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Przy kontrasygnacie Skarbnika Gminy – Agaty Ziental</w:t>
      </w:r>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(t.j.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5B32AE9"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DE3022">
        <w:rPr>
          <w:rFonts w:ascii="Times New Roman" w:hAnsi="Times New Roman" w:cs="Times New Roman"/>
        </w:rPr>
        <w:t>projekt zagospodarowania terenu, projekt techniczny</w:t>
      </w:r>
      <w:r w:rsidR="00B6738C">
        <w:rPr>
          <w:rFonts w:ascii="Times New Roman" w:hAnsi="Times New Roman" w:cs="Times New Roman"/>
        </w:rPr>
        <w:t xml:space="preserve">,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w:t>
      </w:r>
      <w:r w:rsidR="00DE3022">
        <w:rPr>
          <w:rFonts w:ascii="Times New Roman" w:hAnsi="Times New Roman" w:cs="Times New Roman"/>
        </w:rPr>
        <w:t>ST</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4C43DBB0" w:rsidR="00FF0C97" w:rsidRPr="00AF31E5" w:rsidRDefault="00694F4F" w:rsidP="00AF31E5">
      <w:pPr>
        <w:pStyle w:val="Akapitzlist"/>
        <w:numPr>
          <w:ilvl w:val="0"/>
          <w:numId w:val="12"/>
        </w:numPr>
        <w:spacing w:after="0" w:line="22" w:lineRule="atLeast"/>
        <w:ind w:left="426" w:right="367"/>
        <w:jc w:val="both"/>
        <w:rPr>
          <w:rFonts w:ascii="Times New Roman" w:hAnsi="Times New Roman"/>
          <w:b/>
          <w:bCs/>
        </w:rPr>
      </w:pPr>
      <w:r w:rsidRPr="00AF31E5">
        <w:rPr>
          <w:rFonts w:ascii="Times New Roman" w:hAnsi="Times New Roman"/>
          <w:b/>
          <w:bCs/>
        </w:rPr>
        <w:t xml:space="preserve">Nazwa zadania: </w:t>
      </w:r>
      <w:r w:rsidR="00AF31E5" w:rsidRPr="00AF31E5">
        <w:rPr>
          <w:rFonts w:ascii="Times New Roman" w:hAnsi="Times New Roman"/>
          <w:b/>
          <w:bCs/>
        </w:rPr>
        <w:t xml:space="preserve">„ </w:t>
      </w:r>
      <w:r w:rsidR="0035072B">
        <w:rPr>
          <w:rFonts w:ascii="Times New Roman" w:hAnsi="Times New Roman"/>
          <w:b/>
        </w:rPr>
        <w:t>Boboszów</w:t>
      </w:r>
      <w:r w:rsidR="00DE3022" w:rsidRPr="00E03033">
        <w:rPr>
          <w:rFonts w:ascii="Times New Roman" w:hAnsi="Times New Roman"/>
          <w:b/>
        </w:rPr>
        <w:t> - przebudowa drogi transportu rolnego na  cz. Dz. Nr </w:t>
      </w:r>
      <w:r w:rsidR="00DE3022">
        <w:rPr>
          <w:rFonts w:ascii="Times New Roman" w:hAnsi="Times New Roman"/>
          <w:b/>
        </w:rPr>
        <w:t>1</w:t>
      </w:r>
      <w:r w:rsidR="0035072B">
        <w:rPr>
          <w:rFonts w:ascii="Times New Roman" w:hAnsi="Times New Roman"/>
          <w:b/>
        </w:rPr>
        <w:t>06</w:t>
      </w:r>
      <w:r w:rsidR="00AF31E5" w:rsidRPr="00AF31E5">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 xml:space="preserve">robotnik/cy wykonujący czynności </w:t>
      </w:r>
      <w:r w:rsidRPr="003045F2">
        <w:rPr>
          <w:rFonts w:ascii="Times New Roman" w:hAnsi="Times New Roman"/>
        </w:rPr>
        <w:t xml:space="preserve">polegające na bezpośrednim (fizycznym) wykonywaniu robót robót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ustawy z dnia 26 czerwca 1974 r. - Kodeks pracy (tekst jedn. Dz.U. 2020 poz. 1320 z późn.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późn.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tiret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tiret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2A971D75"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AF31E5">
        <w:rPr>
          <w:rFonts w:ascii="Times New Roman" w:hAnsi="Times New Roman" w:cs="Times New Roman"/>
          <w:b/>
          <w:bCs/>
        </w:rPr>
        <w:t>3</w:t>
      </w:r>
      <w:r w:rsidR="00DE3022">
        <w:rPr>
          <w:rFonts w:ascii="Times New Roman" w:hAnsi="Times New Roman" w:cs="Times New Roman"/>
          <w:b/>
          <w:bCs/>
        </w:rPr>
        <w:t>0</w:t>
      </w:r>
      <w:r w:rsidR="00B6738C" w:rsidRPr="00B6738C">
        <w:rPr>
          <w:rFonts w:ascii="Times New Roman" w:hAnsi="Times New Roman" w:cs="Times New Roman"/>
          <w:b/>
          <w:bCs/>
        </w:rPr>
        <w:t xml:space="preserve"> </w:t>
      </w:r>
      <w:r w:rsidR="00DE3022">
        <w:rPr>
          <w:rFonts w:ascii="Times New Roman" w:hAnsi="Times New Roman" w:cs="Times New Roman"/>
          <w:b/>
          <w:bCs/>
        </w:rPr>
        <w:t>września</w:t>
      </w:r>
      <w:r w:rsidR="00B6738C" w:rsidRPr="00B6738C">
        <w:rPr>
          <w:rFonts w:ascii="Times New Roman" w:hAnsi="Times New Roman" w:cs="Times New Roman"/>
          <w:b/>
          <w:bCs/>
        </w:rPr>
        <w:t xml:space="preserve"> 2023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Wykonawcy nie będzie przysługiwało prawo odstąpienia od umowy na zasadach określonych w art. 395 ustawy z dnia 23 kwietnia 1964 r. Kodeks cywilny (Dz. U. Nr 16, poz. 93, z późn.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126367BF"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w:t>
      </w:r>
      <w:r w:rsidR="00934D5D">
        <w:rPr>
          <w:rFonts w:ascii="Times New Roman" w:hAnsi="Times New Roman" w:cs="Times New Roman"/>
        </w:rPr>
        <w:t xml:space="preserve"> i rękojmią</w:t>
      </w:r>
      <w:r w:rsidRPr="003045F2">
        <w:rPr>
          <w:rFonts w:ascii="Times New Roman" w:hAnsi="Times New Roman" w:cs="Times New Roman"/>
        </w:rPr>
        <w:t>.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E392" w14:textId="77777777" w:rsidR="00A613AE" w:rsidRDefault="00A613AE" w:rsidP="00FC3D4F">
      <w:pPr>
        <w:spacing w:after="0" w:line="240" w:lineRule="auto"/>
      </w:pPr>
      <w:r>
        <w:separator/>
      </w:r>
    </w:p>
  </w:endnote>
  <w:endnote w:type="continuationSeparator" w:id="0">
    <w:p w14:paraId="5F75AA29" w14:textId="77777777" w:rsidR="00A613AE" w:rsidRDefault="00A613AE"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6B586F77"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DE3022" w:rsidRPr="00DE3022">
      <w:rPr>
        <w:rFonts w:ascii="Century Gothic" w:hAnsi="Century Gothic"/>
        <w:sz w:val="16"/>
        <w:szCs w:val="16"/>
      </w:rPr>
      <w:t xml:space="preserve"> </w:t>
    </w:r>
    <w:r w:rsidR="0035072B">
      <w:rPr>
        <w:rFonts w:ascii="Century Gothic" w:hAnsi="Century Gothic"/>
        <w:sz w:val="16"/>
        <w:szCs w:val="16"/>
      </w:rPr>
      <w:t>Boboszów</w:t>
    </w:r>
    <w:r w:rsidR="00DE3022" w:rsidRPr="00DE3022">
      <w:rPr>
        <w:rFonts w:ascii="Century Gothic" w:hAnsi="Century Gothic"/>
        <w:sz w:val="16"/>
        <w:szCs w:val="16"/>
      </w:rPr>
      <w:t> - przebudowa drogi transportu rolnego na  cz. Dz. Nr 1</w:t>
    </w:r>
    <w:r w:rsidR="0035072B">
      <w:rPr>
        <w:rFonts w:ascii="Century Gothic" w:hAnsi="Century Gothic"/>
        <w:sz w:val="16"/>
        <w:szCs w:val="16"/>
      </w:rPr>
      <w:t>06</w:t>
    </w:r>
    <w:r w:rsidR="00AF31E5" w:rsidRPr="00E651FF">
      <w:rPr>
        <w:rFonts w:ascii="Century Gothic" w:hAnsi="Century Gothic"/>
        <w:sz w:val="16"/>
        <w:szCs w:val="16"/>
      </w:rPr>
      <w:t>.</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1F6C" w14:textId="77777777" w:rsidR="00A613AE" w:rsidRDefault="00A613AE" w:rsidP="00FC3D4F">
      <w:pPr>
        <w:spacing w:after="0" w:line="240" w:lineRule="auto"/>
      </w:pPr>
      <w:r>
        <w:separator/>
      </w:r>
    </w:p>
  </w:footnote>
  <w:footnote w:type="continuationSeparator" w:id="0">
    <w:p w14:paraId="7318245F" w14:textId="77777777" w:rsidR="00A613AE" w:rsidRDefault="00A613AE"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072B"/>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91363"/>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27AD"/>
    <w:rsid w:val="008F651B"/>
    <w:rsid w:val="00900E81"/>
    <w:rsid w:val="009123F5"/>
    <w:rsid w:val="00917AB6"/>
    <w:rsid w:val="00923215"/>
    <w:rsid w:val="00923B68"/>
    <w:rsid w:val="0092663B"/>
    <w:rsid w:val="00934D5D"/>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613AE"/>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E3022"/>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6035</Words>
  <Characters>36211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17</cp:revision>
  <cp:lastPrinted>2018-06-15T12:01:00Z</cp:lastPrinted>
  <dcterms:created xsi:type="dcterms:W3CDTF">2021-02-23T19:18:00Z</dcterms:created>
  <dcterms:modified xsi:type="dcterms:W3CDTF">2023-07-21T10:01:00Z</dcterms:modified>
</cp:coreProperties>
</file>