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3405B8DD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4D2B42">
        <w:rPr>
          <w:rFonts w:eastAsia="Times New Roman" w:cstheme="minorHAnsi"/>
          <w:sz w:val="24"/>
          <w:szCs w:val="24"/>
          <w:lang w:eastAsia="pl-PL"/>
        </w:rPr>
        <w:t>3</w:t>
      </w:r>
      <w:r w:rsidR="00C870AA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4D2B42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E61B298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D2B42">
        <w:rPr>
          <w:rStyle w:val="Pogrubienie"/>
          <w:b w:val="0"/>
          <w:bCs w:val="0"/>
        </w:rPr>
        <w:t xml:space="preserve"> z </w:t>
      </w:r>
      <w:proofErr w:type="spellStart"/>
      <w:r w:rsidR="004D2B42">
        <w:rPr>
          <w:rStyle w:val="Pogrubienie"/>
          <w:b w:val="0"/>
          <w:bCs w:val="0"/>
        </w:rPr>
        <w:t>późn</w:t>
      </w:r>
      <w:proofErr w:type="spellEnd"/>
      <w:r w:rsidR="004D2B42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1D919979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C870AA" w:rsidRPr="00C870AA">
        <w:rPr>
          <w:rFonts w:cstheme="minorHAnsi"/>
          <w:sz w:val="24"/>
          <w:szCs w:val="24"/>
        </w:rPr>
        <w:t>Usługę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58345B3A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C870AA" w:rsidRPr="00C870AA">
        <w:rPr>
          <w:rFonts w:cstheme="minorHAnsi"/>
          <w:sz w:val="24"/>
          <w:szCs w:val="24"/>
        </w:rPr>
        <w:t xml:space="preserve">Usługę kompleksowego przygotowania i przeprowadzenia kampanii informacyjno-promocyjnej, skierowana do odbiorców wsparcia, której zadaniem jest promocja działań wdrażanych przez Wojewódzki </w:t>
      </w:r>
      <w:r w:rsidR="00C870AA" w:rsidRPr="00C870AA">
        <w:rPr>
          <w:rFonts w:cstheme="minorHAnsi"/>
          <w:sz w:val="24"/>
          <w:szCs w:val="24"/>
        </w:rPr>
        <w:lastRenderedPageBreak/>
        <w:t>Urząd Pracy w Warszawie tj. w ramach projektów własnych realizowanych w ramach programu Fundusze Europejskie dla Mazowsza 2021-2027, Działanie 6.5 Wsparcie dla pracodawców i pracowników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C870A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C870A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C870AA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C870AA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74B7F"/>
    <w:rsid w:val="00A970A9"/>
    <w:rsid w:val="00AA279C"/>
    <w:rsid w:val="00AC2328"/>
    <w:rsid w:val="00B62C43"/>
    <w:rsid w:val="00B633D3"/>
    <w:rsid w:val="00B834C3"/>
    <w:rsid w:val="00C870AA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2023-06-14T07:22:00Z</cp:lastPrinted>
  <dcterms:created xsi:type="dcterms:W3CDTF">2022-04-28T12:17:00Z</dcterms:created>
  <dcterms:modified xsi:type="dcterms:W3CDTF">2024-05-07T12:43:00Z</dcterms:modified>
</cp:coreProperties>
</file>