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F2BB" w14:textId="47E9DEE7" w:rsidR="00CE5C5F" w:rsidRPr="000D76A2" w:rsidRDefault="00E95300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7A6B">
        <w:rPr>
          <w:rFonts w:ascii="Arial" w:hAnsi="Arial" w:cs="Arial"/>
        </w:rPr>
        <w:t>ZP-271.</w:t>
      </w:r>
      <w:r w:rsidR="00F22D7B">
        <w:rPr>
          <w:rFonts w:ascii="Arial" w:hAnsi="Arial" w:cs="Arial"/>
        </w:rPr>
        <w:t>31</w:t>
      </w:r>
      <w:r w:rsidR="00491810" w:rsidRPr="00E77A6B">
        <w:rPr>
          <w:rFonts w:ascii="Arial" w:hAnsi="Arial" w:cs="Arial"/>
        </w:rPr>
        <w:t>.</w:t>
      </w:r>
      <w:r w:rsidR="000D3045" w:rsidRPr="00E77A6B">
        <w:rPr>
          <w:rFonts w:ascii="Arial" w:hAnsi="Arial" w:cs="Arial"/>
        </w:rPr>
        <w:t>2022</w:t>
      </w:r>
      <w:r w:rsidR="00CE5C5F" w:rsidRPr="0008634B">
        <w:rPr>
          <w:rFonts w:ascii="Arial" w:hAnsi="Arial" w:cs="Arial"/>
        </w:rPr>
        <w:t xml:space="preserve">       </w:t>
      </w:r>
      <w:r w:rsidR="0008634B" w:rsidRPr="0008634B">
        <w:rPr>
          <w:rFonts w:ascii="Arial" w:hAnsi="Arial" w:cs="Arial"/>
        </w:rPr>
        <w:tab/>
      </w:r>
      <w:r w:rsidR="0008634B" w:rsidRPr="0008634B">
        <w:rPr>
          <w:rFonts w:ascii="Arial" w:hAnsi="Arial" w:cs="Arial"/>
        </w:rPr>
        <w:tab/>
      </w:r>
      <w:r w:rsidR="0008634B" w:rsidRPr="0008634B">
        <w:rPr>
          <w:rFonts w:ascii="Arial" w:hAnsi="Arial" w:cs="Arial"/>
        </w:rPr>
        <w:tab/>
      </w:r>
      <w:r w:rsidR="0008634B" w:rsidRPr="0008634B">
        <w:rPr>
          <w:rFonts w:ascii="Arial" w:hAnsi="Arial" w:cs="Arial"/>
        </w:rPr>
        <w:tab/>
      </w:r>
      <w:r w:rsidR="0008634B" w:rsidRPr="0008634B">
        <w:rPr>
          <w:rFonts w:ascii="Arial" w:hAnsi="Arial" w:cs="Arial"/>
        </w:rPr>
        <w:tab/>
      </w:r>
      <w:r w:rsidR="0008634B" w:rsidRPr="0008634B">
        <w:rPr>
          <w:rFonts w:ascii="Arial" w:hAnsi="Arial" w:cs="Arial"/>
        </w:rPr>
        <w:tab/>
      </w:r>
      <w:r w:rsidR="00CE5C5F" w:rsidRPr="0008634B">
        <w:rPr>
          <w:rFonts w:ascii="Arial" w:hAnsi="Arial" w:cs="Arial"/>
        </w:rPr>
        <w:t xml:space="preserve">   </w:t>
      </w:r>
      <w:r w:rsidR="0008634B" w:rsidRPr="0008634B">
        <w:rPr>
          <w:rFonts w:ascii="Arial" w:hAnsi="Arial" w:cs="Arial"/>
        </w:rPr>
        <w:t>Załącznik nr 5 Projekt umowy</w:t>
      </w:r>
      <w:r w:rsidR="00CE5C5F" w:rsidRPr="000D76A2">
        <w:rPr>
          <w:rFonts w:ascii="Arial" w:hAnsi="Arial" w:cs="Arial"/>
        </w:rPr>
        <w:t xml:space="preserve">                                                                                     </w:t>
      </w:r>
    </w:p>
    <w:p w14:paraId="16D7FE9D" w14:textId="77777777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4D2AB3" w14:textId="77777777" w:rsidR="005D536F" w:rsidRPr="000D76A2" w:rsidRDefault="005D536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76C9B4" w14:textId="20B36B64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76A2">
        <w:rPr>
          <w:rFonts w:ascii="Arial" w:hAnsi="Arial" w:cs="Arial"/>
          <w:b/>
          <w:bCs/>
        </w:rPr>
        <w:t xml:space="preserve">UMOWA </w:t>
      </w:r>
      <w:r w:rsidR="004C0FF6">
        <w:rPr>
          <w:rFonts w:ascii="Arial" w:hAnsi="Arial" w:cs="Arial"/>
          <w:b/>
          <w:bCs/>
        </w:rPr>
        <w:t>…………………….</w:t>
      </w:r>
    </w:p>
    <w:p w14:paraId="3BCBD6ED" w14:textId="77777777" w:rsidR="005D536F" w:rsidRPr="000D76A2" w:rsidRDefault="005D536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9B01D7" w14:textId="77777777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A293E6" w14:textId="2D823732" w:rsidR="00CE5C5F" w:rsidRPr="000D76A2" w:rsidRDefault="00CE5C5F" w:rsidP="00E81EFA">
      <w:pPr>
        <w:pStyle w:val="Tekstpodstawowy"/>
        <w:jc w:val="both"/>
        <w:rPr>
          <w:lang w:val="pl-PL"/>
        </w:rPr>
      </w:pPr>
      <w:r w:rsidRPr="000D76A2">
        <w:t xml:space="preserve">zawarta w dniu </w:t>
      </w:r>
      <w:r w:rsidR="00041227">
        <w:rPr>
          <w:lang w:val="pl-PL"/>
        </w:rPr>
        <w:t>………..</w:t>
      </w:r>
      <w:r w:rsidR="00496120" w:rsidRPr="000D76A2">
        <w:rPr>
          <w:lang w:val="pl-PL"/>
        </w:rPr>
        <w:t xml:space="preserve"> </w:t>
      </w:r>
      <w:r w:rsidRPr="000D76A2">
        <w:t>r</w:t>
      </w:r>
      <w:r w:rsidRPr="000D76A2">
        <w:rPr>
          <w:lang w:val="pl-PL"/>
        </w:rPr>
        <w:t>.</w:t>
      </w:r>
      <w:r w:rsidRPr="000D76A2">
        <w:t xml:space="preserve"> w  Ustrzykach Dolnych pomiędzy</w:t>
      </w:r>
      <w:r w:rsidRPr="000D76A2">
        <w:rPr>
          <w:lang w:val="pl-PL"/>
        </w:rPr>
        <w:t>:</w:t>
      </w:r>
    </w:p>
    <w:p w14:paraId="7CCB9345" w14:textId="77777777" w:rsidR="0061115F" w:rsidRPr="000D76A2" w:rsidRDefault="0061115F" w:rsidP="00E81EFA">
      <w:pPr>
        <w:pStyle w:val="Tekstpodstawowy"/>
        <w:jc w:val="both"/>
        <w:rPr>
          <w:lang w:val="pl-PL"/>
        </w:rPr>
      </w:pPr>
    </w:p>
    <w:p w14:paraId="3D10A2D1" w14:textId="77777777" w:rsidR="00CE5C5F" w:rsidRPr="006E6612" w:rsidRDefault="00CE5C5F" w:rsidP="00E81EFA">
      <w:pPr>
        <w:pStyle w:val="Tekstpodstawowy"/>
        <w:jc w:val="both"/>
        <w:rPr>
          <w:b/>
        </w:rPr>
      </w:pPr>
      <w:r w:rsidRPr="006E6612">
        <w:rPr>
          <w:b/>
          <w:bCs/>
        </w:rPr>
        <w:t>Gminą Ustrzyki Dolne</w:t>
      </w:r>
      <w:r w:rsidRPr="006E6612">
        <w:rPr>
          <w:b/>
          <w:bCs/>
          <w:lang w:val="pl-PL"/>
        </w:rPr>
        <w:t xml:space="preserve">, </w:t>
      </w:r>
      <w:r w:rsidRPr="006E6612">
        <w:rPr>
          <w:b/>
        </w:rPr>
        <w:t xml:space="preserve">ul. </w:t>
      </w:r>
      <w:r w:rsidRPr="006E6612">
        <w:rPr>
          <w:b/>
          <w:lang w:val="pl-PL"/>
        </w:rPr>
        <w:t xml:space="preserve">Mikołaja </w:t>
      </w:r>
      <w:r w:rsidRPr="006E6612">
        <w:rPr>
          <w:b/>
        </w:rPr>
        <w:t>Kopernika 1</w:t>
      </w:r>
      <w:r w:rsidRPr="006E6612">
        <w:rPr>
          <w:b/>
          <w:lang w:val="pl-PL"/>
        </w:rPr>
        <w:t xml:space="preserve">, </w:t>
      </w:r>
      <w:r w:rsidRPr="006E6612">
        <w:rPr>
          <w:b/>
        </w:rPr>
        <w:t>38-700</w:t>
      </w:r>
      <w:r w:rsidRPr="006E6612">
        <w:rPr>
          <w:b/>
          <w:bCs/>
        </w:rPr>
        <w:t xml:space="preserve"> </w:t>
      </w:r>
      <w:r w:rsidRPr="006E6612">
        <w:rPr>
          <w:b/>
        </w:rPr>
        <w:t>Ustrzyki Dolne</w:t>
      </w:r>
      <w:r w:rsidRPr="006E6612">
        <w:rPr>
          <w:b/>
          <w:lang w:val="pl-PL"/>
        </w:rPr>
        <w:t>,</w:t>
      </w:r>
      <w:r w:rsidRPr="006E6612">
        <w:rPr>
          <w:b/>
        </w:rPr>
        <w:t xml:space="preserve"> </w:t>
      </w:r>
    </w:p>
    <w:p w14:paraId="4242F19C" w14:textId="77777777" w:rsidR="00CE5C5F" w:rsidRPr="006E6612" w:rsidRDefault="00CE5C5F" w:rsidP="00E81EFA">
      <w:pPr>
        <w:pStyle w:val="Tekstpodstawowy"/>
        <w:jc w:val="both"/>
        <w:rPr>
          <w:b/>
          <w:lang w:val="pl-PL"/>
        </w:rPr>
      </w:pPr>
      <w:r w:rsidRPr="006E6612">
        <w:rPr>
          <w:b/>
        </w:rPr>
        <w:t>REGON 370440070</w:t>
      </w:r>
      <w:r w:rsidRPr="006E6612">
        <w:rPr>
          <w:b/>
          <w:lang w:val="pl-PL"/>
        </w:rPr>
        <w:t>,</w:t>
      </w:r>
      <w:r w:rsidRPr="006E6612">
        <w:rPr>
          <w:b/>
        </w:rPr>
        <w:t xml:space="preserve"> NIP 6891190300</w:t>
      </w:r>
    </w:p>
    <w:p w14:paraId="1D3BC4AB" w14:textId="77777777" w:rsidR="00CE5C5F" w:rsidRPr="006E6612" w:rsidRDefault="00CE5C5F" w:rsidP="00E81EFA">
      <w:pPr>
        <w:pStyle w:val="Tekstpodstawowy"/>
        <w:jc w:val="both"/>
      </w:pPr>
      <w:r w:rsidRPr="006E6612">
        <w:t>reprezentowan</w:t>
      </w:r>
      <w:r w:rsidRPr="006E6612">
        <w:rPr>
          <w:lang w:val="pl-PL"/>
        </w:rPr>
        <w:t>ą</w:t>
      </w:r>
      <w:r w:rsidRPr="006E6612">
        <w:t xml:space="preserve"> przez:</w:t>
      </w:r>
    </w:p>
    <w:p w14:paraId="18F4832E" w14:textId="51FCABEA" w:rsidR="00CE5C5F" w:rsidRPr="006E6612" w:rsidRDefault="004C0FF6" w:rsidP="00E81EFA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Burmistrza – Bartosza </w:t>
      </w:r>
      <w:proofErr w:type="spellStart"/>
      <w:r>
        <w:rPr>
          <w:rFonts w:ascii="Arial" w:hAnsi="Arial" w:cs="Arial"/>
          <w:b/>
          <w:bCs/>
          <w:iCs/>
        </w:rPr>
        <w:t>Romowicza</w:t>
      </w:r>
      <w:proofErr w:type="spellEnd"/>
    </w:p>
    <w:p w14:paraId="775931E2" w14:textId="483D53DB" w:rsidR="00CE5C5F" w:rsidRPr="000D76A2" w:rsidRDefault="00CE5C5F" w:rsidP="00E81EFA">
      <w:pPr>
        <w:spacing w:after="0" w:line="240" w:lineRule="auto"/>
        <w:jc w:val="both"/>
        <w:rPr>
          <w:rFonts w:ascii="Arial" w:hAnsi="Arial" w:cs="Arial"/>
        </w:rPr>
      </w:pPr>
      <w:r w:rsidRPr="006E6612">
        <w:rPr>
          <w:rFonts w:ascii="Arial" w:hAnsi="Arial" w:cs="Arial"/>
          <w:b/>
          <w:bCs/>
          <w:iCs/>
        </w:rPr>
        <w:t>przy kontrasygnacie Skarbnika Gminy – Ew</w:t>
      </w:r>
      <w:r w:rsidR="00C83F2F" w:rsidRPr="006E6612">
        <w:rPr>
          <w:rFonts w:ascii="Arial" w:hAnsi="Arial" w:cs="Arial"/>
          <w:b/>
          <w:bCs/>
          <w:iCs/>
        </w:rPr>
        <w:t>y</w:t>
      </w:r>
      <w:r w:rsidRPr="006E6612">
        <w:rPr>
          <w:rFonts w:ascii="Arial" w:hAnsi="Arial" w:cs="Arial"/>
          <w:b/>
          <w:bCs/>
          <w:iCs/>
        </w:rPr>
        <w:t xml:space="preserve"> </w:t>
      </w:r>
      <w:proofErr w:type="spellStart"/>
      <w:r w:rsidRPr="006E6612">
        <w:rPr>
          <w:rFonts w:ascii="Arial" w:hAnsi="Arial" w:cs="Arial"/>
          <w:b/>
          <w:bCs/>
          <w:iCs/>
        </w:rPr>
        <w:t>Kaczmaryk</w:t>
      </w:r>
      <w:proofErr w:type="spellEnd"/>
      <w:r w:rsidR="00951423">
        <w:rPr>
          <w:rFonts w:ascii="Arial" w:hAnsi="Arial" w:cs="Arial"/>
          <w:b/>
          <w:bCs/>
          <w:iCs/>
        </w:rPr>
        <w:t xml:space="preserve"> </w:t>
      </w:r>
      <w:r w:rsidRPr="006E6612">
        <w:rPr>
          <w:rFonts w:ascii="Arial" w:hAnsi="Arial" w:cs="Arial"/>
          <w:b/>
          <w:bCs/>
          <w:iCs/>
        </w:rPr>
        <w:t>-</w:t>
      </w:r>
      <w:r w:rsidR="00951423">
        <w:rPr>
          <w:rFonts w:ascii="Arial" w:hAnsi="Arial" w:cs="Arial"/>
          <w:b/>
          <w:bCs/>
          <w:iCs/>
        </w:rPr>
        <w:t xml:space="preserve"> </w:t>
      </w:r>
      <w:proofErr w:type="spellStart"/>
      <w:r w:rsidRPr="006E6612">
        <w:rPr>
          <w:rFonts w:ascii="Arial" w:hAnsi="Arial" w:cs="Arial"/>
          <w:b/>
          <w:bCs/>
          <w:iCs/>
        </w:rPr>
        <w:t>Elmerych</w:t>
      </w:r>
      <w:proofErr w:type="spellEnd"/>
    </w:p>
    <w:p w14:paraId="5B3E4CD1" w14:textId="77777777" w:rsidR="0061115F" w:rsidRPr="000D76A2" w:rsidRDefault="006111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3DB9174" w14:textId="2C47662A" w:rsidR="00CE5C5F" w:rsidRPr="000D76A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 xml:space="preserve">zwaną w dalszej części </w:t>
      </w:r>
      <w:r w:rsidR="0061115F" w:rsidRPr="000D76A2">
        <w:rPr>
          <w:rFonts w:ascii="Arial" w:hAnsi="Arial" w:cs="Arial"/>
        </w:rPr>
        <w:t xml:space="preserve">umowy </w:t>
      </w:r>
      <w:r w:rsidRPr="000D76A2">
        <w:rPr>
          <w:rFonts w:ascii="Arial" w:hAnsi="Arial" w:cs="Arial"/>
          <w:b/>
          <w:bCs/>
        </w:rPr>
        <w:t>„Zamawiającym”</w:t>
      </w:r>
      <w:r w:rsidRPr="000D76A2">
        <w:rPr>
          <w:rFonts w:ascii="Arial" w:hAnsi="Arial" w:cs="Arial"/>
        </w:rPr>
        <w:t xml:space="preserve"> z jednej strony </w:t>
      </w:r>
    </w:p>
    <w:p w14:paraId="0967EDC7" w14:textId="4A27168D" w:rsidR="00CE5C5F" w:rsidRPr="000D76A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>a</w:t>
      </w:r>
    </w:p>
    <w:p w14:paraId="67E8FCEC" w14:textId="5964B64B" w:rsidR="005D536F" w:rsidRDefault="00041227" w:rsidP="00EF0E11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</w:t>
      </w:r>
      <w:r w:rsidR="00EA349E">
        <w:rPr>
          <w:rFonts w:ascii="Arial" w:hAnsi="Arial" w:cs="Arial"/>
          <w:b/>
        </w:rPr>
        <w:t>………………………………………………………………………………………</w:t>
      </w:r>
    </w:p>
    <w:p w14:paraId="07B23A2F" w14:textId="5B6ED5DE" w:rsidR="00EA349E" w:rsidRDefault="00EA349E" w:rsidP="00EF0E11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14:paraId="460F99B6" w14:textId="5F88C2D1" w:rsidR="00EA349E" w:rsidRDefault="00EA349E" w:rsidP="00EF0E11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14:paraId="1CA6B4C1" w14:textId="42710803" w:rsidR="00EA349E" w:rsidRDefault="00EA349E" w:rsidP="00EF0E11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14:paraId="054D21E7" w14:textId="77777777" w:rsidR="00EA349E" w:rsidRPr="00343A58" w:rsidRDefault="00EA349E" w:rsidP="00EF0E11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14:paraId="512DED8E" w14:textId="29B311A9" w:rsidR="00CE5C5F" w:rsidRPr="000D76A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>zwanym/ą w dalszej części</w:t>
      </w:r>
      <w:r w:rsidR="0061115F" w:rsidRPr="000D76A2">
        <w:rPr>
          <w:rFonts w:ascii="Arial" w:hAnsi="Arial" w:cs="Arial"/>
        </w:rPr>
        <w:t xml:space="preserve"> umowy</w:t>
      </w:r>
      <w:r w:rsidRPr="000D76A2">
        <w:rPr>
          <w:rFonts w:ascii="Arial" w:hAnsi="Arial" w:cs="Arial"/>
        </w:rPr>
        <w:t xml:space="preserve"> </w:t>
      </w:r>
      <w:r w:rsidRPr="000D76A2">
        <w:rPr>
          <w:rFonts w:ascii="Arial" w:hAnsi="Arial" w:cs="Arial"/>
          <w:b/>
          <w:bCs/>
        </w:rPr>
        <w:t>„Wykonawcą”</w:t>
      </w:r>
      <w:r w:rsidRPr="000D76A2">
        <w:rPr>
          <w:rFonts w:ascii="Arial" w:hAnsi="Arial" w:cs="Arial"/>
        </w:rPr>
        <w:t xml:space="preserve"> z drugiej strony.</w:t>
      </w:r>
    </w:p>
    <w:p w14:paraId="49E465D6" w14:textId="77777777" w:rsidR="0061115F" w:rsidRPr="000D76A2" w:rsidRDefault="006111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B8EA1D" w14:textId="0E1C2010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>Stosownie do dokonanego przez Zamawiającego wyboru oferty Wykonawcy w postępowaniu prowadzonym w trybie podstawowym zgodnie</w:t>
      </w:r>
      <w:r w:rsidR="00C729E9" w:rsidRPr="000D76A2">
        <w:rPr>
          <w:rFonts w:ascii="Arial" w:hAnsi="Arial" w:cs="Arial"/>
        </w:rPr>
        <w:t xml:space="preserve"> z </w:t>
      </w:r>
      <w:r w:rsidRPr="000D76A2">
        <w:rPr>
          <w:rFonts w:ascii="Arial" w:hAnsi="Arial" w:cs="Arial"/>
        </w:rPr>
        <w:t>ustawą z dnia 1</w:t>
      </w:r>
      <w:r w:rsidR="00E36099">
        <w:rPr>
          <w:rFonts w:ascii="Arial" w:hAnsi="Arial" w:cs="Arial"/>
        </w:rPr>
        <w:t>1</w:t>
      </w:r>
      <w:r w:rsidRPr="000D76A2">
        <w:rPr>
          <w:rFonts w:ascii="Arial" w:hAnsi="Arial" w:cs="Arial"/>
        </w:rPr>
        <w:t xml:space="preserve"> września 2019 r. - Prawo zamówień publicznych (Dz. U. z 20</w:t>
      </w:r>
      <w:r w:rsidR="000D76A2">
        <w:rPr>
          <w:rFonts w:ascii="Arial" w:hAnsi="Arial" w:cs="Arial"/>
        </w:rPr>
        <w:t>2</w:t>
      </w:r>
      <w:r w:rsidR="00E36099">
        <w:rPr>
          <w:rFonts w:ascii="Arial" w:hAnsi="Arial" w:cs="Arial"/>
        </w:rPr>
        <w:t>2</w:t>
      </w:r>
      <w:r w:rsidRPr="000D76A2">
        <w:rPr>
          <w:rFonts w:ascii="Arial" w:hAnsi="Arial" w:cs="Arial"/>
        </w:rPr>
        <w:t xml:space="preserve"> r. poz. </w:t>
      </w:r>
      <w:r w:rsidR="000D76A2">
        <w:rPr>
          <w:rFonts w:ascii="Arial" w:hAnsi="Arial" w:cs="Arial"/>
        </w:rPr>
        <w:t>1</w:t>
      </w:r>
      <w:r w:rsidR="00E36099">
        <w:rPr>
          <w:rFonts w:ascii="Arial" w:hAnsi="Arial" w:cs="Arial"/>
        </w:rPr>
        <w:t>710</w:t>
      </w:r>
      <w:r w:rsidRPr="000D76A2">
        <w:rPr>
          <w:rFonts w:ascii="Arial" w:hAnsi="Arial" w:cs="Arial"/>
        </w:rPr>
        <w:t xml:space="preserve"> z</w:t>
      </w:r>
      <w:r w:rsidR="00C729E9" w:rsidRPr="000D76A2">
        <w:rPr>
          <w:rFonts w:ascii="Arial" w:hAnsi="Arial" w:cs="Arial"/>
        </w:rPr>
        <w:t xml:space="preserve"> późn.</w:t>
      </w:r>
      <w:r w:rsidRPr="000D76A2">
        <w:rPr>
          <w:rFonts w:ascii="Arial" w:hAnsi="Arial" w:cs="Arial"/>
        </w:rPr>
        <w:t xml:space="preserve"> zm.) </w:t>
      </w:r>
      <w:r w:rsidR="00C729E9" w:rsidRPr="000D76A2">
        <w:rPr>
          <w:rFonts w:ascii="Arial" w:hAnsi="Arial" w:cs="Arial"/>
        </w:rPr>
        <w:t>S</w:t>
      </w:r>
      <w:r w:rsidRPr="000D76A2">
        <w:rPr>
          <w:rFonts w:ascii="Arial" w:hAnsi="Arial" w:cs="Arial"/>
        </w:rPr>
        <w:t>trony zawarły umowę następującej treści:</w:t>
      </w:r>
    </w:p>
    <w:p w14:paraId="426EA54F" w14:textId="77777777" w:rsidR="005D536F" w:rsidRPr="000D76A2" w:rsidRDefault="005D536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77D426" w14:textId="4B243BDB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76A2">
        <w:rPr>
          <w:rFonts w:ascii="Arial" w:hAnsi="Arial" w:cs="Arial"/>
          <w:b/>
          <w:bCs/>
        </w:rPr>
        <w:t>Przedmiot umowy</w:t>
      </w:r>
    </w:p>
    <w:p w14:paraId="59129DE1" w14:textId="0791FBA9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76A2">
        <w:rPr>
          <w:rFonts w:ascii="Arial" w:hAnsi="Arial" w:cs="Arial"/>
          <w:b/>
          <w:bCs/>
        </w:rPr>
        <w:t>§ 1</w:t>
      </w:r>
    </w:p>
    <w:p w14:paraId="06702E88" w14:textId="77777777" w:rsidR="00C729E9" w:rsidRPr="000D76A2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001253" w14:textId="77777777" w:rsidR="00E94AE8" w:rsidRPr="003D1DC6" w:rsidRDefault="00CE5C5F" w:rsidP="003D1DC6">
      <w:pPr>
        <w:spacing w:after="0" w:line="276" w:lineRule="auto"/>
        <w:jc w:val="both"/>
        <w:rPr>
          <w:rFonts w:ascii="Arial" w:hAnsi="Arial" w:cs="Arial"/>
        </w:rPr>
      </w:pPr>
      <w:r w:rsidRPr="003D1DC6">
        <w:rPr>
          <w:rFonts w:ascii="Arial" w:hAnsi="Arial" w:cs="Arial"/>
        </w:rPr>
        <w:t xml:space="preserve">Wykonawca, niniejszą umową, zobowiązuje się wobec Zamawiającego do wykonania </w:t>
      </w:r>
      <w:r w:rsidR="000F0B88" w:rsidRPr="003D1DC6">
        <w:rPr>
          <w:rFonts w:ascii="Arial" w:hAnsi="Arial" w:cs="Arial"/>
        </w:rPr>
        <w:t xml:space="preserve">- </w:t>
      </w:r>
      <w:r w:rsidR="00E24DE1" w:rsidRPr="003D1DC6">
        <w:rPr>
          <w:rFonts w:ascii="Arial" w:hAnsi="Arial" w:cs="Arial"/>
        </w:rPr>
        <w:t>zgodnie z zasadami wiedzy technicznej</w:t>
      </w:r>
      <w:r w:rsidR="000F0B88" w:rsidRPr="003D1DC6">
        <w:rPr>
          <w:rFonts w:ascii="Arial" w:hAnsi="Arial" w:cs="Arial"/>
        </w:rPr>
        <w:t xml:space="preserve"> </w:t>
      </w:r>
      <w:r w:rsidR="001B7940" w:rsidRPr="003D1DC6">
        <w:rPr>
          <w:rFonts w:ascii="Arial" w:hAnsi="Arial" w:cs="Arial"/>
        </w:rPr>
        <w:t>–</w:t>
      </w:r>
      <w:r w:rsidR="00E24DE1" w:rsidRPr="003D1DC6">
        <w:rPr>
          <w:rFonts w:ascii="Arial" w:hAnsi="Arial" w:cs="Arial"/>
        </w:rPr>
        <w:t xml:space="preserve"> </w:t>
      </w:r>
      <w:r w:rsidRPr="003D1DC6">
        <w:rPr>
          <w:rFonts w:ascii="Arial" w:hAnsi="Arial" w:cs="Arial"/>
        </w:rPr>
        <w:t xml:space="preserve">robót budowlanych związanych z </w:t>
      </w:r>
      <w:r w:rsidR="00491810" w:rsidRPr="003D1DC6">
        <w:rPr>
          <w:rFonts w:ascii="Arial" w:hAnsi="Arial" w:cs="Arial"/>
        </w:rPr>
        <w:t>zadaniem pn.:</w:t>
      </w:r>
    </w:p>
    <w:p w14:paraId="6AF2FA85" w14:textId="47691961" w:rsidR="00395AFC" w:rsidRPr="0009247D" w:rsidRDefault="00395AFC" w:rsidP="003D1DC6">
      <w:pPr>
        <w:spacing w:after="0" w:line="276" w:lineRule="auto"/>
        <w:jc w:val="both"/>
        <w:rPr>
          <w:rFonts w:ascii="Arial" w:hAnsi="Arial" w:cs="Arial"/>
          <w:b/>
          <w:bCs/>
        </w:rPr>
      </w:pPr>
      <w:bookmarkStart w:id="0" w:name="_Hlk516230971"/>
      <w:r w:rsidRPr="0009247D">
        <w:rPr>
          <w:rFonts w:ascii="Arial" w:hAnsi="Arial" w:cs="Arial"/>
          <w:b/>
          <w:bCs/>
        </w:rPr>
        <w:t>„</w:t>
      </w:r>
      <w:r w:rsidR="009B70B8" w:rsidRPr="0009247D">
        <w:rPr>
          <w:rFonts w:ascii="Arial" w:hAnsi="Arial" w:cs="Arial"/>
          <w:b/>
          <w:bCs/>
        </w:rPr>
        <w:t>Przebudowa drogi gminnej położonej na działce nr ewid. 1243 w m-ci Ustrzyki Dolne wraz z kanalizacją deszczową</w:t>
      </w:r>
      <w:r w:rsidRPr="0009247D">
        <w:rPr>
          <w:rFonts w:ascii="Arial" w:hAnsi="Arial" w:cs="Arial"/>
          <w:b/>
          <w:bCs/>
        </w:rPr>
        <w:t>”</w:t>
      </w:r>
    </w:p>
    <w:bookmarkEnd w:id="0"/>
    <w:p w14:paraId="1350E941" w14:textId="77777777" w:rsidR="00ED18E5" w:rsidRPr="0009247D" w:rsidRDefault="00ED18E5" w:rsidP="00365D37">
      <w:pPr>
        <w:pStyle w:val="Tekstpodstawowy2"/>
        <w:keepLines/>
        <w:numPr>
          <w:ilvl w:val="0"/>
          <w:numId w:val="65"/>
        </w:numPr>
        <w:spacing w:after="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09247D">
        <w:rPr>
          <w:rFonts w:ascii="Arial" w:hAnsi="Arial" w:cs="Arial"/>
        </w:rPr>
        <w:t>Zakres rzeczowy zamówienia obejmuje wykonanie</w:t>
      </w:r>
      <w:r w:rsidRPr="0009247D">
        <w:rPr>
          <w:rFonts w:ascii="Arial" w:hAnsi="Arial" w:cs="Arial"/>
          <w:szCs w:val="24"/>
        </w:rPr>
        <w:t xml:space="preserve"> następujących robót budowlanych:</w:t>
      </w:r>
    </w:p>
    <w:p w14:paraId="4213F954" w14:textId="710F6934" w:rsidR="00ED18E5" w:rsidRPr="0009247D" w:rsidRDefault="003D1DC6" w:rsidP="00395AFC">
      <w:pPr>
        <w:pStyle w:val="Bezodstpw"/>
        <w:numPr>
          <w:ilvl w:val="0"/>
          <w:numId w:val="71"/>
        </w:numPr>
        <w:jc w:val="both"/>
        <w:rPr>
          <w:rFonts w:ascii="Arial" w:hAnsi="Arial" w:cs="Arial"/>
          <w:sz w:val="22"/>
          <w:szCs w:val="22"/>
        </w:rPr>
      </w:pPr>
      <w:r w:rsidRPr="0009247D">
        <w:rPr>
          <w:rFonts w:ascii="Arial" w:hAnsi="Arial" w:cs="Arial"/>
          <w:sz w:val="22"/>
          <w:szCs w:val="22"/>
        </w:rPr>
        <w:t>Przebudowa części drogi gminnej zg</w:t>
      </w:r>
      <w:r w:rsidR="0009247D" w:rsidRPr="0009247D">
        <w:rPr>
          <w:rFonts w:ascii="Arial" w:hAnsi="Arial" w:cs="Arial"/>
          <w:sz w:val="22"/>
          <w:szCs w:val="22"/>
        </w:rPr>
        <w:t>odnie z załączoną dokumentacją na</w:t>
      </w:r>
      <w:r w:rsidRPr="0009247D">
        <w:rPr>
          <w:rFonts w:ascii="Arial" w:hAnsi="Arial" w:cs="Arial"/>
          <w:sz w:val="22"/>
          <w:szCs w:val="22"/>
        </w:rPr>
        <w:t xml:space="preserve"> odcinku</w:t>
      </w:r>
      <w:r w:rsidR="0009247D" w:rsidRPr="0009247D">
        <w:rPr>
          <w:rFonts w:ascii="Arial" w:hAnsi="Arial" w:cs="Arial"/>
          <w:sz w:val="22"/>
          <w:szCs w:val="22"/>
        </w:rPr>
        <w:t xml:space="preserve"> od połączenia z drogą krajową</w:t>
      </w:r>
      <w:r w:rsidRPr="0009247D">
        <w:rPr>
          <w:rFonts w:ascii="Arial" w:hAnsi="Arial" w:cs="Arial"/>
          <w:sz w:val="22"/>
          <w:szCs w:val="22"/>
        </w:rPr>
        <w:t xml:space="preserve"> do km 0+060</w:t>
      </w:r>
    </w:p>
    <w:p w14:paraId="478A068D" w14:textId="778B562E" w:rsidR="003D1DC6" w:rsidRPr="0009247D" w:rsidRDefault="003D1DC6" w:rsidP="00395AFC">
      <w:pPr>
        <w:pStyle w:val="Bezodstpw"/>
        <w:numPr>
          <w:ilvl w:val="0"/>
          <w:numId w:val="71"/>
        </w:numPr>
        <w:jc w:val="both"/>
        <w:rPr>
          <w:rFonts w:ascii="Arial" w:hAnsi="Arial" w:cs="Arial"/>
          <w:sz w:val="22"/>
          <w:szCs w:val="22"/>
        </w:rPr>
      </w:pPr>
      <w:r w:rsidRPr="0009247D">
        <w:rPr>
          <w:rFonts w:ascii="Arial" w:hAnsi="Arial" w:cs="Arial"/>
          <w:sz w:val="22"/>
          <w:szCs w:val="22"/>
        </w:rPr>
        <w:t>Wykonanie kanalizacji deszczowej wraz z separatorem</w:t>
      </w:r>
    </w:p>
    <w:p w14:paraId="0D552EB7" w14:textId="3DF8357A" w:rsidR="00FC510B" w:rsidRPr="0009247D" w:rsidRDefault="00FC510B" w:rsidP="00395AFC">
      <w:pPr>
        <w:pStyle w:val="Bezodstpw"/>
        <w:numPr>
          <w:ilvl w:val="0"/>
          <w:numId w:val="71"/>
        </w:numPr>
        <w:jc w:val="both"/>
        <w:rPr>
          <w:rFonts w:ascii="Arial" w:hAnsi="Arial" w:cs="Arial"/>
          <w:sz w:val="22"/>
          <w:szCs w:val="22"/>
        </w:rPr>
      </w:pPr>
      <w:r w:rsidRPr="0009247D">
        <w:rPr>
          <w:rFonts w:ascii="Arial" w:hAnsi="Arial" w:cs="Arial"/>
          <w:sz w:val="22"/>
          <w:szCs w:val="22"/>
        </w:rPr>
        <w:t>Przebudowa istniejącego zjazdu publicznego z drogi krajowej nr 84 Sanok-Krościenko-Granica Państwa do nieruchomości tj. działki nr ewid. 1243 m. Ustrzyki Dolne</w:t>
      </w:r>
    </w:p>
    <w:p w14:paraId="1C20171C" w14:textId="58F85687" w:rsidR="009C340E" w:rsidRPr="0009247D" w:rsidRDefault="009C340E" w:rsidP="00395AFC">
      <w:pPr>
        <w:pStyle w:val="Bezodstpw"/>
        <w:numPr>
          <w:ilvl w:val="0"/>
          <w:numId w:val="71"/>
        </w:numPr>
        <w:jc w:val="both"/>
        <w:rPr>
          <w:rFonts w:ascii="Arial" w:hAnsi="Arial" w:cs="Arial"/>
          <w:sz w:val="22"/>
          <w:szCs w:val="22"/>
        </w:rPr>
      </w:pPr>
      <w:r w:rsidRPr="0009247D">
        <w:rPr>
          <w:rFonts w:ascii="Arial" w:hAnsi="Arial" w:cs="Arial"/>
          <w:sz w:val="22"/>
          <w:szCs w:val="22"/>
        </w:rPr>
        <w:t>Wykonanie oznakowania poziomego i pionowego</w:t>
      </w:r>
    </w:p>
    <w:p w14:paraId="6A765855" w14:textId="7218D895" w:rsidR="00CE5C5F" w:rsidRPr="00365D37" w:rsidRDefault="007170D4" w:rsidP="00365D37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65D37">
        <w:rPr>
          <w:rFonts w:ascii="Arial" w:hAnsi="Arial" w:cs="Arial"/>
        </w:rPr>
        <w:t xml:space="preserve">Szczegółowy opis </w:t>
      </w:r>
      <w:r w:rsidR="00CE5C5F" w:rsidRPr="00365D37">
        <w:rPr>
          <w:rFonts w:ascii="Arial" w:hAnsi="Arial" w:cs="Arial"/>
        </w:rPr>
        <w:t>przedmiot</w:t>
      </w:r>
      <w:r w:rsidRPr="00365D37">
        <w:rPr>
          <w:rFonts w:ascii="Arial" w:hAnsi="Arial" w:cs="Arial"/>
        </w:rPr>
        <w:t>u</w:t>
      </w:r>
      <w:r w:rsidR="00CE5C5F" w:rsidRPr="00365D37">
        <w:rPr>
          <w:rFonts w:ascii="Arial" w:hAnsi="Arial" w:cs="Arial"/>
        </w:rPr>
        <w:t xml:space="preserve"> umowy </w:t>
      </w:r>
      <w:r w:rsidRPr="00365D37">
        <w:rPr>
          <w:rFonts w:ascii="Arial" w:hAnsi="Arial" w:cs="Arial"/>
        </w:rPr>
        <w:t>zawarty jest w przedmiarze robó</w:t>
      </w:r>
      <w:r w:rsidR="00E94AE8">
        <w:rPr>
          <w:rFonts w:ascii="Arial" w:hAnsi="Arial" w:cs="Arial"/>
        </w:rPr>
        <w:t>t, specyfikacjach technicznych</w:t>
      </w:r>
      <w:r w:rsidRPr="00365D37">
        <w:rPr>
          <w:rFonts w:ascii="Arial" w:hAnsi="Arial" w:cs="Arial"/>
        </w:rPr>
        <w:t>, które stanowią</w:t>
      </w:r>
      <w:r w:rsidR="003318AA" w:rsidRPr="00365D37">
        <w:rPr>
          <w:rFonts w:ascii="Arial" w:hAnsi="Arial" w:cs="Arial"/>
        </w:rPr>
        <w:t xml:space="preserve"> </w:t>
      </w:r>
      <w:r w:rsidR="00CE5C5F" w:rsidRPr="00365D37">
        <w:rPr>
          <w:rFonts w:ascii="Arial" w:hAnsi="Arial" w:cs="Arial"/>
        </w:rPr>
        <w:t xml:space="preserve"> integralną część</w:t>
      </w:r>
      <w:r w:rsidRPr="00365D37">
        <w:rPr>
          <w:rFonts w:ascii="Arial" w:hAnsi="Arial" w:cs="Arial"/>
        </w:rPr>
        <w:t xml:space="preserve"> umowy</w:t>
      </w:r>
      <w:r w:rsidR="00CE5C5F" w:rsidRPr="00365D37">
        <w:rPr>
          <w:rFonts w:ascii="Arial" w:hAnsi="Arial" w:cs="Arial"/>
        </w:rPr>
        <w:t>.</w:t>
      </w:r>
      <w:r w:rsidR="00E94AE8" w:rsidRPr="00E94AE8">
        <w:rPr>
          <w:rFonts w:ascii="Arial" w:hAnsi="Arial" w:cs="Arial"/>
        </w:rPr>
        <w:t xml:space="preserve"> </w:t>
      </w:r>
      <w:r w:rsidR="00E94AE8">
        <w:rPr>
          <w:rFonts w:ascii="Arial" w:hAnsi="Arial" w:cs="Arial"/>
        </w:rPr>
        <w:t>U</w:t>
      </w:r>
      <w:r w:rsidR="00E94AE8" w:rsidRPr="00365D37">
        <w:rPr>
          <w:rFonts w:ascii="Arial" w:hAnsi="Arial" w:cs="Arial"/>
        </w:rPr>
        <w:t xml:space="preserve">sytuowanie robót wskazane zostało w </w:t>
      </w:r>
      <w:r w:rsidR="00F86B92">
        <w:rPr>
          <w:rFonts w:ascii="Arial" w:hAnsi="Arial" w:cs="Arial"/>
        </w:rPr>
        <w:t>dokumentacji projektowej.</w:t>
      </w:r>
    </w:p>
    <w:p w14:paraId="62BC628B" w14:textId="2C3AD1C6" w:rsidR="0048342A" w:rsidRPr="00365D37" w:rsidRDefault="00CE5C5F" w:rsidP="00365D37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65D37">
        <w:rPr>
          <w:rFonts w:ascii="Arial" w:hAnsi="Arial" w:cs="Arial"/>
        </w:rPr>
        <w:t xml:space="preserve">Zamawiający, niniejszą umową, zobowiązuje się wobec </w:t>
      </w:r>
      <w:r w:rsidR="00AA3D1C" w:rsidRPr="00365D37">
        <w:rPr>
          <w:rFonts w:ascii="Arial" w:hAnsi="Arial" w:cs="Arial"/>
        </w:rPr>
        <w:t>W</w:t>
      </w:r>
      <w:r w:rsidRPr="00365D37">
        <w:rPr>
          <w:rFonts w:ascii="Arial" w:hAnsi="Arial" w:cs="Arial"/>
        </w:rPr>
        <w:t>ykonawcy do przekazania terenu budowy oraz odebrania robót i zapłaty umówionego wynagrodzenia.</w:t>
      </w:r>
    </w:p>
    <w:p w14:paraId="476AEC48" w14:textId="4F622C32" w:rsidR="0048342A" w:rsidRPr="00365D37" w:rsidRDefault="00CE5C5F" w:rsidP="00365D37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65D37">
        <w:rPr>
          <w:rFonts w:ascii="Arial" w:hAnsi="Arial" w:cs="Arial"/>
        </w:rPr>
        <w:t xml:space="preserve">Oprócz robót określonych w § 1 ust. </w:t>
      </w:r>
      <w:r w:rsidR="00EC15A3" w:rsidRPr="00365D37">
        <w:rPr>
          <w:rFonts w:ascii="Arial" w:hAnsi="Arial" w:cs="Arial"/>
        </w:rPr>
        <w:t>1</w:t>
      </w:r>
      <w:r w:rsidRPr="00365D37">
        <w:rPr>
          <w:rFonts w:ascii="Arial" w:hAnsi="Arial" w:cs="Arial"/>
        </w:rPr>
        <w:t xml:space="preserve"> Wykonawca wykona wszystkie prace i czynności niezbędne do wykonania zamówienia.</w:t>
      </w:r>
    </w:p>
    <w:p w14:paraId="61C1AED9" w14:textId="77777777" w:rsidR="00E1442D" w:rsidRDefault="00E1442D" w:rsidP="00EA34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B8050E" w14:textId="77777777" w:rsidR="00EE7C45" w:rsidRDefault="00EE7C45" w:rsidP="00EA34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FAAC9A" w14:textId="18B5CA5C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Termin</w:t>
      </w:r>
    </w:p>
    <w:p w14:paraId="27BC6465" w14:textId="380ACD16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2</w:t>
      </w:r>
    </w:p>
    <w:p w14:paraId="116A9099" w14:textId="77777777" w:rsidR="00C729E9" w:rsidRPr="00CE5C5F" w:rsidRDefault="00C729E9" w:rsidP="00B92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643603" w14:textId="3C2A43F9" w:rsidR="00CE5C5F" w:rsidRPr="0037232F" w:rsidRDefault="00CE5C5F" w:rsidP="0037232F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37232F">
        <w:rPr>
          <w:rFonts w:ascii="Arial" w:hAnsi="Arial" w:cs="Arial"/>
        </w:rPr>
        <w:lastRenderedPageBreak/>
        <w:t>Termin</w:t>
      </w:r>
      <w:r w:rsidR="00234B4D" w:rsidRPr="0037232F">
        <w:rPr>
          <w:rFonts w:ascii="Arial" w:hAnsi="Arial" w:cs="Arial"/>
        </w:rPr>
        <w:t xml:space="preserve"> zakończenia</w:t>
      </w:r>
      <w:r w:rsidRPr="0037232F">
        <w:rPr>
          <w:rFonts w:ascii="Arial" w:hAnsi="Arial" w:cs="Arial"/>
        </w:rPr>
        <w:t xml:space="preserve"> </w:t>
      </w:r>
      <w:r w:rsidR="00234B4D" w:rsidRPr="0037232F">
        <w:rPr>
          <w:rFonts w:ascii="Arial" w:hAnsi="Arial" w:cs="Arial"/>
        </w:rPr>
        <w:t>realizacji zadania</w:t>
      </w:r>
      <w:r w:rsidR="009B70B8">
        <w:rPr>
          <w:rFonts w:ascii="Arial" w:hAnsi="Arial" w:cs="Arial"/>
        </w:rPr>
        <w:t xml:space="preserve"> wynosi</w:t>
      </w:r>
      <w:r w:rsidR="00E1442D">
        <w:rPr>
          <w:rFonts w:ascii="Arial" w:hAnsi="Arial" w:cs="Arial"/>
          <w:color w:val="FF0000"/>
        </w:rPr>
        <w:t xml:space="preserve"> </w:t>
      </w:r>
      <w:r w:rsidR="0083084B">
        <w:rPr>
          <w:rFonts w:ascii="Arial" w:hAnsi="Arial" w:cs="Arial"/>
          <w:b/>
        </w:rPr>
        <w:t>42 dni</w:t>
      </w:r>
      <w:r w:rsidR="009B70B8">
        <w:rPr>
          <w:rFonts w:ascii="Arial" w:hAnsi="Arial" w:cs="Arial"/>
          <w:b/>
        </w:rPr>
        <w:t xml:space="preserve"> </w:t>
      </w:r>
      <w:r w:rsidR="00480A0D">
        <w:rPr>
          <w:rFonts w:ascii="Arial" w:hAnsi="Arial" w:cs="Arial"/>
        </w:rPr>
        <w:t>od dnia pod</w:t>
      </w:r>
      <w:r w:rsidR="009B70B8">
        <w:rPr>
          <w:rFonts w:ascii="Arial" w:hAnsi="Arial" w:cs="Arial"/>
        </w:rPr>
        <w:t>pisania umowy</w:t>
      </w:r>
      <w:r w:rsidR="0083084B">
        <w:rPr>
          <w:rFonts w:ascii="Arial" w:hAnsi="Arial" w:cs="Arial"/>
        </w:rPr>
        <w:t xml:space="preserve"> tj. do dnia …2022 r. </w:t>
      </w:r>
    </w:p>
    <w:p w14:paraId="630CD748" w14:textId="26D8DC54" w:rsidR="0037232F" w:rsidRPr="0037232F" w:rsidRDefault="0037232F" w:rsidP="0037232F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37232F">
        <w:rPr>
          <w:rFonts w:ascii="Arial" w:hAnsi="Arial" w:cs="Arial"/>
          <w:lang w:eastAsia="zh-CN"/>
        </w:rPr>
        <w:t xml:space="preserve">W przypadku utraty dofinansowania zadania, o którym mowa  w par.1 ust. 5 z winy Wykonawcy np. na skutek niedotrzymania terminu realizacji zadania, odstąpienia od umowy, </w:t>
      </w:r>
      <w:r w:rsidR="0052383A">
        <w:rPr>
          <w:rFonts w:ascii="Arial" w:hAnsi="Arial" w:cs="Arial"/>
          <w:lang w:eastAsia="zh-CN"/>
        </w:rPr>
        <w:t xml:space="preserve">Wykonawca </w:t>
      </w:r>
      <w:r w:rsidRPr="0037232F">
        <w:rPr>
          <w:rFonts w:ascii="Arial" w:hAnsi="Arial" w:cs="Arial"/>
          <w:lang w:eastAsia="zh-CN"/>
        </w:rPr>
        <w:t>zobowiązuje się zwrócić Zamawiającemu kwotę dotacji, której Zamawiający nie otrzymał lub zobowiązany był zwrócić na skutek okoliczności za które odpowiada Wykonawca.</w:t>
      </w:r>
    </w:p>
    <w:p w14:paraId="0B76EBE4" w14:textId="77777777" w:rsidR="00C729E9" w:rsidRPr="006E6F44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78B0DB" w14:textId="4039FB9F" w:rsidR="00CE5C5F" w:rsidRPr="006E6F44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E6F44">
        <w:rPr>
          <w:rFonts w:ascii="Arial" w:hAnsi="Arial" w:cs="Arial"/>
          <w:b/>
          <w:bCs/>
        </w:rPr>
        <w:t>Kierownictwo i nadzór, osoby do kontaktów</w:t>
      </w:r>
    </w:p>
    <w:p w14:paraId="3D25C25D" w14:textId="6C44373B" w:rsidR="00CE5C5F" w:rsidRPr="006E6F44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E6F44">
        <w:rPr>
          <w:rFonts w:ascii="Arial" w:hAnsi="Arial" w:cs="Arial"/>
          <w:b/>
          <w:bCs/>
        </w:rPr>
        <w:t>§ 3</w:t>
      </w:r>
    </w:p>
    <w:p w14:paraId="1007D57D" w14:textId="77777777" w:rsidR="00C729E9" w:rsidRPr="006E6F44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CC7D18" w14:textId="157042E7" w:rsidR="00957CF8" w:rsidRPr="006E6F44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Wykonawca zobowiązany jest zapewnić wykonanie i kierowanie robotami objętymi przedmiotem umowy przez osoby posiadające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 xml:space="preserve">stosowne kwalifikacje zawodowe </w:t>
      </w:r>
      <w:r w:rsidR="003A7A14" w:rsidRPr="006E6F44">
        <w:rPr>
          <w:rFonts w:ascii="Arial" w:hAnsi="Arial" w:cs="Arial"/>
        </w:rPr>
        <w:br/>
      </w:r>
      <w:r w:rsidRPr="006E6F44">
        <w:rPr>
          <w:rFonts w:ascii="Arial" w:hAnsi="Arial" w:cs="Arial"/>
        </w:rPr>
        <w:t>i uprawnienia budowlane.</w:t>
      </w:r>
    </w:p>
    <w:p w14:paraId="2C030962" w14:textId="0EAD5A9B" w:rsidR="00957CF8" w:rsidRPr="006E6F44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 xml:space="preserve">Zmiana </w:t>
      </w:r>
      <w:r w:rsidR="00190614" w:rsidRPr="006E6F44">
        <w:rPr>
          <w:rFonts w:ascii="Arial" w:hAnsi="Arial" w:cs="Arial"/>
        </w:rPr>
        <w:t xml:space="preserve">wymienionych </w:t>
      </w:r>
      <w:r w:rsidRPr="006E6F44">
        <w:rPr>
          <w:rFonts w:ascii="Arial" w:hAnsi="Arial" w:cs="Arial"/>
        </w:rPr>
        <w:t>w ust. 1 osób w trakcie realizacji roboty budowlanej musi być uzasadniona przez Wykonawcę na piśmie i wymaga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pisemnego zaakceptowania przez Zamawiającego.</w:t>
      </w:r>
    </w:p>
    <w:p w14:paraId="01A8EA7C" w14:textId="77777777" w:rsidR="00957CF8" w:rsidRPr="006E6F44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Zamawiający ustanowi inspektora nadzoru inwestorskiego.</w:t>
      </w:r>
    </w:p>
    <w:p w14:paraId="0919BCBC" w14:textId="77CB7B95" w:rsidR="00957CF8" w:rsidRPr="00995B58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95B58">
        <w:rPr>
          <w:rFonts w:ascii="Arial" w:hAnsi="Arial" w:cs="Arial"/>
        </w:rPr>
        <w:t xml:space="preserve">Osobą do kontaktów po stronie Zamawiającego jest </w:t>
      </w:r>
      <w:r w:rsidR="00041227">
        <w:rPr>
          <w:rFonts w:ascii="Arial" w:hAnsi="Arial" w:cs="Arial"/>
          <w:b/>
          <w:bCs/>
        </w:rPr>
        <w:t>…………………………………………</w:t>
      </w:r>
      <w:r w:rsidR="00CE60EB" w:rsidRPr="00CE60EB">
        <w:rPr>
          <w:rFonts w:ascii="Arial" w:hAnsi="Arial" w:cs="Arial"/>
          <w:b/>
          <w:bCs/>
        </w:rPr>
        <w:t xml:space="preserve"> </w:t>
      </w:r>
    </w:p>
    <w:p w14:paraId="2C082AB3" w14:textId="0D940269" w:rsidR="00957CF8" w:rsidRPr="004E5351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E5351">
        <w:rPr>
          <w:rFonts w:ascii="Arial" w:hAnsi="Arial" w:cs="Arial"/>
        </w:rPr>
        <w:t xml:space="preserve">Osobą do kontaktów po stronie Wykonawcy jest </w:t>
      </w:r>
      <w:r w:rsidR="00041227">
        <w:rPr>
          <w:rFonts w:ascii="Arial" w:hAnsi="Arial" w:cs="Arial"/>
          <w:b/>
          <w:bCs/>
        </w:rPr>
        <w:t>…………………………………..</w:t>
      </w:r>
      <w:r w:rsidRPr="004E5351">
        <w:rPr>
          <w:rFonts w:ascii="Arial" w:hAnsi="Arial" w:cs="Arial"/>
          <w:b/>
          <w:bCs/>
        </w:rPr>
        <w:t>,</w:t>
      </w:r>
      <w:r w:rsidR="00041227">
        <w:rPr>
          <w:rFonts w:ascii="Arial" w:hAnsi="Arial" w:cs="Arial"/>
          <w:b/>
          <w:bCs/>
        </w:rPr>
        <w:br/>
      </w:r>
      <w:r w:rsidRPr="004E5351">
        <w:rPr>
          <w:rFonts w:ascii="Arial" w:hAnsi="Arial" w:cs="Arial"/>
        </w:rPr>
        <w:t xml:space="preserve">e-mail: </w:t>
      </w:r>
      <w:r w:rsidR="00041227">
        <w:rPr>
          <w:rFonts w:ascii="Arial" w:hAnsi="Arial" w:cs="Arial"/>
        </w:rPr>
        <w:t>……………………………..</w:t>
      </w:r>
    </w:p>
    <w:p w14:paraId="2889325F" w14:textId="57F986CC" w:rsidR="00CE5C5F" w:rsidRPr="004E5351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E5351">
        <w:rPr>
          <w:rFonts w:ascii="Arial" w:hAnsi="Arial" w:cs="Arial"/>
        </w:rPr>
        <w:t>Zmiana osób do kontaktu</w:t>
      </w:r>
      <w:r w:rsidR="009D23E9" w:rsidRPr="004E5351">
        <w:rPr>
          <w:rFonts w:ascii="Arial" w:hAnsi="Arial" w:cs="Arial"/>
        </w:rPr>
        <w:t>,</w:t>
      </w:r>
      <w:r w:rsidRPr="004E5351">
        <w:rPr>
          <w:rFonts w:ascii="Arial" w:hAnsi="Arial" w:cs="Arial"/>
        </w:rPr>
        <w:t xml:space="preserve"> określonych w ust</w:t>
      </w:r>
      <w:r w:rsidR="00CB7381" w:rsidRPr="004E5351">
        <w:rPr>
          <w:rFonts w:ascii="Arial" w:hAnsi="Arial" w:cs="Arial"/>
        </w:rPr>
        <w:t>.</w:t>
      </w:r>
      <w:r w:rsidRPr="004E5351">
        <w:rPr>
          <w:rFonts w:ascii="Arial" w:hAnsi="Arial" w:cs="Arial"/>
        </w:rPr>
        <w:t xml:space="preserve"> 4 i </w:t>
      </w:r>
      <w:r w:rsidR="00CB7381" w:rsidRPr="004E5351">
        <w:rPr>
          <w:rFonts w:ascii="Arial" w:hAnsi="Arial" w:cs="Arial"/>
        </w:rPr>
        <w:t>ust.</w:t>
      </w:r>
      <w:r w:rsidR="00CB7381" w:rsidRPr="004E5351">
        <w:rPr>
          <w:rFonts w:ascii="Arial" w:hAnsi="Arial" w:cs="Arial"/>
          <w:color w:val="FF0000"/>
        </w:rPr>
        <w:t xml:space="preserve"> </w:t>
      </w:r>
      <w:r w:rsidRPr="004E5351">
        <w:rPr>
          <w:rFonts w:ascii="Arial" w:hAnsi="Arial" w:cs="Arial"/>
        </w:rPr>
        <w:t>5</w:t>
      </w:r>
      <w:r w:rsidR="009D23E9" w:rsidRPr="004E5351">
        <w:rPr>
          <w:rFonts w:ascii="Arial" w:hAnsi="Arial" w:cs="Arial"/>
        </w:rPr>
        <w:t>,</w:t>
      </w:r>
      <w:r w:rsidRPr="004E5351">
        <w:rPr>
          <w:rFonts w:ascii="Arial" w:hAnsi="Arial" w:cs="Arial"/>
        </w:rPr>
        <w:t xml:space="preserve"> nie </w:t>
      </w:r>
      <w:r w:rsidR="0088391E" w:rsidRPr="004E5351">
        <w:rPr>
          <w:rFonts w:ascii="Arial" w:hAnsi="Arial" w:cs="Arial"/>
        </w:rPr>
        <w:t>wymaga</w:t>
      </w:r>
      <w:r w:rsidR="0088391E" w:rsidRPr="004E5351">
        <w:rPr>
          <w:rFonts w:ascii="Arial" w:hAnsi="Arial" w:cs="Arial"/>
          <w:color w:val="FF0000"/>
        </w:rPr>
        <w:t xml:space="preserve"> </w:t>
      </w:r>
      <w:r w:rsidRPr="004E5351">
        <w:rPr>
          <w:rFonts w:ascii="Arial" w:hAnsi="Arial" w:cs="Arial"/>
        </w:rPr>
        <w:t>zmiany umowy.</w:t>
      </w:r>
    </w:p>
    <w:p w14:paraId="678EDD91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5E3FAD" w14:textId="1795C40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Materiały</w:t>
      </w:r>
    </w:p>
    <w:p w14:paraId="64BDAF87" w14:textId="6ED7026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4</w:t>
      </w:r>
    </w:p>
    <w:p w14:paraId="498322FF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A60248" w14:textId="63A55039" w:rsidR="00970595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0595">
        <w:rPr>
          <w:rFonts w:ascii="Arial" w:hAnsi="Arial" w:cs="Arial"/>
        </w:rPr>
        <w:t>Wykonawca zobowiązuje się do wykonania robót z materiałów własnych, które co do jakości odpowiadają wymogom wyrobów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 xml:space="preserve">dopuszczonych do obrotu i stosowania </w:t>
      </w:r>
      <w:r w:rsidR="00C652ED">
        <w:rPr>
          <w:rFonts w:ascii="Arial" w:hAnsi="Arial" w:cs="Arial"/>
        </w:rPr>
        <w:br/>
      </w:r>
      <w:r w:rsidRPr="00970595">
        <w:rPr>
          <w:rFonts w:ascii="Arial" w:hAnsi="Arial" w:cs="Arial"/>
        </w:rPr>
        <w:t xml:space="preserve">w budownictwie określonym w ustawie Prawo </w:t>
      </w:r>
      <w:r w:rsidR="00C652ED">
        <w:rPr>
          <w:rFonts w:ascii="Arial" w:hAnsi="Arial" w:cs="Arial"/>
        </w:rPr>
        <w:t>b</w:t>
      </w:r>
      <w:r w:rsidRPr="00970595">
        <w:rPr>
          <w:rFonts w:ascii="Arial" w:hAnsi="Arial" w:cs="Arial"/>
        </w:rPr>
        <w:t>udowlane</w:t>
      </w:r>
      <w:r w:rsidR="00D0078F">
        <w:rPr>
          <w:rFonts w:ascii="Arial" w:hAnsi="Arial" w:cs="Arial"/>
        </w:rPr>
        <w:t xml:space="preserve"> </w:t>
      </w:r>
      <w:r w:rsidR="00D0078F" w:rsidRPr="00F405EE">
        <w:rPr>
          <w:rFonts w:ascii="Arial" w:hAnsi="Arial" w:cs="Arial"/>
        </w:rPr>
        <w:t xml:space="preserve">i </w:t>
      </w:r>
      <w:r w:rsidRPr="00F405EE">
        <w:rPr>
          <w:rFonts w:ascii="Arial" w:hAnsi="Arial" w:cs="Arial"/>
        </w:rPr>
        <w:t>stosownych rozporządze</w:t>
      </w:r>
      <w:r w:rsidR="00D0078F" w:rsidRPr="00F405EE">
        <w:rPr>
          <w:rFonts w:ascii="Arial" w:hAnsi="Arial" w:cs="Arial"/>
        </w:rPr>
        <w:t>niach,</w:t>
      </w:r>
      <w:r w:rsidRPr="00F405EE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oraz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wymaganiom projektu.</w:t>
      </w:r>
    </w:p>
    <w:p w14:paraId="0897C672" w14:textId="77777777" w:rsidR="00970595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0595">
        <w:rPr>
          <w:rFonts w:ascii="Arial" w:hAnsi="Arial" w:cs="Arial"/>
        </w:rPr>
        <w:t>Na każde żądanie Zamawiającego Wykonawca zobowiązany jest okazać w stosunku do wskazanych materiałów atest na znak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bezpieczeństwa, deklarację zgodności z PN lub aprobatę techniczną.</w:t>
      </w:r>
    </w:p>
    <w:p w14:paraId="70CB465C" w14:textId="07F06DCF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Wykonawca zapewni potrzebne oprzyrządowanie, potencjał ludzki oraz materiały wymagane do zbadania</w:t>
      </w:r>
      <w:r w:rsidR="008B3F28">
        <w:rPr>
          <w:rFonts w:ascii="Arial" w:hAnsi="Arial" w:cs="Arial"/>
        </w:rPr>
        <w:t>,</w:t>
      </w:r>
      <w:r w:rsidRPr="00483359">
        <w:rPr>
          <w:rFonts w:ascii="Arial" w:hAnsi="Arial" w:cs="Arial"/>
        </w:rPr>
        <w:t xml:space="preserve"> na żądanie Zamawiającego</w:t>
      </w:r>
      <w:r w:rsidR="008B3F28">
        <w:rPr>
          <w:rFonts w:ascii="Arial" w:hAnsi="Arial" w:cs="Arial"/>
        </w:rPr>
        <w:t>,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jakości robót wykonanych </w:t>
      </w:r>
      <w:r w:rsidR="00027190">
        <w:rPr>
          <w:rFonts w:ascii="Arial" w:hAnsi="Arial" w:cs="Arial"/>
        </w:rPr>
        <w:br/>
      </w:r>
      <w:r w:rsidRPr="00483359">
        <w:rPr>
          <w:rFonts w:ascii="Arial" w:hAnsi="Arial" w:cs="Arial"/>
        </w:rPr>
        <w:t>z materiałów Wykonawcy na terenie budowy, a także do sprawdzenia ilości zużytych materiałów</w:t>
      </w:r>
      <w:r w:rsidR="00F405EE">
        <w:rPr>
          <w:rFonts w:ascii="Arial" w:hAnsi="Arial" w:cs="Arial"/>
        </w:rPr>
        <w:t xml:space="preserve"> </w:t>
      </w:r>
      <w:r w:rsidR="00667DB8" w:rsidRPr="00F405EE">
        <w:rPr>
          <w:rFonts w:ascii="Arial" w:hAnsi="Arial" w:cs="Arial"/>
        </w:rPr>
        <w:t xml:space="preserve">w stosunku do </w:t>
      </w:r>
      <w:r w:rsidRPr="00483359">
        <w:rPr>
          <w:rFonts w:ascii="Arial" w:hAnsi="Arial" w:cs="Arial"/>
        </w:rPr>
        <w:t>SST.</w:t>
      </w:r>
    </w:p>
    <w:p w14:paraId="21C68DE9" w14:textId="77777777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Badania, o których mowa w ust. 3, będą realizowane przez Wykonawcę na własny koszt.</w:t>
      </w:r>
    </w:p>
    <w:p w14:paraId="3AAE018B" w14:textId="77777777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Jeżeli Zamawiający zażąda badań, które nie były przewidziane niniejszą umową, to Wykonawca zobowiązany jest do przeprowadzenia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>tych badań.</w:t>
      </w:r>
    </w:p>
    <w:p w14:paraId="3D39FDF0" w14:textId="2DB15DAA" w:rsidR="00CE5C5F" w:rsidRP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Jeżeli w rezultacie przeprowadzenia badań</w:t>
      </w:r>
      <w:r w:rsidR="008340A6" w:rsidRPr="00F405EE">
        <w:rPr>
          <w:rFonts w:ascii="Arial" w:hAnsi="Arial" w:cs="Arial"/>
        </w:rPr>
        <w:t>, o których mowa w ust. 5,</w:t>
      </w:r>
      <w:r w:rsidRPr="00F405EE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okaże się, że zastosowane materiały bądź </w:t>
      </w:r>
      <w:r w:rsidRPr="00234B4D">
        <w:rPr>
          <w:rFonts w:ascii="Arial" w:hAnsi="Arial" w:cs="Arial"/>
        </w:rPr>
        <w:t>wykonan</w:t>
      </w:r>
      <w:r w:rsidR="00F5694B" w:rsidRPr="00234B4D">
        <w:rPr>
          <w:rFonts w:ascii="Arial" w:hAnsi="Arial" w:cs="Arial"/>
        </w:rPr>
        <w:t>e</w:t>
      </w:r>
      <w:r w:rsidRPr="00234B4D">
        <w:rPr>
          <w:rFonts w:ascii="Arial" w:hAnsi="Arial" w:cs="Arial"/>
        </w:rPr>
        <w:t xml:space="preserve"> rob</w:t>
      </w:r>
      <w:r w:rsidR="00F5694B" w:rsidRPr="00234B4D">
        <w:rPr>
          <w:rFonts w:ascii="Arial" w:hAnsi="Arial" w:cs="Arial"/>
        </w:rPr>
        <w:t>oty są</w:t>
      </w:r>
      <w:r w:rsidRPr="00234B4D">
        <w:rPr>
          <w:rFonts w:ascii="Arial" w:hAnsi="Arial" w:cs="Arial"/>
        </w:rPr>
        <w:t xml:space="preserve"> niezgodne </w:t>
      </w:r>
      <w:r w:rsidRPr="00483359">
        <w:rPr>
          <w:rFonts w:ascii="Arial" w:hAnsi="Arial" w:cs="Arial"/>
        </w:rPr>
        <w:t>z umową, to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koszty badań dodatkowych obciążają Wykonawcę, zaś gdy wyniki badań wskażą, że materiały bądź </w:t>
      </w:r>
      <w:r w:rsidRPr="00234B4D">
        <w:rPr>
          <w:rFonts w:ascii="Arial" w:hAnsi="Arial" w:cs="Arial"/>
        </w:rPr>
        <w:t>wykonan</w:t>
      </w:r>
      <w:r w:rsidR="00F5694B" w:rsidRPr="00234B4D">
        <w:rPr>
          <w:rFonts w:ascii="Arial" w:hAnsi="Arial" w:cs="Arial"/>
        </w:rPr>
        <w:t>e</w:t>
      </w:r>
      <w:r w:rsidRPr="00234B4D">
        <w:rPr>
          <w:rFonts w:ascii="Arial" w:hAnsi="Arial" w:cs="Arial"/>
        </w:rPr>
        <w:t xml:space="preserve"> rob</w:t>
      </w:r>
      <w:r w:rsidR="00F5694B" w:rsidRPr="00234B4D">
        <w:rPr>
          <w:rFonts w:ascii="Arial" w:hAnsi="Arial" w:cs="Arial"/>
        </w:rPr>
        <w:t>oty</w:t>
      </w:r>
      <w:r w:rsidRPr="00234B4D">
        <w:rPr>
          <w:rFonts w:ascii="Arial" w:hAnsi="Arial" w:cs="Arial"/>
        </w:rPr>
        <w:t xml:space="preserve"> są zgodne </w:t>
      </w:r>
      <w:r w:rsidRPr="00483359">
        <w:rPr>
          <w:rFonts w:ascii="Arial" w:hAnsi="Arial" w:cs="Arial"/>
        </w:rPr>
        <w:t>z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>umową, to koszty tych badań obciążają Zamawiającego.</w:t>
      </w:r>
    </w:p>
    <w:p w14:paraId="77EA92AD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CFB83A" w14:textId="46E26FDF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Personel i sprzęt</w:t>
      </w:r>
    </w:p>
    <w:p w14:paraId="5FDB7351" w14:textId="7D0A00CA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5</w:t>
      </w:r>
    </w:p>
    <w:p w14:paraId="03CD2EA9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8A0512" w14:textId="570AFE5E" w:rsidR="00483359" w:rsidRPr="006E6F44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 xml:space="preserve">Wykonawca jest zobowiązany dysponować odpowiednim potencjałem technicznym, </w:t>
      </w:r>
      <w:r w:rsidR="00027190">
        <w:rPr>
          <w:rFonts w:ascii="Arial" w:hAnsi="Arial" w:cs="Arial"/>
        </w:rPr>
        <w:br/>
      </w:r>
      <w:r w:rsidRPr="006E6F44">
        <w:rPr>
          <w:rFonts w:ascii="Arial" w:hAnsi="Arial" w:cs="Arial"/>
        </w:rPr>
        <w:t>w szczególności odpowiednią ilością i wydajnością</w:t>
      </w:r>
      <w:r w:rsidR="00483359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 xml:space="preserve">sprzętu niezbędnego do wykonania robót zapewniającego wykonanie robót zgodnie z </w:t>
      </w:r>
      <w:r w:rsidR="005E7D66" w:rsidRPr="006E6F44">
        <w:rPr>
          <w:rFonts w:ascii="Arial" w:hAnsi="Arial" w:cs="Arial"/>
        </w:rPr>
        <w:t>u</w:t>
      </w:r>
      <w:r w:rsidRPr="006E6F44">
        <w:rPr>
          <w:rFonts w:ascii="Arial" w:hAnsi="Arial" w:cs="Arial"/>
        </w:rPr>
        <w:t>mową.</w:t>
      </w:r>
      <w:r w:rsidR="00483359" w:rsidRPr="006E6F44">
        <w:rPr>
          <w:rFonts w:ascii="Arial" w:hAnsi="Arial" w:cs="Arial"/>
        </w:rPr>
        <w:t xml:space="preserve"> </w:t>
      </w:r>
    </w:p>
    <w:p w14:paraId="2BF30777" w14:textId="46C22F1A" w:rsidR="00E20FDA" w:rsidRPr="006E6F44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Zamawiający wymaga zatrudnienia przez Wykonawcę lub Podwykonawcę na podstawie umowy o pracę osób wykonujących</w:t>
      </w:r>
      <w:r w:rsidR="00483359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 xml:space="preserve">następujące czynności w zakresie realizacji zamówienia: </w:t>
      </w:r>
      <w:r w:rsidRPr="0052383A">
        <w:rPr>
          <w:rFonts w:ascii="Arial" w:hAnsi="Arial" w:cs="Arial"/>
          <w:b/>
          <w:bCs/>
        </w:rPr>
        <w:t xml:space="preserve">roboty </w:t>
      </w:r>
      <w:r w:rsidR="00954A22" w:rsidRPr="0052383A">
        <w:rPr>
          <w:rFonts w:ascii="Arial" w:hAnsi="Arial" w:cs="Arial"/>
          <w:b/>
          <w:bCs/>
        </w:rPr>
        <w:t>budowlane</w:t>
      </w:r>
      <w:r w:rsidR="00DE7B20" w:rsidRPr="0052383A">
        <w:rPr>
          <w:rFonts w:ascii="Arial" w:hAnsi="Arial" w:cs="Arial"/>
          <w:b/>
          <w:bCs/>
        </w:rPr>
        <w:t xml:space="preserve"> branży drogowej</w:t>
      </w:r>
      <w:r w:rsidRPr="0052383A">
        <w:rPr>
          <w:rFonts w:ascii="Arial" w:hAnsi="Arial" w:cs="Arial"/>
        </w:rPr>
        <w:t>.</w:t>
      </w:r>
    </w:p>
    <w:p w14:paraId="3D5CBDE8" w14:textId="1733CA16" w:rsidR="00E20FDA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Każdorazowo na żądanie Zamawiającego</w:t>
      </w:r>
      <w:r w:rsidRPr="00E20FDA">
        <w:rPr>
          <w:rFonts w:ascii="Arial" w:hAnsi="Arial" w:cs="Arial"/>
        </w:rPr>
        <w:t>, w terminie wskazanym przez Zamawiającego nie krótszym niż 5 dni robocz</w:t>
      </w:r>
      <w:r w:rsidR="007E504C" w:rsidRPr="00234B4D">
        <w:rPr>
          <w:rFonts w:ascii="Arial" w:hAnsi="Arial" w:cs="Arial"/>
        </w:rPr>
        <w:t>ych</w:t>
      </w:r>
      <w:r w:rsidRPr="00234B4D">
        <w:rPr>
          <w:rFonts w:ascii="Arial" w:hAnsi="Arial" w:cs="Arial"/>
        </w:rPr>
        <w:t>,</w:t>
      </w:r>
      <w:r w:rsidRPr="00E20FDA">
        <w:rPr>
          <w:rFonts w:ascii="Arial" w:hAnsi="Arial" w:cs="Arial"/>
        </w:rPr>
        <w:t xml:space="preserve"> Wykonawca</w:t>
      </w:r>
      <w:r w:rsidR="00483359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zobowiązuje się przedłożyć do wglądu </w:t>
      </w:r>
      <w:r w:rsidRPr="00E20FDA">
        <w:rPr>
          <w:rFonts w:ascii="Arial" w:hAnsi="Arial" w:cs="Arial"/>
        </w:rPr>
        <w:lastRenderedPageBreak/>
        <w:t xml:space="preserve">poświadczone za zgodność z oryginałem odpowiednio przez Wykonawcę lub </w:t>
      </w:r>
      <w:r w:rsidR="00556960">
        <w:rPr>
          <w:rFonts w:ascii="Arial" w:hAnsi="Arial" w:cs="Arial"/>
        </w:rPr>
        <w:t>p</w:t>
      </w:r>
      <w:r w:rsidRPr="00E20FDA">
        <w:rPr>
          <w:rFonts w:ascii="Arial" w:hAnsi="Arial" w:cs="Arial"/>
        </w:rPr>
        <w:t>odwykonawcę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kop</w:t>
      </w:r>
      <w:r w:rsidRPr="00234B4D">
        <w:rPr>
          <w:rFonts w:ascii="Arial" w:hAnsi="Arial" w:cs="Arial"/>
        </w:rPr>
        <w:t>i</w:t>
      </w:r>
      <w:r w:rsidR="007E504C" w:rsidRPr="00234B4D">
        <w:rPr>
          <w:rFonts w:ascii="Arial" w:hAnsi="Arial" w:cs="Arial"/>
        </w:rPr>
        <w:t>e</w:t>
      </w:r>
      <w:r w:rsidRPr="00E20FDA">
        <w:rPr>
          <w:rFonts w:ascii="Arial" w:hAnsi="Arial" w:cs="Arial"/>
        </w:rPr>
        <w:t xml:space="preserve"> umów o pracę osób wykonujących w trakcie realizacji zamówienia czynności, o których mowa w ust.</w:t>
      </w:r>
      <w:r w:rsidR="007E504C">
        <w:rPr>
          <w:rFonts w:ascii="Arial" w:hAnsi="Arial" w:cs="Arial"/>
        </w:rPr>
        <w:t xml:space="preserve"> </w:t>
      </w:r>
      <w:r w:rsidR="007E504C" w:rsidRPr="00234B4D">
        <w:rPr>
          <w:rFonts w:ascii="Arial" w:hAnsi="Arial" w:cs="Arial"/>
        </w:rPr>
        <w:t>2</w:t>
      </w:r>
      <w:r w:rsidRPr="00234B4D">
        <w:rPr>
          <w:rFonts w:ascii="Arial" w:hAnsi="Arial" w:cs="Arial"/>
        </w:rPr>
        <w:t>. Kopia um</w:t>
      </w:r>
      <w:r w:rsidR="007E504C" w:rsidRPr="00234B4D">
        <w:rPr>
          <w:rFonts w:ascii="Arial" w:hAnsi="Arial" w:cs="Arial"/>
        </w:rPr>
        <w:t>owy</w:t>
      </w:r>
      <w:r w:rsidRPr="00234B4D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o pracę</w:t>
      </w:r>
      <w:r w:rsidR="00483359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powinna zostać zanonimizowana w sposób zapewniający ochronę danych osobowych pracowników, zgodnie z przepisami ustawy z</w:t>
      </w:r>
      <w:r w:rsidR="00483359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dnia </w:t>
      </w:r>
      <w:r w:rsidR="00556960" w:rsidRPr="00234B4D">
        <w:rPr>
          <w:rFonts w:ascii="Arial" w:hAnsi="Arial" w:cs="Arial"/>
        </w:rPr>
        <w:t xml:space="preserve">10 maja 2018 r. </w:t>
      </w:r>
      <w:r w:rsidRPr="00E20FDA">
        <w:rPr>
          <w:rFonts w:ascii="Arial" w:hAnsi="Arial" w:cs="Arial"/>
        </w:rPr>
        <w:t>o ochronie danych osobowych. Informacje takie jak imię i nazwisko, data zawarcia umowy, rodzaj umowy o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pracę i </w:t>
      </w:r>
      <w:r w:rsidR="00234B4D">
        <w:rPr>
          <w:rFonts w:ascii="Arial" w:hAnsi="Arial" w:cs="Arial"/>
        </w:rPr>
        <w:t>zakres obowiązków pracownika</w:t>
      </w:r>
      <w:r w:rsidRPr="00E20FDA">
        <w:rPr>
          <w:rFonts w:ascii="Arial" w:hAnsi="Arial" w:cs="Arial"/>
        </w:rPr>
        <w:t xml:space="preserve"> powinny być możliwe do zidentyfikowania.</w:t>
      </w:r>
    </w:p>
    <w:p w14:paraId="472015EA" w14:textId="042620C0" w:rsidR="00CE5C5F" w:rsidRPr="00F405EE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FDA">
        <w:rPr>
          <w:rFonts w:ascii="Arial" w:hAnsi="Arial" w:cs="Arial"/>
        </w:rPr>
        <w:t xml:space="preserve">Nieprzedłożenie przez Wykonawcę kopii umów zawartych przez Wykonawcę </w:t>
      </w:r>
      <w:r w:rsidR="00027190"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z </w:t>
      </w:r>
      <w:r w:rsidR="007E504C">
        <w:rPr>
          <w:rFonts w:ascii="Arial" w:hAnsi="Arial" w:cs="Arial"/>
        </w:rPr>
        <w:t>p</w:t>
      </w:r>
      <w:r w:rsidRPr="00E20FDA">
        <w:rPr>
          <w:rFonts w:ascii="Arial" w:hAnsi="Arial" w:cs="Arial"/>
        </w:rPr>
        <w:t>racownikami</w:t>
      </w:r>
      <w:r w:rsidR="007E504C">
        <w:rPr>
          <w:rFonts w:ascii="Arial" w:hAnsi="Arial" w:cs="Arial"/>
          <w:color w:val="FF0000"/>
        </w:rPr>
        <w:t xml:space="preserve"> </w:t>
      </w:r>
      <w:r w:rsidR="007E504C" w:rsidRPr="004D4BF9">
        <w:rPr>
          <w:rFonts w:ascii="Arial" w:hAnsi="Arial" w:cs="Arial"/>
        </w:rPr>
        <w:t>wykonującymi czynności, o których mowa w ust. 2,</w:t>
      </w:r>
      <w:r w:rsidRPr="004D4BF9">
        <w:rPr>
          <w:rFonts w:ascii="Arial" w:hAnsi="Arial" w:cs="Arial"/>
        </w:rPr>
        <w:t xml:space="preserve"> w</w:t>
      </w:r>
      <w:r w:rsidR="00E20FDA" w:rsidRPr="004D4BF9">
        <w:rPr>
          <w:rFonts w:ascii="Arial" w:hAnsi="Arial" w:cs="Arial"/>
        </w:rPr>
        <w:t xml:space="preserve"> </w:t>
      </w:r>
      <w:r w:rsidRPr="004D4BF9">
        <w:rPr>
          <w:rFonts w:ascii="Arial" w:hAnsi="Arial" w:cs="Arial"/>
        </w:rPr>
        <w:t>terminie wskazanym przez Zamawiającego zgodnie z ust.</w:t>
      </w:r>
      <w:r w:rsidR="007E504C" w:rsidRPr="004D4BF9">
        <w:rPr>
          <w:rFonts w:ascii="Arial" w:hAnsi="Arial" w:cs="Arial"/>
        </w:rPr>
        <w:t xml:space="preserve"> 3</w:t>
      </w:r>
      <w:r w:rsidR="00214B3F">
        <w:rPr>
          <w:rFonts w:ascii="Arial" w:hAnsi="Arial" w:cs="Arial"/>
        </w:rPr>
        <w:t>,</w:t>
      </w:r>
      <w:r w:rsidRPr="004D4BF9">
        <w:rPr>
          <w:rFonts w:ascii="Arial" w:hAnsi="Arial" w:cs="Arial"/>
        </w:rPr>
        <w:t xml:space="preserve"> będzie traktowane jako niewypełnienie </w:t>
      </w:r>
      <w:r w:rsidRPr="00E20FDA">
        <w:rPr>
          <w:rFonts w:ascii="Arial" w:hAnsi="Arial" w:cs="Arial"/>
        </w:rPr>
        <w:t>obowiązku zatrudnienia</w:t>
      </w:r>
      <w:r w:rsidR="00E20FDA" w:rsidRPr="00E20FDA">
        <w:rPr>
          <w:rFonts w:ascii="Arial" w:hAnsi="Arial" w:cs="Arial"/>
        </w:rPr>
        <w:t xml:space="preserve"> </w:t>
      </w:r>
      <w:r w:rsidR="007E504C">
        <w:rPr>
          <w:rFonts w:ascii="Arial" w:hAnsi="Arial" w:cs="Arial"/>
        </w:rPr>
        <w:t>p</w:t>
      </w:r>
      <w:r w:rsidRPr="00E20FDA">
        <w:rPr>
          <w:rFonts w:ascii="Arial" w:hAnsi="Arial" w:cs="Arial"/>
        </w:rPr>
        <w:t>racowników</w:t>
      </w:r>
      <w:r w:rsidR="004D4BF9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na podstawie umowy o pracę</w:t>
      </w:r>
      <w:r w:rsidR="008E1BE0">
        <w:rPr>
          <w:rFonts w:ascii="Arial" w:hAnsi="Arial" w:cs="Arial"/>
        </w:rPr>
        <w:t xml:space="preserve"> </w:t>
      </w:r>
      <w:r w:rsidR="008E1BE0" w:rsidRPr="00F405EE">
        <w:rPr>
          <w:rFonts w:ascii="Arial" w:hAnsi="Arial" w:cs="Arial"/>
        </w:rPr>
        <w:t>skutkujące naliczeniem Wykonawcy kar umownych, o których mowa w § 10 ust. 1 pkt 11.</w:t>
      </w:r>
    </w:p>
    <w:p w14:paraId="67223AF9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F586C1" w14:textId="7183C4CF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Ubezpieczenia</w:t>
      </w:r>
    </w:p>
    <w:p w14:paraId="4A3F5E4C" w14:textId="273D5360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6</w:t>
      </w:r>
    </w:p>
    <w:p w14:paraId="76B45972" w14:textId="77777777" w:rsidR="00C729E9" w:rsidRPr="00F405EE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47A231" w14:textId="41BD4B26" w:rsidR="00E20FDA" w:rsidRPr="00F405EE" w:rsidRDefault="00CE5C5F" w:rsidP="00E81E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Od dnia protokolarnego przejęcia terenu budowy, aż do dnia końcowego odbioru robót budowlanych</w:t>
      </w:r>
      <w:r w:rsidR="00CF2C3D" w:rsidRPr="00F405EE"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Wykonawca ponosi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odpowiedzialność na zasadach ogólnych za wszelkie szkody wynikłe w trakcie realizacji przedmiotu umowy powstałe w mieniu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należącym do Zamawiającego, jak i uszkodzenia ciała, śmierć</w:t>
      </w:r>
      <w:r w:rsidR="00CF2C3D" w:rsidRPr="00F405EE">
        <w:rPr>
          <w:rFonts w:ascii="Arial" w:hAnsi="Arial" w:cs="Arial"/>
        </w:rPr>
        <w:t xml:space="preserve"> i</w:t>
      </w:r>
      <w:r w:rsidRPr="00F405EE">
        <w:rPr>
          <w:rFonts w:ascii="Arial" w:hAnsi="Arial" w:cs="Arial"/>
        </w:rPr>
        <w:t xml:space="preserve"> szkodę w mieniu osób trzecich.</w:t>
      </w:r>
    </w:p>
    <w:p w14:paraId="3BA7F5EF" w14:textId="328E587F" w:rsidR="00CE5C5F" w:rsidRPr="00F405EE" w:rsidRDefault="009007DB" w:rsidP="00E81EF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Wykonawca jest zobowiązany do utrzymywania </w:t>
      </w:r>
      <w:r w:rsidR="00B11566" w:rsidRPr="00F405EE">
        <w:rPr>
          <w:rFonts w:ascii="Arial" w:hAnsi="Arial" w:cs="Arial"/>
        </w:rPr>
        <w:t xml:space="preserve">ochrony </w:t>
      </w:r>
      <w:r w:rsidRPr="00F405EE">
        <w:rPr>
          <w:rFonts w:ascii="Arial" w:hAnsi="Arial" w:cs="Arial"/>
        </w:rPr>
        <w:t xml:space="preserve">ubezpieczeniowej przez cały okres obowiązywania </w:t>
      </w:r>
      <w:r w:rsidR="00EB73F1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</w:t>
      </w:r>
      <w:r w:rsidR="00C66188" w:rsidRPr="00F405EE">
        <w:rPr>
          <w:rFonts w:ascii="Arial" w:hAnsi="Arial" w:cs="Arial"/>
        </w:rPr>
        <w:t xml:space="preserve"> co najmniej na kwotę równą wysokości wynagrodzenia, </w:t>
      </w:r>
      <w:r w:rsidR="001D52BA">
        <w:rPr>
          <w:rFonts w:ascii="Arial" w:hAnsi="Arial" w:cs="Arial"/>
        </w:rPr>
        <w:br/>
      </w:r>
      <w:r w:rsidR="00C66188" w:rsidRPr="00F405EE">
        <w:rPr>
          <w:rFonts w:ascii="Arial" w:hAnsi="Arial" w:cs="Arial"/>
        </w:rPr>
        <w:t>o którym mowa w § 7 ust. 1,</w:t>
      </w:r>
      <w:r w:rsidRPr="00F405EE">
        <w:rPr>
          <w:rFonts w:ascii="Arial" w:hAnsi="Arial" w:cs="Arial"/>
        </w:rPr>
        <w:t xml:space="preserve"> oraz</w:t>
      </w:r>
      <w:r w:rsidR="009A7D91" w:rsidRPr="00F405EE">
        <w:rPr>
          <w:rFonts w:ascii="Arial" w:hAnsi="Arial" w:cs="Arial"/>
        </w:rPr>
        <w:t xml:space="preserve"> do</w:t>
      </w:r>
      <w:r w:rsidRPr="00F405EE">
        <w:rPr>
          <w:rFonts w:ascii="Arial" w:hAnsi="Arial" w:cs="Arial"/>
        </w:rPr>
        <w:t xml:space="preserve"> terminowego opłacania należnych składek ubezpieczeniowych. W przypadku, gdy termin ważności polisy będzie upływał przed dniem zakończenia</w:t>
      </w:r>
      <w:r w:rsidR="00471571" w:rsidRPr="00F405EE">
        <w:rPr>
          <w:rFonts w:ascii="Arial" w:hAnsi="Arial" w:cs="Arial"/>
        </w:rPr>
        <w:t xml:space="preserve"> realizacji przedmiotu</w:t>
      </w:r>
      <w:r w:rsidRPr="00F405EE">
        <w:rPr>
          <w:rFonts w:ascii="Arial" w:hAnsi="Arial" w:cs="Arial"/>
        </w:rPr>
        <w:t xml:space="preserve"> </w:t>
      </w:r>
      <w:r w:rsidR="00471571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mowy, Wykonawca zobowiązany jest dostarczyć Zamawiającemu</w:t>
      </w:r>
      <w:r w:rsidR="003E04E1" w:rsidRPr="00F405EE"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</w:t>
      </w:r>
      <w:r w:rsidR="003E04E1" w:rsidRPr="00F405EE">
        <w:rPr>
          <w:rFonts w:ascii="Arial" w:hAnsi="Arial" w:cs="Arial"/>
        </w:rPr>
        <w:t xml:space="preserve">najpóźniej na 7 dni przed upływem terminu ważności polisy, </w:t>
      </w:r>
      <w:r w:rsidRPr="00F405EE">
        <w:rPr>
          <w:rFonts w:ascii="Arial" w:hAnsi="Arial" w:cs="Arial"/>
        </w:rPr>
        <w:t xml:space="preserve">dokument potwierdzający przedłużenie obowiązywania </w:t>
      </w:r>
      <w:r w:rsidR="005208C9" w:rsidRPr="00F405EE">
        <w:rPr>
          <w:rFonts w:ascii="Arial" w:hAnsi="Arial" w:cs="Arial"/>
        </w:rPr>
        <w:t xml:space="preserve">ochrony ubezpieczeniowej </w:t>
      </w:r>
      <w:r w:rsidRPr="00F405EE">
        <w:rPr>
          <w:rFonts w:ascii="Arial" w:hAnsi="Arial" w:cs="Arial"/>
        </w:rPr>
        <w:t>na warunkach nie mniej korzystnych niż</w:t>
      </w:r>
      <w:r w:rsidR="00E23088" w:rsidRPr="00F405EE">
        <w:rPr>
          <w:rFonts w:ascii="Arial" w:hAnsi="Arial" w:cs="Arial"/>
        </w:rPr>
        <w:t xml:space="preserve"> dotychczas</w:t>
      </w:r>
      <w:r w:rsidR="00415966" w:rsidRPr="00F405EE">
        <w:rPr>
          <w:rFonts w:ascii="Arial" w:hAnsi="Arial" w:cs="Arial"/>
        </w:rPr>
        <w:t>, wraz z dowodem opłacenia składki ubezpieczeniowej</w:t>
      </w:r>
      <w:r w:rsidR="0082492E" w:rsidRPr="00F405EE">
        <w:rPr>
          <w:rFonts w:ascii="Arial" w:hAnsi="Arial" w:cs="Arial"/>
        </w:rPr>
        <w:t xml:space="preserve">. </w:t>
      </w:r>
    </w:p>
    <w:p w14:paraId="15A91B0E" w14:textId="77777777" w:rsidR="00F405EE" w:rsidRPr="009007DB" w:rsidRDefault="00F405EE" w:rsidP="00F405EE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3592AE70" w14:textId="7FD866DE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Wynagrodzenie</w:t>
      </w:r>
    </w:p>
    <w:p w14:paraId="573AC5A5" w14:textId="159B1A58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7</w:t>
      </w:r>
    </w:p>
    <w:p w14:paraId="5E5F3927" w14:textId="77777777" w:rsidR="00EC5F5B" w:rsidRPr="000432EB" w:rsidRDefault="00EC5F5B" w:rsidP="00EC5F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32EB">
        <w:rPr>
          <w:rFonts w:ascii="Arial" w:hAnsi="Arial" w:cs="Arial"/>
        </w:rPr>
        <w:t xml:space="preserve">Strony ustalają </w:t>
      </w:r>
      <w:r w:rsidRPr="000432EB">
        <w:rPr>
          <w:rFonts w:ascii="Arial" w:hAnsi="Arial" w:cs="Arial"/>
          <w:b/>
          <w:bCs/>
          <w:i/>
          <w:iCs/>
        </w:rPr>
        <w:t xml:space="preserve">wynagrodzenie ryczałtowe </w:t>
      </w:r>
      <w:r w:rsidRPr="000432EB">
        <w:rPr>
          <w:rFonts w:ascii="Arial" w:hAnsi="Arial" w:cs="Arial"/>
        </w:rPr>
        <w:t xml:space="preserve">za wykonanie przedmiotu umowy na kwotę </w:t>
      </w:r>
      <w:r w:rsidRPr="000432EB">
        <w:rPr>
          <w:rFonts w:ascii="Arial" w:hAnsi="Arial" w:cs="Arial"/>
          <w:b/>
          <w:bCs/>
        </w:rPr>
        <w:t xml:space="preserve">……………………… </w:t>
      </w:r>
      <w:r w:rsidRPr="000432EB">
        <w:rPr>
          <w:rFonts w:ascii="Arial" w:hAnsi="Arial" w:cs="Arial"/>
        </w:rPr>
        <w:t>(słownie: ……………………….), łącznie z należnym podatkiem VAT.</w:t>
      </w:r>
    </w:p>
    <w:p w14:paraId="06208595" w14:textId="77777777" w:rsidR="00EC5F5B" w:rsidRDefault="00EC5F5B" w:rsidP="00EC5F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Wskazane</w:t>
      </w:r>
      <w:r w:rsidRPr="00E20FDA">
        <w:rPr>
          <w:rFonts w:ascii="Arial" w:hAnsi="Arial" w:cs="Arial"/>
        </w:rPr>
        <w:t xml:space="preserve"> w ust. </w:t>
      </w:r>
      <w:r w:rsidRPr="0087065F">
        <w:rPr>
          <w:rFonts w:ascii="Arial" w:hAnsi="Arial" w:cs="Arial"/>
        </w:rPr>
        <w:t xml:space="preserve">1 wynagrodzenie ryczałtowe zostało ustalone w </w:t>
      </w:r>
      <w:r w:rsidRPr="00E20FDA">
        <w:rPr>
          <w:rFonts w:ascii="Arial" w:hAnsi="Arial" w:cs="Arial"/>
        </w:rPr>
        <w:t>oparciu o złożoną ofertę przetargową stanowiącą integralną część niniejszej umowy.</w:t>
      </w:r>
    </w:p>
    <w:p w14:paraId="28B154A3" w14:textId="77777777" w:rsidR="00EC5F5B" w:rsidRPr="00F405EE" w:rsidRDefault="00EC5F5B" w:rsidP="00EC5F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FDA">
        <w:rPr>
          <w:rFonts w:ascii="Arial" w:hAnsi="Arial" w:cs="Arial"/>
        </w:rPr>
        <w:t>Wynagrodzenie, o którym mowa w ust. 1</w:t>
      </w:r>
      <w:r>
        <w:rPr>
          <w:rFonts w:ascii="Arial" w:hAnsi="Arial" w:cs="Arial"/>
        </w:rPr>
        <w:t>,</w:t>
      </w:r>
      <w:r w:rsidRPr="00E20FDA">
        <w:rPr>
          <w:rFonts w:ascii="Arial" w:hAnsi="Arial" w:cs="Arial"/>
        </w:rPr>
        <w:t xml:space="preserve"> obejmuje wszelkie koszty związane </w:t>
      </w:r>
      <w:r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z wykonaniem przedmiotu </w:t>
      </w:r>
      <w:r>
        <w:rPr>
          <w:rFonts w:ascii="Arial" w:hAnsi="Arial" w:cs="Arial"/>
        </w:rPr>
        <w:t>u</w:t>
      </w:r>
      <w:r w:rsidRPr="00E20FDA">
        <w:rPr>
          <w:rFonts w:ascii="Arial" w:hAnsi="Arial" w:cs="Arial"/>
        </w:rPr>
        <w:t xml:space="preserve">mowy, a w szczególności podatek VAT, koszty wykonania wszelkich robót budowlanych niezbędnych do wykonania przedmiotu </w:t>
      </w:r>
      <w:r>
        <w:rPr>
          <w:rFonts w:ascii="Arial" w:hAnsi="Arial" w:cs="Arial"/>
        </w:rPr>
        <w:t>u</w:t>
      </w:r>
      <w:r w:rsidRPr="00E20FDA">
        <w:rPr>
          <w:rFonts w:ascii="Arial" w:hAnsi="Arial" w:cs="Arial"/>
        </w:rPr>
        <w:t>mowy,</w:t>
      </w:r>
      <w:r>
        <w:rPr>
          <w:rFonts w:ascii="Arial" w:hAnsi="Arial" w:cs="Arial"/>
        </w:rPr>
        <w:t xml:space="preserve"> w tym robót </w:t>
      </w:r>
      <w:r w:rsidRPr="00E20FDA">
        <w:rPr>
          <w:rFonts w:ascii="Arial" w:hAnsi="Arial" w:cs="Arial"/>
        </w:rPr>
        <w:t>przygotowawczych, wykończeniowych i porządkowych, zorganizowania,</w:t>
      </w:r>
      <w:r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zagospodarowania, a później likwidacji terenu budowy, ogrodzenia i zabezpieczenia terenu budowy, zorganizowania i utrzymania zaplecza budowy, odtworzenia dróg </w:t>
      </w:r>
      <w:r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i chodników zniszczonych w trakcie wykonywania robót budowlanych, wykonania dokumentacji powykonawczej, doprowadzenia terenu budowy do stanu pierwotnego po </w:t>
      </w:r>
      <w:r w:rsidRPr="00F405EE">
        <w:rPr>
          <w:rFonts w:ascii="Arial" w:hAnsi="Arial" w:cs="Arial"/>
        </w:rPr>
        <w:t>zakończeniu wykonywania robót budowlanych i innych czynności wynikających z umowy, jak również wszelkie inne koszty niezbędne do wykonania i prawidłowej eksploatacji przedmiotu umowy.</w:t>
      </w:r>
    </w:p>
    <w:p w14:paraId="3608AAD6" w14:textId="77777777" w:rsidR="00EC5F5B" w:rsidRPr="009D2507" w:rsidRDefault="00EC5F5B" w:rsidP="00EC5F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Wynagrodzenie za wykonanie przedmiotu umowy, jako wynagrodzenie ryczałtowe, pozostaje niezmienne przez cały okres realizacji przedmiotu umowy i obejmuje wszystkie koszty związane z jego wykonaniem. Tym samym Wykonawca ponosić będzie skutki błędów w obliczeniu ceny, wynikające z nieuwzględnienia okoliczności</w:t>
      </w:r>
      <w:r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które mogą wpłynąć na koszt realizacji zadania.</w:t>
      </w:r>
    </w:p>
    <w:p w14:paraId="225AC79B" w14:textId="77777777" w:rsidR="00C729E9" w:rsidRPr="00F405EE" w:rsidRDefault="00C729E9" w:rsidP="009D2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3878415" w14:textId="2BD19556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05EE">
        <w:rPr>
          <w:rFonts w:ascii="Arial" w:hAnsi="Arial" w:cs="Arial"/>
          <w:b/>
          <w:bCs/>
        </w:rPr>
        <w:t>Obowiązki Wykonawcy</w:t>
      </w:r>
    </w:p>
    <w:p w14:paraId="20E2F232" w14:textId="0FA8441A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05EE">
        <w:rPr>
          <w:rFonts w:ascii="Arial" w:hAnsi="Arial" w:cs="Arial"/>
          <w:b/>
          <w:bCs/>
        </w:rPr>
        <w:t>§ 8</w:t>
      </w:r>
    </w:p>
    <w:p w14:paraId="4549552A" w14:textId="77777777" w:rsidR="00C729E9" w:rsidRPr="00F405EE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723677" w14:textId="77777777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lastRenderedPageBreak/>
        <w:t>Do obowiązków Wykonawcy należy w szczególności:</w:t>
      </w:r>
    </w:p>
    <w:p w14:paraId="341EE0DC" w14:textId="0A21BC37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</w:t>
      </w:r>
      <w:r w:rsidR="00CE5C5F" w:rsidRPr="00F405EE">
        <w:rPr>
          <w:rFonts w:ascii="Arial" w:hAnsi="Arial" w:cs="Arial"/>
        </w:rPr>
        <w:t>ykonanie przedmiotu umowy, określonego w § 1 niniejszej umowy</w:t>
      </w:r>
      <w:r w:rsidR="00750568" w:rsidRPr="00F405EE">
        <w:rPr>
          <w:rFonts w:ascii="Arial" w:hAnsi="Arial" w:cs="Arial"/>
        </w:rPr>
        <w:t>,</w:t>
      </w:r>
      <w:r w:rsidR="00CE5C5F" w:rsidRPr="00F405EE">
        <w:rPr>
          <w:rFonts w:ascii="Arial" w:hAnsi="Arial" w:cs="Arial"/>
        </w:rPr>
        <w:t xml:space="preserve"> zgodnie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 xml:space="preserve">z </w:t>
      </w:r>
      <w:r w:rsidR="00D162AD">
        <w:rPr>
          <w:rFonts w:ascii="Arial" w:hAnsi="Arial" w:cs="Arial"/>
        </w:rPr>
        <w:t>przedmiarem robót i Specyfikacjami technicznymi  stanowiącymi</w:t>
      </w:r>
      <w:r w:rsidR="00CE5C5F" w:rsidRPr="00F405EE">
        <w:rPr>
          <w:rFonts w:ascii="Arial" w:hAnsi="Arial" w:cs="Arial"/>
        </w:rPr>
        <w:t xml:space="preserve"> załącznik do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Specyfikacji Warunków Zamówienia, zgodnie z obowiązującymi normami, zasadami wiedzy i sztuki budowlanej, wytycznymi i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zaleceniami uzgodnionymi do wykonania w czasie budowy </w:t>
      </w:r>
      <w:r w:rsidR="00750568" w:rsidRPr="00F405EE">
        <w:rPr>
          <w:rFonts w:ascii="Arial" w:hAnsi="Arial" w:cs="Arial"/>
        </w:rPr>
        <w:t xml:space="preserve">oraz </w:t>
      </w:r>
      <w:r w:rsidR="00875911">
        <w:rPr>
          <w:rFonts w:ascii="Arial" w:hAnsi="Arial" w:cs="Arial"/>
        </w:rPr>
        <w:t>zgodnie z </w:t>
      </w:r>
      <w:r w:rsidR="00CE5C5F" w:rsidRPr="00F405EE">
        <w:rPr>
          <w:rFonts w:ascii="Arial" w:hAnsi="Arial" w:cs="Arial"/>
        </w:rPr>
        <w:t>przepisami</w:t>
      </w:r>
      <w:r w:rsidR="0087065F" w:rsidRPr="00F405EE">
        <w:rPr>
          <w:rFonts w:ascii="Arial" w:hAnsi="Arial" w:cs="Arial"/>
        </w:rPr>
        <w:t>.</w:t>
      </w:r>
    </w:p>
    <w:p w14:paraId="186319C1" w14:textId="77777777" w:rsidR="005D6836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</w:t>
      </w:r>
      <w:r w:rsidR="00CE5C5F" w:rsidRPr="00F405EE">
        <w:rPr>
          <w:rFonts w:ascii="Arial" w:hAnsi="Arial" w:cs="Arial"/>
        </w:rPr>
        <w:t>ykonanie przedmiotu umowy przy pomocy osób posiadających odpowiednie kwalifikacje, przeszkolonych w zakresie przepisów bhp i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przeciwpożarowych oraz wyposażonych </w:t>
      </w:r>
      <w:r w:rsidR="004F216E" w:rsidRPr="00F405EE">
        <w:rPr>
          <w:rFonts w:ascii="Arial" w:hAnsi="Arial" w:cs="Arial"/>
        </w:rPr>
        <w:br/>
      </w:r>
      <w:r w:rsidR="00CE5C5F" w:rsidRPr="006E6F44">
        <w:rPr>
          <w:rFonts w:ascii="Arial" w:hAnsi="Arial" w:cs="Arial"/>
        </w:rPr>
        <w:t xml:space="preserve">w odpowiedni sprzęt, narzędzia i odzież </w:t>
      </w:r>
    </w:p>
    <w:p w14:paraId="1158648A" w14:textId="660ADA29" w:rsidR="00FE5BFC" w:rsidRPr="006E6F44" w:rsidRDefault="00CE5C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dopełnieni</w:t>
      </w:r>
      <w:r w:rsidR="005D6836" w:rsidRPr="006E6F44">
        <w:rPr>
          <w:rFonts w:ascii="Arial" w:hAnsi="Arial" w:cs="Arial"/>
        </w:rPr>
        <w:t>e</w:t>
      </w:r>
      <w:r w:rsidRPr="006E6F44">
        <w:rPr>
          <w:rFonts w:ascii="Arial" w:hAnsi="Arial" w:cs="Arial"/>
        </w:rPr>
        <w:t xml:space="preserve"> wszelkich wymogów formalnych</w:t>
      </w:r>
      <w:r w:rsidR="00FE5BFC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wynikających z prawa budowlanego i innych przepisów prawa, związanych z rozpoczęciem i prowadzeniem robót budowlanych.</w:t>
      </w:r>
    </w:p>
    <w:p w14:paraId="600220EB" w14:textId="55B019F0" w:rsidR="00FE5BFC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c</w:t>
      </w:r>
      <w:r w:rsidR="00CE5C5F" w:rsidRPr="006E6F44">
        <w:rPr>
          <w:rFonts w:ascii="Arial" w:hAnsi="Arial" w:cs="Arial"/>
        </w:rPr>
        <w:t xml:space="preserve">odzienny pobyt i nadzór </w:t>
      </w:r>
      <w:r w:rsidR="00351725" w:rsidRPr="006E6F44">
        <w:rPr>
          <w:rFonts w:ascii="Arial" w:hAnsi="Arial" w:cs="Arial"/>
        </w:rPr>
        <w:t xml:space="preserve">na budowie </w:t>
      </w:r>
      <w:r w:rsidR="00CE5C5F" w:rsidRPr="006E6F44">
        <w:rPr>
          <w:rFonts w:ascii="Arial" w:hAnsi="Arial" w:cs="Arial"/>
        </w:rPr>
        <w:t>kierownika budowy lub kierownika robót budowlanych</w:t>
      </w:r>
      <w:r w:rsidR="00351725" w:rsidRPr="006E6F44">
        <w:rPr>
          <w:rFonts w:ascii="Arial" w:hAnsi="Arial" w:cs="Arial"/>
        </w:rPr>
        <w:t>,</w:t>
      </w:r>
      <w:r w:rsidR="00CE5C5F" w:rsidRPr="006E6F44">
        <w:rPr>
          <w:rFonts w:ascii="Arial" w:hAnsi="Arial" w:cs="Arial"/>
        </w:rPr>
        <w:t xml:space="preserve"> </w:t>
      </w:r>
    </w:p>
    <w:p w14:paraId="57850688" w14:textId="6806FDDB" w:rsidR="00FE5BFC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d</w:t>
      </w:r>
      <w:r w:rsidR="00CE5C5F" w:rsidRPr="006E6F44">
        <w:rPr>
          <w:rFonts w:ascii="Arial" w:hAnsi="Arial" w:cs="Arial"/>
        </w:rPr>
        <w:t>ostarczenie wszystkich niezbędnych zezwoleń, atestów, protokołów prób itp.</w:t>
      </w:r>
    </w:p>
    <w:p w14:paraId="4652E889" w14:textId="5FA4F8C9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</w:t>
      </w:r>
      <w:r w:rsidR="00CE5C5F" w:rsidRPr="006E6F44">
        <w:rPr>
          <w:rFonts w:ascii="Arial" w:hAnsi="Arial" w:cs="Arial"/>
        </w:rPr>
        <w:t>apewnienie nadzoru technicznego</w:t>
      </w:r>
      <w:r w:rsidR="00CE5C5F" w:rsidRPr="00F405EE">
        <w:rPr>
          <w:rFonts w:ascii="Arial" w:hAnsi="Arial" w:cs="Arial"/>
        </w:rPr>
        <w:t xml:space="preserve"> oraz obsługi geodezyjnej nad realizowanym zadaniem inwestycyjnym, nadzór nad personelem w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zakresie porządku i dyscypliny pracy oraz koordynowanie działań podwykonawców.</w:t>
      </w:r>
    </w:p>
    <w:p w14:paraId="0A7F5749" w14:textId="6B2D6BD9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</w:t>
      </w:r>
      <w:r w:rsidR="00CE5C5F" w:rsidRPr="00F405EE">
        <w:rPr>
          <w:rFonts w:ascii="Arial" w:hAnsi="Arial" w:cs="Arial"/>
        </w:rPr>
        <w:t>abezpieczenie we własnym zakresie warunków socjalnych i innych przepisanych prawem warunków dla</w:t>
      </w:r>
      <w:r w:rsidR="0075501E" w:rsidRPr="00F405EE">
        <w:rPr>
          <w:rFonts w:ascii="Arial" w:hAnsi="Arial" w:cs="Arial"/>
        </w:rPr>
        <w:t xml:space="preserve"> osób wykonujących czynności związane z realizacją przedmiotu umowy</w:t>
      </w:r>
      <w:r w:rsidR="00F405EE" w:rsidRPr="00F405EE">
        <w:rPr>
          <w:rFonts w:ascii="Arial" w:hAnsi="Arial" w:cs="Arial"/>
        </w:rPr>
        <w:t>.</w:t>
      </w:r>
    </w:p>
    <w:p w14:paraId="5B07F5E4" w14:textId="0DE486D5" w:rsidR="00CE5C5F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p</w:t>
      </w:r>
      <w:r w:rsidR="00CE5C5F" w:rsidRPr="00F405EE">
        <w:rPr>
          <w:rFonts w:ascii="Arial" w:hAnsi="Arial" w:cs="Arial"/>
        </w:rPr>
        <w:t>rzejęcie placu budowy i przygotowanie</w:t>
      </w:r>
      <w:r w:rsidR="00FB5EFC" w:rsidRPr="00F405EE">
        <w:rPr>
          <w:rFonts w:ascii="Arial" w:hAnsi="Arial" w:cs="Arial"/>
        </w:rPr>
        <w:t xml:space="preserve"> go</w:t>
      </w:r>
      <w:r w:rsidR="00CE5C5F" w:rsidRPr="00F405EE">
        <w:rPr>
          <w:rFonts w:ascii="Arial" w:hAnsi="Arial" w:cs="Arial"/>
        </w:rPr>
        <w:t xml:space="preserve"> do realizacji przedmiotu umowy,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>a w szczególności:</w:t>
      </w:r>
    </w:p>
    <w:p w14:paraId="25D56115" w14:textId="77777777" w:rsidR="00B410FD" w:rsidRPr="00F405EE" w:rsidRDefault="00CE5C5F" w:rsidP="00E81E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wyposażenie zaplecza budowy we wszelkie przedmioty jakiejkolwiek natury, które są niezbędne dla lub podczas wykonywania</w:t>
      </w:r>
      <w:r w:rsidR="00B410FD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robót,</w:t>
      </w:r>
    </w:p>
    <w:p w14:paraId="0E143243" w14:textId="528A7C74" w:rsidR="00CE5C5F" w:rsidRPr="006E6F44" w:rsidRDefault="00CE5C5F" w:rsidP="00E81E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wykonanie robót tymczasowych, które mogą być potrzebne podczas wykonywania </w:t>
      </w:r>
      <w:r w:rsidRPr="006E6F44">
        <w:rPr>
          <w:rFonts w:ascii="Arial" w:hAnsi="Arial" w:cs="Arial"/>
        </w:rPr>
        <w:t>robót podstawowych.</w:t>
      </w:r>
    </w:p>
    <w:p w14:paraId="7C2C1705" w14:textId="212713FA" w:rsidR="00B410FD" w:rsidRPr="006E6F44" w:rsidRDefault="00DA2FD8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 xml:space="preserve">zapewnienie ciągłości ruchu na istniejących drogach publicznych </w:t>
      </w:r>
      <w:r w:rsidR="00CE5C5F" w:rsidRPr="006E6F44">
        <w:rPr>
          <w:rFonts w:ascii="Arial" w:hAnsi="Arial" w:cs="Arial"/>
        </w:rPr>
        <w:t>podczas prowadzenia prac (robót budowlanych).</w:t>
      </w:r>
    </w:p>
    <w:p w14:paraId="0ABBE0A1" w14:textId="75545354" w:rsidR="00B410FD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u</w:t>
      </w:r>
      <w:r w:rsidR="00CE5C5F" w:rsidRPr="006E6F44">
        <w:rPr>
          <w:rFonts w:ascii="Arial" w:hAnsi="Arial" w:cs="Arial"/>
        </w:rPr>
        <w:t>przedz</w:t>
      </w:r>
      <w:r w:rsidR="00DA2FD8" w:rsidRPr="006E6F44">
        <w:rPr>
          <w:rFonts w:ascii="Arial" w:hAnsi="Arial" w:cs="Arial"/>
        </w:rPr>
        <w:t>anie</w:t>
      </w:r>
      <w:r w:rsidR="00CE5C5F" w:rsidRPr="006E6F44">
        <w:rPr>
          <w:rFonts w:ascii="Arial" w:hAnsi="Arial" w:cs="Arial"/>
        </w:rPr>
        <w:t xml:space="preserve"> pisemnie Zamawiającego, o każdym przypadku opóźnienia prac.</w:t>
      </w:r>
    </w:p>
    <w:p w14:paraId="0329F738" w14:textId="3DF3AE58" w:rsidR="00CE5C5F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u</w:t>
      </w:r>
      <w:r w:rsidR="00CE5C5F" w:rsidRPr="006E6F44">
        <w:rPr>
          <w:rFonts w:ascii="Arial" w:hAnsi="Arial" w:cs="Arial"/>
        </w:rPr>
        <w:t>trzymywanie terenu budowy:</w:t>
      </w:r>
    </w:p>
    <w:p w14:paraId="16A7AA01" w14:textId="41F9E69A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 xml:space="preserve">w stanie wolnym od zbędnych przeszkód oraz usuwanie </w:t>
      </w:r>
      <w:r w:rsidR="00F14577" w:rsidRPr="006E6F44">
        <w:rPr>
          <w:rFonts w:ascii="Arial" w:hAnsi="Arial" w:cs="Arial"/>
        </w:rPr>
        <w:t>lub</w:t>
      </w:r>
      <w:r w:rsidRPr="006E6F44">
        <w:rPr>
          <w:rFonts w:ascii="Arial" w:hAnsi="Arial" w:cs="Arial"/>
        </w:rPr>
        <w:t xml:space="preserve"> składowanie wszelkich urządzeń pomocniczych i zbędnych materiałów,</w:t>
      </w:r>
      <w:r w:rsidR="00B410FD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odpadów</w:t>
      </w:r>
      <w:r w:rsidR="00566BF9" w:rsidRPr="006E6F44">
        <w:rPr>
          <w:rFonts w:ascii="Arial" w:hAnsi="Arial" w:cs="Arial"/>
        </w:rPr>
        <w:t xml:space="preserve">, </w:t>
      </w:r>
      <w:r w:rsidRPr="006E6F44">
        <w:rPr>
          <w:rFonts w:ascii="Arial" w:hAnsi="Arial" w:cs="Arial"/>
        </w:rPr>
        <w:t>śmieci</w:t>
      </w:r>
      <w:r w:rsidR="00566BF9" w:rsidRPr="006E6F44">
        <w:rPr>
          <w:rFonts w:ascii="Arial" w:hAnsi="Arial" w:cs="Arial"/>
        </w:rPr>
        <w:t xml:space="preserve"> oraz</w:t>
      </w:r>
      <w:r w:rsidRPr="006E6F44">
        <w:rPr>
          <w:rFonts w:ascii="Arial" w:hAnsi="Arial" w:cs="Arial"/>
        </w:rPr>
        <w:t xml:space="preserve"> urządzeń prowizorycznych, które nie są potrzebne</w:t>
      </w:r>
      <w:r w:rsidR="00B410FD" w:rsidRPr="006E6F44">
        <w:rPr>
          <w:rFonts w:ascii="Arial" w:hAnsi="Arial" w:cs="Arial"/>
        </w:rPr>
        <w:t>,</w:t>
      </w:r>
    </w:p>
    <w:p w14:paraId="74048A8D" w14:textId="77777777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ochronę mienia,</w:t>
      </w:r>
    </w:p>
    <w:p w14:paraId="24ECE348" w14:textId="77777777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oznakowanie i zabezpieczenie terenu budowy, z uwzględnieniem zasad bezpieczeństwa,</w:t>
      </w:r>
    </w:p>
    <w:p w14:paraId="3A04C6A7" w14:textId="77777777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usuwanie awarii związanych z prowadzeniem budowy,</w:t>
      </w:r>
    </w:p>
    <w:p w14:paraId="73FAE90D" w14:textId="60AF23FF" w:rsidR="00CE5C5F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wykonanie zabezpieczenia w rejonie prowadzonych robót.</w:t>
      </w:r>
    </w:p>
    <w:p w14:paraId="17F95E0E" w14:textId="7FF5BB75" w:rsidR="00AE0C04" w:rsidRPr="006E6F44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p</w:t>
      </w:r>
      <w:r w:rsidR="00CE5C5F" w:rsidRPr="006E6F44">
        <w:rPr>
          <w:rFonts w:ascii="Arial" w:hAnsi="Arial" w:cs="Arial"/>
        </w:rPr>
        <w:t>onoszenie kosztów wykonania i bieżącego utrzymywania dróg dla potrzeb budowy oraz dróg wokół terenu budowy, a także</w:t>
      </w:r>
      <w:r w:rsidR="00AE0C04" w:rsidRPr="006E6F44">
        <w:rPr>
          <w:rFonts w:ascii="Arial" w:hAnsi="Arial" w:cs="Arial"/>
        </w:rPr>
        <w:t xml:space="preserve"> </w:t>
      </w:r>
      <w:r w:rsidR="0036125D" w:rsidRPr="006E6F44">
        <w:rPr>
          <w:rFonts w:ascii="Arial" w:hAnsi="Arial" w:cs="Arial"/>
        </w:rPr>
        <w:t xml:space="preserve">kosztów </w:t>
      </w:r>
      <w:r w:rsidR="00CE5C5F" w:rsidRPr="006E6F44">
        <w:rPr>
          <w:rFonts w:ascii="Arial" w:hAnsi="Arial" w:cs="Arial"/>
        </w:rPr>
        <w:t>ogrodzenia</w:t>
      </w:r>
      <w:r w:rsidR="00245903" w:rsidRPr="006E6F44">
        <w:rPr>
          <w:rFonts w:ascii="Arial" w:hAnsi="Arial" w:cs="Arial"/>
        </w:rPr>
        <w:t xml:space="preserve"> i</w:t>
      </w:r>
      <w:r w:rsidR="00CE5C5F" w:rsidRPr="006E6F44">
        <w:rPr>
          <w:rFonts w:ascii="Arial" w:hAnsi="Arial" w:cs="Arial"/>
        </w:rPr>
        <w:t xml:space="preserve"> chodników</w:t>
      </w:r>
      <w:r w:rsidR="00801F99" w:rsidRPr="006E6F44">
        <w:rPr>
          <w:rFonts w:ascii="Arial" w:hAnsi="Arial" w:cs="Arial"/>
        </w:rPr>
        <w:t xml:space="preserve"> oraz kosztów </w:t>
      </w:r>
      <w:r w:rsidR="00CE5C5F" w:rsidRPr="006E6F44">
        <w:rPr>
          <w:rFonts w:ascii="Arial" w:hAnsi="Arial" w:cs="Arial"/>
        </w:rPr>
        <w:t>doprowadzenia wody, energii elektrycznej, łączności itp. do placu budowy.</w:t>
      </w:r>
    </w:p>
    <w:p w14:paraId="43031B31" w14:textId="0386F083" w:rsidR="0073402B" w:rsidRPr="006E6F44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trike/>
        </w:rPr>
      </w:pPr>
      <w:r w:rsidRPr="006E6F44">
        <w:rPr>
          <w:rFonts w:ascii="Arial" w:hAnsi="Arial" w:cs="Arial"/>
        </w:rPr>
        <w:t>p</w:t>
      </w:r>
      <w:r w:rsidR="00CE5C5F" w:rsidRPr="006E6F44">
        <w:rPr>
          <w:rFonts w:ascii="Arial" w:hAnsi="Arial" w:cs="Arial"/>
        </w:rPr>
        <w:t xml:space="preserve">okrywanie wszystkich kosztów i opłat koniecznych do wykonania przedmiotu umowy, </w:t>
      </w:r>
      <w:r w:rsidR="004F216E" w:rsidRPr="006E6F44">
        <w:rPr>
          <w:rFonts w:ascii="Arial" w:hAnsi="Arial" w:cs="Arial"/>
        </w:rPr>
        <w:br/>
      </w:r>
      <w:r w:rsidR="00CE5C5F" w:rsidRPr="006E6F44">
        <w:rPr>
          <w:rFonts w:ascii="Arial" w:hAnsi="Arial" w:cs="Arial"/>
        </w:rPr>
        <w:t>a w szczególności za energię elektryczną, wodę,</w:t>
      </w:r>
      <w:r w:rsidR="00AE0C04" w:rsidRPr="006E6F44">
        <w:rPr>
          <w:rFonts w:ascii="Arial" w:hAnsi="Arial" w:cs="Arial"/>
        </w:rPr>
        <w:t xml:space="preserve"> </w:t>
      </w:r>
      <w:r w:rsidR="00CE5C5F" w:rsidRPr="006E6F44">
        <w:rPr>
          <w:rFonts w:ascii="Arial" w:hAnsi="Arial" w:cs="Arial"/>
        </w:rPr>
        <w:t>gaz, ogrzewanie</w:t>
      </w:r>
      <w:r w:rsidR="005D4FFD" w:rsidRPr="006E6F44">
        <w:rPr>
          <w:rFonts w:ascii="Arial" w:hAnsi="Arial" w:cs="Arial"/>
        </w:rPr>
        <w:t>,</w:t>
      </w:r>
      <w:r w:rsidR="00CE5C5F" w:rsidRPr="006E6F44">
        <w:rPr>
          <w:rFonts w:ascii="Arial" w:hAnsi="Arial" w:cs="Arial"/>
        </w:rPr>
        <w:t xml:space="preserve"> korzystani</w:t>
      </w:r>
      <w:r w:rsidR="005D4FFD" w:rsidRPr="006E6F44">
        <w:rPr>
          <w:rFonts w:ascii="Arial" w:hAnsi="Arial" w:cs="Arial"/>
        </w:rPr>
        <w:t>e</w:t>
      </w:r>
      <w:r w:rsidR="00CE5C5F" w:rsidRPr="006E6F44">
        <w:rPr>
          <w:rFonts w:ascii="Arial" w:hAnsi="Arial" w:cs="Arial"/>
        </w:rPr>
        <w:t xml:space="preserve"> z linii telefonicznej</w:t>
      </w:r>
      <w:r w:rsidR="005D4FFD" w:rsidRPr="006E6F44">
        <w:rPr>
          <w:rFonts w:ascii="Arial" w:hAnsi="Arial" w:cs="Arial"/>
        </w:rPr>
        <w:t xml:space="preserve"> oraz za zajęcie pasa drogowego</w:t>
      </w:r>
      <w:r w:rsidR="00F405EE" w:rsidRPr="006E6F44">
        <w:rPr>
          <w:rFonts w:ascii="Arial" w:hAnsi="Arial" w:cs="Arial"/>
        </w:rPr>
        <w:t>.</w:t>
      </w:r>
    </w:p>
    <w:p w14:paraId="01EF103D" w14:textId="0E3A0CDD" w:rsidR="0073402B" w:rsidRPr="00F405EE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u</w:t>
      </w:r>
      <w:r w:rsidR="00CE5C5F" w:rsidRPr="006E6F44">
        <w:rPr>
          <w:rFonts w:ascii="Arial" w:hAnsi="Arial" w:cs="Arial"/>
        </w:rPr>
        <w:t>sunięcie po zakończeniu</w:t>
      </w:r>
      <w:r w:rsidR="00CE5C5F" w:rsidRPr="00F405EE">
        <w:rPr>
          <w:rFonts w:ascii="Arial" w:hAnsi="Arial" w:cs="Arial"/>
        </w:rPr>
        <w:t xml:space="preserve"> robót poza teren budowy wszelkich urządzeń, tymczasowego zaplecza itp. oraz pozostawienie całego</w:t>
      </w:r>
      <w:r w:rsidR="00AE0C04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terenu budowy czystego i nadającego się do użytkowania.</w:t>
      </w:r>
    </w:p>
    <w:p w14:paraId="0DF5E590" w14:textId="64EB38B6" w:rsidR="0073402B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E5C5F" w:rsidRPr="0073402B">
        <w:rPr>
          <w:rFonts w:ascii="Arial" w:hAnsi="Arial" w:cs="Arial"/>
        </w:rPr>
        <w:t>możliwienie wstępu na teren budowy pracownikom organów nadzoru budowlanego, do których należy wykonywanie zadań</w:t>
      </w:r>
      <w:r w:rsidR="00AE0C04" w:rsidRPr="0073402B">
        <w:rPr>
          <w:rFonts w:ascii="Arial" w:hAnsi="Arial" w:cs="Arial"/>
        </w:rPr>
        <w:t xml:space="preserve"> </w:t>
      </w:r>
      <w:r w:rsidR="00CE5C5F" w:rsidRPr="0073402B">
        <w:rPr>
          <w:rFonts w:ascii="Arial" w:hAnsi="Arial" w:cs="Arial"/>
        </w:rPr>
        <w:t xml:space="preserve">określonych ustawą – Prawo </w:t>
      </w:r>
      <w:r w:rsidR="00C600BF">
        <w:rPr>
          <w:rFonts w:ascii="Arial" w:hAnsi="Arial" w:cs="Arial"/>
        </w:rPr>
        <w:t>b</w:t>
      </w:r>
      <w:r w:rsidR="00CE5C5F" w:rsidRPr="0073402B">
        <w:rPr>
          <w:rFonts w:ascii="Arial" w:hAnsi="Arial" w:cs="Arial"/>
        </w:rPr>
        <w:t>udowlane oraz udostępnienie im danych i informacji wymaganych tą ustawą.</w:t>
      </w:r>
    </w:p>
    <w:p w14:paraId="14A9A705" w14:textId="67959733" w:rsidR="00AE0C04" w:rsidRPr="0073402B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E5C5F" w:rsidRPr="0073402B">
        <w:rPr>
          <w:rFonts w:ascii="Arial" w:hAnsi="Arial" w:cs="Arial"/>
        </w:rPr>
        <w:t>rzekazanie Zamawiającemu przedmiotu umowy (odbiór końcowy) po uprzednim</w:t>
      </w:r>
      <w:r w:rsidR="00AE0C04" w:rsidRPr="0073402B">
        <w:rPr>
          <w:rFonts w:ascii="Arial" w:hAnsi="Arial" w:cs="Arial"/>
        </w:rPr>
        <w:t xml:space="preserve"> </w:t>
      </w:r>
      <w:r w:rsidR="00CE5C5F" w:rsidRPr="0073402B">
        <w:rPr>
          <w:rFonts w:ascii="Arial" w:hAnsi="Arial" w:cs="Arial"/>
        </w:rPr>
        <w:t>sprawdzeniu przez inspektora nadzoru poprawności wykonania robót</w:t>
      </w:r>
      <w:r w:rsidR="00AE0C04" w:rsidRPr="0073402B">
        <w:rPr>
          <w:rFonts w:ascii="Arial" w:hAnsi="Arial" w:cs="Arial"/>
        </w:rPr>
        <w:t>.</w:t>
      </w:r>
    </w:p>
    <w:p w14:paraId="20B1AB76" w14:textId="77777777" w:rsidR="001D52BA" w:rsidRDefault="001D52BA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51BC72" w14:textId="19E5D1E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Podwykonawcy</w:t>
      </w:r>
    </w:p>
    <w:p w14:paraId="4EB70D65" w14:textId="5602928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9</w:t>
      </w:r>
    </w:p>
    <w:p w14:paraId="3BBB99F6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3EA81D" w14:textId="77777777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>Wykonawca będzie wykonywał roboty budowlane objęte przedmiotem umowy samodzielnie.</w:t>
      </w:r>
    </w:p>
    <w:p w14:paraId="7DE84634" w14:textId="3174A2E2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powierzenia określonej części robót podwykonawcy stosuje się zasady</w:t>
      </w:r>
      <w:r w:rsidR="00340BC2" w:rsidRPr="00393491">
        <w:rPr>
          <w:rFonts w:ascii="Arial" w:hAnsi="Arial" w:cs="Arial"/>
        </w:rPr>
        <w:t xml:space="preserve"> określone w ust. 3 - </w:t>
      </w:r>
      <w:r w:rsidR="004E5843" w:rsidRPr="00393491">
        <w:rPr>
          <w:rFonts w:ascii="Arial" w:hAnsi="Arial" w:cs="Arial"/>
        </w:rPr>
        <w:t>3</w:t>
      </w:r>
      <w:r w:rsidR="00360B03" w:rsidRPr="00393491">
        <w:rPr>
          <w:rFonts w:ascii="Arial" w:hAnsi="Arial" w:cs="Arial"/>
        </w:rPr>
        <w:t>1</w:t>
      </w:r>
      <w:r w:rsidRPr="00393491">
        <w:rPr>
          <w:rFonts w:ascii="Arial" w:hAnsi="Arial" w:cs="Arial"/>
        </w:rPr>
        <w:t>.</w:t>
      </w:r>
    </w:p>
    <w:p w14:paraId="6F094B88" w14:textId="5059FD9B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Wykonawca, podwykonawca lub dalszy podwykonawca zamówienia zamierzający zawrzeć umowę o podwykonawstwo, której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przedmiotem są roboty budowlane</w:t>
      </w:r>
      <w:r w:rsidR="00B7732C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jest obowiązany, w trakcie realizacji zamówienia, do przedłożenia Zamawiającemu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projektu tej umowy, wraz z wyszczególnieniem zakresu</w:t>
      </w:r>
      <w:r w:rsidR="00B7732C" w:rsidRPr="00393491">
        <w:rPr>
          <w:rFonts w:ascii="Arial" w:hAnsi="Arial" w:cs="Arial"/>
        </w:rPr>
        <w:t xml:space="preserve"> prac</w:t>
      </w:r>
      <w:r w:rsidRPr="00393491">
        <w:rPr>
          <w:rFonts w:ascii="Arial" w:hAnsi="Arial" w:cs="Arial"/>
        </w:rPr>
        <w:t>, jaki chce powierz</w:t>
      </w:r>
      <w:r w:rsidR="008235E3" w:rsidRPr="00393491">
        <w:rPr>
          <w:rFonts w:ascii="Arial" w:hAnsi="Arial" w:cs="Arial"/>
        </w:rPr>
        <w:t xml:space="preserve">yć </w:t>
      </w:r>
      <w:r w:rsidR="00FF6D39" w:rsidRPr="00393491">
        <w:rPr>
          <w:rFonts w:ascii="Arial" w:hAnsi="Arial" w:cs="Arial"/>
        </w:rPr>
        <w:t>podwykonawcy</w:t>
      </w:r>
      <w:r w:rsidR="004D0D75" w:rsidRPr="00393491">
        <w:rPr>
          <w:rFonts w:ascii="Arial" w:hAnsi="Arial" w:cs="Arial"/>
        </w:rPr>
        <w:t>, p</w:t>
      </w:r>
      <w:r w:rsidRPr="00393491">
        <w:rPr>
          <w:rFonts w:ascii="Arial" w:hAnsi="Arial" w:cs="Arial"/>
        </w:rPr>
        <w:t>rzy czym podwykonawca lub dalszy podwykonawca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jest obowiązany dołączyć zgodę Wykonawcy na zawarcie umowy o podwykonawstwo o treści zgodnej z projektem umowy.</w:t>
      </w:r>
    </w:p>
    <w:p w14:paraId="1321725B" w14:textId="5B0B97F8" w:rsidR="00CE5C5F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określa następujące wymagania dotyczące umów o podwykonawstwo, których niespełnienie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powodować będzie zgłoszenie </w:t>
      </w:r>
      <w:r w:rsidR="00C70514" w:rsidRPr="00393491">
        <w:rPr>
          <w:rFonts w:ascii="Arial" w:hAnsi="Arial" w:cs="Arial"/>
        </w:rPr>
        <w:t xml:space="preserve">przez Zamawiającego </w:t>
      </w:r>
      <w:r w:rsidRPr="00393491">
        <w:rPr>
          <w:rFonts w:ascii="Arial" w:hAnsi="Arial" w:cs="Arial"/>
        </w:rPr>
        <w:t>zastrzeżeń</w:t>
      </w:r>
      <w:r w:rsidR="00C70514" w:rsidRPr="00393491">
        <w:rPr>
          <w:rFonts w:ascii="Arial" w:hAnsi="Arial" w:cs="Arial"/>
        </w:rPr>
        <w:t xml:space="preserve"> do projektu umowy</w:t>
      </w:r>
      <w:r w:rsidR="00D76A35" w:rsidRPr="00393491">
        <w:rPr>
          <w:rFonts w:ascii="Arial" w:hAnsi="Arial" w:cs="Arial"/>
        </w:rPr>
        <w:t xml:space="preserve"> o podwykonawstwo </w:t>
      </w:r>
      <w:r w:rsidRPr="00393491">
        <w:rPr>
          <w:rFonts w:ascii="Arial" w:hAnsi="Arial" w:cs="Arial"/>
        </w:rPr>
        <w:t>lub sprzeciwu</w:t>
      </w:r>
      <w:r w:rsidR="00C70514" w:rsidRPr="00393491">
        <w:rPr>
          <w:rFonts w:ascii="Arial" w:hAnsi="Arial" w:cs="Arial"/>
        </w:rPr>
        <w:t xml:space="preserve"> do zawartej umowy </w:t>
      </w:r>
      <w:r w:rsidR="001D52BA">
        <w:rPr>
          <w:rFonts w:ascii="Arial" w:hAnsi="Arial" w:cs="Arial"/>
        </w:rPr>
        <w:br/>
      </w:r>
      <w:r w:rsidR="00C70514" w:rsidRPr="00393491">
        <w:rPr>
          <w:rFonts w:ascii="Arial" w:hAnsi="Arial" w:cs="Arial"/>
        </w:rPr>
        <w:t>o podwykonawstwo</w:t>
      </w:r>
      <w:r w:rsidRPr="00393491">
        <w:rPr>
          <w:rFonts w:ascii="Arial" w:hAnsi="Arial" w:cs="Arial"/>
        </w:rPr>
        <w:t>. Zamawiający</w:t>
      </w:r>
      <w:r w:rsidR="008D0075" w:rsidRPr="00393491">
        <w:rPr>
          <w:rFonts w:ascii="Arial" w:hAnsi="Arial" w:cs="Arial"/>
        </w:rPr>
        <w:t xml:space="preserve"> zgłosi zastrzeżenia lub sprzeciw</w:t>
      </w:r>
      <w:r w:rsidRPr="00393491">
        <w:rPr>
          <w:rFonts w:ascii="Arial" w:hAnsi="Arial" w:cs="Arial"/>
        </w:rPr>
        <w:t xml:space="preserve"> w następujących przypadkach:</w:t>
      </w:r>
    </w:p>
    <w:p w14:paraId="520FEB96" w14:textId="2E0C6A4E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podwykonawcza nie określa Stron, pomiędzy którymi jest zawierana;</w:t>
      </w:r>
    </w:p>
    <w:p w14:paraId="2D56F5EC" w14:textId="3BB4EF49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umowie podwykonawczej Strony nie wskazały wartości wynagrodzenia /maksymalnej wartości umowy</w:t>
      </w:r>
      <w:r w:rsidR="00C62C03" w:rsidRPr="00393491">
        <w:rPr>
          <w:rFonts w:ascii="Arial" w:hAnsi="Arial" w:cs="Arial"/>
        </w:rPr>
        <w:t>/</w:t>
      </w:r>
      <w:r w:rsidRPr="00393491">
        <w:rPr>
          <w:rFonts w:ascii="Arial" w:hAnsi="Arial" w:cs="Arial"/>
        </w:rPr>
        <w:t xml:space="preserve"> z tytułu wykonywania robót;</w:t>
      </w:r>
    </w:p>
    <w:p w14:paraId="5631C2D4" w14:textId="194E234D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wynagrodzenie za wykonanie robót, które Wykonawca powierza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przekracza wartość wynagrodzenia</w:t>
      </w:r>
      <w:r w:rsidR="00E74FBB" w:rsidRPr="00393491">
        <w:rPr>
          <w:rFonts w:ascii="Arial" w:hAnsi="Arial" w:cs="Arial"/>
        </w:rPr>
        <w:t xml:space="preserve"> </w:t>
      </w:r>
      <w:r w:rsidR="00A5209E" w:rsidRPr="00393491">
        <w:rPr>
          <w:rFonts w:ascii="Arial" w:hAnsi="Arial" w:cs="Arial"/>
        </w:rPr>
        <w:t xml:space="preserve">za wykonanie </w:t>
      </w:r>
      <w:r w:rsidR="00E74FBB" w:rsidRPr="00393491">
        <w:rPr>
          <w:rFonts w:ascii="Arial" w:hAnsi="Arial" w:cs="Arial"/>
        </w:rPr>
        <w:t>tych samych robót wskazan</w:t>
      </w:r>
      <w:r w:rsidR="00A5209E" w:rsidRPr="00393491">
        <w:rPr>
          <w:rFonts w:ascii="Arial" w:hAnsi="Arial" w:cs="Arial"/>
        </w:rPr>
        <w:t>ego</w:t>
      </w:r>
      <w:r w:rsidR="00E74FBB" w:rsidRPr="00393491">
        <w:rPr>
          <w:rFonts w:ascii="Arial" w:hAnsi="Arial" w:cs="Arial"/>
        </w:rPr>
        <w:t xml:space="preserve"> w ofercie przetargowej Wykonawcy;</w:t>
      </w:r>
    </w:p>
    <w:p w14:paraId="7551CB96" w14:textId="6D456561" w:rsidR="00E74FBB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 umowy podwykonawczej nie dołączono kosztorysów (przy wynagrodzeniu kosztorysowym)</w:t>
      </w:r>
      <w:r w:rsidR="003B5FA3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tabeli elementów scalonych (przy wynagrodzeniu ryczałtowym), z których wynika wartość należnego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wynagrodzenia;</w:t>
      </w:r>
    </w:p>
    <w:p w14:paraId="45092314" w14:textId="6D6FDD38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postanowienia umowy podwykonawczej uzależniają zapłatę </w:t>
      </w:r>
      <w:r w:rsidR="00296C7F" w:rsidRPr="00393491">
        <w:rPr>
          <w:rFonts w:ascii="Arial" w:hAnsi="Arial" w:cs="Arial"/>
        </w:rPr>
        <w:t xml:space="preserve">przez Wykonawcę </w:t>
      </w:r>
      <w:r w:rsidRPr="00393491">
        <w:rPr>
          <w:rFonts w:ascii="Arial" w:hAnsi="Arial" w:cs="Arial"/>
        </w:rPr>
        <w:t xml:space="preserve">wynagrodzenia należnego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od otrzymania przez Wykonawcę, zapłaty od Zamawiającego za wykonany zakres robót;</w:t>
      </w:r>
    </w:p>
    <w:p w14:paraId="5D379419" w14:textId="5CBE9982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postanowienia umowy podwykonawczej uniemożliwiają rozliczenie stron według zasad określonych w niniejszej umowie;</w:t>
      </w:r>
    </w:p>
    <w:p w14:paraId="1713F9E1" w14:textId="66D1F795" w:rsidR="00A70D12" w:rsidRPr="00393491" w:rsidRDefault="00296C7F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</w:t>
      </w:r>
      <w:r w:rsidR="00A70D12" w:rsidRPr="00393491">
        <w:rPr>
          <w:rFonts w:ascii="Arial" w:hAnsi="Arial" w:cs="Arial"/>
        </w:rPr>
        <w:t xml:space="preserve">odwykonawca nie spełnia warunków określonych w SWZ dla </w:t>
      </w:r>
      <w:r w:rsidRPr="00393491">
        <w:rPr>
          <w:rFonts w:ascii="Arial" w:hAnsi="Arial" w:cs="Arial"/>
        </w:rPr>
        <w:t>p</w:t>
      </w:r>
      <w:r w:rsidR="00A70D12" w:rsidRPr="00393491">
        <w:rPr>
          <w:rFonts w:ascii="Arial" w:hAnsi="Arial" w:cs="Arial"/>
        </w:rPr>
        <w:t xml:space="preserve">odwykonawców </w:t>
      </w:r>
      <w:r w:rsidR="001D52BA">
        <w:rPr>
          <w:rFonts w:ascii="Arial" w:hAnsi="Arial" w:cs="Arial"/>
        </w:rPr>
        <w:br/>
      </w:r>
      <w:r w:rsidR="00A70D12" w:rsidRPr="00393491">
        <w:rPr>
          <w:rFonts w:ascii="Arial" w:hAnsi="Arial" w:cs="Arial"/>
        </w:rPr>
        <w:t>(w przypadku gdy zostały określone);</w:t>
      </w:r>
    </w:p>
    <w:p w14:paraId="03392694" w14:textId="2013FDF3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  <w:r w:rsidRPr="00393491">
        <w:rPr>
          <w:rFonts w:ascii="Arial" w:hAnsi="Arial" w:cs="Arial"/>
        </w:rPr>
        <w:t xml:space="preserve">umowa podwykonawcza wskazuje na inny niż określony w umowie </w:t>
      </w:r>
      <w:r w:rsidR="007865B8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z Zamawiającym moment odbioru wykonanych prac lub </w:t>
      </w:r>
      <w:r w:rsidR="00F27BA7" w:rsidRPr="00393491">
        <w:rPr>
          <w:rFonts w:ascii="Arial" w:hAnsi="Arial" w:cs="Arial"/>
        </w:rPr>
        <w:t xml:space="preserve">na </w:t>
      </w:r>
      <w:r w:rsidRPr="00393491">
        <w:rPr>
          <w:rFonts w:ascii="Arial" w:hAnsi="Arial" w:cs="Arial"/>
        </w:rPr>
        <w:t xml:space="preserve">inne </w:t>
      </w:r>
      <w:r w:rsidR="00F27BA7" w:rsidRPr="00393491">
        <w:rPr>
          <w:rFonts w:ascii="Arial" w:hAnsi="Arial" w:cs="Arial"/>
        </w:rPr>
        <w:t xml:space="preserve">niż określone </w:t>
      </w:r>
      <w:r w:rsidR="001D52BA">
        <w:rPr>
          <w:rFonts w:ascii="Arial" w:hAnsi="Arial" w:cs="Arial"/>
        </w:rPr>
        <w:br/>
      </w:r>
      <w:r w:rsidR="00F27BA7" w:rsidRPr="00393491">
        <w:rPr>
          <w:rFonts w:ascii="Arial" w:hAnsi="Arial" w:cs="Arial"/>
        </w:rPr>
        <w:t xml:space="preserve">w umowie z Zamawiającym </w:t>
      </w:r>
      <w:r w:rsidRPr="00393491">
        <w:rPr>
          <w:rFonts w:ascii="Arial" w:hAnsi="Arial" w:cs="Arial"/>
        </w:rPr>
        <w:t>zdarzenie stanowiące podstawę wystawienia faktury za wykonane prace</w:t>
      </w:r>
      <w:r w:rsidR="00F405EE" w:rsidRPr="00393491">
        <w:rPr>
          <w:rFonts w:ascii="Arial" w:hAnsi="Arial" w:cs="Arial"/>
        </w:rPr>
        <w:t>.</w:t>
      </w:r>
    </w:p>
    <w:p w14:paraId="6DF753D1" w14:textId="312A771A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podwykonawcza przewiduje termin realizacji dłuższy niż niniejsza umowa;</w:t>
      </w:r>
    </w:p>
    <w:p w14:paraId="4527E71A" w14:textId="7F875E89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okres odpowiedzialności za wady jest krótszy od okresu odpowiedzialności za wady Wykonawcy wobec Zamawiającego;</w:t>
      </w:r>
    </w:p>
    <w:p w14:paraId="0742A1D6" w14:textId="4854D0A7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umowa nie zawiera uregulowań dotyczących zawierania umów na roboty budowlane, dostawy lub usługi z dalszymi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odwykonawcami, w szczególności zapisów warunkujących podpisani</w:t>
      </w:r>
      <w:r w:rsidR="004B7F9F" w:rsidRPr="00393491">
        <w:rPr>
          <w:rFonts w:ascii="Arial" w:hAnsi="Arial" w:cs="Arial"/>
        </w:rPr>
        <w:t xml:space="preserve">e </w:t>
      </w:r>
      <w:r w:rsidRPr="00393491">
        <w:rPr>
          <w:rFonts w:ascii="Arial" w:hAnsi="Arial" w:cs="Arial"/>
        </w:rPr>
        <w:t>tych umów od ich akceptacji i zgody Wykonawcy;</w:t>
      </w:r>
    </w:p>
    <w:p w14:paraId="674A6A17" w14:textId="3A021F8E" w:rsidR="00740472" w:rsidRPr="00393491" w:rsidRDefault="0074047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zawiera postanowienia kształtujące prawa i obowiązki podwykonawcy</w:t>
      </w:r>
      <w:r w:rsidR="007A2AFE" w:rsidRPr="00393491">
        <w:rPr>
          <w:rFonts w:ascii="Arial" w:hAnsi="Arial" w:cs="Arial"/>
        </w:rPr>
        <w:t xml:space="preserve">, </w:t>
      </w:r>
      <w:r w:rsidR="001D52BA">
        <w:rPr>
          <w:rFonts w:ascii="Arial" w:hAnsi="Arial" w:cs="Arial"/>
        </w:rPr>
        <w:br/>
      </w:r>
      <w:r w:rsidR="007A2AFE" w:rsidRPr="00393491">
        <w:rPr>
          <w:rFonts w:ascii="Arial" w:hAnsi="Arial" w:cs="Arial"/>
        </w:rPr>
        <w:t>w zakresie kar umownych oraz postanowień dotyczących warunków wypłaty wynagrodzenia, w sposób dla niego mniej korzystny niż prawa i obowiązki Wykonawcy, ukształtowane postanowieniami niniejszej umowy</w:t>
      </w:r>
    </w:p>
    <w:p w14:paraId="4B34281A" w14:textId="38386A15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umowa przewiduje termin zapłaty wynagrodzenia należnego </w:t>
      </w:r>
      <w:r w:rsidR="00BF3648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odwykonawcy </w:t>
      </w:r>
      <w:r w:rsidR="00893C56" w:rsidRPr="00393491">
        <w:rPr>
          <w:rFonts w:ascii="Arial" w:hAnsi="Arial" w:cs="Arial"/>
        </w:rPr>
        <w:t xml:space="preserve">lub dalszemu podwykonawcy </w:t>
      </w:r>
      <w:r w:rsidRPr="00393491">
        <w:rPr>
          <w:rFonts w:ascii="Arial" w:hAnsi="Arial" w:cs="Arial"/>
        </w:rPr>
        <w:t xml:space="preserve">dłuższy niż </w:t>
      </w:r>
      <w:r w:rsidR="001011EF" w:rsidRPr="00393491">
        <w:rPr>
          <w:rFonts w:ascii="Arial" w:hAnsi="Arial" w:cs="Arial"/>
        </w:rPr>
        <w:t xml:space="preserve">30 </w:t>
      </w:r>
      <w:r w:rsidRPr="00393491">
        <w:rPr>
          <w:rFonts w:ascii="Arial" w:hAnsi="Arial" w:cs="Arial"/>
        </w:rPr>
        <w:t>dni od dnia doręczenia faktury lub rachunku, potwierdzających wykonanie zleconej podwykonawcy lub dalszemu podwykonawcy dostawy, usługi lub roboty budowlanej.</w:t>
      </w:r>
    </w:p>
    <w:p w14:paraId="414DCC81" w14:textId="77777777" w:rsidR="00F662C9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Akceptacja lub odmowa akceptacji (zastrzeżenia, sprzeciwy) umowy podwykonawczej </w:t>
      </w:r>
      <w:r w:rsidR="004D7A33" w:rsidRPr="00393491">
        <w:rPr>
          <w:rFonts w:ascii="Arial" w:hAnsi="Arial" w:cs="Arial"/>
        </w:rPr>
        <w:t xml:space="preserve">lub jej projektu </w:t>
      </w:r>
      <w:r w:rsidRPr="00393491">
        <w:rPr>
          <w:rFonts w:ascii="Arial" w:hAnsi="Arial" w:cs="Arial"/>
        </w:rPr>
        <w:t>przez Zamawiającego nastąpi w formie pisemnej</w:t>
      </w:r>
      <w:r w:rsidR="00A70D12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 rygorem nieważności.</w:t>
      </w:r>
    </w:p>
    <w:p w14:paraId="36730F42" w14:textId="7E8160FA" w:rsidR="009D5C66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Zamawiający, w terminie 14 dni od </w:t>
      </w:r>
      <w:r w:rsidR="00235A8E" w:rsidRPr="00393491">
        <w:rPr>
          <w:rFonts w:ascii="Arial" w:hAnsi="Arial" w:cs="Arial"/>
        </w:rPr>
        <w:t xml:space="preserve">dnia </w:t>
      </w:r>
      <w:r w:rsidRPr="00393491">
        <w:rPr>
          <w:rFonts w:ascii="Arial" w:hAnsi="Arial" w:cs="Arial"/>
        </w:rPr>
        <w:t>przedłożenia mu projektu umowy</w:t>
      </w:r>
      <w:r w:rsidR="00A03DB9" w:rsidRPr="00393491">
        <w:rPr>
          <w:rFonts w:ascii="Arial" w:hAnsi="Arial" w:cs="Arial"/>
        </w:rPr>
        <w:t xml:space="preserve"> </w:t>
      </w:r>
      <w:r w:rsidR="001D52BA">
        <w:rPr>
          <w:rFonts w:ascii="Arial" w:hAnsi="Arial" w:cs="Arial"/>
        </w:rPr>
        <w:br/>
      </w:r>
      <w:r w:rsidR="00A03DB9" w:rsidRPr="00393491">
        <w:rPr>
          <w:rFonts w:ascii="Arial" w:hAnsi="Arial" w:cs="Arial"/>
        </w:rPr>
        <w:t>o podwykonawstwo</w:t>
      </w:r>
      <w:r w:rsidRPr="00393491">
        <w:rPr>
          <w:rFonts w:ascii="Arial" w:hAnsi="Arial" w:cs="Arial"/>
        </w:rPr>
        <w:t>, której przedmiotem są roboty budowlane</w:t>
      </w:r>
      <w:r w:rsidR="006E030D" w:rsidRPr="00393491">
        <w:rPr>
          <w:rFonts w:ascii="Arial" w:hAnsi="Arial" w:cs="Arial"/>
        </w:rPr>
        <w:t xml:space="preserve">, zgłasza </w:t>
      </w:r>
      <w:r w:rsidR="00EA4603" w:rsidRPr="00393491">
        <w:rPr>
          <w:rFonts w:ascii="Arial" w:hAnsi="Arial" w:cs="Arial"/>
        </w:rPr>
        <w:t xml:space="preserve">do niej </w:t>
      </w:r>
      <w:r w:rsidR="006E030D" w:rsidRPr="00393491">
        <w:rPr>
          <w:rFonts w:ascii="Arial" w:hAnsi="Arial" w:cs="Arial"/>
        </w:rPr>
        <w:t>pisemne zastrzeżenia, w przypadk</w:t>
      </w:r>
      <w:r w:rsidR="00D91DEC" w:rsidRPr="00393491">
        <w:rPr>
          <w:rFonts w:ascii="Arial" w:hAnsi="Arial" w:cs="Arial"/>
        </w:rPr>
        <w:t xml:space="preserve">ach, o których mowa </w:t>
      </w:r>
      <w:r w:rsidR="006E030D" w:rsidRPr="00393491">
        <w:rPr>
          <w:rFonts w:ascii="Arial" w:hAnsi="Arial" w:cs="Arial"/>
        </w:rPr>
        <w:t>w ust. 4</w:t>
      </w:r>
      <w:r w:rsidR="007865B8" w:rsidRPr="00393491">
        <w:rPr>
          <w:rFonts w:ascii="Arial" w:hAnsi="Arial" w:cs="Arial"/>
        </w:rPr>
        <w:t>.</w:t>
      </w:r>
      <w:r w:rsidRPr="00393491">
        <w:rPr>
          <w:rFonts w:ascii="Arial" w:hAnsi="Arial" w:cs="Arial"/>
          <w:b/>
          <w:bCs/>
        </w:rPr>
        <w:t xml:space="preserve"> </w:t>
      </w:r>
    </w:p>
    <w:p w14:paraId="427123DC" w14:textId="44724138" w:rsidR="00A70D12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 xml:space="preserve">Niezgłoszenie pisemnych zastrzeżeń do przedłożonego projektu umowy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podwykonawstwo, której przedmiotem są roboty budowlane, w terminie</w:t>
      </w:r>
      <w:r w:rsidR="0011679E" w:rsidRPr="00393491">
        <w:rPr>
          <w:rFonts w:ascii="Arial" w:hAnsi="Arial" w:cs="Arial"/>
        </w:rPr>
        <w:t>, o którym mowa w ust. 6,</w:t>
      </w:r>
      <w:r w:rsidRPr="00393491">
        <w:rPr>
          <w:rFonts w:ascii="Arial" w:hAnsi="Arial" w:cs="Arial"/>
        </w:rPr>
        <w:t xml:space="preserve"> uważa</w:t>
      </w:r>
      <w:r w:rsidR="00A70D12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się za akceptację projektu umowy</w:t>
      </w:r>
      <w:r w:rsidR="007865B8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przez Zamawiającego.</w:t>
      </w:r>
    </w:p>
    <w:p w14:paraId="64C6E73F" w14:textId="3940321A" w:rsidR="00F30B3A" w:rsidRPr="00393491" w:rsidRDefault="00F30B3A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Wykonawca, podwykonawca lub dalszy podwykonawca zamówienia na roboty budowlane przedkłada </w:t>
      </w:r>
      <w:r w:rsidR="003348C5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amawiającemu poświadczoną za zgodność z oryginałem kopię zawartej umowy o podwykonawstwo, której przedmiotem są roboty budowlane, w terminie 7 dni od dnia jej zawarcia.</w:t>
      </w:r>
    </w:p>
    <w:p w14:paraId="6ECEE563" w14:textId="0BF353F7" w:rsidR="00235A8E" w:rsidRPr="00393491" w:rsidRDefault="00235A8E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Zamawiający, w terminie 14 dni od dnia przedłożenia mu poświadczonej za zgodność z oryginałem kopii zawartej umowy o podwykonawstwo, której przedmiotem są roboty budowlane, zgłasza</w:t>
      </w:r>
      <w:r w:rsidR="00EA4603" w:rsidRPr="00393491">
        <w:rPr>
          <w:rFonts w:ascii="Arial" w:hAnsi="Arial" w:cs="Arial"/>
        </w:rPr>
        <w:t xml:space="preserve"> do niej</w:t>
      </w:r>
      <w:r w:rsidRPr="00393491">
        <w:rPr>
          <w:rFonts w:ascii="Arial" w:hAnsi="Arial" w:cs="Arial"/>
        </w:rPr>
        <w:t xml:space="preserve"> pisemny sprzeciw, w przypadk</w:t>
      </w:r>
      <w:r w:rsidR="00EA4603" w:rsidRPr="00393491">
        <w:rPr>
          <w:rFonts w:ascii="Arial" w:hAnsi="Arial" w:cs="Arial"/>
        </w:rPr>
        <w:t xml:space="preserve">ach, o których mowa </w:t>
      </w:r>
      <w:r w:rsidRPr="00393491">
        <w:rPr>
          <w:rFonts w:ascii="Arial" w:hAnsi="Arial" w:cs="Arial"/>
        </w:rPr>
        <w:t>w ust. 4</w:t>
      </w:r>
      <w:r w:rsidR="00EA4603" w:rsidRPr="00393491">
        <w:rPr>
          <w:rFonts w:ascii="Arial" w:hAnsi="Arial" w:cs="Arial"/>
        </w:rPr>
        <w:t>.</w:t>
      </w:r>
    </w:p>
    <w:p w14:paraId="10E8EC98" w14:textId="39A3E096" w:rsidR="00403E8E" w:rsidRPr="00393491" w:rsidRDefault="00403E8E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Niezgłoszenie sprzeciwu</w:t>
      </w:r>
      <w:r w:rsidR="00BA435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do przedłożonej umowy o podwykonawstwo, której przedmiotem są roboty budowlane, w terminie określonym</w:t>
      </w:r>
      <w:r w:rsidR="00BA4357" w:rsidRPr="00393491">
        <w:rPr>
          <w:rFonts w:ascii="Arial" w:hAnsi="Arial" w:cs="Arial"/>
        </w:rPr>
        <w:t xml:space="preserve"> w ust. 9, uważa </w:t>
      </w:r>
      <w:r w:rsidRPr="00393491">
        <w:rPr>
          <w:rFonts w:ascii="Arial" w:hAnsi="Arial" w:cs="Arial"/>
        </w:rPr>
        <w:t xml:space="preserve">się za akceptację umowy przez </w:t>
      </w:r>
      <w:r w:rsidR="00BA435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amawiającego.</w:t>
      </w:r>
    </w:p>
    <w:p w14:paraId="5B6AF3E1" w14:textId="148513B1" w:rsidR="009718F5" w:rsidRPr="00393491" w:rsidRDefault="00CE5C5F" w:rsidP="00C459B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 </w:t>
      </w:r>
      <w:r w:rsidR="00BC186A" w:rsidRPr="00393491">
        <w:rPr>
          <w:rFonts w:ascii="Arial" w:hAnsi="Arial" w:cs="Arial"/>
        </w:rPr>
        <w:t>zgłoszenia przez Zamawiającego zastrzeżeń lub sprzeciwu, o których</w:t>
      </w:r>
      <w:r w:rsidR="00B532F4" w:rsidRPr="00393491">
        <w:rPr>
          <w:rFonts w:ascii="Arial" w:hAnsi="Arial" w:cs="Arial"/>
        </w:rPr>
        <w:t xml:space="preserve"> </w:t>
      </w:r>
      <w:r w:rsidR="00BC186A" w:rsidRPr="00393491">
        <w:rPr>
          <w:rFonts w:ascii="Arial" w:hAnsi="Arial" w:cs="Arial"/>
        </w:rPr>
        <w:t xml:space="preserve">mowa w ust. 6 i ust. 9, </w:t>
      </w:r>
      <w:r w:rsidRPr="00393491">
        <w:rPr>
          <w:rFonts w:ascii="Arial" w:hAnsi="Arial" w:cs="Arial"/>
        </w:rPr>
        <w:t xml:space="preserve">Wykonawca nie może </w:t>
      </w:r>
      <w:r w:rsidR="00BC186A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lecić </w:t>
      </w:r>
      <w:r w:rsidR="004D7A33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425698" w:rsidRPr="00393491">
        <w:rPr>
          <w:rFonts w:ascii="Arial" w:hAnsi="Arial" w:cs="Arial"/>
        </w:rPr>
        <w:t xml:space="preserve"> wykonywania robót objętych niniejszą umową</w:t>
      </w:r>
      <w:r w:rsidRPr="00393491">
        <w:rPr>
          <w:rFonts w:ascii="Arial" w:hAnsi="Arial" w:cs="Arial"/>
        </w:rPr>
        <w:t>.</w:t>
      </w:r>
    </w:p>
    <w:p w14:paraId="76086F6E" w14:textId="1A10058E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Wykonawca, podwykonawca lub dalszy podwykonawca zamówienia na roboty budowlane przedkłada Zamawiającemu poświadczoną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za zgodność z oryginałem kopię zawartej umowy o podwykonawstwo, której przedmiotem są dostawy lub usługi, w terminie 7 dni od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dnia jej zawarcia, z wyłączeniem umów o podwykonawstwo o wartości mniejszej niż 0,5% wartości </w:t>
      </w:r>
      <w:r w:rsidR="00F86384" w:rsidRPr="00393491">
        <w:rPr>
          <w:rFonts w:ascii="Arial" w:hAnsi="Arial" w:cs="Arial"/>
        </w:rPr>
        <w:t xml:space="preserve">niniejszej </w:t>
      </w:r>
      <w:r w:rsidRPr="00393491">
        <w:rPr>
          <w:rFonts w:ascii="Arial" w:hAnsi="Arial" w:cs="Arial"/>
        </w:rPr>
        <w:t>umowy. Wyłączenie, o którym mowa w zdaniu pierwszym, nie dotyczy umów o podwykonawstwo o wartości większej niż 50.000 zł</w:t>
      </w:r>
      <w:r w:rsidR="009718F5" w:rsidRPr="00393491">
        <w:rPr>
          <w:rFonts w:ascii="Arial" w:hAnsi="Arial" w:cs="Arial"/>
        </w:rPr>
        <w:t xml:space="preserve">. </w:t>
      </w:r>
    </w:p>
    <w:p w14:paraId="73B1D07B" w14:textId="4771858F" w:rsidR="00457BCB" w:rsidRPr="00393491" w:rsidRDefault="00892FA2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przypadku, o którym mowa w ust. 12, podwykonawca lub dalszy podwykonawca, przedkłada poświadczoną za zgodność z oryginałem kopię umowy również Wykonawcy.</w:t>
      </w:r>
    </w:p>
    <w:p w14:paraId="0430AFDE" w14:textId="5C98249E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przypadku, o którym mowa w ust. </w:t>
      </w:r>
      <w:r w:rsidR="00457BCB" w:rsidRPr="00393491">
        <w:rPr>
          <w:rFonts w:ascii="Arial" w:hAnsi="Arial" w:cs="Arial"/>
        </w:rPr>
        <w:t>12</w:t>
      </w:r>
      <w:r w:rsidRPr="00393491">
        <w:rPr>
          <w:rFonts w:ascii="Arial" w:hAnsi="Arial" w:cs="Arial"/>
        </w:rPr>
        <w:t>, jeżeli termin zapłaty wynagrodzenia jest dłuższy niż określony w ust. 4 pkt</w:t>
      </w:r>
      <w:r w:rsidR="00892FA2" w:rsidRPr="00393491">
        <w:rPr>
          <w:rFonts w:ascii="Arial" w:hAnsi="Arial" w:cs="Arial"/>
        </w:rPr>
        <w:t xml:space="preserve"> 13</w:t>
      </w:r>
      <w:r w:rsidR="00F405EE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Zamawiający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informuje o tym </w:t>
      </w:r>
      <w:r w:rsidR="006F7882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ykonawcę i wzywa go do doprowadzenia do zmiany tej umowy pod rygorem wystąpienia o zapłatę kary umownej.</w:t>
      </w:r>
    </w:p>
    <w:p w14:paraId="4EBABB8F" w14:textId="62330ED2" w:rsidR="00176F54" w:rsidRPr="00393491" w:rsidRDefault="00176F54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Postanowienia ust. 3 – 14, stosuje się odpowiednio do zmian umowy o </w:t>
      </w:r>
      <w:r w:rsidR="00F405EE" w:rsidRPr="00393491">
        <w:rPr>
          <w:rFonts w:ascii="Arial" w:hAnsi="Arial" w:cs="Arial"/>
        </w:rPr>
        <w:t>podwykonawstwo</w:t>
      </w:r>
      <w:r w:rsidRPr="00393491">
        <w:rPr>
          <w:rFonts w:ascii="Arial" w:hAnsi="Arial" w:cs="Arial"/>
        </w:rPr>
        <w:t>.</w:t>
      </w:r>
    </w:p>
    <w:p w14:paraId="71DF13DB" w14:textId="6F93C5F7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Jakakolwiek przerwa w realizacji przedmiotu umowy wynikająca z braku </w:t>
      </w:r>
      <w:r w:rsidR="00F561B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będzie traktowana jako przerwa wynikająca z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przyczyn zależnych od Wykonawcy i nie może stanowić podstawy do zmiany terminu zakończenia robót.</w:t>
      </w:r>
    </w:p>
    <w:p w14:paraId="1939FC2E" w14:textId="248A77CF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Umowy Wykonawcy z podwykonawcami lub dalszymi </w:t>
      </w:r>
      <w:r w:rsidR="009718F5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odwykonawcami powinny być zawarte na piśmie pod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rygorem nieważności.</w:t>
      </w:r>
    </w:p>
    <w:p w14:paraId="37BD5C74" w14:textId="77777777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jest odpowiedzialny za działania, zaniechania, uchybienia i zaniedbania podwykonawców jak za własne. Na roboty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wykonane przez podwykonawców gwarancji udziela Wykonawca, który ponosi wobec Zamawiającego pełną odpowiedzialność z tytułu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niewykonania lub nienależytego wykonania robót przez podwykonawców. Wykonawca zobowiązany jest zapewnić właściwą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koordynację robót powierzonych poszczególnym podwykonawcom.</w:t>
      </w:r>
    </w:p>
    <w:p w14:paraId="03B18143" w14:textId="6E3CD87C" w:rsidR="00BD110A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zmiana albo rezygnacja z podwykonawcy dotyczy podmiotu, na którego zasoby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powoływał się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celu wykazania spełniania warunków udziału </w:t>
      </w:r>
      <w:r w:rsidR="003A7A1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postępowaniu,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jest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obowiązany wykazać </w:t>
      </w:r>
      <w:r w:rsidR="003A2026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amawiającemu, że proponowany inny podwykonawca lub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samodzielnie spełnia je w stopniu nie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mniejszym niż podwykonawca, na którego zasoby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 xml:space="preserve">ykonawca powoływał się w trakcie postępowania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udzielenie zamówienia</w:t>
      </w:r>
      <w:r w:rsidR="00D52C27" w:rsidRPr="00393491">
        <w:rPr>
          <w:rFonts w:ascii="Arial" w:hAnsi="Arial" w:cs="Arial"/>
        </w:rPr>
        <w:t>.</w:t>
      </w:r>
    </w:p>
    <w:p w14:paraId="16C4D7A9" w14:textId="0214DD62" w:rsidR="00BD110A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 powierzenia przez Wykonawcę realizacji zadania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dalszemu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Wykonawca,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</w:t>
      </w:r>
      <w:r w:rsidR="00C418DF" w:rsidRPr="00393491">
        <w:rPr>
          <w:rFonts w:ascii="Arial" w:hAnsi="Arial" w:cs="Arial"/>
        </w:rPr>
        <w:t xml:space="preserve"> i</w:t>
      </w:r>
      <w:r w:rsidRPr="00393491">
        <w:rPr>
          <w:rFonts w:ascii="Arial" w:hAnsi="Arial" w:cs="Arial"/>
        </w:rPr>
        <w:t xml:space="preserve"> dalszy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 zobowiązany jest do dokonania we własnym zakresie zapłaty wynagrodzenia należnego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dalszemu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odwykonawcy z zachowaniem terminów płatności określonych w umowie z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dalszym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odwykonawcą.</w:t>
      </w:r>
    </w:p>
    <w:p w14:paraId="1DE34394" w14:textId="14DB2E1E" w:rsidR="00BD110A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dokonuje bezpośredniej zapłaty wymagalnego wynagrodzenia przysługującego podwykonawcy lub dalszemu</w:t>
      </w:r>
      <w:r w:rsidR="00BD110A" w:rsidRPr="00393491">
        <w:rPr>
          <w:rFonts w:ascii="Arial" w:hAnsi="Arial" w:cs="Arial"/>
        </w:rPr>
        <w:t xml:space="preserve"> </w:t>
      </w:r>
      <w:r w:rsidR="000C3BF6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który zawarł zaakceptowaną przez Zamawiającego umowę o podwykonawstwo, której przedmiotem są roboty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budowlane, lub który zawarł przedłożoną Zamawiającemu umowę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podwykonawstwo, której przedmiotem są dostawy lub usługi, w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przypadku uchylenia się </w:t>
      </w:r>
      <w:r w:rsidRPr="00393491">
        <w:rPr>
          <w:rFonts w:ascii="Arial" w:hAnsi="Arial" w:cs="Arial"/>
        </w:rPr>
        <w:lastRenderedPageBreak/>
        <w:t>od obowiązku zapłaty odpowiednio przez Wykonawcę, podwykonawcę lub dalszego podwykonawcę.</w:t>
      </w:r>
    </w:p>
    <w:p w14:paraId="5B831ACE" w14:textId="3D42A265" w:rsidR="00BD110A" w:rsidRPr="00393491" w:rsidRDefault="00CE5C5F" w:rsidP="00C459B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Wynagrodzenie, o którym mowa w ust.</w:t>
      </w:r>
      <w:r w:rsidR="00027D13" w:rsidRPr="00393491">
        <w:rPr>
          <w:rFonts w:ascii="Arial" w:hAnsi="Arial" w:cs="Arial"/>
        </w:rPr>
        <w:t xml:space="preserve"> 21</w:t>
      </w:r>
      <w:r w:rsidRPr="00393491">
        <w:rPr>
          <w:rFonts w:ascii="Arial" w:hAnsi="Arial" w:cs="Arial"/>
        </w:rPr>
        <w:t>, dotyczy wyłącznie należności powstałych po zaakceptowaniu przez Zamawiającego umowy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o podwykonawstwo, której przedmiotem są roboty budowlane, lub po przedłożeniu Zamawiającemu poświadczonej za zgodność </w:t>
      </w:r>
      <w:r w:rsidR="003A7A1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z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oryginałem kopii umowy o podwykonawstwo, której przedmiotem są dostawy lub usługi.</w:t>
      </w:r>
    </w:p>
    <w:p w14:paraId="3521999B" w14:textId="77777777" w:rsidR="00BD110A" w:rsidRPr="00393491" w:rsidRDefault="00CE5C5F" w:rsidP="00C459B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Bezpośrednia zapłata obejmuje wyłącznie należne wynagrodzenie, bez odsetek, należnych podwykonawcy lub dalszemu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podwykonawcy.</w:t>
      </w:r>
    </w:p>
    <w:p w14:paraId="483D0C2C" w14:textId="3B71EA63" w:rsidR="00CE5C5F" w:rsidRPr="00393491" w:rsidRDefault="00CE5C5F" w:rsidP="00C459B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</w:t>
      </w:r>
      <w:r w:rsidR="00C11168" w:rsidRPr="00393491">
        <w:rPr>
          <w:rFonts w:ascii="Arial" w:hAnsi="Arial" w:cs="Arial"/>
        </w:rPr>
        <w:t xml:space="preserve"> powierzenia części robót podwykonawcom</w:t>
      </w:r>
      <w:r w:rsidRPr="00393491">
        <w:rPr>
          <w:rFonts w:ascii="Arial" w:hAnsi="Arial" w:cs="Arial"/>
        </w:rPr>
        <w:t>, Wykonawca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zobowiązany jest załączyć do wystawionej przez siebie faktury:</w:t>
      </w:r>
    </w:p>
    <w:p w14:paraId="38E2D6A9" w14:textId="77777777" w:rsidR="00BD110A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zestawienie wszystkich należności dla wszystkich podwykonawców wraz z kopiami wystawionych przez nich faktur,</w:t>
      </w:r>
      <w:r w:rsidR="00BD110A" w:rsidRPr="00393491">
        <w:rPr>
          <w:rFonts w:ascii="Arial" w:hAnsi="Arial" w:cs="Arial"/>
        </w:rPr>
        <w:t xml:space="preserve"> </w:t>
      </w:r>
    </w:p>
    <w:p w14:paraId="235EAF6C" w14:textId="4A3A2430" w:rsidR="00C82589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dowod</w:t>
      </w:r>
      <w:r w:rsidR="004E264B" w:rsidRPr="00393491">
        <w:rPr>
          <w:rFonts w:ascii="Arial" w:hAnsi="Arial" w:cs="Arial"/>
        </w:rPr>
        <w:t>y</w:t>
      </w:r>
      <w:r w:rsidRPr="00393491">
        <w:rPr>
          <w:rFonts w:ascii="Arial" w:hAnsi="Arial" w:cs="Arial"/>
        </w:rPr>
        <w:t xml:space="preserve"> zapłaty wymagalnych zobowiązań</w:t>
      </w:r>
      <w:r w:rsidR="00823108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wobec podwykonawców lub dalszych podwykonawców wynikających z </w:t>
      </w:r>
      <w:r w:rsidR="00823108" w:rsidRPr="00393491">
        <w:rPr>
          <w:rFonts w:ascii="Arial" w:hAnsi="Arial" w:cs="Arial"/>
        </w:rPr>
        <w:t xml:space="preserve">przedłożonych </w:t>
      </w:r>
      <w:r w:rsidR="004E264B" w:rsidRPr="00393491">
        <w:rPr>
          <w:rFonts w:ascii="Arial" w:hAnsi="Arial" w:cs="Arial"/>
        </w:rPr>
        <w:t xml:space="preserve">przez nich </w:t>
      </w:r>
      <w:r w:rsidRPr="00393491">
        <w:rPr>
          <w:rFonts w:ascii="Arial" w:hAnsi="Arial" w:cs="Arial"/>
        </w:rPr>
        <w:t>faktur, na dzień wystawienia faktury przez Wykonawcę. Dowodem zapłaty jest kopia polecenia przelewu</w:t>
      </w:r>
      <w:r w:rsidR="00BD110A" w:rsidRPr="00393491">
        <w:rPr>
          <w:rFonts w:ascii="Arial" w:hAnsi="Arial" w:cs="Arial"/>
        </w:rPr>
        <w:t>,</w:t>
      </w:r>
    </w:p>
    <w:p w14:paraId="108F646E" w14:textId="4DBCC10D" w:rsidR="001E1858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oświadczenia podwykonawców lub dalszych podwykonawców, złożone nie wcześniej niż w dniu wystawienia faktury przez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Wykonawcę, że Wykonawca nie zalega z żadnymi wymagalnymi zobowiązaniami w stosunku do podwykonawców lub dalszych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podwykonawców wynikającymi z umowy</w:t>
      </w:r>
      <w:r w:rsidR="00D70A44" w:rsidRPr="00393491">
        <w:rPr>
          <w:rFonts w:ascii="Arial" w:hAnsi="Arial" w:cs="Arial"/>
        </w:rPr>
        <w:t xml:space="preserve"> o</w:t>
      </w:r>
      <w:r w:rsidRPr="00393491">
        <w:rPr>
          <w:rFonts w:ascii="Arial" w:hAnsi="Arial" w:cs="Arial"/>
        </w:rPr>
        <w:t xml:space="preserve"> podwykonawstw</w:t>
      </w:r>
      <w:r w:rsidR="00D70A44" w:rsidRPr="00393491">
        <w:rPr>
          <w:rFonts w:ascii="Arial" w:hAnsi="Arial" w:cs="Arial"/>
        </w:rPr>
        <w:t>o</w:t>
      </w:r>
      <w:r w:rsidRPr="00393491">
        <w:rPr>
          <w:rFonts w:ascii="Arial" w:hAnsi="Arial" w:cs="Arial"/>
        </w:rPr>
        <w:t>.</w:t>
      </w:r>
    </w:p>
    <w:p w14:paraId="2F8DCED1" w14:textId="121C2D80" w:rsidR="001E1858" w:rsidRPr="00393491" w:rsidRDefault="001E1858" w:rsidP="00C459B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Zamawiający, przed dokonaniem bezpośredniej zapłaty, jest obowiązany umożliwić </w:t>
      </w:r>
      <w:r w:rsidR="00C45087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 xml:space="preserve">ykonawcy zgłoszenie, pisemnie, uwag dotyczących zasadności bezpośredniej zapłaty wynagrodzenia podwykonawcy lub dalszemu podwykonawcy. Zamawiający informuje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o terminie zgłaszania uwag nie krótszym niż 7 dni od dnia doręczenia tej informacji.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uwagach nie można powoływać się na potrącenie roszczeń </w:t>
      </w:r>
      <w:r w:rsidR="00C45087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ykonawcy względem podwykonawcy niezwiązanych z realizacją umowy o podwykonawstwo.</w:t>
      </w:r>
    </w:p>
    <w:p w14:paraId="4B514C34" w14:textId="3A2F01DA" w:rsidR="001E1858" w:rsidRPr="00393491" w:rsidRDefault="001E1858" w:rsidP="00C459B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zgłoszenia uwag, o których mowa w ust.</w:t>
      </w:r>
      <w:r w:rsidR="00C45087" w:rsidRPr="00393491">
        <w:rPr>
          <w:rFonts w:ascii="Arial" w:hAnsi="Arial" w:cs="Arial"/>
        </w:rPr>
        <w:t xml:space="preserve"> 25</w:t>
      </w:r>
      <w:r w:rsidRPr="00393491">
        <w:rPr>
          <w:rFonts w:ascii="Arial" w:hAnsi="Arial" w:cs="Arial"/>
        </w:rPr>
        <w:t xml:space="preserve">, w terminie wskazanym przez </w:t>
      </w:r>
      <w:r w:rsidR="00025C08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amawiającego, </w:t>
      </w:r>
      <w:r w:rsidR="007D1797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amawiający może:</w:t>
      </w:r>
    </w:p>
    <w:p w14:paraId="49790ABD" w14:textId="683CE84E" w:rsidR="004B690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nie dokonać bezpośredniej zapłaty wynagrodzenia podwykonawcy lub dalszemu podwykonawcy, jeżeli </w:t>
      </w:r>
      <w:r w:rsidR="00BF7FF2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wykaże niezasadność takiej zapłaty albo</w:t>
      </w:r>
    </w:p>
    <w:p w14:paraId="74118C70" w14:textId="008AE364" w:rsidR="004B690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złożyć do depozytu sądowego kwotę potrzebną na pokrycie wynagrodzenia podwykonawcy lub dalszego podwykonawcy, w przypadku istnienia zasadniczej wątpliwości </w:t>
      </w:r>
      <w:r w:rsidR="00BF7FF2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 co do wysokości należnej zapłaty lub podmiotu, któremu płatność się należy, albo</w:t>
      </w:r>
    </w:p>
    <w:p w14:paraId="0D8DBDBA" w14:textId="7011C077" w:rsidR="001E185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dokonać bezpośredniej zapłaty wynagrodzenia podwykonawcy lub dalszemu podwykonawcy, jeżeli podwykonawca lub dalszy podwykonawca wykaże zasadność takiej zapłaty.</w:t>
      </w:r>
    </w:p>
    <w:p w14:paraId="1EB996B7" w14:textId="04827670" w:rsidR="00CE5C5F" w:rsidRPr="00393491" w:rsidRDefault="00CE5C5F" w:rsidP="00C459B0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 nie ponosi odpowiedzialności za zapłatę wynagrodzenia za roboty budowlane wykonane przez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odwykonawcę w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przypadku:</w:t>
      </w:r>
    </w:p>
    <w:p w14:paraId="458F9DA3" w14:textId="20FB72E5" w:rsidR="00C82589" w:rsidRPr="00393491" w:rsidRDefault="00CE5C5F" w:rsidP="00C459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zawarcia umowy 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odwykonawcą lub zmiany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bez zgody Zamawiającego,</w:t>
      </w:r>
    </w:p>
    <w:p w14:paraId="3BDB8605" w14:textId="2DCFE606" w:rsidR="00C82589" w:rsidRPr="00393491" w:rsidRDefault="00CE5C5F" w:rsidP="00C459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zmiany warunków umowy 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 bez zgody Zamawiającego,</w:t>
      </w:r>
    </w:p>
    <w:p w14:paraId="027DB953" w14:textId="37F8DC60" w:rsidR="00C82589" w:rsidRPr="00393491" w:rsidRDefault="00CE5C5F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Wykonawca zobowiązuje się koordynować prace realizowane przez podwykonawców,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zastrzeżeniem, że Stroną dla Zamawiającego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będzie w każdym przypadku Wykonawca.</w:t>
      </w:r>
    </w:p>
    <w:p w14:paraId="071BB6AB" w14:textId="7B7273C1" w:rsidR="00BF0E0F" w:rsidRPr="00393491" w:rsidRDefault="00BF0E0F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dokonania bezpośredniej zapłaty podwykonawcy lub dalszemu podwykonawcy Zamawiający potrąca kwotę wypłaconego wynagrodzenia z wynagrodzenia należnego Wykonawcy.</w:t>
      </w:r>
    </w:p>
    <w:p w14:paraId="50510D77" w14:textId="01E9F2FE" w:rsidR="00C82589" w:rsidRPr="00393491" w:rsidRDefault="00CE5C5F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Konieczność 3-krotnego dokonywania bezpośredniej zapłaty podwykonawcy lub dalszemu podwykonawcy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lub konieczność dokonania bezpośrednich zapłat na sumę większą niż 5% wartości umowy w sprawie zamówienia publicznego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stanowi podstawę do odstąpienia od umowy w sprawie zamówienia publicznego przez Zamawiającego.</w:t>
      </w:r>
    </w:p>
    <w:p w14:paraId="455A0B30" w14:textId="2F49F067" w:rsidR="00BB329B" w:rsidRPr="00393491" w:rsidRDefault="00BB329B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Zasady zawierania przez Wykonawcę umów o podwykonawstwo, określone w niniejszym paragrafie, mają odpowiednie zastosowanie do zawierania umów o podwykonawstwo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dalszymi podwykonawcami</w:t>
      </w:r>
      <w:r w:rsidR="00FB506E" w:rsidRPr="00393491">
        <w:rPr>
          <w:rFonts w:ascii="Arial" w:hAnsi="Arial" w:cs="Arial"/>
        </w:rPr>
        <w:t>, z tym, że do zawarcia umowy o podwykonawstwo z dalszymi podwykonawcami dodatkowo wymagana jest zgoda Wykonawcy.</w:t>
      </w:r>
    </w:p>
    <w:p w14:paraId="6801DC48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4B4234" w14:textId="270E3B3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lastRenderedPageBreak/>
        <w:t>Kary umowne</w:t>
      </w:r>
    </w:p>
    <w:p w14:paraId="47379EBB" w14:textId="2A6C9E4F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10</w:t>
      </w:r>
    </w:p>
    <w:p w14:paraId="2402029C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D13D9B" w14:textId="71D02813" w:rsidR="00CE5C5F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1" w:name="_Hlk63424220"/>
      <w:r w:rsidRPr="00393491">
        <w:rPr>
          <w:rFonts w:ascii="Arial" w:hAnsi="Arial" w:cs="Arial"/>
        </w:rPr>
        <w:t>Wykonawca jest zobowiązany do zapłaty Zamawiającemu kar umownych:</w:t>
      </w:r>
    </w:p>
    <w:p w14:paraId="4BE72DCC" w14:textId="754B4188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wykonaniu przedmiotu umowy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0,5% </w:t>
      </w:r>
      <w:r w:rsidRPr="00393491">
        <w:rPr>
          <w:rFonts w:ascii="Arial" w:hAnsi="Arial" w:cs="Arial"/>
        </w:rPr>
        <w:t xml:space="preserve">wynagrodzenia, </w:t>
      </w:r>
      <w:r w:rsidR="002D2E63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którym mowa w § 7 ust.</w:t>
      </w:r>
      <w:r w:rsidR="00E8444E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umowy, za każdy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rozpoczęty dzień zwłoki;</w:t>
      </w:r>
      <w:r w:rsidR="00C82589" w:rsidRPr="00393491">
        <w:rPr>
          <w:rFonts w:ascii="Arial" w:hAnsi="Arial" w:cs="Arial"/>
        </w:rPr>
        <w:t xml:space="preserve"> </w:t>
      </w:r>
    </w:p>
    <w:p w14:paraId="4105BB67" w14:textId="1144926B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usunięciu wad stwierdzonych przy odbiorze </w:t>
      </w:r>
      <w:r w:rsidR="002D2E63" w:rsidRPr="00393491">
        <w:rPr>
          <w:rFonts w:ascii="Arial" w:hAnsi="Arial" w:cs="Arial"/>
        </w:rPr>
        <w:t xml:space="preserve">robót zanikających </w:t>
      </w:r>
      <w:r w:rsidR="002D2E63" w:rsidRPr="00393491">
        <w:rPr>
          <w:rFonts w:ascii="Arial" w:hAnsi="Arial" w:cs="Arial"/>
        </w:rPr>
        <w:br/>
        <w:t>i ulegających zakryciu</w:t>
      </w:r>
      <w:r w:rsidRPr="00393491">
        <w:rPr>
          <w:rFonts w:ascii="Arial" w:hAnsi="Arial" w:cs="Arial"/>
        </w:rPr>
        <w:t xml:space="preserve">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0,2% </w:t>
      </w:r>
      <w:r w:rsidRPr="00393491">
        <w:rPr>
          <w:rFonts w:ascii="Arial" w:hAnsi="Arial" w:cs="Arial"/>
        </w:rPr>
        <w:t>wynagrodzenia</w:t>
      </w:r>
      <w:r w:rsidR="007F070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o którym mowa w § 7 ust. </w:t>
      </w:r>
      <w:r w:rsidR="00A219D5" w:rsidRPr="00393491">
        <w:rPr>
          <w:rFonts w:ascii="Arial" w:hAnsi="Arial" w:cs="Arial"/>
        </w:rPr>
        <w:t xml:space="preserve">1 </w:t>
      </w:r>
      <w:r w:rsidRPr="00393491">
        <w:rPr>
          <w:rFonts w:ascii="Arial" w:hAnsi="Arial" w:cs="Arial"/>
        </w:rPr>
        <w:t>umowy, za każdy dzień zwłoki liczonej od ustalonego przez strony terminu na usunięcie wad;</w:t>
      </w:r>
    </w:p>
    <w:p w14:paraId="6D34879A" w14:textId="7E0AED4E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usunięciu wad stwierdzonych przy odbiorze końcowym oraz w czasie gwarancji i rękojmi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>0,5%</w:t>
      </w:r>
      <w:r w:rsidR="00C82589"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>wynagrodzenia</w:t>
      </w:r>
      <w:r w:rsidR="007F070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o którym mowa w § 7 ust.</w:t>
      </w:r>
      <w:r w:rsidR="00A219D5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umowy, za każdy dzień zwłoki liczonej od ustalonego przez strony terminu na usunięcie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wad;</w:t>
      </w:r>
      <w:r w:rsidR="00C82589" w:rsidRPr="00393491">
        <w:rPr>
          <w:rFonts w:ascii="Arial" w:hAnsi="Arial" w:cs="Arial"/>
        </w:rPr>
        <w:t xml:space="preserve"> </w:t>
      </w:r>
    </w:p>
    <w:p w14:paraId="4D7494C5" w14:textId="1FB45C7E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jeżeli czynności zastrzeżone dla kierownika budowy/robót będzie wykonywała inna osoba niż zaakceptowana przez Zamawiającego -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wysokości </w:t>
      </w:r>
      <w:r w:rsidR="002D2E63" w:rsidRPr="00393491">
        <w:rPr>
          <w:rFonts w:ascii="Arial" w:hAnsi="Arial" w:cs="Arial"/>
          <w:b/>
          <w:bCs/>
        </w:rPr>
        <w:t xml:space="preserve">0,02% </w:t>
      </w:r>
      <w:r w:rsidR="002D2E63" w:rsidRPr="00393491">
        <w:rPr>
          <w:rFonts w:ascii="Arial" w:hAnsi="Arial" w:cs="Arial"/>
        </w:rPr>
        <w:t>wynagrodzenia</w:t>
      </w:r>
      <w:r w:rsidR="0057579E" w:rsidRPr="00393491">
        <w:rPr>
          <w:rFonts w:ascii="Arial" w:hAnsi="Arial" w:cs="Arial"/>
        </w:rPr>
        <w:t>,</w:t>
      </w:r>
      <w:r w:rsidR="002D2E63" w:rsidRPr="00393491">
        <w:rPr>
          <w:rFonts w:ascii="Arial" w:hAnsi="Arial" w:cs="Arial"/>
        </w:rPr>
        <w:t xml:space="preserve"> o którym mowa w § 7 ust. 1 umowy,</w:t>
      </w:r>
      <w:r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>za każdy stwierdzony przypadek</w:t>
      </w:r>
      <w:r w:rsidR="00C82589" w:rsidRPr="00393491">
        <w:rPr>
          <w:rFonts w:ascii="Arial" w:hAnsi="Arial" w:cs="Arial"/>
        </w:rPr>
        <w:t xml:space="preserve">; </w:t>
      </w:r>
    </w:p>
    <w:p w14:paraId="4C0A6694" w14:textId="5CB12003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3491">
        <w:rPr>
          <w:rFonts w:ascii="Arial" w:hAnsi="Arial" w:cs="Arial"/>
        </w:rPr>
        <w:t>za każdy stwierdzony przypadek braku odpowiedniego nadzoru na budowie w osobie kierownika budowy lub kierownika robót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budowlanych potwierdzony brakiem odpowiedniego wpisu na liście obecności, o którym mowa w § 8</w:t>
      </w:r>
      <w:r w:rsidR="00A219D5" w:rsidRPr="00393491">
        <w:rPr>
          <w:rFonts w:ascii="Arial" w:hAnsi="Arial" w:cs="Arial"/>
        </w:rPr>
        <w:t xml:space="preserve"> pkt 4</w:t>
      </w:r>
      <w:r w:rsidRPr="00393491">
        <w:rPr>
          <w:rFonts w:ascii="Arial" w:hAnsi="Arial" w:cs="Arial"/>
        </w:rPr>
        <w:t xml:space="preserve"> </w:t>
      </w:r>
      <w:r w:rsidR="00BF0E0A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 xml:space="preserve">0,02% </w:t>
      </w:r>
      <w:r w:rsidR="00835205" w:rsidRPr="00393491">
        <w:rPr>
          <w:rFonts w:ascii="Arial" w:hAnsi="Arial" w:cs="Arial"/>
        </w:rPr>
        <w:t>wynagrodzenia</w:t>
      </w:r>
      <w:r w:rsidR="00BF0E0A" w:rsidRPr="00393491">
        <w:rPr>
          <w:rFonts w:ascii="Arial" w:hAnsi="Arial" w:cs="Arial"/>
        </w:rPr>
        <w:t>,</w:t>
      </w:r>
      <w:r w:rsidR="00835205" w:rsidRPr="00393491">
        <w:rPr>
          <w:rFonts w:ascii="Arial" w:hAnsi="Arial" w:cs="Arial"/>
        </w:rPr>
        <w:t xml:space="preserve"> o którym mowa w § 7 ust. 1 umowy;</w:t>
      </w:r>
    </w:p>
    <w:p w14:paraId="2852BBC2" w14:textId="641558A0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</w:t>
      </w:r>
      <w:r w:rsidR="008B631F" w:rsidRPr="00393491">
        <w:rPr>
          <w:rFonts w:ascii="Arial" w:hAnsi="Arial" w:cs="Arial"/>
        </w:rPr>
        <w:t xml:space="preserve">brak zapłaty lub </w:t>
      </w:r>
      <w:r w:rsidRPr="00393491">
        <w:rPr>
          <w:rFonts w:ascii="Arial" w:hAnsi="Arial" w:cs="Arial"/>
        </w:rPr>
        <w:t xml:space="preserve">nieterminową zapłatę wynagrodzenia należnego podwykonawcom lub dalszym podwykonawcom </w:t>
      </w:r>
      <w:r w:rsidR="00F1269B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2D2E63" w:rsidRPr="00393491">
        <w:rPr>
          <w:rFonts w:ascii="Arial" w:hAnsi="Arial" w:cs="Arial"/>
          <w:b/>
          <w:bCs/>
        </w:rPr>
        <w:t>0,05%</w:t>
      </w:r>
      <w:r w:rsidRPr="00393491">
        <w:rPr>
          <w:rFonts w:ascii="Arial" w:hAnsi="Arial" w:cs="Arial"/>
          <w:b/>
          <w:bCs/>
        </w:rPr>
        <w:t xml:space="preserve"> </w:t>
      </w:r>
      <w:r w:rsidR="002D2E63" w:rsidRPr="00393491">
        <w:rPr>
          <w:rFonts w:ascii="Arial" w:hAnsi="Arial" w:cs="Arial"/>
        </w:rPr>
        <w:t>wynagrodzenia</w:t>
      </w:r>
      <w:r w:rsidR="00F1269B" w:rsidRPr="00393491">
        <w:rPr>
          <w:rFonts w:ascii="Arial" w:hAnsi="Arial" w:cs="Arial"/>
        </w:rPr>
        <w:t xml:space="preserve">, </w:t>
      </w:r>
      <w:r w:rsidR="002D2E63" w:rsidRPr="00393491">
        <w:rPr>
          <w:rFonts w:ascii="Arial" w:hAnsi="Arial" w:cs="Arial"/>
        </w:rPr>
        <w:t xml:space="preserve">o którym mowa w § 7 ust. 1 umowy, za każdy </w:t>
      </w:r>
      <w:r w:rsidR="00B273DF" w:rsidRPr="00393491">
        <w:rPr>
          <w:rFonts w:ascii="Arial" w:hAnsi="Arial" w:cs="Arial"/>
        </w:rPr>
        <w:t xml:space="preserve">rozpoczęty </w:t>
      </w:r>
      <w:r w:rsidR="002D2E63" w:rsidRPr="00393491">
        <w:rPr>
          <w:rFonts w:ascii="Arial" w:hAnsi="Arial" w:cs="Arial"/>
        </w:rPr>
        <w:t>dzień zwłoki,</w:t>
      </w:r>
      <w:r w:rsidR="002D2E63" w:rsidRPr="00393491">
        <w:rPr>
          <w:rFonts w:ascii="Arial" w:hAnsi="Arial" w:cs="Arial"/>
          <w:b/>
          <w:bCs/>
        </w:rPr>
        <w:t xml:space="preserve"> </w:t>
      </w:r>
      <w:r w:rsidR="00C82589" w:rsidRPr="00393491">
        <w:rPr>
          <w:rFonts w:ascii="Arial" w:hAnsi="Arial" w:cs="Arial"/>
        </w:rPr>
        <w:t xml:space="preserve"> </w:t>
      </w:r>
    </w:p>
    <w:p w14:paraId="4398F529" w14:textId="78935F49" w:rsidR="00835205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nieprzedłożenie do zaakceptowania projektu umowy o podwykonawstwo której przedmiotem są roboty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budowlane lub projektu jej zmiany </w:t>
      </w:r>
      <w:r w:rsidR="00B273DF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>0,05%</w:t>
      </w:r>
      <w:r w:rsidR="00615E73" w:rsidRPr="00393491">
        <w:rPr>
          <w:rFonts w:ascii="Arial" w:hAnsi="Arial" w:cs="Arial"/>
          <w:b/>
          <w:bCs/>
        </w:rPr>
        <w:t xml:space="preserve"> </w:t>
      </w:r>
      <w:r w:rsidR="00835205" w:rsidRPr="00393491">
        <w:rPr>
          <w:rFonts w:ascii="Arial" w:hAnsi="Arial" w:cs="Arial"/>
        </w:rPr>
        <w:t>wynagrodzenia, o którym mowa w § 7 ust. 1 umowy, za każdy rozpoczęty dzień zwłoki;</w:t>
      </w:r>
    </w:p>
    <w:p w14:paraId="4BAFC48B" w14:textId="16CD5460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nieprzedłożenie poświadczonej za zgodność z oryginałem kopii umowy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o podwykonawstwo lub jej zmiany </w:t>
      </w:r>
      <w:r w:rsidR="00D62B2A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>w wysokości</w:t>
      </w:r>
      <w:r w:rsidR="004246FF" w:rsidRPr="00393491">
        <w:rPr>
          <w:rFonts w:ascii="Arial" w:hAnsi="Arial" w:cs="Arial"/>
        </w:rPr>
        <w:t xml:space="preserve"> </w:t>
      </w:r>
      <w:r w:rsidR="00835205" w:rsidRPr="00393491">
        <w:rPr>
          <w:rFonts w:ascii="Arial" w:hAnsi="Arial" w:cs="Arial"/>
          <w:b/>
          <w:bCs/>
        </w:rPr>
        <w:t xml:space="preserve">0,05% </w:t>
      </w:r>
      <w:r w:rsidR="00835205" w:rsidRPr="00393491">
        <w:rPr>
          <w:rFonts w:ascii="Arial" w:hAnsi="Arial" w:cs="Arial"/>
        </w:rPr>
        <w:t xml:space="preserve">wynagrodzenia, </w:t>
      </w:r>
      <w:r w:rsidR="00835205" w:rsidRPr="00393491">
        <w:rPr>
          <w:rFonts w:ascii="Arial" w:hAnsi="Arial" w:cs="Arial"/>
        </w:rPr>
        <w:br/>
        <w:t>o którym mowa w § 7 ust. 1 umowy, za każdy rozpoczęty dzień zwłoki;</w:t>
      </w:r>
      <w:r w:rsidRPr="00393491">
        <w:rPr>
          <w:rFonts w:ascii="Arial" w:hAnsi="Arial" w:cs="Arial"/>
          <w:b/>
          <w:bCs/>
        </w:rPr>
        <w:t xml:space="preserve"> </w:t>
      </w:r>
    </w:p>
    <w:p w14:paraId="68EC3217" w14:textId="183CFCC8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brak zmiany umowy o podwykonawstwo w zakresie terminu zapłaty wynagrodzenia o którym mowa w § 9 ust. 4 pkt</w:t>
      </w:r>
      <w:r w:rsidR="004751CA" w:rsidRPr="00393491">
        <w:rPr>
          <w:rFonts w:ascii="Arial" w:hAnsi="Arial" w:cs="Arial"/>
        </w:rPr>
        <w:t xml:space="preserve"> 13</w:t>
      </w:r>
      <w:r w:rsidRPr="00393491">
        <w:rPr>
          <w:rFonts w:ascii="Arial" w:hAnsi="Arial" w:cs="Arial"/>
        </w:rPr>
        <w:t>,</w:t>
      </w:r>
      <w:r w:rsidR="004246FF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>0,05%</w:t>
      </w:r>
      <w:r w:rsidR="00C32AAB" w:rsidRPr="00393491">
        <w:rPr>
          <w:rFonts w:ascii="Arial" w:hAnsi="Arial" w:cs="Arial"/>
          <w:b/>
          <w:bCs/>
        </w:rPr>
        <w:t xml:space="preserve"> </w:t>
      </w:r>
      <w:r w:rsidR="00C32AAB" w:rsidRPr="00393491">
        <w:rPr>
          <w:rFonts w:ascii="Arial" w:hAnsi="Arial" w:cs="Arial"/>
        </w:rPr>
        <w:t xml:space="preserve">wynagrodzenia, </w:t>
      </w:r>
      <w:r w:rsidR="00C32AAB" w:rsidRPr="00393491">
        <w:rPr>
          <w:rFonts w:ascii="Arial" w:hAnsi="Arial" w:cs="Arial"/>
        </w:rPr>
        <w:br/>
        <w:t>o którym mowa w § 7 ust. 1 umowy, za każdy rozpoczęty dzień zwłoki;</w:t>
      </w:r>
      <w:r w:rsidRPr="00393491">
        <w:rPr>
          <w:rFonts w:ascii="Arial" w:hAnsi="Arial" w:cs="Arial"/>
          <w:b/>
          <w:bCs/>
        </w:rPr>
        <w:t xml:space="preserve"> </w:t>
      </w:r>
    </w:p>
    <w:p w14:paraId="20792E5B" w14:textId="61F4B261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odstąpienie od umowy, za które Wykonawca ponosi odpowiedzialność</w:t>
      </w:r>
      <w:r w:rsidR="004D6B6F" w:rsidRPr="00393491">
        <w:rPr>
          <w:rFonts w:ascii="Arial" w:hAnsi="Arial" w:cs="Arial"/>
        </w:rPr>
        <w:t xml:space="preserve"> -</w:t>
      </w:r>
      <w:r w:rsidRPr="00393491">
        <w:rPr>
          <w:rFonts w:ascii="Arial" w:hAnsi="Arial" w:cs="Arial"/>
        </w:rPr>
        <w:t xml:space="preserve">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wysokości </w:t>
      </w:r>
      <w:r w:rsidR="00C32AAB" w:rsidRPr="00393491">
        <w:rPr>
          <w:rFonts w:ascii="Arial" w:hAnsi="Arial" w:cs="Arial"/>
          <w:b/>
          <w:bCs/>
        </w:rPr>
        <w:t>10</w:t>
      </w:r>
      <w:r w:rsidRPr="00393491">
        <w:rPr>
          <w:rFonts w:ascii="Arial" w:hAnsi="Arial" w:cs="Arial"/>
          <w:b/>
          <w:bCs/>
        </w:rPr>
        <w:t xml:space="preserve">% </w:t>
      </w:r>
      <w:r w:rsidRPr="00393491">
        <w:rPr>
          <w:rFonts w:ascii="Arial" w:hAnsi="Arial" w:cs="Arial"/>
        </w:rPr>
        <w:t>wynagrodzenia umownego za przedmiot</w:t>
      </w:r>
      <w:r w:rsidR="004246FF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umowy, o którym mowa </w:t>
      </w:r>
      <w:r w:rsidR="006B4D4E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§ 7 ust. 1 umowy</w:t>
      </w:r>
      <w:r w:rsidR="004246FF" w:rsidRPr="00393491">
        <w:rPr>
          <w:rFonts w:ascii="Arial" w:hAnsi="Arial" w:cs="Arial"/>
        </w:rPr>
        <w:t>;</w:t>
      </w:r>
    </w:p>
    <w:p w14:paraId="52C505C0" w14:textId="652FD390" w:rsidR="00CE5C5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nieprzedłożenie Zamawiającemu kopii umów o pracę osób</w:t>
      </w:r>
      <w:r w:rsidR="004D6B6F" w:rsidRPr="00393491">
        <w:rPr>
          <w:rFonts w:ascii="Arial" w:hAnsi="Arial" w:cs="Arial"/>
        </w:rPr>
        <w:t xml:space="preserve"> wykonujących</w:t>
      </w:r>
      <w:r w:rsidRPr="00393491">
        <w:rPr>
          <w:rFonts w:ascii="Arial" w:hAnsi="Arial" w:cs="Arial"/>
        </w:rPr>
        <w:t xml:space="preserve"> czynności, o których mowa w </w:t>
      </w:r>
      <w:r w:rsidR="008B631F" w:rsidRPr="00393491">
        <w:rPr>
          <w:rFonts w:ascii="Arial" w:hAnsi="Arial" w:cs="Arial"/>
        </w:rPr>
        <w:t xml:space="preserve">§ 5 </w:t>
      </w:r>
      <w:r w:rsidRPr="00393491">
        <w:rPr>
          <w:rFonts w:ascii="Arial" w:hAnsi="Arial" w:cs="Arial"/>
        </w:rPr>
        <w:t>ust</w:t>
      </w:r>
      <w:r w:rsidR="008B631F" w:rsidRPr="00393491">
        <w:rPr>
          <w:rFonts w:ascii="Arial" w:hAnsi="Arial" w:cs="Arial"/>
        </w:rPr>
        <w:t>.</w:t>
      </w:r>
      <w:r w:rsidR="00214B3F" w:rsidRPr="00393491">
        <w:rPr>
          <w:rFonts w:ascii="Arial" w:hAnsi="Arial" w:cs="Arial"/>
        </w:rPr>
        <w:t xml:space="preserve"> 2</w:t>
      </w:r>
      <w:r w:rsidRPr="00393491">
        <w:rPr>
          <w:rFonts w:ascii="Arial" w:hAnsi="Arial" w:cs="Arial"/>
        </w:rPr>
        <w:t xml:space="preserve"> </w:t>
      </w:r>
      <w:r w:rsidR="005830D1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>w wysokości</w:t>
      </w:r>
      <w:r w:rsidR="004246FF" w:rsidRPr="00393491">
        <w:rPr>
          <w:rFonts w:ascii="Arial" w:hAnsi="Arial" w:cs="Arial"/>
        </w:rPr>
        <w:t xml:space="preserve"> </w:t>
      </w:r>
      <w:r w:rsidR="00C32AAB" w:rsidRPr="00393491">
        <w:rPr>
          <w:rFonts w:ascii="Arial" w:hAnsi="Arial" w:cs="Arial"/>
          <w:b/>
          <w:bCs/>
        </w:rPr>
        <w:t xml:space="preserve">3% </w:t>
      </w:r>
      <w:r w:rsidR="00C32AAB" w:rsidRPr="00393491">
        <w:rPr>
          <w:rFonts w:ascii="Arial" w:hAnsi="Arial" w:cs="Arial"/>
        </w:rPr>
        <w:t>wynagrodzenia, o którym mowa w § 7 ust. 1 umowy</w:t>
      </w:r>
      <w:r w:rsidR="006E40EA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 xml:space="preserve">za każdy rozpoczęty dzień zwłoki liczonej od terminu określonego w § 5 ust. </w:t>
      </w:r>
      <w:r w:rsidR="006B4D4E" w:rsidRPr="0021107B">
        <w:rPr>
          <w:rFonts w:ascii="Arial" w:hAnsi="Arial" w:cs="Arial"/>
        </w:rPr>
        <w:t>3</w:t>
      </w:r>
      <w:r w:rsidR="00CB136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umowy</w:t>
      </w:r>
      <w:r w:rsidR="005830D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 każdą osobę.</w:t>
      </w:r>
    </w:p>
    <w:p w14:paraId="6B7A7C47" w14:textId="1C475C83" w:rsidR="00CE5C5F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jest zobowiązany do zapłaty Wykonawcy kar umownych:</w:t>
      </w:r>
    </w:p>
    <w:p w14:paraId="4C7BDBE1" w14:textId="1DDB4BD9" w:rsidR="00B90E8A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zwłokę w przeprowadzeniu odbioru robót</w:t>
      </w:r>
      <w:r w:rsidR="006E40EA" w:rsidRPr="00393491">
        <w:rPr>
          <w:rFonts w:ascii="Arial" w:hAnsi="Arial" w:cs="Arial"/>
        </w:rPr>
        <w:t xml:space="preserve"> zanikających i ulegających zakryciu</w:t>
      </w:r>
      <w:r w:rsidR="00992244" w:rsidRPr="00393491">
        <w:rPr>
          <w:rFonts w:ascii="Arial" w:hAnsi="Arial" w:cs="Arial"/>
        </w:rPr>
        <w:t xml:space="preserve"> -</w:t>
      </w:r>
      <w:r w:rsidRPr="00393491">
        <w:rPr>
          <w:rFonts w:ascii="Arial" w:hAnsi="Arial" w:cs="Arial"/>
        </w:rPr>
        <w:t xml:space="preserve">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0,2%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>, za każdy dzień zwłoki licz</w:t>
      </w:r>
      <w:r w:rsidR="00992244" w:rsidRPr="00393491">
        <w:rPr>
          <w:rFonts w:ascii="Arial" w:hAnsi="Arial" w:cs="Arial"/>
        </w:rPr>
        <w:t>ony</w:t>
      </w:r>
      <w:r w:rsidRPr="00393491">
        <w:rPr>
          <w:rFonts w:ascii="Arial" w:hAnsi="Arial" w:cs="Arial"/>
        </w:rPr>
        <w:t xml:space="preserve"> od następnego dnia po terminie, w którym odbiór miał być zakończony;</w:t>
      </w:r>
    </w:p>
    <w:p w14:paraId="2DF27FE1" w14:textId="604C0268" w:rsidR="00B90E8A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przeprowadzeniu odbioru końcowego </w:t>
      </w:r>
      <w:r w:rsidR="00992244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0,5%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>,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za każdy dzień zwłoki</w:t>
      </w:r>
      <w:r w:rsidR="0099224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licz</w:t>
      </w:r>
      <w:r w:rsidR="00992244" w:rsidRPr="00393491">
        <w:rPr>
          <w:rFonts w:ascii="Arial" w:hAnsi="Arial" w:cs="Arial"/>
        </w:rPr>
        <w:t>ony</w:t>
      </w:r>
      <w:r w:rsidRPr="00393491">
        <w:rPr>
          <w:rFonts w:ascii="Arial" w:hAnsi="Arial" w:cs="Arial"/>
        </w:rPr>
        <w:t xml:space="preserve"> od następnego dnia po terminie, w którym odbiór miał być zakończony;</w:t>
      </w:r>
      <w:r w:rsidR="00B90E8A" w:rsidRPr="00393491">
        <w:rPr>
          <w:rFonts w:ascii="Arial" w:hAnsi="Arial" w:cs="Arial"/>
        </w:rPr>
        <w:t xml:space="preserve"> </w:t>
      </w:r>
    </w:p>
    <w:p w14:paraId="2ADA5280" w14:textId="2ABBD292" w:rsidR="00CE5C5F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odstąpienie od umowy z przyczyn zawinionych przez Zamawiającego </w:t>
      </w:r>
      <w:r w:rsidR="00992244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6E40EA" w:rsidRPr="00393491">
        <w:rPr>
          <w:rFonts w:ascii="Arial" w:hAnsi="Arial" w:cs="Arial"/>
          <w:b/>
          <w:bCs/>
        </w:rPr>
        <w:t>10</w:t>
      </w:r>
      <w:r w:rsidRPr="00393491">
        <w:rPr>
          <w:rFonts w:ascii="Arial" w:hAnsi="Arial" w:cs="Arial"/>
          <w:b/>
          <w:bCs/>
        </w:rPr>
        <w:t xml:space="preserve">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umowy.</w:t>
      </w:r>
    </w:p>
    <w:p w14:paraId="5DE23F3F" w14:textId="40550AB6" w:rsidR="006E40E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Odstąpienie od umowy nie powoduje utraty możliwości dochodzenia wyżej wskazanych kar umownych przez Zamawiającego.</w:t>
      </w:r>
    </w:p>
    <w:p w14:paraId="426FCA13" w14:textId="0289FB97" w:rsidR="006E40EA" w:rsidRPr="00393491" w:rsidRDefault="006E40EA" w:rsidP="00C459B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Strony ustalają, że maksymalna wartość kar umownych nie może przekroczyć </w:t>
      </w:r>
      <w:r w:rsidRPr="00393491">
        <w:rPr>
          <w:rFonts w:ascii="Arial" w:hAnsi="Arial" w:cs="Arial"/>
          <w:b/>
          <w:bCs/>
        </w:rPr>
        <w:t>20%</w:t>
      </w:r>
      <w:r w:rsidRPr="00393491">
        <w:rPr>
          <w:rFonts w:ascii="Arial" w:hAnsi="Arial" w:cs="Arial"/>
        </w:rPr>
        <w:t xml:space="preserve"> wynagrodzenia umownego brutto określonego w § 7 ust. 1 umowy. </w:t>
      </w:r>
    </w:p>
    <w:p w14:paraId="622FA8C0" w14:textId="7777777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>Strony zastrzegają sobie prawo dochodzenia odszkodowania uzupełniającego przewyższającego wysokość kar umownych do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wysokości rzeczywiście poniesionej szkody.</w:t>
      </w:r>
    </w:p>
    <w:p w14:paraId="4C2EAA54" w14:textId="5ECB11D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razie wystąpienia zwłoki w usunięciu stwierdzonych wad </w:t>
      </w:r>
      <w:r w:rsidR="004905C1" w:rsidRPr="00393491">
        <w:rPr>
          <w:rFonts w:ascii="Arial" w:hAnsi="Arial" w:cs="Arial"/>
        </w:rPr>
        <w:t>oraz zwłoki w</w:t>
      </w:r>
      <w:r w:rsidRPr="00393491">
        <w:rPr>
          <w:rFonts w:ascii="Arial" w:hAnsi="Arial" w:cs="Arial"/>
        </w:rPr>
        <w:t xml:space="preserve"> wykonaniu przedmiotu umowy Zamawiający może wyznaczyć Wykonawcy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dodatkowy termin na usunięcie wad i wykonanie przedmiotu umowy z zachowaniem prawa do kary umownej.</w:t>
      </w:r>
    </w:p>
    <w:p w14:paraId="5A02C4C9" w14:textId="7777777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Zapłata kar umownych nie zwalnia Wykonawcy od obowiązku wykonania umowy.</w:t>
      </w:r>
    </w:p>
    <w:bookmarkEnd w:id="1"/>
    <w:p w14:paraId="5A67D4EF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6D51B93" w14:textId="2FC602D8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Kontrola jakości</w:t>
      </w:r>
    </w:p>
    <w:p w14:paraId="388F9232" w14:textId="5C60C51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11</w:t>
      </w:r>
    </w:p>
    <w:p w14:paraId="0774FAC4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C7AFC3" w14:textId="7A2B49E4" w:rsid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>Wykonawca zobowiązany jest do przestrzegania w toku realizacji robót wymagań dotyczących stosowania materiałów, wyrobów i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>urządzeń oraz sposobó</w:t>
      </w:r>
      <w:r w:rsidR="0052383A">
        <w:rPr>
          <w:rFonts w:ascii="Arial" w:hAnsi="Arial" w:cs="Arial"/>
        </w:rPr>
        <w:t xml:space="preserve">w wykonania robót, wynikających </w:t>
      </w:r>
      <w:r w:rsidRPr="00133472">
        <w:rPr>
          <w:rFonts w:ascii="Arial" w:hAnsi="Arial" w:cs="Arial"/>
        </w:rPr>
        <w:t>ze specyfikacji technicznych wykonania i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>odbioru robót.</w:t>
      </w:r>
    </w:p>
    <w:p w14:paraId="1DC2A05E" w14:textId="12D5F14D" w:rsidR="00CE5C5F" w:rsidRP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>Przestrzeganie wymogów, o których mowa w niniejszym paragrafie</w:t>
      </w:r>
      <w:r w:rsidR="00582288">
        <w:rPr>
          <w:rFonts w:ascii="Arial" w:hAnsi="Arial" w:cs="Arial"/>
        </w:rPr>
        <w:t>,</w:t>
      </w:r>
      <w:r w:rsidRPr="00133472">
        <w:rPr>
          <w:rFonts w:ascii="Arial" w:hAnsi="Arial" w:cs="Arial"/>
        </w:rPr>
        <w:t xml:space="preserve"> nadzoruje i potwierdza inspektor nadzoru inwestorskiego.</w:t>
      </w:r>
    </w:p>
    <w:p w14:paraId="541EA590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8EE654" w14:textId="49A4D8D1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Ujawnianie i usuwanie wad w czasie realizacji robót</w:t>
      </w:r>
    </w:p>
    <w:p w14:paraId="5B26F67C" w14:textId="36C264C6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12</w:t>
      </w:r>
    </w:p>
    <w:p w14:paraId="5AA0C324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B31591" w14:textId="58903418" w:rsidR="00471B4D" w:rsidRPr="00393491" w:rsidRDefault="00CE5C5F" w:rsidP="00C459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ujawnienia wad lub usterek w</w:t>
      </w:r>
      <w:r w:rsidR="00222E28" w:rsidRPr="00393491">
        <w:rPr>
          <w:rFonts w:ascii="Arial" w:hAnsi="Arial" w:cs="Arial"/>
        </w:rPr>
        <w:t xml:space="preserve"> </w:t>
      </w:r>
      <w:r w:rsidR="00F8423A" w:rsidRPr="00393491">
        <w:rPr>
          <w:rFonts w:ascii="Arial" w:hAnsi="Arial" w:cs="Arial"/>
        </w:rPr>
        <w:t>czasie realizacji robót</w:t>
      </w:r>
      <w:r w:rsidRPr="00393491">
        <w:rPr>
          <w:rFonts w:ascii="Arial" w:hAnsi="Arial" w:cs="Arial"/>
        </w:rPr>
        <w:t xml:space="preserve"> Zamawiający ma prawo żądania ich usunięcia w określonym terminie, na koszt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Wykonawcy.</w:t>
      </w:r>
    </w:p>
    <w:p w14:paraId="0857459E" w14:textId="2906B7C7" w:rsidR="00471B4D" w:rsidRPr="00393491" w:rsidRDefault="00CE5C5F" w:rsidP="00C459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dla ustalenia zaistnienia wad lub usterek niezbędne jest dokonanie prób, badań, odkryć lub ekspertyz, to </w:t>
      </w:r>
      <w:r w:rsidR="0087010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amawiający ma prawo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polecić Wykonawcy dokonanie tych czynności na jego koszt. W przypadku, jeżeli te czynności przesądzą, że wady/usterki </w:t>
      </w:r>
      <w:r w:rsidR="00F369D0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robotach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nie wystąpiły, Wykonawca będzie miał prawo żądać od </w:t>
      </w:r>
      <w:r w:rsidR="0087010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 zwrotu poniesionych z tego tytułu kosztów.</w:t>
      </w:r>
    </w:p>
    <w:p w14:paraId="252F2394" w14:textId="7A7EEB88" w:rsidR="00476F98" w:rsidRPr="00834EF2" w:rsidRDefault="00CE5C5F" w:rsidP="00476F9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Wykonawca nie usunie konkretnej wady lub usterki w terminie określonym przez Zamawiającego, to </w:t>
      </w:r>
      <w:r w:rsidR="00870107" w:rsidRPr="00393491">
        <w:rPr>
          <w:rFonts w:ascii="Arial" w:hAnsi="Arial" w:cs="Arial"/>
        </w:rPr>
        <w:t xml:space="preserve">Zamawiający </w:t>
      </w:r>
      <w:r w:rsidRPr="00393491">
        <w:rPr>
          <w:rFonts w:ascii="Arial" w:hAnsi="Arial" w:cs="Arial"/>
        </w:rPr>
        <w:t xml:space="preserve">ma prawo </w:t>
      </w:r>
      <w:r w:rsidR="00F8423A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lecić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usunięcie takiej wady lub usterki osobie trzeciej, na koszt Wykonawcy.</w:t>
      </w:r>
    </w:p>
    <w:p w14:paraId="7AD00E91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A337C7" w14:textId="646B134B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Odbiory robót</w:t>
      </w:r>
    </w:p>
    <w:p w14:paraId="0D9F8917" w14:textId="1ACBC737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13</w:t>
      </w:r>
    </w:p>
    <w:p w14:paraId="16A64A3F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C5AE8E2" w14:textId="068B183F" w:rsidR="00CE5C5F" w:rsidRPr="00393491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ustalają, że będą stosowane następujące rodzaje odbiorów:</w:t>
      </w:r>
    </w:p>
    <w:p w14:paraId="6B27EBDC" w14:textId="3714B3C9" w:rsidR="000068B8" w:rsidRPr="00393491" w:rsidRDefault="000068B8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odbiór robót zanikających i ulegających zakryciu</w:t>
      </w:r>
      <w:r w:rsidR="0003735F" w:rsidRPr="00393491">
        <w:rPr>
          <w:rFonts w:ascii="Arial" w:hAnsi="Arial" w:cs="Arial"/>
        </w:rPr>
        <w:t xml:space="preserve"> – po zgłoszeniu przez Wykonawcę,</w:t>
      </w:r>
    </w:p>
    <w:p w14:paraId="112C3A44" w14:textId="1C39A97D" w:rsidR="00B20F93" w:rsidRPr="00393491" w:rsidRDefault="00CE5C5F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odbiór końcowy – po bezusterkowym wykonaniu przedmiotu umowy i przedłożeniu dokumentów, o których mowa w ust. 9 i 10,</w:t>
      </w:r>
    </w:p>
    <w:p w14:paraId="035A6DF5" w14:textId="766221F1" w:rsidR="00CE5C5F" w:rsidRPr="00393491" w:rsidRDefault="00CE5C5F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odbiór </w:t>
      </w:r>
      <w:r w:rsidR="0003735F" w:rsidRPr="00393491">
        <w:rPr>
          <w:rFonts w:ascii="Arial" w:hAnsi="Arial" w:cs="Arial"/>
        </w:rPr>
        <w:t>pogwarancyjny</w:t>
      </w:r>
      <w:r w:rsidRPr="00393491">
        <w:rPr>
          <w:rFonts w:ascii="Arial" w:hAnsi="Arial" w:cs="Arial"/>
        </w:rPr>
        <w:t xml:space="preserve"> po upływie okresu </w:t>
      </w:r>
      <w:r w:rsidR="00C1459D" w:rsidRPr="00393491">
        <w:rPr>
          <w:rFonts w:ascii="Arial" w:hAnsi="Arial" w:cs="Arial"/>
        </w:rPr>
        <w:t xml:space="preserve">rękojmi i </w:t>
      </w:r>
      <w:r w:rsidRPr="00393491">
        <w:rPr>
          <w:rFonts w:ascii="Arial" w:hAnsi="Arial" w:cs="Arial"/>
        </w:rPr>
        <w:t>gwarancji.</w:t>
      </w:r>
    </w:p>
    <w:p w14:paraId="3E718E78" w14:textId="367B3E0B" w:rsidR="00B20F93" w:rsidRPr="006E6F44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 xml:space="preserve">Wykonawca zgłasza Zamawiającemu gotowość do odbioru robót wpisem do dziennika budowy oraz pisemnie </w:t>
      </w:r>
      <w:r w:rsidR="007444AB" w:rsidRPr="006E6F44">
        <w:rPr>
          <w:rFonts w:ascii="Arial" w:hAnsi="Arial" w:cs="Arial"/>
        </w:rPr>
        <w:t xml:space="preserve">na adres </w:t>
      </w:r>
      <w:r w:rsidRPr="006E6F44">
        <w:rPr>
          <w:rFonts w:ascii="Arial" w:hAnsi="Arial" w:cs="Arial"/>
        </w:rPr>
        <w:t>Zamawiającego</w:t>
      </w:r>
      <w:r w:rsidR="00FB3A21" w:rsidRPr="006E6F44">
        <w:rPr>
          <w:rFonts w:ascii="Arial" w:hAnsi="Arial" w:cs="Arial"/>
        </w:rPr>
        <w:t>,</w:t>
      </w:r>
      <w:r w:rsidRPr="006E6F44">
        <w:rPr>
          <w:rFonts w:ascii="Arial" w:hAnsi="Arial" w:cs="Arial"/>
        </w:rPr>
        <w:t xml:space="preserve"> z określeniem daty zakończenia robót, co potwierdza pisemnie inspektor nadzoru.</w:t>
      </w:r>
    </w:p>
    <w:p w14:paraId="595EFCA1" w14:textId="4ADDEA47" w:rsidR="00CE5C5F" w:rsidRPr="006E6F44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Odbiorów dokonuje Komisja, w skład której wchodzą:</w:t>
      </w:r>
    </w:p>
    <w:p w14:paraId="09CAB002" w14:textId="77777777" w:rsidR="00B20F93" w:rsidRPr="006E6F44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przedstawiciel Zamawiającego,</w:t>
      </w:r>
    </w:p>
    <w:p w14:paraId="07AD4AD9" w14:textId="77777777" w:rsidR="00B20F93" w:rsidRPr="006E6F44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inspektor nadzoru (o ile występuje),</w:t>
      </w:r>
    </w:p>
    <w:p w14:paraId="126EE707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przedstawiciel Wykonawcy,</w:t>
      </w:r>
    </w:p>
    <w:p w14:paraId="7416002C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kierownik budowy/robót (o ile występuje),</w:t>
      </w:r>
    </w:p>
    <w:p w14:paraId="2116C10B" w14:textId="19DFA159" w:rsidR="00CE5C5F" w:rsidRPr="00B20F93" w:rsidRDefault="007444AB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735F">
        <w:rPr>
          <w:rFonts w:ascii="Arial" w:hAnsi="Arial" w:cs="Arial"/>
        </w:rPr>
        <w:t>przedstawiciele p</w:t>
      </w:r>
      <w:r w:rsidR="00CE5C5F" w:rsidRPr="0003735F">
        <w:rPr>
          <w:rFonts w:ascii="Arial" w:hAnsi="Arial" w:cs="Arial"/>
        </w:rPr>
        <w:t xml:space="preserve">odwykonawców </w:t>
      </w:r>
      <w:r w:rsidR="00CE5C5F" w:rsidRPr="00B20F93">
        <w:rPr>
          <w:rFonts w:ascii="Arial" w:hAnsi="Arial" w:cs="Arial"/>
        </w:rPr>
        <w:t xml:space="preserve">(o ile występują) i dalszych </w:t>
      </w:r>
      <w:r>
        <w:rPr>
          <w:rFonts w:ascii="Arial" w:hAnsi="Arial" w:cs="Arial"/>
        </w:rPr>
        <w:t>p</w:t>
      </w:r>
      <w:r w:rsidR="00CE5C5F" w:rsidRPr="00B20F93">
        <w:rPr>
          <w:rFonts w:ascii="Arial" w:hAnsi="Arial" w:cs="Arial"/>
        </w:rPr>
        <w:t>odwykonawców.</w:t>
      </w:r>
    </w:p>
    <w:p w14:paraId="46CACCBD" w14:textId="2F2B59D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Strony ustalają, że każdorazowo z prac </w:t>
      </w:r>
      <w:r w:rsidR="00FB3A21" w:rsidRPr="00393491">
        <w:rPr>
          <w:rFonts w:ascii="Arial" w:hAnsi="Arial" w:cs="Arial"/>
        </w:rPr>
        <w:t>K</w:t>
      </w:r>
      <w:r w:rsidRPr="00B20F93">
        <w:rPr>
          <w:rFonts w:ascii="Arial" w:hAnsi="Arial" w:cs="Arial"/>
        </w:rPr>
        <w:t>omisji sporządzone zostaną protokoły określające wszystkie ustalenia dokonane w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trakcie odbioru. Protokoły te będą stanowić podstawę do wystawienia faktur.</w:t>
      </w:r>
    </w:p>
    <w:p w14:paraId="62C83840" w14:textId="77777777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W odniesieniu do robót podlegających odbiorowi końcowemu inspektor nadzoru sprawdza również kompletność przekazanych mu przez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Wykonawcę dokumentów.</w:t>
      </w:r>
    </w:p>
    <w:p w14:paraId="386FF9E0" w14:textId="3F0CE173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Jeżeli w toku czynności odbioru końcowego zostaną stwierdzone wady/usterki, to Zamawiający odstępuje od odbioru do czasu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 xml:space="preserve">usunięcia wad lub usterek, wyznaczając </w:t>
      </w:r>
      <w:r w:rsidRPr="00B20F93">
        <w:rPr>
          <w:rFonts w:ascii="Arial" w:hAnsi="Arial" w:cs="Arial"/>
        </w:rPr>
        <w:lastRenderedPageBreak/>
        <w:t>termin do ich usunięcia. Po usunięciu wad lub usterek Wykonawca i Zamawiający podejmu</w:t>
      </w:r>
      <w:r w:rsidRPr="00393491">
        <w:rPr>
          <w:rFonts w:ascii="Arial" w:hAnsi="Arial" w:cs="Arial"/>
        </w:rPr>
        <w:t>j</w:t>
      </w:r>
      <w:r w:rsidR="00FB3A21" w:rsidRPr="00393491">
        <w:rPr>
          <w:rFonts w:ascii="Arial" w:hAnsi="Arial" w:cs="Arial"/>
        </w:rPr>
        <w:t>ą</w:t>
      </w:r>
      <w:r w:rsidR="00B20F93" w:rsidRPr="00393491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 xml:space="preserve">czynności </w:t>
      </w:r>
      <w:r w:rsidR="00BD17D1">
        <w:rPr>
          <w:rFonts w:ascii="Arial" w:hAnsi="Arial" w:cs="Arial"/>
        </w:rPr>
        <w:t>związane z odbiorem</w:t>
      </w:r>
      <w:r w:rsidRPr="00B20F93">
        <w:rPr>
          <w:rFonts w:ascii="Arial" w:hAnsi="Arial" w:cs="Arial"/>
        </w:rPr>
        <w:t>.</w:t>
      </w:r>
    </w:p>
    <w:p w14:paraId="4A34F61F" w14:textId="2D22C9ED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Odbiór końcowy nie może być dokonany, jeżeli stwierdzone wady/usterki obniżają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przewidzianą przez Zamawiającego zdolność użytkową wykonanych robót.</w:t>
      </w:r>
    </w:p>
    <w:p w14:paraId="171B4A6D" w14:textId="55700A97" w:rsidR="00CE5C5F" w:rsidRP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 razie stwierdzenia </w:t>
      </w:r>
      <w:r w:rsidR="009A24CE" w:rsidRPr="00B20F93">
        <w:rPr>
          <w:rFonts w:ascii="Arial" w:hAnsi="Arial" w:cs="Arial"/>
        </w:rPr>
        <w:t xml:space="preserve">w toku czynności odbioru </w:t>
      </w:r>
      <w:r w:rsidRPr="00B20F93">
        <w:rPr>
          <w:rFonts w:ascii="Arial" w:hAnsi="Arial" w:cs="Arial"/>
        </w:rPr>
        <w:t>takich wad lub usterek, które nie nadają się do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usunięcia albo gdy z okoliczności wynika, że Wykonawca nie zdoła ich usunąć w czasie odpowiednim, Zamawiający może:</w:t>
      </w:r>
    </w:p>
    <w:p w14:paraId="3C858806" w14:textId="77777777" w:rsidR="00393491" w:rsidRDefault="00CE5C5F" w:rsidP="003934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obniżyć wynagrodzenie Wykonawcy odpowiednio do zmniejszonej wartości użytkowej, technicznej lub estetycznej robót określonej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przez biegłego rzeczoznawcę budowlanego wybranego przez Zamawiającego, albo</w:t>
      </w:r>
    </w:p>
    <w:p w14:paraId="011F7030" w14:textId="77777777" w:rsidR="00F369D0" w:rsidRDefault="00CE5C5F" w:rsidP="003934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zażądać od Wykonawcy wykonania robót po raz drugi na koszt Wykonawcy, zachowując przy tym prawo potrącenia </w:t>
      </w:r>
      <w:r w:rsidR="0038740E" w:rsidRPr="00393491">
        <w:rPr>
          <w:rFonts w:ascii="Arial" w:hAnsi="Arial" w:cs="Arial"/>
        </w:rPr>
        <w:t xml:space="preserve">równowartości </w:t>
      </w:r>
      <w:r w:rsidRPr="00393491">
        <w:rPr>
          <w:rFonts w:ascii="Arial" w:hAnsi="Arial" w:cs="Arial"/>
        </w:rPr>
        <w:t>poniesionej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szkody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wynagrodzenia lub</w:t>
      </w:r>
      <w:r w:rsidR="00A517DB" w:rsidRPr="00393491">
        <w:rPr>
          <w:rFonts w:ascii="Arial" w:hAnsi="Arial" w:cs="Arial"/>
        </w:rPr>
        <w:t xml:space="preserve"> z zabezpieczenia należytego wykonania umowy</w:t>
      </w:r>
      <w:r w:rsidRPr="00393491">
        <w:rPr>
          <w:rFonts w:ascii="Arial" w:hAnsi="Arial" w:cs="Arial"/>
        </w:rPr>
        <w:t>,</w:t>
      </w:r>
      <w:r w:rsidR="00393491" w:rsidRPr="00393491">
        <w:rPr>
          <w:rFonts w:ascii="Arial" w:hAnsi="Arial" w:cs="Arial"/>
        </w:rPr>
        <w:t xml:space="preserve"> </w:t>
      </w:r>
    </w:p>
    <w:p w14:paraId="38C4E6C8" w14:textId="01C51767" w:rsidR="00A02D83" w:rsidRPr="00F369D0" w:rsidRDefault="00A02D83" w:rsidP="00F369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9D0">
        <w:rPr>
          <w:rFonts w:ascii="Arial" w:hAnsi="Arial" w:cs="Arial"/>
        </w:rPr>
        <w:t>co nie wyklucza dochodzenia odszkodowania na zasadach ogólnych</w:t>
      </w:r>
    </w:p>
    <w:p w14:paraId="5F0F9FF4" w14:textId="0C67B54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przedstawi Zamawiającemu do odbioru końcowego wszystkie dokumenty </w:t>
      </w:r>
      <w:r w:rsidR="00F6324B">
        <w:rPr>
          <w:rFonts w:ascii="Arial" w:hAnsi="Arial" w:cs="Arial"/>
        </w:rPr>
        <w:br/>
      </w:r>
      <w:r w:rsidRPr="00B20F93">
        <w:rPr>
          <w:rFonts w:ascii="Arial" w:hAnsi="Arial" w:cs="Arial"/>
        </w:rPr>
        <w:t>i zaświadczenia właściwych jednostek i organów,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świadectwa techniczne i dokumenty gwarancyjne, a także dokumentację powykonawczą ze wszystkimi zmianami dokonanymi podczas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budowy.</w:t>
      </w:r>
    </w:p>
    <w:p w14:paraId="1B96B400" w14:textId="28F82D0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jest zobowiązany przekazać Zamawiającemu </w:t>
      </w:r>
      <w:r w:rsidR="00A42175" w:rsidRPr="00B20F93">
        <w:rPr>
          <w:rFonts w:ascii="Arial" w:hAnsi="Arial" w:cs="Arial"/>
        </w:rPr>
        <w:t xml:space="preserve">w dniu dokonania odbioru </w:t>
      </w:r>
      <w:r w:rsidRPr="00B20F93">
        <w:rPr>
          <w:rFonts w:ascii="Arial" w:hAnsi="Arial" w:cs="Arial"/>
        </w:rPr>
        <w:t>kompletną dokumentację zamontowanych przez Wykonawcę urządzeń i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 xml:space="preserve">innych elementów wraz z gwarancjami </w:t>
      </w:r>
      <w:r w:rsidRPr="007970C7">
        <w:rPr>
          <w:rFonts w:ascii="Arial" w:hAnsi="Arial" w:cs="Arial"/>
        </w:rPr>
        <w:t>na nie.</w:t>
      </w:r>
    </w:p>
    <w:p w14:paraId="7FE3819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512505D" w14:textId="047B0E62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Gwarancja</w:t>
      </w:r>
    </w:p>
    <w:p w14:paraId="6AA1C9E3" w14:textId="55F0773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14</w:t>
      </w:r>
    </w:p>
    <w:p w14:paraId="0519891E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16439D" w14:textId="2796E68D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udzieli Zamawiającemu gwarancji na kompletny przedmiot umowy na okres </w:t>
      </w:r>
      <w:r w:rsidR="00041227">
        <w:rPr>
          <w:rFonts w:ascii="Arial" w:hAnsi="Arial" w:cs="Arial"/>
          <w:b/>
          <w:bCs/>
        </w:rPr>
        <w:t>……….</w:t>
      </w:r>
      <w:r w:rsidRPr="00393491">
        <w:rPr>
          <w:rFonts w:ascii="Arial" w:hAnsi="Arial" w:cs="Arial"/>
          <w:b/>
          <w:bCs/>
        </w:rPr>
        <w:t xml:space="preserve"> miesięc</w:t>
      </w:r>
      <w:r w:rsidR="002373E1" w:rsidRPr="00393491">
        <w:rPr>
          <w:rFonts w:ascii="Arial" w:hAnsi="Arial" w:cs="Arial"/>
          <w:b/>
          <w:bCs/>
        </w:rPr>
        <w:t>y</w:t>
      </w:r>
      <w:r w:rsidRPr="00393491">
        <w:rPr>
          <w:rFonts w:ascii="Arial" w:hAnsi="Arial" w:cs="Arial"/>
        </w:rPr>
        <w:t>. Bieg okresu gwarancji liczy się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od dnia dokonania bezusterkowego odbioru końcowego przedmiotu umowy.</w:t>
      </w:r>
    </w:p>
    <w:p w14:paraId="07A1B126" w14:textId="163D9F55" w:rsidR="00CE5C5F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ponosi odpowiedzialność z tytułu gwarancji za:</w:t>
      </w:r>
    </w:p>
    <w:p w14:paraId="4A02FAE0" w14:textId="2DA2B5E0" w:rsidR="00B20F93" w:rsidRPr="00393491" w:rsidRDefault="00CE5C5F" w:rsidP="00C459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wady fizyczne zmniejszające wartość użytkową, techniczną</w:t>
      </w:r>
      <w:r w:rsidR="002373E1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estetyczną przedmiotu umowy,</w:t>
      </w:r>
    </w:p>
    <w:p w14:paraId="17E10BC8" w14:textId="7358E43C" w:rsidR="00CE5C5F" w:rsidRPr="00393491" w:rsidRDefault="00CE5C5F" w:rsidP="00C459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usunięcie wad i usterek stwierdzonych w toku czynności odbioru oraz ujawnionych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okresie gwarancj</w:t>
      </w:r>
      <w:r w:rsidR="00076DF3" w:rsidRPr="00393491">
        <w:rPr>
          <w:rFonts w:ascii="Arial" w:hAnsi="Arial" w:cs="Arial"/>
        </w:rPr>
        <w:t>i</w:t>
      </w:r>
      <w:r w:rsidRPr="00393491">
        <w:rPr>
          <w:rFonts w:ascii="Arial" w:hAnsi="Arial" w:cs="Arial"/>
        </w:rPr>
        <w:t>.</w:t>
      </w:r>
    </w:p>
    <w:p w14:paraId="40C4A495" w14:textId="3438D3CC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okresie gwarancji Wykonawca zobowiązuje się do bezpłatnego usunięcia wad i usterek w terminie 14 dni licząc od daty pisemnego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powiadomienia przez Zamawiającego. </w:t>
      </w:r>
      <w:r w:rsidR="0060050F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uzasadnionych przypadkach</w:t>
      </w:r>
      <w:r w:rsidR="00ED15F7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 zgodą Zamawiającego</w:t>
      </w:r>
      <w:r w:rsidR="00ED15F7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możliwe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jest wydłużenie terminu </w:t>
      </w:r>
      <w:r w:rsidR="00ED15F7" w:rsidRPr="00393491">
        <w:rPr>
          <w:rFonts w:ascii="Arial" w:hAnsi="Arial" w:cs="Arial"/>
        </w:rPr>
        <w:t xml:space="preserve">do </w:t>
      </w:r>
      <w:r w:rsidRPr="00393491">
        <w:rPr>
          <w:rFonts w:ascii="Arial" w:hAnsi="Arial" w:cs="Arial"/>
        </w:rPr>
        <w:t xml:space="preserve">bezpłatnego usunięcia wad i usterek. Okres gwarancji zostanie przedłużony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czas naprawy. Wykonawca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zobowiązany jest do pisemnego zawiadomienia Zamawiającego o usunięciu wad</w:t>
      </w:r>
      <w:r w:rsidR="00ED15F7" w:rsidRPr="00393491">
        <w:rPr>
          <w:rFonts w:ascii="Arial" w:hAnsi="Arial" w:cs="Arial"/>
        </w:rPr>
        <w:t xml:space="preserve"> i usterek</w:t>
      </w:r>
      <w:r w:rsidR="003106C9" w:rsidRPr="00393491">
        <w:rPr>
          <w:rFonts w:ascii="Arial" w:hAnsi="Arial" w:cs="Arial"/>
        </w:rPr>
        <w:t>.</w:t>
      </w:r>
    </w:p>
    <w:p w14:paraId="507A73F3" w14:textId="7916B10E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nieusunięcia wad lub usterek w wyznaczonym przez Zamawiającego terminie, Zamawiający może powierzyć wykonanie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napraw i innych czynności wynikających z gwarancji na koszt i niebezpieczeństwo Wykonawcy bez dodatkowego wezwania. Kosztami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usunięcia wad </w:t>
      </w:r>
      <w:r w:rsidR="00ED15F7" w:rsidRPr="00393491">
        <w:rPr>
          <w:rFonts w:ascii="Arial" w:hAnsi="Arial" w:cs="Arial"/>
        </w:rPr>
        <w:t xml:space="preserve">lub usterek </w:t>
      </w:r>
      <w:r w:rsidRPr="00393491">
        <w:rPr>
          <w:rFonts w:ascii="Arial" w:hAnsi="Arial" w:cs="Arial"/>
        </w:rPr>
        <w:t>przez osobę trzecią zostanie obciążony Wykonawca.</w:t>
      </w:r>
    </w:p>
    <w:p w14:paraId="61C0692C" w14:textId="3860203F" w:rsidR="00B20F93" w:rsidRPr="00393491" w:rsidRDefault="00ED15F7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Postanowienie </w:t>
      </w:r>
      <w:r w:rsidR="00CE5C5F" w:rsidRPr="00393491">
        <w:rPr>
          <w:rFonts w:ascii="Arial" w:hAnsi="Arial" w:cs="Arial"/>
        </w:rPr>
        <w:t xml:space="preserve">ust. 4 nie wyklucza prawa </w:t>
      </w:r>
      <w:r w:rsidRPr="00393491">
        <w:rPr>
          <w:rFonts w:ascii="Arial" w:hAnsi="Arial" w:cs="Arial"/>
        </w:rPr>
        <w:t>naliczeni</w:t>
      </w:r>
      <w:r w:rsidR="00BE60B1" w:rsidRPr="0021107B">
        <w:rPr>
          <w:rFonts w:ascii="Arial" w:hAnsi="Arial" w:cs="Arial"/>
        </w:rPr>
        <w:t>a</w:t>
      </w:r>
      <w:r w:rsidRPr="00393491">
        <w:rPr>
          <w:rFonts w:ascii="Arial" w:hAnsi="Arial" w:cs="Arial"/>
        </w:rPr>
        <w:t xml:space="preserve"> </w:t>
      </w:r>
      <w:r w:rsidR="00CE5C5F" w:rsidRPr="00393491">
        <w:rPr>
          <w:rFonts w:ascii="Arial" w:hAnsi="Arial" w:cs="Arial"/>
        </w:rPr>
        <w:t>kary umownej oraz dochodzenia odszkodowania na zasadach ogólnych.</w:t>
      </w:r>
    </w:p>
    <w:p w14:paraId="3E2A1D6F" w14:textId="08B8E228" w:rsidR="00CE5C5F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Gwarancją Wykonawcy objęte są wszystkie roboty wykonane na podstawie umowy, bez względu na to, czy zostały wykonane przez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Wykonawcę, czy przez osoby trzecie, którymi posłużył się on przy wykonywaniu umowy.</w:t>
      </w:r>
    </w:p>
    <w:p w14:paraId="37C8DED1" w14:textId="37E12DBE" w:rsidR="001D186B" w:rsidRPr="00393491" w:rsidRDefault="004902DA" w:rsidP="00C459B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</w:t>
      </w:r>
      <w:r w:rsidR="001D186B" w:rsidRPr="00393491">
        <w:rPr>
          <w:rFonts w:ascii="Arial" w:hAnsi="Arial" w:cs="Arial"/>
        </w:rPr>
        <w:t xml:space="preserve">o upływie </w:t>
      </w:r>
      <w:r w:rsidRPr="00393491">
        <w:rPr>
          <w:rFonts w:ascii="Arial" w:hAnsi="Arial" w:cs="Arial"/>
        </w:rPr>
        <w:t>okresu gwarancji zostanie dokonany odbiór pogwarancyjny, polegający na</w:t>
      </w:r>
      <w:r w:rsidR="001D186B" w:rsidRPr="00393491">
        <w:rPr>
          <w:rFonts w:ascii="Arial" w:hAnsi="Arial" w:cs="Arial"/>
        </w:rPr>
        <w:t xml:space="preserve"> sprawdzeniu usunięcia wad lub usterek powstałych i ujawnionych w okresie gwarancyjnym.</w:t>
      </w:r>
    </w:p>
    <w:p w14:paraId="0EE11C18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B7EFBB" w14:textId="3FADF01B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Rękojmia</w:t>
      </w:r>
    </w:p>
    <w:p w14:paraId="5B74D2EA" w14:textId="6CFF87DA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15</w:t>
      </w:r>
    </w:p>
    <w:p w14:paraId="220BACCF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65BBB6" w14:textId="2E1CA859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lastRenderedPageBreak/>
        <w:t>Odpowiedzialność Wykonawcy z tytułu rękojmi za wady dotyczy wad lub usterek przedmiotu umowy istniejących w czasie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dokonywania czynności odbioru oraz wad lub usterek powstałych po odbiorze, lecz z przyczyn tkwiących w przedmiocie umowy w chwili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odbioru i wygasa po upływie </w:t>
      </w:r>
      <w:r w:rsidRPr="00CB68D6">
        <w:rPr>
          <w:rFonts w:ascii="Arial" w:hAnsi="Arial" w:cs="Arial"/>
          <w:b/>
          <w:bCs/>
        </w:rPr>
        <w:t>60 miesięcy</w:t>
      </w:r>
      <w:r w:rsidRPr="00166128">
        <w:rPr>
          <w:rFonts w:ascii="Arial" w:hAnsi="Arial" w:cs="Arial"/>
          <w:b/>
          <w:bCs/>
        </w:rPr>
        <w:t xml:space="preserve"> </w:t>
      </w:r>
      <w:r w:rsidRPr="00166128">
        <w:rPr>
          <w:rFonts w:ascii="Arial" w:hAnsi="Arial" w:cs="Arial"/>
        </w:rPr>
        <w:t>od daty dokonania końcowego odbioru przedmiotu umowy.</w:t>
      </w:r>
    </w:p>
    <w:p w14:paraId="041D709A" w14:textId="3A9D11AD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 xml:space="preserve">W okresie rękojmi </w:t>
      </w:r>
      <w:r w:rsidR="00E8481F" w:rsidRPr="00393491">
        <w:rPr>
          <w:rFonts w:ascii="Arial" w:hAnsi="Arial" w:cs="Arial"/>
        </w:rPr>
        <w:t>za wady</w:t>
      </w:r>
      <w:r w:rsidR="006D0943" w:rsidRPr="00393491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przeprowadzane będą co najmniej dwukrotnie przeglądy gwarancyjne w terminie wyznaczonym przez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Zamawiającego. Wykonawcy nie przysługuje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z tego tytułu dodatkowe wynagrodzenie. Przeglądy gwarancyjne służą stwierdzeniu wad </w:t>
      </w:r>
      <w:r w:rsidR="00D921B8">
        <w:rPr>
          <w:rFonts w:ascii="Arial" w:hAnsi="Arial" w:cs="Arial"/>
        </w:rPr>
        <w:br/>
      </w:r>
      <w:r w:rsidRPr="00166128">
        <w:rPr>
          <w:rFonts w:ascii="Arial" w:hAnsi="Arial" w:cs="Arial"/>
        </w:rPr>
        <w:t>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ocenie usunięcia wad ujawnionych w okresie rękojmi. Przeglądy gwarancyjne przeprowadzane są komisyjnie przy udziale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upoważnionych przedstawicieli Zamawiającego i Wykonawcy. Nieobecność Wykonawcy nie wstrzymuje przeprowadzenia przeglądu, 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Zamawiający jest wówczas zobowiązany przesłać Wykonawcy protokół przeglądu gwarancyjnego wraz z wezwaniem do usunięcia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stwierdzonych wad w </w:t>
      </w:r>
      <w:r w:rsidR="00876E6D" w:rsidRPr="00166128">
        <w:rPr>
          <w:rFonts w:ascii="Arial" w:hAnsi="Arial" w:cs="Arial"/>
        </w:rPr>
        <w:t xml:space="preserve">terminie </w:t>
      </w:r>
      <w:r w:rsidRPr="00166128">
        <w:rPr>
          <w:rFonts w:ascii="Arial" w:hAnsi="Arial" w:cs="Arial"/>
        </w:rPr>
        <w:t xml:space="preserve">określonym przez Zamawiającego. W przypadku wykrycia </w:t>
      </w:r>
      <w:r w:rsidRPr="00393491">
        <w:rPr>
          <w:rFonts w:ascii="Arial" w:hAnsi="Arial" w:cs="Arial"/>
        </w:rPr>
        <w:t xml:space="preserve">wady </w:t>
      </w:r>
      <w:r w:rsidR="006D0943" w:rsidRPr="00393491">
        <w:rPr>
          <w:rFonts w:ascii="Arial" w:hAnsi="Arial" w:cs="Arial"/>
        </w:rPr>
        <w:t>lub</w:t>
      </w:r>
      <w:r w:rsidRPr="00393491">
        <w:rPr>
          <w:rFonts w:ascii="Arial" w:hAnsi="Arial" w:cs="Arial"/>
        </w:rPr>
        <w:t xml:space="preserve"> usterki </w:t>
      </w:r>
      <w:r w:rsidRPr="00166128">
        <w:rPr>
          <w:rFonts w:ascii="Arial" w:hAnsi="Arial" w:cs="Arial"/>
        </w:rPr>
        <w:t>w okresach między przeglądami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Zamawiający powiadomi na piśmie Wykonawcę w terminie 7 dni od daty jej ujawnienia, przy czym dla </w:t>
      </w:r>
      <w:r w:rsidR="00664A0C" w:rsidRPr="001D186B">
        <w:rPr>
          <w:rFonts w:ascii="Arial" w:hAnsi="Arial" w:cs="Arial"/>
        </w:rPr>
        <w:t xml:space="preserve">zachowania </w:t>
      </w:r>
      <w:r w:rsidRPr="00166128">
        <w:rPr>
          <w:rFonts w:ascii="Arial" w:hAnsi="Arial" w:cs="Arial"/>
        </w:rPr>
        <w:t>terminu ważna jest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data nadania pisma </w:t>
      </w:r>
      <w:r w:rsidR="001D186B">
        <w:rPr>
          <w:rFonts w:ascii="Arial" w:hAnsi="Arial" w:cs="Arial"/>
        </w:rPr>
        <w:br/>
      </w:r>
      <w:r w:rsidRPr="00166128">
        <w:rPr>
          <w:rFonts w:ascii="Arial" w:hAnsi="Arial" w:cs="Arial"/>
        </w:rPr>
        <w:t>u operatora</w:t>
      </w:r>
      <w:r w:rsidR="00D7766D">
        <w:rPr>
          <w:rFonts w:ascii="Arial" w:hAnsi="Arial" w:cs="Arial"/>
        </w:rPr>
        <w:t xml:space="preserve"> </w:t>
      </w:r>
      <w:r w:rsidR="00D7766D" w:rsidRPr="00393491">
        <w:rPr>
          <w:rFonts w:ascii="Arial" w:hAnsi="Arial" w:cs="Arial"/>
        </w:rPr>
        <w:t>pocztowego</w:t>
      </w:r>
      <w:r w:rsidRPr="00166128">
        <w:rPr>
          <w:rFonts w:ascii="Arial" w:hAnsi="Arial" w:cs="Arial"/>
        </w:rPr>
        <w:t>.</w:t>
      </w:r>
    </w:p>
    <w:p w14:paraId="0BAD2E46" w14:textId="77777777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Do terminu usunięcia wad i skutków uchybień stosuje się odpowiednio § 14.</w:t>
      </w:r>
    </w:p>
    <w:p w14:paraId="366E0CB8" w14:textId="5A668B8D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Nie później niż</w:t>
      </w:r>
      <w:r w:rsidR="00E560D8">
        <w:rPr>
          <w:rFonts w:ascii="Arial" w:hAnsi="Arial" w:cs="Arial"/>
        </w:rPr>
        <w:t xml:space="preserve"> </w:t>
      </w:r>
      <w:r w:rsidR="00E560D8" w:rsidRPr="00393491">
        <w:rPr>
          <w:rFonts w:ascii="Arial" w:hAnsi="Arial" w:cs="Arial"/>
        </w:rPr>
        <w:t>na</w:t>
      </w:r>
      <w:r w:rsidRPr="00393491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7 dni przed upływem okresu rękojmi zostanie przeprowadzony odbiór </w:t>
      </w:r>
      <w:r w:rsidR="00BF36A0" w:rsidRPr="001D186B">
        <w:rPr>
          <w:rFonts w:ascii="Arial" w:hAnsi="Arial" w:cs="Arial"/>
        </w:rPr>
        <w:t>pogwarancyjny</w:t>
      </w:r>
      <w:r w:rsidR="001D186B" w:rsidRPr="001D186B">
        <w:rPr>
          <w:rFonts w:ascii="Arial" w:hAnsi="Arial" w:cs="Arial"/>
        </w:rPr>
        <w:t>,</w:t>
      </w:r>
      <w:r w:rsidR="001D186B">
        <w:rPr>
          <w:rFonts w:ascii="Arial" w:hAnsi="Arial" w:cs="Arial"/>
          <w:color w:val="FF0000"/>
        </w:rPr>
        <w:t xml:space="preserve"> </w:t>
      </w:r>
      <w:r w:rsidRPr="00166128">
        <w:rPr>
          <w:rFonts w:ascii="Arial" w:hAnsi="Arial" w:cs="Arial"/>
        </w:rPr>
        <w:t>który służy potwierdzeniu usunięcia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wszystkich wad ujawnionych </w:t>
      </w:r>
      <w:r w:rsidR="001D186B">
        <w:rPr>
          <w:rFonts w:ascii="Arial" w:hAnsi="Arial" w:cs="Arial"/>
        </w:rPr>
        <w:br/>
      </w:r>
      <w:r w:rsidRPr="00166128">
        <w:rPr>
          <w:rFonts w:ascii="Arial" w:hAnsi="Arial" w:cs="Arial"/>
        </w:rPr>
        <w:t>w okresie rękojmi.</w:t>
      </w:r>
    </w:p>
    <w:p w14:paraId="173F3FFC" w14:textId="520BB95F" w:rsidR="00CE5C5F" w:rsidRP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Od dnia odbioru końcowego do dnia podpisania protokołu odbioru</w:t>
      </w:r>
      <w:r w:rsidR="00BF36A0">
        <w:rPr>
          <w:rFonts w:ascii="Arial" w:hAnsi="Arial" w:cs="Arial"/>
        </w:rPr>
        <w:t xml:space="preserve"> </w:t>
      </w:r>
      <w:r w:rsidR="00BF36A0" w:rsidRPr="001D186B">
        <w:rPr>
          <w:rFonts w:ascii="Arial" w:hAnsi="Arial" w:cs="Arial"/>
        </w:rPr>
        <w:t>pogwarancyjnego</w:t>
      </w:r>
      <w:r w:rsidRPr="001D186B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Wykonawcę obciążają koszty usunięcia wad 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naprawienia każdej szkody rzeczywistej powstałej w obiekcie, który był przedmiotem umowy, i za którą ponosi odpowiedzialność, 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spowodowanej:</w:t>
      </w:r>
    </w:p>
    <w:p w14:paraId="43C569CD" w14:textId="6F89FF98" w:rsid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wadą, która wynikła z wykonanych w ramach umowy robót i tkwiła w obiekcie na dzień zakończenia robót budowlanych służących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realizacji przedmiotu </w:t>
      </w:r>
      <w:r w:rsidR="00465B26">
        <w:rPr>
          <w:rFonts w:ascii="Arial" w:hAnsi="Arial" w:cs="Arial"/>
        </w:rPr>
        <w:t>u</w:t>
      </w:r>
      <w:r w:rsidRPr="00166128">
        <w:rPr>
          <w:rFonts w:ascii="Arial" w:hAnsi="Arial" w:cs="Arial"/>
        </w:rPr>
        <w:t>mowy,</w:t>
      </w:r>
    </w:p>
    <w:p w14:paraId="15D6E14A" w14:textId="5D6346FC" w:rsid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wypadkiem zaistniałym przed dniem odbioru końcowego, który nie był objęty ryzykiem Zamawiającego, jeżeli wynikające z wypadku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skutki ujawniły się w okresie rękojmi</w:t>
      </w:r>
      <w:r w:rsidR="001D186B">
        <w:rPr>
          <w:rFonts w:ascii="Arial" w:hAnsi="Arial" w:cs="Arial"/>
        </w:rPr>
        <w:t>,</w:t>
      </w:r>
    </w:p>
    <w:p w14:paraId="1E984495" w14:textId="0B6DFEDB" w:rsidR="00CE5C5F" w:rsidRP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czynnościami Wykonawcy na terenie budowy po dniu odbioru końcowego.</w:t>
      </w:r>
    </w:p>
    <w:p w14:paraId="59189368" w14:textId="08806B5F" w:rsidR="00CE5C5F" w:rsidRP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 xml:space="preserve">Roszczenia z tytułu rękojmi mogą być dochodzone także po upływie </w:t>
      </w:r>
      <w:r w:rsidR="00465B26" w:rsidRPr="00393491">
        <w:rPr>
          <w:rFonts w:ascii="Arial" w:hAnsi="Arial" w:cs="Arial"/>
        </w:rPr>
        <w:t xml:space="preserve">okresu </w:t>
      </w:r>
      <w:r w:rsidRPr="00166128">
        <w:rPr>
          <w:rFonts w:ascii="Arial" w:hAnsi="Arial" w:cs="Arial"/>
        </w:rPr>
        <w:t>rękojmi, jeżeli Zamawiający zgłosił Wykonawcy istnienie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wady/usterki w okresie rękojmi.</w:t>
      </w:r>
    </w:p>
    <w:p w14:paraId="2797FED4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DBDB1E" w14:textId="2DA4E32D" w:rsidR="00CE5C5F" w:rsidRPr="00E75129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75129">
        <w:rPr>
          <w:rFonts w:ascii="Arial" w:hAnsi="Arial" w:cs="Arial"/>
          <w:b/>
          <w:bCs/>
        </w:rPr>
        <w:t>Płatność wynagrodzenia</w:t>
      </w:r>
    </w:p>
    <w:p w14:paraId="7371DBAC" w14:textId="0D17CB88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75129">
        <w:rPr>
          <w:rFonts w:ascii="Arial" w:hAnsi="Arial" w:cs="Arial"/>
          <w:b/>
          <w:bCs/>
        </w:rPr>
        <w:t>§ 16</w:t>
      </w:r>
    </w:p>
    <w:p w14:paraId="64E7E2F1" w14:textId="77777777" w:rsidR="00C729E9" w:rsidRPr="00CE5C5F" w:rsidRDefault="00C729E9" w:rsidP="000D3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228109D" w14:textId="1EDAEC6A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3045">
        <w:rPr>
          <w:rFonts w:ascii="Arial" w:hAnsi="Arial" w:cs="Arial"/>
        </w:rPr>
        <w:t xml:space="preserve">Za wykonanie przedmiotu umowy Zamawiający zapłaci Wykonawcy wynagrodzenie </w:t>
      </w:r>
      <w:r w:rsidR="009B70B8">
        <w:rPr>
          <w:rFonts w:ascii="Arial" w:hAnsi="Arial" w:cs="Arial"/>
          <w:b/>
        </w:rPr>
        <w:t>ryczałtowe</w:t>
      </w:r>
      <w:r w:rsidR="00BD2F4C">
        <w:rPr>
          <w:rFonts w:ascii="Arial" w:hAnsi="Arial" w:cs="Arial"/>
        </w:rPr>
        <w:t>.</w:t>
      </w:r>
    </w:p>
    <w:p w14:paraId="4EF61E2D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</w:rPr>
        <w:t xml:space="preserve">Uzgadnia się możliwość zapłaty faktury częściowej po wykonaniu co najmniej 50 % zaawansowania robót. </w:t>
      </w:r>
    </w:p>
    <w:p w14:paraId="52F08FB8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lang w:val="x-none"/>
        </w:rPr>
        <w:t>Podstawę do wystawienia faktur</w:t>
      </w:r>
      <w:r w:rsidRPr="000D3045">
        <w:rPr>
          <w:rFonts w:ascii="Arial" w:hAnsi="Arial" w:cs="Arial"/>
        </w:rPr>
        <w:t>y</w:t>
      </w:r>
      <w:r w:rsidRPr="000D3045">
        <w:rPr>
          <w:rFonts w:ascii="Arial" w:hAnsi="Arial" w:cs="Arial"/>
          <w:lang w:val="x-none"/>
        </w:rPr>
        <w:t xml:space="preserve"> częściow</w:t>
      </w:r>
      <w:r w:rsidRPr="000D3045">
        <w:rPr>
          <w:rFonts w:ascii="Arial" w:hAnsi="Arial" w:cs="Arial"/>
        </w:rPr>
        <w:t xml:space="preserve">ej </w:t>
      </w:r>
      <w:r w:rsidRPr="000D3045">
        <w:rPr>
          <w:rFonts w:ascii="Arial" w:hAnsi="Arial" w:cs="Arial"/>
          <w:lang w:val="x-none"/>
        </w:rPr>
        <w:t>stanowić będzie protokół odbioru</w:t>
      </w:r>
      <w:r w:rsidRPr="000D3045">
        <w:rPr>
          <w:rFonts w:ascii="Arial" w:hAnsi="Arial" w:cs="Arial"/>
        </w:rPr>
        <w:t xml:space="preserve"> wykonanych robót </w:t>
      </w:r>
      <w:r w:rsidRPr="000D3045">
        <w:rPr>
          <w:rFonts w:ascii="Arial" w:hAnsi="Arial" w:cs="Arial"/>
          <w:lang w:val="x-none"/>
        </w:rPr>
        <w:t>określający</w:t>
      </w:r>
      <w:r w:rsidRPr="000D3045">
        <w:rPr>
          <w:rFonts w:ascii="Arial" w:hAnsi="Arial" w:cs="Arial"/>
        </w:rPr>
        <w:t xml:space="preserve"> </w:t>
      </w:r>
      <w:r w:rsidRPr="000D3045">
        <w:rPr>
          <w:rFonts w:ascii="Arial" w:hAnsi="Arial" w:cs="Arial"/>
          <w:lang w:val="x-none"/>
        </w:rPr>
        <w:t>procentow</w:t>
      </w:r>
      <w:r w:rsidRPr="000D3045">
        <w:rPr>
          <w:rFonts w:ascii="Arial" w:hAnsi="Arial" w:cs="Arial"/>
        </w:rPr>
        <w:t>y</w:t>
      </w:r>
      <w:r w:rsidRPr="000D3045">
        <w:rPr>
          <w:rFonts w:ascii="Arial" w:hAnsi="Arial" w:cs="Arial"/>
          <w:lang w:val="x-none"/>
        </w:rPr>
        <w:t xml:space="preserve"> stan zaawansowania </w:t>
      </w:r>
      <w:r w:rsidRPr="000D3045">
        <w:rPr>
          <w:rFonts w:ascii="Arial" w:hAnsi="Arial" w:cs="Arial"/>
        </w:rPr>
        <w:t>robót oraz</w:t>
      </w:r>
      <w:r w:rsidRPr="000D3045">
        <w:rPr>
          <w:rFonts w:ascii="Arial" w:hAnsi="Arial" w:cs="Arial"/>
          <w:lang w:val="x-none"/>
        </w:rPr>
        <w:t xml:space="preserve"> wartość wykonanych prac podpisany przez inspektora nadzoru i kierownika budowy.</w:t>
      </w:r>
    </w:p>
    <w:p w14:paraId="71C66AD8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</w:rPr>
        <w:t>Strony postanawiają, że do dnia odbioru końcowego suma faktur częściowych, o których mowa w pkt 4 niniejszego paragrafu, nie może przekroczyć 80 % wartości wynagrodzenia umownego określonego w pkt 1 niniejszego paragrafu. Pozostałe 20 % wynagrodzenia zostanie wypłacone po przekazaniu przedmiotu zamówienia do użytkowania.</w:t>
      </w:r>
      <w:r w:rsidRPr="000D3045">
        <w:rPr>
          <w:rFonts w:ascii="Arial" w:hAnsi="Arial" w:cs="Arial"/>
          <w:lang w:val="x-none"/>
        </w:rPr>
        <w:t xml:space="preserve"> </w:t>
      </w:r>
    </w:p>
    <w:p w14:paraId="63FDDAFA" w14:textId="2E461D47" w:rsidR="000D3045" w:rsidRPr="000363E7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363E7">
        <w:rPr>
          <w:rFonts w:ascii="Arial" w:hAnsi="Arial" w:cs="Arial"/>
          <w:lang w:val="x-none"/>
        </w:rPr>
        <w:t>Podstawą wystawienia faktury końcowej będzie protokół k</w:t>
      </w:r>
      <w:r w:rsidR="000363E7" w:rsidRPr="000363E7">
        <w:rPr>
          <w:rFonts w:ascii="Arial" w:hAnsi="Arial" w:cs="Arial"/>
          <w:lang w:val="x-none"/>
        </w:rPr>
        <w:t>ońcowy odbioru wykonanych robót.</w:t>
      </w:r>
    </w:p>
    <w:p w14:paraId="1CC68210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</w:rPr>
        <w:t>Komisja odbiorowa</w:t>
      </w:r>
      <w:r w:rsidRPr="000D3045">
        <w:rPr>
          <w:rFonts w:ascii="Arial" w:hAnsi="Arial" w:cs="Arial"/>
          <w:lang w:val="x-none"/>
        </w:rPr>
        <w:t xml:space="preserve"> zostanie powołana w</w:t>
      </w:r>
      <w:r w:rsidRPr="000D3045">
        <w:rPr>
          <w:rFonts w:ascii="Arial" w:hAnsi="Arial" w:cs="Arial"/>
        </w:rPr>
        <w:t xml:space="preserve"> </w:t>
      </w:r>
      <w:r w:rsidRPr="000D3045">
        <w:rPr>
          <w:rFonts w:ascii="Arial" w:hAnsi="Arial" w:cs="Arial"/>
          <w:lang w:val="x-none"/>
        </w:rPr>
        <w:t>terminie</w:t>
      </w:r>
      <w:r w:rsidRPr="000D3045">
        <w:rPr>
          <w:rFonts w:ascii="Arial" w:hAnsi="Arial" w:cs="Arial"/>
        </w:rPr>
        <w:t xml:space="preserve"> do</w:t>
      </w:r>
      <w:r w:rsidRPr="000D3045">
        <w:rPr>
          <w:rFonts w:ascii="Arial" w:hAnsi="Arial" w:cs="Arial"/>
          <w:lang w:val="x-none"/>
        </w:rPr>
        <w:t xml:space="preserve"> </w:t>
      </w:r>
      <w:r w:rsidRPr="000D3045">
        <w:rPr>
          <w:rFonts w:ascii="Arial" w:hAnsi="Arial" w:cs="Arial"/>
        </w:rPr>
        <w:t>7</w:t>
      </w:r>
      <w:r w:rsidRPr="000D3045">
        <w:rPr>
          <w:rFonts w:ascii="Arial" w:hAnsi="Arial" w:cs="Arial"/>
          <w:lang w:val="x-none"/>
        </w:rPr>
        <w:t xml:space="preserve"> dni od daty zgłoszenia</w:t>
      </w:r>
      <w:r w:rsidRPr="000D3045">
        <w:rPr>
          <w:rFonts w:ascii="Arial" w:hAnsi="Arial" w:cs="Arial"/>
        </w:rPr>
        <w:t xml:space="preserve"> przez</w:t>
      </w:r>
      <w:r w:rsidRPr="000D3045">
        <w:rPr>
          <w:rFonts w:ascii="Arial" w:hAnsi="Arial" w:cs="Arial"/>
          <w:lang w:val="x-none"/>
        </w:rPr>
        <w:t xml:space="preserve"> Wykonawcę gotowości do odbioru.</w:t>
      </w:r>
    </w:p>
    <w:p w14:paraId="0678601B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lang w:val="x-none"/>
        </w:rPr>
        <w:t>Do protokołu odbioru robót Wykonawca zobowiązany jest dołączyć:</w:t>
      </w:r>
    </w:p>
    <w:p w14:paraId="530B9970" w14:textId="77777777" w:rsidR="000D3045" w:rsidRPr="000D3045" w:rsidRDefault="000D3045" w:rsidP="006D2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3045">
        <w:rPr>
          <w:rFonts w:ascii="Arial" w:hAnsi="Arial" w:cs="Arial"/>
        </w:rPr>
        <w:t xml:space="preserve">     certyfikaty, atesty i świadectwa dopuszczenia do stosowania wbudowanych materiałów.</w:t>
      </w:r>
    </w:p>
    <w:p w14:paraId="7F0A4F46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3045">
        <w:rPr>
          <w:rFonts w:ascii="Arial" w:hAnsi="Arial" w:cs="Arial"/>
        </w:rPr>
        <w:t xml:space="preserve">Faktura wystawiona przez Wykonawcę za wykonane roboty zostanie zapłacona po uprzednim jej potwierdzeniu przez Inspektora nadzoru w terminie do 14 dni od daty </w:t>
      </w:r>
      <w:r w:rsidRPr="000D3045">
        <w:rPr>
          <w:rFonts w:ascii="Arial" w:hAnsi="Arial" w:cs="Arial"/>
        </w:rPr>
        <w:lastRenderedPageBreak/>
        <w:t>dostarczenia jej Zamawiającemu wraz z dokumentami rozliczeniowymi, o których mowa w pkt 4 niniejszego paragrafu, z zastrzeżeniem § 6 pkt 19 niniejszej umowy.</w:t>
      </w:r>
    </w:p>
    <w:p w14:paraId="49903EB8" w14:textId="77777777" w:rsidR="000D3045" w:rsidRPr="000363E7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63E7">
        <w:rPr>
          <w:rFonts w:ascii="Arial" w:hAnsi="Arial" w:cs="Arial"/>
        </w:rPr>
        <w:t xml:space="preserve">Wykonanie robót dodatkowych niezgodnie z § 1 ust. 3 niniejszej umowy nie stanowi podstawy do wystawienia faktury przez Wykonawcę. Koszt robót będzie obciążał Wykonawcę. </w:t>
      </w:r>
    </w:p>
    <w:p w14:paraId="3DC2F049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3045">
        <w:rPr>
          <w:rFonts w:ascii="Arial" w:hAnsi="Arial" w:cs="Arial"/>
        </w:rPr>
        <w:t>Gmina  Ustrzyki Dolne jest  podatnikiem podatku VAT,  NIP 6891190300</w:t>
      </w:r>
    </w:p>
    <w:p w14:paraId="7A88F962" w14:textId="35DCB474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lang w:val="x-none"/>
        </w:rPr>
        <w:t>Wykonawca jest podatnikiem podatku VAT,  NIP</w:t>
      </w:r>
      <w:r w:rsidRPr="000D3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………………………….</w:t>
      </w:r>
    </w:p>
    <w:p w14:paraId="73D40EC6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3045">
        <w:rPr>
          <w:rFonts w:ascii="Arial" w:hAnsi="Arial" w:cs="Arial"/>
          <w:b/>
        </w:rPr>
        <w:t>*</w:t>
      </w:r>
      <w:r w:rsidRPr="000D3045">
        <w:rPr>
          <w:rFonts w:ascii="Arial" w:hAnsi="Arial" w:cs="Arial"/>
        </w:rPr>
        <w:t>W razie stwierdzenia, że Wykonawca nie reguluje należności wobec podwykonawców z tytułu wykonania przez nich robót  powierzonych na podstawie niniejszej umowy, Zamawiający będzie bezpośrednio regulował należności na rzecz Podwykonawcy z wynagrodzenia przysługującego Wykonawcy, jeśli z wnioskiem o taki sposób rozliczeń wystąpi do Zamawiającego Podwykonawca.</w:t>
      </w:r>
    </w:p>
    <w:p w14:paraId="2947AA9B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b/>
          <w:lang w:val="x-none"/>
        </w:rPr>
        <w:t>*</w:t>
      </w:r>
      <w:r w:rsidRPr="000D3045">
        <w:rPr>
          <w:rFonts w:ascii="Arial" w:hAnsi="Arial" w:cs="Arial"/>
          <w:lang w:val="x-none"/>
        </w:rPr>
        <w:t xml:space="preserve">W sytuacji opisanej w ust. 13, Zamawiający będzie przekazywał bezpośrednio na </w:t>
      </w:r>
      <w:r w:rsidRPr="000D3045">
        <w:rPr>
          <w:rFonts w:ascii="Arial" w:hAnsi="Arial" w:cs="Arial"/>
        </w:rPr>
        <w:t> </w:t>
      </w:r>
      <w:r w:rsidRPr="000D3045">
        <w:rPr>
          <w:rFonts w:ascii="Arial" w:hAnsi="Arial" w:cs="Arial"/>
          <w:lang w:val="x-none"/>
        </w:rPr>
        <w:t xml:space="preserve">rachunek Podwykonawcy - bezsporne zaległe kwoty wynikające z faktur doręczonych przez Podwykonawcę Wykonawcy, wypełniając w ten sposób swoje zobowiązanie zapłaty w stosunku do Wykonawcy, do wysokości kwot przekazanych podwykonawcy.   </w:t>
      </w:r>
    </w:p>
    <w:p w14:paraId="3D68CCB5" w14:textId="77777777" w:rsidR="000D3045" w:rsidRPr="000D3045" w:rsidRDefault="000D3045" w:rsidP="000D3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4C2EE758" w14:textId="30F0A07D" w:rsidR="00C729E9" w:rsidRDefault="000D3045" w:rsidP="000D3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D3045">
        <w:rPr>
          <w:rFonts w:ascii="Arial" w:hAnsi="Arial" w:cs="Arial"/>
          <w:b/>
        </w:rPr>
        <w:t>*</w:t>
      </w:r>
      <w:r w:rsidRPr="000D3045">
        <w:rPr>
          <w:rFonts w:ascii="Arial" w:hAnsi="Arial" w:cs="Arial"/>
        </w:rPr>
        <w:t>Po otrzymaniu  przez Podwykonawcę w/w. kwot wypełnione zostanie tym samym zobowiązanie Wykonawcy w stosunku do Podwykonawcy do wysokości przekazanych podwykonawcy kwot.</w:t>
      </w:r>
    </w:p>
    <w:p w14:paraId="64F34ACF" w14:textId="77777777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94A02B5" w14:textId="6F039184" w:rsidR="00F6324B" w:rsidRPr="00CE5C5F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Zabezpieczenie</w:t>
      </w:r>
      <w:r w:rsidR="00954E3E">
        <w:rPr>
          <w:rFonts w:ascii="Arial" w:hAnsi="Arial" w:cs="Arial"/>
          <w:b/>
          <w:bCs/>
        </w:rPr>
        <w:t xml:space="preserve"> </w:t>
      </w:r>
      <w:r w:rsidR="00770570" w:rsidRPr="00393491">
        <w:rPr>
          <w:rFonts w:ascii="Arial" w:hAnsi="Arial" w:cs="Arial"/>
          <w:b/>
          <w:bCs/>
        </w:rPr>
        <w:t xml:space="preserve">należytego </w:t>
      </w:r>
      <w:r w:rsidR="00954E3E">
        <w:rPr>
          <w:rFonts w:ascii="Arial" w:hAnsi="Arial" w:cs="Arial"/>
          <w:b/>
          <w:bCs/>
        </w:rPr>
        <w:t>wykonania umowy</w:t>
      </w:r>
    </w:p>
    <w:p w14:paraId="5756B76A" w14:textId="59EDDFA4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</w:rPr>
        <w:t>7</w:t>
      </w:r>
    </w:p>
    <w:p w14:paraId="15D05683" w14:textId="77777777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9B8D300" w14:textId="7BA055FF" w:rsidR="00924A7B" w:rsidRPr="00924A7B" w:rsidRDefault="00F6324B" w:rsidP="00C459B0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Tytułem zabezpieczenia należytego wykonania umowy Wykonawca wniesie</w:t>
      </w:r>
      <w:r w:rsidR="00924A7B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</w:t>
      </w:r>
      <w:r w:rsidR="00924A7B" w:rsidRPr="00393491">
        <w:rPr>
          <w:rFonts w:ascii="Arial" w:hAnsi="Arial" w:cs="Arial"/>
        </w:rPr>
        <w:t xml:space="preserve">według wyboru Wykonawcy w jednej lub w kilku następujących formach, kwotę równą </w:t>
      </w:r>
      <w:r w:rsidR="00924A7B" w:rsidRPr="00393491">
        <w:rPr>
          <w:rFonts w:ascii="Arial" w:hAnsi="Arial" w:cs="Arial"/>
          <w:b/>
          <w:bCs/>
        </w:rPr>
        <w:t>5%</w:t>
      </w:r>
      <w:r w:rsidR="00924A7B" w:rsidRPr="00393491">
        <w:rPr>
          <w:rFonts w:ascii="Arial" w:hAnsi="Arial" w:cs="Arial"/>
        </w:rPr>
        <w:t xml:space="preserve"> ceny całkowitej podanej w ofercie albo maksymalnej wartości nominalnej zobowiązania Zamawiającego </w:t>
      </w:r>
      <w:r w:rsidR="00924A7B" w:rsidRPr="00924A7B">
        <w:rPr>
          <w:rFonts w:ascii="Arial" w:hAnsi="Arial" w:cs="Arial"/>
        </w:rPr>
        <w:t>wynikającego z umowy</w:t>
      </w:r>
      <w:r w:rsidR="00924A7B">
        <w:rPr>
          <w:rFonts w:ascii="Arial" w:hAnsi="Arial" w:cs="Arial"/>
        </w:rPr>
        <w:t>,</w:t>
      </w:r>
      <w:r w:rsidR="00924A7B" w:rsidRPr="00924A7B">
        <w:rPr>
          <w:rFonts w:ascii="Arial" w:hAnsi="Arial" w:cs="Arial"/>
        </w:rPr>
        <w:t xml:space="preserve"> tj. </w:t>
      </w:r>
      <w:r w:rsidR="00041227">
        <w:rPr>
          <w:rFonts w:ascii="Arial" w:hAnsi="Arial" w:cs="Arial"/>
        </w:rPr>
        <w:t>……………..</w:t>
      </w:r>
      <w:r w:rsidR="00924A7B" w:rsidRPr="00924A7B">
        <w:rPr>
          <w:rFonts w:ascii="Arial" w:hAnsi="Arial" w:cs="Arial"/>
        </w:rPr>
        <w:t xml:space="preserve"> zł</w:t>
      </w:r>
      <w:r w:rsidR="00431220">
        <w:rPr>
          <w:rFonts w:ascii="Arial" w:hAnsi="Arial" w:cs="Arial"/>
        </w:rPr>
        <w:t>:</w:t>
      </w:r>
    </w:p>
    <w:p w14:paraId="1B68D7CC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pieniądzu; </w:t>
      </w:r>
    </w:p>
    <w:p w14:paraId="758EE554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poręczeniach bankowych lub poręczeniach spółdzielczej kasy oszczędnościowo-kredytowej, z tym, że zobowiązanie kasy jest zawsze zobowiązaniem pieniężnym; </w:t>
      </w:r>
    </w:p>
    <w:p w14:paraId="5FFF8B60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gwarancjach bankowych; </w:t>
      </w:r>
    </w:p>
    <w:p w14:paraId="5F425E37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66C46451" w14:textId="3588D0F1" w:rsidR="00F6324B" w:rsidRPr="00393491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poręczeniach udzielanych </w:t>
      </w:r>
      <w:r w:rsidRPr="00393491">
        <w:rPr>
          <w:rFonts w:ascii="Arial" w:hAnsi="Arial" w:cs="Arial"/>
          <w:color w:val="auto"/>
          <w:sz w:val="22"/>
          <w:szCs w:val="22"/>
        </w:rPr>
        <w:t>przez podmioty, o których mowa w art. 6b ust. 5 pkt 2 ustawy z dnia 9 listopada 2000 r. o utworzeniu Polskiej Agencji Rozwoju Przedsiębiorczości</w:t>
      </w:r>
      <w:r w:rsidR="00393491" w:rsidRPr="00393491">
        <w:rPr>
          <w:rFonts w:ascii="Arial" w:hAnsi="Arial" w:cs="Arial"/>
          <w:color w:val="auto"/>
          <w:sz w:val="22"/>
          <w:szCs w:val="22"/>
        </w:rPr>
        <w:t>.</w:t>
      </w:r>
      <w:r w:rsidRPr="0039349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5BBB1BC" w14:textId="09973FDA" w:rsidR="005638FE" w:rsidRPr="00393491" w:rsidRDefault="00F6324B" w:rsidP="00C459B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ustalają, że 70% wniesionego zabezpieczenia</w:t>
      </w:r>
      <w:r w:rsidR="00431220" w:rsidRPr="00393491">
        <w:rPr>
          <w:rFonts w:ascii="Arial" w:hAnsi="Arial" w:cs="Arial"/>
        </w:rPr>
        <w:t xml:space="preserve"> należytego wykonania </w:t>
      </w:r>
      <w:r w:rsidRPr="00393491">
        <w:rPr>
          <w:rFonts w:ascii="Arial" w:hAnsi="Arial" w:cs="Arial"/>
        </w:rPr>
        <w:t xml:space="preserve">umowy zostanie zwrócone Wykonawcy w </w:t>
      </w:r>
      <w:r w:rsidR="00431220" w:rsidRPr="00393491">
        <w:rPr>
          <w:rFonts w:ascii="Arial" w:hAnsi="Arial" w:cs="Arial"/>
        </w:rPr>
        <w:t xml:space="preserve">terminie </w:t>
      </w:r>
      <w:r w:rsidRPr="00393491">
        <w:rPr>
          <w:rFonts w:ascii="Arial" w:hAnsi="Arial" w:cs="Arial"/>
        </w:rPr>
        <w:t>30 dni od</w:t>
      </w:r>
      <w:r w:rsidR="005638FE" w:rsidRPr="00393491">
        <w:rPr>
          <w:rFonts w:ascii="Arial" w:hAnsi="Arial" w:cs="Arial"/>
        </w:rPr>
        <w:t xml:space="preserve"> dnia wykonania przedmiotu umowy </w:t>
      </w:r>
      <w:r w:rsidR="00D921B8">
        <w:rPr>
          <w:rFonts w:ascii="Arial" w:hAnsi="Arial" w:cs="Arial"/>
        </w:rPr>
        <w:br/>
      </w:r>
      <w:r w:rsidR="005638FE" w:rsidRPr="00393491">
        <w:rPr>
          <w:rFonts w:ascii="Arial" w:hAnsi="Arial" w:cs="Arial"/>
        </w:rPr>
        <w:t>i uznania go przez Zamawiającego za należycie wykonane.</w:t>
      </w:r>
    </w:p>
    <w:p w14:paraId="0478BCA6" w14:textId="48596796" w:rsidR="00F6324B" w:rsidRPr="00393491" w:rsidRDefault="00F6324B" w:rsidP="00C459B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30% wniesionego zabezpieczenia należytego wykonania umowy </w:t>
      </w:r>
      <w:r w:rsidR="005638FE" w:rsidRPr="00393491">
        <w:rPr>
          <w:rFonts w:ascii="Arial" w:hAnsi="Arial" w:cs="Arial"/>
        </w:rPr>
        <w:t xml:space="preserve">zostanie pozostawione </w:t>
      </w:r>
      <w:r w:rsidRPr="00393491">
        <w:rPr>
          <w:rFonts w:ascii="Arial" w:hAnsi="Arial" w:cs="Arial"/>
        </w:rPr>
        <w:t>na zabezpieczenie roszczeń z tytułu rękojmi za wady lub gwarancji</w:t>
      </w:r>
      <w:r w:rsidR="005638FE" w:rsidRPr="00393491">
        <w:rPr>
          <w:rFonts w:ascii="Arial" w:hAnsi="Arial" w:cs="Arial"/>
        </w:rPr>
        <w:t>.</w:t>
      </w:r>
    </w:p>
    <w:p w14:paraId="45C70F38" w14:textId="687E9BE5" w:rsidR="00F6324B" w:rsidRDefault="00A87D88" w:rsidP="00C459B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Kwota, o której mowa w ust. </w:t>
      </w:r>
      <w:r w:rsidR="005638FE" w:rsidRPr="00393491">
        <w:rPr>
          <w:rFonts w:ascii="Arial" w:hAnsi="Arial" w:cs="Arial"/>
        </w:rPr>
        <w:t>3</w:t>
      </w:r>
      <w:r w:rsidRPr="00393491">
        <w:rPr>
          <w:rFonts w:ascii="Arial" w:hAnsi="Arial" w:cs="Arial"/>
        </w:rPr>
        <w:t>, jest zwracana nie później niż w 15 dniu po upływie okresu rękojmi za wady</w:t>
      </w:r>
      <w:r w:rsidR="005638FE" w:rsidRPr="00393491">
        <w:rPr>
          <w:rFonts w:ascii="Arial" w:hAnsi="Arial" w:cs="Arial"/>
        </w:rPr>
        <w:t xml:space="preserve"> lub gwarancji</w:t>
      </w:r>
      <w:r w:rsidRPr="00393491">
        <w:rPr>
          <w:rFonts w:ascii="Arial" w:hAnsi="Arial" w:cs="Arial"/>
        </w:rPr>
        <w:t>.</w:t>
      </w:r>
    </w:p>
    <w:p w14:paraId="62F31A0C" w14:textId="77777777" w:rsidR="00F6324B" w:rsidRDefault="00F6324B" w:rsidP="00A84C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28ED6E2" w14:textId="2147AD87" w:rsidR="00CE5C5F" w:rsidRPr="00CE5C5F" w:rsidRDefault="00CE5C5F" w:rsidP="00A84C1E">
      <w:pPr>
        <w:spacing w:after="0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Zmiana umowy i odstąpienie od umowy</w:t>
      </w:r>
    </w:p>
    <w:p w14:paraId="1CD67D96" w14:textId="2E1922D2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 w:rsidR="00F6324B">
        <w:rPr>
          <w:rFonts w:ascii="Arial" w:hAnsi="Arial" w:cs="Arial"/>
          <w:b/>
          <w:bCs/>
        </w:rPr>
        <w:t>8</w:t>
      </w:r>
    </w:p>
    <w:p w14:paraId="19615160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0C2F60" w14:textId="235240F0" w:rsidR="001A559E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59E">
        <w:rPr>
          <w:rFonts w:ascii="Arial" w:hAnsi="Arial" w:cs="Arial"/>
        </w:rPr>
        <w:t>Zmiana postanowień niniejszej umowy może nastąpić w formie pisemnej przy zachowaniu wymogów z art. 455 ust. 1 pkt 1 ustawy z dn</w:t>
      </w:r>
      <w:r w:rsidR="00C77B4C">
        <w:rPr>
          <w:rFonts w:ascii="Arial" w:hAnsi="Arial" w:cs="Arial"/>
        </w:rPr>
        <w:t>ia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11 września 2019</w:t>
      </w:r>
      <w:r w:rsidR="00C729E9">
        <w:rPr>
          <w:rFonts w:ascii="Arial" w:hAnsi="Arial" w:cs="Arial"/>
        </w:rPr>
        <w:t xml:space="preserve"> </w:t>
      </w:r>
      <w:r w:rsidR="00C729E9" w:rsidRPr="006606C2">
        <w:rPr>
          <w:rFonts w:ascii="Arial" w:hAnsi="Arial" w:cs="Arial"/>
        </w:rPr>
        <w:t>r.</w:t>
      </w:r>
      <w:r w:rsidRPr="001A559E">
        <w:rPr>
          <w:rFonts w:ascii="Arial" w:hAnsi="Arial" w:cs="Arial"/>
        </w:rPr>
        <w:t xml:space="preserve"> Prawo zam</w:t>
      </w:r>
      <w:r w:rsidR="00ED18E5">
        <w:rPr>
          <w:rFonts w:ascii="Arial" w:hAnsi="Arial" w:cs="Arial"/>
        </w:rPr>
        <w:t>ówień publicznych (Dz. U. z 202</w:t>
      </w:r>
      <w:r w:rsidR="00E36099">
        <w:rPr>
          <w:rFonts w:ascii="Arial" w:hAnsi="Arial" w:cs="Arial"/>
        </w:rPr>
        <w:t>2</w:t>
      </w:r>
      <w:r w:rsidR="00ED18E5">
        <w:rPr>
          <w:rFonts w:ascii="Arial" w:hAnsi="Arial" w:cs="Arial"/>
        </w:rPr>
        <w:t xml:space="preserve"> r., poz. 1</w:t>
      </w:r>
      <w:r w:rsidR="00E36099">
        <w:rPr>
          <w:rFonts w:ascii="Arial" w:hAnsi="Arial" w:cs="Arial"/>
        </w:rPr>
        <w:t>710</w:t>
      </w:r>
      <w:r w:rsidRPr="001A559E">
        <w:rPr>
          <w:rFonts w:ascii="Arial" w:hAnsi="Arial" w:cs="Arial"/>
        </w:rPr>
        <w:t xml:space="preserve"> z</w:t>
      </w:r>
      <w:r w:rsidR="00C729E9">
        <w:rPr>
          <w:rFonts w:ascii="Arial" w:hAnsi="Arial" w:cs="Arial"/>
        </w:rPr>
        <w:t xml:space="preserve"> późn.</w:t>
      </w:r>
      <w:r w:rsidRPr="001A559E">
        <w:rPr>
          <w:rFonts w:ascii="Arial" w:hAnsi="Arial" w:cs="Arial"/>
        </w:rPr>
        <w:t xml:space="preserve"> zm.)</w:t>
      </w:r>
      <w:r w:rsidR="006256DE">
        <w:rPr>
          <w:rFonts w:ascii="Arial" w:hAnsi="Arial" w:cs="Arial"/>
        </w:rPr>
        <w:t>,</w:t>
      </w:r>
      <w:r w:rsidRPr="001A559E">
        <w:rPr>
          <w:rFonts w:ascii="Arial" w:hAnsi="Arial" w:cs="Arial"/>
        </w:rPr>
        <w:t xml:space="preserve"> zgodnie ze specyfikacją warunków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zamówienia.</w:t>
      </w:r>
    </w:p>
    <w:p w14:paraId="16A7194E" w14:textId="77777777" w:rsidR="002D7CD5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59E">
        <w:rPr>
          <w:rFonts w:ascii="Arial" w:hAnsi="Arial" w:cs="Arial"/>
        </w:rPr>
        <w:t>Zamawiający przewiduje zmiany postanowień umowy</w:t>
      </w:r>
      <w:r w:rsidR="001336D5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w stosunku do treści oferty, na podstawie której dokonano wyboru</w:t>
      </w:r>
      <w:r w:rsidR="001336D5">
        <w:rPr>
          <w:rFonts w:ascii="Arial" w:hAnsi="Arial" w:cs="Arial"/>
          <w:color w:val="FF0000"/>
        </w:rPr>
        <w:t xml:space="preserve"> </w:t>
      </w:r>
      <w:r w:rsidR="001336D5" w:rsidRPr="006606C2">
        <w:rPr>
          <w:rFonts w:ascii="Arial" w:hAnsi="Arial" w:cs="Arial"/>
        </w:rPr>
        <w:t>Wykonawcy</w:t>
      </w:r>
      <w:r w:rsidRPr="001A559E">
        <w:rPr>
          <w:rFonts w:ascii="Arial" w:hAnsi="Arial" w:cs="Arial"/>
        </w:rPr>
        <w:t>, z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zastrzeżeniem, że zmiana umowy może nastąpić wyłącznie za zgodą obydwu stron wyrażoną na piśmie pod rygorem nieważności,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jeżeli służyć będzie należytemu wykonaniu umowy.</w:t>
      </w:r>
    </w:p>
    <w:p w14:paraId="753F5163" w14:textId="7FD7F46C" w:rsidR="00CE5C5F" w:rsidRPr="00567096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2D7CD5">
        <w:rPr>
          <w:rFonts w:ascii="Arial" w:hAnsi="Arial" w:cs="Arial"/>
        </w:rPr>
        <w:t xml:space="preserve">Zamawiający </w:t>
      </w:r>
      <w:r w:rsidR="00E95616" w:rsidRPr="00567096">
        <w:rPr>
          <w:rFonts w:ascii="Arial" w:hAnsi="Arial" w:cs="Arial"/>
        </w:rPr>
        <w:t xml:space="preserve">dopuszcza </w:t>
      </w:r>
      <w:r w:rsidRPr="002D7CD5">
        <w:rPr>
          <w:rFonts w:ascii="Arial" w:hAnsi="Arial" w:cs="Arial"/>
        </w:rPr>
        <w:t xml:space="preserve">możliwość wprowadzenia zmian postanowień zawartej umowy. </w:t>
      </w:r>
      <w:r w:rsidR="00E95616" w:rsidRPr="00567096">
        <w:rPr>
          <w:rFonts w:ascii="Arial" w:hAnsi="Arial" w:cs="Arial"/>
        </w:rPr>
        <w:t>P</w:t>
      </w:r>
      <w:r w:rsidRPr="00567096">
        <w:rPr>
          <w:rFonts w:ascii="Arial" w:hAnsi="Arial" w:cs="Arial"/>
        </w:rPr>
        <w:t>ostanowienia</w:t>
      </w:r>
      <w:r w:rsidR="001A559E" w:rsidRPr="00567096">
        <w:rPr>
          <w:rFonts w:ascii="Arial" w:hAnsi="Arial" w:cs="Arial"/>
        </w:rPr>
        <w:t xml:space="preserve"> </w:t>
      </w:r>
      <w:r w:rsidRPr="00567096">
        <w:rPr>
          <w:rFonts w:ascii="Arial" w:hAnsi="Arial" w:cs="Arial"/>
        </w:rPr>
        <w:t>umowy mogą ulec zmianie</w:t>
      </w:r>
      <w:r w:rsidR="002D7CD5" w:rsidRPr="00567096">
        <w:rPr>
          <w:rFonts w:ascii="Arial" w:hAnsi="Arial" w:cs="Arial"/>
        </w:rPr>
        <w:t xml:space="preserve"> w zakresie</w:t>
      </w:r>
      <w:r w:rsidRPr="00567096">
        <w:rPr>
          <w:rFonts w:ascii="Arial" w:hAnsi="Arial" w:cs="Arial"/>
        </w:rPr>
        <w:t xml:space="preserve"> terminu wykonania </w:t>
      </w:r>
      <w:r w:rsidR="00BB6B80" w:rsidRPr="00567096">
        <w:rPr>
          <w:rFonts w:ascii="Arial" w:hAnsi="Arial" w:cs="Arial"/>
        </w:rPr>
        <w:t>p</w:t>
      </w:r>
      <w:r w:rsidRPr="00567096">
        <w:rPr>
          <w:rFonts w:ascii="Arial" w:hAnsi="Arial" w:cs="Arial"/>
        </w:rPr>
        <w:t xml:space="preserve">rzedmiotu </w:t>
      </w:r>
      <w:r w:rsidRPr="00567096">
        <w:rPr>
          <w:rFonts w:ascii="Arial" w:hAnsi="Arial" w:cs="Arial"/>
        </w:rPr>
        <w:lastRenderedPageBreak/>
        <w:t xml:space="preserve">umowy, o którym mowa w § </w:t>
      </w:r>
      <w:r w:rsidR="00BB6B80" w:rsidRPr="00567096">
        <w:rPr>
          <w:rFonts w:ascii="Arial" w:hAnsi="Arial" w:cs="Arial"/>
        </w:rPr>
        <w:t xml:space="preserve">1 </w:t>
      </w:r>
      <w:r w:rsidRPr="00567096">
        <w:rPr>
          <w:rFonts w:ascii="Arial" w:hAnsi="Arial" w:cs="Arial"/>
        </w:rPr>
        <w:t>umowy, z powodu przyczyn</w:t>
      </w:r>
      <w:r w:rsidR="009C3870" w:rsidRPr="00567096">
        <w:rPr>
          <w:rFonts w:ascii="Arial" w:hAnsi="Arial" w:cs="Arial"/>
        </w:rPr>
        <w:t xml:space="preserve"> </w:t>
      </w:r>
      <w:r w:rsidRPr="00567096">
        <w:rPr>
          <w:rFonts w:ascii="Arial" w:hAnsi="Arial" w:cs="Arial"/>
        </w:rPr>
        <w:t>niezawinionych przez Wykonawcę określonych poniżej:</w:t>
      </w:r>
    </w:p>
    <w:p w14:paraId="67A91583" w14:textId="1AC8CD4C" w:rsidR="00CE5C5F" w:rsidRPr="009C3870" w:rsidRDefault="00E43B81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 xml:space="preserve">wystąpią opóźnienia w dokonaniu określonych czynności lub ich zaniechanie przez właściwe </w:t>
      </w:r>
      <w:r w:rsidR="00CE5C5F" w:rsidRPr="009C3870">
        <w:rPr>
          <w:rFonts w:ascii="Arial" w:hAnsi="Arial" w:cs="Arial"/>
        </w:rPr>
        <w:t>organy: administracji państwowej,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 xml:space="preserve">samorządowej, które nie są następstwem okoliczności, za które Wykonawca ponosi odpowiedzialność; </w:t>
      </w:r>
      <w:r w:rsidR="00567096">
        <w:rPr>
          <w:rFonts w:ascii="Arial" w:hAnsi="Arial" w:cs="Arial"/>
        </w:rPr>
        <w:br/>
      </w:r>
      <w:r w:rsidR="00CE5C5F" w:rsidRPr="009C3870">
        <w:rPr>
          <w:rFonts w:ascii="Arial" w:hAnsi="Arial" w:cs="Arial"/>
        </w:rPr>
        <w:t>w szczególności dotyczy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to następujących sytuacji:</w:t>
      </w:r>
    </w:p>
    <w:p w14:paraId="023040BA" w14:textId="34A93708" w:rsid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opóźnień w wydawaniu decyzji, zezwoleń, uzgodnień, itp., do wydania których właściwe organy są zobowiązane na mocy</w:t>
      </w:r>
      <w:r w:rsidR="009C3870" w:rsidRPr="009C3870">
        <w:rPr>
          <w:rFonts w:ascii="Arial" w:hAnsi="Arial" w:cs="Arial"/>
        </w:rPr>
        <w:t xml:space="preserve"> </w:t>
      </w:r>
      <w:r w:rsidRPr="009C3870">
        <w:rPr>
          <w:rFonts w:ascii="Arial" w:hAnsi="Arial" w:cs="Arial"/>
        </w:rPr>
        <w:t>przepisów prawa, jeżeli opóźnienie przekroczy okres przewidziany w przepisach prawa na dokonanie czynności,</w:t>
      </w:r>
    </w:p>
    <w:p w14:paraId="73DDB5EB" w14:textId="77777777" w:rsid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przedłużającej się bezczynności tych organów,</w:t>
      </w:r>
    </w:p>
    <w:p w14:paraId="413A162C" w14:textId="22409B0C" w:rsidR="00CE5C5F" w:rsidRP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 xml:space="preserve">odmowy wydania przez organy decyzji, zezwoleń, uzgodnień na skutek błędów </w:t>
      </w:r>
      <w:r w:rsidR="00F6324B">
        <w:rPr>
          <w:rFonts w:ascii="Arial" w:hAnsi="Arial" w:cs="Arial"/>
        </w:rPr>
        <w:br/>
      </w:r>
      <w:r w:rsidRPr="009C3870">
        <w:rPr>
          <w:rFonts w:ascii="Arial" w:hAnsi="Arial" w:cs="Arial"/>
        </w:rPr>
        <w:t>w dokumentacji projektowej;</w:t>
      </w:r>
    </w:p>
    <w:p w14:paraId="394CA398" w14:textId="742112D6" w:rsidR="009C3870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</w:t>
      </w:r>
      <w:r w:rsidR="00CE5C5F" w:rsidRPr="009C3870">
        <w:rPr>
          <w:rFonts w:ascii="Arial" w:hAnsi="Arial" w:cs="Arial"/>
        </w:rPr>
        <w:t xml:space="preserve"> wystąpią warunki atmosferyczne odbiegające od typowych dla danej pory roku, </w:t>
      </w:r>
      <w:r w:rsidR="00F6324B">
        <w:rPr>
          <w:rFonts w:ascii="Arial" w:hAnsi="Arial" w:cs="Arial"/>
        </w:rPr>
        <w:br/>
      </w:r>
      <w:r w:rsidR="00CE5C5F" w:rsidRPr="009C3870">
        <w:rPr>
          <w:rFonts w:ascii="Arial" w:hAnsi="Arial" w:cs="Arial"/>
        </w:rPr>
        <w:t>w szczególności nieprzewidziane warunki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pogodowe uniemożliwiające prowadzenie robót budowlanych, przeprowadzenie prób i sprawdzeń, dokonanie odbiorów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(powodzie, długotrwałe ciągłe opady atmosferyczne, klęski żywiołowe i inne nietypowe dla danej pory roku anomalie pogodowe);</w:t>
      </w:r>
    </w:p>
    <w:p w14:paraId="0A547AAB" w14:textId="77777777" w:rsid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jeżeli wystąpi brak możliwości wykonywania robót z powodu niedopuszczania do ich wykonywania przez uprawniony organ lub</w:t>
      </w:r>
      <w:r w:rsidR="009C3870" w:rsidRPr="009C3870">
        <w:rPr>
          <w:rFonts w:ascii="Arial" w:hAnsi="Arial" w:cs="Arial"/>
        </w:rPr>
        <w:t xml:space="preserve"> </w:t>
      </w:r>
      <w:r w:rsidRPr="009C3870">
        <w:rPr>
          <w:rFonts w:ascii="Arial" w:hAnsi="Arial" w:cs="Arial"/>
        </w:rPr>
        <w:t>nakazania ich wstrzymania przez uprawniony organ, z przyczyn niezależnych od Wykonawcy;</w:t>
      </w:r>
    </w:p>
    <w:p w14:paraId="6BA9F16D" w14:textId="33DBBF66" w:rsidR="004E0359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w razie </w:t>
      </w:r>
      <w:r w:rsidR="00CE5C5F" w:rsidRPr="004E0359">
        <w:rPr>
          <w:rFonts w:ascii="Arial" w:hAnsi="Arial" w:cs="Arial"/>
        </w:rPr>
        <w:t xml:space="preserve">wystąpienia siły wyższej uniemożliwiającej wykonanie </w:t>
      </w:r>
      <w:r w:rsidR="00BB6B80"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rzedmiotu umowy zgodnie z jej postanowieniami; przez siłę wyższą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należy rozumieć zdarzenie zewnętrzne o charakterze niezależnym od Stron, którego Strony nie mogły przewidzieć przed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zawarciem umowy, oraz którego Strony nie mogły uniknąć ani któremu nie mogły zapobiec przy zachowaniu należytej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staranności; za siłę wyższą, warunkując</w:t>
      </w:r>
      <w:r w:rsidR="00BB6B80">
        <w:rPr>
          <w:rFonts w:ascii="Arial" w:hAnsi="Arial" w:cs="Arial"/>
        </w:rPr>
        <w:t>ą</w:t>
      </w:r>
      <w:r w:rsidR="00CE5C5F" w:rsidRPr="004E0359">
        <w:rPr>
          <w:rFonts w:ascii="Arial" w:hAnsi="Arial" w:cs="Arial"/>
        </w:rPr>
        <w:t xml:space="preserve"> zmianę </w:t>
      </w:r>
      <w:r w:rsidR="00BB6B80">
        <w:rPr>
          <w:rFonts w:ascii="Arial" w:hAnsi="Arial" w:cs="Arial"/>
        </w:rPr>
        <w:t>u</w:t>
      </w:r>
      <w:r w:rsidR="00CE5C5F" w:rsidRPr="004E0359">
        <w:rPr>
          <w:rFonts w:ascii="Arial" w:hAnsi="Arial" w:cs="Arial"/>
        </w:rPr>
        <w:t>mowy</w:t>
      </w:r>
      <w:r>
        <w:rPr>
          <w:rFonts w:ascii="Arial" w:hAnsi="Arial" w:cs="Arial"/>
        </w:rPr>
        <w:t>,</w:t>
      </w:r>
      <w:r w:rsidR="00CE5C5F" w:rsidRPr="004E0359">
        <w:rPr>
          <w:rFonts w:ascii="Arial" w:hAnsi="Arial" w:cs="Arial"/>
        </w:rPr>
        <w:t xml:space="preserve"> uważać się będzie w szczególności: powódź, pożar i inne klęski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żywiołowe, zamieszki, strajki, ataki terrorystyczne, działania wojenne, nagłe załamania warunków atmosferycznych, nagłe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przerwy w dostawie energii elektrycznej, promieniowanie lub skażenia;</w:t>
      </w:r>
    </w:p>
    <w:p w14:paraId="22819EF8" w14:textId="283764CE" w:rsidR="004E0359" w:rsidRPr="00567096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w razie </w:t>
      </w:r>
      <w:r w:rsidR="00CE5C5F" w:rsidRPr="00567096">
        <w:rPr>
          <w:rFonts w:ascii="Arial" w:hAnsi="Arial" w:cs="Arial"/>
        </w:rPr>
        <w:t>konieczności zmiany wydanych decyzji administracyjnych, pozwoleń lub wystąpienia koniecznych zmian</w:t>
      </w:r>
      <w:r w:rsidR="00F51F99" w:rsidRPr="00567096">
        <w:rPr>
          <w:rFonts w:ascii="Arial" w:hAnsi="Arial" w:cs="Arial"/>
        </w:rPr>
        <w:t xml:space="preserve"> technologii wykonania robót</w:t>
      </w:r>
      <w:r w:rsidR="00CE5C5F" w:rsidRPr="00567096">
        <w:rPr>
          <w:rFonts w:ascii="Arial" w:hAnsi="Arial" w:cs="Arial"/>
        </w:rPr>
        <w:t>, które spowodują</w:t>
      </w:r>
      <w:r w:rsidR="004E0359" w:rsidRPr="00567096">
        <w:rPr>
          <w:rFonts w:ascii="Arial" w:hAnsi="Arial" w:cs="Arial"/>
        </w:rPr>
        <w:t xml:space="preserve"> </w:t>
      </w:r>
      <w:r w:rsidR="00CE5C5F" w:rsidRPr="00567096">
        <w:rPr>
          <w:rFonts w:ascii="Arial" w:hAnsi="Arial" w:cs="Arial"/>
        </w:rPr>
        <w:t>obniżenie kosztów ponoszonych przez Zamawiającego;</w:t>
      </w:r>
    </w:p>
    <w:p w14:paraId="4B87EAE1" w14:textId="5B86EA12" w:rsidR="004E0359" w:rsidRPr="00567096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>powstanie potrzeba przeprowadzenia dodatkowych badań lub ekspertyz, warunkujących wykonanie niniejszej umowy, których nie</w:t>
      </w:r>
      <w:r w:rsidR="004E0359" w:rsidRPr="00567096">
        <w:rPr>
          <w:rFonts w:ascii="Arial" w:hAnsi="Arial" w:cs="Arial"/>
        </w:rPr>
        <w:t xml:space="preserve"> </w:t>
      </w:r>
      <w:r w:rsidR="00CE5C5F" w:rsidRPr="00567096">
        <w:rPr>
          <w:rFonts w:ascii="Arial" w:hAnsi="Arial" w:cs="Arial"/>
        </w:rPr>
        <w:t xml:space="preserve">można było przewidzieć </w:t>
      </w:r>
      <w:r w:rsidR="00F6324B" w:rsidRPr="00567096">
        <w:rPr>
          <w:rFonts w:ascii="Arial" w:hAnsi="Arial" w:cs="Arial"/>
        </w:rPr>
        <w:br/>
      </w:r>
      <w:r w:rsidR="00CE5C5F" w:rsidRPr="00567096">
        <w:rPr>
          <w:rFonts w:ascii="Arial" w:hAnsi="Arial" w:cs="Arial"/>
        </w:rPr>
        <w:t>w momencie zawarcia umowy;</w:t>
      </w:r>
    </w:p>
    <w:p w14:paraId="2FBE859B" w14:textId="122DC01E" w:rsidR="004E0359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 xml:space="preserve">projektant </w:t>
      </w:r>
      <w:r w:rsidR="00CE5C5F" w:rsidRPr="004E0359">
        <w:rPr>
          <w:rFonts w:ascii="Arial" w:hAnsi="Arial" w:cs="Arial"/>
        </w:rPr>
        <w:t>w trybie nadzoru autorskiego dokona zmian w projekcie budowlanym, na podstawie którego Wykonawca realizuje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roboty budowlane, uniemożliwiające wykonanie umowy zgodnie z założonym harmonogramem;</w:t>
      </w:r>
    </w:p>
    <w:p w14:paraId="002FEA49" w14:textId="25920052" w:rsidR="00DB63B4" w:rsidRPr="00DB63B4" w:rsidRDefault="00DB63B4" w:rsidP="00DB63B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63B4">
        <w:rPr>
          <w:rFonts w:ascii="Arial" w:hAnsi="Arial" w:cs="Arial"/>
        </w:rPr>
        <w:t xml:space="preserve">zaistnienia okoliczności lub zdarzeń uniemożliwiających realizację umowy </w:t>
      </w:r>
      <w:r w:rsidR="00E36099">
        <w:rPr>
          <w:rFonts w:ascii="Arial" w:hAnsi="Arial" w:cs="Arial"/>
        </w:rPr>
        <w:br/>
      </w:r>
      <w:r w:rsidRPr="00DB63B4">
        <w:rPr>
          <w:rFonts w:ascii="Arial" w:hAnsi="Arial" w:cs="Arial"/>
        </w:rPr>
        <w:t>w wyznaczonym terminie, na które strony nie miały wpływu</w:t>
      </w:r>
      <w:r>
        <w:rPr>
          <w:rFonts w:ascii="Arial" w:hAnsi="Arial" w:cs="Arial"/>
        </w:rPr>
        <w:t>;</w:t>
      </w:r>
    </w:p>
    <w:p w14:paraId="41C75395" w14:textId="29013E44" w:rsidR="00CE5C5F" w:rsidRP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gdy wystąpi konieczność wykonania robót zamiennych (których realizacje Zamawiający dopuszcza), w szczególności z powodu:</w:t>
      </w:r>
    </w:p>
    <w:p w14:paraId="02812265" w14:textId="330B8304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uzasadnionych zmian w zakresie sposobu wykonania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proponowanych przez Zamawiającego lub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Wykonawcę, jeżeli zmiany te są korzystne dla Zamawiającego,</w:t>
      </w:r>
    </w:p>
    <w:p w14:paraId="53520D90" w14:textId="77777777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aktualizacji rozwiązań projektowych z uwagi na postęp technologiczny,</w:t>
      </w:r>
    </w:p>
    <w:p w14:paraId="64362A57" w14:textId="3EFE8EB8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zaprzestania produkcji materiałów budowlanych, których użycie Zamawiający przewidział przy realizacji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umowy,</w:t>
      </w:r>
    </w:p>
    <w:p w14:paraId="650E010F" w14:textId="77777777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wad dokumentacji projektowej,</w:t>
      </w:r>
    </w:p>
    <w:p w14:paraId="37E48805" w14:textId="50805A83" w:rsidR="00CE5C5F" w:rsidRP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zmiany przepisów prawa budowlanego w trakcie realizacji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umowy.</w:t>
      </w:r>
    </w:p>
    <w:p w14:paraId="5542EC26" w14:textId="77777777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>Szczegółowy zakres robót zamiennych musi zostać przez Wykonawcę udokumentowany.</w:t>
      </w:r>
    </w:p>
    <w:p w14:paraId="138ED368" w14:textId="702C42D8" w:rsidR="004E0359" w:rsidRPr="00F51F99" w:rsidRDefault="004E67ED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 przypadku </w:t>
      </w:r>
      <w:r w:rsidR="00CE5C5F" w:rsidRPr="00F51F99">
        <w:rPr>
          <w:rFonts w:ascii="Arial" w:hAnsi="Arial" w:cs="Arial"/>
        </w:rPr>
        <w:t>wystąpienia wad lub braków dokumentacji projektowej lub konieczności wprowadzenia zmian w tej dokumentacji; zmiana terminu</w:t>
      </w:r>
      <w:r w:rsidR="004E0359" w:rsidRPr="00F51F99">
        <w:rPr>
          <w:rFonts w:ascii="Arial" w:hAnsi="Arial" w:cs="Arial"/>
        </w:rPr>
        <w:t xml:space="preserve"> </w:t>
      </w:r>
      <w:r w:rsidR="00CE5C5F" w:rsidRPr="00F51F99">
        <w:rPr>
          <w:rFonts w:ascii="Arial" w:hAnsi="Arial" w:cs="Arial"/>
        </w:rPr>
        <w:t>może obejmować maksymalnie czas niezbędny na wprowadzenie zmian do dokumentacji projektowej oraz czas realizacji</w:t>
      </w:r>
      <w:r w:rsidR="004E0359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p</w:t>
      </w:r>
      <w:r w:rsidR="00CE5C5F" w:rsidRPr="00F51F99">
        <w:rPr>
          <w:rFonts w:ascii="Arial" w:hAnsi="Arial" w:cs="Arial"/>
        </w:rPr>
        <w:t>rzedmiotu umowy w zakresie objętym zmienioną dokumentacją projektową;</w:t>
      </w:r>
    </w:p>
    <w:p w14:paraId="350900DD" w14:textId="3CD604DB" w:rsidR="004E0359" w:rsidRDefault="004E67ED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lastRenderedPageBreak/>
        <w:t xml:space="preserve">w przypadku </w:t>
      </w:r>
      <w:r w:rsidR="00CE5C5F" w:rsidRPr="004E0359">
        <w:rPr>
          <w:rFonts w:ascii="Arial" w:hAnsi="Arial" w:cs="Arial"/>
        </w:rPr>
        <w:t xml:space="preserve">zmian wynikających z konieczności wykonania robót niezwiązanych bezpośrednio z </w:t>
      </w:r>
      <w:r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rzedmiotem umowy i nieprzewidywalnych,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 xml:space="preserve">których niewykonanie uniemożliwia lub utrudnia prawidłowe wykonanie </w:t>
      </w:r>
      <w:r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rzedmiotu umowy; zmiana terminu może obejmować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maksymalnie czas niezbędny do wykonania tych robót;</w:t>
      </w:r>
    </w:p>
    <w:p w14:paraId="31D6EF1B" w14:textId="4B520536" w:rsidR="00CE5C5F" w:rsidRP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 przypadku konieczności przeprowadzenia przez Zamawiającego odrębnego postępowania o udzielenie zamówienia publicznego,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które wstrzymuje lub wydłuża realizację </w:t>
      </w:r>
      <w:r w:rsidR="004E67ED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umowy.</w:t>
      </w:r>
    </w:p>
    <w:p w14:paraId="33FB8BA7" w14:textId="153668DE" w:rsidR="004E0359" w:rsidRPr="00233ED7" w:rsidRDefault="005F002D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233ED7">
        <w:rPr>
          <w:rFonts w:ascii="Arial" w:hAnsi="Arial" w:cs="Arial"/>
        </w:rPr>
        <w:t xml:space="preserve">Zmiana </w:t>
      </w:r>
      <w:r w:rsidR="00CE5C5F" w:rsidRPr="00233ED7">
        <w:rPr>
          <w:rFonts w:ascii="Arial" w:hAnsi="Arial" w:cs="Arial"/>
        </w:rPr>
        <w:t xml:space="preserve">terminu może nastąpić tylko o okres niezbędny do prawidłowego </w:t>
      </w:r>
      <w:r w:rsidR="00F6324B" w:rsidRPr="00233ED7">
        <w:rPr>
          <w:rFonts w:ascii="Arial" w:hAnsi="Arial" w:cs="Arial"/>
        </w:rPr>
        <w:br/>
      </w:r>
      <w:r w:rsidR="00CE5C5F" w:rsidRPr="00233ED7">
        <w:rPr>
          <w:rFonts w:ascii="Arial" w:hAnsi="Arial" w:cs="Arial"/>
        </w:rPr>
        <w:t xml:space="preserve">i całościowego wykonania </w:t>
      </w:r>
      <w:r w:rsidR="00752DA8" w:rsidRPr="00233ED7">
        <w:rPr>
          <w:rFonts w:ascii="Arial" w:hAnsi="Arial" w:cs="Arial"/>
        </w:rPr>
        <w:t>p</w:t>
      </w:r>
      <w:r w:rsidR="00CE5C5F" w:rsidRPr="00233ED7">
        <w:rPr>
          <w:rFonts w:ascii="Arial" w:hAnsi="Arial" w:cs="Arial"/>
        </w:rPr>
        <w:t>rzedmiotu umowy. Okres ten</w:t>
      </w:r>
      <w:r w:rsidR="004E0359" w:rsidRPr="00233ED7">
        <w:rPr>
          <w:rFonts w:ascii="Arial" w:hAnsi="Arial" w:cs="Arial"/>
        </w:rPr>
        <w:t xml:space="preserve"> </w:t>
      </w:r>
      <w:r w:rsidR="00CE5C5F" w:rsidRPr="00233ED7">
        <w:rPr>
          <w:rFonts w:ascii="Arial" w:hAnsi="Arial" w:cs="Arial"/>
        </w:rPr>
        <w:t xml:space="preserve">winien uwzględniać </w:t>
      </w:r>
      <w:r w:rsidR="00F6324B" w:rsidRPr="00233ED7">
        <w:rPr>
          <w:rFonts w:ascii="Arial" w:hAnsi="Arial" w:cs="Arial"/>
        </w:rPr>
        <w:br/>
      </w:r>
      <w:r w:rsidR="00CE5C5F" w:rsidRPr="00233ED7">
        <w:rPr>
          <w:rFonts w:ascii="Arial" w:hAnsi="Arial" w:cs="Arial"/>
        </w:rPr>
        <w:t>w szczególności czas trwania przyczyn uniemożliwiających wykonanie zamówienia</w:t>
      </w:r>
      <w:r w:rsidRPr="00233ED7">
        <w:rPr>
          <w:rFonts w:ascii="Arial" w:hAnsi="Arial" w:cs="Arial"/>
        </w:rPr>
        <w:t xml:space="preserve"> </w:t>
      </w:r>
      <w:r w:rsidR="00233ED7" w:rsidRPr="00233ED7">
        <w:rPr>
          <w:rFonts w:ascii="Arial" w:hAnsi="Arial" w:cs="Arial"/>
        </w:rPr>
        <w:br/>
      </w:r>
      <w:r w:rsidRPr="00233ED7">
        <w:rPr>
          <w:rFonts w:ascii="Arial" w:hAnsi="Arial" w:cs="Arial"/>
        </w:rPr>
        <w:t>w terminie wynikającym z niniejszej umowy</w:t>
      </w:r>
      <w:r w:rsidR="00233ED7" w:rsidRPr="00233ED7">
        <w:rPr>
          <w:rFonts w:ascii="Arial" w:hAnsi="Arial" w:cs="Arial"/>
        </w:rPr>
        <w:t>.</w:t>
      </w:r>
      <w:r w:rsidR="00CE5C5F" w:rsidRPr="00233ED7">
        <w:rPr>
          <w:rFonts w:ascii="Arial" w:hAnsi="Arial" w:cs="Arial"/>
          <w:strike/>
        </w:rPr>
        <w:t xml:space="preserve"> </w:t>
      </w:r>
    </w:p>
    <w:p w14:paraId="15EDBFD6" w14:textId="152EDA72" w:rsidR="00255F0A" w:rsidRPr="005D536F" w:rsidRDefault="00A15964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5D536F">
        <w:rPr>
          <w:rFonts w:ascii="Arial" w:hAnsi="Arial" w:cs="Arial"/>
        </w:rPr>
        <w:t xml:space="preserve">Zmiana umowy może nastąpić na pisemny wniosek </w:t>
      </w:r>
      <w:r w:rsidR="00233ED7" w:rsidRPr="005D536F">
        <w:rPr>
          <w:rFonts w:ascii="Arial" w:hAnsi="Arial" w:cs="Arial"/>
        </w:rPr>
        <w:t>W</w:t>
      </w:r>
      <w:r w:rsidRPr="005D536F">
        <w:rPr>
          <w:rFonts w:ascii="Arial" w:hAnsi="Arial" w:cs="Arial"/>
        </w:rPr>
        <w:t>ykonawcy. Wniosek powinien</w:t>
      </w:r>
      <w:r w:rsidR="00D00E72" w:rsidRPr="005D536F">
        <w:rPr>
          <w:rFonts w:ascii="Arial" w:hAnsi="Arial" w:cs="Arial"/>
        </w:rPr>
        <w:t xml:space="preserve"> zawierać uzasadnienie </w:t>
      </w:r>
      <w:r w:rsidRPr="005D536F">
        <w:rPr>
          <w:rFonts w:ascii="Arial" w:hAnsi="Arial" w:cs="Arial"/>
        </w:rPr>
        <w:t>wskaz</w:t>
      </w:r>
      <w:r w:rsidR="00D00E72" w:rsidRPr="005D536F">
        <w:rPr>
          <w:rFonts w:ascii="Arial" w:hAnsi="Arial" w:cs="Arial"/>
        </w:rPr>
        <w:t>ujące na</w:t>
      </w:r>
      <w:r w:rsidRPr="005D536F">
        <w:rPr>
          <w:rFonts w:ascii="Arial" w:hAnsi="Arial" w:cs="Arial"/>
        </w:rPr>
        <w:t xml:space="preserve"> przyczyny </w:t>
      </w:r>
      <w:r w:rsidR="00D00E72" w:rsidRPr="005D536F">
        <w:rPr>
          <w:rFonts w:ascii="Arial" w:hAnsi="Arial" w:cs="Arial"/>
        </w:rPr>
        <w:t xml:space="preserve">powodujące </w:t>
      </w:r>
      <w:r w:rsidRPr="005D536F">
        <w:rPr>
          <w:rFonts w:ascii="Arial" w:hAnsi="Arial" w:cs="Arial"/>
        </w:rPr>
        <w:t xml:space="preserve">konieczność zmiany umowy.  </w:t>
      </w:r>
    </w:p>
    <w:p w14:paraId="0901AA9E" w14:textId="548E3489" w:rsidR="00CE5C5F" w:rsidRPr="005D536F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Na wniosek Wykonawcy i po spełnieniu warunków określonych w umowie dotyczących podwykonawstwa, Wykonawca może</w:t>
      </w:r>
      <w:r w:rsidR="004E0359" w:rsidRPr="005D536F">
        <w:rPr>
          <w:rFonts w:ascii="Arial" w:hAnsi="Arial" w:cs="Arial"/>
        </w:rPr>
        <w:t xml:space="preserve"> </w:t>
      </w:r>
      <w:r w:rsidRPr="005D536F">
        <w:rPr>
          <w:rFonts w:ascii="Arial" w:hAnsi="Arial" w:cs="Arial"/>
        </w:rPr>
        <w:t xml:space="preserve">modyfikować w trakcie wykonywania </w:t>
      </w:r>
      <w:r w:rsidR="00752DA8" w:rsidRPr="005D536F">
        <w:rPr>
          <w:rFonts w:ascii="Arial" w:hAnsi="Arial" w:cs="Arial"/>
        </w:rPr>
        <w:t>p</w:t>
      </w:r>
      <w:r w:rsidRPr="005D536F">
        <w:rPr>
          <w:rFonts w:ascii="Arial" w:hAnsi="Arial" w:cs="Arial"/>
        </w:rPr>
        <w:t xml:space="preserve">rzedmiotu umowy złożone w ofercie </w:t>
      </w:r>
      <w:r w:rsidR="005F002D" w:rsidRPr="005D536F">
        <w:rPr>
          <w:rFonts w:ascii="Arial" w:hAnsi="Arial" w:cs="Arial"/>
        </w:rPr>
        <w:t xml:space="preserve">oświadczenia </w:t>
      </w:r>
      <w:r w:rsidRPr="005D536F">
        <w:rPr>
          <w:rFonts w:ascii="Arial" w:hAnsi="Arial" w:cs="Arial"/>
        </w:rPr>
        <w:t>odnośnie podwykonawstwa poprzez:</w:t>
      </w:r>
    </w:p>
    <w:p w14:paraId="1C14DACC" w14:textId="77777777" w:rsidR="004E0359" w:rsidRPr="005D536F" w:rsidRDefault="00CE5C5F" w:rsidP="00C459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wskazanie innych podwykonawców;</w:t>
      </w:r>
    </w:p>
    <w:p w14:paraId="01E2CCA0" w14:textId="42B104E0" w:rsidR="00CE5C5F" w:rsidRPr="005D536F" w:rsidRDefault="00CE5C5F" w:rsidP="00C459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rezygnację z podwykonawców.</w:t>
      </w:r>
    </w:p>
    <w:p w14:paraId="74D0D6DC" w14:textId="32FF977F" w:rsidR="00CE5C5F" w:rsidRPr="005D536F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Poza przesłankami opisanymi w ust. 3 Strony mają prawo dokonania następujących zmian umowy:</w:t>
      </w:r>
    </w:p>
    <w:p w14:paraId="74474B5E" w14:textId="77777777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 celu usunięcia rozbieżności lub niejasności w rozumieniu pojęć lub sformułowań użytych w umowie, których nie będzie można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usunąć w inny sposób, a zmiana treści umowy będzie umożliwiać usunięcie rozbieżności lub niejasności i doprecyzowanie jej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zapisów w celu jej jednoznacznej interpretacji;</w:t>
      </w:r>
    </w:p>
    <w:p w14:paraId="3EBD1A07" w14:textId="7C1AB89A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dotyczących skrócen</w:t>
      </w:r>
      <w:r w:rsidRPr="00F51F99">
        <w:rPr>
          <w:rFonts w:ascii="Arial" w:hAnsi="Arial" w:cs="Arial"/>
        </w:rPr>
        <w:t>i</w:t>
      </w:r>
      <w:r w:rsidR="00752DA8" w:rsidRPr="00F51F99">
        <w:rPr>
          <w:rFonts w:ascii="Arial" w:hAnsi="Arial" w:cs="Arial"/>
        </w:rPr>
        <w:t>a</w:t>
      </w:r>
      <w:r w:rsidRPr="004E0359">
        <w:rPr>
          <w:rFonts w:ascii="Arial" w:hAnsi="Arial" w:cs="Arial"/>
        </w:rPr>
        <w:t xml:space="preserve"> terminu realizacji umowy na wniosek Wykonawcy, gdy zmiana ta jest korzystna dla Zamawiającego;</w:t>
      </w:r>
    </w:p>
    <w:p w14:paraId="7A982143" w14:textId="5053ED22" w:rsidR="00CE5C5F" w:rsidRP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 technologicznych wywołanych w szczególności:</w:t>
      </w:r>
    </w:p>
    <w:p w14:paraId="76295984" w14:textId="77777777" w:rsidR="004E0359" w:rsidRDefault="00CE5C5F" w:rsidP="00C459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niedostępnością na rynku materiałów, urządzeń lub sprzętu wskazanych w ofercie, dokumentacji projektowej lub technicznej,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spowodowaną zaprzestaniem produkcji lub wycofaniem z rynku tych materiałów lub urządzeń,</w:t>
      </w:r>
    </w:p>
    <w:p w14:paraId="13ED5E4E" w14:textId="3F223FF3" w:rsidR="00CE5C5F" w:rsidRPr="004E0359" w:rsidRDefault="00CE5C5F" w:rsidP="00C459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pojawieniem się na rynku nowych materiałów lub urządzeń nowszej generacji pozwalających na zaoszczędzenie kosztów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 xml:space="preserve">rzedmiotu umowy lub kosztów eksploatacji wykonanego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umowy;</w:t>
      </w:r>
    </w:p>
    <w:p w14:paraId="377E45C8" w14:textId="7D02FE34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 nieistotnych rozumianych w ten sposób, że wiedza o ich wprowadzeniu na etapie postępowania o zamówienie nie wpłynęłaby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na krąg podmiotów ubiegających się o zamówienie, ani na wynik postępowania. Takimi zmianami są w szczególności zmiany o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charakterze administracyjno-organizacyjnym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np. zmiana nr konta bankowego, nazwy, siedziby Wykonawcy lub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jego formy organizacyjno-prawnej </w:t>
      </w:r>
      <w:r w:rsidR="00F6324B">
        <w:rPr>
          <w:rFonts w:ascii="Arial" w:hAnsi="Arial" w:cs="Arial"/>
        </w:rPr>
        <w:br/>
      </w:r>
      <w:r w:rsidRPr="004E0359">
        <w:rPr>
          <w:rFonts w:ascii="Arial" w:hAnsi="Arial" w:cs="Arial"/>
        </w:rPr>
        <w:t>w trakcie trwania umowy, innych danych identyfikacyjnych, zmiany prowadzące do likwidacji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oczywistych omyłek pisarskich i rachunkowych w treści umowy;</w:t>
      </w:r>
    </w:p>
    <w:p w14:paraId="4B4B94B4" w14:textId="331081C0" w:rsidR="00CE5C5F" w:rsidRP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gdy, z uwagi na przyczyny społeczne (protesty, listy, petycje, np. mieszkańców, właścicieli nieruchomości sąsiadujących z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planowaną inwestycją), koniecznym będzie dokonanie zmiany sposobu 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w sposób satysfakcjonujący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dla strony społecznej;</w:t>
      </w:r>
    </w:p>
    <w:p w14:paraId="61371717" w14:textId="321AB18D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Jeżeli w toku 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zajdzie konieczność wykonania robót dodatkowych lub innych robót niezbędnych do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prawidłowego wykonania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umowy, których rozmiaru i zakresu Zamawiający nie był w stanie określić w dniu rozpoczęcia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postępowania o udzielenie zamówienia publicznego i które nie zostały ujęte w dokumentacji projektowej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Strony zobligowane są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potwierdzić zakres tych robót oraz zasadność ich wykonania w protokole konieczności.</w:t>
      </w:r>
    </w:p>
    <w:p w14:paraId="5E171DCB" w14:textId="451A3A46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Spisanie protokołu konieczności nie jest równoznaczne z udzieleniem Wykonawcy zlecenia na wykonanie robót dodatkowych oraz nie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upoważnia Wykonawcy do przystąpienia do ich wykonania.</w:t>
      </w:r>
    </w:p>
    <w:p w14:paraId="5ECFBBCF" w14:textId="39CB8F65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Wykonawca nie ma prawa wykonać żadnych robót, o których mowa </w:t>
      </w:r>
      <w:r w:rsidRPr="005D536F">
        <w:rPr>
          <w:rFonts w:ascii="Arial" w:hAnsi="Arial" w:cs="Arial"/>
        </w:rPr>
        <w:t xml:space="preserve">w ust. </w:t>
      </w:r>
      <w:r w:rsidR="004C6FC6" w:rsidRPr="005D536F">
        <w:rPr>
          <w:rFonts w:ascii="Arial" w:hAnsi="Arial" w:cs="Arial"/>
        </w:rPr>
        <w:t>8</w:t>
      </w:r>
      <w:r w:rsidRPr="005D536F">
        <w:rPr>
          <w:rFonts w:ascii="Arial" w:hAnsi="Arial" w:cs="Arial"/>
        </w:rPr>
        <w:t xml:space="preserve"> i ust. </w:t>
      </w:r>
      <w:r w:rsidR="004C6FC6" w:rsidRPr="005D536F">
        <w:rPr>
          <w:rFonts w:ascii="Arial" w:hAnsi="Arial" w:cs="Arial"/>
        </w:rPr>
        <w:t>9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bez uzyskania zgody Zamawiającego wyrażonej na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piśmie. Wykonanie robót bez takiej zgody </w:t>
      </w:r>
      <w:r w:rsidRPr="004E0359">
        <w:rPr>
          <w:rFonts w:ascii="Arial" w:hAnsi="Arial" w:cs="Arial"/>
        </w:rPr>
        <w:lastRenderedPageBreak/>
        <w:t>(pisemnego zlecenia) spowoduje, iż Zamawiający będzie miał prawo do odmowy wypłaty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wynagrodzenia za te roboty.</w:t>
      </w:r>
    </w:p>
    <w:p w14:paraId="70E51B10" w14:textId="77777777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Zmiany przewidziane w umowie mogą być inicjowane przez Zamawiającego oraz przez Wykonawcę.</w:t>
      </w:r>
    </w:p>
    <w:p w14:paraId="7F741C3D" w14:textId="4DF6410D" w:rsidR="004E0359" w:rsidRP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Wykonawca zobowiązuje się niezwłocznie poinformować Zamawiającego o zaistnieniu przesłanek stanowiących potrzebę zmiany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umowy.</w:t>
      </w:r>
    </w:p>
    <w:p w14:paraId="4321673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E5D4B6" w14:textId="29A7CFF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 w:rsidR="00F6324B">
        <w:rPr>
          <w:rFonts w:ascii="Arial" w:hAnsi="Arial" w:cs="Arial"/>
          <w:b/>
          <w:bCs/>
        </w:rPr>
        <w:t>9</w:t>
      </w:r>
    </w:p>
    <w:p w14:paraId="5FEDBF45" w14:textId="39DAAF1B" w:rsidR="00CE5C5F" w:rsidRPr="00F456EA" w:rsidRDefault="00CE5C5F" w:rsidP="00F456E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 xml:space="preserve">Oprócz wypadków wymienionych w Kodeksie Cywilnym stronom przysługuje prawo odstąpienia od </w:t>
      </w:r>
      <w:r w:rsidRPr="00F456EA">
        <w:rPr>
          <w:rFonts w:ascii="Arial" w:hAnsi="Arial" w:cs="Arial"/>
        </w:rPr>
        <w:t>umowy w całości lub w części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następujących sytuacjach:</w:t>
      </w:r>
    </w:p>
    <w:p w14:paraId="3ECFA6CA" w14:textId="4A5DD0A2" w:rsidR="00CE5C5F" w:rsidRPr="00F456EA" w:rsidRDefault="00CE5C5F" w:rsidP="00F456E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456EA">
        <w:rPr>
          <w:rFonts w:ascii="Arial" w:hAnsi="Arial" w:cs="Arial"/>
        </w:rPr>
        <w:t>Zamawiającemu przysługuje prawo do odstąpienia od umowy:</w:t>
      </w:r>
    </w:p>
    <w:p w14:paraId="131CBAB0" w14:textId="77777777" w:rsidR="00F456EA" w:rsidRDefault="00CE5C5F" w:rsidP="00F456E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456EA">
        <w:rPr>
          <w:rFonts w:ascii="Arial" w:hAnsi="Arial" w:cs="Arial"/>
        </w:rPr>
        <w:t>w razie wystąpienia istotnej zmiany okoliczności powodującej, że wykonanie umowy nie leży w interesie publicznym, czego nie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można było przewidzieć w chwili zawarcia umowy</w:t>
      </w:r>
      <w:r w:rsidR="00F51F99" w:rsidRPr="00F456EA">
        <w:rPr>
          <w:rFonts w:ascii="Arial" w:hAnsi="Arial" w:cs="Arial"/>
        </w:rPr>
        <w:t xml:space="preserve"> lub dalsze wykonywanie umowy może zagrozić podstawowemu interesowi bezpieczeństwa państwa lub bezpieczeństwu publicznemu</w:t>
      </w:r>
      <w:r w:rsidRPr="00F456EA">
        <w:rPr>
          <w:rFonts w:ascii="Arial" w:hAnsi="Arial" w:cs="Arial"/>
        </w:rPr>
        <w:t xml:space="preserve">; odstąpienie od umowy w tym wypadku może nastąpić w terminie </w:t>
      </w:r>
      <w:r w:rsidR="008C04D5" w:rsidRPr="00F456EA">
        <w:rPr>
          <w:rFonts w:ascii="Arial" w:hAnsi="Arial" w:cs="Arial"/>
        </w:rPr>
        <w:t xml:space="preserve">30 dni </w:t>
      </w:r>
      <w:r w:rsidRPr="00F456EA">
        <w:rPr>
          <w:rFonts w:ascii="Arial" w:hAnsi="Arial" w:cs="Arial"/>
        </w:rPr>
        <w:t>od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powzięcia wiadomości o powyższych okolicznościach;</w:t>
      </w:r>
    </w:p>
    <w:p w14:paraId="76681E66" w14:textId="4054DFDB" w:rsidR="00BE09F6" w:rsidRPr="00F456EA" w:rsidRDefault="00BE09F6" w:rsidP="00F456E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456EA">
        <w:rPr>
          <w:rFonts w:ascii="Arial" w:eastAsia="Times New Roman" w:hAnsi="Arial" w:cs="Arial"/>
          <w:lang w:eastAsia="pl-PL"/>
        </w:rPr>
        <w:t xml:space="preserve">jeżeli zachodzi co najmniej jedna z następujących okoliczności: </w:t>
      </w:r>
    </w:p>
    <w:p w14:paraId="6080187B" w14:textId="143E92B3" w:rsidR="00BE09F6" w:rsidRPr="00F456EA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>dokonano zmiany umowy z naruszenie</w:t>
      </w:r>
      <w:r>
        <w:rPr>
          <w:rFonts w:ascii="Arial" w:eastAsia="Times New Roman" w:hAnsi="Arial" w:cs="Arial"/>
          <w:lang w:eastAsia="pl-PL"/>
        </w:rPr>
        <w:t>m ustawy Prawo zamówień publicznych lub niniejszej umowy</w:t>
      </w:r>
      <w:r w:rsidR="00BE09F6" w:rsidRPr="00F456EA">
        <w:rPr>
          <w:rFonts w:ascii="Arial" w:eastAsia="Times New Roman" w:hAnsi="Arial" w:cs="Arial"/>
          <w:lang w:eastAsia="pl-PL"/>
        </w:rPr>
        <w:t xml:space="preserve">, </w:t>
      </w:r>
    </w:p>
    <w:p w14:paraId="3C6542E8" w14:textId="3542576D" w:rsidR="00013FB5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 xml:space="preserve">w chwili zawarcia umowy </w:t>
      </w:r>
      <w:r>
        <w:rPr>
          <w:rFonts w:ascii="Arial" w:eastAsia="Times New Roman" w:hAnsi="Arial" w:cs="Arial"/>
          <w:lang w:eastAsia="pl-PL"/>
        </w:rPr>
        <w:t xml:space="preserve">Wykonawca </w:t>
      </w:r>
      <w:r w:rsidR="00BE09F6" w:rsidRPr="00F456EA">
        <w:rPr>
          <w:rFonts w:ascii="Arial" w:eastAsia="Times New Roman" w:hAnsi="Arial" w:cs="Arial"/>
          <w:lang w:eastAsia="pl-PL"/>
        </w:rPr>
        <w:t>podlegał wykluczeniu</w:t>
      </w:r>
      <w:r>
        <w:rPr>
          <w:rFonts w:ascii="Arial" w:eastAsia="Times New Roman" w:hAnsi="Arial" w:cs="Arial"/>
          <w:lang w:eastAsia="pl-PL"/>
        </w:rPr>
        <w:t xml:space="preserve"> na podstawie art. 108 ustawy Prawo zamówień publicznych,</w:t>
      </w:r>
    </w:p>
    <w:p w14:paraId="61ADD869" w14:textId="5CAF4F28" w:rsidR="00BE09F6" w:rsidRPr="00F456EA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 xml:space="preserve">Trybunał Sprawiedliwości Unii Europejskiej stwierdził, w ramach procedury przewidzianej w </w:t>
      </w:r>
      <w:hyperlink r:id="rId7" w:history="1">
        <w:r w:rsidR="00BE09F6" w:rsidRPr="00F456EA">
          <w:rPr>
            <w:rFonts w:ascii="Arial" w:eastAsia="Times New Roman" w:hAnsi="Arial" w:cs="Arial"/>
            <w:lang w:eastAsia="pl-PL"/>
          </w:rPr>
          <w:t>art. 258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 Traktatu o funkcjonowaniu Unii Europejskiej, że Rzeczpospolita Polska uchybiła zobowiązaniom, które ciążą na niej na mocy Traktatów, dyrektywy </w:t>
      </w:r>
      <w:hyperlink r:id="rId8" w:history="1">
        <w:r w:rsidR="00BE09F6" w:rsidRPr="00F456EA">
          <w:rPr>
            <w:rFonts w:ascii="Arial" w:eastAsia="Times New Roman" w:hAnsi="Arial" w:cs="Arial"/>
            <w:lang w:eastAsia="pl-PL"/>
          </w:rPr>
          <w:t>2014/24/UE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, dyrektywy </w:t>
      </w:r>
      <w:hyperlink r:id="rId9" w:history="1">
        <w:r w:rsidR="00BE09F6" w:rsidRPr="00F456EA">
          <w:rPr>
            <w:rFonts w:ascii="Arial" w:eastAsia="Times New Roman" w:hAnsi="Arial" w:cs="Arial"/>
            <w:lang w:eastAsia="pl-PL"/>
          </w:rPr>
          <w:t>2014/25/UE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 i dyrektywy </w:t>
      </w:r>
      <w:hyperlink r:id="rId10" w:history="1">
        <w:r w:rsidR="00BE09F6" w:rsidRPr="00F456EA">
          <w:rPr>
            <w:rFonts w:ascii="Arial" w:eastAsia="Times New Roman" w:hAnsi="Arial" w:cs="Arial"/>
            <w:lang w:eastAsia="pl-PL"/>
          </w:rPr>
          <w:t>2009/81/WE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, z uwagi na to, że zamawiający udzielił zamówienia z naruszeniem prawa Unii Europejskiej. </w:t>
      </w:r>
    </w:p>
    <w:p w14:paraId="036876ED" w14:textId="15698B13" w:rsidR="004E0359" w:rsidRPr="00F51F9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</w:t>
      </w:r>
      <w:r w:rsidR="00CE5C5F" w:rsidRPr="00F51F99">
        <w:rPr>
          <w:rFonts w:ascii="Arial" w:hAnsi="Arial" w:cs="Arial"/>
        </w:rPr>
        <w:t>zostanie wydany nakaz zajęcia majątku Wykonawcy;</w:t>
      </w:r>
    </w:p>
    <w:p w14:paraId="5E3034B8" w14:textId="59380E22" w:rsidR="004E035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4E0359">
        <w:rPr>
          <w:rFonts w:ascii="Arial" w:hAnsi="Arial" w:cs="Arial"/>
        </w:rPr>
        <w:t xml:space="preserve">nie rozpoczął wykonywania przedmiotu </w:t>
      </w:r>
      <w:r>
        <w:rPr>
          <w:rFonts w:ascii="Arial" w:hAnsi="Arial" w:cs="Arial"/>
        </w:rPr>
        <w:t>u</w:t>
      </w:r>
      <w:r w:rsidR="00CE5C5F" w:rsidRPr="004E0359">
        <w:rPr>
          <w:rFonts w:ascii="Arial" w:hAnsi="Arial" w:cs="Arial"/>
        </w:rPr>
        <w:t>mowy lub przerwał jego wykonywanie bez uzasadnionych przyczyn oraz nie wykonuje go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przez okres 7 dni pomimo doręczenia mu stosowanego wezwania przez Zamawiającego;</w:t>
      </w:r>
    </w:p>
    <w:p w14:paraId="549C2428" w14:textId="6E825C02" w:rsidR="004E0359" w:rsidRPr="00F51F9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F51F99">
        <w:rPr>
          <w:rFonts w:ascii="Arial" w:hAnsi="Arial" w:cs="Arial"/>
        </w:rPr>
        <w:t xml:space="preserve">wykonuje roboty budowlane za pomocą podwykonawcy lub dalszego podwykonawcy w stosunku do którego </w:t>
      </w:r>
      <w:r w:rsidR="00CE5C5F" w:rsidRPr="00A661FC">
        <w:rPr>
          <w:rFonts w:ascii="Arial" w:hAnsi="Arial" w:cs="Arial"/>
        </w:rPr>
        <w:t>Zamawiający</w:t>
      </w:r>
      <w:r w:rsidR="00CE5C5F" w:rsidRPr="00F51F99">
        <w:rPr>
          <w:rFonts w:ascii="Arial" w:hAnsi="Arial" w:cs="Arial"/>
        </w:rPr>
        <w:t xml:space="preserve"> wyraził sprzeciw;</w:t>
      </w:r>
    </w:p>
    <w:p w14:paraId="6BEA59AF" w14:textId="2AC3370A" w:rsidR="004E0359" w:rsidRPr="00F51F99" w:rsidRDefault="00CD590A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4E0359">
        <w:rPr>
          <w:rFonts w:ascii="Arial" w:hAnsi="Arial" w:cs="Arial"/>
        </w:rPr>
        <w:t xml:space="preserve">nie zaspakajając roszczeń podwykonawców lub dalszych </w:t>
      </w:r>
      <w:r>
        <w:rPr>
          <w:rFonts w:ascii="Arial" w:hAnsi="Arial" w:cs="Arial"/>
        </w:rPr>
        <w:t xml:space="preserve">podwykonawców </w:t>
      </w:r>
      <w:r w:rsidRPr="00F51F99">
        <w:rPr>
          <w:rFonts w:ascii="Arial" w:hAnsi="Arial" w:cs="Arial"/>
        </w:rPr>
        <w:t xml:space="preserve">spowodował po stronie </w:t>
      </w:r>
      <w:r w:rsidR="00CE5C5F" w:rsidRPr="004E0359">
        <w:rPr>
          <w:rFonts w:ascii="Arial" w:hAnsi="Arial" w:cs="Arial"/>
        </w:rPr>
        <w:t xml:space="preserve">Zamawiającego </w:t>
      </w:r>
      <w:r w:rsidRPr="00F51F99">
        <w:rPr>
          <w:rFonts w:ascii="Arial" w:hAnsi="Arial" w:cs="Arial"/>
        </w:rPr>
        <w:t xml:space="preserve">obowiązek </w:t>
      </w:r>
      <w:r w:rsidR="00CE5C5F" w:rsidRPr="004E0359">
        <w:rPr>
          <w:rFonts w:ascii="Arial" w:hAnsi="Arial" w:cs="Arial"/>
        </w:rPr>
        <w:t>wielokrotnego (3 lub więcej)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dokonywania bezpośredniej zapłaty podwykonawcy lub dalszemu podwykonawcy, o których mowa w § 9 umowy</w:t>
      </w:r>
      <w:r>
        <w:rPr>
          <w:rFonts w:ascii="Arial" w:hAnsi="Arial" w:cs="Arial"/>
        </w:rPr>
        <w:t>,</w:t>
      </w:r>
      <w:r w:rsidR="00CE5C5F" w:rsidRPr="004E0359">
        <w:rPr>
          <w:rFonts w:ascii="Arial" w:hAnsi="Arial" w:cs="Arial"/>
        </w:rPr>
        <w:t xml:space="preserve"> lub koniecznoś</w:t>
      </w:r>
      <w:r w:rsidRPr="00F51F99">
        <w:rPr>
          <w:rFonts w:ascii="Arial" w:hAnsi="Arial" w:cs="Arial"/>
        </w:rPr>
        <w:t>ć</w:t>
      </w:r>
      <w:r w:rsidR="00CE5C5F" w:rsidRPr="004E0359">
        <w:rPr>
          <w:rFonts w:ascii="Arial" w:hAnsi="Arial" w:cs="Arial"/>
        </w:rPr>
        <w:t xml:space="preserve"> dokonania bezpośredniej zapłaty na sumę większą niż 5% wartości brutto przedmiotu umowy;</w:t>
      </w:r>
    </w:p>
    <w:p w14:paraId="3D824AFA" w14:textId="1A10BCAE" w:rsidR="00CE5C5F" w:rsidRPr="004E0359" w:rsidRDefault="00CE5C5F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w przypadku zawinionej przez Wykonawcę zwłoki w realizacji przedmiotu umowy </w:t>
      </w:r>
      <w:r w:rsidR="00CD590A" w:rsidRPr="00F51F99">
        <w:rPr>
          <w:rFonts w:ascii="Arial" w:hAnsi="Arial" w:cs="Arial"/>
        </w:rPr>
        <w:t xml:space="preserve">w stosunku do </w:t>
      </w:r>
      <w:r w:rsidRPr="004E0359">
        <w:rPr>
          <w:rFonts w:ascii="Arial" w:hAnsi="Arial" w:cs="Arial"/>
        </w:rPr>
        <w:t>terminu określonego w § 2.</w:t>
      </w:r>
    </w:p>
    <w:p w14:paraId="4A83253F" w14:textId="3DCE93A2" w:rsidR="00CE5C5F" w:rsidRPr="004E0359" w:rsidRDefault="00CE5C5F" w:rsidP="00C459B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Wykonawcy przysługuje prawo odstąpienia od umowy jeżeli:</w:t>
      </w:r>
    </w:p>
    <w:p w14:paraId="49697E03" w14:textId="77777777" w:rsidR="004E0359" w:rsidRDefault="00CE5C5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Zamawiający odmawia bez uzasadnionej przyczyny odbioru robót;</w:t>
      </w:r>
    </w:p>
    <w:p w14:paraId="793D074F" w14:textId="73829DD2" w:rsidR="004E0359" w:rsidRDefault="00CE5C5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Zamawiający zawiadomi Wykonawcę, iż wobec zaistnienia uprzednio nieprzewidzianych okoliczności nie będzie mógł spełnić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swoich zobowiązań umownych wobec Wykonawcy;</w:t>
      </w:r>
    </w:p>
    <w:p w14:paraId="6A632F35" w14:textId="4BB75FC7" w:rsidR="00CE5C5F" w:rsidRPr="004E0359" w:rsidRDefault="00C6558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>Zamawiający jest w zwłoce w zapłacie należności stwierdzonych wymagalnymi fakturami wystawionymi przez Wykonawcę</w:t>
      </w:r>
      <w:r w:rsidR="00CE5C5F" w:rsidRPr="00F51F99">
        <w:rPr>
          <w:rFonts w:ascii="Arial" w:hAnsi="Arial" w:cs="Arial"/>
        </w:rPr>
        <w:t>, przy czym za dzień zapłaty faktury uważa się dzień obciążenia</w:t>
      </w:r>
      <w:r w:rsidR="004E0359" w:rsidRPr="00F51F99">
        <w:rPr>
          <w:rFonts w:ascii="Arial" w:hAnsi="Arial" w:cs="Arial"/>
        </w:rPr>
        <w:t xml:space="preserve"> </w:t>
      </w:r>
      <w:r w:rsidR="00CE5C5F" w:rsidRPr="00F51F99">
        <w:rPr>
          <w:rFonts w:ascii="Arial" w:hAnsi="Arial" w:cs="Arial"/>
        </w:rPr>
        <w:t>rachunku Zamawiającego</w:t>
      </w:r>
      <w:r w:rsidR="00CE5C5F" w:rsidRPr="004E0359">
        <w:rPr>
          <w:rFonts w:ascii="Arial" w:hAnsi="Arial" w:cs="Arial"/>
        </w:rPr>
        <w:t>.</w:t>
      </w:r>
    </w:p>
    <w:p w14:paraId="0DF83637" w14:textId="77777777" w:rsid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Odstąpienie od umowy powinno nastąpić w formie pisemnej pod rygorem nieważności takiego oświadczenia i powinno zawierać</w:t>
      </w:r>
      <w:r w:rsidR="009340FF" w:rsidRPr="00883427">
        <w:rPr>
          <w:rFonts w:ascii="Arial" w:hAnsi="Arial" w:cs="Arial"/>
        </w:rPr>
        <w:t xml:space="preserve"> </w:t>
      </w:r>
      <w:r w:rsidRPr="00883427">
        <w:rPr>
          <w:rFonts w:ascii="Arial" w:hAnsi="Arial" w:cs="Arial"/>
        </w:rPr>
        <w:t>uzasadnienie. Odstąpienie od umowy powinno nastąpi w ciągu 14 dni od zaistnienia przyczyny je uzasadniającej</w:t>
      </w:r>
      <w:r w:rsidR="009340FF" w:rsidRPr="00883427">
        <w:rPr>
          <w:rFonts w:ascii="Arial" w:hAnsi="Arial" w:cs="Arial"/>
        </w:rPr>
        <w:t>;</w:t>
      </w:r>
    </w:p>
    <w:p w14:paraId="08188AFA" w14:textId="2380598D" w:rsidR="00CE5C5F" w:rsidRP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W przypadku odstąpienia od umowy Wykonawcę oraz Zamawiającego obciążają następujące zobowiązania szczegółowe:</w:t>
      </w:r>
    </w:p>
    <w:p w14:paraId="4A4E46E8" w14:textId="5E66FC74" w:rsidR="009340FF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lastRenderedPageBreak/>
        <w:t xml:space="preserve">w terminie siedmiu </w:t>
      </w:r>
      <w:r w:rsidR="00C53A94" w:rsidRPr="009340FF">
        <w:rPr>
          <w:rFonts w:ascii="Arial" w:hAnsi="Arial" w:cs="Arial"/>
        </w:rPr>
        <w:t xml:space="preserve">dni </w:t>
      </w:r>
      <w:r w:rsidRPr="009340FF">
        <w:rPr>
          <w:rFonts w:ascii="Arial" w:hAnsi="Arial" w:cs="Arial"/>
        </w:rPr>
        <w:t>od dnia odstąpienia od umowy Wykonawca przy udziale Zamawiającego sporządzi szczegółowy protokół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inwentaryzacji robót w toku według stanu na dzień odstąpienia;</w:t>
      </w:r>
    </w:p>
    <w:p w14:paraId="3203ED8F" w14:textId="54E225C4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 xml:space="preserve">Wykonawca zabezpieczy przerwane roboty w zakresie obustronnie uzgodnionym odrębnym protokołem na koszt tej strony, </w:t>
      </w:r>
      <w:r w:rsidR="00C53A94" w:rsidRPr="00F51F99">
        <w:rPr>
          <w:rFonts w:ascii="Arial" w:hAnsi="Arial" w:cs="Arial"/>
        </w:rPr>
        <w:t xml:space="preserve">po której stronie leżała przyczyna odstąpienia </w:t>
      </w:r>
      <w:r w:rsidRPr="00F51F99">
        <w:rPr>
          <w:rFonts w:ascii="Arial" w:hAnsi="Arial" w:cs="Arial"/>
        </w:rPr>
        <w:t>od umowy;</w:t>
      </w:r>
    </w:p>
    <w:p w14:paraId="2D319F59" w14:textId="02CFAD31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>Wykonawca zgłosi do odbioru rob</w:t>
      </w:r>
      <w:r w:rsidR="001F6872" w:rsidRPr="00F51F99">
        <w:rPr>
          <w:rFonts w:ascii="Arial" w:hAnsi="Arial" w:cs="Arial"/>
        </w:rPr>
        <w:t>oty</w:t>
      </w:r>
      <w:r w:rsidRPr="00F51F99">
        <w:rPr>
          <w:rFonts w:ascii="Arial" w:hAnsi="Arial" w:cs="Arial"/>
        </w:rPr>
        <w:t xml:space="preserve"> przerwan</w:t>
      </w:r>
      <w:r w:rsidR="001F6872" w:rsidRPr="00F51F99">
        <w:rPr>
          <w:rFonts w:ascii="Arial" w:hAnsi="Arial" w:cs="Arial"/>
        </w:rPr>
        <w:t>e</w:t>
      </w:r>
      <w:r w:rsidRPr="00F51F99">
        <w:rPr>
          <w:rFonts w:ascii="Arial" w:hAnsi="Arial" w:cs="Arial"/>
        </w:rPr>
        <w:t xml:space="preserve"> oraz rob</w:t>
      </w:r>
      <w:r w:rsidR="001F6872" w:rsidRPr="00F51F99">
        <w:rPr>
          <w:rFonts w:ascii="Arial" w:hAnsi="Arial" w:cs="Arial"/>
        </w:rPr>
        <w:t>oty</w:t>
      </w:r>
      <w:r w:rsidRPr="00F51F99">
        <w:rPr>
          <w:rFonts w:ascii="Arial" w:hAnsi="Arial" w:cs="Arial"/>
        </w:rPr>
        <w:t xml:space="preserve"> zabezpieczając</w:t>
      </w:r>
      <w:r w:rsidR="001F6872" w:rsidRPr="00F51F99">
        <w:rPr>
          <w:rFonts w:ascii="Arial" w:hAnsi="Arial" w:cs="Arial"/>
        </w:rPr>
        <w:t>e</w:t>
      </w:r>
      <w:r w:rsidRPr="00F51F99">
        <w:rPr>
          <w:rFonts w:ascii="Arial" w:hAnsi="Arial" w:cs="Arial"/>
        </w:rPr>
        <w:t>, jeżeli odstąpienie</w:t>
      </w:r>
      <w:r w:rsidR="009340FF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od umowy nastąpiło z przyczyn, za które Wykonawca nie odpowiada;</w:t>
      </w:r>
    </w:p>
    <w:p w14:paraId="6DFADE17" w14:textId="2C045556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Wykonawca najpóźniej w terminie 14 dni </w:t>
      </w:r>
      <w:r w:rsidR="001F6872" w:rsidRPr="00F51F99">
        <w:rPr>
          <w:rFonts w:ascii="Arial" w:hAnsi="Arial" w:cs="Arial"/>
        </w:rPr>
        <w:t xml:space="preserve">od dnia odstąpienia </w:t>
      </w:r>
      <w:r w:rsidRPr="00F51F99">
        <w:rPr>
          <w:rFonts w:ascii="Arial" w:hAnsi="Arial" w:cs="Arial"/>
        </w:rPr>
        <w:t>usunie z terenu budowy urządzenia zaplecza, sprzęt i materiały przez niego dostarczone i</w:t>
      </w:r>
      <w:r w:rsidR="009340FF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wniesione;</w:t>
      </w:r>
    </w:p>
    <w:p w14:paraId="6907B3AE" w14:textId="1630ECD8" w:rsidR="00CE5C5F" w:rsidRPr="009340FF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Zamawiający w razie odstąpienia od umowy z przyczyn, za które nie odpowiada, zobowiązany jest do:</w:t>
      </w:r>
    </w:p>
    <w:p w14:paraId="45B5D25C" w14:textId="77777777" w:rsidR="009340FF" w:rsidRDefault="00CE5C5F" w:rsidP="00C459B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dokonania odbioru robót przerwanych oraz do zapłaty wynagrodzenia za roboty, które zostały wykonane do dnia odstąpienia;</w:t>
      </w:r>
    </w:p>
    <w:p w14:paraId="788F8376" w14:textId="0C9B87CF" w:rsidR="00CE5C5F" w:rsidRPr="009340FF" w:rsidRDefault="00CE5C5F" w:rsidP="00C459B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przyjęcia od Wykonawcy pod dozór terenu budowy;</w:t>
      </w:r>
    </w:p>
    <w:p w14:paraId="34B33BCE" w14:textId="1D9D9DCC" w:rsidR="00CE5C5F" w:rsidRP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Odstąpienie dotyczy umowy w części niewykonanej.</w:t>
      </w:r>
    </w:p>
    <w:p w14:paraId="55A79AD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15C83AD" w14:textId="74ED7B7F" w:rsidR="009340FF" w:rsidRDefault="009340F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</w:t>
      </w:r>
    </w:p>
    <w:p w14:paraId="5B0A2414" w14:textId="62B7F1DE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 xml:space="preserve">§ </w:t>
      </w:r>
      <w:r w:rsidR="00E93DC6" w:rsidRPr="00567096">
        <w:rPr>
          <w:rFonts w:ascii="Arial" w:hAnsi="Arial" w:cs="Arial"/>
          <w:b/>
          <w:bCs/>
        </w:rPr>
        <w:t>20</w:t>
      </w:r>
    </w:p>
    <w:p w14:paraId="77D3A357" w14:textId="77777777" w:rsidR="009340FF" w:rsidRPr="00CE5C5F" w:rsidRDefault="009340FF" w:rsidP="00E81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993B4B" w14:textId="77777777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Wykonawca może dokonać cesji praw lub obowiązków wynikających z umowy wyłącznie za pisemną zgodą Zamawiającego, pod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rygorem nieważności.</w:t>
      </w:r>
    </w:p>
    <w:p w14:paraId="1D65DABB" w14:textId="50BD726C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 sprawach nie uregulowanych niniejszą umową będą miały zastosowanie przepisy Kodeksu Cywilnego</w:t>
      </w:r>
      <w:r w:rsidR="00501BE0">
        <w:rPr>
          <w:rFonts w:ascii="Arial" w:hAnsi="Arial" w:cs="Arial"/>
        </w:rPr>
        <w:t>,</w:t>
      </w:r>
      <w:r w:rsidRPr="009340FF">
        <w:rPr>
          <w:rFonts w:ascii="Arial" w:hAnsi="Arial" w:cs="Arial"/>
        </w:rPr>
        <w:t xml:space="preserve"> </w:t>
      </w:r>
      <w:r w:rsidR="006606C2">
        <w:rPr>
          <w:rFonts w:ascii="Arial" w:hAnsi="Arial" w:cs="Arial"/>
        </w:rPr>
        <w:t>U</w:t>
      </w:r>
      <w:r w:rsidRPr="009340FF">
        <w:rPr>
          <w:rFonts w:ascii="Arial" w:hAnsi="Arial" w:cs="Arial"/>
        </w:rPr>
        <w:t xml:space="preserve">stawy z dnia </w:t>
      </w:r>
      <w:r w:rsidR="009340FF">
        <w:rPr>
          <w:rFonts w:ascii="Arial" w:hAnsi="Arial" w:cs="Arial"/>
        </w:rPr>
        <w:t>11 września 2019</w:t>
      </w:r>
      <w:r w:rsidRPr="009340FF">
        <w:rPr>
          <w:rFonts w:ascii="Arial" w:hAnsi="Arial" w:cs="Arial"/>
        </w:rPr>
        <w:t xml:space="preserve"> r. Prawo zamówień publicznych i inne obowiązujące przepisy prawa.</w:t>
      </w:r>
    </w:p>
    <w:p w14:paraId="08AC293A" w14:textId="77777777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Wszelkie spory mogące wyniknąć pomiędzy stronami przy realizowaniu przedmiotu umowy lub z nią związane w przypadku braku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możliwości ich polubownego załatwienia, będą rozpatrywane przez sąd powszechny właściwy dla siedziby Zamawiającego.</w:t>
      </w:r>
    </w:p>
    <w:p w14:paraId="6DA479CC" w14:textId="3B500A69" w:rsidR="00CE5C5F" w:rsidRP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Umowę sporządzono w dwóch jednobrzmiących egzemplarzach, po jednym egzemplarzu dla każdej ze stron.</w:t>
      </w:r>
    </w:p>
    <w:p w14:paraId="35456C9A" w14:textId="43642524" w:rsidR="00C729E9" w:rsidRDefault="00C729E9" w:rsidP="00E81E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173C1B79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46F33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9AADFAF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E17F38" w14:textId="4B53FD3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ZAMAWIAJĄCY</w:t>
      </w:r>
      <w:r w:rsidR="009340FF">
        <w:rPr>
          <w:rFonts w:ascii="Arial" w:hAnsi="Arial" w:cs="Arial"/>
          <w:b/>
          <w:bCs/>
        </w:rPr>
        <w:t xml:space="preserve">                                                                            </w:t>
      </w:r>
      <w:r w:rsidRPr="00CE5C5F">
        <w:rPr>
          <w:rFonts w:ascii="Arial" w:hAnsi="Arial" w:cs="Arial"/>
          <w:b/>
          <w:bCs/>
        </w:rPr>
        <w:t xml:space="preserve"> WYKONAWCA</w:t>
      </w:r>
    </w:p>
    <w:sectPr w:rsidR="00CE5C5F" w:rsidRPr="00CE5C5F" w:rsidSect="00DE7B2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8C11" w14:textId="77777777" w:rsidR="0090178F" w:rsidRDefault="0090178F" w:rsidP="00E05375">
      <w:pPr>
        <w:spacing w:after="0" w:line="240" w:lineRule="auto"/>
      </w:pPr>
      <w:r>
        <w:separator/>
      </w:r>
    </w:p>
  </w:endnote>
  <w:endnote w:type="continuationSeparator" w:id="0">
    <w:p w14:paraId="31F83972" w14:textId="77777777" w:rsidR="0090178F" w:rsidRDefault="0090178F" w:rsidP="00E0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803168"/>
      <w:docPartObj>
        <w:docPartGallery w:val="Page Numbers (Bottom of Page)"/>
        <w:docPartUnique/>
      </w:docPartObj>
    </w:sdtPr>
    <w:sdtEndPr/>
    <w:sdtContent>
      <w:p w14:paraId="161CF764" w14:textId="1A7239CF" w:rsidR="00097070" w:rsidRDefault="000970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47D">
          <w:rPr>
            <w:noProof/>
          </w:rPr>
          <w:t>2</w:t>
        </w:r>
        <w:r>
          <w:fldChar w:fldCharType="end"/>
        </w:r>
      </w:p>
    </w:sdtContent>
  </w:sdt>
  <w:p w14:paraId="1226AB8F" w14:textId="77777777" w:rsidR="00097070" w:rsidRDefault="00097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87BD" w14:textId="77777777" w:rsidR="0090178F" w:rsidRDefault="0090178F" w:rsidP="00E05375">
      <w:pPr>
        <w:spacing w:after="0" w:line="240" w:lineRule="auto"/>
      </w:pPr>
      <w:r>
        <w:separator/>
      </w:r>
    </w:p>
  </w:footnote>
  <w:footnote w:type="continuationSeparator" w:id="0">
    <w:p w14:paraId="01489BF4" w14:textId="77777777" w:rsidR="0090178F" w:rsidRDefault="0090178F" w:rsidP="00E0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b w:val="0"/>
        <w:i w:val="0"/>
      </w:rPr>
    </w:lvl>
  </w:abstractNum>
  <w:abstractNum w:abstractNumId="1" w15:restartNumberingAfterBreak="0">
    <w:nsid w:val="004E5F9B"/>
    <w:multiLevelType w:val="hybridMultilevel"/>
    <w:tmpl w:val="C5C6F2D6"/>
    <w:lvl w:ilvl="0" w:tplc="0415000F">
      <w:start w:val="1"/>
      <w:numFmt w:val="decimal"/>
      <w:lvlText w:val="%1."/>
      <w:lvlJc w:val="left"/>
      <w:pPr>
        <w:ind w:left="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4B3BBA"/>
    <w:multiLevelType w:val="hybridMultilevel"/>
    <w:tmpl w:val="2474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61981"/>
    <w:multiLevelType w:val="hybridMultilevel"/>
    <w:tmpl w:val="60E23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0113F"/>
    <w:multiLevelType w:val="hybridMultilevel"/>
    <w:tmpl w:val="AC48C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B6631"/>
    <w:multiLevelType w:val="hybridMultilevel"/>
    <w:tmpl w:val="7EA2B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740D8C"/>
    <w:multiLevelType w:val="hybridMultilevel"/>
    <w:tmpl w:val="ADB814D4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44C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0193FD1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6D932F2"/>
    <w:multiLevelType w:val="hybridMultilevel"/>
    <w:tmpl w:val="A95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A4D72"/>
    <w:multiLevelType w:val="hybridMultilevel"/>
    <w:tmpl w:val="5F12B096"/>
    <w:lvl w:ilvl="0" w:tplc="E95619D8">
      <w:start w:val="1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91A9F"/>
    <w:multiLevelType w:val="hybridMultilevel"/>
    <w:tmpl w:val="F26A69E6"/>
    <w:lvl w:ilvl="0" w:tplc="16CAAE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542DDC"/>
    <w:multiLevelType w:val="hybridMultilevel"/>
    <w:tmpl w:val="3EFC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13363"/>
    <w:multiLevelType w:val="hybridMultilevel"/>
    <w:tmpl w:val="20F60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0349D"/>
    <w:multiLevelType w:val="hybridMultilevel"/>
    <w:tmpl w:val="3A681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B4C7C"/>
    <w:multiLevelType w:val="hybridMultilevel"/>
    <w:tmpl w:val="59242A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537536"/>
    <w:multiLevelType w:val="hybridMultilevel"/>
    <w:tmpl w:val="BD2CC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0F13C5"/>
    <w:multiLevelType w:val="hybridMultilevel"/>
    <w:tmpl w:val="61601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94649"/>
    <w:multiLevelType w:val="hybridMultilevel"/>
    <w:tmpl w:val="1EBA4D48"/>
    <w:lvl w:ilvl="0" w:tplc="B1FCA5F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52CB2"/>
    <w:multiLevelType w:val="hybridMultilevel"/>
    <w:tmpl w:val="C9CAE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F520E"/>
    <w:multiLevelType w:val="hybridMultilevel"/>
    <w:tmpl w:val="366A0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062D3"/>
    <w:multiLevelType w:val="hybridMultilevel"/>
    <w:tmpl w:val="4F14302A"/>
    <w:lvl w:ilvl="0" w:tplc="C52EFA9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144FD"/>
    <w:multiLevelType w:val="hybridMultilevel"/>
    <w:tmpl w:val="E788E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637616"/>
    <w:multiLevelType w:val="hybridMultilevel"/>
    <w:tmpl w:val="FAE47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C7D27"/>
    <w:multiLevelType w:val="hybridMultilevel"/>
    <w:tmpl w:val="323811FE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3897473C"/>
    <w:multiLevelType w:val="hybridMultilevel"/>
    <w:tmpl w:val="F05EED94"/>
    <w:lvl w:ilvl="0" w:tplc="C36E001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245F7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3AB0381C"/>
    <w:multiLevelType w:val="hybridMultilevel"/>
    <w:tmpl w:val="9C70F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B5B30"/>
    <w:multiLevelType w:val="hybridMultilevel"/>
    <w:tmpl w:val="F7C294AC"/>
    <w:lvl w:ilvl="0" w:tplc="C3D438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8A4DE4"/>
    <w:multiLevelType w:val="hybridMultilevel"/>
    <w:tmpl w:val="C9CC43D6"/>
    <w:lvl w:ilvl="0" w:tplc="48A0B72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F7506"/>
    <w:multiLevelType w:val="hybridMultilevel"/>
    <w:tmpl w:val="8D603D32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C767EC"/>
    <w:multiLevelType w:val="hybridMultilevel"/>
    <w:tmpl w:val="1A7A3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103FB"/>
    <w:multiLevelType w:val="hybridMultilevel"/>
    <w:tmpl w:val="A37EB624"/>
    <w:lvl w:ilvl="0" w:tplc="85E8A93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785A65"/>
    <w:multiLevelType w:val="hybridMultilevel"/>
    <w:tmpl w:val="05DC43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1E81D72"/>
    <w:multiLevelType w:val="hybridMultilevel"/>
    <w:tmpl w:val="5F584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54467F"/>
    <w:multiLevelType w:val="hybridMultilevel"/>
    <w:tmpl w:val="2BBA0B7C"/>
    <w:lvl w:ilvl="0" w:tplc="F7DA1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3F2612F"/>
    <w:multiLevelType w:val="hybridMultilevel"/>
    <w:tmpl w:val="6C50B1AC"/>
    <w:lvl w:ilvl="0" w:tplc="C2FA8594">
      <w:start w:val="1"/>
      <w:numFmt w:val="decimal"/>
      <w:lvlText w:val="%1."/>
      <w:lvlJc w:val="left"/>
      <w:pPr>
        <w:ind w:left="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46FD0A0C"/>
    <w:multiLevelType w:val="hybridMultilevel"/>
    <w:tmpl w:val="4322E06A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3E6597"/>
    <w:multiLevelType w:val="hybridMultilevel"/>
    <w:tmpl w:val="42ECC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DF0978"/>
    <w:multiLevelType w:val="hybridMultilevel"/>
    <w:tmpl w:val="EBC6B8B0"/>
    <w:lvl w:ilvl="0" w:tplc="73FADDC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FC3CE2"/>
    <w:multiLevelType w:val="hybridMultilevel"/>
    <w:tmpl w:val="9C865E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939532F"/>
    <w:multiLevelType w:val="hybridMultilevel"/>
    <w:tmpl w:val="96AEFDA0"/>
    <w:lvl w:ilvl="0" w:tplc="BF3618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4A6A35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3" w15:restartNumberingAfterBreak="0">
    <w:nsid w:val="4CAB0536"/>
    <w:multiLevelType w:val="hybridMultilevel"/>
    <w:tmpl w:val="1C82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AE6A35"/>
    <w:multiLevelType w:val="hybridMultilevel"/>
    <w:tmpl w:val="87F8B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0B2ED3"/>
    <w:multiLevelType w:val="hybridMultilevel"/>
    <w:tmpl w:val="40B6E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F74564A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5273412A"/>
    <w:multiLevelType w:val="hybridMultilevel"/>
    <w:tmpl w:val="72F2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972F75"/>
    <w:multiLevelType w:val="hybridMultilevel"/>
    <w:tmpl w:val="9272845E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9E30AA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0" w15:restartNumberingAfterBreak="0">
    <w:nsid w:val="53924A8B"/>
    <w:multiLevelType w:val="hybridMultilevel"/>
    <w:tmpl w:val="0832B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8509CD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2" w15:restartNumberingAfterBreak="0">
    <w:nsid w:val="559D3783"/>
    <w:multiLevelType w:val="hybridMultilevel"/>
    <w:tmpl w:val="C05AC5B8"/>
    <w:lvl w:ilvl="0" w:tplc="0B76093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F97695"/>
    <w:multiLevelType w:val="hybridMultilevel"/>
    <w:tmpl w:val="F7C62856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5F28DD"/>
    <w:multiLevelType w:val="hybridMultilevel"/>
    <w:tmpl w:val="D42AE2D8"/>
    <w:lvl w:ilvl="0" w:tplc="683C6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0615CC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6" w15:restartNumberingAfterBreak="0">
    <w:nsid w:val="5A775FD4"/>
    <w:multiLevelType w:val="hybridMultilevel"/>
    <w:tmpl w:val="B058D7A0"/>
    <w:lvl w:ilvl="0" w:tplc="93549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B447F7B"/>
    <w:multiLevelType w:val="hybridMultilevel"/>
    <w:tmpl w:val="52AACB74"/>
    <w:lvl w:ilvl="0" w:tplc="D130BA24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F5E65"/>
    <w:multiLevelType w:val="multilevel"/>
    <w:tmpl w:val="BBECC0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9" w15:restartNumberingAfterBreak="0">
    <w:nsid w:val="5FDA6F52"/>
    <w:multiLevelType w:val="hybridMultilevel"/>
    <w:tmpl w:val="6F96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C9E2238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6FA415E"/>
    <w:multiLevelType w:val="hybridMultilevel"/>
    <w:tmpl w:val="E8827C2E"/>
    <w:lvl w:ilvl="0" w:tplc="F79004C2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4A5277"/>
    <w:multiLevelType w:val="hybridMultilevel"/>
    <w:tmpl w:val="F110A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9CB4DC9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3" w15:restartNumberingAfterBreak="0">
    <w:nsid w:val="6A947CF0"/>
    <w:multiLevelType w:val="hybridMultilevel"/>
    <w:tmpl w:val="B4C0A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DD5E34"/>
    <w:multiLevelType w:val="hybridMultilevel"/>
    <w:tmpl w:val="842AAA86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270C47"/>
    <w:multiLevelType w:val="hybridMultilevel"/>
    <w:tmpl w:val="6F6ABDDA"/>
    <w:lvl w:ilvl="0" w:tplc="FBBCFB8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C70D7A"/>
    <w:multiLevelType w:val="hybridMultilevel"/>
    <w:tmpl w:val="76F64AD4"/>
    <w:lvl w:ilvl="0" w:tplc="9456310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7" w15:restartNumberingAfterBreak="0">
    <w:nsid w:val="749C677F"/>
    <w:multiLevelType w:val="hybridMultilevel"/>
    <w:tmpl w:val="1A28D1A6"/>
    <w:lvl w:ilvl="0" w:tplc="455094B6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ACC2514"/>
    <w:multiLevelType w:val="hybridMultilevel"/>
    <w:tmpl w:val="82BE1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E920244"/>
    <w:multiLevelType w:val="hybridMultilevel"/>
    <w:tmpl w:val="34F2AEDC"/>
    <w:lvl w:ilvl="0" w:tplc="CE4A87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FE7DFA"/>
    <w:multiLevelType w:val="hybridMultilevel"/>
    <w:tmpl w:val="694C1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5897759">
    <w:abstractNumId w:val="58"/>
  </w:num>
  <w:num w:numId="2" w16cid:durableId="940575778">
    <w:abstractNumId w:val="1"/>
  </w:num>
  <w:num w:numId="3" w16cid:durableId="275676684">
    <w:abstractNumId w:val="30"/>
  </w:num>
  <w:num w:numId="4" w16cid:durableId="1331330816">
    <w:abstractNumId w:val="53"/>
  </w:num>
  <w:num w:numId="5" w16cid:durableId="2081293103">
    <w:abstractNumId w:val="57"/>
  </w:num>
  <w:num w:numId="6" w16cid:durableId="1810586800">
    <w:abstractNumId w:val="37"/>
  </w:num>
  <w:num w:numId="7" w16cid:durableId="906719647">
    <w:abstractNumId w:val="21"/>
  </w:num>
  <w:num w:numId="8" w16cid:durableId="80949240">
    <w:abstractNumId w:val="47"/>
  </w:num>
  <w:num w:numId="9" w16cid:durableId="1503546424">
    <w:abstractNumId w:val="2"/>
  </w:num>
  <w:num w:numId="10" w16cid:durableId="1431509142">
    <w:abstractNumId w:val="28"/>
  </w:num>
  <w:num w:numId="11" w16cid:durableId="1031885121">
    <w:abstractNumId w:val="67"/>
  </w:num>
  <w:num w:numId="12" w16cid:durableId="977226983">
    <w:abstractNumId w:val="38"/>
  </w:num>
  <w:num w:numId="13" w16cid:durableId="151483433">
    <w:abstractNumId w:val="31"/>
  </w:num>
  <w:num w:numId="14" w16cid:durableId="254947656">
    <w:abstractNumId w:val="5"/>
  </w:num>
  <w:num w:numId="15" w16cid:durableId="646397560">
    <w:abstractNumId w:val="65"/>
  </w:num>
  <w:num w:numId="16" w16cid:durableId="507909867">
    <w:abstractNumId w:val="13"/>
  </w:num>
  <w:num w:numId="17" w16cid:durableId="645402651">
    <w:abstractNumId w:val="61"/>
  </w:num>
  <w:num w:numId="18" w16cid:durableId="1004355629">
    <w:abstractNumId w:val="70"/>
  </w:num>
  <w:num w:numId="19" w16cid:durableId="707026111">
    <w:abstractNumId w:val="16"/>
  </w:num>
  <w:num w:numId="20" w16cid:durableId="1369333920">
    <w:abstractNumId w:val="23"/>
  </w:num>
  <w:num w:numId="21" w16cid:durableId="1403334630">
    <w:abstractNumId w:val="20"/>
  </w:num>
  <w:num w:numId="22" w16cid:durableId="1913739537">
    <w:abstractNumId w:val="43"/>
  </w:num>
  <w:num w:numId="23" w16cid:durableId="1009916565">
    <w:abstractNumId w:val="22"/>
  </w:num>
  <w:num w:numId="24" w16cid:durableId="1098604218">
    <w:abstractNumId w:val="19"/>
  </w:num>
  <w:num w:numId="25" w16cid:durableId="242030627">
    <w:abstractNumId w:val="45"/>
  </w:num>
  <w:num w:numId="26" w16cid:durableId="1069157687">
    <w:abstractNumId w:val="50"/>
  </w:num>
  <w:num w:numId="27" w16cid:durableId="186867436">
    <w:abstractNumId w:val="11"/>
  </w:num>
  <w:num w:numId="28" w16cid:durableId="674263191">
    <w:abstractNumId w:val="3"/>
  </w:num>
  <w:num w:numId="29" w16cid:durableId="99379718">
    <w:abstractNumId w:val="36"/>
  </w:num>
  <w:num w:numId="30" w16cid:durableId="1105884703">
    <w:abstractNumId w:val="25"/>
  </w:num>
  <w:num w:numId="31" w16cid:durableId="1981034228">
    <w:abstractNumId w:val="6"/>
  </w:num>
  <w:num w:numId="32" w16cid:durableId="1564949796">
    <w:abstractNumId w:val="64"/>
  </w:num>
  <w:num w:numId="33" w16cid:durableId="1101072167">
    <w:abstractNumId w:val="12"/>
  </w:num>
  <w:num w:numId="34" w16cid:durableId="1538930523">
    <w:abstractNumId w:val="9"/>
  </w:num>
  <w:num w:numId="35" w16cid:durableId="1995445369">
    <w:abstractNumId w:val="14"/>
  </w:num>
  <w:num w:numId="36" w16cid:durableId="1908563685">
    <w:abstractNumId w:val="33"/>
  </w:num>
  <w:num w:numId="37" w16cid:durableId="978269593">
    <w:abstractNumId w:val="17"/>
  </w:num>
  <w:num w:numId="38" w16cid:durableId="1021663664">
    <w:abstractNumId w:val="27"/>
  </w:num>
  <w:num w:numId="39" w16cid:durableId="1182550346">
    <w:abstractNumId w:val="4"/>
  </w:num>
  <w:num w:numId="40" w16cid:durableId="111366703">
    <w:abstractNumId w:val="48"/>
  </w:num>
  <w:num w:numId="41" w16cid:durableId="10034141">
    <w:abstractNumId w:val="68"/>
  </w:num>
  <w:num w:numId="42" w16cid:durableId="1296984979">
    <w:abstractNumId w:val="41"/>
  </w:num>
  <w:num w:numId="43" w16cid:durableId="674841574">
    <w:abstractNumId w:val="10"/>
  </w:num>
  <w:num w:numId="44" w16cid:durableId="1181969664">
    <w:abstractNumId w:val="24"/>
  </w:num>
  <w:num w:numId="45" w16cid:durableId="751783745">
    <w:abstractNumId w:val="44"/>
  </w:num>
  <w:num w:numId="46" w16cid:durableId="1842309244">
    <w:abstractNumId w:val="39"/>
  </w:num>
  <w:num w:numId="47" w16cid:durableId="449664043">
    <w:abstractNumId w:val="52"/>
  </w:num>
  <w:num w:numId="48" w16cid:durableId="1591693214">
    <w:abstractNumId w:val="32"/>
  </w:num>
  <w:num w:numId="49" w16cid:durableId="1389114731">
    <w:abstractNumId w:val="60"/>
  </w:num>
  <w:num w:numId="50" w16cid:durableId="268856454">
    <w:abstractNumId w:val="18"/>
  </w:num>
  <w:num w:numId="51" w16cid:durableId="475218359">
    <w:abstractNumId w:val="29"/>
  </w:num>
  <w:num w:numId="52" w16cid:durableId="1631131880">
    <w:abstractNumId w:val="54"/>
  </w:num>
  <w:num w:numId="53" w16cid:durableId="1650790610">
    <w:abstractNumId w:val="69"/>
  </w:num>
  <w:num w:numId="54" w16cid:durableId="391462323">
    <w:abstractNumId w:val="49"/>
  </w:num>
  <w:num w:numId="55" w16cid:durableId="2119057337">
    <w:abstractNumId w:val="46"/>
  </w:num>
  <w:num w:numId="56" w16cid:durableId="556473330">
    <w:abstractNumId w:val="66"/>
  </w:num>
  <w:num w:numId="57" w16cid:durableId="1355615867">
    <w:abstractNumId w:val="51"/>
  </w:num>
  <w:num w:numId="58" w16cid:durableId="778184386">
    <w:abstractNumId w:val="26"/>
  </w:num>
  <w:num w:numId="59" w16cid:durableId="350490937">
    <w:abstractNumId w:val="42"/>
  </w:num>
  <w:num w:numId="60" w16cid:durableId="1953974195">
    <w:abstractNumId w:val="8"/>
  </w:num>
  <w:num w:numId="61" w16cid:durableId="1643265678">
    <w:abstractNumId w:val="55"/>
  </w:num>
  <w:num w:numId="62" w16cid:durableId="275137910">
    <w:abstractNumId w:val="62"/>
  </w:num>
  <w:num w:numId="63" w16cid:durableId="215825159">
    <w:abstractNumId w:val="7"/>
  </w:num>
  <w:num w:numId="64" w16cid:durableId="1504592812">
    <w:abstractNumId w:val="40"/>
  </w:num>
  <w:num w:numId="65" w16cid:durableId="619722904">
    <w:abstractNumId w:val="34"/>
  </w:num>
  <w:num w:numId="66" w16cid:durableId="1598367324">
    <w:abstractNumId w:val="56"/>
  </w:num>
  <w:num w:numId="67" w16cid:durableId="1532644477">
    <w:abstractNumId w:val="0"/>
  </w:num>
  <w:num w:numId="68" w16cid:durableId="1874684533">
    <w:abstractNumId w:val="63"/>
  </w:num>
  <w:num w:numId="69" w16cid:durableId="378433500">
    <w:abstractNumId w:val="59"/>
  </w:num>
  <w:num w:numId="70" w16cid:durableId="1120345757">
    <w:abstractNumId w:val="15"/>
  </w:num>
  <w:num w:numId="71" w16cid:durableId="2017806298">
    <w:abstractNumId w:val="3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E2"/>
    <w:rsid w:val="00004AA4"/>
    <w:rsid w:val="000068B8"/>
    <w:rsid w:val="00013FB5"/>
    <w:rsid w:val="000233CB"/>
    <w:rsid w:val="00025C08"/>
    <w:rsid w:val="00027190"/>
    <w:rsid w:val="00027D13"/>
    <w:rsid w:val="000363E7"/>
    <w:rsid w:val="0003735F"/>
    <w:rsid w:val="00037E42"/>
    <w:rsid w:val="00041227"/>
    <w:rsid w:val="000539A5"/>
    <w:rsid w:val="0005418F"/>
    <w:rsid w:val="00054BDB"/>
    <w:rsid w:val="00061773"/>
    <w:rsid w:val="00061983"/>
    <w:rsid w:val="00063840"/>
    <w:rsid w:val="00073EC5"/>
    <w:rsid w:val="00076442"/>
    <w:rsid w:val="00076DF3"/>
    <w:rsid w:val="0008564B"/>
    <w:rsid w:val="0008634B"/>
    <w:rsid w:val="0009247D"/>
    <w:rsid w:val="00097070"/>
    <w:rsid w:val="000C3BF6"/>
    <w:rsid w:val="000D3045"/>
    <w:rsid w:val="000D76A2"/>
    <w:rsid w:val="000E23FF"/>
    <w:rsid w:val="000F0B88"/>
    <w:rsid w:val="001011EF"/>
    <w:rsid w:val="0011679E"/>
    <w:rsid w:val="001276E2"/>
    <w:rsid w:val="001330D2"/>
    <w:rsid w:val="00133472"/>
    <w:rsid w:val="001336D5"/>
    <w:rsid w:val="0013520C"/>
    <w:rsid w:val="00141F45"/>
    <w:rsid w:val="0014329E"/>
    <w:rsid w:val="001444EF"/>
    <w:rsid w:val="00147D25"/>
    <w:rsid w:val="00150F85"/>
    <w:rsid w:val="0016441E"/>
    <w:rsid w:val="00164937"/>
    <w:rsid w:val="00166128"/>
    <w:rsid w:val="00176F54"/>
    <w:rsid w:val="00177055"/>
    <w:rsid w:val="00180CD5"/>
    <w:rsid w:val="00190614"/>
    <w:rsid w:val="001A3FF7"/>
    <w:rsid w:val="001A559E"/>
    <w:rsid w:val="001A642B"/>
    <w:rsid w:val="001B7940"/>
    <w:rsid w:val="001C6DFB"/>
    <w:rsid w:val="001D186B"/>
    <w:rsid w:val="001D4B04"/>
    <w:rsid w:val="001D52BA"/>
    <w:rsid w:val="001E1858"/>
    <w:rsid w:val="001F1B22"/>
    <w:rsid w:val="001F6872"/>
    <w:rsid w:val="0020417D"/>
    <w:rsid w:val="0021107B"/>
    <w:rsid w:val="0021358D"/>
    <w:rsid w:val="00214B3F"/>
    <w:rsid w:val="00214F74"/>
    <w:rsid w:val="00222E28"/>
    <w:rsid w:val="00224B01"/>
    <w:rsid w:val="00226377"/>
    <w:rsid w:val="00226BD1"/>
    <w:rsid w:val="00227389"/>
    <w:rsid w:val="00233ED7"/>
    <w:rsid w:val="00234B4D"/>
    <w:rsid w:val="00235A8E"/>
    <w:rsid w:val="0023671C"/>
    <w:rsid w:val="002373E1"/>
    <w:rsid w:val="00245903"/>
    <w:rsid w:val="002522E5"/>
    <w:rsid w:val="00255F0A"/>
    <w:rsid w:val="00262A6B"/>
    <w:rsid w:val="00287B2C"/>
    <w:rsid w:val="00295B46"/>
    <w:rsid w:val="00296C7F"/>
    <w:rsid w:val="002A37B2"/>
    <w:rsid w:val="002A625F"/>
    <w:rsid w:val="002C3673"/>
    <w:rsid w:val="002C7B5E"/>
    <w:rsid w:val="002C7F78"/>
    <w:rsid w:val="002D2E63"/>
    <w:rsid w:val="002D73D6"/>
    <w:rsid w:val="002D7CD5"/>
    <w:rsid w:val="002F4A3A"/>
    <w:rsid w:val="002F70D3"/>
    <w:rsid w:val="003042DF"/>
    <w:rsid w:val="00305F93"/>
    <w:rsid w:val="003106C9"/>
    <w:rsid w:val="00311AF5"/>
    <w:rsid w:val="00315BDF"/>
    <w:rsid w:val="003315EE"/>
    <w:rsid w:val="003318AA"/>
    <w:rsid w:val="003348C5"/>
    <w:rsid w:val="003355B4"/>
    <w:rsid w:val="00340BC2"/>
    <w:rsid w:val="00343A58"/>
    <w:rsid w:val="00351725"/>
    <w:rsid w:val="003576BB"/>
    <w:rsid w:val="0036002C"/>
    <w:rsid w:val="00360B03"/>
    <w:rsid w:val="0036125D"/>
    <w:rsid w:val="00365D37"/>
    <w:rsid w:val="0037232F"/>
    <w:rsid w:val="003725B8"/>
    <w:rsid w:val="00376A09"/>
    <w:rsid w:val="00386876"/>
    <w:rsid w:val="0038740E"/>
    <w:rsid w:val="00393491"/>
    <w:rsid w:val="00395AFC"/>
    <w:rsid w:val="003A2026"/>
    <w:rsid w:val="003A7A14"/>
    <w:rsid w:val="003B5FA3"/>
    <w:rsid w:val="003C13F2"/>
    <w:rsid w:val="003D1DC6"/>
    <w:rsid w:val="003D5405"/>
    <w:rsid w:val="003D718C"/>
    <w:rsid w:val="003E04E1"/>
    <w:rsid w:val="003E1295"/>
    <w:rsid w:val="003E4DDE"/>
    <w:rsid w:val="003F19CF"/>
    <w:rsid w:val="003F3190"/>
    <w:rsid w:val="0040287F"/>
    <w:rsid w:val="00403E8E"/>
    <w:rsid w:val="00415966"/>
    <w:rsid w:val="0041790F"/>
    <w:rsid w:val="004246FF"/>
    <w:rsid w:val="00425698"/>
    <w:rsid w:val="00431220"/>
    <w:rsid w:val="00435CAE"/>
    <w:rsid w:val="00437075"/>
    <w:rsid w:val="00437ACF"/>
    <w:rsid w:val="00442BA0"/>
    <w:rsid w:val="00447E2E"/>
    <w:rsid w:val="00457BCB"/>
    <w:rsid w:val="0046186E"/>
    <w:rsid w:val="00463586"/>
    <w:rsid w:val="00465B26"/>
    <w:rsid w:val="0046709F"/>
    <w:rsid w:val="00471571"/>
    <w:rsid w:val="00471B4D"/>
    <w:rsid w:val="004751CA"/>
    <w:rsid w:val="00476F98"/>
    <w:rsid w:val="00480806"/>
    <w:rsid w:val="00480A0D"/>
    <w:rsid w:val="00483359"/>
    <w:rsid w:val="0048342A"/>
    <w:rsid w:val="004902DA"/>
    <w:rsid w:val="004905C1"/>
    <w:rsid w:val="00491810"/>
    <w:rsid w:val="004925C6"/>
    <w:rsid w:val="00496120"/>
    <w:rsid w:val="004B538C"/>
    <w:rsid w:val="004B6908"/>
    <w:rsid w:val="004B7F9F"/>
    <w:rsid w:val="004C0FF6"/>
    <w:rsid w:val="004C1A1A"/>
    <w:rsid w:val="004C6FC6"/>
    <w:rsid w:val="004D0D75"/>
    <w:rsid w:val="004D369F"/>
    <w:rsid w:val="004D4BF9"/>
    <w:rsid w:val="004D6B6F"/>
    <w:rsid w:val="004D7A33"/>
    <w:rsid w:val="004E0359"/>
    <w:rsid w:val="004E264B"/>
    <w:rsid w:val="004E5351"/>
    <w:rsid w:val="004E5843"/>
    <w:rsid w:val="004E67ED"/>
    <w:rsid w:val="004E7AF7"/>
    <w:rsid w:val="004F1098"/>
    <w:rsid w:val="004F216E"/>
    <w:rsid w:val="004F5D67"/>
    <w:rsid w:val="00501BE0"/>
    <w:rsid w:val="005205CB"/>
    <w:rsid w:val="005208C9"/>
    <w:rsid w:val="0052383A"/>
    <w:rsid w:val="0052590A"/>
    <w:rsid w:val="00525F10"/>
    <w:rsid w:val="00527F5F"/>
    <w:rsid w:val="0055134B"/>
    <w:rsid w:val="005547BE"/>
    <w:rsid w:val="00556960"/>
    <w:rsid w:val="0056150C"/>
    <w:rsid w:val="005624DE"/>
    <w:rsid w:val="005638FE"/>
    <w:rsid w:val="00565DCA"/>
    <w:rsid w:val="00566BF9"/>
    <w:rsid w:val="00567096"/>
    <w:rsid w:val="0057579E"/>
    <w:rsid w:val="00575EC8"/>
    <w:rsid w:val="00580B22"/>
    <w:rsid w:val="00582288"/>
    <w:rsid w:val="00582D0D"/>
    <w:rsid w:val="005830D1"/>
    <w:rsid w:val="0059561D"/>
    <w:rsid w:val="005A1710"/>
    <w:rsid w:val="005D0115"/>
    <w:rsid w:val="005D4FFD"/>
    <w:rsid w:val="005D536F"/>
    <w:rsid w:val="005D6836"/>
    <w:rsid w:val="005D6FC2"/>
    <w:rsid w:val="005E7D66"/>
    <w:rsid w:val="005F002D"/>
    <w:rsid w:val="0060050F"/>
    <w:rsid w:val="00600DA1"/>
    <w:rsid w:val="00604221"/>
    <w:rsid w:val="0060586A"/>
    <w:rsid w:val="00607341"/>
    <w:rsid w:val="0061115F"/>
    <w:rsid w:val="0061255B"/>
    <w:rsid w:val="00615DEB"/>
    <w:rsid w:val="00615E73"/>
    <w:rsid w:val="0061650E"/>
    <w:rsid w:val="006256DE"/>
    <w:rsid w:val="00630235"/>
    <w:rsid w:val="00644A0B"/>
    <w:rsid w:val="00654535"/>
    <w:rsid w:val="006606C2"/>
    <w:rsid w:val="00664A0C"/>
    <w:rsid w:val="00667DB8"/>
    <w:rsid w:val="006A2454"/>
    <w:rsid w:val="006A44D3"/>
    <w:rsid w:val="006A599D"/>
    <w:rsid w:val="006B2AC3"/>
    <w:rsid w:val="006B4D4E"/>
    <w:rsid w:val="006C164A"/>
    <w:rsid w:val="006C5D75"/>
    <w:rsid w:val="006C6A7C"/>
    <w:rsid w:val="006D0943"/>
    <w:rsid w:val="006D2C87"/>
    <w:rsid w:val="006E030D"/>
    <w:rsid w:val="006E40EA"/>
    <w:rsid w:val="006E44E9"/>
    <w:rsid w:val="006E6543"/>
    <w:rsid w:val="006E6612"/>
    <w:rsid w:val="006E68C9"/>
    <w:rsid w:val="006E6F44"/>
    <w:rsid w:val="006F0F05"/>
    <w:rsid w:val="006F4E68"/>
    <w:rsid w:val="006F7882"/>
    <w:rsid w:val="007014BA"/>
    <w:rsid w:val="00712621"/>
    <w:rsid w:val="00715EB3"/>
    <w:rsid w:val="007170D4"/>
    <w:rsid w:val="00722145"/>
    <w:rsid w:val="0072714E"/>
    <w:rsid w:val="0073402B"/>
    <w:rsid w:val="00740472"/>
    <w:rsid w:val="007413ED"/>
    <w:rsid w:val="007419D1"/>
    <w:rsid w:val="007444AB"/>
    <w:rsid w:val="00746B36"/>
    <w:rsid w:val="00750568"/>
    <w:rsid w:val="00752DA8"/>
    <w:rsid w:val="0075501E"/>
    <w:rsid w:val="00770570"/>
    <w:rsid w:val="0077133D"/>
    <w:rsid w:val="007818D9"/>
    <w:rsid w:val="0078570B"/>
    <w:rsid w:val="007865B8"/>
    <w:rsid w:val="007970C7"/>
    <w:rsid w:val="007A1CE0"/>
    <w:rsid w:val="007A1FCC"/>
    <w:rsid w:val="007A2AFE"/>
    <w:rsid w:val="007B2B31"/>
    <w:rsid w:val="007B6DC4"/>
    <w:rsid w:val="007D0651"/>
    <w:rsid w:val="007D1797"/>
    <w:rsid w:val="007D2BB0"/>
    <w:rsid w:val="007D435B"/>
    <w:rsid w:val="007E504C"/>
    <w:rsid w:val="007F0701"/>
    <w:rsid w:val="008012D0"/>
    <w:rsid w:val="00801F99"/>
    <w:rsid w:val="00811B0C"/>
    <w:rsid w:val="00811C25"/>
    <w:rsid w:val="00823108"/>
    <w:rsid w:val="008235E3"/>
    <w:rsid w:val="0082492E"/>
    <w:rsid w:val="0082770B"/>
    <w:rsid w:val="00827FCC"/>
    <w:rsid w:val="0083084B"/>
    <w:rsid w:val="008340A6"/>
    <w:rsid w:val="00834EF2"/>
    <w:rsid w:val="00834FB5"/>
    <w:rsid w:val="00835205"/>
    <w:rsid w:val="008356A6"/>
    <w:rsid w:val="00836736"/>
    <w:rsid w:val="008374BA"/>
    <w:rsid w:val="008451D7"/>
    <w:rsid w:val="00870107"/>
    <w:rsid w:val="0087065F"/>
    <w:rsid w:val="00875911"/>
    <w:rsid w:val="00876E6D"/>
    <w:rsid w:val="00882E89"/>
    <w:rsid w:val="00883427"/>
    <w:rsid w:val="0088380F"/>
    <w:rsid w:val="0088391E"/>
    <w:rsid w:val="00887576"/>
    <w:rsid w:val="008875EB"/>
    <w:rsid w:val="00892FA2"/>
    <w:rsid w:val="00893C56"/>
    <w:rsid w:val="008A093D"/>
    <w:rsid w:val="008A5724"/>
    <w:rsid w:val="008B3F28"/>
    <w:rsid w:val="008B631F"/>
    <w:rsid w:val="008C04D5"/>
    <w:rsid w:val="008C2063"/>
    <w:rsid w:val="008D0075"/>
    <w:rsid w:val="008D4F41"/>
    <w:rsid w:val="008E1BE0"/>
    <w:rsid w:val="009007DB"/>
    <w:rsid w:val="0090178F"/>
    <w:rsid w:val="009060DF"/>
    <w:rsid w:val="00915FEB"/>
    <w:rsid w:val="00924A7B"/>
    <w:rsid w:val="00924C94"/>
    <w:rsid w:val="009340FF"/>
    <w:rsid w:val="00940EF9"/>
    <w:rsid w:val="009510E2"/>
    <w:rsid w:val="00951423"/>
    <w:rsid w:val="00954A22"/>
    <w:rsid w:val="00954E3E"/>
    <w:rsid w:val="009570B1"/>
    <w:rsid w:val="00957CF8"/>
    <w:rsid w:val="00970595"/>
    <w:rsid w:val="009718F5"/>
    <w:rsid w:val="00990F2A"/>
    <w:rsid w:val="00992244"/>
    <w:rsid w:val="00992E3C"/>
    <w:rsid w:val="009946AE"/>
    <w:rsid w:val="00995B58"/>
    <w:rsid w:val="009A0775"/>
    <w:rsid w:val="009A24CE"/>
    <w:rsid w:val="009A7D91"/>
    <w:rsid w:val="009B70B8"/>
    <w:rsid w:val="009C340E"/>
    <w:rsid w:val="009C3870"/>
    <w:rsid w:val="009D23E9"/>
    <w:rsid w:val="009D2507"/>
    <w:rsid w:val="009D2A3B"/>
    <w:rsid w:val="009D5C66"/>
    <w:rsid w:val="009D5DFB"/>
    <w:rsid w:val="009E6150"/>
    <w:rsid w:val="009F2768"/>
    <w:rsid w:val="00A02D83"/>
    <w:rsid w:val="00A03DB9"/>
    <w:rsid w:val="00A07F4C"/>
    <w:rsid w:val="00A15964"/>
    <w:rsid w:val="00A219D5"/>
    <w:rsid w:val="00A355CD"/>
    <w:rsid w:val="00A37815"/>
    <w:rsid w:val="00A42175"/>
    <w:rsid w:val="00A428DB"/>
    <w:rsid w:val="00A517DB"/>
    <w:rsid w:val="00A5209E"/>
    <w:rsid w:val="00A55145"/>
    <w:rsid w:val="00A57BFC"/>
    <w:rsid w:val="00A661FC"/>
    <w:rsid w:val="00A66B70"/>
    <w:rsid w:val="00A672EC"/>
    <w:rsid w:val="00A70D12"/>
    <w:rsid w:val="00A84C1E"/>
    <w:rsid w:val="00A87D88"/>
    <w:rsid w:val="00AA0462"/>
    <w:rsid w:val="00AA3D1C"/>
    <w:rsid w:val="00AA4527"/>
    <w:rsid w:val="00AB5EFF"/>
    <w:rsid w:val="00AE0C04"/>
    <w:rsid w:val="00AF5CAA"/>
    <w:rsid w:val="00B00C6A"/>
    <w:rsid w:val="00B11566"/>
    <w:rsid w:val="00B20F93"/>
    <w:rsid w:val="00B22EE2"/>
    <w:rsid w:val="00B273DF"/>
    <w:rsid w:val="00B410FD"/>
    <w:rsid w:val="00B532F4"/>
    <w:rsid w:val="00B56429"/>
    <w:rsid w:val="00B61FB9"/>
    <w:rsid w:val="00B7732C"/>
    <w:rsid w:val="00B85824"/>
    <w:rsid w:val="00B90E8A"/>
    <w:rsid w:val="00B923E0"/>
    <w:rsid w:val="00B92475"/>
    <w:rsid w:val="00BA4357"/>
    <w:rsid w:val="00BB329B"/>
    <w:rsid w:val="00BB6B80"/>
    <w:rsid w:val="00BC186A"/>
    <w:rsid w:val="00BC1A06"/>
    <w:rsid w:val="00BD110A"/>
    <w:rsid w:val="00BD17D1"/>
    <w:rsid w:val="00BD2F4C"/>
    <w:rsid w:val="00BD4F38"/>
    <w:rsid w:val="00BE09F6"/>
    <w:rsid w:val="00BE3BDE"/>
    <w:rsid w:val="00BE60B1"/>
    <w:rsid w:val="00BF0E0A"/>
    <w:rsid w:val="00BF0E0F"/>
    <w:rsid w:val="00BF1DD1"/>
    <w:rsid w:val="00BF3648"/>
    <w:rsid w:val="00BF36A0"/>
    <w:rsid w:val="00BF6624"/>
    <w:rsid w:val="00BF7FF2"/>
    <w:rsid w:val="00C11168"/>
    <w:rsid w:val="00C120A9"/>
    <w:rsid w:val="00C12DC2"/>
    <w:rsid w:val="00C1459D"/>
    <w:rsid w:val="00C205DF"/>
    <w:rsid w:val="00C21F37"/>
    <w:rsid w:val="00C23994"/>
    <w:rsid w:val="00C26D0C"/>
    <w:rsid w:val="00C32AAB"/>
    <w:rsid w:val="00C418DF"/>
    <w:rsid w:val="00C45087"/>
    <w:rsid w:val="00C459B0"/>
    <w:rsid w:val="00C52B48"/>
    <w:rsid w:val="00C53A94"/>
    <w:rsid w:val="00C600BF"/>
    <w:rsid w:val="00C62C03"/>
    <w:rsid w:val="00C64CE2"/>
    <w:rsid w:val="00C652ED"/>
    <w:rsid w:val="00C6558F"/>
    <w:rsid w:val="00C66188"/>
    <w:rsid w:val="00C70514"/>
    <w:rsid w:val="00C729E9"/>
    <w:rsid w:val="00C77748"/>
    <w:rsid w:val="00C77B4C"/>
    <w:rsid w:val="00C82589"/>
    <w:rsid w:val="00C83F2F"/>
    <w:rsid w:val="00C92D2A"/>
    <w:rsid w:val="00CB1363"/>
    <w:rsid w:val="00CB3474"/>
    <w:rsid w:val="00CB68D6"/>
    <w:rsid w:val="00CB7381"/>
    <w:rsid w:val="00CC1021"/>
    <w:rsid w:val="00CC7898"/>
    <w:rsid w:val="00CD590A"/>
    <w:rsid w:val="00CE5C5F"/>
    <w:rsid w:val="00CE60EB"/>
    <w:rsid w:val="00CF2C3D"/>
    <w:rsid w:val="00CF6C73"/>
    <w:rsid w:val="00D0078F"/>
    <w:rsid w:val="00D00E72"/>
    <w:rsid w:val="00D020F1"/>
    <w:rsid w:val="00D02DC7"/>
    <w:rsid w:val="00D11BEC"/>
    <w:rsid w:val="00D138F2"/>
    <w:rsid w:val="00D13CFF"/>
    <w:rsid w:val="00D162AD"/>
    <w:rsid w:val="00D2096D"/>
    <w:rsid w:val="00D26FCA"/>
    <w:rsid w:val="00D317D8"/>
    <w:rsid w:val="00D3619B"/>
    <w:rsid w:val="00D36FBB"/>
    <w:rsid w:val="00D427B9"/>
    <w:rsid w:val="00D52C27"/>
    <w:rsid w:val="00D55197"/>
    <w:rsid w:val="00D62B2A"/>
    <w:rsid w:val="00D66B9D"/>
    <w:rsid w:val="00D70A44"/>
    <w:rsid w:val="00D70D0E"/>
    <w:rsid w:val="00D76A35"/>
    <w:rsid w:val="00D7766D"/>
    <w:rsid w:val="00D77FEE"/>
    <w:rsid w:val="00D816B1"/>
    <w:rsid w:val="00D91DEC"/>
    <w:rsid w:val="00D921B8"/>
    <w:rsid w:val="00D94316"/>
    <w:rsid w:val="00D977B3"/>
    <w:rsid w:val="00D97E69"/>
    <w:rsid w:val="00DA2FD8"/>
    <w:rsid w:val="00DB63B4"/>
    <w:rsid w:val="00DC0428"/>
    <w:rsid w:val="00DC2CAB"/>
    <w:rsid w:val="00DD73DD"/>
    <w:rsid w:val="00DE7B20"/>
    <w:rsid w:val="00DF28EA"/>
    <w:rsid w:val="00E05375"/>
    <w:rsid w:val="00E1442D"/>
    <w:rsid w:val="00E149B8"/>
    <w:rsid w:val="00E16C3B"/>
    <w:rsid w:val="00E20E4D"/>
    <w:rsid w:val="00E20FDA"/>
    <w:rsid w:val="00E23088"/>
    <w:rsid w:val="00E24DE1"/>
    <w:rsid w:val="00E2740F"/>
    <w:rsid w:val="00E36099"/>
    <w:rsid w:val="00E43B81"/>
    <w:rsid w:val="00E515C3"/>
    <w:rsid w:val="00E52638"/>
    <w:rsid w:val="00E560D8"/>
    <w:rsid w:val="00E56D7C"/>
    <w:rsid w:val="00E74FBB"/>
    <w:rsid w:val="00E75129"/>
    <w:rsid w:val="00E767F8"/>
    <w:rsid w:val="00E76C35"/>
    <w:rsid w:val="00E77A6B"/>
    <w:rsid w:val="00E81EFA"/>
    <w:rsid w:val="00E8444E"/>
    <w:rsid w:val="00E8481F"/>
    <w:rsid w:val="00E93DC6"/>
    <w:rsid w:val="00E93DD7"/>
    <w:rsid w:val="00E94AE8"/>
    <w:rsid w:val="00E95300"/>
    <w:rsid w:val="00E95616"/>
    <w:rsid w:val="00EA349E"/>
    <w:rsid w:val="00EA4603"/>
    <w:rsid w:val="00EA5D6E"/>
    <w:rsid w:val="00EB73F1"/>
    <w:rsid w:val="00EC0FC2"/>
    <w:rsid w:val="00EC15A3"/>
    <w:rsid w:val="00EC5F5B"/>
    <w:rsid w:val="00ED084A"/>
    <w:rsid w:val="00ED0E21"/>
    <w:rsid w:val="00ED15F7"/>
    <w:rsid w:val="00ED18E5"/>
    <w:rsid w:val="00ED486A"/>
    <w:rsid w:val="00ED6174"/>
    <w:rsid w:val="00ED7F76"/>
    <w:rsid w:val="00EE0673"/>
    <w:rsid w:val="00EE6F97"/>
    <w:rsid w:val="00EE7C45"/>
    <w:rsid w:val="00EF0E11"/>
    <w:rsid w:val="00F1269B"/>
    <w:rsid w:val="00F14577"/>
    <w:rsid w:val="00F22D7B"/>
    <w:rsid w:val="00F248F5"/>
    <w:rsid w:val="00F25A43"/>
    <w:rsid w:val="00F27BA7"/>
    <w:rsid w:val="00F30115"/>
    <w:rsid w:val="00F30B3A"/>
    <w:rsid w:val="00F3384A"/>
    <w:rsid w:val="00F369D0"/>
    <w:rsid w:val="00F405EE"/>
    <w:rsid w:val="00F40894"/>
    <w:rsid w:val="00F456EA"/>
    <w:rsid w:val="00F51F99"/>
    <w:rsid w:val="00F561BA"/>
    <w:rsid w:val="00F56880"/>
    <w:rsid w:val="00F5694B"/>
    <w:rsid w:val="00F6324B"/>
    <w:rsid w:val="00F662C9"/>
    <w:rsid w:val="00F76BE2"/>
    <w:rsid w:val="00F8147B"/>
    <w:rsid w:val="00F8379F"/>
    <w:rsid w:val="00F8423A"/>
    <w:rsid w:val="00F86384"/>
    <w:rsid w:val="00F86B92"/>
    <w:rsid w:val="00FB3A21"/>
    <w:rsid w:val="00FB506E"/>
    <w:rsid w:val="00FB5234"/>
    <w:rsid w:val="00FB5EFC"/>
    <w:rsid w:val="00FB66FD"/>
    <w:rsid w:val="00FB7B12"/>
    <w:rsid w:val="00FC510B"/>
    <w:rsid w:val="00FC6F24"/>
    <w:rsid w:val="00FD16AC"/>
    <w:rsid w:val="00FD53AF"/>
    <w:rsid w:val="00FE5BFC"/>
    <w:rsid w:val="00FE657C"/>
    <w:rsid w:val="00FF265D"/>
    <w:rsid w:val="00FF6D39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52C6"/>
  <w15:chartTrackingRefBased/>
  <w15:docId w15:val="{F907624C-763A-4DD8-87FA-218FFAFD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5C5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5C5F"/>
    <w:rPr>
      <w:rFonts w:ascii="Arial" w:eastAsia="Times New Roman" w:hAnsi="Arial" w:cs="Times New Roman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E5C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5C5F"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CE5C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6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F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F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375"/>
  </w:style>
  <w:style w:type="paragraph" w:styleId="Stopka">
    <w:name w:val="footer"/>
    <w:basedOn w:val="Normalny"/>
    <w:link w:val="Stopka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375"/>
  </w:style>
  <w:style w:type="paragraph" w:customStyle="1" w:styleId="Default">
    <w:name w:val="Default"/>
    <w:rsid w:val="00F63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3E8E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49181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C2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8F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18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18E5"/>
  </w:style>
  <w:style w:type="paragraph" w:styleId="Bezodstpw">
    <w:name w:val="No Spacing"/>
    <w:uiPriority w:val="1"/>
    <w:qFormat/>
    <w:rsid w:val="00ED18E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Normalny"/>
    <w:uiPriority w:val="99"/>
    <w:unhideWhenUsed/>
    <w:rsid w:val="0016441E"/>
    <w:pPr>
      <w:spacing w:after="0" w:line="240" w:lineRule="auto"/>
      <w:ind w:left="283" w:hanging="283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2tomzwgi4dgltqmfyc4mrxha3tanbq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anzxgi3tcltqmfyc4mzxgu2dknjqg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rga2tgnbygm2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sha2tomzwgi4diltqmfyc4mrxha3tanbq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16</Pages>
  <Words>7475</Words>
  <Characters>44850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79</cp:revision>
  <cp:lastPrinted>2021-09-21T08:00:00Z</cp:lastPrinted>
  <dcterms:created xsi:type="dcterms:W3CDTF">2021-03-10T13:42:00Z</dcterms:created>
  <dcterms:modified xsi:type="dcterms:W3CDTF">2022-09-16T11:55:00Z</dcterms:modified>
</cp:coreProperties>
</file>