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88" w:rsidRPr="00A53B33" w:rsidRDefault="00573F14">
      <w:pPr>
        <w:keepLines/>
        <w:spacing w:line="276" w:lineRule="auto"/>
        <w:ind w:right="-286"/>
        <w:jc w:val="both"/>
        <w:textAlignment w:val="top"/>
        <w:rPr>
          <w:rFonts w:asciiTheme="minorHAnsi" w:hAnsiTheme="minorHAnsi" w:cstheme="minorHAnsi"/>
          <w:b/>
          <w:bCs/>
          <w:sz w:val="22"/>
          <w:szCs w:val="22"/>
        </w:rPr>
      </w:pPr>
      <w:r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082058" w:rsidRPr="00A53B3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051C72"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  <w:r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 – Wzór Formularza Oferty</w:t>
      </w:r>
      <w:r w:rsidR="00485FE2">
        <w:rPr>
          <w:rFonts w:asciiTheme="minorHAnsi" w:hAnsiTheme="minorHAnsi" w:cstheme="minorHAnsi"/>
          <w:b/>
          <w:bCs/>
          <w:sz w:val="22"/>
          <w:szCs w:val="22"/>
        </w:rPr>
        <w:t xml:space="preserve"> dla części I</w:t>
      </w:r>
      <w:r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6C6588" w:rsidRPr="00A53B33" w:rsidRDefault="006C6588">
      <w:pPr>
        <w:keepLines/>
        <w:spacing w:line="276" w:lineRule="auto"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6588" w:rsidRPr="00A53B33" w:rsidRDefault="00485FE2" w:rsidP="0028719E">
      <w:pPr>
        <w:keepLines/>
        <w:spacing w:line="276" w:lineRule="auto"/>
        <w:ind w:right="-28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FORMULARZ OFERTY DLA CZĘŚCI I</w:t>
      </w:r>
    </w:p>
    <w:p w:rsidR="00485FE2" w:rsidRDefault="008B5397" w:rsidP="00485FE2">
      <w:pPr>
        <w:keepLines/>
        <w:spacing w:line="276" w:lineRule="auto"/>
        <w:ind w:right="-28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 postępowaniu</w:t>
      </w:r>
      <w:r w:rsidRPr="008B5397">
        <w:rPr>
          <w:rFonts w:asciiTheme="minorHAnsi" w:hAnsiTheme="minorHAnsi" w:cstheme="minorHAnsi"/>
          <w:b/>
          <w:bCs/>
          <w:sz w:val="22"/>
          <w:szCs w:val="22"/>
        </w:rPr>
        <w:t xml:space="preserve"> o udzielenie zamówienia publicznego pn. „Dostawa fabrycznie nowego samochodu ciężarowego z urządzeniem hakowym i przyczepą do przewozu kontenerów oraz dostawa zestawu 2 szt. kontenerów asenizacyjnych do ZUOK „Orli Staw” z podziałem na części”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na dostawę</w:t>
      </w:r>
      <w:r w:rsidR="00485FE2" w:rsidRPr="00485FE2">
        <w:rPr>
          <w:rFonts w:asciiTheme="minorHAnsi" w:hAnsiTheme="minorHAnsi" w:cstheme="minorHAnsi"/>
          <w:b/>
          <w:bCs/>
          <w:sz w:val="22"/>
          <w:szCs w:val="22"/>
        </w:rPr>
        <w:t xml:space="preserve"> fabrycznie nowego samochodu ciężarowego z urządzeniem hakowym i przyczepą do przewozu kontenerów</w:t>
      </w:r>
      <w:r w:rsidR="00485FE2">
        <w:rPr>
          <w:rFonts w:asciiTheme="minorHAnsi" w:hAnsiTheme="minorHAnsi" w:cstheme="minorHAnsi"/>
          <w:b/>
          <w:bCs/>
          <w:sz w:val="22"/>
          <w:szCs w:val="22"/>
        </w:rPr>
        <w:t xml:space="preserve"> do ZUOK </w:t>
      </w:r>
      <w:r w:rsidR="00485FE2" w:rsidRPr="00485FE2">
        <w:rPr>
          <w:rFonts w:asciiTheme="minorHAnsi" w:hAnsiTheme="minorHAnsi" w:cstheme="minorHAnsi"/>
          <w:b/>
          <w:bCs/>
          <w:sz w:val="22"/>
          <w:szCs w:val="22"/>
        </w:rPr>
        <w:t>„Orli Staw”</w:t>
      </w:r>
    </w:p>
    <w:p w:rsidR="006C6588" w:rsidRPr="00A53B33" w:rsidRDefault="006C6588" w:rsidP="007F4A5A">
      <w:pPr>
        <w:keepLines/>
        <w:spacing w:line="276" w:lineRule="auto"/>
        <w:ind w:right="-28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C6588" w:rsidRPr="00A53B33" w:rsidRDefault="006C6588">
      <w:pPr>
        <w:keepLines/>
        <w:ind w:right="-28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5"/>
        <w:gridCol w:w="2673"/>
      </w:tblGrid>
      <w:tr w:rsidR="006C6588" w:rsidRPr="00A53B33">
        <w:trPr>
          <w:trHeight w:val="285"/>
        </w:trPr>
        <w:tc>
          <w:tcPr>
            <w:tcW w:w="67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6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900841" w:rsidP="00485FE2">
            <w:pPr>
              <w:keepLines/>
              <w:jc w:val="right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JRP.</w:t>
            </w:r>
            <w:r w:rsidR="00573F14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271.1.</w:t>
            </w:r>
            <w:r w:rsidR="00485FE2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573F14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.202</w:t>
            </w: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</w:tbl>
    <w:p w:rsidR="00FC1627" w:rsidRPr="00A53B33" w:rsidRDefault="00FC1627" w:rsidP="00FC1627">
      <w:pPr>
        <w:pStyle w:val="Nowy2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6C6588" w:rsidRPr="00A53B33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>ZAMAWIAJĄCY:</w:t>
      </w:r>
    </w:p>
    <w:p w:rsidR="006C6588" w:rsidRPr="00A53B33" w:rsidRDefault="00573F14">
      <w:pPr>
        <w:keepLines/>
        <w:ind w:left="284" w:right="-2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t>Związek Komunalny Gmin „Czyste Miasto, Czysta Gmina”</w:t>
      </w:r>
    </w:p>
    <w:p w:rsidR="006C6588" w:rsidRPr="00A53B33" w:rsidRDefault="00573F14">
      <w:pPr>
        <w:keepLines/>
        <w:ind w:left="284" w:right="-2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t>Pl. Św. Józefa 5, 62 – 800 Kalisz</w:t>
      </w:r>
    </w:p>
    <w:p w:rsidR="006C6588" w:rsidRPr="00A53B33" w:rsidRDefault="006C6588">
      <w:pPr>
        <w:keepLines/>
        <w:ind w:right="-286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FC1627" w:rsidRPr="00A53B33" w:rsidRDefault="00FC1627">
      <w:pPr>
        <w:keepLines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0"/>
          <w:numId w:val="9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1"/>
          <w:numId w:val="8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0"/>
          <w:numId w:val="10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1"/>
          <w:numId w:val="5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0"/>
          <w:numId w:val="11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1"/>
          <w:numId w:val="4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0"/>
          <w:numId w:val="12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1"/>
          <w:numId w:val="2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>WYKONAWCA:</w:t>
      </w:r>
    </w:p>
    <w:p w:rsidR="006C6588" w:rsidRPr="00A53B33" w:rsidRDefault="00573F14">
      <w:pPr>
        <w:keepLines/>
        <w:ind w:left="284" w:right="-2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t xml:space="preserve">Niniejsza oferta zostaje złożona przez: </w:t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429"/>
        <w:gridCol w:w="3119"/>
        <w:gridCol w:w="2410"/>
      </w:tblGrid>
      <w:tr w:rsidR="006C6588" w:rsidRPr="00A53B3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 w:rsidP="00BD7001">
            <w:pPr>
              <w:keepLines/>
              <w:ind w:right="-286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 w:rsidP="00BD7001">
            <w:pPr>
              <w:keepLines/>
              <w:ind w:right="-286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 w:rsidP="00BD7001">
            <w:pPr>
              <w:keepLines/>
              <w:ind w:right="-286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</w:tr>
      <w:tr w:rsidR="006C6588" w:rsidRPr="00A53B3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 w:rsidP="00696F01">
            <w:pPr>
              <w:keepLines/>
              <w:ind w:right="-286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6C6588" w:rsidRPr="00A53B3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:rsidR="00FC1627" w:rsidRPr="00A53B33" w:rsidRDefault="00FC1627" w:rsidP="00FC1627">
      <w:pPr>
        <w:pStyle w:val="Nowy2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6C6588" w:rsidRPr="00A53B33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 xml:space="preserve">OSOBA UPRAWNIONA DO KONTAKTÓW: </w:t>
      </w:r>
    </w:p>
    <w:tbl>
      <w:tblPr>
        <w:tblW w:w="8512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5992"/>
      </w:tblGrid>
      <w:tr w:rsidR="006C6588" w:rsidRPr="00A53B3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C6588" w:rsidRPr="00A53B3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6C6588" w:rsidRPr="00A53B3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6C6588" w:rsidRPr="00A53B3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mail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:rsidR="00FC1627" w:rsidRPr="00A53B33" w:rsidRDefault="00FC1627" w:rsidP="00FC1627">
      <w:pPr>
        <w:pStyle w:val="Nowy2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6C6588" w:rsidRPr="00A53B33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>Ja/my niżej podpisany/podpisani oświadczam/oświadczamy, że:</w:t>
      </w:r>
    </w:p>
    <w:p w:rsidR="006C6588" w:rsidRPr="00A53B33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 xml:space="preserve">zapoznałem/zapoznaliśmy się z treścią SWZ dla niniejszego zamówienia </w:t>
      </w:r>
      <w:r w:rsidRPr="00A53B33">
        <w:rPr>
          <w:rFonts w:asciiTheme="minorHAnsi" w:hAnsiTheme="minorHAnsi" w:cstheme="minorHAnsi"/>
          <w:sz w:val="22"/>
          <w:szCs w:val="22"/>
        </w:rPr>
        <w:br/>
        <w:t>i przyjmuję/przyjmujemy ją bez zastrzeżeń,</w:t>
      </w:r>
    </w:p>
    <w:p w:rsidR="006C6588" w:rsidRPr="00A53B33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gwarantuję/gw</w:t>
      </w:r>
      <w:r w:rsidR="00D73EFB" w:rsidRPr="00A53B33">
        <w:rPr>
          <w:rFonts w:asciiTheme="minorHAnsi" w:hAnsiTheme="minorHAnsi" w:cstheme="minorHAnsi"/>
          <w:sz w:val="22"/>
          <w:szCs w:val="22"/>
        </w:rPr>
        <w:t>arantujemy wykonanie przedmiotu</w:t>
      </w:r>
      <w:r w:rsidRPr="00A53B33">
        <w:rPr>
          <w:rFonts w:asciiTheme="minorHAnsi" w:hAnsiTheme="minorHAnsi" w:cstheme="minorHAnsi"/>
          <w:sz w:val="22"/>
          <w:szCs w:val="22"/>
        </w:rPr>
        <w:t xml:space="preserve"> zamówienia zgodnie z treścią: SWZ, wyjaśnień do SWZ oraz jej modyfikacji, </w:t>
      </w:r>
    </w:p>
    <w:p w:rsidR="00485FE2" w:rsidRPr="00A53B33" w:rsidRDefault="00485FE2" w:rsidP="00485FE2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cena netto oferty za realizację przedmiotu zamówienia</w:t>
      </w:r>
      <w:r>
        <w:rPr>
          <w:rFonts w:asciiTheme="minorHAnsi" w:hAnsiTheme="minorHAnsi" w:cstheme="minorHAnsi"/>
          <w:sz w:val="22"/>
          <w:szCs w:val="22"/>
        </w:rPr>
        <w:t xml:space="preserve"> w ramach części I</w:t>
      </w:r>
      <w:r w:rsidRPr="00A53B33">
        <w:rPr>
          <w:rFonts w:asciiTheme="minorHAnsi" w:hAnsiTheme="minorHAnsi" w:cstheme="minorHAnsi"/>
          <w:sz w:val="22"/>
          <w:szCs w:val="22"/>
        </w:rPr>
        <w:t xml:space="preserve">: ……………………… zł (słownie: ……………… złotych …/100), plus należny podatek VAT – stawka ……% w kwocie ……… zł (słownie: ……………złotych …/100), </w:t>
      </w:r>
      <w:r w:rsidRPr="00A53B33">
        <w:rPr>
          <w:rFonts w:asciiTheme="minorHAnsi" w:hAnsiTheme="minorHAnsi" w:cstheme="minorHAnsi"/>
          <w:b/>
          <w:sz w:val="22"/>
          <w:szCs w:val="22"/>
        </w:rPr>
        <w:t>co łącznie stanowi cenę brutto oferty w kwocie ………… zł (słownie: ………………… złotych …/100), z czego:</w:t>
      </w:r>
    </w:p>
    <w:p w:rsidR="00485FE2" w:rsidRDefault="00485FE2" w:rsidP="00485FE2">
      <w:pPr>
        <w:pStyle w:val="Akapitzlist"/>
        <w:keepLines/>
        <w:numPr>
          <w:ilvl w:val="0"/>
          <w:numId w:val="28"/>
        </w:numPr>
        <w:spacing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 xml:space="preserve">za samochód ciężarowy z urządzeniem hakowym …………………… zł brutto (słownie: ……………… złotych 00/100), w tym wartość netto …………… zł (słownie: ………… złotych 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A53B33">
        <w:rPr>
          <w:rFonts w:asciiTheme="minorHAnsi" w:hAnsiTheme="minorHAnsi" w:cstheme="minorHAnsi"/>
          <w:sz w:val="22"/>
          <w:szCs w:val="22"/>
        </w:rPr>
        <w:t xml:space="preserve">/100) plus należny podatek VAT wg stawki ……… % w kwocie ………… zł (słownie: …………… złotych 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A53B33">
        <w:rPr>
          <w:rFonts w:asciiTheme="minorHAnsi" w:hAnsiTheme="minorHAnsi" w:cstheme="minorHAnsi"/>
          <w:sz w:val="22"/>
          <w:szCs w:val="22"/>
        </w:rPr>
        <w:t>/100),</w:t>
      </w:r>
    </w:p>
    <w:p w:rsidR="00A53B33" w:rsidRPr="00485FE2" w:rsidRDefault="00485FE2" w:rsidP="00485FE2">
      <w:pPr>
        <w:pStyle w:val="Akapitzlist"/>
        <w:keepLines/>
        <w:numPr>
          <w:ilvl w:val="0"/>
          <w:numId w:val="28"/>
        </w:numPr>
        <w:spacing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485FE2">
        <w:rPr>
          <w:rFonts w:asciiTheme="minorHAnsi" w:hAnsiTheme="minorHAnsi" w:cstheme="minorHAnsi"/>
          <w:sz w:val="22"/>
          <w:szCs w:val="22"/>
        </w:rPr>
        <w:lastRenderedPageBreak/>
        <w:t xml:space="preserve">za przyczepę do przewozu kontenerów …………………… zł brutto (słownie: ……………… złotych 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485FE2">
        <w:rPr>
          <w:rFonts w:asciiTheme="minorHAnsi" w:hAnsiTheme="minorHAnsi" w:cstheme="minorHAnsi"/>
          <w:sz w:val="22"/>
          <w:szCs w:val="22"/>
        </w:rPr>
        <w:t xml:space="preserve">/100), w tym wartość netto …………… zł (słownie: ………… złotych 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485FE2">
        <w:rPr>
          <w:rFonts w:asciiTheme="minorHAnsi" w:hAnsiTheme="minorHAnsi" w:cstheme="minorHAnsi"/>
          <w:sz w:val="22"/>
          <w:szCs w:val="22"/>
        </w:rPr>
        <w:t xml:space="preserve">/100) plus należny podatek VAT wg stawki ……… % w kwocie ………… zł (słownie: …………… złotych </w:t>
      </w:r>
      <w:r>
        <w:rPr>
          <w:rFonts w:asciiTheme="minorHAnsi" w:hAnsiTheme="minorHAnsi" w:cstheme="minorHAnsi"/>
          <w:sz w:val="22"/>
          <w:szCs w:val="22"/>
        </w:rPr>
        <w:t>…/100</w:t>
      </w:r>
      <w:r w:rsidR="009D45EE" w:rsidRPr="00485FE2">
        <w:rPr>
          <w:rFonts w:asciiTheme="minorHAnsi" w:hAnsiTheme="minorHAnsi" w:cstheme="minorHAnsi"/>
          <w:sz w:val="22"/>
          <w:szCs w:val="22"/>
        </w:rPr>
        <w:t>);</w:t>
      </w:r>
    </w:p>
    <w:p w:rsidR="006C0834" w:rsidRPr="00485FE2" w:rsidRDefault="006C0834" w:rsidP="00485FE2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oferuję/of</w:t>
      </w:r>
      <w:r w:rsidR="00043EFF" w:rsidRPr="00A53B33">
        <w:rPr>
          <w:rFonts w:asciiTheme="minorHAnsi" w:hAnsiTheme="minorHAnsi" w:cstheme="minorHAnsi"/>
          <w:sz w:val="22"/>
          <w:szCs w:val="22"/>
        </w:rPr>
        <w:t>erujemy w ramach kryterium nr 2</w:t>
      </w:r>
      <w:r w:rsidRPr="00A53B33">
        <w:rPr>
          <w:rFonts w:asciiTheme="minorHAnsi" w:hAnsiTheme="minorHAnsi" w:cstheme="minorHAnsi"/>
          <w:sz w:val="22"/>
          <w:szCs w:val="22"/>
        </w:rPr>
        <w:t xml:space="preserve"> następujący </w:t>
      </w:r>
      <w:r w:rsidR="00485FE2">
        <w:rPr>
          <w:rFonts w:asciiTheme="minorHAnsi" w:hAnsiTheme="minorHAnsi" w:cstheme="minorHAnsi"/>
          <w:sz w:val="22"/>
          <w:szCs w:val="22"/>
        </w:rPr>
        <w:t>o</w:t>
      </w:r>
      <w:r w:rsidR="00485FE2" w:rsidRPr="00485FE2">
        <w:rPr>
          <w:rFonts w:asciiTheme="minorHAnsi" w:hAnsiTheme="minorHAnsi" w:cstheme="minorHAnsi"/>
          <w:sz w:val="22"/>
          <w:szCs w:val="22"/>
        </w:rPr>
        <w:t>kres gwarancji jakości fabrycznie nowego samochodu ciężarowego z urządzeniem hakowym i przyczepą do przewozu kontenerów</w:t>
      </w:r>
      <w:r w:rsidR="008D1DDA" w:rsidRPr="00485FE2">
        <w:rPr>
          <w:rFonts w:asciiTheme="minorHAnsi" w:hAnsiTheme="minorHAnsi" w:cstheme="minorHAnsi"/>
          <w:sz w:val="22"/>
          <w:szCs w:val="22"/>
        </w:rPr>
        <w:t>: ………………………….</w:t>
      </w:r>
      <w:r w:rsidRPr="00A53B33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8D1DDA" w:rsidRPr="00485FE2">
        <w:rPr>
          <w:rFonts w:asciiTheme="minorHAnsi" w:hAnsiTheme="minorHAnsi" w:cstheme="minorHAnsi"/>
          <w:sz w:val="22"/>
          <w:szCs w:val="22"/>
        </w:rPr>
        <w:t xml:space="preserve"> </w:t>
      </w:r>
      <w:r w:rsidR="004769FF" w:rsidRPr="00485FE2">
        <w:rPr>
          <w:rFonts w:asciiTheme="minorHAnsi" w:hAnsiTheme="minorHAnsi" w:cstheme="minorHAnsi"/>
          <w:sz w:val="22"/>
          <w:szCs w:val="22"/>
        </w:rPr>
        <w:t>miesięcy,</w:t>
      </w:r>
    </w:p>
    <w:p w:rsidR="00A1427C" w:rsidRPr="00A53B33" w:rsidRDefault="00573F14" w:rsidP="00114A8F">
      <w:pPr>
        <w:keepLines/>
        <w:numPr>
          <w:ilvl w:val="1"/>
          <w:numId w:val="13"/>
        </w:numPr>
        <w:tabs>
          <w:tab w:val="num" w:pos="426"/>
        </w:tabs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zobowiązuję/zobowiązujemy się do wykonania przedmiotu zamówienia w terminie</w:t>
      </w:r>
      <w:r w:rsidR="00DE49E0" w:rsidRPr="00A53B33">
        <w:rPr>
          <w:rFonts w:asciiTheme="minorHAnsi" w:hAnsiTheme="minorHAnsi" w:cstheme="minorHAnsi"/>
          <w:sz w:val="22"/>
          <w:szCs w:val="22"/>
        </w:rPr>
        <w:t xml:space="preserve"> zgodnym z SWZ,</w:t>
      </w:r>
      <w:r w:rsidR="00A1427C" w:rsidRPr="00A53B3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6588" w:rsidRPr="00A53B33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 xml:space="preserve">akceptuję/akceptujemy bez zastrzeżeń Projektowane postanowienia umowy przedstawione </w:t>
      </w:r>
      <w:r w:rsidRPr="00A53B33">
        <w:rPr>
          <w:rFonts w:asciiTheme="minorHAnsi" w:hAnsiTheme="minorHAnsi" w:cstheme="minorHAnsi"/>
          <w:sz w:val="22"/>
          <w:szCs w:val="22"/>
        </w:rPr>
        <w:br/>
        <w:t>w załączniku nr 2</w:t>
      </w:r>
      <w:r w:rsidR="00485FE2">
        <w:rPr>
          <w:rFonts w:asciiTheme="minorHAnsi" w:hAnsiTheme="minorHAnsi" w:cstheme="minorHAnsi"/>
          <w:sz w:val="22"/>
          <w:szCs w:val="22"/>
        </w:rPr>
        <w:t>a</w:t>
      </w:r>
      <w:r w:rsidRPr="00A53B33">
        <w:rPr>
          <w:rFonts w:asciiTheme="minorHAnsi" w:hAnsiTheme="minorHAnsi" w:cstheme="minorHAnsi"/>
          <w:sz w:val="22"/>
          <w:szCs w:val="22"/>
        </w:rPr>
        <w:t xml:space="preserve"> do SWZ,</w:t>
      </w:r>
    </w:p>
    <w:p w:rsidR="006C6588" w:rsidRPr="00A53B33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 przypadku uznania mojej (naszej) oferty za najkorzystniejszą zobowiązuję/zobowiązujemy się zawrzeć</w:t>
      </w:r>
      <w:r w:rsidR="00EE7B00" w:rsidRPr="00A53B33">
        <w:rPr>
          <w:rFonts w:asciiTheme="minorHAnsi" w:hAnsiTheme="minorHAnsi" w:cstheme="minorHAnsi"/>
          <w:sz w:val="22"/>
          <w:szCs w:val="22"/>
        </w:rPr>
        <w:t xml:space="preserve"> umowę</w:t>
      </w:r>
      <w:r w:rsidRPr="00A53B33">
        <w:rPr>
          <w:rFonts w:asciiTheme="minorHAnsi" w:hAnsiTheme="minorHAnsi" w:cstheme="minorHAnsi"/>
          <w:sz w:val="22"/>
          <w:szCs w:val="22"/>
        </w:rPr>
        <w:t xml:space="preserve"> w miejscu i terminie jakie zostaną wskazane przez </w:t>
      </w:r>
      <w:r w:rsidR="00EE7B00" w:rsidRPr="00A53B33">
        <w:rPr>
          <w:rFonts w:asciiTheme="minorHAnsi" w:hAnsiTheme="minorHAnsi" w:cstheme="minorHAnsi"/>
          <w:sz w:val="22"/>
          <w:szCs w:val="22"/>
        </w:rPr>
        <w:t>z</w:t>
      </w:r>
      <w:r w:rsidRPr="00A53B33">
        <w:rPr>
          <w:rFonts w:asciiTheme="minorHAnsi" w:hAnsiTheme="minorHAnsi" w:cstheme="minorHAnsi"/>
          <w:sz w:val="22"/>
          <w:szCs w:val="22"/>
        </w:rPr>
        <w:t xml:space="preserve">amawiającego, </w:t>
      </w:r>
    </w:p>
    <w:p w:rsidR="006C6588" w:rsidRPr="00A53B33" w:rsidRDefault="00573F14" w:rsidP="00114A8F">
      <w:pPr>
        <w:keepLines/>
        <w:numPr>
          <w:ilvl w:val="1"/>
          <w:numId w:val="13"/>
        </w:numPr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wybór mojej (naszej) oferty [będzie prowadzić]/[nie będzie prowadzić]</w:t>
      </w:r>
      <w:r w:rsidRPr="00A53B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A53B33">
        <w:rPr>
          <w:rFonts w:asciiTheme="minorHAnsi" w:hAnsiTheme="minorHAnsi" w:cstheme="minorHAnsi"/>
          <w:sz w:val="22"/>
          <w:szCs w:val="22"/>
        </w:rPr>
        <w:t xml:space="preserve">  do powstania u zamawiającego obowiązku podatkowego, wskazuję/wskazujemy nazwę (rodzaj) towaru lub usługi, których dostawa lub świadczenie będzie prowadzić do jego powstania, oraz wskazuję/wskazujemy ich wartość bez kwoty podatku: </w:t>
      </w: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44"/>
        <w:gridCol w:w="2410"/>
        <w:gridCol w:w="2972"/>
      </w:tblGrid>
      <w:tr w:rsidR="006C6588" w:rsidRPr="00A53B33">
        <w:trPr>
          <w:trHeight w:val="54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>
            <w:pPr>
              <w:suppressAutoHyphens w:val="0"/>
              <w:ind w:left="284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Nazwa (rodzaj) towaru lub usługi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>
            <w:pPr>
              <w:suppressAutoHyphens w:val="0"/>
              <w:ind w:left="284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Wartość bez kwoty podatku w PLN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Pr="00A53B33" w:rsidRDefault="00573F14">
            <w:pPr>
              <w:suppressAutoHyphens w:val="0"/>
              <w:ind w:left="284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Stawka podatku od towarów i usług, która zgodnie z wi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e</w:t>
            </w:r>
            <w:r w:rsidR="00EE7B00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dzą w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ykonawcy będzie miała zastosowanie</w:t>
            </w:r>
          </w:p>
        </w:tc>
      </w:tr>
      <w:tr w:rsidR="006C6588" w:rsidRPr="00A53B33" w:rsidTr="00573F14">
        <w:trPr>
          <w:trHeight w:val="249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C6588" w:rsidRPr="00A53B33" w:rsidTr="00573F14">
        <w:trPr>
          <w:trHeight w:val="17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...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:rsidR="006C6588" w:rsidRPr="00A53B33" w:rsidRDefault="00573F14" w:rsidP="00114A8F">
      <w:pPr>
        <w:pStyle w:val="Akapitzlist"/>
        <w:numPr>
          <w:ilvl w:val="1"/>
          <w:numId w:val="13"/>
        </w:numPr>
        <w:suppressAutoHyphens w:val="0"/>
        <w:spacing w:line="276" w:lineRule="auto"/>
        <w:ind w:left="851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 xml:space="preserve">[nie zamierzam(y) powierzyć do </w:t>
      </w:r>
      <w:proofErr w:type="spellStart"/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podwykonania</w:t>
      </w:r>
      <w:proofErr w:type="spellEnd"/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 xml:space="preserve"> żadnej części niniejszego zamówi</w:t>
      </w: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e</w:t>
      </w: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nia]/[następujące części niniejszego zamówienia zamierzam powierzyć/zamierzamy powi</w:t>
      </w: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e</w:t>
      </w: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rzymy podwykonawcom]</w:t>
      </w:r>
      <w:r w:rsidRPr="00A53B33">
        <w:rPr>
          <w:rFonts w:asciiTheme="minorHAnsi" w:eastAsia="Times New Roman" w:hAnsiTheme="minorHAnsi" w:cstheme="minorHAnsi"/>
          <w:sz w:val="22"/>
          <w:szCs w:val="22"/>
          <w:lang w:eastAsia="ar-SA"/>
        </w:rPr>
        <w:t>:</w:t>
      </w:r>
      <w:r w:rsidRPr="00A53B33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footnoteReference w:id="3"/>
      </w:r>
    </w:p>
    <w:tbl>
      <w:tblPr>
        <w:tblW w:w="9788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4207"/>
        <w:gridCol w:w="2706"/>
        <w:gridCol w:w="2116"/>
      </w:tblGrid>
      <w:tr w:rsidR="006C6588" w:rsidRPr="00A53B33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lang w:eastAsia="ar-SA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Nazwa / opis części zamówienia,</w:t>
            </w:r>
          </w:p>
          <w:p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której wykonanie wykonawca zamierza p</w:t>
            </w: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o</w:t>
            </w: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wierzyć podwykonawcom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lang w:eastAsia="ar-SA"/>
              </w:rPr>
            </w:pPr>
          </w:p>
          <w:p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Firma podwykonawcy</w:t>
            </w:r>
          </w:p>
          <w:p w:rsidR="006C6588" w:rsidRPr="00A53B33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Procentowy udział zlecany podwyk</w:t>
            </w: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o</w:t>
            </w: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nawcy</w:t>
            </w:r>
          </w:p>
        </w:tc>
      </w:tr>
      <w:tr w:rsidR="006C6588" w:rsidRPr="00A53B33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 w:rsidP="00114A8F">
            <w:pPr>
              <w:numPr>
                <w:ilvl w:val="0"/>
                <w:numId w:val="14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</w:tr>
      <w:tr w:rsidR="006C6588" w:rsidRPr="00A53B33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 w:rsidP="00114A8F">
            <w:pPr>
              <w:numPr>
                <w:ilvl w:val="0"/>
                <w:numId w:val="14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</w:tr>
    </w:tbl>
    <w:p w:rsidR="006C6588" w:rsidRPr="00A53B33" w:rsidRDefault="00573F14" w:rsidP="00114A8F">
      <w:pPr>
        <w:pStyle w:val="Akapitzlist"/>
        <w:keepLines/>
        <w:numPr>
          <w:ilvl w:val="1"/>
          <w:numId w:val="13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 xml:space="preserve"> informacje stanowiące tajemnicę przedsiębiorstwa w rozumieniu ustawy z dnia 16 kwietnia 1993 roku o zwalczaniu nieuczciwej konkurencji (Dz.U. z 2020 r., poz. 1913), [przekazuję(przekazujemy)] / [nie przekazuję(nie przekazujemy)] w wydzielonym i odpowiednio oznaczonym pliku, w celu utrzymania poufności, </w:t>
      </w:r>
      <w:r w:rsidR="00C07076" w:rsidRPr="00A53B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:rsidR="006B508B" w:rsidRPr="00A53B33" w:rsidRDefault="006B508B" w:rsidP="00114A8F">
      <w:pPr>
        <w:pStyle w:val="Akapitzlist"/>
        <w:keepLines/>
        <w:numPr>
          <w:ilvl w:val="1"/>
          <w:numId w:val="13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termin związania niniejszą ofertą jest zgodny z terminem określonym w SWZ</w:t>
      </w:r>
      <w:r w:rsidR="00ED2B44">
        <w:rPr>
          <w:rFonts w:asciiTheme="minorHAnsi" w:hAnsiTheme="minorHAnsi" w:cstheme="minorHAnsi"/>
          <w:sz w:val="22"/>
          <w:szCs w:val="22"/>
        </w:rPr>
        <w:t>,</w:t>
      </w:r>
    </w:p>
    <w:p w:rsidR="006C6588" w:rsidRPr="00A53B33" w:rsidRDefault="00573F14" w:rsidP="00114A8F">
      <w:pPr>
        <w:pStyle w:val="Akapitzlist"/>
        <w:keepLines/>
        <w:numPr>
          <w:ilvl w:val="1"/>
          <w:numId w:val="13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lastRenderedPageBreak/>
        <w:t>oferowany przedmiot zamówienia spełnia warunki określone w SWZ</w:t>
      </w:r>
      <w:r w:rsidR="00116276" w:rsidRPr="00A53B33">
        <w:rPr>
          <w:rFonts w:asciiTheme="minorHAnsi" w:hAnsiTheme="minorHAnsi" w:cstheme="minorHAnsi"/>
          <w:sz w:val="22"/>
          <w:szCs w:val="22"/>
        </w:rPr>
        <w:t>,</w:t>
      </w:r>
    </w:p>
    <w:p w:rsidR="00116276" w:rsidRPr="00A53B33" w:rsidRDefault="00116276" w:rsidP="00114A8F">
      <w:pPr>
        <w:pStyle w:val="Akapitzlist"/>
        <w:numPr>
          <w:ilvl w:val="1"/>
          <w:numId w:val="13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wypełniłem(wypełniliśmy) obowiązki informacyjne przewidziane w art. 13 lub art. 14 RODO  wobec osób fizycznych, od których dane osobowe bezpośrednio lub pośrednio pozyskaliśmy w celu ubiegania się o udzielenie zamówienia publicznego w niniejszym postępowaniu,</w:t>
      </w:r>
    </w:p>
    <w:p w:rsidR="00116276" w:rsidRPr="00A53B33" w:rsidRDefault="00116276" w:rsidP="00114A8F">
      <w:pPr>
        <w:pStyle w:val="Akapitzlist"/>
        <w:keepLines/>
        <w:numPr>
          <w:ilvl w:val="1"/>
          <w:numId w:val="13"/>
        </w:numPr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reprezentowany przez nas (przeze mnie) wykonawca jest:</w:t>
      </w:r>
    </w:p>
    <w:p w:rsidR="00116276" w:rsidRPr="00A53B33" w:rsidRDefault="00116276" w:rsidP="00116276">
      <w:pPr>
        <w:pStyle w:val="Akapitzlist"/>
        <w:keepLines/>
        <w:ind w:left="1276" w:right="-286" w:hanging="142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•</w:t>
      </w:r>
      <w:r w:rsidRPr="00A53B3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A53B33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</w:p>
    <w:p w:rsidR="00116276" w:rsidRPr="00A53B33" w:rsidRDefault="00116276" w:rsidP="00116276">
      <w:pPr>
        <w:pStyle w:val="Akapitzlist"/>
        <w:keepLines/>
        <w:ind w:left="1276" w:right="-286" w:hanging="142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•</w:t>
      </w:r>
      <w:r w:rsidRPr="00A53B33">
        <w:rPr>
          <w:rFonts w:asciiTheme="minorHAnsi" w:hAnsiTheme="minorHAnsi" w:cstheme="minorHAnsi"/>
          <w:sz w:val="22"/>
          <w:szCs w:val="22"/>
        </w:rPr>
        <w:tab/>
        <w:t>małym przedsiębiorcą</w:t>
      </w:r>
    </w:p>
    <w:p w:rsidR="00116276" w:rsidRPr="00A53B33" w:rsidRDefault="00116276" w:rsidP="00116276">
      <w:pPr>
        <w:pStyle w:val="Akapitzlist"/>
        <w:keepLines/>
        <w:ind w:left="1276" w:right="-286" w:hanging="142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•</w:t>
      </w:r>
      <w:r w:rsidRPr="00A53B33">
        <w:rPr>
          <w:rFonts w:asciiTheme="minorHAnsi" w:hAnsiTheme="minorHAnsi" w:cstheme="minorHAnsi"/>
          <w:sz w:val="22"/>
          <w:szCs w:val="22"/>
        </w:rPr>
        <w:tab/>
        <w:t>średnim przedsiębiorcą</w:t>
      </w:r>
    </w:p>
    <w:p w:rsidR="00116276" w:rsidRPr="00A53B33" w:rsidRDefault="00116276" w:rsidP="00116276">
      <w:pPr>
        <w:pStyle w:val="Akapitzlist"/>
        <w:keepLines/>
        <w:ind w:left="1276" w:right="-286" w:hanging="142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•</w:t>
      </w:r>
      <w:r w:rsidRPr="00A53B33">
        <w:rPr>
          <w:rFonts w:asciiTheme="minorHAnsi" w:hAnsiTheme="minorHAnsi" w:cstheme="minorHAnsi"/>
          <w:sz w:val="22"/>
          <w:szCs w:val="22"/>
        </w:rPr>
        <w:tab/>
        <w:t>inny</w:t>
      </w:r>
      <w:r w:rsidRPr="00A53B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A53B33">
        <w:rPr>
          <w:rFonts w:asciiTheme="minorHAnsi" w:hAnsiTheme="minorHAnsi" w:cstheme="minorHAnsi"/>
          <w:sz w:val="22"/>
          <w:szCs w:val="22"/>
        </w:rPr>
        <w:t>,</w:t>
      </w:r>
    </w:p>
    <w:p w:rsidR="00116276" w:rsidRPr="00A53B33" w:rsidRDefault="00116276" w:rsidP="00114A8F">
      <w:pPr>
        <w:pStyle w:val="Akapitzlist"/>
        <w:numPr>
          <w:ilvl w:val="1"/>
          <w:numId w:val="13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wszystkie dane zawarte w mojej(naszej) ofercie są  zgodne z prawdą i aktualne w chwili składania oferty,</w:t>
      </w:r>
    </w:p>
    <w:p w:rsidR="00116276" w:rsidRPr="00A53B33" w:rsidRDefault="00116276" w:rsidP="00116276">
      <w:pPr>
        <w:pStyle w:val="Akapitzlist"/>
        <w:keepLines/>
        <w:spacing w:after="0" w:line="240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6C6588" w:rsidRPr="00A53B33" w:rsidRDefault="006C6588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B508B" w:rsidRPr="00A53B33" w:rsidRDefault="006B508B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C6588" w:rsidRPr="00A53B33" w:rsidRDefault="006C6588">
      <w:pPr>
        <w:suppressAutoHyphens w:val="0"/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:rsidR="006C6588" w:rsidRPr="00A53B33" w:rsidRDefault="00573F14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Wypełniony Formularz Oferty należy złożyć, pod rygorem nieważności, w formie elektronicznej, (tj. w postaci elektronicznej opatrzonej kwalifik</w:t>
      </w:r>
      <w:r w:rsidR="00EE7B00" w:rsidRPr="00A53B33">
        <w:rPr>
          <w:rFonts w:asciiTheme="minorHAnsi" w:hAnsiTheme="minorHAnsi" w:cstheme="minorHAnsi"/>
          <w:sz w:val="22"/>
          <w:szCs w:val="22"/>
        </w:rPr>
        <w:t>owanym podpisem elektronicznym)</w:t>
      </w:r>
      <w:r w:rsidRPr="00A53B33">
        <w:rPr>
          <w:rFonts w:asciiTheme="minorHAnsi" w:hAnsiTheme="minorHAnsi" w:cstheme="minorHAnsi"/>
          <w:sz w:val="22"/>
          <w:szCs w:val="22"/>
        </w:rPr>
        <w:t xml:space="preserve"> osoby upoważnionej do reprezentowania wykonawców zgodnie z</w:t>
      </w:r>
      <w:r w:rsidR="00EE7B00" w:rsidRPr="00A53B33">
        <w:rPr>
          <w:rFonts w:asciiTheme="minorHAnsi" w:hAnsiTheme="minorHAnsi" w:cstheme="minorHAnsi"/>
          <w:sz w:val="22"/>
          <w:szCs w:val="22"/>
        </w:rPr>
        <w:t xml:space="preserve"> formą reprezentacji określoną </w:t>
      </w:r>
      <w:r w:rsidRPr="00A53B33">
        <w:rPr>
          <w:rFonts w:asciiTheme="minorHAnsi" w:hAnsiTheme="minorHAnsi" w:cstheme="minorHAnsi"/>
          <w:sz w:val="22"/>
          <w:szCs w:val="22"/>
        </w:rPr>
        <w:t>w dokumencie rejestrowym właściwym dla formy organizacyjnej lub innym dokumencie. Zamawiający zaleca zapisanie dokume</w:t>
      </w:r>
      <w:r w:rsidRPr="00A53B33">
        <w:rPr>
          <w:rFonts w:asciiTheme="minorHAnsi" w:hAnsiTheme="minorHAnsi" w:cstheme="minorHAnsi"/>
          <w:sz w:val="22"/>
          <w:szCs w:val="22"/>
        </w:rPr>
        <w:t>n</w:t>
      </w:r>
      <w:r w:rsidRPr="00A53B33">
        <w:rPr>
          <w:rFonts w:asciiTheme="minorHAnsi" w:hAnsiTheme="minorHAnsi" w:cstheme="minorHAnsi"/>
          <w:sz w:val="22"/>
          <w:szCs w:val="22"/>
        </w:rPr>
        <w:t>tu w formacie PDF.</w:t>
      </w:r>
    </w:p>
    <w:p w:rsidR="006C6588" w:rsidRPr="00A53B33" w:rsidRDefault="006C6588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85FE2" w:rsidRDefault="00485FE2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B5397" w:rsidRDefault="008B5397" w:rsidP="008B5397">
      <w:pPr>
        <w:suppressAutoHyphens w:val="0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lastRenderedPageBreak/>
        <w:t>JRP.271.1.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A53B33">
        <w:rPr>
          <w:rFonts w:asciiTheme="minorHAnsi" w:hAnsiTheme="minorHAnsi" w:cstheme="minorHAnsi"/>
          <w:b/>
          <w:sz w:val="22"/>
          <w:szCs w:val="22"/>
        </w:rPr>
        <w:t>.2022</w:t>
      </w:r>
    </w:p>
    <w:p w:rsidR="008B5397" w:rsidRDefault="008B5397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8452F" w:rsidRPr="00A53B33" w:rsidRDefault="0018452F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t>Załącznik nr 3.1</w:t>
      </w:r>
      <w:r w:rsidR="00C34290" w:rsidRPr="00A53B33">
        <w:rPr>
          <w:rFonts w:asciiTheme="minorHAnsi" w:hAnsiTheme="minorHAnsi" w:cstheme="minorHAnsi"/>
          <w:b/>
          <w:sz w:val="22"/>
          <w:szCs w:val="22"/>
        </w:rPr>
        <w:t xml:space="preserve"> do Formularza </w:t>
      </w:r>
      <w:r w:rsidR="008B5397">
        <w:rPr>
          <w:rFonts w:asciiTheme="minorHAnsi" w:hAnsiTheme="minorHAnsi" w:cstheme="minorHAnsi"/>
          <w:b/>
          <w:sz w:val="22"/>
          <w:szCs w:val="22"/>
        </w:rPr>
        <w:t>O</w:t>
      </w:r>
      <w:r w:rsidR="00C34290" w:rsidRPr="00A53B33">
        <w:rPr>
          <w:rFonts w:asciiTheme="minorHAnsi" w:hAnsiTheme="minorHAnsi" w:cstheme="minorHAnsi"/>
          <w:b/>
          <w:sz w:val="22"/>
          <w:szCs w:val="22"/>
        </w:rPr>
        <w:t>ferty</w:t>
      </w:r>
      <w:r w:rsidR="00071C8F">
        <w:rPr>
          <w:rFonts w:asciiTheme="minorHAnsi" w:hAnsiTheme="minorHAnsi" w:cstheme="minorHAnsi"/>
          <w:b/>
          <w:sz w:val="22"/>
          <w:szCs w:val="22"/>
        </w:rPr>
        <w:t xml:space="preserve"> dla części I</w:t>
      </w:r>
      <w:r w:rsidRPr="00A53B33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682C68" w:rsidRPr="00A53B33">
        <w:rPr>
          <w:rFonts w:asciiTheme="minorHAnsi" w:hAnsiTheme="minorHAnsi" w:cstheme="minorHAnsi"/>
          <w:b/>
          <w:sz w:val="22"/>
          <w:szCs w:val="22"/>
        </w:rPr>
        <w:t xml:space="preserve"> Wzór</w:t>
      </w:r>
      <w:r w:rsidRPr="00A53B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2C68" w:rsidRPr="00A53B33">
        <w:rPr>
          <w:rFonts w:asciiTheme="minorHAnsi" w:hAnsiTheme="minorHAnsi" w:cstheme="minorHAnsi"/>
          <w:b/>
          <w:sz w:val="22"/>
          <w:szCs w:val="22"/>
        </w:rPr>
        <w:t>Oświadczenia</w:t>
      </w:r>
      <w:r w:rsidR="00051C72" w:rsidRPr="00A53B33">
        <w:rPr>
          <w:rFonts w:asciiTheme="minorHAnsi" w:hAnsiTheme="minorHAnsi" w:cstheme="minorHAnsi"/>
          <w:b/>
          <w:sz w:val="22"/>
          <w:szCs w:val="22"/>
        </w:rPr>
        <w:t xml:space="preserve"> wykonawcy dotyczące</w:t>
      </w:r>
      <w:r w:rsidR="00682C68" w:rsidRPr="00A53B33">
        <w:rPr>
          <w:rFonts w:asciiTheme="minorHAnsi" w:hAnsiTheme="minorHAnsi" w:cstheme="minorHAnsi"/>
          <w:b/>
          <w:sz w:val="22"/>
          <w:szCs w:val="22"/>
        </w:rPr>
        <w:t>go</w:t>
      </w:r>
      <w:r w:rsidR="00051C72" w:rsidRPr="00A53B33">
        <w:rPr>
          <w:rFonts w:asciiTheme="minorHAnsi" w:hAnsiTheme="minorHAnsi" w:cstheme="minorHAnsi"/>
          <w:b/>
          <w:sz w:val="22"/>
          <w:szCs w:val="22"/>
        </w:rPr>
        <w:t xml:space="preserve"> spełnienia wymaganych parametrów</w:t>
      </w:r>
      <w:r w:rsidR="00B60A3F" w:rsidRPr="00A53B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0A3F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- 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</w:t>
      </w:r>
      <w:r w:rsidR="00B60A3F" w:rsidRPr="00A53B33">
        <w:rPr>
          <w:rFonts w:asciiTheme="minorHAnsi" w:hAnsiTheme="minorHAnsi" w:cstheme="minorHAnsi"/>
          <w:b/>
          <w:sz w:val="22"/>
          <w:szCs w:val="22"/>
          <w:u w:val="single"/>
        </w:rPr>
        <w:t>składan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e </w:t>
      </w:r>
      <w:r w:rsidR="00457166">
        <w:rPr>
          <w:rFonts w:asciiTheme="minorHAnsi" w:hAnsiTheme="minorHAnsi" w:cstheme="minorHAnsi"/>
          <w:b/>
          <w:sz w:val="22"/>
          <w:szCs w:val="22"/>
          <w:u w:val="single"/>
        </w:rPr>
        <w:t xml:space="preserve">jest 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wraz z </w:t>
      </w:r>
      <w:r w:rsidR="00457166">
        <w:rPr>
          <w:rFonts w:asciiTheme="minorHAnsi" w:hAnsiTheme="minorHAnsi" w:cstheme="minorHAnsi"/>
          <w:b/>
          <w:sz w:val="22"/>
          <w:szCs w:val="22"/>
          <w:u w:val="single"/>
        </w:rPr>
        <w:t>wypełnionym Formul</w:t>
      </w:r>
      <w:r w:rsidR="00457166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="00457166">
        <w:rPr>
          <w:rFonts w:asciiTheme="minorHAnsi" w:hAnsiTheme="minorHAnsi" w:cstheme="minorHAnsi"/>
          <w:b/>
          <w:sz w:val="22"/>
          <w:szCs w:val="22"/>
          <w:u w:val="single"/>
        </w:rPr>
        <w:t xml:space="preserve">rzem 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B60A3F" w:rsidRPr="00A53B33">
        <w:rPr>
          <w:rFonts w:asciiTheme="minorHAnsi" w:hAnsiTheme="minorHAnsi" w:cstheme="minorHAnsi"/>
          <w:b/>
          <w:sz w:val="22"/>
          <w:szCs w:val="22"/>
          <w:u w:val="single"/>
        </w:rPr>
        <w:t>fer</w:t>
      </w:r>
      <w:r w:rsidR="00457166">
        <w:rPr>
          <w:rFonts w:asciiTheme="minorHAnsi" w:hAnsiTheme="minorHAnsi" w:cstheme="minorHAnsi"/>
          <w:b/>
          <w:sz w:val="22"/>
          <w:szCs w:val="22"/>
          <w:u w:val="single"/>
        </w:rPr>
        <w:t xml:space="preserve">ty i 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>stanowi</w:t>
      </w:r>
      <w:r w:rsidR="0045716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>część merytoryczną</w:t>
      </w:r>
      <w:r w:rsidR="003E24A2">
        <w:rPr>
          <w:rFonts w:asciiTheme="minorHAnsi" w:hAnsiTheme="minorHAnsi" w:cstheme="minorHAnsi"/>
          <w:b/>
          <w:sz w:val="22"/>
          <w:szCs w:val="22"/>
          <w:u w:val="single"/>
        </w:rPr>
        <w:t xml:space="preserve"> oferty</w:t>
      </w:r>
    </w:p>
    <w:tbl>
      <w:tblPr>
        <w:tblW w:w="88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855"/>
      </w:tblGrid>
      <w:tr w:rsidR="0018452F" w:rsidRPr="00A53B33" w:rsidTr="00EA0DC4">
        <w:trPr>
          <w:trHeight w:val="9005"/>
        </w:trPr>
        <w:tc>
          <w:tcPr>
            <w:tcW w:w="88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0E9D" w:rsidRPr="009952BF" w:rsidRDefault="007E0E9D" w:rsidP="00C87C45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9952BF" w:rsidRPr="009952BF" w:rsidRDefault="00051C72" w:rsidP="0091642B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9952B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Oświadczenie wykonawcy dotyczące spełnienia wymaganych parametrów oferowan</w:t>
            </w:r>
            <w:r w:rsidR="00E76123" w:rsidRPr="009952B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ego</w:t>
            </w:r>
            <w:r w:rsidR="009952BF" w:rsidRPr="009952B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 </w:t>
            </w:r>
          </w:p>
          <w:p w:rsidR="00C6462F" w:rsidRPr="009952BF" w:rsidRDefault="009952BF" w:rsidP="0091642B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9952B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fabrycznie nowego samochodu ciężarowego z urządzeniem hakowym i przyczepą do przewozu kontenerów</w:t>
            </w:r>
            <w:r w:rsidR="00C6462F" w:rsidRPr="009952B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 </w:t>
            </w:r>
          </w:p>
          <w:p w:rsidR="00C1513C" w:rsidRPr="009952BF" w:rsidRDefault="00C1513C" w:rsidP="003B2017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E76123" w:rsidRPr="009952BF" w:rsidRDefault="00E76123" w:rsidP="0091642B">
            <w:pPr>
              <w:keepLines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Składając ofertę w postępowaniu o udzielenie zamówienia publicznego </w:t>
            </w:r>
            <w:r w:rsidR="008B5397" w:rsidRPr="008B539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pn. „Dostawa fabrycznie nowego samochodu ciężarowego z urządzeniem hakowym i przyczepą do przewozu kontenerów oraz dostawa zestawu 2 szt. kontenerów asenizacyjnych do ZUOK „Orli Staw” z podziałem na części” </w:t>
            </w:r>
            <w:r w:rsidR="0091642B"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 d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ostawę </w:t>
            </w:r>
            <w:r w:rsidR="009952BF"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fabrycznie nowego samochodu ciężarowego z urządzeniem hakowym i prz</w:t>
            </w:r>
            <w:r w:rsidR="009952BF"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</w:t>
            </w:r>
            <w:r w:rsidR="009952BF"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czepą do przewozu kontenerów do ZUOK </w:t>
            </w:r>
            <w:r w:rsidR="00C6462F"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"Orli Staw”</w:t>
            </w:r>
            <w:r w:rsidR="008B539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(część I)</w:t>
            </w:r>
            <w:r w:rsidR="00C6462F"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, 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oświadczam, że oferowany przedmiot zamówienia charakteryzuje się poniższymi parametrami:</w:t>
            </w:r>
          </w:p>
          <w:p w:rsidR="009952BF" w:rsidRPr="009952BF" w:rsidRDefault="009952BF" w:rsidP="009952BF">
            <w:pPr>
              <w:keepLines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9952BF" w:rsidRPr="009952BF" w:rsidRDefault="009952BF" w:rsidP="009952BF">
            <w:pPr>
              <w:numPr>
                <w:ilvl w:val="1"/>
                <w:numId w:val="15"/>
              </w:numPr>
              <w:tabs>
                <w:tab w:val="clear" w:pos="1080"/>
                <w:tab w:val="num" w:pos="431"/>
              </w:tabs>
              <w:suppressAutoHyphens w:val="0"/>
              <w:autoSpaceDN/>
              <w:spacing w:line="360" w:lineRule="auto"/>
              <w:ind w:left="1440" w:hanging="1293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9952BF">
              <w:rPr>
                <w:rFonts w:asciiTheme="minorHAnsi" w:hAnsiTheme="minorHAnsi" w:cstheme="minorHAnsi"/>
                <w:sz w:val="22"/>
                <w:szCs w:val="22"/>
              </w:rPr>
              <w:t>Dla samochodu ciężarowego z urządzeniem hakowym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Podwozie trzyosiowe typu 6 x 2 o dopuszczalnej masie całkowitej 26 Mg przystos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o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wane do sprzęgu z  przyczepą dwuosiową - dopuszczalna masa całkowita zestawu 40 Mg;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Oś tylna napędowa - z bliźniaczym ogumieniem;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Oś tylna wleczona – podnoszona z bliźniaczym ogumieniem;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Zawieszenie tylne: pneumatyczne;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Zawieszenie przednie: resory paraboliczne min. Trójpiórowe;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Stabilizator osi przedniej;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Silnik spełniający normy emisji spalin EURO 6;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Ogranicznik prędkości z poświadczeniem nastawy 89 lub 90 km/h;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FreeSans" w:hAnsiTheme="minorHAnsi" w:cstheme="minorHAnsi"/>
                <w:sz w:val="22"/>
                <w:szCs w:val="22"/>
              </w:rPr>
              <w:t>Skrzynia biegów posiadająca przystawkę odbioru mocy spełniającą wymagania pr</w:t>
            </w:r>
            <w:r w:rsidRPr="009952BF">
              <w:rPr>
                <w:rFonts w:asciiTheme="minorHAnsi" w:eastAsia="FreeSans" w:hAnsiTheme="minorHAnsi" w:cstheme="minorHAnsi"/>
                <w:sz w:val="22"/>
                <w:szCs w:val="22"/>
              </w:rPr>
              <w:t>o</w:t>
            </w:r>
            <w:r w:rsidRPr="009952BF">
              <w:rPr>
                <w:rFonts w:asciiTheme="minorHAnsi" w:eastAsia="FreeSans" w:hAnsiTheme="minorHAnsi" w:cstheme="minorHAnsi"/>
                <w:sz w:val="22"/>
                <w:szCs w:val="22"/>
              </w:rPr>
              <w:t>ducenta zabudowy;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Skrzynia biegów manualna lub  zautomatyzowana, dwuzakresowa z półbiegami;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Blokada mechanizmu różnicowego w osi napędzanej;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FreeSans" w:hAnsiTheme="minorHAnsi" w:cstheme="minorHAnsi"/>
                <w:sz w:val="22"/>
                <w:szCs w:val="22"/>
              </w:rPr>
              <w:t>Podgrzewany filtr paliwa oraz dodatkowy podgrzewany filtr paliwa z separatorem wody;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Układ paliwowy w konstrukcji i wyposażeniu zapewniającym bezproblemowy rozruch i eksploatację silnika w warunkach zimowych w polskiej strefie klimatycznej;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Komputer pokładowy z miernikiem zużycia paliwa – język polski dla wyświetlacza komputera na tablicy wskaźników;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FreeSans" w:hAnsiTheme="minorHAnsi" w:cstheme="minorHAnsi"/>
                <w:sz w:val="22"/>
                <w:szCs w:val="22"/>
              </w:rPr>
              <w:t>Opony osi przedniej szosowo - regionalne o rozmiarze 315-80 R22.5;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Opony osi tylnej szosowo - regionalne o rozmiarze 315-80 R22.5;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Ilość kół zapasowych - 1 szt. z mechanizmem mocującym na ramie podwozia;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Dwa kliny pod koła;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Układ ABS lub równoważny z wyjściem na przyczepę;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Systemy ASR i ESP lub równoważne;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Hamulce tarczowe;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FreeSans" w:hAnsiTheme="minorHAnsi" w:cstheme="minorHAnsi"/>
                <w:sz w:val="22"/>
                <w:szCs w:val="22"/>
              </w:rPr>
              <w:t>Złącza pneumatyczne do przyczepy typu DUOMATIC;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Osuszacz powietrza podgrzewany;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FreeSans" w:hAnsiTheme="minorHAnsi" w:cstheme="minorHAnsi"/>
                <w:sz w:val="22"/>
                <w:szCs w:val="22"/>
              </w:rPr>
              <w:t>Podwozie pod zabudowę urządzenia hakowego;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Wyprowadzenie wiązek elektrycznych pod zabudowę;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Hak na tylnej belce umożliwiający sprzęg z  przyczepą dwuosiową - dopuszczalna m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sa całkowita zespołu pojazdów 40 Mg, sworzeń o rozmiarze ø50 mm;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Zderzak przedni stalowy lub trzy - częściowy z tworzywa sztucznego i stali gdzie co najmniej części narożnikowe są stalowe;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Boczne osłony przeciw najazdowe oraz błotniki;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Instalacja elektryczna standardowa 24V ze sterowaniem elektrycznych urządzeń z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budowy i przyczepy;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Dwa akumulatory 12 V o pojemności minimum 175Ah;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Alternator min. 120 A;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Mechaniczny wyłącznik akumulatorów;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Oświetlenie zgodne z przepisami ruchu drogowego;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Min. trzy halogenowe lub LED reflektory robocze z tyłu pojazdu, w tym dwa na tylnej ścianie kabiny i min. jeden na tylnym zderzaku włączane z kabiny pojazdu;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Min. jedna pomarańczowa lampa ostrzegawcza na dachu kabiny;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Światła LED do jazdy dziennej zintegrowane z reflektorami głównymi;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Akustyczny sygnał ostrzegawczy cofania pojazdem;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Złącza elektryczne do łączenia z przyczepą 24V;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FreeSans" w:hAnsiTheme="minorHAnsi" w:cstheme="minorHAnsi"/>
                <w:sz w:val="22"/>
                <w:szCs w:val="22"/>
              </w:rPr>
              <w:t>Kabina dzienna – min. 2 miejscowa;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Kolor kabiny srebrny RAL 9006 lub podobny;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Tempomat;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Ogrzewanie lusterek;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Lusterka wsteczne sterowane elektrycznie (lewa i prawa strona);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Lusterko </w:t>
            </w:r>
            <w:proofErr w:type="spellStart"/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rampowe</w:t>
            </w:r>
            <w:proofErr w:type="spellEnd"/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Lusterko dojazdowe nad przednia szybą;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Szyby elektrycznie sterowane (lewa i prawa strona);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Fotel kierowcy zawieszony pneumatycznie z podłokietnikiem;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proofErr w:type="spellStart"/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Immobilizer</w:t>
            </w:r>
            <w:proofErr w:type="spellEnd"/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Tachograf (cyfrowy) zainstalowany i przygotowany do kalibracji;</w:t>
            </w:r>
          </w:p>
          <w:p w:rsidR="009952BF" w:rsidRPr="00D45670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Regulacja w dwóch płaszczyznach położenia kolumny kierowniczej;</w:t>
            </w:r>
          </w:p>
          <w:p w:rsidR="00D45670" w:rsidRPr="00A60937" w:rsidRDefault="00D45670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FF0000"/>
                <w:sz w:val="22"/>
                <w:lang w:eastAsia="pl-PL"/>
              </w:rPr>
            </w:pPr>
            <w:r w:rsidRPr="00A60937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eastAsia="pl-PL"/>
              </w:rPr>
              <w:t>Układ kierowniczy ze wspomaganiem</w:t>
            </w:r>
            <w:r w:rsidR="00B16D14" w:rsidRPr="00A60937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eastAsia="pl-PL"/>
              </w:rPr>
              <w:t>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Instalacja audio wraz z radioodbiornikiem  z odtwarzaczem CD lub czytnikiem kart SD i zestawem głośnomówiącym Bluetooth;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Apteczka, gaśnica, dwa trójkąty ostrzegawcze, dwa kliny pod koła</w:t>
            </w:r>
            <w:r w:rsidR="005A3B7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zestaw narzędzi w tym podnośnik hydrauliczny samochodowy o udźwigu min. 12 Mg;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Tylna ściana kabiny z oknem/oknami zabezpieczonymi metalową kratą;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Centralny zamek;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Spojler dachowy;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Radio CB;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FreeSans" w:hAnsiTheme="minorHAnsi" w:cstheme="minorHAnsi"/>
                <w:sz w:val="22"/>
                <w:szCs w:val="22"/>
              </w:rPr>
              <w:t>Miejsce i instalacja przystosowana do montażu  drugiego radia CB (łączności  w</w:t>
            </w:r>
            <w:r w:rsidRPr="009952BF">
              <w:rPr>
                <w:rFonts w:asciiTheme="minorHAnsi" w:eastAsia="FreeSans" w:hAnsiTheme="minorHAnsi" w:cstheme="minorHAnsi"/>
                <w:sz w:val="22"/>
                <w:szCs w:val="22"/>
              </w:rPr>
              <w:t>e</w:t>
            </w:r>
            <w:r w:rsidRPr="009952BF">
              <w:rPr>
                <w:rFonts w:asciiTheme="minorHAnsi" w:eastAsia="FreeSans" w:hAnsiTheme="minorHAnsi" w:cstheme="minorHAnsi"/>
                <w:sz w:val="22"/>
                <w:szCs w:val="22"/>
              </w:rPr>
              <w:t>wnętrznej);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Bezwładnościowe pasy bezpieczeństwa;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Automatyczna klimatyzacja kabiny;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Dywaniki zmywalne.</w:t>
            </w:r>
          </w:p>
          <w:p w:rsidR="009952BF" w:rsidRPr="009952BF" w:rsidRDefault="009952BF" w:rsidP="009952BF">
            <w:pPr>
              <w:pStyle w:val="Akapitzlist"/>
              <w:keepLines/>
              <w:suppressAutoHyphens w:val="0"/>
              <w:autoSpaceDN/>
              <w:spacing w:after="200"/>
              <w:ind w:left="998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:rsidR="009952BF" w:rsidRPr="009952BF" w:rsidRDefault="009952BF" w:rsidP="009952BF">
            <w:pPr>
              <w:pStyle w:val="Akapitzlist"/>
              <w:keepLines/>
              <w:suppressAutoHyphens w:val="0"/>
              <w:autoSpaceDN/>
              <w:spacing w:after="200"/>
              <w:ind w:left="998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7"/>
              </w:numPr>
              <w:suppressAutoHyphens w:val="0"/>
              <w:autoSpaceDN/>
              <w:spacing w:after="200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9952BF">
              <w:rPr>
                <w:rFonts w:asciiTheme="minorHAnsi" w:hAnsiTheme="minorHAnsi" w:cstheme="minorHAnsi"/>
                <w:sz w:val="22"/>
                <w:szCs w:val="22"/>
              </w:rPr>
              <w:t>Dla zabudowy (urządzenia hakowego):</w:t>
            </w:r>
          </w:p>
          <w:p w:rsidR="009952BF" w:rsidRPr="009952BF" w:rsidRDefault="009952BF" w:rsidP="009952BF">
            <w:pPr>
              <w:pStyle w:val="Akapitzlist"/>
              <w:keepLines/>
              <w:suppressAutoHyphens w:val="0"/>
              <w:autoSpaceDN/>
              <w:spacing w:after="200"/>
              <w:ind w:left="1080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Konstrukcja – rama urządzenia umożliwiająca realizację funkcji odkładania kontenera oraz opróżniania kontenera przez </w:t>
            </w:r>
            <w:proofErr w:type="spellStart"/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wywrot</w:t>
            </w:r>
            <w:proofErr w:type="spellEnd"/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 hydrauliczny;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Konstrukcja urządzenia umożliwiająca współprace urządzenia z przyczepą (załadunek i rozładunek kontenera);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lastRenderedPageBreak/>
              <w:t>Typ oraz wymiary blokad i zabezpieczeń wg normy DIN 30722, wysokość haka 1570 mm;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Możliwość transportu kontenerów od dł. min. 4</w:t>
            </w:r>
            <w:r w:rsidR="005A3B71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8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00 mm do dł. max 7000 mm;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Ramię urządzenia hakowego teleskopowane hydraulicznie;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Ślizgi na ramie zabudowy wymienne – przykręcane;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Zaczep hakowy wykonany ze stali o niskiej ścieralności z wymienną  końcówką hak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o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wą z blokadą bezwładnościową na końcówce;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Blokada zawieszenia podczas pracy z urządzeniem hakowym poprzez hydraulicznie opuszczaną rolkę podporową;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Kompletna instalacja hydrauliki wyposażona w wysokociśnieniowy filtr oleju, przed rozdzielaczem, zapobiegający przedostaniu się  zanieczyszczeń do układu;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Zbiornik oleju hydraulicznego </w:t>
            </w:r>
            <w:r w:rsidR="00D45670" w:rsidRPr="00A60937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eastAsia="ar-SA"/>
              </w:rPr>
              <w:t>o pojemności min. 160 l</w:t>
            </w:r>
            <w:r w:rsidR="00D45670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wyposażony w zawór kulowy i filtr;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Chłodnica oleju hydraulicznego;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Rolki tylne urządzenia hakowego wykonane z odlewu, zabezpieczone przed sam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o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czynnym odkręceniem;</w:t>
            </w:r>
          </w:p>
          <w:p w:rsidR="009952BF" w:rsidRPr="00D45670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Zamki hydrauliczne na wszystkich siłownikach urządzenia hakowego;</w:t>
            </w:r>
          </w:p>
          <w:p w:rsidR="00D45670" w:rsidRPr="00A60937" w:rsidRDefault="00D45670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FF0000"/>
                <w:sz w:val="22"/>
                <w:lang w:eastAsia="ar-SA"/>
              </w:rPr>
            </w:pPr>
            <w:r w:rsidRPr="00A60937">
              <w:rPr>
                <w:rFonts w:eastAsia="Times New Roman"/>
                <w:color w:val="FF0000"/>
                <w:lang w:eastAsia="pl-PL"/>
              </w:rPr>
              <w:t>Układ hydrauliczny zabudowy dodatkowo przystosowany pod względem wydajności i wyposażenia do współpracy z silnikiem hydraulicznym  kompresora beczki aseniz</w:t>
            </w:r>
            <w:r w:rsidRPr="00A60937">
              <w:rPr>
                <w:rFonts w:eastAsia="Times New Roman"/>
                <w:color w:val="FF0000"/>
                <w:lang w:eastAsia="pl-PL"/>
              </w:rPr>
              <w:t>a</w:t>
            </w:r>
            <w:r w:rsidRPr="00A60937">
              <w:rPr>
                <w:rFonts w:eastAsia="Times New Roman"/>
                <w:color w:val="FF0000"/>
                <w:lang w:eastAsia="pl-PL"/>
              </w:rPr>
              <w:t>cyjnej zapewniający pełne działanie i wymagane parametry pompowania, w szczegó</w:t>
            </w:r>
            <w:r w:rsidRPr="00A60937">
              <w:rPr>
                <w:rFonts w:eastAsia="Times New Roman"/>
                <w:color w:val="FF0000"/>
                <w:lang w:eastAsia="pl-PL"/>
              </w:rPr>
              <w:t>l</w:t>
            </w:r>
            <w:r w:rsidRPr="00A60937">
              <w:rPr>
                <w:rFonts w:eastAsia="Times New Roman"/>
                <w:color w:val="FF0000"/>
                <w:lang w:eastAsia="pl-PL"/>
              </w:rPr>
              <w:t>ności wyposażony w  3 szt. szybkozłączy hydraulicznych (3/4”-  ciśnieniowe, 1”- p</w:t>
            </w:r>
            <w:r w:rsidRPr="00A60937">
              <w:rPr>
                <w:rFonts w:eastAsia="Times New Roman"/>
                <w:color w:val="FF0000"/>
                <w:lang w:eastAsia="pl-PL"/>
              </w:rPr>
              <w:t>o</w:t>
            </w:r>
            <w:r w:rsidRPr="00A60937">
              <w:rPr>
                <w:rFonts w:eastAsia="Times New Roman"/>
                <w:color w:val="FF0000"/>
                <w:lang w:eastAsia="pl-PL"/>
              </w:rPr>
              <w:t>wrót do zbiornika, 1/4”- dodatkowy powrót do zbiornika</w:t>
            </w:r>
            <w:r w:rsidR="00B16D14" w:rsidRPr="00A60937">
              <w:rPr>
                <w:rFonts w:eastAsia="Times New Roman"/>
                <w:color w:val="FF0000"/>
                <w:lang w:eastAsia="pl-PL"/>
              </w:rPr>
              <w:t>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Sterowanie urządzenia hakowego, blokad kontenera oraz rolki blokady zawieszenia pneumatyczne lub elektro-pneumatyczne z kabiny kierowcy z możliwością  sterow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a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nia  powyższymi funkcjami poza kabiną na rozdzielaczu hydraulicznym;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Hydrauliczna blokada kontenera  zgodna ze standardem DIN 30722 z sygnalizacją p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o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łożenia; 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Funkcja uniemożliwiająca przesunięcie kontenera bez jego odblokowania;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Zabezpieczenie przed omyłkowym wykonaniem funkcji urządzenia bez odpowiedni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e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go położenia kontenera;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Panel informacyjny, wyposażony w świetlną informacje o położeniu blokady kont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e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nera, ramienia głównego, ramy urządzenia hakowego oraz</w:t>
            </w:r>
            <w:r w:rsidR="005A3B71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5A3B71" w:rsidRPr="005A3B71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eastAsia="ar-SA"/>
              </w:rPr>
              <w:t>rolki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 blokady zawieszenia;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Sterowanie umożliwiające wykonywanie operacji urządzenia hakowego podczas r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u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chu (jazdy) samochodem;</w:t>
            </w:r>
            <w:bookmarkStart w:id="0" w:name="_GoBack"/>
            <w:bookmarkEnd w:id="0"/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Automatyczna, bezobsługowa funkcja tzw. miękkiego osiadania kontenera przy zał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a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dunku eliminująca efekt uderzenia kontenerem w ramę pojazdu w końcowej fazie z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a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ładunku kontenera;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Zapewnienie możliwości uruchomienia urządzenia w trybie awaryjnym bez utraty p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a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rametrów udźwigowych;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Funkcja szybkiego ruchu do odkładania pustego kontenera;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Osłona bloku zaworowego wykonana z blachy;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Układ elektroniczny sterujący funkcjami urządzenia umieszczony w szczelnej skrzyni umieszczonej pod osłoną;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Wszystkie elementy układu elektrycznego zabezpieczone przed działaniem niek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o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rzystnych warunków atmosferycznych;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Osłony na lampy tylne pojazdu;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Dokumentacja potwierdzająca zgodność pojazdu i zabudowy z wymaganiami ob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o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wiązującej Dyrektywy Maszynowej – deklaracja zgodności CE;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Oferowane urządzenie hakowe winno zostać zbudowane w oparciu o system zarz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ą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dzania jakością wg Polskiej Normy lub normy międzynarodowej, potwierdzony cert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y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fikatem/dokumentem wydanym przez akredytowaną jednostkę certyfikacyjną w z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a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lastRenderedPageBreak/>
              <w:t>kresie budowy maszyn;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9952BF">
              <w:rPr>
                <w:rFonts w:asciiTheme="minorHAnsi" w:eastAsia="FreeSans" w:hAnsiTheme="minorHAnsi" w:cstheme="minorHAnsi"/>
                <w:sz w:val="22"/>
                <w:szCs w:val="22"/>
              </w:rPr>
              <w:t>Oferowane urządzenie hakowe nie może być prototypem;</w:t>
            </w:r>
          </w:p>
          <w:p w:rsidR="009952BF" w:rsidRPr="009952BF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Min. podwójne malowanie konstrukcji urządzenia – podkład epoksydowy grubość min. 80µm i lakier wierzchni poliuretanowy o grubości min. 40µm kolor czarny lub szary</w:t>
            </w:r>
            <w:r w:rsidR="00B16D1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.</w:t>
            </w:r>
          </w:p>
          <w:p w:rsidR="009952BF" w:rsidRPr="009952BF" w:rsidRDefault="009952BF" w:rsidP="009952BF">
            <w:pPr>
              <w:pStyle w:val="Akapitzlist"/>
              <w:keepLines/>
              <w:suppressAutoHyphens w:val="0"/>
              <w:autoSpaceDN/>
              <w:spacing w:after="200"/>
              <w:ind w:left="1423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  <w:p w:rsidR="009952BF" w:rsidRPr="009952BF" w:rsidRDefault="009952BF" w:rsidP="009952BF">
            <w:pPr>
              <w:pStyle w:val="Akapitzlist"/>
              <w:keepLines/>
              <w:suppressAutoHyphens w:val="0"/>
              <w:autoSpaceDN/>
              <w:spacing w:after="200"/>
              <w:ind w:left="1423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  <w:p w:rsidR="009952BF" w:rsidRPr="009952BF" w:rsidRDefault="009952BF" w:rsidP="009952B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</w:rPr>
            </w:pPr>
            <w:r w:rsidRPr="009952BF">
              <w:rPr>
                <w:rFonts w:asciiTheme="minorHAnsi" w:hAnsiTheme="minorHAnsi" w:cstheme="minorHAnsi"/>
                <w:sz w:val="22"/>
                <w:szCs w:val="22"/>
              </w:rPr>
              <w:t>Dla przyczepy do przewozu kontenerów</w:t>
            </w:r>
          </w:p>
          <w:p w:rsidR="009952BF" w:rsidRPr="009952BF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9952BF">
              <w:rPr>
                <w:rFonts w:asciiTheme="minorHAnsi" w:hAnsiTheme="minorHAnsi" w:cstheme="minorHAnsi"/>
                <w:sz w:val="22"/>
                <w:szCs w:val="22"/>
              </w:rPr>
              <w:t>Podwozie stalowe spawane ze stali o podwyższonej wytrzymałości na rozciąganie;</w:t>
            </w:r>
          </w:p>
          <w:p w:rsidR="009952BF" w:rsidRPr="009952BF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9952BF">
              <w:rPr>
                <w:rFonts w:asciiTheme="minorHAnsi" w:hAnsiTheme="minorHAnsi" w:cstheme="minorHAnsi"/>
                <w:sz w:val="22"/>
                <w:szCs w:val="22"/>
              </w:rPr>
              <w:t>Dwie osie z bliźniaczym ogumieniem;</w:t>
            </w:r>
          </w:p>
          <w:p w:rsidR="009952BF" w:rsidRPr="009952BF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9952BF">
              <w:rPr>
                <w:rFonts w:asciiTheme="minorHAnsi" w:hAnsiTheme="minorHAnsi" w:cstheme="minorHAnsi"/>
                <w:sz w:val="22"/>
                <w:szCs w:val="22"/>
              </w:rPr>
              <w:t>Zawieszenie pneumatyczne;</w:t>
            </w:r>
          </w:p>
          <w:p w:rsidR="009952BF" w:rsidRPr="009952BF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9952BF">
              <w:rPr>
                <w:rFonts w:asciiTheme="minorHAnsi" w:hAnsiTheme="minorHAnsi" w:cstheme="minorHAnsi"/>
                <w:sz w:val="22"/>
                <w:szCs w:val="22"/>
              </w:rPr>
              <w:t>Hamulce tarczowe;</w:t>
            </w:r>
          </w:p>
          <w:p w:rsidR="009952BF" w:rsidRPr="009952BF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9952BF">
              <w:rPr>
                <w:rFonts w:asciiTheme="minorHAnsi" w:hAnsiTheme="minorHAnsi" w:cstheme="minorHAnsi"/>
                <w:sz w:val="22"/>
                <w:szCs w:val="22"/>
              </w:rPr>
              <w:t>Felgi stalowe, koła 265-70 R 19,5;</w:t>
            </w:r>
          </w:p>
          <w:p w:rsidR="009952BF" w:rsidRPr="009952BF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9952BF">
              <w:rPr>
                <w:rFonts w:asciiTheme="minorHAnsi" w:hAnsiTheme="minorHAnsi" w:cstheme="minorHAnsi"/>
                <w:sz w:val="22"/>
                <w:szCs w:val="22"/>
              </w:rPr>
              <w:t>Koło zapasowe 1 szt. na uchwycie z windą pod ramą przyczepy;</w:t>
            </w:r>
          </w:p>
          <w:p w:rsidR="009952BF" w:rsidRPr="009952BF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9952BF">
              <w:rPr>
                <w:rFonts w:asciiTheme="minorHAnsi" w:hAnsiTheme="minorHAnsi" w:cstheme="minorHAnsi"/>
                <w:sz w:val="22"/>
                <w:szCs w:val="22"/>
              </w:rPr>
              <w:t>Układ pneumatyczny typu HALDEX lub WABCO typu 4S - 3M (na dwie osie) lub równoważny;</w:t>
            </w:r>
          </w:p>
          <w:p w:rsidR="009952BF" w:rsidRPr="009952BF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9952BF">
              <w:rPr>
                <w:rFonts w:asciiTheme="minorHAnsi" w:hAnsiTheme="minorHAnsi" w:cstheme="minorHAnsi"/>
                <w:sz w:val="22"/>
                <w:szCs w:val="22"/>
              </w:rPr>
              <w:t>Automatyczna regulacja siły hamowania w zależności od ciężaru ładunku – ALB lub równoważny;</w:t>
            </w:r>
          </w:p>
          <w:p w:rsidR="009952BF" w:rsidRPr="009952BF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9952BF">
              <w:rPr>
                <w:rFonts w:asciiTheme="minorHAnsi" w:hAnsiTheme="minorHAnsi" w:cstheme="minorHAnsi"/>
                <w:sz w:val="22"/>
                <w:szCs w:val="22"/>
              </w:rPr>
              <w:t>System antyblokujący EBS lub równoważny z funkcją utrzymania stabilności pojazdu (RSP lub RSS lub TRS);</w:t>
            </w:r>
          </w:p>
          <w:p w:rsidR="009952BF" w:rsidRPr="009952BF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9952BF">
              <w:rPr>
                <w:rFonts w:asciiTheme="minorHAnsi" w:hAnsiTheme="minorHAnsi" w:cstheme="minorHAnsi"/>
                <w:sz w:val="22"/>
                <w:szCs w:val="22"/>
              </w:rPr>
              <w:t>Kompletne oświetlenie w technologii LED;</w:t>
            </w:r>
          </w:p>
          <w:p w:rsidR="009952BF" w:rsidRPr="009952BF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9952BF">
              <w:rPr>
                <w:rFonts w:asciiTheme="minorHAnsi" w:hAnsiTheme="minorHAnsi" w:cstheme="minorHAnsi"/>
                <w:sz w:val="22"/>
                <w:szCs w:val="22"/>
              </w:rPr>
              <w:t>Oświetlenie zgodne z przepisami ruchu drogowego;</w:t>
            </w:r>
          </w:p>
          <w:p w:rsidR="009952BF" w:rsidRPr="009952BF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9952BF">
              <w:rPr>
                <w:rFonts w:asciiTheme="minorHAnsi" w:hAnsiTheme="minorHAnsi" w:cstheme="minorHAnsi"/>
                <w:sz w:val="22"/>
                <w:szCs w:val="22"/>
              </w:rPr>
              <w:t>Lampy obrysowe przednie;</w:t>
            </w:r>
          </w:p>
          <w:p w:rsidR="009952BF" w:rsidRPr="009952BF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9952BF">
              <w:rPr>
                <w:rFonts w:asciiTheme="minorHAnsi" w:hAnsiTheme="minorHAnsi" w:cstheme="minorHAnsi"/>
                <w:sz w:val="22"/>
                <w:szCs w:val="22"/>
              </w:rPr>
              <w:t>Lampy obrysowe boczne;</w:t>
            </w:r>
          </w:p>
          <w:p w:rsidR="009952BF" w:rsidRPr="009952BF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9952BF">
              <w:rPr>
                <w:rFonts w:asciiTheme="minorHAnsi" w:hAnsiTheme="minorHAnsi" w:cstheme="minorHAnsi"/>
                <w:sz w:val="22"/>
                <w:szCs w:val="22"/>
              </w:rPr>
              <w:t>Lampy obrysowe tylne na wysięgnikach;</w:t>
            </w:r>
          </w:p>
          <w:p w:rsidR="009952BF" w:rsidRPr="009952BF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9952BF">
              <w:rPr>
                <w:rFonts w:asciiTheme="minorHAnsi" w:hAnsiTheme="minorHAnsi" w:cstheme="minorHAnsi"/>
                <w:sz w:val="22"/>
                <w:szCs w:val="22"/>
              </w:rPr>
              <w:t>Lampy podświetlające tablicę rejestracyjną;</w:t>
            </w:r>
          </w:p>
          <w:p w:rsidR="009952BF" w:rsidRPr="009952BF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9952BF">
              <w:rPr>
                <w:rFonts w:asciiTheme="minorHAnsi" w:hAnsiTheme="minorHAnsi" w:cstheme="minorHAnsi"/>
                <w:sz w:val="22"/>
                <w:szCs w:val="22"/>
              </w:rPr>
              <w:t>Lampy zespolone tylne;</w:t>
            </w:r>
          </w:p>
          <w:p w:rsidR="009952BF" w:rsidRPr="009952BF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9952BF">
              <w:rPr>
                <w:rFonts w:asciiTheme="minorHAnsi" w:hAnsiTheme="minorHAnsi" w:cstheme="minorHAnsi"/>
                <w:sz w:val="22"/>
                <w:szCs w:val="22"/>
              </w:rPr>
              <w:t>Złącza elektryczne kompatybilne z instalacją samochodu;</w:t>
            </w:r>
          </w:p>
          <w:p w:rsidR="009952BF" w:rsidRPr="009952BF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9952BF">
              <w:rPr>
                <w:rFonts w:asciiTheme="minorHAnsi" w:hAnsiTheme="minorHAnsi" w:cstheme="minorHAnsi"/>
                <w:sz w:val="22"/>
                <w:szCs w:val="22"/>
              </w:rPr>
              <w:t>Podwozie śrutowane, gruntowane i lakierowane na kolor czarny lub szary;</w:t>
            </w:r>
          </w:p>
          <w:p w:rsidR="009952BF" w:rsidRPr="009952BF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9952BF">
              <w:rPr>
                <w:rFonts w:asciiTheme="minorHAnsi" w:hAnsiTheme="minorHAnsi" w:cstheme="minorHAnsi"/>
                <w:sz w:val="22"/>
                <w:szCs w:val="22"/>
              </w:rPr>
              <w:t>Przyczepa przystosowana do przewozu kontenerów wg normy DIN 30722;</w:t>
            </w:r>
          </w:p>
          <w:p w:rsidR="009952BF" w:rsidRPr="009952BF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9952BF">
              <w:rPr>
                <w:rFonts w:asciiTheme="minorHAnsi" w:hAnsiTheme="minorHAnsi" w:cstheme="minorHAnsi"/>
                <w:sz w:val="22"/>
                <w:szCs w:val="22"/>
              </w:rPr>
              <w:t>Blokady kontenera pneumatyczne;</w:t>
            </w:r>
          </w:p>
          <w:p w:rsidR="009952BF" w:rsidRPr="009952BF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9952BF">
              <w:rPr>
                <w:rFonts w:asciiTheme="minorHAnsi" w:hAnsiTheme="minorHAnsi" w:cstheme="minorHAnsi"/>
                <w:sz w:val="22"/>
                <w:szCs w:val="22"/>
              </w:rPr>
              <w:t>Blokada rolki kontenera pneumatyczna lub mechaniczna;</w:t>
            </w:r>
          </w:p>
          <w:p w:rsidR="009952BF" w:rsidRPr="009952BF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9952BF">
              <w:rPr>
                <w:rFonts w:asciiTheme="minorHAnsi" w:hAnsiTheme="minorHAnsi" w:cstheme="minorHAnsi"/>
                <w:sz w:val="22"/>
                <w:szCs w:val="22"/>
              </w:rPr>
              <w:t>Zawór uniemożliwiający ruszenie bez zabezpieczenia kontenera;</w:t>
            </w:r>
          </w:p>
          <w:p w:rsidR="009952BF" w:rsidRPr="009952BF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9952BF">
              <w:rPr>
                <w:rFonts w:asciiTheme="minorHAnsi" w:hAnsiTheme="minorHAnsi" w:cstheme="minorHAnsi"/>
                <w:sz w:val="22"/>
                <w:szCs w:val="22"/>
              </w:rPr>
              <w:t>Dyszel na obrotnicy z naciągiem i regulacją wysokości;</w:t>
            </w:r>
          </w:p>
          <w:p w:rsidR="009952BF" w:rsidRPr="009952BF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9952BF">
              <w:rPr>
                <w:rFonts w:asciiTheme="minorHAnsi" w:hAnsiTheme="minorHAnsi" w:cstheme="minorHAnsi"/>
                <w:sz w:val="22"/>
                <w:szCs w:val="22"/>
              </w:rPr>
              <w:t>Ucho dyszla Ø50;</w:t>
            </w:r>
          </w:p>
          <w:p w:rsidR="009952BF" w:rsidRPr="009952BF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9952BF">
              <w:rPr>
                <w:rFonts w:asciiTheme="minorHAnsi" w:hAnsiTheme="minorHAnsi" w:cstheme="minorHAnsi"/>
                <w:sz w:val="22"/>
                <w:szCs w:val="22"/>
              </w:rPr>
              <w:t>Osłony przeciw podjazdowe boczne aluminiowe;</w:t>
            </w:r>
          </w:p>
          <w:p w:rsidR="009952BF" w:rsidRPr="009952BF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9952BF">
              <w:rPr>
                <w:rFonts w:asciiTheme="minorHAnsi" w:hAnsiTheme="minorHAnsi" w:cstheme="minorHAnsi"/>
                <w:sz w:val="22"/>
                <w:szCs w:val="22"/>
              </w:rPr>
              <w:t>Zderzak tylny i odboje gumowe z tyłu przyczepy;</w:t>
            </w:r>
          </w:p>
          <w:p w:rsidR="009952BF" w:rsidRPr="009952BF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9952BF">
              <w:rPr>
                <w:rFonts w:asciiTheme="minorHAnsi" w:hAnsiTheme="minorHAnsi" w:cstheme="minorHAnsi"/>
                <w:sz w:val="22"/>
                <w:szCs w:val="22"/>
              </w:rPr>
              <w:t>Błotniki plastikowe - 4 szt.;</w:t>
            </w:r>
          </w:p>
          <w:p w:rsidR="009952BF" w:rsidRPr="009952BF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9952BF">
              <w:rPr>
                <w:rFonts w:asciiTheme="minorHAnsi" w:hAnsiTheme="minorHAnsi" w:cstheme="minorHAnsi"/>
                <w:sz w:val="22"/>
                <w:szCs w:val="22"/>
              </w:rPr>
              <w:t>Na tylnych błotnikach chlapacze;</w:t>
            </w:r>
          </w:p>
          <w:p w:rsidR="009952BF" w:rsidRPr="009952BF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9952BF">
              <w:rPr>
                <w:rFonts w:asciiTheme="minorHAnsi" w:hAnsiTheme="minorHAnsi" w:cstheme="minorHAnsi"/>
                <w:sz w:val="22"/>
                <w:szCs w:val="22"/>
              </w:rPr>
              <w:t>Chlapacz na tylnym zderzaku;</w:t>
            </w:r>
          </w:p>
          <w:p w:rsidR="009952BF" w:rsidRPr="009952BF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9952BF">
              <w:rPr>
                <w:rFonts w:asciiTheme="minorHAnsi" w:hAnsiTheme="minorHAnsi" w:cstheme="minorHAnsi"/>
                <w:sz w:val="22"/>
                <w:szCs w:val="22"/>
              </w:rPr>
              <w:t>Skrzynka narzędziowa;</w:t>
            </w:r>
          </w:p>
          <w:p w:rsidR="009952BF" w:rsidRPr="009952BF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9952BF">
              <w:rPr>
                <w:rFonts w:asciiTheme="minorHAnsi" w:hAnsiTheme="minorHAnsi" w:cstheme="minorHAnsi"/>
                <w:sz w:val="22"/>
                <w:szCs w:val="22"/>
              </w:rPr>
              <w:t>Dwa kliny pod koła z mocowaniem;</w:t>
            </w:r>
          </w:p>
          <w:p w:rsidR="009952BF" w:rsidRPr="009952BF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9952BF">
              <w:rPr>
                <w:rFonts w:asciiTheme="minorHAnsi" w:hAnsiTheme="minorHAnsi" w:cstheme="minorHAnsi"/>
                <w:sz w:val="22"/>
                <w:szCs w:val="22"/>
              </w:rPr>
              <w:t>Możliwość transportu kontenerów od dł. min. 4900 mm do dł. max 6500 mm;</w:t>
            </w:r>
          </w:p>
          <w:p w:rsidR="009952BF" w:rsidRPr="009952BF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9952BF">
              <w:rPr>
                <w:rFonts w:asciiTheme="minorHAnsi" w:hAnsiTheme="minorHAnsi" w:cstheme="minorHAnsi"/>
                <w:sz w:val="22"/>
                <w:szCs w:val="22"/>
              </w:rPr>
              <w:t>Przyłącze pneumatyczne dwuprzewodowe kompatybilne z instalacją samochodu typu DUOMATIC;</w:t>
            </w:r>
          </w:p>
          <w:p w:rsidR="009952BF" w:rsidRPr="009952BF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9952BF">
              <w:rPr>
                <w:rFonts w:asciiTheme="minorHAnsi" w:hAnsiTheme="minorHAnsi" w:cstheme="minorHAnsi"/>
                <w:sz w:val="22"/>
                <w:szCs w:val="22"/>
              </w:rPr>
              <w:t>Zawór poziomowania H-S na osi przedniej i tylnej.</w:t>
            </w:r>
          </w:p>
          <w:p w:rsidR="00D00D72" w:rsidRPr="009952BF" w:rsidRDefault="00D00D72" w:rsidP="00D00D72">
            <w:pPr>
              <w:pStyle w:val="Akapitzlist"/>
              <w:spacing w:after="0"/>
              <w:ind w:left="1423"/>
              <w:rPr>
                <w:rFonts w:asciiTheme="minorHAnsi" w:hAnsiTheme="minorHAnsi" w:cstheme="minorHAnsi"/>
                <w:b/>
                <w:sz w:val="22"/>
              </w:rPr>
            </w:pPr>
          </w:p>
          <w:p w:rsidR="00E76123" w:rsidRPr="009952BF" w:rsidRDefault="00E76123" w:rsidP="00E76123">
            <w:pPr>
              <w:keepLines/>
              <w:suppressAutoHyphens w:val="0"/>
              <w:autoSpaceDN/>
              <w:spacing w:after="200"/>
              <w:ind w:left="1423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534DEA" w:rsidRPr="009952BF" w:rsidRDefault="00534DEA" w:rsidP="00C1513C">
            <w:pPr>
              <w:keepLines/>
              <w:suppressAutoHyphens w:val="0"/>
              <w:autoSpaceDN/>
              <w:spacing w:after="200"/>
              <w:ind w:left="5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Zamawiający informuje, wszędzie tam, gdzie przedmiot zamówienia jest opisany poprzez przez odniesienie do norm, ocen technicznych, specyfikacji technicznych i systemów referencji tec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h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nicznych zamawiający dopuszcza zastosowanie rozwiązań równoważnych w stosunku do opis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a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lastRenderedPageBreak/>
              <w:t>nych w SWZ, a odniesieniu takiemu towarzyszą wyrazy „lub równoważne”.</w:t>
            </w:r>
            <w:r w:rsidR="003F152D"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 W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ykonawca, który powołuje się na rozwiązania równoważne, jest zobowiązany wykazać, że oferowane przez niego rozwiązanie spełnia wymagania określone przez zamawiającego.</w:t>
            </w:r>
          </w:p>
          <w:p w:rsidR="009952BF" w:rsidRPr="009952BF" w:rsidRDefault="009952BF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EE7B00" w:rsidRPr="009952BF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F44572" w:rsidRPr="009952BF" w:rsidRDefault="00744B92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i/>
                <w:sz w:val="18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i/>
                <w:sz w:val="18"/>
                <w:szCs w:val="22"/>
                <w:lang w:eastAsia="pl-PL"/>
              </w:rPr>
              <w:t>O</w:t>
            </w:r>
            <w:r w:rsidR="00A270B4" w:rsidRPr="009952BF">
              <w:rPr>
                <w:rFonts w:asciiTheme="minorHAnsi" w:eastAsia="Times New Roman" w:hAnsiTheme="minorHAnsi" w:cstheme="minorHAnsi"/>
                <w:i/>
                <w:sz w:val="18"/>
                <w:szCs w:val="22"/>
                <w:lang w:eastAsia="pl-PL"/>
              </w:rPr>
              <w:t xml:space="preserve">świadczenie </w:t>
            </w:r>
            <w:r w:rsidR="00EE7B00" w:rsidRPr="009952BF">
              <w:rPr>
                <w:rFonts w:asciiTheme="minorHAnsi" w:eastAsia="Times New Roman" w:hAnsiTheme="minorHAnsi" w:cstheme="minorHAnsi"/>
                <w:i/>
                <w:sz w:val="18"/>
                <w:szCs w:val="22"/>
                <w:lang w:eastAsia="pl-PL"/>
              </w:rPr>
              <w:t>należy złożyć, pod rygorem nieważności, w formie elektronicznej, (tj. w postaci elektronicznej opatrzonej kwalifikowanym podpisem elektronicznym) osoby upoważnionej do reprezentowania wykonawców zgodnie z formą reprezentacji określoną w dokumencie rejestrowym właściwym dla formy organizacyjnej lub innym dokumencie. Z</w:t>
            </w:r>
            <w:r w:rsidR="00EE7B00" w:rsidRPr="009952BF">
              <w:rPr>
                <w:rFonts w:asciiTheme="minorHAnsi" w:eastAsia="Times New Roman" w:hAnsiTheme="minorHAnsi" w:cstheme="minorHAnsi"/>
                <w:i/>
                <w:sz w:val="18"/>
                <w:szCs w:val="22"/>
                <w:lang w:eastAsia="pl-PL"/>
              </w:rPr>
              <w:t>a</w:t>
            </w:r>
            <w:r w:rsidR="00EE7B00" w:rsidRPr="009952BF">
              <w:rPr>
                <w:rFonts w:asciiTheme="minorHAnsi" w:eastAsia="Times New Roman" w:hAnsiTheme="minorHAnsi" w:cstheme="minorHAnsi"/>
                <w:i/>
                <w:sz w:val="18"/>
                <w:szCs w:val="22"/>
                <w:lang w:eastAsia="pl-PL"/>
              </w:rPr>
              <w:t>mawiający zaleca zapisanie dokumentu w formacie PDF.</w:t>
            </w:r>
          </w:p>
          <w:p w:rsidR="009952BF" w:rsidRDefault="009952BF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Pr="008B5397" w:rsidRDefault="008B5397" w:rsidP="008B5397">
            <w:pPr>
              <w:keepLines/>
              <w:suppressAutoHyphens w:val="0"/>
              <w:autoSpaceDN/>
              <w:spacing w:after="200" w:line="276" w:lineRule="auto"/>
              <w:contextualSpacing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B539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JRP.271.1.5.2022</w:t>
            </w:r>
          </w:p>
          <w:p w:rsidR="00EE7B00" w:rsidRPr="009952BF" w:rsidRDefault="00EE7B00" w:rsidP="00747E5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952BF">
              <w:rPr>
                <w:rFonts w:asciiTheme="minorHAnsi" w:hAnsiTheme="minorHAnsi" w:cstheme="minorHAnsi"/>
                <w:b/>
                <w:sz w:val="22"/>
                <w:szCs w:val="22"/>
              </w:rPr>
              <w:t>Załącznik nr 3.2</w:t>
            </w:r>
            <w:r w:rsidR="00965884" w:rsidRPr="009952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Formularza </w:t>
            </w:r>
            <w:r w:rsidR="008B5397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965884" w:rsidRPr="009952BF">
              <w:rPr>
                <w:rFonts w:asciiTheme="minorHAnsi" w:hAnsiTheme="minorHAnsi" w:cstheme="minorHAnsi"/>
                <w:b/>
                <w:sz w:val="22"/>
                <w:szCs w:val="22"/>
              </w:rPr>
              <w:t>ferty</w:t>
            </w:r>
            <w:r w:rsidR="00071C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dla części I</w:t>
            </w:r>
            <w:r w:rsidRPr="009952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 w:rsidR="000C18E7" w:rsidRPr="009952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Wzór </w:t>
            </w:r>
            <w:r w:rsidRPr="009952BF">
              <w:rPr>
                <w:rFonts w:asciiTheme="minorHAnsi" w:hAnsiTheme="minorHAnsi" w:cstheme="minorHAnsi"/>
                <w:b/>
                <w:sz w:val="22"/>
                <w:szCs w:val="22"/>
              </w:rPr>
              <w:t>Wykaz</w:t>
            </w:r>
            <w:r w:rsidR="000C18E7" w:rsidRPr="009952BF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Pr="009952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</w:t>
            </w:r>
            <w:r w:rsidR="006C2504" w:rsidRPr="009952BF">
              <w:rPr>
                <w:rFonts w:asciiTheme="minorHAnsi" w:hAnsiTheme="minorHAnsi" w:cstheme="minorHAnsi"/>
                <w:b/>
                <w:sz w:val="22"/>
                <w:szCs w:val="22"/>
              </w:rPr>
              <w:t>etrów technicznych</w:t>
            </w:r>
            <w:r w:rsidR="00CA5728" w:rsidRPr="009952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oferowanego</w:t>
            </w:r>
            <w:r w:rsidR="006C2504" w:rsidRPr="009952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952BF" w:rsidRPr="009952BF">
              <w:rPr>
                <w:rFonts w:asciiTheme="minorHAnsi" w:hAnsiTheme="minorHAnsi" w:cstheme="minorHAnsi"/>
                <w:b/>
                <w:sz w:val="22"/>
                <w:szCs w:val="22"/>
              </w:rPr>
              <w:t>fabrycznie nowego samochodu ciężarowego z urządzeniem hakowym i przycz</w:t>
            </w:r>
            <w:r w:rsidR="009952BF" w:rsidRPr="009952BF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9952BF" w:rsidRPr="009952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pą do przewozu kontenerów </w:t>
            </w:r>
            <w:r w:rsidR="004A6C47" w:rsidRPr="009952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="000C18E7" w:rsidRPr="009952B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składany wraz z o</w:t>
            </w:r>
            <w:r w:rsidR="004A6C47" w:rsidRPr="009952B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fertą</w:t>
            </w:r>
            <w:r w:rsidR="000C18E7" w:rsidRPr="009952B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- Wykaz stanowi p</w:t>
            </w:r>
            <w:r w:rsidR="003872D7" w:rsidRPr="009952B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rzedmiotowy środek dowodowy</w:t>
            </w:r>
            <w:r w:rsidR="00253022" w:rsidRPr="009952B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-</w:t>
            </w:r>
            <w:r w:rsidR="003872D7" w:rsidRPr="009952B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Pr="009952B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podlega uzupełnieniu </w:t>
            </w:r>
          </w:p>
          <w:p w:rsidR="00C900CC" w:rsidRPr="009952BF" w:rsidRDefault="00C900CC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9952BF" w:rsidRPr="009952BF" w:rsidRDefault="003872D7" w:rsidP="00CC64B5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9952B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Wykaz parametrów technicznych</w:t>
            </w:r>
            <w:r w:rsidR="009952BF" w:rsidRPr="009952B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 fabrycznie nowego samochodu ciężarowego z urządzeniem hakowym i przyczepą do przewozu kontenerów</w:t>
            </w:r>
          </w:p>
          <w:p w:rsidR="00C900CC" w:rsidRPr="009952BF" w:rsidRDefault="00C900CC" w:rsidP="003872D7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3872D7" w:rsidRPr="009952BF" w:rsidRDefault="003872D7" w:rsidP="00747E5B">
            <w:pPr>
              <w:keepLines/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Składając ofertę w postępowaniu o udzielenie zamówienia publicznego</w:t>
            </w:r>
            <w:r w:rsidR="008B5397">
              <w:t xml:space="preserve"> </w:t>
            </w:r>
            <w:r w:rsidR="008B5397" w:rsidRPr="008B539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pn. „Dostawa fabrycznie nowego samochodu ciężarowego z urządzeniem hakowym i przyczepą do przewozu kontenerów oraz dostawa zestawu 2 szt. kontenerów asenizacyjnych do ZUOK „Orli Staw” z podziałem na części”</w:t>
            </w:r>
            <w:r w:rsidR="008B539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747E5B"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</w:t>
            </w:r>
            <w:r w:rsidR="007E0E9D"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 dostawę</w:t>
            </w:r>
            <w:r w:rsidR="00CC64B5" w:rsidRPr="009952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952BF" w:rsidRPr="009952BF">
              <w:rPr>
                <w:rFonts w:asciiTheme="minorHAnsi" w:hAnsiTheme="minorHAnsi" w:cstheme="minorHAnsi"/>
                <w:sz w:val="22"/>
                <w:szCs w:val="22"/>
              </w:rPr>
              <w:t>fabrycznie nowego samochodu ciężarowego z urządzeniem hakowym i prz</w:t>
            </w:r>
            <w:r w:rsidR="009952BF" w:rsidRPr="009952BF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952BF" w:rsidRPr="009952BF">
              <w:rPr>
                <w:rFonts w:asciiTheme="minorHAnsi" w:hAnsiTheme="minorHAnsi" w:cstheme="minorHAnsi"/>
                <w:sz w:val="22"/>
                <w:szCs w:val="22"/>
              </w:rPr>
              <w:t>czepą do przewozu kontenerów do ZUOK „Orli Staw”</w:t>
            </w:r>
            <w:r w:rsidR="008B5397">
              <w:rPr>
                <w:rFonts w:asciiTheme="minorHAnsi" w:hAnsiTheme="minorHAnsi" w:cstheme="minorHAnsi"/>
                <w:sz w:val="22"/>
                <w:szCs w:val="22"/>
              </w:rPr>
              <w:t xml:space="preserve"> (część I)</w:t>
            </w:r>
            <w:r w:rsidR="007E0E9D" w:rsidRPr="009952B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oświadczam, że oferowany przedmiot zamówienia charakteryzuje się poniższymi parametrami:</w:t>
            </w:r>
          </w:p>
          <w:p w:rsidR="009952BF" w:rsidRPr="009952BF" w:rsidRDefault="009952BF" w:rsidP="00747E5B">
            <w:pPr>
              <w:keepLines/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  <w:b/>
              </w:rPr>
            </w:pPr>
          </w:p>
          <w:p w:rsidR="009952BF" w:rsidRDefault="009952BF" w:rsidP="009952BF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9952BF">
              <w:rPr>
                <w:rFonts w:asciiTheme="minorHAnsi" w:hAnsiTheme="minorHAnsi" w:cstheme="minorHAnsi"/>
                <w:b/>
                <w:sz w:val="24"/>
              </w:rPr>
              <w:t>Dla samochodu ciężarowego z urządzeniem hakowym</w:t>
            </w:r>
          </w:p>
          <w:p w:rsidR="00E20B6E" w:rsidRPr="009952BF" w:rsidRDefault="00E20B6E" w:rsidP="00E20B6E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Producent : ………………………………………………………………………</w:t>
            </w:r>
          </w:p>
          <w:p w:rsidR="00E20B6E" w:rsidRPr="009952BF" w:rsidRDefault="00E20B6E" w:rsidP="00E20B6E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Marka: …………………………………………………………………………..</w:t>
            </w:r>
          </w:p>
          <w:p w:rsidR="00E20B6E" w:rsidRPr="009952BF" w:rsidRDefault="00E20B6E" w:rsidP="00E20B6E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952B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Model: …………………………………………………………………………...</w:t>
            </w:r>
          </w:p>
          <w:tbl>
            <w:tblPr>
              <w:tblW w:w="86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5606"/>
              <w:gridCol w:w="205"/>
              <w:gridCol w:w="2127"/>
              <w:gridCol w:w="27"/>
            </w:tblGrid>
            <w:tr w:rsidR="009952BF" w:rsidRPr="009952BF" w:rsidTr="008163BE">
              <w:trPr>
                <w:gridAfter w:val="1"/>
                <w:wAfter w:w="27" w:type="dxa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9952BF" w:rsidRDefault="009952BF" w:rsidP="009952BF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952B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5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9952BF" w:rsidRDefault="009952BF" w:rsidP="009952BF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952B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Parametry wymagane</w:t>
                  </w: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Default="009952BF" w:rsidP="00D25CCE">
                  <w:pPr>
                    <w:tabs>
                      <w:tab w:val="left" w:pos="1974"/>
                    </w:tabs>
                    <w:ind w:right="-108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952B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Parametry oferowane</w:t>
                  </w:r>
                </w:p>
                <w:p w:rsidR="00D25CCE" w:rsidRPr="009952BF" w:rsidRDefault="00D25CCE" w:rsidP="00D25CCE">
                  <w:pPr>
                    <w:tabs>
                      <w:tab w:val="left" w:pos="1974"/>
                    </w:tabs>
                    <w:ind w:right="-108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</w:t>
                  </w:r>
                  <w:r w:rsidRPr="00C900C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należy wpisać wartości oferowane przez Wykonawcę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)</w:t>
                  </w:r>
                </w:p>
              </w:tc>
            </w:tr>
            <w:tr w:rsidR="009952BF" w:rsidRPr="009952BF" w:rsidTr="008163BE">
              <w:trPr>
                <w:gridAfter w:val="1"/>
                <w:wAfter w:w="27" w:type="dxa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52BF" w:rsidRPr="009952BF" w:rsidRDefault="009952BF" w:rsidP="009952BF">
                  <w:pPr>
                    <w:numPr>
                      <w:ilvl w:val="0"/>
                      <w:numId w:val="23"/>
                    </w:numPr>
                    <w:suppressAutoHyphens w:val="0"/>
                    <w:autoSpaceDN/>
                    <w:spacing w:line="360" w:lineRule="auto"/>
                    <w:contextualSpacing/>
                    <w:textAlignment w:val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9952BF" w:rsidRDefault="009952BF" w:rsidP="009952BF">
                  <w:pPr>
                    <w:autoSpaceDE w:val="0"/>
                    <w:adjustRightInd w:val="0"/>
                    <w:ind w:left="34"/>
                    <w:rPr>
                      <w:rFonts w:asciiTheme="minorHAnsi" w:eastAsia="FreeSans" w:hAnsiTheme="minorHAnsi" w:cstheme="minorHAnsi"/>
                    </w:rPr>
                  </w:pPr>
                  <w:r w:rsidRPr="009952BF">
                    <w:rPr>
                      <w:rFonts w:asciiTheme="minorHAnsi" w:eastAsia="FreeSans" w:hAnsiTheme="minorHAnsi" w:cstheme="minorHAnsi"/>
                      <w:sz w:val="22"/>
                      <w:szCs w:val="22"/>
                    </w:rPr>
                    <w:t>Nośność osi tylnych minimum 19 Mg</w:t>
                  </w: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9952BF" w:rsidRDefault="009952BF" w:rsidP="009952BF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9952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……………………….[Mg]</w:t>
                  </w:r>
                </w:p>
              </w:tc>
            </w:tr>
            <w:tr w:rsidR="009952BF" w:rsidRPr="009952BF" w:rsidTr="008163BE">
              <w:trPr>
                <w:gridAfter w:val="1"/>
                <w:wAfter w:w="27" w:type="dxa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52BF" w:rsidRPr="009952BF" w:rsidRDefault="009952BF" w:rsidP="009952BF">
                  <w:pPr>
                    <w:numPr>
                      <w:ilvl w:val="0"/>
                      <w:numId w:val="23"/>
                    </w:numPr>
                    <w:suppressAutoHyphens w:val="0"/>
                    <w:autoSpaceDN/>
                    <w:spacing w:line="360" w:lineRule="auto"/>
                    <w:contextualSpacing/>
                    <w:textAlignment w:val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9952BF" w:rsidRDefault="009952BF" w:rsidP="009952BF">
                  <w:pPr>
                    <w:autoSpaceDE w:val="0"/>
                    <w:adjustRightInd w:val="0"/>
                    <w:ind w:left="34"/>
                    <w:rPr>
                      <w:rFonts w:asciiTheme="minorHAnsi" w:eastAsia="FreeSans" w:hAnsiTheme="minorHAnsi" w:cstheme="minorHAnsi"/>
                    </w:rPr>
                  </w:pPr>
                  <w:r w:rsidRPr="009952BF">
                    <w:rPr>
                      <w:rFonts w:asciiTheme="minorHAnsi" w:eastAsia="FreeSans" w:hAnsiTheme="minorHAnsi" w:cstheme="minorHAnsi"/>
                      <w:sz w:val="22"/>
                      <w:szCs w:val="22"/>
                    </w:rPr>
                    <w:t>Nośność przedniej osi minimum 8 Mg</w:t>
                  </w: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9952BF" w:rsidRDefault="009952BF" w:rsidP="009952BF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9952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………………………..[Mg]</w:t>
                  </w:r>
                </w:p>
              </w:tc>
            </w:tr>
            <w:tr w:rsidR="009952BF" w:rsidRPr="009952BF" w:rsidTr="008163BE">
              <w:trPr>
                <w:gridAfter w:val="1"/>
                <w:wAfter w:w="27" w:type="dxa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52BF" w:rsidRPr="009952BF" w:rsidRDefault="009952BF" w:rsidP="009952BF">
                  <w:pPr>
                    <w:numPr>
                      <w:ilvl w:val="0"/>
                      <w:numId w:val="23"/>
                    </w:numPr>
                    <w:suppressAutoHyphens w:val="0"/>
                    <w:autoSpaceDN/>
                    <w:spacing w:line="360" w:lineRule="auto"/>
                    <w:contextualSpacing/>
                    <w:textAlignment w:val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9952BF" w:rsidRDefault="009952BF" w:rsidP="009952BF">
                  <w:pPr>
                    <w:autoSpaceDE w:val="0"/>
                    <w:adjustRightInd w:val="0"/>
                    <w:ind w:left="34"/>
                    <w:rPr>
                      <w:rFonts w:asciiTheme="minorHAnsi" w:eastAsia="FreeSans" w:hAnsiTheme="minorHAnsi" w:cstheme="minorHAnsi"/>
                    </w:rPr>
                  </w:pPr>
                  <w:r w:rsidRPr="009952BF">
                    <w:rPr>
                      <w:rFonts w:asciiTheme="minorHAnsi" w:eastAsia="FreeSans" w:hAnsiTheme="minorHAnsi" w:cstheme="minorHAnsi"/>
                      <w:sz w:val="22"/>
                      <w:szCs w:val="22"/>
                    </w:rPr>
                    <w:t>Rozstaw osi 1-2 w przedziale 4400 – 4900 mm</w:t>
                  </w: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9952BF" w:rsidRDefault="009952BF" w:rsidP="009952BF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9952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……………………….[mm]</w:t>
                  </w:r>
                </w:p>
              </w:tc>
            </w:tr>
            <w:tr w:rsidR="009952BF" w:rsidRPr="009952BF" w:rsidTr="008163BE">
              <w:trPr>
                <w:gridAfter w:val="1"/>
                <w:wAfter w:w="27" w:type="dxa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52BF" w:rsidRPr="009952BF" w:rsidRDefault="009952BF" w:rsidP="009952BF">
                  <w:pPr>
                    <w:numPr>
                      <w:ilvl w:val="0"/>
                      <w:numId w:val="23"/>
                    </w:numPr>
                    <w:suppressAutoHyphens w:val="0"/>
                    <w:autoSpaceDN/>
                    <w:spacing w:line="360" w:lineRule="auto"/>
                    <w:contextualSpacing/>
                    <w:textAlignment w:val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9952BF" w:rsidRDefault="009952BF" w:rsidP="009952BF">
                  <w:pPr>
                    <w:autoSpaceDE w:val="0"/>
                    <w:adjustRightInd w:val="0"/>
                    <w:ind w:left="34" w:firstLine="37"/>
                    <w:rPr>
                      <w:rFonts w:asciiTheme="minorHAnsi" w:eastAsia="FreeSans" w:hAnsiTheme="minorHAnsi" w:cstheme="minorHAnsi"/>
                    </w:rPr>
                  </w:pPr>
                  <w:r w:rsidRPr="009952BF">
                    <w:rPr>
                      <w:rFonts w:asciiTheme="minorHAnsi" w:eastAsia="FreeSans" w:hAnsiTheme="minorHAnsi" w:cstheme="minorHAnsi"/>
                      <w:sz w:val="22"/>
                      <w:szCs w:val="22"/>
                    </w:rPr>
                    <w:t>Silnik wysokoprężny o mocy min. 330 KW przy pojemności do 13 000 cm3</w:t>
                  </w: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9952BF" w:rsidRDefault="009952BF" w:rsidP="009952BF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9952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………………...[kW]</w:t>
                  </w:r>
                </w:p>
                <w:p w:rsidR="009952BF" w:rsidRPr="009952BF" w:rsidRDefault="009952BF" w:rsidP="009952BF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9952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………………….[cm3]</w:t>
                  </w:r>
                </w:p>
              </w:tc>
            </w:tr>
            <w:tr w:rsidR="009952BF" w:rsidRPr="009952BF" w:rsidTr="008163BE">
              <w:trPr>
                <w:gridAfter w:val="1"/>
                <w:wAfter w:w="27" w:type="dxa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52BF" w:rsidRPr="009952BF" w:rsidRDefault="009952BF" w:rsidP="009952BF">
                  <w:pPr>
                    <w:numPr>
                      <w:ilvl w:val="0"/>
                      <w:numId w:val="23"/>
                    </w:numPr>
                    <w:suppressAutoHyphens w:val="0"/>
                    <w:autoSpaceDN/>
                    <w:spacing w:line="360" w:lineRule="auto"/>
                    <w:contextualSpacing/>
                    <w:textAlignment w:val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9952BF" w:rsidRDefault="009952BF" w:rsidP="009952BF">
                  <w:pPr>
                    <w:autoSpaceDE w:val="0"/>
                    <w:adjustRightInd w:val="0"/>
                    <w:rPr>
                      <w:rFonts w:asciiTheme="minorHAnsi" w:eastAsia="FreeSans" w:hAnsiTheme="minorHAnsi" w:cstheme="minorHAnsi"/>
                    </w:rPr>
                  </w:pPr>
                  <w:r w:rsidRPr="009952BF">
                    <w:rPr>
                      <w:rFonts w:asciiTheme="minorHAnsi" w:eastAsia="FreeSans" w:hAnsiTheme="minorHAnsi" w:cstheme="minorHAnsi"/>
                      <w:sz w:val="22"/>
                      <w:szCs w:val="22"/>
                    </w:rPr>
                    <w:t xml:space="preserve">Maksymalny moment obrotowy silnika min. 2300 </w:t>
                  </w:r>
                  <w:proofErr w:type="spellStart"/>
                  <w:r w:rsidRPr="009952BF">
                    <w:rPr>
                      <w:rFonts w:asciiTheme="minorHAnsi" w:eastAsia="FreeSans" w:hAnsiTheme="minorHAnsi" w:cstheme="minorHAnsi"/>
                      <w:sz w:val="22"/>
                      <w:szCs w:val="22"/>
                    </w:rPr>
                    <w:t>Nm</w:t>
                  </w:r>
                  <w:proofErr w:type="spellEnd"/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9952BF" w:rsidRDefault="009952BF" w:rsidP="009952BF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9952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……………………. [</w:t>
                  </w:r>
                  <w:proofErr w:type="spellStart"/>
                  <w:r w:rsidRPr="009952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Nm</w:t>
                  </w:r>
                  <w:proofErr w:type="spellEnd"/>
                  <w:r w:rsidRPr="009952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]</w:t>
                  </w:r>
                </w:p>
              </w:tc>
            </w:tr>
            <w:tr w:rsidR="009952BF" w:rsidRPr="009952BF" w:rsidTr="008163BE">
              <w:trPr>
                <w:gridAfter w:val="1"/>
                <w:wAfter w:w="27" w:type="dxa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52BF" w:rsidRPr="009952BF" w:rsidRDefault="009952BF" w:rsidP="009952BF">
                  <w:pPr>
                    <w:numPr>
                      <w:ilvl w:val="0"/>
                      <w:numId w:val="23"/>
                    </w:numPr>
                    <w:suppressAutoHyphens w:val="0"/>
                    <w:autoSpaceDN/>
                    <w:spacing w:line="360" w:lineRule="auto"/>
                    <w:contextualSpacing/>
                    <w:textAlignment w:val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9952BF" w:rsidRDefault="009952BF" w:rsidP="009952BF">
                  <w:pPr>
                    <w:autoSpaceDE w:val="0"/>
                    <w:adjustRightInd w:val="0"/>
                    <w:rPr>
                      <w:rFonts w:asciiTheme="minorHAnsi" w:eastAsia="FreeSans" w:hAnsiTheme="minorHAnsi" w:cstheme="minorHAnsi"/>
                    </w:rPr>
                  </w:pPr>
                  <w:r w:rsidRPr="009952BF">
                    <w:rPr>
                      <w:rFonts w:asciiTheme="minorHAnsi" w:eastAsia="FreeSans" w:hAnsiTheme="minorHAnsi" w:cstheme="minorHAnsi"/>
                      <w:sz w:val="22"/>
                      <w:szCs w:val="22"/>
                    </w:rPr>
                    <w:t>Emisja tlenku węgla (CO) – max. 1,5g/kWh</w:t>
                  </w: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9952BF" w:rsidRDefault="009952BF" w:rsidP="009952BF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9952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……………………..[g/kWh]</w:t>
                  </w:r>
                </w:p>
              </w:tc>
            </w:tr>
            <w:tr w:rsidR="009952BF" w:rsidRPr="009952BF" w:rsidTr="008163BE">
              <w:trPr>
                <w:gridAfter w:val="1"/>
                <w:wAfter w:w="27" w:type="dxa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52BF" w:rsidRPr="009952BF" w:rsidRDefault="009952BF" w:rsidP="009952BF">
                  <w:pPr>
                    <w:numPr>
                      <w:ilvl w:val="0"/>
                      <w:numId w:val="23"/>
                    </w:numPr>
                    <w:suppressAutoHyphens w:val="0"/>
                    <w:autoSpaceDN/>
                    <w:spacing w:line="360" w:lineRule="auto"/>
                    <w:contextualSpacing/>
                    <w:textAlignment w:val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9952BF" w:rsidRDefault="009952BF" w:rsidP="009952BF">
                  <w:pPr>
                    <w:autoSpaceDE w:val="0"/>
                    <w:adjustRightInd w:val="0"/>
                    <w:rPr>
                      <w:rFonts w:asciiTheme="minorHAnsi" w:eastAsia="FreeSans" w:hAnsiTheme="minorHAnsi" w:cstheme="minorHAnsi"/>
                    </w:rPr>
                  </w:pPr>
                  <w:r w:rsidRPr="009952BF">
                    <w:rPr>
                      <w:rFonts w:asciiTheme="minorHAnsi" w:eastAsia="FreeSans" w:hAnsiTheme="minorHAnsi" w:cstheme="minorHAnsi"/>
                      <w:sz w:val="22"/>
                      <w:szCs w:val="22"/>
                    </w:rPr>
                    <w:t>Emisja węglowodorów (HC) – max. 0,13g/kWh</w:t>
                  </w: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9952BF" w:rsidRDefault="009952BF" w:rsidP="009952BF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9952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……………………..[g/kWh]</w:t>
                  </w:r>
                </w:p>
              </w:tc>
            </w:tr>
            <w:tr w:rsidR="009952BF" w:rsidRPr="009952BF" w:rsidTr="008163BE">
              <w:trPr>
                <w:gridAfter w:val="1"/>
                <w:wAfter w:w="27" w:type="dxa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52BF" w:rsidRPr="009952BF" w:rsidRDefault="009952BF" w:rsidP="009952BF">
                  <w:pPr>
                    <w:numPr>
                      <w:ilvl w:val="0"/>
                      <w:numId w:val="23"/>
                    </w:numPr>
                    <w:suppressAutoHyphens w:val="0"/>
                    <w:autoSpaceDN/>
                    <w:spacing w:line="360" w:lineRule="auto"/>
                    <w:contextualSpacing/>
                    <w:textAlignment w:val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9952BF" w:rsidRDefault="009952BF" w:rsidP="009952BF">
                  <w:pPr>
                    <w:autoSpaceDE w:val="0"/>
                    <w:adjustRightInd w:val="0"/>
                    <w:rPr>
                      <w:rFonts w:asciiTheme="minorHAnsi" w:eastAsia="FreeSans" w:hAnsiTheme="minorHAnsi" w:cstheme="minorHAnsi"/>
                    </w:rPr>
                  </w:pPr>
                  <w:r w:rsidRPr="009952BF">
                    <w:rPr>
                      <w:rFonts w:asciiTheme="minorHAnsi" w:eastAsia="FreeSans" w:hAnsiTheme="minorHAnsi" w:cstheme="minorHAnsi"/>
                      <w:sz w:val="22"/>
                      <w:szCs w:val="22"/>
                    </w:rPr>
                    <w:t>Emisja tlenków azotu (</w:t>
                  </w:r>
                  <w:proofErr w:type="spellStart"/>
                  <w:r w:rsidRPr="009952BF">
                    <w:rPr>
                      <w:rFonts w:asciiTheme="minorHAnsi" w:eastAsia="FreeSans" w:hAnsiTheme="minorHAnsi" w:cstheme="minorHAnsi"/>
                      <w:sz w:val="22"/>
                      <w:szCs w:val="22"/>
                    </w:rPr>
                    <w:t>NOx</w:t>
                  </w:r>
                  <w:proofErr w:type="spellEnd"/>
                  <w:r w:rsidRPr="009952BF">
                    <w:rPr>
                      <w:rFonts w:asciiTheme="minorHAnsi" w:eastAsia="FreeSans" w:hAnsiTheme="minorHAnsi" w:cstheme="minorHAnsi"/>
                      <w:sz w:val="22"/>
                      <w:szCs w:val="22"/>
                    </w:rPr>
                    <w:t>) – max. 0,5g/kWh</w:t>
                  </w: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9952BF" w:rsidRDefault="009952BF" w:rsidP="009952BF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9952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……………………..[g/kWh]</w:t>
                  </w:r>
                </w:p>
              </w:tc>
            </w:tr>
            <w:tr w:rsidR="009952BF" w:rsidRPr="009952BF" w:rsidTr="008163BE">
              <w:trPr>
                <w:gridAfter w:val="1"/>
                <w:wAfter w:w="27" w:type="dxa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52BF" w:rsidRPr="009952BF" w:rsidRDefault="009952BF" w:rsidP="009952BF">
                  <w:pPr>
                    <w:numPr>
                      <w:ilvl w:val="0"/>
                      <w:numId w:val="23"/>
                    </w:numPr>
                    <w:suppressAutoHyphens w:val="0"/>
                    <w:autoSpaceDN/>
                    <w:spacing w:line="360" w:lineRule="auto"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9952BF" w:rsidRDefault="009952BF" w:rsidP="009952BF">
                  <w:pPr>
                    <w:autoSpaceDE w:val="0"/>
                    <w:adjustRightInd w:val="0"/>
                    <w:rPr>
                      <w:rFonts w:asciiTheme="minorHAnsi" w:eastAsia="FreeSans" w:hAnsiTheme="minorHAnsi" w:cstheme="minorHAnsi"/>
                    </w:rPr>
                  </w:pPr>
                  <w:r w:rsidRPr="009952BF">
                    <w:rPr>
                      <w:rFonts w:asciiTheme="minorHAnsi" w:eastAsia="FreeSans" w:hAnsiTheme="minorHAnsi" w:cstheme="minorHAnsi"/>
                      <w:sz w:val="22"/>
                      <w:szCs w:val="22"/>
                    </w:rPr>
                    <w:t>Emisja tlenków azotu i węglowodorów (</w:t>
                  </w:r>
                  <w:proofErr w:type="spellStart"/>
                  <w:r w:rsidRPr="009952BF">
                    <w:rPr>
                      <w:rFonts w:asciiTheme="minorHAnsi" w:eastAsia="FreeSans" w:hAnsiTheme="minorHAnsi" w:cstheme="minorHAnsi"/>
                      <w:sz w:val="22"/>
                      <w:szCs w:val="22"/>
                    </w:rPr>
                    <w:t>HC+NOx</w:t>
                  </w:r>
                  <w:proofErr w:type="spellEnd"/>
                  <w:r w:rsidRPr="009952BF">
                    <w:rPr>
                      <w:rFonts w:asciiTheme="minorHAnsi" w:eastAsia="FreeSans" w:hAnsiTheme="minorHAnsi" w:cstheme="minorHAnsi"/>
                      <w:sz w:val="22"/>
                      <w:szCs w:val="22"/>
                    </w:rPr>
                    <w:t>) – max. 0,63g/kWh</w:t>
                  </w: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9952BF" w:rsidRDefault="009952BF" w:rsidP="009952BF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9952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……………………..[g/kWh]</w:t>
                  </w:r>
                </w:p>
              </w:tc>
            </w:tr>
            <w:tr w:rsidR="009952BF" w:rsidRPr="009952BF" w:rsidTr="008163BE">
              <w:trPr>
                <w:gridAfter w:val="1"/>
                <w:wAfter w:w="27" w:type="dxa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52BF" w:rsidRPr="009952BF" w:rsidRDefault="009952BF" w:rsidP="009952BF">
                  <w:pPr>
                    <w:numPr>
                      <w:ilvl w:val="0"/>
                      <w:numId w:val="23"/>
                    </w:numPr>
                    <w:suppressAutoHyphens w:val="0"/>
                    <w:autoSpaceDN/>
                    <w:spacing w:line="360" w:lineRule="auto"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9952BF" w:rsidRDefault="009952BF" w:rsidP="009952BF">
                  <w:pPr>
                    <w:autoSpaceDE w:val="0"/>
                    <w:adjustRightInd w:val="0"/>
                    <w:rPr>
                      <w:rFonts w:asciiTheme="minorHAnsi" w:eastAsia="FreeSans" w:hAnsiTheme="minorHAnsi" w:cstheme="minorHAnsi"/>
                    </w:rPr>
                  </w:pPr>
                  <w:r w:rsidRPr="009952BF">
                    <w:rPr>
                      <w:rFonts w:asciiTheme="minorHAnsi" w:eastAsia="FreeSans" w:hAnsiTheme="minorHAnsi" w:cstheme="minorHAnsi"/>
                      <w:sz w:val="22"/>
                      <w:szCs w:val="22"/>
                    </w:rPr>
                    <w:t>Emisja cząstek stałych (PM) – max. 0,01g/kWh</w:t>
                  </w: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9952BF" w:rsidRDefault="009952BF" w:rsidP="009952BF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9952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……………………..[g/kWh]</w:t>
                  </w:r>
                </w:p>
              </w:tc>
            </w:tr>
            <w:tr w:rsidR="009952BF" w:rsidRPr="009952BF" w:rsidTr="008163BE">
              <w:trPr>
                <w:gridAfter w:val="1"/>
                <w:wAfter w:w="27" w:type="dxa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52BF" w:rsidRPr="009952BF" w:rsidRDefault="009952BF" w:rsidP="009952BF">
                  <w:pPr>
                    <w:numPr>
                      <w:ilvl w:val="0"/>
                      <w:numId w:val="23"/>
                    </w:numPr>
                    <w:suppressAutoHyphens w:val="0"/>
                    <w:autoSpaceDN/>
                    <w:spacing w:line="360" w:lineRule="auto"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9952BF" w:rsidRDefault="009952BF" w:rsidP="009952BF">
                  <w:pPr>
                    <w:autoSpaceDE w:val="0"/>
                    <w:adjustRightInd w:val="0"/>
                    <w:rPr>
                      <w:rFonts w:asciiTheme="minorHAnsi" w:eastAsia="FreeSans" w:hAnsiTheme="minorHAnsi" w:cstheme="minorHAnsi"/>
                    </w:rPr>
                  </w:pPr>
                  <w:r w:rsidRPr="009952BF">
                    <w:rPr>
                      <w:rFonts w:asciiTheme="minorHAnsi" w:eastAsia="FreeSans" w:hAnsiTheme="minorHAnsi" w:cstheme="minorHAnsi"/>
                      <w:sz w:val="22"/>
                      <w:szCs w:val="22"/>
                    </w:rPr>
                    <w:t>Średnie zużycie energii przy założeniu wartości energetycznej oleju napędowego 36MJ/l – max. 15,12 MJ/km</w:t>
                  </w: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5CCE" w:rsidRDefault="00D25CCE" w:rsidP="00D25CCE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  <w:p w:rsidR="009952BF" w:rsidRPr="009952BF" w:rsidRDefault="009952BF" w:rsidP="00D25CCE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9952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……………………..[MJ/km]</w:t>
                  </w:r>
                </w:p>
              </w:tc>
            </w:tr>
            <w:tr w:rsidR="009952BF" w:rsidRPr="009952BF" w:rsidTr="008163BE">
              <w:trPr>
                <w:gridAfter w:val="1"/>
                <w:wAfter w:w="27" w:type="dxa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52BF" w:rsidRPr="009952BF" w:rsidRDefault="009952BF" w:rsidP="009952BF">
                  <w:pPr>
                    <w:numPr>
                      <w:ilvl w:val="0"/>
                      <w:numId w:val="23"/>
                    </w:numPr>
                    <w:suppressAutoHyphens w:val="0"/>
                    <w:autoSpaceDN/>
                    <w:spacing w:line="360" w:lineRule="auto"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9952BF" w:rsidRDefault="009952BF" w:rsidP="009952BF">
                  <w:pPr>
                    <w:autoSpaceDE w:val="0"/>
                    <w:adjustRightInd w:val="0"/>
                    <w:rPr>
                      <w:rFonts w:asciiTheme="minorHAnsi" w:eastAsia="FreeSans" w:hAnsiTheme="minorHAnsi" w:cstheme="minorHAnsi"/>
                    </w:rPr>
                  </w:pPr>
                  <w:r w:rsidRPr="009952BF">
                    <w:rPr>
                      <w:rFonts w:asciiTheme="minorHAnsi" w:eastAsia="FreeSans" w:hAnsiTheme="minorHAnsi" w:cstheme="minorHAnsi"/>
                      <w:sz w:val="22"/>
                      <w:szCs w:val="22"/>
                    </w:rPr>
                    <w:t>Emisja dwutlenku węgla (CO2) – max. 1155 g/km</w:t>
                  </w: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9952BF" w:rsidRDefault="009952BF" w:rsidP="009952BF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9952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……………………..[g/km]</w:t>
                  </w:r>
                </w:p>
              </w:tc>
            </w:tr>
            <w:tr w:rsidR="009952BF" w:rsidRPr="009952BF" w:rsidTr="008163BE">
              <w:trPr>
                <w:gridAfter w:val="1"/>
                <w:wAfter w:w="27" w:type="dxa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52BF" w:rsidRPr="009952BF" w:rsidRDefault="009952BF" w:rsidP="009952BF">
                  <w:pPr>
                    <w:numPr>
                      <w:ilvl w:val="0"/>
                      <w:numId w:val="23"/>
                    </w:numPr>
                    <w:suppressAutoHyphens w:val="0"/>
                    <w:autoSpaceDN/>
                    <w:spacing w:line="360" w:lineRule="auto"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9952BF" w:rsidRDefault="009952BF" w:rsidP="009952BF">
                  <w:pPr>
                    <w:autoSpaceDE w:val="0"/>
                    <w:adjustRightInd w:val="0"/>
                    <w:rPr>
                      <w:rFonts w:asciiTheme="minorHAnsi" w:eastAsia="FreeSans" w:hAnsiTheme="minorHAnsi" w:cstheme="minorHAnsi"/>
                    </w:rPr>
                  </w:pPr>
                  <w:r w:rsidRPr="009952BF">
                    <w:rPr>
                      <w:rFonts w:asciiTheme="minorHAnsi" w:eastAsia="FreeSans" w:hAnsiTheme="minorHAnsi" w:cstheme="minorHAnsi"/>
                      <w:sz w:val="22"/>
                      <w:szCs w:val="22"/>
                    </w:rPr>
                    <w:t>W przypadku konieczności zastosowania Ad Blue zbiornik Ad Blue o pojemności min. 45 l</w:t>
                  </w: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9952BF" w:rsidRDefault="009952BF" w:rsidP="009952BF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9952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……………………………….[l]</w:t>
                  </w:r>
                </w:p>
              </w:tc>
            </w:tr>
            <w:tr w:rsidR="009952BF" w:rsidRPr="009952BF" w:rsidTr="008163BE">
              <w:trPr>
                <w:gridAfter w:val="1"/>
                <w:wAfter w:w="27" w:type="dxa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52BF" w:rsidRPr="009952BF" w:rsidRDefault="009952BF" w:rsidP="009952BF">
                  <w:pPr>
                    <w:numPr>
                      <w:ilvl w:val="0"/>
                      <w:numId w:val="23"/>
                    </w:numPr>
                    <w:suppressAutoHyphens w:val="0"/>
                    <w:autoSpaceDN/>
                    <w:spacing w:line="360" w:lineRule="auto"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9952BF" w:rsidRDefault="009952BF" w:rsidP="009952BF">
                  <w:pPr>
                    <w:autoSpaceDE w:val="0"/>
                    <w:adjustRightInd w:val="0"/>
                    <w:rPr>
                      <w:rFonts w:asciiTheme="minorHAnsi" w:eastAsia="FreeSans" w:hAnsiTheme="minorHAnsi" w:cstheme="minorHAnsi"/>
                    </w:rPr>
                  </w:pPr>
                  <w:r w:rsidRPr="009952BF">
                    <w:rPr>
                      <w:rFonts w:asciiTheme="minorHAnsi" w:eastAsia="FreeSans" w:hAnsiTheme="minorHAnsi" w:cstheme="minorHAnsi"/>
                      <w:sz w:val="22"/>
                      <w:szCs w:val="22"/>
                    </w:rPr>
                    <w:t>Zbiornik paliwa o pojemności nie mniej niż 360 l zamykany na klucz</w:t>
                  </w: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9952BF" w:rsidRDefault="009952BF" w:rsidP="009952BF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9952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………………………….[l]</w:t>
                  </w:r>
                </w:p>
              </w:tc>
            </w:tr>
            <w:tr w:rsidR="009952BF" w:rsidRPr="009952BF" w:rsidTr="008163B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46"/>
              </w:trPr>
              <w:tc>
                <w:tcPr>
                  <w:tcW w:w="867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9952BF" w:rsidRPr="009952BF" w:rsidRDefault="009952BF" w:rsidP="009952BF">
                  <w:pPr>
                    <w:spacing w:line="256" w:lineRule="auto"/>
                    <w:rPr>
                      <w:rFonts w:asciiTheme="minorHAnsi" w:eastAsia="Times New Roman" w:hAnsiTheme="minorHAnsi" w:cstheme="minorHAnsi"/>
                      <w:b/>
                      <w:lang w:eastAsia="ar-SA"/>
                    </w:rPr>
                  </w:pPr>
                </w:p>
                <w:p w:rsidR="009952BF" w:rsidRPr="009952BF" w:rsidRDefault="009952BF" w:rsidP="009952BF">
                  <w:pPr>
                    <w:numPr>
                      <w:ilvl w:val="0"/>
                      <w:numId w:val="22"/>
                    </w:numPr>
                    <w:suppressAutoHyphens w:val="0"/>
                    <w:autoSpaceDN/>
                    <w:spacing w:line="360" w:lineRule="auto"/>
                    <w:jc w:val="both"/>
                    <w:textAlignment w:val="auto"/>
                    <w:rPr>
                      <w:rFonts w:asciiTheme="minorHAnsi" w:eastAsia="Times New Roman" w:hAnsiTheme="minorHAnsi" w:cstheme="minorHAnsi"/>
                      <w:b/>
                      <w:lang w:eastAsia="pl-PL"/>
                    </w:rPr>
                  </w:pPr>
                  <w:r w:rsidRPr="009952BF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lang w:eastAsia="pl-PL"/>
                    </w:rPr>
                    <w:t>Dla zabudowy (urządzenia hakowego)</w:t>
                  </w:r>
                </w:p>
                <w:p w:rsidR="009952BF" w:rsidRPr="009952BF" w:rsidRDefault="009952BF" w:rsidP="009952BF">
                  <w:pPr>
                    <w:suppressAutoHyphens w:val="0"/>
                    <w:autoSpaceDN/>
                    <w:spacing w:line="360" w:lineRule="auto"/>
                    <w:jc w:val="both"/>
                    <w:textAlignment w:val="auto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9952BF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>Producent : ………………………………………………………………………</w:t>
                  </w:r>
                </w:p>
                <w:p w:rsidR="009952BF" w:rsidRPr="009952BF" w:rsidRDefault="009952BF" w:rsidP="009952BF">
                  <w:pPr>
                    <w:suppressAutoHyphens w:val="0"/>
                    <w:autoSpaceDN/>
                    <w:spacing w:line="360" w:lineRule="auto"/>
                    <w:jc w:val="both"/>
                    <w:textAlignment w:val="auto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9952BF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>Marka: …………………………………………………………………………..</w:t>
                  </w:r>
                </w:p>
                <w:p w:rsidR="009952BF" w:rsidRPr="009952BF" w:rsidRDefault="009952BF" w:rsidP="009952BF">
                  <w:pPr>
                    <w:suppressAutoHyphens w:val="0"/>
                    <w:autoSpaceDN/>
                    <w:spacing w:line="360" w:lineRule="auto"/>
                    <w:jc w:val="both"/>
                    <w:textAlignment w:val="auto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9952BF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>Model: …………………………………………………………………………...</w:t>
                  </w:r>
                </w:p>
                <w:p w:rsidR="009952BF" w:rsidRPr="009952BF" w:rsidRDefault="009952BF" w:rsidP="009952BF">
                  <w:pPr>
                    <w:spacing w:line="256" w:lineRule="auto"/>
                    <w:rPr>
                      <w:rFonts w:asciiTheme="minorHAnsi" w:eastAsia="Times New Roman" w:hAnsiTheme="minorHAnsi" w:cstheme="minorHAnsi"/>
                      <w:b/>
                      <w:lang w:eastAsia="ar-SA"/>
                    </w:rPr>
                  </w:pPr>
                </w:p>
              </w:tc>
            </w:tr>
            <w:tr w:rsidR="008163BE" w:rsidRPr="009952BF" w:rsidTr="00D86A39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27" w:type="dxa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3BE" w:rsidRPr="009952BF" w:rsidRDefault="008163BE" w:rsidP="00B7147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952B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58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3BE" w:rsidRPr="009952BF" w:rsidRDefault="008163BE" w:rsidP="00B7147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952B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Parametry wymagane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3BE" w:rsidRDefault="008163BE" w:rsidP="00B71470">
                  <w:pPr>
                    <w:tabs>
                      <w:tab w:val="left" w:pos="1974"/>
                    </w:tabs>
                    <w:ind w:right="-108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952B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Parametry oferowane</w:t>
                  </w:r>
                </w:p>
                <w:p w:rsidR="008163BE" w:rsidRPr="009952BF" w:rsidRDefault="008163BE" w:rsidP="00B71470">
                  <w:pPr>
                    <w:tabs>
                      <w:tab w:val="left" w:pos="1974"/>
                    </w:tabs>
                    <w:ind w:right="-108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</w:t>
                  </w:r>
                  <w:r w:rsidRPr="00C900C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należy wpisać wartości oferowane przez Wykonawcę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)</w:t>
                  </w:r>
                </w:p>
              </w:tc>
            </w:tr>
            <w:tr w:rsidR="008163BE" w:rsidRPr="009952BF" w:rsidTr="008163BE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27" w:type="dxa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3BE" w:rsidRPr="009952BF" w:rsidRDefault="008163BE" w:rsidP="009952BF">
                  <w:pPr>
                    <w:numPr>
                      <w:ilvl w:val="0"/>
                      <w:numId w:val="24"/>
                    </w:numPr>
                    <w:suppressAutoHyphens w:val="0"/>
                    <w:autoSpaceDN/>
                    <w:spacing w:line="276" w:lineRule="auto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8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63BE" w:rsidRPr="009952BF" w:rsidRDefault="008163BE" w:rsidP="00B71470">
                  <w:pPr>
                    <w:autoSpaceDE w:val="0"/>
                    <w:adjustRightInd w:val="0"/>
                    <w:spacing w:after="120" w:line="276" w:lineRule="auto"/>
                    <w:ind w:left="126"/>
                    <w:rPr>
                      <w:rFonts w:asciiTheme="minorHAnsi" w:eastAsia="FreeSans" w:hAnsiTheme="minorHAnsi" w:cstheme="minorHAnsi"/>
                    </w:rPr>
                  </w:pPr>
                  <w:r w:rsidRPr="009952BF">
                    <w:rPr>
                      <w:rFonts w:asciiTheme="minorHAnsi" w:eastAsia="FreeSans" w:hAnsiTheme="minorHAnsi" w:cstheme="minorHAnsi"/>
                      <w:sz w:val="22"/>
                      <w:szCs w:val="22"/>
                    </w:rPr>
                    <w:t>Urządzenie hakowe o udźwigu minimum 22 Mg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3BE" w:rsidRPr="009952BF" w:rsidRDefault="008163BE" w:rsidP="00B71470">
                  <w:pPr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9952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………………………[Mg]</w:t>
                  </w:r>
                </w:p>
              </w:tc>
            </w:tr>
            <w:tr w:rsidR="008163BE" w:rsidRPr="009952BF" w:rsidTr="008163BE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27" w:type="dxa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3BE" w:rsidRPr="009952BF" w:rsidRDefault="008163BE" w:rsidP="009952BF">
                  <w:pPr>
                    <w:numPr>
                      <w:ilvl w:val="0"/>
                      <w:numId w:val="24"/>
                    </w:numPr>
                    <w:suppressAutoHyphens w:val="0"/>
                    <w:autoSpaceDN/>
                    <w:spacing w:line="276" w:lineRule="auto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8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63BE" w:rsidRPr="009952BF" w:rsidRDefault="008163BE" w:rsidP="009952BF">
                  <w:pPr>
                    <w:autoSpaceDE w:val="0"/>
                    <w:adjustRightInd w:val="0"/>
                    <w:spacing w:after="120" w:line="276" w:lineRule="auto"/>
                    <w:ind w:left="126"/>
                    <w:rPr>
                      <w:rFonts w:asciiTheme="minorHAnsi" w:eastAsia="FreeSans" w:hAnsiTheme="minorHAnsi" w:cstheme="minorHAnsi"/>
                    </w:rPr>
                  </w:pPr>
                  <w:r w:rsidRPr="009952BF">
                    <w:rPr>
                      <w:rFonts w:asciiTheme="minorHAnsi" w:eastAsia="FreeSans" w:hAnsiTheme="minorHAnsi" w:cstheme="minorHAnsi"/>
                      <w:sz w:val="22"/>
                      <w:szCs w:val="22"/>
                    </w:rPr>
                    <w:t>Ślizgi przesuwu ramienia głównego bezobsługowe z  gwarantowaną bezobsługowością w okresie min. 5 lat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3BE" w:rsidRPr="009952BF" w:rsidRDefault="008163BE" w:rsidP="008163BE">
                  <w:pPr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9952B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………….. [lat]</w:t>
                  </w:r>
                </w:p>
              </w:tc>
            </w:tr>
            <w:tr w:rsidR="00D45670" w:rsidRPr="009952BF" w:rsidTr="00A60937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27" w:type="dxa"/>
                <w:trHeight w:val="697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670" w:rsidRPr="00A60937" w:rsidRDefault="00D45670" w:rsidP="009952BF">
                  <w:pPr>
                    <w:numPr>
                      <w:ilvl w:val="0"/>
                      <w:numId w:val="24"/>
                    </w:numPr>
                    <w:suppressAutoHyphens w:val="0"/>
                    <w:autoSpaceDN/>
                    <w:spacing w:line="276" w:lineRule="auto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color w:val="FF0000"/>
                    </w:rPr>
                  </w:pPr>
                </w:p>
              </w:tc>
              <w:tc>
                <w:tcPr>
                  <w:tcW w:w="58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45670" w:rsidRPr="00A60937" w:rsidRDefault="00D45670" w:rsidP="009952BF">
                  <w:pPr>
                    <w:autoSpaceDE w:val="0"/>
                    <w:adjustRightInd w:val="0"/>
                    <w:spacing w:after="120" w:line="276" w:lineRule="auto"/>
                    <w:ind w:left="126"/>
                    <w:rPr>
                      <w:rFonts w:asciiTheme="minorHAnsi" w:eastAsia="FreeSans" w:hAnsiTheme="minorHAnsi" w:cstheme="minorHAnsi"/>
                      <w:color w:val="FF0000"/>
                      <w:sz w:val="22"/>
                      <w:szCs w:val="22"/>
                    </w:rPr>
                  </w:pPr>
                  <w:r w:rsidRPr="00A60937">
                    <w:rPr>
                      <w:rFonts w:asciiTheme="minorHAnsi" w:eastAsia="FreeSans" w:hAnsiTheme="minorHAnsi" w:cstheme="minorHAnsi"/>
                      <w:color w:val="FF0000"/>
                      <w:sz w:val="22"/>
                      <w:szCs w:val="22"/>
                    </w:rPr>
                    <w:t>Pompa hydrauliczna tłoczkowa o wydajności min. 100 l/min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670" w:rsidRPr="00A60937" w:rsidRDefault="00D45670" w:rsidP="009952BF">
                  <w:pPr>
                    <w:spacing w:line="276" w:lineRule="auto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A60937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…………………..[l/min]</w:t>
                  </w:r>
                </w:p>
              </w:tc>
            </w:tr>
            <w:tr w:rsidR="008163BE" w:rsidRPr="009952BF" w:rsidTr="008163BE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27" w:type="dxa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3BE" w:rsidRPr="009952BF" w:rsidRDefault="008163BE" w:rsidP="009952BF">
                  <w:pPr>
                    <w:numPr>
                      <w:ilvl w:val="0"/>
                      <w:numId w:val="24"/>
                    </w:numPr>
                    <w:suppressAutoHyphens w:val="0"/>
                    <w:autoSpaceDN/>
                    <w:spacing w:line="276" w:lineRule="auto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8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63BE" w:rsidRPr="009952BF" w:rsidRDefault="008163BE" w:rsidP="009952BF">
                  <w:pPr>
                    <w:autoSpaceDE w:val="0"/>
                    <w:adjustRightInd w:val="0"/>
                    <w:spacing w:after="120" w:line="276" w:lineRule="auto"/>
                    <w:ind w:left="126"/>
                    <w:rPr>
                      <w:rFonts w:asciiTheme="minorHAnsi" w:eastAsia="FreeSans" w:hAnsiTheme="minorHAnsi" w:cstheme="minorHAnsi"/>
                    </w:rPr>
                  </w:pPr>
                  <w:r w:rsidRPr="009952BF">
                    <w:rPr>
                      <w:rFonts w:asciiTheme="minorHAnsi" w:eastAsia="FreeSans" w:hAnsiTheme="minorHAnsi" w:cstheme="minorHAnsi"/>
                      <w:sz w:val="22"/>
                      <w:szCs w:val="22"/>
                    </w:rPr>
                    <w:t>Maksymalne ciśnienie robocze w układzie min. 290 bar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3BE" w:rsidRPr="009952BF" w:rsidRDefault="008163BE" w:rsidP="009952BF">
                  <w:pPr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9952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………………………[bar]</w:t>
                  </w:r>
                </w:p>
              </w:tc>
            </w:tr>
          </w:tbl>
          <w:p w:rsidR="009952BF" w:rsidRPr="009952BF" w:rsidRDefault="009952BF" w:rsidP="009952BF">
            <w:pPr>
              <w:keepLines/>
              <w:suppressAutoHyphens w:val="0"/>
              <w:autoSpaceDN/>
              <w:spacing w:line="360" w:lineRule="auto"/>
              <w:ind w:left="360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9952BF" w:rsidRPr="009952BF" w:rsidRDefault="009952BF" w:rsidP="009952BF">
            <w:pPr>
              <w:numPr>
                <w:ilvl w:val="0"/>
                <w:numId w:val="25"/>
              </w:numPr>
              <w:spacing w:after="120" w:line="260" w:lineRule="atLeast"/>
              <w:rPr>
                <w:rFonts w:asciiTheme="minorHAnsi" w:hAnsiTheme="minorHAnsi" w:cstheme="minorHAnsi"/>
                <w:b/>
              </w:rPr>
            </w:pPr>
            <w:r w:rsidRPr="009952BF">
              <w:rPr>
                <w:rFonts w:asciiTheme="minorHAnsi" w:hAnsiTheme="minorHAnsi" w:cstheme="minorHAnsi"/>
                <w:b/>
                <w:sz w:val="22"/>
                <w:szCs w:val="22"/>
              </w:rPr>
              <w:t>Dla przyczepy do przewozu kontenerów</w:t>
            </w:r>
          </w:p>
          <w:p w:rsidR="009952BF" w:rsidRPr="009952BF" w:rsidRDefault="009952BF" w:rsidP="009952B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52BF">
              <w:rPr>
                <w:rFonts w:asciiTheme="minorHAnsi" w:hAnsiTheme="minorHAnsi" w:cstheme="minorHAnsi"/>
                <w:sz w:val="22"/>
                <w:szCs w:val="22"/>
              </w:rPr>
              <w:t>Producent : ………………………………………………………………………</w:t>
            </w:r>
          </w:p>
          <w:p w:rsidR="009952BF" w:rsidRPr="009952BF" w:rsidRDefault="009952BF" w:rsidP="009952B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52BF">
              <w:rPr>
                <w:rFonts w:asciiTheme="minorHAnsi" w:hAnsiTheme="minorHAnsi" w:cstheme="minorHAnsi"/>
                <w:sz w:val="22"/>
                <w:szCs w:val="22"/>
              </w:rPr>
              <w:t>Marka: …………………………………………………………………………..</w:t>
            </w:r>
          </w:p>
          <w:p w:rsidR="009952BF" w:rsidRPr="009952BF" w:rsidRDefault="009952BF" w:rsidP="009952B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952BF">
              <w:rPr>
                <w:rFonts w:asciiTheme="minorHAnsi" w:hAnsiTheme="minorHAnsi" w:cstheme="minorHAnsi"/>
                <w:sz w:val="22"/>
                <w:szCs w:val="22"/>
              </w:rPr>
              <w:t>Model: …………………………………………………………………………...</w:t>
            </w:r>
          </w:p>
          <w:p w:rsidR="009952BF" w:rsidRPr="009952BF" w:rsidRDefault="009952BF" w:rsidP="009952B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tbl>
            <w:tblPr>
              <w:tblW w:w="86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2"/>
              <w:gridCol w:w="5951"/>
              <w:gridCol w:w="2004"/>
            </w:tblGrid>
            <w:tr w:rsidR="008163BE" w:rsidRPr="009952BF" w:rsidTr="008163BE">
              <w:tc>
                <w:tcPr>
                  <w:tcW w:w="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3BE" w:rsidRPr="009952BF" w:rsidRDefault="008163BE" w:rsidP="00B7147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952B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5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3BE" w:rsidRPr="009952BF" w:rsidRDefault="008163BE" w:rsidP="00B7147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952B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Parametry wymagane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3BE" w:rsidRDefault="008163BE" w:rsidP="00B71470">
                  <w:pPr>
                    <w:tabs>
                      <w:tab w:val="left" w:pos="1974"/>
                    </w:tabs>
                    <w:ind w:right="-108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952B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Parametry oferowane</w:t>
                  </w:r>
                </w:p>
                <w:p w:rsidR="008163BE" w:rsidRPr="009952BF" w:rsidRDefault="008163BE" w:rsidP="00B71470">
                  <w:pPr>
                    <w:tabs>
                      <w:tab w:val="left" w:pos="1974"/>
                    </w:tabs>
                    <w:ind w:right="-108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</w:t>
                  </w:r>
                  <w:r w:rsidRPr="00C900C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należy wpisać wartości oferowane przez Wykonawcę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)</w:t>
                  </w:r>
                </w:p>
              </w:tc>
            </w:tr>
            <w:tr w:rsidR="008163BE" w:rsidRPr="009952BF" w:rsidTr="008163BE">
              <w:tc>
                <w:tcPr>
                  <w:tcW w:w="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3BE" w:rsidRPr="009952BF" w:rsidRDefault="008163BE" w:rsidP="009952BF">
                  <w:pPr>
                    <w:numPr>
                      <w:ilvl w:val="0"/>
                      <w:numId w:val="27"/>
                    </w:numPr>
                    <w:suppressAutoHyphens w:val="0"/>
                    <w:autoSpaceDN/>
                    <w:ind w:left="357" w:hanging="357"/>
                    <w:contextualSpacing/>
                    <w:jc w:val="center"/>
                    <w:textAlignment w:val="auto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</w:p>
              </w:tc>
              <w:tc>
                <w:tcPr>
                  <w:tcW w:w="5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3BE" w:rsidRPr="009952BF" w:rsidRDefault="008163BE" w:rsidP="00B71470">
                  <w:pPr>
                    <w:suppressAutoHyphens w:val="0"/>
                    <w:autoSpaceDN/>
                    <w:jc w:val="both"/>
                    <w:textAlignment w:val="auto"/>
                    <w:rPr>
                      <w:rFonts w:asciiTheme="minorHAnsi" w:eastAsia="FreeSans" w:hAnsiTheme="minorHAnsi" w:cstheme="minorHAnsi"/>
                      <w:lang w:eastAsia="pl-PL"/>
                    </w:rPr>
                  </w:pPr>
                  <w:r w:rsidRPr="009952BF">
                    <w:rPr>
                      <w:rFonts w:asciiTheme="minorHAnsi" w:eastAsia="FreeSans" w:hAnsiTheme="minorHAnsi" w:cstheme="minorHAnsi"/>
                      <w:sz w:val="22"/>
                      <w:szCs w:val="22"/>
                      <w:lang w:eastAsia="pl-PL"/>
                    </w:rPr>
                    <w:t>Techniczne obciążenie osi minimum 2 x 8 Mg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3BE" w:rsidRPr="009952BF" w:rsidRDefault="008163BE" w:rsidP="00B71470">
                  <w:pPr>
                    <w:suppressAutoHyphens w:val="0"/>
                    <w:autoSpaceDN/>
                    <w:ind w:right="176"/>
                    <w:jc w:val="both"/>
                    <w:textAlignment w:val="auto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9952BF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>…………………..[Mg]</w:t>
                  </w:r>
                </w:p>
              </w:tc>
            </w:tr>
            <w:tr w:rsidR="008163BE" w:rsidRPr="009952BF" w:rsidTr="008163BE">
              <w:tc>
                <w:tcPr>
                  <w:tcW w:w="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3BE" w:rsidRPr="009952BF" w:rsidRDefault="008163BE" w:rsidP="009952BF">
                  <w:pPr>
                    <w:numPr>
                      <w:ilvl w:val="0"/>
                      <w:numId w:val="27"/>
                    </w:numPr>
                    <w:suppressAutoHyphens w:val="0"/>
                    <w:autoSpaceDN/>
                    <w:ind w:left="357" w:hanging="357"/>
                    <w:contextualSpacing/>
                    <w:jc w:val="center"/>
                    <w:textAlignment w:val="auto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</w:p>
              </w:tc>
              <w:tc>
                <w:tcPr>
                  <w:tcW w:w="5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3BE" w:rsidRPr="009952BF" w:rsidRDefault="008163BE" w:rsidP="009952BF">
                  <w:pPr>
                    <w:suppressAutoHyphens w:val="0"/>
                    <w:autoSpaceDN/>
                    <w:jc w:val="both"/>
                    <w:textAlignment w:val="auto"/>
                    <w:rPr>
                      <w:rFonts w:asciiTheme="minorHAnsi" w:eastAsia="FreeSans" w:hAnsiTheme="minorHAnsi" w:cstheme="minorHAnsi"/>
                      <w:lang w:eastAsia="pl-PL"/>
                    </w:rPr>
                  </w:pPr>
                  <w:r w:rsidRPr="009952BF">
                    <w:rPr>
                      <w:rFonts w:asciiTheme="minorHAnsi" w:eastAsia="FreeSans" w:hAnsiTheme="minorHAnsi" w:cstheme="minorHAnsi"/>
                      <w:sz w:val="22"/>
                      <w:szCs w:val="22"/>
                      <w:lang w:eastAsia="pl-PL"/>
                    </w:rPr>
                    <w:t>Dopuszczalna ładowność przyczepy minimum 12 Mg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3BE" w:rsidRPr="009952BF" w:rsidRDefault="008163BE" w:rsidP="009952BF">
                  <w:pPr>
                    <w:suppressAutoHyphens w:val="0"/>
                    <w:autoSpaceDN/>
                    <w:jc w:val="both"/>
                    <w:textAlignment w:val="auto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9952BF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>…………………..[Mg]</w:t>
                  </w:r>
                </w:p>
              </w:tc>
            </w:tr>
          </w:tbl>
          <w:p w:rsidR="009952BF" w:rsidRPr="009952BF" w:rsidRDefault="009952BF" w:rsidP="009952BF">
            <w:pPr>
              <w:pStyle w:val="Akapitzlist"/>
              <w:ind w:left="1080"/>
              <w:rPr>
                <w:rFonts w:asciiTheme="minorHAnsi" w:hAnsiTheme="minorHAnsi" w:cstheme="minorHAnsi"/>
                <w:b/>
                <w:sz w:val="24"/>
              </w:rPr>
            </w:pPr>
          </w:p>
          <w:p w:rsidR="0018452F" w:rsidRPr="009952BF" w:rsidRDefault="0018452F" w:rsidP="00C900C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697AE6" w:rsidRPr="00A53B33" w:rsidRDefault="00697AE6" w:rsidP="0018452F">
      <w:pPr>
        <w:keepLines/>
        <w:suppressAutoHyphens w:val="0"/>
        <w:autoSpaceDN/>
        <w:spacing w:line="360" w:lineRule="auto"/>
        <w:ind w:left="360"/>
        <w:textAlignment w:val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:rsidR="0018452F" w:rsidRPr="00897B2E" w:rsidRDefault="0018452F" w:rsidP="00897B2E">
      <w:pPr>
        <w:keepLines/>
        <w:suppressAutoHyphens w:val="0"/>
        <w:autoSpaceDN/>
        <w:spacing w:line="276" w:lineRule="auto"/>
        <w:jc w:val="both"/>
        <w:textAlignment w:val="auto"/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</w:pPr>
      <w:r w:rsidRPr="00A53B33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lastRenderedPageBreak/>
        <w:t>Zamawiający informuje, wszędzie tam, gdzie przedmiot zamówienia jest opisany poprzez przez odniesienie do norm, ocen technicznych, specyfikacji technicznych i systemów referencji technic</w:t>
      </w:r>
      <w:r w:rsidRPr="00A53B33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>z</w:t>
      </w:r>
      <w:r w:rsidRPr="00A53B33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>nych zamawiający dopuszcza zastosowanie rozwiązań równoważnych w stosunku do opisanych w SWZ, a odniesieniu takiemu towarzyszą wyrazy „lub równoważne”.</w:t>
      </w:r>
      <w:r w:rsidR="003872D7" w:rsidRPr="00A53B33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 xml:space="preserve"> w</w:t>
      </w:r>
      <w:r w:rsidRPr="00A53B33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>ykonawca, który powołuje się na rozwiązania równoważne, jest zobowiązany wykazać, że oferowane przez niego rozwiązanie spełnia wymagania określone przez zamawiającego.</w:t>
      </w:r>
    </w:p>
    <w:p w:rsidR="0018452F" w:rsidRPr="00A53B33" w:rsidRDefault="0018452F" w:rsidP="0018452F">
      <w:pPr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HAnsi"/>
          <w:sz w:val="22"/>
          <w:szCs w:val="22"/>
        </w:rPr>
      </w:pPr>
    </w:p>
    <w:p w:rsidR="00EA0DC4" w:rsidRDefault="00EA0DC4" w:rsidP="0018452F">
      <w:p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0"/>
          <w:szCs w:val="22"/>
        </w:rPr>
      </w:pPr>
    </w:p>
    <w:p w:rsidR="00EA0DC4" w:rsidRDefault="00EA0DC4" w:rsidP="0018452F">
      <w:p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0"/>
          <w:szCs w:val="22"/>
        </w:rPr>
      </w:pPr>
    </w:p>
    <w:p w:rsidR="0018452F" w:rsidRPr="00EA0DC4" w:rsidRDefault="0018452F" w:rsidP="0018452F">
      <w:p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0"/>
          <w:szCs w:val="22"/>
        </w:rPr>
      </w:pPr>
      <w:r w:rsidRPr="00EA0DC4">
        <w:rPr>
          <w:rFonts w:asciiTheme="minorHAnsi" w:hAnsiTheme="minorHAnsi" w:cstheme="minorHAnsi"/>
          <w:sz w:val="20"/>
          <w:szCs w:val="22"/>
        </w:rPr>
        <w:t>Wypełniony Wykaz parametrów technicznych należy złożyć w formie elektronicznej, (tj. w postaci elektronic</w:t>
      </w:r>
      <w:r w:rsidRPr="00EA0DC4">
        <w:rPr>
          <w:rFonts w:asciiTheme="minorHAnsi" w:hAnsiTheme="minorHAnsi" w:cstheme="minorHAnsi"/>
          <w:sz w:val="20"/>
          <w:szCs w:val="22"/>
        </w:rPr>
        <w:t>z</w:t>
      </w:r>
      <w:r w:rsidRPr="00EA0DC4">
        <w:rPr>
          <w:rFonts w:asciiTheme="minorHAnsi" w:hAnsiTheme="minorHAnsi" w:cstheme="minorHAnsi"/>
          <w:sz w:val="20"/>
          <w:szCs w:val="22"/>
        </w:rPr>
        <w:t>nej opatrzonej kwalifikowanym podpisem elektronicznym)  osoby upoważnionej do reprezentowania wyk</w:t>
      </w:r>
      <w:r w:rsidRPr="00EA0DC4">
        <w:rPr>
          <w:rFonts w:asciiTheme="minorHAnsi" w:hAnsiTheme="minorHAnsi" w:cstheme="minorHAnsi"/>
          <w:sz w:val="20"/>
          <w:szCs w:val="22"/>
        </w:rPr>
        <w:t>o</w:t>
      </w:r>
      <w:r w:rsidRPr="00EA0DC4">
        <w:rPr>
          <w:rFonts w:asciiTheme="minorHAnsi" w:hAnsiTheme="minorHAnsi" w:cstheme="minorHAnsi"/>
          <w:sz w:val="20"/>
          <w:szCs w:val="22"/>
        </w:rPr>
        <w:t>nawców zgodnie z formą reprezentacji określoną w dokumencie rejestrowym właściwym dla formy organiz</w:t>
      </w:r>
      <w:r w:rsidRPr="00EA0DC4">
        <w:rPr>
          <w:rFonts w:asciiTheme="minorHAnsi" w:hAnsiTheme="minorHAnsi" w:cstheme="minorHAnsi"/>
          <w:sz w:val="20"/>
          <w:szCs w:val="22"/>
        </w:rPr>
        <w:t>a</w:t>
      </w:r>
      <w:r w:rsidRPr="00EA0DC4">
        <w:rPr>
          <w:rFonts w:asciiTheme="minorHAnsi" w:hAnsiTheme="minorHAnsi" w:cstheme="minorHAnsi"/>
          <w:sz w:val="20"/>
          <w:szCs w:val="22"/>
        </w:rPr>
        <w:t>cyjnej lub innym dokumencie. .Zamawiający zaleca zapisanie dokumentu w formacie PDF.</w:t>
      </w:r>
    </w:p>
    <w:p w:rsidR="0018452F" w:rsidRPr="00A53B33" w:rsidRDefault="0018452F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6588" w:rsidRPr="00A53B33" w:rsidRDefault="006C6588" w:rsidP="00A86F24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6C6588" w:rsidRPr="00A53B33">
      <w:headerReference w:type="default" r:id="rId9"/>
      <w:footerReference w:type="default" r:id="rId10"/>
      <w:pgSz w:w="11906" w:h="16838"/>
      <w:pgMar w:top="1134" w:right="1418" w:bottom="1134" w:left="1418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614" w:rsidRDefault="007E3614">
      <w:r>
        <w:separator/>
      </w:r>
    </w:p>
  </w:endnote>
  <w:endnote w:type="continuationSeparator" w:id="0">
    <w:p w:rsidR="007E3614" w:rsidRDefault="007E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07" w:rsidRDefault="00922807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5A3B71">
      <w:rPr>
        <w:noProof/>
        <w:sz w:val="16"/>
        <w:szCs w:val="16"/>
      </w:rPr>
      <w:t>10</w:t>
    </w:r>
    <w:r>
      <w:rPr>
        <w:sz w:val="16"/>
        <w:szCs w:val="16"/>
      </w:rPr>
      <w:fldChar w:fldCharType="end"/>
    </w:r>
  </w:p>
  <w:p w:rsidR="00922807" w:rsidRDefault="009228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614" w:rsidRDefault="007E3614">
      <w:r>
        <w:rPr>
          <w:color w:val="000000"/>
        </w:rPr>
        <w:separator/>
      </w:r>
    </w:p>
  </w:footnote>
  <w:footnote w:type="continuationSeparator" w:id="0">
    <w:p w:rsidR="007E3614" w:rsidRDefault="007E3614">
      <w:r>
        <w:continuationSeparator/>
      </w:r>
    </w:p>
  </w:footnote>
  <w:footnote w:id="1">
    <w:p w:rsidR="00922807" w:rsidRDefault="00922807" w:rsidP="006C0834">
      <w:pPr>
        <w:pStyle w:val="Tekstprzypisudolnego"/>
      </w:pPr>
      <w:r w:rsidRPr="00573F14">
        <w:rPr>
          <w:rStyle w:val="Odwoanieprzypisudolnego"/>
        </w:rPr>
        <w:footnoteRef/>
      </w:r>
      <w:r w:rsidRPr="00573F14">
        <w:t xml:space="preserve"> </w:t>
      </w:r>
      <w:r w:rsidRPr="009D45EE">
        <w:rPr>
          <w:sz w:val="18"/>
          <w:szCs w:val="18"/>
        </w:rPr>
        <w:t xml:space="preserve">Należy </w:t>
      </w:r>
      <w:r w:rsidR="00B7615C" w:rsidRPr="009D45EE">
        <w:rPr>
          <w:sz w:val="18"/>
          <w:szCs w:val="18"/>
        </w:rPr>
        <w:t>wpisać zaoferowany okres gwarancji jakości zgodnie z pkt</w:t>
      </w:r>
      <w:r w:rsidRPr="009D45EE">
        <w:rPr>
          <w:sz w:val="18"/>
          <w:szCs w:val="18"/>
        </w:rPr>
        <w:t xml:space="preserve"> III.4.</w:t>
      </w:r>
      <w:r w:rsidR="00485FE2">
        <w:rPr>
          <w:sz w:val="18"/>
          <w:szCs w:val="18"/>
        </w:rPr>
        <w:t xml:space="preserve"> </w:t>
      </w:r>
      <w:r w:rsidRPr="009D45EE">
        <w:rPr>
          <w:sz w:val="18"/>
          <w:szCs w:val="18"/>
        </w:rPr>
        <w:t xml:space="preserve">SWZ </w:t>
      </w:r>
    </w:p>
  </w:footnote>
  <w:footnote w:id="2">
    <w:p w:rsidR="00922807" w:rsidRDefault="00922807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Wykonawca skreśla niepotrzebne; w przypadku braku skreślenia zamawiający uzna, że nie dochodzi do</w:t>
      </w:r>
      <w:r>
        <w:t xml:space="preserve"> </w:t>
      </w:r>
      <w:r>
        <w:rPr>
          <w:sz w:val="18"/>
          <w:szCs w:val="18"/>
        </w:rPr>
        <w:t>powstania obowiązku podatkowego u zamawiającego.</w:t>
      </w:r>
    </w:p>
  </w:footnote>
  <w:footnote w:id="3">
    <w:p w:rsidR="00922807" w:rsidRDefault="00922807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Niepotrzebne skreślić, a w razie konieczności wypełnić tabelę; w przypadku braku skreślenia zamawiający uzna, że wykonawca nie zamierza powierzyć do </w:t>
      </w:r>
      <w:proofErr w:type="spellStart"/>
      <w:r>
        <w:rPr>
          <w:sz w:val="18"/>
          <w:szCs w:val="18"/>
        </w:rPr>
        <w:t>podwykonania</w:t>
      </w:r>
      <w:proofErr w:type="spellEnd"/>
      <w:r>
        <w:rPr>
          <w:sz w:val="18"/>
          <w:szCs w:val="18"/>
        </w:rPr>
        <w:t xml:space="preserve"> żadnej części niniejszego zamówienia. </w:t>
      </w:r>
      <w:r w:rsidRPr="00DE49E0">
        <w:rPr>
          <w:sz w:val="18"/>
          <w:szCs w:val="18"/>
        </w:rPr>
        <w:t xml:space="preserve">Wykonawca zobowiązany jest wpisać firmę podwykonawcy w przypadku, gdy firma podwykonawcy jest znana na etapie składania </w:t>
      </w:r>
      <w:r>
        <w:rPr>
          <w:sz w:val="18"/>
          <w:szCs w:val="18"/>
        </w:rPr>
        <w:t>oferty</w:t>
      </w:r>
      <w:r w:rsidRPr="00DE49E0">
        <w:rPr>
          <w:sz w:val="18"/>
          <w:szCs w:val="18"/>
        </w:rPr>
        <w:t>; gdy firma nie jest znana – Wykonawca wpisuje tylko opis części zamówienia, której wykonanie zamierza powierzyć podwykonawcom</w:t>
      </w:r>
    </w:p>
  </w:footnote>
  <w:footnote w:id="4">
    <w:p w:rsidR="00922807" w:rsidRDefault="009228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F24">
        <w:rPr>
          <w:sz w:val="18"/>
          <w:szCs w:val="18"/>
        </w:rPr>
        <w:t>Niepotrzebne skreślić</w:t>
      </w:r>
    </w:p>
  </w:footnote>
  <w:footnote w:id="5">
    <w:p w:rsidR="00922807" w:rsidRPr="00116276" w:rsidRDefault="00922807" w:rsidP="00116276">
      <w:pPr>
        <w:pStyle w:val="Tekstprzypisudolnego"/>
        <w:rPr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16276">
        <w:rPr>
          <w:sz w:val="18"/>
          <w:szCs w:val="18"/>
          <w:u w:val="single"/>
          <w:lang w:eastAsia="pl-PL"/>
        </w:rPr>
        <w:t>Należy wskazać tylko jedną z kategorii</w:t>
      </w:r>
      <w:r w:rsidRPr="00116276">
        <w:rPr>
          <w:sz w:val="18"/>
          <w:szCs w:val="18"/>
          <w:lang w:eastAsia="pl-PL"/>
        </w:rPr>
        <w:t>, mając na uwadze, iż:</w:t>
      </w:r>
    </w:p>
    <w:p w:rsidR="00922807" w:rsidRPr="00116276" w:rsidRDefault="00922807" w:rsidP="00114A8F">
      <w:pPr>
        <w:numPr>
          <w:ilvl w:val="0"/>
          <w:numId w:val="1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116276">
        <w:rPr>
          <w:rFonts w:eastAsia="Times New Roman" w:cs="Times New Roman"/>
          <w:b/>
          <w:sz w:val="18"/>
          <w:szCs w:val="18"/>
          <w:lang w:eastAsia="pl-PL"/>
        </w:rPr>
        <w:t>mikroprzedsiębiorstwo</w:t>
      </w:r>
      <w:r w:rsidRPr="00116276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10 osób i którego roczny obrót lub roczna suma bilansowa nie przekracza 2 mln. EUR;</w:t>
      </w:r>
    </w:p>
    <w:p w:rsidR="00922807" w:rsidRPr="00116276" w:rsidRDefault="00922807" w:rsidP="00114A8F">
      <w:pPr>
        <w:numPr>
          <w:ilvl w:val="0"/>
          <w:numId w:val="1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116276">
        <w:rPr>
          <w:rFonts w:eastAsia="Times New Roman" w:cs="Times New Roman"/>
          <w:b/>
          <w:sz w:val="18"/>
          <w:szCs w:val="18"/>
          <w:lang w:eastAsia="pl-PL"/>
        </w:rPr>
        <w:t>małe przedsiębiorstwo</w:t>
      </w:r>
      <w:r w:rsidRPr="00116276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50 osób i którego roczny obrót lub roczna suma bilansowa nie przekracza 10 mln. EUR;</w:t>
      </w:r>
    </w:p>
    <w:p w:rsidR="00922807" w:rsidRPr="00116276" w:rsidRDefault="00922807" w:rsidP="00114A8F">
      <w:pPr>
        <w:numPr>
          <w:ilvl w:val="0"/>
          <w:numId w:val="1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116276">
        <w:rPr>
          <w:rFonts w:eastAsia="Times New Roman" w:cs="Times New Roman"/>
          <w:b/>
          <w:sz w:val="18"/>
          <w:szCs w:val="18"/>
          <w:lang w:eastAsia="pl-PL"/>
        </w:rPr>
        <w:t>średnie przedsiębiorstwa</w:t>
      </w:r>
      <w:r w:rsidRPr="00116276">
        <w:rPr>
          <w:rFonts w:eastAsia="Times New Roman" w:cs="Times New Roman"/>
          <w:sz w:val="18"/>
          <w:szCs w:val="18"/>
          <w:lang w:eastAsia="pl-PL"/>
        </w:rPr>
        <w:t xml:space="preserve"> – to przedsiębiorstwa, które nie są mikroprzedsiębiorstwami ani małymi przedsiębio</w:t>
      </w:r>
      <w:r w:rsidRPr="00116276">
        <w:rPr>
          <w:rFonts w:eastAsia="Times New Roman" w:cs="Times New Roman"/>
          <w:sz w:val="18"/>
          <w:szCs w:val="18"/>
          <w:lang w:eastAsia="pl-PL"/>
        </w:rPr>
        <w:t>r</w:t>
      </w:r>
      <w:r w:rsidRPr="00116276">
        <w:rPr>
          <w:rFonts w:eastAsia="Times New Roman" w:cs="Times New Roman"/>
          <w:sz w:val="18"/>
          <w:szCs w:val="18"/>
          <w:lang w:eastAsia="pl-PL"/>
        </w:rPr>
        <w:t>stwami i które zatrudniają mniej niż 250 osób i których roczny obrót nie przekracza 50 mln. EUR lub roczna suma bilansowa nie przekracza 43 mln. EUR.</w:t>
      </w:r>
    </w:p>
    <w:p w:rsidR="00922807" w:rsidRPr="00116276" w:rsidRDefault="00922807" w:rsidP="00116276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</w:p>
    <w:p w:rsidR="00922807" w:rsidRPr="00116276" w:rsidRDefault="00922807" w:rsidP="00116276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116276">
        <w:rPr>
          <w:rFonts w:eastAsia="Times New Roman" w:cs="Times New Roman"/>
          <w:sz w:val="18"/>
          <w:szCs w:val="18"/>
          <w:lang w:eastAsia="pl-PL"/>
        </w:rPr>
        <w:t>W przypadku Wykonawców wspólnie ubiegających się o zamówienie informację o kategorii przedsiębiorstwa n</w:t>
      </w:r>
      <w:r w:rsidRPr="00116276">
        <w:rPr>
          <w:rFonts w:eastAsia="Times New Roman" w:cs="Times New Roman"/>
          <w:sz w:val="18"/>
          <w:szCs w:val="18"/>
          <w:lang w:eastAsia="pl-PL"/>
        </w:rPr>
        <w:t>a</w:t>
      </w:r>
      <w:r w:rsidRPr="00116276">
        <w:rPr>
          <w:rFonts w:eastAsia="Times New Roman" w:cs="Times New Roman"/>
          <w:sz w:val="18"/>
          <w:szCs w:val="18"/>
          <w:lang w:eastAsia="pl-PL"/>
        </w:rPr>
        <w:t>leży przedstawić w stosunku do każdego z nich (np. członka konsorcjum, wspólnika spółki cywilnej).</w:t>
      </w:r>
    </w:p>
    <w:p w:rsidR="00922807" w:rsidRPr="00116276" w:rsidRDefault="00922807" w:rsidP="00116276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</w:p>
    <w:p w:rsidR="00922807" w:rsidRDefault="0092280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397" w:rsidRPr="00A60937" w:rsidRDefault="008B5397" w:rsidP="008B5397">
    <w:pPr>
      <w:keepLines/>
      <w:spacing w:line="276" w:lineRule="auto"/>
      <w:ind w:right="-286"/>
      <w:jc w:val="both"/>
      <w:textAlignment w:val="top"/>
      <w:rPr>
        <w:rFonts w:asciiTheme="minorHAnsi" w:hAnsiTheme="minorHAnsi" w:cstheme="minorHAnsi"/>
        <w:b/>
        <w:bCs/>
        <w:color w:val="FF0000"/>
        <w:sz w:val="22"/>
        <w:szCs w:val="22"/>
      </w:rPr>
    </w:pPr>
    <w:r w:rsidRPr="00A60937">
      <w:rPr>
        <w:rFonts w:asciiTheme="minorHAnsi" w:hAnsiTheme="minorHAnsi" w:cstheme="minorHAnsi"/>
        <w:b/>
        <w:bCs/>
        <w:color w:val="FF0000"/>
        <w:sz w:val="22"/>
        <w:szCs w:val="22"/>
      </w:rPr>
      <w:t>Załącznik nr 1 do pisma z dnia 23.12.2022 r.</w:t>
    </w:r>
  </w:p>
  <w:p w:rsidR="00B53E74" w:rsidRDefault="00B53E74">
    <w:pPr>
      <w:pStyle w:val="Nagwek"/>
    </w:pPr>
    <w:r>
      <w:rPr>
        <w:noProof/>
        <w:lang w:eastAsia="pl-PL"/>
      </w:rPr>
      <w:drawing>
        <wp:inline distT="0" distB="0" distL="0" distR="0" wp14:anchorId="433E2812" wp14:editId="4294137B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>
    <w:nsid w:val="062E4777"/>
    <w:multiLevelType w:val="hybridMultilevel"/>
    <w:tmpl w:val="25466E1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69C3A99"/>
    <w:multiLevelType w:val="multilevel"/>
    <w:tmpl w:val="660A043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B4D3472"/>
    <w:multiLevelType w:val="hybridMultilevel"/>
    <w:tmpl w:val="E27A013A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>
    <w:nsid w:val="0E5F025B"/>
    <w:multiLevelType w:val="multilevel"/>
    <w:tmpl w:val="FEE6423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0EFE555A"/>
    <w:multiLevelType w:val="hybridMultilevel"/>
    <w:tmpl w:val="6436E33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6">
    <w:nsid w:val="0F4925A1"/>
    <w:multiLevelType w:val="hybridMultilevel"/>
    <w:tmpl w:val="6436E33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7">
    <w:nsid w:val="19D0688F"/>
    <w:multiLevelType w:val="multilevel"/>
    <w:tmpl w:val="F22ACA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D2D48"/>
    <w:multiLevelType w:val="multilevel"/>
    <w:tmpl w:val="F22C2C30"/>
    <w:styleLink w:val="WWOutlineListStyle7"/>
    <w:lvl w:ilvl="0">
      <w:start w:val="1"/>
      <w:numFmt w:val="none"/>
      <w:lvlText w:val=""/>
      <w:lvlJc w:val="left"/>
    </w:lvl>
    <w:lvl w:ilvl="1">
      <w:start w:val="1"/>
      <w:numFmt w:val="decimal"/>
      <w:pStyle w:val="Nowy2"/>
      <w:lvlText w:val="%2."/>
      <w:lvlJc w:val="left"/>
      <w:pPr>
        <w:ind w:left="644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>
    <w:nsid w:val="1D157052"/>
    <w:multiLevelType w:val="hybridMultilevel"/>
    <w:tmpl w:val="F83CA43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41A83DCE">
      <w:numFmt w:val="bullet"/>
      <w:lvlText w:val=""/>
      <w:lvlJc w:val="left"/>
      <w:pPr>
        <w:ind w:left="1440" w:hanging="360"/>
      </w:pPr>
      <w:rPr>
        <w:rFonts w:ascii="Symbol" w:eastAsia="MS Mincho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A5462"/>
    <w:multiLevelType w:val="hybridMultilevel"/>
    <w:tmpl w:val="E27A013A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1">
    <w:nsid w:val="21F278E3"/>
    <w:multiLevelType w:val="hybridMultilevel"/>
    <w:tmpl w:val="01880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33418"/>
    <w:multiLevelType w:val="hybridMultilevel"/>
    <w:tmpl w:val="6F42C4C6"/>
    <w:lvl w:ilvl="0" w:tplc="899A75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B3A5D"/>
    <w:multiLevelType w:val="hybridMultilevel"/>
    <w:tmpl w:val="6EC4D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65DBA"/>
    <w:multiLevelType w:val="multilevel"/>
    <w:tmpl w:val="E788FFA2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5">
    <w:nsid w:val="2DD9154A"/>
    <w:multiLevelType w:val="hybridMultilevel"/>
    <w:tmpl w:val="6436E33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6">
    <w:nsid w:val="2FBD1137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7">
    <w:nsid w:val="376F612E"/>
    <w:multiLevelType w:val="multilevel"/>
    <w:tmpl w:val="F1EA401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3B1972CD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9">
    <w:nsid w:val="3B237C9D"/>
    <w:multiLevelType w:val="hybridMultilevel"/>
    <w:tmpl w:val="39FAB18A"/>
    <w:lvl w:ilvl="0" w:tplc="747C559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5169F"/>
    <w:multiLevelType w:val="hybridMultilevel"/>
    <w:tmpl w:val="25466E1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B942043"/>
    <w:multiLevelType w:val="hybridMultilevel"/>
    <w:tmpl w:val="01880B5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C2EE9"/>
    <w:multiLevelType w:val="multilevel"/>
    <w:tmpl w:val="B0FE803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46C6872"/>
    <w:multiLevelType w:val="hybridMultilevel"/>
    <w:tmpl w:val="E27A013A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4">
    <w:nsid w:val="5AF40542"/>
    <w:multiLevelType w:val="hybridMultilevel"/>
    <w:tmpl w:val="EE8C194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5">
    <w:nsid w:val="5ECD3842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6">
    <w:nsid w:val="69D8545B"/>
    <w:multiLevelType w:val="hybridMultilevel"/>
    <w:tmpl w:val="C16CF43E"/>
    <w:lvl w:ilvl="0" w:tplc="8894380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27881"/>
    <w:multiLevelType w:val="multilevel"/>
    <w:tmpl w:val="8020C14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702B62A4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9">
    <w:nsid w:val="727F5115"/>
    <w:multiLevelType w:val="hybridMultilevel"/>
    <w:tmpl w:val="24D0AA6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C72DA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731C5A00"/>
    <w:multiLevelType w:val="multilevel"/>
    <w:tmpl w:val="E4984CB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7D878CC"/>
    <w:multiLevelType w:val="multilevel"/>
    <w:tmpl w:val="FDBE08E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8"/>
  </w:num>
  <w:num w:numId="2">
    <w:abstractNumId w:val="27"/>
  </w:num>
  <w:num w:numId="3">
    <w:abstractNumId w:val="17"/>
  </w:num>
  <w:num w:numId="4">
    <w:abstractNumId w:val="30"/>
  </w:num>
  <w:num w:numId="5">
    <w:abstractNumId w:val="31"/>
  </w:num>
  <w:num w:numId="6">
    <w:abstractNumId w:val="2"/>
  </w:num>
  <w:num w:numId="7">
    <w:abstractNumId w:val="4"/>
  </w:num>
  <w:num w:numId="8">
    <w:abstractNumId w:val="22"/>
  </w:num>
  <w:num w:numId="9">
    <w:abstractNumId w:val="22"/>
    <w:lvlOverride w:ilvl="0">
      <w:startOverride w:val="1"/>
    </w:lvlOverride>
  </w:num>
  <w:num w:numId="10">
    <w:abstractNumId w:val="31"/>
    <w:lvlOverride w:ilvl="0">
      <w:startOverride w:val="1"/>
    </w:lvlOverride>
  </w:num>
  <w:num w:numId="11">
    <w:abstractNumId w:val="30"/>
    <w:lvlOverride w:ilvl="0">
      <w:startOverride w:val="1"/>
    </w:lvlOverride>
  </w:num>
  <w:num w:numId="12">
    <w:abstractNumId w:val="27"/>
    <w:lvlOverride w:ilvl="0">
      <w:startOverride w:val="1"/>
    </w:lvlOverride>
  </w:num>
  <w:num w:numId="13">
    <w:abstractNumId w:val="14"/>
  </w:num>
  <w:num w:numId="14">
    <w:abstractNumId w:val="7"/>
  </w:num>
  <w:num w:numId="15">
    <w:abstractNumId w:val="29"/>
  </w:num>
  <w:num w:numId="16">
    <w:abstractNumId w:val="0"/>
  </w:num>
  <w:num w:numId="17">
    <w:abstractNumId w:val="26"/>
  </w:num>
  <w:num w:numId="18">
    <w:abstractNumId w:val="10"/>
  </w:num>
  <w:num w:numId="19">
    <w:abstractNumId w:val="5"/>
  </w:num>
  <w:num w:numId="20">
    <w:abstractNumId w:val="18"/>
  </w:num>
  <w:num w:numId="21">
    <w:abstractNumId w:val="24"/>
  </w:num>
  <w:num w:numId="22">
    <w:abstractNumId w:val="12"/>
  </w:num>
  <w:num w:numId="23">
    <w:abstractNumId w:val="13"/>
  </w:num>
  <w:num w:numId="24">
    <w:abstractNumId w:val="9"/>
  </w:num>
  <w:num w:numId="25">
    <w:abstractNumId w:val="19"/>
  </w:num>
  <w:num w:numId="26">
    <w:abstractNumId w:val="21"/>
  </w:num>
  <w:num w:numId="27">
    <w:abstractNumId w:val="11"/>
  </w:num>
  <w:num w:numId="28">
    <w:abstractNumId w:val="20"/>
  </w:num>
  <w:num w:numId="29">
    <w:abstractNumId w:val="23"/>
  </w:num>
  <w:num w:numId="30">
    <w:abstractNumId w:val="3"/>
  </w:num>
  <w:num w:numId="31">
    <w:abstractNumId w:val="15"/>
  </w:num>
  <w:num w:numId="32">
    <w:abstractNumId w:val="6"/>
  </w:num>
  <w:num w:numId="33">
    <w:abstractNumId w:val="28"/>
  </w:num>
  <w:num w:numId="34">
    <w:abstractNumId w:val="25"/>
  </w:num>
  <w:num w:numId="35">
    <w:abstractNumId w:val="16"/>
  </w:num>
  <w:num w:numId="36">
    <w:abstractNumId w:val="1"/>
  </w:num>
  <w:numIdMacAtCleanup w:val="2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Suszek">
    <w15:presenceInfo w15:providerId="AD" w15:userId="S-1-5-21-87918005-3270578718-908701190-1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88"/>
    <w:rsid w:val="00026FF4"/>
    <w:rsid w:val="00043EFF"/>
    <w:rsid w:val="00051C72"/>
    <w:rsid w:val="00062C20"/>
    <w:rsid w:val="00071C8F"/>
    <w:rsid w:val="00082058"/>
    <w:rsid w:val="00096738"/>
    <w:rsid w:val="000A4290"/>
    <w:rsid w:val="000C18E7"/>
    <w:rsid w:val="00114A8F"/>
    <w:rsid w:val="00116276"/>
    <w:rsid w:val="0011716F"/>
    <w:rsid w:val="001308AB"/>
    <w:rsid w:val="00132CF3"/>
    <w:rsid w:val="00150206"/>
    <w:rsid w:val="001843E2"/>
    <w:rsid w:val="0018452F"/>
    <w:rsid w:val="001B088D"/>
    <w:rsid w:val="001D7911"/>
    <w:rsid w:val="00217939"/>
    <w:rsid w:val="00222664"/>
    <w:rsid w:val="002261D1"/>
    <w:rsid w:val="00243108"/>
    <w:rsid w:val="002446F4"/>
    <w:rsid w:val="002477E5"/>
    <w:rsid w:val="00253022"/>
    <w:rsid w:val="002735CD"/>
    <w:rsid w:val="0028719E"/>
    <w:rsid w:val="002B0D24"/>
    <w:rsid w:val="003117DD"/>
    <w:rsid w:val="003872D7"/>
    <w:rsid w:val="003909AE"/>
    <w:rsid w:val="00393CFE"/>
    <w:rsid w:val="003B2017"/>
    <w:rsid w:val="003D245B"/>
    <w:rsid w:val="003E24A2"/>
    <w:rsid w:val="003E2B48"/>
    <w:rsid w:val="003F152D"/>
    <w:rsid w:val="004233C6"/>
    <w:rsid w:val="00430243"/>
    <w:rsid w:val="00457166"/>
    <w:rsid w:val="00466446"/>
    <w:rsid w:val="0047432D"/>
    <w:rsid w:val="004769FF"/>
    <w:rsid w:val="0048305E"/>
    <w:rsid w:val="00485FE2"/>
    <w:rsid w:val="004A6C47"/>
    <w:rsid w:val="004D4C22"/>
    <w:rsid w:val="004E21BE"/>
    <w:rsid w:val="004E268C"/>
    <w:rsid w:val="004F31A2"/>
    <w:rsid w:val="005021CA"/>
    <w:rsid w:val="00534DEA"/>
    <w:rsid w:val="00536616"/>
    <w:rsid w:val="005415FF"/>
    <w:rsid w:val="005465AA"/>
    <w:rsid w:val="00573F14"/>
    <w:rsid w:val="00582192"/>
    <w:rsid w:val="005A3B71"/>
    <w:rsid w:val="005D0169"/>
    <w:rsid w:val="00627384"/>
    <w:rsid w:val="00681982"/>
    <w:rsid w:val="00682C68"/>
    <w:rsid w:val="00696F01"/>
    <w:rsid w:val="00697AE6"/>
    <w:rsid w:val="006B508B"/>
    <w:rsid w:val="006C0834"/>
    <w:rsid w:val="006C2504"/>
    <w:rsid w:val="006C6588"/>
    <w:rsid w:val="006E0664"/>
    <w:rsid w:val="006E3901"/>
    <w:rsid w:val="006F4777"/>
    <w:rsid w:val="00711D83"/>
    <w:rsid w:val="0071753C"/>
    <w:rsid w:val="0073488D"/>
    <w:rsid w:val="0074003F"/>
    <w:rsid w:val="00744B92"/>
    <w:rsid w:val="00747E5B"/>
    <w:rsid w:val="007C725B"/>
    <w:rsid w:val="007D1530"/>
    <w:rsid w:val="007D50DB"/>
    <w:rsid w:val="007E0E9D"/>
    <w:rsid w:val="007E3614"/>
    <w:rsid w:val="007E421D"/>
    <w:rsid w:val="007E7926"/>
    <w:rsid w:val="007F4A5A"/>
    <w:rsid w:val="00814846"/>
    <w:rsid w:val="008163BE"/>
    <w:rsid w:val="00830739"/>
    <w:rsid w:val="00836ED3"/>
    <w:rsid w:val="0084520C"/>
    <w:rsid w:val="0089068B"/>
    <w:rsid w:val="008930FF"/>
    <w:rsid w:val="00893C56"/>
    <w:rsid w:val="00897B2E"/>
    <w:rsid w:val="008B1BED"/>
    <w:rsid w:val="008B5397"/>
    <w:rsid w:val="008D1CFF"/>
    <w:rsid w:val="008D1DDA"/>
    <w:rsid w:val="008D493D"/>
    <w:rsid w:val="008D6A03"/>
    <w:rsid w:val="008E231F"/>
    <w:rsid w:val="008E6C91"/>
    <w:rsid w:val="00900841"/>
    <w:rsid w:val="0090581B"/>
    <w:rsid w:val="0091642B"/>
    <w:rsid w:val="00922807"/>
    <w:rsid w:val="0096349F"/>
    <w:rsid w:val="00965884"/>
    <w:rsid w:val="00986B7C"/>
    <w:rsid w:val="009952BF"/>
    <w:rsid w:val="009A3A9B"/>
    <w:rsid w:val="009D167F"/>
    <w:rsid w:val="009D3E40"/>
    <w:rsid w:val="009D45EE"/>
    <w:rsid w:val="009E7835"/>
    <w:rsid w:val="00A034A3"/>
    <w:rsid w:val="00A1427C"/>
    <w:rsid w:val="00A270B4"/>
    <w:rsid w:val="00A45E16"/>
    <w:rsid w:val="00A51E76"/>
    <w:rsid w:val="00A53B33"/>
    <w:rsid w:val="00A60937"/>
    <w:rsid w:val="00A86F24"/>
    <w:rsid w:val="00A906FA"/>
    <w:rsid w:val="00AD44C8"/>
    <w:rsid w:val="00AF306C"/>
    <w:rsid w:val="00AF61FC"/>
    <w:rsid w:val="00B03A47"/>
    <w:rsid w:val="00B16D14"/>
    <w:rsid w:val="00B1764F"/>
    <w:rsid w:val="00B24F14"/>
    <w:rsid w:val="00B53E74"/>
    <w:rsid w:val="00B60A3F"/>
    <w:rsid w:val="00B7615C"/>
    <w:rsid w:val="00BA7353"/>
    <w:rsid w:val="00BB014D"/>
    <w:rsid w:val="00BD7001"/>
    <w:rsid w:val="00BF16EA"/>
    <w:rsid w:val="00BF3C9D"/>
    <w:rsid w:val="00BF5CAA"/>
    <w:rsid w:val="00C07076"/>
    <w:rsid w:val="00C1513C"/>
    <w:rsid w:val="00C207CF"/>
    <w:rsid w:val="00C31E04"/>
    <w:rsid w:val="00C34290"/>
    <w:rsid w:val="00C6462F"/>
    <w:rsid w:val="00C865F6"/>
    <w:rsid w:val="00C87C45"/>
    <w:rsid w:val="00C900CC"/>
    <w:rsid w:val="00C904FF"/>
    <w:rsid w:val="00CA5728"/>
    <w:rsid w:val="00CA5F0F"/>
    <w:rsid w:val="00CA5F65"/>
    <w:rsid w:val="00CC167F"/>
    <w:rsid w:val="00CC64B5"/>
    <w:rsid w:val="00CE5D34"/>
    <w:rsid w:val="00CF2B8E"/>
    <w:rsid w:val="00D00D72"/>
    <w:rsid w:val="00D1610A"/>
    <w:rsid w:val="00D25CCE"/>
    <w:rsid w:val="00D3357B"/>
    <w:rsid w:val="00D40ABA"/>
    <w:rsid w:val="00D42FB5"/>
    <w:rsid w:val="00D45670"/>
    <w:rsid w:val="00D63FDB"/>
    <w:rsid w:val="00D64595"/>
    <w:rsid w:val="00D73EFB"/>
    <w:rsid w:val="00D92FC3"/>
    <w:rsid w:val="00DB6730"/>
    <w:rsid w:val="00DE498A"/>
    <w:rsid w:val="00DE49E0"/>
    <w:rsid w:val="00DF1975"/>
    <w:rsid w:val="00E10332"/>
    <w:rsid w:val="00E17942"/>
    <w:rsid w:val="00E20B6E"/>
    <w:rsid w:val="00E23D83"/>
    <w:rsid w:val="00E432F1"/>
    <w:rsid w:val="00E76123"/>
    <w:rsid w:val="00E8672C"/>
    <w:rsid w:val="00E87956"/>
    <w:rsid w:val="00EA0DC4"/>
    <w:rsid w:val="00EB2876"/>
    <w:rsid w:val="00ED2B44"/>
    <w:rsid w:val="00EE7B00"/>
    <w:rsid w:val="00EF1B12"/>
    <w:rsid w:val="00EF4336"/>
    <w:rsid w:val="00EF5472"/>
    <w:rsid w:val="00F05284"/>
    <w:rsid w:val="00F37F39"/>
    <w:rsid w:val="00F44572"/>
    <w:rsid w:val="00F47E29"/>
    <w:rsid w:val="00FB144E"/>
    <w:rsid w:val="00FC1627"/>
    <w:rsid w:val="00FC23F9"/>
    <w:rsid w:val="00FC63B8"/>
    <w:rsid w:val="00FE29DE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D96B2-3DF7-4B69-BA96-6F007D5A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2794</Words>
  <Characters>16769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Wiktorowska</dc:creator>
  <cp:lastModifiedBy>Daria Pietrzak</cp:lastModifiedBy>
  <cp:revision>9</cp:revision>
  <cp:lastPrinted>2022-07-01T09:48:00Z</cp:lastPrinted>
  <dcterms:created xsi:type="dcterms:W3CDTF">2022-12-15T08:20:00Z</dcterms:created>
  <dcterms:modified xsi:type="dcterms:W3CDTF">2022-12-28T12:34:00Z</dcterms:modified>
</cp:coreProperties>
</file>