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>W okresie 3 lat przed terminem 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011A16AB" w14:textId="3E505CAB" w:rsidR="0048340F" w:rsidRPr="005A22BC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A22BC">
        <w:rPr>
          <w:rFonts w:ascii="Arial" w:hAnsi="Arial" w:cs="Arial"/>
          <w:b/>
          <w:spacing w:val="-4"/>
          <w:sz w:val="22"/>
          <w:szCs w:val="22"/>
        </w:rPr>
        <w:t>„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samochod</w:t>
      </w:r>
      <w:r w:rsidR="00E345DD">
        <w:rPr>
          <w:rFonts w:ascii="Arial" w:eastAsia="Calibri" w:hAnsi="Arial" w:cs="Arial"/>
          <w:b/>
          <w:bCs/>
          <w:sz w:val="22"/>
          <w:szCs w:val="22"/>
          <w:lang w:eastAsia="ja-JP"/>
        </w:rPr>
        <w:t>ów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ratowniczo-gaśnicz</w:t>
      </w:r>
      <w:r w:rsidR="00E345DD">
        <w:rPr>
          <w:rFonts w:ascii="Arial" w:eastAsia="Calibri" w:hAnsi="Arial" w:cs="Arial"/>
          <w:b/>
          <w:bCs/>
          <w:sz w:val="22"/>
          <w:szCs w:val="22"/>
          <w:lang w:eastAsia="ja-JP"/>
        </w:rPr>
        <w:t>ych</w:t>
      </w:r>
      <w:r w:rsidRPr="005A22BC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48"/>
        <w:gridCol w:w="1590"/>
        <w:gridCol w:w="1918"/>
        <w:gridCol w:w="1910"/>
        <w:gridCol w:w="2240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3C73BDE" w14:textId="7D5080BF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77777777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5A22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A0F6" w14:textId="77777777" w:rsidR="00C94963" w:rsidRDefault="00C94963" w:rsidP="00443211">
      <w:r>
        <w:separator/>
      </w:r>
    </w:p>
  </w:endnote>
  <w:endnote w:type="continuationSeparator" w:id="0">
    <w:p w14:paraId="5D750231" w14:textId="77777777" w:rsidR="00C94963" w:rsidRDefault="00C94963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0EDEE" w14:textId="77777777" w:rsidR="00C94963" w:rsidRDefault="00C94963" w:rsidP="00443211">
      <w:r>
        <w:separator/>
      </w:r>
    </w:p>
  </w:footnote>
  <w:footnote w:type="continuationSeparator" w:id="0">
    <w:p w14:paraId="426F30BF" w14:textId="77777777" w:rsidR="00C94963" w:rsidRDefault="00C94963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2A116C2C" w:rsidR="005A22BC" w:rsidRPr="005A22BC" w:rsidRDefault="00EA25AF" w:rsidP="005A22BC">
    <w:pPr>
      <w:pStyle w:val="Tekstpodstawowy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="005A22BC" w:rsidRPr="0073307A">
      <w:rPr>
        <w:rFonts w:ascii="Arial" w:hAnsi="Arial" w:cs="Arial"/>
        <w:sz w:val="20"/>
      </w:rPr>
      <w:t>T.2370.</w:t>
    </w:r>
    <w:r w:rsidR="00EE7B29">
      <w:rPr>
        <w:rFonts w:ascii="Arial" w:hAnsi="Arial" w:cs="Arial"/>
        <w:sz w:val="20"/>
      </w:rPr>
      <w:t>2</w:t>
    </w:r>
    <w:r w:rsidR="005A22BC" w:rsidRPr="0073307A">
      <w:rPr>
        <w:rFonts w:ascii="Arial" w:hAnsi="Arial" w:cs="Arial"/>
        <w:sz w:val="20"/>
      </w:rPr>
      <w:t>.2021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4963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A25AF"/>
    <w:rsid w:val="00EB43D3"/>
    <w:rsid w:val="00EC5473"/>
    <w:rsid w:val="00EE7B29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C7CEC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8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C7BF-6B76-43E8-8948-9DDC04B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pttomek</cp:lastModifiedBy>
  <cp:revision>7</cp:revision>
  <cp:lastPrinted>2020-12-11T12:11:00Z</cp:lastPrinted>
  <dcterms:created xsi:type="dcterms:W3CDTF">2021-04-21T09:43:00Z</dcterms:created>
  <dcterms:modified xsi:type="dcterms:W3CDTF">2021-07-26T12:05:00Z</dcterms:modified>
</cp:coreProperties>
</file>