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A95517" w14:textId="77777777" w:rsidR="006D51D1" w:rsidRDefault="006D51D1">
      <w:pPr>
        <w:shd w:val="clear" w:color="auto" w:fill="D9D9D9"/>
        <w:spacing w:line="360" w:lineRule="auto"/>
        <w:jc w:val="center"/>
      </w:pPr>
      <w:r>
        <w:rPr>
          <w:b/>
          <w:sz w:val="22"/>
          <w:szCs w:val="22"/>
        </w:rPr>
        <w:t xml:space="preserve">OŚWIADCZENIE WYKONAWCÓW WSPÓLNIE UBIEGAJĄCYCH SIĘ </w:t>
      </w:r>
      <w:r>
        <w:rPr>
          <w:b/>
          <w:sz w:val="22"/>
          <w:szCs w:val="22"/>
        </w:rPr>
        <w:br/>
        <w:t>O UDZIELENIE ZAMÓWIENIA</w:t>
      </w:r>
    </w:p>
    <w:p w14:paraId="22322913" w14:textId="77777777" w:rsidR="006D51D1" w:rsidRDefault="006D51D1">
      <w:pPr>
        <w:spacing w:before="240" w:line="200" w:lineRule="atLeast"/>
        <w:ind w:right="-92"/>
      </w:pPr>
      <w:r>
        <w:rPr>
          <w:i/>
          <w:iCs/>
          <w:sz w:val="22"/>
          <w:szCs w:val="22"/>
        </w:rPr>
        <w:t xml:space="preserve">składane na podstawie art. 117 ust. 4 ustawy, dotyczące usług, które wykonają poszczególni wykonawcy </w:t>
      </w:r>
    </w:p>
    <w:p w14:paraId="795E8FF2" w14:textId="77777777" w:rsidR="006D51D1" w:rsidRDefault="006D51D1">
      <w:pPr>
        <w:spacing w:before="240" w:line="200" w:lineRule="atLeast"/>
        <w:ind w:right="-92"/>
        <w:rPr>
          <w:b/>
          <w:i/>
          <w:iCs/>
          <w:sz w:val="22"/>
          <w:szCs w:val="22"/>
        </w:rPr>
      </w:pPr>
    </w:p>
    <w:p w14:paraId="3BC53325" w14:textId="77777777" w:rsidR="006D51D1" w:rsidRDefault="006D51D1">
      <w:pPr>
        <w:spacing w:before="240" w:line="200" w:lineRule="atLeast"/>
        <w:ind w:right="-92"/>
      </w:pPr>
      <w:r>
        <w:rPr>
          <w:b/>
        </w:rPr>
        <w:t>ZAMAWIAJĄCY</w:t>
      </w:r>
    </w:p>
    <w:p w14:paraId="1747F294" w14:textId="77777777" w:rsidR="006D51D1" w:rsidRDefault="006D51D1">
      <w:r>
        <w:rPr>
          <w:b/>
          <w:sz w:val="22"/>
        </w:rPr>
        <w:t>Gmina Mieroszów</w:t>
      </w:r>
    </w:p>
    <w:p w14:paraId="3E31CCF7" w14:textId="77777777" w:rsidR="006D51D1" w:rsidRDefault="006D51D1">
      <w:r>
        <w:t xml:space="preserve">Plac Niepodległości </w:t>
      </w:r>
    </w:p>
    <w:p w14:paraId="1790F839" w14:textId="77777777" w:rsidR="006D51D1" w:rsidRDefault="006D51D1">
      <w:r>
        <w:t>58-350 Mieroszów</w:t>
      </w:r>
    </w:p>
    <w:p w14:paraId="2F8F6A0A" w14:textId="77777777" w:rsidR="006D51D1" w:rsidRDefault="006D51D1">
      <w:pPr>
        <w:pStyle w:val="Bezodstpw"/>
        <w:spacing w:before="240" w:line="276" w:lineRule="auto"/>
      </w:pPr>
      <w:r>
        <w:rPr>
          <w:rFonts w:ascii="Times New Roman" w:hAnsi="Times New Roman" w:cs="Times New Roman"/>
          <w:b/>
        </w:rPr>
        <w:t>WYKONAWCA:</w:t>
      </w:r>
    </w:p>
    <w:p w14:paraId="2BE3D87A" w14:textId="77777777" w:rsidR="006D51D1" w:rsidRDefault="006D51D1">
      <w:pPr>
        <w:pStyle w:val="Bezodstpw"/>
        <w:spacing w:line="276" w:lineRule="auto"/>
        <w:ind w:left="0" w:firstLine="0"/>
      </w:pPr>
      <w:r>
        <w:rPr>
          <w:rFonts w:ascii="Times New Roman" w:hAnsi="Times New Roman" w:cs="Times New Roman"/>
        </w:rPr>
        <w:t>Nazwa i adres Wykonawców wspólnie ubiegających się o udzielenie zamówienia: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F487CD" w14:textId="77777777" w:rsidR="006D51D1" w:rsidRDefault="006D51D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60AA840" w14:textId="77777777" w:rsidR="006D51D1" w:rsidRDefault="006D51D1">
      <w:pPr>
        <w:pStyle w:val="Tekstpodstawowy"/>
        <w:spacing w:line="360" w:lineRule="auto"/>
      </w:pPr>
      <w:r>
        <w:rPr>
          <w:sz w:val="22"/>
          <w:szCs w:val="22"/>
          <w:lang w:val="pl-PL"/>
        </w:rPr>
        <w:t>Wykonawca*...................................................................................................................................................(nazwa i adres Wykonawcy)</w:t>
      </w:r>
    </w:p>
    <w:p w14:paraId="41E584DA" w14:textId="77777777" w:rsidR="006D51D1" w:rsidRDefault="006D51D1">
      <w:pPr>
        <w:pStyle w:val="Tekstpodstawowy"/>
        <w:spacing w:line="360" w:lineRule="auto"/>
      </w:pPr>
      <w:r>
        <w:rPr>
          <w:sz w:val="22"/>
          <w:szCs w:val="22"/>
          <w:lang w:val="pl-PL"/>
        </w:rPr>
        <w:t>Zrealizuje następujące usługi:........................................................................................................................</w:t>
      </w:r>
    </w:p>
    <w:p w14:paraId="1D2684BA" w14:textId="77777777" w:rsidR="006D51D1" w:rsidRDefault="006D51D1">
      <w:pPr>
        <w:pStyle w:val="Tekstpodstawowy"/>
        <w:spacing w:line="360" w:lineRule="auto"/>
        <w:rPr>
          <w:sz w:val="22"/>
          <w:szCs w:val="22"/>
          <w:lang w:val="pl-PL"/>
        </w:rPr>
      </w:pPr>
    </w:p>
    <w:p w14:paraId="69BE8BC4" w14:textId="77777777" w:rsidR="006D51D1" w:rsidRDefault="006D51D1">
      <w:pPr>
        <w:pStyle w:val="Tekstpodstawowy"/>
        <w:spacing w:line="360" w:lineRule="auto"/>
      </w:pPr>
      <w:r>
        <w:rPr>
          <w:sz w:val="22"/>
          <w:szCs w:val="22"/>
          <w:lang w:val="pl-PL"/>
        </w:rPr>
        <w:t>Wykonawca*...................................................................................................................................................(nazwa i adres Wykonawcy)</w:t>
      </w:r>
    </w:p>
    <w:p w14:paraId="4E04C0E2" w14:textId="77777777" w:rsidR="006D51D1" w:rsidRDefault="006D51D1">
      <w:pPr>
        <w:pStyle w:val="Tekstpodstawowy"/>
        <w:spacing w:line="360" w:lineRule="auto"/>
      </w:pPr>
      <w:r>
        <w:rPr>
          <w:sz w:val="22"/>
          <w:szCs w:val="22"/>
          <w:lang w:val="pl-PL"/>
        </w:rPr>
        <w:t>Zrealizuje następujące usługi:........................................................................................................................</w:t>
      </w:r>
    </w:p>
    <w:p w14:paraId="27688069" w14:textId="77777777" w:rsidR="006D51D1" w:rsidRDefault="006D51D1">
      <w:pPr>
        <w:pStyle w:val="Tekstpodstawowy"/>
        <w:spacing w:line="360" w:lineRule="auto"/>
        <w:rPr>
          <w:sz w:val="22"/>
          <w:szCs w:val="22"/>
          <w:lang w:val="pl-PL"/>
        </w:rPr>
      </w:pPr>
    </w:p>
    <w:p w14:paraId="6F12FB9B" w14:textId="77777777" w:rsidR="006D51D1" w:rsidRDefault="006D51D1">
      <w:pPr>
        <w:pStyle w:val="Tekstpodstawowy"/>
        <w:spacing w:line="360" w:lineRule="auto"/>
        <w:rPr>
          <w:sz w:val="22"/>
          <w:szCs w:val="22"/>
          <w:lang w:val="pl-PL"/>
        </w:rPr>
      </w:pPr>
    </w:p>
    <w:p w14:paraId="464B63BE" w14:textId="77777777" w:rsidR="006D51D1" w:rsidRDefault="006D51D1">
      <w:pPr>
        <w:pStyle w:val="Tekstpodstawowy"/>
        <w:spacing w:line="360" w:lineRule="auto"/>
        <w:jc w:val="both"/>
      </w:pPr>
      <w:r>
        <w:rPr>
          <w:sz w:val="22"/>
          <w:szCs w:val="22"/>
          <w:lang w:val="pl-PL"/>
        </w:rPr>
        <w:t xml:space="preserve">Oświadczam/y, że wszystkie informacje podane w niniejszym oświadczeniu są aktualne i zgodne </w:t>
      </w:r>
      <w:r>
        <w:rPr>
          <w:sz w:val="22"/>
          <w:szCs w:val="22"/>
          <w:lang w:val="pl-PL"/>
        </w:rPr>
        <w:br/>
        <w:t>z prawdą oraz zostały przedstawione z pełną świadomością konsekwencji wprowadzenia Zamawiającego w błąd przy przedstawianiu informacji.</w:t>
      </w:r>
    </w:p>
    <w:p w14:paraId="553E425E" w14:textId="77777777" w:rsidR="006D51D1" w:rsidRDefault="006D51D1">
      <w:pPr>
        <w:pStyle w:val="Tekstpodstawowy"/>
        <w:spacing w:line="360" w:lineRule="auto"/>
        <w:rPr>
          <w:sz w:val="22"/>
          <w:szCs w:val="22"/>
          <w:lang w:val="pl-PL"/>
        </w:rPr>
      </w:pPr>
    </w:p>
    <w:p w14:paraId="508501E4" w14:textId="77777777" w:rsidR="006D51D1" w:rsidRDefault="006D51D1">
      <w:pPr>
        <w:pStyle w:val="Tekstpodstawowy"/>
        <w:spacing w:line="360" w:lineRule="auto"/>
        <w:rPr>
          <w:sz w:val="22"/>
          <w:szCs w:val="22"/>
          <w:lang w:val="pl-PL"/>
        </w:rPr>
      </w:pPr>
    </w:p>
    <w:p w14:paraId="19A65754" w14:textId="77777777" w:rsidR="006D51D1" w:rsidRDefault="006D51D1">
      <w:pPr>
        <w:pStyle w:val="Tekstpodstawowy"/>
        <w:spacing w:line="360" w:lineRule="auto"/>
        <w:rPr>
          <w:sz w:val="22"/>
          <w:szCs w:val="22"/>
          <w:lang w:val="pl-PL"/>
        </w:rPr>
      </w:pPr>
    </w:p>
    <w:p w14:paraId="1D7100A4" w14:textId="77777777" w:rsidR="006D51D1" w:rsidRDefault="006D51D1">
      <w:pPr>
        <w:pStyle w:val="Tekstpodstawowy"/>
        <w:spacing w:line="360" w:lineRule="auto"/>
        <w:rPr>
          <w:sz w:val="22"/>
          <w:szCs w:val="22"/>
          <w:lang w:val="pl-PL"/>
        </w:rPr>
      </w:pPr>
    </w:p>
    <w:p w14:paraId="1332663A" w14:textId="77777777" w:rsidR="006D51D1" w:rsidRDefault="006D51D1">
      <w:pPr>
        <w:pStyle w:val="Tekstpodstawowy"/>
        <w:spacing w:line="360" w:lineRule="auto"/>
        <w:rPr>
          <w:sz w:val="22"/>
          <w:szCs w:val="22"/>
          <w:lang w:val="pl-PL"/>
        </w:rPr>
      </w:pPr>
    </w:p>
    <w:p w14:paraId="0F887FF6" w14:textId="77777777" w:rsidR="006D51D1" w:rsidRDefault="006D51D1">
      <w:pPr>
        <w:pStyle w:val="Tekstpodstawowy"/>
      </w:pPr>
      <w:r>
        <w:rPr>
          <w:sz w:val="22"/>
          <w:szCs w:val="22"/>
          <w:lang w:val="pl-PL"/>
        </w:rPr>
        <w:t>* Należy wypełnić tylko w sytuacji, gdy zachodzą okoliczności, o których mowa w art. 117 ust. 3 ustawy, tyle razy ile to konieczne</w:t>
      </w:r>
    </w:p>
    <w:sectPr w:rsidR="00000000">
      <w:headerReference w:type="default" r:id="rId7"/>
      <w:footerReference w:type="default" r:id="rId8"/>
      <w:pgSz w:w="11906" w:h="16838"/>
      <w:pgMar w:top="1228" w:right="1274" w:bottom="567" w:left="1276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74FFF" w14:textId="77777777" w:rsidR="006D51D1" w:rsidRDefault="006D51D1">
      <w:r>
        <w:separator/>
      </w:r>
    </w:p>
  </w:endnote>
  <w:endnote w:type="continuationSeparator" w:id="0">
    <w:p w14:paraId="1606C283" w14:textId="77777777" w:rsidR="006D51D1" w:rsidRDefault="006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4A832" w14:textId="77777777" w:rsidR="006D51D1" w:rsidRDefault="006D51D1">
    <w:pPr>
      <w:jc w:val="center"/>
      <w:rPr>
        <w:b/>
        <w:bCs/>
        <w:iCs/>
        <w:sz w:val="10"/>
        <w:szCs w:val="10"/>
      </w:rPr>
    </w:pPr>
  </w:p>
  <w:p w14:paraId="46153C90" w14:textId="4C71EBB1" w:rsidR="006D51D1" w:rsidRDefault="006D51D1">
    <w:pPr>
      <w:pStyle w:val="Stopka"/>
      <w:tabs>
        <w:tab w:val="clear" w:pos="4536"/>
        <w:tab w:val="clear" w:pos="9072"/>
        <w:tab w:val="left" w:pos="5372"/>
      </w:tabs>
      <w:ind w:right="360"/>
      <w:rPr>
        <w:b/>
        <w:bCs/>
        <w:iCs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CA0717" wp14:editId="2C3D7302">
              <wp:simplePos x="0" y="0"/>
              <wp:positionH relativeFrom="page">
                <wp:posOffset>6590665</wp:posOffset>
              </wp:positionH>
              <wp:positionV relativeFrom="paragraph">
                <wp:posOffset>635</wp:posOffset>
              </wp:positionV>
              <wp:extent cx="147320" cy="169545"/>
              <wp:effectExtent l="0" t="0" r="0" b="0"/>
              <wp:wrapSquare wrapText="largest"/>
              <wp:docPr id="1624854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EAF09" w14:textId="77777777" w:rsidR="006D51D1" w:rsidRDefault="006D51D1"/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A07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95pt;margin-top:.05pt;width:11.6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" stroked="f">
              <v:fill opacity="0"/>
              <v:textbox inset=".15pt,.15pt,.15pt,.15pt">
                <w:txbxContent>
                  <w:p w14:paraId="3D7EAF09" w14:textId="77777777" w:rsidR="006D51D1" w:rsidRDefault="006D51D1"/>
                </w:txbxContent>
              </v:textbox>
              <w10:wrap type="square" side="largest" anchorx="page"/>
            </v:shape>
          </w:pict>
        </mc:Fallback>
      </mc:AlternateContent>
    </w:r>
  </w:p>
  <w:p w14:paraId="37C13535" w14:textId="77777777" w:rsidR="006D51D1" w:rsidRDefault="006D51D1">
    <w:pPr>
      <w:pStyle w:val="Stopka"/>
      <w:tabs>
        <w:tab w:val="clear" w:pos="4536"/>
        <w:tab w:val="clear" w:pos="9072"/>
        <w:tab w:val="left" w:pos="5372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7E33A" w14:textId="77777777" w:rsidR="006D51D1" w:rsidRDefault="006D51D1">
      <w:r>
        <w:separator/>
      </w:r>
    </w:p>
  </w:footnote>
  <w:footnote w:type="continuationSeparator" w:id="0">
    <w:p w14:paraId="0EC6D50D" w14:textId="77777777" w:rsidR="006D51D1" w:rsidRDefault="006D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18FDE" w14:textId="77777777" w:rsidR="006D51D1" w:rsidRDefault="006D51D1">
    <w:pPr>
      <w:pStyle w:val="Nagwek"/>
      <w:jc w:val="right"/>
    </w:pPr>
    <w:r>
      <w:rPr>
        <w:b/>
        <w:i/>
      </w:rPr>
      <w:t>Załącznik nr 4</w:t>
    </w:r>
    <w:r>
      <w:rPr>
        <w:b/>
        <w:i/>
        <w:lang w:val="pl-PL"/>
      </w:rPr>
      <w:t xml:space="preserve"> </w:t>
    </w:r>
    <w:r>
      <w:rPr>
        <w:b/>
        <w:i/>
      </w:rPr>
      <w:t>do SWZ</w:t>
    </w:r>
  </w:p>
  <w:p w14:paraId="41892857" w14:textId="77777777" w:rsidR="006D51D1" w:rsidRDefault="006D51D1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  <w:p w14:paraId="45DD72A3" w14:textId="79C1FE38" w:rsidR="006D51D1" w:rsidRPr="006D51D1" w:rsidRDefault="006D51D1" w:rsidP="006D51D1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  <w:r w:rsidRPr="006D51D1">
      <w:rPr>
        <w:b/>
        <w:bCs/>
        <w:i/>
      </w:rPr>
      <w:t>BR.271.2.5</w:t>
    </w:r>
    <w:r w:rsidRPr="006D51D1">
      <w:rPr>
        <w:b/>
        <w:bCs/>
        <w:i/>
      </w:rPr>
      <w:t>.2024</w:t>
    </w:r>
  </w:p>
  <w:p w14:paraId="6776C8E2" w14:textId="42CB0BC8" w:rsidR="006D51D1" w:rsidRPr="006D51D1" w:rsidRDefault="006D51D1" w:rsidP="006D51D1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Style w:val="Numerstrony"/>
        <w:rFonts w:eastAsia="Symbol"/>
        <w:b/>
        <w:bCs/>
        <w:i/>
        <w:iCs/>
        <w:sz w:val="20"/>
        <w:szCs w:val="20"/>
        <w:lang w:eastAsia="hi-IN" w:bidi="hi-IN"/>
      </w:rPr>
    </w:pPr>
    <w:r w:rsidRPr="006D51D1">
      <w:rPr>
        <w:rStyle w:val="Numerstrony"/>
        <w:rFonts w:eastAsia="Calibri"/>
        <w:b/>
        <w:bCs/>
        <w:i/>
        <w:iCs/>
        <w:sz w:val="20"/>
        <w:szCs w:val="20"/>
        <w:lang w:eastAsia="hi-IN" w:bidi="hi-IN"/>
      </w:rPr>
      <w:t xml:space="preserve">Udzielenie i obsługa kredytu długoterminowego w wysokości </w:t>
    </w:r>
    <w:r w:rsidRPr="006D51D1">
      <w:rPr>
        <w:rStyle w:val="Numerstrony"/>
        <w:rFonts w:eastAsia="Symbol"/>
        <w:b/>
        <w:bCs/>
        <w:i/>
        <w:iCs/>
        <w:sz w:val="20"/>
        <w:szCs w:val="20"/>
        <w:lang w:eastAsia="hi-IN" w:bidi="hi-IN"/>
      </w:rPr>
      <w:t>8 600 000,00</w:t>
    </w:r>
    <w:r w:rsidRPr="006D51D1">
      <w:rPr>
        <w:rStyle w:val="Numerstrony"/>
        <w:rFonts w:eastAsia="Calibri"/>
        <w:b/>
        <w:bCs/>
        <w:i/>
        <w:iCs/>
        <w:sz w:val="20"/>
        <w:szCs w:val="20"/>
        <w:lang w:eastAsia="hi-IN" w:bidi="hi-IN"/>
      </w:rPr>
      <w:t xml:space="preserve"> zł</w:t>
    </w:r>
    <w:r w:rsidRPr="006D51D1">
      <w:rPr>
        <w:rStyle w:val="Numerstrony"/>
        <w:rFonts w:eastAsia="Symbol"/>
        <w:b/>
        <w:bCs/>
        <w:i/>
        <w:iCs/>
        <w:sz w:val="20"/>
        <w:szCs w:val="20"/>
        <w:lang w:eastAsia="hi-IN" w:bidi="hi-IN"/>
      </w:rPr>
      <w:t>otych</w:t>
    </w:r>
  </w:p>
  <w:p w14:paraId="1C7EB9BA" w14:textId="77777777" w:rsidR="006D51D1" w:rsidRPr="006D51D1" w:rsidRDefault="006D51D1" w:rsidP="006D51D1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342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5E"/>
    <w:rsid w:val="006D51D1"/>
    <w:rsid w:val="00E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BF42EBD"/>
  <w15:chartTrackingRefBased/>
  <w15:docId w15:val="{BE7C3A65-80AD-4A1E-B6FB-9CCB46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eastAsia="zh-CN"/>
    </w:rPr>
  </w:style>
  <w:style w:type="character" w:customStyle="1" w:styleId="NagwekZnak">
    <w:name w:val="Nagłówek Znak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sz w:val="24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alloonText">
    <w:name w:val="Balloon Text"/>
    <w:basedOn w:val="Normalny"/>
    <w:rPr>
      <w:rFonts w:ascii="Tahoma" w:hAnsi="Tahoma" w:cs="Tahoma"/>
      <w:sz w:val="16"/>
    </w:rPr>
  </w:style>
  <w:style w:type="paragraph" w:customStyle="1" w:styleId="WW-BalloonText">
    <w:name w:val="WW-Balloon Text"/>
    <w:basedOn w:val="Normalny"/>
    <w:rPr>
      <w:rFonts w:ascii="Tahoma" w:hAnsi="Tahoma" w:cs="Tahoma"/>
      <w:sz w:val="16"/>
    </w:rPr>
  </w:style>
  <w:style w:type="paragraph" w:customStyle="1" w:styleId="WW-BalloonText1">
    <w:name w:val="WW-Balloon Text1"/>
    <w:basedOn w:val="Normalny"/>
    <w:rPr>
      <w:rFonts w:ascii="Tahoma" w:hAnsi="Tahoma" w:cs="Tahoma"/>
      <w:sz w:val="16"/>
    </w:rPr>
  </w:style>
  <w:style w:type="paragraph" w:customStyle="1" w:styleId="WW-BalloonText12">
    <w:name w:val="WW-Balloon Text12"/>
    <w:basedOn w:val="Normalny"/>
    <w:rPr>
      <w:rFonts w:ascii="Tahoma" w:hAnsi="Tahoma" w:cs="Tahoma"/>
      <w:sz w:val="16"/>
    </w:rPr>
  </w:style>
  <w:style w:type="paragraph" w:customStyle="1" w:styleId="WW-BalloonText123">
    <w:name w:val="WW-Balloon Text123"/>
    <w:basedOn w:val="Normalny"/>
    <w:rPr>
      <w:rFonts w:ascii="Tahoma" w:hAnsi="Tahoma" w:cs="Tahoma"/>
      <w:sz w:val="16"/>
    </w:rPr>
  </w:style>
  <w:style w:type="paragraph" w:customStyle="1" w:styleId="WW-BalloonText1234">
    <w:name w:val="WW-Balloon Text1234"/>
    <w:basedOn w:val="Normalny"/>
    <w:rPr>
      <w:rFonts w:ascii="Tahoma" w:hAnsi="Tahoma" w:cs="Tahoma"/>
      <w:sz w:val="16"/>
    </w:rPr>
  </w:style>
  <w:style w:type="paragraph" w:customStyle="1" w:styleId="WW-BalloonText12345">
    <w:name w:val="WW-Balloon Text12345"/>
    <w:basedOn w:val="Normalny"/>
    <w:rPr>
      <w:rFonts w:ascii="Tahoma" w:hAnsi="Tahoma" w:cs="Tahoma"/>
      <w:sz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3ZnakZnakZnakZnakZnakZnak">
    <w:name w:val=" Znak3 Znak Znak Znak Znak Znak Znak"/>
    <w:basedOn w:val="Normalny"/>
    <w:pPr>
      <w:overflowPunct/>
      <w:autoSpaceDE/>
      <w:textAlignment w:val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Bezodstpw">
    <w:name w:val="No Spacing"/>
    <w:qFormat/>
    <w:pPr>
      <w:suppressAutoHyphens/>
      <w:ind w:left="357" w:hanging="357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Normalny"/>
  </w:style>
  <w:style w:type="character" w:styleId="Numerstrony">
    <w:name w:val="page number"/>
    <w:semiHidden/>
    <w:unhideWhenUsed/>
    <w:rsid w:val="006D51D1"/>
    <w:rPr>
      <w:rFonts w:ascii="Times New Roman" w:eastAsia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__________Załącznik nr   9</dc:title>
  <dc:subject/>
  <dc:creator>Barbara Stelmach</dc:creator>
  <cp:keywords/>
  <cp:lastModifiedBy>Aleksandra Stec-Tęcza</cp:lastModifiedBy>
  <cp:revision>2</cp:revision>
  <cp:lastPrinted>1995-11-21T16:41:00Z</cp:lastPrinted>
  <dcterms:created xsi:type="dcterms:W3CDTF">2024-05-16T08:30:00Z</dcterms:created>
  <dcterms:modified xsi:type="dcterms:W3CDTF">2024-05-16T08:30:00Z</dcterms:modified>
</cp:coreProperties>
</file>