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3210829E" w:rsidR="00545025" w:rsidRDefault="00CF482C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5</w:t>
      </w:r>
      <w:r w:rsidR="00545025">
        <w:rPr>
          <w:rFonts w:ascii="Tahoma" w:hAnsi="Tahoma" w:cs="Tahoma"/>
          <w:i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7DAF4FCF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>na</w:t>
      </w:r>
      <w:r w:rsidR="00C91A8E">
        <w:rPr>
          <w:rFonts w:ascii="Tahoma" w:hAnsi="Tahoma" w:cs="Tahoma"/>
        </w:rPr>
        <w:t xml:space="preserve"> </w:t>
      </w:r>
      <w:bookmarkStart w:id="0" w:name="_GoBack"/>
      <w:r w:rsidR="00CF482C" w:rsidRPr="00CF482C">
        <w:rPr>
          <w:rFonts w:ascii="Tahoma" w:hAnsi="Tahoma" w:cs="Tahoma"/>
        </w:rPr>
        <w:t>usługi nadzoru autorskiego oraz serwisu dla Systemu Eskulap</w:t>
      </w:r>
      <w:r w:rsidR="00CF482C" w:rsidRPr="00CF482C">
        <w:rPr>
          <w:rFonts w:ascii="Tahoma" w:hAnsi="Tahoma" w:cs="Tahoma"/>
          <w:b/>
        </w:rPr>
        <w:t xml:space="preserve"> – PN-19</w:t>
      </w:r>
      <w:r w:rsidR="00897347" w:rsidRPr="00CF482C">
        <w:rPr>
          <w:rFonts w:ascii="Tahoma" w:hAnsi="Tahoma" w:cs="Tahoma"/>
          <w:b/>
        </w:rPr>
        <w:t>/21</w:t>
      </w:r>
      <w:bookmarkEnd w:id="0"/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7DA4" w14:textId="77777777" w:rsidR="00EA7069" w:rsidRDefault="00EA7069" w:rsidP="001B5512">
      <w:r>
        <w:separator/>
      </w:r>
    </w:p>
  </w:endnote>
  <w:endnote w:type="continuationSeparator" w:id="0">
    <w:p w14:paraId="2A73986E" w14:textId="77777777" w:rsidR="00EA7069" w:rsidRDefault="00EA7069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BCA1" w14:textId="77777777" w:rsidR="00EA7069" w:rsidRDefault="00EA7069" w:rsidP="001B5512">
      <w:r>
        <w:separator/>
      </w:r>
    </w:p>
  </w:footnote>
  <w:footnote w:type="continuationSeparator" w:id="0">
    <w:p w14:paraId="356E2912" w14:textId="77777777" w:rsidR="00EA7069" w:rsidRDefault="00EA7069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.2pt" o:ole="" fillcolor="window">
                <v:imagedata r:id="rId1" o:title=""/>
              </v:shape>
              <o:OLEObject Type="Embed" ProgID="MSPhotoEd.3" ShapeID="_x0000_i1025" DrawAspect="Content" ObjectID="_1687170968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F482C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0331F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71190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3FFB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1A8E"/>
    <w:rsid w:val="00C92FE8"/>
    <w:rsid w:val="00CF1F47"/>
    <w:rsid w:val="00CF482C"/>
    <w:rsid w:val="00D329BD"/>
    <w:rsid w:val="00D41F4B"/>
    <w:rsid w:val="00D423E2"/>
    <w:rsid w:val="00D857AD"/>
    <w:rsid w:val="00DA6E10"/>
    <w:rsid w:val="00DE4CB1"/>
    <w:rsid w:val="00DF4163"/>
    <w:rsid w:val="00E029DB"/>
    <w:rsid w:val="00E509AC"/>
    <w:rsid w:val="00E57CE9"/>
    <w:rsid w:val="00EA4E72"/>
    <w:rsid w:val="00EA5E5C"/>
    <w:rsid w:val="00EA7069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2015-11-09T09:13:00Z</cp:lastPrinted>
  <dcterms:created xsi:type="dcterms:W3CDTF">2021-07-06T08:24:00Z</dcterms:created>
  <dcterms:modified xsi:type="dcterms:W3CDTF">2021-07-07T11:50:00Z</dcterms:modified>
</cp:coreProperties>
</file>