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E91F0" w14:textId="77777777" w:rsidR="00E87002" w:rsidRPr="00E87002" w:rsidRDefault="00E87002" w:rsidP="00E87002">
      <w:pPr>
        <w:pStyle w:val="Nagwek3"/>
        <w:tabs>
          <w:tab w:val="num" w:pos="0"/>
        </w:tabs>
        <w:spacing w:before="0" w:after="0"/>
        <w:rPr>
          <w:rFonts w:asciiTheme="majorHAnsi" w:hAnsiTheme="majorHAnsi" w:cs="Arial"/>
          <w:sz w:val="22"/>
          <w:szCs w:val="22"/>
        </w:rPr>
      </w:pPr>
      <w:r w:rsidRPr="00E87002">
        <w:rPr>
          <w:rFonts w:asciiTheme="majorHAnsi" w:hAnsiTheme="majorHAnsi" w:cs="Arial"/>
          <w:sz w:val="22"/>
          <w:szCs w:val="22"/>
        </w:rPr>
        <w:t>Zamawiający:</w:t>
      </w:r>
    </w:p>
    <w:p w14:paraId="02316B60" w14:textId="77777777" w:rsidR="00E87002" w:rsidRPr="00E87002" w:rsidRDefault="00E87002" w:rsidP="00E87002">
      <w:pPr>
        <w:spacing w:after="0" w:line="240" w:lineRule="auto"/>
        <w:rPr>
          <w:rFonts w:asciiTheme="majorHAnsi" w:hAnsiTheme="majorHAnsi" w:cs="Arial"/>
        </w:rPr>
      </w:pPr>
      <w:r w:rsidRPr="00E87002">
        <w:rPr>
          <w:rFonts w:asciiTheme="majorHAnsi" w:hAnsiTheme="majorHAnsi" w:cs="Arial"/>
        </w:rPr>
        <w:t>Zakład Gospodarki Komunalnej „Bolesław” Sp. z o.o.</w:t>
      </w:r>
    </w:p>
    <w:p w14:paraId="3CF0E46B" w14:textId="77777777" w:rsidR="00E87002" w:rsidRPr="00E87002" w:rsidRDefault="00E87002" w:rsidP="00E87002">
      <w:pPr>
        <w:spacing w:after="0" w:line="240" w:lineRule="auto"/>
        <w:rPr>
          <w:rFonts w:asciiTheme="majorHAnsi" w:hAnsiTheme="majorHAnsi" w:cs="Arial"/>
        </w:rPr>
      </w:pPr>
      <w:r w:rsidRPr="00E87002">
        <w:rPr>
          <w:rFonts w:asciiTheme="majorHAnsi" w:hAnsiTheme="majorHAnsi" w:cs="Arial"/>
        </w:rPr>
        <w:t>32-329 Bolesław ul. Osadowa 1</w:t>
      </w:r>
    </w:p>
    <w:p w14:paraId="0077AC9A" w14:textId="504BE389" w:rsidR="00E87002" w:rsidRPr="00E87002" w:rsidRDefault="008B2A9D" w:rsidP="00E87002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</w:t>
      </w:r>
      <w:r w:rsidR="00E87002">
        <w:rPr>
          <w:rFonts w:asciiTheme="majorHAnsi" w:hAnsiTheme="majorHAnsi" w:cs="Arial"/>
        </w:rPr>
        <w:t>el</w:t>
      </w:r>
      <w:r>
        <w:rPr>
          <w:rFonts w:asciiTheme="majorHAnsi" w:hAnsiTheme="majorHAnsi" w:cs="Arial"/>
        </w:rPr>
        <w:t>.</w:t>
      </w:r>
      <w:r w:rsidR="00E87002" w:rsidRPr="00E87002">
        <w:rPr>
          <w:rFonts w:asciiTheme="majorHAnsi" w:hAnsiTheme="majorHAnsi" w:cs="Arial"/>
        </w:rPr>
        <w:t xml:space="preserve"> 0 32 646 11 48 godz. 7</w:t>
      </w:r>
      <w:r w:rsidR="00E87002" w:rsidRPr="00E87002">
        <w:rPr>
          <w:rFonts w:asciiTheme="majorHAnsi" w:hAnsiTheme="majorHAnsi" w:cs="Arial"/>
          <w:vertAlign w:val="superscript"/>
        </w:rPr>
        <w:t>00</w:t>
      </w:r>
      <w:r w:rsidR="00E87002" w:rsidRPr="00E87002">
        <w:rPr>
          <w:rFonts w:asciiTheme="majorHAnsi" w:hAnsiTheme="majorHAnsi" w:cs="Arial"/>
        </w:rPr>
        <w:t>-15</w:t>
      </w:r>
      <w:r w:rsidR="00E87002" w:rsidRPr="00E87002">
        <w:rPr>
          <w:rFonts w:asciiTheme="majorHAnsi" w:hAnsiTheme="majorHAnsi" w:cs="Arial"/>
          <w:vertAlign w:val="superscript"/>
        </w:rPr>
        <w:t>00</w:t>
      </w:r>
    </w:p>
    <w:p w14:paraId="0A253E41" w14:textId="77777777" w:rsidR="00E87002" w:rsidRPr="00E87002" w:rsidRDefault="00EF19E9" w:rsidP="00E87002">
      <w:pPr>
        <w:spacing w:after="0" w:line="240" w:lineRule="auto"/>
        <w:rPr>
          <w:rFonts w:asciiTheme="majorHAnsi" w:hAnsiTheme="majorHAnsi" w:cs="Arial"/>
        </w:rPr>
      </w:pPr>
      <w:hyperlink r:id="rId8" w:history="1">
        <w:r w:rsidR="00E87002" w:rsidRPr="00E87002">
          <w:rPr>
            <w:rStyle w:val="Hipercze"/>
            <w:rFonts w:asciiTheme="majorHAnsi" w:hAnsiTheme="majorHAnsi" w:cs="Arial"/>
          </w:rPr>
          <w:t>www.zgkboleslaw.com</w:t>
        </w:r>
      </w:hyperlink>
    </w:p>
    <w:p w14:paraId="6178FBA9" w14:textId="77777777" w:rsidR="00125D4E" w:rsidRPr="00125D4E" w:rsidRDefault="00EF19E9" w:rsidP="00125D4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hAnsiTheme="majorHAnsi" w:cs="Arial"/>
          <w:color w:val="1155CC"/>
        </w:rPr>
      </w:pPr>
      <w:hyperlink r:id="rId9" w:tgtFrame="_blank" w:history="1">
        <w:r w:rsidR="00125D4E"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="00125D4E"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</w:p>
    <w:p w14:paraId="73B2318B" w14:textId="77777777" w:rsidR="00E87002" w:rsidRPr="00E87002" w:rsidRDefault="00E87002" w:rsidP="00E87002">
      <w:pPr>
        <w:rPr>
          <w:b/>
          <w:bCs/>
        </w:rPr>
      </w:pPr>
    </w:p>
    <w:p w14:paraId="1623A00E" w14:textId="77777777" w:rsidR="00E87002" w:rsidRDefault="00E87002" w:rsidP="002D1B0C">
      <w:pPr>
        <w:jc w:val="center"/>
        <w:rPr>
          <w:b/>
          <w:bCs/>
          <w:sz w:val="48"/>
          <w:szCs w:val="48"/>
        </w:rPr>
      </w:pPr>
    </w:p>
    <w:p w14:paraId="448BD4AD" w14:textId="3F73DBE4" w:rsidR="00AC6630" w:rsidRPr="00915044" w:rsidRDefault="00AC6630" w:rsidP="002D1B0C">
      <w:pPr>
        <w:jc w:val="center"/>
        <w:rPr>
          <w:b/>
          <w:bCs/>
          <w:sz w:val="48"/>
          <w:szCs w:val="48"/>
        </w:rPr>
      </w:pPr>
      <w:r w:rsidRPr="00915044">
        <w:rPr>
          <w:b/>
          <w:bCs/>
          <w:sz w:val="48"/>
          <w:szCs w:val="48"/>
        </w:rPr>
        <w:t>SPECYFIKACJA WARUNKÓW ZAMÓWIENIA</w:t>
      </w:r>
    </w:p>
    <w:p w14:paraId="29A9D0F7" w14:textId="77777777" w:rsidR="00915044" w:rsidRDefault="00915044" w:rsidP="002D1B0C">
      <w:pPr>
        <w:jc w:val="center"/>
        <w:rPr>
          <w:b/>
          <w:bCs/>
          <w:sz w:val="28"/>
          <w:szCs w:val="28"/>
        </w:rPr>
      </w:pPr>
    </w:p>
    <w:p w14:paraId="267FDD25" w14:textId="5B4C03C4" w:rsidR="00CF5FC0" w:rsidRDefault="00CF5FC0" w:rsidP="00CF5FC0">
      <w:pPr>
        <w:spacing w:after="0" w:line="240" w:lineRule="auto"/>
        <w:jc w:val="center"/>
        <w:rPr>
          <w:bCs/>
          <w:sz w:val="28"/>
          <w:szCs w:val="28"/>
        </w:rPr>
      </w:pPr>
      <w:r w:rsidRPr="00CF5FC0">
        <w:rPr>
          <w:bCs/>
          <w:sz w:val="28"/>
          <w:szCs w:val="28"/>
        </w:rPr>
        <w:t xml:space="preserve">w postępowaniu </w:t>
      </w:r>
      <w:r>
        <w:rPr>
          <w:bCs/>
          <w:sz w:val="28"/>
          <w:szCs w:val="28"/>
        </w:rPr>
        <w:t xml:space="preserve">o udzielenie zamówienia publicznego </w:t>
      </w:r>
    </w:p>
    <w:p w14:paraId="5B76E64D" w14:textId="77777777" w:rsidR="009C05EC" w:rsidRPr="009C05EC" w:rsidRDefault="009C05EC" w:rsidP="009C05EC">
      <w:pPr>
        <w:jc w:val="center"/>
        <w:rPr>
          <w:bCs/>
          <w:sz w:val="28"/>
          <w:szCs w:val="28"/>
        </w:rPr>
      </w:pPr>
      <w:r w:rsidRPr="009C05EC">
        <w:rPr>
          <w:bCs/>
          <w:sz w:val="28"/>
          <w:szCs w:val="28"/>
        </w:rPr>
        <w:t>w trybie przetargu nieograniczonego</w:t>
      </w:r>
    </w:p>
    <w:p w14:paraId="7B6DF1A9" w14:textId="43DCCA7E" w:rsidR="009C05EC" w:rsidRPr="009C05EC" w:rsidRDefault="009C05EC" w:rsidP="009C05EC">
      <w:pPr>
        <w:jc w:val="center"/>
        <w:rPr>
          <w:bCs/>
          <w:sz w:val="28"/>
          <w:szCs w:val="28"/>
        </w:rPr>
      </w:pPr>
      <w:r w:rsidRPr="009C05EC">
        <w:rPr>
          <w:bCs/>
          <w:sz w:val="28"/>
          <w:szCs w:val="28"/>
        </w:rPr>
        <w:t xml:space="preserve">na podstawie art. 129 ust. 1 i art. 132-139 </w:t>
      </w:r>
    </w:p>
    <w:p w14:paraId="4A996D9F" w14:textId="294FB345" w:rsidR="00CF5FC0" w:rsidRPr="00CF5FC0" w:rsidRDefault="00CF5FC0" w:rsidP="00CF5FC0">
      <w:pPr>
        <w:jc w:val="center"/>
        <w:rPr>
          <w:bCs/>
          <w:sz w:val="28"/>
          <w:szCs w:val="28"/>
        </w:rPr>
      </w:pPr>
      <w:r w:rsidRPr="00CF5FC0">
        <w:rPr>
          <w:bCs/>
          <w:sz w:val="28"/>
          <w:szCs w:val="28"/>
        </w:rPr>
        <w:t>ustawy z dnia 11 września 2019 r.</w:t>
      </w:r>
    </w:p>
    <w:p w14:paraId="7B0F4CBE" w14:textId="0C09D3D6" w:rsidR="00CF5FC0" w:rsidRDefault="00CF5FC0" w:rsidP="00CF5FC0">
      <w:pPr>
        <w:jc w:val="center"/>
        <w:rPr>
          <w:bCs/>
          <w:sz w:val="28"/>
          <w:szCs w:val="28"/>
        </w:rPr>
      </w:pPr>
      <w:r w:rsidRPr="00CF5FC0">
        <w:rPr>
          <w:bCs/>
          <w:sz w:val="28"/>
          <w:szCs w:val="28"/>
        </w:rPr>
        <w:t xml:space="preserve">Prawo zamówień publicznych – </w:t>
      </w:r>
      <w:r w:rsidR="00077195">
        <w:rPr>
          <w:bCs/>
          <w:sz w:val="28"/>
          <w:szCs w:val="28"/>
        </w:rPr>
        <w:t>(</w:t>
      </w:r>
      <w:proofErr w:type="spellStart"/>
      <w:r w:rsidR="00242980">
        <w:rPr>
          <w:bCs/>
          <w:sz w:val="28"/>
          <w:szCs w:val="28"/>
        </w:rPr>
        <w:t>t.j</w:t>
      </w:r>
      <w:proofErr w:type="spellEnd"/>
      <w:r w:rsidR="00242980">
        <w:rPr>
          <w:bCs/>
          <w:sz w:val="28"/>
          <w:szCs w:val="28"/>
        </w:rPr>
        <w:t xml:space="preserve">. </w:t>
      </w:r>
      <w:r w:rsidRPr="00CF5FC0">
        <w:rPr>
          <w:bCs/>
          <w:sz w:val="28"/>
          <w:szCs w:val="28"/>
        </w:rPr>
        <w:t>Dz. U. 20</w:t>
      </w:r>
      <w:r w:rsidR="002277E4">
        <w:rPr>
          <w:bCs/>
          <w:sz w:val="28"/>
          <w:szCs w:val="28"/>
        </w:rPr>
        <w:t>21</w:t>
      </w:r>
      <w:r w:rsidRPr="00CF5FC0">
        <w:rPr>
          <w:bCs/>
          <w:sz w:val="28"/>
          <w:szCs w:val="28"/>
        </w:rPr>
        <w:t xml:space="preserve">r. poz. </w:t>
      </w:r>
      <w:r w:rsidR="00242980">
        <w:rPr>
          <w:bCs/>
          <w:sz w:val="28"/>
          <w:szCs w:val="28"/>
        </w:rPr>
        <w:t>1129</w:t>
      </w:r>
      <w:r w:rsidRPr="00CF5FC0">
        <w:rPr>
          <w:bCs/>
          <w:sz w:val="28"/>
          <w:szCs w:val="28"/>
        </w:rPr>
        <w:t xml:space="preserve"> z </w:t>
      </w:r>
      <w:proofErr w:type="spellStart"/>
      <w:r w:rsidRPr="00CF5FC0">
        <w:rPr>
          <w:bCs/>
          <w:sz w:val="28"/>
          <w:szCs w:val="28"/>
        </w:rPr>
        <w:t>późn</w:t>
      </w:r>
      <w:proofErr w:type="spellEnd"/>
      <w:r w:rsidRPr="00CF5FC0">
        <w:rPr>
          <w:bCs/>
          <w:sz w:val="28"/>
          <w:szCs w:val="28"/>
        </w:rPr>
        <w:t>. zm.</w:t>
      </w:r>
      <w:r w:rsidR="00077195">
        <w:rPr>
          <w:bCs/>
          <w:sz w:val="28"/>
          <w:szCs w:val="28"/>
        </w:rPr>
        <w:t>)</w:t>
      </w:r>
    </w:p>
    <w:p w14:paraId="5DC70B20" w14:textId="16DA6760" w:rsidR="00077195" w:rsidRPr="00077195" w:rsidRDefault="00077195" w:rsidP="00CF5FC0">
      <w:pPr>
        <w:jc w:val="center"/>
        <w:rPr>
          <w:bCs/>
          <w:sz w:val="28"/>
          <w:szCs w:val="28"/>
        </w:rPr>
      </w:pPr>
      <w:r w:rsidRPr="00077195">
        <w:rPr>
          <w:sz w:val="28"/>
          <w:szCs w:val="28"/>
        </w:rPr>
        <w:t xml:space="preserve">zwanej dalej PZP </w:t>
      </w:r>
    </w:p>
    <w:p w14:paraId="7B71E430" w14:textId="04AD9978" w:rsidR="00CF5FC0" w:rsidRPr="00CF5FC0" w:rsidRDefault="00CF5FC0" w:rsidP="00CF5FC0">
      <w:pPr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na:</w:t>
      </w:r>
    </w:p>
    <w:p w14:paraId="72C25D4F" w14:textId="77777777" w:rsidR="00915044" w:rsidRDefault="00915044" w:rsidP="002D1B0C">
      <w:pPr>
        <w:jc w:val="center"/>
        <w:rPr>
          <w:b/>
          <w:bCs/>
        </w:rPr>
      </w:pPr>
    </w:p>
    <w:p w14:paraId="6B7825C5" w14:textId="3A3FF598" w:rsidR="00AC6630" w:rsidRDefault="00CF5FC0" w:rsidP="002D1B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9C05EC">
        <w:rPr>
          <w:b/>
          <w:bCs/>
          <w:sz w:val="28"/>
          <w:szCs w:val="28"/>
        </w:rPr>
        <w:t>Dostawa samochodów</w:t>
      </w:r>
      <w:r w:rsidR="00D0616F">
        <w:rPr>
          <w:b/>
          <w:bCs/>
          <w:sz w:val="28"/>
          <w:szCs w:val="28"/>
        </w:rPr>
        <w:t xml:space="preserve"> dla Zakładu Gospodarki Komunalnej </w:t>
      </w:r>
      <w:r w:rsidR="000D3FBD">
        <w:rPr>
          <w:b/>
          <w:bCs/>
          <w:sz w:val="28"/>
          <w:szCs w:val="28"/>
        </w:rPr>
        <w:t>„</w:t>
      </w:r>
      <w:r w:rsidR="00D0616F">
        <w:rPr>
          <w:b/>
          <w:bCs/>
          <w:sz w:val="28"/>
          <w:szCs w:val="28"/>
        </w:rPr>
        <w:t xml:space="preserve">Bolesław” </w:t>
      </w:r>
      <w:r w:rsidR="00E658E7">
        <w:rPr>
          <w:b/>
          <w:bCs/>
          <w:sz w:val="28"/>
          <w:szCs w:val="28"/>
        </w:rPr>
        <w:br/>
      </w:r>
      <w:r w:rsidR="00D0616F">
        <w:rPr>
          <w:b/>
          <w:bCs/>
          <w:sz w:val="28"/>
          <w:szCs w:val="28"/>
        </w:rPr>
        <w:t>sp. z o.o. w Bolesławiu</w:t>
      </w:r>
      <w:r>
        <w:rPr>
          <w:b/>
          <w:bCs/>
          <w:sz w:val="28"/>
          <w:szCs w:val="28"/>
        </w:rPr>
        <w:t>”</w:t>
      </w:r>
    </w:p>
    <w:p w14:paraId="15000904" w14:textId="5D10F223" w:rsidR="00CF5FC0" w:rsidRDefault="009C05EC" w:rsidP="002D1B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znak postępowania: </w:t>
      </w:r>
      <w:r w:rsidR="00D0616F">
        <w:rPr>
          <w:b/>
          <w:bCs/>
          <w:sz w:val="24"/>
          <w:szCs w:val="24"/>
        </w:rPr>
        <w:t>9</w:t>
      </w:r>
      <w:r w:rsidR="00CF5FC0" w:rsidRPr="00CF5FC0">
        <w:rPr>
          <w:b/>
          <w:bCs/>
          <w:sz w:val="24"/>
          <w:szCs w:val="24"/>
        </w:rPr>
        <w:t>/ZP/2021</w:t>
      </w:r>
    </w:p>
    <w:p w14:paraId="45FE0C05" w14:textId="77777777" w:rsidR="00CF5FC0" w:rsidRDefault="00CF5FC0" w:rsidP="002D1B0C">
      <w:pPr>
        <w:jc w:val="center"/>
        <w:rPr>
          <w:b/>
          <w:bCs/>
          <w:sz w:val="24"/>
          <w:szCs w:val="24"/>
        </w:rPr>
      </w:pPr>
    </w:p>
    <w:p w14:paraId="3E1FEDF0" w14:textId="091645BB" w:rsidR="00CF5FC0" w:rsidRDefault="00CF5FC0" w:rsidP="002D1B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wartość szacunkowa zamówienia przekracza równowartości kwoty </w:t>
      </w:r>
      <w:r w:rsidR="009C05EC">
        <w:rPr>
          <w:b/>
          <w:bCs/>
          <w:sz w:val="24"/>
          <w:szCs w:val="24"/>
        </w:rPr>
        <w:t xml:space="preserve">214 </w:t>
      </w:r>
      <w:r w:rsidR="00262BB0">
        <w:rPr>
          <w:b/>
          <w:bCs/>
          <w:sz w:val="24"/>
          <w:szCs w:val="24"/>
        </w:rPr>
        <w:t>000 euro</w:t>
      </w:r>
    </w:p>
    <w:p w14:paraId="0985C775" w14:textId="77777777" w:rsidR="00262BB0" w:rsidRDefault="00262BB0" w:rsidP="00262BB0">
      <w:pPr>
        <w:rPr>
          <w:b/>
          <w:bCs/>
          <w:sz w:val="24"/>
          <w:szCs w:val="24"/>
        </w:rPr>
      </w:pPr>
    </w:p>
    <w:p w14:paraId="22FE3653" w14:textId="1A8BE4C6" w:rsidR="00262BB0" w:rsidRPr="00262BB0" w:rsidRDefault="00262BB0" w:rsidP="00262BB0">
      <w:pPr>
        <w:pStyle w:val="WW-BodyText2"/>
        <w:ind w:left="5664"/>
        <w:rPr>
          <w:rFonts w:ascii="Arial" w:hAnsi="Arial" w:cs="Arial"/>
          <w:b w:val="0"/>
          <w:szCs w:val="24"/>
        </w:rPr>
      </w:pPr>
      <w:r>
        <w:rPr>
          <w:b w:val="0"/>
          <w:bCs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>……………………………</w:t>
      </w:r>
    </w:p>
    <w:p w14:paraId="0D76D111" w14:textId="77777777" w:rsidR="00262BB0" w:rsidRPr="00262BB0" w:rsidRDefault="00262BB0" w:rsidP="00262BB0">
      <w:pPr>
        <w:pStyle w:val="WW-BodyText2"/>
        <w:rPr>
          <w:rFonts w:ascii="Arial" w:hAnsi="Arial" w:cs="Arial"/>
          <w:b w:val="0"/>
          <w:szCs w:val="24"/>
        </w:rPr>
      </w:pP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  <w:t>(Kierownik Jednostki)</w:t>
      </w:r>
    </w:p>
    <w:p w14:paraId="223F3485" w14:textId="77777777" w:rsidR="00262BB0" w:rsidRPr="00262BB0" w:rsidRDefault="00262BB0" w:rsidP="00262BB0">
      <w:pPr>
        <w:pStyle w:val="WW-BodyText2"/>
        <w:rPr>
          <w:rFonts w:ascii="Arial" w:hAnsi="Arial" w:cs="Arial"/>
          <w:b w:val="0"/>
          <w:szCs w:val="24"/>
        </w:rPr>
      </w:pPr>
    </w:p>
    <w:p w14:paraId="6DCEA6C2" w14:textId="77777777" w:rsidR="00262BB0" w:rsidRDefault="00262BB0" w:rsidP="00262BB0">
      <w:pPr>
        <w:pStyle w:val="WW-BodyText2"/>
        <w:rPr>
          <w:rFonts w:ascii="Arial" w:hAnsi="Arial" w:cs="Arial"/>
          <w:szCs w:val="24"/>
        </w:rPr>
      </w:pPr>
    </w:p>
    <w:p w14:paraId="2BE05584" w14:textId="77777777" w:rsidR="00262BB0" w:rsidRPr="002F71DB" w:rsidRDefault="00262BB0" w:rsidP="00262BB0">
      <w:pPr>
        <w:pStyle w:val="WW-BodyText2"/>
        <w:rPr>
          <w:rFonts w:ascii="Arial" w:hAnsi="Arial" w:cs="Arial"/>
          <w:szCs w:val="24"/>
        </w:rPr>
      </w:pPr>
    </w:p>
    <w:p w14:paraId="2A318DDB" w14:textId="2CD834D2" w:rsidR="00262BB0" w:rsidRPr="00125D4E" w:rsidRDefault="00262BB0" w:rsidP="00125D4E">
      <w:pPr>
        <w:jc w:val="both"/>
        <w:rPr>
          <w:rFonts w:ascii="Arial" w:hAnsi="Arial" w:cs="Arial"/>
          <w:b/>
          <w:sz w:val="18"/>
          <w:szCs w:val="18"/>
        </w:rPr>
      </w:pP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  <w:t>Radca Prawny</w:t>
      </w:r>
    </w:p>
    <w:p w14:paraId="7E8142F0" w14:textId="77777777" w:rsidR="0093513D" w:rsidRDefault="0093513D" w:rsidP="00D0616F">
      <w:pPr>
        <w:rPr>
          <w:b/>
          <w:bCs/>
          <w:sz w:val="24"/>
          <w:szCs w:val="24"/>
        </w:rPr>
      </w:pPr>
    </w:p>
    <w:p w14:paraId="1AE7BAD6" w14:textId="0F7AB169" w:rsidR="00AC6630" w:rsidRPr="00E87002" w:rsidRDefault="00262BB0" w:rsidP="00AC6630">
      <w:pPr>
        <w:rPr>
          <w:bCs/>
        </w:rPr>
      </w:pPr>
      <w:r w:rsidRPr="00262BB0">
        <w:rPr>
          <w:bCs/>
        </w:rPr>
        <w:t>Bolesław, dn.</w:t>
      </w:r>
      <w:r w:rsidR="004B3E20">
        <w:rPr>
          <w:bCs/>
        </w:rPr>
        <w:t xml:space="preserve"> 1</w:t>
      </w:r>
      <w:r w:rsidR="00D0616F">
        <w:rPr>
          <w:bCs/>
        </w:rPr>
        <w:t>3</w:t>
      </w:r>
      <w:r w:rsidR="004B3E20">
        <w:rPr>
          <w:bCs/>
        </w:rPr>
        <w:t>.0</w:t>
      </w:r>
      <w:r w:rsidR="00D0616F">
        <w:rPr>
          <w:bCs/>
        </w:rPr>
        <w:t>8</w:t>
      </w:r>
      <w:r w:rsidR="004B3E20">
        <w:rPr>
          <w:bCs/>
        </w:rPr>
        <w:t>.2021r.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7EC71916" w14:textId="77777777" w:rsidR="004E46C8" w:rsidRPr="008D25EC" w:rsidRDefault="00E87002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lastRenderedPageBreak/>
        <w:t xml:space="preserve">Rozdział I </w:t>
      </w:r>
    </w:p>
    <w:p w14:paraId="1CED6D95" w14:textId="371A5B33" w:rsidR="00AC6630" w:rsidRDefault="00E87002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t>Okreś</w:t>
      </w:r>
      <w:r w:rsidR="00B24C72" w:rsidRPr="008D25EC">
        <w:rPr>
          <w:rFonts w:asciiTheme="majorHAnsi" w:hAnsiTheme="majorHAnsi"/>
          <w:b/>
          <w:sz w:val="28"/>
          <w:szCs w:val="28"/>
        </w:rPr>
        <w:t>lenie Zamawi</w:t>
      </w:r>
      <w:r w:rsidRPr="008D25EC">
        <w:rPr>
          <w:rFonts w:asciiTheme="majorHAnsi" w:hAnsiTheme="majorHAnsi"/>
          <w:b/>
          <w:sz w:val="28"/>
          <w:szCs w:val="28"/>
        </w:rPr>
        <w:t>ają</w:t>
      </w:r>
      <w:r w:rsidR="00B24C72" w:rsidRPr="008D25EC">
        <w:rPr>
          <w:rFonts w:asciiTheme="majorHAnsi" w:hAnsiTheme="majorHAnsi"/>
          <w:b/>
          <w:sz w:val="28"/>
          <w:szCs w:val="28"/>
        </w:rPr>
        <w:t>cego</w:t>
      </w:r>
    </w:p>
    <w:p w14:paraId="141A8D16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6AA090A9" w14:textId="77777777" w:rsidR="00077195" w:rsidRPr="004E07C4" w:rsidRDefault="00077195" w:rsidP="004E07C4">
      <w:pPr>
        <w:jc w:val="both"/>
        <w:rPr>
          <w:rFonts w:asciiTheme="majorHAnsi" w:hAnsiTheme="majorHAnsi"/>
          <w:b/>
          <w:sz w:val="24"/>
          <w:szCs w:val="24"/>
        </w:rPr>
      </w:pPr>
      <w:r w:rsidRPr="004E07C4">
        <w:rPr>
          <w:rFonts w:asciiTheme="majorHAnsi" w:hAnsiTheme="majorHAnsi"/>
          <w:b/>
          <w:sz w:val="24"/>
          <w:szCs w:val="24"/>
        </w:rPr>
        <w:t>Zamawiający oraz adres strony internetowej do zmian i wyjaśnień treści SWZ oraz innych dokumentów zamówienia.</w:t>
      </w:r>
    </w:p>
    <w:p w14:paraId="18A603D0" w14:textId="2CDAA5EC" w:rsidR="00AC6630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Zakład Gospodarki Komunalnej „Bolesław” sp. z o.o.</w:t>
      </w:r>
    </w:p>
    <w:p w14:paraId="1D0F27FC" w14:textId="05F3AC0B" w:rsidR="00E87002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ul. Osadowa 1</w:t>
      </w:r>
    </w:p>
    <w:p w14:paraId="21E60396" w14:textId="5F5077E5" w:rsidR="00E87002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32-329 Bolesław</w:t>
      </w:r>
    </w:p>
    <w:p w14:paraId="701BD492" w14:textId="427DC3A0" w:rsidR="00E87002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Czynne w dni robocze od poniedziałku do piątku w godz. 7:00-15:00</w:t>
      </w:r>
    </w:p>
    <w:p w14:paraId="772F9334" w14:textId="77777777" w:rsidR="00E87002" w:rsidRPr="002117BB" w:rsidRDefault="00E87002" w:rsidP="00D57DBA">
      <w:pPr>
        <w:jc w:val="both"/>
        <w:rPr>
          <w:rFonts w:asciiTheme="majorHAnsi" w:hAnsiTheme="majorHAnsi"/>
          <w:sz w:val="24"/>
          <w:szCs w:val="24"/>
        </w:rPr>
      </w:pPr>
    </w:p>
    <w:p w14:paraId="772F3563" w14:textId="131F6CB6" w:rsidR="00E87002" w:rsidRPr="002117BB" w:rsidRDefault="00E87002" w:rsidP="00F62B0E">
      <w:p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Adres strony internetowej (Platforma</w:t>
      </w:r>
      <w:r w:rsidR="00125D4E">
        <w:rPr>
          <w:rFonts w:asciiTheme="majorHAnsi" w:hAnsiTheme="majorHAnsi"/>
          <w:sz w:val="24"/>
          <w:szCs w:val="24"/>
        </w:rPr>
        <w:t xml:space="preserve"> zakupowa</w:t>
      </w:r>
      <w:r w:rsidRPr="002117BB">
        <w:rPr>
          <w:rFonts w:asciiTheme="majorHAnsi" w:hAnsiTheme="majorHAnsi"/>
          <w:sz w:val="24"/>
          <w:szCs w:val="24"/>
        </w:rPr>
        <w:t>)</w:t>
      </w:r>
      <w:r w:rsidR="00AC6630" w:rsidRPr="002117BB">
        <w:rPr>
          <w:rFonts w:asciiTheme="majorHAnsi" w:hAnsiTheme="majorHAnsi"/>
          <w:sz w:val="24"/>
          <w:szCs w:val="24"/>
        </w:rPr>
        <w:t xml:space="preserve">: </w:t>
      </w:r>
    </w:p>
    <w:p w14:paraId="21F37014" w14:textId="2147EACC" w:rsidR="00125D4E" w:rsidRPr="00125D4E" w:rsidRDefault="00125D4E" w:rsidP="00125D4E">
      <w:pPr>
        <w:shd w:val="clear" w:color="auto" w:fill="FFFFFF"/>
        <w:spacing w:before="100" w:beforeAutospacing="1" w:after="100" w:afterAutospacing="1" w:line="240" w:lineRule="auto"/>
        <w:ind w:firstLine="284"/>
        <w:textAlignment w:val="baseline"/>
        <w:rPr>
          <w:rFonts w:asciiTheme="majorHAnsi" w:hAnsiTheme="majorHAnsi" w:cs="Arial"/>
          <w:color w:val="1155CC"/>
        </w:rPr>
      </w:pPr>
      <w:r w:rsidRPr="00125D4E">
        <w:rPr>
          <w:rFonts w:asciiTheme="majorHAnsi" w:hAnsiTheme="majorHAnsi" w:cs="Arial"/>
          <w:color w:val="1155CC"/>
          <w:shd w:val="clear" w:color="auto" w:fill="FFFFFF"/>
        </w:rPr>
        <w:t>https://platformazakupowa.pl</w:t>
      </w:r>
    </w:p>
    <w:p w14:paraId="3A086E2E" w14:textId="3C2E4448" w:rsidR="00AC6630" w:rsidRPr="00125D4E" w:rsidRDefault="00D57DBA" w:rsidP="00125D4E">
      <w:pPr>
        <w:shd w:val="clear" w:color="auto" w:fill="FFFFFF"/>
        <w:spacing w:before="100" w:beforeAutospacing="1" w:after="100" w:afterAutospacing="1" w:line="240" w:lineRule="auto"/>
        <w:ind w:firstLine="284"/>
        <w:textAlignment w:val="baseline"/>
        <w:rPr>
          <w:rFonts w:asciiTheme="majorHAnsi" w:hAnsiTheme="majorHAnsi" w:cs="Arial"/>
          <w:color w:val="1155CC"/>
        </w:rPr>
      </w:pPr>
      <w:r w:rsidRPr="00125D4E">
        <w:rPr>
          <w:rFonts w:asciiTheme="majorHAnsi" w:hAnsiTheme="majorHAnsi"/>
        </w:rPr>
        <w:t xml:space="preserve">strona prowadzonego postępowania </w:t>
      </w:r>
      <w:hyperlink r:id="rId10" w:tgtFrame="_blank" w:history="1">
        <w:r w:rsidR="00125D4E"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="00125D4E"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</w:p>
    <w:p w14:paraId="7077B093" w14:textId="676AA2C9" w:rsidR="00AC6630" w:rsidRPr="00125D4E" w:rsidRDefault="00AC6630" w:rsidP="00077195">
      <w:pPr>
        <w:ind w:firstLine="284"/>
        <w:rPr>
          <w:rFonts w:asciiTheme="majorHAnsi" w:hAnsiTheme="majorHAnsi"/>
        </w:rPr>
      </w:pPr>
      <w:r w:rsidRPr="00125D4E">
        <w:rPr>
          <w:rFonts w:asciiTheme="majorHAnsi" w:hAnsiTheme="majorHAnsi"/>
        </w:rPr>
        <w:t xml:space="preserve">poczta elektroniczna: </w:t>
      </w:r>
      <w:hyperlink r:id="rId11" w:history="1">
        <w:r w:rsidR="00E87002" w:rsidRPr="00125D4E">
          <w:rPr>
            <w:rStyle w:val="Hipercze"/>
            <w:rFonts w:asciiTheme="majorHAnsi" w:hAnsiTheme="majorHAnsi"/>
          </w:rPr>
          <w:t>biuro@zgkboleslaw.com</w:t>
        </w:r>
      </w:hyperlink>
    </w:p>
    <w:p w14:paraId="7AD1A418" w14:textId="77777777" w:rsidR="00077195" w:rsidRPr="002117BB" w:rsidRDefault="00077195" w:rsidP="00077195">
      <w:pPr>
        <w:pStyle w:val="Akapitzlist"/>
        <w:rPr>
          <w:rFonts w:asciiTheme="majorHAnsi" w:hAnsiTheme="majorHAnsi"/>
          <w:sz w:val="24"/>
          <w:szCs w:val="24"/>
        </w:rPr>
      </w:pPr>
    </w:p>
    <w:p w14:paraId="68D09725" w14:textId="77777777" w:rsidR="004E46C8" w:rsidRPr="008D25EC" w:rsidRDefault="00077195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 xml:space="preserve">Rozdział II </w:t>
      </w:r>
    </w:p>
    <w:p w14:paraId="138AD2DE" w14:textId="25435CAE" w:rsidR="004E07C4" w:rsidRDefault="004E07C4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>Sposób porozumiewania się w postępowaniu</w:t>
      </w:r>
    </w:p>
    <w:p w14:paraId="5878BEC9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7E723DFB" w14:textId="77777777" w:rsidR="004E07C4" w:rsidRPr="002117BB" w:rsidRDefault="004E07C4" w:rsidP="00477A23">
      <w:pPr>
        <w:pStyle w:val="Akapitzlist"/>
        <w:numPr>
          <w:ilvl w:val="0"/>
          <w:numId w:val="23"/>
        </w:numPr>
        <w:tabs>
          <w:tab w:val="clear" w:pos="720"/>
          <w:tab w:val="num" w:pos="284"/>
        </w:tabs>
        <w:ind w:hanging="720"/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>Osoby uprawnione do porozumiewania się z Wykonawcami.</w:t>
      </w:r>
    </w:p>
    <w:p w14:paraId="1FC449F1" w14:textId="77777777" w:rsidR="004E07C4" w:rsidRPr="004E07C4" w:rsidRDefault="004E07C4" w:rsidP="004E07C4">
      <w:pPr>
        <w:ind w:firstLine="284"/>
        <w:rPr>
          <w:rFonts w:asciiTheme="majorHAnsi" w:hAnsiTheme="majorHAnsi"/>
          <w:sz w:val="24"/>
          <w:szCs w:val="24"/>
        </w:rPr>
      </w:pPr>
      <w:r w:rsidRPr="004E07C4">
        <w:rPr>
          <w:rFonts w:asciiTheme="majorHAnsi" w:hAnsiTheme="majorHAnsi"/>
          <w:sz w:val="24"/>
          <w:szCs w:val="24"/>
        </w:rPr>
        <w:t>imię i nazwisko: Agnieszka Wadas</w:t>
      </w:r>
    </w:p>
    <w:p w14:paraId="485576D8" w14:textId="77777777" w:rsidR="004E07C4" w:rsidRPr="008B2A9D" w:rsidRDefault="004E07C4" w:rsidP="004E07C4">
      <w:pPr>
        <w:ind w:firstLine="284"/>
        <w:rPr>
          <w:rFonts w:asciiTheme="majorHAnsi" w:hAnsiTheme="majorHAnsi"/>
          <w:sz w:val="24"/>
          <w:szCs w:val="24"/>
        </w:rPr>
      </w:pPr>
      <w:r w:rsidRPr="008B2A9D">
        <w:rPr>
          <w:rFonts w:asciiTheme="majorHAnsi" w:hAnsiTheme="majorHAnsi"/>
          <w:sz w:val="24"/>
          <w:szCs w:val="24"/>
        </w:rPr>
        <w:t>numer telefonu: 32 646 11 48</w:t>
      </w:r>
    </w:p>
    <w:p w14:paraId="6F23D9BE" w14:textId="77777777" w:rsidR="004E07C4" w:rsidRDefault="004E07C4" w:rsidP="004E07C4">
      <w:pPr>
        <w:ind w:firstLine="284"/>
        <w:rPr>
          <w:rStyle w:val="Hipercze"/>
          <w:rFonts w:asciiTheme="majorHAnsi" w:hAnsiTheme="majorHAnsi"/>
          <w:sz w:val="24"/>
          <w:szCs w:val="24"/>
        </w:rPr>
      </w:pPr>
      <w:r w:rsidRPr="004E07C4">
        <w:rPr>
          <w:rFonts w:asciiTheme="majorHAnsi" w:hAnsiTheme="majorHAnsi"/>
          <w:sz w:val="24"/>
          <w:szCs w:val="24"/>
        </w:rPr>
        <w:t xml:space="preserve">adres email: </w:t>
      </w:r>
      <w:hyperlink r:id="rId12" w:history="1">
        <w:r w:rsidRPr="004E07C4">
          <w:rPr>
            <w:rStyle w:val="Hipercze"/>
            <w:rFonts w:asciiTheme="majorHAnsi" w:hAnsiTheme="majorHAnsi"/>
            <w:sz w:val="24"/>
            <w:szCs w:val="24"/>
          </w:rPr>
          <w:t>wadas@zgkboleslaw.com</w:t>
        </w:r>
      </w:hyperlink>
    </w:p>
    <w:p w14:paraId="3DA171E7" w14:textId="6491D45D" w:rsidR="00FB0741" w:rsidRPr="004E07C4" w:rsidRDefault="00FB0741" w:rsidP="00FB0741">
      <w:pPr>
        <w:ind w:firstLine="284"/>
        <w:rPr>
          <w:rFonts w:asciiTheme="majorHAnsi" w:hAnsiTheme="majorHAnsi"/>
          <w:sz w:val="24"/>
          <w:szCs w:val="24"/>
        </w:rPr>
      </w:pPr>
      <w:r w:rsidRPr="004E07C4">
        <w:rPr>
          <w:rFonts w:asciiTheme="majorHAnsi" w:hAnsiTheme="majorHAnsi"/>
          <w:sz w:val="24"/>
          <w:szCs w:val="24"/>
        </w:rPr>
        <w:t xml:space="preserve">imię i nazwisko: </w:t>
      </w:r>
      <w:r w:rsidR="00BC1368">
        <w:rPr>
          <w:rFonts w:asciiTheme="majorHAnsi" w:hAnsiTheme="majorHAnsi"/>
          <w:sz w:val="24"/>
          <w:szCs w:val="24"/>
        </w:rPr>
        <w:t xml:space="preserve">Tomasz </w:t>
      </w:r>
      <w:proofErr w:type="spellStart"/>
      <w:r w:rsidR="00BC1368">
        <w:rPr>
          <w:rFonts w:asciiTheme="majorHAnsi" w:hAnsiTheme="majorHAnsi"/>
          <w:sz w:val="24"/>
          <w:szCs w:val="24"/>
        </w:rPr>
        <w:t>Kieres</w:t>
      </w:r>
      <w:proofErr w:type="spellEnd"/>
    </w:p>
    <w:p w14:paraId="759B8E1F" w14:textId="77777777" w:rsidR="00FB0741" w:rsidRPr="008F4EE9" w:rsidRDefault="00FB0741" w:rsidP="00FB0741">
      <w:pPr>
        <w:ind w:firstLine="284"/>
        <w:rPr>
          <w:rFonts w:asciiTheme="majorHAnsi" w:hAnsiTheme="majorHAnsi"/>
          <w:sz w:val="24"/>
          <w:szCs w:val="24"/>
          <w:lang w:val="en-US"/>
        </w:rPr>
      </w:pPr>
      <w:proofErr w:type="spellStart"/>
      <w:r w:rsidRPr="008F4EE9">
        <w:rPr>
          <w:rFonts w:asciiTheme="majorHAnsi" w:hAnsiTheme="majorHAnsi"/>
          <w:sz w:val="24"/>
          <w:szCs w:val="24"/>
          <w:lang w:val="en-US"/>
        </w:rPr>
        <w:t>numer</w:t>
      </w:r>
      <w:proofErr w:type="spellEnd"/>
      <w:r w:rsidRPr="008F4EE9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8F4EE9">
        <w:rPr>
          <w:rFonts w:asciiTheme="majorHAnsi" w:hAnsiTheme="majorHAnsi"/>
          <w:sz w:val="24"/>
          <w:szCs w:val="24"/>
          <w:lang w:val="en-US"/>
        </w:rPr>
        <w:t>telefonu</w:t>
      </w:r>
      <w:proofErr w:type="spellEnd"/>
      <w:r w:rsidRPr="008F4EE9">
        <w:rPr>
          <w:rFonts w:asciiTheme="majorHAnsi" w:hAnsiTheme="majorHAnsi"/>
          <w:sz w:val="24"/>
          <w:szCs w:val="24"/>
          <w:lang w:val="en-US"/>
        </w:rPr>
        <w:t>: 32 646 11 48</w:t>
      </w:r>
    </w:p>
    <w:p w14:paraId="6BA827FB" w14:textId="3D231D7B" w:rsidR="00FB0741" w:rsidRPr="008F4EE9" w:rsidRDefault="00FB0741" w:rsidP="00FB0741">
      <w:pPr>
        <w:ind w:firstLine="284"/>
        <w:rPr>
          <w:rStyle w:val="Hipercze"/>
          <w:rFonts w:asciiTheme="majorHAnsi" w:hAnsiTheme="majorHAnsi"/>
          <w:sz w:val="24"/>
          <w:szCs w:val="24"/>
          <w:lang w:val="en-US"/>
        </w:rPr>
      </w:pPr>
      <w:proofErr w:type="spellStart"/>
      <w:r w:rsidRPr="008F4EE9">
        <w:rPr>
          <w:rFonts w:asciiTheme="majorHAnsi" w:hAnsiTheme="majorHAnsi"/>
          <w:sz w:val="24"/>
          <w:szCs w:val="24"/>
          <w:lang w:val="en-US"/>
        </w:rPr>
        <w:t>adres</w:t>
      </w:r>
      <w:proofErr w:type="spellEnd"/>
      <w:r w:rsidRPr="008F4EE9">
        <w:rPr>
          <w:rFonts w:asciiTheme="majorHAnsi" w:hAnsiTheme="majorHAnsi"/>
          <w:sz w:val="24"/>
          <w:szCs w:val="24"/>
          <w:lang w:val="en-US"/>
        </w:rPr>
        <w:t xml:space="preserve"> email:</w:t>
      </w:r>
      <w:r w:rsidR="00BC1368" w:rsidRPr="008F4EE9">
        <w:rPr>
          <w:lang w:val="en-US"/>
        </w:rPr>
        <w:t xml:space="preserve"> </w:t>
      </w:r>
      <w:r w:rsidR="00BC1368" w:rsidRPr="008F4EE9">
        <w:rPr>
          <w:rFonts w:asciiTheme="majorHAnsi" w:hAnsiTheme="majorHAnsi"/>
          <w:sz w:val="24"/>
          <w:szCs w:val="24"/>
          <w:lang w:val="en-US"/>
        </w:rPr>
        <w:t>kieres@zgkboleslaw.com</w:t>
      </w:r>
    </w:p>
    <w:p w14:paraId="59E191C1" w14:textId="77777777" w:rsidR="00FB0741" w:rsidRPr="008F4EE9" w:rsidRDefault="00FB0741" w:rsidP="004E07C4">
      <w:pPr>
        <w:ind w:firstLine="284"/>
        <w:rPr>
          <w:rStyle w:val="Hipercze"/>
          <w:rFonts w:asciiTheme="majorHAnsi" w:hAnsiTheme="majorHAnsi"/>
          <w:sz w:val="24"/>
          <w:szCs w:val="24"/>
          <w:lang w:val="en-US"/>
        </w:rPr>
      </w:pPr>
    </w:p>
    <w:p w14:paraId="06BDD3F6" w14:textId="32B5CECB" w:rsidR="004E07C4" w:rsidRPr="004E07C4" w:rsidRDefault="008D25EC" w:rsidP="008D25EC">
      <w:pPr>
        <w:pStyle w:val="Akapitzlist"/>
        <w:numPr>
          <w:ilvl w:val="0"/>
          <w:numId w:val="2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8D25EC">
        <w:rPr>
          <w:rFonts w:asciiTheme="majorHAnsi" w:hAnsiTheme="majorHAnsi"/>
          <w:color w:val="000000"/>
          <w:sz w:val="24"/>
          <w:szCs w:val="24"/>
        </w:rPr>
        <w:t>K</w:t>
      </w:r>
      <w:r w:rsidR="003C7137">
        <w:rPr>
          <w:rFonts w:asciiTheme="majorHAnsi" w:hAnsiTheme="majorHAnsi"/>
          <w:color w:val="000000"/>
          <w:sz w:val="24"/>
          <w:szCs w:val="24"/>
        </w:rPr>
        <w:t>omunikacja między Zamawiającym a W</w:t>
      </w:r>
      <w:r w:rsidR="004E07C4" w:rsidRPr="004E07C4">
        <w:rPr>
          <w:rFonts w:asciiTheme="majorHAnsi" w:hAnsiTheme="majorHAnsi"/>
          <w:color w:val="000000"/>
          <w:sz w:val="24"/>
          <w:szCs w:val="24"/>
        </w:rPr>
        <w:t xml:space="preserve">ykonawcami, w tym wszelkie oświadczenia, wnioski, zawiadomienia oraz informacje, przekazywane są w formie elektronicznej za pośrednictwem </w:t>
      </w:r>
      <w:hyperlink r:id="rId13" w:history="1">
        <w:r w:rsidRPr="008D25EC">
          <w:rPr>
            <w:rStyle w:val="Hipercze"/>
            <w:rFonts w:asciiTheme="majorHAnsi" w:hAnsiTheme="majorHAnsi"/>
            <w:color w:val="auto"/>
            <w:sz w:val="24"/>
            <w:szCs w:val="24"/>
            <w:u w:val="none"/>
          </w:rPr>
          <w:t>Platformy</w:t>
        </w:r>
      </w:hyperlink>
      <w:r w:rsidRPr="008D25EC">
        <w:rPr>
          <w:rStyle w:val="Hipercze"/>
          <w:rFonts w:asciiTheme="majorHAnsi" w:hAnsiTheme="majorHAnsi"/>
          <w:color w:val="auto"/>
          <w:sz w:val="24"/>
          <w:szCs w:val="24"/>
          <w:u w:val="none"/>
        </w:rPr>
        <w:t xml:space="preserve"> zakupowej pod adresem </w:t>
      </w:r>
      <w:r w:rsidR="004E07C4" w:rsidRPr="008D25EC">
        <w:rPr>
          <w:rFonts w:asciiTheme="majorHAnsi" w:hAnsiTheme="majorHAnsi"/>
          <w:sz w:val="24"/>
          <w:szCs w:val="24"/>
        </w:rPr>
        <w:t xml:space="preserve"> </w:t>
      </w:r>
      <w:hyperlink r:id="rId14" w:tgtFrame="_blank" w:history="1">
        <w:r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  <w:r w:rsidRPr="004E07C4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4E07C4" w:rsidRPr="004E07C4">
        <w:rPr>
          <w:rFonts w:asciiTheme="majorHAnsi" w:hAnsiTheme="majorHAnsi"/>
          <w:color w:val="000000"/>
          <w:sz w:val="24"/>
          <w:szCs w:val="24"/>
        </w:rPr>
        <w:t>i formularza „Wyślij wiadomość do zamawiającego”</w:t>
      </w:r>
      <w:r>
        <w:rPr>
          <w:rFonts w:asciiTheme="majorHAnsi" w:hAnsiTheme="majorHAnsi"/>
          <w:color w:val="000000"/>
          <w:sz w:val="24"/>
          <w:szCs w:val="24"/>
        </w:rPr>
        <w:t xml:space="preserve"> nie dotyczy składania ofert</w:t>
      </w:r>
      <w:r w:rsidR="004E07C4" w:rsidRPr="004E07C4">
        <w:rPr>
          <w:rFonts w:asciiTheme="majorHAnsi" w:hAnsiTheme="majorHAnsi"/>
          <w:color w:val="000000"/>
          <w:sz w:val="24"/>
          <w:szCs w:val="24"/>
        </w:rPr>
        <w:t>. </w:t>
      </w:r>
    </w:p>
    <w:p w14:paraId="36ECADC9" w14:textId="7B78293D" w:rsidR="004E07C4" w:rsidRPr="004E07C4" w:rsidRDefault="003C7137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lastRenderedPageBreak/>
        <w:t>Zamawiający będzie przekazywał W</w:t>
      </w:r>
      <w:r w:rsidR="004E07C4" w:rsidRPr="004E07C4">
        <w:rPr>
          <w:rFonts w:asciiTheme="majorHAnsi" w:hAnsiTheme="majorHAnsi"/>
          <w:color w:val="000000"/>
        </w:rPr>
        <w:t xml:space="preserve">ykonawcom informacje w formie elektronicznej za pośrednictwem </w:t>
      </w:r>
      <w:hyperlink r:id="rId15" w:history="1">
        <w:r w:rsidR="008D25EC" w:rsidRPr="008D25EC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="008D25EC">
        <w:rPr>
          <w:rStyle w:val="Hipercze"/>
          <w:rFonts w:asciiTheme="majorHAnsi" w:hAnsiTheme="majorHAnsi"/>
          <w:color w:val="auto"/>
          <w:u w:val="none"/>
        </w:rPr>
        <w:t>.</w:t>
      </w:r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</w:t>
      </w:r>
      <w:r w:rsidR="004E07C4" w:rsidRPr="004E07C4">
        <w:rPr>
          <w:rFonts w:asciiTheme="majorHAnsi" w:hAnsiTheme="majorHAnsi"/>
          <w:color w:val="000000"/>
        </w:rPr>
        <w:t>Informacje dotyczące odpowiedzi na pytania, zmiany</w:t>
      </w:r>
      <w:r w:rsidR="004E07C4">
        <w:rPr>
          <w:rFonts w:ascii="Calibri" w:hAnsi="Calibri"/>
          <w:color w:val="000000"/>
          <w:sz w:val="22"/>
          <w:szCs w:val="22"/>
        </w:rPr>
        <w:t xml:space="preserve"> </w:t>
      </w:r>
      <w:r w:rsidR="004E07C4" w:rsidRPr="004E07C4">
        <w:rPr>
          <w:rFonts w:asciiTheme="majorHAnsi" w:hAnsiTheme="majorHAnsi"/>
          <w:color w:val="000000"/>
        </w:rPr>
        <w:t xml:space="preserve">specyfikacji, zmiany terminu składania i otwarcia ofert Zamawiający będzie zamieszczał na platformie w sekcji “Komunikaty”. Korespondencja, której zgodnie </w:t>
      </w:r>
      <w:r w:rsidR="00801A78">
        <w:rPr>
          <w:rFonts w:asciiTheme="majorHAnsi" w:hAnsiTheme="majorHAnsi"/>
          <w:color w:val="000000"/>
        </w:rPr>
        <w:br/>
      </w:r>
      <w:r w:rsidR="004E07C4" w:rsidRPr="004E07C4">
        <w:rPr>
          <w:rFonts w:asciiTheme="majorHAnsi" w:hAnsiTheme="majorHAnsi"/>
          <w:color w:val="000000"/>
        </w:rPr>
        <w:t>z obowiązującymi przep</w:t>
      </w:r>
      <w:r>
        <w:rPr>
          <w:rFonts w:asciiTheme="majorHAnsi" w:hAnsiTheme="majorHAnsi"/>
          <w:color w:val="000000"/>
        </w:rPr>
        <w:t>isami adresatem jest konkretny W</w:t>
      </w:r>
      <w:r w:rsidR="004E07C4" w:rsidRPr="004E07C4">
        <w:rPr>
          <w:rFonts w:asciiTheme="majorHAnsi" w:hAnsiTheme="majorHAnsi"/>
          <w:color w:val="000000"/>
        </w:rPr>
        <w:t xml:space="preserve">ykonawca, będzie przekazywana w formie elektronicznej za pośrednictwem </w:t>
      </w:r>
      <w:hyperlink r:id="rId16" w:history="1">
        <w:r w:rsidR="008D25EC" w:rsidRPr="008D25EC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>
        <w:rPr>
          <w:rFonts w:asciiTheme="majorHAnsi" w:hAnsiTheme="majorHAnsi"/>
          <w:color w:val="000000"/>
        </w:rPr>
        <w:t xml:space="preserve"> do konkretnego W</w:t>
      </w:r>
      <w:r w:rsidR="004E07C4" w:rsidRPr="004E07C4">
        <w:rPr>
          <w:rFonts w:asciiTheme="majorHAnsi" w:hAnsiTheme="majorHAnsi"/>
          <w:color w:val="000000"/>
        </w:rPr>
        <w:t>ykonawcy.</w:t>
      </w:r>
    </w:p>
    <w:p w14:paraId="30D3C2A6" w14:textId="20623D88" w:rsidR="004E07C4" w:rsidRDefault="004E07C4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Wykonawca ma obowiązek sprawdzania komunikatów i wiadomości bezpośrednio na platformazakupowa.pl przesłanych przez zamawiającego, gdyż system powiadomień może ulec awarii lub powiadomienie może trafić do folderu SPAM.</w:t>
      </w:r>
    </w:p>
    <w:p w14:paraId="673B8C04" w14:textId="44FDCB0B" w:rsidR="008D25EC" w:rsidRPr="008D25EC" w:rsidRDefault="008D25EC" w:rsidP="008D25EC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Za datę przekazania (wpływu) składanych dokumentów, oświadczeń , wniosków (innych niż wnioski o dopuszczenie do udziału w postepowaniu) zawiadomień, zapytań oraz przekazanie informacji uznaje się kliknięcie przycisku  „Wyślij wiadomość do Zamawiającego” po którym pojawi się komunikat, że wiadomość została wysłana do Zamawiającego. </w:t>
      </w:r>
    </w:p>
    <w:p w14:paraId="46DF30D9" w14:textId="5097EA90" w:rsidR="004E07C4" w:rsidRPr="004660DE" w:rsidRDefault="004E07C4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Zamawiający, zgodnie z Rozporządzeniem </w:t>
      </w:r>
      <w:r w:rsidR="008D25EC">
        <w:rPr>
          <w:rFonts w:asciiTheme="majorHAnsi" w:hAnsiTheme="majorHAnsi" w:cs="Arial"/>
          <w:color w:val="202124"/>
          <w:shd w:val="clear" w:color="auto" w:fill="F8F9FA"/>
        </w:rPr>
        <w:t>Prezesa Rady Ministrów z dnia 30</w:t>
      </w:r>
      <w:r w:rsidRPr="004660DE">
        <w:rPr>
          <w:rFonts w:asciiTheme="majorHAnsi" w:hAnsiTheme="majorHAnsi" w:cs="Arial"/>
          <w:color w:val="202124"/>
          <w:shd w:val="clear" w:color="auto" w:fill="F8F9FA"/>
        </w:rPr>
        <w:t xml:space="preserve"> grudnia 2020r. w sprawie sposobu sporządzania i przekazywania informacji oraz wymagań technicznych dla dokumentów elektronicznych oraz środków komunikacji elektronicznej </w:t>
      </w:r>
      <w:r w:rsidR="00801A78">
        <w:rPr>
          <w:rFonts w:asciiTheme="majorHAnsi" w:hAnsiTheme="majorHAnsi" w:cs="Arial"/>
          <w:color w:val="202124"/>
          <w:shd w:val="clear" w:color="auto" w:fill="F8F9FA"/>
        </w:rPr>
        <w:br/>
      </w:r>
      <w:r w:rsidRPr="004660DE">
        <w:rPr>
          <w:rFonts w:asciiTheme="majorHAnsi" w:hAnsiTheme="majorHAnsi" w:cs="Arial"/>
          <w:color w:val="202124"/>
          <w:shd w:val="clear" w:color="auto" w:fill="F8F9FA"/>
        </w:rPr>
        <w:t>w postępowaniu o udzielenie zamówienia publicznego lub konkursie (Dz. U. z 2020r. poz. 2452)</w:t>
      </w:r>
      <w:r w:rsidRPr="004660DE">
        <w:rPr>
          <w:rFonts w:asciiTheme="majorHAnsi" w:hAnsiTheme="majorHAnsi"/>
          <w:color w:val="000000"/>
        </w:rPr>
        <w:t xml:space="preserve">, określa niezbędne wymagania sprzętowo - aplikacyjne umożliwiające pracę na </w:t>
      </w:r>
      <w:hyperlink r:id="rId17" w:history="1">
        <w:r w:rsidR="00EE25C6">
          <w:rPr>
            <w:rStyle w:val="Hipercze"/>
            <w:rFonts w:asciiTheme="majorHAnsi" w:hAnsiTheme="majorHAnsi"/>
            <w:color w:val="auto"/>
            <w:u w:val="none"/>
          </w:rPr>
          <w:t>Platformie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 </w:t>
      </w:r>
      <w:r w:rsidRPr="004660DE">
        <w:rPr>
          <w:rFonts w:asciiTheme="majorHAnsi" w:hAnsiTheme="majorHAnsi"/>
          <w:color w:val="000000"/>
        </w:rPr>
        <w:t>tj.:</w:t>
      </w:r>
    </w:p>
    <w:p w14:paraId="7B61C6CD" w14:textId="68A7AD7A" w:rsidR="004E07C4" w:rsidRPr="004660DE" w:rsidRDefault="004E07C4" w:rsidP="008D25EC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stały dostęp do sieci Internet o gwarantowanej przepustowości nie mniejszej niż 512 </w:t>
      </w:r>
      <w:proofErr w:type="spellStart"/>
      <w:r w:rsidRPr="004660DE">
        <w:rPr>
          <w:rFonts w:asciiTheme="majorHAnsi" w:hAnsiTheme="majorHAnsi"/>
          <w:color w:val="000000"/>
        </w:rPr>
        <w:t>kb</w:t>
      </w:r>
      <w:proofErr w:type="spellEnd"/>
      <w:r w:rsidRPr="004660DE">
        <w:rPr>
          <w:rFonts w:asciiTheme="majorHAnsi" w:hAnsiTheme="majorHAnsi"/>
          <w:color w:val="000000"/>
        </w:rPr>
        <w:t>/s,</w:t>
      </w:r>
    </w:p>
    <w:p w14:paraId="71149BBC" w14:textId="77777777" w:rsidR="004E07C4" w:rsidRPr="004660DE" w:rsidRDefault="004E07C4" w:rsidP="00477A23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EA75F7A" w14:textId="77777777" w:rsidR="004E07C4" w:rsidRPr="004660DE" w:rsidRDefault="004E07C4" w:rsidP="00477A23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zainstalowana dowolna przeglądarka internetowa, w przypadku Internet Explorer minimalnie wersja 10 0.,</w:t>
      </w:r>
    </w:p>
    <w:p w14:paraId="36069F9E" w14:textId="77777777" w:rsidR="004E07C4" w:rsidRPr="004660DE" w:rsidRDefault="004E07C4" w:rsidP="008D25EC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włączona obsługa JavaScript,</w:t>
      </w:r>
    </w:p>
    <w:p w14:paraId="37263123" w14:textId="77777777" w:rsidR="004E07C4" w:rsidRPr="004660DE" w:rsidRDefault="004E07C4" w:rsidP="00477A23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zainstalowany program Adobe </w:t>
      </w:r>
      <w:proofErr w:type="spellStart"/>
      <w:r w:rsidRPr="004660DE">
        <w:rPr>
          <w:rFonts w:asciiTheme="majorHAnsi" w:hAnsiTheme="majorHAnsi"/>
          <w:color w:val="000000"/>
        </w:rPr>
        <w:t>Acrobat</w:t>
      </w:r>
      <w:proofErr w:type="spellEnd"/>
      <w:r w:rsidRPr="004660DE">
        <w:rPr>
          <w:rFonts w:asciiTheme="majorHAnsi" w:hAnsiTheme="majorHAnsi"/>
          <w:color w:val="000000"/>
        </w:rPr>
        <w:t xml:space="preserve"> Reader lub inny obsługujący format plików .pdf,</w:t>
      </w:r>
    </w:p>
    <w:p w14:paraId="4F37E328" w14:textId="77777777" w:rsidR="004E07C4" w:rsidRPr="004660DE" w:rsidRDefault="004E07C4" w:rsidP="008D25EC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Szyfrowanie na platformazakupowa.pl odbywa się za pomocą protokołu TLS 1.3.</w:t>
      </w:r>
    </w:p>
    <w:p w14:paraId="2E124E66" w14:textId="77777777" w:rsidR="004E07C4" w:rsidRPr="004660DE" w:rsidRDefault="004E07C4" w:rsidP="00477A23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Oznaczenie czasu odbioru danych przez platformę zakupową stanowi datę oraz dokładny czas (</w:t>
      </w:r>
      <w:proofErr w:type="spellStart"/>
      <w:r w:rsidRPr="004660DE">
        <w:rPr>
          <w:rFonts w:asciiTheme="majorHAnsi" w:hAnsiTheme="majorHAnsi"/>
          <w:color w:val="000000"/>
        </w:rPr>
        <w:t>hh:mm:ss</w:t>
      </w:r>
      <w:proofErr w:type="spellEnd"/>
      <w:r w:rsidRPr="004660DE">
        <w:rPr>
          <w:rFonts w:asciiTheme="majorHAnsi" w:hAnsiTheme="majorHAnsi"/>
          <w:color w:val="000000"/>
        </w:rPr>
        <w:t>) generowany wg. czasu lokalnego serwera synchronizowanego z zegarem Głównego Urzędu Miar.</w:t>
      </w:r>
    </w:p>
    <w:p w14:paraId="0F5662DE" w14:textId="5B8C9977" w:rsidR="004E07C4" w:rsidRPr="004660DE" w:rsidRDefault="004E07C4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Wykonawca, przystępując do niniejszego postępowania o udzielenie zamówienia publicznego:</w:t>
      </w:r>
    </w:p>
    <w:p w14:paraId="001BA0E4" w14:textId="17493F09" w:rsidR="004E07C4" w:rsidRPr="004660DE" w:rsidRDefault="004E07C4" w:rsidP="00477A23">
      <w:pPr>
        <w:pStyle w:val="NormalnyWeb"/>
        <w:numPr>
          <w:ilvl w:val="1"/>
          <w:numId w:val="23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akceptuje warunki korzystania z </w:t>
      </w:r>
      <w:hyperlink r:id="rId18" w:history="1">
        <w:r w:rsidR="008D25EC" w:rsidRPr="008D25EC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Pr="008D25EC">
        <w:rPr>
          <w:rFonts w:asciiTheme="majorHAnsi" w:hAnsiTheme="majorHAnsi"/>
        </w:rPr>
        <w:t xml:space="preserve"> </w:t>
      </w:r>
      <w:r w:rsidRPr="004660DE">
        <w:rPr>
          <w:rFonts w:asciiTheme="majorHAnsi" w:hAnsiTheme="majorHAnsi"/>
          <w:color w:val="000000"/>
        </w:rPr>
        <w:t>określone w Regulaminie zamieszczonym na stronie internetowej w zakładce „Regulamin" oraz uznaje go za wiążący,</w:t>
      </w:r>
    </w:p>
    <w:p w14:paraId="3EF7EDD2" w14:textId="4695ED82" w:rsidR="004E07C4" w:rsidRPr="004660DE" w:rsidRDefault="004E07C4" w:rsidP="00477A23">
      <w:pPr>
        <w:pStyle w:val="NormalnyWeb"/>
        <w:numPr>
          <w:ilvl w:val="1"/>
          <w:numId w:val="23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lastRenderedPageBreak/>
        <w:t xml:space="preserve">zapoznał i stosuje się do Instrukcji składania ofert/wniosków dostępnej </w:t>
      </w:r>
      <w:r w:rsidR="008D25EC">
        <w:rPr>
          <w:rFonts w:asciiTheme="majorHAnsi" w:hAnsiTheme="majorHAnsi"/>
          <w:color w:val="000000"/>
        </w:rPr>
        <w:t xml:space="preserve">na </w:t>
      </w:r>
      <w:hyperlink r:id="rId19" w:history="1">
        <w:r w:rsidR="008D25EC">
          <w:rPr>
            <w:rStyle w:val="Hipercze"/>
            <w:rFonts w:asciiTheme="majorHAnsi" w:hAnsiTheme="majorHAnsi"/>
            <w:color w:val="auto"/>
            <w:u w:val="none"/>
          </w:rPr>
          <w:t>Platformie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Pr="004660DE">
        <w:rPr>
          <w:rFonts w:asciiTheme="majorHAnsi" w:hAnsiTheme="majorHAnsi"/>
          <w:color w:val="000000"/>
        </w:rPr>
        <w:t>. </w:t>
      </w:r>
    </w:p>
    <w:p w14:paraId="486B6476" w14:textId="31BD4C9B" w:rsidR="004E07C4" w:rsidRPr="004660DE" w:rsidRDefault="004E07C4" w:rsidP="00477A23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b/>
          <w:bCs/>
          <w:color w:val="000000"/>
        </w:rPr>
        <w:t xml:space="preserve">Zamawiający nie ponosi odpowiedzialności za złożenie oferty w sposób niezgodny </w:t>
      </w:r>
      <w:r w:rsidR="00801A78">
        <w:rPr>
          <w:rFonts w:asciiTheme="majorHAnsi" w:hAnsiTheme="majorHAnsi"/>
          <w:b/>
          <w:bCs/>
          <w:color w:val="000000"/>
        </w:rPr>
        <w:br/>
      </w:r>
      <w:r w:rsidRPr="004660DE">
        <w:rPr>
          <w:rFonts w:asciiTheme="majorHAnsi" w:hAnsiTheme="majorHAnsi"/>
          <w:b/>
          <w:bCs/>
          <w:color w:val="000000"/>
        </w:rPr>
        <w:t xml:space="preserve">z Instrukcją korzystania z </w:t>
      </w:r>
      <w:r w:rsidR="008D25EC" w:rsidRPr="008D25EC">
        <w:rPr>
          <w:rFonts w:asciiTheme="majorHAnsi" w:hAnsiTheme="majorHAnsi"/>
        </w:rPr>
        <w:t>Platformy zakupowej</w:t>
      </w:r>
      <w:r w:rsidRPr="004660DE">
        <w:rPr>
          <w:rFonts w:asciiTheme="majorHAnsi" w:hAnsiTheme="majorHAnsi"/>
          <w:color w:val="000000"/>
        </w:rPr>
        <w:t xml:space="preserve"> w </w:t>
      </w:r>
      <w:r w:rsidR="00B465FC">
        <w:rPr>
          <w:rFonts w:asciiTheme="majorHAnsi" w:hAnsiTheme="majorHAnsi"/>
          <w:color w:val="000000"/>
        </w:rPr>
        <w:t>szczególności za sytuację, gdy Z</w:t>
      </w:r>
      <w:r w:rsidRPr="004660DE">
        <w:rPr>
          <w:rFonts w:asciiTheme="majorHAnsi" w:hAnsiTheme="majorHAnsi"/>
          <w:color w:val="000000"/>
        </w:rPr>
        <w:t xml:space="preserve">amawiający zapozna się z treścią oferty przed upływem terminu składania ofert (np. złożenie oferty w zakładce „Wyślij wiadomość do zamawiającego”). </w:t>
      </w:r>
      <w:r w:rsidRPr="004660DE">
        <w:rPr>
          <w:rFonts w:asciiTheme="majorHAnsi" w:hAnsiTheme="majorHAnsi"/>
          <w:color w:val="000000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5AF9DC8E" w14:textId="0BD35902" w:rsidR="004E07C4" w:rsidRPr="004660DE" w:rsidRDefault="004E07C4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Zamawiający informuje, że instrukcje korzystania z </w:t>
      </w:r>
      <w:r w:rsidR="008D25EC" w:rsidRPr="008D25EC">
        <w:rPr>
          <w:rFonts w:asciiTheme="majorHAnsi" w:hAnsiTheme="majorHAnsi"/>
        </w:rPr>
        <w:t>Platformy zakupowej</w:t>
      </w:r>
      <w:r w:rsidR="008D25EC" w:rsidRPr="004660DE">
        <w:rPr>
          <w:rFonts w:asciiTheme="majorHAnsi" w:hAnsiTheme="majorHAnsi"/>
          <w:color w:val="000000"/>
        </w:rPr>
        <w:t xml:space="preserve"> </w:t>
      </w:r>
      <w:r w:rsidRPr="004660DE">
        <w:rPr>
          <w:rFonts w:asciiTheme="majorHAnsi" w:hAnsiTheme="majorHAnsi"/>
          <w:color w:val="000000"/>
        </w:rPr>
        <w:t xml:space="preserve">dotyczące </w:t>
      </w:r>
      <w:r w:rsidR="00801A78">
        <w:rPr>
          <w:rFonts w:asciiTheme="majorHAnsi" w:hAnsiTheme="majorHAnsi"/>
          <w:color w:val="000000"/>
        </w:rPr>
        <w:br/>
      </w:r>
      <w:r w:rsidRPr="004660DE">
        <w:rPr>
          <w:rFonts w:asciiTheme="majorHAnsi" w:hAnsiTheme="majorHAnsi"/>
          <w:color w:val="000000"/>
        </w:rPr>
        <w:t xml:space="preserve">w szczególności logowania, składania wniosków o wyjaśnienie treści SWZ, składania ofert oraz innych czynności podejmowanych w niniejszym postępowaniu przy użyciu </w:t>
      </w:r>
      <w:r w:rsidR="008D25EC" w:rsidRPr="008D25EC">
        <w:rPr>
          <w:rFonts w:asciiTheme="majorHAnsi" w:hAnsiTheme="majorHAnsi"/>
        </w:rPr>
        <w:t>Platformy zakupowej</w:t>
      </w:r>
      <w:r w:rsidRPr="004660DE">
        <w:rPr>
          <w:rFonts w:asciiTheme="majorHAnsi" w:hAnsiTheme="majorHAnsi"/>
          <w:color w:val="000000"/>
        </w:rPr>
        <w:t xml:space="preserve"> znajdują się w zakładce „Instrukcje dla Wykonawców" na stronie internetowej pod adresem: </w:t>
      </w:r>
      <w:hyperlink r:id="rId20" w:history="1">
        <w:r w:rsidRPr="004660DE">
          <w:rPr>
            <w:rStyle w:val="Hipercze"/>
            <w:rFonts w:asciiTheme="majorHAnsi" w:hAnsiTheme="majorHAnsi"/>
            <w:color w:val="1155CC"/>
          </w:rPr>
          <w:t>https://platformazakupowa.pl/strona/45-instrukcje</w:t>
        </w:r>
      </w:hyperlink>
    </w:p>
    <w:p w14:paraId="4439A13B" w14:textId="77777777" w:rsidR="004E07C4" w:rsidRDefault="004E07C4" w:rsidP="00801A78">
      <w:pPr>
        <w:rPr>
          <w:rFonts w:asciiTheme="majorHAnsi" w:hAnsiTheme="majorHAnsi"/>
          <w:b/>
          <w:bCs/>
          <w:sz w:val="28"/>
          <w:szCs w:val="28"/>
        </w:rPr>
      </w:pPr>
    </w:p>
    <w:p w14:paraId="68286533" w14:textId="77777777" w:rsidR="004E46C8" w:rsidRPr="008D25EC" w:rsidRDefault="00801A78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t>Rozdział III</w:t>
      </w:r>
      <w:r w:rsidRPr="008D25EC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3ABDFDC0" w14:textId="70BF49D0" w:rsidR="00AC6630" w:rsidRDefault="00077195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>Tryb udzielenia zamówienia</w:t>
      </w:r>
    </w:p>
    <w:p w14:paraId="7C26D5DE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7A4F1112" w14:textId="441CA070" w:rsidR="009C05EC" w:rsidRPr="008D25EC" w:rsidRDefault="009C05EC" w:rsidP="008D25EC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D25EC">
        <w:rPr>
          <w:rFonts w:asciiTheme="majorHAnsi" w:hAnsiTheme="majorHAnsi"/>
          <w:sz w:val="24"/>
          <w:szCs w:val="24"/>
        </w:rPr>
        <w:t xml:space="preserve">Niniejsze postępowanie prowadzone jest w trybie przetargu nieograniczonego nr sprawy </w:t>
      </w:r>
      <w:r w:rsidR="00242980">
        <w:rPr>
          <w:rFonts w:asciiTheme="majorHAnsi" w:hAnsiTheme="majorHAnsi"/>
          <w:sz w:val="24"/>
          <w:szCs w:val="24"/>
        </w:rPr>
        <w:t>9</w:t>
      </w:r>
      <w:r w:rsidR="00F62B0E" w:rsidRPr="008D25EC">
        <w:rPr>
          <w:rFonts w:asciiTheme="majorHAnsi" w:hAnsiTheme="majorHAnsi"/>
          <w:sz w:val="24"/>
          <w:szCs w:val="24"/>
        </w:rPr>
        <w:t>/ZP/2021</w:t>
      </w:r>
      <w:r w:rsidRPr="008D25EC">
        <w:rPr>
          <w:rFonts w:asciiTheme="majorHAnsi" w:hAnsiTheme="majorHAnsi"/>
          <w:sz w:val="24"/>
          <w:szCs w:val="24"/>
        </w:rPr>
        <w:t xml:space="preserve"> na podstawie art. 129 ust. 1 oraz art. 132-</w:t>
      </w:r>
      <w:r w:rsidR="00242980">
        <w:rPr>
          <w:rFonts w:asciiTheme="majorHAnsi" w:hAnsiTheme="majorHAnsi"/>
          <w:sz w:val="24"/>
          <w:szCs w:val="24"/>
        </w:rPr>
        <w:t>1</w:t>
      </w:r>
      <w:r w:rsidRPr="008D25EC">
        <w:rPr>
          <w:rFonts w:asciiTheme="majorHAnsi" w:hAnsiTheme="majorHAnsi"/>
          <w:sz w:val="24"/>
          <w:szCs w:val="24"/>
        </w:rPr>
        <w:t>39 ustawy z dnia 11 września 2019 r. Prawo Zamówień Publicznych (</w:t>
      </w:r>
      <w:proofErr w:type="spellStart"/>
      <w:r w:rsidR="00242980">
        <w:rPr>
          <w:rFonts w:asciiTheme="majorHAnsi" w:hAnsiTheme="majorHAnsi"/>
          <w:sz w:val="24"/>
          <w:szCs w:val="24"/>
        </w:rPr>
        <w:t>t.j</w:t>
      </w:r>
      <w:proofErr w:type="spellEnd"/>
      <w:r w:rsidR="00242980">
        <w:rPr>
          <w:rFonts w:asciiTheme="majorHAnsi" w:hAnsiTheme="majorHAnsi"/>
          <w:sz w:val="24"/>
          <w:szCs w:val="24"/>
        </w:rPr>
        <w:t xml:space="preserve">. </w:t>
      </w:r>
      <w:r w:rsidRPr="008D25EC">
        <w:rPr>
          <w:rFonts w:asciiTheme="majorHAnsi" w:hAnsiTheme="majorHAnsi"/>
          <w:sz w:val="24"/>
          <w:szCs w:val="24"/>
        </w:rPr>
        <w:t>Dz. U. z 20</w:t>
      </w:r>
      <w:r w:rsidR="002277E4">
        <w:rPr>
          <w:rFonts w:asciiTheme="majorHAnsi" w:hAnsiTheme="majorHAnsi"/>
          <w:sz w:val="24"/>
          <w:szCs w:val="24"/>
        </w:rPr>
        <w:t>21</w:t>
      </w:r>
      <w:r w:rsidRPr="008D25EC">
        <w:rPr>
          <w:rFonts w:asciiTheme="majorHAnsi" w:hAnsiTheme="majorHAnsi"/>
          <w:sz w:val="24"/>
          <w:szCs w:val="24"/>
        </w:rPr>
        <w:t xml:space="preserve"> r. , poz. </w:t>
      </w:r>
      <w:r w:rsidR="00242980">
        <w:rPr>
          <w:rFonts w:asciiTheme="majorHAnsi" w:hAnsiTheme="majorHAnsi"/>
          <w:sz w:val="24"/>
          <w:szCs w:val="24"/>
        </w:rPr>
        <w:t>1129</w:t>
      </w:r>
      <w:r w:rsidRPr="008D25EC">
        <w:rPr>
          <w:rFonts w:asciiTheme="majorHAnsi" w:hAnsiTheme="majorHAnsi"/>
          <w:sz w:val="24"/>
          <w:szCs w:val="24"/>
        </w:rPr>
        <w:t xml:space="preserve"> z </w:t>
      </w:r>
      <w:proofErr w:type="spellStart"/>
      <w:r w:rsidRPr="008D25EC">
        <w:rPr>
          <w:rFonts w:asciiTheme="majorHAnsi" w:hAnsiTheme="majorHAnsi"/>
          <w:sz w:val="24"/>
          <w:szCs w:val="24"/>
        </w:rPr>
        <w:t>późn</w:t>
      </w:r>
      <w:proofErr w:type="spellEnd"/>
      <w:r w:rsidRPr="008D25EC">
        <w:rPr>
          <w:rFonts w:asciiTheme="majorHAnsi" w:hAnsiTheme="majorHAnsi"/>
          <w:sz w:val="24"/>
          <w:szCs w:val="24"/>
        </w:rPr>
        <w:t>. zm.) zwanej dalej PZP oraz w sprawach nie uregulowanych niniejszą ustawą, przepisy ustawy – Kodeks cywilny.</w:t>
      </w:r>
    </w:p>
    <w:p w14:paraId="4581FD92" w14:textId="77777777" w:rsidR="008D25EC" w:rsidRPr="00E87045" w:rsidRDefault="008D25EC" w:rsidP="008D25EC">
      <w:pPr>
        <w:pStyle w:val="Akapitzlist"/>
        <w:numPr>
          <w:ilvl w:val="0"/>
          <w:numId w:val="34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Zamawiający nie przewiduje wyboru najkorzystniejszej oferty z możliwością prowadzenia negocjacji.</w:t>
      </w:r>
    </w:p>
    <w:p w14:paraId="1ADDF86C" w14:textId="52CD2518" w:rsidR="00AC6630" w:rsidRPr="002117BB" w:rsidRDefault="00AC6630" w:rsidP="00AC6630">
      <w:pPr>
        <w:jc w:val="both"/>
        <w:rPr>
          <w:rFonts w:asciiTheme="majorHAnsi" w:hAnsiTheme="majorHAnsi"/>
          <w:sz w:val="24"/>
          <w:szCs w:val="24"/>
        </w:rPr>
      </w:pPr>
    </w:p>
    <w:p w14:paraId="7B9CD317" w14:textId="77777777" w:rsidR="004E46C8" w:rsidRPr="008D25EC" w:rsidRDefault="00584D73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t xml:space="preserve">Rozdział </w:t>
      </w:r>
      <w:r w:rsidR="00AC6630" w:rsidRPr="008D25EC">
        <w:rPr>
          <w:rFonts w:asciiTheme="majorHAnsi" w:hAnsiTheme="majorHAnsi"/>
          <w:b/>
          <w:sz w:val="28"/>
          <w:szCs w:val="28"/>
        </w:rPr>
        <w:t>I</w:t>
      </w:r>
      <w:r w:rsidR="00801A78" w:rsidRPr="008D25EC">
        <w:rPr>
          <w:rFonts w:asciiTheme="majorHAnsi" w:hAnsiTheme="majorHAnsi"/>
          <w:b/>
          <w:sz w:val="28"/>
          <w:szCs w:val="28"/>
        </w:rPr>
        <w:t>V</w:t>
      </w:r>
      <w:r w:rsidR="00AC6630" w:rsidRPr="008D25EC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067D7123" w14:textId="4A5B2685" w:rsidR="00AC6630" w:rsidRDefault="00AC6630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>Przedmiot zamówienia</w:t>
      </w:r>
    </w:p>
    <w:p w14:paraId="07BB27FA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3CFB998E" w14:textId="714044B2" w:rsidR="00AC6630" w:rsidRPr="008D25EC" w:rsidRDefault="00AC6630" w:rsidP="008D25EC">
      <w:pPr>
        <w:pStyle w:val="Akapitzlist"/>
        <w:numPr>
          <w:ilvl w:val="3"/>
          <w:numId w:val="24"/>
        </w:numPr>
        <w:ind w:left="284" w:hanging="284"/>
        <w:jc w:val="both"/>
        <w:rPr>
          <w:rFonts w:asciiTheme="majorHAnsi" w:hAnsiTheme="majorHAnsi"/>
          <w:b/>
          <w:sz w:val="24"/>
          <w:szCs w:val="24"/>
        </w:rPr>
      </w:pPr>
      <w:r w:rsidRPr="008D25EC">
        <w:rPr>
          <w:rFonts w:asciiTheme="majorHAnsi" w:hAnsiTheme="majorHAnsi"/>
          <w:b/>
          <w:sz w:val="24"/>
          <w:szCs w:val="24"/>
        </w:rPr>
        <w:t xml:space="preserve">Przedmiotem zamówienia jest </w:t>
      </w:r>
      <w:r w:rsidR="00AC5574" w:rsidRPr="008D25EC">
        <w:rPr>
          <w:rFonts w:asciiTheme="majorHAnsi" w:hAnsiTheme="majorHAnsi"/>
          <w:b/>
          <w:sz w:val="24"/>
          <w:szCs w:val="24"/>
        </w:rPr>
        <w:t>dostawa samochodów typu śmieciarka</w:t>
      </w:r>
      <w:r w:rsidR="00B50103">
        <w:rPr>
          <w:rFonts w:asciiTheme="majorHAnsi" w:hAnsiTheme="majorHAnsi"/>
          <w:b/>
          <w:sz w:val="24"/>
          <w:szCs w:val="24"/>
        </w:rPr>
        <w:t xml:space="preserve"> dla Zakładu Gospodarki Komunalnej „Bolesław” sp. z o.o. w Bolesławiu.</w:t>
      </w:r>
    </w:p>
    <w:p w14:paraId="663A6625" w14:textId="3768C907" w:rsidR="00F7407D" w:rsidRDefault="00F7407D" w:rsidP="00F7407D">
      <w:pPr>
        <w:pStyle w:val="Akapitzlist"/>
        <w:ind w:left="284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Zamówienie jest podzielone na </w:t>
      </w:r>
      <w:r w:rsidR="00A67192">
        <w:rPr>
          <w:rFonts w:asciiTheme="majorHAnsi" w:hAnsiTheme="majorHAnsi"/>
          <w:b/>
          <w:sz w:val="24"/>
          <w:szCs w:val="24"/>
        </w:rPr>
        <w:t xml:space="preserve">trzy </w:t>
      </w:r>
      <w:r>
        <w:rPr>
          <w:rFonts w:asciiTheme="majorHAnsi" w:hAnsiTheme="majorHAnsi"/>
          <w:b/>
          <w:sz w:val="24"/>
          <w:szCs w:val="24"/>
        </w:rPr>
        <w:t>części:</w:t>
      </w:r>
    </w:p>
    <w:p w14:paraId="31F6913F" w14:textId="77777777" w:rsidR="002449C8" w:rsidRDefault="002449C8" w:rsidP="00F7407D">
      <w:pPr>
        <w:pStyle w:val="Akapitzlist"/>
        <w:ind w:left="284"/>
        <w:jc w:val="both"/>
        <w:rPr>
          <w:rFonts w:asciiTheme="majorHAnsi" w:hAnsiTheme="majorHAnsi"/>
          <w:b/>
          <w:sz w:val="24"/>
          <w:szCs w:val="24"/>
        </w:rPr>
      </w:pPr>
    </w:p>
    <w:p w14:paraId="0491B123" w14:textId="69A951E3" w:rsidR="00F7407D" w:rsidRDefault="00F7407D" w:rsidP="00F7407D">
      <w:pPr>
        <w:pStyle w:val="Akapitzlist"/>
        <w:ind w:left="284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Część nr 1 </w:t>
      </w:r>
      <w:r w:rsidR="00061B76">
        <w:rPr>
          <w:rFonts w:asciiTheme="majorHAnsi" w:hAnsiTheme="majorHAnsi"/>
          <w:b/>
          <w:sz w:val="24"/>
          <w:szCs w:val="24"/>
        </w:rPr>
        <w:t xml:space="preserve">- </w:t>
      </w:r>
      <w:r>
        <w:rPr>
          <w:rFonts w:asciiTheme="majorHAnsi" w:hAnsiTheme="majorHAnsi"/>
          <w:b/>
          <w:sz w:val="24"/>
          <w:szCs w:val="24"/>
        </w:rPr>
        <w:t xml:space="preserve">Dostawa </w:t>
      </w:r>
      <w:r w:rsidR="00242980">
        <w:rPr>
          <w:rFonts w:asciiTheme="majorHAnsi" w:hAnsiTheme="majorHAnsi"/>
          <w:b/>
          <w:sz w:val="24"/>
          <w:szCs w:val="24"/>
        </w:rPr>
        <w:t>3</w:t>
      </w:r>
      <w:r>
        <w:rPr>
          <w:rFonts w:asciiTheme="majorHAnsi" w:hAnsiTheme="majorHAnsi"/>
          <w:b/>
          <w:sz w:val="24"/>
          <w:szCs w:val="24"/>
        </w:rPr>
        <w:t xml:space="preserve"> szt. samochodów typu śmieciarka </w:t>
      </w:r>
      <w:r w:rsidR="00242980">
        <w:rPr>
          <w:rFonts w:asciiTheme="majorHAnsi" w:hAnsiTheme="majorHAnsi"/>
          <w:b/>
          <w:sz w:val="24"/>
          <w:szCs w:val="24"/>
        </w:rPr>
        <w:t>na podwoziu trzyosiowym</w:t>
      </w:r>
      <w:r w:rsidR="00EB75F7">
        <w:rPr>
          <w:rFonts w:asciiTheme="majorHAnsi" w:hAnsiTheme="majorHAnsi"/>
          <w:b/>
          <w:sz w:val="24"/>
          <w:szCs w:val="24"/>
        </w:rPr>
        <w:t xml:space="preserve"> 6x2</w:t>
      </w:r>
    </w:p>
    <w:p w14:paraId="4F17922A" w14:textId="7C07FD6D" w:rsidR="00F7407D" w:rsidRDefault="00F7407D" w:rsidP="00F7407D">
      <w:pPr>
        <w:pStyle w:val="Akapitzlist"/>
        <w:ind w:left="284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Część nr 2</w:t>
      </w:r>
      <w:r w:rsidR="00061B76">
        <w:rPr>
          <w:rFonts w:asciiTheme="majorHAnsi" w:hAnsiTheme="majorHAnsi"/>
          <w:b/>
          <w:sz w:val="24"/>
          <w:szCs w:val="24"/>
        </w:rPr>
        <w:t xml:space="preserve"> -</w:t>
      </w:r>
      <w:r>
        <w:rPr>
          <w:rFonts w:asciiTheme="majorHAnsi" w:hAnsiTheme="majorHAnsi"/>
          <w:b/>
          <w:sz w:val="24"/>
          <w:szCs w:val="24"/>
        </w:rPr>
        <w:t xml:space="preserve"> Dostawa 1 szt. samochodu</w:t>
      </w:r>
      <w:r w:rsidR="008F4EE9">
        <w:rPr>
          <w:rFonts w:asciiTheme="majorHAnsi" w:hAnsiTheme="majorHAnsi"/>
          <w:b/>
          <w:sz w:val="24"/>
          <w:szCs w:val="24"/>
        </w:rPr>
        <w:t xml:space="preserve"> typu</w:t>
      </w:r>
      <w:r w:rsidR="002449C8">
        <w:rPr>
          <w:rFonts w:asciiTheme="majorHAnsi" w:hAnsiTheme="majorHAnsi"/>
          <w:b/>
          <w:sz w:val="24"/>
          <w:szCs w:val="24"/>
        </w:rPr>
        <w:t xml:space="preserve"> śmieciarka </w:t>
      </w:r>
      <w:r w:rsidR="00EB75F7">
        <w:rPr>
          <w:rFonts w:asciiTheme="majorHAnsi" w:hAnsiTheme="majorHAnsi"/>
          <w:b/>
          <w:sz w:val="24"/>
          <w:szCs w:val="24"/>
        </w:rPr>
        <w:t>na podwoziu dwuosiowym 4x2</w:t>
      </w:r>
    </w:p>
    <w:p w14:paraId="6010B704" w14:textId="177FA2BC" w:rsidR="00242980" w:rsidRDefault="00242980" w:rsidP="00242980">
      <w:pPr>
        <w:pStyle w:val="Akapitzlist"/>
        <w:ind w:left="284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Część nr 3 - Dostawa 1 szt. samochodu typu śmieciarka na podwoziu dwuosiowym</w:t>
      </w:r>
      <w:r w:rsidR="00EB75F7">
        <w:rPr>
          <w:rFonts w:asciiTheme="majorHAnsi" w:hAnsiTheme="majorHAnsi"/>
          <w:b/>
          <w:sz w:val="24"/>
          <w:szCs w:val="24"/>
        </w:rPr>
        <w:t xml:space="preserve"> 4x4</w:t>
      </w:r>
    </w:p>
    <w:p w14:paraId="012ABFE7" w14:textId="77777777" w:rsidR="00242980" w:rsidRDefault="00242980" w:rsidP="00F7407D">
      <w:pPr>
        <w:pStyle w:val="Akapitzlist"/>
        <w:ind w:left="284"/>
        <w:jc w:val="both"/>
        <w:rPr>
          <w:rFonts w:asciiTheme="majorHAnsi" w:hAnsiTheme="majorHAnsi"/>
          <w:b/>
          <w:sz w:val="24"/>
          <w:szCs w:val="24"/>
        </w:rPr>
      </w:pPr>
    </w:p>
    <w:p w14:paraId="5BE59BAE" w14:textId="262AE0BF" w:rsidR="00B76CE1" w:rsidRPr="00B76CE1" w:rsidRDefault="00B76CE1" w:rsidP="00B76CE1">
      <w:p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 xml:space="preserve">Zamawiający </w:t>
      </w:r>
      <w:r>
        <w:rPr>
          <w:rFonts w:asciiTheme="majorHAnsi" w:hAnsiTheme="majorHAnsi"/>
          <w:sz w:val="24"/>
          <w:szCs w:val="24"/>
        </w:rPr>
        <w:t>dopuszcza składanie</w:t>
      </w:r>
      <w:r w:rsidRPr="002117BB">
        <w:rPr>
          <w:rFonts w:asciiTheme="majorHAnsi" w:hAnsiTheme="majorHAnsi"/>
          <w:sz w:val="24"/>
          <w:szCs w:val="24"/>
        </w:rPr>
        <w:t xml:space="preserve"> ofert częściowych</w:t>
      </w:r>
      <w:r w:rsidR="003C7137">
        <w:rPr>
          <w:rFonts w:asciiTheme="majorHAnsi" w:hAnsiTheme="majorHAnsi"/>
          <w:sz w:val="24"/>
          <w:szCs w:val="24"/>
        </w:rPr>
        <w:t>, Wykonawca</w:t>
      </w:r>
      <w:r>
        <w:rPr>
          <w:rFonts w:asciiTheme="majorHAnsi" w:hAnsiTheme="majorHAnsi"/>
          <w:sz w:val="24"/>
          <w:szCs w:val="24"/>
        </w:rPr>
        <w:t xml:space="preserve"> może złożyć ofertę na każdą z części zamówienia.</w:t>
      </w:r>
    </w:p>
    <w:p w14:paraId="4138C1BD" w14:textId="32BEB65F" w:rsidR="00AC6630" w:rsidRPr="002117BB" w:rsidRDefault="00AC6630" w:rsidP="00AC6630">
      <w:pPr>
        <w:jc w:val="both"/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lastRenderedPageBreak/>
        <w:t>2. Kod CPV:</w:t>
      </w:r>
    </w:p>
    <w:p w14:paraId="4B09221D" w14:textId="157A94B7" w:rsidR="00584D73" w:rsidRPr="002117BB" w:rsidRDefault="007B1B70" w:rsidP="00584D73">
      <w:pPr>
        <w:spacing w:after="0" w:line="240" w:lineRule="auto"/>
        <w:ind w:left="2126" w:hanging="2127"/>
        <w:jc w:val="both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>34144510-6</w:t>
      </w:r>
      <w:r w:rsidR="00584D73" w:rsidRPr="002117BB">
        <w:rPr>
          <w:rFonts w:asciiTheme="majorHAnsi" w:hAnsiTheme="majorHAnsi" w:cs="Arial"/>
          <w:bCs/>
          <w:sz w:val="24"/>
          <w:szCs w:val="24"/>
        </w:rPr>
        <w:t xml:space="preserve"> </w:t>
      </w:r>
      <w:r>
        <w:rPr>
          <w:rFonts w:asciiTheme="majorHAnsi" w:hAnsiTheme="majorHAnsi" w:cs="Arial"/>
          <w:bCs/>
          <w:sz w:val="24"/>
          <w:szCs w:val="24"/>
        </w:rPr>
        <w:t>Pojazdy do transportu odpadów</w:t>
      </w:r>
    </w:p>
    <w:p w14:paraId="386E89C1" w14:textId="45DBF1B3" w:rsidR="00584D73" w:rsidRPr="002117BB" w:rsidRDefault="007B1B70" w:rsidP="00584D73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>34144511-3</w:t>
      </w:r>
      <w:r w:rsidR="00584D73" w:rsidRPr="002117BB">
        <w:rPr>
          <w:rFonts w:asciiTheme="majorHAnsi" w:hAnsiTheme="majorHAnsi" w:cs="Arial"/>
          <w:bCs/>
          <w:sz w:val="24"/>
          <w:szCs w:val="24"/>
        </w:rPr>
        <w:t xml:space="preserve"> </w:t>
      </w:r>
      <w:r>
        <w:rPr>
          <w:rFonts w:asciiTheme="majorHAnsi" w:hAnsiTheme="majorHAnsi" w:cs="Arial"/>
          <w:bCs/>
          <w:sz w:val="24"/>
          <w:szCs w:val="24"/>
        </w:rPr>
        <w:t>Pojazdy do zbierania odpadów</w:t>
      </w:r>
    </w:p>
    <w:p w14:paraId="258D7C26" w14:textId="77777777" w:rsidR="00584D73" w:rsidRPr="002117BB" w:rsidRDefault="00584D73" w:rsidP="00584D73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</w:p>
    <w:p w14:paraId="6A55CA8A" w14:textId="68EDCE00" w:rsidR="004E46C8" w:rsidRPr="004E46C8" w:rsidRDefault="00584D73" w:rsidP="004E46C8">
      <w:pPr>
        <w:pStyle w:val="Tekstpodstawowy"/>
        <w:numPr>
          <w:ilvl w:val="0"/>
          <w:numId w:val="25"/>
        </w:numPr>
        <w:suppressAutoHyphens/>
        <w:spacing w:before="100" w:beforeAutospacing="1" w:after="100" w:afterAutospacing="1" w:line="276" w:lineRule="auto"/>
        <w:ind w:left="284" w:hanging="284"/>
        <w:jc w:val="both"/>
        <w:rPr>
          <w:rFonts w:asciiTheme="majorHAnsi" w:hAnsiTheme="majorHAnsi" w:cs="Arial"/>
          <w:b/>
          <w:szCs w:val="24"/>
        </w:rPr>
      </w:pPr>
      <w:r w:rsidRPr="008E348C">
        <w:rPr>
          <w:rFonts w:asciiTheme="majorHAnsi" w:hAnsiTheme="majorHAnsi" w:cs="Arial"/>
          <w:szCs w:val="24"/>
        </w:rPr>
        <w:t xml:space="preserve">Opis </w:t>
      </w:r>
      <w:r w:rsidR="00F7407D" w:rsidRPr="008E348C">
        <w:rPr>
          <w:rFonts w:asciiTheme="majorHAnsi" w:hAnsiTheme="majorHAnsi" w:cs="Arial"/>
          <w:szCs w:val="24"/>
        </w:rPr>
        <w:t>przedmiotu zamówienia określa</w:t>
      </w:r>
      <w:r w:rsidR="00061B76" w:rsidRPr="008E348C">
        <w:rPr>
          <w:rFonts w:asciiTheme="majorHAnsi" w:hAnsiTheme="majorHAnsi" w:cs="Arial"/>
          <w:szCs w:val="24"/>
        </w:rPr>
        <w:t>ją</w:t>
      </w:r>
      <w:r w:rsidR="00061B76">
        <w:rPr>
          <w:rFonts w:asciiTheme="majorHAnsi" w:hAnsiTheme="majorHAnsi" w:cs="Arial"/>
          <w:b/>
          <w:szCs w:val="24"/>
        </w:rPr>
        <w:t>:</w:t>
      </w:r>
      <w:r w:rsidR="00F7407D">
        <w:rPr>
          <w:rFonts w:asciiTheme="majorHAnsi" w:hAnsiTheme="majorHAnsi" w:cs="Arial"/>
          <w:b/>
          <w:szCs w:val="24"/>
        </w:rPr>
        <w:t xml:space="preserve"> </w:t>
      </w:r>
      <w:r w:rsidR="003F417C" w:rsidRPr="00F7407D">
        <w:rPr>
          <w:rFonts w:asciiTheme="majorHAnsi" w:hAnsiTheme="majorHAnsi" w:cs="Arial"/>
          <w:b/>
          <w:szCs w:val="24"/>
        </w:rPr>
        <w:t xml:space="preserve">Załącznik nr </w:t>
      </w:r>
      <w:r w:rsidR="003F417C" w:rsidRPr="003C7137">
        <w:rPr>
          <w:rFonts w:asciiTheme="majorHAnsi" w:hAnsiTheme="majorHAnsi" w:cs="Arial"/>
          <w:b/>
          <w:szCs w:val="24"/>
        </w:rPr>
        <w:t>7</w:t>
      </w:r>
      <w:r w:rsidR="00B80E3D" w:rsidRPr="003C7137">
        <w:rPr>
          <w:rFonts w:asciiTheme="majorHAnsi" w:hAnsiTheme="majorHAnsi" w:cs="Arial"/>
          <w:b/>
          <w:szCs w:val="24"/>
        </w:rPr>
        <w:t xml:space="preserve"> </w:t>
      </w:r>
      <w:r w:rsidR="00C94581" w:rsidRPr="003C7137">
        <w:rPr>
          <w:rFonts w:asciiTheme="majorHAnsi" w:hAnsiTheme="majorHAnsi" w:cs="Arial"/>
          <w:b/>
          <w:szCs w:val="24"/>
        </w:rPr>
        <w:t>do SWZ</w:t>
      </w:r>
      <w:r w:rsidR="00C94581">
        <w:rPr>
          <w:rFonts w:asciiTheme="majorHAnsi" w:hAnsiTheme="majorHAnsi" w:cs="Arial"/>
          <w:b/>
          <w:szCs w:val="24"/>
        </w:rPr>
        <w:t xml:space="preserve"> </w:t>
      </w:r>
      <w:r w:rsidR="00061B76">
        <w:rPr>
          <w:rFonts w:asciiTheme="majorHAnsi" w:hAnsiTheme="majorHAnsi" w:cs="Arial"/>
          <w:b/>
          <w:szCs w:val="24"/>
        </w:rPr>
        <w:t xml:space="preserve">– część nr 1, </w:t>
      </w:r>
      <w:r w:rsidR="00061B76" w:rsidRPr="00F7407D">
        <w:rPr>
          <w:rFonts w:asciiTheme="majorHAnsi" w:hAnsiTheme="majorHAnsi" w:cs="Arial"/>
          <w:b/>
          <w:szCs w:val="24"/>
        </w:rPr>
        <w:t xml:space="preserve">Załącznik nr </w:t>
      </w:r>
      <w:r w:rsidR="00061B76">
        <w:rPr>
          <w:rFonts w:asciiTheme="majorHAnsi" w:hAnsiTheme="majorHAnsi" w:cs="Arial"/>
          <w:b/>
          <w:szCs w:val="24"/>
        </w:rPr>
        <w:t>8</w:t>
      </w:r>
      <w:r w:rsidR="00C94581">
        <w:rPr>
          <w:rFonts w:asciiTheme="majorHAnsi" w:hAnsiTheme="majorHAnsi" w:cs="Arial"/>
          <w:b/>
          <w:szCs w:val="24"/>
        </w:rPr>
        <w:t xml:space="preserve"> </w:t>
      </w:r>
      <w:r w:rsidR="00C94581" w:rsidRPr="003C7137">
        <w:rPr>
          <w:rFonts w:asciiTheme="majorHAnsi" w:hAnsiTheme="majorHAnsi" w:cs="Arial"/>
          <w:b/>
          <w:szCs w:val="24"/>
        </w:rPr>
        <w:t>do SWZ</w:t>
      </w:r>
      <w:r w:rsidR="00061B76" w:rsidRPr="003C7137">
        <w:rPr>
          <w:rFonts w:asciiTheme="majorHAnsi" w:hAnsiTheme="majorHAnsi" w:cs="Arial"/>
          <w:b/>
          <w:szCs w:val="24"/>
        </w:rPr>
        <w:t xml:space="preserve"> </w:t>
      </w:r>
      <w:r w:rsidR="00061B76">
        <w:rPr>
          <w:rFonts w:asciiTheme="majorHAnsi" w:hAnsiTheme="majorHAnsi" w:cs="Arial"/>
          <w:b/>
          <w:szCs w:val="24"/>
        </w:rPr>
        <w:t>– część nr 2</w:t>
      </w:r>
      <w:r w:rsidRPr="00F7407D">
        <w:rPr>
          <w:rFonts w:asciiTheme="majorHAnsi" w:hAnsiTheme="majorHAnsi" w:cs="Arial"/>
          <w:szCs w:val="24"/>
        </w:rPr>
        <w:t>,</w:t>
      </w:r>
      <w:r w:rsidR="00242980">
        <w:rPr>
          <w:rFonts w:asciiTheme="majorHAnsi" w:hAnsiTheme="majorHAnsi" w:cs="Arial"/>
          <w:szCs w:val="24"/>
        </w:rPr>
        <w:t xml:space="preserve"> </w:t>
      </w:r>
      <w:r w:rsidR="00242980" w:rsidRPr="00F7407D">
        <w:rPr>
          <w:rFonts w:asciiTheme="majorHAnsi" w:hAnsiTheme="majorHAnsi" w:cs="Arial"/>
          <w:b/>
          <w:szCs w:val="24"/>
        </w:rPr>
        <w:t xml:space="preserve">Załącznik nr </w:t>
      </w:r>
      <w:r w:rsidR="00242980">
        <w:rPr>
          <w:rFonts w:asciiTheme="majorHAnsi" w:hAnsiTheme="majorHAnsi" w:cs="Arial"/>
          <w:b/>
          <w:szCs w:val="24"/>
        </w:rPr>
        <w:t>9</w:t>
      </w:r>
      <w:r w:rsidR="00242980" w:rsidRPr="003C7137">
        <w:rPr>
          <w:rFonts w:asciiTheme="majorHAnsi" w:hAnsiTheme="majorHAnsi" w:cs="Arial"/>
          <w:b/>
          <w:szCs w:val="24"/>
        </w:rPr>
        <w:t xml:space="preserve"> do SWZ</w:t>
      </w:r>
      <w:r w:rsidR="00513EB0">
        <w:rPr>
          <w:rFonts w:asciiTheme="majorHAnsi" w:hAnsiTheme="majorHAnsi" w:cs="Arial"/>
          <w:b/>
          <w:szCs w:val="24"/>
        </w:rPr>
        <w:t xml:space="preserve"> – część nr 3,</w:t>
      </w:r>
    </w:p>
    <w:p w14:paraId="17A76BA3" w14:textId="77777777" w:rsidR="004E46C8" w:rsidRPr="007E45D3" w:rsidRDefault="000849C8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Rozdział </w:t>
      </w:r>
      <w:r w:rsidR="00801A78" w:rsidRPr="007E45D3">
        <w:rPr>
          <w:rFonts w:asciiTheme="majorHAnsi" w:hAnsiTheme="majorHAnsi"/>
          <w:b/>
          <w:bCs/>
          <w:sz w:val="28"/>
          <w:szCs w:val="28"/>
        </w:rPr>
        <w:t>V</w:t>
      </w:r>
      <w:r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7A090B86" w14:textId="0CD91353" w:rsidR="00AC6630" w:rsidRDefault="000849C8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>Termin wykonania zamówienia</w:t>
      </w:r>
    </w:p>
    <w:p w14:paraId="2D2AB50D" w14:textId="77777777" w:rsidR="007E45D3" w:rsidRPr="007E45D3" w:rsidRDefault="007E45D3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762009A6" w14:textId="6433B2F2" w:rsidR="008E3AF6" w:rsidRPr="002117BB" w:rsidRDefault="004F4EA6" w:rsidP="00AC6630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 xml:space="preserve">Wykonawca zobowiązany jest zrealizować przedmiot zamówienia w terminie </w:t>
      </w:r>
      <w:r w:rsidR="00BC1368">
        <w:rPr>
          <w:rFonts w:asciiTheme="majorHAnsi" w:hAnsiTheme="majorHAnsi"/>
          <w:sz w:val="24"/>
          <w:szCs w:val="24"/>
        </w:rPr>
        <w:t xml:space="preserve">do </w:t>
      </w:r>
      <w:r w:rsidR="00986C83">
        <w:rPr>
          <w:rFonts w:asciiTheme="majorHAnsi" w:hAnsiTheme="majorHAnsi"/>
          <w:sz w:val="24"/>
          <w:szCs w:val="24"/>
        </w:rPr>
        <w:t>6</w:t>
      </w:r>
      <w:r w:rsidR="00C94581">
        <w:rPr>
          <w:rFonts w:asciiTheme="majorHAnsi" w:hAnsiTheme="majorHAnsi"/>
          <w:sz w:val="24"/>
          <w:szCs w:val="24"/>
        </w:rPr>
        <w:t xml:space="preserve"> tygodni</w:t>
      </w:r>
      <w:r w:rsidR="00BC1368">
        <w:rPr>
          <w:rFonts w:asciiTheme="majorHAnsi" w:hAnsiTheme="majorHAnsi"/>
          <w:sz w:val="24"/>
          <w:szCs w:val="24"/>
        </w:rPr>
        <w:t xml:space="preserve"> </w:t>
      </w:r>
      <w:r w:rsidRPr="002117BB">
        <w:rPr>
          <w:rFonts w:asciiTheme="majorHAnsi" w:hAnsiTheme="majorHAnsi"/>
          <w:sz w:val="24"/>
          <w:szCs w:val="24"/>
        </w:rPr>
        <w:t>od daty zawarcia umowy.</w:t>
      </w:r>
    </w:p>
    <w:p w14:paraId="5D3F8E21" w14:textId="77777777" w:rsidR="004E46C8" w:rsidRPr="007E45D3" w:rsidRDefault="004F4EA6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sz w:val="28"/>
          <w:szCs w:val="28"/>
        </w:rPr>
        <w:t xml:space="preserve">Rozdział </w:t>
      </w:r>
      <w:r w:rsidRPr="007E45D3">
        <w:rPr>
          <w:rFonts w:asciiTheme="majorHAnsi" w:hAnsiTheme="majorHAnsi"/>
          <w:b/>
          <w:bCs/>
          <w:sz w:val="28"/>
          <w:szCs w:val="28"/>
        </w:rPr>
        <w:t>V</w:t>
      </w:r>
      <w:r w:rsidR="00801A78" w:rsidRPr="007E45D3">
        <w:rPr>
          <w:rFonts w:asciiTheme="majorHAnsi" w:hAnsiTheme="majorHAnsi"/>
          <w:b/>
          <w:bCs/>
          <w:sz w:val="28"/>
          <w:szCs w:val="28"/>
        </w:rPr>
        <w:t>I</w:t>
      </w:r>
    </w:p>
    <w:p w14:paraId="112A3767" w14:textId="24F9A623" w:rsidR="00AC6630" w:rsidRDefault="004F4EA6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AC6630"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7E45D3">
        <w:rPr>
          <w:rFonts w:asciiTheme="majorHAnsi" w:hAnsiTheme="majorHAnsi"/>
          <w:b/>
          <w:bCs/>
          <w:sz w:val="28"/>
          <w:szCs w:val="28"/>
        </w:rPr>
        <w:t>Informacje ogólne</w:t>
      </w:r>
    </w:p>
    <w:p w14:paraId="04811339" w14:textId="77777777" w:rsidR="007E45D3" w:rsidRPr="007E45D3" w:rsidRDefault="007E45D3" w:rsidP="004E46C8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50037D4D" w14:textId="017477FB" w:rsidR="007E45D3" w:rsidRPr="00133B79" w:rsidRDefault="00AC6630" w:rsidP="00133B79">
      <w:pPr>
        <w:pStyle w:val="Akapitzlist"/>
        <w:numPr>
          <w:ilvl w:val="0"/>
          <w:numId w:val="36"/>
        </w:numPr>
        <w:ind w:left="426" w:hanging="426"/>
        <w:rPr>
          <w:rFonts w:asciiTheme="majorHAnsi" w:hAnsiTheme="majorHAnsi"/>
          <w:sz w:val="24"/>
          <w:szCs w:val="24"/>
        </w:rPr>
      </w:pPr>
      <w:r w:rsidRPr="007E45D3">
        <w:rPr>
          <w:rFonts w:asciiTheme="majorHAnsi" w:hAnsiTheme="majorHAnsi"/>
          <w:sz w:val="24"/>
          <w:szCs w:val="24"/>
        </w:rPr>
        <w:t>Zamawiający nie dopuszc</w:t>
      </w:r>
      <w:r w:rsidR="00133B79">
        <w:rPr>
          <w:rFonts w:asciiTheme="majorHAnsi" w:hAnsiTheme="majorHAnsi"/>
          <w:sz w:val="24"/>
          <w:szCs w:val="24"/>
        </w:rPr>
        <w:t xml:space="preserve">za składania oferty wariantowej, o której mowa w art. 92 ustawy </w:t>
      </w:r>
      <w:proofErr w:type="spellStart"/>
      <w:r w:rsidR="00133B79">
        <w:rPr>
          <w:rFonts w:asciiTheme="majorHAnsi" w:hAnsiTheme="majorHAnsi"/>
          <w:sz w:val="24"/>
          <w:szCs w:val="24"/>
        </w:rPr>
        <w:t>Pzp</w:t>
      </w:r>
      <w:proofErr w:type="spellEnd"/>
      <w:r w:rsidR="00133B79">
        <w:rPr>
          <w:rFonts w:asciiTheme="majorHAnsi" w:hAnsiTheme="majorHAnsi"/>
          <w:sz w:val="24"/>
          <w:szCs w:val="24"/>
        </w:rPr>
        <w:t>.</w:t>
      </w:r>
    </w:p>
    <w:p w14:paraId="02B804AD" w14:textId="77777777" w:rsidR="0081675C" w:rsidRDefault="003C7137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7E45D3">
        <w:rPr>
          <w:rFonts w:asciiTheme="majorHAnsi" w:hAnsiTheme="majorHAnsi"/>
          <w:sz w:val="24"/>
          <w:szCs w:val="24"/>
        </w:rPr>
        <w:t xml:space="preserve">Zamawiający  nie przewiduje </w:t>
      </w:r>
      <w:r w:rsidR="00133B79">
        <w:rPr>
          <w:rFonts w:asciiTheme="majorHAnsi" w:hAnsiTheme="majorHAnsi"/>
          <w:sz w:val="24"/>
          <w:szCs w:val="24"/>
        </w:rPr>
        <w:t xml:space="preserve">zawarcia umowy ramowej, o której mowa w art. 311-315 ustawy </w:t>
      </w:r>
      <w:proofErr w:type="spellStart"/>
      <w:r w:rsidR="00133B79">
        <w:rPr>
          <w:rFonts w:asciiTheme="majorHAnsi" w:hAnsiTheme="majorHAnsi"/>
          <w:sz w:val="24"/>
          <w:szCs w:val="24"/>
        </w:rPr>
        <w:t>Pzp</w:t>
      </w:r>
      <w:proofErr w:type="spellEnd"/>
      <w:r w:rsidR="00133B79">
        <w:rPr>
          <w:rFonts w:asciiTheme="majorHAnsi" w:hAnsiTheme="majorHAnsi"/>
          <w:sz w:val="24"/>
          <w:szCs w:val="24"/>
        </w:rPr>
        <w:t>.</w:t>
      </w:r>
    </w:p>
    <w:p w14:paraId="6DCB947B" w14:textId="77777777" w:rsidR="0081675C" w:rsidRDefault="00AC6630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wymaga złożenia oferty w postaci katalogu elektronicznego</w:t>
      </w:r>
      <w:r w:rsidR="000255AF" w:rsidRPr="0081675C">
        <w:rPr>
          <w:rFonts w:asciiTheme="majorHAnsi" w:hAnsiTheme="majorHAnsi"/>
          <w:sz w:val="24"/>
          <w:szCs w:val="24"/>
        </w:rPr>
        <w:t>.</w:t>
      </w:r>
    </w:p>
    <w:p w14:paraId="6004BF27" w14:textId="34CA6027" w:rsidR="0081675C" w:rsidRDefault="004F4EA6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 nie przewiduje udzielanie zamówień na p</w:t>
      </w:r>
      <w:r w:rsidR="00BC1368" w:rsidRPr="0081675C">
        <w:rPr>
          <w:rFonts w:asciiTheme="majorHAnsi" w:hAnsiTheme="majorHAnsi"/>
          <w:sz w:val="24"/>
          <w:szCs w:val="24"/>
        </w:rPr>
        <w:t>odstawie art. 214 ust. 1 pkt. 8</w:t>
      </w:r>
      <w:r w:rsidR="0093513D" w:rsidRPr="0081675C">
        <w:rPr>
          <w:rFonts w:asciiTheme="majorHAnsi" w:hAnsiTheme="majorHAnsi"/>
          <w:sz w:val="24"/>
          <w:szCs w:val="24"/>
        </w:rPr>
        <w:t xml:space="preserve"> </w:t>
      </w:r>
      <w:r w:rsidR="00106B6B">
        <w:rPr>
          <w:rFonts w:asciiTheme="majorHAnsi" w:hAnsiTheme="majorHAnsi"/>
          <w:sz w:val="24"/>
          <w:szCs w:val="24"/>
        </w:rPr>
        <w:t xml:space="preserve">ustawy </w:t>
      </w:r>
      <w:proofErr w:type="spellStart"/>
      <w:r w:rsidR="00106B6B">
        <w:rPr>
          <w:rFonts w:asciiTheme="majorHAnsi" w:hAnsiTheme="majorHAnsi"/>
          <w:sz w:val="24"/>
          <w:szCs w:val="24"/>
        </w:rPr>
        <w:t>P</w:t>
      </w:r>
      <w:r w:rsidRPr="0081675C">
        <w:rPr>
          <w:rFonts w:asciiTheme="majorHAnsi" w:hAnsiTheme="majorHAnsi"/>
          <w:sz w:val="24"/>
          <w:szCs w:val="24"/>
        </w:rPr>
        <w:t>zp</w:t>
      </w:r>
      <w:proofErr w:type="spellEnd"/>
      <w:r w:rsidR="00BC1368" w:rsidRPr="0081675C">
        <w:rPr>
          <w:rFonts w:asciiTheme="majorHAnsi" w:hAnsiTheme="majorHAnsi"/>
          <w:sz w:val="24"/>
          <w:szCs w:val="24"/>
        </w:rPr>
        <w:t>.</w:t>
      </w:r>
    </w:p>
    <w:p w14:paraId="15CEA62F" w14:textId="77777777" w:rsidR="0081675C" w:rsidRDefault="002B68ED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wymaga przeprowadzenia wizji lokalnej.</w:t>
      </w:r>
    </w:p>
    <w:p w14:paraId="27CBB9B1" w14:textId="77777777" w:rsidR="0081675C" w:rsidRPr="0081675C" w:rsidRDefault="004A62B1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bCs/>
          <w:sz w:val="24"/>
          <w:szCs w:val="24"/>
        </w:rPr>
        <w:t xml:space="preserve">Postępowanie prowadzone z zastosowaniem przepisu art. 139 ust. 1 PZP - "odwrócona ocena". </w:t>
      </w:r>
    </w:p>
    <w:p w14:paraId="2C548375" w14:textId="77777777" w:rsidR="0081675C" w:rsidRDefault="004E46C8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 xml:space="preserve">Zamawiający  nie przewiduje </w:t>
      </w:r>
      <w:r w:rsidR="007E45D3" w:rsidRPr="0081675C">
        <w:rPr>
          <w:rFonts w:asciiTheme="majorHAnsi" w:hAnsiTheme="majorHAnsi"/>
          <w:sz w:val="24"/>
          <w:szCs w:val="24"/>
        </w:rPr>
        <w:t xml:space="preserve">wyboru najkorzystniejszej oferty z zastosowaniem </w:t>
      </w:r>
      <w:r w:rsidR="00133B79" w:rsidRPr="0081675C">
        <w:rPr>
          <w:rFonts w:asciiTheme="majorHAnsi" w:hAnsiTheme="majorHAnsi"/>
          <w:sz w:val="24"/>
          <w:szCs w:val="24"/>
        </w:rPr>
        <w:t xml:space="preserve">aukcji elektronicznej, o której mowa w art. 308 ust. 1 ustawy </w:t>
      </w:r>
      <w:proofErr w:type="spellStart"/>
      <w:r w:rsidR="00133B79" w:rsidRPr="0081675C">
        <w:rPr>
          <w:rFonts w:asciiTheme="majorHAnsi" w:hAnsiTheme="majorHAnsi"/>
          <w:sz w:val="24"/>
          <w:szCs w:val="24"/>
        </w:rPr>
        <w:t>Pzp</w:t>
      </w:r>
      <w:proofErr w:type="spellEnd"/>
      <w:r w:rsidR="00133B79" w:rsidRPr="0081675C">
        <w:rPr>
          <w:rFonts w:asciiTheme="majorHAnsi" w:hAnsiTheme="majorHAnsi"/>
          <w:sz w:val="24"/>
          <w:szCs w:val="24"/>
        </w:rPr>
        <w:t>.</w:t>
      </w:r>
    </w:p>
    <w:p w14:paraId="0146AB85" w14:textId="77777777" w:rsidR="0081675C" w:rsidRDefault="007E45D3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przewiduje zwrotów kosztów w postępowaniu.</w:t>
      </w:r>
    </w:p>
    <w:p w14:paraId="3558A9F1" w14:textId="0F2EC225" w:rsidR="007E45D3" w:rsidRDefault="007E45D3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dokonuje zastrzeżenia osobistego wykonania przez Wykonawcę kluczowych części zamówienia.</w:t>
      </w:r>
    </w:p>
    <w:p w14:paraId="0D203A9F" w14:textId="166AEDC9" w:rsidR="008E6945" w:rsidRPr="008E6945" w:rsidRDefault="008E6945" w:rsidP="008E6945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Zamawiający nie wymaga przedłożenia przedmiotowych środków dowodowych, o których mowa w art. 104-106 ustawy </w:t>
      </w:r>
      <w:proofErr w:type="spellStart"/>
      <w:r>
        <w:rPr>
          <w:rFonts w:asciiTheme="majorHAnsi" w:hAnsiTheme="majorHAnsi"/>
          <w:sz w:val="24"/>
          <w:szCs w:val="24"/>
        </w:rPr>
        <w:t>Pzp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14:paraId="163E8282" w14:textId="6D02C44D" w:rsidR="00C94581" w:rsidRPr="00C94581" w:rsidRDefault="00C94581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b/>
          <w:sz w:val="24"/>
          <w:szCs w:val="24"/>
        </w:rPr>
      </w:pPr>
      <w:r w:rsidRPr="00C94581">
        <w:rPr>
          <w:rFonts w:asciiTheme="majorHAnsi" w:hAnsiTheme="majorHAnsi"/>
          <w:b/>
          <w:sz w:val="24"/>
          <w:szCs w:val="24"/>
        </w:rPr>
        <w:t>Zamówienie współfinansowane w ramach Projektu pn. „Racjonalne gospodarowanie odpadami i ochrona ziemi”  w ramach działania Racjonalna gospodarka odpadami część 1) Selektywne zbier</w:t>
      </w:r>
      <w:r>
        <w:rPr>
          <w:rFonts w:asciiTheme="majorHAnsi" w:hAnsiTheme="majorHAnsi"/>
          <w:b/>
          <w:sz w:val="24"/>
          <w:szCs w:val="24"/>
        </w:rPr>
        <w:t>anie i zapobieganie powstawaniu</w:t>
      </w:r>
      <w:r w:rsidRPr="00C94581">
        <w:rPr>
          <w:rFonts w:asciiTheme="majorHAnsi" w:hAnsiTheme="majorHAnsi"/>
          <w:b/>
          <w:sz w:val="24"/>
          <w:szCs w:val="24"/>
        </w:rPr>
        <w:t xml:space="preserve"> odpadów.</w:t>
      </w:r>
    </w:p>
    <w:p w14:paraId="2AD46E18" w14:textId="0604C160" w:rsidR="007E45D3" w:rsidRDefault="007E45D3" w:rsidP="007E45D3">
      <w:pPr>
        <w:pStyle w:val="Akapitzlist"/>
        <w:ind w:left="284"/>
        <w:rPr>
          <w:rFonts w:asciiTheme="majorHAnsi" w:hAnsiTheme="majorHAnsi"/>
          <w:sz w:val="24"/>
          <w:szCs w:val="24"/>
        </w:rPr>
      </w:pPr>
    </w:p>
    <w:p w14:paraId="7F7B3E83" w14:textId="361A2219" w:rsidR="00513EB0" w:rsidRDefault="00513EB0" w:rsidP="007E45D3">
      <w:pPr>
        <w:pStyle w:val="Akapitzlist"/>
        <w:ind w:left="284"/>
        <w:rPr>
          <w:rFonts w:asciiTheme="majorHAnsi" w:hAnsiTheme="majorHAnsi"/>
          <w:sz w:val="24"/>
          <w:szCs w:val="24"/>
        </w:rPr>
      </w:pPr>
    </w:p>
    <w:p w14:paraId="239AF253" w14:textId="0A4F1A72" w:rsidR="00513EB0" w:rsidRDefault="00513EB0" w:rsidP="007E45D3">
      <w:pPr>
        <w:pStyle w:val="Akapitzlist"/>
        <w:ind w:left="284"/>
        <w:rPr>
          <w:rFonts w:asciiTheme="majorHAnsi" w:hAnsiTheme="majorHAnsi"/>
          <w:sz w:val="24"/>
          <w:szCs w:val="24"/>
        </w:rPr>
      </w:pPr>
    </w:p>
    <w:p w14:paraId="17B6350C" w14:textId="441DD896" w:rsidR="00513EB0" w:rsidRDefault="00513EB0" w:rsidP="007E45D3">
      <w:pPr>
        <w:pStyle w:val="Akapitzlist"/>
        <w:ind w:left="284"/>
        <w:rPr>
          <w:rFonts w:asciiTheme="majorHAnsi" w:hAnsiTheme="majorHAnsi"/>
          <w:sz w:val="24"/>
          <w:szCs w:val="24"/>
        </w:rPr>
      </w:pPr>
    </w:p>
    <w:p w14:paraId="480ADA6B" w14:textId="77777777" w:rsidR="00513EB0" w:rsidRPr="007E45D3" w:rsidRDefault="00513EB0" w:rsidP="007E45D3">
      <w:pPr>
        <w:pStyle w:val="Akapitzlist"/>
        <w:ind w:left="284"/>
        <w:rPr>
          <w:rFonts w:asciiTheme="majorHAnsi" w:hAnsiTheme="majorHAnsi"/>
          <w:sz w:val="24"/>
          <w:szCs w:val="24"/>
        </w:rPr>
      </w:pPr>
    </w:p>
    <w:p w14:paraId="29E38F4B" w14:textId="77777777" w:rsidR="004E46C8" w:rsidRPr="007E45D3" w:rsidRDefault="004F4EA6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lastRenderedPageBreak/>
        <w:t>Rozdział V</w:t>
      </w:r>
      <w:r w:rsidR="00801A78" w:rsidRPr="007E45D3">
        <w:rPr>
          <w:rFonts w:asciiTheme="majorHAnsi" w:hAnsiTheme="majorHAnsi"/>
          <w:b/>
          <w:bCs/>
          <w:sz w:val="28"/>
          <w:szCs w:val="28"/>
        </w:rPr>
        <w:t>II</w:t>
      </w:r>
      <w:r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09D2B6B4" w14:textId="19FCF09D" w:rsidR="002117BB" w:rsidRPr="007E45D3" w:rsidRDefault="00AC6630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Warunki udziału w postępowaniu, podstawy </w:t>
      </w:r>
      <w:r w:rsidR="000D5983" w:rsidRPr="007E45D3">
        <w:rPr>
          <w:rFonts w:asciiTheme="majorHAnsi" w:hAnsiTheme="majorHAnsi"/>
          <w:b/>
          <w:bCs/>
          <w:sz w:val="28"/>
          <w:szCs w:val="28"/>
        </w:rPr>
        <w:t xml:space="preserve">odrzucenia oferty oraz podstawy </w:t>
      </w:r>
      <w:r w:rsidRPr="007E45D3">
        <w:rPr>
          <w:rFonts w:asciiTheme="majorHAnsi" w:hAnsiTheme="majorHAnsi"/>
          <w:b/>
          <w:bCs/>
          <w:sz w:val="28"/>
          <w:szCs w:val="28"/>
        </w:rPr>
        <w:t>wykluczenia</w:t>
      </w:r>
      <w:r w:rsidR="00B465FC" w:rsidRPr="007E45D3">
        <w:rPr>
          <w:rFonts w:asciiTheme="majorHAnsi" w:hAnsiTheme="majorHAnsi"/>
          <w:b/>
          <w:bCs/>
          <w:sz w:val="28"/>
          <w:szCs w:val="28"/>
        </w:rPr>
        <w:t xml:space="preserve"> W</w:t>
      </w:r>
      <w:r w:rsidR="000D5983" w:rsidRPr="007E45D3">
        <w:rPr>
          <w:rFonts w:asciiTheme="majorHAnsi" w:hAnsiTheme="majorHAnsi"/>
          <w:b/>
          <w:bCs/>
          <w:sz w:val="28"/>
          <w:szCs w:val="28"/>
        </w:rPr>
        <w:t xml:space="preserve">ykonawcy z postepowania, o których mowa </w:t>
      </w:r>
    </w:p>
    <w:p w14:paraId="3FDA1E89" w14:textId="1248D5F7" w:rsidR="00AC6630" w:rsidRDefault="000D5983" w:rsidP="002117BB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w art. 108 </w:t>
      </w:r>
      <w:proofErr w:type="spellStart"/>
      <w:r w:rsidRPr="007E45D3">
        <w:rPr>
          <w:rFonts w:asciiTheme="majorHAnsi" w:hAnsiTheme="majorHAnsi"/>
          <w:b/>
          <w:bCs/>
          <w:sz w:val="28"/>
          <w:szCs w:val="28"/>
        </w:rPr>
        <w:t>Pzp</w:t>
      </w:r>
      <w:proofErr w:type="spellEnd"/>
    </w:p>
    <w:p w14:paraId="2D676BB8" w14:textId="77777777" w:rsidR="007E45D3" w:rsidRPr="007E45D3" w:rsidRDefault="007E45D3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5725EC67" w14:textId="77777777" w:rsidR="002117BB" w:rsidRPr="002117BB" w:rsidRDefault="002117BB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2DD23421" w14:textId="28E9CADE" w:rsidR="00AC6630" w:rsidRPr="002117BB" w:rsidRDefault="00AC6630" w:rsidP="00AC6630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 xml:space="preserve"> O udzielenie zamówienia mogą ubiegać się Wykonawcy, którzy:</w:t>
      </w:r>
    </w:p>
    <w:p w14:paraId="74269EF7" w14:textId="0E6B438E" w:rsidR="00AC6630" w:rsidRPr="002117BB" w:rsidRDefault="00AC6630" w:rsidP="00477A23">
      <w:pPr>
        <w:pStyle w:val="Akapitzlist"/>
        <w:numPr>
          <w:ilvl w:val="6"/>
          <w:numId w:val="1"/>
        </w:numPr>
        <w:ind w:left="284" w:hanging="284"/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 xml:space="preserve"> nie podlegają wykluczeniu na podstawie :</w:t>
      </w:r>
    </w:p>
    <w:p w14:paraId="08AD66CA" w14:textId="62AD6C8B" w:rsidR="00AC6630" w:rsidRPr="002117BB" w:rsidRDefault="00AC6630" w:rsidP="0093513D">
      <w:pPr>
        <w:ind w:firstLine="284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 xml:space="preserve"> art. 108 ust. 1 PZP</w:t>
      </w:r>
    </w:p>
    <w:p w14:paraId="49F8ACFD" w14:textId="7A7B9DBC" w:rsidR="00AC6630" w:rsidRPr="002117BB" w:rsidRDefault="004E2150" w:rsidP="000C2040">
      <w:pPr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 xml:space="preserve">2. </w:t>
      </w:r>
      <w:r w:rsidR="00AC6630" w:rsidRPr="002117BB">
        <w:rPr>
          <w:rFonts w:asciiTheme="majorHAnsi" w:hAnsiTheme="majorHAnsi"/>
          <w:b/>
          <w:sz w:val="24"/>
          <w:szCs w:val="24"/>
        </w:rPr>
        <w:t xml:space="preserve"> spełniają warunki </w:t>
      </w:r>
      <w:r w:rsidRPr="002117BB">
        <w:rPr>
          <w:rFonts w:asciiTheme="majorHAnsi" w:hAnsiTheme="majorHAnsi"/>
          <w:b/>
          <w:sz w:val="24"/>
          <w:szCs w:val="24"/>
        </w:rPr>
        <w:t xml:space="preserve">określone w art. 112 ust. 2 ustawy </w:t>
      </w:r>
      <w:proofErr w:type="spellStart"/>
      <w:r w:rsidRPr="002117BB">
        <w:rPr>
          <w:rFonts w:asciiTheme="majorHAnsi" w:hAnsiTheme="majorHAnsi"/>
          <w:b/>
          <w:sz w:val="24"/>
          <w:szCs w:val="24"/>
        </w:rPr>
        <w:t>Pzp</w:t>
      </w:r>
      <w:proofErr w:type="spellEnd"/>
      <w:r w:rsidRPr="002117BB">
        <w:rPr>
          <w:rFonts w:asciiTheme="majorHAnsi" w:hAnsiTheme="majorHAnsi"/>
          <w:b/>
          <w:sz w:val="24"/>
          <w:szCs w:val="24"/>
        </w:rPr>
        <w:t xml:space="preserve"> dotyczące:</w:t>
      </w:r>
      <w:r w:rsidR="000C2040" w:rsidRPr="002117BB">
        <w:rPr>
          <w:rFonts w:asciiTheme="majorHAnsi" w:hAnsiTheme="majorHAnsi"/>
          <w:b/>
          <w:sz w:val="24"/>
          <w:szCs w:val="24"/>
        </w:rPr>
        <w:t>:</w:t>
      </w:r>
    </w:p>
    <w:p w14:paraId="39DE2DD2" w14:textId="5674B6DC" w:rsidR="004E2150" w:rsidRPr="002117BB" w:rsidRDefault="007E45D3" w:rsidP="0093513D">
      <w:pPr>
        <w:ind w:firstLine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</w:t>
      </w:r>
      <w:r w:rsidR="000C2040" w:rsidRPr="002117BB">
        <w:rPr>
          <w:rFonts w:asciiTheme="majorHAnsi" w:hAnsiTheme="majorHAnsi"/>
          <w:sz w:val="24"/>
          <w:szCs w:val="24"/>
        </w:rPr>
        <w:t xml:space="preserve">) </w:t>
      </w:r>
      <w:r w:rsidR="004E2150" w:rsidRPr="002117BB">
        <w:rPr>
          <w:rFonts w:asciiTheme="majorHAnsi" w:hAnsiTheme="majorHAnsi"/>
          <w:sz w:val="24"/>
          <w:szCs w:val="24"/>
        </w:rPr>
        <w:t>zdolności do występowania w obrocie gospodarczym:</w:t>
      </w:r>
    </w:p>
    <w:p w14:paraId="0122B9B6" w14:textId="77777777" w:rsidR="00735FC4" w:rsidRPr="002117BB" w:rsidRDefault="004E2150" w:rsidP="008E1B33">
      <w:pPr>
        <w:ind w:left="284" w:firstLine="283"/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Zamawiający nie precyzuje przedmiotowego warunku.</w:t>
      </w:r>
      <w:r w:rsidR="000C2040" w:rsidRPr="002117BB">
        <w:rPr>
          <w:rFonts w:asciiTheme="majorHAnsi" w:hAnsiTheme="majorHAnsi"/>
          <w:sz w:val="24"/>
          <w:szCs w:val="24"/>
        </w:rPr>
        <w:t xml:space="preserve"> </w:t>
      </w:r>
    </w:p>
    <w:p w14:paraId="27981F83" w14:textId="3FB6819A" w:rsidR="00735FC4" w:rsidRPr="002117BB" w:rsidRDefault="00735FC4" w:rsidP="00477A23">
      <w:pPr>
        <w:pStyle w:val="Akapitzlist"/>
        <w:numPr>
          <w:ilvl w:val="2"/>
          <w:numId w:val="1"/>
        </w:numPr>
        <w:tabs>
          <w:tab w:val="clear" w:pos="3228"/>
        </w:tabs>
        <w:ind w:left="567" w:hanging="283"/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uprawnień do prowadzenia określonej działalności gospodarczej lub zawodowej, o ile wynika to z odrębnych przepisów:</w:t>
      </w:r>
    </w:p>
    <w:p w14:paraId="120845C2" w14:textId="77777777" w:rsidR="00735FC4" w:rsidRPr="002117BB" w:rsidRDefault="00735FC4" w:rsidP="0093513D">
      <w:pPr>
        <w:pStyle w:val="Akapitzlist"/>
        <w:ind w:left="1068" w:hanging="501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 xml:space="preserve">Zamawiający nie precyzuje przedmiotowego warunku. </w:t>
      </w:r>
    </w:p>
    <w:p w14:paraId="5E49CDF1" w14:textId="77777777" w:rsidR="00735FC4" w:rsidRPr="002117BB" w:rsidRDefault="00735FC4" w:rsidP="00735FC4">
      <w:pPr>
        <w:pStyle w:val="Akapitzlist"/>
        <w:ind w:left="1068" w:hanging="784"/>
        <w:rPr>
          <w:rFonts w:asciiTheme="majorHAnsi" w:hAnsiTheme="majorHAnsi"/>
          <w:sz w:val="24"/>
          <w:szCs w:val="24"/>
        </w:rPr>
      </w:pPr>
    </w:p>
    <w:p w14:paraId="74EE9312" w14:textId="68CF8E14" w:rsidR="00735FC4" w:rsidRPr="002117BB" w:rsidRDefault="00735FC4" w:rsidP="00477A23">
      <w:pPr>
        <w:pStyle w:val="Akapitzlist"/>
        <w:numPr>
          <w:ilvl w:val="2"/>
          <w:numId w:val="1"/>
        </w:numPr>
        <w:tabs>
          <w:tab w:val="clear" w:pos="3228"/>
        </w:tabs>
        <w:ind w:left="284" w:firstLine="0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sytuacji ekonomicznej lub finansowej:</w:t>
      </w:r>
    </w:p>
    <w:p w14:paraId="0C7D4CD9" w14:textId="05B3D046" w:rsidR="00735FC4" w:rsidRPr="002117BB" w:rsidRDefault="00735FC4" w:rsidP="0093513D">
      <w:pPr>
        <w:ind w:left="567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 xml:space="preserve">Zamawiający nie precyzuje przedmiotowego warunku. </w:t>
      </w:r>
    </w:p>
    <w:p w14:paraId="6D820FD7" w14:textId="00EC837F" w:rsidR="00735FC4" w:rsidRDefault="00735FC4" w:rsidP="00477A23">
      <w:pPr>
        <w:pStyle w:val="Akapitzlist"/>
        <w:numPr>
          <w:ilvl w:val="2"/>
          <w:numId w:val="1"/>
        </w:numPr>
        <w:tabs>
          <w:tab w:val="clear" w:pos="3228"/>
        </w:tabs>
        <w:ind w:left="284" w:firstLine="0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zdolności technicznej lub zawodowej:</w:t>
      </w:r>
    </w:p>
    <w:p w14:paraId="3826D37C" w14:textId="77777777" w:rsidR="000A2DC2" w:rsidRPr="002117BB" w:rsidRDefault="000A2DC2" w:rsidP="000A2DC2">
      <w:pPr>
        <w:pStyle w:val="Akapitzlist"/>
        <w:ind w:left="284"/>
        <w:rPr>
          <w:rFonts w:asciiTheme="majorHAnsi" w:hAnsiTheme="majorHAnsi"/>
          <w:sz w:val="24"/>
          <w:szCs w:val="24"/>
        </w:rPr>
      </w:pPr>
    </w:p>
    <w:p w14:paraId="07B6D6D9" w14:textId="0D5D0B1B" w:rsidR="00FD5CB7" w:rsidRPr="007E45D3" w:rsidRDefault="000C2040" w:rsidP="007E45D3">
      <w:pPr>
        <w:ind w:left="786"/>
        <w:jc w:val="both"/>
        <w:rPr>
          <w:rFonts w:asciiTheme="majorHAnsi" w:hAnsiTheme="majorHAnsi"/>
          <w:sz w:val="24"/>
          <w:szCs w:val="24"/>
        </w:rPr>
      </w:pPr>
      <w:r w:rsidRPr="007E45D3">
        <w:rPr>
          <w:rFonts w:asciiTheme="majorHAnsi" w:hAnsiTheme="majorHAnsi"/>
          <w:sz w:val="24"/>
          <w:szCs w:val="24"/>
        </w:rPr>
        <w:t xml:space="preserve">Zamawiający wymaga aby Wykonawca wykazał, że w okresie ostatnich </w:t>
      </w:r>
      <w:r w:rsidR="008E1B33" w:rsidRPr="007E45D3">
        <w:rPr>
          <w:rFonts w:asciiTheme="majorHAnsi" w:hAnsiTheme="majorHAnsi"/>
          <w:sz w:val="24"/>
          <w:szCs w:val="24"/>
        </w:rPr>
        <w:t>3</w:t>
      </w:r>
      <w:r w:rsidRPr="007E45D3">
        <w:rPr>
          <w:rFonts w:asciiTheme="majorHAnsi" w:hAnsiTheme="majorHAnsi"/>
          <w:sz w:val="24"/>
          <w:szCs w:val="24"/>
        </w:rPr>
        <w:t xml:space="preserve"> lat, </w:t>
      </w:r>
      <w:r w:rsidR="00FB1285" w:rsidRPr="007E45D3">
        <w:rPr>
          <w:rFonts w:asciiTheme="majorHAnsi" w:hAnsiTheme="majorHAnsi"/>
          <w:sz w:val="24"/>
          <w:szCs w:val="24"/>
        </w:rPr>
        <w:br/>
      </w:r>
      <w:r w:rsidRPr="007E45D3">
        <w:rPr>
          <w:rFonts w:asciiTheme="majorHAnsi" w:hAnsiTheme="majorHAnsi"/>
          <w:sz w:val="24"/>
          <w:szCs w:val="24"/>
        </w:rPr>
        <w:t xml:space="preserve">a jeżeli okres prowadzenia działalności jest krótszy – w tym okresie, wykonał co najmniej </w:t>
      </w:r>
      <w:r w:rsidR="008E1B33" w:rsidRPr="007E45D3">
        <w:rPr>
          <w:rFonts w:asciiTheme="majorHAnsi" w:hAnsiTheme="majorHAnsi"/>
          <w:sz w:val="24"/>
          <w:szCs w:val="24"/>
        </w:rPr>
        <w:t>jedną</w:t>
      </w:r>
      <w:r w:rsidRPr="007E45D3">
        <w:rPr>
          <w:rFonts w:asciiTheme="majorHAnsi" w:hAnsiTheme="majorHAnsi"/>
          <w:sz w:val="24"/>
          <w:szCs w:val="24"/>
        </w:rPr>
        <w:t xml:space="preserve"> </w:t>
      </w:r>
      <w:r w:rsidR="008E1B33" w:rsidRPr="007E45D3">
        <w:rPr>
          <w:rFonts w:asciiTheme="majorHAnsi" w:hAnsiTheme="majorHAnsi"/>
          <w:sz w:val="24"/>
          <w:szCs w:val="24"/>
        </w:rPr>
        <w:t xml:space="preserve">dostawę samochodu ciężarowego typu śmieciarka </w:t>
      </w:r>
      <w:r w:rsidRPr="007E45D3">
        <w:rPr>
          <w:rFonts w:asciiTheme="majorHAnsi" w:hAnsiTheme="majorHAnsi"/>
          <w:sz w:val="24"/>
          <w:szCs w:val="24"/>
        </w:rPr>
        <w:t xml:space="preserve">o wartości nie mniejszej niż </w:t>
      </w:r>
      <w:r w:rsidR="008E47CC">
        <w:rPr>
          <w:rFonts w:asciiTheme="majorHAnsi" w:hAnsiTheme="majorHAnsi"/>
          <w:sz w:val="24"/>
          <w:szCs w:val="24"/>
        </w:rPr>
        <w:t>5</w:t>
      </w:r>
      <w:r w:rsidR="00BD70EE" w:rsidRPr="007E45D3">
        <w:rPr>
          <w:rFonts w:asciiTheme="majorHAnsi" w:hAnsiTheme="majorHAnsi"/>
          <w:sz w:val="24"/>
          <w:szCs w:val="24"/>
        </w:rPr>
        <w:t xml:space="preserve">00 00,00 zł brutto </w:t>
      </w:r>
      <w:r w:rsidR="00BC1368" w:rsidRPr="007E45D3">
        <w:rPr>
          <w:rFonts w:asciiTheme="majorHAnsi" w:hAnsiTheme="majorHAnsi"/>
          <w:sz w:val="24"/>
          <w:szCs w:val="24"/>
        </w:rPr>
        <w:t xml:space="preserve"> </w:t>
      </w:r>
      <w:r w:rsidR="00BC1368" w:rsidRPr="007E45D3">
        <w:rPr>
          <w:rFonts w:asciiTheme="majorHAnsi" w:hAnsiTheme="majorHAnsi"/>
          <w:b/>
          <w:sz w:val="24"/>
          <w:szCs w:val="24"/>
        </w:rPr>
        <w:t>dla każdej z części zamówienia</w:t>
      </w:r>
      <w:r w:rsidR="00BC1368" w:rsidRPr="007E45D3">
        <w:rPr>
          <w:rFonts w:asciiTheme="majorHAnsi" w:hAnsiTheme="majorHAnsi"/>
          <w:sz w:val="24"/>
          <w:szCs w:val="24"/>
        </w:rPr>
        <w:t>.</w:t>
      </w:r>
    </w:p>
    <w:p w14:paraId="643C5058" w14:textId="1067E5C4" w:rsidR="003F417C" w:rsidRDefault="003F417C" w:rsidP="00FD5CB7">
      <w:pPr>
        <w:pStyle w:val="Akapitzlist"/>
        <w:ind w:left="1146"/>
        <w:jc w:val="both"/>
        <w:rPr>
          <w:rFonts w:asciiTheme="majorHAnsi" w:hAnsiTheme="majorHAnsi"/>
          <w:sz w:val="24"/>
          <w:szCs w:val="24"/>
        </w:rPr>
      </w:pPr>
    </w:p>
    <w:p w14:paraId="64AA65FF" w14:textId="6178E7B8" w:rsidR="007D73E2" w:rsidRDefault="007D73E2" w:rsidP="007D73E2">
      <w:pPr>
        <w:pStyle w:val="Akapitzlist"/>
        <w:ind w:left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 przypadku gdy Wykonawca polega na zasobach innych podmiotów przy wykazaniu spełniania powyższego warunku, zobowiązany jest wykazać udział tych podmiotów </w:t>
      </w:r>
      <w:r w:rsidR="003C7137"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w wykonaniu zamówienia.</w:t>
      </w:r>
    </w:p>
    <w:p w14:paraId="3388AFC9" w14:textId="2FA97077" w:rsidR="007D73E2" w:rsidRDefault="007D73E2" w:rsidP="007D73E2">
      <w:pPr>
        <w:pStyle w:val="Akapitzlist"/>
        <w:ind w:left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Wykonawca, który w celu potwierdzenia warunku, o którym mowa powyżej, będzie się legitymował doświadczeniem nabytym w ramach wsp</w:t>
      </w:r>
      <w:r w:rsidR="00B465FC">
        <w:rPr>
          <w:rFonts w:asciiTheme="majorHAnsi" w:hAnsiTheme="majorHAnsi"/>
          <w:sz w:val="24"/>
          <w:szCs w:val="24"/>
        </w:rPr>
        <w:t>ólnej realizacji umów z innymi W</w:t>
      </w:r>
      <w:r>
        <w:rPr>
          <w:rFonts w:asciiTheme="majorHAnsi" w:hAnsiTheme="majorHAnsi"/>
          <w:sz w:val="24"/>
          <w:szCs w:val="24"/>
        </w:rPr>
        <w:t>ykonawcami (konsorcjum) zobowiązany jest wykazać zakres dostaw, w wykonaniu których faktycznie uczestniczył.</w:t>
      </w:r>
    </w:p>
    <w:p w14:paraId="30C31105" w14:textId="77777777" w:rsidR="007D73E2" w:rsidRPr="003F417C" w:rsidRDefault="007D73E2" w:rsidP="007D73E2">
      <w:pPr>
        <w:pStyle w:val="Akapitzlist"/>
        <w:ind w:left="284"/>
        <w:jc w:val="both"/>
        <w:rPr>
          <w:rFonts w:asciiTheme="majorHAnsi" w:hAnsiTheme="majorHAnsi"/>
          <w:sz w:val="24"/>
          <w:szCs w:val="24"/>
        </w:rPr>
      </w:pPr>
    </w:p>
    <w:p w14:paraId="5AD2F1C9" w14:textId="10FDC9A7" w:rsidR="00830756" w:rsidRPr="002117BB" w:rsidRDefault="00830756" w:rsidP="00477A23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Zamawiający wyklucza Wykonawcę z postępowania o zamówienie publiczne na podstawie art. 108 </w:t>
      </w:r>
      <w:r w:rsidR="0010586C">
        <w:rPr>
          <w:rFonts w:asciiTheme="majorHAnsi" w:hAnsiTheme="majorHAnsi" w:cs="Times New Roman"/>
          <w:b/>
          <w:bCs/>
          <w:sz w:val="24"/>
          <w:szCs w:val="24"/>
        </w:rPr>
        <w:t xml:space="preserve"> ust. 1 </w:t>
      </w:r>
      <w:proofErr w:type="spellStart"/>
      <w:r w:rsidRPr="002117BB">
        <w:rPr>
          <w:rFonts w:asciiTheme="majorHAnsi" w:hAnsiTheme="majorHAnsi" w:cs="Times New Roman"/>
          <w:b/>
          <w:bCs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zgodnie z którym, z postępowania o udzi</w:t>
      </w:r>
      <w:r w:rsidR="003C7137">
        <w:rPr>
          <w:rFonts w:asciiTheme="majorHAnsi" w:hAnsiTheme="majorHAnsi" w:cs="Times New Roman"/>
          <w:b/>
          <w:bCs/>
          <w:sz w:val="24"/>
          <w:szCs w:val="24"/>
        </w:rPr>
        <w:t>elenie zamówienia wyklucza się W</w:t>
      </w: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ykonawcę:  </w:t>
      </w:r>
    </w:p>
    <w:p w14:paraId="69928CC0" w14:textId="7375290B" w:rsidR="00830756" w:rsidRPr="007E45D3" w:rsidRDefault="00830756" w:rsidP="007E45D3">
      <w:pPr>
        <w:pStyle w:val="Akapitzlist"/>
        <w:numPr>
          <w:ilvl w:val="1"/>
          <w:numId w:val="23"/>
        </w:numPr>
        <w:spacing w:line="276" w:lineRule="auto"/>
        <w:ind w:left="709" w:hanging="425"/>
        <w:jc w:val="both"/>
        <w:rPr>
          <w:rFonts w:asciiTheme="majorHAnsi" w:hAnsiTheme="majorHAnsi" w:cs="Times New Roman"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będącego osobą fizyczną, którego prawomocnie skazano za przestępstwo:  </w:t>
      </w:r>
    </w:p>
    <w:p w14:paraId="362E8EB2" w14:textId="77777777" w:rsidR="00830756" w:rsidRPr="002117BB" w:rsidRDefault="00830756" w:rsidP="00830756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lastRenderedPageBreak/>
        <w:t xml:space="preserve">a) udziału w zorganizowanej grupie przestępczej albo związku mającym na celu popełnienie przestępstwa lub przestępstwa skarbowego, o którym mowa w art. 258 Kodeksu karnego,  </w:t>
      </w:r>
    </w:p>
    <w:p w14:paraId="3325208D" w14:textId="77777777" w:rsidR="00830756" w:rsidRPr="002117BB" w:rsidRDefault="00830756" w:rsidP="00830756">
      <w:pPr>
        <w:spacing w:line="276" w:lineRule="auto"/>
        <w:ind w:left="1260" w:hanging="551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b) handlu ludźmi, o którym mowa w art. 189a Kodeksu karnego,  </w:t>
      </w:r>
    </w:p>
    <w:p w14:paraId="325E8B8D" w14:textId="77777777" w:rsidR="00830756" w:rsidRPr="002117BB" w:rsidRDefault="00830756" w:rsidP="00FB1285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c) o którym mowa w art. 228–230a, art. 250a Kodeksu karnego lub w art. 46 lub art. 48 ustawy z dnia 25 czerwca 2010 r. o sporcie,  </w:t>
      </w:r>
    </w:p>
    <w:p w14:paraId="701C8141" w14:textId="77777777" w:rsidR="00830756" w:rsidRPr="002117BB" w:rsidRDefault="00830756" w:rsidP="00FB1285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d) finansowania przestępstwa o charakterze terrorystycznym, o którym mowa w art. 165a Kodeksu karnego, lub przestępstwo udaremniania lub utrudniania stwierdzenia przestępnego po-chodzenia pieniędzy lub ukrywania ich pochodzenia, o którym mowa w art. 299 Kodeksu karnego,  </w:t>
      </w:r>
    </w:p>
    <w:p w14:paraId="10977D13" w14:textId="77777777" w:rsidR="00830756" w:rsidRPr="002117BB" w:rsidRDefault="00830756" w:rsidP="00FB1285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e) o charakterze terrorystycznym, o którym mowa w art. 115 § 20 Kodeksu karnego, lub mające na celu popełnienie tego przestępstwa,  </w:t>
      </w:r>
    </w:p>
    <w:p w14:paraId="1EA5E8F1" w14:textId="7E7420E8" w:rsidR="00830756" w:rsidRPr="002117BB" w:rsidRDefault="00830756" w:rsidP="00B95E39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f) powierzenia wykonywania pracy małoletniemu cudzoziemcowi, o którym mowa </w:t>
      </w:r>
      <w:r w:rsidR="00B95E39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art. 9 ust. 2 ustawy z dnia 15 czerwca 2012 r. o skutkach powierzania wykonywania pracy cudzoziemcom przebywającym wbrew przepisom na terytorium Rzeczypospolitej Polskiej (Dz. U. poz. 769),   </w:t>
      </w:r>
    </w:p>
    <w:p w14:paraId="5DE63160" w14:textId="77777777" w:rsidR="00830756" w:rsidRPr="002117BB" w:rsidRDefault="00830756" w:rsidP="00FB1285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 </w:t>
      </w:r>
    </w:p>
    <w:p w14:paraId="6301292F" w14:textId="20805D3C" w:rsidR="00830756" w:rsidRPr="002117BB" w:rsidRDefault="00830756" w:rsidP="00FB1285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h) o którym mowa w art. 9 ust. 1 i 3 lub art. 10 ustawy z dnia 15 czerwca 2012 r.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o skutkach powierzania wykonywania pracy cudzoziemcom przebywającym wbrew przepisom na terytorium Rzeczypospolitej Polskiej  – lub za odpowiedni czyn zabroniony określony w przepisach prawa obcego;  </w:t>
      </w:r>
    </w:p>
    <w:p w14:paraId="3E95CCD6" w14:textId="77777777" w:rsidR="00830756" w:rsidRPr="002117BB" w:rsidRDefault="00830756" w:rsidP="007E45D3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 </w:t>
      </w:r>
    </w:p>
    <w:p w14:paraId="13E002A4" w14:textId="76D0A729" w:rsidR="00830756" w:rsidRPr="002117BB" w:rsidRDefault="00830756" w:rsidP="007E45D3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wobec którego wydano prawomocny wyrok sądu lub ostateczną decyzję administracyjną o zaleganiu z uiszczeniem podatków, opłat lub składek na ubezpieczenie spo</w:t>
      </w:r>
      <w:r w:rsidR="00B465FC">
        <w:rPr>
          <w:rFonts w:asciiTheme="majorHAnsi" w:hAnsiTheme="majorHAnsi" w:cs="Times New Roman"/>
          <w:sz w:val="24"/>
          <w:szCs w:val="24"/>
        </w:rPr>
        <w:t>łeczne lub zdrowotne, chyba że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 </w:t>
      </w:r>
    </w:p>
    <w:p w14:paraId="13D1F957" w14:textId="77777777" w:rsidR="00830756" w:rsidRPr="002117BB" w:rsidRDefault="00830756" w:rsidP="007E45D3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wobec którego prawomocnie orzeczono zakaz ubiegania się o zamówienia publiczne;  </w:t>
      </w:r>
    </w:p>
    <w:p w14:paraId="79573513" w14:textId="27E60CEE" w:rsidR="00830756" w:rsidRPr="002117BB" w:rsidRDefault="00B465FC" w:rsidP="007E45D3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>jeżeli Z</w:t>
      </w:r>
      <w:r w:rsidR="00830756" w:rsidRPr="002117BB">
        <w:rPr>
          <w:rFonts w:asciiTheme="majorHAnsi" w:hAnsiTheme="majorHAnsi" w:cs="Times New Roman"/>
          <w:sz w:val="24"/>
          <w:szCs w:val="24"/>
        </w:rPr>
        <w:t>amawiający może stwierdzić, na podstawie wiarygodnych przesłanek</w:t>
      </w:r>
      <w:r>
        <w:rPr>
          <w:rFonts w:asciiTheme="majorHAnsi" w:hAnsiTheme="majorHAnsi" w:cs="Times New Roman"/>
          <w:sz w:val="24"/>
          <w:szCs w:val="24"/>
        </w:rPr>
        <w:t>, że Wykonawca zawarł z innymi W</w:t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ykonawcami porozumienie mające na celu zakłócenie konkurencji, w szczególności jeżeli należąc do tej samej grupy kapitałowej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w rozumieniu ustawy z dnia 16 lutego 2007 r. o ochronie konkurencji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i konsumentów, złożyli odrębne oferty, oferty częściowe lub wnioski o do-puszczenie do udziału w postępowaniu, chyba że wykażą, że przygotowali te oferty lub wnioski niezależnie od siebie;  </w:t>
      </w:r>
    </w:p>
    <w:p w14:paraId="219C1C21" w14:textId="68DF0822" w:rsidR="00830756" w:rsidRPr="002117BB" w:rsidRDefault="00830756" w:rsidP="007E45D3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jeżeli, w przypadkach, o których mowa w art. 85 ust. 1, doszło do zakłócenia konkurencji wynikającego z wcz</w:t>
      </w:r>
      <w:r w:rsidR="00B465FC">
        <w:rPr>
          <w:rFonts w:asciiTheme="majorHAnsi" w:hAnsiTheme="majorHAnsi" w:cs="Times New Roman"/>
          <w:sz w:val="24"/>
          <w:szCs w:val="24"/>
        </w:rPr>
        <w:t>eśniejszego zaangażowania tego W</w:t>
      </w:r>
      <w:r w:rsidRPr="002117BB">
        <w:rPr>
          <w:rFonts w:asciiTheme="majorHAnsi" w:hAnsiTheme="majorHAnsi" w:cs="Times New Roman"/>
          <w:sz w:val="24"/>
          <w:szCs w:val="24"/>
        </w:rPr>
        <w:t>ykonawc</w:t>
      </w:r>
      <w:r w:rsidR="00B465FC">
        <w:rPr>
          <w:rFonts w:asciiTheme="majorHAnsi" w:hAnsiTheme="majorHAnsi" w:cs="Times New Roman"/>
          <w:sz w:val="24"/>
          <w:szCs w:val="24"/>
        </w:rPr>
        <w:t>y lub podmiotu, który należy z W</w:t>
      </w:r>
      <w:r w:rsidRPr="002117BB">
        <w:rPr>
          <w:rFonts w:asciiTheme="majorHAnsi" w:hAnsiTheme="majorHAnsi" w:cs="Times New Roman"/>
          <w:sz w:val="24"/>
          <w:szCs w:val="24"/>
        </w:rPr>
        <w:t>ykonawcą do tej samej grupy kapitałowej w rozumieniu ustawy z dnia 16 lutego 2007 r. o ochronie konkurencji i konsumentów, chyba że spowodowane tym zakłócenie konkurencji może być wyeliminowane w inn</w:t>
      </w:r>
      <w:r w:rsidR="00B465FC">
        <w:rPr>
          <w:rFonts w:asciiTheme="majorHAnsi" w:hAnsiTheme="majorHAnsi" w:cs="Times New Roman"/>
          <w:sz w:val="24"/>
          <w:szCs w:val="24"/>
        </w:rPr>
        <w:t>y sposób niż przez wykluczenie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ykonawcy z udziału w postępowaniu o udzielenie zamówienia.    </w:t>
      </w: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 </w:t>
      </w:r>
    </w:p>
    <w:p w14:paraId="7B5A3B73" w14:textId="560FFC85" w:rsidR="00830756" w:rsidRPr="002117BB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>Zamawiający odrzuca ofertę na podstawie art. 226 ust. 1 pkt 1-1</w:t>
      </w:r>
      <w:r w:rsidR="002277E4">
        <w:rPr>
          <w:rFonts w:asciiTheme="majorHAnsi" w:hAnsiTheme="majorHAnsi" w:cs="Times New Roman"/>
          <w:b/>
          <w:bCs/>
          <w:sz w:val="24"/>
          <w:szCs w:val="24"/>
        </w:rPr>
        <w:t>8</w:t>
      </w: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proofErr w:type="spellStart"/>
      <w:r w:rsidRPr="002117BB">
        <w:rPr>
          <w:rFonts w:asciiTheme="majorHAnsi" w:hAnsiTheme="majorHAnsi" w:cs="Times New Roman"/>
          <w:b/>
          <w:bCs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, oraz w pozostałych sytuacjach określonych w przepisach ustawy </w:t>
      </w:r>
      <w:proofErr w:type="spellStart"/>
      <w:r w:rsidRPr="002117BB">
        <w:rPr>
          <w:rFonts w:asciiTheme="majorHAnsi" w:hAnsiTheme="majorHAnsi" w:cs="Times New Roman"/>
          <w:b/>
          <w:bCs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b/>
          <w:bCs/>
          <w:sz w:val="24"/>
          <w:szCs w:val="24"/>
        </w:rPr>
        <w:t>.</w:t>
      </w:r>
    </w:p>
    <w:p w14:paraId="28E1003D" w14:textId="42EE17AF" w:rsidR="00830756" w:rsidRPr="002117BB" w:rsidRDefault="00830756" w:rsidP="007E45D3">
      <w:pPr>
        <w:pStyle w:val="Akapitzlist"/>
        <w:numPr>
          <w:ilvl w:val="0"/>
          <w:numId w:val="3"/>
        </w:numPr>
        <w:spacing w:before="240"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Oferty odrzucone oraz złożone przez Wykonawców wykluczonych z postępowania nie będą poddane ocenie.</w:t>
      </w:r>
    </w:p>
    <w:p w14:paraId="2BE188D1" w14:textId="77777777" w:rsid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może w celu potwierdzenia spełniania warunków udziału w postępowaniu,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</w:t>
      </w:r>
    </w:p>
    <w:p w14:paraId="41390C2A" w14:textId="77777777" w:rsid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</w:t>
      </w:r>
      <w:r w:rsidR="00B465FC" w:rsidRPr="007E45D3">
        <w:rPr>
          <w:rFonts w:asciiTheme="majorHAnsi" w:hAnsiTheme="majorHAnsi" w:cs="Times New Roman"/>
          <w:sz w:val="24"/>
          <w:szCs w:val="24"/>
        </w:rPr>
        <w:t>ierdzający, że W</w:t>
      </w:r>
      <w:r w:rsidRPr="007E45D3">
        <w:rPr>
          <w:rFonts w:asciiTheme="majorHAnsi" w:hAnsiTheme="majorHAnsi" w:cs="Times New Roman"/>
          <w:sz w:val="24"/>
          <w:szCs w:val="24"/>
        </w:rPr>
        <w:t xml:space="preserve">ykonawca realizując zamówienie, będzie dysponował niezbędnymi zasobami tych podmiotów.   </w:t>
      </w:r>
    </w:p>
    <w:p w14:paraId="1825B91E" w14:textId="44946BF8" w:rsidR="00830756" w:rsidRP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Zobowiązanie podmiotu udostępniającego zasoby, potwierdza, że stosunek łączący Wykonawcę z podmiotami udostępniającymi zasoby określa w szczególności:   </w:t>
      </w:r>
    </w:p>
    <w:p w14:paraId="7A3B6EB7" w14:textId="0453E1D2" w:rsidR="00830756" w:rsidRPr="002117BB" w:rsidRDefault="003C7137" w:rsidP="007E45D3">
      <w:pPr>
        <w:pStyle w:val="Akapitzlist"/>
        <w:numPr>
          <w:ilvl w:val="1"/>
          <w:numId w:val="3"/>
        </w:numPr>
        <w:spacing w:line="276" w:lineRule="auto"/>
        <w:ind w:left="851" w:hanging="425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zakres dostępnych W</w:t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ykonawcy zasobów podmiotu udostępniającego zasoby;  </w:t>
      </w:r>
    </w:p>
    <w:p w14:paraId="551352DF" w14:textId="0EB8C89C" w:rsidR="00830756" w:rsidRPr="002117BB" w:rsidRDefault="003C7137" w:rsidP="007E45D3">
      <w:pPr>
        <w:pStyle w:val="Akapitzlist"/>
        <w:numPr>
          <w:ilvl w:val="1"/>
          <w:numId w:val="3"/>
        </w:numPr>
        <w:spacing w:line="276" w:lineRule="auto"/>
        <w:ind w:left="851" w:hanging="425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sposób i okres udostępnienia W</w:t>
      </w:r>
      <w:r w:rsidR="00830756" w:rsidRPr="002117BB">
        <w:rPr>
          <w:rFonts w:asciiTheme="majorHAnsi" w:hAnsiTheme="majorHAnsi" w:cs="Times New Roman"/>
          <w:sz w:val="24"/>
          <w:szCs w:val="24"/>
        </w:rPr>
        <w:t>ykonawcy i wykorzystania przez niego zasobów podmiotu udostępniającego te zasoby przy wykonywaniu zamówienia;</w:t>
      </w:r>
    </w:p>
    <w:p w14:paraId="615F2088" w14:textId="7CA9DCE0" w:rsidR="00830756" w:rsidRPr="002117BB" w:rsidRDefault="00830756" w:rsidP="007E45D3">
      <w:pPr>
        <w:pStyle w:val="Akapitzlist"/>
        <w:numPr>
          <w:ilvl w:val="1"/>
          <w:numId w:val="3"/>
        </w:numPr>
        <w:spacing w:line="276" w:lineRule="auto"/>
        <w:ind w:left="851" w:hanging="425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czy i w jakim zakresie podmiot udostępniający z</w:t>
      </w:r>
      <w:r w:rsidR="003C7137">
        <w:rPr>
          <w:rFonts w:asciiTheme="majorHAnsi" w:hAnsiTheme="majorHAnsi" w:cs="Times New Roman"/>
          <w:sz w:val="24"/>
          <w:szCs w:val="24"/>
        </w:rPr>
        <w:t>asoby, na zdolnościach którego W</w:t>
      </w:r>
      <w:r w:rsidRPr="002117BB">
        <w:rPr>
          <w:rFonts w:asciiTheme="majorHAnsi" w:hAnsiTheme="majorHAnsi" w:cs="Times New Roman"/>
          <w:sz w:val="24"/>
          <w:szCs w:val="24"/>
        </w:rPr>
        <w:t>ykonawca polega w odniesieniu do warunków udziału w postępowaniu dotyczących wykształcenia, kwalifikacji zawodowych lub doświadczenia, zrealizuje roboty budowlane lub usługi, których wskazane zdolności dotyczą.</w:t>
      </w:r>
    </w:p>
    <w:p w14:paraId="196FF459" w14:textId="77777777" w:rsidR="00830756" w:rsidRPr="002117BB" w:rsidRDefault="00830756" w:rsidP="00830756">
      <w:pPr>
        <w:spacing w:line="276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lastRenderedPageBreak/>
        <w:t xml:space="preserve">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zasoby. Pozostałe informacje w zakresie dysponowania zasobami „podmiotów trzecich” zawarte są w art. 118 – 123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75BF2AFD" w14:textId="77777777" w:rsidR="007E45D3" w:rsidRDefault="00AC331D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>Wykonawcy wspólnie ubiegający</w:t>
      </w:r>
      <w:r w:rsidR="00830756"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się o udzielenie zamówienia (konsorcjum), wskazane warunki udziału w postępowaniu mogą spełniać łącznie. </w:t>
      </w:r>
    </w:p>
    <w:p w14:paraId="0775F3DE" w14:textId="77777777" w:rsidR="007E45D3" w:rsidRP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>Żaden z podmiotów wy</w:t>
      </w:r>
      <w:r w:rsidR="00B465FC" w:rsidRPr="007E45D3">
        <w:rPr>
          <w:rFonts w:asciiTheme="majorHAnsi" w:hAnsiTheme="majorHAnsi" w:cs="Times New Roman"/>
          <w:sz w:val="24"/>
          <w:szCs w:val="24"/>
        </w:rPr>
        <w:t>stępujących wspólnie ani żaden W</w:t>
      </w:r>
      <w:r w:rsidRPr="007E45D3">
        <w:rPr>
          <w:rFonts w:asciiTheme="majorHAnsi" w:hAnsiTheme="majorHAnsi" w:cs="Times New Roman"/>
          <w:sz w:val="24"/>
          <w:szCs w:val="24"/>
        </w:rPr>
        <w:t xml:space="preserve">ykonawca udostępniający potencjał - nie mogą podlegać wykluczeniu. </w:t>
      </w:r>
    </w:p>
    <w:p w14:paraId="3948D091" w14:textId="77777777" w:rsidR="007E45D3" w:rsidRP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Każdy uczestnik Konsorcjum ma obowiązek złożenia dokumentów i oświadczeń potwierdzających niepodleganie wykluczeniu z postępowania. </w:t>
      </w:r>
    </w:p>
    <w:p w14:paraId="01B67AC0" w14:textId="39762ABC" w:rsidR="00830756" w:rsidRP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Niespełnienie choćby jednego z warunków skutkować będzie wykluczeniem Wykonawcy </w:t>
      </w:r>
      <w:r w:rsidR="00C92C90" w:rsidRPr="007E45D3">
        <w:rPr>
          <w:rFonts w:asciiTheme="majorHAnsi" w:hAnsiTheme="majorHAnsi" w:cs="Times New Roman"/>
          <w:sz w:val="24"/>
          <w:szCs w:val="24"/>
        </w:rPr>
        <w:br/>
      </w:r>
      <w:r w:rsidRPr="007E45D3">
        <w:rPr>
          <w:rFonts w:asciiTheme="majorHAnsi" w:hAnsiTheme="majorHAnsi" w:cs="Times New Roman"/>
          <w:sz w:val="24"/>
          <w:szCs w:val="24"/>
        </w:rPr>
        <w:t>z postępowania.</w:t>
      </w:r>
    </w:p>
    <w:p w14:paraId="75EE7453" w14:textId="2DBA45CD" w:rsidR="005728E1" w:rsidRPr="005728E1" w:rsidRDefault="005728E1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Zamawiający nie zastrzega możliwości ubiegania się o udzielenie zamówienia wyłącznie przez Wykonawców, o których mowa w art. 94 ustawy </w:t>
      </w:r>
      <w:proofErr w:type="spellStart"/>
      <w:r>
        <w:rPr>
          <w:rFonts w:asciiTheme="majorHAnsi" w:hAnsiTheme="majorHAnsi" w:cs="Times New Roman"/>
          <w:sz w:val="24"/>
          <w:szCs w:val="24"/>
        </w:rPr>
        <w:t>Pzp</w:t>
      </w:r>
      <w:proofErr w:type="spellEnd"/>
      <w:r>
        <w:rPr>
          <w:rFonts w:asciiTheme="majorHAnsi" w:hAnsiTheme="majorHAnsi" w:cs="Times New Roman"/>
          <w:sz w:val="24"/>
          <w:szCs w:val="24"/>
        </w:rPr>
        <w:t>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14:paraId="647FF8CE" w14:textId="77777777" w:rsidR="000C2040" w:rsidRPr="002117BB" w:rsidRDefault="000C2040" w:rsidP="000C2040">
      <w:pPr>
        <w:rPr>
          <w:rFonts w:asciiTheme="majorHAnsi" w:hAnsiTheme="majorHAnsi"/>
          <w:b/>
          <w:bCs/>
          <w:sz w:val="24"/>
          <w:szCs w:val="24"/>
        </w:rPr>
      </w:pPr>
    </w:p>
    <w:p w14:paraId="2BF12EAC" w14:textId="12B37CAB" w:rsidR="004E46C8" w:rsidRPr="001C3ADC" w:rsidRDefault="004E46C8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1C3ADC">
        <w:rPr>
          <w:rFonts w:asciiTheme="majorHAnsi" w:hAnsiTheme="majorHAnsi"/>
          <w:b/>
          <w:bCs/>
          <w:sz w:val="28"/>
          <w:szCs w:val="28"/>
        </w:rPr>
        <w:t xml:space="preserve">Rozdział </w:t>
      </w:r>
      <w:r w:rsidR="00AC331D" w:rsidRPr="001C3ADC">
        <w:rPr>
          <w:rFonts w:asciiTheme="majorHAnsi" w:hAnsiTheme="majorHAnsi"/>
          <w:b/>
          <w:bCs/>
          <w:sz w:val="28"/>
          <w:szCs w:val="28"/>
        </w:rPr>
        <w:t>VI</w:t>
      </w:r>
      <w:r w:rsidR="00801A78" w:rsidRPr="001C3ADC">
        <w:rPr>
          <w:rFonts w:asciiTheme="majorHAnsi" w:hAnsiTheme="majorHAnsi"/>
          <w:b/>
          <w:bCs/>
          <w:sz w:val="28"/>
          <w:szCs w:val="28"/>
        </w:rPr>
        <w:t>II</w:t>
      </w:r>
    </w:p>
    <w:p w14:paraId="69F216D7" w14:textId="5E98459D" w:rsidR="00AC6630" w:rsidRDefault="00AC6630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1C3ADC">
        <w:rPr>
          <w:rFonts w:asciiTheme="majorHAnsi" w:hAnsiTheme="majorHAnsi"/>
          <w:b/>
          <w:bCs/>
          <w:sz w:val="28"/>
          <w:szCs w:val="28"/>
        </w:rPr>
        <w:t xml:space="preserve"> Wykaz podmiotowych środków dowodowych oraz innych dokumentów lub oświadczeń</w:t>
      </w:r>
      <w:r w:rsidR="008E3AF6" w:rsidRPr="001C3ADC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721255" w:rsidRPr="001C3ADC">
        <w:rPr>
          <w:rFonts w:asciiTheme="majorHAnsi" w:hAnsiTheme="majorHAnsi"/>
          <w:b/>
          <w:bCs/>
          <w:sz w:val="28"/>
          <w:szCs w:val="28"/>
        </w:rPr>
        <w:t>p</w:t>
      </w:r>
      <w:r w:rsidRPr="001C3ADC">
        <w:rPr>
          <w:rFonts w:asciiTheme="majorHAnsi" w:hAnsiTheme="majorHAnsi"/>
          <w:b/>
          <w:bCs/>
          <w:sz w:val="28"/>
          <w:szCs w:val="28"/>
        </w:rPr>
        <w:t>otwierdzających spełnienie warunków udziału w postępowaniu oraz brak podstaw do</w:t>
      </w:r>
      <w:r w:rsidR="008E3AF6" w:rsidRPr="001C3ADC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1C3ADC">
        <w:rPr>
          <w:rFonts w:asciiTheme="majorHAnsi" w:hAnsiTheme="majorHAnsi"/>
          <w:b/>
          <w:bCs/>
          <w:sz w:val="28"/>
          <w:szCs w:val="28"/>
        </w:rPr>
        <w:t>wykluczenia</w:t>
      </w:r>
    </w:p>
    <w:p w14:paraId="2C62ED03" w14:textId="77777777" w:rsidR="001C3ADC" w:rsidRPr="001C3ADC" w:rsidRDefault="001C3AD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51F1D6A0" w14:textId="4E851E33" w:rsidR="00B535FD" w:rsidRPr="00350D2A" w:rsidRDefault="00B535FD" w:rsidP="00477A23">
      <w:pPr>
        <w:pStyle w:val="Akapitzlist"/>
        <w:numPr>
          <w:ilvl w:val="5"/>
          <w:numId w:val="29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350D2A">
        <w:rPr>
          <w:rFonts w:asciiTheme="majorHAnsi" w:hAnsiTheme="majorHAnsi"/>
          <w:sz w:val="24"/>
          <w:szCs w:val="24"/>
        </w:rPr>
        <w:t xml:space="preserve">W celu potwierdzenia spełnienie warunków udziału w postępowaniu, na wezwanie Zamawiającego w terminie </w:t>
      </w:r>
      <w:r w:rsidR="00513EB0">
        <w:rPr>
          <w:rFonts w:asciiTheme="majorHAnsi" w:hAnsiTheme="majorHAnsi"/>
          <w:sz w:val="24"/>
          <w:szCs w:val="24"/>
        </w:rPr>
        <w:t xml:space="preserve">nie krótszym niż </w:t>
      </w:r>
      <w:r w:rsidRPr="00350D2A">
        <w:rPr>
          <w:rFonts w:asciiTheme="majorHAnsi" w:hAnsiTheme="majorHAnsi"/>
          <w:sz w:val="24"/>
          <w:szCs w:val="24"/>
        </w:rPr>
        <w:t>10 dni od daty wezwania, Wykonawca złoży:</w:t>
      </w:r>
    </w:p>
    <w:p w14:paraId="54E8C773" w14:textId="33AA2128" w:rsidR="00B535FD" w:rsidRPr="00350D2A" w:rsidRDefault="00B535FD" w:rsidP="00477A23">
      <w:pPr>
        <w:pStyle w:val="Akapitzlist"/>
        <w:numPr>
          <w:ilvl w:val="0"/>
          <w:numId w:val="30"/>
        </w:numPr>
        <w:jc w:val="both"/>
        <w:rPr>
          <w:rFonts w:asciiTheme="majorHAnsi" w:hAnsiTheme="majorHAnsi"/>
          <w:sz w:val="24"/>
          <w:szCs w:val="24"/>
        </w:rPr>
      </w:pPr>
      <w:r w:rsidRPr="00350D2A">
        <w:rPr>
          <w:rFonts w:asciiTheme="majorHAnsi" w:hAnsiTheme="majorHAnsi"/>
          <w:sz w:val="24"/>
          <w:szCs w:val="24"/>
        </w:rPr>
        <w:t>wykaz dostaw</w:t>
      </w:r>
      <w:r w:rsidR="001843F5" w:rsidRPr="00350D2A">
        <w:rPr>
          <w:rFonts w:asciiTheme="majorHAnsi" w:hAnsiTheme="majorHAnsi"/>
          <w:sz w:val="24"/>
          <w:szCs w:val="24"/>
        </w:rPr>
        <w:t xml:space="preserve">, a w przypadku świadczeń powtarzających się lub ciągłych również wykonywanych, </w:t>
      </w:r>
      <w:r w:rsidRPr="00350D2A">
        <w:rPr>
          <w:rFonts w:asciiTheme="majorHAnsi" w:hAnsiTheme="majorHAnsi"/>
          <w:sz w:val="24"/>
          <w:szCs w:val="24"/>
        </w:rPr>
        <w:t xml:space="preserve">w okresie ostatnich 3 lat, a jeżeli okres prowadzenia działalności jest krótszy - w tym okresie, wraz z podaniem ich wartości, </w:t>
      </w:r>
      <w:r w:rsidR="001843F5" w:rsidRPr="00350D2A">
        <w:rPr>
          <w:rFonts w:asciiTheme="majorHAnsi" w:hAnsiTheme="majorHAnsi"/>
          <w:sz w:val="24"/>
          <w:szCs w:val="24"/>
        </w:rPr>
        <w:t>przedmiotu, dat</w:t>
      </w:r>
      <w:r w:rsidRPr="00350D2A">
        <w:rPr>
          <w:rFonts w:asciiTheme="majorHAnsi" w:hAnsiTheme="majorHAnsi"/>
          <w:sz w:val="24"/>
          <w:szCs w:val="24"/>
        </w:rPr>
        <w:t xml:space="preserve"> wykonania </w:t>
      </w:r>
      <w:r w:rsidR="00106B6B">
        <w:rPr>
          <w:rFonts w:asciiTheme="majorHAnsi" w:hAnsiTheme="majorHAnsi"/>
          <w:sz w:val="24"/>
          <w:szCs w:val="24"/>
        </w:rPr>
        <w:br/>
      </w:r>
      <w:r w:rsidR="001843F5" w:rsidRPr="00350D2A">
        <w:rPr>
          <w:rFonts w:asciiTheme="majorHAnsi" w:hAnsiTheme="majorHAnsi"/>
          <w:sz w:val="24"/>
          <w:szCs w:val="24"/>
        </w:rPr>
        <w:t>i</w:t>
      </w:r>
      <w:r w:rsidRPr="00350D2A">
        <w:rPr>
          <w:rFonts w:asciiTheme="majorHAnsi" w:hAnsiTheme="majorHAnsi"/>
          <w:sz w:val="24"/>
          <w:szCs w:val="24"/>
        </w:rPr>
        <w:t xml:space="preserve"> podmiotów, na rzecz których </w:t>
      </w:r>
      <w:r w:rsidR="001843F5" w:rsidRPr="00350D2A">
        <w:rPr>
          <w:rFonts w:asciiTheme="majorHAnsi" w:hAnsiTheme="majorHAnsi"/>
          <w:sz w:val="24"/>
          <w:szCs w:val="24"/>
        </w:rPr>
        <w:t>dostawy</w:t>
      </w:r>
      <w:r w:rsidRPr="00350D2A">
        <w:rPr>
          <w:rFonts w:asciiTheme="majorHAnsi" w:hAnsiTheme="majorHAnsi"/>
          <w:sz w:val="24"/>
          <w:szCs w:val="24"/>
        </w:rPr>
        <w:t xml:space="preserve"> zostały wykonane</w:t>
      </w:r>
      <w:r w:rsidR="001843F5" w:rsidRPr="00350D2A">
        <w:rPr>
          <w:rFonts w:asciiTheme="majorHAnsi" w:hAnsiTheme="majorHAnsi"/>
          <w:sz w:val="24"/>
          <w:szCs w:val="24"/>
        </w:rPr>
        <w:t xml:space="preserve"> lub są wykonywane</w:t>
      </w:r>
      <w:r w:rsidRPr="00350D2A">
        <w:rPr>
          <w:rFonts w:asciiTheme="majorHAnsi" w:hAnsiTheme="majorHAnsi"/>
          <w:sz w:val="24"/>
          <w:szCs w:val="24"/>
        </w:rPr>
        <w:t xml:space="preserve">, oraz załączeniem dowodów określających, czy te </w:t>
      </w:r>
      <w:r w:rsidR="001843F5" w:rsidRPr="00350D2A">
        <w:rPr>
          <w:rFonts w:asciiTheme="majorHAnsi" w:hAnsiTheme="majorHAnsi"/>
          <w:sz w:val="24"/>
          <w:szCs w:val="24"/>
        </w:rPr>
        <w:t xml:space="preserve">dostawy zostały wykonane, a w przypadku świadczeń powtarzających się lub ciągłych są wykonywane, a jeżeli Wykonawca </w:t>
      </w:r>
      <w:r w:rsidR="00106B6B">
        <w:rPr>
          <w:rFonts w:asciiTheme="majorHAnsi" w:hAnsiTheme="majorHAnsi"/>
          <w:sz w:val="24"/>
          <w:szCs w:val="24"/>
        </w:rPr>
        <w:br/>
      </w:r>
      <w:r w:rsidR="001843F5" w:rsidRPr="00350D2A">
        <w:rPr>
          <w:rFonts w:asciiTheme="majorHAnsi" w:hAnsiTheme="majorHAnsi"/>
          <w:sz w:val="24"/>
          <w:szCs w:val="24"/>
        </w:rPr>
        <w:t>z przyczyn niezależnych od niego nie jest w stanie uzyskać tych dokumentów –</w:t>
      </w:r>
      <w:r w:rsidRPr="00350D2A">
        <w:rPr>
          <w:rFonts w:asciiTheme="majorHAnsi" w:hAnsiTheme="majorHAnsi"/>
          <w:sz w:val="24"/>
          <w:szCs w:val="24"/>
        </w:rPr>
        <w:t xml:space="preserve"> </w:t>
      </w:r>
      <w:r w:rsidR="00B465FC">
        <w:rPr>
          <w:rFonts w:asciiTheme="majorHAnsi" w:hAnsiTheme="majorHAnsi"/>
          <w:sz w:val="24"/>
          <w:szCs w:val="24"/>
        </w:rPr>
        <w:t>oświadczenie W</w:t>
      </w:r>
      <w:r w:rsidR="001843F5" w:rsidRPr="00350D2A">
        <w:rPr>
          <w:rFonts w:asciiTheme="majorHAnsi" w:hAnsiTheme="majorHAnsi"/>
          <w:sz w:val="24"/>
          <w:szCs w:val="24"/>
        </w:rPr>
        <w:t>ykonawcy; w przypadku świadczeń powtarzających się lub ciągłych nadal wykonywanych referencje bądź inne dokumenty potwierdzające ich należyte wykonanie, wystawione w okresie ostatnich 3 miesięcy.</w:t>
      </w:r>
    </w:p>
    <w:p w14:paraId="0138675D" w14:textId="7975599B" w:rsidR="00B535FD" w:rsidRPr="00350D2A" w:rsidRDefault="00B535FD" w:rsidP="00477A23">
      <w:pPr>
        <w:pStyle w:val="Akapitzlist"/>
        <w:numPr>
          <w:ilvl w:val="0"/>
          <w:numId w:val="29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350D2A">
        <w:rPr>
          <w:rFonts w:asciiTheme="majorHAnsi" w:hAnsiTheme="majorHAnsi"/>
          <w:sz w:val="24"/>
          <w:szCs w:val="24"/>
        </w:rPr>
        <w:lastRenderedPageBreak/>
        <w:t>W celu potwierdzenia braku podstaw wykluczenia Wykonawcy z udziału w postępowaniu na podstawie art. 108 ust. 1 na wezwanie Zamawiającego w terminie nie krótszym niż 10 dni od daty wezwania, Wykonawca złoży:</w:t>
      </w:r>
    </w:p>
    <w:p w14:paraId="2174F58D" w14:textId="77777777" w:rsidR="00350D2A" w:rsidRPr="00350D2A" w:rsidRDefault="00350D2A" w:rsidP="00477A23">
      <w:pPr>
        <w:pStyle w:val="Akapitzlist"/>
        <w:numPr>
          <w:ilvl w:val="1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Informację z Krajowego Rejestru Karnego w zakresie: </w:t>
      </w:r>
    </w:p>
    <w:p w14:paraId="1EFCE3A3" w14:textId="77777777" w:rsidR="00350D2A" w:rsidRPr="00350D2A" w:rsidRDefault="00350D2A" w:rsidP="00477A23">
      <w:pPr>
        <w:pStyle w:val="Akapitzlist"/>
        <w:numPr>
          <w:ilvl w:val="1"/>
          <w:numId w:val="27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1 i 2 ustawy z dnia 11 września 2019 r. – Prawo zamówień publicznych (osoba fizyczna – KRK), </w:t>
      </w:r>
    </w:p>
    <w:p w14:paraId="66B5ADA4" w14:textId="20C6D453" w:rsidR="00350D2A" w:rsidRPr="00350D2A" w:rsidRDefault="00350D2A" w:rsidP="00477A23">
      <w:pPr>
        <w:pStyle w:val="Akapitzlist"/>
        <w:numPr>
          <w:ilvl w:val="1"/>
          <w:numId w:val="27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4 ustawy, odnośnie do orzeczenia zakazu ubiegania się </w:t>
      </w:r>
      <w:r w:rsidR="00106B6B">
        <w:rPr>
          <w:rFonts w:asciiTheme="majorHAnsi" w:hAnsiTheme="majorHAnsi" w:cs="Times New Roman"/>
          <w:sz w:val="24"/>
          <w:szCs w:val="24"/>
        </w:rPr>
        <w:br/>
      </w:r>
      <w:r w:rsidRPr="00350D2A">
        <w:rPr>
          <w:rFonts w:asciiTheme="majorHAnsi" w:hAnsiTheme="majorHAnsi" w:cs="Times New Roman"/>
          <w:sz w:val="24"/>
          <w:szCs w:val="24"/>
        </w:rPr>
        <w:t>o zamówienie publiczne tytułem środka karnego (KRK dla podmiotu zbiorowego),</w:t>
      </w:r>
    </w:p>
    <w:p w14:paraId="62D36D14" w14:textId="77777777" w:rsidR="00350D2A" w:rsidRPr="00350D2A" w:rsidRDefault="00350D2A" w:rsidP="00350D2A">
      <w:pPr>
        <w:spacing w:after="0" w:line="276" w:lineRule="auto"/>
        <w:ind w:left="720" w:firstLine="36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>– wystawionej nie wcześniej niż 6 miesięcy przed jej złożeniem;</w:t>
      </w:r>
    </w:p>
    <w:p w14:paraId="4F764578" w14:textId="63E47719" w:rsidR="00350D2A" w:rsidRPr="00350D2A" w:rsidRDefault="00B465FC" w:rsidP="00477A23">
      <w:pPr>
        <w:pStyle w:val="Akapitzlist"/>
        <w:numPr>
          <w:ilvl w:val="1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oświadczenie W</w:t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ykonawcy o braku przynależności do tej samej grupy kapitałowej </w:t>
      </w:r>
      <w:r w:rsidR="00106B6B">
        <w:rPr>
          <w:rFonts w:asciiTheme="majorHAnsi" w:hAnsiTheme="majorHAnsi" w:cs="Times New Roman"/>
          <w:b/>
          <w:bCs/>
          <w:sz w:val="24"/>
          <w:szCs w:val="24"/>
        </w:rPr>
        <w:br/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w rozumieniu ustawy z dnia 16 lutego 2007 r. o ochronie konkurencji </w:t>
      </w:r>
      <w:r w:rsidR="00106B6B">
        <w:rPr>
          <w:rFonts w:asciiTheme="majorHAnsi" w:hAnsiTheme="majorHAnsi" w:cs="Times New Roman"/>
          <w:b/>
          <w:bCs/>
          <w:sz w:val="24"/>
          <w:szCs w:val="24"/>
        </w:rPr>
        <w:br/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>i konsumentów</w:t>
      </w:r>
      <w:r w:rsidR="00B95E39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z innym W</w:t>
      </w:r>
      <w:r w:rsidR="00350D2A" w:rsidRPr="00350D2A">
        <w:rPr>
          <w:rFonts w:asciiTheme="majorHAnsi" w:hAnsiTheme="majorHAnsi" w:cs="Times New Roman"/>
          <w:sz w:val="24"/>
          <w:szCs w:val="24"/>
        </w:rPr>
        <w:t>ykonawcą, który złożył odrębną ofertę lub ofertę częściową albo oświadczenie o przynależności do tej samej grupy kapitałowej wraz z dokumentami lub informacjami potwierdzającymi przygotowanie oferty lub oferty cz</w:t>
      </w:r>
      <w:r>
        <w:rPr>
          <w:rFonts w:asciiTheme="majorHAnsi" w:hAnsiTheme="majorHAnsi" w:cs="Times New Roman"/>
          <w:sz w:val="24"/>
          <w:szCs w:val="24"/>
        </w:rPr>
        <w:t>ęściowej niezależnie od innego W</w:t>
      </w:r>
      <w:r w:rsidR="00350D2A" w:rsidRPr="00350D2A">
        <w:rPr>
          <w:rFonts w:asciiTheme="majorHAnsi" w:hAnsiTheme="majorHAnsi" w:cs="Times New Roman"/>
          <w:sz w:val="24"/>
          <w:szCs w:val="24"/>
        </w:rPr>
        <w:t xml:space="preserve">ykonawcy należącego do tej samej grupy kapitałowej, w celu wykazania braku podstaw do wykluczenia w zakresie art. 108 ust. 1 pkt 5 ustawy </w:t>
      </w:r>
      <w:proofErr w:type="spellStart"/>
      <w:r w:rsidR="00350D2A" w:rsidRPr="00350D2A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="00350D2A" w:rsidRPr="00350D2A">
        <w:rPr>
          <w:rFonts w:asciiTheme="majorHAnsi" w:hAnsiTheme="majorHAnsi" w:cs="Times New Roman"/>
          <w:sz w:val="24"/>
          <w:szCs w:val="24"/>
        </w:rPr>
        <w:t>; – załącznik nr 5 do SWZ;</w:t>
      </w:r>
    </w:p>
    <w:p w14:paraId="0753DC52" w14:textId="74A391E1" w:rsidR="00350D2A" w:rsidRPr="00350D2A" w:rsidRDefault="00B465FC" w:rsidP="00477A23">
      <w:pPr>
        <w:pStyle w:val="Akapitzlist"/>
        <w:numPr>
          <w:ilvl w:val="1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oświadczenie W</w:t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ykonawcy o aktualności informacji zawartych w oświadczeniu wstępnym </w:t>
      </w:r>
      <w:r w:rsidR="00350D2A" w:rsidRPr="00350D2A">
        <w:rPr>
          <w:rFonts w:asciiTheme="majorHAnsi" w:hAnsiTheme="majorHAnsi" w:cs="Times New Roman"/>
          <w:sz w:val="24"/>
          <w:szCs w:val="24"/>
        </w:rPr>
        <w:t xml:space="preserve">– o którym mowa w art. 125 ust. 1 ustawy </w:t>
      </w:r>
      <w:proofErr w:type="spellStart"/>
      <w:r w:rsidR="00350D2A" w:rsidRPr="00350D2A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="00350D2A" w:rsidRPr="00350D2A">
        <w:rPr>
          <w:rFonts w:asciiTheme="majorHAnsi" w:hAnsiTheme="majorHAnsi" w:cs="Times New Roman"/>
          <w:sz w:val="24"/>
          <w:szCs w:val="24"/>
        </w:rPr>
        <w:t xml:space="preserve"> – załącznik nr 6 do SWZ, w zakresie podstaw wykluczenia z postępowania określonych w: </w:t>
      </w:r>
    </w:p>
    <w:p w14:paraId="3737F375" w14:textId="77777777" w:rsidR="00350D2A" w:rsidRPr="00350D2A" w:rsidRDefault="00350D2A" w:rsidP="00477A23">
      <w:pPr>
        <w:pStyle w:val="Akapitzlist"/>
        <w:numPr>
          <w:ilvl w:val="1"/>
          <w:numId w:val="2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3 ustawy, </w:t>
      </w:r>
    </w:p>
    <w:p w14:paraId="788395C9" w14:textId="4915F317" w:rsidR="00350D2A" w:rsidRPr="00350D2A" w:rsidRDefault="00350D2A" w:rsidP="00477A23">
      <w:pPr>
        <w:pStyle w:val="Akapitzlist"/>
        <w:numPr>
          <w:ilvl w:val="1"/>
          <w:numId w:val="2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4 ustawy odnośnie do orzeczenia zakazu ubiegania się </w:t>
      </w:r>
      <w:r w:rsidR="00106B6B">
        <w:rPr>
          <w:rFonts w:asciiTheme="majorHAnsi" w:hAnsiTheme="majorHAnsi" w:cs="Times New Roman"/>
          <w:sz w:val="24"/>
          <w:szCs w:val="24"/>
        </w:rPr>
        <w:br/>
      </w:r>
      <w:r w:rsidRPr="00350D2A">
        <w:rPr>
          <w:rFonts w:asciiTheme="majorHAnsi" w:hAnsiTheme="majorHAnsi" w:cs="Times New Roman"/>
          <w:sz w:val="24"/>
          <w:szCs w:val="24"/>
        </w:rPr>
        <w:t xml:space="preserve">o zamówienie publiczne tytułem środka zapobiegawczego, </w:t>
      </w:r>
    </w:p>
    <w:p w14:paraId="6B162864" w14:textId="44B5A9B3" w:rsidR="00350D2A" w:rsidRPr="00350D2A" w:rsidRDefault="00350D2A" w:rsidP="00477A23">
      <w:pPr>
        <w:pStyle w:val="Akapitzlist"/>
        <w:numPr>
          <w:ilvl w:val="1"/>
          <w:numId w:val="2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>art. 108 ust. 1 pkt 5 ustawy</w:t>
      </w:r>
      <w:r w:rsidR="00B465FC">
        <w:rPr>
          <w:rFonts w:asciiTheme="majorHAnsi" w:hAnsiTheme="majorHAnsi" w:cs="Times New Roman"/>
          <w:sz w:val="24"/>
          <w:szCs w:val="24"/>
        </w:rPr>
        <w:t xml:space="preserve"> odnośnie do zawarcia z innymi W</w:t>
      </w:r>
      <w:r w:rsidRPr="00350D2A">
        <w:rPr>
          <w:rFonts w:asciiTheme="majorHAnsi" w:hAnsiTheme="majorHAnsi" w:cs="Times New Roman"/>
          <w:sz w:val="24"/>
          <w:szCs w:val="24"/>
        </w:rPr>
        <w:t xml:space="preserve">ykonawcami porozumienia mającego na celu zakłócenie konkurencji, </w:t>
      </w:r>
    </w:p>
    <w:p w14:paraId="4C188594" w14:textId="77777777" w:rsidR="00350D2A" w:rsidRPr="00350D2A" w:rsidRDefault="00350D2A" w:rsidP="00477A23">
      <w:pPr>
        <w:pStyle w:val="Akapitzlist"/>
        <w:numPr>
          <w:ilvl w:val="1"/>
          <w:numId w:val="2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6 ustawy, </w:t>
      </w:r>
    </w:p>
    <w:p w14:paraId="4041ADFF" w14:textId="544E4CEA" w:rsidR="00350D2A" w:rsidRPr="00FA0A63" w:rsidRDefault="00350D2A" w:rsidP="00FA0A63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BookmanOldStyle-Italic"/>
          <w:iCs/>
          <w:sz w:val="24"/>
          <w:szCs w:val="24"/>
        </w:rPr>
      </w:pPr>
      <w:r w:rsidRPr="00603E4C">
        <w:rPr>
          <w:rFonts w:asciiTheme="majorHAnsi" w:hAnsiTheme="majorHAnsi" w:cs="Times New Roman"/>
          <w:b/>
          <w:sz w:val="24"/>
          <w:szCs w:val="24"/>
        </w:rPr>
        <w:t>3.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B465FC">
        <w:rPr>
          <w:rFonts w:asciiTheme="majorHAnsi" w:hAnsiTheme="majorHAnsi" w:cs="Times New Roman"/>
          <w:sz w:val="24"/>
          <w:szCs w:val="24"/>
        </w:rPr>
        <w:t>Jeżeli W</w:t>
      </w:r>
      <w:r w:rsidRPr="00350D2A">
        <w:rPr>
          <w:rFonts w:asciiTheme="majorHAnsi" w:hAnsiTheme="majorHAnsi" w:cs="Times New Roman"/>
          <w:sz w:val="24"/>
          <w:szCs w:val="24"/>
        </w:rPr>
        <w:t xml:space="preserve">ykonawca ma siedzibę lub miejsce zamieszkania poza granicami Rzeczypospolitej Polskiej, zamiast: informacji z Krajowego Rejestru Karnego, o której mowa w § 2 pkt 1 rozporządzenia </w:t>
      </w:r>
      <w:proofErr w:type="spellStart"/>
      <w:r w:rsidRPr="00350D2A">
        <w:rPr>
          <w:rFonts w:asciiTheme="majorHAnsi" w:hAnsiTheme="majorHAnsi" w:cs="Times New Roman"/>
          <w:sz w:val="24"/>
          <w:szCs w:val="24"/>
        </w:rPr>
        <w:t>ws</w:t>
      </w:r>
      <w:proofErr w:type="spellEnd"/>
      <w:r w:rsidRPr="00350D2A">
        <w:rPr>
          <w:rFonts w:asciiTheme="majorHAnsi" w:hAnsiTheme="majorHAnsi" w:cs="Times New Roman"/>
          <w:sz w:val="24"/>
          <w:szCs w:val="24"/>
        </w:rPr>
        <w:t xml:space="preserve">. podmiotowych środków dowodowych – składa informację </w:t>
      </w:r>
      <w:r w:rsidR="00603E4C">
        <w:rPr>
          <w:rFonts w:asciiTheme="majorHAnsi" w:hAnsiTheme="majorHAnsi" w:cs="Times New Roman"/>
          <w:sz w:val="24"/>
          <w:szCs w:val="24"/>
        </w:rPr>
        <w:br/>
      </w:r>
      <w:r w:rsidRPr="00350D2A">
        <w:rPr>
          <w:rFonts w:asciiTheme="majorHAnsi" w:hAnsiTheme="majorHAnsi" w:cs="Times New Roman"/>
          <w:sz w:val="24"/>
          <w:szCs w:val="24"/>
        </w:rPr>
        <w:t>z odpowiedniego rejestru albo, w przypadku braku takiego rejestru, inny równoważny dokument wydany przez właściwy organ sądowy lub a</w:t>
      </w:r>
      <w:r w:rsidR="00603E4C">
        <w:rPr>
          <w:rFonts w:asciiTheme="majorHAnsi" w:hAnsiTheme="majorHAnsi" w:cs="Times New Roman"/>
          <w:sz w:val="24"/>
          <w:szCs w:val="24"/>
        </w:rPr>
        <w:t>dministracyjny kraju, w którym W</w:t>
      </w:r>
      <w:r w:rsidRPr="00350D2A">
        <w:rPr>
          <w:rFonts w:asciiTheme="majorHAnsi" w:hAnsiTheme="majorHAnsi" w:cs="Times New Roman"/>
          <w:sz w:val="24"/>
          <w:szCs w:val="24"/>
        </w:rPr>
        <w:t>ykonawca ma sie</w:t>
      </w:r>
      <w:r w:rsidR="00FA0A63">
        <w:rPr>
          <w:rFonts w:asciiTheme="majorHAnsi" w:hAnsiTheme="majorHAnsi" w:cs="Times New Roman"/>
          <w:sz w:val="24"/>
          <w:szCs w:val="24"/>
        </w:rPr>
        <w:t>dzibę lub miejsce zamieszkania.</w:t>
      </w:r>
    </w:p>
    <w:p w14:paraId="689DEF30" w14:textId="5515F72E" w:rsidR="00C92C90" w:rsidRPr="006F3CAF" w:rsidRDefault="0022729B" w:rsidP="006F3CAF">
      <w:pPr>
        <w:spacing w:before="240" w:line="276" w:lineRule="auto"/>
        <w:ind w:left="284" w:hanging="284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color w:val="000000"/>
          <w:sz w:val="24"/>
          <w:szCs w:val="24"/>
        </w:rPr>
        <w:lastRenderedPageBreak/>
        <w:t>4</w:t>
      </w:r>
      <w:r w:rsidR="00350D2A" w:rsidRPr="00603E4C">
        <w:rPr>
          <w:rFonts w:asciiTheme="majorHAnsi" w:hAnsiTheme="majorHAnsi" w:cs="Times New Roman"/>
          <w:b/>
          <w:color w:val="000000"/>
          <w:sz w:val="24"/>
          <w:szCs w:val="24"/>
        </w:rPr>
        <w:t>.</w:t>
      </w:r>
      <w:r w:rsidR="00350D2A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603E4C">
        <w:rPr>
          <w:rFonts w:asciiTheme="majorHAnsi" w:hAnsiTheme="majorHAnsi" w:cs="Times New Roman"/>
          <w:color w:val="000000"/>
          <w:sz w:val="24"/>
          <w:szCs w:val="24"/>
        </w:rPr>
        <w:t>Jeżeli w kraju, w którym W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>ykonawca ma siedzibę lub miejsce zamieszkania, nie wydaje się d</w:t>
      </w:r>
      <w:r w:rsidR="004F1A60">
        <w:rPr>
          <w:rFonts w:asciiTheme="majorHAnsi" w:hAnsiTheme="majorHAnsi" w:cs="Times New Roman"/>
          <w:color w:val="000000"/>
          <w:sz w:val="24"/>
          <w:szCs w:val="24"/>
        </w:rPr>
        <w:t>okum</w:t>
      </w:r>
      <w:r w:rsidR="00FA0A63">
        <w:rPr>
          <w:rFonts w:asciiTheme="majorHAnsi" w:hAnsiTheme="majorHAnsi" w:cs="Times New Roman"/>
          <w:color w:val="000000"/>
          <w:sz w:val="24"/>
          <w:szCs w:val="24"/>
        </w:rPr>
        <w:t xml:space="preserve">entów, o których mowa pkt. 3 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 xml:space="preserve"> – powyżej, lub gdy dokumenty te nie odnoszą się do wszystkich przypadków, o których mowa w art. 108 ust. 1 pkt 1, 2 i 4 ustawy, zastępuje się je odpowiednio w całości lub w części dokumentem zawierającym od</w:t>
      </w:r>
      <w:r w:rsidR="00603E4C">
        <w:rPr>
          <w:rFonts w:asciiTheme="majorHAnsi" w:hAnsiTheme="majorHAnsi" w:cs="Times New Roman"/>
          <w:color w:val="000000"/>
          <w:sz w:val="24"/>
          <w:szCs w:val="24"/>
        </w:rPr>
        <w:t>powiednio oświadczenie W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>ykonawcy, ze wskazaniem osoby albo osób uprawnionych do jego reprezentacji, lub oświadczenie osoby, której dokument miał dotyczyć, złożone pod przysięgą,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 xml:space="preserve"> lub, jeżeli w kraju, w którym W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>ykonawca ma siedzibę lub miejsce zamieszkania nie ma przepisów o oświadczeniu pod przysięgą, złożone przed organem sądowym lub administracyjnym, notariuszem, organem samorządu zawodowego lub gospodarczego, właściwym ze względu na siedzibę lub miejsce zamieszkania</w:t>
      </w:r>
      <w:r w:rsidR="008033F2">
        <w:rPr>
          <w:rFonts w:asciiTheme="majorHAnsi" w:hAnsiTheme="majorHAnsi" w:cs="Times New Roman"/>
          <w:color w:val="000000"/>
          <w:sz w:val="24"/>
          <w:szCs w:val="24"/>
        </w:rPr>
        <w:t xml:space="preserve"> W</w:t>
      </w:r>
      <w:r w:rsidR="004F1A60">
        <w:rPr>
          <w:rFonts w:asciiTheme="majorHAnsi" w:hAnsiTheme="majorHAnsi" w:cs="Times New Roman"/>
          <w:color w:val="000000"/>
          <w:sz w:val="24"/>
          <w:szCs w:val="24"/>
        </w:rPr>
        <w:t xml:space="preserve">ykonawcy. </w:t>
      </w:r>
    </w:p>
    <w:p w14:paraId="74E283E7" w14:textId="77777777" w:rsidR="004E46C8" w:rsidRPr="008B392A" w:rsidRDefault="00801A78" w:rsidP="004E46C8">
      <w:pP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B392A">
        <w:rPr>
          <w:rFonts w:asciiTheme="majorHAnsi" w:hAnsiTheme="majorHAnsi" w:cs="Times New Roman"/>
          <w:b/>
          <w:sz w:val="28"/>
          <w:szCs w:val="28"/>
        </w:rPr>
        <w:t>Rozdział IX</w:t>
      </w:r>
      <w:r w:rsidR="00CF31FE" w:rsidRPr="008B392A"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14:paraId="480E7361" w14:textId="30EB3D5D" w:rsidR="00C61AC7" w:rsidRDefault="00CF31FE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B392A">
        <w:rPr>
          <w:rFonts w:asciiTheme="majorHAnsi" w:hAnsiTheme="majorHAnsi" w:cs="Times New Roman"/>
          <w:b/>
          <w:sz w:val="28"/>
          <w:szCs w:val="28"/>
        </w:rPr>
        <w:t>Sposób przygotowania i warunki składania oferty</w:t>
      </w:r>
    </w:p>
    <w:p w14:paraId="366373D6" w14:textId="77777777" w:rsidR="008B392A" w:rsidRPr="008B392A" w:rsidRDefault="008B392A" w:rsidP="004E46C8">
      <w:pP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14:paraId="6E3E9CD3" w14:textId="77777777" w:rsidR="00C61AC7" w:rsidRPr="002117BB" w:rsidRDefault="00C61AC7" w:rsidP="00477A23">
      <w:pPr>
        <w:pStyle w:val="Akapitzlist"/>
        <w:numPr>
          <w:ilvl w:val="0"/>
          <w:numId w:val="8"/>
        </w:numPr>
        <w:spacing w:before="240" w:after="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Oferta musi zawierać następujące oświadczenia i dokumenty:</w:t>
      </w:r>
    </w:p>
    <w:p w14:paraId="731331FA" w14:textId="5981365D" w:rsidR="00C61AC7" w:rsidRDefault="002117BB" w:rsidP="00477A2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Wypełniony for</w:t>
      </w:r>
      <w:r w:rsidR="008A22A6">
        <w:rPr>
          <w:rFonts w:asciiTheme="majorHAnsi" w:hAnsiTheme="majorHAnsi" w:cs="Times New Roman"/>
          <w:sz w:val="24"/>
          <w:szCs w:val="24"/>
        </w:rPr>
        <w:t>mularz ofertowy - załącznik nr 1</w:t>
      </w:r>
      <w:r w:rsidR="00C61AC7" w:rsidRPr="002117BB">
        <w:rPr>
          <w:rFonts w:asciiTheme="majorHAnsi" w:hAnsiTheme="majorHAnsi" w:cs="Times New Roman"/>
          <w:sz w:val="24"/>
          <w:szCs w:val="24"/>
        </w:rPr>
        <w:t xml:space="preserve"> do SWZ</w:t>
      </w:r>
    </w:p>
    <w:p w14:paraId="19676B1D" w14:textId="1A1E2106" w:rsidR="004F77BD" w:rsidRPr="002117BB" w:rsidRDefault="00DD0C10" w:rsidP="00477A2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Jednolity Europejski Dokument Zamówienia </w:t>
      </w:r>
      <w:r w:rsidR="006F3CAF">
        <w:rPr>
          <w:rFonts w:asciiTheme="majorHAnsi" w:hAnsiTheme="majorHAnsi" w:cs="Times New Roman"/>
          <w:sz w:val="24"/>
          <w:szCs w:val="24"/>
        </w:rPr>
        <w:t>w postaci elektronicznej opatrzonej kwalifikowanym podpisem elektr</w:t>
      </w:r>
      <w:r w:rsidR="008033F2">
        <w:rPr>
          <w:rFonts w:asciiTheme="majorHAnsi" w:hAnsiTheme="majorHAnsi" w:cs="Times New Roman"/>
          <w:sz w:val="24"/>
          <w:szCs w:val="24"/>
        </w:rPr>
        <w:t>oni</w:t>
      </w:r>
      <w:r w:rsidR="006F3CAF">
        <w:rPr>
          <w:rFonts w:asciiTheme="majorHAnsi" w:hAnsiTheme="majorHAnsi" w:cs="Times New Roman"/>
          <w:sz w:val="24"/>
          <w:szCs w:val="24"/>
        </w:rPr>
        <w:t xml:space="preserve">cznym </w:t>
      </w:r>
      <w:r>
        <w:rPr>
          <w:rFonts w:asciiTheme="majorHAnsi" w:hAnsiTheme="majorHAnsi" w:cs="Times New Roman"/>
          <w:sz w:val="24"/>
          <w:szCs w:val="24"/>
        </w:rPr>
        <w:t xml:space="preserve">– załącznik </w:t>
      </w:r>
      <w:r w:rsidRPr="00DD0C10">
        <w:rPr>
          <w:rFonts w:asciiTheme="majorHAnsi" w:hAnsiTheme="majorHAnsi" w:cs="Times New Roman"/>
          <w:sz w:val="24"/>
          <w:szCs w:val="24"/>
        </w:rPr>
        <w:t>nr 3 do SWZ</w:t>
      </w:r>
    </w:p>
    <w:p w14:paraId="4D0F83F2" w14:textId="10E5ABB7" w:rsidR="008A22A6" w:rsidRDefault="008A22A6" w:rsidP="00477A2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Pełnomocnictw</w:t>
      </w:r>
      <w:r w:rsidR="00F45205">
        <w:rPr>
          <w:rFonts w:asciiTheme="majorHAnsi" w:hAnsiTheme="majorHAnsi" w:cs="Times New Roman"/>
          <w:sz w:val="24"/>
          <w:szCs w:val="24"/>
        </w:rPr>
        <w:t xml:space="preserve">o do podpisania oferty, o ile prawo do podpisania oferty nie wynika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="00F45205">
        <w:rPr>
          <w:rFonts w:asciiTheme="majorHAnsi" w:hAnsiTheme="majorHAnsi" w:cs="Times New Roman"/>
          <w:sz w:val="24"/>
          <w:szCs w:val="24"/>
        </w:rPr>
        <w:t>z innych dokumentów złożonych wraz z ofertą (treść pełnomocnictwa musi jednoznacznie określać czynności, co do wykonania, których pełnomocnik jest upoważniony; w przypadku gdyby pełnomocnictwa udzielała osoba inna niż uprawniona z mocy prawa lub umowy spółki do reprezentowania podmiotu, należy dołączyć do oferty również pełnomocnictwo do dokonania tej czynności),</w:t>
      </w:r>
    </w:p>
    <w:p w14:paraId="4F1523F0" w14:textId="075C60BB" w:rsidR="00F45205" w:rsidRDefault="00F45205" w:rsidP="00477A2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Pełnomocnictwo do reprezentowania Wykonawców w postępowaniu albo reprezentowania Wykonawców w Postępowaniu i zawarcia umowy w sprawie zamówienia publicznego w przypadku, gdy Wykonawcy wspólnie ubiegają się </w:t>
      </w:r>
      <w:r w:rsidR="00880CF8">
        <w:rPr>
          <w:rFonts w:asciiTheme="majorHAnsi" w:hAnsiTheme="majorHAnsi" w:cs="Times New Roman"/>
          <w:sz w:val="24"/>
          <w:szCs w:val="24"/>
        </w:rPr>
        <w:br/>
      </w:r>
      <w:r>
        <w:rPr>
          <w:rFonts w:asciiTheme="majorHAnsi" w:hAnsiTheme="majorHAnsi" w:cs="Times New Roman"/>
          <w:sz w:val="24"/>
          <w:szCs w:val="24"/>
        </w:rPr>
        <w:t xml:space="preserve">o udzielenie zamówienia (zgodnie z art. 58 ustawy </w:t>
      </w:r>
      <w:proofErr w:type="spellStart"/>
      <w:r>
        <w:rPr>
          <w:rFonts w:asciiTheme="majorHAnsi" w:hAnsiTheme="majorHAnsi" w:cs="Times New Roman"/>
          <w:sz w:val="24"/>
          <w:szCs w:val="24"/>
        </w:rPr>
        <w:t>Pzp</w:t>
      </w:r>
      <w:proofErr w:type="spellEnd"/>
      <w:r>
        <w:rPr>
          <w:rFonts w:asciiTheme="majorHAnsi" w:hAnsiTheme="majorHAnsi" w:cs="Times New Roman"/>
          <w:sz w:val="24"/>
          <w:szCs w:val="24"/>
        </w:rPr>
        <w:t>)</w:t>
      </w:r>
    </w:p>
    <w:p w14:paraId="08FF1A7C" w14:textId="3DA7B92D" w:rsidR="002117BB" w:rsidRDefault="002117BB" w:rsidP="00477A2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Dowód wniesienia wadium.</w:t>
      </w:r>
    </w:p>
    <w:p w14:paraId="65E997E5" w14:textId="08ECF947" w:rsidR="00FA0A63" w:rsidRPr="00FA0A63" w:rsidRDefault="00FA0A63" w:rsidP="00FA0A6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Oświadczenie podmiotów wspólnie ubiegających się o zamówienie zał. nr 1</w:t>
      </w:r>
      <w:r w:rsidR="00B83A9D">
        <w:rPr>
          <w:rFonts w:asciiTheme="majorHAnsi" w:hAnsiTheme="majorHAnsi" w:cs="Times New Roman"/>
          <w:sz w:val="24"/>
          <w:szCs w:val="24"/>
        </w:rPr>
        <w:t>1</w:t>
      </w:r>
      <w:r>
        <w:rPr>
          <w:rFonts w:asciiTheme="majorHAnsi" w:hAnsiTheme="majorHAnsi" w:cs="Times New Roman"/>
          <w:sz w:val="24"/>
          <w:szCs w:val="24"/>
        </w:rPr>
        <w:t xml:space="preserve"> do SWZ </w:t>
      </w:r>
      <w:r w:rsidRPr="00AE0CDF">
        <w:rPr>
          <w:rFonts w:asciiTheme="majorHAnsi" w:hAnsiTheme="majorHAnsi" w:cs="Times New Roman"/>
          <w:sz w:val="24"/>
          <w:szCs w:val="24"/>
        </w:rPr>
        <w:t>(jeżeli dotyczy),</w:t>
      </w:r>
    </w:p>
    <w:p w14:paraId="49DAD102" w14:textId="34B878B6" w:rsidR="002C284A" w:rsidRDefault="006E2F77" w:rsidP="002C284A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</w:t>
      </w:r>
      <w:r w:rsidR="002C284A" w:rsidRPr="00AE0CDF">
        <w:rPr>
          <w:rFonts w:asciiTheme="majorHAnsi" w:hAnsiTheme="majorHAnsi" w:cs="Times New Roman"/>
          <w:sz w:val="24"/>
          <w:szCs w:val="24"/>
        </w:rPr>
        <w:t xml:space="preserve">obowiązania podmiotów udostępniających potencjał </w:t>
      </w:r>
      <w:r w:rsidR="002C284A">
        <w:rPr>
          <w:rFonts w:asciiTheme="majorHAnsi" w:hAnsiTheme="majorHAnsi" w:cs="Times New Roman"/>
          <w:sz w:val="24"/>
          <w:szCs w:val="24"/>
        </w:rPr>
        <w:t xml:space="preserve">zał. nr </w:t>
      </w:r>
      <w:r w:rsidR="00880CF8">
        <w:rPr>
          <w:rFonts w:asciiTheme="majorHAnsi" w:hAnsiTheme="majorHAnsi" w:cs="Times New Roman"/>
          <w:sz w:val="24"/>
          <w:szCs w:val="24"/>
        </w:rPr>
        <w:t>1</w:t>
      </w:r>
      <w:r w:rsidR="00B83A9D">
        <w:rPr>
          <w:rFonts w:asciiTheme="majorHAnsi" w:hAnsiTheme="majorHAnsi" w:cs="Times New Roman"/>
          <w:sz w:val="24"/>
          <w:szCs w:val="24"/>
        </w:rPr>
        <w:t>2</w:t>
      </w:r>
      <w:r w:rsidR="002C284A">
        <w:rPr>
          <w:rFonts w:asciiTheme="majorHAnsi" w:hAnsiTheme="majorHAnsi" w:cs="Times New Roman"/>
          <w:sz w:val="24"/>
          <w:szCs w:val="24"/>
        </w:rPr>
        <w:t xml:space="preserve"> do SWZ </w:t>
      </w:r>
      <w:r w:rsidR="002C284A" w:rsidRPr="00AE0CDF">
        <w:rPr>
          <w:rFonts w:asciiTheme="majorHAnsi" w:hAnsiTheme="majorHAnsi" w:cs="Times New Roman"/>
          <w:sz w:val="24"/>
          <w:szCs w:val="24"/>
        </w:rPr>
        <w:t xml:space="preserve">(jeżeli dotyczy), </w:t>
      </w:r>
    </w:p>
    <w:p w14:paraId="20B5E290" w14:textId="2DDFF863" w:rsidR="006F3CAF" w:rsidRDefault="006F3CAF" w:rsidP="006F3CAF">
      <w:pPr>
        <w:pStyle w:val="Akapitzlist"/>
        <w:numPr>
          <w:ilvl w:val="0"/>
          <w:numId w:val="8"/>
        </w:num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F3CAF">
        <w:rPr>
          <w:rFonts w:asciiTheme="majorHAnsi" w:hAnsiTheme="majorHAnsi" w:cs="Times New Roman"/>
          <w:sz w:val="24"/>
          <w:szCs w:val="24"/>
        </w:rPr>
        <w:t xml:space="preserve">Wykonawca, każdy uczestnik Konsorcjum, podmiot udostępniający potencjał na zasadach wynikających z art. 118 ustawy </w:t>
      </w:r>
      <w:proofErr w:type="spellStart"/>
      <w:r w:rsidRPr="006F3CAF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6F3CAF">
        <w:rPr>
          <w:rFonts w:asciiTheme="majorHAnsi" w:hAnsiTheme="majorHAnsi" w:cs="Times New Roman"/>
          <w:sz w:val="24"/>
          <w:szCs w:val="24"/>
        </w:rPr>
        <w:t xml:space="preserve"> wskazany w of</w:t>
      </w:r>
      <w:r w:rsidR="007A2230">
        <w:rPr>
          <w:rFonts w:asciiTheme="majorHAnsi" w:hAnsiTheme="majorHAnsi" w:cs="Times New Roman"/>
          <w:sz w:val="24"/>
          <w:szCs w:val="24"/>
        </w:rPr>
        <w:t>ercie przez Wykonawcę – składa</w:t>
      </w:r>
      <w:r w:rsidRPr="006F3CAF">
        <w:rPr>
          <w:rFonts w:asciiTheme="majorHAnsi" w:hAnsiTheme="majorHAnsi" w:cs="Times New Roman"/>
          <w:sz w:val="24"/>
          <w:szCs w:val="24"/>
        </w:rPr>
        <w:t xml:space="preserve"> </w:t>
      </w:r>
      <w:r w:rsidRPr="006F3CAF">
        <w:rPr>
          <w:rFonts w:asciiTheme="majorHAnsi" w:hAnsiTheme="majorHAnsi" w:cs="Times New Roman"/>
          <w:b/>
          <w:bCs/>
          <w:sz w:val="24"/>
          <w:szCs w:val="24"/>
        </w:rPr>
        <w:t xml:space="preserve">JEDZ </w:t>
      </w:r>
      <w:r w:rsidR="007A2230">
        <w:rPr>
          <w:rFonts w:asciiTheme="majorHAnsi" w:hAnsiTheme="majorHAnsi" w:cs="Times New Roman"/>
          <w:sz w:val="24"/>
          <w:szCs w:val="24"/>
        </w:rPr>
        <w:t>w oryginale w postaci dokumentu elektronicznego podpisanego kwalifikowanym podpisem elektronicznym przez osobę upoważnioną do reprezentowania Wykonawcy</w:t>
      </w:r>
      <w:r w:rsidR="00C21624">
        <w:rPr>
          <w:rFonts w:asciiTheme="majorHAnsi" w:hAnsiTheme="majorHAnsi" w:cs="Times New Roman"/>
          <w:sz w:val="24"/>
          <w:szCs w:val="24"/>
        </w:rPr>
        <w:t>:</w:t>
      </w:r>
    </w:p>
    <w:p w14:paraId="64A9A147" w14:textId="073897B6" w:rsidR="00C21624" w:rsidRDefault="00C21624" w:rsidP="00C21624">
      <w:pPr>
        <w:pStyle w:val="Akapitzlist"/>
        <w:numPr>
          <w:ilvl w:val="0"/>
          <w:numId w:val="33"/>
        </w:num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 xml:space="preserve">przy wykorzystaniu systemu dostępnego poprzez stronę internetową </w:t>
      </w:r>
      <w:hyperlink r:id="rId21" w:history="1">
        <w:r w:rsidRPr="00722B89">
          <w:rPr>
            <w:rStyle w:val="Hipercze"/>
            <w:rFonts w:asciiTheme="majorHAnsi" w:hAnsiTheme="majorHAnsi" w:cs="Times New Roman"/>
            <w:sz w:val="24"/>
            <w:szCs w:val="24"/>
          </w:rPr>
          <w:t xml:space="preserve">https://espd.uzp.gov.pl/ </w:t>
        </w:r>
        <w:r w:rsidRPr="00C21624">
          <w:rPr>
            <w:rStyle w:val="Hipercze"/>
            <w:rFonts w:asciiTheme="majorHAnsi" w:hAnsiTheme="majorHAnsi" w:cs="Times New Roman"/>
            <w:color w:val="auto"/>
            <w:sz w:val="24"/>
            <w:szCs w:val="24"/>
            <w:u w:val="none"/>
          </w:rPr>
          <w:t>lub</w:t>
        </w:r>
      </w:hyperlink>
    </w:p>
    <w:p w14:paraId="42A4CDAD" w14:textId="04C2BBF0" w:rsidR="00C21624" w:rsidRDefault="00C21624" w:rsidP="00C21624">
      <w:pPr>
        <w:pStyle w:val="Akapitzlist"/>
        <w:numPr>
          <w:ilvl w:val="0"/>
          <w:numId w:val="33"/>
        </w:num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za pośrednictwem innych </w:t>
      </w:r>
      <w:r w:rsidR="00DB24E1">
        <w:rPr>
          <w:rFonts w:asciiTheme="majorHAnsi" w:hAnsiTheme="majorHAnsi" w:cs="Times New Roman"/>
          <w:sz w:val="24"/>
          <w:szCs w:val="24"/>
        </w:rPr>
        <w:t>dostępnych narzędzi lub oprogram</w:t>
      </w:r>
      <w:r>
        <w:rPr>
          <w:rFonts w:asciiTheme="majorHAnsi" w:hAnsiTheme="majorHAnsi" w:cs="Times New Roman"/>
          <w:sz w:val="24"/>
          <w:szCs w:val="24"/>
        </w:rPr>
        <w:t>owania, które umożliwią wypełnienie JEDZ i utworzenie dokumentu elektronicznego</w:t>
      </w:r>
      <w:r w:rsidR="00DB24E1">
        <w:rPr>
          <w:rFonts w:asciiTheme="majorHAnsi" w:hAnsiTheme="majorHAnsi" w:cs="Times New Roman"/>
          <w:sz w:val="24"/>
          <w:szCs w:val="24"/>
        </w:rPr>
        <w:t>.</w:t>
      </w:r>
    </w:p>
    <w:p w14:paraId="26B2B21C" w14:textId="48E143A3" w:rsidR="00C21624" w:rsidRPr="008B392A" w:rsidRDefault="00DB24E1" w:rsidP="008B392A">
      <w:pPr>
        <w:spacing w:before="240" w:line="276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Instrukcja wypełni</w:t>
      </w:r>
      <w:r w:rsidR="007A2230">
        <w:rPr>
          <w:rFonts w:asciiTheme="majorHAnsi" w:hAnsiTheme="majorHAnsi" w:cs="Times New Roman"/>
          <w:sz w:val="24"/>
          <w:szCs w:val="24"/>
        </w:rPr>
        <w:t xml:space="preserve">enia JEDZ stanowi załącznik nr </w:t>
      </w:r>
      <w:r w:rsidR="00AD3503">
        <w:rPr>
          <w:rFonts w:asciiTheme="majorHAnsi" w:hAnsiTheme="majorHAnsi" w:cs="Times New Roman"/>
          <w:sz w:val="24"/>
          <w:szCs w:val="24"/>
        </w:rPr>
        <w:t>4</w:t>
      </w:r>
      <w:r>
        <w:rPr>
          <w:rFonts w:asciiTheme="majorHAnsi" w:hAnsiTheme="majorHAnsi" w:cs="Times New Roman"/>
          <w:sz w:val="24"/>
          <w:szCs w:val="24"/>
        </w:rPr>
        <w:t xml:space="preserve"> do SWZ.  Celem ułatwienia sporządzenia Wykonawcy JEDZ Zamawiający przygotował wstępnie opracowan</w:t>
      </w:r>
      <w:r w:rsidR="007A2230">
        <w:rPr>
          <w:rFonts w:asciiTheme="majorHAnsi" w:hAnsiTheme="majorHAnsi" w:cs="Times New Roman"/>
          <w:sz w:val="24"/>
          <w:szCs w:val="24"/>
        </w:rPr>
        <w:t>y formularz JEDZ (załącznik nr 3</w:t>
      </w:r>
      <w:r>
        <w:rPr>
          <w:rFonts w:asciiTheme="majorHAnsi" w:hAnsiTheme="majorHAnsi" w:cs="Times New Roman"/>
          <w:sz w:val="24"/>
          <w:szCs w:val="24"/>
        </w:rPr>
        <w:t xml:space="preserve"> do SWZ, w form</w:t>
      </w:r>
      <w:r w:rsidR="004E4E1F">
        <w:rPr>
          <w:rFonts w:asciiTheme="majorHAnsi" w:hAnsiTheme="majorHAnsi" w:cs="Times New Roman"/>
          <w:sz w:val="24"/>
          <w:szCs w:val="24"/>
        </w:rPr>
        <w:t>acie pliku XML), który zamieścił</w:t>
      </w:r>
      <w:r>
        <w:rPr>
          <w:rFonts w:asciiTheme="majorHAnsi" w:hAnsiTheme="majorHAnsi" w:cs="Times New Roman"/>
          <w:sz w:val="24"/>
          <w:szCs w:val="24"/>
        </w:rPr>
        <w:t xml:space="preserve"> na Platformie. Wykonawca może samodzielnie utworzyć nowy formularz JEDZ/ESPD. JEDZ należy wypełnić w zakresie stosowanym do wymagań określonych przez Zamawiającego w przedmiotowym postępowaniu. Zamawiający informuje, iż w zakresie części IV należy ograniczyć się do wypełnienia sekcji</w:t>
      </w:r>
      <w:r w:rsidR="004E4E1F">
        <w:rPr>
          <w:rFonts w:asciiTheme="majorHAnsi" w:hAnsiTheme="majorHAnsi" w:cs="Times New Roman"/>
          <w:sz w:val="24"/>
          <w:szCs w:val="24"/>
        </w:rPr>
        <w:t xml:space="preserve"> a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4E4E1F">
        <w:rPr>
          <w:rFonts w:asciiTheme="majorHAnsi" w:hAnsiTheme="majorHAnsi" w:cs="Times New Roman"/>
          <w:sz w:val="24"/>
          <w:szCs w:val="24"/>
        </w:rPr>
        <w:t>(</w:t>
      </w:r>
      <w:r>
        <w:rPr>
          <w:rFonts w:asciiTheme="majorHAnsi" w:hAnsiTheme="majorHAnsi" w:cs="Times New Roman"/>
          <w:sz w:val="24"/>
          <w:szCs w:val="24"/>
        </w:rPr>
        <w:t>alfa</w:t>
      </w:r>
      <w:r w:rsidR="004E4E1F">
        <w:rPr>
          <w:rFonts w:asciiTheme="majorHAnsi" w:hAnsiTheme="majorHAnsi" w:cs="Times New Roman"/>
          <w:sz w:val="24"/>
          <w:szCs w:val="24"/>
        </w:rPr>
        <w:t>)</w:t>
      </w:r>
      <w:r>
        <w:rPr>
          <w:rFonts w:asciiTheme="majorHAnsi" w:hAnsiTheme="majorHAnsi" w:cs="Times New Roman"/>
          <w:sz w:val="24"/>
          <w:szCs w:val="24"/>
        </w:rPr>
        <w:t>.</w:t>
      </w:r>
    </w:p>
    <w:p w14:paraId="7CC16156" w14:textId="1BB62A22" w:rsidR="006F3CAF" w:rsidRPr="002117BB" w:rsidRDefault="006F3CAF" w:rsidP="006F3CAF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Oświadczenia, o których mowa w niniejsz</w:t>
      </w:r>
      <w:r w:rsidR="008033F2">
        <w:rPr>
          <w:rFonts w:asciiTheme="majorHAnsi" w:hAnsiTheme="majorHAnsi" w:cs="Times New Roman"/>
          <w:sz w:val="24"/>
          <w:szCs w:val="24"/>
        </w:rPr>
        <w:t>ej Specyfikacji składane przez W</w:t>
      </w:r>
      <w:r w:rsidRPr="002117BB">
        <w:rPr>
          <w:rFonts w:asciiTheme="majorHAnsi" w:hAnsiTheme="majorHAnsi" w:cs="Times New Roman"/>
          <w:sz w:val="24"/>
          <w:szCs w:val="24"/>
        </w:rPr>
        <w:t>ykonawcę i inne podmioty, na zdolnościa</w:t>
      </w:r>
      <w:r w:rsidR="008033F2">
        <w:rPr>
          <w:rFonts w:asciiTheme="majorHAnsi" w:hAnsiTheme="majorHAnsi" w:cs="Times New Roman"/>
          <w:sz w:val="24"/>
          <w:szCs w:val="24"/>
        </w:rPr>
        <w:t>ch lub sytuacji których polega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na zasadach określonych w art. 118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. składane są w oryginale. </w:t>
      </w:r>
    </w:p>
    <w:p w14:paraId="21C014D5" w14:textId="77777777" w:rsidR="006F3CAF" w:rsidRPr="002117BB" w:rsidRDefault="006F3CAF" w:rsidP="006F3CAF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Dokumenty, o których mowa w niniejszej Specyfikacji inne niż oświadczenia, składane są </w:t>
      </w:r>
      <w:r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oryginale lub kopii potwierdzonej za zgodność z oryginałem. </w:t>
      </w:r>
    </w:p>
    <w:p w14:paraId="60EBFB21" w14:textId="5B21990B" w:rsidR="006F3CAF" w:rsidRPr="002117BB" w:rsidRDefault="006F3CAF" w:rsidP="004E4E1F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Poświadczenia za zgodność z o</w:t>
      </w:r>
      <w:r w:rsidR="008033F2">
        <w:rPr>
          <w:rFonts w:asciiTheme="majorHAnsi" w:hAnsiTheme="majorHAnsi" w:cs="Times New Roman"/>
          <w:sz w:val="24"/>
          <w:szCs w:val="24"/>
        </w:rPr>
        <w:t>ryginałem dokonuje odpowiednio W</w:t>
      </w:r>
      <w:r w:rsidRPr="002117BB">
        <w:rPr>
          <w:rFonts w:asciiTheme="majorHAnsi" w:hAnsiTheme="majorHAnsi" w:cs="Times New Roman"/>
          <w:sz w:val="24"/>
          <w:szCs w:val="24"/>
        </w:rPr>
        <w:t>ykonawca, podmiot, na którego zd</w:t>
      </w:r>
      <w:r w:rsidR="008033F2">
        <w:rPr>
          <w:rFonts w:asciiTheme="majorHAnsi" w:hAnsiTheme="majorHAnsi" w:cs="Times New Roman"/>
          <w:sz w:val="24"/>
          <w:szCs w:val="24"/>
        </w:rPr>
        <w:t>olnościach lub sytuacji polega Wykonawca, W</w:t>
      </w:r>
      <w:r w:rsidRPr="002117BB">
        <w:rPr>
          <w:rFonts w:asciiTheme="majorHAnsi" w:hAnsiTheme="majorHAnsi" w:cs="Times New Roman"/>
          <w:sz w:val="24"/>
          <w:szCs w:val="24"/>
        </w:rPr>
        <w:t>ykonawcy wspólnie ubiegający się o udzielenie zamówienia publicznego w zakresie dokumentów, które każdego z nich dotyczą.</w:t>
      </w:r>
    </w:p>
    <w:p w14:paraId="580E1354" w14:textId="77777777" w:rsidR="006F3CAF" w:rsidRPr="002117BB" w:rsidRDefault="006F3CAF" w:rsidP="004E4E1F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Sposób składania dokumentów i oświadczeń w postaci elektronicznej: </w:t>
      </w:r>
    </w:p>
    <w:p w14:paraId="2F085E66" w14:textId="77777777" w:rsidR="006F3CAF" w:rsidRPr="002117BB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dokumenty lub oświadczenia składane są w oryginale w postaci dokumentu elektronicznego lub w elektronicznej kopii dokumentu lub oświadczenia poświadczonej za zgodność z oryginałem, </w:t>
      </w:r>
    </w:p>
    <w:p w14:paraId="6F1A4392" w14:textId="42CD8E30" w:rsidR="006F3CAF" w:rsidRPr="002117BB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poświadczenia za zgodność z o</w:t>
      </w:r>
      <w:r w:rsidR="008033F2">
        <w:rPr>
          <w:rFonts w:asciiTheme="majorHAnsi" w:hAnsiTheme="majorHAnsi" w:cs="Times New Roman"/>
          <w:sz w:val="24"/>
          <w:szCs w:val="24"/>
        </w:rPr>
        <w:t>ryginałem dokonuje odpowiednio W</w:t>
      </w:r>
      <w:r w:rsidRPr="002117BB">
        <w:rPr>
          <w:rFonts w:asciiTheme="majorHAnsi" w:hAnsiTheme="majorHAnsi" w:cs="Times New Roman"/>
          <w:sz w:val="24"/>
          <w:szCs w:val="24"/>
        </w:rPr>
        <w:t>ykonawca, podmiot, na którego zd</w:t>
      </w:r>
      <w:r w:rsidR="008033F2">
        <w:rPr>
          <w:rFonts w:asciiTheme="majorHAnsi" w:hAnsiTheme="majorHAnsi" w:cs="Times New Roman"/>
          <w:sz w:val="24"/>
          <w:szCs w:val="24"/>
        </w:rPr>
        <w:t>olnościach lub sytuacji polega Wykonawca,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ykonawcy wspólnie ubiegający się o udzielenie zamówienia publicznego albo podwykonawca, </w:t>
      </w:r>
      <w:r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zakresie dokumentów lub oświadczeń, które każdego z nich dotyczą, </w:t>
      </w:r>
    </w:p>
    <w:p w14:paraId="5D9F340B" w14:textId="11ACB853" w:rsidR="006F3CAF" w:rsidRPr="002117BB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poświadczenie za zgodność z oryginałem elektronicznej kopii dokumentu lub ośw</w:t>
      </w:r>
      <w:r w:rsidR="00492966">
        <w:rPr>
          <w:rFonts w:asciiTheme="majorHAnsi" w:hAnsiTheme="majorHAnsi" w:cs="Times New Roman"/>
          <w:sz w:val="24"/>
          <w:szCs w:val="24"/>
        </w:rPr>
        <w:t>iadczenia, o której mowa w pkt 1</w:t>
      </w:r>
      <w:r w:rsidRPr="002117BB">
        <w:rPr>
          <w:rFonts w:asciiTheme="majorHAnsi" w:hAnsiTheme="majorHAnsi" w:cs="Times New Roman"/>
          <w:sz w:val="24"/>
          <w:szCs w:val="24"/>
        </w:rPr>
        <w:t xml:space="preserve">), następuje przy użyciu kwalifikowanego podpisu elektronicznego, </w:t>
      </w:r>
    </w:p>
    <w:p w14:paraId="3F9C7B83" w14:textId="251BD52D" w:rsidR="006F3CAF" w:rsidRPr="002117BB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jeżeli oryginał dokumentu lub oświadczenia, o których mowa powyżej składane </w:t>
      </w:r>
      <w:r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w postępowaniu o udzielenie zamówienia, nie zostały sporządzone w post</w:t>
      </w:r>
      <w:r w:rsidR="008033F2">
        <w:rPr>
          <w:rFonts w:asciiTheme="majorHAnsi" w:hAnsiTheme="majorHAnsi" w:cs="Times New Roman"/>
          <w:sz w:val="24"/>
          <w:szCs w:val="24"/>
        </w:rPr>
        <w:t>aci dokumentu elektronicznego,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może sporządzić i przekazać elektroniczną kopię posiadanego dokumentu lub oświadczenia, </w:t>
      </w:r>
    </w:p>
    <w:p w14:paraId="713B318B" w14:textId="250B3D6D" w:rsidR="006F3CAF" w:rsidRPr="002117BB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lastRenderedPageBreak/>
        <w:t>w</w:t>
      </w:r>
      <w:r w:rsidR="008033F2">
        <w:rPr>
          <w:rFonts w:asciiTheme="majorHAnsi" w:hAnsiTheme="majorHAnsi" w:cs="Times New Roman"/>
          <w:sz w:val="24"/>
          <w:szCs w:val="24"/>
        </w:rPr>
        <w:t xml:space="preserve"> przypadku przekazywania przez W</w:t>
      </w:r>
      <w:r w:rsidRPr="002117BB">
        <w:rPr>
          <w:rFonts w:asciiTheme="majorHAnsi" w:hAnsiTheme="majorHAnsi" w:cs="Times New Roman"/>
          <w:sz w:val="24"/>
          <w:szCs w:val="24"/>
        </w:rPr>
        <w:t>ykonawcę elektronicznej kopii dokumentu lub oświadczenia, opatrzenie jej kwalifikowanym</w:t>
      </w:r>
      <w:r w:rsidR="008033F2">
        <w:rPr>
          <w:rFonts w:asciiTheme="majorHAnsi" w:hAnsiTheme="majorHAnsi" w:cs="Times New Roman"/>
          <w:sz w:val="24"/>
          <w:szCs w:val="24"/>
        </w:rPr>
        <w:t xml:space="preserve"> podpisem elektronicznym przez W</w:t>
      </w:r>
      <w:r w:rsidRPr="002117BB">
        <w:rPr>
          <w:rFonts w:asciiTheme="majorHAnsi" w:hAnsiTheme="majorHAnsi" w:cs="Times New Roman"/>
          <w:sz w:val="24"/>
          <w:szCs w:val="24"/>
        </w:rPr>
        <w:t>ykonawcę albo odpowiednio przez podmiot, na którego zd</w:t>
      </w:r>
      <w:r w:rsidR="00B465FC">
        <w:rPr>
          <w:rFonts w:asciiTheme="majorHAnsi" w:hAnsiTheme="majorHAnsi" w:cs="Times New Roman"/>
          <w:sz w:val="24"/>
          <w:szCs w:val="24"/>
        </w:rPr>
        <w:t>olnościach lub sytuacji polega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na zasadach określonych w art. 118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>, albo przez podwykonawcę jest równoznaczne z poświadczeniem elektronicznej kopii dokumentu lub oświadczenia za zgodność z oryginałem,</w:t>
      </w:r>
    </w:p>
    <w:p w14:paraId="4EE4203F" w14:textId="791CA967" w:rsidR="006F3CAF" w:rsidRPr="006F3CAF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</w:t>
      </w:r>
      <w:r w:rsidR="008033F2">
        <w:rPr>
          <w:rFonts w:asciiTheme="majorHAnsi" w:hAnsiTheme="majorHAnsi" w:cs="Times New Roman"/>
          <w:sz w:val="24"/>
          <w:szCs w:val="24"/>
        </w:rPr>
        <w:t xml:space="preserve"> przypadku przekazywania przez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ykonawcę dokumentu elektronicznego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formacie poddającym dane kompresji, opatrzenie pliku zawierającego skompresowane dane kwalifikowanym podpisem elektronicznym jest równoznaczne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="00B465FC">
        <w:rPr>
          <w:rFonts w:asciiTheme="majorHAnsi" w:hAnsiTheme="majorHAnsi" w:cs="Times New Roman"/>
          <w:sz w:val="24"/>
          <w:szCs w:val="24"/>
        </w:rPr>
        <w:t>z poświadczeniem przez W</w:t>
      </w:r>
      <w:r w:rsidRPr="002117BB">
        <w:rPr>
          <w:rFonts w:asciiTheme="majorHAnsi" w:hAnsiTheme="majorHAnsi" w:cs="Times New Roman"/>
          <w:sz w:val="24"/>
          <w:szCs w:val="24"/>
        </w:rPr>
        <w:t>ykonawcę za zgodność z oryginałem wszystkich elektronicznych kopii dokumentów zawartych w tym pliku, z wyjątkiem kopii poświadcz</w:t>
      </w:r>
      <w:r w:rsidR="008033F2">
        <w:rPr>
          <w:rFonts w:asciiTheme="majorHAnsi" w:hAnsiTheme="majorHAnsi" w:cs="Times New Roman"/>
          <w:sz w:val="24"/>
          <w:szCs w:val="24"/>
        </w:rPr>
        <w:t>onych odpowiednio przez innego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ykonawcę ubiegającego się wspólnie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z nim o udzielenie zamówienia, przez podmiot, na którego zdolnościach l</w:t>
      </w:r>
      <w:r w:rsidR="008033F2">
        <w:rPr>
          <w:rFonts w:asciiTheme="majorHAnsi" w:hAnsiTheme="majorHAnsi" w:cs="Times New Roman"/>
          <w:sz w:val="24"/>
          <w:szCs w:val="24"/>
        </w:rPr>
        <w:t>ub sytuacji polega W</w:t>
      </w:r>
      <w:r w:rsidRPr="002117BB">
        <w:rPr>
          <w:rFonts w:asciiTheme="majorHAnsi" w:hAnsiTheme="majorHAnsi" w:cs="Times New Roman"/>
          <w:sz w:val="24"/>
          <w:szCs w:val="24"/>
        </w:rPr>
        <w:t>ykonawca, albo przez podwykonawcę.</w:t>
      </w:r>
    </w:p>
    <w:p w14:paraId="45DB1052" w14:textId="34684200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zobowiązany jest złożyć </w:t>
      </w:r>
      <w:r w:rsidR="00C92C90">
        <w:rPr>
          <w:rFonts w:asciiTheme="majorHAnsi" w:hAnsiTheme="majorHAnsi" w:cs="Times New Roman"/>
          <w:sz w:val="24"/>
          <w:szCs w:val="24"/>
        </w:rPr>
        <w:t xml:space="preserve">ofertę </w:t>
      </w:r>
      <w:r w:rsidRPr="002117BB">
        <w:rPr>
          <w:rFonts w:asciiTheme="majorHAnsi" w:hAnsiTheme="majorHAnsi" w:cs="Times New Roman"/>
          <w:sz w:val="24"/>
          <w:szCs w:val="24"/>
        </w:rPr>
        <w:t>za pośrednictwem Platformy</w:t>
      </w:r>
      <w:r w:rsidR="00F66309">
        <w:rPr>
          <w:rFonts w:asciiTheme="majorHAnsi" w:hAnsiTheme="majorHAnsi" w:cs="Times New Roman"/>
          <w:sz w:val="24"/>
          <w:szCs w:val="24"/>
        </w:rPr>
        <w:t xml:space="preserve"> zakupowej</w:t>
      </w:r>
      <w:r w:rsidR="00921AEA">
        <w:rPr>
          <w:rFonts w:asciiTheme="majorHAnsi" w:hAnsiTheme="majorHAnsi" w:cs="Times New Roman"/>
          <w:sz w:val="24"/>
          <w:szCs w:val="24"/>
        </w:rPr>
        <w:t>.</w:t>
      </w:r>
    </w:p>
    <w:p w14:paraId="000DF415" w14:textId="6D905EC3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Wykonawca może złożyć tylko jedną ofertę</w:t>
      </w:r>
      <w:r w:rsidR="003A1952">
        <w:rPr>
          <w:rFonts w:asciiTheme="majorHAnsi" w:hAnsiTheme="majorHAnsi" w:cs="Times New Roman"/>
          <w:sz w:val="24"/>
          <w:szCs w:val="24"/>
        </w:rPr>
        <w:t xml:space="preserve"> na każdą z części zamówienia</w:t>
      </w:r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32597863" w14:textId="77777777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Wykonawca składa ofertę zgodnie z wymaganiami określonymi w SWZ. Treść oferty musi odpowiadać treści SWZ.</w:t>
      </w:r>
    </w:p>
    <w:p w14:paraId="2D6C2EA1" w14:textId="35CF52D8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Oferta winna być sporządzona w języku polskim i złożona pod rygorem nieważności za pośrednictwem Platformy Zakupowej w formie elektronicznej lub w postaci elektronicznej </w:t>
      </w:r>
      <w:r w:rsidRPr="006F2782">
        <w:rPr>
          <w:rFonts w:asciiTheme="majorHAnsi" w:hAnsiTheme="majorHAnsi" w:cs="Times New Roman"/>
          <w:sz w:val="24"/>
          <w:szCs w:val="24"/>
        </w:rPr>
        <w:t xml:space="preserve">opatrzonej </w:t>
      </w:r>
      <w:r w:rsidR="003A1952" w:rsidRPr="006F2782">
        <w:rPr>
          <w:rFonts w:asciiTheme="majorHAnsi" w:hAnsiTheme="majorHAnsi"/>
          <w:sz w:val="24"/>
          <w:szCs w:val="24"/>
        </w:rPr>
        <w:t>kwalifikowanym podpisem elektronicznym weryfikowanym certyfikatem.</w:t>
      </w:r>
    </w:p>
    <w:p w14:paraId="2A45B49A" w14:textId="40CF569D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Korzystanie z Platformy</w:t>
      </w:r>
      <w:r w:rsidR="00F66309">
        <w:rPr>
          <w:rFonts w:asciiTheme="majorHAnsi" w:hAnsiTheme="majorHAnsi" w:cs="Times New Roman"/>
          <w:sz w:val="24"/>
          <w:szCs w:val="24"/>
        </w:rPr>
        <w:t xml:space="preserve"> zakupowej</w:t>
      </w:r>
      <w:r w:rsidRPr="002117BB">
        <w:rPr>
          <w:rFonts w:asciiTheme="majorHAnsi" w:hAnsiTheme="majorHAnsi" w:cs="Times New Roman"/>
          <w:sz w:val="24"/>
          <w:szCs w:val="24"/>
        </w:rPr>
        <w:t xml:space="preserve"> jest bezpłatne.</w:t>
      </w:r>
    </w:p>
    <w:p w14:paraId="4F2E30D1" w14:textId="6AAE907E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Oferta wraz z załącznikami powinna być podpisana przez osobę upoważnioną do reprezentowania Wykonawcy. Oferta sporządzona w postaci elektronicznej powinna być podpisana kwalifikowanym podpisem elektronicznym przez osobę uprawnioną, zgodnie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z formą reprezentacji Wykonawcy określoną w rejestrze sądowym lub innym dokumencie, właściwym dla danej formy organizacyjnej Wykonawcy, albo przez osobę umocowaną (na podstawie pełnomocnictwa) przez osoby uprawnione.</w:t>
      </w:r>
    </w:p>
    <w:p w14:paraId="3A139698" w14:textId="3998DB99" w:rsidR="00C61AC7" w:rsidRPr="002117BB" w:rsidRDefault="00C61AC7" w:rsidP="00A354DD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 przypadku podpisania oferty lub załączników przez osobę, której umocowanie nie wynika z dokumentów rejestrowych, tj. bez umocow</w:t>
      </w:r>
      <w:r w:rsidR="00B465FC">
        <w:rPr>
          <w:rFonts w:asciiTheme="majorHAnsi" w:hAnsiTheme="majorHAnsi" w:cs="Times New Roman"/>
          <w:sz w:val="24"/>
          <w:szCs w:val="24"/>
        </w:rPr>
        <w:t>ania prawnego do reprezentacji W</w:t>
      </w:r>
      <w:r w:rsidRPr="002117BB">
        <w:rPr>
          <w:rFonts w:asciiTheme="majorHAnsi" w:hAnsiTheme="majorHAnsi" w:cs="Times New Roman"/>
          <w:sz w:val="24"/>
          <w:szCs w:val="24"/>
        </w:rPr>
        <w:t>ykonawcy, dla uznania ważności oferta musi zawierać oryginał stosownego pełnomocnictwa w formie elektronicznej</w:t>
      </w:r>
      <w:r w:rsidRPr="002117BB">
        <w:rPr>
          <w:rFonts w:asciiTheme="majorHAnsi" w:hAnsiTheme="majorHAnsi" w:cs="Times New Roman"/>
          <w:color w:val="FF0000"/>
          <w:sz w:val="24"/>
          <w:szCs w:val="24"/>
        </w:rPr>
        <w:t xml:space="preserve"> </w:t>
      </w:r>
      <w:r w:rsidRPr="002117BB">
        <w:rPr>
          <w:rFonts w:asciiTheme="majorHAnsi" w:hAnsiTheme="majorHAnsi" w:cs="Times New Roman"/>
          <w:sz w:val="24"/>
          <w:szCs w:val="24"/>
        </w:rPr>
        <w:t>(tj. podpisanego Kwalifikowanym Podpisem Elektronicznym przez osoby, których umocowanie wynika z dokumentów rejestrowych)</w:t>
      </w:r>
      <w:r w:rsidR="00A354DD">
        <w:rPr>
          <w:rFonts w:asciiTheme="majorHAnsi" w:hAnsiTheme="majorHAnsi" w:cs="Times New Roman"/>
          <w:sz w:val="24"/>
          <w:szCs w:val="24"/>
        </w:rPr>
        <w:t>.</w:t>
      </w:r>
      <w:r w:rsidRPr="002117BB">
        <w:rPr>
          <w:rFonts w:asciiTheme="majorHAnsi" w:hAnsiTheme="majorHAnsi" w:cs="Times New Roman"/>
          <w:sz w:val="24"/>
          <w:szCs w:val="24"/>
        </w:rPr>
        <w:t xml:space="preserve"> </w:t>
      </w:r>
      <w:r w:rsidR="00B465FC">
        <w:rPr>
          <w:rFonts w:asciiTheme="majorHAnsi" w:hAnsiTheme="majorHAnsi" w:cs="Times New Roman"/>
          <w:sz w:val="24"/>
          <w:szCs w:val="24"/>
        </w:rPr>
        <w:t>W przypadku gdy W</w:t>
      </w:r>
      <w:r w:rsidRPr="002117BB">
        <w:rPr>
          <w:rFonts w:asciiTheme="majorHAnsi" w:hAnsiTheme="majorHAnsi" w:cs="Times New Roman"/>
          <w:sz w:val="24"/>
          <w:szCs w:val="24"/>
        </w:rPr>
        <w:t>ykonawca będzie dysponował jedynie pełnomocnictwem w formie pisemnej, konieczne jest uzyskanie elektronicznego poświadczenia zgodności odpisu, wyciągu lub kopii z okazanym dokumentem, które notariusz opatruje kwalifikowanym podpisem elektronicznym (art. 97 § 2 Prawa o notariacie).</w:t>
      </w:r>
    </w:p>
    <w:p w14:paraId="1C8528CD" w14:textId="77777777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>Ofertę należy złożyć w następujący sposób:</w:t>
      </w:r>
    </w:p>
    <w:p w14:paraId="76EF91E9" w14:textId="50C4EC5B" w:rsidR="00F66309" w:rsidRPr="00DF4DB0" w:rsidRDefault="00DF4DB0" w:rsidP="00A354D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textAlignment w:val="baseline"/>
        <w:rPr>
          <w:rFonts w:asciiTheme="majorHAnsi" w:hAnsiTheme="majorHAnsi" w:cs="Arial"/>
          <w:color w:val="1155CC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lastRenderedPageBreak/>
        <w:t>U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mieścić na </w:t>
      </w:r>
      <w:hyperlink r:id="rId22" w:history="1">
        <w:r w:rsidR="006C4F2F" w:rsidRPr="006C4F2F">
          <w:rPr>
            <w:rStyle w:val="Hipercze"/>
            <w:rFonts w:asciiTheme="majorHAnsi" w:hAnsiTheme="majorHAnsi"/>
            <w:color w:val="auto"/>
            <w:sz w:val="24"/>
            <w:szCs w:val="24"/>
            <w:u w:val="none"/>
          </w:rPr>
          <w:t>Platformie</w:t>
        </w:r>
      </w:hyperlink>
      <w:r w:rsidR="006C4F2F" w:rsidRPr="006C4F2F">
        <w:rPr>
          <w:rStyle w:val="Hipercze"/>
          <w:rFonts w:asciiTheme="majorHAnsi" w:hAnsiTheme="majorHAnsi"/>
          <w:color w:val="auto"/>
          <w:sz w:val="24"/>
          <w:szCs w:val="24"/>
          <w:u w:val="none"/>
        </w:rPr>
        <w:t xml:space="preserve"> zakupowej</w:t>
      </w:r>
      <w:r w:rsidRPr="006C4F2F">
        <w:rPr>
          <w:rFonts w:asciiTheme="majorHAnsi" w:hAnsiTheme="majorHAnsi"/>
          <w:sz w:val="24"/>
          <w:szCs w:val="24"/>
        </w:rPr>
        <w:t xml:space="preserve"> 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pod adresem: </w:t>
      </w:r>
      <w:hyperlink r:id="rId23" w:tgtFrame="_blank" w:history="1">
        <w:r w:rsidRPr="00DF4DB0">
          <w:rPr>
            <w:rStyle w:val="Hipercze"/>
            <w:rFonts w:asciiTheme="majorHAnsi" w:hAnsiTheme="majorHAnsi" w:cs="Arial"/>
            <w:color w:val="1155CC"/>
            <w:sz w:val="24"/>
            <w:szCs w:val="24"/>
            <w:shd w:val="clear" w:color="auto" w:fill="FFFFFF"/>
          </w:rPr>
          <w:t>https://platformazakupowa.pl/pn/zgkboleslaw</w:t>
        </w:r>
      </w:hyperlink>
      <w:r w:rsidRPr="00DF4DB0">
        <w:rPr>
          <w:rFonts w:asciiTheme="majorHAnsi" w:hAnsiTheme="majorHAnsi" w:cs="Arial"/>
          <w:color w:val="1155CC"/>
          <w:sz w:val="24"/>
          <w:szCs w:val="24"/>
          <w:shd w:val="clear" w:color="auto" w:fill="FFFFFF"/>
        </w:rPr>
        <w:t> 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 na stronie internetowej prowadzonego postępowania </w:t>
      </w:r>
      <w:r w:rsidR="00F66309" w:rsidRPr="00DF4DB0">
        <w:rPr>
          <w:rFonts w:asciiTheme="majorHAnsi" w:hAnsiTheme="majorHAnsi"/>
          <w:color w:val="000000"/>
          <w:sz w:val="24"/>
          <w:szCs w:val="24"/>
        </w:rPr>
        <w:t>Do oferty należy dołączyć wszystkie wymagane w SWZ dokumenty.</w:t>
      </w:r>
    </w:p>
    <w:p w14:paraId="5FBD8AA8" w14:textId="77777777" w:rsidR="00F66309" w:rsidRPr="00DF4DB0" w:rsidRDefault="00F66309" w:rsidP="00477A23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>Po wypełnieniu Formularza składania oferty lub wniosku i dołączenia  wszystkich wymaganych załączników należy kliknąć przycisk „Przejdź do podsumowania”.</w:t>
      </w:r>
    </w:p>
    <w:p w14:paraId="057D4858" w14:textId="020F6E66" w:rsidR="00F66309" w:rsidRPr="00DF4DB0" w:rsidRDefault="00F66309" w:rsidP="0053550F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>Oferta lub wniosek składana elektronicznie musi zostać podpisana elektro</w:t>
      </w:r>
      <w:r w:rsidR="0053550F">
        <w:rPr>
          <w:rFonts w:asciiTheme="majorHAnsi" w:hAnsiTheme="majorHAnsi"/>
          <w:color w:val="000000"/>
        </w:rPr>
        <w:t>nicznym podpisem kwalifikowanym</w:t>
      </w:r>
      <w:r w:rsidRPr="00DF4DB0">
        <w:rPr>
          <w:rFonts w:asciiTheme="majorHAnsi" w:hAnsiTheme="majorHAnsi"/>
          <w:color w:val="000000"/>
        </w:rPr>
        <w:t xml:space="preserve">. W procesie składania oferty za pośrednictwem </w:t>
      </w:r>
      <w:r w:rsidR="006C4F2F" w:rsidRPr="006C4F2F">
        <w:rPr>
          <w:rFonts w:asciiTheme="majorHAnsi" w:hAnsiTheme="majorHAnsi"/>
        </w:rPr>
        <w:t>Platformy zakupowej</w:t>
      </w:r>
      <w:r w:rsidR="006C4F2F">
        <w:rPr>
          <w:rFonts w:asciiTheme="majorHAnsi" w:hAnsiTheme="majorHAnsi"/>
          <w:color w:val="000000"/>
        </w:rPr>
        <w:t>,</w:t>
      </w:r>
      <w:r w:rsidR="00A354DD">
        <w:rPr>
          <w:rFonts w:asciiTheme="majorHAnsi" w:hAnsiTheme="majorHAnsi"/>
          <w:color w:val="000000"/>
        </w:rPr>
        <w:t xml:space="preserve"> W</w:t>
      </w:r>
      <w:r w:rsidRPr="00DF4DB0">
        <w:rPr>
          <w:rFonts w:asciiTheme="majorHAnsi" w:hAnsiTheme="majorHAnsi"/>
          <w:color w:val="000000"/>
        </w:rPr>
        <w:t xml:space="preserve">ykonawca powinien złożyć podpis bezpośrednio na dokumentach przesłanych za pośrednictwem </w:t>
      </w:r>
      <w:r w:rsidR="006C4F2F" w:rsidRPr="006C4F2F">
        <w:rPr>
          <w:rFonts w:asciiTheme="majorHAnsi" w:hAnsiTheme="majorHAnsi"/>
        </w:rPr>
        <w:t>Platformy zakupowej.</w:t>
      </w:r>
      <w:r w:rsidRPr="00DF4DB0">
        <w:rPr>
          <w:rFonts w:asciiTheme="majorHAnsi" w:hAnsiTheme="majorHAnsi"/>
          <w:color w:val="000000"/>
        </w:rPr>
        <w:t xml:space="preserve"> Zalecamy stosowanie podpisu na każdym załączonym pliku osobno, w szczególności wskazanych w art. 63 ust 1 oraz ust.2  </w:t>
      </w:r>
      <w:proofErr w:type="spellStart"/>
      <w:r w:rsidRPr="00DF4DB0">
        <w:rPr>
          <w:rFonts w:asciiTheme="majorHAnsi" w:hAnsiTheme="majorHAnsi"/>
          <w:color w:val="000000"/>
        </w:rPr>
        <w:t>Pzp</w:t>
      </w:r>
      <w:proofErr w:type="spellEnd"/>
      <w:r w:rsidRPr="00DF4DB0">
        <w:rPr>
          <w:rFonts w:asciiTheme="majorHAnsi" w:hAnsiTheme="majorHAnsi"/>
          <w:color w:val="000000"/>
        </w:rPr>
        <w:t xml:space="preserve">, gdzie zaznaczono, iż oferty, wnioski o dopuszczenie do udziału </w:t>
      </w:r>
      <w:r w:rsidR="00C94581">
        <w:rPr>
          <w:rFonts w:asciiTheme="majorHAnsi" w:hAnsiTheme="majorHAnsi"/>
          <w:color w:val="000000"/>
        </w:rPr>
        <w:br/>
      </w:r>
      <w:r w:rsidRPr="00DF4DB0">
        <w:rPr>
          <w:rFonts w:asciiTheme="majorHAnsi" w:hAnsiTheme="majorHAnsi"/>
          <w:color w:val="000000"/>
        </w:rPr>
        <w:t>w postępowaniu oraz oświadczenie, o którym mowa w art. 125 ust.1 sporządza się, pod rygorem nieważności, w postaci lub formie elektronicznej i opatruje się odpowiednio w odniesieniu do wartości postępowania kwalifik</w:t>
      </w:r>
      <w:r w:rsidR="0053550F">
        <w:rPr>
          <w:rFonts w:asciiTheme="majorHAnsi" w:hAnsiTheme="majorHAnsi"/>
          <w:color w:val="000000"/>
        </w:rPr>
        <w:t>owanym podpisem elektronicznym.</w:t>
      </w:r>
    </w:p>
    <w:p w14:paraId="324D0E5E" w14:textId="5AE1D6EC" w:rsidR="00F66309" w:rsidRPr="00DF4DB0" w:rsidRDefault="00F66309" w:rsidP="00477A23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 xml:space="preserve">Za datę złożenia oferty przyjmuje się datę jej przekazania w systemie (platformie) </w:t>
      </w:r>
      <w:r w:rsidR="00A354DD">
        <w:rPr>
          <w:rFonts w:asciiTheme="majorHAnsi" w:hAnsiTheme="majorHAnsi"/>
          <w:color w:val="000000"/>
        </w:rPr>
        <w:br/>
      </w:r>
      <w:r w:rsidRPr="00DF4DB0">
        <w:rPr>
          <w:rFonts w:asciiTheme="majorHAnsi" w:hAnsiTheme="majorHAnsi"/>
          <w:color w:val="000000"/>
        </w:rPr>
        <w:t xml:space="preserve">w drugim kroku składania oferty poprzez kliknięcie przycisku “Złóż ofertę” </w:t>
      </w:r>
      <w:r w:rsidR="00A354DD">
        <w:rPr>
          <w:rFonts w:asciiTheme="majorHAnsi" w:hAnsiTheme="majorHAnsi"/>
          <w:color w:val="000000"/>
        </w:rPr>
        <w:br/>
      </w:r>
      <w:r w:rsidRPr="00DF4DB0">
        <w:rPr>
          <w:rFonts w:asciiTheme="majorHAnsi" w:hAnsiTheme="majorHAnsi"/>
          <w:color w:val="000000"/>
        </w:rPr>
        <w:t>i wyświetlenie się komunikatu, że oferta została zaszyfrowana i złożona.</w:t>
      </w:r>
    </w:p>
    <w:p w14:paraId="6D3AA132" w14:textId="46FEFBDB" w:rsidR="00F66309" w:rsidRPr="00DF4DB0" w:rsidRDefault="00F66309" w:rsidP="00667B98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 xml:space="preserve">Szczegółowa instrukcja dla Wykonawców dotycząca złożenia, zmiany i wycofania oferty znajduje się na stronie internetowej pod adresem:  </w:t>
      </w:r>
      <w:hyperlink r:id="rId24" w:history="1">
        <w:r w:rsidRPr="00DF4DB0">
          <w:rPr>
            <w:rStyle w:val="Hipercze"/>
            <w:rFonts w:asciiTheme="majorHAnsi" w:hAnsiTheme="majorHAnsi"/>
            <w:color w:val="1155CC"/>
          </w:rPr>
          <w:t>https://platformazakupowa.pl/strona/45-instrukcje</w:t>
        </w:r>
      </w:hyperlink>
    </w:p>
    <w:p w14:paraId="278F10EA" w14:textId="77777777" w:rsidR="00C61AC7" w:rsidRPr="002117BB" w:rsidRDefault="00C61AC7" w:rsidP="00477A23">
      <w:pPr>
        <w:pStyle w:val="Akapitzlist"/>
        <w:numPr>
          <w:ilvl w:val="0"/>
          <w:numId w:val="6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winien opisać załącznik nazwą umożliwiającą jego identyfikację. </w:t>
      </w:r>
    </w:p>
    <w:p w14:paraId="0DAB139B" w14:textId="78B31D89" w:rsidR="003D364A" w:rsidRPr="00A354DD" w:rsidRDefault="003D364A" w:rsidP="00A354DD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3D364A">
        <w:rPr>
          <w:rFonts w:asciiTheme="majorHAnsi" w:hAnsiTheme="majorHAnsi"/>
          <w:color w:val="000000"/>
        </w:rPr>
        <w:t xml:space="preserve">Wykonawca, za pośrednictwem </w:t>
      </w:r>
      <w:hyperlink r:id="rId25" w:history="1">
        <w:r w:rsidR="006C4F2F" w:rsidRPr="006C4F2F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6C4F2F" w:rsidRPr="006C4F2F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Pr="006C4F2F">
        <w:rPr>
          <w:rFonts w:asciiTheme="majorHAnsi" w:hAnsiTheme="majorHAnsi"/>
        </w:rPr>
        <w:t xml:space="preserve"> </w:t>
      </w:r>
      <w:r w:rsidRPr="003D364A">
        <w:rPr>
          <w:rFonts w:asciiTheme="majorHAnsi" w:hAnsiTheme="majorHAnsi"/>
          <w:color w:val="000000"/>
        </w:rPr>
        <w:t>może przed upływem terminu do składania ofert zmienić lub wycofać ofertę. Sposób dokonywania zmiany lub wycofania oferty zamieszczono w instrukcji zamieszczonej na stronie internetowej pod adresem:</w:t>
      </w:r>
      <w:r>
        <w:rPr>
          <w:rFonts w:asciiTheme="majorHAnsi" w:hAnsiTheme="majorHAnsi"/>
          <w:color w:val="000000"/>
        </w:rPr>
        <w:t xml:space="preserve"> </w:t>
      </w:r>
      <w:hyperlink r:id="rId26" w:history="1">
        <w:r w:rsidRPr="003D364A">
          <w:rPr>
            <w:rStyle w:val="Hipercze"/>
            <w:rFonts w:asciiTheme="majorHAnsi" w:hAnsiTheme="majorHAnsi"/>
            <w:color w:val="1155CC"/>
          </w:rPr>
          <w:t>https://platformazakupowa.pl/strona/45-instrukcje</w:t>
        </w:r>
      </w:hyperlink>
    </w:p>
    <w:p w14:paraId="577F4C83" w14:textId="6046101B" w:rsidR="00C61AC7" w:rsidRPr="003D364A" w:rsidRDefault="00C61AC7" w:rsidP="00477A23">
      <w:pPr>
        <w:pStyle w:val="Akapitzlist"/>
        <w:numPr>
          <w:ilvl w:val="0"/>
          <w:numId w:val="8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3D364A">
        <w:rPr>
          <w:rFonts w:asciiTheme="majorHAnsi" w:hAnsiTheme="majorHAnsi" w:cs="Times New Roman"/>
          <w:sz w:val="24"/>
          <w:szCs w:val="24"/>
        </w:rPr>
        <w:t>Po upływie terminu składania ofert, dodanie Oferty (załączników) nie będzie możliwe.</w:t>
      </w:r>
    </w:p>
    <w:p w14:paraId="49A7181A" w14:textId="77777777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Zastrzeżenie dotyczące informacji stanowiących tajemnicę przedsiębiorstwa w rozumieniu przepisów ustawy z dnia 16 kwietnia 1993 roku o zwalczaniu nieuczciwej konkurencji, Wykonawca zobowiązany jest złożyć w ofercie w sposób wyraźnie określający wolę ich utajnienia.</w:t>
      </w:r>
    </w:p>
    <w:p w14:paraId="5E06B40F" w14:textId="2C3B3778" w:rsidR="003D364A" w:rsidRPr="003D364A" w:rsidRDefault="003D364A" w:rsidP="00477A23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3D364A">
        <w:rPr>
          <w:rFonts w:asciiTheme="majorHAnsi" w:hAnsiTheme="majorHAnsi"/>
          <w:color w:val="000000"/>
        </w:rPr>
        <w:t xml:space="preserve">Zgodnie z art. 18 ust. 3 ustawy </w:t>
      </w:r>
      <w:proofErr w:type="spellStart"/>
      <w:r w:rsidRPr="003D364A">
        <w:rPr>
          <w:rFonts w:asciiTheme="majorHAnsi" w:hAnsiTheme="majorHAnsi"/>
          <w:color w:val="000000"/>
        </w:rPr>
        <w:t>Pzp</w:t>
      </w:r>
      <w:proofErr w:type="spellEnd"/>
      <w:r w:rsidRPr="003D364A">
        <w:rPr>
          <w:rFonts w:asciiTheme="majorHAnsi" w:hAnsiTheme="majorHAnsi"/>
          <w:color w:val="000000"/>
        </w:rPr>
        <w:t>, nie ujawnia się informacji stanowiących tajemnicę przedsiębiorstwa, w rozumieniu przepisów o zwalczaniu n</w:t>
      </w:r>
      <w:r w:rsidR="00B465FC">
        <w:rPr>
          <w:rFonts w:asciiTheme="majorHAnsi" w:hAnsiTheme="majorHAnsi"/>
          <w:color w:val="000000"/>
        </w:rPr>
        <w:t>ieuczciwej konkurencji. Jeżeli W</w:t>
      </w:r>
      <w:r w:rsidRPr="003D364A">
        <w:rPr>
          <w:rFonts w:asciiTheme="majorHAnsi" w:hAnsiTheme="majorHAnsi"/>
          <w:color w:val="000000"/>
        </w:rPr>
        <w:t>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7DDE143" w14:textId="170434CC" w:rsidR="00C61AC7" w:rsidRPr="00634859" w:rsidRDefault="00C61AC7" w:rsidP="003D364A">
      <w:pPr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634859">
        <w:rPr>
          <w:rFonts w:asciiTheme="majorHAnsi" w:hAnsiTheme="majorHAnsi" w:cs="Times New Roman"/>
          <w:iCs/>
          <w:sz w:val="24"/>
          <w:szCs w:val="24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</w:t>
      </w:r>
      <w:r w:rsidRPr="00634859">
        <w:rPr>
          <w:rFonts w:asciiTheme="majorHAnsi" w:hAnsiTheme="majorHAnsi" w:cs="Times New Roman"/>
          <w:iCs/>
          <w:sz w:val="24"/>
          <w:szCs w:val="24"/>
        </w:rPr>
        <w:lastRenderedPageBreak/>
        <w:t>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poufności.– art. 11 ust. 2 ustawy z dnia 16.04.1993 r. o zwa</w:t>
      </w:r>
      <w:r w:rsidR="006C4F2F">
        <w:rPr>
          <w:rFonts w:asciiTheme="majorHAnsi" w:hAnsiTheme="majorHAnsi" w:cs="Times New Roman"/>
          <w:iCs/>
          <w:sz w:val="24"/>
          <w:szCs w:val="24"/>
        </w:rPr>
        <w:t>lczaniu nieuczciwej konkurencji</w:t>
      </w:r>
      <w:r w:rsidRPr="00634859">
        <w:rPr>
          <w:rFonts w:asciiTheme="majorHAnsi" w:hAnsiTheme="majorHAnsi" w:cs="Times New Roman"/>
          <w:iCs/>
          <w:sz w:val="24"/>
          <w:szCs w:val="24"/>
        </w:rPr>
        <w:t>.</w:t>
      </w:r>
    </w:p>
    <w:p w14:paraId="66177292" w14:textId="77777777" w:rsidR="00C61AC7" w:rsidRPr="002117BB" w:rsidRDefault="00C61AC7" w:rsidP="00477A23">
      <w:pPr>
        <w:pStyle w:val="Akapitzlist"/>
        <w:numPr>
          <w:ilvl w:val="0"/>
          <w:numId w:val="8"/>
        </w:numPr>
        <w:tabs>
          <w:tab w:val="left" w:pos="360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Dokumenty towarzyszące (nie wymagane przez Zamawiającego) i literatura drukowana załączana przez Wykonawców w języku innym niż polski, musi być przetłumaczona na język polski w całości lub w wyraźnie oznaczonym przez Wykonawcę fragmencie, a tłumaczenie uwierzytelnione przez osobę/osoby podpisujące ofertę. Do oferty należy dołączyć dokumenty w formie oryginału lub kserokopii i ich tłumaczenia zgodnie z powyższymi wymaganiami.</w:t>
      </w:r>
    </w:p>
    <w:p w14:paraId="2C9343D3" w14:textId="2821B3DF" w:rsidR="00C61AC7" w:rsidRPr="002117BB" w:rsidRDefault="00C61AC7" w:rsidP="00477A23">
      <w:pPr>
        <w:pStyle w:val="Akapitzlist"/>
        <w:numPr>
          <w:ilvl w:val="0"/>
          <w:numId w:val="8"/>
        </w:numPr>
        <w:tabs>
          <w:tab w:val="left" w:pos="360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Wykonawcy wspólnie ubiegający się o udzielenie zamówienia zobowiązani są do ustanowienia pełnomocnika do reprezentowania ich w postępowaniu o udzielenie zamówienia albo reprezentowania w postępowaniu i zawarcia umowy w sprawie zamówienia publiczn</w:t>
      </w:r>
      <w:r w:rsidR="00634859">
        <w:rPr>
          <w:rFonts w:asciiTheme="majorHAnsi" w:hAnsiTheme="majorHAnsi" w:cs="Times New Roman"/>
          <w:sz w:val="24"/>
          <w:szCs w:val="24"/>
        </w:rPr>
        <w:t>ego. W przypadku wyboru oferty W</w:t>
      </w:r>
      <w:r w:rsidRPr="002117BB">
        <w:rPr>
          <w:rFonts w:asciiTheme="majorHAnsi" w:hAnsiTheme="majorHAnsi" w:cs="Times New Roman"/>
          <w:sz w:val="24"/>
          <w:szCs w:val="24"/>
        </w:rPr>
        <w:t>ykonawców, wspólnie ubiegających się o udzielenie zamówienia, zobowiązani są do złożenia, przed zawarciem umowy w sprawie zamówienia publicznego, umowy regulującej współpracę tych Wykonawców.</w:t>
      </w:r>
    </w:p>
    <w:p w14:paraId="289DC800" w14:textId="573DDA6F" w:rsidR="00C61AC7" w:rsidRDefault="00C61AC7" w:rsidP="00477A23">
      <w:pPr>
        <w:pStyle w:val="Akapitzlist"/>
        <w:numPr>
          <w:ilvl w:val="0"/>
          <w:numId w:val="8"/>
        </w:numPr>
        <w:tabs>
          <w:tab w:val="left" w:pos="360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 uzasadnionych przypadkach Zamawiający może przed upływem terminu składania ofert, zmodyfikować treść dokumentów składających się na SWZ. Każda wprowadzona przez Zamawiającego modyfikacja stanie się częścią Specyfikacji Warunków Zamówienia. Dokonaną w ten sposób modyfikację/zmianę Zamawiający udostępni na stronie Platformy</w:t>
      </w:r>
      <w:r w:rsidR="00024279">
        <w:rPr>
          <w:rFonts w:asciiTheme="majorHAnsi" w:hAnsiTheme="majorHAnsi" w:cs="Times New Roman"/>
          <w:sz w:val="24"/>
          <w:szCs w:val="24"/>
        </w:rPr>
        <w:t xml:space="preserve"> zakupowej</w:t>
      </w:r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07C8D6B3" w14:textId="061014F5" w:rsidR="00024279" w:rsidRPr="00024279" w:rsidRDefault="00024279" w:rsidP="00477A23">
      <w:pPr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</w:t>
      </w:r>
      <w:r w:rsidR="0063485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br/>
      </w: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 podpisaniem oryginału dokumentu, z wyjątkiem kopii poświadcz</w:t>
      </w:r>
      <w:r w:rsidR="00B465FC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onych odpowiednio przez innego W</w:t>
      </w: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ykonawcę ubiegającego się wspólnie z nim o udzielenie zamówienia, przez podmiot, na którego zd</w:t>
      </w:r>
      <w:r w:rsidR="00B465FC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olnościach lub sytuacji polega W</w:t>
      </w: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ykonawca, albo przez podwykonawcę.</w:t>
      </w:r>
    </w:p>
    <w:p w14:paraId="25E0D9D7" w14:textId="08479ABB" w:rsidR="004E46C8" w:rsidRPr="003564E1" w:rsidRDefault="00024279" w:rsidP="003564E1">
      <w:pPr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E11C9DF" w14:textId="77777777" w:rsidR="004E46C8" w:rsidRPr="002117BB" w:rsidRDefault="004E46C8" w:rsidP="00024279">
      <w:pPr>
        <w:pStyle w:val="Akapitzlist"/>
        <w:tabs>
          <w:tab w:val="left" w:pos="360"/>
        </w:tabs>
        <w:ind w:left="3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</w:p>
    <w:p w14:paraId="3FE56EE8" w14:textId="77777777" w:rsidR="004E46C8" w:rsidRPr="003564E1" w:rsidRDefault="004A4D6A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564E1">
        <w:rPr>
          <w:rFonts w:asciiTheme="majorHAnsi" w:hAnsiTheme="majorHAnsi"/>
          <w:b/>
          <w:sz w:val="28"/>
          <w:szCs w:val="28"/>
        </w:rPr>
        <w:t xml:space="preserve">Rozdział </w:t>
      </w:r>
      <w:r w:rsidR="00801A78" w:rsidRPr="003564E1">
        <w:rPr>
          <w:rFonts w:asciiTheme="majorHAnsi" w:hAnsiTheme="majorHAnsi"/>
          <w:b/>
          <w:sz w:val="28"/>
          <w:szCs w:val="28"/>
        </w:rPr>
        <w:t>X</w:t>
      </w:r>
      <w:r w:rsidRPr="003564E1">
        <w:rPr>
          <w:rFonts w:asciiTheme="majorHAnsi" w:hAnsiTheme="majorHAnsi"/>
          <w:b/>
          <w:sz w:val="28"/>
          <w:szCs w:val="28"/>
        </w:rPr>
        <w:t xml:space="preserve"> </w:t>
      </w:r>
    </w:p>
    <w:p w14:paraId="1B35E062" w14:textId="5FDC8CB3" w:rsidR="008B7891" w:rsidRDefault="004A4D6A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564E1">
        <w:rPr>
          <w:rFonts w:asciiTheme="majorHAnsi" w:hAnsiTheme="majorHAnsi"/>
          <w:b/>
          <w:sz w:val="28"/>
          <w:szCs w:val="28"/>
        </w:rPr>
        <w:t>Wadium</w:t>
      </w:r>
    </w:p>
    <w:p w14:paraId="4702AFEC" w14:textId="77777777" w:rsidR="003564E1" w:rsidRPr="003564E1" w:rsidRDefault="003564E1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09D2E0EE" w14:textId="328A9AEE" w:rsidR="006F3CAF" w:rsidRDefault="00426E28" w:rsidP="00477A23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wymaga wniesienia wadium przed upływem </w:t>
      </w:r>
      <w:r w:rsidR="00513EB0">
        <w:rPr>
          <w:rFonts w:asciiTheme="majorHAnsi" w:hAnsiTheme="majorHAnsi" w:cs="Times New Roman"/>
          <w:sz w:val="24"/>
          <w:szCs w:val="24"/>
        </w:rPr>
        <w:t xml:space="preserve">terminu </w:t>
      </w:r>
      <w:r w:rsidRPr="002117BB">
        <w:rPr>
          <w:rFonts w:asciiTheme="majorHAnsi" w:hAnsiTheme="majorHAnsi" w:cs="Times New Roman"/>
          <w:sz w:val="24"/>
          <w:szCs w:val="24"/>
        </w:rPr>
        <w:t>składania ofert wskazanego w SWZ w wysokości</w:t>
      </w:r>
    </w:p>
    <w:p w14:paraId="4EB60EF3" w14:textId="0200533C" w:rsidR="00426E28" w:rsidRDefault="006F3CAF" w:rsidP="006F3CAF">
      <w:pPr>
        <w:pStyle w:val="Akapitzlist"/>
        <w:numPr>
          <w:ilvl w:val="0"/>
          <w:numId w:val="3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 xml:space="preserve">Część </w:t>
      </w:r>
      <w:r w:rsidR="00667B98">
        <w:rPr>
          <w:rFonts w:asciiTheme="majorHAnsi" w:hAnsiTheme="majorHAnsi" w:cs="Times New Roman"/>
          <w:sz w:val="24"/>
          <w:szCs w:val="24"/>
        </w:rPr>
        <w:t xml:space="preserve">nr 1 </w:t>
      </w:r>
      <w:r w:rsidR="008E47CC">
        <w:rPr>
          <w:rFonts w:asciiTheme="majorHAnsi" w:hAnsiTheme="majorHAnsi" w:cs="Times New Roman"/>
          <w:sz w:val="24"/>
          <w:szCs w:val="24"/>
        </w:rPr>
        <w:t xml:space="preserve">- </w:t>
      </w:r>
      <w:r w:rsidR="00513EB0">
        <w:rPr>
          <w:rFonts w:asciiTheme="majorHAnsi" w:hAnsiTheme="majorHAnsi" w:cs="Times New Roman"/>
          <w:sz w:val="24"/>
          <w:szCs w:val="24"/>
        </w:rPr>
        <w:t>45</w:t>
      </w:r>
      <w:r w:rsidR="008E47CC">
        <w:rPr>
          <w:rFonts w:asciiTheme="majorHAnsi" w:hAnsiTheme="majorHAnsi" w:cs="Times New Roman"/>
          <w:sz w:val="24"/>
          <w:szCs w:val="24"/>
        </w:rPr>
        <w:t xml:space="preserve"> 000,00 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zł (słownie: </w:t>
      </w:r>
      <w:r w:rsidR="00B83A9D">
        <w:rPr>
          <w:rFonts w:asciiTheme="majorHAnsi" w:hAnsiTheme="majorHAnsi" w:cs="Times New Roman"/>
          <w:sz w:val="24"/>
          <w:szCs w:val="24"/>
        </w:rPr>
        <w:t>czterdzieści pięć</w:t>
      </w:r>
      <w:r w:rsidR="008E47CC">
        <w:rPr>
          <w:rFonts w:asciiTheme="majorHAnsi" w:hAnsiTheme="majorHAnsi" w:cs="Times New Roman"/>
          <w:sz w:val="24"/>
          <w:szCs w:val="24"/>
        </w:rPr>
        <w:t xml:space="preserve"> </w:t>
      </w:r>
      <w:r w:rsidR="00426E28" w:rsidRPr="002117BB">
        <w:rPr>
          <w:rFonts w:asciiTheme="majorHAnsi" w:hAnsiTheme="majorHAnsi" w:cs="Times New Roman"/>
          <w:sz w:val="24"/>
          <w:szCs w:val="24"/>
        </w:rPr>
        <w:t>tysięcy złotych 00/100 zł).</w:t>
      </w:r>
    </w:p>
    <w:p w14:paraId="00454E66" w14:textId="5EB7AFB1" w:rsidR="006F3CAF" w:rsidRDefault="006F3CAF" w:rsidP="006F3CAF">
      <w:pPr>
        <w:pStyle w:val="Akapitzlist"/>
        <w:numPr>
          <w:ilvl w:val="0"/>
          <w:numId w:val="3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Część </w:t>
      </w:r>
      <w:r w:rsidR="00667B98">
        <w:rPr>
          <w:rFonts w:asciiTheme="majorHAnsi" w:hAnsiTheme="majorHAnsi" w:cs="Times New Roman"/>
          <w:sz w:val="24"/>
          <w:szCs w:val="24"/>
        </w:rPr>
        <w:t xml:space="preserve">nr 2 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8E47CC">
        <w:rPr>
          <w:rFonts w:asciiTheme="majorHAnsi" w:hAnsiTheme="majorHAnsi" w:cs="Times New Roman"/>
          <w:sz w:val="24"/>
          <w:szCs w:val="24"/>
        </w:rPr>
        <w:t>- 17 000,00</w:t>
      </w:r>
      <w:r w:rsidRPr="002117BB">
        <w:rPr>
          <w:rFonts w:asciiTheme="majorHAnsi" w:hAnsiTheme="majorHAnsi" w:cs="Times New Roman"/>
          <w:sz w:val="24"/>
          <w:szCs w:val="24"/>
        </w:rPr>
        <w:t xml:space="preserve"> zł (słownie: </w:t>
      </w:r>
      <w:r w:rsidR="008E47CC">
        <w:rPr>
          <w:rFonts w:asciiTheme="majorHAnsi" w:hAnsiTheme="majorHAnsi" w:cs="Times New Roman"/>
          <w:sz w:val="24"/>
          <w:szCs w:val="24"/>
        </w:rPr>
        <w:t>siedemna</w:t>
      </w:r>
      <w:r w:rsidR="00B83A9D">
        <w:rPr>
          <w:rFonts w:asciiTheme="majorHAnsi" w:hAnsiTheme="majorHAnsi" w:cs="Times New Roman"/>
          <w:sz w:val="24"/>
          <w:szCs w:val="24"/>
        </w:rPr>
        <w:t>ś</w:t>
      </w:r>
      <w:r w:rsidR="008E47CC">
        <w:rPr>
          <w:rFonts w:asciiTheme="majorHAnsi" w:hAnsiTheme="majorHAnsi" w:cs="Times New Roman"/>
          <w:sz w:val="24"/>
          <w:szCs w:val="24"/>
        </w:rPr>
        <w:t>cie</w:t>
      </w:r>
      <w:r w:rsidRPr="002117BB">
        <w:rPr>
          <w:rFonts w:asciiTheme="majorHAnsi" w:hAnsiTheme="majorHAnsi" w:cs="Times New Roman"/>
          <w:sz w:val="24"/>
          <w:szCs w:val="24"/>
        </w:rPr>
        <w:t xml:space="preserve"> tysięcy złotych 00/100 zł).</w:t>
      </w:r>
    </w:p>
    <w:p w14:paraId="79BFA7C0" w14:textId="60EDE57E" w:rsidR="00B83A9D" w:rsidRPr="00B83A9D" w:rsidRDefault="00B83A9D" w:rsidP="00B83A9D">
      <w:pPr>
        <w:pStyle w:val="Akapitzlist"/>
        <w:numPr>
          <w:ilvl w:val="0"/>
          <w:numId w:val="3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Część nr 3  - 17 000,00</w:t>
      </w:r>
      <w:r w:rsidRPr="002117BB">
        <w:rPr>
          <w:rFonts w:asciiTheme="majorHAnsi" w:hAnsiTheme="majorHAnsi" w:cs="Times New Roman"/>
          <w:sz w:val="24"/>
          <w:szCs w:val="24"/>
        </w:rPr>
        <w:t xml:space="preserve"> zł (słownie: </w:t>
      </w:r>
      <w:r>
        <w:rPr>
          <w:rFonts w:asciiTheme="majorHAnsi" w:hAnsiTheme="majorHAnsi" w:cs="Times New Roman"/>
          <w:sz w:val="24"/>
          <w:szCs w:val="24"/>
        </w:rPr>
        <w:t>siedemnaście</w:t>
      </w:r>
      <w:r w:rsidRPr="002117BB">
        <w:rPr>
          <w:rFonts w:asciiTheme="majorHAnsi" w:hAnsiTheme="majorHAnsi" w:cs="Times New Roman"/>
          <w:sz w:val="24"/>
          <w:szCs w:val="24"/>
        </w:rPr>
        <w:t xml:space="preserve"> tysięcy złotych 00/100 zł).</w:t>
      </w:r>
    </w:p>
    <w:p w14:paraId="396853AC" w14:textId="77777777" w:rsidR="00426E28" w:rsidRPr="002117BB" w:rsidRDefault="00426E28" w:rsidP="00477A23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Wadium może być wnoszone według wyboru Wykonawcy w jednej lub kilku następujących formach: </w:t>
      </w:r>
    </w:p>
    <w:p w14:paraId="725ECDB1" w14:textId="4D5CA56D" w:rsidR="00426E28" w:rsidRPr="002117BB" w:rsidRDefault="00426E28" w:rsidP="00477A23">
      <w:pPr>
        <w:pStyle w:val="Akapitzlist"/>
        <w:numPr>
          <w:ilvl w:val="1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pieniądzu płatne na konto: </w:t>
      </w:r>
      <w:r w:rsidR="009773FF">
        <w:rPr>
          <w:rFonts w:asciiTheme="majorHAnsi" w:hAnsiTheme="majorHAnsi" w:cs="Times New Roman"/>
          <w:sz w:val="24"/>
          <w:szCs w:val="24"/>
        </w:rPr>
        <w:t xml:space="preserve">Zakładu  Gospodarki Komunalnej „Bolesław” sp. z o.o., nr </w:t>
      </w:r>
      <w:r w:rsidR="009773FF" w:rsidRPr="009773FF">
        <w:rPr>
          <w:rFonts w:asciiTheme="majorHAnsi" w:hAnsiTheme="majorHAnsi" w:cs="Times New Roman"/>
          <w:sz w:val="24"/>
          <w:szCs w:val="24"/>
        </w:rPr>
        <w:t xml:space="preserve">rachunku </w:t>
      </w:r>
      <w:r w:rsidR="009773FF" w:rsidRPr="009773FF">
        <w:rPr>
          <w:rFonts w:asciiTheme="majorHAnsi" w:hAnsiTheme="majorHAnsi" w:cs="Arial"/>
          <w:sz w:val="24"/>
          <w:szCs w:val="24"/>
        </w:rPr>
        <w:t xml:space="preserve">ING Bank Śląski S.A. </w:t>
      </w:r>
      <w:r w:rsidR="009773FF" w:rsidRPr="009773FF">
        <w:rPr>
          <w:rFonts w:asciiTheme="majorHAnsi" w:hAnsiTheme="majorHAnsi" w:cs="Arial"/>
          <w:b/>
          <w:sz w:val="24"/>
          <w:szCs w:val="24"/>
        </w:rPr>
        <w:t>37 1050 1445 1000 0022 9428 6253</w:t>
      </w:r>
      <w:r w:rsidRPr="002117BB">
        <w:rPr>
          <w:rFonts w:asciiTheme="majorHAnsi" w:hAnsiTheme="majorHAnsi" w:cs="Times New Roman"/>
          <w:sz w:val="24"/>
          <w:szCs w:val="24"/>
        </w:rPr>
        <w:t xml:space="preserve"> (wadium wnoszone w pieniądzu uważa się za wniesione skutecznie wówczas, gdy przed upływem terminu określonego w pkt 1 nastąpi uznanie rachunku Zamawiającego);</w:t>
      </w:r>
    </w:p>
    <w:p w14:paraId="3A05E1D5" w14:textId="77777777" w:rsidR="00426E28" w:rsidRPr="002117BB" w:rsidRDefault="00426E28" w:rsidP="00477A23">
      <w:pPr>
        <w:pStyle w:val="Akapitzlist"/>
        <w:numPr>
          <w:ilvl w:val="1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gwarancjach bankowych; </w:t>
      </w:r>
    </w:p>
    <w:p w14:paraId="0EB57CD4" w14:textId="77777777" w:rsidR="00426E28" w:rsidRPr="002117BB" w:rsidRDefault="00426E28" w:rsidP="00477A23">
      <w:pPr>
        <w:pStyle w:val="Akapitzlist"/>
        <w:numPr>
          <w:ilvl w:val="1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gwarancjach ubezpieczeniowych; </w:t>
      </w:r>
    </w:p>
    <w:p w14:paraId="63827953" w14:textId="6387409A" w:rsidR="00426E28" w:rsidRPr="002117BB" w:rsidRDefault="00426E28" w:rsidP="00477A23">
      <w:pPr>
        <w:pStyle w:val="Akapitzlist"/>
        <w:numPr>
          <w:ilvl w:val="1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poręczeniach udzielanych przez podmioty, o których mowa w art. 6b ust. 5 pkt 2 ustawy z dnia 9 listopada 2000 r. o utworzeniu Polskiej Agencji Rozwoju Przedsiębiorczości</w:t>
      </w:r>
      <w:r w:rsidR="00B83A9D">
        <w:rPr>
          <w:rFonts w:asciiTheme="majorHAnsi" w:hAnsiTheme="majorHAnsi" w:cs="Times New Roman"/>
          <w:sz w:val="24"/>
          <w:szCs w:val="24"/>
        </w:rPr>
        <w:t>,</w:t>
      </w:r>
    </w:p>
    <w:p w14:paraId="1F755AB8" w14:textId="77777777" w:rsidR="00426E28" w:rsidRPr="002117BB" w:rsidRDefault="00426E28" w:rsidP="00477A23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Do oferty należy załączyć oryginał dokumentu elektronicznego potwierdzającego wniesienie wadium, określonego, Wszystkie dokumenty, potwierdzające wniesienie wadium muszą zawierać znak i/lub nazwę postępowania, którego dotyczą oraz prawidłową nazwę zamawiającego.</w:t>
      </w:r>
    </w:p>
    <w:p w14:paraId="7425F818" w14:textId="77777777" w:rsidR="00426E28" w:rsidRPr="002117BB" w:rsidRDefault="00426E28" w:rsidP="00477A23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zwraca wadium w przypadkach określonych w art. 98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>:</w:t>
      </w:r>
    </w:p>
    <w:p w14:paraId="2453D1A9" w14:textId="5C4EDCE4" w:rsidR="00426E28" w:rsidRPr="00AB0255" w:rsidRDefault="00426E28" w:rsidP="00634859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1. Zamawiający zwraca wadium niezwłocznie, nie później jednak niż w terminie 7 dni od dnia wystąpienia jednej z okoliczności: </w:t>
      </w:r>
    </w:p>
    <w:p w14:paraId="3E9F148A" w14:textId="77777777" w:rsidR="00426E28" w:rsidRPr="00AB0255" w:rsidRDefault="00426E28" w:rsidP="00634859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1) upływu terminu związania ofertą; </w:t>
      </w:r>
    </w:p>
    <w:p w14:paraId="77E3CB4B" w14:textId="77777777" w:rsidR="00426E28" w:rsidRPr="00AB0255" w:rsidRDefault="00426E28" w:rsidP="00634859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2) zawarcia umowy w sprawie zamówienia publicznego; </w:t>
      </w:r>
    </w:p>
    <w:p w14:paraId="78FB024A" w14:textId="66456106" w:rsidR="00426E28" w:rsidRPr="00AB0255" w:rsidRDefault="00426E28" w:rsidP="00634859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3) unieważnienia postępowania o udzielenie zamówienia, z wyjątkie</w:t>
      </w:r>
      <w:r w:rsidR="00BC1EE6">
        <w:rPr>
          <w:rFonts w:asciiTheme="majorHAnsi" w:hAnsiTheme="majorHAnsi" w:cs="Times New Roman"/>
          <w:iCs/>
          <w:sz w:val="24"/>
          <w:szCs w:val="24"/>
        </w:rPr>
        <w:t>m sytuacji, gdy nie zostało roz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strzygnięte odwołanie na czynność unieważnienia albo nie upłynął termin do jego wniesienia. </w:t>
      </w:r>
    </w:p>
    <w:p w14:paraId="5093CF70" w14:textId="6C498A63" w:rsidR="00426E28" w:rsidRPr="00AB0255" w:rsidRDefault="00426E28" w:rsidP="00634859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2. Zamawiający, niezwłocznie, nie później jednak niż w terminie 7 dni od dnia złożenia wniosku zwraca wad</w:t>
      </w:r>
      <w:r w:rsidR="00B465FC">
        <w:rPr>
          <w:rFonts w:asciiTheme="majorHAnsi" w:hAnsiTheme="majorHAnsi" w:cs="Times New Roman"/>
          <w:iCs/>
          <w:sz w:val="24"/>
          <w:szCs w:val="24"/>
        </w:rPr>
        <w:t>ium W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ykonawcy: </w:t>
      </w:r>
    </w:p>
    <w:p w14:paraId="5189CD95" w14:textId="77777777" w:rsidR="00426E28" w:rsidRPr="00AB0255" w:rsidRDefault="00426E28" w:rsidP="00634859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1) który wycofał ofertę przed upływem terminu składania ofert; </w:t>
      </w:r>
    </w:p>
    <w:p w14:paraId="2EA0BB6D" w14:textId="77777777" w:rsidR="00426E28" w:rsidRPr="00AB0255" w:rsidRDefault="00426E28" w:rsidP="00634859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2) którego oferta została odrzucona; </w:t>
      </w:r>
    </w:p>
    <w:p w14:paraId="67430675" w14:textId="3ACFFFD9" w:rsidR="00426E28" w:rsidRPr="00AB0255" w:rsidRDefault="00426E28" w:rsidP="00634859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3) po wyborze najkorzy</w:t>
      </w:r>
      <w:r w:rsidR="00B465FC">
        <w:rPr>
          <w:rFonts w:asciiTheme="majorHAnsi" w:hAnsiTheme="majorHAnsi" w:cs="Times New Roman"/>
          <w:iCs/>
          <w:sz w:val="24"/>
          <w:szCs w:val="24"/>
        </w:rPr>
        <w:t>stniejszej oferty, z wyjątkiem W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ykonawcy, którego oferta została wybrana jako najkorzystniejsza; </w:t>
      </w:r>
    </w:p>
    <w:p w14:paraId="115BA9BF" w14:textId="77777777" w:rsidR="00426E28" w:rsidRPr="00AB0255" w:rsidRDefault="00426E28" w:rsidP="00634859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4) po unieważnieniu postępowania, w przypadku, gdy nie zostało rozstrzygnięte odwołanie na czynność unieważnienia albo nie upłynął termin do jego wniesienia.</w:t>
      </w:r>
    </w:p>
    <w:p w14:paraId="048BC5CE" w14:textId="77777777" w:rsidR="00426E28" w:rsidRPr="002117BB" w:rsidRDefault="00426E28" w:rsidP="00477A23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lastRenderedPageBreak/>
        <w:t xml:space="preserve">Zamawiający zatrzymuje wadium w przypadkach określonych w art. 98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>:</w:t>
      </w:r>
    </w:p>
    <w:p w14:paraId="2C52020F" w14:textId="3FACF254" w:rsidR="00426E28" w:rsidRPr="00AB0255" w:rsidRDefault="00426E28" w:rsidP="00426E28">
      <w:pPr>
        <w:spacing w:after="0" w:line="276" w:lineRule="auto"/>
        <w:ind w:left="360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Zamawiający zatrzymuje wadium wraz z odsetkami, a w przypadku wadium wniesionego w formie gwarancji lub poręczenia, o których mowa w art. 97 ust. 7 pkt 2–4, występuje odpowiednio do gwaranta lub poręczyciela z żądaniem zapłaty wadium, jeżeli:</w:t>
      </w:r>
    </w:p>
    <w:p w14:paraId="6125C0A1" w14:textId="04AAA95E" w:rsidR="00426E28" w:rsidRPr="00AB0255" w:rsidRDefault="00B465FC" w:rsidP="00634859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>
        <w:rPr>
          <w:rFonts w:asciiTheme="majorHAnsi" w:hAnsiTheme="majorHAnsi" w:cs="Times New Roman"/>
          <w:iCs/>
          <w:sz w:val="24"/>
          <w:szCs w:val="24"/>
        </w:rPr>
        <w:t>1) W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ykonawca w odpowiedzi na wezwanie, o którym mowa w art. 107 ust. 2 lub art. 128 ust. 1, z przyczyn leżących po jego stronie, nie złożył podmiotowych środków dowodowych lub przedmiotowych środków dowodowych potwierdzających okoliczności, o których mowa w art. 57 lub art. 106 ust. 1, oświadczenia, o którym mowa w art. 125 ust. 1, innych dokumentów lub oświadczeń lub nie wyraził zgody na poprawienie omyłki, o której mowa w art. 223 ust. 2 pkt 3, co spowodowało brak możliwości </w:t>
      </w:r>
      <w:r>
        <w:rPr>
          <w:rFonts w:asciiTheme="majorHAnsi" w:hAnsiTheme="majorHAnsi" w:cs="Times New Roman"/>
          <w:iCs/>
          <w:sz w:val="24"/>
          <w:szCs w:val="24"/>
        </w:rPr>
        <w:t>wybrania oferty złożonej przez W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ykonawcę jako najkorzystniejszej; </w:t>
      </w:r>
    </w:p>
    <w:p w14:paraId="005BDB43" w14:textId="525EE6B2" w:rsidR="00426E28" w:rsidRPr="00AB0255" w:rsidRDefault="00B465FC" w:rsidP="00426E28">
      <w:pPr>
        <w:spacing w:after="0" w:line="276" w:lineRule="auto"/>
        <w:ind w:left="360"/>
        <w:jc w:val="both"/>
        <w:rPr>
          <w:rFonts w:asciiTheme="majorHAnsi" w:hAnsiTheme="majorHAnsi" w:cs="Times New Roman"/>
          <w:iCs/>
          <w:sz w:val="24"/>
          <w:szCs w:val="24"/>
        </w:rPr>
      </w:pPr>
      <w:r>
        <w:rPr>
          <w:rFonts w:asciiTheme="majorHAnsi" w:hAnsiTheme="majorHAnsi" w:cs="Times New Roman"/>
          <w:iCs/>
          <w:sz w:val="24"/>
          <w:szCs w:val="24"/>
        </w:rPr>
        <w:t>2) W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ykonawca, którego oferta została wybrana: </w:t>
      </w:r>
    </w:p>
    <w:p w14:paraId="5EF75162" w14:textId="77777777" w:rsidR="00426E28" w:rsidRPr="00AB0255" w:rsidRDefault="00426E28" w:rsidP="00634859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a) odmówił podpisania umowy w sprawie zamówienia publicznego na warunkach określonych w ofercie, </w:t>
      </w:r>
    </w:p>
    <w:p w14:paraId="50FA17B6" w14:textId="77777777" w:rsidR="00426E28" w:rsidRPr="00AB0255" w:rsidRDefault="00426E28" w:rsidP="00634859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b) nie wniósł wymaganego zabezpieczenia należytego wykonania umowy; </w:t>
      </w:r>
    </w:p>
    <w:p w14:paraId="256C73B1" w14:textId="753A4D0C" w:rsidR="00426E28" w:rsidRPr="00AB0255" w:rsidRDefault="00426E28" w:rsidP="00634859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3) zawarcie umowy w sprawie zamówienia publicznego stało się niemożliwe </w:t>
      </w:r>
      <w:r w:rsidR="00B465FC">
        <w:rPr>
          <w:rFonts w:asciiTheme="majorHAnsi" w:hAnsiTheme="majorHAnsi" w:cs="Times New Roman"/>
          <w:iCs/>
          <w:sz w:val="24"/>
          <w:szCs w:val="24"/>
        </w:rPr>
        <w:t>z przyczyn leżących po stronie W</w:t>
      </w:r>
      <w:r w:rsidRPr="00AB0255">
        <w:rPr>
          <w:rFonts w:asciiTheme="majorHAnsi" w:hAnsiTheme="majorHAnsi" w:cs="Times New Roman"/>
          <w:iCs/>
          <w:sz w:val="24"/>
          <w:szCs w:val="24"/>
        </w:rPr>
        <w:t>ykonawcy, którego oferta została wybrana.</w:t>
      </w:r>
    </w:p>
    <w:p w14:paraId="0BE4D8D9" w14:textId="77777777" w:rsidR="00426E28" w:rsidRPr="002117BB" w:rsidRDefault="00426E28" w:rsidP="00426E28">
      <w:pPr>
        <w:spacing w:after="0" w:line="276" w:lineRule="auto"/>
        <w:ind w:left="360"/>
        <w:jc w:val="both"/>
        <w:rPr>
          <w:rFonts w:asciiTheme="majorHAnsi" w:hAnsiTheme="majorHAnsi" w:cs="Times New Roman"/>
          <w:i/>
          <w:iCs/>
          <w:sz w:val="24"/>
          <w:szCs w:val="24"/>
        </w:rPr>
      </w:pPr>
    </w:p>
    <w:p w14:paraId="4B7A55C4" w14:textId="5523721A" w:rsidR="004E46C8" w:rsidRPr="000B6690" w:rsidRDefault="004E46C8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Rozdział</w:t>
      </w:r>
      <w:r w:rsidR="00801A78" w:rsidRPr="000B6690">
        <w:rPr>
          <w:rFonts w:asciiTheme="majorHAnsi" w:hAnsiTheme="majorHAnsi"/>
          <w:b/>
          <w:sz w:val="28"/>
          <w:szCs w:val="28"/>
        </w:rPr>
        <w:t xml:space="preserve"> </w:t>
      </w:r>
      <w:r w:rsidR="00426E28" w:rsidRPr="000B6690">
        <w:rPr>
          <w:rFonts w:asciiTheme="majorHAnsi" w:hAnsiTheme="majorHAnsi"/>
          <w:b/>
          <w:sz w:val="28"/>
          <w:szCs w:val="28"/>
        </w:rPr>
        <w:t>X</w:t>
      </w:r>
      <w:r w:rsidR="00801A78" w:rsidRPr="000B6690">
        <w:rPr>
          <w:rFonts w:asciiTheme="majorHAnsi" w:hAnsiTheme="majorHAnsi"/>
          <w:b/>
          <w:sz w:val="28"/>
          <w:szCs w:val="28"/>
        </w:rPr>
        <w:t>I</w:t>
      </w:r>
      <w:r w:rsidR="00426E28" w:rsidRPr="000B6690">
        <w:rPr>
          <w:rFonts w:asciiTheme="majorHAnsi" w:hAnsiTheme="majorHAnsi"/>
          <w:b/>
          <w:sz w:val="28"/>
          <w:szCs w:val="28"/>
        </w:rPr>
        <w:t xml:space="preserve"> </w:t>
      </w:r>
    </w:p>
    <w:p w14:paraId="75608F1B" w14:textId="2F390D4E" w:rsidR="004A4D6A" w:rsidRDefault="00426E28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Termin związania ofertą</w:t>
      </w:r>
    </w:p>
    <w:p w14:paraId="5006754E" w14:textId="77777777" w:rsidR="000B6690" w:rsidRPr="000B6690" w:rsidRDefault="000B6690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2DFCBE31" w14:textId="534579E3" w:rsidR="00426E28" w:rsidRPr="002117BB" w:rsidRDefault="00426E28" w:rsidP="00477A23">
      <w:pPr>
        <w:pStyle w:val="Akapitzlist"/>
        <w:numPr>
          <w:ilvl w:val="0"/>
          <w:numId w:val="10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będzie związany złożoną ofertą </w:t>
      </w:r>
      <w:r w:rsidR="0082707B">
        <w:rPr>
          <w:rFonts w:asciiTheme="majorHAnsi" w:hAnsiTheme="majorHAnsi" w:cs="Times New Roman"/>
          <w:sz w:val="24"/>
          <w:szCs w:val="24"/>
        </w:rPr>
        <w:t xml:space="preserve">przez okres 90 dni tj. </w:t>
      </w:r>
      <w:r w:rsidRPr="002117BB">
        <w:rPr>
          <w:rFonts w:asciiTheme="majorHAnsi" w:hAnsiTheme="majorHAnsi" w:cs="Times New Roman"/>
          <w:sz w:val="24"/>
          <w:szCs w:val="24"/>
        </w:rPr>
        <w:t xml:space="preserve">do dnia </w:t>
      </w:r>
      <w:r w:rsidR="008238E7">
        <w:rPr>
          <w:rFonts w:asciiTheme="majorHAnsi" w:hAnsiTheme="majorHAnsi" w:cs="Times New Roman"/>
          <w:sz w:val="24"/>
          <w:szCs w:val="24"/>
        </w:rPr>
        <w:t>1</w:t>
      </w:r>
      <w:r w:rsidR="00B83A9D">
        <w:rPr>
          <w:rFonts w:asciiTheme="majorHAnsi" w:hAnsiTheme="majorHAnsi" w:cs="Times New Roman"/>
          <w:sz w:val="24"/>
          <w:szCs w:val="24"/>
        </w:rPr>
        <w:t>9</w:t>
      </w:r>
      <w:r w:rsidR="008238E7">
        <w:rPr>
          <w:rFonts w:asciiTheme="majorHAnsi" w:hAnsiTheme="majorHAnsi" w:cs="Times New Roman"/>
          <w:sz w:val="24"/>
          <w:szCs w:val="24"/>
        </w:rPr>
        <w:t>.</w:t>
      </w:r>
      <w:r w:rsidR="00B83A9D">
        <w:rPr>
          <w:rFonts w:asciiTheme="majorHAnsi" w:hAnsiTheme="majorHAnsi" w:cs="Times New Roman"/>
          <w:sz w:val="24"/>
          <w:szCs w:val="24"/>
        </w:rPr>
        <w:t>12</w:t>
      </w:r>
      <w:r w:rsidR="008238E7">
        <w:rPr>
          <w:rFonts w:asciiTheme="majorHAnsi" w:hAnsiTheme="majorHAnsi" w:cs="Times New Roman"/>
          <w:sz w:val="24"/>
          <w:szCs w:val="24"/>
        </w:rPr>
        <w:t>.</w:t>
      </w:r>
      <w:r w:rsidRPr="002117BB">
        <w:rPr>
          <w:rFonts w:asciiTheme="majorHAnsi" w:hAnsiTheme="majorHAnsi" w:cs="Times New Roman"/>
          <w:sz w:val="24"/>
          <w:szCs w:val="24"/>
        </w:rPr>
        <w:t xml:space="preserve">2021 r.  </w:t>
      </w:r>
    </w:p>
    <w:p w14:paraId="54193C0F" w14:textId="77777777" w:rsidR="00426E28" w:rsidRPr="002117BB" w:rsidRDefault="00426E28" w:rsidP="00477A23">
      <w:pPr>
        <w:pStyle w:val="Akapitzlist"/>
        <w:numPr>
          <w:ilvl w:val="0"/>
          <w:numId w:val="10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Bieg terminu związania ofertą rozpoczyna się wraz z upływem terminu składania Ofert.</w:t>
      </w:r>
    </w:p>
    <w:p w14:paraId="14929AE0" w14:textId="24179B62" w:rsidR="00426E28" w:rsidRPr="002117BB" w:rsidRDefault="00426E28" w:rsidP="00477A23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W przypadku, gdy wybór najkorzystniejszej oferty nie nastąpi przed upływem terminu związania o</w:t>
      </w:r>
      <w:r w:rsidR="00B465FC">
        <w:rPr>
          <w:rFonts w:asciiTheme="majorHAnsi" w:hAnsiTheme="majorHAnsi"/>
          <w:sz w:val="24"/>
          <w:szCs w:val="24"/>
        </w:rPr>
        <w:t>fertą, o którym mowa w ust. 1, Z</w:t>
      </w:r>
      <w:r w:rsidRPr="002117BB">
        <w:rPr>
          <w:rFonts w:asciiTheme="majorHAnsi" w:hAnsiTheme="majorHAnsi"/>
          <w:sz w:val="24"/>
          <w:szCs w:val="24"/>
        </w:rPr>
        <w:t>amawiający przed upływem terminu związania ofer</w:t>
      </w:r>
      <w:r w:rsidR="00B465FC">
        <w:rPr>
          <w:rFonts w:asciiTheme="majorHAnsi" w:hAnsiTheme="majorHAnsi"/>
          <w:sz w:val="24"/>
          <w:szCs w:val="24"/>
        </w:rPr>
        <w:t>tą, zwraca się jednokrotnie do W</w:t>
      </w:r>
      <w:r w:rsidRPr="002117BB">
        <w:rPr>
          <w:rFonts w:asciiTheme="majorHAnsi" w:hAnsiTheme="majorHAnsi"/>
          <w:sz w:val="24"/>
          <w:szCs w:val="24"/>
        </w:rPr>
        <w:t xml:space="preserve">ykonawców o wyrażenie zgody na przedłużenie tego terminu o wskazywany przez niego okres, nie dłuższy niż </w:t>
      </w:r>
      <w:r w:rsidR="006F2782">
        <w:rPr>
          <w:rFonts w:asciiTheme="majorHAnsi" w:hAnsiTheme="majorHAnsi"/>
          <w:sz w:val="24"/>
          <w:szCs w:val="24"/>
        </w:rPr>
        <w:t>6</w:t>
      </w:r>
      <w:r w:rsidR="008B2A9D">
        <w:rPr>
          <w:rFonts w:asciiTheme="majorHAnsi" w:hAnsiTheme="majorHAnsi"/>
          <w:sz w:val="24"/>
          <w:szCs w:val="24"/>
        </w:rPr>
        <w:t>0</w:t>
      </w:r>
      <w:r w:rsidRPr="002117BB">
        <w:rPr>
          <w:rFonts w:asciiTheme="majorHAnsi" w:hAnsiTheme="majorHAnsi"/>
          <w:sz w:val="24"/>
          <w:szCs w:val="24"/>
        </w:rPr>
        <w:t xml:space="preserve"> dni.</w:t>
      </w:r>
    </w:p>
    <w:p w14:paraId="574C3B32" w14:textId="4F203EB8" w:rsidR="00426E28" w:rsidRPr="002117BB" w:rsidRDefault="00426E28" w:rsidP="00477A23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Przedłużenie terminu związania ofertą, o którym mowa w</w:t>
      </w:r>
      <w:r w:rsidR="00B465FC">
        <w:rPr>
          <w:rFonts w:asciiTheme="majorHAnsi" w:hAnsiTheme="majorHAnsi"/>
          <w:sz w:val="24"/>
          <w:szCs w:val="24"/>
        </w:rPr>
        <w:t xml:space="preserve"> ust. 3, wymaga złożenia przez W</w:t>
      </w:r>
      <w:r w:rsidRPr="002117BB">
        <w:rPr>
          <w:rFonts w:asciiTheme="majorHAnsi" w:hAnsiTheme="majorHAnsi"/>
          <w:sz w:val="24"/>
          <w:szCs w:val="24"/>
        </w:rPr>
        <w:t>ykonawcę pisemnego oświadczenia o wyrażeniu zgody na przedłużenie terminu związania ofertą.</w:t>
      </w:r>
    </w:p>
    <w:p w14:paraId="2287D35E" w14:textId="24044C56" w:rsidR="00426E28" w:rsidRPr="002117BB" w:rsidRDefault="00426E28" w:rsidP="00477A23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W przypadku, gdy</w:t>
      </w:r>
      <w:r w:rsidR="00B465FC">
        <w:rPr>
          <w:rFonts w:asciiTheme="majorHAnsi" w:hAnsiTheme="majorHAnsi"/>
          <w:sz w:val="24"/>
          <w:szCs w:val="24"/>
        </w:rPr>
        <w:t xml:space="preserve"> Z</w:t>
      </w:r>
      <w:r w:rsidRPr="002117BB">
        <w:rPr>
          <w:rFonts w:asciiTheme="majorHAnsi" w:hAnsiTheme="majorHAnsi"/>
          <w:sz w:val="24"/>
          <w:szCs w:val="24"/>
        </w:rPr>
        <w:t>amawiający żąda wniesienia wadium, przedłużenie terminu związania ofertą, o którym mowa w ust. 3, następuje wraz z przedłużeniem okresu ważności wadium albo, jeżeli nie jest to możliwe, z wniesieniem nowego wadium na przedłużony okres związania ofertą.</w:t>
      </w:r>
    </w:p>
    <w:p w14:paraId="7509D08D" w14:textId="2B61DC86" w:rsidR="00426E28" w:rsidRDefault="00426E28" w:rsidP="00426E28">
      <w:pPr>
        <w:pStyle w:val="Akapitzlist"/>
        <w:spacing w:before="240" w:line="276" w:lineRule="auto"/>
        <w:ind w:left="3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</w:p>
    <w:p w14:paraId="6455B919" w14:textId="47AAEBAB" w:rsidR="00B83A9D" w:rsidRDefault="00B83A9D" w:rsidP="00426E28">
      <w:pPr>
        <w:pStyle w:val="Akapitzlist"/>
        <w:spacing w:before="240" w:line="276" w:lineRule="auto"/>
        <w:ind w:left="3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</w:p>
    <w:p w14:paraId="031FD511" w14:textId="77777777" w:rsidR="00B83A9D" w:rsidRPr="002117BB" w:rsidRDefault="00B83A9D" w:rsidP="00426E28">
      <w:pPr>
        <w:pStyle w:val="Akapitzlist"/>
        <w:spacing w:before="240" w:line="276" w:lineRule="auto"/>
        <w:ind w:left="3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</w:p>
    <w:p w14:paraId="6EEAB717" w14:textId="7FBC1938" w:rsidR="004E46C8" w:rsidRPr="000B6690" w:rsidRDefault="00426E28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lastRenderedPageBreak/>
        <w:t>R</w:t>
      </w:r>
      <w:r w:rsidR="00BE3BAB" w:rsidRPr="000B6690">
        <w:rPr>
          <w:rFonts w:asciiTheme="majorHAnsi" w:hAnsiTheme="majorHAnsi"/>
          <w:b/>
          <w:sz w:val="28"/>
          <w:szCs w:val="28"/>
        </w:rPr>
        <w:t>ozdział</w:t>
      </w:r>
      <w:r w:rsidRPr="000B6690">
        <w:rPr>
          <w:rFonts w:asciiTheme="majorHAnsi" w:hAnsiTheme="majorHAnsi"/>
          <w:b/>
          <w:sz w:val="28"/>
          <w:szCs w:val="28"/>
        </w:rPr>
        <w:t xml:space="preserve"> X</w:t>
      </w:r>
      <w:r w:rsidR="00801A78" w:rsidRPr="000B6690">
        <w:rPr>
          <w:rFonts w:asciiTheme="majorHAnsi" w:hAnsiTheme="majorHAnsi"/>
          <w:b/>
          <w:sz w:val="28"/>
          <w:szCs w:val="28"/>
        </w:rPr>
        <w:t>II</w:t>
      </w:r>
    </w:p>
    <w:p w14:paraId="5868F635" w14:textId="3D7EE910" w:rsidR="00426E28" w:rsidRDefault="00426E28" w:rsidP="00426E28">
      <w:pPr>
        <w:pStyle w:val="Akapitzlist"/>
        <w:pBdr>
          <w:bottom w:val="single" w:sz="12" w:space="1" w:color="auto"/>
        </w:pBd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Termin składania i otwarcia ofert</w:t>
      </w:r>
    </w:p>
    <w:p w14:paraId="7E2AFE3C" w14:textId="77777777" w:rsidR="000B6690" w:rsidRPr="000B6690" w:rsidRDefault="000B6690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</w:p>
    <w:p w14:paraId="7FB732E9" w14:textId="3F10DC59" w:rsidR="00426E28" w:rsidRPr="002117BB" w:rsidRDefault="00426E28" w:rsidP="00477A23">
      <w:pPr>
        <w:pStyle w:val="Akapitzlist"/>
        <w:numPr>
          <w:ilvl w:val="0"/>
          <w:numId w:val="12"/>
        </w:numPr>
        <w:tabs>
          <w:tab w:val="left" w:pos="360"/>
        </w:tabs>
        <w:spacing w:line="276" w:lineRule="auto"/>
        <w:ind w:right="5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Ofertę należy złożyć na Platformie </w:t>
      </w:r>
      <w:r w:rsidR="00DF4DB0">
        <w:rPr>
          <w:rFonts w:asciiTheme="majorHAnsi" w:hAnsiTheme="majorHAnsi" w:cs="Times New Roman"/>
          <w:sz w:val="24"/>
          <w:szCs w:val="24"/>
        </w:rPr>
        <w:t xml:space="preserve">zakupowej </w:t>
      </w:r>
      <w:r w:rsidRPr="002117BB">
        <w:rPr>
          <w:rFonts w:asciiTheme="majorHAnsi" w:hAnsiTheme="majorHAnsi" w:cs="Times New Roman"/>
          <w:sz w:val="24"/>
          <w:szCs w:val="24"/>
        </w:rPr>
        <w:t>pod adresem:</w:t>
      </w:r>
    </w:p>
    <w:p w14:paraId="4504C039" w14:textId="77777777" w:rsidR="00DF4DB0" w:rsidRDefault="00EF19E9" w:rsidP="00426E28">
      <w:pPr>
        <w:spacing w:before="240" w:line="276" w:lineRule="auto"/>
        <w:ind w:firstLine="360"/>
        <w:jc w:val="both"/>
        <w:rPr>
          <w:rFonts w:asciiTheme="majorHAnsi" w:hAnsiTheme="majorHAnsi" w:cs="Times New Roman"/>
          <w:sz w:val="24"/>
          <w:szCs w:val="24"/>
        </w:rPr>
      </w:pPr>
      <w:hyperlink r:id="rId27" w:tgtFrame="_blank" w:history="1">
        <w:r w:rsidR="00DF4DB0"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="00DF4DB0"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  <w:r w:rsidR="00DF4DB0" w:rsidRPr="002117BB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6B87D9DB" w14:textId="0E57FE3B" w:rsidR="00426E28" w:rsidRPr="002117BB" w:rsidRDefault="00426E28" w:rsidP="00426E28">
      <w:pPr>
        <w:spacing w:before="240" w:line="276" w:lineRule="auto"/>
        <w:ind w:firstLine="36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do dnia </w:t>
      </w:r>
      <w:r w:rsidR="00B83A9D">
        <w:rPr>
          <w:rFonts w:asciiTheme="majorHAnsi" w:hAnsiTheme="majorHAnsi" w:cs="Times New Roman"/>
          <w:sz w:val="24"/>
          <w:szCs w:val="24"/>
        </w:rPr>
        <w:t>21</w:t>
      </w:r>
      <w:r w:rsidR="008238E7">
        <w:rPr>
          <w:rFonts w:asciiTheme="majorHAnsi" w:hAnsiTheme="majorHAnsi" w:cs="Times New Roman"/>
          <w:sz w:val="24"/>
          <w:szCs w:val="24"/>
        </w:rPr>
        <w:t>.0</w:t>
      </w:r>
      <w:r w:rsidR="00B83A9D">
        <w:rPr>
          <w:rFonts w:asciiTheme="majorHAnsi" w:hAnsiTheme="majorHAnsi" w:cs="Times New Roman"/>
          <w:sz w:val="24"/>
          <w:szCs w:val="24"/>
        </w:rPr>
        <w:t>9</w:t>
      </w:r>
      <w:r w:rsidR="008238E7">
        <w:rPr>
          <w:rFonts w:asciiTheme="majorHAnsi" w:hAnsiTheme="majorHAnsi" w:cs="Times New Roman"/>
          <w:sz w:val="24"/>
          <w:szCs w:val="24"/>
        </w:rPr>
        <w:t>.</w:t>
      </w:r>
      <w:r w:rsidRPr="002117BB">
        <w:rPr>
          <w:rFonts w:asciiTheme="majorHAnsi" w:hAnsiTheme="majorHAnsi" w:cs="Times New Roman"/>
          <w:sz w:val="24"/>
          <w:szCs w:val="24"/>
        </w:rPr>
        <w:t xml:space="preserve">2021 r. do godz. </w:t>
      </w:r>
      <w:r w:rsidR="003915F1">
        <w:rPr>
          <w:rFonts w:asciiTheme="majorHAnsi" w:hAnsiTheme="majorHAnsi" w:cs="Times New Roman"/>
          <w:sz w:val="24"/>
          <w:szCs w:val="24"/>
        </w:rPr>
        <w:t>09</w:t>
      </w:r>
      <w:r w:rsidRPr="002117BB">
        <w:rPr>
          <w:rFonts w:asciiTheme="majorHAnsi" w:hAnsiTheme="majorHAnsi" w:cs="Times New Roman"/>
          <w:sz w:val="24"/>
          <w:szCs w:val="24"/>
        </w:rPr>
        <w:t xml:space="preserve">:00.  </w:t>
      </w:r>
    </w:p>
    <w:p w14:paraId="55BD9DB2" w14:textId="04E2095E" w:rsidR="00426E28" w:rsidRPr="002117BB" w:rsidRDefault="00426E28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 terminie złożenia oferty decyduje czas pełnego przeprocesowania transakcji na Platformie</w:t>
      </w:r>
      <w:r w:rsidR="00DF4DB0">
        <w:rPr>
          <w:rFonts w:asciiTheme="majorHAnsi" w:hAnsiTheme="majorHAnsi" w:cs="Times New Roman"/>
          <w:sz w:val="24"/>
          <w:szCs w:val="24"/>
        </w:rPr>
        <w:t xml:space="preserve"> zakupowej</w:t>
      </w:r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66578828" w14:textId="39395943" w:rsidR="00426E28" w:rsidRPr="002117BB" w:rsidRDefault="00426E28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Otwarcie ofert nastąpi w dniu </w:t>
      </w:r>
      <w:r w:rsidR="00B83A9D">
        <w:rPr>
          <w:rFonts w:asciiTheme="majorHAnsi" w:hAnsiTheme="majorHAnsi" w:cs="Times New Roman"/>
          <w:sz w:val="24"/>
          <w:szCs w:val="24"/>
        </w:rPr>
        <w:t>21</w:t>
      </w:r>
      <w:r w:rsidR="008238E7">
        <w:rPr>
          <w:rFonts w:asciiTheme="majorHAnsi" w:hAnsiTheme="majorHAnsi" w:cs="Times New Roman"/>
          <w:sz w:val="24"/>
          <w:szCs w:val="24"/>
        </w:rPr>
        <w:t>.0</w:t>
      </w:r>
      <w:r w:rsidR="00B83A9D">
        <w:rPr>
          <w:rFonts w:asciiTheme="majorHAnsi" w:hAnsiTheme="majorHAnsi" w:cs="Times New Roman"/>
          <w:sz w:val="24"/>
          <w:szCs w:val="24"/>
        </w:rPr>
        <w:t>9</w:t>
      </w:r>
      <w:r w:rsidR="008238E7">
        <w:rPr>
          <w:rFonts w:asciiTheme="majorHAnsi" w:hAnsiTheme="majorHAnsi" w:cs="Times New Roman"/>
          <w:sz w:val="24"/>
          <w:szCs w:val="24"/>
        </w:rPr>
        <w:t>.</w:t>
      </w:r>
      <w:r w:rsidRPr="002117BB">
        <w:rPr>
          <w:rFonts w:asciiTheme="majorHAnsi" w:hAnsiTheme="majorHAnsi" w:cs="Times New Roman"/>
          <w:sz w:val="24"/>
          <w:szCs w:val="24"/>
        </w:rPr>
        <w:t>2021 r. godz. 1</w:t>
      </w:r>
      <w:r w:rsidR="00B83A9D">
        <w:rPr>
          <w:rFonts w:asciiTheme="majorHAnsi" w:hAnsiTheme="majorHAnsi" w:cs="Times New Roman"/>
          <w:sz w:val="24"/>
          <w:szCs w:val="24"/>
        </w:rPr>
        <w:t>0</w:t>
      </w:r>
      <w:r w:rsidRPr="002117BB">
        <w:rPr>
          <w:rFonts w:asciiTheme="majorHAnsi" w:hAnsiTheme="majorHAnsi" w:cs="Times New Roman"/>
          <w:sz w:val="24"/>
          <w:szCs w:val="24"/>
        </w:rPr>
        <w:t xml:space="preserve">:00. </w:t>
      </w:r>
    </w:p>
    <w:p w14:paraId="470F6635" w14:textId="77777777" w:rsidR="00426E28" w:rsidRPr="002117BB" w:rsidRDefault="00426E28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 przypadku awarii elektronicznego systemu używanego do otwarcia ofert, która powoduje brak możliwości otwarcia ofert w terminie określonym przez Zamawiającego, otwarcie ofert następuje do końca dnia następnego - niezwłocznie po usunięciu awarii. </w:t>
      </w:r>
    </w:p>
    <w:p w14:paraId="4E1C1D3F" w14:textId="77777777" w:rsidR="00426E28" w:rsidRPr="002117BB" w:rsidRDefault="00426E28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Oferty dostarczone po wyznaczonym terminie zostaną odrzucone. </w:t>
      </w:r>
    </w:p>
    <w:p w14:paraId="279AEBDB" w14:textId="0E88EC84" w:rsidR="00426E28" w:rsidRPr="002117BB" w:rsidRDefault="00B465FC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Niezwłocznie po otwarciu ofert Z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amawiający zamieszcza na stronie internetowej </w:t>
      </w:r>
      <w:r w:rsidR="000B6690">
        <w:rPr>
          <w:rFonts w:asciiTheme="majorHAnsi" w:hAnsiTheme="majorHAnsi" w:cs="Times New Roman"/>
          <w:sz w:val="24"/>
          <w:szCs w:val="24"/>
        </w:rPr>
        <w:t xml:space="preserve">prowadzonego postępowania 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informacje dotyczące: </w:t>
      </w:r>
    </w:p>
    <w:p w14:paraId="7D56EE99" w14:textId="6BD38B3C" w:rsidR="00426E28" w:rsidRPr="002117BB" w:rsidRDefault="00B465FC" w:rsidP="00477A23">
      <w:pPr>
        <w:pStyle w:val="Akapitzlist"/>
        <w:numPr>
          <w:ilvl w:val="0"/>
          <w:numId w:val="11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firm oraz adresów W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ykonawców, którzy złożyli oferty w terminie; </w:t>
      </w:r>
    </w:p>
    <w:p w14:paraId="0B0C4CB6" w14:textId="77777777" w:rsidR="00426E28" w:rsidRDefault="00426E28" w:rsidP="00477A23">
      <w:pPr>
        <w:pStyle w:val="Akapitzlist"/>
        <w:numPr>
          <w:ilvl w:val="0"/>
          <w:numId w:val="11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ceny, terminu wykonania zamówienia, okresu gwarancji i warunków płatności zawartych w ofertach.</w:t>
      </w:r>
    </w:p>
    <w:p w14:paraId="752DC737" w14:textId="6D3E728A" w:rsidR="008238E7" w:rsidRDefault="003D364A" w:rsidP="006A7C47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i</w:t>
      </w:r>
      <w:r w:rsidR="00DF4DB0" w:rsidRPr="003D364A">
        <w:rPr>
          <w:rFonts w:asciiTheme="majorHAnsi" w:hAnsiTheme="majorHAnsi"/>
          <w:color w:val="000000"/>
        </w:rPr>
        <w:t>nformacja zostanie opublikowana w sekcji ,,Komunikaty” .</w:t>
      </w:r>
    </w:p>
    <w:p w14:paraId="0FBD059B" w14:textId="77777777" w:rsidR="006A7C47" w:rsidRPr="00106B6B" w:rsidRDefault="006A7C47" w:rsidP="006A7C47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rPr>
          <w:rFonts w:asciiTheme="majorHAnsi" w:hAnsiTheme="majorHAnsi"/>
        </w:rPr>
      </w:pPr>
    </w:p>
    <w:p w14:paraId="48BFE075" w14:textId="7CFD1E17" w:rsidR="004E46C8" w:rsidRPr="000B6690" w:rsidRDefault="00801A78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</w:t>
      </w:r>
      <w:r w:rsidR="00BE3BAB" w:rsidRPr="000B6690">
        <w:rPr>
          <w:rFonts w:asciiTheme="majorHAnsi" w:hAnsiTheme="majorHAnsi"/>
          <w:b/>
          <w:sz w:val="28"/>
          <w:szCs w:val="28"/>
        </w:rPr>
        <w:t>ozdział</w:t>
      </w:r>
      <w:r w:rsidRPr="000B6690">
        <w:rPr>
          <w:rFonts w:asciiTheme="majorHAnsi" w:hAnsiTheme="majorHAnsi"/>
          <w:b/>
          <w:sz w:val="28"/>
          <w:szCs w:val="28"/>
        </w:rPr>
        <w:t xml:space="preserve"> XI</w:t>
      </w:r>
      <w:r w:rsidR="000E046F">
        <w:rPr>
          <w:rFonts w:asciiTheme="majorHAnsi" w:hAnsiTheme="majorHAnsi"/>
          <w:b/>
          <w:sz w:val="28"/>
          <w:szCs w:val="28"/>
        </w:rPr>
        <w:t>II</w:t>
      </w:r>
      <w:r w:rsidR="00426E28" w:rsidRPr="000B6690">
        <w:rPr>
          <w:rFonts w:asciiTheme="majorHAnsi" w:hAnsiTheme="majorHAnsi"/>
          <w:b/>
          <w:sz w:val="28"/>
          <w:szCs w:val="28"/>
        </w:rPr>
        <w:t xml:space="preserve"> </w:t>
      </w:r>
    </w:p>
    <w:p w14:paraId="5D49BC06" w14:textId="0412B396" w:rsidR="00426E28" w:rsidRDefault="00426E28" w:rsidP="00426E28">
      <w:pPr>
        <w:pStyle w:val="Akapitzlist"/>
        <w:pBdr>
          <w:bottom w:val="single" w:sz="12" w:space="1" w:color="auto"/>
        </w:pBd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Sposób obliczenia ceny oferty</w:t>
      </w:r>
    </w:p>
    <w:p w14:paraId="5EE3065C" w14:textId="77777777" w:rsidR="000B6690" w:rsidRPr="000B6690" w:rsidRDefault="000B6690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</w:p>
    <w:p w14:paraId="277AD000" w14:textId="011D61EF" w:rsidR="00426E28" w:rsidRPr="003915F1" w:rsidRDefault="003915F1" w:rsidP="00477A23">
      <w:pPr>
        <w:pStyle w:val="Akapitzlist"/>
        <w:numPr>
          <w:ilvl w:val="0"/>
          <w:numId w:val="13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Wykonawca poda cenę oferty w Formularzu Ofertowym sporządzonym wg. w</w:t>
      </w:r>
      <w:r w:rsidR="00EC15FC">
        <w:rPr>
          <w:rFonts w:asciiTheme="majorHAnsi" w:hAnsiTheme="majorHAnsi" w:cs="Times New Roman"/>
          <w:sz w:val="24"/>
          <w:szCs w:val="24"/>
        </w:rPr>
        <w:t xml:space="preserve">zoru stanowiącego Załącznik nr 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634859">
        <w:rPr>
          <w:rFonts w:asciiTheme="majorHAnsi" w:hAnsiTheme="majorHAnsi" w:cs="Times New Roman"/>
          <w:sz w:val="24"/>
          <w:szCs w:val="24"/>
        </w:rPr>
        <w:t xml:space="preserve">1 </w:t>
      </w:r>
      <w:r>
        <w:rPr>
          <w:rFonts w:asciiTheme="majorHAnsi" w:hAnsiTheme="majorHAnsi" w:cs="Times New Roman"/>
          <w:sz w:val="24"/>
          <w:szCs w:val="24"/>
        </w:rPr>
        <w:t>do SWZ, jako cenę brutto (z uwzględnieniem kwoty podatku od towarów i usług VAT) z wyszczególnieniem stawki podatku od towarów i usług (VAT).</w:t>
      </w:r>
    </w:p>
    <w:p w14:paraId="2D8A51F0" w14:textId="0689D569" w:rsidR="00426E28" w:rsidRPr="003915F1" w:rsidRDefault="003915F1" w:rsidP="00477A23">
      <w:pPr>
        <w:pStyle w:val="Akapitzlist"/>
        <w:numPr>
          <w:ilvl w:val="0"/>
          <w:numId w:val="13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Cena oferty stanowi wynagrodzenie ryczałtowe.</w:t>
      </w:r>
    </w:p>
    <w:p w14:paraId="2E763809" w14:textId="77777777" w:rsidR="00426E28" w:rsidRPr="002117BB" w:rsidRDefault="00426E28" w:rsidP="00477A23">
      <w:pPr>
        <w:pStyle w:val="Akapitzlist"/>
        <w:numPr>
          <w:ilvl w:val="0"/>
          <w:numId w:val="13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przewiduje zmianę ceny brutto wyłącznie w przypadku ustawowych zmian podatku VAT.</w:t>
      </w:r>
    </w:p>
    <w:p w14:paraId="70BF237E" w14:textId="29081DBC" w:rsidR="00B83A9D" w:rsidRPr="006A7C47" w:rsidRDefault="00426E28" w:rsidP="006A7C47">
      <w:pPr>
        <w:pStyle w:val="Akapitzlist"/>
        <w:numPr>
          <w:ilvl w:val="0"/>
          <w:numId w:val="13"/>
        </w:numPr>
        <w:contextualSpacing w:val="0"/>
        <w:jc w:val="both"/>
        <w:rPr>
          <w:rFonts w:asciiTheme="majorHAnsi" w:hAnsiTheme="majorHAnsi"/>
          <w:b/>
          <w:sz w:val="28"/>
          <w:szCs w:val="28"/>
        </w:rPr>
      </w:pPr>
      <w:r w:rsidRPr="00B83A9D">
        <w:rPr>
          <w:rFonts w:asciiTheme="majorHAnsi" w:hAnsiTheme="majorHAnsi" w:cs="Times New Roman"/>
          <w:sz w:val="24"/>
          <w:szCs w:val="24"/>
        </w:rPr>
        <w:t xml:space="preserve">Elementy składające się na cenę oferty, należy podać w obowiązujących jednostkach pieniężnych, tj. w pełnych złotych i groszach (do dwóch miejsc po przecinku). Definicję ceny dla potrzeb zamówień publicznych zastosowano zgodnie z art. 3 ust. 1 pkt 1 ustawy </w:t>
      </w:r>
      <w:r w:rsidR="00597104" w:rsidRPr="00B83A9D">
        <w:rPr>
          <w:rFonts w:asciiTheme="majorHAnsi" w:hAnsiTheme="majorHAnsi" w:cs="Times New Roman"/>
          <w:sz w:val="24"/>
          <w:szCs w:val="24"/>
        </w:rPr>
        <w:br/>
      </w:r>
      <w:r w:rsidRPr="00B83A9D">
        <w:rPr>
          <w:rFonts w:asciiTheme="majorHAnsi" w:hAnsiTheme="majorHAnsi" w:cs="Times New Roman"/>
          <w:sz w:val="24"/>
          <w:szCs w:val="24"/>
        </w:rPr>
        <w:t>z dnia 9 maja 2014 r. o informowaniu o cenach towarów i usług</w:t>
      </w:r>
      <w:r w:rsidR="00B83A9D">
        <w:rPr>
          <w:rFonts w:asciiTheme="majorHAnsi" w:hAnsiTheme="majorHAnsi" w:cs="Times New Roman"/>
          <w:sz w:val="24"/>
          <w:szCs w:val="24"/>
        </w:rPr>
        <w:t>.</w:t>
      </w:r>
    </w:p>
    <w:p w14:paraId="5C80351E" w14:textId="15784D52" w:rsidR="004E46C8" w:rsidRPr="00B83A9D" w:rsidRDefault="005F53FD" w:rsidP="00B83A9D">
      <w:pPr>
        <w:pStyle w:val="Akapitzlist"/>
        <w:ind w:left="360"/>
        <w:contextualSpacing w:val="0"/>
        <w:jc w:val="center"/>
        <w:rPr>
          <w:rFonts w:asciiTheme="majorHAnsi" w:hAnsiTheme="majorHAnsi"/>
          <w:b/>
          <w:sz w:val="28"/>
          <w:szCs w:val="28"/>
        </w:rPr>
      </w:pPr>
      <w:r w:rsidRPr="00B83A9D">
        <w:rPr>
          <w:rFonts w:asciiTheme="majorHAnsi" w:hAnsiTheme="majorHAnsi"/>
          <w:b/>
          <w:sz w:val="28"/>
          <w:szCs w:val="28"/>
        </w:rPr>
        <w:lastRenderedPageBreak/>
        <w:t>Rozdział X</w:t>
      </w:r>
      <w:r w:rsidR="000E046F">
        <w:rPr>
          <w:rFonts w:asciiTheme="majorHAnsi" w:hAnsiTheme="majorHAnsi"/>
          <w:b/>
          <w:sz w:val="28"/>
          <w:szCs w:val="28"/>
        </w:rPr>
        <w:t>I</w:t>
      </w:r>
      <w:r w:rsidR="00801A78" w:rsidRPr="00B83A9D">
        <w:rPr>
          <w:rFonts w:asciiTheme="majorHAnsi" w:hAnsiTheme="majorHAnsi"/>
          <w:b/>
          <w:sz w:val="28"/>
          <w:szCs w:val="28"/>
        </w:rPr>
        <w:t>V</w:t>
      </w:r>
    </w:p>
    <w:p w14:paraId="1034D13D" w14:textId="3D829F82" w:rsidR="00426E28" w:rsidRDefault="005F53FD" w:rsidP="005F53FD">
      <w:pPr>
        <w:pStyle w:val="Akapitzlist"/>
        <w:pBdr>
          <w:bottom w:val="single" w:sz="12" w:space="1" w:color="auto"/>
        </w:pBd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Kryterium wyboru oferty</w:t>
      </w:r>
    </w:p>
    <w:p w14:paraId="12D3C24A" w14:textId="77777777" w:rsidR="000B6690" w:rsidRPr="000B6690" w:rsidRDefault="000B6690" w:rsidP="005F53FD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</w:p>
    <w:p w14:paraId="5D31D278" w14:textId="77777777" w:rsidR="005F53FD" w:rsidRPr="002117BB" w:rsidRDefault="005F53FD" w:rsidP="00477A23">
      <w:pPr>
        <w:pStyle w:val="Akapitzlist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Wybór oferty najkorzystniejszej nastąpi na podstawie następujących kryteriów oceny ofert:</w:t>
      </w:r>
    </w:p>
    <w:p w14:paraId="5B643F47" w14:textId="493C131E" w:rsidR="005F53FD" w:rsidRPr="002117BB" w:rsidRDefault="006F2782" w:rsidP="005F53FD">
      <w:pPr>
        <w:spacing w:after="0" w:line="276" w:lineRule="auto"/>
        <w:ind w:left="708"/>
        <w:jc w:val="both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bCs/>
          <w:color w:val="000000"/>
          <w:sz w:val="24"/>
          <w:szCs w:val="24"/>
        </w:rPr>
        <w:t>cena – 6</w:t>
      </w:r>
      <w:r w:rsidR="005F53FD"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>0%</w:t>
      </w:r>
    </w:p>
    <w:p w14:paraId="195AE6DC" w14:textId="62AEB3CA" w:rsidR="00F159D3" w:rsidRDefault="00F159D3" w:rsidP="00F159D3">
      <w:pPr>
        <w:spacing w:after="0" w:line="276" w:lineRule="auto"/>
        <w:ind w:left="708"/>
        <w:jc w:val="both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bCs/>
          <w:color w:val="000000"/>
          <w:sz w:val="24"/>
          <w:szCs w:val="24"/>
        </w:rPr>
        <w:t>gwarancja – 25 %</w:t>
      </w:r>
    </w:p>
    <w:p w14:paraId="2FDC6009" w14:textId="1B6BF6B6" w:rsidR="005F53FD" w:rsidRDefault="006F2782" w:rsidP="005F53FD">
      <w:pPr>
        <w:spacing w:after="0" w:line="276" w:lineRule="auto"/>
        <w:ind w:left="708"/>
        <w:jc w:val="both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bCs/>
          <w:color w:val="000000"/>
          <w:sz w:val="24"/>
          <w:szCs w:val="24"/>
        </w:rPr>
        <w:t>termin realizacji– 15</w:t>
      </w:r>
      <w:r w:rsidR="005F53FD"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>%</w:t>
      </w:r>
    </w:p>
    <w:p w14:paraId="345CF98F" w14:textId="77777777" w:rsidR="005F53FD" w:rsidRPr="002117BB" w:rsidRDefault="005F53FD" w:rsidP="005F53FD">
      <w:pPr>
        <w:spacing w:after="0"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6DDEB6F1" w14:textId="77777777" w:rsidR="005F53FD" w:rsidRPr="002117BB" w:rsidRDefault="005F53FD" w:rsidP="00477A23">
      <w:pPr>
        <w:pStyle w:val="Akapitzlist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>Oferty będą oceniane według ww. kryteriów, w następujący sposób:</w:t>
      </w:r>
    </w:p>
    <w:p w14:paraId="141D2D25" w14:textId="77777777" w:rsidR="005F53FD" w:rsidRPr="002117BB" w:rsidRDefault="005F53FD" w:rsidP="005F53FD">
      <w:pPr>
        <w:spacing w:after="0"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3E59A601" w14:textId="37ED9132" w:rsidR="005F53FD" w:rsidRPr="006A7C47" w:rsidRDefault="005F53FD" w:rsidP="005F53FD">
      <w:pPr>
        <w:spacing w:after="0" w:line="276" w:lineRule="auto"/>
        <w:ind w:left="708"/>
        <w:jc w:val="both"/>
        <w:rPr>
          <w:rFonts w:asciiTheme="majorHAnsi" w:hAnsiTheme="majorHAnsi" w:cs="Times New Roman"/>
          <w:color w:val="000000"/>
          <w:sz w:val="24"/>
          <w:szCs w:val="24"/>
          <w:u w:val="single"/>
        </w:rPr>
      </w:pPr>
      <w:r w:rsidRPr="006A7C47">
        <w:rPr>
          <w:rFonts w:asciiTheme="majorHAnsi" w:hAnsiTheme="majorHAnsi" w:cs="Times New Roman"/>
          <w:color w:val="000000"/>
          <w:sz w:val="24"/>
          <w:szCs w:val="24"/>
          <w:u w:val="single"/>
        </w:rPr>
        <w:t xml:space="preserve">Kryterium </w:t>
      </w:r>
      <w:r w:rsidRPr="006A7C47">
        <w:rPr>
          <w:rFonts w:asciiTheme="majorHAnsi" w:hAnsiTheme="majorHAnsi" w:cs="Times New Roman"/>
          <w:b/>
          <w:bCs/>
          <w:color w:val="000000"/>
          <w:sz w:val="24"/>
          <w:szCs w:val="24"/>
          <w:u w:val="single"/>
        </w:rPr>
        <w:t>cena</w:t>
      </w:r>
      <w:r w:rsidRPr="006A7C47">
        <w:rPr>
          <w:rFonts w:asciiTheme="majorHAnsi" w:hAnsiTheme="majorHAnsi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6A7C47">
        <w:rPr>
          <w:rFonts w:asciiTheme="majorHAnsi" w:hAnsiTheme="majorHAnsi" w:cs="Times New Roman"/>
          <w:b/>
          <w:bCs/>
          <w:color w:val="000000"/>
          <w:sz w:val="24"/>
          <w:szCs w:val="24"/>
          <w:u w:val="single"/>
        </w:rPr>
        <w:t>(C)</w:t>
      </w:r>
      <w:r w:rsidR="006F2782" w:rsidRPr="006A7C47">
        <w:rPr>
          <w:rFonts w:asciiTheme="majorHAnsi" w:hAnsiTheme="majorHAnsi" w:cs="Times New Roman"/>
          <w:color w:val="000000"/>
          <w:sz w:val="24"/>
          <w:szCs w:val="24"/>
          <w:u w:val="single"/>
        </w:rPr>
        <w:t xml:space="preserve"> – 6</w:t>
      </w:r>
      <w:r w:rsidRPr="006A7C47">
        <w:rPr>
          <w:rFonts w:asciiTheme="majorHAnsi" w:hAnsiTheme="majorHAnsi" w:cs="Times New Roman"/>
          <w:color w:val="000000"/>
          <w:sz w:val="24"/>
          <w:szCs w:val="24"/>
          <w:u w:val="single"/>
        </w:rPr>
        <w:t>0%:</w:t>
      </w:r>
    </w:p>
    <w:p w14:paraId="10424BBC" w14:textId="58BDFAEF" w:rsidR="005F53FD" w:rsidRPr="002117BB" w:rsidRDefault="005F53FD" w:rsidP="005F53FD">
      <w:pPr>
        <w:spacing w:after="0" w:line="276" w:lineRule="auto"/>
        <w:ind w:left="708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Oferta z najniższą ceną brutto otrzyma maksymalną liczbę punktów tj.</w:t>
      </w:r>
      <w:r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 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60 punktów,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a pozostałym ofertom przypisana zostanie odpowiednio liczba punktów zgodnie ze wzorem:</w:t>
      </w:r>
    </w:p>
    <w:p w14:paraId="5A6016D4" w14:textId="1EE8C95D" w:rsidR="005F53FD" w:rsidRPr="002117BB" w:rsidRDefault="005F53FD" w:rsidP="005F53FD">
      <w:pPr>
        <w:spacing w:after="0" w:line="276" w:lineRule="auto"/>
        <w:ind w:left="708"/>
        <w:jc w:val="both"/>
        <w:rPr>
          <w:rFonts w:asciiTheme="majorHAnsi" w:hAnsiTheme="majorHAnsi" w:cs="Times New Roman"/>
          <w:sz w:val="24"/>
          <w:szCs w:val="24"/>
          <w:lang w:val="en-US"/>
        </w:rPr>
      </w:pPr>
      <w:r w:rsidRPr="00B95E39">
        <w:rPr>
          <w:rFonts w:asciiTheme="majorHAnsi" w:hAnsiTheme="majorHAnsi" w:cs="Times New Roman"/>
          <w:sz w:val="24"/>
          <w:szCs w:val="24"/>
          <w:lang w:val="en-US"/>
        </w:rPr>
        <w:br/>
        <w:t xml:space="preserve"> </w:t>
      </w:r>
      <w:r w:rsidR="006F2782">
        <w:rPr>
          <w:rFonts w:asciiTheme="majorHAnsi" w:hAnsiTheme="majorHAnsi" w:cs="Times New Roman"/>
          <w:sz w:val="24"/>
          <w:szCs w:val="24"/>
          <w:lang w:val="en-US"/>
        </w:rPr>
        <w:t>C= (</w:t>
      </w:r>
      <w:proofErr w:type="spellStart"/>
      <w:r w:rsidR="006F2782">
        <w:rPr>
          <w:rFonts w:asciiTheme="majorHAnsi" w:hAnsiTheme="majorHAnsi" w:cs="Times New Roman"/>
          <w:sz w:val="24"/>
          <w:szCs w:val="24"/>
          <w:lang w:val="en-US"/>
        </w:rPr>
        <w:t>Cmin</w:t>
      </w:r>
      <w:proofErr w:type="spellEnd"/>
      <w:r w:rsidR="006F2782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Pr="002117BB">
        <w:rPr>
          <w:rFonts w:asciiTheme="majorHAnsi" w:hAnsiTheme="majorHAnsi" w:cs="Times New Roman"/>
          <w:sz w:val="24"/>
          <w:szCs w:val="24"/>
          <w:lang w:val="en-US"/>
        </w:rPr>
        <w:t xml:space="preserve">/ </w:t>
      </w:r>
      <w:proofErr w:type="spellStart"/>
      <w:r w:rsidRPr="002117BB">
        <w:rPr>
          <w:rFonts w:asciiTheme="majorHAnsi" w:hAnsiTheme="majorHAnsi" w:cs="Times New Roman"/>
          <w:sz w:val="24"/>
          <w:szCs w:val="24"/>
          <w:lang w:val="en-US"/>
        </w:rPr>
        <w:t>Cof</w:t>
      </w:r>
      <w:proofErr w:type="spellEnd"/>
      <w:r w:rsidRPr="002117BB">
        <w:rPr>
          <w:rFonts w:asciiTheme="majorHAnsi" w:hAnsiTheme="majorHAnsi" w:cs="Times New Roman"/>
          <w:sz w:val="24"/>
          <w:szCs w:val="24"/>
          <w:lang w:val="en-US"/>
        </w:rPr>
        <w:t>)</w:t>
      </w:r>
      <w:r w:rsidR="00C206CE">
        <w:rPr>
          <w:rFonts w:asciiTheme="majorHAnsi" w:hAnsiTheme="majorHAnsi" w:cs="Times New Roman"/>
          <w:sz w:val="24"/>
          <w:szCs w:val="24"/>
          <w:lang w:val="en-US"/>
        </w:rPr>
        <w:t xml:space="preserve"> x 60</w:t>
      </w:r>
    </w:p>
    <w:p w14:paraId="3358B150" w14:textId="77777777" w:rsidR="005F53FD" w:rsidRPr="002117BB" w:rsidRDefault="005F53FD" w:rsidP="005F53FD">
      <w:pPr>
        <w:spacing w:after="0" w:line="276" w:lineRule="auto"/>
        <w:ind w:left="708" w:firstLine="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gdzie:</w:t>
      </w:r>
    </w:p>
    <w:p w14:paraId="6C970BEC" w14:textId="77777777" w:rsidR="005F53FD" w:rsidRPr="002117BB" w:rsidRDefault="005F53FD" w:rsidP="005F53FD">
      <w:pPr>
        <w:spacing w:after="0" w:line="276" w:lineRule="auto"/>
        <w:ind w:left="705" w:firstLine="3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C - wartość punktowa badanej oferty za kryterium </w:t>
      </w:r>
      <w:r w:rsidRPr="002117BB">
        <w:rPr>
          <w:rFonts w:asciiTheme="majorHAnsi" w:hAnsiTheme="majorHAnsi" w:cs="Times New Roman"/>
          <w:i/>
          <w:iCs/>
          <w:color w:val="000000"/>
          <w:sz w:val="24"/>
          <w:szCs w:val="24"/>
        </w:rPr>
        <w:t>cena</w:t>
      </w:r>
    </w:p>
    <w:p w14:paraId="79B14FF9" w14:textId="77777777" w:rsidR="005F53FD" w:rsidRPr="002117BB" w:rsidRDefault="005F53FD" w:rsidP="005F53FD">
      <w:pPr>
        <w:spacing w:after="0" w:line="276" w:lineRule="auto"/>
        <w:ind w:left="702" w:firstLine="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C min - oferowana najniższa cena spośród badanych ofert</w:t>
      </w:r>
    </w:p>
    <w:p w14:paraId="2255EB3C" w14:textId="77777777" w:rsidR="005F53FD" w:rsidRPr="002117BB" w:rsidRDefault="005F53FD" w:rsidP="005F53FD">
      <w:pPr>
        <w:spacing w:after="0" w:line="276" w:lineRule="auto"/>
        <w:ind w:left="699" w:firstLine="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C of. - cena oferty badanej</w:t>
      </w:r>
    </w:p>
    <w:p w14:paraId="552E264D" w14:textId="77777777" w:rsidR="005F53FD" w:rsidRPr="002117BB" w:rsidRDefault="005F53FD" w:rsidP="005F53FD">
      <w:pPr>
        <w:spacing w:after="0" w:line="276" w:lineRule="auto"/>
        <w:ind w:left="696" w:firstLine="3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i/>
          <w:iCs/>
          <w:color w:val="000000"/>
          <w:sz w:val="24"/>
          <w:szCs w:val="24"/>
        </w:rPr>
        <w:t>Zamawiający informuje, że wartość punktowa badanej oferty (C) za kryterium cena zostanie zaokrąglona do dwóch miejsc po przecinku przy zachowaniu matematycznej zasady zaokrąglania liczb.</w:t>
      </w:r>
    </w:p>
    <w:p w14:paraId="63F2E503" w14:textId="77777777" w:rsidR="00C6748D" w:rsidRPr="002117BB" w:rsidRDefault="00C6748D" w:rsidP="006A7C47">
      <w:pPr>
        <w:spacing w:after="0" w:line="276" w:lineRule="auto"/>
        <w:jc w:val="both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</w:p>
    <w:p w14:paraId="51D58D7F" w14:textId="602FB7F0" w:rsidR="005F53FD" w:rsidRPr="006A7C47" w:rsidRDefault="00A706A4" w:rsidP="00A706A4">
      <w:pPr>
        <w:spacing w:after="0" w:line="276" w:lineRule="auto"/>
        <w:ind w:firstLine="709"/>
        <w:jc w:val="both"/>
        <w:rPr>
          <w:rFonts w:asciiTheme="majorHAnsi" w:hAnsiTheme="majorHAnsi" w:cs="Times New Roman"/>
          <w:bCs/>
          <w:color w:val="000000"/>
          <w:sz w:val="24"/>
          <w:szCs w:val="24"/>
          <w:u w:val="single"/>
        </w:rPr>
      </w:pPr>
      <w:r w:rsidRPr="006A7C47">
        <w:rPr>
          <w:rFonts w:asciiTheme="majorHAnsi" w:hAnsiTheme="majorHAnsi" w:cs="Times New Roman"/>
          <w:bCs/>
          <w:color w:val="000000"/>
          <w:sz w:val="24"/>
          <w:szCs w:val="24"/>
          <w:u w:val="single"/>
        </w:rPr>
        <w:t>Kryterium</w:t>
      </w:r>
      <w:r w:rsidRPr="006A7C47">
        <w:rPr>
          <w:rFonts w:asciiTheme="majorHAnsi" w:hAnsiTheme="majorHAnsi" w:cs="Times New Roman"/>
          <w:b/>
          <w:bCs/>
          <w:color w:val="000000"/>
          <w:sz w:val="24"/>
          <w:szCs w:val="24"/>
          <w:u w:val="single"/>
        </w:rPr>
        <w:t xml:space="preserve"> gwarancja (G) </w:t>
      </w:r>
      <w:r w:rsidRPr="006A7C47">
        <w:rPr>
          <w:rFonts w:asciiTheme="majorHAnsi" w:hAnsiTheme="majorHAnsi" w:cs="Times New Roman"/>
          <w:bCs/>
          <w:color w:val="000000"/>
          <w:sz w:val="24"/>
          <w:szCs w:val="24"/>
          <w:u w:val="single"/>
        </w:rPr>
        <w:t>– 25%</w:t>
      </w:r>
    </w:p>
    <w:p w14:paraId="44F19F7E" w14:textId="3B60F088" w:rsidR="00A706A4" w:rsidRPr="002117BB" w:rsidRDefault="00A706A4" w:rsidP="00A706A4">
      <w:pPr>
        <w:spacing w:after="0" w:line="276" w:lineRule="auto"/>
        <w:ind w:left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Oferta, w zależności 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od zadeklarowanej gwarancji 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otrzyma następującą liczbę punktów (maksymalnie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25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 punktów):</w:t>
      </w:r>
    </w:p>
    <w:p w14:paraId="04808DFA" w14:textId="050CD296" w:rsidR="00A706A4" w:rsidRPr="002117BB" w:rsidRDefault="00A706A4" w:rsidP="00477A23">
      <w:pPr>
        <w:pStyle w:val="Akapitzlist"/>
        <w:numPr>
          <w:ilvl w:val="0"/>
          <w:numId w:val="15"/>
        </w:numPr>
        <w:spacing w:after="0"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 xml:space="preserve">gwarancja </w:t>
      </w:r>
      <w:r w:rsidR="00106B6B">
        <w:rPr>
          <w:rFonts w:asciiTheme="majorHAnsi" w:hAnsiTheme="majorHAnsi" w:cs="Times New Roman"/>
          <w:color w:val="000000"/>
          <w:sz w:val="24"/>
          <w:szCs w:val="24"/>
        </w:rPr>
        <w:t xml:space="preserve">36 mc-y i powyżej </w:t>
      </w:r>
      <w:r w:rsidR="00327FE5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>
        <w:rPr>
          <w:rFonts w:asciiTheme="majorHAnsi" w:hAnsiTheme="majorHAnsi" w:cs="Times New Roman"/>
          <w:color w:val="000000"/>
          <w:sz w:val="24"/>
          <w:szCs w:val="24"/>
        </w:rPr>
        <w:t>– 25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 pkt,</w:t>
      </w:r>
    </w:p>
    <w:p w14:paraId="52D36432" w14:textId="7A07CA72" w:rsidR="00A706A4" w:rsidRDefault="00A706A4" w:rsidP="00477A23">
      <w:pPr>
        <w:pStyle w:val="Akapitzlist"/>
        <w:numPr>
          <w:ilvl w:val="0"/>
          <w:numId w:val="15"/>
        </w:numPr>
        <w:spacing w:after="0"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 xml:space="preserve">gwarancja od </w:t>
      </w:r>
      <w:r w:rsidR="00327FE5">
        <w:rPr>
          <w:rFonts w:asciiTheme="majorHAnsi" w:hAnsiTheme="majorHAnsi" w:cs="Times New Roman"/>
          <w:color w:val="000000"/>
          <w:sz w:val="24"/>
          <w:szCs w:val="24"/>
        </w:rPr>
        <w:t xml:space="preserve">24 </w:t>
      </w:r>
      <w:r w:rsidR="00106B6B">
        <w:rPr>
          <w:rFonts w:asciiTheme="majorHAnsi" w:hAnsiTheme="majorHAnsi" w:cs="Times New Roman"/>
          <w:color w:val="000000"/>
          <w:sz w:val="24"/>
          <w:szCs w:val="24"/>
        </w:rPr>
        <w:t>mc-y i poniżej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106B6B">
        <w:rPr>
          <w:rFonts w:asciiTheme="majorHAnsi" w:hAnsiTheme="majorHAnsi" w:cs="Times New Roman"/>
          <w:color w:val="000000"/>
          <w:sz w:val="24"/>
          <w:szCs w:val="24"/>
        </w:rPr>
        <w:t>36</w:t>
      </w:r>
      <w:r w:rsidR="00327FE5">
        <w:rPr>
          <w:rFonts w:asciiTheme="majorHAnsi" w:hAnsiTheme="majorHAnsi" w:cs="Times New Roman"/>
          <w:color w:val="000000"/>
          <w:sz w:val="24"/>
          <w:szCs w:val="24"/>
        </w:rPr>
        <w:t xml:space="preserve"> m</w:t>
      </w:r>
      <w:r w:rsidR="00106B6B">
        <w:rPr>
          <w:rFonts w:asciiTheme="majorHAnsi" w:hAnsiTheme="majorHAnsi" w:cs="Times New Roman"/>
          <w:color w:val="000000"/>
          <w:sz w:val="24"/>
          <w:szCs w:val="24"/>
        </w:rPr>
        <w:t>c-y</w:t>
      </w:r>
      <w:r w:rsidR="00327FE5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– 15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 pkt.;</w:t>
      </w:r>
    </w:p>
    <w:p w14:paraId="12B7AABB" w14:textId="36BCAF5E" w:rsidR="00A706A4" w:rsidRDefault="00A706A4" w:rsidP="00477A23">
      <w:pPr>
        <w:pStyle w:val="Akapitzlist"/>
        <w:numPr>
          <w:ilvl w:val="0"/>
          <w:numId w:val="15"/>
        </w:numPr>
        <w:spacing w:after="0"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 xml:space="preserve">gwarancja </w:t>
      </w:r>
      <w:r w:rsidR="00327FE5">
        <w:rPr>
          <w:rFonts w:asciiTheme="majorHAnsi" w:hAnsiTheme="majorHAnsi" w:cs="Times New Roman"/>
          <w:color w:val="000000"/>
          <w:sz w:val="24"/>
          <w:szCs w:val="24"/>
        </w:rPr>
        <w:t xml:space="preserve">24 miesiące 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 – 0 pkt.</w:t>
      </w:r>
    </w:p>
    <w:p w14:paraId="3B84A0CD" w14:textId="77777777" w:rsidR="00986E2B" w:rsidRDefault="00986E2B" w:rsidP="00F159D3">
      <w:pPr>
        <w:pStyle w:val="Akapitzlist"/>
        <w:spacing w:after="0" w:line="276" w:lineRule="auto"/>
        <w:ind w:left="1068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492BD1E7" w14:textId="77777777" w:rsidR="00F159D3" w:rsidRPr="006A7C47" w:rsidRDefault="00F159D3" w:rsidP="00F159D3">
      <w:pPr>
        <w:spacing w:after="0" w:line="276" w:lineRule="auto"/>
        <w:ind w:firstLine="708"/>
        <w:jc w:val="both"/>
        <w:rPr>
          <w:rFonts w:asciiTheme="majorHAnsi" w:hAnsiTheme="majorHAnsi" w:cs="Times New Roman"/>
          <w:color w:val="000000"/>
          <w:sz w:val="24"/>
          <w:szCs w:val="24"/>
          <w:u w:val="single"/>
        </w:rPr>
      </w:pPr>
      <w:r w:rsidRPr="006A7C47">
        <w:rPr>
          <w:rFonts w:asciiTheme="majorHAnsi" w:hAnsiTheme="majorHAnsi" w:cs="Times New Roman"/>
          <w:color w:val="000000"/>
          <w:sz w:val="24"/>
          <w:szCs w:val="24"/>
          <w:u w:val="single"/>
        </w:rPr>
        <w:t xml:space="preserve">Kryterium </w:t>
      </w:r>
      <w:r w:rsidRPr="006A7C47">
        <w:rPr>
          <w:rFonts w:asciiTheme="majorHAnsi" w:hAnsiTheme="majorHAnsi" w:cs="Times New Roman"/>
          <w:b/>
          <w:bCs/>
          <w:color w:val="000000"/>
          <w:sz w:val="24"/>
          <w:szCs w:val="24"/>
          <w:u w:val="single"/>
        </w:rPr>
        <w:t xml:space="preserve">termin realizacji (T) </w:t>
      </w:r>
      <w:r w:rsidRPr="006A7C47">
        <w:rPr>
          <w:rFonts w:asciiTheme="majorHAnsi" w:hAnsiTheme="majorHAnsi" w:cs="Times New Roman"/>
          <w:color w:val="000000"/>
          <w:sz w:val="24"/>
          <w:szCs w:val="24"/>
          <w:u w:val="single"/>
        </w:rPr>
        <w:t>– 15%:</w:t>
      </w:r>
    </w:p>
    <w:p w14:paraId="44C8C100" w14:textId="77777777" w:rsidR="00F159D3" w:rsidRPr="002117BB" w:rsidRDefault="00F159D3" w:rsidP="006A7C47">
      <w:pPr>
        <w:spacing w:after="0" w:line="276" w:lineRule="auto"/>
        <w:ind w:left="709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Oferta, w zależności od zadeklarowanego terminu realizacji otrzyma następującą liczbę punktów (maksymalnie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15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 punktów):</w:t>
      </w:r>
    </w:p>
    <w:p w14:paraId="64A0ED9F" w14:textId="5ACE44E6" w:rsidR="00F159D3" w:rsidRPr="002117BB" w:rsidRDefault="00F159D3" w:rsidP="00F159D3">
      <w:pPr>
        <w:pStyle w:val="Akapitzlist"/>
        <w:numPr>
          <w:ilvl w:val="0"/>
          <w:numId w:val="15"/>
        </w:numPr>
        <w:spacing w:after="0"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 xml:space="preserve">termin realizacji </w:t>
      </w:r>
      <w:r w:rsidR="00D02BCB">
        <w:rPr>
          <w:rFonts w:asciiTheme="majorHAnsi" w:hAnsiTheme="majorHAnsi" w:cs="Times New Roman"/>
          <w:color w:val="000000"/>
          <w:sz w:val="24"/>
          <w:szCs w:val="24"/>
        </w:rPr>
        <w:t xml:space="preserve">do </w:t>
      </w:r>
      <w:r w:rsidR="002277E4">
        <w:rPr>
          <w:rFonts w:asciiTheme="majorHAnsi" w:hAnsiTheme="majorHAnsi" w:cs="Times New Roman"/>
          <w:color w:val="000000"/>
          <w:sz w:val="24"/>
          <w:szCs w:val="24"/>
        </w:rPr>
        <w:t>4</w:t>
      </w:r>
      <w:r w:rsidR="00D02BCB">
        <w:rPr>
          <w:rFonts w:asciiTheme="majorHAnsi" w:hAnsiTheme="majorHAnsi" w:cs="Times New Roman"/>
          <w:color w:val="000000"/>
          <w:sz w:val="24"/>
          <w:szCs w:val="24"/>
        </w:rPr>
        <w:t xml:space="preserve"> tygodni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– 15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 pkt,</w:t>
      </w:r>
    </w:p>
    <w:p w14:paraId="0CC8D7B0" w14:textId="56EE5FC5" w:rsidR="00F159D3" w:rsidRPr="002117BB" w:rsidRDefault="00F159D3" w:rsidP="00F159D3">
      <w:pPr>
        <w:pStyle w:val="Akapitzlist"/>
        <w:numPr>
          <w:ilvl w:val="0"/>
          <w:numId w:val="15"/>
        </w:numPr>
        <w:spacing w:after="0"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termin realizacji </w:t>
      </w:r>
      <w:r w:rsidR="00C94581">
        <w:rPr>
          <w:rFonts w:asciiTheme="majorHAnsi" w:hAnsiTheme="majorHAnsi" w:cs="Times New Roman"/>
          <w:color w:val="000000"/>
          <w:sz w:val="24"/>
          <w:szCs w:val="24"/>
        </w:rPr>
        <w:t xml:space="preserve">od </w:t>
      </w:r>
      <w:r w:rsidR="002277E4">
        <w:rPr>
          <w:rFonts w:asciiTheme="majorHAnsi" w:hAnsiTheme="majorHAnsi" w:cs="Times New Roman"/>
          <w:color w:val="000000"/>
          <w:sz w:val="24"/>
          <w:szCs w:val="24"/>
        </w:rPr>
        <w:t>4</w:t>
      </w:r>
      <w:r w:rsidR="00C94581">
        <w:rPr>
          <w:rFonts w:asciiTheme="majorHAnsi" w:hAnsiTheme="majorHAnsi" w:cs="Times New Roman"/>
          <w:color w:val="000000"/>
          <w:sz w:val="24"/>
          <w:szCs w:val="24"/>
        </w:rPr>
        <w:t xml:space="preserve"> do </w:t>
      </w:r>
      <w:r w:rsidR="002277E4">
        <w:rPr>
          <w:rFonts w:asciiTheme="majorHAnsi" w:hAnsiTheme="majorHAnsi" w:cs="Times New Roman"/>
          <w:color w:val="000000"/>
          <w:sz w:val="24"/>
          <w:szCs w:val="24"/>
        </w:rPr>
        <w:t>6</w:t>
      </w:r>
      <w:r w:rsidR="00C94581">
        <w:rPr>
          <w:rFonts w:asciiTheme="majorHAnsi" w:hAnsiTheme="majorHAnsi" w:cs="Times New Roman"/>
          <w:color w:val="000000"/>
          <w:sz w:val="24"/>
          <w:szCs w:val="24"/>
        </w:rPr>
        <w:t xml:space="preserve"> tygodni 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– 0 pkt.</w:t>
      </w:r>
    </w:p>
    <w:p w14:paraId="2508442A" w14:textId="77777777" w:rsidR="00F159D3" w:rsidRPr="002117BB" w:rsidRDefault="00F159D3" w:rsidP="00F159D3">
      <w:pPr>
        <w:pStyle w:val="Akapitzlist"/>
        <w:spacing w:after="0" w:line="276" w:lineRule="auto"/>
        <w:ind w:left="1068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2E690897" w14:textId="3EB321A0" w:rsidR="00986E2B" w:rsidRPr="00986E2B" w:rsidRDefault="00986E2B" w:rsidP="00986E2B">
      <w:pPr>
        <w:spacing w:after="0" w:line="276" w:lineRule="auto"/>
        <w:ind w:left="709"/>
        <w:jc w:val="both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 w:rsidRPr="00986E2B">
        <w:rPr>
          <w:rFonts w:asciiTheme="majorHAnsi" w:hAnsiTheme="majorHAnsi" w:cs="Times New Roman"/>
          <w:b/>
          <w:bCs/>
          <w:color w:val="000000"/>
          <w:sz w:val="24"/>
          <w:szCs w:val="24"/>
        </w:rPr>
        <w:t>W przypadku wpisania innych wartości</w:t>
      </w:r>
      <w:r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  </w:t>
      </w:r>
      <w:r w:rsidRPr="00986E2B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 niż wymagane przez Zamawiającego w polu </w:t>
      </w:r>
      <w:r>
        <w:rPr>
          <w:rFonts w:asciiTheme="majorHAnsi" w:hAnsiTheme="majorHAnsi" w:cs="Times New Roman"/>
          <w:b/>
          <w:bCs/>
          <w:color w:val="000000"/>
          <w:sz w:val="24"/>
          <w:szCs w:val="24"/>
        </w:rPr>
        <w:t>„</w:t>
      </w:r>
      <w:r w:rsidRPr="00986E2B">
        <w:rPr>
          <w:rFonts w:asciiTheme="majorHAnsi" w:hAnsiTheme="majorHAnsi" w:cs="Times New Roman"/>
          <w:b/>
          <w:bCs/>
          <w:color w:val="000000"/>
          <w:sz w:val="24"/>
          <w:szCs w:val="24"/>
        </w:rPr>
        <w:t>termin realizacji</w:t>
      </w:r>
      <w:r>
        <w:rPr>
          <w:rFonts w:asciiTheme="majorHAnsi" w:hAnsiTheme="majorHAnsi" w:cs="Times New Roman"/>
          <w:b/>
          <w:bCs/>
          <w:color w:val="000000"/>
          <w:sz w:val="24"/>
          <w:szCs w:val="24"/>
        </w:rPr>
        <w:t>”</w:t>
      </w:r>
      <w:r w:rsidRPr="00986E2B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 i „gwarancja” </w:t>
      </w:r>
      <w:r w:rsidRPr="00986E2B">
        <w:rPr>
          <w:rFonts w:asciiTheme="majorHAnsi" w:hAnsiTheme="majorHAnsi" w:cs="Times New Roman"/>
          <w:b/>
          <w:bCs/>
          <w:color w:val="000000"/>
          <w:sz w:val="24"/>
          <w:szCs w:val="24"/>
        </w:rPr>
        <w:t>Wykonawca otrzyma  0 pkt.</w:t>
      </w:r>
    </w:p>
    <w:p w14:paraId="14CAD8F3" w14:textId="77777777" w:rsidR="00A706A4" w:rsidRPr="002117BB" w:rsidRDefault="00A706A4" w:rsidP="00A706A4">
      <w:pPr>
        <w:spacing w:after="0" w:line="276" w:lineRule="auto"/>
        <w:ind w:firstLine="709"/>
        <w:jc w:val="both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</w:p>
    <w:p w14:paraId="08A22060" w14:textId="77777777" w:rsidR="005F53FD" w:rsidRPr="002117BB" w:rsidRDefault="005F53FD" w:rsidP="00477A23">
      <w:pPr>
        <w:pStyle w:val="Akapitzlist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Ostateczną ocenę oferty stanowi suma punktów uzyskanych w ww. kryteriach oceny ofert, obliczona wg wzoru: </w:t>
      </w:r>
    </w:p>
    <w:p w14:paraId="4EC0B12E" w14:textId="77777777" w:rsidR="005F53FD" w:rsidRPr="002117BB" w:rsidRDefault="005F53FD" w:rsidP="005F53FD">
      <w:pPr>
        <w:spacing w:after="0" w:line="276" w:lineRule="auto"/>
        <w:ind w:left="708"/>
        <w:jc w:val="both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</w:p>
    <w:p w14:paraId="515A154A" w14:textId="7FB47CDB" w:rsidR="005F53FD" w:rsidRPr="002117BB" w:rsidRDefault="005F53FD" w:rsidP="005F53FD">
      <w:pPr>
        <w:spacing w:after="0" w:line="276" w:lineRule="auto"/>
        <w:ind w:left="708"/>
        <w:jc w:val="both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O = C + </w:t>
      </w:r>
      <w:r w:rsidR="00A706A4">
        <w:rPr>
          <w:rFonts w:asciiTheme="majorHAnsi" w:hAnsiTheme="majorHAnsi" w:cs="Times New Roman"/>
          <w:b/>
          <w:bCs/>
          <w:color w:val="000000"/>
          <w:sz w:val="24"/>
          <w:szCs w:val="24"/>
        </w:rPr>
        <w:t>G</w:t>
      </w:r>
      <w:r w:rsidR="00F159D3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 +T</w:t>
      </w:r>
    </w:p>
    <w:p w14:paraId="07EFA116" w14:textId="77777777" w:rsidR="005F53FD" w:rsidRPr="002117BB" w:rsidRDefault="005F53FD" w:rsidP="005F53FD">
      <w:pPr>
        <w:spacing w:after="0" w:line="276" w:lineRule="auto"/>
        <w:ind w:left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0F037D5F" w14:textId="77777777" w:rsidR="005F53FD" w:rsidRPr="002117BB" w:rsidRDefault="005F53FD" w:rsidP="005F53FD">
      <w:pPr>
        <w:spacing w:after="0" w:line="276" w:lineRule="auto"/>
        <w:ind w:left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gdzie: </w:t>
      </w:r>
    </w:p>
    <w:p w14:paraId="13ED57B7" w14:textId="77777777" w:rsidR="005F53FD" w:rsidRPr="002117BB" w:rsidRDefault="005F53FD" w:rsidP="005F53FD">
      <w:pPr>
        <w:spacing w:after="0" w:line="276" w:lineRule="auto"/>
        <w:ind w:left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O - ostateczna wartość punktowa badanej oferty </w:t>
      </w:r>
    </w:p>
    <w:p w14:paraId="134AD5C9" w14:textId="77777777" w:rsidR="005F53FD" w:rsidRPr="002117BB" w:rsidRDefault="005F53FD" w:rsidP="005F53FD">
      <w:pPr>
        <w:spacing w:after="0" w:line="276" w:lineRule="auto"/>
        <w:ind w:left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C - wartość punktowa uzyskana przez badaną ofertę za kryterium „cena” </w:t>
      </w:r>
    </w:p>
    <w:p w14:paraId="7CDF8829" w14:textId="1697DA5A" w:rsidR="00A706A4" w:rsidRDefault="00A706A4" w:rsidP="005F53FD">
      <w:pPr>
        <w:spacing w:after="0" w:line="276" w:lineRule="auto"/>
        <w:ind w:left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 xml:space="preserve">G - 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wartość punktowa uzyskana przez badaną ofertę za kryterium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„gwarancja”.</w:t>
      </w:r>
    </w:p>
    <w:p w14:paraId="36D4803F" w14:textId="77777777" w:rsidR="00F159D3" w:rsidRDefault="00F159D3" w:rsidP="00F159D3">
      <w:pPr>
        <w:spacing w:after="0" w:line="276" w:lineRule="auto"/>
        <w:ind w:left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T - wartość punktowa uzyskana przez badaną ofertę z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a kryterium „termin realizacji 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”</w:t>
      </w:r>
    </w:p>
    <w:p w14:paraId="4FA6388E" w14:textId="77777777" w:rsidR="00F159D3" w:rsidRPr="002117BB" w:rsidRDefault="00F159D3" w:rsidP="005F53FD">
      <w:pPr>
        <w:spacing w:after="0" w:line="276" w:lineRule="auto"/>
        <w:ind w:left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23CB4D19" w14:textId="1708BCEB" w:rsidR="005F53FD" w:rsidRPr="002117BB" w:rsidRDefault="005F53FD" w:rsidP="00477A23">
      <w:pPr>
        <w:pStyle w:val="Akapitzlist"/>
        <w:numPr>
          <w:ilvl w:val="0"/>
          <w:numId w:val="14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dokona oceny złożonyc</w:t>
      </w:r>
      <w:r w:rsidR="00827F6B">
        <w:rPr>
          <w:rFonts w:asciiTheme="majorHAnsi" w:hAnsiTheme="majorHAnsi" w:cs="Times New Roman"/>
          <w:sz w:val="24"/>
          <w:szCs w:val="24"/>
        </w:rPr>
        <w:t>h ofert zgodnie z wymaganiami S</w:t>
      </w:r>
      <w:r w:rsidRPr="002117BB">
        <w:rPr>
          <w:rFonts w:asciiTheme="majorHAnsi" w:hAnsiTheme="majorHAnsi" w:cs="Times New Roman"/>
          <w:sz w:val="24"/>
          <w:szCs w:val="24"/>
        </w:rPr>
        <w:t xml:space="preserve">WZ. </w:t>
      </w:r>
    </w:p>
    <w:p w14:paraId="495972FA" w14:textId="77777777" w:rsidR="005F53FD" w:rsidRPr="002117BB" w:rsidRDefault="005F53FD" w:rsidP="00477A23">
      <w:pPr>
        <w:pStyle w:val="Akapitzlist"/>
        <w:numPr>
          <w:ilvl w:val="0"/>
          <w:numId w:val="14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Jeżeli nie można wybrać najkorzystniejszej oferty z uwagi na to, że dwie lub więcej ofert przedstawia taki sam bilans ceny lub kosztu i innych kryteriów oceny ofert, Zamawiający spośród tych ofert wybiera ofertę z najniższą ceną lub najniższym kosztem, a jeżeli zostały złożone oferty o takiej samej cenie lub koszcie, Zamawiający wzywa Wykonawców, którzy złożyli te oferty, do złożenia w terminie określonym przez Zamawiającego ofert dodatkowych. </w:t>
      </w:r>
    </w:p>
    <w:p w14:paraId="2308583E" w14:textId="1C1107D3" w:rsidR="00667B98" w:rsidRDefault="005F53FD" w:rsidP="006A7C47">
      <w:pPr>
        <w:pStyle w:val="Akapitzlist"/>
        <w:numPr>
          <w:ilvl w:val="0"/>
          <w:numId w:val="14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przyzna zamówienie Wykonawcy, który spełni warunki udziału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w postępowaniu, a jego oferta uzyska najwyższą ocenę punktową „O” z zastrzeżeniem treści pkt. 5 powyżej.</w:t>
      </w:r>
    </w:p>
    <w:p w14:paraId="5465E179" w14:textId="77777777" w:rsidR="006A7C47" w:rsidRPr="006A7C47" w:rsidRDefault="006A7C47" w:rsidP="006A7C47">
      <w:pPr>
        <w:pStyle w:val="Akapitzlist"/>
        <w:spacing w:before="240" w:after="0" w:line="276" w:lineRule="auto"/>
        <w:ind w:left="3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</w:p>
    <w:p w14:paraId="304FA46A" w14:textId="433B0B18" w:rsidR="004E46C8" w:rsidRPr="000B6690" w:rsidRDefault="005F53FD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801A78" w:rsidRPr="000B6690">
        <w:rPr>
          <w:rFonts w:asciiTheme="majorHAnsi" w:hAnsiTheme="majorHAnsi" w:cs="Times New Roman"/>
          <w:b/>
          <w:bCs/>
          <w:sz w:val="28"/>
          <w:szCs w:val="28"/>
        </w:rPr>
        <w:t>V</w:t>
      </w:r>
      <w:r w:rsidR="004E46C8"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</w:p>
    <w:p w14:paraId="3A8177FF" w14:textId="7A6334C5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Formalności, jakie powinny zostać dopełnione po wyborze oferty </w:t>
      </w:r>
      <w:r w:rsidRPr="000B6690">
        <w:rPr>
          <w:rFonts w:asciiTheme="majorHAnsi" w:hAnsiTheme="majorHAnsi" w:cs="Times New Roman"/>
          <w:sz w:val="28"/>
          <w:szCs w:val="28"/>
        </w:rPr>
        <w:br/>
      </w:r>
      <w:r w:rsidRPr="000B6690">
        <w:rPr>
          <w:rFonts w:asciiTheme="majorHAnsi" w:hAnsiTheme="majorHAnsi" w:cs="Times New Roman"/>
          <w:b/>
          <w:bCs/>
          <w:sz w:val="28"/>
          <w:szCs w:val="28"/>
        </w:rPr>
        <w:t>w celu zawarcia Umowy</w:t>
      </w:r>
    </w:p>
    <w:p w14:paraId="5AE0E83C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</w:p>
    <w:p w14:paraId="0DF44EAE" w14:textId="77777777" w:rsidR="004F77BD" w:rsidRPr="002117BB" w:rsidRDefault="004F77BD" w:rsidP="00477A23">
      <w:pPr>
        <w:pStyle w:val="Akapitzlist"/>
        <w:numPr>
          <w:ilvl w:val="0"/>
          <w:numId w:val="22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zawiera umowę w sprawie zamówienia publiczne</w:t>
      </w:r>
      <w:r>
        <w:rPr>
          <w:rFonts w:asciiTheme="majorHAnsi" w:hAnsiTheme="majorHAnsi" w:cs="Times New Roman"/>
          <w:sz w:val="24"/>
          <w:szCs w:val="24"/>
        </w:rPr>
        <w:t>go w terminie nie krótszym niż 10</w:t>
      </w:r>
      <w:r w:rsidRPr="002117BB">
        <w:rPr>
          <w:rFonts w:asciiTheme="majorHAnsi" w:hAnsiTheme="majorHAnsi" w:cs="Times New Roman"/>
          <w:sz w:val="24"/>
          <w:szCs w:val="24"/>
        </w:rPr>
        <w:t xml:space="preserve"> dni od dnia przesłania zawiadomienia o wyborze najkorzystniejszej oferty.  </w:t>
      </w:r>
    </w:p>
    <w:p w14:paraId="7592708A" w14:textId="1A2BB264" w:rsidR="004F77BD" w:rsidRPr="004F77BD" w:rsidRDefault="004F77BD" w:rsidP="00477A23">
      <w:pPr>
        <w:pStyle w:val="Akapitzlist"/>
        <w:numPr>
          <w:ilvl w:val="0"/>
          <w:numId w:val="22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może zawrzeć umowę w sprawie zamówienia publicznego przed upływem terminu, o którym mowa w pkt 1 powyżej, jeżeli w postępowaniu o udzielenie zamówienia złożono tylko jedną ofertę.  </w:t>
      </w:r>
    </w:p>
    <w:p w14:paraId="13E53FF1" w14:textId="77777777" w:rsidR="005F53FD" w:rsidRPr="002117BB" w:rsidRDefault="005F53FD" w:rsidP="00477A23">
      <w:pPr>
        <w:pStyle w:val="Akapitzlist"/>
        <w:numPr>
          <w:ilvl w:val="0"/>
          <w:numId w:val="22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Zamawiający skontaktuje się z wybranym Wykonawcą, w celu uzgodnienia szczegółów zawarcia Umowy, a także innych kwestii związanych ze sprawnym jej zawarciem.</w:t>
      </w:r>
    </w:p>
    <w:p w14:paraId="3AA13643" w14:textId="3E48F96D" w:rsidR="00D02BCB" w:rsidRPr="006A7C47" w:rsidRDefault="004F77BD" w:rsidP="006A7C47">
      <w:pPr>
        <w:pStyle w:val="Akapitzlist"/>
        <w:numPr>
          <w:ilvl w:val="0"/>
          <w:numId w:val="22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Zamawiający, może żądać od Wykonawcy, którego oferta została wybrana jako najkorzystniejsza – w przypadku wyboru oferty Wykonawców wspólnie ubiegających się o udzielenie zamówienia – do przedłożenia umowy regulującej współpracę tych podmiotów.</w:t>
      </w:r>
    </w:p>
    <w:p w14:paraId="65FE5EFF" w14:textId="4B257C6C" w:rsidR="004E46C8" w:rsidRPr="000B6690" w:rsidRDefault="00801A78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lastRenderedPageBreak/>
        <w:t>Rozdział X</w:t>
      </w:r>
      <w:r w:rsidR="005F53FD" w:rsidRPr="000B6690">
        <w:rPr>
          <w:rFonts w:asciiTheme="majorHAnsi" w:hAnsiTheme="majorHAnsi" w:cs="Times New Roman"/>
          <w:b/>
          <w:bCs/>
          <w:sz w:val="28"/>
          <w:szCs w:val="28"/>
        </w:rPr>
        <w:t>V</w:t>
      </w:r>
      <w:r w:rsidRPr="000B6690">
        <w:rPr>
          <w:rFonts w:asciiTheme="majorHAnsi" w:hAnsiTheme="majorHAnsi" w:cs="Times New Roman"/>
          <w:b/>
          <w:bCs/>
          <w:sz w:val="28"/>
          <w:szCs w:val="28"/>
        </w:rPr>
        <w:t>I</w:t>
      </w:r>
      <w:r w:rsidR="004E46C8"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</w:p>
    <w:p w14:paraId="3F637479" w14:textId="6A8F508C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Wymagania dotyczące zabezpieczenia należytego wykonania umowy</w:t>
      </w:r>
    </w:p>
    <w:p w14:paraId="593BDED3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65782D5B" w14:textId="77777777" w:rsidR="005F53FD" w:rsidRPr="009773FF" w:rsidRDefault="005F53FD" w:rsidP="009773FF">
      <w:pPr>
        <w:rPr>
          <w:rFonts w:asciiTheme="majorHAnsi" w:hAnsiTheme="majorHAnsi" w:cs="Times New Roman"/>
          <w:sz w:val="24"/>
          <w:szCs w:val="24"/>
        </w:rPr>
      </w:pPr>
      <w:r w:rsidRPr="009773FF">
        <w:rPr>
          <w:rFonts w:asciiTheme="majorHAnsi" w:hAnsiTheme="majorHAnsi" w:cs="Times New Roman"/>
          <w:sz w:val="24"/>
          <w:szCs w:val="24"/>
        </w:rPr>
        <w:t>Zamawiający nie żąda wniesienia zabezpieczenia należytego wykonania umowy.</w:t>
      </w:r>
    </w:p>
    <w:p w14:paraId="4E70EF5F" w14:textId="77777777" w:rsidR="005F53FD" w:rsidRPr="002117BB" w:rsidRDefault="005F53FD" w:rsidP="005F53FD">
      <w:pPr>
        <w:spacing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1CC558CC" w14:textId="782319DE" w:rsidR="004E46C8" w:rsidRPr="000B6690" w:rsidRDefault="005F53FD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XV</w:t>
      </w:r>
      <w:r w:rsidR="00801A78" w:rsidRPr="000B6690">
        <w:rPr>
          <w:rFonts w:asciiTheme="majorHAnsi" w:hAnsiTheme="majorHAnsi" w:cs="Times New Roman"/>
          <w:b/>
          <w:bCs/>
          <w:sz w:val="28"/>
          <w:szCs w:val="28"/>
        </w:rPr>
        <w:t>II</w:t>
      </w:r>
      <w:r w:rsidR="004E46C8"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</w:p>
    <w:p w14:paraId="5D9BFE41" w14:textId="59EC53B0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Umowa</w:t>
      </w:r>
    </w:p>
    <w:p w14:paraId="4296E8AC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1DE082EF" w14:textId="08CCAFB7" w:rsidR="005F53FD" w:rsidRPr="000B6690" w:rsidRDefault="00EA7EA6" w:rsidP="000B6690">
      <w:pPr>
        <w:jc w:val="both"/>
        <w:rPr>
          <w:rFonts w:asciiTheme="majorHAnsi" w:hAnsiTheme="majorHAnsi" w:cs="Times New Roman"/>
          <w:sz w:val="24"/>
          <w:szCs w:val="24"/>
        </w:rPr>
      </w:pPr>
      <w:r w:rsidRPr="000B6690">
        <w:rPr>
          <w:rFonts w:asciiTheme="majorHAnsi" w:hAnsiTheme="majorHAnsi" w:cs="Times New Roman"/>
          <w:sz w:val="24"/>
          <w:szCs w:val="24"/>
        </w:rPr>
        <w:t>Zamawiający zawrze z W</w:t>
      </w:r>
      <w:r w:rsidR="005F53FD" w:rsidRPr="000B6690">
        <w:rPr>
          <w:rFonts w:asciiTheme="majorHAnsi" w:hAnsiTheme="majorHAnsi" w:cs="Times New Roman"/>
          <w:sz w:val="24"/>
          <w:szCs w:val="24"/>
        </w:rPr>
        <w:t>ykonawcą Umowę zgodnie ze wzorem Umowy stanowiącym załącznik nr 2 do SWZ.</w:t>
      </w:r>
    </w:p>
    <w:p w14:paraId="034BC706" w14:textId="77777777" w:rsidR="005F53FD" w:rsidRPr="002117BB" w:rsidRDefault="005F53FD" w:rsidP="003979BC">
      <w:pPr>
        <w:spacing w:line="276" w:lineRule="auto"/>
        <w:rPr>
          <w:rFonts w:asciiTheme="majorHAnsi" w:hAnsiTheme="majorHAnsi" w:cs="Times New Roman"/>
          <w:b/>
          <w:bCs/>
          <w:color w:val="002060"/>
          <w:sz w:val="24"/>
          <w:szCs w:val="24"/>
          <w:u w:val="single"/>
        </w:rPr>
      </w:pPr>
    </w:p>
    <w:p w14:paraId="75C6DE1E" w14:textId="54FC8FED" w:rsidR="004E46C8" w:rsidRPr="000B6690" w:rsidRDefault="00801A78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0E046F">
        <w:rPr>
          <w:rFonts w:asciiTheme="majorHAnsi" w:hAnsiTheme="majorHAnsi" w:cs="Times New Roman"/>
          <w:b/>
          <w:bCs/>
          <w:sz w:val="28"/>
          <w:szCs w:val="28"/>
        </w:rPr>
        <w:t>VIII</w:t>
      </w:r>
      <w:r w:rsidR="004E46C8"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</w:p>
    <w:p w14:paraId="0D1EDD8A" w14:textId="69441729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Środki odwoławcze</w:t>
      </w:r>
    </w:p>
    <w:p w14:paraId="6D919CE2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7425BEFD" w14:textId="77777777" w:rsidR="005F53FD" w:rsidRPr="002117BB" w:rsidRDefault="005F53FD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W niniejszym postępowaniu przysługują środki ochrony prawnej – odwołanie składane do Prezesa Krajowej Izby Odwoławczej oraz skarga składana za pośrednictwem Prezesa Krajowej Izby Odwoławczej do Sądu Okręgowego w Warszawie - Sądu zamówień publicznych.  </w:t>
      </w:r>
    </w:p>
    <w:p w14:paraId="671CE829" w14:textId="77777777" w:rsidR="005F53FD" w:rsidRPr="002117BB" w:rsidRDefault="005F53FD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Odwołanie przysługuje na: </w:t>
      </w:r>
    </w:p>
    <w:p w14:paraId="5B034BFA" w14:textId="0A79F8A2" w:rsidR="005F53FD" w:rsidRPr="002117BB" w:rsidRDefault="005F53FD" w:rsidP="00477A23">
      <w:pPr>
        <w:pStyle w:val="Akapitzlist"/>
        <w:numPr>
          <w:ilvl w:val="1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niezgodn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ą z przepisami ustawy czynność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amawiającego, podjętą w postępowaniu o udzielenie zamówienia, o zawarcie umowy ramowej, dynamicznym systemie za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kupów, systemie kwalifikowania W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ykonawców lub konkursie, w tym na projektowane postanowienie umowy;</w:t>
      </w:r>
    </w:p>
    <w:p w14:paraId="2886A2EB" w14:textId="679C49EA" w:rsidR="005F53FD" w:rsidRPr="002117BB" w:rsidRDefault="005F53FD" w:rsidP="00477A23">
      <w:pPr>
        <w:pStyle w:val="Akapitzlist"/>
        <w:numPr>
          <w:ilvl w:val="1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zaniechanie czynności w postępowaniu o udzielenie zamówienia, o zawarcie umowy ramowej, dynamicznym systemie zakupów, system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ie kwalifikowania W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ykon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awców lub konkursie, do której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amawiający był obowiązany na podstawie ustawy; </w:t>
      </w:r>
    </w:p>
    <w:p w14:paraId="4F73D287" w14:textId="70C94B0B" w:rsidR="00986E2B" w:rsidRDefault="005F53FD" w:rsidP="00477A23">
      <w:pPr>
        <w:pStyle w:val="Akapitzlist"/>
        <w:numPr>
          <w:ilvl w:val="1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zaniechanie przeprowadzenia postępowania o udzielenie zamówienia lub zorganizowania konkurs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u na podstawie ustawy, mimo że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amawiający był do tego obowiązany. </w:t>
      </w:r>
    </w:p>
    <w:p w14:paraId="5024D6D4" w14:textId="37385C8A" w:rsidR="005F53FD" w:rsidRPr="00986E2B" w:rsidRDefault="005F53FD" w:rsidP="00477A23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986E2B">
        <w:rPr>
          <w:rFonts w:asciiTheme="majorHAnsi" w:hAnsiTheme="majorHAnsi" w:cs="Times New Roman"/>
          <w:color w:val="000000"/>
          <w:sz w:val="24"/>
          <w:szCs w:val="24"/>
        </w:rPr>
        <w:t xml:space="preserve">Odwołanie wnosi się do Prezesa Izby. </w:t>
      </w:r>
    </w:p>
    <w:p w14:paraId="797A7CB4" w14:textId="3DAD2CB3" w:rsidR="00986E2B" w:rsidRDefault="005F53FD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Odwołuj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ący przekazuje kopię odwołania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amawiającemu przed upływem terminu do wniesienia odwołania w taki sposób, aby mógł on zapoznać się z jego treścią przed upływem tego terminu. </w:t>
      </w:r>
    </w:p>
    <w:p w14:paraId="30526B78" w14:textId="6F504AD5" w:rsidR="005F53FD" w:rsidRDefault="00B465FC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lastRenderedPageBreak/>
        <w:t>Domniemywa się, że Z</w:t>
      </w:r>
      <w:r w:rsidR="005F53FD"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amawiający mógł zapoznać się z treścią odwołania przed upływem terminu do jego wniesienia, jeżeli przekazanie jego kopii nastąpiło przed upływem terminu do jego wniesienia przy użyciu środków komunikacji elektronicznej. </w:t>
      </w:r>
    </w:p>
    <w:p w14:paraId="791DBF94" w14:textId="3CFD032D" w:rsidR="00986E2B" w:rsidRDefault="00986E2B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Odwołanie wnosi się w terminie:</w:t>
      </w:r>
    </w:p>
    <w:p w14:paraId="15D77B16" w14:textId="3A2BCB82" w:rsidR="00986E2B" w:rsidRDefault="00986E2B" w:rsidP="00477A23">
      <w:pPr>
        <w:pStyle w:val="Akapitzlist"/>
        <w:numPr>
          <w:ilvl w:val="0"/>
          <w:numId w:val="26"/>
        </w:numPr>
        <w:ind w:left="851" w:hanging="425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10 dni od dnia prze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kazania informacji o czynności Z</w:t>
      </w:r>
      <w:r>
        <w:rPr>
          <w:rFonts w:asciiTheme="majorHAnsi" w:hAnsiTheme="majorHAnsi" w:cs="Times New Roman"/>
          <w:color w:val="000000"/>
          <w:sz w:val="24"/>
          <w:szCs w:val="24"/>
        </w:rPr>
        <w:t>amawiającego stanowiącej podstawę jego wniesienia, jeżeli informacja została przekazana przy użyciu środków komunikacji elektronicznej,</w:t>
      </w:r>
    </w:p>
    <w:p w14:paraId="68E706A8" w14:textId="3D6489CF" w:rsidR="00986E2B" w:rsidRPr="00986E2B" w:rsidRDefault="00986E2B" w:rsidP="00477A23">
      <w:pPr>
        <w:pStyle w:val="Akapitzlist"/>
        <w:numPr>
          <w:ilvl w:val="0"/>
          <w:numId w:val="26"/>
        </w:numPr>
        <w:ind w:left="851" w:hanging="425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986E2B">
        <w:rPr>
          <w:rFonts w:asciiTheme="majorHAnsi" w:hAnsiTheme="majorHAnsi" w:cs="Times New Roman"/>
          <w:color w:val="000000"/>
          <w:sz w:val="24"/>
          <w:szCs w:val="24"/>
        </w:rPr>
        <w:t>15 dni od dnia prze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kazania informacji o czynności Z</w:t>
      </w:r>
      <w:r w:rsidRPr="00986E2B">
        <w:rPr>
          <w:rFonts w:asciiTheme="majorHAnsi" w:hAnsiTheme="majorHAnsi" w:cs="Times New Roman"/>
          <w:color w:val="000000"/>
          <w:sz w:val="24"/>
          <w:szCs w:val="24"/>
        </w:rPr>
        <w:t>amawiającego stanowiącej podstawę jego wniesienia, jeżeli informacja została przekazana w inny sposób niż określony w pkt. 1.</w:t>
      </w:r>
    </w:p>
    <w:p w14:paraId="64F19603" w14:textId="0D2C24B3" w:rsidR="005F53FD" w:rsidRPr="002117BB" w:rsidRDefault="005F53FD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Skargę wnosi się za pośrednictwem Prezesa Izby, w terminie 14 dni od dnia doręczenia orzeczenia Izby lub postanowienia Prezesa Izby, przesyłając jednocześnie jej odpis przeciwnikowi skargi. Złożenie skargi w placówce pocztowej operatora wyznaczonego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w rozumieniu ustawy z dnia 23 listopada 2012 r. – Prawo pocztowe jest równoznaczne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z jej wniesieniem. </w:t>
      </w:r>
    </w:p>
    <w:p w14:paraId="0CE09A86" w14:textId="527DB377" w:rsidR="00667B98" w:rsidRPr="00D02BCB" w:rsidRDefault="005F53FD" w:rsidP="00D02BCB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Szczegółowe zasady i terminy wnoszenia środków ochrony prawnej określone zostały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w art. 505 – 590 ustawy Prawo zamówień publicznych.</w:t>
      </w:r>
    </w:p>
    <w:p w14:paraId="1F94B3F0" w14:textId="77777777" w:rsidR="00667B98" w:rsidRPr="002117BB" w:rsidRDefault="00667B98" w:rsidP="005F53FD">
      <w:pPr>
        <w:spacing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2B746DF7" w14:textId="782A5D39" w:rsidR="004E46C8" w:rsidRPr="000B6690" w:rsidRDefault="005F53FD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0E046F">
        <w:rPr>
          <w:rFonts w:asciiTheme="majorHAnsi" w:hAnsiTheme="majorHAnsi" w:cs="Times New Roman"/>
          <w:b/>
          <w:bCs/>
          <w:sz w:val="28"/>
          <w:szCs w:val="28"/>
        </w:rPr>
        <w:t>I</w:t>
      </w:r>
      <w:r w:rsidR="00801A78" w:rsidRPr="000B6690">
        <w:rPr>
          <w:rFonts w:asciiTheme="majorHAnsi" w:hAnsiTheme="majorHAnsi" w:cs="Times New Roman"/>
          <w:b/>
          <w:bCs/>
          <w:sz w:val="28"/>
          <w:szCs w:val="28"/>
        </w:rPr>
        <w:t>X</w:t>
      </w:r>
    </w:p>
    <w:p w14:paraId="54524772" w14:textId="2CAB5AFF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Klauzula informacyjna w zakresie ochrony danych osobowych</w:t>
      </w:r>
    </w:p>
    <w:p w14:paraId="2F7169D2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738BB681" w14:textId="035AFF0E" w:rsidR="005F53FD" w:rsidRPr="002117BB" w:rsidRDefault="005F53FD" w:rsidP="00477A23">
      <w:pPr>
        <w:pStyle w:val="Akapitzlist"/>
        <w:numPr>
          <w:ilvl w:val="0"/>
          <w:numId w:val="19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z 04.05.2016, str. 1), dalej „RODO”, Zamawiający informuje, że:  </w:t>
      </w:r>
    </w:p>
    <w:p w14:paraId="51E567C0" w14:textId="2891EEDB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administratorem Pani/Pana danych osobowych jest </w:t>
      </w:r>
      <w:r w:rsidR="009773FF">
        <w:rPr>
          <w:rFonts w:asciiTheme="majorHAnsi" w:hAnsiTheme="majorHAnsi" w:cs="Times New Roman"/>
          <w:sz w:val="24"/>
          <w:szCs w:val="24"/>
        </w:rPr>
        <w:t>Zakład Gospodarki Komunalnej „Bolesław” sp.</w:t>
      </w:r>
      <w:r w:rsidR="003915F1">
        <w:rPr>
          <w:rFonts w:asciiTheme="majorHAnsi" w:hAnsiTheme="majorHAnsi" w:cs="Times New Roman"/>
          <w:sz w:val="24"/>
          <w:szCs w:val="24"/>
        </w:rPr>
        <w:t xml:space="preserve"> </w:t>
      </w:r>
      <w:r w:rsidR="009773FF">
        <w:rPr>
          <w:rFonts w:asciiTheme="majorHAnsi" w:hAnsiTheme="majorHAnsi" w:cs="Times New Roman"/>
          <w:sz w:val="24"/>
          <w:szCs w:val="24"/>
        </w:rPr>
        <w:t>z o.o. ul. Osadowa 1, 32-329 Bolesław</w:t>
      </w:r>
    </w:p>
    <w:p w14:paraId="68CA1860" w14:textId="77EF0B50" w:rsidR="005F53FD" w:rsidRPr="009773FF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inspektorem ochrony danych osobowych jest </w:t>
      </w:r>
      <w:r w:rsidR="009773FF">
        <w:rPr>
          <w:rFonts w:asciiTheme="majorHAnsi" w:hAnsiTheme="majorHAnsi" w:cs="Times New Roman"/>
          <w:sz w:val="24"/>
          <w:szCs w:val="24"/>
        </w:rPr>
        <w:t>Waldemar Janik</w:t>
      </w:r>
      <w:r w:rsidR="003915F1">
        <w:rPr>
          <w:rFonts w:asciiTheme="majorHAnsi" w:hAnsiTheme="majorHAnsi" w:cs="Times New Roman"/>
          <w:sz w:val="24"/>
          <w:szCs w:val="24"/>
        </w:rPr>
        <w:t xml:space="preserve">, </w:t>
      </w:r>
      <w:r w:rsidRPr="009773FF">
        <w:rPr>
          <w:rFonts w:asciiTheme="majorHAnsi" w:hAnsiTheme="majorHAnsi" w:cs="Times New Roman"/>
          <w:sz w:val="24"/>
          <w:szCs w:val="24"/>
        </w:rPr>
        <w:t xml:space="preserve">adres e-mail: </w:t>
      </w:r>
      <w:r w:rsidR="009773FF">
        <w:rPr>
          <w:rFonts w:asciiTheme="majorHAnsi" w:hAnsiTheme="majorHAnsi" w:cs="Times New Roman"/>
          <w:sz w:val="24"/>
          <w:szCs w:val="24"/>
        </w:rPr>
        <w:t>iod@zgkboleslaw.com,</w:t>
      </w:r>
      <w:r w:rsidRPr="009773FF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2C15FCBC" w14:textId="22A086AA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Pani/Pana dane osobowe przetwarzane będą na podstawie art. 6 ust. 1 lit. c RODO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celu związanym z niniejszym postępowaniem o udzielenie zamówienia publicznego, </w:t>
      </w:r>
    </w:p>
    <w:p w14:paraId="628D7450" w14:textId="1991F094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0B6690">
        <w:rPr>
          <w:rFonts w:asciiTheme="majorHAnsi" w:hAnsiTheme="majorHAnsi" w:cs="Times New Roman"/>
          <w:sz w:val="24"/>
          <w:szCs w:val="24"/>
        </w:rPr>
        <w:t>1</w:t>
      </w:r>
      <w:r w:rsidRPr="002117BB">
        <w:rPr>
          <w:rFonts w:asciiTheme="majorHAnsi" w:hAnsiTheme="majorHAnsi" w:cs="Times New Roman"/>
          <w:sz w:val="24"/>
          <w:szCs w:val="24"/>
        </w:rPr>
        <w:t xml:space="preserve">8 oraz art. </w:t>
      </w:r>
      <w:r w:rsidR="000B6690">
        <w:rPr>
          <w:rFonts w:asciiTheme="majorHAnsi" w:hAnsiTheme="majorHAnsi" w:cs="Times New Roman"/>
          <w:sz w:val="24"/>
          <w:szCs w:val="24"/>
        </w:rPr>
        <w:t>74</w:t>
      </w:r>
      <w:r w:rsidRPr="002117BB">
        <w:rPr>
          <w:rFonts w:asciiTheme="majorHAnsi" w:hAnsiTheme="majorHAnsi" w:cs="Times New Roman"/>
          <w:sz w:val="24"/>
          <w:szCs w:val="24"/>
        </w:rPr>
        <w:t xml:space="preserve"> ustawy z dnia </w:t>
      </w:r>
      <w:r w:rsidR="000B6690">
        <w:rPr>
          <w:rFonts w:asciiTheme="majorHAnsi" w:hAnsiTheme="majorHAnsi" w:cs="Times New Roman"/>
          <w:sz w:val="24"/>
          <w:szCs w:val="24"/>
        </w:rPr>
        <w:t>11 września</w:t>
      </w:r>
      <w:r w:rsidRPr="002117BB">
        <w:rPr>
          <w:rFonts w:asciiTheme="majorHAnsi" w:hAnsiTheme="majorHAnsi" w:cs="Times New Roman"/>
          <w:sz w:val="24"/>
          <w:szCs w:val="24"/>
        </w:rPr>
        <w:t xml:space="preserve"> </w:t>
      </w:r>
      <w:r w:rsidR="000B6690">
        <w:rPr>
          <w:rFonts w:asciiTheme="majorHAnsi" w:hAnsiTheme="majorHAnsi" w:cs="Times New Roman"/>
          <w:sz w:val="24"/>
          <w:szCs w:val="24"/>
        </w:rPr>
        <w:t>2019</w:t>
      </w:r>
      <w:r w:rsidRPr="002117BB">
        <w:rPr>
          <w:rFonts w:asciiTheme="majorHAnsi" w:hAnsiTheme="majorHAnsi" w:cs="Times New Roman"/>
          <w:sz w:val="24"/>
          <w:szCs w:val="24"/>
        </w:rPr>
        <w:t xml:space="preserve"> r</w:t>
      </w:r>
      <w:r w:rsidR="000B6690">
        <w:rPr>
          <w:rFonts w:asciiTheme="majorHAnsi" w:hAnsiTheme="majorHAnsi" w:cs="Times New Roman"/>
          <w:sz w:val="24"/>
          <w:szCs w:val="24"/>
        </w:rPr>
        <w:t xml:space="preserve">. – Prawo zamówień publicznych, dalej „ustawa </w:t>
      </w:r>
      <w:proofErr w:type="spellStart"/>
      <w:r w:rsidR="000B6690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="000B6690">
        <w:rPr>
          <w:rFonts w:asciiTheme="majorHAnsi" w:hAnsiTheme="majorHAnsi" w:cs="Times New Roman"/>
          <w:sz w:val="24"/>
          <w:szCs w:val="24"/>
        </w:rPr>
        <w:t>”</w:t>
      </w:r>
      <w:r w:rsidRPr="002117BB">
        <w:rPr>
          <w:rFonts w:asciiTheme="majorHAnsi" w:hAnsiTheme="majorHAnsi" w:cs="Times New Roman"/>
          <w:sz w:val="24"/>
          <w:szCs w:val="24"/>
        </w:rPr>
        <w:t xml:space="preserve">,   </w:t>
      </w:r>
    </w:p>
    <w:p w14:paraId="67B40DDB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lastRenderedPageBreak/>
        <w:t xml:space="preserve">Pani/Pana dane osobowe będą przechowywane, przez okres 4 lat od dnia zakończenia postępowania o udzielenie zamówienia, a jeżeli czas trwania umowy przekracza 4 lata, okres przechowywania obejmuje cały czas trwania umowy; </w:t>
      </w:r>
    </w:p>
    <w:p w14:paraId="018480E0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;   </w:t>
      </w:r>
    </w:p>
    <w:p w14:paraId="5350BD95" w14:textId="2CF7345C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 odniesieniu do Pani/Pana danych osobowych decyzje nie będą podejmowane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sposób zautomatyzowany, stosowanie do art. 22 RODO,  </w:t>
      </w:r>
    </w:p>
    <w:p w14:paraId="5B85DD69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posiada Pani/Pan:  </w:t>
      </w:r>
    </w:p>
    <w:p w14:paraId="398BFA1C" w14:textId="77777777" w:rsidR="005F53FD" w:rsidRPr="002117BB" w:rsidRDefault="005F53FD" w:rsidP="00477A23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na podstawie art. 15 RODO prawo dostępu do danych osobowych Pani/Pana dotyczących;  </w:t>
      </w:r>
    </w:p>
    <w:p w14:paraId="4A06CC67" w14:textId="77777777" w:rsidR="005F53FD" w:rsidRPr="002117BB" w:rsidRDefault="005F53FD" w:rsidP="00477A23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na podstawie art. 16 RODO prawo do sprostowania Pani/Pana danych osobowych, przy czym skorzystanie z prawa do sprostowania nie może skutkować zmianą wyniku postępowania o udzielenie zamówienia publicznego ani zmianą postanowień umowy w zakresie niezgodnym z ustawą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 oraz nie może naruszać integralności protokołu oraz jego załączników,  </w:t>
      </w:r>
    </w:p>
    <w:p w14:paraId="01DC6928" w14:textId="77777777" w:rsidR="005F53FD" w:rsidRPr="002117BB" w:rsidRDefault="005F53FD" w:rsidP="00477A23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 </w:t>
      </w:r>
    </w:p>
    <w:p w14:paraId="7FBADFEB" w14:textId="77777777" w:rsidR="005F53FD" w:rsidRPr="002117BB" w:rsidRDefault="005F53FD" w:rsidP="00477A23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RODO;  </w:t>
      </w:r>
    </w:p>
    <w:p w14:paraId="3F2D4A03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nie przysługuje Pani/Panu:  </w:t>
      </w:r>
    </w:p>
    <w:p w14:paraId="477D2770" w14:textId="77777777" w:rsidR="005F53FD" w:rsidRPr="002117BB" w:rsidRDefault="005F53FD" w:rsidP="00477A23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 związku z art. 17 ust. 3 lit. b, d lub e RODO prawo do usunięcia danych osobowych;  </w:t>
      </w:r>
    </w:p>
    <w:p w14:paraId="275EBF11" w14:textId="77777777" w:rsidR="005F53FD" w:rsidRPr="002117BB" w:rsidRDefault="005F53FD" w:rsidP="00477A23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prawo do przenoszenia danych osobowych, o którym mowa w art. 20 RODO;  </w:t>
      </w:r>
    </w:p>
    <w:p w14:paraId="78D4BEAC" w14:textId="77777777" w:rsidR="005F53FD" w:rsidRPr="002117BB" w:rsidRDefault="005F53FD" w:rsidP="00477A23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2117BB">
        <w:rPr>
          <w:rFonts w:asciiTheme="majorHAnsi" w:hAnsiTheme="majorHAnsi" w:cs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2055CB93" w14:textId="77777777" w:rsidR="004E46C8" w:rsidRPr="002117BB" w:rsidRDefault="004E46C8" w:rsidP="00AC6630">
      <w:pPr>
        <w:rPr>
          <w:rFonts w:asciiTheme="majorHAnsi" w:hAnsiTheme="majorHAnsi"/>
          <w:b/>
          <w:bCs/>
          <w:sz w:val="24"/>
          <w:szCs w:val="24"/>
        </w:rPr>
      </w:pPr>
    </w:p>
    <w:p w14:paraId="299E6EA9" w14:textId="2A336B31" w:rsidR="00610AC1" w:rsidRPr="00A77D52" w:rsidRDefault="003979BC" w:rsidP="00721255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A77D52">
        <w:rPr>
          <w:rFonts w:asciiTheme="majorHAnsi" w:hAnsiTheme="majorHAnsi"/>
          <w:b/>
          <w:sz w:val="24"/>
          <w:szCs w:val="24"/>
          <w:u w:val="single"/>
        </w:rPr>
        <w:lastRenderedPageBreak/>
        <w:t>Załączniki:</w:t>
      </w:r>
    </w:p>
    <w:p w14:paraId="0000651B" w14:textId="5DAD5351" w:rsidR="003979BC" w:rsidRDefault="003979BC" w:rsidP="0072125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1 </w:t>
      </w:r>
      <w:r w:rsidR="00175819">
        <w:rPr>
          <w:rFonts w:asciiTheme="majorHAnsi" w:hAnsiTheme="majorHAnsi"/>
          <w:sz w:val="24"/>
          <w:szCs w:val="24"/>
        </w:rPr>
        <w:tab/>
      </w:r>
      <w:r w:rsidR="0017581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Formularz ofertowy</w:t>
      </w:r>
    </w:p>
    <w:p w14:paraId="2A1BF0A4" w14:textId="1C0174C1" w:rsidR="003979BC" w:rsidRDefault="003979BC" w:rsidP="0072125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2 </w:t>
      </w:r>
      <w:r w:rsidR="00175819">
        <w:rPr>
          <w:rFonts w:asciiTheme="majorHAnsi" w:hAnsiTheme="majorHAnsi"/>
          <w:sz w:val="24"/>
          <w:szCs w:val="24"/>
        </w:rPr>
        <w:tab/>
      </w:r>
      <w:r w:rsidR="0017581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Wzór umowy</w:t>
      </w:r>
    </w:p>
    <w:p w14:paraId="723206F4" w14:textId="7303ACDB" w:rsidR="003979BC" w:rsidRDefault="003979BC" w:rsidP="00175819">
      <w:pPr>
        <w:ind w:left="2124" w:hanging="212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3 </w:t>
      </w:r>
      <w:r w:rsidR="0017581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Oświadczenie wstępne o spełnianiu warunków udziału w postępowaniu oraz o braku podstaw do wykluczenia z postepowania, tj. oświadczenie o którym mowa w art. 125 ust.1 ustawy </w:t>
      </w:r>
      <w:proofErr w:type="spellStart"/>
      <w:r>
        <w:rPr>
          <w:rFonts w:asciiTheme="majorHAnsi" w:hAnsiTheme="majorHAnsi"/>
          <w:sz w:val="24"/>
          <w:szCs w:val="24"/>
        </w:rPr>
        <w:t>Pzp</w:t>
      </w:r>
      <w:proofErr w:type="spellEnd"/>
      <w:r w:rsidR="00AD3503">
        <w:rPr>
          <w:rFonts w:asciiTheme="majorHAnsi" w:hAnsiTheme="majorHAnsi"/>
          <w:sz w:val="24"/>
          <w:szCs w:val="24"/>
        </w:rPr>
        <w:t xml:space="preserve"> - </w:t>
      </w:r>
      <w:r w:rsidR="00AD3503">
        <w:rPr>
          <w:rFonts w:asciiTheme="majorHAnsi" w:hAnsiTheme="majorHAnsi" w:cs="Arial"/>
          <w:sz w:val="24"/>
          <w:szCs w:val="24"/>
        </w:rPr>
        <w:t>JEDZ format XML</w:t>
      </w:r>
    </w:p>
    <w:p w14:paraId="0B5287D1" w14:textId="6F950276" w:rsidR="003979BC" w:rsidRDefault="003979BC" w:rsidP="003979BC">
      <w:pPr>
        <w:ind w:left="1418" w:hanging="141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4 </w:t>
      </w:r>
      <w:r w:rsidR="00175819">
        <w:rPr>
          <w:rFonts w:asciiTheme="majorHAnsi" w:hAnsiTheme="majorHAnsi"/>
          <w:sz w:val="24"/>
          <w:szCs w:val="24"/>
        </w:rPr>
        <w:tab/>
      </w:r>
      <w:r w:rsidR="00175819">
        <w:rPr>
          <w:rFonts w:asciiTheme="majorHAnsi" w:hAnsiTheme="majorHAnsi"/>
          <w:sz w:val="24"/>
          <w:szCs w:val="24"/>
        </w:rPr>
        <w:tab/>
      </w:r>
      <w:r w:rsidR="00AD3503">
        <w:rPr>
          <w:rFonts w:asciiTheme="majorHAnsi" w:hAnsiTheme="majorHAnsi"/>
          <w:sz w:val="24"/>
          <w:szCs w:val="24"/>
        </w:rPr>
        <w:t>Instrukcja wypełnienia JEDZ</w:t>
      </w:r>
    </w:p>
    <w:p w14:paraId="40B02B87" w14:textId="5DBA157C" w:rsidR="003979BC" w:rsidRDefault="003979BC" w:rsidP="00175819">
      <w:pPr>
        <w:ind w:left="2124" w:hanging="212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Zał</w:t>
      </w:r>
      <w:r w:rsidR="00996469">
        <w:rPr>
          <w:rFonts w:asciiTheme="majorHAnsi" w:hAnsiTheme="majorHAnsi"/>
          <w:sz w:val="24"/>
          <w:szCs w:val="24"/>
        </w:rPr>
        <w:t xml:space="preserve">ącznik nr 5 </w:t>
      </w:r>
      <w:r w:rsidR="00175819">
        <w:rPr>
          <w:rFonts w:asciiTheme="majorHAnsi" w:hAnsiTheme="majorHAnsi"/>
          <w:sz w:val="24"/>
          <w:szCs w:val="24"/>
        </w:rPr>
        <w:tab/>
      </w:r>
      <w:r w:rsidR="007B5C2B">
        <w:rPr>
          <w:rFonts w:asciiTheme="majorHAnsi" w:hAnsiTheme="majorHAnsi"/>
          <w:sz w:val="24"/>
          <w:szCs w:val="24"/>
        </w:rPr>
        <w:t>Oświadczenie o przynależności lub braku przynależności do tej samej grupy kapitałowej</w:t>
      </w:r>
    </w:p>
    <w:p w14:paraId="72908D9D" w14:textId="067046F5" w:rsidR="00996469" w:rsidRDefault="00996469" w:rsidP="00175819">
      <w:pPr>
        <w:ind w:left="2124" w:hanging="212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6 </w:t>
      </w:r>
      <w:r w:rsidR="0017581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Oświadczenie o aktualności informacji zawartych w oświadczeniu wstępnym (oświadczeniu o braku podstaw wykluczenia oraz spełnianiu warunków udziału w postępowaniu)</w:t>
      </w:r>
    </w:p>
    <w:p w14:paraId="2E421A51" w14:textId="19A19F5A" w:rsidR="00B80E3D" w:rsidRDefault="00B80E3D" w:rsidP="003979BC">
      <w:pPr>
        <w:ind w:left="1418" w:hanging="1418"/>
        <w:jc w:val="both"/>
        <w:rPr>
          <w:rFonts w:asciiTheme="majorHAnsi" w:hAnsiTheme="majorHAnsi" w:cs="Arial"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 xml:space="preserve">Załącznik nr 7 </w:t>
      </w:r>
      <w:r w:rsidR="00175819">
        <w:rPr>
          <w:rFonts w:asciiTheme="majorHAnsi" w:hAnsiTheme="majorHAnsi" w:cs="Arial"/>
          <w:sz w:val="24"/>
          <w:szCs w:val="24"/>
        </w:rPr>
        <w:tab/>
      </w:r>
      <w:r w:rsidR="00175819">
        <w:rPr>
          <w:rFonts w:asciiTheme="majorHAnsi" w:hAnsiTheme="majorHAnsi" w:cs="Arial"/>
          <w:sz w:val="24"/>
          <w:szCs w:val="24"/>
        </w:rPr>
        <w:tab/>
      </w:r>
      <w:r w:rsidR="00CF4624">
        <w:rPr>
          <w:rFonts w:asciiTheme="majorHAnsi" w:hAnsiTheme="majorHAnsi" w:cs="Arial"/>
          <w:sz w:val="24"/>
          <w:szCs w:val="24"/>
        </w:rPr>
        <w:t>Opis przedmiotu zamówienia</w:t>
      </w:r>
      <w:r w:rsidR="00AD3503">
        <w:rPr>
          <w:rFonts w:asciiTheme="majorHAnsi" w:hAnsiTheme="majorHAnsi" w:cs="Arial"/>
          <w:sz w:val="24"/>
          <w:szCs w:val="24"/>
        </w:rPr>
        <w:t xml:space="preserve"> część nr 1</w:t>
      </w:r>
    </w:p>
    <w:p w14:paraId="37A0FE4C" w14:textId="05AB61E5" w:rsidR="00DB24E1" w:rsidRDefault="00DB24E1" w:rsidP="003979BC">
      <w:pPr>
        <w:ind w:left="1418" w:hanging="1418"/>
        <w:jc w:val="both"/>
        <w:rPr>
          <w:rFonts w:asciiTheme="majorHAnsi" w:hAnsiTheme="majorHAnsi" w:cs="Arial"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8 </w:t>
      </w:r>
      <w:r w:rsidR="00175819">
        <w:rPr>
          <w:rFonts w:asciiTheme="majorHAnsi" w:hAnsiTheme="majorHAnsi" w:cs="Arial"/>
          <w:sz w:val="24"/>
          <w:szCs w:val="24"/>
        </w:rPr>
        <w:tab/>
      </w:r>
      <w:r w:rsidR="00175819">
        <w:rPr>
          <w:rFonts w:asciiTheme="majorHAnsi" w:hAnsiTheme="majorHAnsi" w:cs="Arial"/>
          <w:sz w:val="24"/>
          <w:szCs w:val="24"/>
        </w:rPr>
        <w:tab/>
      </w:r>
      <w:r w:rsidR="00AD3503">
        <w:rPr>
          <w:rFonts w:asciiTheme="majorHAnsi" w:hAnsiTheme="majorHAnsi" w:cs="Arial"/>
          <w:sz w:val="24"/>
          <w:szCs w:val="24"/>
        </w:rPr>
        <w:t>Opis przedmiotu zamówienia część nr 2</w:t>
      </w:r>
    </w:p>
    <w:p w14:paraId="1D8469BA" w14:textId="620C026A" w:rsidR="00242980" w:rsidRDefault="00702348" w:rsidP="003979BC">
      <w:pPr>
        <w:ind w:left="1418" w:hanging="1418"/>
        <w:jc w:val="both"/>
        <w:rPr>
          <w:rFonts w:asciiTheme="majorHAnsi" w:hAnsiTheme="majorHAnsi" w:cs="Arial"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9 </w:t>
      </w:r>
      <w:r w:rsidR="00175819">
        <w:rPr>
          <w:rFonts w:asciiTheme="majorHAnsi" w:hAnsiTheme="majorHAnsi" w:cs="Arial"/>
          <w:sz w:val="24"/>
          <w:szCs w:val="24"/>
        </w:rPr>
        <w:tab/>
      </w:r>
      <w:r w:rsidR="00175819">
        <w:rPr>
          <w:rFonts w:asciiTheme="majorHAnsi" w:hAnsiTheme="majorHAnsi" w:cs="Arial"/>
          <w:sz w:val="24"/>
          <w:szCs w:val="24"/>
        </w:rPr>
        <w:tab/>
      </w:r>
      <w:r w:rsidR="00242980">
        <w:rPr>
          <w:rFonts w:asciiTheme="majorHAnsi" w:hAnsiTheme="majorHAnsi" w:cs="Arial"/>
          <w:sz w:val="24"/>
          <w:szCs w:val="24"/>
        </w:rPr>
        <w:t>Opis przedmiotu zamówienia część nr 3</w:t>
      </w:r>
    </w:p>
    <w:p w14:paraId="258696A4" w14:textId="6C7D700A" w:rsidR="00242980" w:rsidRDefault="00880CF8" w:rsidP="002277E4">
      <w:pPr>
        <w:ind w:left="1418" w:hanging="1418"/>
        <w:jc w:val="both"/>
        <w:rPr>
          <w:rFonts w:asciiTheme="majorHAnsi" w:hAnsiTheme="majorHAnsi" w:cs="Arial"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10  </w:t>
      </w:r>
      <w:r>
        <w:rPr>
          <w:rFonts w:asciiTheme="majorHAnsi" w:hAnsiTheme="majorHAnsi" w:cs="Arial"/>
          <w:sz w:val="24"/>
          <w:szCs w:val="24"/>
        </w:rPr>
        <w:tab/>
      </w:r>
      <w:r w:rsidR="002277E4">
        <w:rPr>
          <w:rFonts w:asciiTheme="majorHAnsi" w:hAnsiTheme="majorHAnsi" w:cs="Arial"/>
          <w:sz w:val="24"/>
          <w:szCs w:val="24"/>
        </w:rPr>
        <w:t>Wykaz dostaw</w:t>
      </w:r>
    </w:p>
    <w:p w14:paraId="63EF74BC" w14:textId="67BB1F5B" w:rsidR="00242980" w:rsidRPr="002277E4" w:rsidRDefault="00242980" w:rsidP="002277E4">
      <w:pPr>
        <w:spacing w:before="120" w:line="276" w:lineRule="auto"/>
        <w:ind w:left="2127" w:hanging="2127"/>
        <w:jc w:val="both"/>
        <w:rPr>
          <w:rFonts w:ascii="Calibri Light" w:hAnsi="Calibri Light" w:cs="Arial"/>
          <w:bCs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11  </w:t>
      </w:r>
      <w:r>
        <w:rPr>
          <w:rFonts w:asciiTheme="majorHAnsi" w:hAnsiTheme="majorHAnsi" w:cs="Arial"/>
          <w:sz w:val="24"/>
          <w:szCs w:val="24"/>
        </w:rPr>
        <w:tab/>
      </w:r>
      <w:r w:rsidR="002277E4">
        <w:rPr>
          <w:rFonts w:asciiTheme="majorHAnsi" w:hAnsiTheme="majorHAnsi"/>
          <w:sz w:val="24"/>
          <w:szCs w:val="24"/>
        </w:rPr>
        <w:t xml:space="preserve">Oświadczenie </w:t>
      </w:r>
      <w:r w:rsidR="002277E4" w:rsidRPr="00911872">
        <w:rPr>
          <w:rFonts w:ascii="Calibri Light" w:hAnsi="Calibri Light" w:cs="Arial"/>
          <w:bCs/>
          <w:sz w:val="24"/>
          <w:szCs w:val="24"/>
        </w:rPr>
        <w:t>podmiotów wspólnie ubiegających się o zamówienie</w:t>
      </w:r>
      <w:r w:rsidR="002277E4">
        <w:rPr>
          <w:rFonts w:asciiTheme="majorHAnsi" w:hAnsiTheme="majorHAnsi"/>
          <w:sz w:val="24"/>
          <w:szCs w:val="24"/>
        </w:rPr>
        <w:t xml:space="preserve"> </w:t>
      </w:r>
      <w:r w:rsidR="002277E4">
        <w:rPr>
          <w:rFonts w:ascii="Calibri Light" w:hAnsi="Calibri Light" w:cs="Arial"/>
          <w:bCs/>
          <w:sz w:val="24"/>
          <w:szCs w:val="24"/>
        </w:rPr>
        <w:t xml:space="preserve">zgodnie z art. 117 ust. 4 ustawy </w:t>
      </w:r>
      <w:proofErr w:type="spellStart"/>
      <w:r w:rsidR="002277E4">
        <w:rPr>
          <w:rFonts w:ascii="Calibri Light" w:hAnsi="Calibri Light" w:cs="Arial"/>
          <w:bCs/>
          <w:sz w:val="24"/>
          <w:szCs w:val="24"/>
        </w:rPr>
        <w:t>P</w:t>
      </w:r>
      <w:r w:rsidR="002277E4" w:rsidRPr="00911872">
        <w:rPr>
          <w:rFonts w:ascii="Calibri Light" w:hAnsi="Calibri Light" w:cs="Arial"/>
          <w:bCs/>
          <w:sz w:val="24"/>
          <w:szCs w:val="24"/>
        </w:rPr>
        <w:t>zp</w:t>
      </w:r>
      <w:proofErr w:type="spellEnd"/>
    </w:p>
    <w:p w14:paraId="696E96A9" w14:textId="77777777" w:rsidR="002277E4" w:rsidRPr="00061B76" w:rsidRDefault="00242980" w:rsidP="002277E4">
      <w:pPr>
        <w:spacing w:before="120"/>
        <w:ind w:left="2124" w:hanging="2124"/>
        <w:jc w:val="both"/>
        <w:rPr>
          <w:rFonts w:ascii="Calibri Light" w:hAnsi="Calibri Light" w:cs="Arial"/>
          <w:bCs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12  </w:t>
      </w:r>
      <w:r>
        <w:rPr>
          <w:rFonts w:asciiTheme="majorHAnsi" w:hAnsiTheme="majorHAnsi" w:cs="Arial"/>
          <w:sz w:val="24"/>
          <w:szCs w:val="24"/>
        </w:rPr>
        <w:tab/>
      </w:r>
      <w:r w:rsidR="002277E4">
        <w:rPr>
          <w:rFonts w:ascii="Calibri Light" w:hAnsi="Calibri Light" w:cs="Arial"/>
          <w:bCs/>
          <w:sz w:val="24"/>
          <w:szCs w:val="24"/>
        </w:rPr>
        <w:t>Z</w:t>
      </w:r>
      <w:r w:rsidR="002277E4" w:rsidRPr="00911872">
        <w:rPr>
          <w:rFonts w:ascii="Calibri Light" w:hAnsi="Calibri Light" w:cs="Arial"/>
          <w:bCs/>
          <w:sz w:val="24"/>
          <w:szCs w:val="24"/>
        </w:rPr>
        <w:t>ob</w:t>
      </w:r>
      <w:r w:rsidR="002277E4">
        <w:rPr>
          <w:rFonts w:ascii="Calibri Light" w:hAnsi="Calibri Light" w:cs="Arial"/>
          <w:bCs/>
          <w:sz w:val="24"/>
          <w:szCs w:val="24"/>
        </w:rPr>
        <w:t xml:space="preserve">owiązanie do oddania Wykonawcy </w:t>
      </w:r>
      <w:r w:rsidR="002277E4" w:rsidRPr="00911872">
        <w:rPr>
          <w:rFonts w:ascii="Calibri Light" w:hAnsi="Calibri Light" w:cs="Arial"/>
          <w:bCs/>
          <w:sz w:val="24"/>
          <w:szCs w:val="24"/>
        </w:rPr>
        <w:t xml:space="preserve">do dyspozycji </w:t>
      </w:r>
      <w:r w:rsidR="002277E4">
        <w:rPr>
          <w:rFonts w:ascii="Calibri Light" w:hAnsi="Calibri Light" w:cs="Arial"/>
          <w:bCs/>
          <w:sz w:val="24"/>
          <w:szCs w:val="24"/>
        </w:rPr>
        <w:t xml:space="preserve">niezbędnych zasobów na potrzeby </w:t>
      </w:r>
      <w:r w:rsidR="002277E4" w:rsidRPr="00911872">
        <w:rPr>
          <w:rFonts w:ascii="Calibri Light" w:hAnsi="Calibri Light" w:cs="Arial"/>
          <w:bCs/>
          <w:sz w:val="24"/>
          <w:szCs w:val="24"/>
        </w:rPr>
        <w:t>wykonania zamówienia</w:t>
      </w:r>
    </w:p>
    <w:p w14:paraId="0391D7B3" w14:textId="5296B4E6" w:rsidR="00880CF8" w:rsidRDefault="00880CF8" w:rsidP="00880CF8">
      <w:pPr>
        <w:spacing w:before="120" w:line="276" w:lineRule="auto"/>
        <w:ind w:left="2127" w:hanging="2127"/>
        <w:jc w:val="both"/>
        <w:rPr>
          <w:rFonts w:ascii="Calibri Light" w:hAnsi="Calibri Light" w:cs="Arial"/>
          <w:bCs/>
          <w:sz w:val="24"/>
          <w:szCs w:val="24"/>
        </w:rPr>
      </w:pPr>
    </w:p>
    <w:p w14:paraId="5CF81E99" w14:textId="1F1AFD27" w:rsidR="00B80E3D" w:rsidRPr="00061B76" w:rsidRDefault="00880CF8" w:rsidP="00061B76">
      <w:pPr>
        <w:spacing w:before="120"/>
        <w:ind w:left="2124" w:hanging="2124"/>
        <w:jc w:val="both"/>
        <w:rPr>
          <w:rFonts w:ascii="Calibri Light" w:hAnsi="Calibri Light" w:cs="Arial"/>
          <w:bCs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</w:p>
    <w:p w14:paraId="6CA2AD25" w14:textId="77777777" w:rsidR="00B80E3D" w:rsidRDefault="00B80E3D" w:rsidP="003979BC">
      <w:pPr>
        <w:ind w:left="1418" w:hanging="1418"/>
        <w:jc w:val="both"/>
        <w:rPr>
          <w:rFonts w:asciiTheme="majorHAnsi" w:hAnsiTheme="majorHAnsi"/>
          <w:sz w:val="24"/>
          <w:szCs w:val="24"/>
        </w:rPr>
      </w:pPr>
    </w:p>
    <w:p w14:paraId="3AEBCF68" w14:textId="77777777" w:rsidR="00996469" w:rsidRPr="002117BB" w:rsidRDefault="00996469" w:rsidP="003979BC">
      <w:pPr>
        <w:ind w:left="1418" w:hanging="1418"/>
        <w:jc w:val="both"/>
        <w:rPr>
          <w:rFonts w:asciiTheme="majorHAnsi" w:hAnsiTheme="majorHAnsi"/>
          <w:sz w:val="24"/>
          <w:szCs w:val="24"/>
        </w:rPr>
      </w:pPr>
    </w:p>
    <w:p w14:paraId="3C5DA9F0" w14:textId="77777777" w:rsidR="002D1B0C" w:rsidRPr="002117BB" w:rsidRDefault="002D1B0C" w:rsidP="00AC6630">
      <w:pPr>
        <w:rPr>
          <w:rFonts w:asciiTheme="majorHAnsi" w:hAnsiTheme="majorHAnsi"/>
          <w:sz w:val="24"/>
          <w:szCs w:val="24"/>
        </w:rPr>
      </w:pPr>
    </w:p>
    <w:p w14:paraId="0ED24963" w14:textId="11AE2589" w:rsidR="00AC6630" w:rsidRPr="002117BB" w:rsidRDefault="00AC6630" w:rsidP="00AC6630">
      <w:pPr>
        <w:rPr>
          <w:rFonts w:asciiTheme="majorHAnsi" w:hAnsiTheme="majorHAnsi"/>
          <w:sz w:val="24"/>
          <w:szCs w:val="24"/>
        </w:rPr>
      </w:pPr>
    </w:p>
    <w:sectPr w:rsidR="00AC6630" w:rsidRPr="002117BB"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25658" w14:textId="77777777" w:rsidR="00EF19E9" w:rsidRDefault="00EF19E9" w:rsidP="00D57DBA">
      <w:pPr>
        <w:spacing w:after="0" w:line="240" w:lineRule="auto"/>
      </w:pPr>
      <w:r>
        <w:separator/>
      </w:r>
    </w:p>
  </w:endnote>
  <w:endnote w:type="continuationSeparator" w:id="0">
    <w:p w14:paraId="4EC3F9ED" w14:textId="77777777" w:rsidR="00EF19E9" w:rsidRDefault="00EF19E9" w:rsidP="00D5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OldStyle-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2449903"/>
      <w:docPartObj>
        <w:docPartGallery w:val="Page Numbers (Bottom of Page)"/>
        <w:docPartUnique/>
      </w:docPartObj>
    </w:sdtPr>
    <w:sdtEndPr/>
    <w:sdtContent>
      <w:p w14:paraId="1BAAAE20" w14:textId="1A816CCC" w:rsidR="00B465FC" w:rsidRDefault="00B465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E39">
          <w:rPr>
            <w:noProof/>
          </w:rPr>
          <w:t>24</w:t>
        </w:r>
        <w:r>
          <w:fldChar w:fldCharType="end"/>
        </w:r>
      </w:p>
    </w:sdtContent>
  </w:sdt>
  <w:p w14:paraId="25739AC2" w14:textId="77777777" w:rsidR="00B465FC" w:rsidRDefault="00B46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929ED" w14:textId="77777777" w:rsidR="00EF19E9" w:rsidRDefault="00EF19E9" w:rsidP="00D57DBA">
      <w:pPr>
        <w:spacing w:after="0" w:line="240" w:lineRule="auto"/>
      </w:pPr>
      <w:r>
        <w:separator/>
      </w:r>
    </w:p>
  </w:footnote>
  <w:footnote w:type="continuationSeparator" w:id="0">
    <w:p w14:paraId="1510B867" w14:textId="77777777" w:rsidR="00EF19E9" w:rsidRDefault="00EF19E9" w:rsidP="00D57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FA6"/>
    <w:multiLevelType w:val="hybridMultilevel"/>
    <w:tmpl w:val="8208D83A"/>
    <w:lvl w:ilvl="0" w:tplc="C542E8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10CA"/>
    <w:multiLevelType w:val="hybridMultilevel"/>
    <w:tmpl w:val="81A620DC"/>
    <w:lvl w:ilvl="0" w:tplc="09D20A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9F9A3E4C">
      <w:start w:val="1"/>
      <w:numFmt w:val="lowerLetter"/>
      <w:lvlText w:val="%2."/>
      <w:lvlJc w:val="left"/>
      <w:pPr>
        <w:ind w:left="1080" w:hanging="360"/>
      </w:pPr>
    </w:lvl>
    <w:lvl w:ilvl="2" w:tplc="349EE1D0">
      <w:start w:val="1"/>
      <w:numFmt w:val="lowerRoman"/>
      <w:lvlText w:val="%3."/>
      <w:lvlJc w:val="right"/>
      <w:pPr>
        <w:ind w:left="1800" w:hanging="180"/>
      </w:pPr>
    </w:lvl>
    <w:lvl w:ilvl="3" w:tplc="7F206AF8">
      <w:start w:val="1"/>
      <w:numFmt w:val="decimal"/>
      <w:lvlText w:val="%4."/>
      <w:lvlJc w:val="left"/>
      <w:pPr>
        <w:ind w:left="2520" w:hanging="360"/>
      </w:pPr>
    </w:lvl>
    <w:lvl w:ilvl="4" w:tplc="28AE12C8">
      <w:start w:val="1"/>
      <w:numFmt w:val="lowerLetter"/>
      <w:lvlText w:val="%5."/>
      <w:lvlJc w:val="left"/>
      <w:pPr>
        <w:ind w:left="3240" w:hanging="360"/>
      </w:pPr>
    </w:lvl>
    <w:lvl w:ilvl="5" w:tplc="BF4C795E">
      <w:start w:val="1"/>
      <w:numFmt w:val="lowerRoman"/>
      <w:lvlText w:val="%6."/>
      <w:lvlJc w:val="right"/>
      <w:pPr>
        <w:ind w:left="3960" w:hanging="180"/>
      </w:pPr>
    </w:lvl>
    <w:lvl w:ilvl="6" w:tplc="7CBE0B28">
      <w:start w:val="1"/>
      <w:numFmt w:val="decimal"/>
      <w:lvlText w:val="%7."/>
      <w:lvlJc w:val="left"/>
      <w:pPr>
        <w:ind w:left="4680" w:hanging="360"/>
      </w:pPr>
    </w:lvl>
    <w:lvl w:ilvl="7" w:tplc="6BE0E022">
      <w:start w:val="1"/>
      <w:numFmt w:val="lowerLetter"/>
      <w:lvlText w:val="%8."/>
      <w:lvlJc w:val="left"/>
      <w:pPr>
        <w:ind w:left="5400" w:hanging="360"/>
      </w:pPr>
    </w:lvl>
    <w:lvl w:ilvl="8" w:tplc="FB34930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50399"/>
    <w:multiLevelType w:val="hybridMultilevel"/>
    <w:tmpl w:val="4D0299F2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11035423"/>
    <w:multiLevelType w:val="hybridMultilevel"/>
    <w:tmpl w:val="FFFFFFFF"/>
    <w:lvl w:ilvl="0" w:tplc="2B801C88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16E82EE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AD628F6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E47267C0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9DC03A9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C8209B0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F2008184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38BC161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7102B90C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2307B3"/>
    <w:multiLevelType w:val="hybridMultilevel"/>
    <w:tmpl w:val="0CFC8E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F76EA8"/>
    <w:multiLevelType w:val="hybridMultilevel"/>
    <w:tmpl w:val="1374B8CC"/>
    <w:lvl w:ilvl="0" w:tplc="1BE0C0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B672B"/>
    <w:multiLevelType w:val="hybridMultilevel"/>
    <w:tmpl w:val="9514B68A"/>
    <w:lvl w:ilvl="0" w:tplc="3FBA1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AB0A336E">
      <w:start w:val="1"/>
      <w:numFmt w:val="decimal"/>
      <w:lvlText w:val="%6."/>
      <w:lvlJc w:val="left"/>
      <w:pPr>
        <w:ind w:left="4320" w:hanging="180"/>
      </w:pPr>
      <w:rPr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0204D"/>
    <w:multiLevelType w:val="hybridMultilevel"/>
    <w:tmpl w:val="84C87D54"/>
    <w:lvl w:ilvl="0" w:tplc="7820D5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3D88E42">
      <w:start w:val="1"/>
      <w:numFmt w:val="lowerLetter"/>
      <w:lvlText w:val="%2."/>
      <w:lvlJc w:val="left"/>
      <w:pPr>
        <w:ind w:left="1080" w:hanging="360"/>
      </w:pPr>
    </w:lvl>
    <w:lvl w:ilvl="2" w:tplc="17DCC028">
      <w:start w:val="1"/>
      <w:numFmt w:val="lowerRoman"/>
      <w:lvlText w:val="%3."/>
      <w:lvlJc w:val="right"/>
      <w:pPr>
        <w:ind w:left="1800" w:hanging="180"/>
      </w:pPr>
    </w:lvl>
    <w:lvl w:ilvl="3" w:tplc="7AF0E834">
      <w:start w:val="1"/>
      <w:numFmt w:val="decimal"/>
      <w:lvlText w:val="%4."/>
      <w:lvlJc w:val="left"/>
      <w:pPr>
        <w:ind w:left="2520" w:hanging="360"/>
      </w:pPr>
    </w:lvl>
    <w:lvl w:ilvl="4" w:tplc="8F5A19F0">
      <w:start w:val="1"/>
      <w:numFmt w:val="lowerLetter"/>
      <w:lvlText w:val="%5."/>
      <w:lvlJc w:val="left"/>
      <w:pPr>
        <w:ind w:left="3240" w:hanging="360"/>
      </w:pPr>
    </w:lvl>
    <w:lvl w:ilvl="5" w:tplc="76F653C8">
      <w:start w:val="1"/>
      <w:numFmt w:val="lowerRoman"/>
      <w:lvlText w:val="%6."/>
      <w:lvlJc w:val="right"/>
      <w:pPr>
        <w:ind w:left="3960" w:hanging="180"/>
      </w:pPr>
    </w:lvl>
    <w:lvl w:ilvl="6" w:tplc="982C74D6">
      <w:start w:val="1"/>
      <w:numFmt w:val="decimal"/>
      <w:lvlText w:val="%7."/>
      <w:lvlJc w:val="left"/>
      <w:pPr>
        <w:ind w:left="4680" w:hanging="360"/>
      </w:pPr>
    </w:lvl>
    <w:lvl w:ilvl="7" w:tplc="D05AC0C6">
      <w:start w:val="1"/>
      <w:numFmt w:val="lowerLetter"/>
      <w:lvlText w:val="%8."/>
      <w:lvlJc w:val="left"/>
      <w:pPr>
        <w:ind w:left="5400" w:hanging="360"/>
      </w:pPr>
    </w:lvl>
    <w:lvl w:ilvl="8" w:tplc="1320F3CA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3249B9"/>
    <w:multiLevelType w:val="multilevel"/>
    <w:tmpl w:val="4A46B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26273D"/>
    <w:multiLevelType w:val="hybridMultilevel"/>
    <w:tmpl w:val="B27CB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A81F4E">
      <w:start w:val="1"/>
      <w:numFmt w:val="lowerLetter"/>
      <w:lvlText w:val="%2."/>
      <w:lvlJc w:val="left"/>
      <w:pPr>
        <w:ind w:left="1440" w:hanging="360"/>
      </w:pPr>
    </w:lvl>
    <w:lvl w:ilvl="2" w:tplc="482E963C">
      <w:start w:val="1"/>
      <w:numFmt w:val="lowerRoman"/>
      <w:lvlText w:val="%3."/>
      <w:lvlJc w:val="right"/>
      <w:pPr>
        <w:ind w:left="2160" w:hanging="180"/>
      </w:pPr>
    </w:lvl>
    <w:lvl w:ilvl="3" w:tplc="2A5099AE">
      <w:start w:val="1"/>
      <w:numFmt w:val="decimal"/>
      <w:lvlText w:val="%4."/>
      <w:lvlJc w:val="left"/>
      <w:pPr>
        <w:ind w:left="2880" w:hanging="360"/>
      </w:pPr>
    </w:lvl>
    <w:lvl w:ilvl="4" w:tplc="49C2EBC6">
      <w:start w:val="1"/>
      <w:numFmt w:val="lowerLetter"/>
      <w:lvlText w:val="%5."/>
      <w:lvlJc w:val="left"/>
      <w:pPr>
        <w:ind w:left="3600" w:hanging="360"/>
      </w:pPr>
    </w:lvl>
    <w:lvl w:ilvl="5" w:tplc="AFE0C5AC">
      <w:start w:val="1"/>
      <w:numFmt w:val="lowerRoman"/>
      <w:lvlText w:val="%6."/>
      <w:lvlJc w:val="right"/>
      <w:pPr>
        <w:ind w:left="4320" w:hanging="180"/>
      </w:pPr>
    </w:lvl>
    <w:lvl w:ilvl="6" w:tplc="0C8A5D04">
      <w:start w:val="1"/>
      <w:numFmt w:val="decimal"/>
      <w:lvlText w:val="%7."/>
      <w:lvlJc w:val="left"/>
      <w:pPr>
        <w:ind w:left="5040" w:hanging="360"/>
      </w:pPr>
    </w:lvl>
    <w:lvl w:ilvl="7" w:tplc="F208DBCE">
      <w:start w:val="1"/>
      <w:numFmt w:val="lowerLetter"/>
      <w:lvlText w:val="%8."/>
      <w:lvlJc w:val="left"/>
      <w:pPr>
        <w:ind w:left="5760" w:hanging="360"/>
      </w:pPr>
    </w:lvl>
    <w:lvl w:ilvl="8" w:tplc="F742267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43065"/>
    <w:multiLevelType w:val="hybridMultilevel"/>
    <w:tmpl w:val="FFFFFFFF"/>
    <w:lvl w:ilvl="0" w:tplc="7AFA40C0">
      <w:start w:val="1"/>
      <w:numFmt w:val="decimal"/>
      <w:lvlText w:val="%1)"/>
      <w:lvlJc w:val="left"/>
      <w:pPr>
        <w:ind w:left="720" w:hanging="360"/>
      </w:pPr>
    </w:lvl>
    <w:lvl w:ilvl="1" w:tplc="8A16F9BA">
      <w:start w:val="1"/>
      <w:numFmt w:val="lowerLetter"/>
      <w:lvlText w:val="%2."/>
      <w:lvlJc w:val="left"/>
      <w:pPr>
        <w:ind w:left="1440" w:hanging="360"/>
      </w:pPr>
    </w:lvl>
    <w:lvl w:ilvl="2" w:tplc="0CA8D676">
      <w:start w:val="1"/>
      <w:numFmt w:val="lowerRoman"/>
      <w:lvlText w:val="%3."/>
      <w:lvlJc w:val="right"/>
      <w:pPr>
        <w:ind w:left="2160" w:hanging="180"/>
      </w:pPr>
    </w:lvl>
    <w:lvl w:ilvl="3" w:tplc="E466B856">
      <w:start w:val="1"/>
      <w:numFmt w:val="decimal"/>
      <w:lvlText w:val="%4."/>
      <w:lvlJc w:val="left"/>
      <w:pPr>
        <w:ind w:left="2880" w:hanging="360"/>
      </w:pPr>
    </w:lvl>
    <w:lvl w:ilvl="4" w:tplc="2B00F7AE">
      <w:start w:val="1"/>
      <w:numFmt w:val="lowerLetter"/>
      <w:lvlText w:val="%5."/>
      <w:lvlJc w:val="left"/>
      <w:pPr>
        <w:ind w:left="3600" w:hanging="360"/>
      </w:pPr>
    </w:lvl>
    <w:lvl w:ilvl="5" w:tplc="50380C42">
      <w:start w:val="1"/>
      <w:numFmt w:val="lowerRoman"/>
      <w:lvlText w:val="%6."/>
      <w:lvlJc w:val="right"/>
      <w:pPr>
        <w:ind w:left="4320" w:hanging="180"/>
      </w:pPr>
    </w:lvl>
    <w:lvl w:ilvl="6" w:tplc="942CC9A8">
      <w:start w:val="1"/>
      <w:numFmt w:val="decimal"/>
      <w:lvlText w:val="%7."/>
      <w:lvlJc w:val="left"/>
      <w:pPr>
        <w:ind w:left="5040" w:hanging="360"/>
      </w:pPr>
    </w:lvl>
    <w:lvl w:ilvl="7" w:tplc="EAD47D14">
      <w:start w:val="1"/>
      <w:numFmt w:val="lowerLetter"/>
      <w:lvlText w:val="%8."/>
      <w:lvlJc w:val="left"/>
      <w:pPr>
        <w:ind w:left="5760" w:hanging="360"/>
      </w:pPr>
    </w:lvl>
    <w:lvl w:ilvl="8" w:tplc="F92A55B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F0DF7"/>
    <w:multiLevelType w:val="multilevel"/>
    <w:tmpl w:val="ED8CD41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2" w15:restartNumberingAfterBreak="0">
    <w:nsid w:val="35D91509"/>
    <w:multiLevelType w:val="hybridMultilevel"/>
    <w:tmpl w:val="FFFFFFFF"/>
    <w:lvl w:ilvl="0" w:tplc="4AF62536">
      <w:start w:val="1"/>
      <w:numFmt w:val="decimal"/>
      <w:lvlText w:val="%1."/>
      <w:lvlJc w:val="left"/>
      <w:pPr>
        <w:ind w:left="720" w:hanging="360"/>
      </w:pPr>
    </w:lvl>
    <w:lvl w:ilvl="1" w:tplc="CFB00FE6">
      <w:start w:val="1"/>
      <w:numFmt w:val="lowerLetter"/>
      <w:lvlText w:val="%2)"/>
      <w:lvlJc w:val="left"/>
      <w:pPr>
        <w:ind w:left="1440" w:hanging="360"/>
      </w:pPr>
    </w:lvl>
    <w:lvl w:ilvl="2" w:tplc="6FD25248">
      <w:start w:val="1"/>
      <w:numFmt w:val="lowerRoman"/>
      <w:lvlText w:val="%3."/>
      <w:lvlJc w:val="right"/>
      <w:pPr>
        <w:ind w:left="2160" w:hanging="180"/>
      </w:pPr>
    </w:lvl>
    <w:lvl w:ilvl="3" w:tplc="0FE2C7B8">
      <w:start w:val="1"/>
      <w:numFmt w:val="decimal"/>
      <w:lvlText w:val="%4."/>
      <w:lvlJc w:val="left"/>
      <w:pPr>
        <w:ind w:left="2880" w:hanging="360"/>
      </w:pPr>
    </w:lvl>
    <w:lvl w:ilvl="4" w:tplc="846CBE14">
      <w:start w:val="1"/>
      <w:numFmt w:val="lowerLetter"/>
      <w:lvlText w:val="%5."/>
      <w:lvlJc w:val="left"/>
      <w:pPr>
        <w:ind w:left="3600" w:hanging="360"/>
      </w:pPr>
    </w:lvl>
    <w:lvl w:ilvl="5" w:tplc="A066E2B2">
      <w:start w:val="1"/>
      <w:numFmt w:val="lowerRoman"/>
      <w:lvlText w:val="%6."/>
      <w:lvlJc w:val="right"/>
      <w:pPr>
        <w:ind w:left="4320" w:hanging="180"/>
      </w:pPr>
    </w:lvl>
    <w:lvl w:ilvl="6" w:tplc="67F0E2E2">
      <w:start w:val="1"/>
      <w:numFmt w:val="decimal"/>
      <w:lvlText w:val="%7."/>
      <w:lvlJc w:val="left"/>
      <w:pPr>
        <w:ind w:left="5040" w:hanging="360"/>
      </w:pPr>
    </w:lvl>
    <w:lvl w:ilvl="7" w:tplc="96467BD2">
      <w:start w:val="1"/>
      <w:numFmt w:val="lowerLetter"/>
      <w:lvlText w:val="%8."/>
      <w:lvlJc w:val="left"/>
      <w:pPr>
        <w:ind w:left="5760" w:hanging="360"/>
      </w:pPr>
    </w:lvl>
    <w:lvl w:ilvl="8" w:tplc="B0844E3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76B62"/>
    <w:multiLevelType w:val="hybridMultilevel"/>
    <w:tmpl w:val="AAF63EBC"/>
    <w:lvl w:ilvl="0" w:tplc="7D6292F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 w:tplc="C73851A0">
      <w:start w:val="1"/>
      <w:numFmt w:val="lowerLetter"/>
      <w:lvlText w:val="%3)"/>
      <w:lvlJc w:val="left"/>
      <w:pPr>
        <w:ind w:left="1800" w:hanging="180"/>
      </w:pPr>
    </w:lvl>
    <w:lvl w:ilvl="3" w:tplc="C784C04A">
      <w:start w:val="1"/>
      <w:numFmt w:val="decimal"/>
      <w:lvlText w:val="%4."/>
      <w:lvlJc w:val="left"/>
      <w:pPr>
        <w:ind w:left="2520" w:hanging="360"/>
      </w:pPr>
    </w:lvl>
    <w:lvl w:ilvl="4" w:tplc="7F823F6C">
      <w:start w:val="1"/>
      <w:numFmt w:val="lowerLetter"/>
      <w:lvlText w:val="%5."/>
      <w:lvlJc w:val="left"/>
      <w:pPr>
        <w:ind w:left="3240" w:hanging="360"/>
      </w:pPr>
    </w:lvl>
    <w:lvl w:ilvl="5" w:tplc="923C9E4C">
      <w:start w:val="1"/>
      <w:numFmt w:val="lowerRoman"/>
      <w:lvlText w:val="%6."/>
      <w:lvlJc w:val="right"/>
      <w:pPr>
        <w:ind w:left="3960" w:hanging="180"/>
      </w:pPr>
    </w:lvl>
    <w:lvl w:ilvl="6" w:tplc="565EB8D4">
      <w:start w:val="1"/>
      <w:numFmt w:val="decimal"/>
      <w:lvlText w:val="%7."/>
      <w:lvlJc w:val="left"/>
      <w:pPr>
        <w:ind w:left="4680" w:hanging="360"/>
      </w:pPr>
    </w:lvl>
    <w:lvl w:ilvl="7" w:tplc="425AD158">
      <w:start w:val="1"/>
      <w:numFmt w:val="lowerLetter"/>
      <w:lvlText w:val="%8."/>
      <w:lvlJc w:val="left"/>
      <w:pPr>
        <w:ind w:left="5400" w:hanging="360"/>
      </w:pPr>
    </w:lvl>
    <w:lvl w:ilvl="8" w:tplc="C1DE0440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A611B4"/>
    <w:multiLevelType w:val="hybridMultilevel"/>
    <w:tmpl w:val="6B3EC492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EC6872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 w:tplc="04150011">
      <w:start w:val="1"/>
      <w:numFmt w:val="decimal"/>
      <w:lvlText w:val="%3)"/>
      <w:lvlJc w:val="left"/>
      <w:pPr>
        <w:tabs>
          <w:tab w:val="num" w:pos="3228"/>
        </w:tabs>
        <w:ind w:left="3228" w:hanging="360"/>
      </w:pPr>
      <w:rPr>
        <w:rFonts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00035B"/>
    <w:multiLevelType w:val="hybridMultilevel"/>
    <w:tmpl w:val="3C70F68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96E0808A">
      <w:start w:val="1"/>
      <w:numFmt w:val="lowerLetter"/>
      <w:lvlText w:val="%2."/>
      <w:lvlJc w:val="left"/>
      <w:pPr>
        <w:ind w:left="1440" w:hanging="360"/>
      </w:pPr>
    </w:lvl>
    <w:lvl w:ilvl="2" w:tplc="BDE0C2B0">
      <w:start w:val="1"/>
      <w:numFmt w:val="lowerRoman"/>
      <w:lvlText w:val="%3."/>
      <w:lvlJc w:val="right"/>
      <w:pPr>
        <w:ind w:left="2160" w:hanging="180"/>
      </w:pPr>
    </w:lvl>
    <w:lvl w:ilvl="3" w:tplc="7528240E">
      <w:start w:val="1"/>
      <w:numFmt w:val="decimal"/>
      <w:lvlText w:val="%4."/>
      <w:lvlJc w:val="left"/>
      <w:pPr>
        <w:ind w:left="2880" w:hanging="360"/>
      </w:pPr>
    </w:lvl>
    <w:lvl w:ilvl="4" w:tplc="ABCAFB46">
      <w:start w:val="1"/>
      <w:numFmt w:val="lowerLetter"/>
      <w:lvlText w:val="%5."/>
      <w:lvlJc w:val="left"/>
      <w:pPr>
        <w:ind w:left="3600" w:hanging="360"/>
      </w:pPr>
    </w:lvl>
    <w:lvl w:ilvl="5" w:tplc="733674C8">
      <w:start w:val="1"/>
      <w:numFmt w:val="lowerRoman"/>
      <w:lvlText w:val="%6."/>
      <w:lvlJc w:val="right"/>
      <w:pPr>
        <w:ind w:left="4320" w:hanging="180"/>
      </w:pPr>
    </w:lvl>
    <w:lvl w:ilvl="6" w:tplc="824ABD14">
      <w:start w:val="1"/>
      <w:numFmt w:val="decimal"/>
      <w:lvlText w:val="%7."/>
      <w:lvlJc w:val="left"/>
      <w:pPr>
        <w:ind w:left="5040" w:hanging="360"/>
      </w:pPr>
    </w:lvl>
    <w:lvl w:ilvl="7" w:tplc="301AC3BE">
      <w:start w:val="1"/>
      <w:numFmt w:val="lowerLetter"/>
      <w:lvlText w:val="%8."/>
      <w:lvlJc w:val="left"/>
      <w:pPr>
        <w:ind w:left="5760" w:hanging="360"/>
      </w:pPr>
    </w:lvl>
    <w:lvl w:ilvl="8" w:tplc="EE805B8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07B55"/>
    <w:multiLevelType w:val="hybridMultilevel"/>
    <w:tmpl w:val="82F8CDD2"/>
    <w:lvl w:ilvl="0" w:tplc="AA806C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598A77E">
      <w:start w:val="1"/>
      <w:numFmt w:val="decimal"/>
      <w:lvlText w:val="%2)"/>
      <w:lvlJc w:val="left"/>
      <w:pPr>
        <w:ind w:left="1080" w:hanging="360"/>
      </w:pPr>
    </w:lvl>
    <w:lvl w:ilvl="2" w:tplc="0D84D312">
      <w:start w:val="1"/>
      <w:numFmt w:val="lowerRoman"/>
      <w:lvlText w:val="%3."/>
      <w:lvlJc w:val="right"/>
      <w:pPr>
        <w:ind w:left="1800" w:hanging="180"/>
      </w:pPr>
    </w:lvl>
    <w:lvl w:ilvl="3" w:tplc="EB90A622">
      <w:start w:val="1"/>
      <w:numFmt w:val="decimal"/>
      <w:lvlText w:val="%4."/>
      <w:lvlJc w:val="left"/>
      <w:pPr>
        <w:ind w:left="2520" w:hanging="360"/>
      </w:pPr>
    </w:lvl>
    <w:lvl w:ilvl="4" w:tplc="DF4AC872">
      <w:start w:val="1"/>
      <w:numFmt w:val="lowerLetter"/>
      <w:lvlText w:val="%5."/>
      <w:lvlJc w:val="left"/>
      <w:pPr>
        <w:ind w:left="3240" w:hanging="360"/>
      </w:pPr>
    </w:lvl>
    <w:lvl w:ilvl="5" w:tplc="7AC4267C">
      <w:start w:val="1"/>
      <w:numFmt w:val="lowerRoman"/>
      <w:lvlText w:val="%6."/>
      <w:lvlJc w:val="right"/>
      <w:pPr>
        <w:ind w:left="3960" w:hanging="180"/>
      </w:pPr>
    </w:lvl>
    <w:lvl w:ilvl="6" w:tplc="AD24CD78">
      <w:start w:val="1"/>
      <w:numFmt w:val="decimal"/>
      <w:lvlText w:val="%7."/>
      <w:lvlJc w:val="left"/>
      <w:pPr>
        <w:ind w:left="4680" w:hanging="360"/>
      </w:pPr>
    </w:lvl>
    <w:lvl w:ilvl="7" w:tplc="F9E0A0AC">
      <w:start w:val="1"/>
      <w:numFmt w:val="lowerLetter"/>
      <w:lvlText w:val="%8."/>
      <w:lvlJc w:val="left"/>
      <w:pPr>
        <w:ind w:left="5400" w:hanging="360"/>
      </w:pPr>
    </w:lvl>
    <w:lvl w:ilvl="8" w:tplc="87B48282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9D546A"/>
    <w:multiLevelType w:val="hybridMultilevel"/>
    <w:tmpl w:val="9140CE4A"/>
    <w:lvl w:ilvl="0" w:tplc="8DAEE1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0C896BC">
      <w:start w:val="1"/>
      <w:numFmt w:val="lowerLetter"/>
      <w:lvlText w:val="%2."/>
      <w:lvlJc w:val="left"/>
      <w:pPr>
        <w:ind w:left="1080" w:hanging="360"/>
      </w:pPr>
    </w:lvl>
    <w:lvl w:ilvl="2" w:tplc="4A76FA42">
      <w:start w:val="1"/>
      <w:numFmt w:val="bullet"/>
      <w:lvlText w:val=""/>
      <w:lvlJc w:val="left"/>
      <w:pPr>
        <w:ind w:left="1800" w:hanging="180"/>
      </w:pPr>
    </w:lvl>
    <w:lvl w:ilvl="3" w:tplc="53624698">
      <w:start w:val="1"/>
      <w:numFmt w:val="decimal"/>
      <w:lvlText w:val="%4."/>
      <w:lvlJc w:val="left"/>
      <w:pPr>
        <w:ind w:left="2520" w:hanging="360"/>
      </w:pPr>
    </w:lvl>
    <w:lvl w:ilvl="4" w:tplc="C9460EC2">
      <w:start w:val="1"/>
      <w:numFmt w:val="lowerLetter"/>
      <w:lvlText w:val="%5."/>
      <w:lvlJc w:val="left"/>
      <w:pPr>
        <w:ind w:left="3240" w:hanging="360"/>
      </w:pPr>
    </w:lvl>
    <w:lvl w:ilvl="5" w:tplc="96748CCE">
      <w:start w:val="1"/>
      <w:numFmt w:val="lowerRoman"/>
      <w:lvlText w:val="%6."/>
      <w:lvlJc w:val="right"/>
      <w:pPr>
        <w:ind w:left="3960" w:hanging="180"/>
      </w:pPr>
    </w:lvl>
    <w:lvl w:ilvl="6" w:tplc="5100C938">
      <w:start w:val="1"/>
      <w:numFmt w:val="decimal"/>
      <w:lvlText w:val="%7."/>
      <w:lvlJc w:val="left"/>
      <w:pPr>
        <w:ind w:left="4680" w:hanging="360"/>
      </w:pPr>
    </w:lvl>
    <w:lvl w:ilvl="7" w:tplc="028E7164">
      <w:start w:val="1"/>
      <w:numFmt w:val="lowerLetter"/>
      <w:lvlText w:val="%8."/>
      <w:lvlJc w:val="left"/>
      <w:pPr>
        <w:ind w:left="5400" w:hanging="360"/>
      </w:pPr>
    </w:lvl>
    <w:lvl w:ilvl="8" w:tplc="62F6EF9A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B63B4A"/>
    <w:multiLevelType w:val="hybridMultilevel"/>
    <w:tmpl w:val="FFFFFFFF"/>
    <w:lvl w:ilvl="0" w:tplc="83BAD468">
      <w:start w:val="1"/>
      <w:numFmt w:val="bullet"/>
      <w:lvlText w:val="-"/>
      <w:lvlJc w:val="left"/>
      <w:pPr>
        <w:ind w:left="1068" w:hanging="360"/>
      </w:pPr>
      <w:rPr>
        <w:rFonts w:ascii="Calibri" w:hAnsi="Calibri" w:cs="Calibri" w:hint="default"/>
      </w:rPr>
    </w:lvl>
    <w:lvl w:ilvl="1" w:tplc="229E6122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C696E318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938E2E80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6B18EEE6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77964668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79645E40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3786940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ED6D400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4CA3163"/>
    <w:multiLevelType w:val="hybridMultilevel"/>
    <w:tmpl w:val="1A6C02FE"/>
    <w:lvl w:ilvl="0" w:tplc="464672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0DC0688">
      <w:start w:val="1"/>
      <w:numFmt w:val="lowerLetter"/>
      <w:lvlText w:val="%2."/>
      <w:lvlJc w:val="left"/>
      <w:pPr>
        <w:ind w:left="1080" w:hanging="360"/>
      </w:pPr>
    </w:lvl>
    <w:lvl w:ilvl="2" w:tplc="142E7932">
      <w:start w:val="1"/>
      <w:numFmt w:val="lowerRoman"/>
      <w:lvlText w:val="%3."/>
      <w:lvlJc w:val="right"/>
      <w:pPr>
        <w:ind w:left="1800" w:hanging="180"/>
      </w:pPr>
    </w:lvl>
    <w:lvl w:ilvl="3" w:tplc="F5B4B0C0">
      <w:start w:val="1"/>
      <w:numFmt w:val="decimal"/>
      <w:lvlText w:val="%4."/>
      <w:lvlJc w:val="left"/>
      <w:pPr>
        <w:ind w:left="2520" w:hanging="360"/>
      </w:pPr>
    </w:lvl>
    <w:lvl w:ilvl="4" w:tplc="53CC0ACE">
      <w:start w:val="1"/>
      <w:numFmt w:val="lowerLetter"/>
      <w:lvlText w:val="%5."/>
      <w:lvlJc w:val="left"/>
      <w:pPr>
        <w:ind w:left="3240" w:hanging="360"/>
      </w:pPr>
    </w:lvl>
    <w:lvl w:ilvl="5" w:tplc="FA02DC1E">
      <w:start w:val="1"/>
      <w:numFmt w:val="lowerRoman"/>
      <w:lvlText w:val="%6."/>
      <w:lvlJc w:val="right"/>
      <w:pPr>
        <w:ind w:left="3960" w:hanging="180"/>
      </w:pPr>
    </w:lvl>
    <w:lvl w:ilvl="6" w:tplc="E6028D80">
      <w:start w:val="1"/>
      <w:numFmt w:val="decimal"/>
      <w:lvlText w:val="%7."/>
      <w:lvlJc w:val="left"/>
      <w:pPr>
        <w:ind w:left="4680" w:hanging="360"/>
      </w:pPr>
    </w:lvl>
    <w:lvl w:ilvl="7" w:tplc="CB029AB2">
      <w:start w:val="1"/>
      <w:numFmt w:val="lowerLetter"/>
      <w:lvlText w:val="%8."/>
      <w:lvlJc w:val="left"/>
      <w:pPr>
        <w:ind w:left="5400" w:hanging="360"/>
      </w:pPr>
    </w:lvl>
    <w:lvl w:ilvl="8" w:tplc="0504C382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4924F7"/>
    <w:multiLevelType w:val="hybridMultilevel"/>
    <w:tmpl w:val="FFFFFFFF"/>
    <w:lvl w:ilvl="0" w:tplc="AB1CF7C2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6EC26A6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D101C9C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D60ACBBC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A418DAA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E7DEB99E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9348DD80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F74825F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BE298BE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F343F54"/>
    <w:multiLevelType w:val="hybridMultilevel"/>
    <w:tmpl w:val="A730819C"/>
    <w:lvl w:ilvl="0" w:tplc="15F25FF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788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03A7ECF"/>
    <w:multiLevelType w:val="hybridMultilevel"/>
    <w:tmpl w:val="3F283986"/>
    <w:lvl w:ilvl="0" w:tplc="349A6BF2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7A046E0C">
      <w:start w:val="1"/>
      <w:numFmt w:val="lowerLetter"/>
      <w:lvlText w:val="%2."/>
      <w:lvlJc w:val="left"/>
      <w:pPr>
        <w:ind w:left="1440" w:hanging="360"/>
      </w:pPr>
    </w:lvl>
    <w:lvl w:ilvl="2" w:tplc="48F441BE">
      <w:start w:val="1"/>
      <w:numFmt w:val="lowerRoman"/>
      <w:lvlText w:val="%3."/>
      <w:lvlJc w:val="right"/>
      <w:pPr>
        <w:ind w:left="2160" w:hanging="180"/>
      </w:pPr>
    </w:lvl>
    <w:lvl w:ilvl="3" w:tplc="944E0B78">
      <w:start w:val="1"/>
      <w:numFmt w:val="decimal"/>
      <w:lvlText w:val="%4."/>
      <w:lvlJc w:val="left"/>
      <w:pPr>
        <w:ind w:left="2880" w:hanging="360"/>
      </w:pPr>
    </w:lvl>
    <w:lvl w:ilvl="4" w:tplc="70B2F75A">
      <w:start w:val="1"/>
      <w:numFmt w:val="lowerLetter"/>
      <w:lvlText w:val="%5."/>
      <w:lvlJc w:val="left"/>
      <w:pPr>
        <w:ind w:left="3600" w:hanging="360"/>
      </w:pPr>
    </w:lvl>
    <w:lvl w:ilvl="5" w:tplc="EA2E864C">
      <w:start w:val="1"/>
      <w:numFmt w:val="lowerRoman"/>
      <w:lvlText w:val="%6."/>
      <w:lvlJc w:val="right"/>
      <w:pPr>
        <w:ind w:left="4320" w:hanging="180"/>
      </w:pPr>
    </w:lvl>
    <w:lvl w:ilvl="6" w:tplc="97C26A70">
      <w:start w:val="1"/>
      <w:numFmt w:val="decimal"/>
      <w:lvlText w:val="%7."/>
      <w:lvlJc w:val="left"/>
      <w:pPr>
        <w:ind w:left="5040" w:hanging="360"/>
      </w:pPr>
    </w:lvl>
    <w:lvl w:ilvl="7" w:tplc="A4E8C014">
      <w:start w:val="1"/>
      <w:numFmt w:val="lowerLetter"/>
      <w:lvlText w:val="%8."/>
      <w:lvlJc w:val="left"/>
      <w:pPr>
        <w:ind w:left="5760" w:hanging="360"/>
      </w:pPr>
    </w:lvl>
    <w:lvl w:ilvl="8" w:tplc="3FACF38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44C23"/>
    <w:multiLevelType w:val="hybridMultilevel"/>
    <w:tmpl w:val="0E94848E"/>
    <w:lvl w:ilvl="0" w:tplc="D1A063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AF620BE">
      <w:start w:val="1"/>
      <w:numFmt w:val="lowerLetter"/>
      <w:lvlText w:val="%2."/>
      <w:lvlJc w:val="left"/>
      <w:pPr>
        <w:ind w:left="1080" w:hanging="360"/>
      </w:pPr>
    </w:lvl>
    <w:lvl w:ilvl="2" w:tplc="76589E62">
      <w:start w:val="1"/>
      <w:numFmt w:val="lowerRoman"/>
      <w:lvlText w:val="%3."/>
      <w:lvlJc w:val="right"/>
      <w:pPr>
        <w:ind w:left="1800" w:hanging="180"/>
      </w:pPr>
    </w:lvl>
    <w:lvl w:ilvl="3" w:tplc="95521032">
      <w:start w:val="1"/>
      <w:numFmt w:val="decimal"/>
      <w:lvlText w:val="%4."/>
      <w:lvlJc w:val="left"/>
      <w:pPr>
        <w:ind w:left="2520" w:hanging="360"/>
      </w:pPr>
    </w:lvl>
    <w:lvl w:ilvl="4" w:tplc="B8701E70">
      <w:start w:val="1"/>
      <w:numFmt w:val="lowerLetter"/>
      <w:lvlText w:val="%5."/>
      <w:lvlJc w:val="left"/>
      <w:pPr>
        <w:ind w:left="3240" w:hanging="360"/>
      </w:pPr>
    </w:lvl>
    <w:lvl w:ilvl="5" w:tplc="F28A50AE">
      <w:start w:val="1"/>
      <w:numFmt w:val="lowerRoman"/>
      <w:lvlText w:val="%6."/>
      <w:lvlJc w:val="right"/>
      <w:pPr>
        <w:ind w:left="3960" w:hanging="180"/>
      </w:pPr>
    </w:lvl>
    <w:lvl w:ilvl="6" w:tplc="A9FCB362">
      <w:start w:val="1"/>
      <w:numFmt w:val="decimal"/>
      <w:lvlText w:val="%7."/>
      <w:lvlJc w:val="left"/>
      <w:pPr>
        <w:ind w:left="4680" w:hanging="360"/>
      </w:pPr>
    </w:lvl>
    <w:lvl w:ilvl="7" w:tplc="2C4E020A">
      <w:start w:val="1"/>
      <w:numFmt w:val="lowerLetter"/>
      <w:lvlText w:val="%8."/>
      <w:lvlJc w:val="left"/>
      <w:pPr>
        <w:ind w:left="5400" w:hanging="360"/>
      </w:pPr>
    </w:lvl>
    <w:lvl w:ilvl="8" w:tplc="756AE32C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9A5248"/>
    <w:multiLevelType w:val="multilevel"/>
    <w:tmpl w:val="38825D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CD435C"/>
    <w:multiLevelType w:val="hybridMultilevel"/>
    <w:tmpl w:val="D72441A6"/>
    <w:lvl w:ilvl="0" w:tplc="AB1CF7C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829FA"/>
    <w:multiLevelType w:val="hybridMultilevel"/>
    <w:tmpl w:val="FFFFFFFF"/>
    <w:lvl w:ilvl="0" w:tplc="07905CB2">
      <w:start w:val="1"/>
      <w:numFmt w:val="decimal"/>
      <w:lvlText w:val="%1)"/>
      <w:lvlJc w:val="left"/>
      <w:pPr>
        <w:ind w:left="720" w:hanging="360"/>
      </w:pPr>
    </w:lvl>
    <w:lvl w:ilvl="1" w:tplc="8AF2E938">
      <w:start w:val="1"/>
      <w:numFmt w:val="lowerLetter"/>
      <w:lvlText w:val="%2."/>
      <w:lvlJc w:val="left"/>
      <w:pPr>
        <w:ind w:left="1440" w:hanging="360"/>
      </w:pPr>
    </w:lvl>
    <w:lvl w:ilvl="2" w:tplc="8EC8F7F4">
      <w:start w:val="1"/>
      <w:numFmt w:val="lowerRoman"/>
      <w:lvlText w:val="%3."/>
      <w:lvlJc w:val="right"/>
      <w:pPr>
        <w:ind w:left="2160" w:hanging="180"/>
      </w:pPr>
    </w:lvl>
    <w:lvl w:ilvl="3" w:tplc="E004B93C">
      <w:start w:val="1"/>
      <w:numFmt w:val="decimal"/>
      <w:lvlText w:val="%4."/>
      <w:lvlJc w:val="left"/>
      <w:pPr>
        <w:ind w:left="2880" w:hanging="360"/>
      </w:pPr>
    </w:lvl>
    <w:lvl w:ilvl="4" w:tplc="CD04C6C8">
      <w:start w:val="1"/>
      <w:numFmt w:val="lowerLetter"/>
      <w:lvlText w:val="%5."/>
      <w:lvlJc w:val="left"/>
      <w:pPr>
        <w:ind w:left="3600" w:hanging="360"/>
      </w:pPr>
    </w:lvl>
    <w:lvl w:ilvl="5" w:tplc="74767130">
      <w:start w:val="1"/>
      <w:numFmt w:val="lowerRoman"/>
      <w:lvlText w:val="%6."/>
      <w:lvlJc w:val="right"/>
      <w:pPr>
        <w:ind w:left="4320" w:hanging="180"/>
      </w:pPr>
    </w:lvl>
    <w:lvl w:ilvl="6" w:tplc="C0DC6096">
      <w:start w:val="1"/>
      <w:numFmt w:val="decimal"/>
      <w:lvlText w:val="%7."/>
      <w:lvlJc w:val="left"/>
      <w:pPr>
        <w:ind w:left="5040" w:hanging="360"/>
      </w:pPr>
    </w:lvl>
    <w:lvl w:ilvl="7" w:tplc="F35A6E78">
      <w:start w:val="1"/>
      <w:numFmt w:val="lowerLetter"/>
      <w:lvlText w:val="%8."/>
      <w:lvlJc w:val="left"/>
      <w:pPr>
        <w:ind w:left="5760" w:hanging="360"/>
      </w:pPr>
    </w:lvl>
    <w:lvl w:ilvl="8" w:tplc="6F267D5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229E9"/>
    <w:multiLevelType w:val="hybridMultilevel"/>
    <w:tmpl w:val="FFFFFFFF"/>
    <w:lvl w:ilvl="0" w:tplc="2370FFE4">
      <w:start w:val="1"/>
      <w:numFmt w:val="decimal"/>
      <w:lvlText w:val="%1."/>
      <w:lvlJc w:val="left"/>
      <w:pPr>
        <w:ind w:left="720" w:hanging="360"/>
      </w:pPr>
    </w:lvl>
    <w:lvl w:ilvl="1" w:tplc="6D9C9CB2">
      <w:start w:val="1"/>
      <w:numFmt w:val="lowerLetter"/>
      <w:lvlText w:val="%2)"/>
      <w:lvlJc w:val="left"/>
      <w:pPr>
        <w:ind w:left="1440" w:hanging="360"/>
      </w:pPr>
    </w:lvl>
    <w:lvl w:ilvl="2" w:tplc="01C2B4DE">
      <w:start w:val="1"/>
      <w:numFmt w:val="lowerRoman"/>
      <w:lvlText w:val="%3."/>
      <w:lvlJc w:val="right"/>
      <w:pPr>
        <w:ind w:left="2160" w:hanging="180"/>
      </w:pPr>
    </w:lvl>
    <w:lvl w:ilvl="3" w:tplc="29121412">
      <w:start w:val="1"/>
      <w:numFmt w:val="decimal"/>
      <w:lvlText w:val="%4."/>
      <w:lvlJc w:val="left"/>
      <w:pPr>
        <w:ind w:left="2880" w:hanging="360"/>
      </w:pPr>
    </w:lvl>
    <w:lvl w:ilvl="4" w:tplc="7D8E4BF0">
      <w:start w:val="1"/>
      <w:numFmt w:val="lowerLetter"/>
      <w:lvlText w:val="%5."/>
      <w:lvlJc w:val="left"/>
      <w:pPr>
        <w:ind w:left="3600" w:hanging="360"/>
      </w:pPr>
    </w:lvl>
    <w:lvl w:ilvl="5" w:tplc="A21CBF24">
      <w:start w:val="1"/>
      <w:numFmt w:val="lowerRoman"/>
      <w:lvlText w:val="%6."/>
      <w:lvlJc w:val="right"/>
      <w:pPr>
        <w:ind w:left="4320" w:hanging="180"/>
      </w:pPr>
    </w:lvl>
    <w:lvl w:ilvl="6" w:tplc="7E74AC6C">
      <w:start w:val="1"/>
      <w:numFmt w:val="decimal"/>
      <w:lvlText w:val="%7."/>
      <w:lvlJc w:val="left"/>
      <w:pPr>
        <w:ind w:left="5040" w:hanging="360"/>
      </w:pPr>
    </w:lvl>
    <w:lvl w:ilvl="7" w:tplc="19E023E2">
      <w:start w:val="1"/>
      <w:numFmt w:val="lowerLetter"/>
      <w:lvlText w:val="%8."/>
      <w:lvlJc w:val="left"/>
      <w:pPr>
        <w:ind w:left="5760" w:hanging="360"/>
      </w:pPr>
    </w:lvl>
    <w:lvl w:ilvl="8" w:tplc="0316A35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424BC2"/>
    <w:multiLevelType w:val="hybridMultilevel"/>
    <w:tmpl w:val="0CA0AE4A"/>
    <w:lvl w:ilvl="0" w:tplc="415001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E3A01"/>
    <w:multiLevelType w:val="hybridMultilevel"/>
    <w:tmpl w:val="BD20F7FE"/>
    <w:lvl w:ilvl="0" w:tplc="97DC39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246EEE6">
      <w:start w:val="1"/>
      <w:numFmt w:val="lowerLetter"/>
      <w:lvlText w:val="%2."/>
      <w:lvlJc w:val="left"/>
      <w:pPr>
        <w:ind w:left="1080" w:hanging="360"/>
      </w:pPr>
    </w:lvl>
    <w:lvl w:ilvl="2" w:tplc="7608A9D2">
      <w:start w:val="1"/>
      <w:numFmt w:val="lowerRoman"/>
      <w:lvlText w:val="%3."/>
      <w:lvlJc w:val="left"/>
      <w:pPr>
        <w:ind w:left="1800" w:hanging="180"/>
      </w:pPr>
    </w:lvl>
    <w:lvl w:ilvl="3" w:tplc="8620076A">
      <w:start w:val="1"/>
      <w:numFmt w:val="decimal"/>
      <w:lvlText w:val="%4."/>
      <w:lvlJc w:val="left"/>
      <w:pPr>
        <w:ind w:left="2520" w:hanging="360"/>
      </w:pPr>
    </w:lvl>
    <w:lvl w:ilvl="4" w:tplc="E0D4A140">
      <w:start w:val="1"/>
      <w:numFmt w:val="lowerLetter"/>
      <w:lvlText w:val="%5."/>
      <w:lvlJc w:val="left"/>
      <w:pPr>
        <w:ind w:left="3240" w:hanging="360"/>
      </w:pPr>
    </w:lvl>
    <w:lvl w:ilvl="5" w:tplc="97E6B75A">
      <w:start w:val="1"/>
      <w:numFmt w:val="lowerRoman"/>
      <w:lvlText w:val="%6."/>
      <w:lvlJc w:val="right"/>
      <w:pPr>
        <w:ind w:left="3960" w:hanging="180"/>
      </w:pPr>
    </w:lvl>
    <w:lvl w:ilvl="6" w:tplc="6DB07DCA">
      <w:start w:val="1"/>
      <w:numFmt w:val="decimal"/>
      <w:lvlText w:val="%7."/>
      <w:lvlJc w:val="left"/>
      <w:pPr>
        <w:ind w:left="4680" w:hanging="360"/>
      </w:pPr>
    </w:lvl>
    <w:lvl w:ilvl="7" w:tplc="29A64062">
      <w:start w:val="1"/>
      <w:numFmt w:val="lowerLetter"/>
      <w:lvlText w:val="%8."/>
      <w:lvlJc w:val="left"/>
      <w:pPr>
        <w:ind w:left="5400" w:hanging="360"/>
      </w:pPr>
    </w:lvl>
    <w:lvl w:ilvl="8" w:tplc="64F6B45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8E47A9"/>
    <w:multiLevelType w:val="hybridMultilevel"/>
    <w:tmpl w:val="73BC6CBC"/>
    <w:lvl w:ilvl="0" w:tplc="E1A662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294766C">
      <w:start w:val="1"/>
      <w:numFmt w:val="lowerLetter"/>
      <w:lvlText w:val="%2."/>
      <w:lvlJc w:val="left"/>
      <w:pPr>
        <w:ind w:left="1080" w:hanging="360"/>
      </w:pPr>
    </w:lvl>
    <w:lvl w:ilvl="2" w:tplc="8B3017BE">
      <w:start w:val="1"/>
      <w:numFmt w:val="lowerRoman"/>
      <w:lvlText w:val="%3."/>
      <w:lvlJc w:val="right"/>
      <w:pPr>
        <w:ind w:left="1800" w:hanging="180"/>
      </w:pPr>
    </w:lvl>
    <w:lvl w:ilvl="3" w:tplc="45BCB2F2">
      <w:start w:val="1"/>
      <w:numFmt w:val="decimal"/>
      <w:lvlText w:val="%4."/>
      <w:lvlJc w:val="left"/>
      <w:pPr>
        <w:ind w:left="2520" w:hanging="360"/>
      </w:pPr>
    </w:lvl>
    <w:lvl w:ilvl="4" w:tplc="6462636E">
      <w:start w:val="1"/>
      <w:numFmt w:val="lowerLetter"/>
      <w:lvlText w:val="%5."/>
      <w:lvlJc w:val="left"/>
      <w:pPr>
        <w:ind w:left="3240" w:hanging="360"/>
      </w:pPr>
    </w:lvl>
    <w:lvl w:ilvl="5" w:tplc="F1D65FAC">
      <w:start w:val="1"/>
      <w:numFmt w:val="lowerRoman"/>
      <w:lvlText w:val="%6."/>
      <w:lvlJc w:val="right"/>
      <w:pPr>
        <w:ind w:left="3960" w:hanging="180"/>
      </w:pPr>
    </w:lvl>
    <w:lvl w:ilvl="6" w:tplc="E6A4C978">
      <w:start w:val="1"/>
      <w:numFmt w:val="decimal"/>
      <w:lvlText w:val="%7."/>
      <w:lvlJc w:val="left"/>
      <w:pPr>
        <w:ind w:left="4680" w:hanging="360"/>
      </w:pPr>
    </w:lvl>
    <w:lvl w:ilvl="7" w:tplc="A5D6B4D8">
      <w:start w:val="1"/>
      <w:numFmt w:val="lowerLetter"/>
      <w:lvlText w:val="%8."/>
      <w:lvlJc w:val="left"/>
      <w:pPr>
        <w:ind w:left="5400" w:hanging="360"/>
      </w:pPr>
    </w:lvl>
    <w:lvl w:ilvl="8" w:tplc="5D60863A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594B3A"/>
    <w:multiLevelType w:val="hybridMultilevel"/>
    <w:tmpl w:val="8E5C000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DC1802"/>
    <w:multiLevelType w:val="hybridMultilevel"/>
    <w:tmpl w:val="D14289D0"/>
    <w:lvl w:ilvl="0" w:tplc="83BAD468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287E69"/>
    <w:multiLevelType w:val="hybridMultilevel"/>
    <w:tmpl w:val="9190DDFC"/>
    <w:lvl w:ilvl="0" w:tplc="C92AC4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BC7182">
      <w:start w:val="1"/>
      <w:numFmt w:val="decimal"/>
      <w:lvlText w:val="%2)"/>
      <w:lvlJc w:val="left"/>
      <w:pPr>
        <w:ind w:left="1080" w:hanging="360"/>
      </w:pPr>
    </w:lvl>
    <w:lvl w:ilvl="2" w:tplc="E4065EE6">
      <w:start w:val="1"/>
      <w:numFmt w:val="lowerRoman"/>
      <w:lvlText w:val="%3."/>
      <w:lvlJc w:val="right"/>
      <w:pPr>
        <w:ind w:left="1800" w:hanging="180"/>
      </w:pPr>
    </w:lvl>
    <w:lvl w:ilvl="3" w:tplc="0922A052">
      <w:start w:val="1"/>
      <w:numFmt w:val="decimal"/>
      <w:lvlText w:val="%4."/>
      <w:lvlJc w:val="left"/>
      <w:pPr>
        <w:ind w:left="2520" w:hanging="360"/>
      </w:pPr>
    </w:lvl>
    <w:lvl w:ilvl="4" w:tplc="E3D0250A">
      <w:start w:val="1"/>
      <w:numFmt w:val="lowerLetter"/>
      <w:lvlText w:val="%5."/>
      <w:lvlJc w:val="left"/>
      <w:pPr>
        <w:ind w:left="3240" w:hanging="360"/>
      </w:pPr>
    </w:lvl>
    <w:lvl w:ilvl="5" w:tplc="6748C7BE">
      <w:start w:val="1"/>
      <w:numFmt w:val="lowerRoman"/>
      <w:lvlText w:val="%6."/>
      <w:lvlJc w:val="right"/>
      <w:pPr>
        <w:ind w:left="3960" w:hanging="180"/>
      </w:pPr>
    </w:lvl>
    <w:lvl w:ilvl="6" w:tplc="3C062F14">
      <w:start w:val="1"/>
      <w:numFmt w:val="decimal"/>
      <w:lvlText w:val="%7."/>
      <w:lvlJc w:val="left"/>
      <w:pPr>
        <w:ind w:left="4680" w:hanging="360"/>
      </w:pPr>
    </w:lvl>
    <w:lvl w:ilvl="7" w:tplc="6EB457CE">
      <w:start w:val="1"/>
      <w:numFmt w:val="lowerLetter"/>
      <w:lvlText w:val="%8."/>
      <w:lvlJc w:val="left"/>
      <w:pPr>
        <w:ind w:left="5400" w:hanging="360"/>
      </w:pPr>
    </w:lvl>
    <w:lvl w:ilvl="8" w:tplc="FE56B0FE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AF4920"/>
    <w:multiLevelType w:val="multilevel"/>
    <w:tmpl w:val="E9727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324FE0"/>
    <w:multiLevelType w:val="hybridMultilevel"/>
    <w:tmpl w:val="B4E8DA4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5"/>
  </w:num>
  <w:num w:numId="3">
    <w:abstractNumId w:val="21"/>
  </w:num>
  <w:num w:numId="4">
    <w:abstractNumId w:val="13"/>
  </w:num>
  <w:num w:numId="5">
    <w:abstractNumId w:val="9"/>
  </w:num>
  <w:num w:numId="6">
    <w:abstractNumId w:val="22"/>
  </w:num>
  <w:num w:numId="7">
    <w:abstractNumId w:val="10"/>
  </w:num>
  <w:num w:numId="8">
    <w:abstractNumId w:val="29"/>
  </w:num>
  <w:num w:numId="9">
    <w:abstractNumId w:val="33"/>
  </w:num>
  <w:num w:numId="10">
    <w:abstractNumId w:val="19"/>
  </w:num>
  <w:num w:numId="11">
    <w:abstractNumId w:val="26"/>
  </w:num>
  <w:num w:numId="12">
    <w:abstractNumId w:val="1"/>
  </w:num>
  <w:num w:numId="13">
    <w:abstractNumId w:val="24"/>
  </w:num>
  <w:num w:numId="14">
    <w:abstractNumId w:val="30"/>
  </w:num>
  <w:num w:numId="15">
    <w:abstractNumId w:val="18"/>
  </w:num>
  <w:num w:numId="16">
    <w:abstractNumId w:val="20"/>
  </w:num>
  <w:num w:numId="17">
    <w:abstractNumId w:val="3"/>
  </w:num>
  <w:num w:numId="18">
    <w:abstractNumId w:val="15"/>
  </w:num>
  <w:num w:numId="19">
    <w:abstractNumId w:val="17"/>
  </w:num>
  <w:num w:numId="20">
    <w:abstractNumId w:val="16"/>
  </w:num>
  <w:num w:numId="21">
    <w:abstractNumId w:val="7"/>
  </w:num>
  <w:num w:numId="22">
    <w:abstractNumId w:val="23"/>
  </w:num>
  <w:num w:numId="23">
    <w:abstractNumId w:val="8"/>
  </w:num>
  <w:num w:numId="24">
    <w:abstractNumId w:val="34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asciiTheme="majorHAnsi" w:eastAsia="Times New Roman" w:hAnsiTheme="majorHAnsi"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5">
    <w:abstractNumId w:val="31"/>
  </w:num>
  <w:num w:numId="26">
    <w:abstractNumId w:val="4"/>
  </w:num>
  <w:num w:numId="27">
    <w:abstractNumId w:val="12"/>
  </w:num>
  <w:num w:numId="28">
    <w:abstractNumId w:val="27"/>
  </w:num>
  <w:num w:numId="29">
    <w:abstractNumId w:val="6"/>
  </w:num>
  <w:num w:numId="30">
    <w:abstractNumId w:val="25"/>
  </w:num>
  <w:num w:numId="31">
    <w:abstractNumId w:val="28"/>
  </w:num>
  <w:num w:numId="32">
    <w:abstractNumId w:val="2"/>
  </w:num>
  <w:num w:numId="33">
    <w:abstractNumId w:val="32"/>
  </w:num>
  <w:num w:numId="34">
    <w:abstractNumId w:val="11"/>
  </w:num>
  <w:num w:numId="35">
    <w:abstractNumId w:val="0"/>
  </w:num>
  <w:num w:numId="36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630"/>
    <w:rsid w:val="00002AFA"/>
    <w:rsid w:val="00024279"/>
    <w:rsid w:val="000255AF"/>
    <w:rsid w:val="00061B76"/>
    <w:rsid w:val="00062163"/>
    <w:rsid w:val="00063B14"/>
    <w:rsid w:val="00077195"/>
    <w:rsid w:val="00080706"/>
    <w:rsid w:val="000849C8"/>
    <w:rsid w:val="000A2DC2"/>
    <w:rsid w:val="000A2EE5"/>
    <w:rsid w:val="000B6690"/>
    <w:rsid w:val="000C2040"/>
    <w:rsid w:val="000D3FBD"/>
    <w:rsid w:val="000D5983"/>
    <w:rsid w:val="000E046F"/>
    <w:rsid w:val="0010586C"/>
    <w:rsid w:val="00106B6B"/>
    <w:rsid w:val="00125D4E"/>
    <w:rsid w:val="001314B4"/>
    <w:rsid w:val="00133B79"/>
    <w:rsid w:val="00140936"/>
    <w:rsid w:val="00164BF1"/>
    <w:rsid w:val="00175819"/>
    <w:rsid w:val="001843F5"/>
    <w:rsid w:val="001A27F1"/>
    <w:rsid w:val="001B682D"/>
    <w:rsid w:val="001C3ADC"/>
    <w:rsid w:val="002117BB"/>
    <w:rsid w:val="0022729B"/>
    <w:rsid w:val="002277E4"/>
    <w:rsid w:val="00242980"/>
    <w:rsid w:val="002449C8"/>
    <w:rsid w:val="002455DC"/>
    <w:rsid w:val="00262BB0"/>
    <w:rsid w:val="002B0C4D"/>
    <w:rsid w:val="002B68ED"/>
    <w:rsid w:val="002C284A"/>
    <w:rsid w:val="002D1B0C"/>
    <w:rsid w:val="0032661F"/>
    <w:rsid w:val="00327FE5"/>
    <w:rsid w:val="00347CF3"/>
    <w:rsid w:val="00350D2A"/>
    <w:rsid w:val="003533F4"/>
    <w:rsid w:val="003564E1"/>
    <w:rsid w:val="00363B2F"/>
    <w:rsid w:val="003915F1"/>
    <w:rsid w:val="003979BC"/>
    <w:rsid w:val="003A1952"/>
    <w:rsid w:val="003A3670"/>
    <w:rsid w:val="003B1957"/>
    <w:rsid w:val="003C7137"/>
    <w:rsid w:val="003D364A"/>
    <w:rsid w:val="003F417C"/>
    <w:rsid w:val="003F54F1"/>
    <w:rsid w:val="003F5FB0"/>
    <w:rsid w:val="00400639"/>
    <w:rsid w:val="0041311A"/>
    <w:rsid w:val="00426E28"/>
    <w:rsid w:val="004319CB"/>
    <w:rsid w:val="00444705"/>
    <w:rsid w:val="004660DE"/>
    <w:rsid w:val="00477A23"/>
    <w:rsid w:val="00492966"/>
    <w:rsid w:val="00494773"/>
    <w:rsid w:val="004A4D6A"/>
    <w:rsid w:val="004A62B1"/>
    <w:rsid w:val="004B3E20"/>
    <w:rsid w:val="004E07C4"/>
    <w:rsid w:val="004E2150"/>
    <w:rsid w:val="004E46C8"/>
    <w:rsid w:val="004E486E"/>
    <w:rsid w:val="004E4E1F"/>
    <w:rsid w:val="004F1A60"/>
    <w:rsid w:val="004F20ED"/>
    <w:rsid w:val="004F4EA6"/>
    <w:rsid w:val="004F77BD"/>
    <w:rsid w:val="00502881"/>
    <w:rsid w:val="00513EB0"/>
    <w:rsid w:val="005145C5"/>
    <w:rsid w:val="005160B7"/>
    <w:rsid w:val="00531FB5"/>
    <w:rsid w:val="0053550F"/>
    <w:rsid w:val="005728E1"/>
    <w:rsid w:val="00584D73"/>
    <w:rsid w:val="00597104"/>
    <w:rsid w:val="005B5F36"/>
    <w:rsid w:val="005F53FD"/>
    <w:rsid w:val="00603E4C"/>
    <w:rsid w:val="00610AC1"/>
    <w:rsid w:val="00611433"/>
    <w:rsid w:val="00632BBA"/>
    <w:rsid w:val="00633C39"/>
    <w:rsid w:val="00634859"/>
    <w:rsid w:val="006374F6"/>
    <w:rsid w:val="00667B98"/>
    <w:rsid w:val="006A7C47"/>
    <w:rsid w:val="006B1609"/>
    <w:rsid w:val="006C4F2F"/>
    <w:rsid w:val="006D6048"/>
    <w:rsid w:val="006E2F77"/>
    <w:rsid w:val="006F2782"/>
    <w:rsid w:val="006F3CAF"/>
    <w:rsid w:val="00702348"/>
    <w:rsid w:val="00721255"/>
    <w:rsid w:val="0073163B"/>
    <w:rsid w:val="00735FC4"/>
    <w:rsid w:val="007479E3"/>
    <w:rsid w:val="007957EA"/>
    <w:rsid w:val="007A2230"/>
    <w:rsid w:val="007B1B70"/>
    <w:rsid w:val="007B5C2B"/>
    <w:rsid w:val="007D73E2"/>
    <w:rsid w:val="007E45D3"/>
    <w:rsid w:val="00801A78"/>
    <w:rsid w:val="008033F2"/>
    <w:rsid w:val="00803EB1"/>
    <w:rsid w:val="0081675C"/>
    <w:rsid w:val="00817EB5"/>
    <w:rsid w:val="008238E7"/>
    <w:rsid w:val="0082707B"/>
    <w:rsid w:val="00827F6B"/>
    <w:rsid w:val="00830756"/>
    <w:rsid w:val="00831703"/>
    <w:rsid w:val="00834384"/>
    <w:rsid w:val="008560F0"/>
    <w:rsid w:val="00880CF8"/>
    <w:rsid w:val="0088445F"/>
    <w:rsid w:val="00885E7F"/>
    <w:rsid w:val="008A22A6"/>
    <w:rsid w:val="008A349A"/>
    <w:rsid w:val="008B2A9D"/>
    <w:rsid w:val="008B392A"/>
    <w:rsid w:val="008B7891"/>
    <w:rsid w:val="008D25EC"/>
    <w:rsid w:val="008E1B33"/>
    <w:rsid w:val="008E348C"/>
    <w:rsid w:val="008E3AF6"/>
    <w:rsid w:val="008E43C9"/>
    <w:rsid w:val="008E47CC"/>
    <w:rsid w:val="008E6945"/>
    <w:rsid w:val="008F4EE9"/>
    <w:rsid w:val="008F58CD"/>
    <w:rsid w:val="00915044"/>
    <w:rsid w:val="009168FB"/>
    <w:rsid w:val="00921AEA"/>
    <w:rsid w:val="0093513D"/>
    <w:rsid w:val="009443B7"/>
    <w:rsid w:val="00965079"/>
    <w:rsid w:val="009773FF"/>
    <w:rsid w:val="00984F7A"/>
    <w:rsid w:val="00986C83"/>
    <w:rsid w:val="00986E2B"/>
    <w:rsid w:val="00996469"/>
    <w:rsid w:val="009C05EC"/>
    <w:rsid w:val="009C427F"/>
    <w:rsid w:val="00A01DBC"/>
    <w:rsid w:val="00A05564"/>
    <w:rsid w:val="00A354DD"/>
    <w:rsid w:val="00A67192"/>
    <w:rsid w:val="00A706A4"/>
    <w:rsid w:val="00A77D52"/>
    <w:rsid w:val="00AB0255"/>
    <w:rsid w:val="00AC331D"/>
    <w:rsid w:val="00AC5574"/>
    <w:rsid w:val="00AC6630"/>
    <w:rsid w:val="00AD3503"/>
    <w:rsid w:val="00AE50DC"/>
    <w:rsid w:val="00B233AC"/>
    <w:rsid w:val="00B24C72"/>
    <w:rsid w:val="00B465FC"/>
    <w:rsid w:val="00B50103"/>
    <w:rsid w:val="00B535FD"/>
    <w:rsid w:val="00B76C53"/>
    <w:rsid w:val="00B76CE1"/>
    <w:rsid w:val="00B80E3D"/>
    <w:rsid w:val="00B83A9D"/>
    <w:rsid w:val="00B95E39"/>
    <w:rsid w:val="00BC1368"/>
    <w:rsid w:val="00BC1EE6"/>
    <w:rsid w:val="00BD70EE"/>
    <w:rsid w:val="00BE3BAB"/>
    <w:rsid w:val="00C206CE"/>
    <w:rsid w:val="00C21624"/>
    <w:rsid w:val="00C26095"/>
    <w:rsid w:val="00C459D4"/>
    <w:rsid w:val="00C61AC7"/>
    <w:rsid w:val="00C6748D"/>
    <w:rsid w:val="00C92C90"/>
    <w:rsid w:val="00C94581"/>
    <w:rsid w:val="00C94FE5"/>
    <w:rsid w:val="00CB7AF3"/>
    <w:rsid w:val="00CF31FE"/>
    <w:rsid w:val="00CF4624"/>
    <w:rsid w:val="00CF5FC0"/>
    <w:rsid w:val="00D00777"/>
    <w:rsid w:val="00D02213"/>
    <w:rsid w:val="00D02BCB"/>
    <w:rsid w:val="00D0616F"/>
    <w:rsid w:val="00D57DBA"/>
    <w:rsid w:val="00D61246"/>
    <w:rsid w:val="00D7042A"/>
    <w:rsid w:val="00DB24E1"/>
    <w:rsid w:val="00DD0C10"/>
    <w:rsid w:val="00DF032C"/>
    <w:rsid w:val="00DF4DB0"/>
    <w:rsid w:val="00E658E7"/>
    <w:rsid w:val="00E72508"/>
    <w:rsid w:val="00E87002"/>
    <w:rsid w:val="00EA7EA6"/>
    <w:rsid w:val="00EB0086"/>
    <w:rsid w:val="00EB75F7"/>
    <w:rsid w:val="00EC15FC"/>
    <w:rsid w:val="00EC7D91"/>
    <w:rsid w:val="00EE25C6"/>
    <w:rsid w:val="00EF19E9"/>
    <w:rsid w:val="00F07564"/>
    <w:rsid w:val="00F159D3"/>
    <w:rsid w:val="00F45205"/>
    <w:rsid w:val="00F62B0E"/>
    <w:rsid w:val="00F66309"/>
    <w:rsid w:val="00F70B70"/>
    <w:rsid w:val="00F72617"/>
    <w:rsid w:val="00F7407D"/>
    <w:rsid w:val="00FA0A63"/>
    <w:rsid w:val="00FB0741"/>
    <w:rsid w:val="00FB1285"/>
    <w:rsid w:val="00FB56F6"/>
    <w:rsid w:val="00FD0DC8"/>
    <w:rsid w:val="00FD50F1"/>
    <w:rsid w:val="00FD5CB7"/>
    <w:rsid w:val="00FE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3B8D"/>
  <w15:docId w15:val="{7193A71E-CCBA-48C3-B358-46AE9347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8700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789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789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5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DBA"/>
  </w:style>
  <w:style w:type="paragraph" w:styleId="Stopka">
    <w:name w:val="footer"/>
    <w:basedOn w:val="Normalny"/>
    <w:link w:val="StopkaZnak"/>
    <w:uiPriority w:val="99"/>
    <w:unhideWhenUsed/>
    <w:rsid w:val="00D5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DBA"/>
  </w:style>
  <w:style w:type="paragraph" w:customStyle="1" w:styleId="WW-BodyText2">
    <w:name w:val="WW-Body Text 2"/>
    <w:basedOn w:val="Normalny"/>
    <w:rsid w:val="00262BB0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E8700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99"/>
    <w:qFormat/>
    <w:rsid w:val="0007719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584D73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4D7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9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6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kboleslaw.com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pd.uzp.gov.pl/%20lub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wadas@zgkboleslaw.com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strona/45-instrukcj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zgkboleslaw.com" TargetMode="External"/><Relationship Id="rId24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pn/zgkboleslaw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platformazakupowa.pl/pn/zgkboleslaw" TargetMode="External"/><Relationship Id="rId19" Type="http://schemas.openxmlformats.org/officeDocument/2006/relationships/hyperlink" Target="https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gkboleslaw" TargetMode="External"/><Relationship Id="rId14" Type="http://schemas.openxmlformats.org/officeDocument/2006/relationships/hyperlink" Target="https://platformazakupowa.pl/pn/zgkboleslaw" TargetMode="External"/><Relationship Id="rId22" Type="http://schemas.openxmlformats.org/officeDocument/2006/relationships/hyperlink" Target="Platformie" TargetMode="External"/><Relationship Id="rId27" Type="http://schemas.openxmlformats.org/officeDocument/2006/relationships/hyperlink" Target="https://platformazakupowa.pl/pn/zgkboleslaw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EC232-143C-4EBA-B30B-559BFFE7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2295</TotalTime>
  <Pages>24</Pages>
  <Words>7141</Words>
  <Characters>42847</Characters>
  <Application>Microsoft Office Word</Application>
  <DocSecurity>0</DocSecurity>
  <Lines>357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Presz</dc:creator>
  <cp:lastModifiedBy>Agnieszka Wadas</cp:lastModifiedBy>
  <cp:revision>107</cp:revision>
  <cp:lastPrinted>2021-08-13T09:20:00Z</cp:lastPrinted>
  <dcterms:created xsi:type="dcterms:W3CDTF">2021-02-18T10:14:00Z</dcterms:created>
  <dcterms:modified xsi:type="dcterms:W3CDTF">2021-08-13T09:23:00Z</dcterms:modified>
</cp:coreProperties>
</file>