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1BFC6EC3" w14:textId="3FEBE42A" w:rsidR="0071239A" w:rsidRDefault="003D0FBD" w:rsidP="000531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F24E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F24E9" w:rsidRPr="009F24E9">
        <w:rPr>
          <w:rFonts w:ascii="Times New Roman" w:hAnsi="Times New Roman" w:cs="Times New Roman"/>
          <w:b/>
          <w:bCs/>
          <w:sz w:val="24"/>
          <w:szCs w:val="24"/>
        </w:rPr>
        <w:t>ostawy obuwia i rękawic roboczych i ochronnych oraz sprzętu ochrony osobistej</w:t>
      </w:r>
      <w:r w:rsidR="008A6E3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53103"/>
    <w:rsid w:val="000A2F60"/>
    <w:rsid w:val="000C425D"/>
    <w:rsid w:val="000D602C"/>
    <w:rsid w:val="00185F04"/>
    <w:rsid w:val="001A6852"/>
    <w:rsid w:val="002B2B49"/>
    <w:rsid w:val="0038227D"/>
    <w:rsid w:val="003A7F08"/>
    <w:rsid w:val="003D0FBD"/>
    <w:rsid w:val="004057A3"/>
    <w:rsid w:val="00470D39"/>
    <w:rsid w:val="00474CA2"/>
    <w:rsid w:val="004A6263"/>
    <w:rsid w:val="005B03EC"/>
    <w:rsid w:val="005B50E5"/>
    <w:rsid w:val="005F65EF"/>
    <w:rsid w:val="00606C36"/>
    <w:rsid w:val="0071239A"/>
    <w:rsid w:val="00766DA0"/>
    <w:rsid w:val="00771916"/>
    <w:rsid w:val="00771AEF"/>
    <w:rsid w:val="00824366"/>
    <w:rsid w:val="008A6E3C"/>
    <w:rsid w:val="00932340"/>
    <w:rsid w:val="00933DAF"/>
    <w:rsid w:val="009470AF"/>
    <w:rsid w:val="00987335"/>
    <w:rsid w:val="00992ADA"/>
    <w:rsid w:val="009B2C4D"/>
    <w:rsid w:val="009F24E9"/>
    <w:rsid w:val="00B269C4"/>
    <w:rsid w:val="00C00F31"/>
    <w:rsid w:val="00C32565"/>
    <w:rsid w:val="00C33BF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29</cp:revision>
  <dcterms:created xsi:type="dcterms:W3CDTF">2022-05-18T14:27:00Z</dcterms:created>
  <dcterms:modified xsi:type="dcterms:W3CDTF">2023-08-17T13:13:00Z</dcterms:modified>
</cp:coreProperties>
</file>