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60E560E7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9D046E">
        <w:rPr>
          <w:rFonts w:asciiTheme="minorHAnsi" w:hAnsiTheme="minorHAnsi"/>
        </w:rPr>
        <w:t>2</w:t>
      </w:r>
      <w:r w:rsidRPr="00200EEC">
        <w:rPr>
          <w:rFonts w:asciiTheme="minorHAnsi" w:hAnsiTheme="minorHAnsi"/>
        </w:rPr>
        <w:t xml:space="preserve"> r. pomiędzy:</w:t>
      </w:r>
    </w:p>
    <w:p w14:paraId="2ED927F6" w14:textId="0586A490" w:rsidR="00E342CA" w:rsidRPr="00DA4F3D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120,26-600 Radom,</w:t>
      </w:r>
      <w:r w:rsidR="00DA4F3D">
        <w:rPr>
          <w:rFonts w:asciiTheme="minorHAnsi" w:hAnsiTheme="minorHAnsi"/>
          <w:b/>
          <w:bCs/>
        </w:rPr>
        <w:t xml:space="preserve"> </w:t>
      </w: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6FA5D25A" w14:textId="6E8EFC66" w:rsidR="00DA4F3D" w:rsidRPr="00DA4F3D" w:rsidRDefault="00DA4F3D" w:rsidP="00CE4F4C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…………………………………………………………..</w:t>
      </w:r>
    </w:p>
    <w:p w14:paraId="5BDEC62F" w14:textId="7B0C9C03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CE4F4C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63E096" w14:textId="27AB9DC8" w:rsidR="00DA4F3D" w:rsidRPr="00C83DFA" w:rsidRDefault="00E342CA" w:rsidP="008B441E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="00615853">
        <w:rPr>
          <w:rFonts w:asciiTheme="minorHAnsi" w:hAnsiTheme="minorHAnsi"/>
          <w:i/>
          <w:szCs w:val="22"/>
        </w:rPr>
        <w:t>Prawo zamówień publicznych</w:t>
      </w:r>
      <w:r w:rsidRPr="00C83DFA">
        <w:rPr>
          <w:rFonts w:asciiTheme="minorHAnsi" w:hAnsiTheme="minorHAnsi"/>
          <w:szCs w:val="22"/>
        </w:rPr>
        <w:t>, strony zawierają niniejszą umowę o następującej treści:</w:t>
      </w:r>
    </w:p>
    <w:p w14:paraId="6CD444F7" w14:textId="0A155474" w:rsidR="00AF1959" w:rsidRDefault="00CE4F4C" w:rsidP="00AF19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</w:t>
      </w:r>
      <w:r w:rsidR="008B441E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     </w:t>
      </w:r>
      <w:r w:rsidR="00FA035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AF1959">
        <w:rPr>
          <w:rFonts w:asciiTheme="minorHAnsi" w:hAnsiTheme="minorHAnsi"/>
          <w:b/>
        </w:rPr>
        <w:t>§ 1</w:t>
      </w:r>
      <w:r w:rsidR="00204643">
        <w:rPr>
          <w:rFonts w:asciiTheme="minorHAnsi" w:hAnsiTheme="minorHAnsi"/>
          <w:b/>
        </w:rPr>
        <w:t>.</w:t>
      </w:r>
    </w:p>
    <w:p w14:paraId="55015188" w14:textId="29A00CA3" w:rsidR="00AF1959" w:rsidRPr="008B441E" w:rsidRDefault="00204643" w:rsidP="008B441E">
      <w:pPr>
        <w:rPr>
          <w:rFonts w:asciiTheme="minorHAnsi" w:hAnsiTheme="minorHAnsi" w:cs="Arial"/>
          <w:sz w:val="20"/>
          <w:szCs w:val="20"/>
        </w:rPr>
      </w:pPr>
      <w:r w:rsidRPr="00204643">
        <w:rPr>
          <w:rFonts w:asciiTheme="minorHAnsi" w:hAnsiTheme="minorHAnsi"/>
        </w:rPr>
        <w:t xml:space="preserve">Wykonawca zobowiązuje się </w:t>
      </w:r>
      <w:r>
        <w:rPr>
          <w:rFonts w:asciiTheme="minorHAnsi" w:hAnsiTheme="minorHAnsi"/>
        </w:rPr>
        <w:t>dostarczać wyszczególnione poniżej artykuły:</w:t>
      </w:r>
    </w:p>
    <w:tbl>
      <w:tblPr>
        <w:tblW w:w="8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572"/>
        <w:gridCol w:w="567"/>
        <w:gridCol w:w="932"/>
        <w:gridCol w:w="1174"/>
        <w:gridCol w:w="2392"/>
      </w:tblGrid>
      <w:tr w:rsidR="00204643" w:rsidRPr="00AF1959" w14:paraId="4247F843" w14:textId="77777777" w:rsidTr="00204643">
        <w:trPr>
          <w:trHeight w:val="61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1A0C1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D77F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4688D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23C" w14:textId="55C183F8" w:rsidR="00204643" w:rsidRPr="00AF1959" w:rsidRDefault="00204643" w:rsidP="0020464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Ilość zamawiana </w:t>
            </w: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do 31.12.2022r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D8AF" w14:textId="7124BBE4" w:rsidR="00204643" w:rsidRPr="00AF1959" w:rsidRDefault="00204643" w:rsidP="00E963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="00E963F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brutto</w:t>
            </w: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za 1 j.m.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EF96F4" w14:textId="73D1BE2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 w:rsidR="00E963F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brutto</w:t>
            </w: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 xml:space="preserve">w skali całego zamówienia </w:t>
            </w:r>
          </w:p>
          <w:p w14:paraId="747EDF43" w14:textId="129FCC7B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(wartość z kolumny 4 x wartość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br/>
              <w:t>z kolumny 5</w:t>
            </w: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w tym samym wierszu)</w:t>
            </w:r>
          </w:p>
        </w:tc>
      </w:tr>
      <w:tr w:rsidR="00204643" w:rsidRPr="00AF1959" w14:paraId="371C4F2F" w14:textId="77777777" w:rsidTr="008B441E">
        <w:trPr>
          <w:trHeight w:val="31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0C03F8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34F0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57AD96" w14:textId="5F336A9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B30A0" w14:textId="07483903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1DC" w14:textId="7101363F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3818CD" w14:textId="2BFD6313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204643" w:rsidRPr="00AF1959" w14:paraId="319030F7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8854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893" w14:textId="1327C9CE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Fasola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D912" w14:textId="3AE10DCF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DDB" w14:textId="4A572CE2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DFE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782E2D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6EE5771E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E4580" w14:textId="0D61AE8D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1DAE" w14:textId="0DE47AD5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Granulat sojowy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A8C7" w14:textId="103C76A1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AAD8" w14:textId="1148FF9E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E0F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88CB20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7437B558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2673" w14:textId="388319C1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FDFE" w14:textId="754F4051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Groch łuskany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C88C" w14:textId="5BC8BEE9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8371" w14:textId="7C635C0F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510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FD694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224C3FC9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8704B" w14:textId="0ACF9660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E1FD" w14:textId="1D8A5EDE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Kasza jęczmienna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5A3C" w14:textId="19F902C6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99E5" w14:textId="60663BDE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7D4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6B722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70874EF0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FD8D2" w14:textId="4D13AFF4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C1D0" w14:textId="7A5B1A7C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Kasza pęczak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1404" w14:textId="7CDC7959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B3EC" w14:textId="1413F6B1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FBE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2C38AE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1D4E00F7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EE7C2" w14:textId="59083788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DF69" w14:textId="6CB798C8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Kostka sojowa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8221" w14:textId="6E828B1C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14A9" w14:textId="5A6D2F6F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8E14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CD8AAE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1BF18716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338E" w14:textId="29C19C0D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CA85" w14:textId="7644C973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Kotlety sojowe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71494" w14:textId="55803D3E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3773" w14:textId="47F14ACC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DC5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1E13FD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E6963" w:rsidRPr="00AF1959" w14:paraId="781632C7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D41A" w14:textId="06A6EF03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C589" w14:textId="4FB29C3D" w:rsidR="003E6963" w:rsidRPr="003E6963" w:rsidRDefault="008B441E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</w:t>
            </w:r>
            <w:r w:rsidR="003E6963"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akaron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D551" w14:textId="2B9BFB24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2EE9" w14:textId="19FE677A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7A1D" w14:textId="77777777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E9595E" w14:textId="77777777" w:rsidR="003E6963" w:rsidRPr="00AF1959" w:rsidRDefault="003E696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01684888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CD263" w14:textId="4FD46D2A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C38F" w14:textId="54FFD19C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Mąka pszenna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E0325" w14:textId="0E8CCB12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4CC7" w14:textId="751926E9" w:rsidR="0020464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9D1" w14:textId="77777777" w:rsidR="00204643" w:rsidRPr="003E6963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00ABA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E6963" w:rsidRPr="00AF1959" w14:paraId="44A50817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56BA" w14:textId="0A34359F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FA43" w14:textId="4323059B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Płatki owsiane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83E7" w14:textId="319AD676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0B29" w14:textId="1C224DD4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E696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175B" w14:textId="77777777" w:rsidR="003E6963" w:rsidRPr="003E6963" w:rsidRDefault="003E696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C9FABE" w14:textId="77777777" w:rsidR="003E6963" w:rsidRPr="00AF1959" w:rsidRDefault="003E696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04643" w:rsidRPr="00AF1959" w14:paraId="3CEE5B76" w14:textId="77777777" w:rsidTr="00204643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B34B8D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660F35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9159FA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35A9EE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4EEB2" w14:textId="77777777" w:rsidR="00204643" w:rsidRPr="00AF1959" w:rsidRDefault="00204643" w:rsidP="00AF1959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F195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F755" w14:textId="77777777" w:rsidR="00204643" w:rsidRPr="00AF1959" w:rsidRDefault="00204643" w:rsidP="00AF195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666AE1E" w14:textId="77777777" w:rsidR="00AF1959" w:rsidRPr="001E777C" w:rsidRDefault="00AF1959" w:rsidP="00AF1959"/>
    <w:p w14:paraId="634082E3" w14:textId="77777777" w:rsidR="00D8608D" w:rsidRPr="00D07418" w:rsidRDefault="00D8608D" w:rsidP="00D8608D">
      <w:pPr>
        <w:tabs>
          <w:tab w:val="left" w:pos="1309"/>
        </w:tabs>
        <w:spacing w:after="0" w:line="300" w:lineRule="exact"/>
        <w:jc w:val="both"/>
        <w:rPr>
          <w:rFonts w:asciiTheme="minorHAnsi" w:hAnsiTheme="minorHAnsi" w:cstheme="minorHAnsi"/>
        </w:rPr>
      </w:pPr>
    </w:p>
    <w:p w14:paraId="48C07266" w14:textId="019A2098" w:rsidR="00D07418" w:rsidRDefault="00AD5F72" w:rsidP="00A65615">
      <w:pPr>
        <w:pStyle w:val="Tekstpodstawowy"/>
        <w:spacing w:line="276" w:lineRule="auto"/>
        <w:jc w:val="both"/>
        <w:rPr>
          <w:rFonts w:asciiTheme="minorHAnsi" w:hAnsiTheme="minorHAnsi"/>
          <w:b w:val="0"/>
        </w:rPr>
      </w:pPr>
      <w:r w:rsidRPr="00D07418">
        <w:rPr>
          <w:rFonts w:asciiTheme="minorHAnsi" w:hAnsiTheme="minorHAnsi"/>
          <w:b w:val="0"/>
        </w:rPr>
        <w:t xml:space="preserve">w ilościach i terminach uzgodnionych z Zamawiającym o parametrach zgodnych z aktualnie obowiązującymi normami i przepisami ich dotyczącymi. Wszystkie dostarczone artykuły będą posiadały w momencie dostawy, co najmniej </w:t>
      </w:r>
      <w:r w:rsidR="0032672C">
        <w:rPr>
          <w:rFonts w:asciiTheme="minorHAnsi" w:hAnsiTheme="minorHAnsi"/>
        </w:rPr>
        <w:t>3 miesiące</w:t>
      </w:r>
      <w:r w:rsidRPr="00D07418">
        <w:rPr>
          <w:rFonts w:asciiTheme="minorHAnsi" w:hAnsiTheme="minorHAnsi"/>
          <w:b w:val="0"/>
        </w:rPr>
        <w:t xml:space="preserve"> okresu przydatności do spożycia</w:t>
      </w:r>
      <w:r w:rsidR="0032672C">
        <w:rPr>
          <w:rFonts w:asciiTheme="minorHAnsi" w:hAnsiTheme="minorHAnsi"/>
          <w:b w:val="0"/>
        </w:rPr>
        <w:t>.</w:t>
      </w:r>
      <w:r w:rsidRPr="00D07418">
        <w:rPr>
          <w:rFonts w:asciiTheme="minorHAnsi" w:hAnsiTheme="minorHAnsi"/>
          <w:b w:val="0"/>
        </w:rPr>
        <w:t xml:space="preserve"> Oferta na podstawie której dokonano wyboru dostawcy stanowi integralną część niniejszej umowy. Strony ustalają łączną, maksymalną wartość zamówienia na : </w:t>
      </w:r>
      <w:r w:rsidR="00D07418" w:rsidRPr="00D07418">
        <w:rPr>
          <w:rFonts w:asciiTheme="minorHAnsi" w:hAnsiTheme="minorHAnsi"/>
          <w:b w:val="0"/>
        </w:rPr>
        <w:t>………………………………….</w:t>
      </w:r>
      <w:r w:rsidRPr="00D07418">
        <w:rPr>
          <w:rFonts w:asciiTheme="minorHAnsi" w:hAnsiTheme="minorHAnsi"/>
          <w:b w:val="0"/>
        </w:rPr>
        <w:t xml:space="preserve"> brutto </w:t>
      </w:r>
      <w:r w:rsidRPr="00D07418">
        <w:rPr>
          <w:rFonts w:asciiTheme="minorHAnsi" w:hAnsiTheme="minorHAnsi"/>
          <w:b w:val="0"/>
        </w:rPr>
        <w:br/>
      </w:r>
      <w:r w:rsidR="00D07418" w:rsidRPr="00D07418">
        <w:rPr>
          <w:rFonts w:asciiTheme="minorHAnsi" w:hAnsiTheme="minorHAnsi"/>
          <w:b w:val="0"/>
        </w:rPr>
        <w:t>(</w:t>
      </w:r>
      <w:r w:rsidRPr="00D07418">
        <w:rPr>
          <w:rFonts w:asciiTheme="minorHAnsi" w:hAnsiTheme="minorHAnsi"/>
          <w:b w:val="0"/>
        </w:rPr>
        <w:t xml:space="preserve">słownie: </w:t>
      </w:r>
      <w:r w:rsidR="00D07418" w:rsidRPr="00D07418">
        <w:rPr>
          <w:rFonts w:asciiTheme="minorHAnsi" w:hAnsiTheme="minorHAnsi"/>
          <w:b w:val="0"/>
        </w:rPr>
        <w:t>……………………………………………</w:t>
      </w:r>
      <w:r w:rsidR="00A65615">
        <w:rPr>
          <w:rFonts w:asciiTheme="minorHAnsi" w:hAnsiTheme="minorHAnsi"/>
          <w:b w:val="0"/>
        </w:rPr>
        <w:t>).</w:t>
      </w:r>
    </w:p>
    <w:p w14:paraId="79A4679E" w14:textId="77777777" w:rsidR="00D07418" w:rsidRPr="00D07418" w:rsidRDefault="00D07418" w:rsidP="00D07418">
      <w:pPr>
        <w:pStyle w:val="Tekstpodstawowy"/>
        <w:jc w:val="both"/>
        <w:rPr>
          <w:rFonts w:asciiTheme="minorHAnsi" w:hAnsiTheme="minorHAnsi"/>
          <w:b w:val="0"/>
        </w:rPr>
      </w:pPr>
    </w:p>
    <w:p w14:paraId="2C0396EF" w14:textId="59B7C243" w:rsidR="00AD5F72" w:rsidRPr="00D07418" w:rsidRDefault="00D07418" w:rsidP="00D07418">
      <w:pPr>
        <w:ind w:left="2829" w:firstLine="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</w:t>
      </w:r>
      <w:r w:rsidRPr="00D07418">
        <w:rPr>
          <w:rFonts w:asciiTheme="minorHAnsi" w:hAnsiTheme="minorHAnsi"/>
          <w:b/>
        </w:rPr>
        <w:t>§ 2.</w:t>
      </w:r>
    </w:p>
    <w:p w14:paraId="20C210B0" w14:textId="004FC1A2" w:rsidR="00AD5F72" w:rsidRDefault="0036748F" w:rsidP="00D0741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D5F72" w:rsidRPr="00D07418">
        <w:rPr>
          <w:rFonts w:asciiTheme="minorHAnsi" w:hAnsiTheme="minorHAnsi"/>
        </w:rPr>
        <w:t xml:space="preserve">Zamawiający zobowiązuje się do uiszczania należności za dostarczane produkty przelewem </w:t>
      </w:r>
      <w:r>
        <w:rPr>
          <w:rFonts w:asciiTheme="minorHAnsi" w:hAnsiTheme="minorHAnsi"/>
        </w:rPr>
        <w:br/>
      </w:r>
      <w:r w:rsidR="00AD5F72" w:rsidRPr="00D07418">
        <w:rPr>
          <w:rFonts w:asciiTheme="minorHAnsi" w:hAnsiTheme="minorHAnsi"/>
        </w:rPr>
        <w:t xml:space="preserve">w terminie </w:t>
      </w:r>
      <w:r w:rsidR="00AD5F72" w:rsidRPr="00D07418">
        <w:rPr>
          <w:rFonts w:asciiTheme="minorHAnsi" w:hAnsiTheme="minorHAnsi"/>
          <w:b/>
        </w:rPr>
        <w:t>30</w:t>
      </w:r>
      <w:r w:rsidR="00AD5F72" w:rsidRPr="00D07418">
        <w:rPr>
          <w:rFonts w:asciiTheme="minorHAnsi" w:hAnsiTheme="minorHAnsi"/>
          <w:b/>
          <w:i/>
        </w:rPr>
        <w:t xml:space="preserve"> </w:t>
      </w:r>
      <w:r w:rsidR="00AD5F72" w:rsidRPr="00D07418">
        <w:rPr>
          <w:rFonts w:asciiTheme="minorHAnsi" w:hAnsiTheme="minorHAnsi"/>
          <w:b/>
        </w:rPr>
        <w:t>dni</w:t>
      </w:r>
      <w:r>
        <w:rPr>
          <w:rFonts w:asciiTheme="minorHAnsi" w:hAnsiTheme="minorHAnsi"/>
        </w:rPr>
        <w:t xml:space="preserve"> od dnia prawidłowo wystawionej faktury</w:t>
      </w:r>
      <w:r w:rsidR="00632459">
        <w:rPr>
          <w:rFonts w:asciiTheme="minorHAnsi" w:hAnsiTheme="minorHAnsi"/>
        </w:rPr>
        <w:t xml:space="preserve">. Opóźnienie w zapłacie należności nie przekraczające 30 dni nie powoduje naliczenia przez Wykonawcę odsetek ustawowych </w:t>
      </w:r>
      <w:r w:rsidR="00632459">
        <w:rPr>
          <w:rFonts w:asciiTheme="minorHAnsi" w:hAnsiTheme="minorHAnsi"/>
        </w:rPr>
        <w:br/>
        <w:t>za opóźnienie.</w:t>
      </w:r>
    </w:p>
    <w:p w14:paraId="01AE8E4C" w14:textId="2245A0C1" w:rsidR="0036748F" w:rsidRDefault="0036748F" w:rsidP="00D0741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Należność</w:t>
      </w:r>
      <w:r w:rsidRPr="003674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płatna będzie przez Zamawiającego przelewem na rachunek bankowy Wykonawcy:</w:t>
      </w:r>
    </w:p>
    <w:p w14:paraId="543C2433" w14:textId="238377C8" w:rsidR="0036748F" w:rsidRDefault="0036748F" w:rsidP="00D0741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14:paraId="0EDF4794" w14:textId="34628A8F" w:rsidR="00CD114B" w:rsidRPr="00D07418" w:rsidRDefault="00CD114B" w:rsidP="00D0741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O zmianie rachunku bankowego Wykonawca zobowiązuje się niezwłocznie powiadomić </w:t>
      </w:r>
      <w:r>
        <w:rPr>
          <w:rFonts w:asciiTheme="minorHAnsi" w:hAnsiTheme="minorHAnsi"/>
        </w:rPr>
        <w:br/>
        <w:t>w formie pisemnej Zamawiającego, podając aktualny rachunek bankowy.</w:t>
      </w:r>
    </w:p>
    <w:p w14:paraId="371D9F57" w14:textId="2DB8B177" w:rsidR="00AD5F72" w:rsidRPr="00D07418" w:rsidRDefault="00D07418" w:rsidP="00D074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</w:t>
      </w:r>
      <w:r w:rsidR="00AD5F72" w:rsidRPr="00D07418">
        <w:rPr>
          <w:rFonts w:asciiTheme="minorHAnsi" w:hAnsiTheme="minorHAnsi"/>
          <w:b/>
        </w:rPr>
        <w:t>§ 3.</w:t>
      </w:r>
    </w:p>
    <w:p w14:paraId="0E66B169" w14:textId="64B85708" w:rsidR="00AD5F72" w:rsidRPr="00D07418" w:rsidRDefault="00AD5F72" w:rsidP="00A65615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 xml:space="preserve">Wykonawca będzie dostarczał towar własnym transportem, na własny koszt i ryzyko, do siedziby Zamawiającego – magazyn żywnościowy, środkiem transportu przystosowanym do przewozu przedmiotu zamówienia w terminie do </w:t>
      </w:r>
      <w:r w:rsidR="00D07418">
        <w:rPr>
          <w:rFonts w:asciiTheme="minorHAnsi" w:hAnsiTheme="minorHAnsi"/>
        </w:rPr>
        <w:t>72</w:t>
      </w:r>
      <w:r w:rsidR="00CD113F">
        <w:rPr>
          <w:rFonts w:asciiTheme="minorHAnsi" w:hAnsiTheme="minorHAnsi"/>
        </w:rPr>
        <w:t xml:space="preserve"> godzin</w:t>
      </w:r>
      <w:r w:rsidRPr="00D07418">
        <w:rPr>
          <w:rFonts w:asciiTheme="minorHAnsi" w:hAnsiTheme="minorHAnsi"/>
        </w:rPr>
        <w:t xml:space="preserve"> od momentu otrzymania pisemnego lub telefonicznego zapotrzebowania ze strony Zamawiającego. </w:t>
      </w:r>
      <w:r w:rsidR="00CD113F">
        <w:rPr>
          <w:rFonts w:asciiTheme="minorHAnsi" w:hAnsiTheme="minorHAnsi"/>
        </w:rPr>
        <w:t>Czas realizacji biegnie w dni robocze ( od poniedziałku do piątku</w:t>
      </w:r>
      <w:r w:rsidR="0032672C">
        <w:rPr>
          <w:rFonts w:asciiTheme="minorHAnsi" w:hAnsiTheme="minorHAnsi"/>
        </w:rPr>
        <w:t xml:space="preserve"> do godz. 13 – tej</w:t>
      </w:r>
      <w:r w:rsidR="00CD113F">
        <w:rPr>
          <w:rFonts w:asciiTheme="minorHAnsi" w:hAnsiTheme="minorHAnsi"/>
        </w:rPr>
        <w:t xml:space="preserve">). </w:t>
      </w:r>
      <w:r w:rsidRPr="00D07418">
        <w:rPr>
          <w:rFonts w:asciiTheme="minorHAnsi" w:hAnsiTheme="minorHAnsi"/>
        </w:rPr>
        <w:t>Dostawy realizowane będą, nie częściej niż jeden raz na dwa tygodnie z wyjątkiem</w:t>
      </w:r>
      <w:r w:rsidR="00A65615">
        <w:rPr>
          <w:rFonts w:asciiTheme="minorHAnsi" w:hAnsiTheme="minorHAnsi"/>
        </w:rPr>
        <w:t xml:space="preserve"> dni ustawowo wolnych od pracy.</w:t>
      </w:r>
    </w:p>
    <w:p w14:paraId="5E34EF6B" w14:textId="373D627A" w:rsidR="00AD5F72" w:rsidRPr="00A65615" w:rsidRDefault="00A65615" w:rsidP="00AD5F7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A65615">
        <w:rPr>
          <w:rFonts w:asciiTheme="minorHAnsi" w:hAnsiTheme="minorHAnsi"/>
          <w:b/>
        </w:rPr>
        <w:t>§ 4.</w:t>
      </w:r>
    </w:p>
    <w:p w14:paraId="2FD1D1F6" w14:textId="48F7BF9B" w:rsidR="00AD5F72" w:rsidRPr="00D07418" w:rsidRDefault="00AD5F72" w:rsidP="00A65615">
      <w:pPr>
        <w:pStyle w:val="Tekstpodstawowy"/>
        <w:tabs>
          <w:tab w:val="left" w:pos="6061"/>
        </w:tabs>
        <w:spacing w:line="276" w:lineRule="auto"/>
        <w:jc w:val="both"/>
        <w:rPr>
          <w:rFonts w:asciiTheme="minorHAnsi" w:eastAsia="Lucida Sans Unicode" w:hAnsiTheme="minorHAnsi" w:cs="Tahoma"/>
          <w:b w:val="0"/>
          <w:color w:val="000080"/>
        </w:rPr>
      </w:pPr>
      <w:r w:rsidRPr="00D07418">
        <w:rPr>
          <w:rFonts w:asciiTheme="minorHAnsi" w:hAnsiTheme="minorHAnsi"/>
        </w:rPr>
        <w:t xml:space="preserve">   </w:t>
      </w:r>
      <w:r w:rsidRPr="00D07418">
        <w:rPr>
          <w:rFonts w:asciiTheme="minorHAnsi" w:hAnsiTheme="minorHAnsi"/>
          <w:b w:val="0"/>
        </w:rPr>
        <w:t xml:space="preserve">Wykonawca zapewnia dobrą jakość dostarczanych produktów zgodnie z obowiązującymi ich przepisami, </w:t>
      </w:r>
      <w:r w:rsidRPr="00D07418">
        <w:rPr>
          <w:rFonts w:asciiTheme="minorHAnsi" w:eastAsia="Lucida Sans Unicode" w:hAnsiTheme="minorHAnsi"/>
          <w:b w:val="0"/>
        </w:rPr>
        <w:t>wszystkie realizowane dostawy muszą spełniać wymogi norm sanitarnych, technologicznych i jakościowych</w:t>
      </w:r>
      <w:r w:rsidRPr="00D07418">
        <w:rPr>
          <w:rFonts w:asciiTheme="minorHAnsi" w:hAnsiTheme="minorHAnsi"/>
          <w:b w:val="0"/>
        </w:rPr>
        <w:t xml:space="preserve">, </w:t>
      </w:r>
      <w:r w:rsidRPr="00D07418">
        <w:rPr>
          <w:rFonts w:asciiTheme="minorHAnsi" w:eastAsia="Lucida Sans Unicode" w:hAnsiTheme="minorHAnsi"/>
          <w:b w:val="0"/>
        </w:rPr>
        <w:t xml:space="preserve">wszystkie produkty muszą posiadać na opakowaniu  czytelne </w:t>
      </w:r>
      <w:r w:rsidR="00A65615">
        <w:rPr>
          <w:rFonts w:asciiTheme="minorHAnsi" w:eastAsia="Lucida Sans Unicode" w:hAnsiTheme="minorHAnsi"/>
          <w:b w:val="0"/>
        </w:rPr>
        <w:br/>
      </w:r>
      <w:r w:rsidRPr="00D07418">
        <w:rPr>
          <w:rFonts w:asciiTheme="minorHAnsi" w:eastAsia="Lucida Sans Unicode" w:hAnsiTheme="minorHAnsi"/>
          <w:b w:val="0"/>
        </w:rPr>
        <w:t xml:space="preserve">i trwałe informacje, określające m.in.: termin przydatności do spożycia i  gramaturę oraz nazwę asortymentu. </w:t>
      </w:r>
      <w:r w:rsidRPr="00D07418">
        <w:rPr>
          <w:rFonts w:asciiTheme="minorHAnsi" w:hAnsiTheme="minorHAnsi"/>
          <w:b w:val="0"/>
        </w:rPr>
        <w:t xml:space="preserve">W przypadku stwierdzenia przez Zamawiającego złej jakości lub wad (w tym ukrytych) dostarczonego asortymentu,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1F708809" w14:textId="7F5DFA31" w:rsidR="00AD5F72" w:rsidRPr="00A65615" w:rsidRDefault="00A65615" w:rsidP="00A6561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AD5F72" w:rsidRPr="00A65615">
        <w:rPr>
          <w:rFonts w:asciiTheme="minorHAnsi" w:hAnsiTheme="minorHAnsi"/>
          <w:b/>
        </w:rPr>
        <w:t>§ 5.</w:t>
      </w:r>
    </w:p>
    <w:p w14:paraId="3B1F878E" w14:textId="04887AA1" w:rsidR="00AD5F72" w:rsidRDefault="00AD5F72" w:rsidP="00AD5F72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D07418">
        <w:rPr>
          <w:rFonts w:asciiTheme="minorHAnsi" w:hAnsiTheme="minorHAnsi"/>
          <w:sz w:val="24"/>
          <w:szCs w:val="24"/>
        </w:rPr>
        <w:tab/>
      </w:r>
      <w:r w:rsidRPr="00A65615">
        <w:rPr>
          <w:rFonts w:asciiTheme="minorHAnsi" w:hAnsiTheme="minorHAnsi"/>
          <w:sz w:val="22"/>
          <w:szCs w:val="22"/>
        </w:rPr>
        <w:t xml:space="preserve">Zamawiający powiadomi Wykonawcę o złej jakości dostarczonych artykułów najpóźniej </w:t>
      </w:r>
      <w:r w:rsidR="00A65615">
        <w:rPr>
          <w:rFonts w:asciiTheme="minorHAnsi" w:hAnsiTheme="minorHAnsi"/>
          <w:sz w:val="22"/>
          <w:szCs w:val="22"/>
        </w:rPr>
        <w:br/>
      </w:r>
      <w:r w:rsidRPr="00A65615">
        <w:rPr>
          <w:rFonts w:asciiTheme="minorHAnsi" w:hAnsiTheme="minorHAnsi"/>
          <w:sz w:val="22"/>
          <w:szCs w:val="22"/>
        </w:rPr>
        <w:t>w następnym dniu roboczym następującym po dniu otrzymania dostawy. Odbioru ilościowego</w:t>
      </w:r>
      <w:r w:rsidR="00A65615">
        <w:rPr>
          <w:rFonts w:asciiTheme="minorHAnsi" w:hAnsiTheme="minorHAnsi"/>
          <w:sz w:val="22"/>
          <w:szCs w:val="22"/>
        </w:rPr>
        <w:br/>
      </w:r>
      <w:r w:rsidRPr="00A65615">
        <w:rPr>
          <w:rFonts w:asciiTheme="minorHAnsi" w:hAnsiTheme="minorHAnsi"/>
          <w:sz w:val="22"/>
          <w:szCs w:val="22"/>
        </w:rPr>
        <w:t xml:space="preserve"> i jakościowego przedmiotowego asortymentu, dostarczonego do magazynu Aresztu Śledczego </w:t>
      </w:r>
      <w:r w:rsidR="00A65615">
        <w:rPr>
          <w:rFonts w:asciiTheme="minorHAnsi" w:hAnsiTheme="minorHAnsi"/>
          <w:sz w:val="22"/>
          <w:szCs w:val="22"/>
        </w:rPr>
        <w:br/>
      </w:r>
      <w:r w:rsidRPr="00A65615">
        <w:rPr>
          <w:rFonts w:asciiTheme="minorHAnsi" w:hAnsiTheme="minorHAnsi"/>
          <w:sz w:val="22"/>
          <w:szCs w:val="22"/>
        </w:rPr>
        <w:t xml:space="preserve">w  Radomiu  każdorazowo  dokonywać  będzie  magazynier  na  podstawie  faktury lub dokumentu WZ. Wykonawca zobowiązuje się do bezpłatnej i natychmiastowej wymiany zakwestionowanej partii towaru na wolną od wad  na swój koszt i ryzyko, w terminie nie dłuższym niż </w:t>
      </w:r>
      <w:r w:rsidR="00A65615" w:rsidRPr="00A65615">
        <w:rPr>
          <w:rFonts w:asciiTheme="minorHAnsi" w:hAnsiTheme="minorHAnsi"/>
          <w:b/>
          <w:sz w:val="22"/>
          <w:szCs w:val="22"/>
        </w:rPr>
        <w:t>48</w:t>
      </w:r>
      <w:r w:rsidRPr="00A65615">
        <w:rPr>
          <w:rFonts w:asciiTheme="minorHAnsi" w:hAnsiTheme="minorHAnsi"/>
          <w:b/>
          <w:sz w:val="22"/>
          <w:szCs w:val="22"/>
        </w:rPr>
        <w:t xml:space="preserve"> godzin</w:t>
      </w:r>
      <w:r w:rsidRPr="00A65615">
        <w:rPr>
          <w:rFonts w:asciiTheme="minorHAnsi" w:hAnsiTheme="minorHAnsi"/>
          <w:sz w:val="22"/>
          <w:szCs w:val="22"/>
        </w:rPr>
        <w:t xml:space="preserve"> </w:t>
      </w:r>
      <w:r w:rsidR="00A65615">
        <w:rPr>
          <w:rFonts w:asciiTheme="minorHAnsi" w:hAnsiTheme="minorHAnsi"/>
          <w:sz w:val="22"/>
          <w:szCs w:val="22"/>
        </w:rPr>
        <w:br/>
      </w:r>
      <w:r w:rsidRPr="00A65615">
        <w:rPr>
          <w:rFonts w:asciiTheme="minorHAnsi" w:hAnsiTheme="minorHAnsi"/>
          <w:sz w:val="22"/>
          <w:szCs w:val="22"/>
        </w:rPr>
        <w:t>od daty złożenia przez Zamawiającego  reklamacji (fax, e-mail, telefon).</w:t>
      </w:r>
    </w:p>
    <w:p w14:paraId="2623A0DD" w14:textId="77777777" w:rsidR="00A65615" w:rsidRDefault="00A65615" w:rsidP="00AD5F72">
      <w:pPr>
        <w:pStyle w:val="Tekstpodstawowy3"/>
        <w:jc w:val="both"/>
        <w:rPr>
          <w:rFonts w:asciiTheme="minorHAnsi" w:hAnsiTheme="minorHAnsi"/>
          <w:sz w:val="22"/>
          <w:szCs w:val="22"/>
        </w:rPr>
      </w:pPr>
    </w:p>
    <w:p w14:paraId="3FDF095D" w14:textId="77777777" w:rsidR="00A65615" w:rsidRPr="00A65615" w:rsidRDefault="00A65615" w:rsidP="00AD5F72">
      <w:pPr>
        <w:pStyle w:val="Tekstpodstawowy3"/>
        <w:jc w:val="both"/>
        <w:rPr>
          <w:rFonts w:asciiTheme="minorHAnsi" w:hAnsiTheme="minorHAnsi"/>
          <w:sz w:val="22"/>
          <w:szCs w:val="22"/>
        </w:rPr>
      </w:pPr>
    </w:p>
    <w:p w14:paraId="0645762F" w14:textId="77777777" w:rsidR="00431E58" w:rsidRPr="00431E58" w:rsidRDefault="00AD5F72" w:rsidP="00AD5F72">
      <w:pPr>
        <w:rPr>
          <w:rFonts w:asciiTheme="minorHAnsi" w:hAnsiTheme="minorHAnsi"/>
          <w:b/>
        </w:rPr>
      </w:pP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</w:rPr>
        <w:tab/>
      </w:r>
      <w:r w:rsidRPr="00431E58">
        <w:rPr>
          <w:rFonts w:asciiTheme="minorHAnsi" w:hAnsiTheme="minorHAnsi"/>
          <w:b/>
        </w:rPr>
        <w:t>§ 6.</w:t>
      </w:r>
    </w:p>
    <w:p w14:paraId="24AA6FDD" w14:textId="02EF6BB7" w:rsidR="00431E58" w:rsidRDefault="00431E58" w:rsidP="00431E5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Osobą</w:t>
      </w:r>
      <w:r w:rsidRPr="00431E58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dpowiedzialną ze strony Zamawiającego za koordynowanie zamówienia jest:</w:t>
      </w:r>
    </w:p>
    <w:p w14:paraId="4252F0DF" w14:textId="6E922489" w:rsidR="00431E58" w:rsidRDefault="00431E58" w:rsidP="00431E5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14:paraId="6B880A9D" w14:textId="33D97A77" w:rsidR="00431E58" w:rsidRDefault="00431E58" w:rsidP="00431E5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Osobą</w:t>
      </w:r>
      <w:r w:rsidRPr="00431E58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dpowiedzialną ze strony Wykonawcy za koordynowanie zamówienia jest:</w:t>
      </w:r>
    </w:p>
    <w:p w14:paraId="7176898E" w14:textId="31D4093B" w:rsidR="00431E58" w:rsidRPr="00431E58" w:rsidRDefault="00431E58" w:rsidP="00431E5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14:paraId="43A01499" w14:textId="143086A7" w:rsidR="00AD5F72" w:rsidRPr="00431E58" w:rsidRDefault="00431E58" w:rsidP="00AD5F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</w:t>
      </w:r>
      <w:r w:rsidR="00AD5F72" w:rsidRPr="00A656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431E58">
        <w:rPr>
          <w:rFonts w:asciiTheme="minorHAnsi" w:hAnsiTheme="minorHAnsi"/>
          <w:b/>
        </w:rPr>
        <w:t>§ 7.</w:t>
      </w:r>
    </w:p>
    <w:p w14:paraId="6F430C64" w14:textId="77777777" w:rsidR="00AD5F72" w:rsidRPr="00D07418" w:rsidRDefault="00AD5F72" w:rsidP="00AD5F72">
      <w:pPr>
        <w:pStyle w:val="Tekstpodstawowy3"/>
        <w:numPr>
          <w:ilvl w:val="0"/>
          <w:numId w:val="2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07418">
        <w:rPr>
          <w:rFonts w:asciiTheme="minorHAnsi" w:hAnsiTheme="minorHAnsi"/>
          <w:sz w:val="24"/>
          <w:szCs w:val="24"/>
        </w:rPr>
        <w:t>Wykonawca zapłaci Zamawiającemu karę umowną:</w:t>
      </w:r>
    </w:p>
    <w:p w14:paraId="7A3F5E39" w14:textId="74B7DAFC" w:rsidR="00AD5F72" w:rsidRPr="00D07418" w:rsidRDefault="00AD5F72" w:rsidP="00A65615">
      <w:pPr>
        <w:pStyle w:val="Tekstpodstawowy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07418">
        <w:rPr>
          <w:rFonts w:asciiTheme="minorHAnsi" w:hAnsiTheme="minorHAnsi"/>
          <w:sz w:val="24"/>
          <w:szCs w:val="24"/>
        </w:rPr>
        <w:t xml:space="preserve">w przypadku niedotrzymania uzgodnionych terminów i asortymentu dostaw – </w:t>
      </w:r>
      <w:r w:rsidR="00A65615">
        <w:rPr>
          <w:rFonts w:asciiTheme="minorHAnsi" w:hAnsiTheme="minorHAnsi"/>
          <w:sz w:val="24"/>
          <w:szCs w:val="24"/>
        </w:rPr>
        <w:br/>
      </w:r>
      <w:r w:rsidRPr="00D07418">
        <w:rPr>
          <w:rFonts w:asciiTheme="minorHAnsi" w:hAnsiTheme="minorHAnsi"/>
          <w:sz w:val="24"/>
          <w:szCs w:val="24"/>
        </w:rPr>
        <w:t xml:space="preserve"> 5 % </w:t>
      </w:r>
      <w:r w:rsidR="00A94D46">
        <w:rPr>
          <w:rFonts w:asciiTheme="minorHAnsi" w:hAnsiTheme="minorHAnsi"/>
          <w:sz w:val="24"/>
          <w:szCs w:val="24"/>
        </w:rPr>
        <w:t xml:space="preserve">wartości brutto </w:t>
      </w:r>
      <w:r w:rsidRPr="00D07418">
        <w:rPr>
          <w:rFonts w:asciiTheme="minorHAnsi" w:hAnsiTheme="minorHAnsi"/>
          <w:sz w:val="24"/>
          <w:szCs w:val="24"/>
        </w:rPr>
        <w:t>dostarczanej partii towaru za każdy dzień zwłoki</w:t>
      </w:r>
    </w:p>
    <w:p w14:paraId="6C0EA152" w14:textId="4C58E6B0" w:rsidR="00AD5F72" w:rsidRPr="00D07418" w:rsidRDefault="00AD5F72" w:rsidP="00A65615">
      <w:pPr>
        <w:pStyle w:val="Tekstpodstawowy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07418">
        <w:rPr>
          <w:rFonts w:asciiTheme="minorHAnsi" w:hAnsiTheme="minorHAnsi"/>
          <w:sz w:val="24"/>
          <w:szCs w:val="24"/>
        </w:rPr>
        <w:t xml:space="preserve">w przypadku niedotrzymania terminu określonego w § 5 – w wysokości 3 % wartości </w:t>
      </w:r>
      <w:r w:rsidR="00A94D46">
        <w:rPr>
          <w:rFonts w:asciiTheme="minorHAnsi" w:hAnsiTheme="minorHAnsi"/>
          <w:sz w:val="24"/>
          <w:szCs w:val="24"/>
        </w:rPr>
        <w:t xml:space="preserve">brutto </w:t>
      </w:r>
      <w:r w:rsidRPr="00D07418">
        <w:rPr>
          <w:rFonts w:asciiTheme="minorHAnsi" w:hAnsiTheme="minorHAnsi"/>
          <w:sz w:val="24"/>
          <w:szCs w:val="24"/>
        </w:rPr>
        <w:t>zakwestionowanej partii towaru za każdy dzień zwłoki</w:t>
      </w:r>
    </w:p>
    <w:p w14:paraId="084FC74B" w14:textId="0E77D499" w:rsidR="00AD5F72" w:rsidRPr="00D07418" w:rsidRDefault="00AD5F72" w:rsidP="00A65615">
      <w:pPr>
        <w:pStyle w:val="Tekstpodstawowy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07418">
        <w:rPr>
          <w:rFonts w:asciiTheme="minorHAnsi" w:hAnsiTheme="minorHAnsi"/>
          <w:sz w:val="24"/>
          <w:szCs w:val="24"/>
        </w:rPr>
        <w:t xml:space="preserve">w przypadku rozwiązania umowy z przyczyn za które odpowiada Wykonawca – </w:t>
      </w:r>
      <w:r w:rsidR="00A65615">
        <w:rPr>
          <w:rFonts w:asciiTheme="minorHAnsi" w:hAnsiTheme="minorHAnsi"/>
          <w:sz w:val="24"/>
          <w:szCs w:val="24"/>
        </w:rPr>
        <w:br/>
      </w:r>
      <w:r w:rsidRPr="00D07418">
        <w:rPr>
          <w:rFonts w:asciiTheme="minorHAnsi" w:hAnsiTheme="minorHAnsi"/>
          <w:sz w:val="24"/>
          <w:szCs w:val="24"/>
        </w:rPr>
        <w:t>20 % wynagrodzeni</w:t>
      </w:r>
      <w:r w:rsidR="00A65615">
        <w:rPr>
          <w:rFonts w:asciiTheme="minorHAnsi" w:hAnsiTheme="minorHAnsi"/>
          <w:sz w:val="24"/>
          <w:szCs w:val="24"/>
        </w:rPr>
        <w:t xml:space="preserve">a umownego brutto określonego w </w:t>
      </w:r>
      <w:r w:rsidRPr="00D07418">
        <w:rPr>
          <w:rFonts w:asciiTheme="minorHAnsi" w:hAnsiTheme="minorHAnsi"/>
          <w:sz w:val="24"/>
          <w:szCs w:val="24"/>
        </w:rPr>
        <w:t>§ 1 niniejszej umowy.</w:t>
      </w:r>
    </w:p>
    <w:p w14:paraId="779D4F80" w14:textId="77777777" w:rsidR="00AD5F72" w:rsidRPr="00D07418" w:rsidRDefault="00AD5F72" w:rsidP="00A65615">
      <w:pPr>
        <w:pStyle w:val="Tekstpodstawowy3"/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68FFD7BC" w14:textId="7A99D37A" w:rsidR="00AD5F72" w:rsidRPr="00D07418" w:rsidRDefault="000A1DEB" w:rsidP="00A65615">
      <w:pPr>
        <w:pStyle w:val="Tekstpodstawowy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ma prawo w przypadku niedostarczenia przez Wykonawcę towarów złej jakości lub niedostarczenia ich w terminie, dokonać zakupu na swój koszt</w:t>
      </w:r>
      <w:r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u innego sprzedawcy i obciążyć Wykonawcę  różnicą ceny jeśli będzie ona wyższa od tej zaoferowanej przez Wykonawcę.</w:t>
      </w:r>
    </w:p>
    <w:p w14:paraId="4F1B637C" w14:textId="77777777" w:rsidR="00AD5F72" w:rsidRDefault="00AD5F72" w:rsidP="00A65615">
      <w:pPr>
        <w:pStyle w:val="Tekstpodstawowy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07418">
        <w:rPr>
          <w:rFonts w:asciiTheme="minorHAnsi" w:hAnsiTheme="minorHAnsi"/>
          <w:sz w:val="24"/>
          <w:szCs w:val="24"/>
        </w:rPr>
        <w:t>W razie wystąpienia szkody przewyższającej wysokość zastrzeżonej kary umownej, wykonawca zobowiązany jest do naprawienia szkody w pełnej wysokości.</w:t>
      </w:r>
    </w:p>
    <w:p w14:paraId="6D931E2D" w14:textId="77777777" w:rsidR="00316AC5" w:rsidRDefault="00316AC5" w:rsidP="00A65615">
      <w:pPr>
        <w:pStyle w:val="Tekstpodstawowy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AC91FC4" w14:textId="596A09C8" w:rsidR="00316AC5" w:rsidRPr="00316AC5" w:rsidRDefault="00316AC5" w:rsidP="00316AC5">
      <w:pPr>
        <w:pStyle w:val="Tekstpodstawowy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Należne Zamawiającemu kary umowne mogą zostać potrącone z wynagrodzenia Wykonawcy, o którym mowa w  </w:t>
      </w:r>
      <w:r w:rsidRPr="00316AC5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. Wykonawca oświadcza, iż wyraża zgodę na czynności wymienione w zdaniu pierwszym niniejszego ustępu.</w:t>
      </w:r>
    </w:p>
    <w:p w14:paraId="68C46CED" w14:textId="77777777" w:rsidR="00AD5F72" w:rsidRPr="00D07418" w:rsidRDefault="00AD5F72" w:rsidP="00AD5F72">
      <w:pPr>
        <w:pStyle w:val="Tekstpodstawowy3"/>
        <w:spacing w:after="0"/>
        <w:ind w:left="714"/>
        <w:rPr>
          <w:rFonts w:asciiTheme="minorHAnsi" w:hAnsiTheme="minorHAnsi"/>
          <w:sz w:val="24"/>
          <w:szCs w:val="24"/>
        </w:rPr>
      </w:pPr>
    </w:p>
    <w:p w14:paraId="087904D5" w14:textId="382528FE" w:rsidR="00AD5F72" w:rsidRPr="00D17617" w:rsidRDefault="00AD5F72" w:rsidP="00AD5F72">
      <w:pPr>
        <w:rPr>
          <w:rFonts w:asciiTheme="minorHAnsi" w:hAnsiTheme="minorHAnsi"/>
          <w:b/>
        </w:rPr>
      </w:pP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431E58">
        <w:rPr>
          <w:rFonts w:asciiTheme="minorHAnsi" w:hAnsiTheme="minorHAnsi"/>
          <w:b/>
        </w:rPr>
        <w:t xml:space="preserve">§ </w:t>
      </w:r>
      <w:r w:rsidR="009661BB">
        <w:rPr>
          <w:rFonts w:asciiTheme="minorHAnsi" w:hAnsiTheme="minorHAnsi"/>
          <w:b/>
        </w:rPr>
        <w:t>8</w:t>
      </w:r>
      <w:r w:rsidRPr="00431E58">
        <w:rPr>
          <w:rFonts w:asciiTheme="minorHAnsi" w:hAnsiTheme="minorHAnsi"/>
          <w:b/>
        </w:rPr>
        <w:t>.</w:t>
      </w:r>
    </w:p>
    <w:p w14:paraId="25BB0419" w14:textId="77777777" w:rsidR="00AD5F72" w:rsidRPr="00D07418" w:rsidRDefault="00AD5F72" w:rsidP="005E0CB1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 xml:space="preserve">Ceny jednostkowe wynikające z formularza ofertowego są stałe przez cały okres obowiązywania umowy i nie podlegają waloryzacji za wyjątkiem sytuacji opisanej w punkcie 2 niniejszego paragrafu. </w:t>
      </w:r>
    </w:p>
    <w:p w14:paraId="1298E6B6" w14:textId="77777777" w:rsidR="00AD5F72" w:rsidRPr="00D07418" w:rsidRDefault="00AD5F72" w:rsidP="005E0CB1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 xml:space="preserve">Ceny jednostkowe brutto poszczególnych artykułów mogą ulegać zmianom wyłącznie </w:t>
      </w:r>
      <w:r w:rsidRPr="00D07418">
        <w:rPr>
          <w:rFonts w:asciiTheme="minorHAnsi" w:hAnsiTheme="minorHAnsi"/>
        </w:rPr>
        <w:br/>
        <w:t>w przypadku zmiany w wysokości podatku od towarów i usług VAT. Zmiana taka wymaga formy pisemnej i wprowadzana jest na wniosek jednej ze stron.</w:t>
      </w:r>
    </w:p>
    <w:p w14:paraId="0ED78D5E" w14:textId="4C085CD9" w:rsidR="00AD5F72" w:rsidRPr="00D07418" w:rsidRDefault="00AD5F72" w:rsidP="005E0CB1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3. Zamawiający zastrzega sobie prawo nie zrealizowania do 20 % ilości i wartości</w:t>
      </w:r>
      <w:r w:rsidRPr="00D07418">
        <w:rPr>
          <w:rFonts w:asciiTheme="minorHAnsi" w:hAnsiTheme="minorHAnsi"/>
        </w:rPr>
        <w:br/>
        <w:t xml:space="preserve">       zamówienia.</w:t>
      </w:r>
    </w:p>
    <w:p w14:paraId="69BF14CC" w14:textId="391A99C5" w:rsidR="00AD5F72" w:rsidRDefault="00AD5F72" w:rsidP="005E0CB1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4.</w:t>
      </w:r>
      <w:r w:rsidR="00D354C1">
        <w:rPr>
          <w:rFonts w:asciiTheme="minorHAnsi" w:hAnsiTheme="minorHAnsi"/>
        </w:rPr>
        <w:t xml:space="preserve"> </w:t>
      </w:r>
      <w:r w:rsidRPr="00D07418">
        <w:rPr>
          <w:rFonts w:asciiTheme="minorHAnsi" w:hAnsiTheme="minorHAnsi"/>
        </w:rPr>
        <w:t xml:space="preserve"> Zakup przez zamawiającego mniejszych ilości artykułów wymienionych w specyfikacji</w:t>
      </w:r>
      <w:r w:rsidRPr="00D07418">
        <w:rPr>
          <w:rFonts w:asciiTheme="minorHAnsi" w:hAnsiTheme="minorHAnsi"/>
        </w:rPr>
        <w:br/>
        <w:t xml:space="preserve">       nie może być podstawą żadnych roszczeń ze strony wykonawcy wobec zamawiającego.</w:t>
      </w:r>
    </w:p>
    <w:p w14:paraId="1A7A81E0" w14:textId="77777777" w:rsidR="005E0CB1" w:rsidRDefault="005E0CB1" w:rsidP="005E0CB1">
      <w:pPr>
        <w:jc w:val="both"/>
        <w:rPr>
          <w:rFonts w:asciiTheme="minorHAnsi" w:hAnsiTheme="minorHAnsi"/>
        </w:rPr>
      </w:pPr>
    </w:p>
    <w:p w14:paraId="68D52465" w14:textId="77777777" w:rsidR="005E0CB1" w:rsidRPr="00D07418" w:rsidRDefault="005E0CB1" w:rsidP="005E0CB1">
      <w:pPr>
        <w:jc w:val="both"/>
        <w:rPr>
          <w:rFonts w:asciiTheme="minorHAnsi" w:hAnsiTheme="minorHAnsi"/>
        </w:rPr>
      </w:pPr>
    </w:p>
    <w:p w14:paraId="628DC154" w14:textId="63C79952" w:rsidR="00AD5F72" w:rsidRPr="00431E58" w:rsidRDefault="005E0CB1" w:rsidP="005E0CB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                                                                                </w:t>
      </w:r>
      <w:r w:rsidR="009661BB">
        <w:rPr>
          <w:rFonts w:asciiTheme="minorHAnsi" w:hAnsiTheme="minorHAnsi"/>
          <w:b/>
        </w:rPr>
        <w:t>§ 9</w:t>
      </w:r>
      <w:r w:rsidR="00AD5F72" w:rsidRPr="00431E58">
        <w:rPr>
          <w:rFonts w:asciiTheme="minorHAnsi" w:hAnsiTheme="minorHAnsi"/>
          <w:b/>
        </w:rPr>
        <w:t>.</w:t>
      </w:r>
    </w:p>
    <w:p w14:paraId="733EB0F1" w14:textId="77777777" w:rsidR="00AD5F72" w:rsidRPr="00431E58" w:rsidRDefault="00AD5F72" w:rsidP="00AD5F72">
      <w:pPr>
        <w:pStyle w:val="Tekstpodstawowy"/>
        <w:jc w:val="both"/>
        <w:rPr>
          <w:rFonts w:asciiTheme="minorHAnsi" w:hAnsiTheme="minorHAnsi"/>
          <w:b w:val="0"/>
        </w:rPr>
      </w:pPr>
      <w:r w:rsidRPr="00D07418">
        <w:rPr>
          <w:rFonts w:asciiTheme="minorHAnsi" w:hAnsiTheme="minorHAnsi"/>
        </w:rPr>
        <w:tab/>
      </w:r>
      <w:r w:rsidRPr="00431E58">
        <w:rPr>
          <w:rFonts w:asciiTheme="minorHAnsi" w:hAnsiTheme="minorHAnsi"/>
          <w:b w:val="0"/>
        </w:rPr>
        <w:t>Wszelkie zmiany niniejszej umowy wymagają formy pisemnej pod rygorem nieważności. Niedopuszczalne są zmiany istotnych postanowień umowy, w stosunku do treści oferty Wykonawcy.</w:t>
      </w:r>
    </w:p>
    <w:p w14:paraId="4717104D" w14:textId="0DD933FA" w:rsidR="00AD5F72" w:rsidRPr="00431E58" w:rsidRDefault="00AD5F72" w:rsidP="00AD5F72">
      <w:pPr>
        <w:jc w:val="center"/>
        <w:rPr>
          <w:rFonts w:asciiTheme="minorHAnsi" w:hAnsiTheme="minorHAnsi"/>
          <w:b/>
        </w:rPr>
      </w:pPr>
      <w:r w:rsidRPr="00431E58">
        <w:rPr>
          <w:rFonts w:asciiTheme="minorHAnsi" w:hAnsiTheme="minorHAnsi"/>
          <w:b/>
        </w:rPr>
        <w:t xml:space="preserve">§ </w:t>
      </w:r>
      <w:r w:rsidR="009661BB">
        <w:rPr>
          <w:rFonts w:asciiTheme="minorHAnsi" w:hAnsiTheme="minorHAnsi"/>
          <w:b/>
        </w:rPr>
        <w:t>10.</w:t>
      </w:r>
    </w:p>
    <w:p w14:paraId="3B796F2A" w14:textId="4B772BFE" w:rsidR="00E963F2" w:rsidRPr="00D07418" w:rsidRDefault="00AD5F72" w:rsidP="00AD5F72">
      <w:pPr>
        <w:rPr>
          <w:rFonts w:asciiTheme="minorHAnsi" w:hAnsiTheme="minorHAnsi"/>
        </w:rPr>
      </w:pPr>
      <w:r w:rsidRPr="00D07418">
        <w:rPr>
          <w:rFonts w:asciiTheme="minorHAnsi" w:hAnsiTheme="minorHAnsi"/>
        </w:rPr>
        <w:t>Umowa zostaje zaw</w:t>
      </w:r>
      <w:r w:rsidR="00431E58">
        <w:rPr>
          <w:rFonts w:asciiTheme="minorHAnsi" w:hAnsiTheme="minorHAnsi"/>
        </w:rPr>
        <w:t>arta na okres</w:t>
      </w:r>
      <w:r w:rsidRPr="00D07418">
        <w:rPr>
          <w:rFonts w:asciiTheme="minorHAnsi" w:hAnsiTheme="minorHAnsi"/>
        </w:rPr>
        <w:t xml:space="preserve"> </w:t>
      </w:r>
      <w:r w:rsidR="00431E58">
        <w:rPr>
          <w:rFonts w:asciiTheme="minorHAnsi" w:hAnsiTheme="minorHAnsi"/>
          <w:b/>
        </w:rPr>
        <w:t>od ……………………………..</w:t>
      </w:r>
      <w:r w:rsidRPr="00D07418">
        <w:rPr>
          <w:rFonts w:asciiTheme="minorHAnsi" w:hAnsiTheme="minorHAnsi"/>
          <w:b/>
        </w:rPr>
        <w:t xml:space="preserve"> do </w:t>
      </w:r>
      <w:r w:rsidR="00431E58">
        <w:rPr>
          <w:rFonts w:asciiTheme="minorHAnsi" w:hAnsiTheme="minorHAnsi"/>
          <w:b/>
        </w:rPr>
        <w:t>31-</w:t>
      </w:r>
      <w:r w:rsidRPr="00D07418">
        <w:rPr>
          <w:rFonts w:asciiTheme="minorHAnsi" w:hAnsiTheme="minorHAnsi"/>
          <w:b/>
        </w:rPr>
        <w:t>1</w:t>
      </w:r>
      <w:r w:rsidR="00431E58">
        <w:rPr>
          <w:rFonts w:asciiTheme="minorHAnsi" w:hAnsiTheme="minorHAnsi"/>
          <w:b/>
        </w:rPr>
        <w:t>2</w:t>
      </w:r>
      <w:r w:rsidRPr="00D07418">
        <w:rPr>
          <w:rFonts w:asciiTheme="minorHAnsi" w:hAnsiTheme="minorHAnsi"/>
          <w:b/>
        </w:rPr>
        <w:t>-2022r.</w:t>
      </w:r>
      <w:r w:rsidR="00431E58">
        <w:rPr>
          <w:rFonts w:asciiTheme="minorHAnsi" w:hAnsiTheme="minorHAnsi"/>
        </w:rPr>
        <w:t xml:space="preserve"> </w:t>
      </w:r>
    </w:p>
    <w:p w14:paraId="7CDB5927" w14:textId="35A0C393" w:rsidR="00AD5F72" w:rsidRPr="0023156C" w:rsidRDefault="009661BB" w:rsidP="002315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11</w:t>
      </w:r>
      <w:r w:rsidR="00AD5F72" w:rsidRPr="00431E58">
        <w:rPr>
          <w:rFonts w:asciiTheme="minorHAnsi" w:hAnsiTheme="minorHAnsi"/>
          <w:b/>
        </w:rPr>
        <w:t>.</w:t>
      </w:r>
    </w:p>
    <w:p w14:paraId="05F81B04" w14:textId="77777777" w:rsidR="00AD5F72" w:rsidRPr="00D07418" w:rsidRDefault="00AD5F72" w:rsidP="00AD5F72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1.Zamawiający może odstąpić od umowy w razie:</w:t>
      </w:r>
    </w:p>
    <w:p w14:paraId="1A312705" w14:textId="77777777" w:rsidR="00AD5F72" w:rsidRPr="00D07418" w:rsidRDefault="00AD5F72" w:rsidP="00AD5F72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1) niewykonania dostawy w terminach określonych w § 3 niniejszej umowy.</w:t>
      </w:r>
    </w:p>
    <w:p w14:paraId="6AB2B7FE" w14:textId="77777777" w:rsidR="00AD5F72" w:rsidRPr="00D07418" w:rsidRDefault="00AD5F72" w:rsidP="00AD5F72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6549688F" w14:textId="77777777" w:rsidR="00AD5F72" w:rsidRPr="00D07418" w:rsidRDefault="00AD5F72" w:rsidP="00AD5F72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>3. Zamawiający może rozwiązać umowę w trybie natychmiastowym z przyczyn, za które odpowiedzialność ponosi wykonawca w tym, co najmniej dwukrotnego dostarczenia artykułów niewłaściwej jakości.</w:t>
      </w:r>
    </w:p>
    <w:p w14:paraId="4C3D1542" w14:textId="6CB3F00E" w:rsidR="00AD5F72" w:rsidRPr="00431E58" w:rsidRDefault="00AD5F72" w:rsidP="00AD5F72">
      <w:pPr>
        <w:ind w:left="360"/>
        <w:rPr>
          <w:rFonts w:asciiTheme="minorHAnsi" w:hAnsiTheme="minorHAnsi"/>
          <w:b/>
        </w:rPr>
      </w:pP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="009661BB">
        <w:rPr>
          <w:rFonts w:asciiTheme="minorHAnsi" w:hAnsiTheme="minorHAnsi"/>
          <w:b/>
        </w:rPr>
        <w:t>§ 12</w:t>
      </w:r>
      <w:r w:rsidRPr="00431E58">
        <w:rPr>
          <w:rFonts w:asciiTheme="minorHAnsi" w:hAnsiTheme="minorHAnsi"/>
          <w:b/>
        </w:rPr>
        <w:t>.</w:t>
      </w:r>
    </w:p>
    <w:p w14:paraId="5E65609D" w14:textId="77777777" w:rsidR="00AD5F72" w:rsidRPr="00431E58" w:rsidRDefault="00AD5F72" w:rsidP="00AD5F72">
      <w:pPr>
        <w:rPr>
          <w:rFonts w:asciiTheme="minorHAnsi" w:hAnsiTheme="minorHAnsi"/>
          <w:b/>
        </w:rPr>
      </w:pPr>
      <w:r w:rsidRPr="00D07418">
        <w:rPr>
          <w:rFonts w:asciiTheme="minorHAnsi" w:hAnsiTheme="minorHAnsi"/>
        </w:rPr>
        <w:tab/>
        <w:t>W sprawach nieuregulowanych niniejszą umową mają zastosowanie przepisy Kodeksu Cywilnego.</w:t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D07418">
        <w:rPr>
          <w:rFonts w:asciiTheme="minorHAnsi" w:hAnsiTheme="minorHAnsi"/>
        </w:rPr>
        <w:tab/>
      </w:r>
      <w:r w:rsidRPr="00431E58">
        <w:rPr>
          <w:rFonts w:asciiTheme="minorHAnsi" w:hAnsiTheme="minorHAnsi"/>
          <w:b/>
        </w:rPr>
        <w:tab/>
      </w:r>
    </w:p>
    <w:p w14:paraId="7238467E" w14:textId="6C320B1D" w:rsidR="00AD5F72" w:rsidRPr="00431E58" w:rsidRDefault="009661BB" w:rsidP="00AD5F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13</w:t>
      </w:r>
      <w:r w:rsidR="00AD5F72" w:rsidRPr="00431E58">
        <w:rPr>
          <w:rFonts w:asciiTheme="minorHAnsi" w:hAnsiTheme="minorHAnsi"/>
          <w:b/>
        </w:rPr>
        <w:t>.</w:t>
      </w:r>
    </w:p>
    <w:p w14:paraId="73F53958" w14:textId="77777777" w:rsidR="00AD5F72" w:rsidRPr="00D07418" w:rsidRDefault="00AD5F72" w:rsidP="00AD5F72">
      <w:pPr>
        <w:jc w:val="both"/>
        <w:rPr>
          <w:rFonts w:asciiTheme="minorHAnsi" w:hAnsiTheme="minorHAnsi"/>
        </w:rPr>
      </w:pPr>
      <w:r w:rsidRPr="00D07418">
        <w:rPr>
          <w:rFonts w:asciiTheme="minorHAnsi" w:hAnsiTheme="minorHAnsi"/>
        </w:rPr>
        <w:tab/>
        <w:t>Spory między stronami umowy rozstrzygać będą sądy powszechne właściwe dla siedziby Zamawiającego.</w:t>
      </w:r>
    </w:p>
    <w:p w14:paraId="73F3DF20" w14:textId="1BFE75DC" w:rsidR="00AD5F72" w:rsidRPr="00D354C1" w:rsidRDefault="009661BB" w:rsidP="00D354C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14</w:t>
      </w:r>
      <w:r w:rsidR="00AD5F72" w:rsidRPr="00431E58">
        <w:rPr>
          <w:rFonts w:asciiTheme="minorHAnsi" w:hAnsiTheme="minorHAnsi"/>
          <w:b/>
        </w:rPr>
        <w:t>.</w:t>
      </w:r>
    </w:p>
    <w:p w14:paraId="5CAC487A" w14:textId="6DC3C802" w:rsidR="00471FCC" w:rsidRPr="00D07418" w:rsidRDefault="00AD5F72" w:rsidP="00AD5F72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  <w:r w:rsidRPr="00D07418">
        <w:rPr>
          <w:rFonts w:asciiTheme="minorHAnsi" w:hAnsiTheme="minorHAnsi"/>
        </w:rPr>
        <w:t>Umowa sporządzona została w 2</w:t>
      </w:r>
      <w:r w:rsidRPr="00D07418">
        <w:rPr>
          <w:rFonts w:asciiTheme="minorHAnsi" w:hAnsiTheme="minorHAnsi"/>
          <w:b/>
          <w:i/>
        </w:rPr>
        <w:t xml:space="preserve"> </w:t>
      </w:r>
      <w:r w:rsidRPr="00D07418">
        <w:rPr>
          <w:rFonts w:asciiTheme="minorHAnsi" w:hAnsiTheme="minorHAnsi"/>
        </w:rPr>
        <w:t>jednobrzmiących egzemplarzach , po 1</w:t>
      </w:r>
      <w:r w:rsidRPr="00D07418">
        <w:rPr>
          <w:rFonts w:asciiTheme="minorHAnsi" w:hAnsiTheme="minorHAnsi"/>
          <w:b/>
          <w:i/>
        </w:rPr>
        <w:t xml:space="preserve"> </w:t>
      </w:r>
      <w:r w:rsidRPr="00D07418">
        <w:rPr>
          <w:rFonts w:asciiTheme="minorHAnsi" w:hAnsiTheme="minorHAnsi"/>
        </w:rPr>
        <w:t>dla każdej ze stron.</w:t>
      </w:r>
    </w:p>
    <w:sectPr w:rsidR="00471FCC" w:rsidRPr="00D07418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3633" w14:textId="77777777" w:rsidR="003A6DC7" w:rsidRDefault="003A6DC7" w:rsidP="003C197C">
      <w:pPr>
        <w:spacing w:after="0" w:line="240" w:lineRule="auto"/>
      </w:pPr>
      <w:r>
        <w:separator/>
      </w:r>
    </w:p>
  </w:endnote>
  <w:endnote w:type="continuationSeparator" w:id="0">
    <w:p w14:paraId="5152F48E" w14:textId="77777777" w:rsidR="003A6DC7" w:rsidRDefault="003A6DC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DEB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A9B8" w14:textId="77777777" w:rsidR="003A6DC7" w:rsidRDefault="003A6DC7" w:rsidP="003C197C">
      <w:pPr>
        <w:spacing w:after="0" w:line="240" w:lineRule="auto"/>
      </w:pPr>
      <w:r>
        <w:separator/>
      </w:r>
    </w:p>
  </w:footnote>
  <w:footnote w:type="continuationSeparator" w:id="0">
    <w:p w14:paraId="67FEDD58" w14:textId="77777777" w:rsidR="003A6DC7" w:rsidRDefault="003A6DC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0AC"/>
    <w:multiLevelType w:val="hybridMultilevel"/>
    <w:tmpl w:val="A4FA8AB4"/>
    <w:lvl w:ilvl="0" w:tplc="7CA692C8">
      <w:start w:val="1"/>
      <w:numFmt w:val="decimal"/>
      <w:lvlText w:val="%1)"/>
      <w:lvlJc w:val="left"/>
      <w:pPr>
        <w:ind w:left="1485" w:hanging="76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C62A3"/>
    <w:multiLevelType w:val="hybridMultilevel"/>
    <w:tmpl w:val="448ADC62"/>
    <w:lvl w:ilvl="0" w:tplc="0FEE80EC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310B8"/>
    <w:multiLevelType w:val="hybridMultilevel"/>
    <w:tmpl w:val="F6DA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29D9"/>
    <w:multiLevelType w:val="hybridMultilevel"/>
    <w:tmpl w:val="CF74155A"/>
    <w:lvl w:ilvl="0" w:tplc="81146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3F52"/>
    <w:multiLevelType w:val="hybridMultilevel"/>
    <w:tmpl w:val="A6F487BE"/>
    <w:lvl w:ilvl="0" w:tplc="28B6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66D6F"/>
    <w:multiLevelType w:val="hybridMultilevel"/>
    <w:tmpl w:val="3EDA88BC"/>
    <w:lvl w:ilvl="0" w:tplc="0A28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34092"/>
    <w:multiLevelType w:val="hybridMultilevel"/>
    <w:tmpl w:val="B4ACCBFE"/>
    <w:lvl w:ilvl="0" w:tplc="8C169EF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78C2"/>
    <w:multiLevelType w:val="hybridMultilevel"/>
    <w:tmpl w:val="01601EC0"/>
    <w:lvl w:ilvl="0" w:tplc="F9CA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1DEB"/>
    <w:rsid w:val="000A4F13"/>
    <w:rsid w:val="000B569C"/>
    <w:rsid w:val="000C2B1B"/>
    <w:rsid w:val="000C33BE"/>
    <w:rsid w:val="000C3411"/>
    <w:rsid w:val="000E36C3"/>
    <w:rsid w:val="000F1E31"/>
    <w:rsid w:val="001011C8"/>
    <w:rsid w:val="00125295"/>
    <w:rsid w:val="0012574F"/>
    <w:rsid w:val="00133217"/>
    <w:rsid w:val="00135F85"/>
    <w:rsid w:val="00142C38"/>
    <w:rsid w:val="001452DE"/>
    <w:rsid w:val="00151B61"/>
    <w:rsid w:val="001618FA"/>
    <w:rsid w:val="001668A3"/>
    <w:rsid w:val="0017011F"/>
    <w:rsid w:val="00174348"/>
    <w:rsid w:val="00177BB1"/>
    <w:rsid w:val="001A092A"/>
    <w:rsid w:val="001A2D91"/>
    <w:rsid w:val="001B02E5"/>
    <w:rsid w:val="001D0732"/>
    <w:rsid w:val="001D2240"/>
    <w:rsid w:val="001D53C3"/>
    <w:rsid w:val="001D7EBF"/>
    <w:rsid w:val="001E04B9"/>
    <w:rsid w:val="001E577C"/>
    <w:rsid w:val="00203F90"/>
    <w:rsid w:val="00204643"/>
    <w:rsid w:val="002173E3"/>
    <w:rsid w:val="00222C01"/>
    <w:rsid w:val="0023156C"/>
    <w:rsid w:val="00240649"/>
    <w:rsid w:val="00255A3B"/>
    <w:rsid w:val="002610EC"/>
    <w:rsid w:val="00263A22"/>
    <w:rsid w:val="00272329"/>
    <w:rsid w:val="00273D60"/>
    <w:rsid w:val="00275E6F"/>
    <w:rsid w:val="002816A3"/>
    <w:rsid w:val="00281BCB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0B43"/>
    <w:rsid w:val="002F467D"/>
    <w:rsid w:val="002F4933"/>
    <w:rsid w:val="003006AC"/>
    <w:rsid w:val="00306AFD"/>
    <w:rsid w:val="0031670E"/>
    <w:rsid w:val="00316AC5"/>
    <w:rsid w:val="00325945"/>
    <w:rsid w:val="0032672C"/>
    <w:rsid w:val="003475C3"/>
    <w:rsid w:val="00350001"/>
    <w:rsid w:val="00354BF4"/>
    <w:rsid w:val="00361BBA"/>
    <w:rsid w:val="003628F1"/>
    <w:rsid w:val="00362CCE"/>
    <w:rsid w:val="0036748F"/>
    <w:rsid w:val="00367B11"/>
    <w:rsid w:val="003767F9"/>
    <w:rsid w:val="00380D4B"/>
    <w:rsid w:val="00397E0E"/>
    <w:rsid w:val="003A1038"/>
    <w:rsid w:val="003A6B9F"/>
    <w:rsid w:val="003A6DC7"/>
    <w:rsid w:val="003C197C"/>
    <w:rsid w:val="003C6B8E"/>
    <w:rsid w:val="003D2009"/>
    <w:rsid w:val="003D35FF"/>
    <w:rsid w:val="003E14D8"/>
    <w:rsid w:val="003E6963"/>
    <w:rsid w:val="003F2E45"/>
    <w:rsid w:val="0040385E"/>
    <w:rsid w:val="00405553"/>
    <w:rsid w:val="00411C53"/>
    <w:rsid w:val="0041357A"/>
    <w:rsid w:val="004149D1"/>
    <w:rsid w:val="00414B4B"/>
    <w:rsid w:val="004266EA"/>
    <w:rsid w:val="00431E58"/>
    <w:rsid w:val="0044138C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5008BD"/>
    <w:rsid w:val="005158E3"/>
    <w:rsid w:val="00517F35"/>
    <w:rsid w:val="0052744D"/>
    <w:rsid w:val="00533127"/>
    <w:rsid w:val="00551D62"/>
    <w:rsid w:val="00561461"/>
    <w:rsid w:val="00567C51"/>
    <w:rsid w:val="00567DFA"/>
    <w:rsid w:val="005706B6"/>
    <w:rsid w:val="00574FB9"/>
    <w:rsid w:val="005766B3"/>
    <w:rsid w:val="00580272"/>
    <w:rsid w:val="00582714"/>
    <w:rsid w:val="00584FAE"/>
    <w:rsid w:val="00586897"/>
    <w:rsid w:val="005A0F1B"/>
    <w:rsid w:val="005B49DE"/>
    <w:rsid w:val="005E0CB1"/>
    <w:rsid w:val="005E1381"/>
    <w:rsid w:val="00600F5E"/>
    <w:rsid w:val="00615853"/>
    <w:rsid w:val="00615AC7"/>
    <w:rsid w:val="00616ACC"/>
    <w:rsid w:val="00623C1C"/>
    <w:rsid w:val="00630408"/>
    <w:rsid w:val="00632459"/>
    <w:rsid w:val="00637324"/>
    <w:rsid w:val="00637C64"/>
    <w:rsid w:val="00641A6C"/>
    <w:rsid w:val="006530BA"/>
    <w:rsid w:val="00656B22"/>
    <w:rsid w:val="006671A5"/>
    <w:rsid w:val="00674ECC"/>
    <w:rsid w:val="006A04DC"/>
    <w:rsid w:val="006A6B90"/>
    <w:rsid w:val="006B0E3C"/>
    <w:rsid w:val="006C5144"/>
    <w:rsid w:val="006C56E9"/>
    <w:rsid w:val="006D4008"/>
    <w:rsid w:val="006D6D2A"/>
    <w:rsid w:val="006E67F4"/>
    <w:rsid w:val="006F69F2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727A2"/>
    <w:rsid w:val="0077543F"/>
    <w:rsid w:val="0077629F"/>
    <w:rsid w:val="00776B37"/>
    <w:rsid w:val="00783E15"/>
    <w:rsid w:val="00783F70"/>
    <w:rsid w:val="00785D07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249F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441E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0959"/>
    <w:rsid w:val="009326C6"/>
    <w:rsid w:val="009661BB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3075D"/>
    <w:rsid w:val="00A32F4A"/>
    <w:rsid w:val="00A363FA"/>
    <w:rsid w:val="00A45579"/>
    <w:rsid w:val="00A53EC4"/>
    <w:rsid w:val="00A559A2"/>
    <w:rsid w:val="00A6478F"/>
    <w:rsid w:val="00A64A2A"/>
    <w:rsid w:val="00A65615"/>
    <w:rsid w:val="00A7316A"/>
    <w:rsid w:val="00A8372D"/>
    <w:rsid w:val="00A844B8"/>
    <w:rsid w:val="00A94D46"/>
    <w:rsid w:val="00AD5F72"/>
    <w:rsid w:val="00AD652B"/>
    <w:rsid w:val="00AE0E72"/>
    <w:rsid w:val="00AE4D59"/>
    <w:rsid w:val="00AF1959"/>
    <w:rsid w:val="00B04EFD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61738"/>
    <w:rsid w:val="00B63CD2"/>
    <w:rsid w:val="00B84EFF"/>
    <w:rsid w:val="00B93383"/>
    <w:rsid w:val="00BA42AF"/>
    <w:rsid w:val="00BB1B96"/>
    <w:rsid w:val="00BB28E3"/>
    <w:rsid w:val="00BC00CD"/>
    <w:rsid w:val="00BC2C18"/>
    <w:rsid w:val="00BC2E9F"/>
    <w:rsid w:val="00BC5199"/>
    <w:rsid w:val="00BD06CE"/>
    <w:rsid w:val="00BD2BC0"/>
    <w:rsid w:val="00BE6BF2"/>
    <w:rsid w:val="00C0177D"/>
    <w:rsid w:val="00C0416E"/>
    <w:rsid w:val="00C07B58"/>
    <w:rsid w:val="00C14CEA"/>
    <w:rsid w:val="00C2132E"/>
    <w:rsid w:val="00C22303"/>
    <w:rsid w:val="00C31174"/>
    <w:rsid w:val="00C3533A"/>
    <w:rsid w:val="00C40223"/>
    <w:rsid w:val="00C4794F"/>
    <w:rsid w:val="00C82E2B"/>
    <w:rsid w:val="00CA6AC2"/>
    <w:rsid w:val="00CB005A"/>
    <w:rsid w:val="00CB06F3"/>
    <w:rsid w:val="00CB3AE5"/>
    <w:rsid w:val="00CB4A92"/>
    <w:rsid w:val="00CC2526"/>
    <w:rsid w:val="00CC4128"/>
    <w:rsid w:val="00CD113F"/>
    <w:rsid w:val="00CD114B"/>
    <w:rsid w:val="00CD1775"/>
    <w:rsid w:val="00CD7DA2"/>
    <w:rsid w:val="00CE2F63"/>
    <w:rsid w:val="00CE333B"/>
    <w:rsid w:val="00CE46E3"/>
    <w:rsid w:val="00CE4F4C"/>
    <w:rsid w:val="00D07418"/>
    <w:rsid w:val="00D14C84"/>
    <w:rsid w:val="00D161A3"/>
    <w:rsid w:val="00D17617"/>
    <w:rsid w:val="00D17DF5"/>
    <w:rsid w:val="00D3540D"/>
    <w:rsid w:val="00D354C1"/>
    <w:rsid w:val="00D54327"/>
    <w:rsid w:val="00D60488"/>
    <w:rsid w:val="00D645B9"/>
    <w:rsid w:val="00D702E0"/>
    <w:rsid w:val="00D75923"/>
    <w:rsid w:val="00D8608D"/>
    <w:rsid w:val="00D95399"/>
    <w:rsid w:val="00D95450"/>
    <w:rsid w:val="00DA4F3D"/>
    <w:rsid w:val="00DC61D8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90F76"/>
    <w:rsid w:val="00E9158F"/>
    <w:rsid w:val="00E963F2"/>
    <w:rsid w:val="00EA2BCB"/>
    <w:rsid w:val="00EA412B"/>
    <w:rsid w:val="00EA7401"/>
    <w:rsid w:val="00EB0D4D"/>
    <w:rsid w:val="00EC34A7"/>
    <w:rsid w:val="00ED50D4"/>
    <w:rsid w:val="00ED72A2"/>
    <w:rsid w:val="00EE1058"/>
    <w:rsid w:val="00EF63FC"/>
    <w:rsid w:val="00F02102"/>
    <w:rsid w:val="00F04D14"/>
    <w:rsid w:val="00F12E52"/>
    <w:rsid w:val="00F164EE"/>
    <w:rsid w:val="00F22C16"/>
    <w:rsid w:val="00F246C1"/>
    <w:rsid w:val="00F24A80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6636A"/>
    <w:rsid w:val="00F749F1"/>
    <w:rsid w:val="00F9120A"/>
    <w:rsid w:val="00FA0357"/>
    <w:rsid w:val="00FA1A74"/>
    <w:rsid w:val="00FA28E4"/>
    <w:rsid w:val="00FB7571"/>
    <w:rsid w:val="00FE27E2"/>
    <w:rsid w:val="00FF2A23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6630-024F-47EC-B3CB-139B77F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112</cp:revision>
  <cp:lastPrinted>2022-11-02T10:10:00Z</cp:lastPrinted>
  <dcterms:created xsi:type="dcterms:W3CDTF">2022-03-30T13:10:00Z</dcterms:created>
  <dcterms:modified xsi:type="dcterms:W3CDTF">2022-11-02T11:28:00Z</dcterms:modified>
</cp:coreProperties>
</file>