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ym/-cą</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w:t>
      </w:r>
      <w:r w:rsidR="002B5768">
        <w:rPr>
          <w:rFonts w:ascii="Garamond" w:hAnsi="Garamond" w:cs="Times New Roman"/>
          <w:sz w:val="18"/>
          <w:szCs w:val="18"/>
        </w:rPr>
        <w:t xml:space="preserve">ybie podstawowym bez negocjacji </w:t>
      </w:r>
      <w:r w:rsidR="002B5768" w:rsidRPr="00DC1B87">
        <w:rPr>
          <w:rFonts w:ascii="Garamond" w:hAnsi="Garamond" w:cs="Times New Roman"/>
          <w:b/>
          <w:sz w:val="18"/>
          <w:szCs w:val="18"/>
        </w:rPr>
        <w:t>(nr prowadzonego post</w:t>
      </w:r>
      <w:r w:rsidR="002B5768">
        <w:rPr>
          <w:rFonts w:ascii="Garamond" w:hAnsi="Garamond" w:cs="Times New Roman"/>
          <w:b/>
          <w:sz w:val="18"/>
          <w:szCs w:val="18"/>
        </w:rPr>
        <w:t>ę</w:t>
      </w:r>
      <w:r w:rsidR="002B5768"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xml:space="preserve">, w zakresie części </w:t>
      </w:r>
      <w:r w:rsidR="00A05D42">
        <w:rPr>
          <w:rFonts w:ascii="Garamond" w:hAnsi="Garamond" w:cs="Times New Roman"/>
          <w:b/>
          <w:bCs/>
        </w:rPr>
        <w:t>6</w:t>
      </w:r>
      <w:r w:rsidR="00E307E4" w:rsidRPr="00E307E4">
        <w:rPr>
          <w:rFonts w:ascii="Garamond" w:hAnsi="Garamond" w:cs="Times New Roman"/>
          <w:b/>
        </w:rPr>
        <w:t>.</w:t>
      </w:r>
      <w:bookmarkEnd w:id="1"/>
      <w:r w:rsidR="00A05D42" w:rsidRPr="00A05D42">
        <w:rPr>
          <w:rFonts w:ascii="Garamond" w:hAnsi="Garamond" w:cs="Times New Roman"/>
          <w:b/>
        </w:rPr>
        <w:t>Opracowanie dokumentacji na budowę rozdzielczej sieci wodociągowej do miejscowości Biała (z miejscowości Rzepiczna)</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6E1589" w:rsidRPr="007F4080" w:rsidRDefault="006E1589" w:rsidP="006E1589">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6E1589" w:rsidRPr="007F4080" w:rsidRDefault="006E1589" w:rsidP="006E1589">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6E1589" w:rsidRPr="007F4080" w:rsidRDefault="006E1589" w:rsidP="006E1589">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6E1589" w:rsidRPr="007F4080" w:rsidRDefault="006E1589" w:rsidP="006E1589">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6E1589" w:rsidRPr="007F4080" w:rsidRDefault="006E1589" w:rsidP="006E1589">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6E1589" w:rsidRPr="007F4080" w:rsidRDefault="006E1589" w:rsidP="006E1589">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w:t>
      </w:r>
      <w:r w:rsidRPr="00E307E4">
        <w:rPr>
          <w:rFonts w:ascii="Garamond" w:hAnsi="Garamond" w:cs="Times New Roman"/>
          <w:color w:val="000000"/>
        </w:rPr>
        <w:lastRenderedPageBreak/>
        <w:t>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 transza – w wysokości ………………… zł (słownie złotych: …………………………………) – po uzyskaniu mapy do celów projektowych przez Wykonawcę i przedłożeniu do akceptacji projektu 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lastRenderedPageBreak/>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00E16B97" w:rsidRPr="00B72D61">
        <w:rPr>
          <w:rFonts w:ascii="Garamond" w:hAnsi="Garamond" w:cs="Times New Roman"/>
          <w:color w:val="000000"/>
        </w:rPr>
        <w:t>Zapłata następuje</w:t>
      </w:r>
      <w:r w:rsidR="00E16B97">
        <w:rPr>
          <w:rFonts w:ascii="Garamond" w:hAnsi="Garamond" w:cs="Times New Roman"/>
          <w:color w:val="000000"/>
        </w:rPr>
        <w:t xml:space="preserve"> w terminie</w:t>
      </w:r>
      <w:r w:rsidR="00E16B97" w:rsidRPr="00B72D61">
        <w:rPr>
          <w:rFonts w:ascii="Garamond" w:hAnsi="Garamond" w:cs="Times New Roman"/>
          <w:color w:val="000000"/>
        </w:rPr>
        <w:t xml:space="preserve"> </w:t>
      </w:r>
      <w:r w:rsidR="00E16B97">
        <w:rPr>
          <w:rFonts w:ascii="Garamond" w:hAnsi="Garamond" w:cs="Times New Roman"/>
          <w:b/>
          <w:bCs/>
          <w:color w:val="000000"/>
        </w:rPr>
        <w:t>……</w:t>
      </w:r>
      <w:r w:rsidR="00E16B97" w:rsidRPr="00B72D61">
        <w:rPr>
          <w:rFonts w:ascii="Garamond" w:hAnsi="Garamond" w:cs="Times New Roman"/>
          <w:b/>
          <w:bCs/>
          <w:color w:val="000000"/>
        </w:rPr>
        <w:t xml:space="preserve"> </w:t>
      </w:r>
      <w:r w:rsidR="00E16B97" w:rsidRPr="00B72D61">
        <w:rPr>
          <w:rFonts w:ascii="Garamond" w:hAnsi="Garamond" w:cs="Times New Roman"/>
          <w:b/>
          <w:color w:val="000000"/>
        </w:rPr>
        <w:t>dni</w:t>
      </w:r>
      <w:r w:rsidR="00E16B97">
        <w:rPr>
          <w:rFonts w:ascii="Garamond" w:hAnsi="Garamond" w:cs="Times New Roman"/>
          <w:b/>
          <w:color w:val="000000"/>
        </w:rPr>
        <w:t xml:space="preserve"> </w:t>
      </w:r>
      <w:r w:rsidR="00E16B97" w:rsidRPr="00164880">
        <w:rPr>
          <w:rFonts w:ascii="Garamond" w:hAnsi="Garamond" w:cs="Times New Roman"/>
          <w:b/>
          <w:color w:val="000000"/>
          <w:highlight w:val="yellow"/>
        </w:rPr>
        <w:t>(termin wskazany w formularzu oferty)</w:t>
      </w:r>
      <w:r w:rsidR="00E16B97" w:rsidRPr="00B72D61">
        <w:rPr>
          <w:rFonts w:ascii="Garamond" w:hAnsi="Garamond" w:cs="Times New Roman"/>
          <w:color w:val="000000"/>
        </w:rPr>
        <w:t xml:space="preserve">  od dnia doręczenia prawidłowo wystawion</w:t>
      </w:r>
      <w:r w:rsidR="00E16B97">
        <w:rPr>
          <w:rFonts w:ascii="Garamond" w:hAnsi="Garamond" w:cs="Times New Roman"/>
          <w:color w:val="000000"/>
        </w:rPr>
        <w:t>ej</w:t>
      </w:r>
      <w:r w:rsidR="00E16B97" w:rsidRPr="00B72D61">
        <w:rPr>
          <w:rFonts w:ascii="Garamond" w:hAnsi="Garamond" w:cs="Times New Roman"/>
          <w:color w:val="000000"/>
        </w:rPr>
        <w:t xml:space="preserve"> faktur</w:t>
      </w:r>
      <w:r w:rsidR="00E16B97">
        <w:rPr>
          <w:rFonts w:ascii="Garamond" w:hAnsi="Garamond" w:cs="Times New Roman"/>
          <w:color w:val="000000"/>
        </w:rPr>
        <w:t>y</w:t>
      </w:r>
      <w:r w:rsidR="00E16B97" w:rsidRPr="00B72D61">
        <w:rPr>
          <w:rFonts w:ascii="Garamond" w:hAnsi="Garamond" w:cs="Times New Roman"/>
          <w:color w:val="000000"/>
        </w:rPr>
        <w:t xml:space="preserve"> VAT za</w:t>
      </w:r>
      <w:r w:rsidR="00E16B97">
        <w:rPr>
          <w:rFonts w:ascii="Garamond" w:hAnsi="Garamond" w:cs="Times New Roman"/>
          <w:color w:val="000000"/>
        </w:rPr>
        <w:t> </w:t>
      </w:r>
      <w:r w:rsidR="00E16B97"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W razie zaistnienia istotnej zmiany okoliczności, powodującej, że wykonanie umowy nie leży w interesie publicznym, czego nie można było przewidzieć w chwili zawarcia umowy, lub  dalsze wykonywanie </w:t>
      </w:r>
      <w:r w:rsidRPr="00E307E4">
        <w:rPr>
          <w:rFonts w:ascii="Garamond" w:hAnsi="Garamond" w:cs="Times New Roman"/>
          <w:color w:val="000000"/>
        </w:rPr>
        <w:lastRenderedPageBreak/>
        <w:t>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lastRenderedPageBreak/>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845CA2" w:rsidRPr="005D7DD8" w:rsidRDefault="00845CA2" w:rsidP="00845CA2">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845CA2" w:rsidRPr="005D7DD8" w:rsidRDefault="00845CA2" w:rsidP="00845CA2">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845CA2" w:rsidRPr="005D7DD8" w:rsidRDefault="00845CA2" w:rsidP="00845CA2">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845CA2" w:rsidRPr="005D7DD8" w:rsidRDefault="00845CA2" w:rsidP="00845CA2">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845CA2" w:rsidRPr="005D7DD8" w:rsidRDefault="00845CA2" w:rsidP="00845CA2">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845CA2" w:rsidRPr="005D7DD8" w:rsidRDefault="00845CA2" w:rsidP="00845CA2">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845CA2" w:rsidRPr="005D7DD8" w:rsidRDefault="00845CA2" w:rsidP="00845CA2">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845CA2" w:rsidRPr="005D7DD8" w:rsidRDefault="00845CA2" w:rsidP="00845CA2">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komunikatuPrezesa Głównego Urzędu Statystycznego, zawierającydokładny opis proponowanej zmiany wraz zeszczegółową kalkulacją kosztów orazzasadami sporządzenia takiej kalkulacji, </w:t>
      </w:r>
    </w:p>
    <w:p w:rsidR="00845CA2" w:rsidRPr="005D7DD8" w:rsidRDefault="00845CA2" w:rsidP="00845CA2">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lastRenderedPageBreak/>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845CA2" w:rsidRPr="005D7DD8" w:rsidRDefault="00845CA2" w:rsidP="00845CA2">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845CA2" w:rsidRPr="005D7DD8" w:rsidRDefault="00845CA2" w:rsidP="00845CA2">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845CA2" w:rsidRPr="005D7DD8" w:rsidRDefault="00845CA2" w:rsidP="00845CA2">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845CA2" w:rsidRPr="005D7DD8" w:rsidRDefault="00845CA2" w:rsidP="00845CA2">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845CA2" w:rsidRPr="005D7DD8" w:rsidRDefault="00845CA2" w:rsidP="00845CA2">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845CA2" w:rsidRPr="005D7DD8" w:rsidRDefault="00845CA2" w:rsidP="00845CA2">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845CA2" w:rsidRDefault="00845CA2"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45CA2">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części </w:t>
      </w:r>
      <w:r w:rsidR="00A05D42">
        <w:rPr>
          <w:rFonts w:ascii="Garamond" w:hAnsi="Garamond" w:cs="Times New Roman"/>
          <w:b/>
          <w:bCs/>
        </w:rPr>
        <w:t>6</w:t>
      </w:r>
      <w:r w:rsidR="00B02050">
        <w:rPr>
          <w:rFonts w:ascii="Garamond" w:hAnsi="Garamond" w:cs="Times New Roman"/>
          <w:b/>
          <w:bCs/>
        </w:rPr>
        <w:t xml:space="preserve">. </w:t>
      </w:r>
      <w:r w:rsidR="00A05D42" w:rsidRPr="00A05D42">
        <w:rPr>
          <w:rFonts w:ascii="Garamond" w:hAnsi="Garamond" w:cs="Times New Roman"/>
          <w:b/>
          <w:bCs/>
        </w:rPr>
        <w:t>Opracowanie dokumentacji na budowę rozdzielczej sieci wodociągowej do miejscowości Biała (z miejscowości Rzepiczna)</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45CA2">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845CA2">
        <w:rPr>
          <w:rFonts w:ascii="Garamond" w:hAnsi="Garamond" w:cs="Times New Roman"/>
          <w:color w:val="000000"/>
        </w:rPr>
        <w:t>3</w:t>
      </w:r>
      <w:r w:rsidRPr="00E307E4">
        <w:rPr>
          <w:rFonts w:ascii="Garamond" w:hAnsi="Garamond" w:cs="Times New Roman"/>
          <w:color w:val="000000"/>
        </w:rPr>
        <w:t xml:space="preserve"> jednobrzmiących egzemplarzach, </w:t>
      </w:r>
      <w:r w:rsidR="00845CA2">
        <w:rPr>
          <w:rFonts w:ascii="Garamond" w:hAnsi="Garamond" w:cs="Times New Roman"/>
          <w:color w:val="000000"/>
        </w:rPr>
        <w:t>2</w:t>
      </w:r>
      <w:r w:rsidRPr="00E307E4">
        <w:rPr>
          <w:rFonts w:ascii="Garamond" w:hAnsi="Garamond" w:cs="Times New Roman"/>
          <w:color w:val="000000"/>
        </w:rPr>
        <w:t xml:space="preserve"> egzemplarz</w:t>
      </w:r>
      <w:r w:rsidR="00845CA2">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lastRenderedPageBreak/>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B7AF8" w:rsidRDefault="006B7AF8" w:rsidP="00BA56E1">
      <w:pPr>
        <w:spacing w:after="0" w:line="240" w:lineRule="auto"/>
      </w:pPr>
      <w:r>
        <w:separator/>
      </w:r>
    </w:p>
  </w:endnote>
  <w:endnote w:type="continuationSeparator" w:id="1">
    <w:p w:rsidR="006B7AF8" w:rsidRDefault="006B7AF8"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88691F"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88691F" w:rsidRPr="00D942BD">
              <w:rPr>
                <w:rFonts w:ascii="Times New Roman" w:hAnsi="Times New Roman" w:cs="Times New Roman"/>
                <w:b/>
                <w:sz w:val="16"/>
                <w:szCs w:val="16"/>
              </w:rPr>
              <w:fldChar w:fldCharType="separate"/>
            </w:r>
            <w:r w:rsidR="00845CA2">
              <w:rPr>
                <w:rFonts w:ascii="Times New Roman" w:hAnsi="Times New Roman" w:cs="Times New Roman"/>
                <w:b/>
                <w:noProof/>
                <w:sz w:val="16"/>
                <w:szCs w:val="16"/>
              </w:rPr>
              <w:t>9</w:t>
            </w:r>
            <w:r w:rsidR="0088691F"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88691F"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88691F" w:rsidRPr="00D942BD">
              <w:rPr>
                <w:rFonts w:ascii="Times New Roman" w:hAnsi="Times New Roman" w:cs="Times New Roman"/>
                <w:b/>
                <w:sz w:val="16"/>
                <w:szCs w:val="16"/>
              </w:rPr>
              <w:fldChar w:fldCharType="separate"/>
            </w:r>
            <w:r w:rsidR="00845CA2">
              <w:rPr>
                <w:rFonts w:ascii="Times New Roman" w:hAnsi="Times New Roman" w:cs="Times New Roman"/>
                <w:b/>
                <w:noProof/>
                <w:sz w:val="16"/>
                <w:szCs w:val="16"/>
              </w:rPr>
              <w:t>10</w:t>
            </w:r>
            <w:r w:rsidR="0088691F"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B7AF8" w:rsidRDefault="006B7AF8" w:rsidP="00BA56E1">
      <w:pPr>
        <w:spacing w:after="0" w:line="240" w:lineRule="auto"/>
      </w:pPr>
      <w:r>
        <w:separator/>
      </w:r>
    </w:p>
  </w:footnote>
  <w:footnote w:type="continuationSeparator" w:id="1">
    <w:p w:rsidR="006B7AF8" w:rsidRDefault="006B7AF8"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0793"/>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B5768"/>
    <w:rsid w:val="002C7D55"/>
    <w:rsid w:val="002D6322"/>
    <w:rsid w:val="002D68B0"/>
    <w:rsid w:val="002D700B"/>
    <w:rsid w:val="00312E11"/>
    <w:rsid w:val="00327513"/>
    <w:rsid w:val="00345FA2"/>
    <w:rsid w:val="003B1229"/>
    <w:rsid w:val="003B69AD"/>
    <w:rsid w:val="003C7EB3"/>
    <w:rsid w:val="003D3124"/>
    <w:rsid w:val="003E67EF"/>
    <w:rsid w:val="004118E8"/>
    <w:rsid w:val="0041708C"/>
    <w:rsid w:val="00417CA0"/>
    <w:rsid w:val="00426089"/>
    <w:rsid w:val="00430A50"/>
    <w:rsid w:val="004444C2"/>
    <w:rsid w:val="004550AC"/>
    <w:rsid w:val="00464F8D"/>
    <w:rsid w:val="004906C8"/>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33FFE"/>
    <w:rsid w:val="00643588"/>
    <w:rsid w:val="00672D26"/>
    <w:rsid w:val="006759BE"/>
    <w:rsid w:val="00694C3E"/>
    <w:rsid w:val="00696FCF"/>
    <w:rsid w:val="006A24B1"/>
    <w:rsid w:val="006A5AFF"/>
    <w:rsid w:val="006B3670"/>
    <w:rsid w:val="006B7AF8"/>
    <w:rsid w:val="006E02BA"/>
    <w:rsid w:val="006E0FD9"/>
    <w:rsid w:val="006E158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32235"/>
    <w:rsid w:val="00836FFC"/>
    <w:rsid w:val="00845CA2"/>
    <w:rsid w:val="00857491"/>
    <w:rsid w:val="00871C79"/>
    <w:rsid w:val="00873D00"/>
    <w:rsid w:val="0088691F"/>
    <w:rsid w:val="00892367"/>
    <w:rsid w:val="00893F3D"/>
    <w:rsid w:val="008B3D82"/>
    <w:rsid w:val="008C05BA"/>
    <w:rsid w:val="008C6F1E"/>
    <w:rsid w:val="008F75B4"/>
    <w:rsid w:val="00914556"/>
    <w:rsid w:val="009236AD"/>
    <w:rsid w:val="00937BC5"/>
    <w:rsid w:val="00964BED"/>
    <w:rsid w:val="00966A04"/>
    <w:rsid w:val="009709C0"/>
    <w:rsid w:val="009A3377"/>
    <w:rsid w:val="009C0B9F"/>
    <w:rsid w:val="009E20A8"/>
    <w:rsid w:val="00A0187C"/>
    <w:rsid w:val="00A0282B"/>
    <w:rsid w:val="00A05D42"/>
    <w:rsid w:val="00A262CD"/>
    <w:rsid w:val="00A3335D"/>
    <w:rsid w:val="00A34020"/>
    <w:rsid w:val="00A55ECB"/>
    <w:rsid w:val="00A80BB3"/>
    <w:rsid w:val="00AB16B1"/>
    <w:rsid w:val="00AD53B1"/>
    <w:rsid w:val="00AF4076"/>
    <w:rsid w:val="00AF5D8B"/>
    <w:rsid w:val="00B02050"/>
    <w:rsid w:val="00B0671A"/>
    <w:rsid w:val="00B15017"/>
    <w:rsid w:val="00B151AF"/>
    <w:rsid w:val="00B26E1C"/>
    <w:rsid w:val="00B3691A"/>
    <w:rsid w:val="00B6366D"/>
    <w:rsid w:val="00B73BFD"/>
    <w:rsid w:val="00B816D4"/>
    <w:rsid w:val="00B9045D"/>
    <w:rsid w:val="00BA2B54"/>
    <w:rsid w:val="00BA4A3E"/>
    <w:rsid w:val="00BA56E1"/>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4654B"/>
    <w:rsid w:val="00D6651F"/>
    <w:rsid w:val="00D66ABE"/>
    <w:rsid w:val="00D712FB"/>
    <w:rsid w:val="00D76211"/>
    <w:rsid w:val="00D942BD"/>
    <w:rsid w:val="00DA4F7C"/>
    <w:rsid w:val="00DC322F"/>
    <w:rsid w:val="00DD778A"/>
    <w:rsid w:val="00E03EB4"/>
    <w:rsid w:val="00E16B97"/>
    <w:rsid w:val="00E307E4"/>
    <w:rsid w:val="00E46809"/>
    <w:rsid w:val="00E66703"/>
    <w:rsid w:val="00E70BBA"/>
    <w:rsid w:val="00E94EED"/>
    <w:rsid w:val="00EA22C8"/>
    <w:rsid w:val="00EA49CC"/>
    <w:rsid w:val="00EB2156"/>
    <w:rsid w:val="00EB24F7"/>
    <w:rsid w:val="00ED086D"/>
    <w:rsid w:val="00ED0A59"/>
    <w:rsid w:val="00EE1A42"/>
    <w:rsid w:val="00EE40E1"/>
    <w:rsid w:val="00EF3148"/>
    <w:rsid w:val="00EF6889"/>
    <w:rsid w:val="00F36614"/>
    <w:rsid w:val="00F4054D"/>
    <w:rsid w:val="00F406D1"/>
    <w:rsid w:val="00F46863"/>
    <w:rsid w:val="00F54903"/>
    <w:rsid w:val="00F759B0"/>
    <w:rsid w:val="00F94AF1"/>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1138</TotalTime>
  <Pages>10</Pages>
  <Words>4214</Words>
  <Characters>25289</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81</cp:revision>
  <cp:lastPrinted>2021-06-15T12:43:00Z</cp:lastPrinted>
  <dcterms:created xsi:type="dcterms:W3CDTF">2016-10-28T06:05:00Z</dcterms:created>
  <dcterms:modified xsi:type="dcterms:W3CDTF">2024-05-14T08:23:00Z</dcterms:modified>
</cp:coreProperties>
</file>