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E1" w:rsidRPr="00E915BE" w:rsidRDefault="007E76E1" w:rsidP="007E76E1">
      <w:pPr>
        <w:spacing w:before="100" w:beforeAutospacing="1"/>
        <w:jc w:val="both"/>
        <w:rPr>
          <w:rFonts w:ascii="Arial" w:hAnsi="Arial" w:cs="Arial"/>
          <w:sz w:val="18"/>
          <w:lang w:val="pl-PL"/>
        </w:rPr>
      </w:pPr>
      <w:r w:rsidRPr="00E915BE">
        <w:rPr>
          <w:rFonts w:ascii="Arial" w:hAnsi="Arial" w:cs="Arial"/>
          <w:bCs/>
          <w:sz w:val="20"/>
          <w:szCs w:val="24"/>
          <w:lang w:val="pl-PL"/>
        </w:rPr>
        <w:t>Klauzula informacyjna dotycząca przetwarzania danych osobowych</w:t>
      </w:r>
    </w:p>
    <w:p w:rsidR="007E76E1" w:rsidRPr="00D36DAB" w:rsidRDefault="007E76E1" w:rsidP="007E76E1">
      <w:pPr>
        <w:pStyle w:val="Akapitzlist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36DAB">
        <w:rPr>
          <w:rFonts w:ascii="Arial" w:hAnsi="Arial" w:cs="Arial"/>
          <w:bCs/>
          <w:sz w:val="20"/>
          <w:szCs w:val="24"/>
          <w:lang w:val="pl-PL"/>
        </w:rPr>
        <w:t>Dz.U.UE.L</w:t>
      </w:r>
      <w:proofErr w:type="spellEnd"/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. z 2016 r. Nr 119, s.1 ze zm.) - dalej: „RODO” informuję, że: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Administratorem Państwa danych jest </w:t>
      </w:r>
      <w:r>
        <w:rPr>
          <w:rFonts w:ascii="Arial" w:hAnsi="Arial" w:cs="Arial"/>
          <w:bCs/>
          <w:sz w:val="20"/>
          <w:szCs w:val="24"/>
          <w:lang w:val="pl-PL"/>
        </w:rPr>
        <w:t>Nadleśnictwo Nidzica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, tel. </w:t>
      </w:r>
      <w:r>
        <w:rPr>
          <w:rFonts w:ascii="Arial" w:hAnsi="Arial" w:cs="Arial"/>
          <w:bCs/>
          <w:sz w:val="20"/>
          <w:szCs w:val="24"/>
          <w:lang w:val="pl-PL"/>
        </w:rPr>
        <w:t>89 625 28 41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, e-mail: </w:t>
      </w:r>
      <w:r>
        <w:rPr>
          <w:rFonts w:ascii="Arial" w:hAnsi="Arial" w:cs="Arial"/>
          <w:bCs/>
          <w:sz w:val="20"/>
          <w:szCs w:val="24"/>
          <w:lang w:val="pl-PL"/>
        </w:rPr>
        <w:t>nidzica@olsztyn.lasy.gov.pl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, reprezentowany przez </w:t>
      </w:r>
      <w:r>
        <w:rPr>
          <w:rFonts w:ascii="Arial" w:hAnsi="Arial" w:cs="Arial"/>
          <w:bCs/>
          <w:sz w:val="20"/>
          <w:szCs w:val="24"/>
          <w:lang w:val="pl-PL"/>
        </w:rPr>
        <w:t>Nadleśniczego Nadleśnictwa Nidzica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Arial" w:hAnsi="Arial" w:cs="Arial"/>
          <w:bCs/>
          <w:sz w:val="20"/>
          <w:szCs w:val="24"/>
          <w:lang w:val="pl-PL"/>
        </w:rPr>
        <w:t>ewelina.sapieszko@formica.com.pl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 lub pisemnie na adres Administratora.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osobowe będą przetwarzane W CELU REALIZACJI NINIEJSZEGO ZAMÓWIENIA jak również w celu realizacji praw oraz obowiązków wynikających z przepisów prawa (art. 6 ust. 1 lit. c RODO).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nie będą przetwarzane w sposób zautomatyzowany, w tym nie będą podlegać profilowaniu. 6) Państwa dane osobowe nie będą przekazywane poza Europejski Obszar Gospodarczy (obejmujący Unię Europejską, Norwegię, Liechtenstein i Islandię).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W związku z przetwarzaniem Państwa danych osobowych, przysługują Państwu następujące prawa: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dostępu do swoich danych oraz otrzymania ich kopii;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do sprostowania (poprawiania) swoich danych osobowych;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do ograniczenia przetwarzania danych osobowych;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wniesienia skargi do Prezesa Urzędu Ochrony Danych Osobowych (ul. Stawki 2, 00-193 Warszawa),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w sytuacji, gdy uzna Pani/Pan, że przetwarzanie danych osobowych narusza przepisy ogólnego rozporządzenia o ochronie danych osobowych (RODO).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Podanie przez Państwa danych osobowych nie jest obowiązkowe, jednak nieprzekazanie danych skutkować będzie brakiem realizacji celu, o którym mowa w punkcie 3.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4024F1" w:rsidRPr="007E76E1" w:rsidRDefault="007E76E1">
      <w:pPr>
        <w:rPr>
          <w:lang w:val="pl-PL"/>
        </w:rPr>
      </w:pPr>
      <w:bookmarkStart w:id="0" w:name="_GoBack"/>
      <w:bookmarkEnd w:id="0"/>
    </w:p>
    <w:sectPr w:rsidR="004024F1" w:rsidRPr="007E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8D8"/>
    <w:multiLevelType w:val="hybridMultilevel"/>
    <w:tmpl w:val="A8CC1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D3DF1"/>
    <w:multiLevelType w:val="hybridMultilevel"/>
    <w:tmpl w:val="C4B4D2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1"/>
    <w:rsid w:val="007E76E1"/>
    <w:rsid w:val="00882E2A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A0F3A-E51D-4D98-AE4A-ED8E6DE7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1</cp:revision>
  <dcterms:created xsi:type="dcterms:W3CDTF">2022-06-23T06:32:00Z</dcterms:created>
  <dcterms:modified xsi:type="dcterms:W3CDTF">2022-06-23T06:33:00Z</dcterms:modified>
</cp:coreProperties>
</file>