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E9FF7" w14:textId="15964AB4" w:rsidR="000726A2" w:rsidRPr="00684D8A" w:rsidRDefault="008373C4" w:rsidP="00B51301">
      <w:pPr>
        <w:pStyle w:val="Tytu"/>
        <w:spacing w:after="120"/>
        <w:rPr>
          <w:rFonts w:eastAsia="Times New Roman"/>
          <w:lang w:eastAsia="pl-PL"/>
        </w:rPr>
      </w:pPr>
      <w:bookmarkStart w:id="0" w:name="_GoBack"/>
      <w:bookmarkEnd w:id="0"/>
      <w:r w:rsidRPr="00684D8A">
        <w:rPr>
          <w:rFonts w:eastAsia="Times New Roman"/>
          <w:lang w:eastAsia="pl-PL"/>
        </w:rPr>
        <w:t>Znak sprawy RGGZ.271</w:t>
      </w:r>
      <w:r w:rsidR="00780869" w:rsidRPr="00684D8A">
        <w:rPr>
          <w:rFonts w:eastAsia="Times New Roman"/>
          <w:lang w:eastAsia="pl-PL"/>
        </w:rPr>
        <w:t>.1.2</w:t>
      </w:r>
      <w:r w:rsidRPr="00684D8A">
        <w:rPr>
          <w:rFonts w:eastAsia="Times New Roman"/>
          <w:lang w:eastAsia="pl-PL"/>
        </w:rPr>
        <w:t>.</w:t>
      </w:r>
      <w:r w:rsidR="000726A2" w:rsidRPr="00684D8A">
        <w:rPr>
          <w:rFonts w:eastAsia="Times New Roman"/>
          <w:lang w:eastAsia="pl-PL"/>
        </w:rPr>
        <w:t>202</w:t>
      </w:r>
      <w:r w:rsidR="00684D8A" w:rsidRPr="00684D8A">
        <w:rPr>
          <w:rFonts w:eastAsia="Times New Roman"/>
          <w:lang w:eastAsia="pl-PL"/>
        </w:rPr>
        <w:t>4</w:t>
      </w:r>
    </w:p>
    <w:p w14:paraId="3597373D" w14:textId="5BEA99B2" w:rsidR="000726A2" w:rsidRDefault="00682558" w:rsidP="00B51301">
      <w:pPr>
        <w:pStyle w:val="Tytu"/>
        <w:spacing w:after="120"/>
        <w:rPr>
          <w:rFonts w:eastAsia="Times New Roman"/>
          <w:lang w:eastAsia="pl-PL"/>
        </w:rPr>
      </w:pPr>
      <w:r w:rsidRPr="00684D8A">
        <w:rPr>
          <w:rFonts w:eastAsia="Times New Roman"/>
          <w:lang w:eastAsia="pl-PL"/>
        </w:rPr>
        <w:t xml:space="preserve">Nr przetargu </w:t>
      </w:r>
      <w:r w:rsidR="00780869" w:rsidRPr="00684D8A">
        <w:rPr>
          <w:rFonts w:eastAsia="Times New Roman"/>
          <w:lang w:eastAsia="pl-PL"/>
        </w:rPr>
        <w:t>2</w:t>
      </w:r>
      <w:r w:rsidR="000726A2" w:rsidRPr="00684D8A">
        <w:rPr>
          <w:rFonts w:eastAsia="Times New Roman"/>
          <w:lang w:eastAsia="pl-PL"/>
        </w:rPr>
        <w:t>/202</w:t>
      </w:r>
      <w:r w:rsidR="00684D8A" w:rsidRPr="00684D8A">
        <w:rPr>
          <w:rFonts w:eastAsia="Times New Roman"/>
          <w:lang w:eastAsia="pl-PL"/>
        </w:rPr>
        <w:t>4</w:t>
      </w:r>
    </w:p>
    <w:p w14:paraId="74010C3F" w14:textId="77777777" w:rsidR="00082195" w:rsidRDefault="00082195" w:rsidP="00B51301">
      <w:pPr>
        <w:pStyle w:val="Tytu"/>
        <w:spacing w:before="120"/>
        <w:jc w:val="center"/>
        <w:rPr>
          <w:rFonts w:eastAsia="Times New Roman"/>
          <w:lang w:eastAsia="pl-PL"/>
        </w:rPr>
      </w:pPr>
    </w:p>
    <w:p w14:paraId="673FCD3D" w14:textId="77777777" w:rsidR="00082195" w:rsidRDefault="00082195" w:rsidP="00B51301">
      <w:pPr>
        <w:pStyle w:val="Tytu"/>
        <w:spacing w:before="120"/>
        <w:jc w:val="center"/>
        <w:rPr>
          <w:rFonts w:eastAsia="Times New Roman"/>
          <w:lang w:eastAsia="pl-PL"/>
        </w:rPr>
      </w:pPr>
    </w:p>
    <w:p w14:paraId="74A0775A" w14:textId="77777777" w:rsidR="000726A2" w:rsidRPr="00891717" w:rsidRDefault="000726A2" w:rsidP="00B51301">
      <w:pPr>
        <w:pStyle w:val="Tytu"/>
        <w:spacing w:before="120"/>
        <w:jc w:val="center"/>
        <w:rPr>
          <w:rFonts w:eastAsia="Times New Roman"/>
          <w:lang w:eastAsia="pl-PL"/>
        </w:rPr>
      </w:pPr>
      <w:r w:rsidRPr="00891717">
        <w:rPr>
          <w:rFonts w:eastAsia="Times New Roman"/>
          <w:lang w:eastAsia="pl-PL"/>
        </w:rPr>
        <w:t>SPECYFIKACJA WARUNKÓW ZAMÓWIENIA</w:t>
      </w:r>
    </w:p>
    <w:p w14:paraId="4B0FB1FA" w14:textId="76572B12" w:rsidR="000726A2" w:rsidRDefault="00441688" w:rsidP="00AC7844">
      <w:pPr>
        <w:pStyle w:val="Tytu"/>
        <w:jc w:val="center"/>
        <w:rPr>
          <w:rFonts w:eastAsia="Times New Roman"/>
          <w:lang w:eastAsia="pl-PL"/>
        </w:rPr>
      </w:pPr>
      <w:r>
        <w:rPr>
          <w:rFonts w:eastAsia="Times New Roman"/>
          <w:lang w:eastAsia="pl-PL"/>
        </w:rPr>
        <w:t>zwana dalej „</w:t>
      </w:r>
      <w:r w:rsidR="000726A2" w:rsidRPr="00891717">
        <w:rPr>
          <w:rFonts w:eastAsia="Times New Roman"/>
          <w:lang w:eastAsia="pl-PL"/>
        </w:rPr>
        <w:t>SWZ</w:t>
      </w:r>
      <w:r>
        <w:rPr>
          <w:rFonts w:eastAsia="Times New Roman"/>
          <w:lang w:eastAsia="pl-PL"/>
        </w:rPr>
        <w:t>”</w:t>
      </w:r>
    </w:p>
    <w:p w14:paraId="645F6558" w14:textId="77777777" w:rsidR="00441688" w:rsidRDefault="00441688" w:rsidP="00B51301">
      <w:pPr>
        <w:rPr>
          <w:lang w:eastAsia="pl-PL"/>
        </w:rPr>
      </w:pPr>
    </w:p>
    <w:p w14:paraId="25270FE0" w14:textId="19595580" w:rsidR="00441688" w:rsidRPr="00441688" w:rsidRDefault="00441688" w:rsidP="0054073A">
      <w:pPr>
        <w:autoSpaceDE w:val="0"/>
        <w:autoSpaceDN w:val="0"/>
        <w:adjustRightInd w:val="0"/>
        <w:spacing w:after="0"/>
        <w:jc w:val="center"/>
        <w:rPr>
          <w:rFonts w:asciiTheme="majorHAnsi" w:hAnsiTheme="majorHAnsi" w:cstheme="majorHAnsi"/>
          <w:b/>
          <w:sz w:val="24"/>
          <w:szCs w:val="24"/>
        </w:rPr>
      </w:pPr>
      <w:r w:rsidRPr="00441688">
        <w:rPr>
          <w:rFonts w:asciiTheme="majorHAnsi" w:hAnsiTheme="majorHAnsi" w:cstheme="majorHAnsi"/>
          <w:b/>
          <w:sz w:val="24"/>
          <w:szCs w:val="24"/>
        </w:rPr>
        <w:t>do postępowania o ud</w:t>
      </w:r>
      <w:r w:rsidR="001C37D5">
        <w:rPr>
          <w:rFonts w:asciiTheme="majorHAnsi" w:hAnsiTheme="majorHAnsi" w:cstheme="majorHAnsi"/>
          <w:b/>
          <w:sz w:val="24"/>
          <w:szCs w:val="24"/>
        </w:rPr>
        <w:t xml:space="preserve">zielenie zamówienia publicznego </w:t>
      </w:r>
      <w:r w:rsidRPr="00441688">
        <w:rPr>
          <w:rFonts w:asciiTheme="majorHAnsi" w:hAnsiTheme="majorHAnsi" w:cstheme="majorHAnsi"/>
          <w:b/>
          <w:sz w:val="24"/>
          <w:szCs w:val="24"/>
        </w:rPr>
        <w:t>prowadzone w trybie przetargu nieograniczonego</w:t>
      </w:r>
      <w:r w:rsidR="0063332C">
        <w:rPr>
          <w:rFonts w:asciiTheme="majorHAnsi" w:hAnsiTheme="majorHAnsi" w:cstheme="majorHAnsi"/>
          <w:b/>
          <w:sz w:val="24"/>
          <w:szCs w:val="24"/>
        </w:rPr>
        <w:t xml:space="preserve"> </w:t>
      </w:r>
      <w:r w:rsidR="000B4A78">
        <w:rPr>
          <w:rFonts w:asciiTheme="majorHAnsi" w:hAnsiTheme="majorHAnsi" w:cstheme="majorHAnsi"/>
          <w:b/>
          <w:sz w:val="24"/>
          <w:szCs w:val="24"/>
        </w:rPr>
        <w:t xml:space="preserve">na podstawie </w:t>
      </w:r>
      <w:r w:rsidR="0063332C">
        <w:rPr>
          <w:rFonts w:asciiTheme="majorHAnsi" w:hAnsiTheme="majorHAnsi" w:cstheme="majorHAnsi"/>
          <w:b/>
          <w:sz w:val="24"/>
          <w:szCs w:val="24"/>
        </w:rPr>
        <w:t>art.132</w:t>
      </w:r>
      <w:r w:rsidR="001C37D5">
        <w:rPr>
          <w:rFonts w:asciiTheme="majorHAnsi" w:hAnsiTheme="majorHAnsi" w:cstheme="majorHAnsi"/>
          <w:b/>
          <w:sz w:val="24"/>
          <w:szCs w:val="24"/>
        </w:rPr>
        <w:t xml:space="preserve"> </w:t>
      </w:r>
      <w:r w:rsidRPr="00441688">
        <w:rPr>
          <w:rFonts w:asciiTheme="majorHAnsi" w:hAnsiTheme="majorHAnsi" w:cstheme="majorHAnsi"/>
          <w:b/>
          <w:sz w:val="24"/>
          <w:szCs w:val="24"/>
        </w:rPr>
        <w:t xml:space="preserve">ustawy z dnia </w:t>
      </w:r>
      <w:r w:rsidR="001C37D5">
        <w:rPr>
          <w:rFonts w:asciiTheme="majorHAnsi" w:hAnsiTheme="majorHAnsi" w:cstheme="majorHAnsi"/>
          <w:b/>
          <w:sz w:val="24"/>
          <w:szCs w:val="24"/>
        </w:rPr>
        <w:br/>
      </w:r>
      <w:r w:rsidR="000B4A78">
        <w:rPr>
          <w:rFonts w:asciiTheme="majorHAnsi" w:hAnsiTheme="majorHAnsi" w:cstheme="majorHAnsi"/>
          <w:b/>
          <w:sz w:val="24"/>
          <w:szCs w:val="24"/>
        </w:rPr>
        <w:t>z dnia 11 września 2019 r. P</w:t>
      </w:r>
      <w:r w:rsidRPr="00441688">
        <w:rPr>
          <w:rFonts w:asciiTheme="majorHAnsi" w:hAnsiTheme="majorHAnsi" w:cstheme="majorHAnsi"/>
          <w:b/>
          <w:sz w:val="24"/>
          <w:szCs w:val="24"/>
        </w:rPr>
        <w:t>rawo zamówień publicz</w:t>
      </w:r>
      <w:r w:rsidR="006E6AE6">
        <w:rPr>
          <w:rFonts w:asciiTheme="majorHAnsi" w:hAnsiTheme="majorHAnsi" w:cstheme="majorHAnsi"/>
          <w:b/>
          <w:sz w:val="24"/>
          <w:szCs w:val="24"/>
        </w:rPr>
        <w:t xml:space="preserve">nych </w:t>
      </w:r>
      <w:r w:rsidR="006E6AE6">
        <w:rPr>
          <w:rFonts w:asciiTheme="majorHAnsi" w:hAnsiTheme="majorHAnsi" w:cstheme="majorHAnsi"/>
          <w:b/>
          <w:sz w:val="24"/>
          <w:szCs w:val="24"/>
        </w:rPr>
        <w:br/>
        <w:t>(</w:t>
      </w:r>
      <w:bookmarkStart w:id="1" w:name="_Hlk151018139"/>
      <w:proofErr w:type="spellStart"/>
      <w:r w:rsidR="00AF28F1" w:rsidRPr="00AF28F1">
        <w:rPr>
          <w:rFonts w:asciiTheme="majorHAnsi" w:hAnsiTheme="majorHAnsi" w:cstheme="majorHAnsi"/>
          <w:b/>
          <w:sz w:val="24"/>
          <w:szCs w:val="24"/>
        </w:rPr>
        <w:t>t.j</w:t>
      </w:r>
      <w:proofErr w:type="spellEnd"/>
      <w:r w:rsidR="00AF28F1" w:rsidRPr="00AF28F1">
        <w:rPr>
          <w:rFonts w:asciiTheme="majorHAnsi" w:hAnsiTheme="majorHAnsi" w:cstheme="majorHAnsi"/>
          <w:b/>
          <w:sz w:val="24"/>
          <w:szCs w:val="24"/>
        </w:rPr>
        <w:t>. Dz.U. z 2023 r. poz. 1605</w:t>
      </w:r>
      <w:r w:rsidR="00AF28F1">
        <w:rPr>
          <w:rFonts w:asciiTheme="majorHAnsi" w:hAnsiTheme="majorHAnsi" w:cstheme="majorHAnsi"/>
          <w:b/>
          <w:sz w:val="24"/>
          <w:szCs w:val="24"/>
        </w:rPr>
        <w:t xml:space="preserve"> </w:t>
      </w:r>
      <w:r w:rsidR="00FC755C">
        <w:rPr>
          <w:rFonts w:asciiTheme="majorHAnsi" w:hAnsiTheme="majorHAnsi" w:cstheme="majorHAnsi"/>
          <w:b/>
          <w:sz w:val="24"/>
          <w:szCs w:val="24"/>
        </w:rPr>
        <w:t xml:space="preserve">z </w:t>
      </w:r>
      <w:proofErr w:type="spellStart"/>
      <w:r w:rsidR="00FC755C">
        <w:rPr>
          <w:rFonts w:asciiTheme="majorHAnsi" w:hAnsiTheme="majorHAnsi" w:cstheme="majorHAnsi"/>
          <w:b/>
          <w:sz w:val="24"/>
          <w:szCs w:val="24"/>
        </w:rPr>
        <w:t>późn</w:t>
      </w:r>
      <w:proofErr w:type="spellEnd"/>
      <w:r w:rsidR="00FC755C">
        <w:rPr>
          <w:rFonts w:asciiTheme="majorHAnsi" w:hAnsiTheme="majorHAnsi" w:cstheme="majorHAnsi"/>
          <w:b/>
          <w:sz w:val="24"/>
          <w:szCs w:val="24"/>
        </w:rPr>
        <w:t>. zm.</w:t>
      </w:r>
      <w:bookmarkEnd w:id="1"/>
      <w:r w:rsidRPr="00441688">
        <w:rPr>
          <w:rFonts w:asciiTheme="majorHAnsi" w:hAnsiTheme="majorHAnsi" w:cstheme="majorHAnsi"/>
          <w:b/>
          <w:sz w:val="24"/>
          <w:szCs w:val="24"/>
        </w:rPr>
        <w:t>)</w:t>
      </w:r>
      <w:r>
        <w:rPr>
          <w:rFonts w:asciiTheme="majorHAnsi" w:hAnsiTheme="majorHAnsi" w:cstheme="majorHAnsi"/>
          <w:b/>
          <w:sz w:val="24"/>
          <w:szCs w:val="24"/>
        </w:rPr>
        <w:t>, zwanej w treści S</w:t>
      </w:r>
      <w:r w:rsidRPr="00441688">
        <w:rPr>
          <w:rFonts w:asciiTheme="majorHAnsi" w:hAnsiTheme="majorHAnsi" w:cstheme="majorHAnsi"/>
          <w:b/>
          <w:sz w:val="24"/>
          <w:szCs w:val="24"/>
        </w:rPr>
        <w:t>WZ „</w:t>
      </w:r>
      <w:r w:rsidR="009F5039">
        <w:rPr>
          <w:rFonts w:asciiTheme="majorHAnsi" w:hAnsiTheme="majorHAnsi" w:cstheme="majorHAnsi"/>
          <w:b/>
          <w:sz w:val="24"/>
          <w:szCs w:val="24"/>
        </w:rPr>
        <w:t>u</w:t>
      </w:r>
      <w:r w:rsidR="0054073A">
        <w:rPr>
          <w:rFonts w:asciiTheme="majorHAnsi" w:hAnsiTheme="majorHAnsi" w:cstheme="majorHAnsi"/>
          <w:b/>
          <w:sz w:val="24"/>
          <w:szCs w:val="24"/>
        </w:rPr>
        <w:t xml:space="preserve">stawą </w:t>
      </w:r>
      <w:proofErr w:type="spellStart"/>
      <w:r w:rsidR="0054073A">
        <w:rPr>
          <w:rFonts w:asciiTheme="majorHAnsi" w:hAnsiTheme="majorHAnsi" w:cstheme="majorHAnsi"/>
          <w:b/>
          <w:sz w:val="24"/>
          <w:szCs w:val="24"/>
        </w:rPr>
        <w:t>Pzp</w:t>
      </w:r>
      <w:proofErr w:type="spellEnd"/>
      <w:r w:rsidRPr="00441688">
        <w:rPr>
          <w:rFonts w:asciiTheme="majorHAnsi" w:hAnsiTheme="majorHAnsi" w:cstheme="majorHAnsi"/>
          <w:b/>
          <w:sz w:val="24"/>
          <w:szCs w:val="24"/>
        </w:rPr>
        <w:t>”,</w:t>
      </w:r>
    </w:p>
    <w:p w14:paraId="1F2904E6" w14:textId="07FCA99C" w:rsidR="0054073A" w:rsidRDefault="00FC755C" w:rsidP="00AE3ABA">
      <w:pPr>
        <w:autoSpaceDE w:val="0"/>
        <w:autoSpaceDN w:val="0"/>
        <w:adjustRightInd w:val="0"/>
        <w:spacing w:after="0"/>
        <w:jc w:val="center"/>
        <w:rPr>
          <w:rFonts w:asciiTheme="majorHAnsi" w:hAnsiTheme="majorHAnsi" w:cstheme="majorHAnsi"/>
          <w:b/>
          <w:sz w:val="24"/>
          <w:szCs w:val="24"/>
        </w:rPr>
      </w:pPr>
      <w:r w:rsidRPr="00704796">
        <w:rPr>
          <w:rFonts w:asciiTheme="majorHAnsi" w:hAnsiTheme="majorHAnsi" w:cstheme="majorHAnsi"/>
          <w:b/>
          <w:bCs/>
          <w:sz w:val="24"/>
          <w:szCs w:val="24"/>
          <w:u w:val="single"/>
        </w:rPr>
        <w:t>o wartości równej lub większej niż progi unijne wskazane w art. 3 ust. 1</w:t>
      </w:r>
      <w:r w:rsidRPr="00704796">
        <w:rPr>
          <w:rFonts w:asciiTheme="majorHAnsi" w:hAnsiTheme="majorHAnsi" w:cstheme="majorHAnsi"/>
          <w:b/>
          <w:bCs/>
          <w:sz w:val="24"/>
          <w:szCs w:val="24"/>
          <w:u w:val="single"/>
        </w:rPr>
        <w:br/>
      </w:r>
      <w:r w:rsidRPr="00704796">
        <w:rPr>
          <w:rFonts w:asciiTheme="majorHAnsi" w:hAnsiTheme="majorHAnsi" w:cstheme="majorHAnsi"/>
          <w:b/>
          <w:sz w:val="24"/>
          <w:szCs w:val="24"/>
          <w:u w:val="single"/>
        </w:rPr>
        <w:t xml:space="preserve"> </w:t>
      </w:r>
      <w:r w:rsidR="009F5039" w:rsidRPr="00704796">
        <w:rPr>
          <w:rFonts w:asciiTheme="majorHAnsi" w:hAnsiTheme="majorHAnsi" w:cstheme="majorHAnsi"/>
          <w:b/>
          <w:sz w:val="24"/>
          <w:szCs w:val="24"/>
          <w:u w:val="single"/>
        </w:rPr>
        <w:t>u</w:t>
      </w:r>
      <w:r w:rsidR="00BD01D9" w:rsidRPr="00704796">
        <w:rPr>
          <w:rFonts w:asciiTheme="majorHAnsi" w:hAnsiTheme="majorHAnsi" w:cstheme="majorHAnsi"/>
          <w:b/>
          <w:sz w:val="24"/>
          <w:szCs w:val="24"/>
          <w:u w:val="single"/>
        </w:rPr>
        <w:t xml:space="preserve">stawy PZP, </w:t>
      </w:r>
      <w:r w:rsidR="00242B7C">
        <w:rPr>
          <w:rFonts w:asciiTheme="majorHAnsi" w:hAnsiTheme="majorHAnsi" w:cstheme="majorHAnsi"/>
          <w:b/>
          <w:sz w:val="24"/>
          <w:szCs w:val="24"/>
          <w:u w:val="single"/>
        </w:rPr>
        <w:t>dla zadania na usługi</w:t>
      </w:r>
      <w:r w:rsidR="00441688" w:rsidRPr="00441688">
        <w:rPr>
          <w:rFonts w:asciiTheme="majorHAnsi" w:hAnsiTheme="majorHAnsi" w:cstheme="majorHAnsi"/>
          <w:b/>
          <w:sz w:val="24"/>
          <w:szCs w:val="24"/>
        </w:rPr>
        <w:t xml:space="preserve"> </w:t>
      </w:r>
      <w:r w:rsidR="00BD01D9">
        <w:rPr>
          <w:rFonts w:asciiTheme="majorHAnsi" w:hAnsiTheme="majorHAnsi" w:cstheme="majorHAnsi"/>
          <w:b/>
          <w:sz w:val="24"/>
          <w:szCs w:val="24"/>
        </w:rPr>
        <w:br/>
      </w:r>
    </w:p>
    <w:p w14:paraId="239A9E6A" w14:textId="03ADB690" w:rsidR="00B51301" w:rsidRDefault="00441688" w:rsidP="00BD01D9">
      <w:pPr>
        <w:autoSpaceDE w:val="0"/>
        <w:autoSpaceDN w:val="0"/>
        <w:adjustRightInd w:val="0"/>
        <w:spacing w:after="0" w:line="240" w:lineRule="auto"/>
        <w:jc w:val="center"/>
        <w:rPr>
          <w:rFonts w:asciiTheme="majorHAnsi" w:hAnsiTheme="majorHAnsi" w:cstheme="majorHAnsi"/>
          <w:b/>
          <w:sz w:val="24"/>
          <w:szCs w:val="24"/>
        </w:rPr>
      </w:pPr>
      <w:r w:rsidRPr="00441688">
        <w:rPr>
          <w:rFonts w:asciiTheme="majorHAnsi" w:hAnsiTheme="majorHAnsi" w:cstheme="majorHAnsi"/>
          <w:b/>
          <w:sz w:val="24"/>
          <w:szCs w:val="24"/>
        </w:rPr>
        <w:t>pod nazwą:</w:t>
      </w:r>
    </w:p>
    <w:p w14:paraId="6D6613B6" w14:textId="77777777" w:rsidR="0054073A" w:rsidRDefault="0054073A" w:rsidP="00BD01D9">
      <w:pPr>
        <w:autoSpaceDE w:val="0"/>
        <w:autoSpaceDN w:val="0"/>
        <w:adjustRightInd w:val="0"/>
        <w:spacing w:after="0" w:line="240" w:lineRule="auto"/>
        <w:jc w:val="center"/>
        <w:rPr>
          <w:rFonts w:asciiTheme="majorHAnsi" w:hAnsiTheme="majorHAnsi" w:cstheme="majorHAnsi"/>
          <w:b/>
          <w:sz w:val="24"/>
          <w:szCs w:val="24"/>
        </w:rPr>
      </w:pPr>
    </w:p>
    <w:p w14:paraId="0028D0E2" w14:textId="77777777" w:rsidR="004E1EDA" w:rsidRPr="00704796" w:rsidRDefault="004E1EDA" w:rsidP="004E1EDA">
      <w:pPr>
        <w:autoSpaceDE w:val="0"/>
        <w:autoSpaceDN w:val="0"/>
        <w:adjustRightInd w:val="0"/>
        <w:spacing w:after="0" w:line="240" w:lineRule="auto"/>
        <w:jc w:val="center"/>
        <w:rPr>
          <w:rFonts w:cstheme="minorHAnsi"/>
          <w:b/>
          <w:sz w:val="28"/>
          <w:szCs w:val="28"/>
        </w:rPr>
      </w:pPr>
    </w:p>
    <w:p w14:paraId="307B70F9" w14:textId="6A43A9C6" w:rsidR="00704796" w:rsidRPr="00704796" w:rsidRDefault="00704796" w:rsidP="00704796">
      <w:pPr>
        <w:tabs>
          <w:tab w:val="right" w:leader="dot" w:pos="9072"/>
        </w:tabs>
        <w:spacing w:after="0" w:line="360" w:lineRule="auto"/>
        <w:ind w:right="-1"/>
        <w:jc w:val="center"/>
        <w:rPr>
          <w:rFonts w:cstheme="minorHAnsi"/>
          <w:b/>
        </w:rPr>
      </w:pPr>
      <w:r w:rsidRPr="00704796">
        <w:rPr>
          <w:rFonts w:cstheme="minorHAnsi"/>
          <w:b/>
        </w:rPr>
        <w:t>„</w:t>
      </w:r>
      <w:r>
        <w:rPr>
          <w:rFonts w:cstheme="minorHAnsi"/>
          <w:b/>
        </w:rPr>
        <w:t>W</w:t>
      </w:r>
      <w:r w:rsidRPr="00704796">
        <w:rPr>
          <w:rFonts w:cstheme="minorHAnsi"/>
          <w:b/>
        </w:rPr>
        <w:t xml:space="preserve">eryfikacja modelu budowy geologicznej </w:t>
      </w:r>
      <w:r w:rsidR="00780869">
        <w:rPr>
          <w:rFonts w:cstheme="minorHAnsi"/>
          <w:b/>
        </w:rPr>
        <w:br/>
      </w:r>
      <w:r w:rsidRPr="00704796">
        <w:rPr>
          <w:rFonts w:cstheme="minorHAnsi"/>
          <w:b/>
        </w:rPr>
        <w:t xml:space="preserve">i analiza zasobów dyspozycyjnych wód termalnych </w:t>
      </w:r>
      <w:r w:rsidR="009070B3">
        <w:rPr>
          <w:rFonts w:cstheme="minorHAnsi"/>
          <w:b/>
        </w:rPr>
        <w:t>n</w:t>
      </w:r>
      <w:r w:rsidRPr="00704796">
        <w:rPr>
          <w:rFonts w:cstheme="minorHAnsi"/>
          <w:b/>
        </w:rPr>
        <w:t xml:space="preserve">iecki </w:t>
      </w:r>
      <w:r w:rsidR="009070B3">
        <w:rPr>
          <w:rFonts w:cstheme="minorHAnsi"/>
          <w:b/>
        </w:rPr>
        <w:t>p</w:t>
      </w:r>
      <w:r w:rsidRPr="00704796">
        <w:rPr>
          <w:rFonts w:cstheme="minorHAnsi"/>
          <w:b/>
        </w:rPr>
        <w:t>odhalańskiej”</w:t>
      </w:r>
    </w:p>
    <w:p w14:paraId="1F146B53" w14:textId="77777777" w:rsidR="0054073A" w:rsidRPr="004E1EDA" w:rsidRDefault="0054073A" w:rsidP="004E1EDA">
      <w:pPr>
        <w:jc w:val="center"/>
        <w:rPr>
          <w:rFonts w:ascii="Arial" w:eastAsia="Times New Roman" w:hAnsi="Arial" w:cs="Times New Roman"/>
          <w:lang w:eastAsia="zh-CN"/>
        </w:rPr>
      </w:pPr>
    </w:p>
    <w:p w14:paraId="6C0117DB" w14:textId="46B9073B" w:rsidR="004E1EDA" w:rsidRPr="0032765E" w:rsidRDefault="004E1EDA" w:rsidP="004E1EDA">
      <w:pPr>
        <w:tabs>
          <w:tab w:val="left" w:pos="2010"/>
        </w:tabs>
        <w:spacing w:line="360" w:lineRule="auto"/>
        <w:contextualSpacing/>
        <w:jc w:val="both"/>
        <w:rPr>
          <w:rFonts w:cs="Arial"/>
          <w:sz w:val="18"/>
          <w:szCs w:val="18"/>
          <w:lang w:eastAsia="pl-PL"/>
        </w:rPr>
      </w:pPr>
      <w:r w:rsidRPr="0032765E">
        <w:rPr>
          <w:rFonts w:cs="Arial"/>
          <w:sz w:val="18"/>
          <w:szCs w:val="18"/>
          <w:lang w:eastAsia="pl-PL"/>
        </w:rPr>
        <w:t xml:space="preserve">1. W dniu </w:t>
      </w:r>
      <w:r w:rsidR="00367489" w:rsidRPr="0032765E">
        <w:rPr>
          <w:rFonts w:cs="Arial"/>
          <w:sz w:val="18"/>
          <w:szCs w:val="18"/>
          <w:lang w:eastAsia="pl-PL"/>
        </w:rPr>
        <w:t>22.02.2024</w:t>
      </w:r>
      <w:r w:rsidRPr="0032765E">
        <w:rPr>
          <w:rFonts w:cs="Arial"/>
          <w:sz w:val="18"/>
          <w:szCs w:val="18"/>
          <w:lang w:eastAsia="pl-PL"/>
        </w:rPr>
        <w:t xml:space="preserve"> r. przekazano do publikacji ogłoszenie o zamówieniu Urzędowi Publikacji Unii Europejskiej </w:t>
      </w:r>
      <w:r w:rsidR="006F5452" w:rsidRPr="0032765E">
        <w:rPr>
          <w:rFonts w:cs="Arial"/>
          <w:sz w:val="18"/>
          <w:szCs w:val="18"/>
          <w:lang w:eastAsia="pl-PL"/>
        </w:rPr>
        <w:br/>
      </w:r>
      <w:r w:rsidRPr="0032765E">
        <w:rPr>
          <w:rFonts w:cs="Arial"/>
          <w:sz w:val="18"/>
          <w:szCs w:val="18"/>
          <w:lang w:eastAsia="pl-PL"/>
        </w:rPr>
        <w:t>i ukazało się w Dzienniku Urz</w:t>
      </w:r>
      <w:r w:rsidR="002E58FB" w:rsidRPr="0032765E">
        <w:rPr>
          <w:rFonts w:cs="Arial"/>
          <w:sz w:val="18"/>
          <w:szCs w:val="18"/>
          <w:lang w:eastAsia="pl-PL"/>
        </w:rPr>
        <w:t xml:space="preserve">ędowym Unii Europejskiej w dniu </w:t>
      </w:r>
      <w:r w:rsidR="00367489" w:rsidRPr="0032765E">
        <w:rPr>
          <w:rFonts w:cs="Arial"/>
          <w:sz w:val="18"/>
          <w:szCs w:val="18"/>
          <w:lang w:eastAsia="pl-PL"/>
        </w:rPr>
        <w:t>23.02.2024</w:t>
      </w:r>
      <w:r w:rsidRPr="0032765E">
        <w:rPr>
          <w:rFonts w:cs="Arial"/>
          <w:sz w:val="18"/>
          <w:szCs w:val="18"/>
          <w:lang w:eastAsia="pl-PL"/>
        </w:rPr>
        <w:t xml:space="preserve"> r.</w:t>
      </w:r>
    </w:p>
    <w:p w14:paraId="00FD158A" w14:textId="35C7C6D3" w:rsidR="004E1EDA" w:rsidRPr="0032765E" w:rsidRDefault="004E1EDA" w:rsidP="004E1EDA">
      <w:pPr>
        <w:tabs>
          <w:tab w:val="left" w:pos="2010"/>
        </w:tabs>
        <w:spacing w:line="360" w:lineRule="auto"/>
        <w:contextualSpacing/>
        <w:jc w:val="both"/>
        <w:rPr>
          <w:rFonts w:cs="Arial"/>
          <w:sz w:val="18"/>
          <w:szCs w:val="18"/>
          <w:lang w:eastAsia="pl-PL"/>
        </w:rPr>
      </w:pPr>
      <w:r w:rsidRPr="0032765E">
        <w:rPr>
          <w:rFonts w:cs="Arial"/>
          <w:sz w:val="18"/>
          <w:szCs w:val="18"/>
          <w:lang w:eastAsia="pl-PL"/>
        </w:rPr>
        <w:t xml:space="preserve">2. Ogłoszenie o zamówieniu umieszczono na tablicy ogłoszeń w siedzibie Zamawiającego w dniu </w:t>
      </w:r>
      <w:r w:rsidR="00367489" w:rsidRPr="0032765E">
        <w:rPr>
          <w:rFonts w:cs="Arial"/>
          <w:sz w:val="18"/>
          <w:szCs w:val="18"/>
          <w:lang w:eastAsia="pl-PL"/>
        </w:rPr>
        <w:t>23.02.2024</w:t>
      </w:r>
      <w:r w:rsidRPr="0032765E">
        <w:rPr>
          <w:rFonts w:cs="Arial"/>
          <w:sz w:val="18"/>
          <w:szCs w:val="18"/>
          <w:lang w:eastAsia="pl-PL"/>
        </w:rPr>
        <w:t xml:space="preserve"> r. </w:t>
      </w:r>
    </w:p>
    <w:p w14:paraId="082FEEAE" w14:textId="0450CAC3" w:rsidR="004E1EDA" w:rsidRPr="0032765E" w:rsidRDefault="004E1EDA" w:rsidP="004E1EDA">
      <w:pPr>
        <w:tabs>
          <w:tab w:val="left" w:pos="2010"/>
        </w:tabs>
        <w:spacing w:line="360" w:lineRule="auto"/>
        <w:contextualSpacing/>
        <w:jc w:val="both"/>
        <w:rPr>
          <w:rFonts w:cs="Arial"/>
          <w:b/>
          <w:bCs/>
          <w:sz w:val="18"/>
          <w:szCs w:val="18"/>
          <w:u w:val="single"/>
          <w:lang w:eastAsia="pl-PL"/>
        </w:rPr>
      </w:pPr>
      <w:r w:rsidRPr="0032765E">
        <w:rPr>
          <w:rFonts w:cs="Arial"/>
          <w:sz w:val="18"/>
          <w:szCs w:val="18"/>
          <w:lang w:eastAsia="pl-PL"/>
        </w:rPr>
        <w:t xml:space="preserve">3. Ogłoszenie o zamówieniu </w:t>
      </w:r>
      <w:r w:rsidR="00FE4DB9" w:rsidRPr="0032765E">
        <w:rPr>
          <w:rFonts w:cs="Arial"/>
          <w:sz w:val="18"/>
          <w:szCs w:val="18"/>
          <w:lang w:eastAsia="pl-PL"/>
        </w:rPr>
        <w:t>i S</w:t>
      </w:r>
      <w:r w:rsidR="002E58FB" w:rsidRPr="0032765E">
        <w:rPr>
          <w:rFonts w:cs="Arial"/>
          <w:sz w:val="18"/>
          <w:szCs w:val="18"/>
          <w:lang w:eastAsia="pl-PL"/>
        </w:rPr>
        <w:t xml:space="preserve">WZ zamieszczono w dniu </w:t>
      </w:r>
      <w:r w:rsidR="00367489" w:rsidRPr="0032765E">
        <w:rPr>
          <w:rFonts w:cs="Arial"/>
          <w:sz w:val="18"/>
          <w:szCs w:val="18"/>
          <w:lang w:eastAsia="pl-PL"/>
        </w:rPr>
        <w:t>23.02.2024</w:t>
      </w:r>
      <w:r w:rsidRPr="0032765E">
        <w:rPr>
          <w:rFonts w:cs="Arial"/>
          <w:sz w:val="18"/>
          <w:szCs w:val="18"/>
          <w:lang w:eastAsia="pl-PL"/>
        </w:rPr>
        <w:t xml:space="preserve"> r. na stronie internetowej </w:t>
      </w:r>
      <w:r w:rsidR="00B85C06" w:rsidRPr="0032765E">
        <w:rPr>
          <w:rFonts w:cs="Arial"/>
          <w:sz w:val="18"/>
          <w:szCs w:val="18"/>
          <w:lang w:eastAsia="pl-PL"/>
        </w:rPr>
        <w:t xml:space="preserve">postępowania </w:t>
      </w:r>
      <w:r w:rsidRPr="0032765E">
        <w:rPr>
          <w:rFonts w:cs="Arial"/>
          <w:sz w:val="18"/>
          <w:szCs w:val="18"/>
          <w:lang w:eastAsia="pl-PL"/>
        </w:rPr>
        <w:t xml:space="preserve">Zamawiającego </w:t>
      </w:r>
      <w:hyperlink r:id="rId8" w:history="1">
        <w:r w:rsidR="003C0309" w:rsidRPr="0032765E">
          <w:rPr>
            <w:rStyle w:val="Hipercze"/>
            <w:rFonts w:cs="Arial"/>
            <w:sz w:val="18"/>
            <w:szCs w:val="18"/>
            <w:lang w:eastAsia="pl-PL"/>
          </w:rPr>
          <w:t>https://platformazakupowa.pl/transakcja/881024</w:t>
        </w:r>
      </w:hyperlink>
    </w:p>
    <w:p w14:paraId="31E44EBF" w14:textId="6F541D76" w:rsidR="004E1EDA" w:rsidRPr="0032765E" w:rsidRDefault="004E1EDA" w:rsidP="004E1EDA">
      <w:pPr>
        <w:tabs>
          <w:tab w:val="left" w:pos="2010"/>
        </w:tabs>
        <w:spacing w:line="360" w:lineRule="auto"/>
        <w:contextualSpacing/>
        <w:jc w:val="both"/>
        <w:rPr>
          <w:rFonts w:cs="Arial"/>
          <w:sz w:val="18"/>
          <w:szCs w:val="18"/>
          <w:lang w:eastAsia="pl-PL"/>
        </w:rPr>
      </w:pPr>
      <w:r w:rsidRPr="0032765E">
        <w:rPr>
          <w:rFonts w:cs="Arial"/>
          <w:sz w:val="18"/>
          <w:szCs w:val="18"/>
          <w:lang w:eastAsia="pl-PL"/>
        </w:rPr>
        <w:t xml:space="preserve">4. Ogłoszenie </w:t>
      </w:r>
      <w:r w:rsidR="00B85C06" w:rsidRPr="0032765E">
        <w:rPr>
          <w:rFonts w:cs="Arial"/>
          <w:sz w:val="18"/>
          <w:szCs w:val="18"/>
          <w:lang w:eastAsia="pl-PL"/>
        </w:rPr>
        <w:t>i S</w:t>
      </w:r>
      <w:r w:rsidR="000C73F9" w:rsidRPr="0032765E">
        <w:rPr>
          <w:rFonts w:cs="Arial"/>
          <w:sz w:val="18"/>
          <w:szCs w:val="18"/>
          <w:lang w:eastAsia="pl-PL"/>
        </w:rPr>
        <w:t xml:space="preserve">WZ </w:t>
      </w:r>
      <w:r w:rsidR="002E58FB" w:rsidRPr="0032765E">
        <w:rPr>
          <w:rFonts w:cs="Arial"/>
          <w:sz w:val="18"/>
          <w:szCs w:val="18"/>
          <w:lang w:eastAsia="pl-PL"/>
        </w:rPr>
        <w:t xml:space="preserve">zamieszczono w dniu </w:t>
      </w:r>
      <w:r w:rsidR="00367489" w:rsidRPr="0032765E">
        <w:rPr>
          <w:rFonts w:cs="Arial"/>
          <w:sz w:val="18"/>
          <w:szCs w:val="18"/>
          <w:lang w:eastAsia="pl-PL"/>
        </w:rPr>
        <w:t>23.02.2024</w:t>
      </w:r>
      <w:r w:rsidRPr="0032765E">
        <w:rPr>
          <w:rFonts w:cs="Arial"/>
          <w:sz w:val="18"/>
          <w:szCs w:val="18"/>
          <w:lang w:eastAsia="pl-PL"/>
        </w:rPr>
        <w:t xml:space="preserve"> r. w BIP Urzędu Gminy Szaflary.</w:t>
      </w:r>
    </w:p>
    <w:p w14:paraId="1EADC9F2" w14:textId="0377691D" w:rsidR="004E1EDA" w:rsidRPr="0032765E" w:rsidRDefault="004E1EDA" w:rsidP="004E1EDA">
      <w:pPr>
        <w:tabs>
          <w:tab w:val="left" w:pos="2010"/>
        </w:tabs>
        <w:spacing w:line="360" w:lineRule="auto"/>
        <w:contextualSpacing/>
        <w:jc w:val="both"/>
        <w:rPr>
          <w:rFonts w:cs="Arial"/>
          <w:b/>
          <w:bCs/>
          <w:sz w:val="18"/>
          <w:szCs w:val="18"/>
          <w:lang w:eastAsia="pl-PL"/>
        </w:rPr>
      </w:pPr>
      <w:r w:rsidRPr="0032765E">
        <w:rPr>
          <w:rFonts w:cs="Arial"/>
          <w:sz w:val="18"/>
          <w:szCs w:val="18"/>
          <w:lang w:eastAsia="pl-PL"/>
        </w:rPr>
        <w:t xml:space="preserve">5. Identyfikator postepowania wygenerowany </w:t>
      </w:r>
      <w:r w:rsidRPr="0032765E">
        <w:rPr>
          <w:rFonts w:cs="Arial"/>
          <w:b/>
          <w:sz w:val="18"/>
          <w:szCs w:val="18"/>
          <w:lang w:eastAsia="pl-PL"/>
        </w:rPr>
        <w:t xml:space="preserve">przez </w:t>
      </w:r>
      <w:r w:rsidR="00DA2D9A" w:rsidRPr="0032765E">
        <w:rPr>
          <w:rFonts w:cs="Arial"/>
          <w:b/>
          <w:sz w:val="18"/>
          <w:szCs w:val="18"/>
          <w:lang w:eastAsia="pl-PL"/>
        </w:rPr>
        <w:t>Plat</w:t>
      </w:r>
      <w:r w:rsidR="00480D25" w:rsidRPr="0032765E">
        <w:rPr>
          <w:rFonts w:cs="Arial"/>
          <w:b/>
          <w:sz w:val="18"/>
          <w:szCs w:val="18"/>
          <w:lang w:eastAsia="pl-PL"/>
        </w:rPr>
        <w:t>f</w:t>
      </w:r>
      <w:r w:rsidR="00DA2D9A" w:rsidRPr="0032765E">
        <w:rPr>
          <w:rFonts w:cs="Arial"/>
          <w:b/>
          <w:sz w:val="18"/>
          <w:szCs w:val="18"/>
          <w:lang w:eastAsia="pl-PL"/>
        </w:rPr>
        <w:t>ormę zakupową</w:t>
      </w:r>
      <w:r w:rsidRPr="0032765E">
        <w:rPr>
          <w:rFonts w:cs="Arial"/>
          <w:sz w:val="18"/>
          <w:szCs w:val="18"/>
          <w:lang w:eastAsia="pl-PL"/>
        </w:rPr>
        <w:t xml:space="preserve"> </w:t>
      </w:r>
      <w:r w:rsidR="003C0309" w:rsidRPr="0032765E">
        <w:rPr>
          <w:rFonts w:cs="Arial"/>
          <w:b/>
          <w:bCs/>
          <w:sz w:val="18"/>
          <w:szCs w:val="18"/>
          <w:lang w:eastAsia="pl-PL"/>
        </w:rPr>
        <w:t xml:space="preserve">(ID 881024) </w:t>
      </w:r>
    </w:p>
    <w:p w14:paraId="08FB1B00" w14:textId="3F2BFEE0" w:rsidR="00367489" w:rsidRPr="0032765E" w:rsidRDefault="00367489" w:rsidP="004E1EDA">
      <w:pPr>
        <w:tabs>
          <w:tab w:val="left" w:pos="2010"/>
        </w:tabs>
        <w:spacing w:line="360" w:lineRule="auto"/>
        <w:contextualSpacing/>
        <w:jc w:val="both"/>
        <w:rPr>
          <w:rFonts w:eastAsia="Arial"/>
          <w:sz w:val="18"/>
          <w:szCs w:val="18"/>
        </w:rPr>
      </w:pPr>
      <w:r w:rsidRPr="0032765E">
        <w:rPr>
          <w:rFonts w:cs="Arial"/>
          <w:b/>
          <w:bCs/>
          <w:sz w:val="18"/>
          <w:szCs w:val="18"/>
          <w:lang w:eastAsia="pl-PL"/>
        </w:rPr>
        <w:t xml:space="preserve"> </w:t>
      </w:r>
    </w:p>
    <w:p w14:paraId="3B1F09A1" w14:textId="77777777" w:rsidR="004E1EDA" w:rsidRPr="0032765E" w:rsidRDefault="004E1EDA" w:rsidP="004E1EDA">
      <w:pPr>
        <w:rPr>
          <w:lang w:eastAsia="pl-PL"/>
        </w:rPr>
      </w:pPr>
    </w:p>
    <w:p w14:paraId="7F032100" w14:textId="77777777" w:rsidR="004E1EDA" w:rsidRPr="0032765E" w:rsidRDefault="004E1EDA" w:rsidP="00B51301">
      <w:pPr>
        <w:pStyle w:val="Tytu"/>
        <w:jc w:val="right"/>
        <w:rPr>
          <w:rFonts w:asciiTheme="minorHAnsi" w:eastAsiaTheme="minorHAnsi" w:hAnsiTheme="minorHAnsi" w:cstheme="minorBidi"/>
          <w:b w:val="0"/>
          <w:spacing w:val="0"/>
          <w:kern w:val="0"/>
          <w:sz w:val="22"/>
          <w:szCs w:val="22"/>
          <w:lang w:eastAsia="pl-PL"/>
        </w:rPr>
      </w:pPr>
    </w:p>
    <w:p w14:paraId="0062980F" w14:textId="287408F7" w:rsidR="004E1EDA" w:rsidRPr="0032765E" w:rsidRDefault="00B85C06" w:rsidP="00FA3021">
      <w:pPr>
        <w:pStyle w:val="Tytu"/>
        <w:jc w:val="both"/>
        <w:rPr>
          <w:rFonts w:eastAsia="Times New Roman" w:cstheme="majorHAnsi"/>
          <w:b w:val="0"/>
          <w:bCs/>
          <w:u w:val="single"/>
          <w:lang w:eastAsia="pl-PL"/>
        </w:rPr>
      </w:pPr>
      <w:r w:rsidRPr="0032765E">
        <w:rPr>
          <w:rFonts w:eastAsia="Times New Roman"/>
          <w:bCs/>
          <w:lang w:eastAsia="pl-PL"/>
        </w:rPr>
        <w:t xml:space="preserve">                                                                                                                      </w:t>
      </w:r>
      <w:r w:rsidR="000726A2" w:rsidRPr="0032765E">
        <w:rPr>
          <w:rFonts w:eastAsia="Times New Roman"/>
          <w:bCs/>
          <w:lang w:eastAsia="pl-PL"/>
        </w:rPr>
        <w:t>Zatwierdzam:</w:t>
      </w:r>
      <w:r w:rsidR="00236461" w:rsidRPr="0032765E">
        <w:rPr>
          <w:rFonts w:eastAsia="Times New Roman" w:cstheme="majorHAnsi"/>
          <w:b w:val="0"/>
          <w:bCs/>
          <w:lang w:eastAsia="pl-PL"/>
        </w:rPr>
        <w:tab/>
      </w:r>
    </w:p>
    <w:p w14:paraId="0764FEBF" w14:textId="77777777" w:rsidR="00773D35" w:rsidRPr="0032765E" w:rsidRDefault="00773D35" w:rsidP="00A86F44">
      <w:pPr>
        <w:tabs>
          <w:tab w:val="center" w:pos="4535"/>
          <w:tab w:val="left" w:pos="6240"/>
        </w:tabs>
        <w:spacing w:after="0" w:line="288" w:lineRule="auto"/>
        <w:rPr>
          <w:rFonts w:asciiTheme="majorHAnsi" w:eastAsia="Times New Roman" w:hAnsiTheme="majorHAnsi" w:cstheme="majorHAnsi"/>
          <w:b/>
          <w:bCs/>
          <w:lang w:eastAsia="pl-PL"/>
        </w:rPr>
      </w:pPr>
    </w:p>
    <w:p w14:paraId="702AD81B" w14:textId="77777777" w:rsidR="004E1EDA" w:rsidRPr="0032765E" w:rsidRDefault="004E1EDA" w:rsidP="00A86F44">
      <w:pPr>
        <w:tabs>
          <w:tab w:val="center" w:pos="4535"/>
          <w:tab w:val="left" w:pos="6240"/>
        </w:tabs>
        <w:spacing w:after="0" w:line="288" w:lineRule="auto"/>
        <w:rPr>
          <w:rFonts w:asciiTheme="majorHAnsi" w:eastAsia="Times New Roman" w:hAnsiTheme="majorHAnsi" w:cstheme="majorHAnsi"/>
          <w:b/>
          <w:bCs/>
          <w:lang w:eastAsia="pl-PL"/>
        </w:rPr>
      </w:pPr>
    </w:p>
    <w:p w14:paraId="67B60D1B" w14:textId="77777777" w:rsidR="00FA3021" w:rsidRPr="0032765E" w:rsidRDefault="00FA3021" w:rsidP="00A86F44">
      <w:pPr>
        <w:tabs>
          <w:tab w:val="center" w:pos="4535"/>
          <w:tab w:val="left" w:pos="6240"/>
        </w:tabs>
        <w:spacing w:after="0" w:line="288" w:lineRule="auto"/>
        <w:rPr>
          <w:rFonts w:asciiTheme="majorHAnsi" w:eastAsia="Times New Roman" w:hAnsiTheme="majorHAnsi" w:cstheme="majorHAnsi"/>
          <w:b/>
          <w:bCs/>
          <w:lang w:eastAsia="pl-PL"/>
        </w:rPr>
      </w:pPr>
    </w:p>
    <w:p w14:paraId="5E5227D9" w14:textId="77777777" w:rsidR="00FA3021" w:rsidRPr="0032765E" w:rsidRDefault="00FA3021" w:rsidP="00A86F44">
      <w:pPr>
        <w:tabs>
          <w:tab w:val="center" w:pos="4535"/>
          <w:tab w:val="left" w:pos="6240"/>
        </w:tabs>
        <w:spacing w:after="0" w:line="288" w:lineRule="auto"/>
        <w:rPr>
          <w:rFonts w:asciiTheme="majorHAnsi" w:eastAsia="Times New Roman" w:hAnsiTheme="majorHAnsi" w:cstheme="majorHAnsi"/>
          <w:b/>
          <w:bCs/>
          <w:lang w:eastAsia="pl-PL"/>
        </w:rPr>
      </w:pPr>
    </w:p>
    <w:p w14:paraId="10CF9B48" w14:textId="77777777" w:rsidR="00FA3021" w:rsidRPr="0032765E" w:rsidRDefault="00FA3021" w:rsidP="00A86F44">
      <w:pPr>
        <w:tabs>
          <w:tab w:val="center" w:pos="4535"/>
          <w:tab w:val="left" w:pos="6240"/>
        </w:tabs>
        <w:spacing w:after="0" w:line="288" w:lineRule="auto"/>
        <w:rPr>
          <w:rFonts w:asciiTheme="majorHAnsi" w:eastAsia="Times New Roman" w:hAnsiTheme="majorHAnsi" w:cstheme="majorHAnsi"/>
          <w:b/>
          <w:bCs/>
          <w:lang w:eastAsia="pl-PL"/>
        </w:rPr>
      </w:pPr>
    </w:p>
    <w:p w14:paraId="04406743" w14:textId="77777777" w:rsidR="006F5452" w:rsidRPr="0032765E" w:rsidRDefault="006F5452" w:rsidP="00A86F44">
      <w:pPr>
        <w:tabs>
          <w:tab w:val="center" w:pos="4535"/>
          <w:tab w:val="left" w:pos="6240"/>
        </w:tabs>
        <w:spacing w:after="0" w:line="288" w:lineRule="auto"/>
        <w:rPr>
          <w:rFonts w:asciiTheme="majorHAnsi" w:eastAsia="Times New Roman" w:hAnsiTheme="majorHAnsi" w:cstheme="majorHAnsi"/>
          <w:b/>
          <w:bCs/>
          <w:lang w:eastAsia="pl-PL"/>
        </w:rPr>
      </w:pPr>
    </w:p>
    <w:p w14:paraId="35C63987" w14:textId="77777777" w:rsidR="006F5452" w:rsidRPr="0032765E" w:rsidRDefault="006F5452" w:rsidP="00A86F44">
      <w:pPr>
        <w:tabs>
          <w:tab w:val="center" w:pos="4535"/>
          <w:tab w:val="left" w:pos="6240"/>
        </w:tabs>
        <w:spacing w:after="0" w:line="288" w:lineRule="auto"/>
        <w:rPr>
          <w:rFonts w:asciiTheme="majorHAnsi" w:eastAsia="Times New Roman" w:hAnsiTheme="majorHAnsi" w:cstheme="majorHAnsi"/>
          <w:b/>
          <w:bCs/>
          <w:lang w:eastAsia="pl-PL"/>
        </w:rPr>
      </w:pPr>
    </w:p>
    <w:p w14:paraId="02FBB9CF" w14:textId="77777777" w:rsidR="007371AD" w:rsidRPr="0032765E" w:rsidRDefault="007371AD" w:rsidP="00A86F44">
      <w:pPr>
        <w:tabs>
          <w:tab w:val="center" w:pos="4535"/>
          <w:tab w:val="left" w:pos="6240"/>
        </w:tabs>
        <w:spacing w:after="0" w:line="288" w:lineRule="auto"/>
        <w:rPr>
          <w:rFonts w:asciiTheme="majorHAnsi" w:eastAsia="Times New Roman" w:hAnsiTheme="majorHAnsi" w:cstheme="majorHAnsi"/>
          <w:b/>
          <w:bCs/>
          <w:lang w:eastAsia="pl-PL"/>
        </w:rPr>
      </w:pPr>
    </w:p>
    <w:p w14:paraId="533D0E09" w14:textId="77777777" w:rsidR="004E1EDA" w:rsidRPr="0032765E" w:rsidRDefault="004E1EDA" w:rsidP="00A86F44">
      <w:pPr>
        <w:tabs>
          <w:tab w:val="center" w:pos="4535"/>
          <w:tab w:val="left" w:pos="6240"/>
        </w:tabs>
        <w:spacing w:after="0" w:line="288" w:lineRule="auto"/>
        <w:rPr>
          <w:rFonts w:asciiTheme="majorHAnsi" w:eastAsia="Times New Roman" w:hAnsiTheme="majorHAnsi" w:cstheme="majorHAnsi"/>
          <w:b/>
          <w:bCs/>
          <w:lang w:eastAsia="pl-PL"/>
        </w:rPr>
      </w:pPr>
    </w:p>
    <w:p w14:paraId="488D9BEF" w14:textId="77777777" w:rsidR="00773D35" w:rsidRPr="0032765E" w:rsidRDefault="00773D35" w:rsidP="00A86F44">
      <w:pPr>
        <w:tabs>
          <w:tab w:val="center" w:pos="4535"/>
          <w:tab w:val="left" w:pos="6240"/>
        </w:tabs>
        <w:spacing w:after="0" w:line="288" w:lineRule="auto"/>
        <w:rPr>
          <w:rFonts w:asciiTheme="majorHAnsi" w:eastAsia="Times New Roman" w:hAnsiTheme="majorHAnsi" w:cstheme="majorHAnsi"/>
          <w:b/>
          <w:bCs/>
          <w:lang w:eastAsia="pl-PL"/>
        </w:rPr>
      </w:pPr>
    </w:p>
    <w:p w14:paraId="2D68ABF6" w14:textId="719462CD" w:rsidR="006A32F6" w:rsidRPr="002B374B" w:rsidRDefault="00367489" w:rsidP="00FA3021">
      <w:pPr>
        <w:tabs>
          <w:tab w:val="center" w:pos="4535"/>
          <w:tab w:val="left" w:pos="6240"/>
        </w:tabs>
        <w:spacing w:after="0" w:line="288" w:lineRule="auto"/>
        <w:jc w:val="center"/>
        <w:rPr>
          <w:rFonts w:asciiTheme="majorHAnsi" w:eastAsia="Times New Roman" w:hAnsiTheme="majorHAnsi" w:cstheme="majorHAnsi"/>
          <w:b/>
          <w:bCs/>
          <w:lang w:eastAsia="pl-PL"/>
        </w:rPr>
      </w:pPr>
      <w:r w:rsidRPr="0032765E">
        <w:rPr>
          <w:rFonts w:asciiTheme="majorHAnsi" w:eastAsia="Times New Roman" w:hAnsiTheme="majorHAnsi" w:cstheme="majorHAnsi"/>
          <w:b/>
          <w:bCs/>
          <w:lang w:eastAsia="pl-PL"/>
        </w:rPr>
        <w:t>23.02.2024</w:t>
      </w:r>
      <w:r w:rsidR="000726A2" w:rsidRPr="0032765E">
        <w:rPr>
          <w:rFonts w:asciiTheme="majorHAnsi" w:eastAsia="Times New Roman" w:hAnsiTheme="majorHAnsi" w:cstheme="majorHAnsi"/>
          <w:b/>
          <w:bCs/>
          <w:lang w:eastAsia="pl-PL"/>
        </w:rPr>
        <w:t xml:space="preserve"> r.</w:t>
      </w:r>
    </w:p>
    <w:bookmarkStart w:id="2" w:name="_Toc66364567" w:displacedByCustomXml="next"/>
    <w:sdt>
      <w:sdtPr>
        <w:rPr>
          <w:rFonts w:asciiTheme="minorHAnsi" w:eastAsiaTheme="minorHAnsi" w:hAnsiTheme="minorHAnsi" w:cstheme="minorBidi"/>
          <w:b w:val="0"/>
          <w:sz w:val="21"/>
          <w:szCs w:val="21"/>
          <w:lang w:eastAsia="en-US"/>
        </w:rPr>
        <w:id w:val="-1194073495"/>
        <w:docPartObj>
          <w:docPartGallery w:val="Table of Contents"/>
          <w:docPartUnique/>
        </w:docPartObj>
      </w:sdtPr>
      <w:sdtEndPr>
        <w:rPr>
          <w:bCs/>
          <w:sz w:val="22"/>
          <w:szCs w:val="22"/>
        </w:rPr>
      </w:sdtEndPr>
      <w:sdtContent>
        <w:p w14:paraId="45D9DB63" w14:textId="0C5A67C4" w:rsidR="007C2F61" w:rsidRPr="007C2F61" w:rsidRDefault="007C2F61">
          <w:pPr>
            <w:pStyle w:val="Nagwekspisutreci"/>
            <w:rPr>
              <w:sz w:val="21"/>
              <w:szCs w:val="21"/>
            </w:rPr>
          </w:pPr>
          <w:r w:rsidRPr="007C2F61">
            <w:rPr>
              <w:sz w:val="21"/>
              <w:szCs w:val="21"/>
            </w:rPr>
            <w:t>Spis treści</w:t>
          </w:r>
        </w:p>
        <w:p w14:paraId="45211387" w14:textId="2889F40B" w:rsidR="007C2F61" w:rsidRPr="007C2F61" w:rsidRDefault="007C2F61">
          <w:pPr>
            <w:pStyle w:val="Spistreci1"/>
            <w:tabs>
              <w:tab w:val="right" w:leader="dot" w:pos="9060"/>
            </w:tabs>
            <w:rPr>
              <w:rFonts w:eastAsiaTheme="minorEastAsia"/>
              <w:noProof/>
              <w:kern w:val="2"/>
              <w:sz w:val="21"/>
              <w:szCs w:val="21"/>
              <w:lang w:eastAsia="pl-PL"/>
              <w14:ligatures w14:val="standardContextual"/>
            </w:rPr>
          </w:pPr>
          <w:r w:rsidRPr="007C2F61">
            <w:rPr>
              <w:sz w:val="21"/>
              <w:szCs w:val="21"/>
            </w:rPr>
            <w:fldChar w:fldCharType="begin"/>
          </w:r>
          <w:r w:rsidRPr="007C2F61">
            <w:rPr>
              <w:sz w:val="21"/>
              <w:szCs w:val="21"/>
            </w:rPr>
            <w:instrText xml:space="preserve"> TOC \o "1-3" \h \z \u </w:instrText>
          </w:r>
          <w:r w:rsidRPr="007C2F61">
            <w:rPr>
              <w:sz w:val="21"/>
              <w:szCs w:val="21"/>
            </w:rPr>
            <w:fldChar w:fldCharType="separate"/>
          </w:r>
          <w:hyperlink w:anchor="_Toc142053147" w:history="1">
            <w:r w:rsidRPr="007C2F61">
              <w:rPr>
                <w:rStyle w:val="Hipercze"/>
                <w:noProof/>
                <w:sz w:val="21"/>
                <w:szCs w:val="21"/>
              </w:rPr>
              <w:t>I. Nazwa (firma) oraz adres Zamawiającego</w:t>
            </w:r>
            <w:r w:rsidRPr="007C2F61">
              <w:rPr>
                <w:noProof/>
                <w:webHidden/>
                <w:sz w:val="21"/>
                <w:szCs w:val="21"/>
              </w:rPr>
              <w:tab/>
            </w:r>
            <w:r w:rsidRPr="007C2F61">
              <w:rPr>
                <w:noProof/>
                <w:webHidden/>
                <w:sz w:val="21"/>
                <w:szCs w:val="21"/>
              </w:rPr>
              <w:fldChar w:fldCharType="begin"/>
            </w:r>
            <w:r w:rsidRPr="007C2F61">
              <w:rPr>
                <w:noProof/>
                <w:webHidden/>
                <w:sz w:val="21"/>
                <w:szCs w:val="21"/>
              </w:rPr>
              <w:instrText xml:space="preserve"> PAGEREF _Toc142053147 \h </w:instrText>
            </w:r>
            <w:r w:rsidRPr="007C2F61">
              <w:rPr>
                <w:noProof/>
                <w:webHidden/>
                <w:sz w:val="21"/>
                <w:szCs w:val="21"/>
              </w:rPr>
            </w:r>
            <w:r w:rsidRPr="007C2F61">
              <w:rPr>
                <w:noProof/>
                <w:webHidden/>
                <w:sz w:val="21"/>
                <w:szCs w:val="21"/>
              </w:rPr>
              <w:fldChar w:fldCharType="separate"/>
            </w:r>
            <w:r w:rsidR="00C63EF4">
              <w:rPr>
                <w:noProof/>
                <w:webHidden/>
                <w:sz w:val="21"/>
                <w:szCs w:val="21"/>
              </w:rPr>
              <w:t>3</w:t>
            </w:r>
            <w:r w:rsidRPr="007C2F61">
              <w:rPr>
                <w:noProof/>
                <w:webHidden/>
                <w:sz w:val="21"/>
                <w:szCs w:val="21"/>
              </w:rPr>
              <w:fldChar w:fldCharType="end"/>
            </w:r>
          </w:hyperlink>
        </w:p>
        <w:p w14:paraId="20F70507" w14:textId="3B1FF2F4" w:rsidR="007C2F61" w:rsidRPr="007C2F61" w:rsidRDefault="00C63EF4">
          <w:pPr>
            <w:pStyle w:val="Spistreci1"/>
            <w:tabs>
              <w:tab w:val="right" w:leader="dot" w:pos="9060"/>
            </w:tabs>
            <w:rPr>
              <w:rFonts w:eastAsiaTheme="minorEastAsia"/>
              <w:noProof/>
              <w:kern w:val="2"/>
              <w:sz w:val="21"/>
              <w:szCs w:val="21"/>
              <w:lang w:eastAsia="pl-PL"/>
              <w14:ligatures w14:val="standardContextual"/>
            </w:rPr>
          </w:pPr>
          <w:hyperlink w:anchor="_Toc142053148" w:history="1">
            <w:r w:rsidR="007C2F61" w:rsidRPr="007C2F61">
              <w:rPr>
                <w:rStyle w:val="Hipercze"/>
                <w:rFonts w:eastAsia="Times New Roman"/>
                <w:noProof/>
                <w:sz w:val="21"/>
                <w:szCs w:val="21"/>
                <w:lang w:eastAsia="pl-PL"/>
              </w:rPr>
              <w:t>II. Tryb udzielenia zamówienia</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_Toc142053148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3</w:t>
            </w:r>
            <w:r w:rsidR="007C2F61" w:rsidRPr="007C2F61">
              <w:rPr>
                <w:noProof/>
                <w:webHidden/>
                <w:sz w:val="21"/>
                <w:szCs w:val="21"/>
              </w:rPr>
              <w:fldChar w:fldCharType="end"/>
            </w:r>
          </w:hyperlink>
        </w:p>
        <w:p w14:paraId="3F888EFF" w14:textId="607F9083" w:rsidR="007C2F61" w:rsidRPr="007C2F61" w:rsidRDefault="00C63EF4">
          <w:pPr>
            <w:pStyle w:val="Spistreci1"/>
            <w:tabs>
              <w:tab w:val="right" w:leader="dot" w:pos="9060"/>
            </w:tabs>
            <w:rPr>
              <w:rFonts w:eastAsiaTheme="minorEastAsia"/>
              <w:noProof/>
              <w:kern w:val="2"/>
              <w:sz w:val="21"/>
              <w:szCs w:val="21"/>
              <w:lang w:eastAsia="pl-PL"/>
              <w14:ligatures w14:val="standardContextual"/>
            </w:rPr>
          </w:pPr>
          <w:hyperlink w:anchor="_Toc142053149" w:history="1">
            <w:r w:rsidR="007C2F61" w:rsidRPr="007C2F61">
              <w:rPr>
                <w:rStyle w:val="Hipercze"/>
                <w:noProof/>
                <w:sz w:val="21"/>
                <w:szCs w:val="21"/>
              </w:rPr>
              <w:t>III. Przedmiot zamówienia</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_Toc142053149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3</w:t>
            </w:r>
            <w:r w:rsidR="007C2F61" w:rsidRPr="007C2F61">
              <w:rPr>
                <w:noProof/>
                <w:webHidden/>
                <w:sz w:val="21"/>
                <w:szCs w:val="21"/>
              </w:rPr>
              <w:fldChar w:fldCharType="end"/>
            </w:r>
          </w:hyperlink>
        </w:p>
        <w:p w14:paraId="74E2A1FA" w14:textId="2A2286F2" w:rsidR="007C2F61" w:rsidRPr="007C2F61" w:rsidRDefault="00C63EF4">
          <w:pPr>
            <w:pStyle w:val="Spistreci1"/>
            <w:tabs>
              <w:tab w:val="right" w:leader="dot" w:pos="9060"/>
            </w:tabs>
            <w:rPr>
              <w:rFonts w:eastAsiaTheme="minorEastAsia"/>
              <w:noProof/>
              <w:kern w:val="2"/>
              <w:sz w:val="21"/>
              <w:szCs w:val="21"/>
              <w:lang w:eastAsia="pl-PL"/>
              <w14:ligatures w14:val="standardContextual"/>
            </w:rPr>
          </w:pPr>
          <w:hyperlink w:anchor="_Toc142053150" w:history="1">
            <w:r w:rsidR="007C2F61" w:rsidRPr="007C2F61">
              <w:rPr>
                <w:rStyle w:val="Hipercze"/>
                <w:noProof/>
                <w:sz w:val="21"/>
                <w:szCs w:val="21"/>
              </w:rPr>
              <w:t>IV. Termin wykonania zamówienia</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_Toc142053150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5</w:t>
            </w:r>
            <w:r w:rsidR="007C2F61" w:rsidRPr="007C2F61">
              <w:rPr>
                <w:noProof/>
                <w:webHidden/>
                <w:sz w:val="21"/>
                <w:szCs w:val="21"/>
              </w:rPr>
              <w:fldChar w:fldCharType="end"/>
            </w:r>
          </w:hyperlink>
        </w:p>
        <w:p w14:paraId="356CEFC1" w14:textId="4E19EDAB" w:rsidR="007C2F61" w:rsidRPr="007C2F61" w:rsidRDefault="00C63EF4">
          <w:pPr>
            <w:pStyle w:val="Spistreci1"/>
            <w:tabs>
              <w:tab w:val="right" w:leader="dot" w:pos="9060"/>
            </w:tabs>
            <w:rPr>
              <w:rFonts w:eastAsiaTheme="minorEastAsia"/>
              <w:noProof/>
              <w:kern w:val="2"/>
              <w:sz w:val="21"/>
              <w:szCs w:val="21"/>
              <w:lang w:eastAsia="pl-PL"/>
              <w14:ligatures w14:val="standardContextual"/>
            </w:rPr>
          </w:pPr>
          <w:hyperlink w:anchor="_Toc142053151" w:history="1">
            <w:r w:rsidR="007C2F61" w:rsidRPr="007C2F61">
              <w:rPr>
                <w:rStyle w:val="Hipercze"/>
                <w:noProof/>
                <w:sz w:val="21"/>
                <w:szCs w:val="21"/>
              </w:rPr>
              <w:t>V. Rozwiązania równoważne</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_Toc142053151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5</w:t>
            </w:r>
            <w:r w:rsidR="007C2F61" w:rsidRPr="007C2F61">
              <w:rPr>
                <w:noProof/>
                <w:webHidden/>
                <w:sz w:val="21"/>
                <w:szCs w:val="21"/>
              </w:rPr>
              <w:fldChar w:fldCharType="end"/>
            </w:r>
          </w:hyperlink>
        </w:p>
        <w:p w14:paraId="2F368360" w14:textId="7ADF91B8" w:rsidR="007C2F61" w:rsidRPr="007C2F61" w:rsidRDefault="00C63EF4">
          <w:pPr>
            <w:pStyle w:val="Spistreci1"/>
            <w:tabs>
              <w:tab w:val="right" w:leader="dot" w:pos="9060"/>
            </w:tabs>
            <w:rPr>
              <w:rFonts w:eastAsiaTheme="minorEastAsia"/>
              <w:noProof/>
              <w:kern w:val="2"/>
              <w:sz w:val="21"/>
              <w:szCs w:val="21"/>
              <w:lang w:eastAsia="pl-PL"/>
              <w14:ligatures w14:val="standardContextual"/>
            </w:rPr>
          </w:pPr>
          <w:hyperlink w:anchor="_Toc142053152" w:history="1">
            <w:r w:rsidR="007C2F61" w:rsidRPr="007C2F61">
              <w:rPr>
                <w:rStyle w:val="Hipercze"/>
                <w:noProof/>
                <w:sz w:val="21"/>
                <w:szCs w:val="21"/>
              </w:rPr>
              <w:t>VI. Wizja lokalna</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_Toc142053152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5</w:t>
            </w:r>
            <w:r w:rsidR="007C2F61" w:rsidRPr="007C2F61">
              <w:rPr>
                <w:noProof/>
                <w:webHidden/>
                <w:sz w:val="21"/>
                <w:szCs w:val="21"/>
              </w:rPr>
              <w:fldChar w:fldCharType="end"/>
            </w:r>
          </w:hyperlink>
        </w:p>
        <w:p w14:paraId="595ABF8F" w14:textId="371C881F" w:rsidR="007C2F61" w:rsidRPr="007C2F61" w:rsidRDefault="00C63EF4">
          <w:pPr>
            <w:pStyle w:val="Spistreci1"/>
            <w:tabs>
              <w:tab w:val="right" w:leader="dot" w:pos="9060"/>
            </w:tabs>
            <w:rPr>
              <w:rFonts w:eastAsiaTheme="minorEastAsia"/>
              <w:noProof/>
              <w:kern w:val="2"/>
              <w:sz w:val="21"/>
              <w:szCs w:val="21"/>
              <w:lang w:eastAsia="pl-PL"/>
              <w14:ligatures w14:val="standardContextual"/>
            </w:rPr>
          </w:pPr>
          <w:hyperlink w:anchor="_Toc142053153" w:history="1">
            <w:r w:rsidR="007C2F61" w:rsidRPr="007C2F61">
              <w:rPr>
                <w:rStyle w:val="Hipercze"/>
                <w:noProof/>
                <w:sz w:val="21"/>
                <w:szCs w:val="21"/>
              </w:rPr>
              <w:t>VII. Podział zamówienia na części</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_Toc142053153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5</w:t>
            </w:r>
            <w:r w:rsidR="007C2F61" w:rsidRPr="007C2F61">
              <w:rPr>
                <w:noProof/>
                <w:webHidden/>
                <w:sz w:val="21"/>
                <w:szCs w:val="21"/>
              </w:rPr>
              <w:fldChar w:fldCharType="end"/>
            </w:r>
          </w:hyperlink>
        </w:p>
        <w:p w14:paraId="0973A7F2" w14:textId="56906811" w:rsidR="007C2F61" w:rsidRPr="007C2F61" w:rsidRDefault="00C63EF4">
          <w:pPr>
            <w:pStyle w:val="Spistreci1"/>
            <w:tabs>
              <w:tab w:val="right" w:leader="dot" w:pos="9060"/>
            </w:tabs>
            <w:rPr>
              <w:rFonts w:eastAsiaTheme="minorEastAsia"/>
              <w:noProof/>
              <w:kern w:val="2"/>
              <w:sz w:val="21"/>
              <w:szCs w:val="21"/>
              <w:lang w:eastAsia="pl-PL"/>
              <w14:ligatures w14:val="standardContextual"/>
            </w:rPr>
          </w:pPr>
          <w:hyperlink w:anchor="_Toc142053154" w:history="1">
            <w:r w:rsidR="007C2F61" w:rsidRPr="007C2F61">
              <w:rPr>
                <w:rStyle w:val="Hipercze"/>
                <w:noProof/>
                <w:sz w:val="21"/>
                <w:szCs w:val="21"/>
              </w:rPr>
              <w:t>VIII. Oferty wariantowe</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_Toc142053154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6</w:t>
            </w:r>
            <w:r w:rsidR="007C2F61" w:rsidRPr="007C2F61">
              <w:rPr>
                <w:noProof/>
                <w:webHidden/>
                <w:sz w:val="21"/>
                <w:szCs w:val="21"/>
              </w:rPr>
              <w:fldChar w:fldCharType="end"/>
            </w:r>
          </w:hyperlink>
        </w:p>
        <w:p w14:paraId="34FE9DF8" w14:textId="648BA5C7" w:rsidR="007C2F61" w:rsidRPr="007C2F61" w:rsidRDefault="00C63EF4">
          <w:pPr>
            <w:pStyle w:val="Spistreci1"/>
            <w:tabs>
              <w:tab w:val="right" w:leader="dot" w:pos="9060"/>
            </w:tabs>
            <w:rPr>
              <w:rFonts w:eastAsiaTheme="minorEastAsia"/>
              <w:noProof/>
              <w:kern w:val="2"/>
              <w:sz w:val="21"/>
              <w:szCs w:val="21"/>
              <w:lang w:eastAsia="pl-PL"/>
              <w14:ligatures w14:val="standardContextual"/>
            </w:rPr>
          </w:pPr>
          <w:hyperlink w:anchor="_Toc142053155" w:history="1">
            <w:r w:rsidR="007C2F61" w:rsidRPr="007C2F61">
              <w:rPr>
                <w:rStyle w:val="Hipercze"/>
                <w:noProof/>
                <w:sz w:val="21"/>
                <w:szCs w:val="21"/>
              </w:rPr>
              <w:t>IX. Katalogi elektroniczne</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_Toc142053155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6</w:t>
            </w:r>
            <w:r w:rsidR="007C2F61" w:rsidRPr="007C2F61">
              <w:rPr>
                <w:noProof/>
                <w:webHidden/>
                <w:sz w:val="21"/>
                <w:szCs w:val="21"/>
              </w:rPr>
              <w:fldChar w:fldCharType="end"/>
            </w:r>
          </w:hyperlink>
        </w:p>
        <w:p w14:paraId="26FF0FA2" w14:textId="7980BA1E" w:rsidR="007C2F61" w:rsidRPr="007C2F61" w:rsidRDefault="00C63EF4">
          <w:pPr>
            <w:pStyle w:val="Spistreci1"/>
            <w:tabs>
              <w:tab w:val="right" w:leader="dot" w:pos="9060"/>
            </w:tabs>
            <w:rPr>
              <w:rFonts w:eastAsiaTheme="minorEastAsia"/>
              <w:noProof/>
              <w:kern w:val="2"/>
              <w:sz w:val="21"/>
              <w:szCs w:val="21"/>
              <w:lang w:eastAsia="pl-PL"/>
              <w14:ligatures w14:val="standardContextual"/>
            </w:rPr>
          </w:pPr>
          <w:hyperlink w:anchor="_Toc142053156" w:history="1">
            <w:r w:rsidR="007C2F61" w:rsidRPr="007C2F61">
              <w:rPr>
                <w:rStyle w:val="Hipercze"/>
                <w:noProof/>
                <w:sz w:val="21"/>
                <w:szCs w:val="21"/>
              </w:rPr>
              <w:t>X. Umowa ramowa</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_Toc142053156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6</w:t>
            </w:r>
            <w:r w:rsidR="007C2F61" w:rsidRPr="007C2F61">
              <w:rPr>
                <w:noProof/>
                <w:webHidden/>
                <w:sz w:val="21"/>
                <w:szCs w:val="21"/>
              </w:rPr>
              <w:fldChar w:fldCharType="end"/>
            </w:r>
          </w:hyperlink>
        </w:p>
        <w:p w14:paraId="220779D8" w14:textId="3D11B68F" w:rsidR="007C2F61" w:rsidRPr="007C2F61" w:rsidRDefault="00C63EF4">
          <w:pPr>
            <w:pStyle w:val="Spistreci1"/>
            <w:tabs>
              <w:tab w:val="right" w:leader="dot" w:pos="9060"/>
            </w:tabs>
            <w:rPr>
              <w:rFonts w:eastAsiaTheme="minorEastAsia"/>
              <w:noProof/>
              <w:kern w:val="2"/>
              <w:sz w:val="21"/>
              <w:szCs w:val="21"/>
              <w:lang w:eastAsia="pl-PL"/>
              <w14:ligatures w14:val="standardContextual"/>
            </w:rPr>
          </w:pPr>
          <w:hyperlink w:anchor="_Toc142053157" w:history="1">
            <w:r w:rsidR="007C2F61" w:rsidRPr="007C2F61">
              <w:rPr>
                <w:rStyle w:val="Hipercze"/>
                <w:noProof/>
                <w:sz w:val="21"/>
                <w:szCs w:val="21"/>
              </w:rPr>
              <w:t>XI. Aukcja elektroniczna</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_Toc142053157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6</w:t>
            </w:r>
            <w:r w:rsidR="007C2F61" w:rsidRPr="007C2F61">
              <w:rPr>
                <w:noProof/>
                <w:webHidden/>
                <w:sz w:val="21"/>
                <w:szCs w:val="21"/>
              </w:rPr>
              <w:fldChar w:fldCharType="end"/>
            </w:r>
          </w:hyperlink>
        </w:p>
        <w:p w14:paraId="13DA0B98" w14:textId="5A1ECE34" w:rsidR="007C2F61" w:rsidRPr="007C2F61" w:rsidRDefault="00C63EF4">
          <w:pPr>
            <w:pStyle w:val="Spistreci1"/>
            <w:tabs>
              <w:tab w:val="right" w:leader="dot" w:pos="9060"/>
            </w:tabs>
            <w:rPr>
              <w:rFonts w:eastAsiaTheme="minorEastAsia"/>
              <w:noProof/>
              <w:kern w:val="2"/>
              <w:sz w:val="21"/>
              <w:szCs w:val="21"/>
              <w:lang w:eastAsia="pl-PL"/>
              <w14:ligatures w14:val="standardContextual"/>
            </w:rPr>
          </w:pPr>
          <w:hyperlink w:anchor="_Toc142053158" w:history="1">
            <w:r w:rsidR="007C2F61" w:rsidRPr="007C2F61">
              <w:rPr>
                <w:rStyle w:val="Hipercze"/>
                <w:noProof/>
                <w:sz w:val="21"/>
                <w:szCs w:val="21"/>
              </w:rPr>
              <w:t>XII. Zamówienia, o których mowa w art. 214 ust. 1 pkt 7 i 8 ustawy Pzp</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_Toc142053158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6</w:t>
            </w:r>
            <w:r w:rsidR="007C2F61" w:rsidRPr="007C2F61">
              <w:rPr>
                <w:noProof/>
                <w:webHidden/>
                <w:sz w:val="21"/>
                <w:szCs w:val="21"/>
              </w:rPr>
              <w:fldChar w:fldCharType="end"/>
            </w:r>
          </w:hyperlink>
        </w:p>
        <w:p w14:paraId="2EFB7B92" w14:textId="382E7C9A" w:rsidR="007C2F61" w:rsidRPr="007C2F61" w:rsidRDefault="00C63EF4">
          <w:pPr>
            <w:pStyle w:val="Spistreci1"/>
            <w:tabs>
              <w:tab w:val="right" w:leader="dot" w:pos="9060"/>
            </w:tabs>
            <w:rPr>
              <w:rFonts w:eastAsiaTheme="minorEastAsia"/>
              <w:noProof/>
              <w:kern w:val="2"/>
              <w:sz w:val="21"/>
              <w:szCs w:val="21"/>
              <w:lang w:eastAsia="pl-PL"/>
              <w14:ligatures w14:val="standardContextual"/>
            </w:rPr>
          </w:pPr>
          <w:hyperlink w:anchor="_Toc142053159" w:history="1">
            <w:r w:rsidR="007C2F61" w:rsidRPr="007C2F61">
              <w:rPr>
                <w:rStyle w:val="Hipercze"/>
                <w:noProof/>
                <w:sz w:val="21"/>
                <w:szCs w:val="21"/>
              </w:rPr>
              <w:t>XIII. Rozliczenia w walutach obcych</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_Toc142053159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6</w:t>
            </w:r>
            <w:r w:rsidR="007C2F61" w:rsidRPr="007C2F61">
              <w:rPr>
                <w:noProof/>
                <w:webHidden/>
                <w:sz w:val="21"/>
                <w:szCs w:val="21"/>
              </w:rPr>
              <w:fldChar w:fldCharType="end"/>
            </w:r>
          </w:hyperlink>
        </w:p>
        <w:p w14:paraId="00C0501B" w14:textId="3C327F8F" w:rsidR="007C2F61" w:rsidRPr="007C2F61" w:rsidRDefault="00C63EF4">
          <w:pPr>
            <w:pStyle w:val="Spistreci1"/>
            <w:tabs>
              <w:tab w:val="right" w:leader="dot" w:pos="9060"/>
            </w:tabs>
            <w:rPr>
              <w:rFonts w:eastAsiaTheme="minorEastAsia"/>
              <w:noProof/>
              <w:kern w:val="2"/>
              <w:sz w:val="21"/>
              <w:szCs w:val="21"/>
              <w:lang w:eastAsia="pl-PL"/>
              <w14:ligatures w14:val="standardContextual"/>
            </w:rPr>
          </w:pPr>
          <w:hyperlink w:anchor="_Toc142053160" w:history="1">
            <w:r w:rsidR="007C2F61" w:rsidRPr="007C2F61">
              <w:rPr>
                <w:rStyle w:val="Hipercze"/>
                <w:noProof/>
                <w:sz w:val="21"/>
                <w:szCs w:val="21"/>
              </w:rPr>
              <w:t>XIV. Zwrot kosztów udziału w postępowaniu</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_Toc142053160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6</w:t>
            </w:r>
            <w:r w:rsidR="007C2F61" w:rsidRPr="007C2F61">
              <w:rPr>
                <w:noProof/>
                <w:webHidden/>
                <w:sz w:val="21"/>
                <w:szCs w:val="21"/>
              </w:rPr>
              <w:fldChar w:fldCharType="end"/>
            </w:r>
          </w:hyperlink>
        </w:p>
        <w:p w14:paraId="6CCDDAE5" w14:textId="56897BF9" w:rsidR="007C2F61" w:rsidRPr="007C2F61" w:rsidRDefault="00C63EF4">
          <w:pPr>
            <w:pStyle w:val="Spistreci1"/>
            <w:tabs>
              <w:tab w:val="right" w:leader="dot" w:pos="9060"/>
            </w:tabs>
            <w:rPr>
              <w:rFonts w:eastAsiaTheme="minorEastAsia"/>
              <w:noProof/>
              <w:kern w:val="2"/>
              <w:sz w:val="21"/>
              <w:szCs w:val="21"/>
              <w:lang w:eastAsia="pl-PL"/>
              <w14:ligatures w14:val="standardContextual"/>
            </w:rPr>
          </w:pPr>
          <w:hyperlink w:anchor="_Toc142053161" w:history="1">
            <w:r w:rsidR="007C2F61" w:rsidRPr="007C2F61">
              <w:rPr>
                <w:rStyle w:val="Hipercze"/>
                <w:noProof/>
                <w:sz w:val="21"/>
                <w:szCs w:val="21"/>
              </w:rPr>
              <w:t>XV. Zaliczki na poczet udzielenia zamówienia</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_Toc142053161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6</w:t>
            </w:r>
            <w:r w:rsidR="007C2F61" w:rsidRPr="007C2F61">
              <w:rPr>
                <w:noProof/>
                <w:webHidden/>
                <w:sz w:val="21"/>
                <w:szCs w:val="21"/>
              </w:rPr>
              <w:fldChar w:fldCharType="end"/>
            </w:r>
          </w:hyperlink>
        </w:p>
        <w:p w14:paraId="30538126" w14:textId="25428ACD" w:rsidR="007C2F61" w:rsidRPr="007C2F61" w:rsidRDefault="00C63EF4">
          <w:pPr>
            <w:pStyle w:val="Spistreci1"/>
            <w:tabs>
              <w:tab w:val="right" w:leader="dot" w:pos="9060"/>
            </w:tabs>
            <w:rPr>
              <w:rFonts w:eastAsiaTheme="minorEastAsia"/>
              <w:noProof/>
              <w:kern w:val="2"/>
              <w:sz w:val="21"/>
              <w:szCs w:val="21"/>
              <w:lang w:eastAsia="pl-PL"/>
              <w14:ligatures w14:val="standardContextual"/>
            </w:rPr>
          </w:pPr>
          <w:hyperlink w:anchor="_Toc142053162" w:history="1">
            <w:r w:rsidR="007C2F61" w:rsidRPr="007C2F61">
              <w:rPr>
                <w:rStyle w:val="Hipercze"/>
                <w:noProof/>
                <w:sz w:val="21"/>
                <w:szCs w:val="21"/>
              </w:rPr>
              <w:t>XVII. Unieważnienie postępowania</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_Toc142053162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7</w:t>
            </w:r>
            <w:r w:rsidR="007C2F61" w:rsidRPr="007C2F61">
              <w:rPr>
                <w:noProof/>
                <w:webHidden/>
                <w:sz w:val="21"/>
                <w:szCs w:val="21"/>
              </w:rPr>
              <w:fldChar w:fldCharType="end"/>
            </w:r>
          </w:hyperlink>
        </w:p>
        <w:p w14:paraId="0E8E5ADC" w14:textId="45665904" w:rsidR="007C2F61" w:rsidRPr="007C2F61" w:rsidRDefault="00C63EF4">
          <w:pPr>
            <w:pStyle w:val="Spistreci1"/>
            <w:tabs>
              <w:tab w:val="right" w:leader="dot" w:pos="9060"/>
            </w:tabs>
            <w:rPr>
              <w:rFonts w:eastAsiaTheme="minorEastAsia"/>
              <w:noProof/>
              <w:kern w:val="2"/>
              <w:sz w:val="21"/>
              <w:szCs w:val="21"/>
              <w:lang w:eastAsia="pl-PL"/>
              <w14:ligatures w14:val="standardContextual"/>
            </w:rPr>
          </w:pPr>
          <w:hyperlink w:anchor="_Toc142053163" w:history="1">
            <w:r w:rsidR="007C2F61" w:rsidRPr="007C2F61">
              <w:rPr>
                <w:rStyle w:val="Hipercze"/>
                <w:noProof/>
                <w:sz w:val="21"/>
                <w:szCs w:val="21"/>
              </w:rPr>
              <w:t>XVIII. Pouczenie o środkach ochrony prawnej</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_Toc142053163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7</w:t>
            </w:r>
            <w:r w:rsidR="007C2F61" w:rsidRPr="007C2F61">
              <w:rPr>
                <w:noProof/>
                <w:webHidden/>
                <w:sz w:val="21"/>
                <w:szCs w:val="21"/>
              </w:rPr>
              <w:fldChar w:fldCharType="end"/>
            </w:r>
          </w:hyperlink>
        </w:p>
        <w:p w14:paraId="06406B6A" w14:textId="60E18524" w:rsidR="007C2F61" w:rsidRPr="007C2F61" w:rsidRDefault="00C63EF4">
          <w:pPr>
            <w:pStyle w:val="Spistreci1"/>
            <w:tabs>
              <w:tab w:val="right" w:leader="dot" w:pos="9060"/>
            </w:tabs>
            <w:rPr>
              <w:rFonts w:eastAsiaTheme="minorEastAsia"/>
              <w:noProof/>
              <w:kern w:val="2"/>
              <w:sz w:val="21"/>
              <w:szCs w:val="21"/>
              <w:lang w:eastAsia="pl-PL"/>
              <w14:ligatures w14:val="standardContextual"/>
            </w:rPr>
          </w:pPr>
          <w:hyperlink w:anchor="_Toc142053164" w:history="1">
            <w:r w:rsidR="007C2F61" w:rsidRPr="007C2F61">
              <w:rPr>
                <w:rStyle w:val="Hipercze"/>
                <w:noProof/>
                <w:sz w:val="21"/>
                <w:szCs w:val="21"/>
              </w:rPr>
              <w:t>XIX. Ochrona danych osobowych zebranych przez zamawiającego w toku postępowania</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_Toc142053164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7</w:t>
            </w:r>
            <w:r w:rsidR="007C2F61" w:rsidRPr="007C2F61">
              <w:rPr>
                <w:noProof/>
                <w:webHidden/>
                <w:sz w:val="21"/>
                <w:szCs w:val="21"/>
              </w:rPr>
              <w:fldChar w:fldCharType="end"/>
            </w:r>
          </w:hyperlink>
        </w:p>
        <w:p w14:paraId="2F9313D0" w14:textId="75E75DC3" w:rsidR="007C2F61" w:rsidRPr="007C2F61" w:rsidRDefault="00C63EF4">
          <w:pPr>
            <w:pStyle w:val="Spistreci1"/>
            <w:tabs>
              <w:tab w:val="right" w:leader="dot" w:pos="9060"/>
            </w:tabs>
            <w:rPr>
              <w:rFonts w:eastAsiaTheme="minorEastAsia"/>
              <w:noProof/>
              <w:kern w:val="2"/>
              <w:sz w:val="21"/>
              <w:szCs w:val="21"/>
              <w:lang w:eastAsia="pl-PL"/>
              <w14:ligatures w14:val="standardContextual"/>
            </w:rPr>
          </w:pPr>
          <w:hyperlink w:anchor="_Toc142053169" w:history="1">
            <w:r w:rsidR="007C2F61" w:rsidRPr="007C2F61">
              <w:rPr>
                <w:rStyle w:val="Hipercze"/>
                <w:noProof/>
                <w:sz w:val="21"/>
                <w:szCs w:val="21"/>
              </w:rPr>
              <w:t>XXI. Wymagania w zakresie zatrudniania przez wykonawcę lub podwykonawcę osób na podstawie stosunku pracy</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_Toc142053169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10</w:t>
            </w:r>
            <w:r w:rsidR="007C2F61" w:rsidRPr="007C2F61">
              <w:rPr>
                <w:noProof/>
                <w:webHidden/>
                <w:sz w:val="21"/>
                <w:szCs w:val="21"/>
              </w:rPr>
              <w:fldChar w:fldCharType="end"/>
            </w:r>
          </w:hyperlink>
        </w:p>
        <w:p w14:paraId="386BCDFB" w14:textId="0043B32B" w:rsidR="007C2F61" w:rsidRPr="007C2F61" w:rsidRDefault="00C63EF4">
          <w:pPr>
            <w:pStyle w:val="Spistreci1"/>
            <w:tabs>
              <w:tab w:val="right" w:leader="dot" w:pos="9060"/>
            </w:tabs>
            <w:rPr>
              <w:rFonts w:eastAsiaTheme="minorEastAsia"/>
              <w:noProof/>
              <w:kern w:val="2"/>
              <w:sz w:val="21"/>
              <w:szCs w:val="21"/>
              <w:lang w:eastAsia="pl-PL"/>
              <w14:ligatures w14:val="standardContextual"/>
            </w:rPr>
          </w:pPr>
          <w:hyperlink w:anchor="_Toc142053170" w:history="1">
            <w:r w:rsidR="007C2F61" w:rsidRPr="007C2F61">
              <w:rPr>
                <w:rStyle w:val="Hipercze"/>
                <w:noProof/>
                <w:sz w:val="21"/>
                <w:szCs w:val="21"/>
              </w:rPr>
              <w:t>XXII. Wymagania w zakresie zatrudnienia osób, o których mowa w art. 96 ust. 2 pkt 2 ustawy Pzp</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_Toc142053170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10</w:t>
            </w:r>
            <w:r w:rsidR="007C2F61" w:rsidRPr="007C2F61">
              <w:rPr>
                <w:noProof/>
                <w:webHidden/>
                <w:sz w:val="21"/>
                <w:szCs w:val="21"/>
              </w:rPr>
              <w:fldChar w:fldCharType="end"/>
            </w:r>
          </w:hyperlink>
        </w:p>
        <w:p w14:paraId="1AC9F199" w14:textId="04BAB94E" w:rsidR="007C2F61" w:rsidRPr="007C2F61" w:rsidRDefault="00C63EF4">
          <w:pPr>
            <w:pStyle w:val="Spistreci1"/>
            <w:tabs>
              <w:tab w:val="right" w:leader="dot" w:pos="9060"/>
            </w:tabs>
            <w:rPr>
              <w:rFonts w:eastAsiaTheme="minorEastAsia"/>
              <w:noProof/>
              <w:kern w:val="2"/>
              <w:sz w:val="21"/>
              <w:szCs w:val="21"/>
              <w:lang w:eastAsia="pl-PL"/>
              <w14:ligatures w14:val="standardContextual"/>
            </w:rPr>
          </w:pPr>
          <w:hyperlink w:anchor="_Toc142053171" w:history="1">
            <w:r w:rsidR="007C2F61" w:rsidRPr="007C2F61">
              <w:rPr>
                <w:rStyle w:val="Hipercze"/>
                <w:noProof/>
                <w:sz w:val="21"/>
                <w:szCs w:val="21"/>
              </w:rPr>
              <w:t>XXIII. Informacja o przedmiotowych środkach dowodowych</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_Toc142053171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10</w:t>
            </w:r>
            <w:r w:rsidR="007C2F61" w:rsidRPr="007C2F61">
              <w:rPr>
                <w:noProof/>
                <w:webHidden/>
                <w:sz w:val="21"/>
                <w:szCs w:val="21"/>
              </w:rPr>
              <w:fldChar w:fldCharType="end"/>
            </w:r>
          </w:hyperlink>
        </w:p>
        <w:p w14:paraId="50464523" w14:textId="28AB2397" w:rsidR="007C2F61" w:rsidRPr="007C2F61" w:rsidRDefault="00C63EF4">
          <w:pPr>
            <w:pStyle w:val="Spistreci1"/>
            <w:tabs>
              <w:tab w:val="right" w:leader="dot" w:pos="9060"/>
            </w:tabs>
            <w:rPr>
              <w:rFonts w:eastAsiaTheme="minorEastAsia"/>
              <w:noProof/>
              <w:kern w:val="2"/>
              <w:sz w:val="21"/>
              <w:szCs w:val="21"/>
              <w:lang w:eastAsia="pl-PL"/>
              <w14:ligatures w14:val="standardContextual"/>
            </w:rPr>
          </w:pPr>
          <w:hyperlink w:anchor="_Toc142053172" w:history="1">
            <w:r w:rsidR="007C2F61" w:rsidRPr="007C2F61">
              <w:rPr>
                <w:rStyle w:val="Hipercze"/>
                <w:noProof/>
                <w:sz w:val="21"/>
                <w:szCs w:val="21"/>
              </w:rPr>
              <w:t>XXIV. Informacja o warunkach udziału w postępowaniu o udzielenie zamówienia</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_Toc142053172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10</w:t>
            </w:r>
            <w:r w:rsidR="007C2F61" w:rsidRPr="007C2F61">
              <w:rPr>
                <w:noProof/>
                <w:webHidden/>
                <w:sz w:val="21"/>
                <w:szCs w:val="21"/>
              </w:rPr>
              <w:fldChar w:fldCharType="end"/>
            </w:r>
          </w:hyperlink>
        </w:p>
        <w:p w14:paraId="32D71F4A" w14:textId="1EDAF128" w:rsidR="007C2F61" w:rsidRPr="007C2F61" w:rsidRDefault="00C63EF4">
          <w:pPr>
            <w:pStyle w:val="Spistreci1"/>
            <w:tabs>
              <w:tab w:val="right" w:leader="dot" w:pos="9060"/>
            </w:tabs>
            <w:rPr>
              <w:rFonts w:eastAsiaTheme="minorEastAsia"/>
              <w:noProof/>
              <w:kern w:val="2"/>
              <w:sz w:val="21"/>
              <w:szCs w:val="21"/>
              <w:lang w:eastAsia="pl-PL"/>
              <w14:ligatures w14:val="standardContextual"/>
            </w:rPr>
          </w:pPr>
          <w:hyperlink w:anchor="_Toc142053173" w:history="1">
            <w:r w:rsidR="007C2F61" w:rsidRPr="007C2F61">
              <w:rPr>
                <w:rStyle w:val="Hipercze"/>
                <w:noProof/>
                <w:sz w:val="21"/>
                <w:szCs w:val="21"/>
              </w:rPr>
              <w:t>XXV. Podstawy wykluczenia</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_Toc142053173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12</w:t>
            </w:r>
            <w:r w:rsidR="007C2F61" w:rsidRPr="007C2F61">
              <w:rPr>
                <w:noProof/>
                <w:webHidden/>
                <w:sz w:val="21"/>
                <w:szCs w:val="21"/>
              </w:rPr>
              <w:fldChar w:fldCharType="end"/>
            </w:r>
          </w:hyperlink>
        </w:p>
        <w:p w14:paraId="01D82FFB" w14:textId="68D22AF3" w:rsidR="007C2F61" w:rsidRPr="007C2F61" w:rsidRDefault="00C63EF4">
          <w:pPr>
            <w:pStyle w:val="Spistreci1"/>
            <w:tabs>
              <w:tab w:val="right" w:leader="dot" w:pos="9060"/>
            </w:tabs>
            <w:rPr>
              <w:rFonts w:eastAsiaTheme="minorEastAsia"/>
              <w:noProof/>
              <w:kern w:val="2"/>
              <w:sz w:val="21"/>
              <w:szCs w:val="21"/>
              <w:lang w:eastAsia="pl-PL"/>
              <w14:ligatures w14:val="standardContextual"/>
            </w:rPr>
          </w:pPr>
          <w:hyperlink w:anchor="_Toc142053174" w:history="1">
            <w:r w:rsidR="007C2F61" w:rsidRPr="007C2F61">
              <w:rPr>
                <w:rStyle w:val="Hipercze"/>
                <w:noProof/>
                <w:sz w:val="21"/>
                <w:szCs w:val="21"/>
                <w:highlight w:val="lightGray"/>
              </w:rPr>
              <w:t>XXVI. Wykaz oświadczeń oraz podmiotowych środków dowodowych w celu wykazu braku podstaw do wykluczenia oraz spełnienia warunków udziału  w postepowaniu</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_Toc142053174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16</w:t>
            </w:r>
            <w:r w:rsidR="007C2F61" w:rsidRPr="007C2F61">
              <w:rPr>
                <w:noProof/>
                <w:webHidden/>
                <w:sz w:val="21"/>
                <w:szCs w:val="21"/>
              </w:rPr>
              <w:fldChar w:fldCharType="end"/>
            </w:r>
          </w:hyperlink>
        </w:p>
        <w:p w14:paraId="024E5F96" w14:textId="1C77EC02" w:rsidR="007C2F61" w:rsidRPr="007C2F61" w:rsidRDefault="00C63EF4">
          <w:pPr>
            <w:pStyle w:val="Spistreci1"/>
            <w:tabs>
              <w:tab w:val="right" w:leader="dot" w:pos="9060"/>
            </w:tabs>
            <w:rPr>
              <w:rFonts w:eastAsiaTheme="minorEastAsia"/>
              <w:noProof/>
              <w:kern w:val="2"/>
              <w:sz w:val="21"/>
              <w:szCs w:val="21"/>
              <w:lang w:eastAsia="pl-PL"/>
              <w14:ligatures w14:val="standardContextual"/>
            </w:rPr>
          </w:pPr>
          <w:hyperlink w:anchor="_Toc142053178" w:history="1">
            <w:r w:rsidR="007C2F61" w:rsidRPr="00750728">
              <w:rPr>
                <w:rStyle w:val="Hipercze"/>
                <w:noProof/>
                <w:sz w:val="21"/>
                <w:szCs w:val="21"/>
              </w:rPr>
              <w:t>XXVII. Wymagania dotyczące wadium</w:t>
            </w:r>
            <w:r w:rsidR="007C2F61" w:rsidRPr="00750728">
              <w:rPr>
                <w:noProof/>
                <w:webHidden/>
                <w:sz w:val="21"/>
                <w:szCs w:val="21"/>
              </w:rPr>
              <w:tab/>
            </w:r>
            <w:r w:rsidR="007C2F61" w:rsidRPr="00750728">
              <w:rPr>
                <w:noProof/>
                <w:webHidden/>
                <w:sz w:val="21"/>
                <w:szCs w:val="21"/>
              </w:rPr>
              <w:fldChar w:fldCharType="begin"/>
            </w:r>
            <w:r w:rsidR="007C2F61" w:rsidRPr="00750728">
              <w:rPr>
                <w:noProof/>
                <w:webHidden/>
                <w:sz w:val="21"/>
                <w:szCs w:val="21"/>
              </w:rPr>
              <w:instrText xml:space="preserve"> PAGEREF _Toc142053178 \h </w:instrText>
            </w:r>
            <w:r w:rsidR="007C2F61" w:rsidRPr="00750728">
              <w:rPr>
                <w:noProof/>
                <w:webHidden/>
                <w:sz w:val="21"/>
                <w:szCs w:val="21"/>
              </w:rPr>
            </w:r>
            <w:r w:rsidR="007C2F61" w:rsidRPr="00750728">
              <w:rPr>
                <w:noProof/>
                <w:webHidden/>
                <w:sz w:val="21"/>
                <w:szCs w:val="21"/>
              </w:rPr>
              <w:fldChar w:fldCharType="separate"/>
            </w:r>
            <w:r>
              <w:rPr>
                <w:noProof/>
                <w:webHidden/>
                <w:sz w:val="21"/>
                <w:szCs w:val="21"/>
              </w:rPr>
              <w:t>24</w:t>
            </w:r>
            <w:r w:rsidR="007C2F61" w:rsidRPr="00750728">
              <w:rPr>
                <w:noProof/>
                <w:webHidden/>
                <w:sz w:val="21"/>
                <w:szCs w:val="21"/>
              </w:rPr>
              <w:fldChar w:fldCharType="end"/>
            </w:r>
          </w:hyperlink>
        </w:p>
        <w:p w14:paraId="13B59E64" w14:textId="541DC978" w:rsidR="007C2F61" w:rsidRPr="007C2F61" w:rsidRDefault="00C63EF4">
          <w:pPr>
            <w:pStyle w:val="Spistreci1"/>
            <w:tabs>
              <w:tab w:val="right" w:leader="dot" w:pos="9060"/>
            </w:tabs>
            <w:rPr>
              <w:rFonts w:eastAsiaTheme="minorEastAsia"/>
              <w:noProof/>
              <w:kern w:val="2"/>
              <w:sz w:val="21"/>
              <w:szCs w:val="21"/>
              <w:lang w:eastAsia="pl-PL"/>
              <w14:ligatures w14:val="standardContextual"/>
            </w:rPr>
          </w:pPr>
          <w:hyperlink w:anchor="_Toc142053179" w:history="1">
            <w:r w:rsidR="007C2F61" w:rsidRPr="007C2F61">
              <w:rPr>
                <w:rStyle w:val="Hipercze"/>
                <w:noProof/>
                <w:sz w:val="21"/>
                <w:szCs w:val="21"/>
              </w:rPr>
              <w:t>XXVIII. Sposób przygotowania ofert</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_Toc142053179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25</w:t>
            </w:r>
            <w:r w:rsidR="007C2F61" w:rsidRPr="007C2F61">
              <w:rPr>
                <w:noProof/>
                <w:webHidden/>
                <w:sz w:val="21"/>
                <w:szCs w:val="21"/>
              </w:rPr>
              <w:fldChar w:fldCharType="end"/>
            </w:r>
          </w:hyperlink>
        </w:p>
        <w:p w14:paraId="1C8D2800" w14:textId="07385733" w:rsidR="007C2F61" w:rsidRPr="007C2F61" w:rsidRDefault="00C63EF4" w:rsidP="007C2F61">
          <w:pPr>
            <w:pStyle w:val="Spistreci1"/>
            <w:tabs>
              <w:tab w:val="right" w:leader="dot" w:pos="9060"/>
            </w:tabs>
            <w:rPr>
              <w:rFonts w:eastAsiaTheme="minorEastAsia"/>
              <w:noProof/>
              <w:kern w:val="2"/>
              <w:sz w:val="21"/>
              <w:szCs w:val="21"/>
              <w:lang w:eastAsia="pl-PL"/>
              <w14:ligatures w14:val="standardContextual"/>
            </w:rPr>
          </w:pPr>
          <w:hyperlink w:anchor="_Toc142053180" w:history="1">
            <w:r w:rsidR="007C2F61" w:rsidRPr="007C2F61">
              <w:rPr>
                <w:rStyle w:val="Hipercze"/>
                <w:noProof/>
                <w:sz w:val="21"/>
                <w:szCs w:val="21"/>
              </w:rPr>
              <w:t>XXIX. Opis sposobu obliczenia ceny</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_Toc142053180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27</w:t>
            </w:r>
            <w:r w:rsidR="007C2F61" w:rsidRPr="007C2F61">
              <w:rPr>
                <w:noProof/>
                <w:webHidden/>
                <w:sz w:val="21"/>
                <w:szCs w:val="21"/>
              </w:rPr>
              <w:fldChar w:fldCharType="end"/>
            </w:r>
          </w:hyperlink>
        </w:p>
        <w:p w14:paraId="6E443A46" w14:textId="248D8CCD" w:rsidR="007C2F61" w:rsidRPr="007C2F61" w:rsidRDefault="00C63EF4">
          <w:pPr>
            <w:pStyle w:val="Spistreci1"/>
            <w:tabs>
              <w:tab w:val="right" w:leader="dot" w:pos="9060"/>
            </w:tabs>
            <w:rPr>
              <w:rFonts w:eastAsiaTheme="minorEastAsia"/>
              <w:noProof/>
              <w:kern w:val="2"/>
              <w:sz w:val="21"/>
              <w:szCs w:val="21"/>
              <w:lang w:eastAsia="pl-PL"/>
              <w14:ligatures w14:val="standardContextual"/>
            </w:rPr>
          </w:pPr>
          <w:hyperlink w:anchor="_Toc142053185" w:history="1">
            <w:r w:rsidR="007C2F61" w:rsidRPr="007C2F61">
              <w:rPr>
                <w:rStyle w:val="Hipercze"/>
                <w:noProof/>
                <w:sz w:val="21"/>
                <w:szCs w:val="21"/>
              </w:rPr>
              <w:t xml:space="preserve">XXXII. Termin związania ofert </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_Toc142053185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31</w:t>
            </w:r>
            <w:r w:rsidR="007C2F61" w:rsidRPr="007C2F61">
              <w:rPr>
                <w:noProof/>
                <w:webHidden/>
                <w:sz w:val="21"/>
                <w:szCs w:val="21"/>
              </w:rPr>
              <w:fldChar w:fldCharType="end"/>
            </w:r>
          </w:hyperlink>
        </w:p>
        <w:p w14:paraId="26EFB390" w14:textId="182EEF36" w:rsidR="007C2F61" w:rsidRPr="007C2F61" w:rsidRDefault="00C63EF4">
          <w:pPr>
            <w:pStyle w:val="Spistreci1"/>
            <w:tabs>
              <w:tab w:val="right" w:leader="dot" w:pos="9060"/>
            </w:tabs>
            <w:rPr>
              <w:rFonts w:eastAsiaTheme="minorEastAsia"/>
              <w:noProof/>
              <w:kern w:val="2"/>
              <w:sz w:val="21"/>
              <w:szCs w:val="21"/>
              <w:lang w:eastAsia="pl-PL"/>
              <w14:ligatures w14:val="standardContextual"/>
            </w:rPr>
          </w:pPr>
          <w:hyperlink w:anchor="_Toc142053187" w:history="1">
            <w:r w:rsidR="007C2F61" w:rsidRPr="007C2F61">
              <w:rPr>
                <w:rStyle w:val="Hipercze"/>
                <w:noProof/>
                <w:sz w:val="21"/>
                <w:szCs w:val="21"/>
              </w:rPr>
              <w:t>XXXIII. Opis kryteriów oceny ofert wraz z podaniem wag tych kryteriów i sposobu oceny ofert</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_Toc142053187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31</w:t>
            </w:r>
            <w:r w:rsidR="007C2F61" w:rsidRPr="007C2F61">
              <w:rPr>
                <w:noProof/>
                <w:webHidden/>
                <w:sz w:val="21"/>
                <w:szCs w:val="21"/>
              </w:rPr>
              <w:fldChar w:fldCharType="end"/>
            </w:r>
          </w:hyperlink>
        </w:p>
        <w:p w14:paraId="54C8717B" w14:textId="000382BE" w:rsidR="007C2F61" w:rsidRPr="007C2F61" w:rsidRDefault="00C63EF4">
          <w:pPr>
            <w:pStyle w:val="Spistreci1"/>
            <w:tabs>
              <w:tab w:val="right" w:leader="dot" w:pos="9060"/>
            </w:tabs>
            <w:rPr>
              <w:rFonts w:eastAsiaTheme="minorEastAsia"/>
              <w:noProof/>
              <w:kern w:val="2"/>
              <w:sz w:val="21"/>
              <w:szCs w:val="21"/>
              <w:lang w:eastAsia="pl-PL"/>
              <w14:ligatures w14:val="standardContextual"/>
            </w:rPr>
          </w:pPr>
          <w:hyperlink w:anchor="_Toc142053188" w:history="1">
            <w:r w:rsidR="007C2F61" w:rsidRPr="007C2F61">
              <w:rPr>
                <w:rStyle w:val="Hipercze"/>
                <w:noProof/>
                <w:sz w:val="21"/>
                <w:szCs w:val="21"/>
              </w:rPr>
              <w:t>XXXIV. Projektowane postanowienia umowy w sprawie zamówienia publicznego, które zostaną wprowadzone do umowy w sprawie zamówienia publicznego.</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_Toc142053188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33</w:t>
            </w:r>
            <w:r w:rsidR="007C2F61" w:rsidRPr="007C2F61">
              <w:rPr>
                <w:noProof/>
                <w:webHidden/>
                <w:sz w:val="21"/>
                <w:szCs w:val="21"/>
              </w:rPr>
              <w:fldChar w:fldCharType="end"/>
            </w:r>
          </w:hyperlink>
        </w:p>
        <w:p w14:paraId="28B6512E" w14:textId="2DBCA9A6" w:rsidR="007C2F61" w:rsidRPr="007C2F61" w:rsidRDefault="00C63EF4">
          <w:pPr>
            <w:pStyle w:val="Spistreci1"/>
            <w:tabs>
              <w:tab w:val="right" w:leader="dot" w:pos="9060"/>
            </w:tabs>
            <w:rPr>
              <w:rFonts w:eastAsiaTheme="minorEastAsia"/>
              <w:noProof/>
              <w:kern w:val="2"/>
              <w:sz w:val="21"/>
              <w:szCs w:val="21"/>
              <w:lang w:eastAsia="pl-PL"/>
              <w14:ligatures w14:val="standardContextual"/>
            </w:rPr>
          </w:pPr>
          <w:hyperlink w:anchor="_Toc142053189" w:history="1">
            <w:r w:rsidR="007C2F61" w:rsidRPr="007C2F61">
              <w:rPr>
                <w:rStyle w:val="Hipercze"/>
                <w:noProof/>
                <w:sz w:val="21"/>
                <w:szCs w:val="21"/>
              </w:rPr>
              <w:t xml:space="preserve">XXXV. Zabezpieczenie należytego wykonania umowy. </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_Toc142053189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38</w:t>
            </w:r>
            <w:r w:rsidR="007C2F61" w:rsidRPr="007C2F61">
              <w:rPr>
                <w:noProof/>
                <w:webHidden/>
                <w:sz w:val="21"/>
                <w:szCs w:val="21"/>
              </w:rPr>
              <w:fldChar w:fldCharType="end"/>
            </w:r>
          </w:hyperlink>
        </w:p>
        <w:p w14:paraId="75550ED9" w14:textId="57EB8B56" w:rsidR="007C2F61" w:rsidRPr="007C2F61" w:rsidRDefault="00C63EF4">
          <w:pPr>
            <w:pStyle w:val="Spistreci1"/>
            <w:tabs>
              <w:tab w:val="right" w:leader="dot" w:pos="9060"/>
            </w:tabs>
            <w:rPr>
              <w:rFonts w:eastAsiaTheme="minorEastAsia"/>
              <w:noProof/>
              <w:kern w:val="2"/>
              <w:sz w:val="21"/>
              <w:szCs w:val="21"/>
              <w:lang w:eastAsia="pl-PL"/>
              <w14:ligatures w14:val="standardContextual"/>
            </w:rPr>
          </w:pPr>
          <w:hyperlink w:anchor="_Toc142053190" w:history="1">
            <w:r w:rsidR="007C2F61" w:rsidRPr="007C2F61">
              <w:rPr>
                <w:rStyle w:val="Hipercze"/>
                <w:bCs/>
                <w:noProof/>
                <w:sz w:val="21"/>
                <w:szCs w:val="21"/>
              </w:rPr>
              <w:t>XXXVI. Informacje o formalnościach, jakie muszą zostać dopełnione po wyborze oferty w celu zawarcia umowy w sprawie zamówienia publicznego.</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_Toc142053190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38</w:t>
            </w:r>
            <w:r w:rsidR="007C2F61" w:rsidRPr="007C2F61">
              <w:rPr>
                <w:noProof/>
                <w:webHidden/>
                <w:sz w:val="21"/>
                <w:szCs w:val="21"/>
              </w:rPr>
              <w:fldChar w:fldCharType="end"/>
            </w:r>
          </w:hyperlink>
        </w:p>
        <w:p w14:paraId="5B27A36D" w14:textId="68995CB4" w:rsidR="007C2F61" w:rsidRPr="007C2F61" w:rsidRDefault="00C63EF4">
          <w:pPr>
            <w:pStyle w:val="Spistreci1"/>
            <w:tabs>
              <w:tab w:val="right" w:leader="dot" w:pos="9060"/>
            </w:tabs>
            <w:rPr>
              <w:rFonts w:eastAsiaTheme="minorEastAsia"/>
              <w:noProof/>
              <w:kern w:val="2"/>
              <w:sz w:val="21"/>
              <w:szCs w:val="21"/>
              <w:lang w:eastAsia="pl-PL"/>
              <w14:ligatures w14:val="standardContextual"/>
            </w:rPr>
          </w:pPr>
          <w:hyperlink w:anchor="_Toc142053191" w:history="1">
            <w:r w:rsidR="007C2F61" w:rsidRPr="007C2F61">
              <w:rPr>
                <w:rStyle w:val="Hipercze"/>
                <w:bCs/>
                <w:noProof/>
                <w:sz w:val="21"/>
                <w:szCs w:val="21"/>
              </w:rPr>
              <w:t>Wykaz załączników do SWZ</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_Toc142053191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39</w:t>
            </w:r>
            <w:r w:rsidR="007C2F61" w:rsidRPr="007C2F61">
              <w:rPr>
                <w:noProof/>
                <w:webHidden/>
                <w:sz w:val="21"/>
                <w:szCs w:val="21"/>
              </w:rPr>
              <w:fldChar w:fldCharType="end"/>
            </w:r>
          </w:hyperlink>
        </w:p>
        <w:p w14:paraId="1AC3C143" w14:textId="026A4E1D" w:rsidR="007C2F61" w:rsidRDefault="007C2F61" w:rsidP="007C2F61">
          <w:r w:rsidRPr="007C2F61">
            <w:rPr>
              <w:b/>
              <w:bCs/>
              <w:sz w:val="21"/>
              <w:szCs w:val="21"/>
            </w:rPr>
            <w:fldChar w:fldCharType="end"/>
          </w:r>
        </w:p>
      </w:sdtContent>
    </w:sdt>
    <w:p w14:paraId="2D0F37B4" w14:textId="10CCC58F" w:rsidR="00E73232" w:rsidRPr="00957FE6" w:rsidRDefault="00960FCE" w:rsidP="00957FE6">
      <w:pPr>
        <w:pStyle w:val="Nagwek1"/>
      </w:pPr>
      <w:bookmarkStart w:id="3" w:name="_Toc142053147"/>
      <w:r w:rsidRPr="00280AB6">
        <w:lastRenderedPageBreak/>
        <w:t>I.</w:t>
      </w:r>
      <w:r w:rsidR="00DB7864" w:rsidRPr="00280AB6">
        <w:t xml:space="preserve"> Nazwa (firma) oraz adres Zamawiającego</w:t>
      </w:r>
      <w:bookmarkEnd w:id="3"/>
      <w:bookmarkEnd w:id="2"/>
    </w:p>
    <w:p w14:paraId="4B4BAEFB" w14:textId="77777777" w:rsidR="00DB7864" w:rsidRPr="00891717" w:rsidRDefault="00DB7864" w:rsidP="000B37AE">
      <w:pPr>
        <w:widowControl w:val="0"/>
        <w:numPr>
          <w:ilvl w:val="1"/>
          <w:numId w:val="1"/>
        </w:numPr>
        <w:tabs>
          <w:tab w:val="clear" w:pos="644"/>
          <w:tab w:val="num" w:pos="426"/>
        </w:tabs>
        <w:suppressAutoHyphens/>
        <w:spacing w:after="0" w:line="240" w:lineRule="auto"/>
        <w:ind w:left="426" w:hanging="142"/>
        <w:jc w:val="both"/>
        <w:rPr>
          <w:rFonts w:asciiTheme="majorHAnsi" w:eastAsia="Times New Roman" w:hAnsiTheme="majorHAnsi" w:cstheme="majorHAnsi"/>
          <w:lang w:eastAsia="pl-PL"/>
        </w:rPr>
      </w:pPr>
      <w:r w:rsidRPr="00082195">
        <w:rPr>
          <w:rFonts w:asciiTheme="majorHAnsi" w:eastAsia="Times New Roman" w:hAnsiTheme="majorHAnsi" w:cstheme="majorHAnsi"/>
          <w:b/>
          <w:lang w:eastAsia="pl-PL"/>
        </w:rPr>
        <w:t>Gmina Szaflary</w:t>
      </w:r>
      <w:r w:rsidRPr="00891717">
        <w:rPr>
          <w:rFonts w:asciiTheme="majorHAnsi" w:eastAsia="Times New Roman" w:hAnsiTheme="majorHAnsi" w:cstheme="majorHAnsi"/>
          <w:lang w:eastAsia="pl-PL"/>
        </w:rPr>
        <w:t>, ul. Zakopiańska 18, 34-424 Szaflary.</w:t>
      </w:r>
    </w:p>
    <w:p w14:paraId="3184B232" w14:textId="471D1019" w:rsidR="00DB7864" w:rsidRPr="00891717" w:rsidRDefault="00DB7864" w:rsidP="000B37AE">
      <w:pPr>
        <w:widowControl w:val="0"/>
        <w:numPr>
          <w:ilvl w:val="1"/>
          <w:numId w:val="1"/>
        </w:numPr>
        <w:tabs>
          <w:tab w:val="clear" w:pos="644"/>
          <w:tab w:val="num" w:pos="426"/>
        </w:tabs>
        <w:suppressAutoHyphens/>
        <w:spacing w:after="0" w:line="240" w:lineRule="auto"/>
        <w:ind w:left="426" w:hanging="142"/>
        <w:jc w:val="both"/>
        <w:rPr>
          <w:rFonts w:asciiTheme="majorHAnsi" w:eastAsia="Times New Roman" w:hAnsiTheme="majorHAnsi" w:cstheme="majorHAnsi"/>
          <w:lang w:val="en-US" w:eastAsia="pl-PL"/>
        </w:rPr>
      </w:pPr>
      <w:r w:rsidRPr="00C5149F">
        <w:rPr>
          <w:rFonts w:asciiTheme="majorHAnsi" w:eastAsia="Calibri" w:hAnsiTheme="majorHAnsi" w:cstheme="majorHAnsi"/>
          <w:lang w:val="en-US"/>
        </w:rPr>
        <w:t xml:space="preserve">e-mail: </w:t>
      </w:r>
      <w:hyperlink r:id="rId9" w:history="1">
        <w:r w:rsidRPr="00C5149F">
          <w:rPr>
            <w:rFonts w:asciiTheme="majorHAnsi" w:eastAsia="Calibri" w:hAnsiTheme="majorHAnsi" w:cstheme="majorHAnsi"/>
            <w:u w:val="single"/>
            <w:lang w:val="en-US"/>
          </w:rPr>
          <w:t>przetargi@szaflary</w:t>
        </w:r>
        <w:r w:rsidRPr="00891717">
          <w:rPr>
            <w:rFonts w:asciiTheme="majorHAnsi" w:eastAsia="Calibri" w:hAnsiTheme="majorHAnsi" w:cstheme="majorHAnsi"/>
            <w:u w:val="single"/>
            <w:lang w:val="en-US"/>
          </w:rPr>
          <w:t xml:space="preserve">.pl </w:t>
        </w:r>
      </w:hyperlink>
      <w:r w:rsidRPr="00891717">
        <w:rPr>
          <w:rFonts w:asciiTheme="majorHAnsi" w:eastAsia="Calibri" w:hAnsiTheme="majorHAnsi" w:cstheme="majorHAnsi"/>
          <w:lang w:val="en-US"/>
        </w:rPr>
        <w:t xml:space="preserve"> </w:t>
      </w:r>
      <w:r w:rsidR="00D72F67">
        <w:rPr>
          <w:rFonts w:asciiTheme="majorHAnsi" w:eastAsia="Calibri" w:hAnsiTheme="majorHAnsi" w:cstheme="majorHAnsi"/>
          <w:lang w:val="en-US"/>
        </w:rPr>
        <w:t xml:space="preserve"> </w:t>
      </w:r>
    </w:p>
    <w:p w14:paraId="4AB4E7ED" w14:textId="77777777" w:rsidR="00DB7864" w:rsidRPr="00891717" w:rsidRDefault="00DB7864" w:rsidP="000B37AE">
      <w:pPr>
        <w:widowControl w:val="0"/>
        <w:numPr>
          <w:ilvl w:val="1"/>
          <w:numId w:val="1"/>
        </w:numPr>
        <w:tabs>
          <w:tab w:val="clear" w:pos="644"/>
          <w:tab w:val="num" w:pos="426"/>
        </w:tabs>
        <w:suppressAutoHyphens/>
        <w:spacing w:after="0" w:line="240" w:lineRule="auto"/>
        <w:ind w:left="426" w:hanging="142"/>
        <w:jc w:val="both"/>
        <w:rPr>
          <w:rFonts w:asciiTheme="majorHAnsi" w:eastAsia="Times New Roman" w:hAnsiTheme="majorHAnsi" w:cstheme="majorHAnsi"/>
          <w:lang w:val="en-US" w:eastAsia="pl-PL"/>
        </w:rPr>
      </w:pPr>
      <w:proofErr w:type="spellStart"/>
      <w:r w:rsidRPr="00891717">
        <w:rPr>
          <w:rFonts w:asciiTheme="majorHAnsi" w:eastAsia="Calibri" w:hAnsiTheme="majorHAnsi" w:cstheme="majorHAnsi"/>
          <w:lang w:val="en-US"/>
        </w:rPr>
        <w:t>telefon</w:t>
      </w:r>
      <w:proofErr w:type="spellEnd"/>
      <w:r w:rsidRPr="00891717">
        <w:rPr>
          <w:rFonts w:asciiTheme="majorHAnsi" w:eastAsia="Calibri" w:hAnsiTheme="majorHAnsi" w:cstheme="majorHAnsi"/>
          <w:lang w:val="en-US"/>
        </w:rPr>
        <w:t>: (18) 261 23 14</w:t>
      </w:r>
    </w:p>
    <w:p w14:paraId="19325F0B" w14:textId="77777777" w:rsidR="00DB7864" w:rsidRPr="00891717" w:rsidRDefault="00DB7864" w:rsidP="000B37AE">
      <w:pPr>
        <w:widowControl w:val="0"/>
        <w:numPr>
          <w:ilvl w:val="1"/>
          <w:numId w:val="1"/>
        </w:numPr>
        <w:tabs>
          <w:tab w:val="clear" w:pos="644"/>
          <w:tab w:val="num" w:pos="426"/>
        </w:tabs>
        <w:suppressAutoHyphens/>
        <w:spacing w:after="0" w:line="240" w:lineRule="auto"/>
        <w:ind w:left="426" w:hanging="142"/>
        <w:jc w:val="both"/>
        <w:rPr>
          <w:rFonts w:asciiTheme="majorHAnsi" w:eastAsia="Times New Roman" w:hAnsiTheme="majorHAnsi" w:cstheme="majorHAnsi"/>
          <w:lang w:eastAsia="pl-PL"/>
        </w:rPr>
      </w:pPr>
      <w:r w:rsidRPr="00891717">
        <w:rPr>
          <w:rFonts w:asciiTheme="majorHAnsi" w:eastAsia="Calibri" w:hAnsiTheme="majorHAnsi" w:cstheme="majorHAnsi"/>
        </w:rPr>
        <w:t xml:space="preserve">strona internetowa: </w:t>
      </w:r>
      <w:r w:rsidRPr="00891717">
        <w:rPr>
          <w:rFonts w:asciiTheme="majorHAnsi" w:eastAsia="Calibri" w:hAnsiTheme="majorHAnsi" w:cstheme="majorHAnsi"/>
          <w:u w:val="single"/>
        </w:rPr>
        <w:t xml:space="preserve">www.szaflary.pl, </w:t>
      </w:r>
      <w:hyperlink r:id="rId10" w:history="1">
        <w:r w:rsidRPr="00891717">
          <w:rPr>
            <w:rFonts w:asciiTheme="majorHAnsi" w:eastAsia="Calibri" w:hAnsiTheme="majorHAnsi" w:cstheme="majorHAnsi"/>
            <w:u w:val="single"/>
          </w:rPr>
          <w:t>www.bip.malopolska.pl/ugszaflary</w:t>
        </w:r>
      </w:hyperlink>
    </w:p>
    <w:p w14:paraId="3C74EAB5" w14:textId="77777777" w:rsidR="00DB7864" w:rsidRPr="00891717" w:rsidRDefault="00DB7864" w:rsidP="001D57FA">
      <w:pPr>
        <w:widowControl w:val="0"/>
        <w:numPr>
          <w:ilvl w:val="1"/>
          <w:numId w:val="1"/>
        </w:numPr>
        <w:tabs>
          <w:tab w:val="clear" w:pos="644"/>
          <w:tab w:val="num" w:pos="426"/>
        </w:tabs>
        <w:suppressAutoHyphens/>
        <w:spacing w:after="0" w:line="240" w:lineRule="auto"/>
        <w:ind w:left="426" w:hanging="142"/>
        <w:jc w:val="both"/>
        <w:rPr>
          <w:rFonts w:asciiTheme="majorHAnsi" w:eastAsia="Times New Roman" w:hAnsiTheme="majorHAnsi" w:cstheme="majorHAnsi"/>
          <w:b/>
          <w:bCs/>
          <w:lang w:eastAsia="pl-PL"/>
        </w:rPr>
      </w:pPr>
      <w:r w:rsidRPr="00891717">
        <w:rPr>
          <w:rFonts w:asciiTheme="majorHAnsi" w:eastAsia="Calibri" w:hAnsiTheme="majorHAnsi" w:cstheme="majorHAnsi"/>
        </w:rPr>
        <w:t>adres strony internetowej prowadzonego postępowania, na której będą udostępniane</w:t>
      </w:r>
    </w:p>
    <w:p w14:paraId="291585B7" w14:textId="0DB0567C" w:rsidR="008872DC" w:rsidRPr="00E91FA5" w:rsidRDefault="00DB7864" w:rsidP="000B6FD4">
      <w:pPr>
        <w:widowControl w:val="0"/>
        <w:tabs>
          <w:tab w:val="num" w:pos="709"/>
        </w:tabs>
        <w:suppressAutoHyphens/>
        <w:spacing w:after="0" w:line="240" w:lineRule="auto"/>
        <w:ind w:left="709"/>
        <w:jc w:val="both"/>
        <w:rPr>
          <w:rStyle w:val="Hipercze"/>
          <w:rFonts w:eastAsia="Calibri" w:cstheme="majorHAnsi"/>
          <w:b/>
          <w:color w:val="auto"/>
        </w:rPr>
      </w:pPr>
      <w:r w:rsidRPr="00891717">
        <w:rPr>
          <w:rFonts w:asciiTheme="majorHAnsi" w:eastAsia="Calibri" w:hAnsiTheme="majorHAnsi" w:cstheme="majorHAnsi"/>
        </w:rPr>
        <w:t>zmiany i wyjaśnieniá treścí SWZ oraz inne dokumenty zam</w:t>
      </w:r>
      <w:r w:rsidR="007A4285">
        <w:rPr>
          <w:rFonts w:asciiTheme="majorHAnsi" w:eastAsia="Calibri" w:hAnsiTheme="majorHAnsi" w:cstheme="majorHAnsi"/>
        </w:rPr>
        <w:t xml:space="preserve">ówienia bezpośrednio związanę </w:t>
      </w:r>
      <w:r w:rsidR="000B6FD4">
        <w:rPr>
          <w:rFonts w:asciiTheme="majorHAnsi" w:eastAsia="Calibri" w:hAnsiTheme="majorHAnsi" w:cstheme="majorHAnsi"/>
        </w:rPr>
        <w:t xml:space="preserve">z postepowaniem o udzielenie </w:t>
      </w:r>
      <w:r w:rsidRPr="00891717">
        <w:rPr>
          <w:rFonts w:asciiTheme="majorHAnsi" w:eastAsia="Calibri" w:hAnsiTheme="majorHAnsi" w:cstheme="majorHAnsi"/>
        </w:rPr>
        <w:t xml:space="preserve">zamówienia </w:t>
      </w:r>
      <w:hyperlink r:id="rId11" w:history="1">
        <w:r w:rsidR="008872DC" w:rsidRPr="00E91FA5">
          <w:rPr>
            <w:rStyle w:val="Hipercze"/>
            <w:rFonts w:eastAsia="Calibri" w:cstheme="majorHAnsi"/>
            <w:color w:val="auto"/>
          </w:rPr>
          <w:t>https://platformazakupowa.pl/transakcja/881024</w:t>
        </w:r>
      </w:hyperlink>
    </w:p>
    <w:p w14:paraId="27129891" w14:textId="59BF827C" w:rsidR="00B13DA1" w:rsidRPr="00891717" w:rsidRDefault="00960FCE" w:rsidP="004F7B2A">
      <w:pPr>
        <w:pStyle w:val="Nagwek1"/>
        <w:rPr>
          <w:rFonts w:eastAsia="Times New Roman"/>
          <w:lang w:eastAsia="pl-PL"/>
        </w:rPr>
      </w:pPr>
      <w:bookmarkStart w:id="4" w:name="_Toc66364568"/>
      <w:bookmarkStart w:id="5" w:name="_Toc142053148"/>
      <w:r w:rsidRPr="00280AB6">
        <w:rPr>
          <w:rFonts w:eastAsia="Times New Roman"/>
          <w:lang w:eastAsia="pl-PL"/>
        </w:rPr>
        <w:t>II</w:t>
      </w:r>
      <w:r w:rsidR="00B13DA1" w:rsidRPr="00280AB6">
        <w:rPr>
          <w:rFonts w:eastAsia="Times New Roman"/>
          <w:lang w:eastAsia="pl-PL"/>
        </w:rPr>
        <w:t>. Tryb udzielenia zamówienia</w:t>
      </w:r>
      <w:bookmarkEnd w:id="4"/>
      <w:bookmarkEnd w:id="5"/>
      <w:r w:rsidR="00B13DA1" w:rsidRPr="00891717">
        <w:rPr>
          <w:rFonts w:eastAsia="Times New Roman"/>
          <w:lang w:eastAsia="pl-PL"/>
        </w:rPr>
        <w:t xml:space="preserve"> </w:t>
      </w:r>
    </w:p>
    <w:p w14:paraId="3554A1D3" w14:textId="5CD24C74" w:rsidR="00151E40" w:rsidRPr="00151E40" w:rsidRDefault="00151E40" w:rsidP="001913DD">
      <w:pPr>
        <w:widowControl w:val="0"/>
        <w:numPr>
          <w:ilvl w:val="0"/>
          <w:numId w:val="2"/>
        </w:numPr>
        <w:tabs>
          <w:tab w:val="left" w:pos="426"/>
        </w:tabs>
        <w:suppressAutoHyphens/>
        <w:spacing w:after="0" w:line="240" w:lineRule="auto"/>
        <w:jc w:val="both"/>
        <w:rPr>
          <w:rFonts w:asciiTheme="majorHAnsi" w:eastAsia="Times New Roman" w:hAnsiTheme="majorHAnsi" w:cstheme="majorHAnsi"/>
          <w:lang w:eastAsia="pl-PL"/>
        </w:rPr>
      </w:pPr>
      <w:r w:rsidRPr="00151E40">
        <w:rPr>
          <w:rFonts w:asciiTheme="majorHAnsi" w:eastAsia="Times New Roman" w:hAnsiTheme="majorHAnsi" w:cstheme="majorHAnsi"/>
          <w:lang w:eastAsia="pl-PL"/>
        </w:rPr>
        <w:t xml:space="preserve">Niniejsze postępowanie prowadzone jest w trybie przetargu nieograniczonego </w:t>
      </w:r>
      <w:r w:rsidR="00DA13AA">
        <w:rPr>
          <w:rFonts w:asciiTheme="majorHAnsi" w:eastAsia="Times New Roman" w:hAnsiTheme="majorHAnsi" w:cstheme="majorHAnsi"/>
          <w:lang w:eastAsia="pl-PL"/>
        </w:rPr>
        <w:br/>
      </w:r>
      <w:r w:rsidRPr="00151E40">
        <w:rPr>
          <w:rFonts w:asciiTheme="majorHAnsi" w:eastAsia="Times New Roman" w:hAnsiTheme="majorHAnsi" w:cstheme="majorHAnsi"/>
          <w:lang w:eastAsia="pl-PL"/>
        </w:rPr>
        <w:t xml:space="preserve">na podstawie art. 129 </w:t>
      </w:r>
      <w:r w:rsidR="004A3A06">
        <w:rPr>
          <w:rFonts w:asciiTheme="majorHAnsi" w:eastAsia="Times New Roman" w:hAnsiTheme="majorHAnsi" w:cstheme="majorHAnsi"/>
          <w:lang w:eastAsia="pl-PL"/>
        </w:rPr>
        <w:t>ust. 1 pkt 1) oraz art. 132-139</w:t>
      </w:r>
      <w:r w:rsidR="00FA3021">
        <w:rPr>
          <w:rFonts w:asciiTheme="majorHAnsi" w:eastAsia="Times New Roman" w:hAnsiTheme="majorHAnsi" w:cstheme="majorHAnsi"/>
          <w:lang w:eastAsia="pl-PL"/>
        </w:rPr>
        <w:t>,</w:t>
      </w:r>
      <w:r w:rsidR="004A3A06">
        <w:rPr>
          <w:rFonts w:asciiTheme="majorHAnsi" w:eastAsia="Times New Roman" w:hAnsiTheme="majorHAnsi" w:cstheme="majorHAnsi"/>
          <w:lang w:eastAsia="pl-PL"/>
        </w:rPr>
        <w:t xml:space="preserve"> </w:t>
      </w:r>
      <w:r w:rsidR="009F5039">
        <w:rPr>
          <w:rFonts w:asciiTheme="majorHAnsi" w:eastAsia="Times New Roman" w:hAnsiTheme="majorHAnsi" w:cstheme="majorHAnsi"/>
          <w:lang w:eastAsia="pl-PL"/>
        </w:rPr>
        <w:t>u</w:t>
      </w:r>
      <w:r w:rsidR="0054073A">
        <w:rPr>
          <w:rFonts w:asciiTheme="majorHAnsi" w:eastAsia="Times New Roman" w:hAnsiTheme="majorHAnsi" w:cstheme="majorHAnsi"/>
          <w:lang w:eastAsia="pl-PL"/>
        </w:rPr>
        <w:t xml:space="preserve">stawy </w:t>
      </w:r>
      <w:proofErr w:type="spellStart"/>
      <w:r w:rsidR="0054073A">
        <w:rPr>
          <w:rFonts w:asciiTheme="majorHAnsi" w:eastAsia="Times New Roman" w:hAnsiTheme="majorHAnsi" w:cstheme="majorHAnsi"/>
          <w:lang w:eastAsia="pl-PL"/>
        </w:rPr>
        <w:t>Pzp</w:t>
      </w:r>
      <w:proofErr w:type="spellEnd"/>
      <w:r w:rsidRPr="00151E40">
        <w:rPr>
          <w:rFonts w:asciiTheme="majorHAnsi" w:eastAsia="Times New Roman" w:hAnsiTheme="majorHAnsi" w:cstheme="majorHAnsi"/>
          <w:lang w:eastAsia="pl-PL"/>
        </w:rPr>
        <w:t xml:space="preserve"> oraz aktów wykonawczych do </w:t>
      </w:r>
      <w:r w:rsidR="009F5039">
        <w:rPr>
          <w:rFonts w:asciiTheme="majorHAnsi" w:eastAsia="Times New Roman" w:hAnsiTheme="majorHAnsi" w:cstheme="majorHAnsi"/>
          <w:lang w:eastAsia="pl-PL"/>
        </w:rPr>
        <w:t>u</w:t>
      </w:r>
      <w:r w:rsidR="0054073A">
        <w:rPr>
          <w:rFonts w:asciiTheme="majorHAnsi" w:eastAsia="Times New Roman" w:hAnsiTheme="majorHAnsi" w:cstheme="majorHAnsi"/>
          <w:lang w:eastAsia="pl-PL"/>
        </w:rPr>
        <w:t xml:space="preserve">stawy </w:t>
      </w:r>
      <w:proofErr w:type="spellStart"/>
      <w:r w:rsidR="0054073A">
        <w:rPr>
          <w:rFonts w:asciiTheme="majorHAnsi" w:eastAsia="Times New Roman" w:hAnsiTheme="majorHAnsi" w:cstheme="majorHAnsi"/>
          <w:lang w:eastAsia="pl-PL"/>
        </w:rPr>
        <w:t>Pzp</w:t>
      </w:r>
      <w:proofErr w:type="spellEnd"/>
      <w:r w:rsidRPr="00151E40">
        <w:rPr>
          <w:rFonts w:asciiTheme="majorHAnsi" w:eastAsia="Times New Roman" w:hAnsiTheme="majorHAnsi" w:cstheme="majorHAnsi"/>
          <w:lang w:eastAsia="pl-PL"/>
        </w:rPr>
        <w:t xml:space="preserve">. </w:t>
      </w:r>
    </w:p>
    <w:p w14:paraId="0F73B477" w14:textId="4DC799D5" w:rsidR="00B13DA1" w:rsidRDefault="00151E40" w:rsidP="001913DD">
      <w:pPr>
        <w:widowControl w:val="0"/>
        <w:numPr>
          <w:ilvl w:val="0"/>
          <w:numId w:val="2"/>
        </w:numPr>
        <w:tabs>
          <w:tab w:val="left" w:pos="426"/>
        </w:tabs>
        <w:suppressAutoHyphens/>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W</w:t>
      </w:r>
      <w:r w:rsidR="00B85C06">
        <w:rPr>
          <w:rFonts w:asciiTheme="majorHAnsi" w:eastAsia="Times New Roman" w:hAnsiTheme="majorHAnsi" w:cstheme="majorHAnsi"/>
          <w:lang w:eastAsia="pl-PL"/>
        </w:rPr>
        <w:t>artość zamówienia jest większa niż kwoty określone w p</w:t>
      </w:r>
      <w:r>
        <w:rPr>
          <w:rFonts w:asciiTheme="majorHAnsi" w:eastAsia="Times New Roman" w:hAnsiTheme="majorHAnsi" w:cstheme="majorHAnsi"/>
          <w:lang w:eastAsia="pl-PL"/>
        </w:rPr>
        <w:t xml:space="preserve">rzepisach wydanych </w:t>
      </w:r>
      <w:r w:rsidR="00DA13AA">
        <w:rPr>
          <w:rFonts w:asciiTheme="majorHAnsi" w:eastAsia="Times New Roman" w:hAnsiTheme="majorHAnsi" w:cstheme="majorHAnsi"/>
          <w:lang w:eastAsia="pl-PL"/>
        </w:rPr>
        <w:br/>
      </w:r>
      <w:r>
        <w:rPr>
          <w:rFonts w:asciiTheme="majorHAnsi" w:eastAsia="Times New Roman" w:hAnsiTheme="majorHAnsi" w:cstheme="majorHAnsi"/>
          <w:lang w:eastAsia="pl-PL"/>
        </w:rPr>
        <w:t xml:space="preserve">na podstawie art. 3  </w:t>
      </w:r>
      <w:r w:rsidR="009F5039">
        <w:rPr>
          <w:rFonts w:asciiTheme="majorHAnsi" w:eastAsia="Times New Roman" w:hAnsiTheme="majorHAnsi" w:cstheme="majorHAnsi"/>
          <w:lang w:eastAsia="pl-PL"/>
        </w:rPr>
        <w:t>u</w:t>
      </w:r>
      <w:r w:rsidR="00B13DA1" w:rsidRPr="00891717">
        <w:rPr>
          <w:rFonts w:asciiTheme="majorHAnsi" w:eastAsia="Times New Roman" w:hAnsiTheme="majorHAnsi" w:cstheme="majorHAnsi"/>
          <w:lang w:eastAsia="pl-PL"/>
        </w:rPr>
        <w:t xml:space="preserve">stawy </w:t>
      </w:r>
      <w:proofErr w:type="spellStart"/>
      <w:r w:rsidR="00B13DA1" w:rsidRPr="00891717">
        <w:rPr>
          <w:rFonts w:asciiTheme="majorHAnsi" w:eastAsia="Times New Roman" w:hAnsiTheme="majorHAnsi" w:cstheme="majorHAnsi"/>
          <w:lang w:eastAsia="pl-PL"/>
        </w:rPr>
        <w:t>Pzp</w:t>
      </w:r>
      <w:proofErr w:type="spellEnd"/>
      <w:r w:rsidR="00B13DA1" w:rsidRPr="00891717">
        <w:rPr>
          <w:rFonts w:asciiTheme="majorHAnsi" w:eastAsia="Times New Roman" w:hAnsiTheme="majorHAnsi" w:cstheme="majorHAnsi"/>
          <w:lang w:eastAsia="pl-PL"/>
        </w:rPr>
        <w:t>, oraz zgodnie z wymogami określonymi w niniejszej Specyfikacji Warunków Zamówienia, zwanej dalej</w:t>
      </w:r>
      <w:r w:rsidR="00B13DA1" w:rsidRPr="00891717">
        <w:rPr>
          <w:rFonts w:asciiTheme="majorHAnsi" w:eastAsia="Times New Roman" w:hAnsiTheme="majorHAnsi" w:cstheme="majorHAnsi"/>
          <w:spacing w:val="-15"/>
          <w:lang w:eastAsia="pl-PL"/>
        </w:rPr>
        <w:t xml:space="preserve"> </w:t>
      </w:r>
      <w:r w:rsidR="00B13DA1" w:rsidRPr="00891717">
        <w:rPr>
          <w:rFonts w:asciiTheme="majorHAnsi" w:eastAsia="Times New Roman" w:hAnsiTheme="majorHAnsi" w:cstheme="majorHAnsi"/>
          <w:lang w:eastAsia="pl-PL"/>
        </w:rPr>
        <w:t>„SWZ”.</w:t>
      </w:r>
    </w:p>
    <w:p w14:paraId="7BD171FF" w14:textId="25327193" w:rsidR="00E73232" w:rsidRPr="00704796" w:rsidRDefault="00B13DA1" w:rsidP="00704796">
      <w:pPr>
        <w:widowControl w:val="0"/>
        <w:numPr>
          <w:ilvl w:val="0"/>
          <w:numId w:val="2"/>
        </w:numPr>
        <w:tabs>
          <w:tab w:val="left" w:pos="426"/>
        </w:tabs>
        <w:suppressAutoHyphens/>
        <w:spacing w:after="0" w:line="240" w:lineRule="auto"/>
        <w:jc w:val="both"/>
        <w:rPr>
          <w:rFonts w:asciiTheme="majorHAnsi" w:eastAsia="Times New Roman" w:hAnsiTheme="majorHAnsi" w:cstheme="majorHAnsi"/>
          <w:lang w:eastAsia="pl-PL"/>
        </w:rPr>
      </w:pPr>
      <w:r w:rsidRPr="00151E40">
        <w:rPr>
          <w:rFonts w:asciiTheme="majorHAnsi" w:eastAsia="Times New Roman" w:hAnsiTheme="majorHAnsi" w:cstheme="majorHAnsi"/>
          <w:lang w:eastAsia="pl-PL"/>
        </w:rPr>
        <w:t xml:space="preserve">Do czynności podejmowanych przez Zamawiającego i Wykonawców w postępowaniu </w:t>
      </w:r>
      <w:r w:rsidRPr="00151E40">
        <w:rPr>
          <w:rFonts w:asciiTheme="majorHAnsi" w:eastAsia="Times New Roman" w:hAnsiTheme="majorHAnsi" w:cstheme="majorHAnsi"/>
          <w:lang w:eastAsia="pl-PL"/>
        </w:rPr>
        <w:br/>
        <w:t xml:space="preserve">o udzielenie zamówienia </w:t>
      </w:r>
      <w:r w:rsidR="009F5039">
        <w:rPr>
          <w:rFonts w:asciiTheme="majorHAnsi" w:eastAsia="Times New Roman" w:hAnsiTheme="majorHAnsi" w:cstheme="majorHAnsi"/>
          <w:lang w:eastAsia="pl-PL"/>
        </w:rPr>
        <w:t>stosuje się przepisy powołanej u</w:t>
      </w:r>
      <w:r w:rsidRPr="00151E40">
        <w:rPr>
          <w:rFonts w:asciiTheme="majorHAnsi" w:eastAsia="Times New Roman" w:hAnsiTheme="majorHAnsi" w:cstheme="majorHAnsi"/>
          <w:lang w:eastAsia="pl-PL"/>
        </w:rPr>
        <w:t xml:space="preserve">stawy </w:t>
      </w:r>
      <w:proofErr w:type="spellStart"/>
      <w:r w:rsidRPr="00151E40">
        <w:rPr>
          <w:rFonts w:asciiTheme="majorHAnsi" w:eastAsia="Times New Roman" w:hAnsiTheme="majorHAnsi" w:cstheme="majorHAnsi"/>
          <w:lang w:eastAsia="pl-PL"/>
        </w:rPr>
        <w:t>Pzp</w:t>
      </w:r>
      <w:proofErr w:type="spellEnd"/>
      <w:r w:rsidRPr="00151E40">
        <w:rPr>
          <w:rFonts w:asciiTheme="majorHAnsi" w:eastAsia="Times New Roman" w:hAnsiTheme="majorHAnsi" w:cstheme="majorHAnsi"/>
          <w:lang w:eastAsia="pl-PL"/>
        </w:rPr>
        <w:t xml:space="preserve"> oraz aktów wykonawczych wydanych na jej podstawie, a w spra</w:t>
      </w:r>
      <w:r w:rsidR="009F5039">
        <w:rPr>
          <w:rFonts w:asciiTheme="majorHAnsi" w:eastAsia="Times New Roman" w:hAnsiTheme="majorHAnsi" w:cstheme="majorHAnsi"/>
          <w:lang w:eastAsia="pl-PL"/>
        </w:rPr>
        <w:t>wach nieuregulowanych przepisy U</w:t>
      </w:r>
      <w:r w:rsidRPr="00151E40">
        <w:rPr>
          <w:rFonts w:asciiTheme="majorHAnsi" w:eastAsia="Times New Roman" w:hAnsiTheme="majorHAnsi" w:cstheme="majorHAnsi"/>
          <w:lang w:eastAsia="pl-PL"/>
        </w:rPr>
        <w:t xml:space="preserve">stawy z dnia 23 kwietnia 1964 r. </w:t>
      </w:r>
      <w:r w:rsidRPr="00151E40">
        <w:rPr>
          <w:rFonts w:asciiTheme="majorHAnsi" w:eastAsia="Times New Roman" w:hAnsiTheme="majorHAnsi" w:cstheme="majorHAnsi"/>
          <w:b/>
          <w:bCs/>
          <w:lang w:eastAsia="pl-PL"/>
        </w:rPr>
        <w:t>-</w:t>
      </w:r>
      <w:r w:rsidR="0039551D">
        <w:rPr>
          <w:rFonts w:asciiTheme="majorHAnsi" w:eastAsia="Times New Roman" w:hAnsiTheme="majorHAnsi" w:cstheme="majorHAnsi"/>
          <w:lang w:eastAsia="pl-PL"/>
        </w:rPr>
        <w:t xml:space="preserve"> Kodeks cywilny (</w:t>
      </w:r>
      <w:proofErr w:type="spellStart"/>
      <w:r w:rsidR="00AD4265" w:rsidRPr="00AD4265">
        <w:rPr>
          <w:rFonts w:asciiTheme="majorHAnsi" w:eastAsia="Times New Roman" w:hAnsiTheme="majorHAnsi" w:cstheme="majorHAnsi"/>
          <w:lang w:eastAsia="pl-PL"/>
        </w:rPr>
        <w:t>t.j</w:t>
      </w:r>
      <w:proofErr w:type="spellEnd"/>
      <w:r w:rsidR="00AD4265" w:rsidRPr="00AD4265">
        <w:rPr>
          <w:rFonts w:asciiTheme="majorHAnsi" w:eastAsia="Times New Roman" w:hAnsiTheme="majorHAnsi" w:cstheme="majorHAnsi"/>
          <w:lang w:eastAsia="pl-PL"/>
        </w:rPr>
        <w:t>. Dz.U. z 2023 r. poz. 1610</w:t>
      </w:r>
      <w:r w:rsidRPr="00151E40">
        <w:rPr>
          <w:rFonts w:asciiTheme="majorHAnsi" w:eastAsia="Times New Roman" w:hAnsiTheme="majorHAnsi" w:cstheme="majorHAnsi"/>
          <w:lang w:eastAsia="pl-PL"/>
        </w:rPr>
        <w:t>).</w:t>
      </w:r>
    </w:p>
    <w:p w14:paraId="7F72F18B" w14:textId="77A953D5" w:rsidR="00151E40" w:rsidRDefault="00960FCE" w:rsidP="00151E40">
      <w:pPr>
        <w:pStyle w:val="Nagwek1"/>
      </w:pPr>
      <w:bookmarkStart w:id="6" w:name="_Toc66364569"/>
      <w:bookmarkStart w:id="7" w:name="_Toc142053149"/>
      <w:r w:rsidRPr="00280AB6">
        <w:t>III</w:t>
      </w:r>
      <w:r w:rsidR="00EA6671" w:rsidRPr="00280AB6">
        <w:t>. Przedmiot zamówienia</w:t>
      </w:r>
      <w:bookmarkEnd w:id="6"/>
      <w:bookmarkEnd w:id="7"/>
    </w:p>
    <w:p w14:paraId="05CDD5BE" w14:textId="32AE1756" w:rsidR="005123F3" w:rsidRDefault="005123F3" w:rsidP="006E6AE6">
      <w:pPr>
        <w:pStyle w:val="Akapitzlist"/>
        <w:numPr>
          <w:ilvl w:val="0"/>
          <w:numId w:val="6"/>
        </w:numPr>
        <w:jc w:val="both"/>
      </w:pPr>
      <w:r>
        <w:t xml:space="preserve">Przedmiotem zamówienia jest „Weryfikacja modelu budowy geologicznej i analiza zasobów dyspozycyjnych wód termalnych </w:t>
      </w:r>
      <w:r w:rsidR="009070B3">
        <w:t>n</w:t>
      </w:r>
      <w:r>
        <w:t xml:space="preserve">iecki </w:t>
      </w:r>
      <w:r w:rsidR="009070B3">
        <w:t>p</w:t>
      </w:r>
      <w:r>
        <w:t>odhalańskiej”</w:t>
      </w:r>
      <w:r w:rsidR="00205492">
        <w:t xml:space="preserve"> poprzez:</w:t>
      </w:r>
    </w:p>
    <w:p w14:paraId="0784DCAC" w14:textId="77777777" w:rsidR="00205492" w:rsidRDefault="00205492" w:rsidP="006E6AE6">
      <w:pPr>
        <w:pStyle w:val="Akapitzlist"/>
        <w:numPr>
          <w:ilvl w:val="0"/>
          <w:numId w:val="9"/>
        </w:numPr>
        <w:jc w:val="both"/>
      </w:pPr>
      <w:r>
        <w:t>Przegląd i opracowanie danych geologicznych i geofizycznych z obszaru niecki podhalańskiej  w aspekcie  weryfikacji modelu budowy geologicznej niecki podhalańskiej i jej podłoża.</w:t>
      </w:r>
    </w:p>
    <w:p w14:paraId="37C09ADE" w14:textId="46D756D8" w:rsidR="00205492" w:rsidRDefault="00205492" w:rsidP="006E6AE6">
      <w:pPr>
        <w:pStyle w:val="Akapitzlist"/>
        <w:numPr>
          <w:ilvl w:val="0"/>
          <w:numId w:val="9"/>
        </w:numPr>
        <w:jc w:val="both"/>
      </w:pPr>
      <w:r>
        <w:t xml:space="preserve">Analiza zasobów dyspozycyjnych wód termalnych niecki podhalańskiej </w:t>
      </w:r>
      <w:r>
        <w:br/>
        <w:t>z wykorzystaniem metod modelowania matematycznego</w:t>
      </w:r>
      <w:r w:rsidR="00741919">
        <w:t xml:space="preserve"> </w:t>
      </w:r>
      <w:r>
        <w:t>.</w:t>
      </w:r>
    </w:p>
    <w:p w14:paraId="7F3099DB" w14:textId="53F49DF4" w:rsidR="00205492" w:rsidRPr="00780869" w:rsidRDefault="001264ED" w:rsidP="006E6AE6">
      <w:pPr>
        <w:pStyle w:val="Akapitzlist"/>
        <w:numPr>
          <w:ilvl w:val="0"/>
          <w:numId w:val="9"/>
        </w:numPr>
        <w:jc w:val="both"/>
        <w:rPr>
          <w:color w:val="000000" w:themeColor="text1"/>
        </w:rPr>
      </w:pPr>
      <w:r>
        <w:t xml:space="preserve">Uzyskanie </w:t>
      </w:r>
      <w:r w:rsidR="00205492">
        <w:t xml:space="preserve"> akceptacji </w:t>
      </w:r>
      <w:r w:rsidR="0073004F" w:rsidRPr="00780869">
        <w:rPr>
          <w:color w:val="000000" w:themeColor="text1"/>
        </w:rPr>
        <w:t>Raportów K</w:t>
      </w:r>
      <w:r w:rsidRPr="00780869">
        <w:rPr>
          <w:color w:val="000000" w:themeColor="text1"/>
        </w:rPr>
        <w:t xml:space="preserve">ońcowych </w:t>
      </w:r>
      <w:r w:rsidR="00205492" w:rsidRPr="00780869">
        <w:rPr>
          <w:color w:val="000000" w:themeColor="text1"/>
        </w:rPr>
        <w:t xml:space="preserve">w </w:t>
      </w:r>
      <w:proofErr w:type="spellStart"/>
      <w:r w:rsidR="00205492" w:rsidRPr="00780869">
        <w:rPr>
          <w:color w:val="000000" w:themeColor="text1"/>
        </w:rPr>
        <w:t>MKiŚ</w:t>
      </w:r>
      <w:proofErr w:type="spellEnd"/>
      <w:r w:rsidR="00205492" w:rsidRPr="00780869">
        <w:rPr>
          <w:color w:val="000000" w:themeColor="text1"/>
        </w:rPr>
        <w:t>.</w:t>
      </w:r>
    </w:p>
    <w:p w14:paraId="3D42D069" w14:textId="5949168D" w:rsidR="00205492" w:rsidRDefault="00376786" w:rsidP="00205492">
      <w:pPr>
        <w:jc w:val="both"/>
      </w:pPr>
      <w:r w:rsidRPr="00780869">
        <w:rPr>
          <w:color w:val="000000" w:themeColor="text1"/>
        </w:rPr>
        <w:t xml:space="preserve">Celem geologicznym przedmiotu zamówienia jest </w:t>
      </w:r>
      <w:r w:rsidR="0073004F" w:rsidRPr="00780869">
        <w:rPr>
          <w:color w:val="000000" w:themeColor="text1"/>
        </w:rPr>
        <w:t>u</w:t>
      </w:r>
      <w:r w:rsidR="00205492" w:rsidRPr="00780869">
        <w:rPr>
          <w:color w:val="000000" w:themeColor="text1"/>
        </w:rPr>
        <w:t xml:space="preserve">stalenie </w:t>
      </w:r>
      <w:r w:rsidR="00205492">
        <w:t xml:space="preserve">zasobów wód termalnych </w:t>
      </w:r>
      <w:r>
        <w:br/>
      </w:r>
      <w:r w:rsidR="00205492">
        <w:t xml:space="preserve">w utworach eocenu numulitowego  i mezozoicznych podłoża niecki podhalańskiej w oparciu </w:t>
      </w:r>
      <w:r w:rsidR="00BB29F5">
        <w:br/>
      </w:r>
      <w:r w:rsidR="00205492">
        <w:t>o zweryfiko</w:t>
      </w:r>
      <w:r>
        <w:t xml:space="preserve">wany model budowy geologicznej </w:t>
      </w:r>
      <w:r w:rsidR="00205492">
        <w:t xml:space="preserve">i analizę zasobów dyspozycyjnych wód termalnych niecki podhalańskiej z  uwzględnieniem wyników aktualnie realizowanego otworu badawczo-eksploatacyjnego Bańska PGP-4. Przestrzenny model geologiczny i analiza zasobów dyspozycyjnych wód termalnych powinny obejmować obszar niecki podhalańskiej, ograniczony od północy Pienińskim Pasem Skałkowym, od  południa - masywem tatrzańskim (wychodnie eocenu numulitowego), a od zachodu i wschodu – odpowiednio granicami Polski </w:t>
      </w:r>
      <w:r w:rsidR="00205492" w:rsidRPr="002072DC">
        <w:t>(</w:t>
      </w:r>
      <w:r w:rsidR="00AD4265" w:rsidRPr="002072DC">
        <w:rPr>
          <w:b/>
          <w:bCs/>
        </w:rPr>
        <w:t>Załącznik nr 6 do SWZ</w:t>
      </w:r>
      <w:r w:rsidR="00AD4265" w:rsidRPr="00AD4265">
        <w:t xml:space="preserve"> – Mapa obszaru działań</w:t>
      </w:r>
      <w:r w:rsidR="00205492" w:rsidRPr="00AD4265">
        <w:t>)</w:t>
      </w:r>
    </w:p>
    <w:p w14:paraId="448D7D3D" w14:textId="77777777" w:rsidR="005123F3" w:rsidRDefault="005123F3" w:rsidP="006F10ED">
      <w:pPr>
        <w:ind w:firstLine="284"/>
        <w:jc w:val="both"/>
      </w:pPr>
      <w:r>
        <w:t>1.1.</w:t>
      </w:r>
      <w:r>
        <w:tab/>
      </w:r>
      <w:bookmarkStart w:id="8" w:name="_Hlk151035784"/>
      <w:r>
        <w:t>Zadanie nr 1 :</w:t>
      </w:r>
    </w:p>
    <w:p w14:paraId="1A15B61B" w14:textId="5AA3562E" w:rsidR="005123F3" w:rsidRDefault="005123F3" w:rsidP="00661B66">
      <w:pPr>
        <w:ind w:left="284"/>
        <w:jc w:val="both"/>
      </w:pPr>
      <w:r>
        <w:t xml:space="preserve">„Przegląd i opracowanie danych geologicznych i geofizycznych z obszaru niecki podhalańskiej  w aspekcie  weryfikacji modelu budowy geologicznej niecki podhalańskiej </w:t>
      </w:r>
      <w:r w:rsidR="00661B66">
        <w:br/>
      </w:r>
      <w:r>
        <w:t>i jej podłoża</w:t>
      </w:r>
      <w:r w:rsidR="00D575A7">
        <w:t>”</w:t>
      </w:r>
    </w:p>
    <w:p w14:paraId="4B337F49" w14:textId="1E535945" w:rsidR="006F10ED" w:rsidRPr="00125865" w:rsidRDefault="005123F3" w:rsidP="006E6AE6">
      <w:pPr>
        <w:pStyle w:val="Akapitzlist"/>
        <w:numPr>
          <w:ilvl w:val="2"/>
          <w:numId w:val="6"/>
        </w:numPr>
        <w:ind w:left="993" w:hanging="709"/>
        <w:jc w:val="both"/>
        <w:rPr>
          <w:rFonts w:ascii="Arial" w:hAnsi="Arial" w:cs="Arial"/>
        </w:rPr>
      </w:pPr>
      <w:r w:rsidRPr="00125865">
        <w:rPr>
          <w:rFonts w:ascii="Arial" w:hAnsi="Arial" w:cs="Arial"/>
        </w:rPr>
        <w:t>Zakres zadania obejmuje:</w:t>
      </w:r>
    </w:p>
    <w:p w14:paraId="1D45CE35" w14:textId="303C55F1" w:rsidR="00205492" w:rsidRPr="00205492" w:rsidRDefault="00205492" w:rsidP="006E6AE6">
      <w:pPr>
        <w:pStyle w:val="Akapitzlist"/>
        <w:numPr>
          <w:ilvl w:val="0"/>
          <w:numId w:val="10"/>
        </w:numPr>
        <w:jc w:val="both"/>
        <w:rPr>
          <w:rFonts w:ascii="Arial" w:hAnsi="Arial" w:cs="Arial"/>
        </w:rPr>
      </w:pPr>
      <w:r w:rsidRPr="00205492">
        <w:rPr>
          <w:rFonts w:ascii="Arial" w:hAnsi="Arial" w:cs="Arial"/>
        </w:rPr>
        <w:t>Rozpoznanie dostępności</w:t>
      </w:r>
      <w:r w:rsidR="00741919">
        <w:rPr>
          <w:rFonts w:ascii="Arial" w:hAnsi="Arial" w:cs="Arial"/>
        </w:rPr>
        <w:t>, pozyskanie i poniesienie</w:t>
      </w:r>
      <w:r w:rsidR="00741919" w:rsidRPr="00205492">
        <w:rPr>
          <w:rFonts w:ascii="Arial" w:hAnsi="Arial" w:cs="Arial"/>
        </w:rPr>
        <w:t xml:space="preserve"> </w:t>
      </w:r>
      <w:r w:rsidRPr="00205492">
        <w:rPr>
          <w:rFonts w:ascii="Arial" w:hAnsi="Arial" w:cs="Arial"/>
        </w:rPr>
        <w:t>kosztów</w:t>
      </w:r>
      <w:r>
        <w:rPr>
          <w:rFonts w:ascii="Arial" w:hAnsi="Arial" w:cs="Arial"/>
        </w:rPr>
        <w:t xml:space="preserve"> </w:t>
      </w:r>
      <w:r w:rsidRPr="00205492">
        <w:rPr>
          <w:rFonts w:ascii="Arial" w:hAnsi="Arial" w:cs="Arial"/>
        </w:rPr>
        <w:t xml:space="preserve">danych geologicznych </w:t>
      </w:r>
      <w:r>
        <w:rPr>
          <w:rFonts w:ascii="Arial" w:hAnsi="Arial" w:cs="Arial"/>
        </w:rPr>
        <w:br/>
      </w:r>
      <w:r w:rsidRPr="00205492">
        <w:rPr>
          <w:rFonts w:ascii="Arial" w:hAnsi="Arial" w:cs="Arial"/>
        </w:rPr>
        <w:t>i geofizycznych z obszaru  niecki podhalańskiej, niezbędnych do realizacji zadania.</w:t>
      </w:r>
    </w:p>
    <w:p w14:paraId="16863D0B" w14:textId="007E8EB8" w:rsidR="00205492" w:rsidRPr="00205492" w:rsidRDefault="00205492" w:rsidP="006E6AE6">
      <w:pPr>
        <w:pStyle w:val="Akapitzlist"/>
        <w:numPr>
          <w:ilvl w:val="0"/>
          <w:numId w:val="10"/>
        </w:numPr>
        <w:jc w:val="both"/>
        <w:rPr>
          <w:rFonts w:ascii="Arial" w:hAnsi="Arial" w:cs="Arial"/>
        </w:rPr>
      </w:pPr>
      <w:r w:rsidRPr="00205492">
        <w:rPr>
          <w:rFonts w:ascii="Arial" w:hAnsi="Arial" w:cs="Arial"/>
        </w:rPr>
        <w:t xml:space="preserve">Zestawienie i analiza  danych wejściowych (otworowych,  pomiarów geofizyki powierzchniowej, prób złożowych i pomiarów hydrogeologicznych, analiz laboratoryjnych wody i gazów, rdzeni wiertniczych, pomiarów szczelinowatości </w:t>
      </w:r>
      <w:r>
        <w:rPr>
          <w:rFonts w:ascii="Arial" w:hAnsi="Arial" w:cs="Arial"/>
        </w:rPr>
        <w:br/>
      </w:r>
      <w:r w:rsidRPr="00205492">
        <w:rPr>
          <w:rFonts w:ascii="Arial" w:hAnsi="Arial" w:cs="Arial"/>
        </w:rPr>
        <w:t>i danych eksploatacyjnych z ujęć wód termalnych, raportów końcowych</w:t>
      </w:r>
      <w:r>
        <w:rPr>
          <w:rFonts w:ascii="Arial" w:hAnsi="Arial" w:cs="Arial"/>
        </w:rPr>
        <w:t xml:space="preserve"> </w:t>
      </w:r>
      <w:r>
        <w:rPr>
          <w:rFonts w:ascii="Arial" w:hAnsi="Arial" w:cs="Arial"/>
        </w:rPr>
        <w:br/>
      </w:r>
      <w:r w:rsidRPr="00205492">
        <w:rPr>
          <w:rFonts w:ascii="Arial" w:hAnsi="Arial" w:cs="Arial"/>
        </w:rPr>
        <w:t>z wykonanych dotychczas w obszarze niecki podhalańskiej prac:  geologicznych, geofizycznych i wiertniczych).</w:t>
      </w:r>
    </w:p>
    <w:p w14:paraId="0D87694F" w14:textId="77777777" w:rsidR="00205492" w:rsidRPr="00205492" w:rsidRDefault="00205492" w:rsidP="006E6AE6">
      <w:pPr>
        <w:pStyle w:val="Akapitzlist"/>
        <w:numPr>
          <w:ilvl w:val="0"/>
          <w:numId w:val="10"/>
        </w:numPr>
        <w:jc w:val="both"/>
        <w:rPr>
          <w:rFonts w:ascii="Arial" w:hAnsi="Arial" w:cs="Arial"/>
        </w:rPr>
      </w:pPr>
      <w:r w:rsidRPr="00205492">
        <w:rPr>
          <w:rFonts w:ascii="Arial" w:hAnsi="Arial" w:cs="Arial"/>
        </w:rPr>
        <w:t xml:space="preserve">Opracowanie  danych  otworowych -  interpretacja pomiarów geofizyki wiertniczej (45 439,0 m), weryfikacja profilu </w:t>
      </w:r>
      <w:proofErr w:type="spellStart"/>
      <w:r w:rsidRPr="00205492">
        <w:rPr>
          <w:rFonts w:ascii="Arial" w:hAnsi="Arial" w:cs="Arial"/>
        </w:rPr>
        <w:t>litostratygraficznego</w:t>
      </w:r>
      <w:proofErr w:type="spellEnd"/>
      <w:r w:rsidRPr="00205492">
        <w:rPr>
          <w:rFonts w:ascii="Arial" w:hAnsi="Arial" w:cs="Arial"/>
        </w:rPr>
        <w:t xml:space="preserve">  i korelacja </w:t>
      </w:r>
      <w:proofErr w:type="spellStart"/>
      <w:r w:rsidRPr="00205492">
        <w:rPr>
          <w:rFonts w:ascii="Arial" w:hAnsi="Arial" w:cs="Arial"/>
        </w:rPr>
        <w:t>międzyotworowa</w:t>
      </w:r>
      <w:proofErr w:type="spellEnd"/>
      <w:r w:rsidRPr="00205492">
        <w:rPr>
          <w:rFonts w:ascii="Arial" w:hAnsi="Arial" w:cs="Arial"/>
        </w:rPr>
        <w:t xml:space="preserve"> – 37 otworów o łącznej długości 66730,0 m.</w:t>
      </w:r>
    </w:p>
    <w:p w14:paraId="7D974167" w14:textId="77777777" w:rsidR="00205492" w:rsidRPr="00205492" w:rsidRDefault="00205492" w:rsidP="006E6AE6">
      <w:pPr>
        <w:pStyle w:val="Akapitzlist"/>
        <w:numPr>
          <w:ilvl w:val="0"/>
          <w:numId w:val="10"/>
        </w:numPr>
        <w:jc w:val="both"/>
        <w:rPr>
          <w:rFonts w:ascii="Arial" w:hAnsi="Arial" w:cs="Arial"/>
        </w:rPr>
      </w:pPr>
      <w:proofErr w:type="spellStart"/>
      <w:r w:rsidRPr="00205492">
        <w:rPr>
          <w:rFonts w:ascii="Arial" w:hAnsi="Arial" w:cs="Arial"/>
        </w:rPr>
        <w:t>Reprocessing</w:t>
      </w:r>
      <w:proofErr w:type="spellEnd"/>
      <w:r w:rsidRPr="00205492">
        <w:rPr>
          <w:rFonts w:ascii="Arial" w:hAnsi="Arial" w:cs="Arial"/>
        </w:rPr>
        <w:t xml:space="preserve"> (ca 100 km) danych sejsmicznych 2D (1975 -1987r.),</w:t>
      </w:r>
    </w:p>
    <w:p w14:paraId="1CD3B6CC" w14:textId="77777777" w:rsidR="00205492" w:rsidRPr="00205492" w:rsidRDefault="00205492" w:rsidP="006E6AE6">
      <w:pPr>
        <w:pStyle w:val="Akapitzlist"/>
        <w:numPr>
          <w:ilvl w:val="0"/>
          <w:numId w:val="10"/>
        </w:numPr>
        <w:jc w:val="both"/>
        <w:rPr>
          <w:rFonts w:ascii="Arial" w:hAnsi="Arial" w:cs="Arial"/>
        </w:rPr>
      </w:pPr>
      <w:r w:rsidRPr="00205492">
        <w:rPr>
          <w:rFonts w:ascii="Arial" w:hAnsi="Arial" w:cs="Arial"/>
        </w:rPr>
        <w:t>Kompleksowa interpretacja danych geologicznych i geofizycznych w obszarze niecki podhalańskiej:</w:t>
      </w:r>
    </w:p>
    <w:p w14:paraId="70338604" w14:textId="77777777" w:rsidR="00205492" w:rsidRPr="00205492" w:rsidRDefault="00205492" w:rsidP="006E6AE6">
      <w:pPr>
        <w:pStyle w:val="Akapitzlist"/>
        <w:numPr>
          <w:ilvl w:val="1"/>
          <w:numId w:val="10"/>
        </w:numPr>
        <w:jc w:val="both"/>
        <w:rPr>
          <w:rFonts w:ascii="Arial" w:hAnsi="Arial" w:cs="Arial"/>
        </w:rPr>
      </w:pPr>
      <w:r w:rsidRPr="00205492">
        <w:rPr>
          <w:rFonts w:ascii="Arial" w:hAnsi="Arial" w:cs="Arial"/>
        </w:rPr>
        <w:t>Interpretacja strukturalna (ca 130 km)  danych sejsmicznych 2D   i  danych sejsmicznych 3D ( 47 km2)  w połączeniu z wynikami archiwalnych danych  grawimetrycznych i  magnetycznych.</w:t>
      </w:r>
    </w:p>
    <w:p w14:paraId="3A054B8E" w14:textId="77777777" w:rsidR="00205492" w:rsidRDefault="00205492" w:rsidP="006E6AE6">
      <w:pPr>
        <w:pStyle w:val="Akapitzlist"/>
        <w:numPr>
          <w:ilvl w:val="1"/>
          <w:numId w:val="10"/>
        </w:numPr>
        <w:jc w:val="both"/>
        <w:rPr>
          <w:rFonts w:ascii="Arial" w:hAnsi="Arial" w:cs="Arial"/>
        </w:rPr>
      </w:pPr>
      <w:r w:rsidRPr="00205492">
        <w:rPr>
          <w:rFonts w:ascii="Arial" w:hAnsi="Arial" w:cs="Arial"/>
        </w:rPr>
        <w:t xml:space="preserve">Reinterpretacja danych </w:t>
      </w:r>
      <w:proofErr w:type="spellStart"/>
      <w:r w:rsidRPr="00205492">
        <w:rPr>
          <w:rFonts w:ascii="Arial" w:hAnsi="Arial" w:cs="Arial"/>
        </w:rPr>
        <w:t>magnetotellurycznych</w:t>
      </w:r>
      <w:proofErr w:type="spellEnd"/>
      <w:r w:rsidRPr="00205492">
        <w:rPr>
          <w:rFonts w:ascii="Arial" w:hAnsi="Arial" w:cs="Arial"/>
        </w:rPr>
        <w:t xml:space="preserve"> (153 sondowania)</w:t>
      </w:r>
      <w:r>
        <w:rPr>
          <w:rFonts w:ascii="Arial" w:hAnsi="Arial" w:cs="Arial"/>
        </w:rPr>
        <w:br/>
      </w:r>
      <w:r w:rsidRPr="00205492">
        <w:rPr>
          <w:rFonts w:ascii="Arial" w:hAnsi="Arial" w:cs="Arial"/>
        </w:rPr>
        <w:t>z uwzględnieniem wyników badań sejsmicznych i danych geologicznych.</w:t>
      </w:r>
    </w:p>
    <w:p w14:paraId="1DBA1F2B" w14:textId="134261F0" w:rsidR="00205492" w:rsidRDefault="00205492" w:rsidP="006E6AE6">
      <w:pPr>
        <w:pStyle w:val="Akapitzlist"/>
        <w:numPr>
          <w:ilvl w:val="0"/>
          <w:numId w:val="10"/>
        </w:numPr>
        <w:jc w:val="both"/>
        <w:rPr>
          <w:rFonts w:ascii="Arial" w:hAnsi="Arial" w:cs="Arial"/>
        </w:rPr>
      </w:pPr>
      <w:r w:rsidRPr="00205492">
        <w:rPr>
          <w:rFonts w:ascii="Arial" w:hAnsi="Arial" w:cs="Arial"/>
        </w:rPr>
        <w:t>Konstrukcja przestrzennego modelu strukturalno-tektonicznego</w:t>
      </w:r>
      <w:r w:rsidR="00AD4265">
        <w:rPr>
          <w:rFonts w:ascii="Arial" w:hAnsi="Arial" w:cs="Arial"/>
        </w:rPr>
        <w:t xml:space="preserve"> </w:t>
      </w:r>
      <w:r w:rsidRPr="00205492">
        <w:rPr>
          <w:rFonts w:ascii="Arial" w:hAnsi="Arial" w:cs="Arial"/>
        </w:rPr>
        <w:t>niecki podhalańskiej (model 3D) z uwzględnieniem danych z otworu Bańska PGP-4</w:t>
      </w:r>
      <w:r w:rsidR="00741919">
        <w:rPr>
          <w:rFonts w:ascii="Arial" w:hAnsi="Arial" w:cs="Arial"/>
        </w:rPr>
        <w:t xml:space="preserve"> </w:t>
      </w:r>
      <w:r w:rsidR="00C75168">
        <w:rPr>
          <w:rFonts w:ascii="Arial" w:hAnsi="Arial" w:cs="Arial"/>
        </w:rPr>
        <w:br/>
      </w:r>
      <w:r w:rsidR="00741919">
        <w:rPr>
          <w:rFonts w:ascii="Arial" w:hAnsi="Arial" w:cs="Arial"/>
        </w:rPr>
        <w:t xml:space="preserve">w wersji cyfrowej oraz w formie wydruku modelu przestrzennego w formacie 3D </w:t>
      </w:r>
      <w:r w:rsidR="00C75168">
        <w:rPr>
          <w:rFonts w:ascii="Arial" w:hAnsi="Arial" w:cs="Arial"/>
        </w:rPr>
        <w:br/>
      </w:r>
      <w:r w:rsidR="00741919">
        <w:rPr>
          <w:rFonts w:ascii="Arial" w:hAnsi="Arial" w:cs="Arial"/>
        </w:rPr>
        <w:t xml:space="preserve">(1 </w:t>
      </w:r>
      <w:r w:rsidR="00C75168">
        <w:rPr>
          <w:rFonts w:ascii="Arial" w:hAnsi="Arial" w:cs="Arial"/>
        </w:rPr>
        <w:t>egzemplarz</w:t>
      </w:r>
      <w:r w:rsidR="00741919">
        <w:rPr>
          <w:rFonts w:ascii="Arial" w:hAnsi="Arial" w:cs="Arial"/>
        </w:rPr>
        <w:t>).</w:t>
      </w:r>
    </w:p>
    <w:p w14:paraId="1F12766E" w14:textId="4387CF4D" w:rsidR="00205492" w:rsidRPr="00205492" w:rsidRDefault="00205492" w:rsidP="006E6AE6">
      <w:pPr>
        <w:pStyle w:val="Akapitzlist"/>
        <w:numPr>
          <w:ilvl w:val="0"/>
          <w:numId w:val="10"/>
        </w:numPr>
        <w:jc w:val="both"/>
        <w:rPr>
          <w:rFonts w:ascii="Arial" w:hAnsi="Arial" w:cs="Arial"/>
        </w:rPr>
      </w:pPr>
      <w:r w:rsidRPr="00205492">
        <w:rPr>
          <w:rFonts w:ascii="Arial" w:hAnsi="Arial" w:cs="Arial"/>
        </w:rPr>
        <w:t>Opracowanie końcowe</w:t>
      </w:r>
      <w:r w:rsidR="00AD4265">
        <w:rPr>
          <w:rFonts w:ascii="Arial" w:hAnsi="Arial" w:cs="Arial"/>
        </w:rPr>
        <w:t>.</w:t>
      </w:r>
    </w:p>
    <w:p w14:paraId="3476BBB3" w14:textId="77777777" w:rsidR="00FB1BD5" w:rsidRPr="00FB1BD5" w:rsidRDefault="00FB1BD5" w:rsidP="006E6AE6">
      <w:pPr>
        <w:pStyle w:val="Akapitzlist"/>
        <w:numPr>
          <w:ilvl w:val="0"/>
          <w:numId w:val="8"/>
        </w:numPr>
        <w:jc w:val="both"/>
        <w:rPr>
          <w:vanish/>
        </w:rPr>
      </w:pPr>
    </w:p>
    <w:p w14:paraId="383C9E48" w14:textId="77777777" w:rsidR="00FB1BD5" w:rsidRPr="00FB1BD5" w:rsidRDefault="00FB1BD5" w:rsidP="006E6AE6">
      <w:pPr>
        <w:pStyle w:val="Akapitzlist"/>
        <w:numPr>
          <w:ilvl w:val="2"/>
          <w:numId w:val="8"/>
        </w:numPr>
        <w:jc w:val="both"/>
        <w:rPr>
          <w:vanish/>
        </w:rPr>
      </w:pPr>
    </w:p>
    <w:p w14:paraId="556A0D08" w14:textId="77777777" w:rsidR="00FB1BD5" w:rsidRDefault="00FB1BD5" w:rsidP="00205492">
      <w:pPr>
        <w:jc w:val="both"/>
      </w:pPr>
    </w:p>
    <w:p w14:paraId="58EF35EE" w14:textId="77777777" w:rsidR="005123F3" w:rsidRDefault="005123F3" w:rsidP="00694369">
      <w:pPr>
        <w:ind w:left="426" w:hanging="142"/>
      </w:pPr>
      <w:r>
        <w:t>1.2.</w:t>
      </w:r>
      <w:r>
        <w:tab/>
        <w:t>Zadanie nr 2:</w:t>
      </w:r>
    </w:p>
    <w:p w14:paraId="6BF4DCE6" w14:textId="1002CB0A" w:rsidR="005123F3" w:rsidRDefault="005123F3" w:rsidP="00125865">
      <w:pPr>
        <w:ind w:left="284"/>
        <w:jc w:val="both"/>
      </w:pPr>
      <w:r>
        <w:t>„</w:t>
      </w:r>
      <w:r w:rsidR="00125865">
        <w:t>Analiza zasobów dyspozycyjnych wód termalnych niecki podhalańskiej z wykorzystaniem metod modelowania matematycznego</w:t>
      </w:r>
      <w:r>
        <w:t>”</w:t>
      </w:r>
    </w:p>
    <w:p w14:paraId="34C49AF7" w14:textId="77777777" w:rsidR="005123F3" w:rsidRDefault="005123F3" w:rsidP="00FB1BD5">
      <w:pPr>
        <w:ind w:firstLine="284"/>
        <w:jc w:val="both"/>
      </w:pPr>
      <w:r>
        <w:t>1.2.1. Zakres zadania obejmuje:</w:t>
      </w:r>
    </w:p>
    <w:p w14:paraId="15451B94" w14:textId="35E4E9C2" w:rsidR="00125865" w:rsidRDefault="00125865" w:rsidP="006E6AE6">
      <w:pPr>
        <w:pStyle w:val="Akapitzlist"/>
        <w:numPr>
          <w:ilvl w:val="0"/>
          <w:numId w:val="7"/>
        </w:numPr>
        <w:jc w:val="both"/>
      </w:pPr>
      <w:r>
        <w:t>Rozpoznanie dostępności</w:t>
      </w:r>
      <w:r w:rsidR="00741919">
        <w:t>, pozyskanie i po</w:t>
      </w:r>
      <w:r w:rsidR="00741919" w:rsidRPr="00780869">
        <w:rPr>
          <w:color w:val="000000" w:themeColor="text1"/>
        </w:rPr>
        <w:t>niesienie</w:t>
      </w:r>
      <w:r w:rsidR="00AD4265" w:rsidRPr="00780869">
        <w:rPr>
          <w:color w:val="000000" w:themeColor="text1"/>
        </w:rPr>
        <w:t xml:space="preserve"> </w:t>
      </w:r>
      <w:r w:rsidRPr="00780869">
        <w:rPr>
          <w:color w:val="000000" w:themeColor="text1"/>
        </w:rPr>
        <w:t>kosztów</w:t>
      </w:r>
      <w:r w:rsidR="00AD4265" w:rsidRPr="00780869">
        <w:rPr>
          <w:color w:val="000000" w:themeColor="text1"/>
        </w:rPr>
        <w:t xml:space="preserve"> </w:t>
      </w:r>
      <w:r w:rsidRPr="00780869">
        <w:rPr>
          <w:color w:val="000000" w:themeColor="text1"/>
        </w:rPr>
        <w:t xml:space="preserve">danych geologicznych, geofizycznych, eksploatacyjnych z obszaru  </w:t>
      </w:r>
      <w:r w:rsidR="00886B03" w:rsidRPr="00780869">
        <w:rPr>
          <w:color w:val="000000" w:themeColor="text1"/>
        </w:rPr>
        <w:t>N</w:t>
      </w:r>
      <w:r w:rsidRPr="00780869">
        <w:rPr>
          <w:color w:val="000000" w:themeColor="text1"/>
        </w:rPr>
        <w:t>i</w:t>
      </w:r>
      <w:r w:rsidR="00886B03" w:rsidRPr="00780869">
        <w:rPr>
          <w:color w:val="000000" w:themeColor="text1"/>
        </w:rPr>
        <w:t>ecki P</w:t>
      </w:r>
      <w:r w:rsidRPr="00780869">
        <w:rPr>
          <w:color w:val="000000" w:themeColor="text1"/>
        </w:rPr>
        <w:t>odhalańskiej</w:t>
      </w:r>
      <w:r>
        <w:t>, niezbędnych do realizacji zadania</w:t>
      </w:r>
      <w:r w:rsidR="00AD4265">
        <w:t>.</w:t>
      </w:r>
    </w:p>
    <w:p w14:paraId="173FC885" w14:textId="77777777" w:rsidR="00125865" w:rsidRDefault="00125865" w:rsidP="006E6AE6">
      <w:pPr>
        <w:pStyle w:val="Akapitzlist"/>
        <w:numPr>
          <w:ilvl w:val="0"/>
          <w:numId w:val="7"/>
        </w:numPr>
        <w:jc w:val="both"/>
      </w:pPr>
      <w:r>
        <w:t xml:space="preserve">Budowa przestrzennego modelu geologicznego niecki podhalańskiej obejmująca modelowanie </w:t>
      </w:r>
      <w:proofErr w:type="spellStart"/>
      <w:r>
        <w:t>petrofizyczne</w:t>
      </w:r>
      <w:proofErr w:type="spellEnd"/>
      <w:r>
        <w:t xml:space="preserve"> oraz identyfikację horyzontów wodonośnych.</w:t>
      </w:r>
    </w:p>
    <w:p w14:paraId="04FC624C" w14:textId="56491F9A" w:rsidR="00125865" w:rsidRDefault="00125865" w:rsidP="006E6AE6">
      <w:pPr>
        <w:pStyle w:val="Akapitzlist"/>
        <w:numPr>
          <w:ilvl w:val="0"/>
          <w:numId w:val="7"/>
        </w:numPr>
        <w:jc w:val="both"/>
      </w:pPr>
      <w:r>
        <w:t xml:space="preserve">Wyznaczenie obszarów perspektywicznych w aspekcie występowania wód termalnych o maksymalnie wysokich temperaturach i wydajności w oparciu </w:t>
      </w:r>
      <w:r>
        <w:br/>
        <w:t>o metodykę   numerycznego przetwarzania danych i oszacowania zasobów dyspozycyjnych wód termalnych</w:t>
      </w:r>
      <w:r w:rsidR="00AD4265">
        <w:t>.</w:t>
      </w:r>
    </w:p>
    <w:p w14:paraId="4ADC6D1E" w14:textId="77777777" w:rsidR="00FB1BD5" w:rsidRDefault="00FB1BD5" w:rsidP="006E6AE6">
      <w:pPr>
        <w:pStyle w:val="Akapitzlist"/>
        <w:numPr>
          <w:ilvl w:val="0"/>
          <w:numId w:val="7"/>
        </w:numPr>
        <w:jc w:val="both"/>
      </w:pPr>
      <w:r>
        <w:t xml:space="preserve">Analiza przebiegu dotychczasowej eksploatacji wód termalnych w ujęciu  regionalnego  modelu geologicznego niecki podhalańskiej i w  wytypowanych lokalnych obszarach  perspektywicznych. </w:t>
      </w:r>
    </w:p>
    <w:p w14:paraId="0552E6A7" w14:textId="77777777" w:rsidR="00FB1BD5" w:rsidRDefault="00FB1BD5" w:rsidP="006E6AE6">
      <w:pPr>
        <w:pStyle w:val="Akapitzlist"/>
        <w:numPr>
          <w:ilvl w:val="0"/>
          <w:numId w:val="7"/>
        </w:numPr>
        <w:jc w:val="both"/>
      </w:pPr>
      <w:r>
        <w:t xml:space="preserve">Przetworzenie modelu geologicznego niecki podhalańskiej  na dynamiczny model hydrogeologiczny. </w:t>
      </w:r>
    </w:p>
    <w:p w14:paraId="58674479" w14:textId="77777777" w:rsidR="00FB1BD5" w:rsidRDefault="00FB1BD5" w:rsidP="006E6AE6">
      <w:pPr>
        <w:pStyle w:val="Akapitzlist"/>
        <w:numPr>
          <w:ilvl w:val="0"/>
          <w:numId w:val="7"/>
        </w:numPr>
        <w:jc w:val="both"/>
      </w:pPr>
      <w:r>
        <w:t xml:space="preserve">Kalibracja hydrodynamicznego modelu hydrogeologicznego niecki podhalańskiej.  </w:t>
      </w:r>
    </w:p>
    <w:p w14:paraId="0CBAAB74" w14:textId="77777777" w:rsidR="00FB1BD5" w:rsidRDefault="00FB1BD5" w:rsidP="006E6AE6">
      <w:pPr>
        <w:pStyle w:val="Akapitzlist"/>
        <w:numPr>
          <w:ilvl w:val="0"/>
          <w:numId w:val="7"/>
        </w:numPr>
        <w:jc w:val="both"/>
      </w:pPr>
      <w:r>
        <w:t xml:space="preserve">Symulacja procesu eksploatacji w wyznaczonych obszarach perspektywicznych. </w:t>
      </w:r>
    </w:p>
    <w:p w14:paraId="70503E48" w14:textId="77777777" w:rsidR="00FB1BD5" w:rsidRDefault="00FB1BD5" w:rsidP="006E6AE6">
      <w:pPr>
        <w:pStyle w:val="Akapitzlist"/>
        <w:numPr>
          <w:ilvl w:val="0"/>
          <w:numId w:val="7"/>
        </w:numPr>
        <w:jc w:val="both"/>
      </w:pPr>
      <w:r>
        <w:t xml:space="preserve">Oszacowanie zasobów dyspozycyjnych dla obszaru niecki podhalańskiej przy uwzględnieniu transgranicznego przepływu wód. </w:t>
      </w:r>
    </w:p>
    <w:p w14:paraId="51723263" w14:textId="77777777" w:rsidR="00FB1BD5" w:rsidRDefault="00FB1BD5" w:rsidP="006E6AE6">
      <w:pPr>
        <w:pStyle w:val="Akapitzlist"/>
        <w:numPr>
          <w:ilvl w:val="0"/>
          <w:numId w:val="7"/>
        </w:numPr>
        <w:jc w:val="both"/>
      </w:pPr>
      <w:r>
        <w:t xml:space="preserve">Analiza  niepewności i ryzyka geologicznego oraz technicznego obejmująca aspekty związane z eksploatacją wód termalnych. </w:t>
      </w:r>
    </w:p>
    <w:p w14:paraId="2503DEE7" w14:textId="77777777" w:rsidR="00FB1BD5" w:rsidRDefault="00FB1BD5" w:rsidP="006E6AE6">
      <w:pPr>
        <w:pStyle w:val="Akapitzlist"/>
        <w:numPr>
          <w:ilvl w:val="0"/>
          <w:numId w:val="7"/>
        </w:numPr>
        <w:jc w:val="both"/>
      </w:pPr>
      <w:r>
        <w:t>Koncepcje udostępnienia i zagospodarowania  perspektywicznych horyzontów wody termalnej w  obszarze niecki podhalańskiej, w kontekście działających obecnie ujęć wód termalnych.</w:t>
      </w:r>
    </w:p>
    <w:p w14:paraId="208AFCB7" w14:textId="77777777" w:rsidR="00FB1BD5" w:rsidRDefault="00FB1BD5" w:rsidP="006E6AE6">
      <w:pPr>
        <w:pStyle w:val="Akapitzlist"/>
        <w:numPr>
          <w:ilvl w:val="0"/>
          <w:numId w:val="7"/>
        </w:numPr>
        <w:jc w:val="both"/>
      </w:pPr>
      <w:r>
        <w:t>Określenie możliwości i warunków ujęcia wód termalnych otworem Bańska PGP-4 z obecnie eksploatowanego głównego kolektora na Podhalu w aspekcie  racjonalnej gospodarki złożami wód termalnych niecki podhalańskiej.</w:t>
      </w:r>
    </w:p>
    <w:p w14:paraId="48B1F9DF" w14:textId="769A55B6" w:rsidR="00E73232" w:rsidRDefault="00FB1BD5" w:rsidP="006E6AE6">
      <w:pPr>
        <w:pStyle w:val="Akapitzlist"/>
        <w:numPr>
          <w:ilvl w:val="0"/>
          <w:numId w:val="7"/>
        </w:numPr>
        <w:jc w:val="both"/>
      </w:pPr>
      <w:r>
        <w:t>Opracowanie raportu końcowego.</w:t>
      </w:r>
    </w:p>
    <w:bookmarkEnd w:id="8"/>
    <w:p w14:paraId="44465C67" w14:textId="77777777" w:rsidR="00207570" w:rsidRPr="00207570" w:rsidRDefault="00207570" w:rsidP="00207570">
      <w:pPr>
        <w:pStyle w:val="Akapitzlist"/>
        <w:ind w:left="1004"/>
        <w:jc w:val="both"/>
      </w:pPr>
    </w:p>
    <w:p w14:paraId="3EB43CB2" w14:textId="77777777" w:rsidR="00207570" w:rsidRPr="00207570" w:rsidRDefault="00207570" w:rsidP="006E6AE6">
      <w:pPr>
        <w:pStyle w:val="Akapitzlist"/>
        <w:numPr>
          <w:ilvl w:val="0"/>
          <w:numId w:val="11"/>
        </w:numPr>
        <w:spacing w:after="0" w:line="240" w:lineRule="auto"/>
        <w:rPr>
          <w:rFonts w:asciiTheme="majorHAnsi" w:eastAsia="Calibri" w:hAnsiTheme="majorHAnsi" w:cstheme="majorHAnsi"/>
          <w:b/>
          <w:vanish/>
          <w:color w:val="000000" w:themeColor="text1"/>
          <w:lang w:eastAsia="pl-PL"/>
        </w:rPr>
      </w:pPr>
    </w:p>
    <w:p w14:paraId="681D5A4A" w14:textId="77777777" w:rsidR="00207570" w:rsidRPr="00207570" w:rsidRDefault="00207570" w:rsidP="006E6AE6">
      <w:pPr>
        <w:pStyle w:val="Akapitzlist"/>
        <w:numPr>
          <w:ilvl w:val="1"/>
          <w:numId w:val="11"/>
        </w:numPr>
        <w:spacing w:after="0" w:line="240" w:lineRule="auto"/>
        <w:rPr>
          <w:rFonts w:asciiTheme="majorHAnsi" w:eastAsia="Calibri" w:hAnsiTheme="majorHAnsi" w:cstheme="majorHAnsi"/>
          <w:b/>
          <w:vanish/>
          <w:color w:val="000000" w:themeColor="text1"/>
          <w:lang w:eastAsia="pl-PL"/>
        </w:rPr>
      </w:pPr>
    </w:p>
    <w:p w14:paraId="13E98300" w14:textId="77777777" w:rsidR="00207570" w:rsidRPr="00207570" w:rsidRDefault="00207570" w:rsidP="006E6AE6">
      <w:pPr>
        <w:pStyle w:val="Akapitzlist"/>
        <w:numPr>
          <w:ilvl w:val="1"/>
          <w:numId w:val="11"/>
        </w:numPr>
        <w:spacing w:after="0" w:line="240" w:lineRule="auto"/>
        <w:rPr>
          <w:rFonts w:asciiTheme="majorHAnsi" w:eastAsia="Calibri" w:hAnsiTheme="majorHAnsi" w:cstheme="majorHAnsi"/>
          <w:b/>
          <w:vanish/>
          <w:color w:val="000000" w:themeColor="text1"/>
          <w:lang w:eastAsia="pl-PL"/>
        </w:rPr>
      </w:pPr>
    </w:p>
    <w:p w14:paraId="0ADB1C72" w14:textId="491DB65A" w:rsidR="00FA4F27" w:rsidRDefault="00FA4F27" w:rsidP="006E6AE6">
      <w:pPr>
        <w:pStyle w:val="Akapitzlist"/>
        <w:numPr>
          <w:ilvl w:val="1"/>
          <w:numId w:val="11"/>
        </w:numPr>
        <w:spacing w:after="0" w:line="240" w:lineRule="auto"/>
        <w:rPr>
          <w:rFonts w:asciiTheme="majorHAnsi" w:eastAsia="Calibri" w:hAnsiTheme="majorHAnsi" w:cstheme="majorHAnsi"/>
          <w:bCs/>
          <w:color w:val="000000" w:themeColor="text1"/>
          <w:lang w:eastAsia="pl-PL"/>
        </w:rPr>
      </w:pPr>
      <w:r w:rsidRPr="00AF257F">
        <w:rPr>
          <w:rFonts w:asciiTheme="majorHAnsi" w:eastAsia="Calibri" w:hAnsiTheme="majorHAnsi" w:cstheme="majorHAnsi"/>
          <w:bCs/>
          <w:color w:val="000000" w:themeColor="text1"/>
          <w:lang w:eastAsia="pl-PL"/>
        </w:rPr>
        <w:t>Określenie zamówienia według Wspólnego Słownika Zamówień</w:t>
      </w:r>
      <w:r w:rsidR="00D72D8D" w:rsidRPr="00AF257F">
        <w:rPr>
          <w:rFonts w:asciiTheme="majorHAnsi" w:eastAsia="Calibri" w:hAnsiTheme="majorHAnsi" w:cstheme="majorHAnsi"/>
          <w:bCs/>
          <w:color w:val="000000" w:themeColor="text1"/>
          <w:lang w:eastAsia="pl-PL"/>
        </w:rPr>
        <w:t xml:space="preserve"> CPV</w:t>
      </w:r>
      <w:r w:rsidRPr="00AF257F">
        <w:rPr>
          <w:rFonts w:asciiTheme="majorHAnsi" w:eastAsia="Calibri" w:hAnsiTheme="majorHAnsi" w:cstheme="majorHAnsi"/>
          <w:bCs/>
          <w:color w:val="000000" w:themeColor="text1"/>
          <w:lang w:eastAsia="pl-PL"/>
        </w:rPr>
        <w:t>:</w:t>
      </w:r>
    </w:p>
    <w:p w14:paraId="252C1AEC" w14:textId="08D71469" w:rsidR="00382B9F" w:rsidRPr="00382B9F" w:rsidRDefault="00F860CB" w:rsidP="00382B9F">
      <w:pPr>
        <w:pStyle w:val="Akapitzlist"/>
        <w:spacing w:after="0" w:line="240" w:lineRule="auto"/>
        <w:ind w:left="644"/>
        <w:rPr>
          <w:rFonts w:asciiTheme="majorHAnsi" w:eastAsia="Calibri" w:hAnsiTheme="majorHAnsi" w:cstheme="majorHAnsi"/>
          <w:bCs/>
          <w:color w:val="000000" w:themeColor="text1"/>
          <w:lang w:eastAsia="pl-PL"/>
        </w:rPr>
      </w:pPr>
      <w:r>
        <w:rPr>
          <w:rFonts w:asciiTheme="majorHAnsi" w:eastAsia="Calibri" w:hAnsiTheme="majorHAnsi" w:cstheme="majorHAnsi"/>
          <w:bCs/>
          <w:color w:val="000000" w:themeColor="text1"/>
          <w:lang w:eastAsia="pl-PL"/>
        </w:rPr>
        <w:t xml:space="preserve"> </w:t>
      </w:r>
      <w:r w:rsidR="00382B9F" w:rsidRPr="00382B9F">
        <w:rPr>
          <w:rFonts w:asciiTheme="majorHAnsi" w:eastAsia="Calibri" w:hAnsiTheme="majorHAnsi" w:cstheme="majorHAnsi"/>
          <w:bCs/>
          <w:color w:val="000000" w:themeColor="text1"/>
          <w:lang w:eastAsia="pl-PL"/>
        </w:rPr>
        <w:t xml:space="preserve">Przedmiot główny:  </w:t>
      </w:r>
    </w:p>
    <w:p w14:paraId="21D09A91" w14:textId="301FC754" w:rsidR="00382B9F" w:rsidRPr="00382B9F" w:rsidRDefault="00382B9F" w:rsidP="00780869">
      <w:pPr>
        <w:spacing w:after="0" w:line="240" w:lineRule="auto"/>
        <w:ind w:firstLine="709"/>
        <w:rPr>
          <w:rFonts w:asciiTheme="majorHAnsi" w:eastAsia="Calibri" w:hAnsiTheme="majorHAnsi" w:cstheme="majorHAnsi"/>
          <w:color w:val="000000" w:themeColor="text1"/>
          <w:lang w:eastAsia="pl-PL"/>
        </w:rPr>
      </w:pPr>
      <w:r w:rsidRPr="00382B9F">
        <w:rPr>
          <w:rFonts w:asciiTheme="majorHAnsi" w:eastAsia="Calibri" w:hAnsiTheme="majorHAnsi" w:cstheme="majorHAnsi"/>
          <w:color w:val="000000" w:themeColor="text1"/>
          <w:lang w:eastAsia="pl-PL"/>
        </w:rPr>
        <w:t xml:space="preserve">71351910-5 </w:t>
      </w:r>
      <w:r>
        <w:rPr>
          <w:rFonts w:asciiTheme="majorHAnsi" w:eastAsia="Calibri" w:hAnsiTheme="majorHAnsi" w:cstheme="majorHAnsi"/>
          <w:color w:val="000000" w:themeColor="text1"/>
          <w:lang w:eastAsia="pl-PL"/>
        </w:rPr>
        <w:t xml:space="preserve">– </w:t>
      </w:r>
      <w:r w:rsidRPr="00382B9F">
        <w:rPr>
          <w:rFonts w:asciiTheme="majorHAnsi" w:eastAsia="Calibri" w:hAnsiTheme="majorHAnsi" w:cstheme="majorHAnsi"/>
          <w:color w:val="000000" w:themeColor="text1"/>
          <w:lang w:eastAsia="pl-PL"/>
        </w:rPr>
        <w:t>Usługi geologiczne</w:t>
      </w:r>
    </w:p>
    <w:p w14:paraId="46FABF7A" w14:textId="2801C128" w:rsidR="00382B9F" w:rsidRPr="00382B9F" w:rsidRDefault="00F860CB" w:rsidP="00382B9F">
      <w:pPr>
        <w:pStyle w:val="Akapitzlist"/>
        <w:spacing w:after="0" w:line="240" w:lineRule="auto"/>
        <w:ind w:left="644"/>
        <w:rPr>
          <w:rFonts w:asciiTheme="majorHAnsi" w:eastAsia="Calibri" w:hAnsiTheme="majorHAnsi" w:cstheme="majorHAnsi"/>
          <w:bCs/>
          <w:color w:val="000000" w:themeColor="text1"/>
          <w:lang w:eastAsia="pl-PL"/>
        </w:rPr>
      </w:pPr>
      <w:r>
        <w:rPr>
          <w:rFonts w:asciiTheme="majorHAnsi" w:eastAsia="Calibri" w:hAnsiTheme="majorHAnsi" w:cstheme="majorHAnsi"/>
          <w:bCs/>
          <w:color w:val="000000" w:themeColor="text1"/>
          <w:lang w:eastAsia="pl-PL"/>
        </w:rPr>
        <w:t xml:space="preserve"> </w:t>
      </w:r>
      <w:r w:rsidR="00382B9F" w:rsidRPr="00382B9F">
        <w:rPr>
          <w:rFonts w:asciiTheme="majorHAnsi" w:eastAsia="Calibri" w:hAnsiTheme="majorHAnsi" w:cstheme="majorHAnsi"/>
          <w:bCs/>
          <w:color w:val="000000" w:themeColor="text1"/>
          <w:lang w:eastAsia="pl-PL"/>
        </w:rPr>
        <w:t>Przedmiot dodatkowy:</w:t>
      </w:r>
    </w:p>
    <w:p w14:paraId="5BF875D8" w14:textId="2241C197" w:rsidR="00FA4F27" w:rsidRDefault="00FA4F27" w:rsidP="00780869">
      <w:pPr>
        <w:spacing w:after="0" w:line="240" w:lineRule="auto"/>
        <w:ind w:firstLine="709"/>
        <w:rPr>
          <w:rFonts w:asciiTheme="majorHAnsi" w:eastAsia="Calibri" w:hAnsiTheme="majorHAnsi" w:cstheme="majorHAnsi"/>
          <w:color w:val="000000" w:themeColor="text1"/>
          <w:lang w:eastAsia="pl-PL"/>
        </w:rPr>
      </w:pPr>
      <w:r w:rsidRPr="00382B9F">
        <w:rPr>
          <w:rFonts w:asciiTheme="majorHAnsi" w:eastAsia="Calibri" w:hAnsiTheme="majorHAnsi" w:cstheme="majorHAnsi"/>
          <w:color w:val="000000" w:themeColor="text1"/>
          <w:lang w:eastAsia="pl-PL"/>
        </w:rPr>
        <w:t xml:space="preserve">71351900-2 </w:t>
      </w:r>
      <w:r w:rsidR="00382B9F">
        <w:rPr>
          <w:rFonts w:asciiTheme="majorHAnsi" w:eastAsia="Calibri" w:hAnsiTheme="majorHAnsi" w:cstheme="majorHAnsi"/>
          <w:color w:val="000000" w:themeColor="text1"/>
          <w:lang w:eastAsia="pl-PL"/>
        </w:rPr>
        <w:t xml:space="preserve">– </w:t>
      </w:r>
      <w:r w:rsidR="006A4DE4" w:rsidRPr="00382B9F">
        <w:rPr>
          <w:rFonts w:asciiTheme="majorHAnsi" w:eastAsia="Calibri" w:hAnsiTheme="majorHAnsi" w:cstheme="majorHAnsi"/>
          <w:color w:val="000000" w:themeColor="text1"/>
          <w:lang w:eastAsia="pl-PL"/>
        </w:rPr>
        <w:t>U</w:t>
      </w:r>
      <w:r w:rsidRPr="00382B9F">
        <w:rPr>
          <w:rFonts w:asciiTheme="majorHAnsi" w:eastAsia="Calibri" w:hAnsiTheme="majorHAnsi" w:cstheme="majorHAnsi"/>
          <w:color w:val="000000" w:themeColor="text1"/>
          <w:lang w:eastAsia="pl-PL"/>
        </w:rPr>
        <w:t>sługi geologiczne, oceanograficzne i hydrologiczne</w:t>
      </w:r>
    </w:p>
    <w:p w14:paraId="08E44778" w14:textId="77777777" w:rsidR="00F619C1" w:rsidRDefault="00F619C1" w:rsidP="00780869">
      <w:pPr>
        <w:spacing w:after="0" w:line="240" w:lineRule="auto"/>
        <w:ind w:firstLine="709"/>
        <w:rPr>
          <w:rFonts w:asciiTheme="majorHAnsi" w:eastAsia="Calibri" w:hAnsiTheme="majorHAnsi" w:cstheme="majorHAnsi"/>
          <w:color w:val="000000" w:themeColor="text1"/>
          <w:lang w:eastAsia="pl-PL"/>
        </w:rPr>
      </w:pPr>
    </w:p>
    <w:p w14:paraId="444CF55D" w14:textId="2A3126CA" w:rsidR="00F619C1" w:rsidRPr="00F619C1" w:rsidRDefault="00F619C1" w:rsidP="00F619C1">
      <w:pPr>
        <w:pStyle w:val="Akapitzlist"/>
        <w:numPr>
          <w:ilvl w:val="1"/>
          <w:numId w:val="11"/>
        </w:numPr>
        <w:spacing w:after="0" w:line="240" w:lineRule="auto"/>
        <w:rPr>
          <w:rFonts w:asciiTheme="majorHAnsi" w:eastAsia="Calibri" w:hAnsiTheme="majorHAnsi" w:cstheme="majorHAnsi"/>
          <w:color w:val="000000" w:themeColor="text1"/>
          <w:lang w:eastAsia="pl-PL"/>
        </w:rPr>
      </w:pPr>
      <w:bookmarkStart w:id="9" w:name="_Hlk151036025"/>
      <w:r>
        <w:rPr>
          <w:rFonts w:asciiTheme="majorHAnsi" w:eastAsia="Calibri" w:hAnsiTheme="majorHAnsi" w:cstheme="majorHAnsi"/>
          <w:color w:val="000000" w:themeColor="text1"/>
          <w:lang w:eastAsia="pl-PL"/>
        </w:rPr>
        <w:t xml:space="preserve">Szczegółowy Opis przedmiotu zamówienia stanowi </w:t>
      </w:r>
      <w:r w:rsidRPr="002072DC">
        <w:rPr>
          <w:rFonts w:asciiTheme="majorHAnsi" w:eastAsia="Calibri" w:hAnsiTheme="majorHAnsi" w:cstheme="majorHAnsi"/>
          <w:b/>
          <w:bCs/>
          <w:color w:val="000000" w:themeColor="text1"/>
          <w:lang w:eastAsia="pl-PL"/>
        </w:rPr>
        <w:t xml:space="preserve">Załącznik nr </w:t>
      </w:r>
      <w:r w:rsidR="002072DC" w:rsidRPr="002072DC">
        <w:rPr>
          <w:rFonts w:asciiTheme="majorHAnsi" w:eastAsia="Calibri" w:hAnsiTheme="majorHAnsi" w:cstheme="majorHAnsi"/>
          <w:b/>
          <w:bCs/>
          <w:color w:val="000000" w:themeColor="text1"/>
          <w:lang w:eastAsia="pl-PL"/>
        </w:rPr>
        <w:t>5</w:t>
      </w:r>
      <w:r w:rsidRPr="002072DC">
        <w:rPr>
          <w:rFonts w:asciiTheme="majorHAnsi" w:eastAsia="Calibri" w:hAnsiTheme="majorHAnsi" w:cstheme="majorHAnsi"/>
          <w:b/>
          <w:bCs/>
          <w:color w:val="000000" w:themeColor="text1"/>
          <w:lang w:eastAsia="pl-PL"/>
        </w:rPr>
        <w:t xml:space="preserve"> do SWZ</w:t>
      </w:r>
      <w:r w:rsidRPr="002072DC">
        <w:rPr>
          <w:rFonts w:asciiTheme="majorHAnsi" w:eastAsia="Calibri" w:hAnsiTheme="majorHAnsi" w:cstheme="majorHAnsi"/>
          <w:color w:val="000000" w:themeColor="text1"/>
          <w:lang w:eastAsia="pl-PL"/>
        </w:rPr>
        <w:t>.</w:t>
      </w:r>
      <w:r>
        <w:rPr>
          <w:rFonts w:asciiTheme="majorHAnsi" w:eastAsia="Calibri" w:hAnsiTheme="majorHAnsi" w:cstheme="majorHAnsi"/>
          <w:color w:val="000000" w:themeColor="text1"/>
          <w:lang w:eastAsia="pl-PL"/>
        </w:rPr>
        <w:t xml:space="preserve"> </w:t>
      </w:r>
    </w:p>
    <w:p w14:paraId="35CF76E6" w14:textId="5AE8F502" w:rsidR="0011515A" w:rsidRPr="00957FE6" w:rsidRDefault="00960FCE" w:rsidP="004F7B2A">
      <w:pPr>
        <w:pStyle w:val="Nagwek1"/>
      </w:pPr>
      <w:bookmarkStart w:id="10" w:name="_Toc66364570"/>
      <w:bookmarkStart w:id="11" w:name="_Toc142053150"/>
      <w:bookmarkEnd w:id="9"/>
      <w:r w:rsidRPr="000A5D83">
        <w:t>IV</w:t>
      </w:r>
      <w:r w:rsidR="0011515A" w:rsidRPr="000A5D83">
        <w:t>. Termin wykonania zamówienia</w:t>
      </w:r>
      <w:bookmarkEnd w:id="10"/>
      <w:bookmarkEnd w:id="11"/>
      <w:r w:rsidR="0011515A" w:rsidRPr="00957FE6">
        <w:t xml:space="preserve"> </w:t>
      </w:r>
    </w:p>
    <w:p w14:paraId="6D45790A" w14:textId="131DDF97" w:rsidR="00D02C06" w:rsidRPr="00367489" w:rsidRDefault="00D72D8D" w:rsidP="00C94E39">
      <w:pPr>
        <w:spacing w:before="100" w:beforeAutospacing="1" w:after="100" w:afterAutospacing="1" w:line="240" w:lineRule="auto"/>
        <w:rPr>
          <w:rFonts w:asciiTheme="majorHAnsi" w:eastAsia="Calibri" w:hAnsiTheme="majorHAnsi" w:cstheme="majorHAnsi"/>
          <w:color w:val="000000" w:themeColor="text1"/>
          <w:lang w:eastAsia="pl-PL"/>
        </w:rPr>
      </w:pPr>
      <w:bookmarkStart w:id="12" w:name="_Hlk151036153"/>
      <w:bookmarkStart w:id="13" w:name="_Toc66364571"/>
      <w:r w:rsidRPr="00367489">
        <w:rPr>
          <w:rFonts w:asciiTheme="majorHAnsi" w:eastAsia="Calibri" w:hAnsiTheme="majorHAnsi" w:cstheme="majorHAnsi"/>
          <w:color w:val="000000" w:themeColor="text1"/>
          <w:lang w:eastAsia="pl-PL"/>
        </w:rPr>
        <w:t>Zamówienie powinn</w:t>
      </w:r>
      <w:r w:rsidR="00122DF9" w:rsidRPr="00367489">
        <w:rPr>
          <w:rFonts w:asciiTheme="majorHAnsi" w:eastAsia="Calibri" w:hAnsiTheme="majorHAnsi" w:cstheme="majorHAnsi"/>
          <w:color w:val="000000" w:themeColor="text1"/>
          <w:lang w:eastAsia="pl-PL"/>
        </w:rPr>
        <w:t>o być zrealizowane</w:t>
      </w:r>
      <w:r w:rsidR="00D02C06" w:rsidRPr="00367489">
        <w:rPr>
          <w:rFonts w:asciiTheme="majorHAnsi" w:eastAsia="Calibri" w:hAnsiTheme="majorHAnsi" w:cstheme="majorHAnsi"/>
          <w:color w:val="000000" w:themeColor="text1"/>
          <w:lang w:eastAsia="pl-PL"/>
        </w:rPr>
        <w:t xml:space="preserve"> </w:t>
      </w:r>
      <w:r w:rsidR="00E65DBF" w:rsidRPr="00367489">
        <w:rPr>
          <w:rFonts w:asciiTheme="majorHAnsi" w:eastAsia="Calibri" w:hAnsiTheme="majorHAnsi" w:cstheme="majorHAnsi"/>
          <w:color w:val="000000" w:themeColor="text1"/>
          <w:lang w:eastAsia="pl-PL"/>
        </w:rPr>
        <w:t>w ciągu 650 dni od</w:t>
      </w:r>
      <w:r w:rsidR="008B7E2A" w:rsidRPr="00367489">
        <w:rPr>
          <w:rFonts w:asciiTheme="majorHAnsi" w:eastAsia="Calibri" w:hAnsiTheme="majorHAnsi" w:cstheme="majorHAnsi"/>
          <w:color w:val="000000" w:themeColor="text1"/>
          <w:lang w:eastAsia="pl-PL"/>
        </w:rPr>
        <w:t xml:space="preserve"> dnia podpisania umowy</w:t>
      </w:r>
      <w:r w:rsidR="00D02C06" w:rsidRPr="00367489">
        <w:rPr>
          <w:rFonts w:asciiTheme="majorHAnsi" w:eastAsia="Calibri" w:hAnsiTheme="majorHAnsi" w:cstheme="majorHAnsi"/>
          <w:color w:val="000000" w:themeColor="text1"/>
          <w:lang w:eastAsia="pl-PL"/>
        </w:rPr>
        <w:t xml:space="preserve">, w tym: </w:t>
      </w:r>
    </w:p>
    <w:p w14:paraId="169F13B3" w14:textId="3AC7AAEE" w:rsidR="00D02C06" w:rsidRPr="00367489" w:rsidRDefault="00F00313" w:rsidP="006E6AE6">
      <w:pPr>
        <w:pStyle w:val="Akapitzlist"/>
        <w:numPr>
          <w:ilvl w:val="0"/>
          <w:numId w:val="15"/>
        </w:numPr>
        <w:spacing w:before="100" w:beforeAutospacing="1" w:after="100" w:afterAutospacing="1" w:line="240" w:lineRule="auto"/>
        <w:rPr>
          <w:rFonts w:asciiTheme="majorHAnsi" w:eastAsia="Calibri" w:hAnsiTheme="majorHAnsi" w:cstheme="majorHAnsi"/>
          <w:color w:val="000000" w:themeColor="text1"/>
          <w:lang w:eastAsia="pl-PL"/>
        </w:rPr>
      </w:pPr>
      <w:r w:rsidRPr="00367489">
        <w:rPr>
          <w:rFonts w:asciiTheme="majorHAnsi" w:eastAsia="Calibri" w:hAnsiTheme="majorHAnsi" w:cstheme="majorHAnsi"/>
          <w:color w:val="000000" w:themeColor="text1"/>
          <w:lang w:eastAsia="pl-PL"/>
        </w:rPr>
        <w:t xml:space="preserve">Zadanie 1 w terminie </w:t>
      </w:r>
      <w:r w:rsidR="00E65DBF" w:rsidRPr="00367489">
        <w:rPr>
          <w:rFonts w:asciiTheme="majorHAnsi" w:eastAsia="Calibri" w:hAnsiTheme="majorHAnsi" w:cstheme="majorHAnsi"/>
          <w:color w:val="000000" w:themeColor="text1"/>
          <w:lang w:eastAsia="pl-PL"/>
        </w:rPr>
        <w:t>284 dni od</w:t>
      </w:r>
      <w:r w:rsidR="008B7E2A" w:rsidRPr="00367489">
        <w:rPr>
          <w:rFonts w:asciiTheme="majorHAnsi" w:eastAsia="Calibri" w:hAnsiTheme="majorHAnsi" w:cstheme="majorHAnsi"/>
          <w:color w:val="000000" w:themeColor="text1"/>
          <w:lang w:eastAsia="pl-PL"/>
        </w:rPr>
        <w:t xml:space="preserve"> dnia podpisania umowy</w:t>
      </w:r>
    </w:p>
    <w:p w14:paraId="04C5A985" w14:textId="7250FF9E" w:rsidR="00DF4AB4" w:rsidRPr="00367489" w:rsidRDefault="00E65DBF" w:rsidP="006E6AE6">
      <w:pPr>
        <w:pStyle w:val="Akapitzlist"/>
        <w:numPr>
          <w:ilvl w:val="0"/>
          <w:numId w:val="15"/>
        </w:numPr>
        <w:spacing w:before="100" w:beforeAutospacing="1" w:after="100" w:afterAutospacing="1" w:line="240" w:lineRule="auto"/>
        <w:rPr>
          <w:rFonts w:asciiTheme="majorHAnsi" w:eastAsia="Calibri" w:hAnsiTheme="majorHAnsi" w:cstheme="majorHAnsi"/>
          <w:color w:val="000000" w:themeColor="text1"/>
          <w:lang w:eastAsia="pl-PL"/>
        </w:rPr>
      </w:pPr>
      <w:r w:rsidRPr="00367489">
        <w:rPr>
          <w:rFonts w:asciiTheme="majorHAnsi" w:eastAsia="Calibri" w:hAnsiTheme="majorHAnsi" w:cstheme="majorHAnsi"/>
          <w:color w:val="000000" w:themeColor="text1"/>
          <w:lang w:eastAsia="pl-PL"/>
        </w:rPr>
        <w:t>Zadanie 2 w terminie</w:t>
      </w:r>
      <w:r w:rsidR="00C94E39" w:rsidRPr="00367489">
        <w:rPr>
          <w:rFonts w:asciiTheme="majorHAnsi" w:eastAsia="Calibri" w:hAnsiTheme="majorHAnsi" w:cstheme="majorHAnsi"/>
          <w:color w:val="000000" w:themeColor="text1"/>
          <w:lang w:eastAsia="pl-PL"/>
        </w:rPr>
        <w:t xml:space="preserve"> </w:t>
      </w:r>
      <w:r w:rsidRPr="00367489">
        <w:rPr>
          <w:rFonts w:asciiTheme="majorHAnsi" w:eastAsia="Calibri" w:hAnsiTheme="majorHAnsi" w:cstheme="majorHAnsi"/>
          <w:color w:val="000000" w:themeColor="text1"/>
          <w:lang w:eastAsia="pl-PL"/>
        </w:rPr>
        <w:t>650 dni od dn</w:t>
      </w:r>
      <w:r w:rsidR="008B7E2A" w:rsidRPr="00367489">
        <w:rPr>
          <w:rFonts w:asciiTheme="majorHAnsi" w:eastAsia="Calibri" w:hAnsiTheme="majorHAnsi" w:cstheme="majorHAnsi"/>
          <w:color w:val="000000" w:themeColor="text1"/>
          <w:lang w:eastAsia="pl-PL"/>
        </w:rPr>
        <w:t>ia podpisania umowy</w:t>
      </w:r>
    </w:p>
    <w:bookmarkEnd w:id="12"/>
    <w:p w14:paraId="6C7F83E5" w14:textId="686E60A6" w:rsidR="00AF257F" w:rsidRPr="00D7148B" w:rsidRDefault="00DF4AB4" w:rsidP="00DF4AB4">
      <w:pPr>
        <w:spacing w:before="100" w:beforeAutospacing="1" w:after="100" w:afterAutospacing="1" w:line="240" w:lineRule="auto"/>
        <w:jc w:val="both"/>
        <w:rPr>
          <w:rFonts w:asciiTheme="majorHAnsi" w:eastAsia="Calibri" w:hAnsiTheme="majorHAnsi" w:cstheme="majorHAnsi"/>
          <w:color w:val="FF0000"/>
          <w:lang w:eastAsia="pl-PL"/>
        </w:rPr>
      </w:pPr>
      <w:r w:rsidRPr="00DF4AB4">
        <w:rPr>
          <w:rFonts w:asciiTheme="majorHAnsi" w:eastAsia="Calibri" w:hAnsiTheme="majorHAnsi" w:cstheme="majorHAnsi"/>
          <w:color w:val="000000" w:themeColor="text1"/>
          <w:lang w:eastAsia="pl-PL"/>
        </w:rPr>
        <w:t xml:space="preserve">Zamawiający zastrzega możliwość zmiany terminu wykonania przedmiotowej Umowy </w:t>
      </w:r>
      <w:r>
        <w:rPr>
          <w:rFonts w:asciiTheme="majorHAnsi" w:eastAsia="Calibri" w:hAnsiTheme="majorHAnsi" w:cstheme="majorHAnsi"/>
          <w:color w:val="000000" w:themeColor="text1"/>
          <w:lang w:eastAsia="pl-PL"/>
        </w:rPr>
        <w:br/>
      </w:r>
      <w:r w:rsidRPr="00DF4AB4">
        <w:rPr>
          <w:rFonts w:asciiTheme="majorHAnsi" w:eastAsia="Calibri" w:hAnsiTheme="majorHAnsi" w:cstheme="majorHAnsi"/>
          <w:color w:val="000000" w:themeColor="text1"/>
          <w:lang w:eastAsia="pl-PL"/>
        </w:rPr>
        <w:t xml:space="preserve">w przypadku przesunięcia terminu realizacji zadania pn.  </w:t>
      </w:r>
      <w:r w:rsidRPr="00DF4AB4">
        <w:rPr>
          <w:rFonts w:ascii="Arial" w:eastAsia="Arial" w:hAnsi="Arial" w:cs="Arial"/>
          <w:lang w:eastAsia="zh-CN"/>
        </w:rPr>
        <w:t>„</w:t>
      </w:r>
      <w:r w:rsidRPr="00DF4AB4">
        <w:rPr>
          <w:rFonts w:asciiTheme="majorHAnsi" w:hAnsiTheme="majorHAnsi" w:cstheme="majorHAnsi"/>
          <w:color w:val="000000" w:themeColor="text1"/>
        </w:rPr>
        <w:t>Wykonanie odwiertu badawczo-eksploatacyjnego Bańska PGP-4 w celu ustalenia zasobów wód termalnych w utworach eocenu numulitowego i mezozoicznych podłoża niecki podhalańskiej w obszarze górniczym Podhale 2</w:t>
      </w:r>
      <w:r w:rsidR="001D526D">
        <w:rPr>
          <w:rFonts w:asciiTheme="majorHAnsi" w:eastAsia="Calibri" w:hAnsiTheme="majorHAnsi" w:cstheme="majorHAnsi"/>
          <w:color w:val="000000" w:themeColor="text1"/>
          <w:lang w:eastAsia="pl-PL"/>
        </w:rPr>
        <w:t xml:space="preserve">”, </w:t>
      </w:r>
      <w:r w:rsidR="00734CF5" w:rsidRPr="001D526D">
        <w:rPr>
          <w:rFonts w:asciiTheme="majorHAnsi" w:eastAsia="Calibri" w:hAnsiTheme="majorHAnsi" w:cstheme="majorHAnsi"/>
          <w:lang w:eastAsia="pl-PL"/>
        </w:rPr>
        <w:t>którego wynik jest niezbędny do realizacji przedmiotu Umowy.</w:t>
      </w:r>
    </w:p>
    <w:p w14:paraId="7AC25E3E" w14:textId="0F280B61" w:rsidR="00C513AC" w:rsidRDefault="00960FCE" w:rsidP="0098090A">
      <w:pPr>
        <w:pStyle w:val="Nagwek1"/>
      </w:pPr>
      <w:bookmarkStart w:id="14" w:name="_Toc142053151"/>
      <w:r w:rsidRPr="00AE78FE">
        <w:t>V</w:t>
      </w:r>
      <w:r w:rsidR="000E07FB" w:rsidRPr="00AE78FE">
        <w:t>. Rozwiązania równoważne</w:t>
      </w:r>
      <w:bookmarkEnd w:id="13"/>
      <w:bookmarkEnd w:id="14"/>
    </w:p>
    <w:p w14:paraId="1935E588" w14:textId="0D52C4D6" w:rsidR="00CD02D6" w:rsidRPr="00B27FBD" w:rsidRDefault="00CD02D6" w:rsidP="001E25FC">
      <w:pPr>
        <w:jc w:val="both"/>
        <w:rPr>
          <w:sz w:val="21"/>
          <w:szCs w:val="21"/>
        </w:rPr>
      </w:pPr>
      <w:r w:rsidRPr="00CD02D6">
        <w:rPr>
          <w:color w:val="000000" w:themeColor="text1"/>
          <w:sz w:val="21"/>
          <w:szCs w:val="21"/>
          <w:shd w:val="clear" w:color="auto" w:fill="FFFFFF"/>
        </w:rPr>
        <w:t>Jeżeli w</w:t>
      </w:r>
      <w:r w:rsidR="00233E84">
        <w:rPr>
          <w:color w:val="000000" w:themeColor="text1"/>
          <w:sz w:val="21"/>
          <w:szCs w:val="21"/>
          <w:shd w:val="clear" w:color="auto" w:fill="FFFFFF"/>
        </w:rPr>
        <w:t xml:space="preserve"> opisie przedmiotu zamówienia,</w:t>
      </w:r>
      <w:r w:rsidRPr="00CD02D6">
        <w:rPr>
          <w:color w:val="000000" w:themeColor="text1"/>
          <w:sz w:val="21"/>
          <w:szCs w:val="21"/>
          <w:shd w:val="clear" w:color="auto" w:fill="FFFFFF"/>
        </w:rPr>
        <w:t xml:space="preserve"> znajduje się odniesienie przedmiotu zamówienia do norm, ocen technicznych, specyfikacji technicznych i systemów referencji technicznych, o których mo</w:t>
      </w:r>
      <w:r>
        <w:rPr>
          <w:color w:val="000000" w:themeColor="text1"/>
          <w:sz w:val="21"/>
          <w:szCs w:val="21"/>
          <w:shd w:val="clear" w:color="auto" w:fill="FFFFFF"/>
        </w:rPr>
        <w:t xml:space="preserve">wa w </w:t>
      </w:r>
      <w:r w:rsidR="00233E84">
        <w:rPr>
          <w:color w:val="000000" w:themeColor="text1"/>
          <w:sz w:val="21"/>
          <w:szCs w:val="21"/>
          <w:shd w:val="clear" w:color="auto" w:fill="FFFFFF"/>
        </w:rPr>
        <w:t xml:space="preserve">art. 101 </w:t>
      </w:r>
      <w:r>
        <w:rPr>
          <w:color w:val="000000" w:themeColor="text1"/>
          <w:sz w:val="21"/>
          <w:szCs w:val="21"/>
          <w:shd w:val="clear" w:color="auto" w:fill="FFFFFF"/>
        </w:rPr>
        <w:t>ust. 1 pkt 2 oraz ust. 3</w:t>
      </w:r>
      <w:r w:rsidR="00233E84">
        <w:rPr>
          <w:color w:val="000000" w:themeColor="text1"/>
          <w:sz w:val="21"/>
          <w:szCs w:val="21"/>
          <w:shd w:val="clear" w:color="auto" w:fill="FFFFFF"/>
        </w:rPr>
        <w:t xml:space="preserve"> ustawy </w:t>
      </w:r>
      <w:proofErr w:type="spellStart"/>
      <w:r w:rsidR="00233E84">
        <w:rPr>
          <w:color w:val="000000" w:themeColor="text1"/>
          <w:sz w:val="21"/>
          <w:szCs w:val="21"/>
          <w:shd w:val="clear" w:color="auto" w:fill="FFFFFF"/>
        </w:rPr>
        <w:t>Pzp</w:t>
      </w:r>
      <w:proofErr w:type="spellEnd"/>
      <w:r w:rsidR="00377458">
        <w:rPr>
          <w:color w:val="000000" w:themeColor="text1"/>
          <w:sz w:val="21"/>
          <w:szCs w:val="21"/>
          <w:shd w:val="clear" w:color="auto" w:fill="FFFFFF"/>
        </w:rPr>
        <w:t xml:space="preserve"> lub jest on opisany w sposób wskazany w art. 99 ust. 5 ustawy </w:t>
      </w:r>
      <w:proofErr w:type="spellStart"/>
      <w:r w:rsidR="00377458">
        <w:rPr>
          <w:color w:val="000000" w:themeColor="text1"/>
          <w:sz w:val="21"/>
          <w:szCs w:val="21"/>
          <w:shd w:val="clear" w:color="auto" w:fill="FFFFFF"/>
        </w:rPr>
        <w:t>Pzp</w:t>
      </w:r>
      <w:proofErr w:type="spellEnd"/>
      <w:r>
        <w:rPr>
          <w:color w:val="000000" w:themeColor="text1"/>
          <w:sz w:val="21"/>
          <w:szCs w:val="21"/>
          <w:shd w:val="clear" w:color="auto" w:fill="FFFFFF"/>
        </w:rPr>
        <w:t>, Z</w:t>
      </w:r>
      <w:r w:rsidRPr="00CD02D6">
        <w:rPr>
          <w:color w:val="000000" w:themeColor="text1"/>
          <w:sz w:val="21"/>
          <w:szCs w:val="21"/>
          <w:shd w:val="clear" w:color="auto" w:fill="FFFFFF"/>
        </w:rPr>
        <w:t>amawiający</w:t>
      </w:r>
      <w:r>
        <w:rPr>
          <w:color w:val="000000" w:themeColor="text1"/>
          <w:sz w:val="21"/>
          <w:szCs w:val="21"/>
          <w:shd w:val="clear" w:color="auto" w:fill="FFFFFF"/>
        </w:rPr>
        <w:t xml:space="preserve"> informuje</w:t>
      </w:r>
      <w:r w:rsidRPr="00CD02D6">
        <w:rPr>
          <w:color w:val="000000" w:themeColor="text1"/>
          <w:sz w:val="21"/>
          <w:szCs w:val="21"/>
          <w:shd w:val="clear" w:color="auto" w:fill="FFFFFF"/>
        </w:rPr>
        <w:t xml:space="preserve">, że dopuszcza </w:t>
      </w:r>
      <w:r w:rsidR="00233E84">
        <w:rPr>
          <w:color w:val="000000" w:themeColor="text1"/>
          <w:sz w:val="21"/>
          <w:szCs w:val="21"/>
          <w:shd w:val="clear" w:color="auto" w:fill="FFFFFF"/>
        </w:rPr>
        <w:t xml:space="preserve">wówczas </w:t>
      </w:r>
      <w:r w:rsidRPr="00CD02D6">
        <w:rPr>
          <w:color w:val="000000" w:themeColor="text1"/>
          <w:sz w:val="21"/>
          <w:szCs w:val="21"/>
          <w:shd w:val="clear" w:color="auto" w:fill="FFFFFF"/>
        </w:rPr>
        <w:t>rozwiązania równ</w:t>
      </w:r>
      <w:r w:rsidR="00233E84">
        <w:rPr>
          <w:color w:val="000000" w:themeColor="text1"/>
          <w:sz w:val="21"/>
          <w:szCs w:val="21"/>
          <w:shd w:val="clear" w:color="auto" w:fill="FFFFFF"/>
        </w:rPr>
        <w:t>oważne opisywanym, a odniesienie takie</w:t>
      </w:r>
      <w:r w:rsidRPr="00CD02D6">
        <w:rPr>
          <w:color w:val="000000" w:themeColor="text1"/>
          <w:sz w:val="21"/>
          <w:szCs w:val="21"/>
          <w:shd w:val="clear" w:color="auto" w:fill="FFFFFF"/>
        </w:rPr>
        <w:t xml:space="preserve"> </w:t>
      </w:r>
      <w:r w:rsidR="00233E84">
        <w:rPr>
          <w:color w:val="000000" w:themeColor="text1"/>
          <w:sz w:val="21"/>
          <w:szCs w:val="21"/>
          <w:shd w:val="clear" w:color="auto" w:fill="FFFFFF"/>
        </w:rPr>
        <w:t>należy odczytywać wraz z określeniem</w:t>
      </w:r>
      <w:r w:rsidRPr="00CD02D6">
        <w:rPr>
          <w:color w:val="000000" w:themeColor="text1"/>
          <w:sz w:val="21"/>
          <w:szCs w:val="21"/>
          <w:shd w:val="clear" w:color="auto" w:fill="FFFFFF"/>
        </w:rPr>
        <w:t xml:space="preserve"> ,,lub równoważne''</w:t>
      </w:r>
      <w:r w:rsidR="00233E84" w:rsidRPr="00B27FBD">
        <w:rPr>
          <w:color w:val="000000" w:themeColor="text1"/>
          <w:sz w:val="21"/>
          <w:szCs w:val="21"/>
          <w:shd w:val="clear" w:color="auto" w:fill="FFFFFF"/>
        </w:rPr>
        <w:t>.</w:t>
      </w:r>
      <w:r w:rsidR="00B27FBD" w:rsidRPr="00B27FBD">
        <w:rPr>
          <w:color w:val="000000" w:themeColor="text1"/>
          <w:sz w:val="21"/>
          <w:szCs w:val="21"/>
          <w:shd w:val="clear" w:color="auto" w:fill="FFFFFF"/>
        </w:rPr>
        <w:t xml:space="preserve"> </w:t>
      </w:r>
      <w:r w:rsidR="00B27FBD" w:rsidRPr="00B27FBD">
        <w:rPr>
          <w:sz w:val="21"/>
          <w:szCs w:val="21"/>
        </w:rPr>
        <w:t>Przyjęte typy materiałów i urządzeń (</w:t>
      </w:r>
      <w:r w:rsidR="00B27FBD">
        <w:rPr>
          <w:sz w:val="21"/>
          <w:szCs w:val="21"/>
        </w:rPr>
        <w:t xml:space="preserve">o ile zostały </w:t>
      </w:r>
      <w:r w:rsidR="00B27FBD" w:rsidRPr="00B27FBD">
        <w:rPr>
          <w:sz w:val="21"/>
          <w:szCs w:val="21"/>
        </w:rPr>
        <w:t xml:space="preserve">wskazane </w:t>
      </w:r>
      <w:r w:rsidR="00F00313">
        <w:rPr>
          <w:sz w:val="21"/>
          <w:szCs w:val="21"/>
        </w:rPr>
        <w:t>w dokumentacji</w:t>
      </w:r>
      <w:r w:rsidR="00B27FBD" w:rsidRPr="00B27FBD">
        <w:rPr>
          <w:sz w:val="21"/>
          <w:szCs w:val="21"/>
        </w:rPr>
        <w:t xml:space="preserve">) 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t>
      </w:r>
      <w:r w:rsidR="00E91FA5">
        <w:rPr>
          <w:sz w:val="21"/>
          <w:szCs w:val="21"/>
        </w:rPr>
        <w:br/>
      </w:r>
      <w:r w:rsidR="00B27FBD" w:rsidRPr="00B27FBD">
        <w:rPr>
          <w:sz w:val="21"/>
          <w:szCs w:val="21"/>
        </w:rPr>
        <w:t>w opisie przedmiotu zamówienia. Rozwiązania równoważne, zgodnie ze swoją definicją, muszą posiadać parametry oraz spełniać standardy nie gorsze niż produkty podane przykładowo.</w:t>
      </w:r>
    </w:p>
    <w:p w14:paraId="23E9B088" w14:textId="2D30CE60" w:rsidR="00C513AC" w:rsidRPr="006A6EDE" w:rsidRDefault="00960FCE" w:rsidP="0098090A">
      <w:pPr>
        <w:pStyle w:val="Nagwek1"/>
      </w:pPr>
      <w:bookmarkStart w:id="15" w:name="_Toc66364572"/>
      <w:bookmarkStart w:id="16" w:name="_Toc142053152"/>
      <w:r w:rsidRPr="00AE78FE">
        <w:t>VI</w:t>
      </w:r>
      <w:r w:rsidR="00C513AC" w:rsidRPr="00AE78FE">
        <w:t>. Wizja lokalna</w:t>
      </w:r>
      <w:bookmarkEnd w:id="15"/>
      <w:bookmarkEnd w:id="16"/>
      <w:r w:rsidR="00C513AC" w:rsidRPr="006A6EDE">
        <w:t xml:space="preserve"> </w:t>
      </w:r>
    </w:p>
    <w:p w14:paraId="57260BED" w14:textId="483E3293" w:rsidR="00C513AC" w:rsidRPr="006A6EDE" w:rsidRDefault="00C513AC" w:rsidP="00C513AC">
      <w:pPr>
        <w:spacing w:after="0"/>
        <w:jc w:val="both"/>
        <w:rPr>
          <w:rFonts w:asciiTheme="majorHAnsi" w:hAnsiTheme="majorHAnsi" w:cstheme="majorHAnsi"/>
        </w:rPr>
      </w:pPr>
      <w:r w:rsidRPr="00C40A43">
        <w:rPr>
          <w:rFonts w:asciiTheme="majorHAnsi" w:hAnsiTheme="majorHAnsi" w:cstheme="majorHAnsi"/>
        </w:rPr>
        <w:t xml:space="preserve">Zamawiający </w:t>
      </w:r>
      <w:r w:rsidR="006A6EDE" w:rsidRPr="00DF4AB4">
        <w:rPr>
          <w:rFonts w:asciiTheme="majorHAnsi" w:hAnsiTheme="majorHAnsi" w:cstheme="majorHAnsi"/>
          <w:b/>
          <w:bCs/>
        </w:rPr>
        <w:t xml:space="preserve">nie </w:t>
      </w:r>
      <w:r w:rsidR="00117E38" w:rsidRPr="00C40A43">
        <w:rPr>
          <w:rFonts w:asciiTheme="majorHAnsi" w:hAnsiTheme="majorHAnsi" w:cstheme="majorHAnsi"/>
          <w:b/>
        </w:rPr>
        <w:t>d</w:t>
      </w:r>
      <w:r w:rsidR="000B37AE" w:rsidRPr="00C40A43">
        <w:rPr>
          <w:rFonts w:asciiTheme="majorHAnsi" w:hAnsiTheme="majorHAnsi" w:cstheme="majorHAnsi"/>
          <w:b/>
        </w:rPr>
        <w:t xml:space="preserve">opuszcza </w:t>
      </w:r>
      <w:r w:rsidR="006A6EDE" w:rsidRPr="00C40A43">
        <w:rPr>
          <w:rFonts w:asciiTheme="majorHAnsi" w:hAnsiTheme="majorHAnsi" w:cstheme="majorHAnsi"/>
          <w:b/>
        </w:rPr>
        <w:t>możliwości</w:t>
      </w:r>
      <w:r w:rsidRPr="00C40A43">
        <w:rPr>
          <w:rFonts w:asciiTheme="majorHAnsi" w:hAnsiTheme="majorHAnsi" w:cstheme="majorHAnsi"/>
        </w:rPr>
        <w:t xml:space="preserve"> odbycia przez wykonawcę wizji l</w:t>
      </w:r>
      <w:r w:rsidR="005C237D">
        <w:rPr>
          <w:rFonts w:asciiTheme="majorHAnsi" w:hAnsiTheme="majorHAnsi" w:cstheme="majorHAnsi"/>
        </w:rPr>
        <w:t>okalnej terenu objętego pracami</w:t>
      </w:r>
      <w:r w:rsidRPr="00C40A43">
        <w:rPr>
          <w:rFonts w:asciiTheme="majorHAnsi" w:hAnsiTheme="majorHAnsi" w:cstheme="majorHAnsi"/>
        </w:rPr>
        <w:t>.</w:t>
      </w:r>
      <w:r w:rsidRPr="006A6EDE">
        <w:rPr>
          <w:rFonts w:asciiTheme="majorHAnsi" w:hAnsiTheme="majorHAnsi" w:cstheme="majorHAnsi"/>
        </w:rPr>
        <w:t xml:space="preserve"> </w:t>
      </w:r>
    </w:p>
    <w:p w14:paraId="404D0370" w14:textId="3109EE6F" w:rsidR="000B37AE" w:rsidRPr="00AF257F" w:rsidRDefault="00960FCE" w:rsidP="0098090A">
      <w:pPr>
        <w:pStyle w:val="Nagwek1"/>
      </w:pPr>
      <w:bookmarkStart w:id="17" w:name="_Toc66364573"/>
      <w:bookmarkStart w:id="18" w:name="_Toc142053153"/>
      <w:r w:rsidRPr="00AF257F">
        <w:t>VII</w:t>
      </w:r>
      <w:r w:rsidR="000B37AE" w:rsidRPr="00AF257F">
        <w:t>. Podział zamówienia na części</w:t>
      </w:r>
      <w:bookmarkEnd w:id="17"/>
      <w:bookmarkEnd w:id="18"/>
      <w:r w:rsidR="000B37AE" w:rsidRPr="00AF257F">
        <w:t xml:space="preserve"> </w:t>
      </w:r>
    </w:p>
    <w:p w14:paraId="6589B0D5" w14:textId="77777777" w:rsidR="000B37AE" w:rsidRPr="00AF257F" w:rsidRDefault="000B37AE" w:rsidP="000B37AE">
      <w:pPr>
        <w:spacing w:after="0"/>
        <w:jc w:val="both"/>
        <w:rPr>
          <w:rFonts w:asciiTheme="majorHAnsi" w:hAnsiTheme="majorHAnsi" w:cstheme="majorHAnsi"/>
        </w:rPr>
      </w:pPr>
      <w:r w:rsidRPr="00AF257F">
        <w:rPr>
          <w:rFonts w:asciiTheme="majorHAnsi" w:hAnsiTheme="majorHAnsi" w:cstheme="majorHAnsi"/>
        </w:rPr>
        <w:t xml:space="preserve">Zamawiający nie dokonuje podziału zamówienia na części. Tym samym zamawiający nie dopuszcza składania ofert częściowych, o których mowa w art. 7 pkt 15 ustawy </w:t>
      </w:r>
      <w:proofErr w:type="spellStart"/>
      <w:r w:rsidRPr="00AF257F">
        <w:rPr>
          <w:rFonts w:asciiTheme="majorHAnsi" w:hAnsiTheme="majorHAnsi" w:cstheme="majorHAnsi"/>
        </w:rPr>
        <w:t>Pzp</w:t>
      </w:r>
      <w:proofErr w:type="spellEnd"/>
      <w:r w:rsidRPr="00AF257F">
        <w:rPr>
          <w:rFonts w:asciiTheme="majorHAnsi" w:hAnsiTheme="majorHAnsi" w:cstheme="majorHAnsi"/>
        </w:rPr>
        <w:t xml:space="preserve">. </w:t>
      </w:r>
    </w:p>
    <w:p w14:paraId="6E51D0B7" w14:textId="77777777" w:rsidR="000B37AE" w:rsidRPr="00AF257F" w:rsidRDefault="000B37AE" w:rsidP="000B37AE">
      <w:pPr>
        <w:spacing w:after="0"/>
        <w:jc w:val="both"/>
        <w:rPr>
          <w:rFonts w:asciiTheme="majorHAnsi" w:hAnsiTheme="majorHAnsi" w:cstheme="majorHAnsi"/>
        </w:rPr>
      </w:pPr>
    </w:p>
    <w:p w14:paraId="53C0E78D" w14:textId="0BD65B08" w:rsidR="000B37AE" w:rsidRPr="00891717" w:rsidRDefault="000B37AE" w:rsidP="000B37AE">
      <w:pPr>
        <w:jc w:val="both"/>
        <w:rPr>
          <w:rFonts w:asciiTheme="majorHAnsi" w:hAnsiTheme="majorHAnsi" w:cstheme="majorHAnsi"/>
        </w:rPr>
      </w:pPr>
      <w:r w:rsidRPr="00AF257F">
        <w:rPr>
          <w:rFonts w:asciiTheme="majorHAnsi" w:hAnsiTheme="majorHAnsi" w:cstheme="majorHAnsi"/>
        </w:rPr>
        <w:t>Powody niedokonania podziału: Przedmiot za</w:t>
      </w:r>
      <w:r w:rsidR="00F00313" w:rsidRPr="00AF257F">
        <w:rPr>
          <w:rFonts w:asciiTheme="majorHAnsi" w:hAnsiTheme="majorHAnsi" w:cstheme="majorHAnsi"/>
        </w:rPr>
        <w:t>mówienia stanowi zwarty zakres</w:t>
      </w:r>
      <w:r w:rsidRPr="00AF257F">
        <w:rPr>
          <w:rFonts w:asciiTheme="majorHAnsi" w:hAnsiTheme="majorHAnsi" w:cstheme="majorHAnsi"/>
        </w:rPr>
        <w:t xml:space="preserve"> </w:t>
      </w:r>
      <w:r w:rsidR="00273CC7" w:rsidRPr="00AF257F">
        <w:rPr>
          <w:rFonts w:asciiTheme="majorHAnsi" w:hAnsiTheme="majorHAnsi" w:cstheme="majorHAnsi"/>
        </w:rPr>
        <w:br/>
      </w:r>
      <w:r w:rsidRPr="00AF257F">
        <w:rPr>
          <w:rFonts w:asciiTheme="majorHAnsi" w:hAnsiTheme="majorHAnsi" w:cstheme="majorHAnsi"/>
        </w:rPr>
        <w:t xml:space="preserve">o charakterze specjalistycznego </w:t>
      </w:r>
      <w:r w:rsidR="00BA5533" w:rsidRPr="00AF257F">
        <w:rPr>
          <w:rFonts w:asciiTheme="majorHAnsi" w:hAnsiTheme="majorHAnsi" w:cstheme="majorHAnsi"/>
        </w:rPr>
        <w:t>zadania</w:t>
      </w:r>
      <w:r w:rsidR="00F00313" w:rsidRPr="00AF257F">
        <w:rPr>
          <w:rFonts w:asciiTheme="majorHAnsi" w:hAnsiTheme="majorHAnsi" w:cstheme="majorHAnsi"/>
        </w:rPr>
        <w:t>.</w:t>
      </w:r>
      <w:r w:rsidRPr="00AF257F">
        <w:rPr>
          <w:rFonts w:asciiTheme="majorHAnsi" w:hAnsiTheme="majorHAnsi" w:cstheme="majorHAnsi"/>
        </w:rPr>
        <w:t xml:space="preserve"> Podzielenie na części groziłoby nadmie</w:t>
      </w:r>
      <w:r w:rsidR="00F00313" w:rsidRPr="00AF257F">
        <w:rPr>
          <w:rFonts w:asciiTheme="majorHAnsi" w:hAnsiTheme="majorHAnsi" w:cstheme="majorHAnsi"/>
        </w:rPr>
        <w:t xml:space="preserve">rnymi trudnościami technicznymi </w:t>
      </w:r>
      <w:r w:rsidRPr="00AF257F">
        <w:rPr>
          <w:rFonts w:asciiTheme="majorHAnsi" w:hAnsiTheme="majorHAnsi" w:cstheme="majorHAnsi"/>
        </w:rPr>
        <w:t>i kosztami wykonania zamówienia, a także potrzebą skoordynowania działań różnych wykonawców realizujących poszczególne części zamówienia na ogra</w:t>
      </w:r>
      <w:r w:rsidR="00AF257F">
        <w:rPr>
          <w:rFonts w:asciiTheme="majorHAnsi" w:hAnsiTheme="majorHAnsi" w:cstheme="majorHAnsi"/>
        </w:rPr>
        <w:t>niczonym obszarze</w:t>
      </w:r>
      <w:r w:rsidR="00BA5533" w:rsidRPr="00AF257F">
        <w:rPr>
          <w:rFonts w:asciiTheme="majorHAnsi" w:hAnsiTheme="majorHAnsi" w:cstheme="majorHAnsi"/>
        </w:rPr>
        <w:t xml:space="preserve"> i jednocześnie</w:t>
      </w:r>
      <w:r w:rsidRPr="00AF257F">
        <w:rPr>
          <w:rFonts w:asciiTheme="majorHAnsi" w:hAnsiTheme="majorHAnsi" w:cstheme="majorHAnsi"/>
        </w:rPr>
        <w:t>. Ponadto istniałoby ryzyko niewykonania części zamówienia</w:t>
      </w:r>
      <w:r w:rsidR="00354709" w:rsidRPr="00AF257F">
        <w:rPr>
          <w:rFonts w:asciiTheme="majorHAnsi" w:hAnsiTheme="majorHAnsi" w:cstheme="majorHAnsi"/>
        </w:rPr>
        <w:t>, które wymagają natychmiastowej kontynuacji etap po etapie.</w:t>
      </w:r>
      <w:r w:rsidR="00774574" w:rsidRPr="00AF257F">
        <w:rPr>
          <w:rFonts w:asciiTheme="majorHAnsi" w:hAnsiTheme="majorHAnsi" w:cstheme="majorHAnsi"/>
        </w:rPr>
        <w:t xml:space="preserve"> Tym samym nie można wyodrębnić części zamówien</w:t>
      </w:r>
      <w:r w:rsidR="00BA5533" w:rsidRPr="00AF257F">
        <w:rPr>
          <w:rFonts w:asciiTheme="majorHAnsi" w:hAnsiTheme="majorHAnsi" w:cstheme="majorHAnsi"/>
        </w:rPr>
        <w:t>ia, które mogłyby być zrealizowane niezależnie od siebie</w:t>
      </w:r>
      <w:r w:rsidR="00774574" w:rsidRPr="00AF257F">
        <w:rPr>
          <w:rFonts w:asciiTheme="majorHAnsi" w:hAnsiTheme="majorHAnsi" w:cstheme="majorHAnsi"/>
        </w:rPr>
        <w:t>.</w:t>
      </w:r>
      <w:r w:rsidR="00774574">
        <w:rPr>
          <w:rFonts w:asciiTheme="majorHAnsi" w:hAnsiTheme="majorHAnsi" w:cstheme="majorHAnsi"/>
        </w:rPr>
        <w:t xml:space="preserve"> </w:t>
      </w:r>
    </w:p>
    <w:p w14:paraId="2A7FFBCB" w14:textId="3B76D528" w:rsidR="000B37AE" w:rsidRPr="00891717" w:rsidRDefault="00960FCE" w:rsidP="0098090A">
      <w:pPr>
        <w:pStyle w:val="Nagwek1"/>
      </w:pPr>
      <w:bookmarkStart w:id="19" w:name="_Toc66364574"/>
      <w:bookmarkStart w:id="20" w:name="_Toc142053154"/>
      <w:r w:rsidRPr="007A68F2">
        <w:t>VIII</w:t>
      </w:r>
      <w:r w:rsidR="000B37AE" w:rsidRPr="007A68F2">
        <w:t>. Oferty wariantowe</w:t>
      </w:r>
      <w:bookmarkEnd w:id="19"/>
      <w:bookmarkEnd w:id="20"/>
      <w:r w:rsidR="000B37AE" w:rsidRPr="00891717">
        <w:t xml:space="preserve"> </w:t>
      </w:r>
    </w:p>
    <w:p w14:paraId="02CDF3BC" w14:textId="4C233758" w:rsidR="000B37AE" w:rsidRPr="0098090A" w:rsidRDefault="000B37AE" w:rsidP="0098090A">
      <w:pPr>
        <w:spacing w:after="0"/>
        <w:jc w:val="both"/>
        <w:rPr>
          <w:rFonts w:asciiTheme="majorHAnsi" w:hAnsiTheme="majorHAnsi" w:cstheme="majorHAnsi"/>
        </w:rPr>
      </w:pPr>
      <w:r w:rsidRPr="00891717">
        <w:rPr>
          <w:rFonts w:asciiTheme="majorHAnsi" w:hAnsiTheme="majorHAnsi" w:cstheme="majorHAnsi"/>
        </w:rPr>
        <w:t xml:space="preserve">Zamawiający nie dopuszcza możliwości, złożenia oferty wariantowej, o której mowa w art. 92 ustawy </w:t>
      </w:r>
      <w:proofErr w:type="spellStart"/>
      <w:r w:rsidRPr="00891717">
        <w:rPr>
          <w:rFonts w:asciiTheme="majorHAnsi" w:hAnsiTheme="majorHAnsi" w:cstheme="majorHAnsi"/>
        </w:rPr>
        <w:t>Pzp</w:t>
      </w:r>
      <w:proofErr w:type="spellEnd"/>
      <w:r w:rsidRPr="00891717">
        <w:rPr>
          <w:rFonts w:asciiTheme="majorHAnsi" w:hAnsiTheme="majorHAnsi" w:cstheme="majorHAnsi"/>
        </w:rPr>
        <w:t xml:space="preserve"> tzn. oferty przewidującej odmienny sposób wykonania zamówienia niż określony w niniejszej SWZ.</w:t>
      </w:r>
    </w:p>
    <w:p w14:paraId="320C14B7" w14:textId="1272501F" w:rsidR="000B37AE" w:rsidRPr="00891717" w:rsidRDefault="00960FCE" w:rsidP="0098090A">
      <w:pPr>
        <w:pStyle w:val="Nagwek1"/>
      </w:pPr>
      <w:bookmarkStart w:id="21" w:name="_Toc66364575"/>
      <w:bookmarkStart w:id="22" w:name="_Toc142053155"/>
      <w:r w:rsidRPr="007A68F2">
        <w:t>IX</w:t>
      </w:r>
      <w:r w:rsidR="000B37AE" w:rsidRPr="007A68F2">
        <w:t>. Katalogi elektroniczne</w:t>
      </w:r>
      <w:bookmarkEnd w:id="21"/>
      <w:bookmarkEnd w:id="22"/>
      <w:r w:rsidR="000B37AE" w:rsidRPr="00891717">
        <w:t xml:space="preserve"> </w:t>
      </w:r>
    </w:p>
    <w:p w14:paraId="156F93B1" w14:textId="3838131A" w:rsidR="000B37AE" w:rsidRPr="00FA72C5" w:rsidRDefault="000B37AE" w:rsidP="000B37AE">
      <w:pPr>
        <w:pStyle w:val="Default"/>
        <w:rPr>
          <w:rFonts w:asciiTheme="majorHAnsi" w:hAnsiTheme="majorHAnsi" w:cstheme="majorHAnsi"/>
          <w:sz w:val="22"/>
          <w:szCs w:val="22"/>
        </w:rPr>
      </w:pPr>
      <w:r w:rsidRPr="00891717">
        <w:rPr>
          <w:rFonts w:asciiTheme="majorHAnsi" w:hAnsiTheme="majorHAnsi" w:cstheme="majorHAnsi"/>
          <w:sz w:val="22"/>
          <w:szCs w:val="22"/>
        </w:rPr>
        <w:t>Zamawiający nie wymaga złożenia ofert w postaci katalogów elektronicznych</w:t>
      </w:r>
    </w:p>
    <w:p w14:paraId="7481A4E5" w14:textId="30FEB350" w:rsidR="000B37AE" w:rsidRPr="00891717" w:rsidRDefault="00960FCE" w:rsidP="0098090A">
      <w:pPr>
        <w:pStyle w:val="Nagwek1"/>
      </w:pPr>
      <w:bookmarkStart w:id="23" w:name="_Toc66364576"/>
      <w:bookmarkStart w:id="24" w:name="_Toc142053156"/>
      <w:r w:rsidRPr="007A68F2">
        <w:t>X</w:t>
      </w:r>
      <w:r w:rsidR="000B37AE" w:rsidRPr="007A68F2">
        <w:t>. Umowa ramowa</w:t>
      </w:r>
      <w:bookmarkEnd w:id="23"/>
      <w:bookmarkEnd w:id="24"/>
      <w:r w:rsidR="000B37AE" w:rsidRPr="00891717">
        <w:t xml:space="preserve"> </w:t>
      </w:r>
    </w:p>
    <w:p w14:paraId="0BE8742F" w14:textId="1A17B5CA" w:rsidR="000B37AE" w:rsidRPr="00891717" w:rsidRDefault="000B37AE" w:rsidP="000B37AE">
      <w:pPr>
        <w:jc w:val="both"/>
        <w:rPr>
          <w:rFonts w:asciiTheme="majorHAnsi" w:hAnsiTheme="majorHAnsi" w:cstheme="majorHAnsi"/>
        </w:rPr>
      </w:pPr>
      <w:r w:rsidRPr="00891717">
        <w:rPr>
          <w:rFonts w:asciiTheme="majorHAnsi" w:hAnsiTheme="majorHAnsi" w:cstheme="majorHAnsi"/>
        </w:rPr>
        <w:t xml:space="preserve">Zamawiający nie przewiduje zawarcia umowy ramowej, o której mowa w art. 311–315 ustawy </w:t>
      </w:r>
      <w:proofErr w:type="spellStart"/>
      <w:r w:rsidRPr="00891717">
        <w:rPr>
          <w:rFonts w:asciiTheme="majorHAnsi" w:hAnsiTheme="majorHAnsi" w:cstheme="majorHAnsi"/>
        </w:rPr>
        <w:t>Pzp</w:t>
      </w:r>
      <w:proofErr w:type="spellEnd"/>
      <w:r w:rsidR="00B27FBD">
        <w:rPr>
          <w:rFonts w:asciiTheme="majorHAnsi" w:hAnsiTheme="majorHAnsi" w:cstheme="majorHAnsi"/>
        </w:rPr>
        <w:t>.</w:t>
      </w:r>
    </w:p>
    <w:p w14:paraId="6FBDF282" w14:textId="2E1B66A2" w:rsidR="000B37AE" w:rsidRPr="00891717" w:rsidRDefault="00960FCE" w:rsidP="0098090A">
      <w:pPr>
        <w:pStyle w:val="Nagwek1"/>
      </w:pPr>
      <w:bookmarkStart w:id="25" w:name="_Toc66364577"/>
      <w:bookmarkStart w:id="26" w:name="_Toc142053157"/>
      <w:r w:rsidRPr="007A68F2">
        <w:t>XI</w:t>
      </w:r>
      <w:r w:rsidR="000B37AE" w:rsidRPr="007A68F2">
        <w:t>. Aukcja elektroniczna</w:t>
      </w:r>
      <w:bookmarkEnd w:id="25"/>
      <w:bookmarkEnd w:id="26"/>
      <w:r w:rsidR="000B37AE" w:rsidRPr="00891717">
        <w:t xml:space="preserve"> </w:t>
      </w:r>
    </w:p>
    <w:p w14:paraId="650D5159" w14:textId="77777777" w:rsidR="000726A2" w:rsidRPr="00891717" w:rsidRDefault="000B37AE" w:rsidP="000B37AE">
      <w:pPr>
        <w:jc w:val="both"/>
        <w:rPr>
          <w:rFonts w:asciiTheme="majorHAnsi" w:hAnsiTheme="majorHAnsi" w:cstheme="majorHAnsi"/>
          <w:sz w:val="24"/>
          <w:szCs w:val="24"/>
        </w:rPr>
      </w:pPr>
      <w:r w:rsidRPr="00891717">
        <w:rPr>
          <w:rFonts w:asciiTheme="majorHAnsi" w:hAnsiTheme="majorHAnsi" w:cstheme="majorHAnsi"/>
        </w:rPr>
        <w:t xml:space="preserve">Zamawiający nie przewiduje przeprowadzenia aukcji elektronicznej, o której mowa w art. 308 ust. 1 ustawy </w:t>
      </w:r>
      <w:proofErr w:type="spellStart"/>
      <w:r w:rsidRPr="00891717">
        <w:rPr>
          <w:rFonts w:asciiTheme="majorHAnsi" w:hAnsiTheme="majorHAnsi" w:cstheme="majorHAnsi"/>
        </w:rPr>
        <w:t>Pzp</w:t>
      </w:r>
      <w:proofErr w:type="spellEnd"/>
      <w:r w:rsidRPr="00891717">
        <w:rPr>
          <w:rFonts w:asciiTheme="majorHAnsi" w:hAnsiTheme="majorHAnsi" w:cstheme="majorHAnsi"/>
        </w:rPr>
        <w:t>.</w:t>
      </w:r>
    </w:p>
    <w:p w14:paraId="4AF6A15E" w14:textId="76B3DE28" w:rsidR="000B37AE" w:rsidRPr="00891717" w:rsidRDefault="00960FCE" w:rsidP="0098090A">
      <w:pPr>
        <w:pStyle w:val="Nagwek1"/>
      </w:pPr>
      <w:bookmarkStart w:id="27" w:name="_Toc66364578"/>
      <w:bookmarkStart w:id="28" w:name="_Toc142053158"/>
      <w:r w:rsidRPr="007A68F2">
        <w:t>XII</w:t>
      </w:r>
      <w:r w:rsidR="000B37AE" w:rsidRPr="007A68F2">
        <w:t xml:space="preserve">. Zamówienia, o których mowa w art. 214 ust. 1 pkt 7 i 8 ustawy </w:t>
      </w:r>
      <w:proofErr w:type="spellStart"/>
      <w:r w:rsidR="000B37AE" w:rsidRPr="007A68F2">
        <w:t>Pzp</w:t>
      </w:r>
      <w:bookmarkEnd w:id="27"/>
      <w:bookmarkEnd w:id="28"/>
      <w:proofErr w:type="spellEnd"/>
      <w:r w:rsidR="000B37AE" w:rsidRPr="00891717">
        <w:t xml:space="preserve"> </w:t>
      </w:r>
    </w:p>
    <w:p w14:paraId="72996B69" w14:textId="2AE16431" w:rsidR="000726A2" w:rsidRPr="00891717" w:rsidRDefault="000B37AE" w:rsidP="000B37AE">
      <w:pPr>
        <w:jc w:val="both"/>
        <w:rPr>
          <w:rFonts w:asciiTheme="majorHAnsi" w:hAnsiTheme="majorHAnsi" w:cstheme="majorHAnsi"/>
          <w:sz w:val="24"/>
          <w:szCs w:val="24"/>
        </w:rPr>
      </w:pPr>
      <w:r w:rsidRPr="00891717">
        <w:rPr>
          <w:rFonts w:asciiTheme="majorHAnsi" w:hAnsiTheme="majorHAnsi" w:cstheme="majorHAnsi"/>
        </w:rPr>
        <w:t xml:space="preserve">Zamawiający nie przewiduje udzielania zamówień na podstawie art. 214 ust. 1 pkt 7 i 8 ustawy </w:t>
      </w:r>
      <w:proofErr w:type="spellStart"/>
      <w:r w:rsidRPr="00891717">
        <w:rPr>
          <w:rFonts w:asciiTheme="majorHAnsi" w:hAnsiTheme="majorHAnsi" w:cstheme="majorHAnsi"/>
        </w:rPr>
        <w:t>Pzp</w:t>
      </w:r>
      <w:proofErr w:type="spellEnd"/>
      <w:r w:rsidRPr="00891717">
        <w:rPr>
          <w:rFonts w:asciiTheme="majorHAnsi" w:hAnsiTheme="majorHAnsi" w:cstheme="majorHAnsi"/>
        </w:rPr>
        <w:t xml:space="preserve"> polegającego na powtórzeniu podobnych usług lub robót budowlanych, </w:t>
      </w:r>
      <w:r w:rsidR="00354709">
        <w:rPr>
          <w:rFonts w:asciiTheme="majorHAnsi" w:hAnsiTheme="majorHAnsi" w:cstheme="majorHAnsi"/>
        </w:rPr>
        <w:t xml:space="preserve">ani </w:t>
      </w:r>
      <w:r w:rsidRPr="00891717">
        <w:rPr>
          <w:rFonts w:asciiTheme="majorHAnsi" w:hAnsiTheme="majorHAnsi" w:cstheme="majorHAnsi"/>
        </w:rPr>
        <w:t>zamówienia na dodatkowe dostawy.</w:t>
      </w:r>
    </w:p>
    <w:p w14:paraId="02BA9A4D" w14:textId="7448FD3D" w:rsidR="000B37AE" w:rsidRPr="00891717" w:rsidRDefault="00960FCE" w:rsidP="0098090A">
      <w:pPr>
        <w:pStyle w:val="Nagwek1"/>
      </w:pPr>
      <w:bookmarkStart w:id="29" w:name="_Toc66364579"/>
      <w:bookmarkStart w:id="30" w:name="_Toc142053159"/>
      <w:r w:rsidRPr="007A68F2">
        <w:t>XIII</w:t>
      </w:r>
      <w:r w:rsidR="000B37AE" w:rsidRPr="007A68F2">
        <w:t>. Rozliczenia w walutach obcych</w:t>
      </w:r>
      <w:bookmarkEnd w:id="29"/>
      <w:bookmarkEnd w:id="30"/>
      <w:r w:rsidR="000B37AE" w:rsidRPr="00891717">
        <w:t xml:space="preserve"> </w:t>
      </w:r>
    </w:p>
    <w:p w14:paraId="4BBE38E4" w14:textId="77777777" w:rsidR="000726A2" w:rsidRPr="00891717" w:rsidRDefault="000B37AE" w:rsidP="000B37AE">
      <w:pPr>
        <w:jc w:val="both"/>
        <w:rPr>
          <w:rFonts w:asciiTheme="majorHAnsi" w:hAnsiTheme="majorHAnsi" w:cstheme="majorHAnsi"/>
          <w:sz w:val="24"/>
          <w:szCs w:val="24"/>
        </w:rPr>
      </w:pPr>
      <w:r w:rsidRPr="00891717">
        <w:rPr>
          <w:rFonts w:asciiTheme="majorHAnsi" w:hAnsiTheme="majorHAnsi" w:cstheme="majorHAnsi"/>
        </w:rPr>
        <w:t>Zamawiający nie przewiduje rozliczenia w walutach obcych.</w:t>
      </w:r>
    </w:p>
    <w:p w14:paraId="5B995028" w14:textId="5713BA9E" w:rsidR="000B37AE" w:rsidRPr="00891717" w:rsidRDefault="00960FCE" w:rsidP="0098090A">
      <w:pPr>
        <w:pStyle w:val="Nagwek1"/>
      </w:pPr>
      <w:bookmarkStart w:id="31" w:name="_Toc66364580"/>
      <w:bookmarkStart w:id="32" w:name="_Toc142053160"/>
      <w:r w:rsidRPr="007A68F2">
        <w:t>XIV</w:t>
      </w:r>
      <w:r w:rsidR="000B37AE" w:rsidRPr="007A68F2">
        <w:t>. Zwrot kosztów udziału w postępowaniu</w:t>
      </w:r>
      <w:bookmarkEnd w:id="31"/>
      <w:bookmarkEnd w:id="32"/>
      <w:r w:rsidR="000B37AE" w:rsidRPr="00891717">
        <w:t xml:space="preserve"> </w:t>
      </w:r>
    </w:p>
    <w:p w14:paraId="23A4EA65" w14:textId="442BAAF2" w:rsidR="000726A2" w:rsidRPr="007A68F2" w:rsidRDefault="000B37AE" w:rsidP="000B37AE">
      <w:pPr>
        <w:jc w:val="both"/>
        <w:rPr>
          <w:rFonts w:asciiTheme="majorHAnsi" w:hAnsiTheme="majorHAnsi" w:cstheme="majorHAnsi"/>
          <w:sz w:val="24"/>
          <w:szCs w:val="24"/>
        </w:rPr>
      </w:pPr>
      <w:r w:rsidRPr="007A68F2">
        <w:rPr>
          <w:rFonts w:asciiTheme="majorHAnsi" w:hAnsiTheme="majorHAnsi" w:cstheme="majorHAnsi"/>
        </w:rPr>
        <w:t>Zamawiający nie przewiduje zwrotu kosztów udziału w postępowaniu</w:t>
      </w:r>
      <w:r w:rsidR="008D52E4" w:rsidRPr="007A68F2">
        <w:rPr>
          <w:rFonts w:asciiTheme="majorHAnsi" w:hAnsiTheme="majorHAnsi" w:cstheme="majorHAnsi"/>
        </w:rPr>
        <w:t>.</w:t>
      </w:r>
    </w:p>
    <w:p w14:paraId="08C0F2B2" w14:textId="1A78B0B6" w:rsidR="000B37AE" w:rsidRPr="00891717" w:rsidRDefault="00960FCE" w:rsidP="0098090A">
      <w:pPr>
        <w:pStyle w:val="Nagwek1"/>
      </w:pPr>
      <w:bookmarkStart w:id="33" w:name="_Toc66364581"/>
      <w:bookmarkStart w:id="34" w:name="_Toc142053161"/>
      <w:r w:rsidRPr="007A68F2">
        <w:t>XV</w:t>
      </w:r>
      <w:r w:rsidR="000B37AE" w:rsidRPr="007A68F2">
        <w:t>. Zaliczki na poczet udzielenia zamówienia</w:t>
      </w:r>
      <w:bookmarkEnd w:id="33"/>
      <w:bookmarkEnd w:id="34"/>
      <w:r w:rsidR="000B37AE" w:rsidRPr="00891717">
        <w:t xml:space="preserve"> </w:t>
      </w:r>
    </w:p>
    <w:p w14:paraId="6D2B4D82" w14:textId="1E637609" w:rsidR="000726A2" w:rsidRDefault="000B37AE" w:rsidP="000B37AE">
      <w:pPr>
        <w:jc w:val="both"/>
        <w:rPr>
          <w:rFonts w:asciiTheme="majorHAnsi" w:hAnsiTheme="majorHAnsi" w:cstheme="majorHAnsi"/>
        </w:rPr>
      </w:pPr>
      <w:r w:rsidRPr="00891717">
        <w:rPr>
          <w:rFonts w:asciiTheme="majorHAnsi" w:hAnsiTheme="majorHAnsi" w:cstheme="majorHAnsi"/>
        </w:rPr>
        <w:t>Zamawiający nie przewiduje udzielenia zaliczek na poczet wykonania zamówienia.</w:t>
      </w:r>
      <w:r w:rsidR="00F678B6">
        <w:rPr>
          <w:rFonts w:asciiTheme="majorHAnsi" w:hAnsiTheme="majorHAnsi" w:cstheme="majorHAnsi"/>
        </w:rPr>
        <w:br/>
      </w:r>
    </w:p>
    <w:p w14:paraId="27A82771" w14:textId="5BB48FE0" w:rsidR="00233E84" w:rsidRPr="005F3070" w:rsidRDefault="00233E84" w:rsidP="000B37AE">
      <w:pPr>
        <w:jc w:val="both"/>
        <w:rPr>
          <w:rFonts w:asciiTheme="majorHAnsi" w:hAnsiTheme="majorHAnsi" w:cstheme="majorHAnsi"/>
          <w:b/>
          <w:sz w:val="24"/>
          <w:szCs w:val="24"/>
        </w:rPr>
      </w:pPr>
      <w:r w:rsidRPr="000A5D83">
        <w:rPr>
          <w:rFonts w:asciiTheme="majorHAnsi" w:hAnsiTheme="majorHAnsi" w:cstheme="majorHAnsi"/>
          <w:b/>
          <w:sz w:val="24"/>
          <w:szCs w:val="24"/>
        </w:rPr>
        <w:t xml:space="preserve">XVI. </w:t>
      </w:r>
      <w:r w:rsidR="00152B08" w:rsidRPr="000A5D83">
        <w:rPr>
          <w:rFonts w:asciiTheme="majorHAnsi" w:hAnsiTheme="majorHAnsi" w:cstheme="majorHAnsi"/>
          <w:b/>
          <w:sz w:val="24"/>
          <w:szCs w:val="24"/>
        </w:rPr>
        <w:t>Płatność częściowa</w:t>
      </w:r>
    </w:p>
    <w:p w14:paraId="13D65D1F" w14:textId="37900242" w:rsidR="005C1D6B" w:rsidRPr="009E2935" w:rsidRDefault="00152B08" w:rsidP="008B0B80">
      <w:pPr>
        <w:pStyle w:val="NormalnyWeb"/>
        <w:jc w:val="both"/>
        <w:rPr>
          <w:rFonts w:ascii="Arial" w:eastAsia="Times New Roman" w:hAnsi="Arial" w:cs="Arial"/>
          <w:color w:val="000000" w:themeColor="text1"/>
          <w:sz w:val="22"/>
          <w:szCs w:val="22"/>
          <w:u w:val="single"/>
          <w:lang w:eastAsia="pl-PL"/>
        </w:rPr>
      </w:pPr>
      <w:r w:rsidRPr="005F3070">
        <w:rPr>
          <w:rFonts w:asciiTheme="majorHAnsi" w:hAnsiTheme="majorHAnsi" w:cstheme="majorHAnsi"/>
          <w:sz w:val="22"/>
          <w:szCs w:val="22"/>
        </w:rPr>
        <w:t>Zamawiający przewiduje płatnoś</w:t>
      </w:r>
      <w:r w:rsidR="002E1C0B" w:rsidRPr="005F3070">
        <w:rPr>
          <w:rFonts w:asciiTheme="majorHAnsi" w:hAnsiTheme="majorHAnsi" w:cstheme="majorHAnsi"/>
          <w:sz w:val="22"/>
          <w:szCs w:val="22"/>
        </w:rPr>
        <w:t>ci</w:t>
      </w:r>
      <w:r w:rsidRPr="005F3070">
        <w:rPr>
          <w:rFonts w:asciiTheme="majorHAnsi" w:hAnsiTheme="majorHAnsi" w:cstheme="majorHAnsi"/>
          <w:sz w:val="22"/>
          <w:szCs w:val="22"/>
        </w:rPr>
        <w:t xml:space="preserve"> częścio</w:t>
      </w:r>
      <w:r w:rsidR="00BA5533" w:rsidRPr="005F3070">
        <w:rPr>
          <w:rFonts w:asciiTheme="majorHAnsi" w:hAnsiTheme="majorHAnsi" w:cstheme="majorHAnsi"/>
          <w:sz w:val="22"/>
          <w:szCs w:val="22"/>
        </w:rPr>
        <w:t>we</w:t>
      </w:r>
      <w:r w:rsidR="00AF257F" w:rsidRPr="005F3070">
        <w:rPr>
          <w:rFonts w:asciiTheme="majorHAnsi" w:hAnsiTheme="majorHAnsi" w:cstheme="majorHAnsi"/>
          <w:sz w:val="22"/>
          <w:szCs w:val="22"/>
        </w:rPr>
        <w:t xml:space="preserve"> do 80</w:t>
      </w:r>
      <w:r w:rsidRPr="005F3070">
        <w:rPr>
          <w:rFonts w:asciiTheme="majorHAnsi" w:hAnsiTheme="majorHAnsi" w:cstheme="majorHAnsi"/>
          <w:sz w:val="22"/>
          <w:szCs w:val="22"/>
        </w:rPr>
        <w:t xml:space="preserve">% wynagrodzenia. </w:t>
      </w:r>
      <w:r w:rsidRPr="005F3070">
        <w:rPr>
          <w:rFonts w:ascii="Arial" w:eastAsia="Times New Roman" w:hAnsi="Arial" w:cs="Arial"/>
          <w:sz w:val="22"/>
          <w:szCs w:val="22"/>
          <w:lang w:eastAsia="pl-PL"/>
        </w:rPr>
        <w:t xml:space="preserve">Suma faktur </w:t>
      </w:r>
      <w:r w:rsidRPr="005F3070">
        <w:rPr>
          <w:rFonts w:ascii="Arial" w:eastAsia="Times New Roman" w:hAnsi="Arial" w:cs="Arial"/>
          <w:color w:val="000000" w:themeColor="text1"/>
          <w:sz w:val="22"/>
          <w:szCs w:val="22"/>
          <w:lang w:eastAsia="pl-PL"/>
        </w:rPr>
        <w:t>częściowy</w:t>
      </w:r>
      <w:r w:rsidR="00AF257F" w:rsidRPr="005F3070">
        <w:rPr>
          <w:rFonts w:ascii="Arial" w:eastAsia="Times New Roman" w:hAnsi="Arial" w:cs="Arial"/>
          <w:color w:val="000000" w:themeColor="text1"/>
          <w:sz w:val="22"/>
          <w:szCs w:val="22"/>
          <w:lang w:eastAsia="pl-PL"/>
        </w:rPr>
        <w:t>ch nie może przekroczyć 80</w:t>
      </w:r>
      <w:r w:rsidRPr="005F3070">
        <w:rPr>
          <w:rFonts w:ascii="Arial" w:eastAsia="Times New Roman" w:hAnsi="Arial" w:cs="Arial"/>
          <w:color w:val="000000" w:themeColor="text1"/>
          <w:sz w:val="22"/>
          <w:szCs w:val="22"/>
          <w:lang w:eastAsia="pl-PL"/>
        </w:rPr>
        <w:t>%</w:t>
      </w:r>
      <w:r w:rsidR="002E1C0B" w:rsidRPr="005F3070">
        <w:rPr>
          <w:rFonts w:ascii="Arial" w:eastAsia="Times New Roman" w:hAnsi="Arial" w:cs="Arial"/>
          <w:color w:val="000000" w:themeColor="text1"/>
          <w:sz w:val="22"/>
          <w:szCs w:val="22"/>
          <w:lang w:eastAsia="pl-PL"/>
        </w:rPr>
        <w:t xml:space="preserve">. </w:t>
      </w:r>
      <w:r w:rsidR="005C237D" w:rsidRPr="005F3070">
        <w:rPr>
          <w:rFonts w:ascii="Arial" w:eastAsia="Times New Roman" w:hAnsi="Arial" w:cs="Arial"/>
          <w:color w:val="000000" w:themeColor="text1"/>
          <w:sz w:val="22"/>
          <w:szCs w:val="22"/>
          <w:lang w:eastAsia="pl-PL"/>
        </w:rPr>
        <w:t xml:space="preserve">Poszczególne płatności częściowe – </w:t>
      </w:r>
      <w:r w:rsidR="005C237D" w:rsidRPr="009E2935">
        <w:rPr>
          <w:rFonts w:ascii="Arial" w:eastAsia="Times New Roman" w:hAnsi="Arial" w:cs="Arial"/>
          <w:b/>
          <w:color w:val="000000" w:themeColor="text1"/>
          <w:sz w:val="22"/>
          <w:szCs w:val="22"/>
          <w:lang w:eastAsia="pl-PL"/>
        </w:rPr>
        <w:t>proporcjonalnie do zakresu wykonanych prac</w:t>
      </w:r>
      <w:r w:rsidR="005C237D" w:rsidRPr="005F3070">
        <w:rPr>
          <w:rFonts w:ascii="Arial" w:eastAsia="Times New Roman" w:hAnsi="Arial" w:cs="Arial"/>
          <w:color w:val="000000" w:themeColor="text1"/>
          <w:sz w:val="22"/>
          <w:szCs w:val="22"/>
          <w:lang w:eastAsia="pl-PL"/>
        </w:rPr>
        <w:t xml:space="preserve"> na podstawie harmonogramu </w:t>
      </w:r>
      <w:r w:rsidR="005C237D" w:rsidRPr="009E2935">
        <w:rPr>
          <w:rFonts w:ascii="Arial" w:eastAsia="Times New Roman" w:hAnsi="Arial" w:cs="Arial"/>
          <w:color w:val="000000" w:themeColor="text1"/>
          <w:sz w:val="22"/>
          <w:szCs w:val="22"/>
          <w:u w:val="single"/>
          <w:lang w:eastAsia="pl-PL"/>
        </w:rPr>
        <w:t>dostarczonego do akceptacji Zamawiającego przed podpisaniem umowy.</w:t>
      </w:r>
    </w:p>
    <w:p w14:paraId="314972EE" w14:textId="0F0567C7" w:rsidR="000B37AE" w:rsidRPr="00891717" w:rsidRDefault="00960FCE" w:rsidP="0098090A">
      <w:pPr>
        <w:pStyle w:val="Nagwek1"/>
      </w:pPr>
      <w:bookmarkStart w:id="35" w:name="_Toc66364582"/>
      <w:bookmarkStart w:id="36" w:name="_Toc142053162"/>
      <w:r w:rsidRPr="007A68F2">
        <w:t>XVI</w:t>
      </w:r>
      <w:r w:rsidR="00152B08" w:rsidRPr="007A68F2">
        <w:t>I</w:t>
      </w:r>
      <w:r w:rsidR="000B37AE" w:rsidRPr="007A68F2">
        <w:t>. Unieważnienie postępowania</w:t>
      </w:r>
      <w:bookmarkEnd w:id="35"/>
      <w:bookmarkEnd w:id="36"/>
      <w:r w:rsidR="000B37AE" w:rsidRPr="00891717">
        <w:t xml:space="preserve"> </w:t>
      </w:r>
    </w:p>
    <w:p w14:paraId="19F169F0" w14:textId="5A9D4369" w:rsidR="007F14E7" w:rsidRPr="00152B08" w:rsidRDefault="007F14E7" w:rsidP="000B37AE">
      <w:pPr>
        <w:jc w:val="both"/>
        <w:rPr>
          <w:rFonts w:asciiTheme="majorHAnsi" w:hAnsiTheme="majorHAnsi" w:cstheme="majorHAnsi"/>
        </w:rPr>
      </w:pPr>
      <w:r w:rsidRPr="00532ED1">
        <w:rPr>
          <w:rFonts w:asciiTheme="majorHAnsi" w:hAnsiTheme="majorHAnsi" w:cstheme="majorHAnsi"/>
        </w:rPr>
        <w:t>Zamawiający dopuszcza możliwość</w:t>
      </w:r>
      <w:r w:rsidR="000B37AE" w:rsidRPr="00532ED1">
        <w:rPr>
          <w:rFonts w:asciiTheme="majorHAnsi" w:hAnsiTheme="majorHAnsi" w:cstheme="majorHAnsi"/>
        </w:rPr>
        <w:t xml:space="preserve"> unieważnienia postępowania o udzielenie zamówienia</w:t>
      </w:r>
      <w:r w:rsidR="00DA13AA">
        <w:rPr>
          <w:rFonts w:asciiTheme="majorHAnsi" w:hAnsiTheme="majorHAnsi" w:cstheme="majorHAnsi"/>
        </w:rPr>
        <w:br/>
      </w:r>
      <w:r w:rsidR="000B37AE" w:rsidRPr="00532ED1">
        <w:rPr>
          <w:rFonts w:asciiTheme="majorHAnsi" w:hAnsiTheme="majorHAnsi" w:cstheme="majorHAnsi"/>
        </w:rPr>
        <w:t xml:space="preserve"> na podstawie art. 255</w:t>
      </w:r>
      <w:r w:rsidR="00C91184">
        <w:rPr>
          <w:rFonts w:asciiTheme="majorHAnsi" w:hAnsiTheme="majorHAnsi" w:cstheme="majorHAnsi"/>
        </w:rPr>
        <w:t xml:space="preserve">, </w:t>
      </w:r>
      <w:r w:rsidR="004516D0" w:rsidRPr="00532ED1">
        <w:rPr>
          <w:rFonts w:asciiTheme="majorHAnsi" w:hAnsiTheme="majorHAnsi" w:cstheme="majorHAnsi"/>
        </w:rPr>
        <w:t xml:space="preserve">256 </w:t>
      </w:r>
      <w:r w:rsidR="00C91184">
        <w:rPr>
          <w:rFonts w:asciiTheme="majorHAnsi" w:hAnsiTheme="majorHAnsi" w:cstheme="majorHAnsi"/>
        </w:rPr>
        <w:t xml:space="preserve">oraz 257 </w:t>
      </w:r>
      <w:r w:rsidR="000B37AE" w:rsidRPr="00532ED1">
        <w:rPr>
          <w:rFonts w:asciiTheme="majorHAnsi" w:hAnsiTheme="majorHAnsi" w:cstheme="majorHAnsi"/>
        </w:rPr>
        <w:t>usta</w:t>
      </w:r>
      <w:r w:rsidRPr="00532ED1">
        <w:rPr>
          <w:rFonts w:asciiTheme="majorHAnsi" w:hAnsiTheme="majorHAnsi" w:cstheme="majorHAnsi"/>
        </w:rPr>
        <w:t xml:space="preserve">wy </w:t>
      </w:r>
      <w:proofErr w:type="spellStart"/>
      <w:r w:rsidRPr="00532ED1">
        <w:rPr>
          <w:rFonts w:asciiTheme="majorHAnsi" w:hAnsiTheme="majorHAnsi" w:cstheme="majorHAnsi"/>
        </w:rPr>
        <w:t>Pzp</w:t>
      </w:r>
      <w:proofErr w:type="spellEnd"/>
      <w:r w:rsidRPr="00532ED1">
        <w:rPr>
          <w:rFonts w:asciiTheme="majorHAnsi" w:hAnsiTheme="majorHAnsi" w:cstheme="majorHAnsi"/>
        </w:rPr>
        <w:t>.</w:t>
      </w:r>
      <w:r w:rsidR="000B37AE" w:rsidRPr="00891717">
        <w:rPr>
          <w:rFonts w:asciiTheme="majorHAnsi" w:hAnsiTheme="majorHAnsi" w:cstheme="majorHAnsi"/>
        </w:rPr>
        <w:t xml:space="preserve"> </w:t>
      </w:r>
    </w:p>
    <w:p w14:paraId="2A0AC74D" w14:textId="202CEA70" w:rsidR="000B37AE" w:rsidRPr="0098090A" w:rsidRDefault="00960FCE" w:rsidP="0098090A">
      <w:pPr>
        <w:pStyle w:val="Nagwek1"/>
        <w:rPr>
          <w:rStyle w:val="Nagwek1Znak"/>
          <w:b/>
        </w:rPr>
      </w:pPr>
      <w:bookmarkStart w:id="37" w:name="_Toc66364583"/>
      <w:bookmarkStart w:id="38" w:name="_Toc142053163"/>
      <w:r w:rsidRPr="007A68F2">
        <w:t>XVII</w:t>
      </w:r>
      <w:r w:rsidR="00152B08" w:rsidRPr="007A68F2">
        <w:t>I</w:t>
      </w:r>
      <w:r w:rsidR="000B37AE" w:rsidRPr="007A68F2">
        <w:t xml:space="preserve">. Pouczenie o środkach ochrony </w:t>
      </w:r>
      <w:r w:rsidR="000B37AE" w:rsidRPr="007A68F2">
        <w:rPr>
          <w:rStyle w:val="Nagwek1Znak"/>
          <w:b/>
        </w:rPr>
        <w:t>prawnej</w:t>
      </w:r>
      <w:bookmarkEnd w:id="37"/>
      <w:bookmarkEnd w:id="38"/>
      <w:r w:rsidR="000B37AE" w:rsidRPr="0098090A">
        <w:rPr>
          <w:rStyle w:val="Nagwek1Znak"/>
          <w:b/>
        </w:rPr>
        <w:t xml:space="preserve"> </w:t>
      </w:r>
    </w:p>
    <w:p w14:paraId="7A8C9795" w14:textId="40DC06BA" w:rsidR="000726A2" w:rsidRDefault="00E20E1A" w:rsidP="000B37AE">
      <w:pPr>
        <w:jc w:val="both"/>
        <w:rPr>
          <w:rFonts w:asciiTheme="majorHAnsi" w:hAnsiTheme="majorHAnsi" w:cstheme="majorHAnsi"/>
        </w:rPr>
      </w:pPr>
      <w:r>
        <w:rPr>
          <w:rFonts w:asciiTheme="majorHAnsi" w:hAnsiTheme="majorHAnsi" w:cstheme="majorHAnsi"/>
        </w:rPr>
        <w:t xml:space="preserve">1. </w:t>
      </w:r>
      <w:r w:rsidR="000B37AE" w:rsidRPr="00891717">
        <w:rPr>
          <w:rFonts w:asciiTheme="majorHAnsi" w:hAnsiTheme="majorHAnsi" w:cstheme="majorHAnsi"/>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000B37AE" w:rsidRPr="00891717">
        <w:rPr>
          <w:rFonts w:asciiTheme="majorHAnsi" w:hAnsiTheme="majorHAnsi" w:cstheme="majorHAnsi"/>
        </w:rPr>
        <w:t>Pzp</w:t>
      </w:r>
      <w:proofErr w:type="spellEnd"/>
      <w:r w:rsidR="000B37AE" w:rsidRPr="00891717">
        <w:rPr>
          <w:rFonts w:asciiTheme="majorHAnsi" w:hAnsiTheme="majorHAnsi" w:cstheme="majorHAnsi"/>
        </w:rPr>
        <w:t xml:space="preserve"> (art. 505–590).</w:t>
      </w:r>
    </w:p>
    <w:p w14:paraId="3130CCFC" w14:textId="10500F44" w:rsidR="00E20E1A" w:rsidRPr="008D52E4" w:rsidRDefault="00E20E1A" w:rsidP="00E20E1A">
      <w:pPr>
        <w:jc w:val="both"/>
        <w:rPr>
          <w:rFonts w:asciiTheme="majorHAnsi" w:hAnsiTheme="majorHAnsi" w:cstheme="majorHAnsi"/>
        </w:rPr>
      </w:pPr>
      <w:r w:rsidRPr="008D52E4">
        <w:rPr>
          <w:rFonts w:asciiTheme="majorHAnsi" w:hAnsiTheme="majorHAnsi" w:cstheme="majorHAnsi"/>
        </w:rPr>
        <w:t>2.</w:t>
      </w:r>
      <w:r w:rsidR="00E91FA5">
        <w:rPr>
          <w:rFonts w:asciiTheme="majorHAnsi" w:hAnsiTheme="majorHAnsi" w:cstheme="majorHAnsi"/>
        </w:rPr>
        <w:t xml:space="preserve"> </w:t>
      </w:r>
      <w:r w:rsidRPr="008D52E4">
        <w:rPr>
          <w:rFonts w:asciiTheme="majorHAnsi" w:hAnsiTheme="majorHAnsi" w:cstheme="majorHAnsi"/>
        </w:rPr>
        <w:t>Środki ochrony prawnej wobec ogłoszenia wszczynającego postępow</w:t>
      </w:r>
      <w:r w:rsidR="00E91FA5">
        <w:rPr>
          <w:rFonts w:asciiTheme="majorHAnsi" w:hAnsiTheme="majorHAnsi" w:cstheme="majorHAnsi"/>
        </w:rPr>
        <w:t xml:space="preserve">anie </w:t>
      </w:r>
      <w:r w:rsidRPr="008D52E4">
        <w:rPr>
          <w:rFonts w:asciiTheme="majorHAnsi" w:hAnsiTheme="majorHAnsi" w:cstheme="majorHAnsi"/>
        </w:rPr>
        <w:t xml:space="preserve">o udzielenie zamówienia publicznego oraz dokumentów zamówienia przysługują również organizacjom wpisanym na listę, o której mowa w art. 469 pkt 15 ustawy </w:t>
      </w:r>
      <w:proofErr w:type="spellStart"/>
      <w:r w:rsidRPr="008D52E4">
        <w:rPr>
          <w:rFonts w:asciiTheme="majorHAnsi" w:hAnsiTheme="majorHAnsi" w:cstheme="majorHAnsi"/>
        </w:rPr>
        <w:t>Pzp</w:t>
      </w:r>
      <w:proofErr w:type="spellEnd"/>
      <w:r w:rsidRPr="008D52E4">
        <w:rPr>
          <w:rFonts w:asciiTheme="majorHAnsi" w:hAnsiTheme="majorHAnsi" w:cstheme="majorHAnsi"/>
        </w:rPr>
        <w:t xml:space="preserve"> oraz Rzecznikowi Małych </w:t>
      </w:r>
      <w:r w:rsidR="00E91FA5">
        <w:rPr>
          <w:rFonts w:asciiTheme="majorHAnsi" w:hAnsiTheme="majorHAnsi" w:cstheme="majorHAnsi"/>
        </w:rPr>
        <w:br/>
      </w:r>
      <w:r w:rsidRPr="008D52E4">
        <w:rPr>
          <w:rFonts w:asciiTheme="majorHAnsi" w:hAnsiTheme="majorHAnsi" w:cstheme="majorHAnsi"/>
        </w:rPr>
        <w:t>i Średnich Przedsiębiorców.</w:t>
      </w:r>
    </w:p>
    <w:p w14:paraId="3834A621" w14:textId="77777777" w:rsidR="00E20E1A" w:rsidRPr="008D52E4" w:rsidRDefault="00E20E1A" w:rsidP="00E20E1A">
      <w:pPr>
        <w:jc w:val="both"/>
        <w:rPr>
          <w:rFonts w:asciiTheme="majorHAnsi" w:hAnsiTheme="majorHAnsi" w:cstheme="majorHAnsi"/>
        </w:rPr>
      </w:pPr>
      <w:r w:rsidRPr="008D52E4">
        <w:rPr>
          <w:rFonts w:asciiTheme="majorHAnsi" w:hAnsiTheme="majorHAnsi" w:cstheme="majorHAnsi"/>
        </w:rPr>
        <w:t>3. Odwołanie przysługuje wyłącznie od:</w:t>
      </w:r>
    </w:p>
    <w:p w14:paraId="56D61DDF" w14:textId="1D21EADD" w:rsidR="00E20E1A" w:rsidRPr="00461A43" w:rsidRDefault="00E20E1A" w:rsidP="006E6AE6">
      <w:pPr>
        <w:pStyle w:val="Akapitzlist"/>
        <w:numPr>
          <w:ilvl w:val="0"/>
          <w:numId w:val="5"/>
        </w:numPr>
        <w:jc w:val="both"/>
        <w:rPr>
          <w:rFonts w:asciiTheme="majorHAnsi" w:hAnsiTheme="majorHAnsi" w:cstheme="majorHAnsi"/>
        </w:rPr>
      </w:pPr>
      <w:r w:rsidRPr="00461A43">
        <w:rPr>
          <w:rFonts w:asciiTheme="majorHAnsi" w:hAnsiTheme="majorHAnsi" w:cstheme="majorHAnsi"/>
        </w:rPr>
        <w:t xml:space="preserve">niezgodnej z przepisami ustawy </w:t>
      </w:r>
      <w:proofErr w:type="spellStart"/>
      <w:r w:rsidRPr="00461A43">
        <w:rPr>
          <w:rFonts w:asciiTheme="majorHAnsi" w:hAnsiTheme="majorHAnsi" w:cstheme="majorHAnsi"/>
        </w:rPr>
        <w:t>Pzp</w:t>
      </w:r>
      <w:proofErr w:type="spellEnd"/>
      <w:r w:rsidRPr="00461A43">
        <w:rPr>
          <w:rFonts w:asciiTheme="majorHAnsi" w:hAnsiTheme="majorHAnsi" w:cstheme="majorHAnsi"/>
        </w:rPr>
        <w:t xml:space="preserve"> czynności Zamawiającego podjętej </w:t>
      </w:r>
      <w:r w:rsidRPr="00461A43">
        <w:rPr>
          <w:rFonts w:asciiTheme="majorHAnsi" w:hAnsiTheme="majorHAnsi" w:cstheme="majorHAnsi"/>
        </w:rPr>
        <w:br/>
        <w:t>w postępowaniu o udzielenie zamówienia w tym na projektowane postanowienia umowy,</w:t>
      </w:r>
    </w:p>
    <w:p w14:paraId="77F92CBB" w14:textId="08F58594" w:rsidR="004107D8" w:rsidRPr="004107D8" w:rsidRDefault="004107D8" w:rsidP="006E6AE6">
      <w:pPr>
        <w:pStyle w:val="Akapitzlist"/>
        <w:numPr>
          <w:ilvl w:val="0"/>
          <w:numId w:val="5"/>
        </w:numPr>
        <w:jc w:val="both"/>
        <w:rPr>
          <w:rFonts w:asciiTheme="majorHAnsi" w:hAnsiTheme="majorHAnsi" w:cstheme="majorHAnsi"/>
        </w:rPr>
      </w:pPr>
      <w:r>
        <w:t>zaniechanie czynności w postępowaniu o udzielenie zamówienia, do której zamawiający był obowiązany na podstawie ustawy;</w:t>
      </w:r>
    </w:p>
    <w:p w14:paraId="6F44E4B4" w14:textId="393BEC0A" w:rsidR="00E20E1A" w:rsidRPr="00461A43" w:rsidRDefault="00E20E1A" w:rsidP="006E6AE6">
      <w:pPr>
        <w:pStyle w:val="Akapitzlist"/>
        <w:numPr>
          <w:ilvl w:val="0"/>
          <w:numId w:val="5"/>
        </w:numPr>
        <w:jc w:val="both"/>
        <w:rPr>
          <w:rFonts w:asciiTheme="majorHAnsi" w:hAnsiTheme="majorHAnsi" w:cstheme="majorHAnsi"/>
        </w:rPr>
      </w:pPr>
      <w:r w:rsidRPr="00461A43">
        <w:rPr>
          <w:rFonts w:asciiTheme="majorHAnsi" w:hAnsiTheme="majorHAnsi" w:cstheme="majorHAnsi"/>
        </w:rPr>
        <w:t xml:space="preserve">zaniechania czynności w postępowaniu o udzielenie zamówienia, do której Zamawiający jest obowiązany na podstawie ustawy </w:t>
      </w:r>
      <w:proofErr w:type="spellStart"/>
      <w:r w:rsidRPr="00461A43">
        <w:rPr>
          <w:rFonts w:asciiTheme="majorHAnsi" w:hAnsiTheme="majorHAnsi" w:cstheme="majorHAnsi"/>
        </w:rPr>
        <w:t>Pzp</w:t>
      </w:r>
      <w:proofErr w:type="spellEnd"/>
      <w:r w:rsidRPr="00461A43">
        <w:rPr>
          <w:rFonts w:asciiTheme="majorHAnsi" w:hAnsiTheme="majorHAnsi" w:cstheme="majorHAnsi"/>
        </w:rPr>
        <w:t>.</w:t>
      </w:r>
    </w:p>
    <w:p w14:paraId="4106AE6C" w14:textId="4ADB079C" w:rsidR="00E20E1A" w:rsidRPr="008D52E4" w:rsidRDefault="00E20E1A" w:rsidP="00E20E1A">
      <w:pPr>
        <w:jc w:val="both"/>
        <w:rPr>
          <w:rFonts w:asciiTheme="majorHAnsi" w:hAnsiTheme="majorHAnsi" w:cstheme="majorHAnsi"/>
        </w:rPr>
      </w:pPr>
      <w:r w:rsidRPr="008D52E4">
        <w:rPr>
          <w:rFonts w:asciiTheme="majorHAnsi" w:hAnsiTheme="majorHAnsi" w:cstheme="majorHAnsi"/>
        </w:rPr>
        <w:t xml:space="preserve">4. Odwołanie wnosi się do Prezesa </w:t>
      </w:r>
      <w:r w:rsidR="00C72523">
        <w:rPr>
          <w:rFonts w:asciiTheme="majorHAnsi" w:hAnsiTheme="majorHAnsi" w:cstheme="majorHAnsi"/>
        </w:rPr>
        <w:t>Krajowej Izby Odwoławczej.</w:t>
      </w:r>
      <w:r w:rsidRPr="008D52E4">
        <w:rPr>
          <w:rFonts w:asciiTheme="majorHAnsi" w:hAnsiTheme="majorHAnsi" w:cstheme="majorHAnsi"/>
        </w:rPr>
        <w:t xml:space="preserve"> </w:t>
      </w:r>
    </w:p>
    <w:p w14:paraId="385E47C4" w14:textId="77777777" w:rsidR="00E20E1A" w:rsidRPr="008D52E4" w:rsidRDefault="00E20E1A" w:rsidP="00E20E1A">
      <w:pPr>
        <w:jc w:val="both"/>
        <w:rPr>
          <w:rFonts w:asciiTheme="majorHAnsi" w:hAnsiTheme="majorHAnsi" w:cstheme="majorHAnsi"/>
        </w:rPr>
      </w:pPr>
      <w:r w:rsidRPr="008D52E4">
        <w:rPr>
          <w:rFonts w:asciiTheme="majorHAnsi" w:hAnsiTheme="majorHAnsi" w:cstheme="majorHAnsi"/>
        </w:rPr>
        <w:t xml:space="preserve">5.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127A151D" w14:textId="65B1BF4A" w:rsidR="00E20E1A" w:rsidRPr="008D52E4" w:rsidRDefault="00E20E1A" w:rsidP="00E20E1A">
      <w:pPr>
        <w:jc w:val="both"/>
        <w:rPr>
          <w:rFonts w:asciiTheme="majorHAnsi" w:hAnsiTheme="majorHAnsi" w:cstheme="majorHAnsi"/>
        </w:rPr>
      </w:pPr>
      <w:r w:rsidRPr="008D52E4">
        <w:rPr>
          <w:rFonts w:asciiTheme="majorHAnsi" w:hAnsiTheme="majorHAnsi" w:cstheme="majorHAnsi"/>
        </w:rPr>
        <w:t xml:space="preserve">6. Terminy </w:t>
      </w:r>
      <w:r w:rsidR="007D0703">
        <w:rPr>
          <w:rFonts w:asciiTheme="majorHAnsi" w:hAnsiTheme="majorHAnsi" w:cstheme="majorHAnsi"/>
        </w:rPr>
        <w:t xml:space="preserve">na </w:t>
      </w:r>
      <w:r w:rsidRPr="008D52E4">
        <w:rPr>
          <w:rFonts w:asciiTheme="majorHAnsi" w:hAnsiTheme="majorHAnsi" w:cstheme="majorHAnsi"/>
        </w:rPr>
        <w:t>wniesieni</w:t>
      </w:r>
      <w:r w:rsidR="007D0703">
        <w:rPr>
          <w:rFonts w:asciiTheme="majorHAnsi" w:hAnsiTheme="majorHAnsi" w:cstheme="majorHAnsi"/>
        </w:rPr>
        <w:t>e</w:t>
      </w:r>
      <w:r w:rsidRPr="008D52E4">
        <w:rPr>
          <w:rFonts w:asciiTheme="majorHAnsi" w:hAnsiTheme="majorHAnsi" w:cstheme="majorHAnsi"/>
        </w:rPr>
        <w:t xml:space="preserve"> odwołania</w:t>
      </w:r>
      <w:r w:rsidR="00E91FA5">
        <w:rPr>
          <w:rFonts w:asciiTheme="majorHAnsi" w:hAnsiTheme="majorHAnsi" w:cstheme="majorHAnsi"/>
        </w:rPr>
        <w:t xml:space="preserve"> to</w:t>
      </w:r>
      <w:r w:rsidR="007D0703">
        <w:rPr>
          <w:rFonts w:asciiTheme="majorHAnsi" w:hAnsiTheme="majorHAnsi" w:cstheme="majorHAnsi"/>
        </w:rPr>
        <w:t xml:space="preserve"> </w:t>
      </w:r>
      <w:r w:rsidRPr="008D52E4">
        <w:rPr>
          <w:rFonts w:asciiTheme="majorHAnsi" w:hAnsiTheme="majorHAnsi" w:cstheme="majorHAnsi"/>
        </w:rPr>
        <w:t>10 dni</w:t>
      </w:r>
      <w:r w:rsidR="007D0703">
        <w:rPr>
          <w:rFonts w:asciiTheme="majorHAnsi" w:hAnsiTheme="majorHAnsi" w:cstheme="majorHAnsi"/>
        </w:rPr>
        <w:t xml:space="preserve"> liczone</w:t>
      </w:r>
      <w:r w:rsidRPr="008D52E4">
        <w:rPr>
          <w:rFonts w:asciiTheme="majorHAnsi" w:hAnsiTheme="majorHAnsi" w:cstheme="majorHAnsi"/>
        </w:rPr>
        <w:t xml:space="preserve"> od dnia przekazania informacji </w:t>
      </w:r>
      <w:r w:rsidR="007D0703" w:rsidRPr="008D52E4">
        <w:rPr>
          <w:rFonts w:asciiTheme="majorHAnsi" w:hAnsiTheme="majorHAnsi" w:cstheme="majorHAnsi"/>
        </w:rPr>
        <w:t>przy użyciu środków komunikacji elektronicznej</w:t>
      </w:r>
      <w:r w:rsidR="007D0703">
        <w:rPr>
          <w:rFonts w:asciiTheme="majorHAnsi" w:hAnsiTheme="majorHAnsi" w:cstheme="majorHAnsi"/>
        </w:rPr>
        <w:t xml:space="preserve">, </w:t>
      </w:r>
      <w:r w:rsidRPr="008D52E4">
        <w:rPr>
          <w:rFonts w:asciiTheme="majorHAnsi" w:hAnsiTheme="majorHAnsi" w:cstheme="majorHAnsi"/>
        </w:rPr>
        <w:t xml:space="preserve">o czynności zamawiającego stanowiącej podstawę jego wniesienia, </w:t>
      </w:r>
    </w:p>
    <w:p w14:paraId="45680903" w14:textId="77777777" w:rsidR="00E20E1A" w:rsidRPr="008D52E4" w:rsidRDefault="00E20E1A" w:rsidP="00E20E1A">
      <w:pPr>
        <w:jc w:val="both"/>
        <w:rPr>
          <w:rFonts w:asciiTheme="majorHAnsi" w:hAnsiTheme="majorHAnsi" w:cstheme="majorHAnsi"/>
        </w:rPr>
      </w:pPr>
      <w:r w:rsidRPr="008D52E4">
        <w:rPr>
          <w:rFonts w:asciiTheme="majorHAnsi" w:hAnsiTheme="majorHAnsi" w:cstheme="majorHAnsi"/>
        </w:rPr>
        <w:t xml:space="preserve">7. Szczegółowe zasady postępowania po wniesieniu odwołania, określają stosowne przepisy Działu IX ustawy </w:t>
      </w:r>
      <w:proofErr w:type="spellStart"/>
      <w:r w:rsidRPr="008D52E4">
        <w:rPr>
          <w:rFonts w:asciiTheme="majorHAnsi" w:hAnsiTheme="majorHAnsi" w:cstheme="majorHAnsi"/>
        </w:rPr>
        <w:t>Pzp</w:t>
      </w:r>
      <w:proofErr w:type="spellEnd"/>
      <w:r w:rsidRPr="008D52E4">
        <w:rPr>
          <w:rFonts w:asciiTheme="majorHAnsi" w:hAnsiTheme="majorHAnsi" w:cstheme="majorHAnsi"/>
        </w:rPr>
        <w:t>.</w:t>
      </w:r>
    </w:p>
    <w:p w14:paraId="0F63F315" w14:textId="1E8E543B" w:rsidR="00E20E1A" w:rsidRPr="008D52E4" w:rsidRDefault="00E20E1A" w:rsidP="000B37AE">
      <w:pPr>
        <w:jc w:val="both"/>
        <w:rPr>
          <w:rFonts w:asciiTheme="majorHAnsi" w:hAnsiTheme="majorHAnsi" w:cstheme="majorHAnsi"/>
        </w:rPr>
      </w:pPr>
      <w:r w:rsidRPr="008D52E4">
        <w:rPr>
          <w:rFonts w:asciiTheme="majorHAnsi" w:hAnsiTheme="majorHAnsi" w:cstheme="majorHAnsi"/>
        </w:rPr>
        <w:t xml:space="preserve">8. Na orzeczenie </w:t>
      </w:r>
      <w:r w:rsidR="00C72523">
        <w:rPr>
          <w:rFonts w:asciiTheme="majorHAnsi" w:hAnsiTheme="majorHAnsi" w:cstheme="majorHAnsi"/>
        </w:rPr>
        <w:t>Krajowej Izby Odwoławczej</w:t>
      </w:r>
      <w:r w:rsidR="00C72523" w:rsidRPr="008D52E4">
        <w:rPr>
          <w:rFonts w:asciiTheme="majorHAnsi" w:hAnsiTheme="majorHAnsi" w:cstheme="majorHAnsi"/>
        </w:rPr>
        <w:t xml:space="preserve"> </w:t>
      </w:r>
      <w:r w:rsidRPr="008D52E4">
        <w:rPr>
          <w:rFonts w:asciiTheme="majorHAnsi" w:hAnsiTheme="majorHAnsi" w:cstheme="majorHAnsi"/>
        </w:rPr>
        <w:t xml:space="preserve">oraz postanowienie Prezesa </w:t>
      </w:r>
      <w:r w:rsidR="00C72523">
        <w:rPr>
          <w:rFonts w:asciiTheme="majorHAnsi" w:hAnsiTheme="majorHAnsi" w:cstheme="majorHAnsi"/>
        </w:rPr>
        <w:t xml:space="preserve"> Krajowej Izby Odwoławczej</w:t>
      </w:r>
      <w:r w:rsidRPr="008D52E4">
        <w:rPr>
          <w:rFonts w:asciiTheme="majorHAnsi" w:hAnsiTheme="majorHAnsi" w:cstheme="majorHAnsi"/>
        </w:rPr>
        <w:t xml:space="preserve">, o którym mowa w art. 519 ust. 1 ustawy </w:t>
      </w:r>
      <w:proofErr w:type="spellStart"/>
      <w:r w:rsidRPr="008D52E4">
        <w:rPr>
          <w:rFonts w:asciiTheme="majorHAnsi" w:hAnsiTheme="majorHAnsi" w:cstheme="majorHAnsi"/>
        </w:rPr>
        <w:t>Pzp</w:t>
      </w:r>
      <w:proofErr w:type="spellEnd"/>
      <w:r w:rsidR="00C72523">
        <w:rPr>
          <w:rFonts w:asciiTheme="majorHAnsi" w:hAnsiTheme="majorHAnsi" w:cstheme="majorHAnsi"/>
        </w:rPr>
        <w:t>,</w:t>
      </w:r>
      <w:r w:rsidRPr="008D52E4">
        <w:rPr>
          <w:rFonts w:asciiTheme="majorHAnsi" w:hAnsiTheme="majorHAnsi" w:cstheme="majorHAnsi"/>
        </w:rPr>
        <w:t xml:space="preserve"> stronom oraz uczestnikom postępowania odwoławczego przysługuje skarga do</w:t>
      </w:r>
      <w:r w:rsidR="00C72523">
        <w:rPr>
          <w:rFonts w:asciiTheme="majorHAnsi" w:hAnsiTheme="majorHAnsi" w:cstheme="majorHAnsi"/>
        </w:rPr>
        <w:t xml:space="preserve"> Sądu Okręgowego w Warszawie.</w:t>
      </w:r>
    </w:p>
    <w:p w14:paraId="50AA5FCC" w14:textId="6F045837" w:rsidR="002347D1" w:rsidRPr="00C905E5" w:rsidRDefault="00152B08" w:rsidP="00C905E5">
      <w:pPr>
        <w:pStyle w:val="Nagwek1"/>
        <w:jc w:val="both"/>
      </w:pPr>
      <w:bookmarkStart w:id="39" w:name="_Toc66364584"/>
      <w:bookmarkStart w:id="40" w:name="_Toc142053164"/>
      <w:r w:rsidRPr="005F3070">
        <w:t>XIX</w:t>
      </w:r>
      <w:r w:rsidR="000B37AE" w:rsidRPr="005F3070">
        <w:t>. Ochrona danych osobowych zebranych przez zamawiającego w toku postępowania</w:t>
      </w:r>
      <w:bookmarkEnd w:id="39"/>
      <w:bookmarkEnd w:id="40"/>
      <w:r w:rsidR="00E91FA5">
        <w:t>.</w:t>
      </w:r>
      <w:r w:rsidR="000B37AE" w:rsidRPr="0098090A">
        <w:t xml:space="preserve"> </w:t>
      </w:r>
    </w:p>
    <w:p w14:paraId="4E900B9E" w14:textId="5E2FEC9B" w:rsidR="007D0703" w:rsidRPr="00ED6203" w:rsidRDefault="007D0703" w:rsidP="002072DC">
      <w:pPr>
        <w:pStyle w:val="wzory-tekst"/>
        <w:tabs>
          <w:tab w:val="left" w:pos="709"/>
        </w:tabs>
        <w:jc w:val="both"/>
        <w:rPr>
          <w:rFonts w:asciiTheme="majorHAnsi" w:hAnsiTheme="majorHAnsi" w:cstheme="majorHAnsi"/>
          <w:sz w:val="22"/>
        </w:rPr>
      </w:pPr>
      <w:bookmarkStart w:id="41" w:name="_Toc142053165"/>
      <w:r w:rsidRPr="00ED6203">
        <w:rPr>
          <w:rFonts w:asciiTheme="majorHAnsi" w:hAnsiTheme="majorHAnsi" w:cstheme="majorHAnsi"/>
          <w:sz w:val="22"/>
        </w:rPr>
        <w:t xml:space="preserve">Na podstawie art. 19 Ustawy </w:t>
      </w:r>
      <w:proofErr w:type="spellStart"/>
      <w:r w:rsidRPr="00ED6203">
        <w:rPr>
          <w:rFonts w:asciiTheme="majorHAnsi" w:hAnsiTheme="majorHAnsi" w:cstheme="majorHAnsi"/>
          <w:sz w:val="22"/>
        </w:rPr>
        <w:t>Pzp</w:t>
      </w:r>
      <w:proofErr w:type="spellEnd"/>
      <w:r w:rsidRPr="00ED6203">
        <w:rPr>
          <w:rFonts w:asciiTheme="majorHAnsi" w:hAnsiTheme="majorHAnsi" w:cstheme="majorHAnsi"/>
          <w:sz w:val="22"/>
        </w:rPr>
        <w:t xml:space="preserve"> oraz zgodnie z art. 13 ust. 1 i 2 rozporządzenia Parlamentu Europejskiego i Rady (UE) 2016/679 z 27.4.2016 r. w sprawie ochrony osób fizycznych </w:t>
      </w:r>
      <w:r w:rsidR="00F678B6">
        <w:rPr>
          <w:rFonts w:asciiTheme="majorHAnsi" w:hAnsiTheme="majorHAnsi" w:cstheme="majorHAnsi"/>
          <w:sz w:val="22"/>
        </w:rPr>
        <w:br/>
      </w:r>
      <w:r w:rsidRPr="00ED6203">
        <w:rPr>
          <w:rFonts w:asciiTheme="majorHAnsi" w:hAnsiTheme="majorHAnsi" w:cstheme="majorHAnsi"/>
          <w:sz w:val="22"/>
        </w:rPr>
        <w:t>w związku z przetwarzaniem danych osobowych i w sprawie swobodnego przepływu takich danych oraz uchylenia dyrektywy 95/46/WE (ogólne rozporządzenie o</w:t>
      </w:r>
      <w:r w:rsidR="003A6A15">
        <w:rPr>
          <w:rFonts w:asciiTheme="majorHAnsi" w:hAnsiTheme="majorHAnsi" w:cstheme="majorHAnsi"/>
          <w:sz w:val="22"/>
        </w:rPr>
        <w:t> </w:t>
      </w:r>
      <w:r w:rsidRPr="00ED6203">
        <w:rPr>
          <w:rFonts w:asciiTheme="majorHAnsi" w:hAnsiTheme="majorHAnsi" w:cstheme="majorHAnsi"/>
          <w:sz w:val="22"/>
        </w:rPr>
        <w:t>ochronie danych) (</w:t>
      </w:r>
      <w:proofErr w:type="spellStart"/>
      <w:r w:rsidRPr="00ED6203">
        <w:rPr>
          <w:rFonts w:asciiTheme="majorHAnsi" w:hAnsiTheme="majorHAnsi" w:cstheme="majorHAnsi"/>
          <w:sz w:val="22"/>
        </w:rPr>
        <w:t>Dz.Urz</w:t>
      </w:r>
      <w:proofErr w:type="spellEnd"/>
      <w:r w:rsidRPr="00ED6203">
        <w:rPr>
          <w:rFonts w:asciiTheme="majorHAnsi" w:hAnsiTheme="majorHAnsi" w:cstheme="majorHAnsi"/>
          <w:sz w:val="22"/>
        </w:rPr>
        <w:t>. UE L 119, s. 1 ze zm.), dalej „RODO”, Pełnomocnik Zamawiającego informuje, że:</w:t>
      </w:r>
      <w:bookmarkEnd w:id="41"/>
      <w:r w:rsidRPr="00ED6203">
        <w:rPr>
          <w:rFonts w:asciiTheme="majorHAnsi" w:hAnsiTheme="majorHAnsi" w:cstheme="majorHAnsi"/>
          <w:sz w:val="22"/>
        </w:rPr>
        <w:t xml:space="preserve"> </w:t>
      </w:r>
    </w:p>
    <w:p w14:paraId="30A7268E" w14:textId="77777777" w:rsidR="00C21B48" w:rsidRDefault="007D0703" w:rsidP="006E6AE6">
      <w:pPr>
        <w:pStyle w:val="Akapitzlist"/>
        <w:numPr>
          <w:ilvl w:val="0"/>
          <w:numId w:val="17"/>
        </w:numPr>
        <w:jc w:val="both"/>
        <w:rPr>
          <w:rFonts w:asciiTheme="majorHAnsi" w:hAnsiTheme="majorHAnsi" w:cstheme="majorHAnsi"/>
        </w:rPr>
      </w:pPr>
      <w:r w:rsidRPr="00C21B48">
        <w:rPr>
          <w:rFonts w:asciiTheme="majorHAnsi" w:hAnsiTheme="majorHAnsi" w:cstheme="majorHAnsi"/>
        </w:rPr>
        <w:t>administratorem Pani/Pana danych osobowych jest Gmina Szaflary, ul. Zakopiańska 18, 34-424 Szaflary, tel. 18 26 123 15, e-mail: sekretariat@szaflary.pl</w:t>
      </w:r>
      <w:r w:rsidR="00C905E5" w:rsidRPr="00C21B48">
        <w:rPr>
          <w:rFonts w:asciiTheme="majorHAnsi" w:hAnsiTheme="majorHAnsi" w:cstheme="majorHAnsi"/>
        </w:rPr>
        <w:t>;</w:t>
      </w:r>
      <w:r w:rsidRPr="00C21B48">
        <w:rPr>
          <w:rFonts w:asciiTheme="majorHAnsi" w:hAnsiTheme="majorHAnsi" w:cstheme="majorHAnsi"/>
        </w:rPr>
        <w:t xml:space="preserve"> </w:t>
      </w:r>
    </w:p>
    <w:p w14:paraId="7DDC42CC" w14:textId="01EC53C0" w:rsidR="00C21B48" w:rsidRDefault="007D0703" w:rsidP="006E6AE6">
      <w:pPr>
        <w:pStyle w:val="Akapitzlist"/>
        <w:numPr>
          <w:ilvl w:val="0"/>
          <w:numId w:val="17"/>
        </w:numPr>
        <w:jc w:val="both"/>
        <w:rPr>
          <w:rFonts w:asciiTheme="majorHAnsi" w:hAnsiTheme="majorHAnsi" w:cstheme="majorHAnsi"/>
        </w:rPr>
      </w:pPr>
      <w:r w:rsidRPr="00C21B48">
        <w:rPr>
          <w:rFonts w:asciiTheme="majorHAnsi" w:hAnsiTheme="majorHAnsi" w:cstheme="majorHAnsi"/>
        </w:rPr>
        <w:t>kontakt do inspektora ochrony danych osobowych w Gminie Szaflary</w:t>
      </w:r>
      <w:r w:rsidR="00C905E5" w:rsidRPr="00C21B48">
        <w:rPr>
          <w:rFonts w:asciiTheme="majorHAnsi" w:hAnsiTheme="majorHAnsi" w:cstheme="majorHAnsi"/>
        </w:rPr>
        <w:t xml:space="preserve"> </w:t>
      </w:r>
      <w:r w:rsidRPr="00C21B48">
        <w:rPr>
          <w:rFonts w:asciiTheme="majorHAnsi" w:eastAsia="Arial" w:hAnsiTheme="majorHAnsi" w:cstheme="majorHAnsi"/>
          <w:color w:val="000000"/>
        </w:rPr>
        <w:t xml:space="preserve">możliwy przez </w:t>
      </w:r>
      <w:r w:rsidR="00C905E5" w:rsidRPr="00C21B48">
        <w:rPr>
          <w:rFonts w:asciiTheme="majorHAnsi" w:eastAsia="Arial" w:hAnsiTheme="majorHAnsi" w:cstheme="majorHAnsi"/>
          <w:color w:val="000000"/>
        </w:rPr>
        <w:br/>
      </w:r>
      <w:r w:rsidRPr="00C21B48">
        <w:rPr>
          <w:rFonts w:asciiTheme="majorHAnsi" w:eastAsia="Arial" w:hAnsiTheme="majorHAnsi" w:cstheme="majorHAnsi"/>
          <w:color w:val="000000"/>
        </w:rPr>
        <w:t xml:space="preserve">e-mail: </w:t>
      </w:r>
      <w:hyperlink r:id="rId12" w:history="1">
        <w:r w:rsidR="00C21B48" w:rsidRPr="00FB1BBE">
          <w:rPr>
            <w:rStyle w:val="Hipercze"/>
            <w:rFonts w:asciiTheme="majorHAnsi" w:hAnsiTheme="majorHAnsi" w:cstheme="majorHAnsi"/>
          </w:rPr>
          <w:t>iod@szaflary.pl</w:t>
        </w:r>
      </w:hyperlink>
      <w:r w:rsidR="00C905E5" w:rsidRPr="00C21B48">
        <w:rPr>
          <w:rFonts w:asciiTheme="majorHAnsi" w:hAnsiTheme="majorHAnsi" w:cstheme="majorHAnsi"/>
        </w:rPr>
        <w:t>;</w:t>
      </w:r>
    </w:p>
    <w:p w14:paraId="709639BA" w14:textId="77777777" w:rsidR="00C21B48" w:rsidRPr="00C21B48" w:rsidRDefault="007D0703" w:rsidP="006E6AE6">
      <w:pPr>
        <w:pStyle w:val="Akapitzlist"/>
        <w:numPr>
          <w:ilvl w:val="0"/>
          <w:numId w:val="17"/>
        </w:numPr>
        <w:jc w:val="both"/>
        <w:rPr>
          <w:rFonts w:asciiTheme="majorHAnsi" w:hAnsiTheme="majorHAnsi" w:cstheme="majorHAnsi"/>
        </w:rPr>
      </w:pPr>
      <w:r w:rsidRPr="00C21B48">
        <w:rPr>
          <w:rFonts w:asciiTheme="majorHAnsi" w:hAnsiTheme="majorHAnsi" w:cstheme="majorHAnsi"/>
        </w:rPr>
        <w:t>Pani/Pana dane osobowe przetwarzane będą na podstawie art. 6 ust. 1 lit. c RODO w</w:t>
      </w:r>
      <w:r w:rsidR="00C905E5" w:rsidRPr="00C21B48">
        <w:rPr>
          <w:rFonts w:asciiTheme="majorHAnsi" w:hAnsiTheme="majorHAnsi" w:cstheme="majorHAnsi"/>
        </w:rPr>
        <w:t> </w:t>
      </w:r>
      <w:r w:rsidRPr="00C21B48">
        <w:rPr>
          <w:rFonts w:asciiTheme="majorHAnsi" w:hAnsiTheme="majorHAnsi" w:cstheme="majorHAnsi"/>
        </w:rPr>
        <w:t xml:space="preserve">celu związanym z postępowaniem </w:t>
      </w:r>
      <w:r w:rsidRPr="00C21B48">
        <w:rPr>
          <w:rFonts w:asciiTheme="majorHAnsi" w:eastAsia="Arial" w:hAnsiTheme="majorHAnsi" w:cstheme="majorHAnsi"/>
        </w:rPr>
        <w:t xml:space="preserve">o udzielenie zamówienia publicznego pn. </w:t>
      </w:r>
      <w:r w:rsidRPr="00C21B48">
        <w:rPr>
          <w:rFonts w:asciiTheme="majorHAnsi" w:eastAsia="Arial" w:hAnsiTheme="majorHAnsi" w:cstheme="majorHAnsi"/>
          <w:lang w:eastAsia="zh-CN"/>
        </w:rPr>
        <w:t>„</w:t>
      </w:r>
      <w:r w:rsidR="00137944" w:rsidRPr="00C21B48">
        <w:rPr>
          <w:rFonts w:ascii="Arial" w:eastAsia="Arial" w:hAnsi="Arial" w:cs="Arial"/>
          <w:lang w:eastAsia="zh-CN"/>
        </w:rPr>
        <w:t>Nadzór i</w:t>
      </w:r>
      <w:r w:rsidR="00C905E5" w:rsidRPr="00C21B48">
        <w:rPr>
          <w:rFonts w:ascii="Arial" w:eastAsia="Arial" w:hAnsi="Arial" w:cs="Arial"/>
          <w:lang w:eastAsia="zh-CN"/>
        </w:rPr>
        <w:t> </w:t>
      </w:r>
      <w:r w:rsidR="00137944" w:rsidRPr="00C21B48">
        <w:rPr>
          <w:rFonts w:ascii="Arial" w:eastAsia="Arial" w:hAnsi="Arial" w:cs="Arial"/>
          <w:lang w:eastAsia="zh-CN"/>
        </w:rPr>
        <w:t>dozór geologiczny nad wykonaniem odwiertu badawczo-eksploatacyjnego Bańska PGP-4</w:t>
      </w:r>
      <w:r w:rsidRPr="00C21B48">
        <w:rPr>
          <w:rFonts w:asciiTheme="majorHAnsi" w:eastAsia="Times New Roman" w:hAnsiTheme="majorHAnsi" w:cstheme="majorHAnsi"/>
          <w:bCs/>
          <w:lang w:eastAsia="zh-CN"/>
        </w:rPr>
        <w:t>”</w:t>
      </w:r>
      <w:r w:rsidR="00C21B48">
        <w:rPr>
          <w:rFonts w:asciiTheme="majorHAnsi" w:eastAsia="Times New Roman" w:hAnsiTheme="majorHAnsi" w:cstheme="majorHAnsi"/>
          <w:bCs/>
          <w:lang w:eastAsia="zh-CN"/>
        </w:rPr>
        <w:t>,</w:t>
      </w:r>
    </w:p>
    <w:p w14:paraId="486B3579" w14:textId="77777777" w:rsidR="00C21B48" w:rsidRDefault="007D0703" w:rsidP="006E6AE6">
      <w:pPr>
        <w:pStyle w:val="Akapitzlist"/>
        <w:numPr>
          <w:ilvl w:val="0"/>
          <w:numId w:val="17"/>
        </w:numPr>
        <w:jc w:val="both"/>
        <w:rPr>
          <w:rFonts w:asciiTheme="majorHAnsi" w:hAnsiTheme="majorHAnsi" w:cstheme="majorHAnsi"/>
        </w:rPr>
      </w:pPr>
      <w:r w:rsidRPr="00C21B48">
        <w:rPr>
          <w:rFonts w:asciiTheme="majorHAnsi" w:hAnsiTheme="majorHAnsi" w:cstheme="majorHAnsi"/>
        </w:rPr>
        <w:t xml:space="preserve">odbiorcami Pani/Pana danych osobowych będą osoby lub podmioty, którym udostępniona zostanie dokumentacja postępowania </w:t>
      </w:r>
      <w:bookmarkStart w:id="42" w:name="_Hlk141705926"/>
      <w:r w:rsidRPr="00C21B48">
        <w:rPr>
          <w:rFonts w:asciiTheme="majorHAnsi" w:hAnsiTheme="majorHAnsi" w:cstheme="majorHAnsi"/>
        </w:rPr>
        <w:t xml:space="preserve">w oparciu o art. 18 oraz art. 74 Ustawy </w:t>
      </w:r>
      <w:proofErr w:type="spellStart"/>
      <w:r w:rsidRPr="00C21B48">
        <w:rPr>
          <w:rFonts w:asciiTheme="majorHAnsi" w:hAnsiTheme="majorHAnsi" w:cstheme="majorHAnsi"/>
        </w:rPr>
        <w:t>Pzp</w:t>
      </w:r>
      <w:bookmarkEnd w:id="42"/>
      <w:proofErr w:type="spellEnd"/>
      <w:r w:rsidRPr="00C21B48">
        <w:rPr>
          <w:rFonts w:asciiTheme="majorHAnsi" w:hAnsiTheme="majorHAnsi" w:cstheme="majorHAnsi"/>
        </w:rPr>
        <w:t xml:space="preserve">;  </w:t>
      </w:r>
    </w:p>
    <w:p w14:paraId="6CB31C78" w14:textId="77777777" w:rsidR="00C21B48" w:rsidRDefault="007D0703" w:rsidP="006E6AE6">
      <w:pPr>
        <w:pStyle w:val="Akapitzlist"/>
        <w:numPr>
          <w:ilvl w:val="0"/>
          <w:numId w:val="17"/>
        </w:numPr>
        <w:jc w:val="both"/>
        <w:rPr>
          <w:rFonts w:asciiTheme="majorHAnsi" w:hAnsiTheme="majorHAnsi" w:cstheme="majorHAnsi"/>
        </w:rPr>
      </w:pPr>
      <w:r w:rsidRPr="00C21B48">
        <w:rPr>
          <w:rFonts w:asciiTheme="majorHAnsi" w:hAnsiTheme="majorHAnsi" w:cstheme="majorHAnsi"/>
        </w:rPr>
        <w:t xml:space="preserve">Pani/Pana dane osobowe będą zgodnie z art. 78 Ustawy </w:t>
      </w:r>
      <w:proofErr w:type="spellStart"/>
      <w:r w:rsidRPr="00C21B48">
        <w:rPr>
          <w:rFonts w:asciiTheme="majorHAnsi" w:hAnsiTheme="majorHAnsi" w:cstheme="majorHAnsi"/>
        </w:rPr>
        <w:t>Pzp</w:t>
      </w:r>
      <w:proofErr w:type="spellEnd"/>
      <w:r w:rsidRPr="00C21B48">
        <w:rPr>
          <w:rFonts w:asciiTheme="majorHAnsi" w:hAnsiTheme="majorHAnsi" w:cstheme="majorHAnsi"/>
        </w:rPr>
        <w:t>, przechowywane przez okres 4 lat od dnia zakończenia postępowania o udzielenie zamówienia, a jeżeli czas trwania umowy przekracza 4 lata, okres przechowywania obejmuje cały czas trwania umowy, a także przez okres, w jakim Zamawiający zobowiązany jest do przechowywania dokumentacji w</w:t>
      </w:r>
      <w:r w:rsidR="00C905E5" w:rsidRPr="00C21B48">
        <w:rPr>
          <w:rFonts w:asciiTheme="majorHAnsi" w:hAnsiTheme="majorHAnsi" w:cstheme="majorHAnsi"/>
        </w:rPr>
        <w:t> </w:t>
      </w:r>
      <w:r w:rsidRPr="00C21B48">
        <w:rPr>
          <w:rFonts w:asciiTheme="majorHAnsi" w:hAnsiTheme="majorHAnsi" w:cstheme="majorHAnsi"/>
        </w:rPr>
        <w:t>związku z uzyskaniem dofinansowania ze środków europejskich;</w:t>
      </w:r>
    </w:p>
    <w:p w14:paraId="0AB52D8B" w14:textId="77777777" w:rsidR="00C21B48" w:rsidRDefault="007D0703" w:rsidP="006E6AE6">
      <w:pPr>
        <w:pStyle w:val="Akapitzlist"/>
        <w:numPr>
          <w:ilvl w:val="0"/>
          <w:numId w:val="17"/>
        </w:numPr>
        <w:jc w:val="both"/>
        <w:rPr>
          <w:rFonts w:asciiTheme="majorHAnsi" w:hAnsiTheme="majorHAnsi" w:cstheme="majorHAnsi"/>
        </w:rPr>
      </w:pPr>
      <w:r w:rsidRPr="00C21B48">
        <w:rPr>
          <w:rFonts w:asciiTheme="majorHAnsi" w:hAnsiTheme="majorHAnsi" w:cstheme="majorHAnsi"/>
        </w:rPr>
        <w:t xml:space="preserve">obowiązek podania przez Panią/Pana danych osobowych bezpośrednio Pani/Pana dotyczących jest wymogiem ustawowym określonym w przepisach Ustawy </w:t>
      </w:r>
      <w:proofErr w:type="spellStart"/>
      <w:r w:rsidRPr="00C21B48">
        <w:rPr>
          <w:rFonts w:asciiTheme="majorHAnsi" w:hAnsiTheme="majorHAnsi" w:cstheme="majorHAnsi"/>
        </w:rPr>
        <w:t>Pzp</w:t>
      </w:r>
      <w:proofErr w:type="spellEnd"/>
      <w:r w:rsidRPr="00C21B48">
        <w:rPr>
          <w:rFonts w:asciiTheme="majorHAnsi" w:hAnsiTheme="majorHAnsi" w:cstheme="majorHAnsi"/>
        </w:rPr>
        <w:t xml:space="preserve">, związanym z udziałem w postępowaniu o udzielenie zamówienia publicznego; konsekwencje niepodania określonych danych wynikają z Ustawy </w:t>
      </w:r>
      <w:proofErr w:type="spellStart"/>
      <w:r w:rsidRPr="00C21B48">
        <w:rPr>
          <w:rFonts w:asciiTheme="majorHAnsi" w:hAnsiTheme="majorHAnsi" w:cstheme="majorHAnsi"/>
        </w:rPr>
        <w:t>Pzp</w:t>
      </w:r>
      <w:proofErr w:type="spellEnd"/>
      <w:r w:rsidRPr="00C21B48">
        <w:rPr>
          <w:rFonts w:asciiTheme="majorHAnsi" w:hAnsiTheme="majorHAnsi" w:cstheme="majorHAnsi"/>
        </w:rPr>
        <w:t xml:space="preserve">;  </w:t>
      </w:r>
    </w:p>
    <w:p w14:paraId="739D867D" w14:textId="77777777" w:rsidR="00C21B48" w:rsidRDefault="007D0703" w:rsidP="006E6AE6">
      <w:pPr>
        <w:pStyle w:val="Akapitzlist"/>
        <w:numPr>
          <w:ilvl w:val="0"/>
          <w:numId w:val="17"/>
        </w:numPr>
        <w:jc w:val="both"/>
        <w:rPr>
          <w:rFonts w:asciiTheme="majorHAnsi" w:hAnsiTheme="majorHAnsi" w:cstheme="majorHAnsi"/>
        </w:rPr>
      </w:pPr>
      <w:r w:rsidRPr="00C21B48">
        <w:rPr>
          <w:rFonts w:asciiTheme="majorHAnsi" w:hAnsiTheme="majorHAnsi" w:cstheme="majorHAnsi"/>
        </w:rPr>
        <w:t xml:space="preserve">w odniesieniu do Pani/Pana danych osobowych decyzje nie będą podejmowane </w:t>
      </w:r>
      <w:r w:rsidR="00C21B48">
        <w:rPr>
          <w:rFonts w:asciiTheme="majorHAnsi" w:hAnsiTheme="majorHAnsi" w:cstheme="majorHAnsi"/>
        </w:rPr>
        <w:br/>
      </w:r>
      <w:r w:rsidRPr="00C21B48">
        <w:rPr>
          <w:rFonts w:asciiTheme="majorHAnsi" w:hAnsiTheme="majorHAnsi" w:cstheme="majorHAnsi"/>
        </w:rPr>
        <w:t>w sposób zautomatyzowany, stosownie do art. 22 RODO;</w:t>
      </w:r>
    </w:p>
    <w:p w14:paraId="059C5C61" w14:textId="77777777" w:rsidR="00C21B48" w:rsidRDefault="007D0703" w:rsidP="006E6AE6">
      <w:pPr>
        <w:pStyle w:val="Akapitzlist"/>
        <w:numPr>
          <w:ilvl w:val="0"/>
          <w:numId w:val="17"/>
        </w:numPr>
        <w:jc w:val="both"/>
        <w:rPr>
          <w:rFonts w:asciiTheme="majorHAnsi" w:hAnsiTheme="majorHAnsi" w:cstheme="majorHAnsi"/>
        </w:rPr>
      </w:pPr>
      <w:r w:rsidRPr="00C21B48">
        <w:rPr>
          <w:rFonts w:asciiTheme="majorHAnsi" w:hAnsiTheme="majorHAnsi" w:cstheme="majorHAnsi"/>
        </w:rPr>
        <w:t>na podstawie art. 15 RODO posiada Pan/Pani prawo dostępu do danych osobowych Pani/Pana dotyczących;</w:t>
      </w:r>
    </w:p>
    <w:p w14:paraId="0662E676" w14:textId="77777777" w:rsidR="00C21B48" w:rsidRDefault="007D0703" w:rsidP="006E6AE6">
      <w:pPr>
        <w:pStyle w:val="Akapitzlist"/>
        <w:numPr>
          <w:ilvl w:val="0"/>
          <w:numId w:val="17"/>
        </w:numPr>
        <w:jc w:val="both"/>
        <w:rPr>
          <w:rFonts w:asciiTheme="majorHAnsi" w:hAnsiTheme="majorHAnsi" w:cstheme="majorHAnsi"/>
        </w:rPr>
      </w:pPr>
      <w:r w:rsidRPr="00C21B48">
        <w:rPr>
          <w:rFonts w:asciiTheme="majorHAnsi" w:hAnsiTheme="majorHAnsi" w:cstheme="majorHAnsi"/>
        </w:rPr>
        <w:t>na podstawie art. 16 RODO posiada Pan/Pani prawo do sprostowania Pani/Pana danych osobowych;</w:t>
      </w:r>
    </w:p>
    <w:p w14:paraId="628FB39E" w14:textId="2D1D288A" w:rsidR="00C21B48" w:rsidRDefault="007D0703" w:rsidP="006E6AE6">
      <w:pPr>
        <w:pStyle w:val="Akapitzlist"/>
        <w:numPr>
          <w:ilvl w:val="0"/>
          <w:numId w:val="17"/>
        </w:numPr>
        <w:jc w:val="both"/>
        <w:rPr>
          <w:rFonts w:asciiTheme="majorHAnsi" w:hAnsiTheme="majorHAnsi" w:cstheme="majorHAnsi"/>
        </w:rPr>
      </w:pPr>
      <w:r w:rsidRPr="00C21B48">
        <w:rPr>
          <w:rFonts w:asciiTheme="majorHAnsi" w:hAnsiTheme="majorHAnsi" w:cstheme="majorHAnsi"/>
        </w:rPr>
        <w:t>na podstawie art. 18 RODO posiada Pan/Pani prawo żądania od administratora ograniczenia przetwarzania danych osobowych z zastrzeżeniem przypadków,</w:t>
      </w:r>
      <w:r w:rsidR="001547E5">
        <w:rPr>
          <w:rFonts w:asciiTheme="majorHAnsi" w:hAnsiTheme="majorHAnsi" w:cstheme="majorHAnsi"/>
        </w:rPr>
        <w:t xml:space="preserve"> </w:t>
      </w:r>
      <w:r w:rsidR="001547E5">
        <w:rPr>
          <w:rFonts w:asciiTheme="majorHAnsi" w:hAnsiTheme="majorHAnsi" w:cstheme="majorHAnsi"/>
        </w:rPr>
        <w:br/>
      </w:r>
      <w:r w:rsidRPr="00C21B48">
        <w:rPr>
          <w:rFonts w:asciiTheme="majorHAnsi" w:hAnsiTheme="majorHAnsi" w:cstheme="majorHAnsi"/>
        </w:rPr>
        <w:t>o których mowa w art. 18 ust. 2 RODO;</w:t>
      </w:r>
    </w:p>
    <w:p w14:paraId="37A1A2D7" w14:textId="77777777" w:rsidR="00C21B48" w:rsidRDefault="007D0703" w:rsidP="006E6AE6">
      <w:pPr>
        <w:pStyle w:val="Akapitzlist"/>
        <w:numPr>
          <w:ilvl w:val="0"/>
          <w:numId w:val="17"/>
        </w:numPr>
        <w:jc w:val="both"/>
        <w:rPr>
          <w:rFonts w:asciiTheme="majorHAnsi" w:hAnsiTheme="majorHAnsi" w:cstheme="majorHAnsi"/>
        </w:rPr>
      </w:pPr>
      <w:r w:rsidRPr="00C21B48">
        <w:rPr>
          <w:rFonts w:asciiTheme="majorHAnsi" w:hAnsiTheme="majorHAnsi" w:cstheme="majorHAnsi"/>
        </w:rPr>
        <w:t>posiada Pan/Pani prawo do wniesienia skargi do Prezesa Urzędu Ochrony Danych Osobowych, w przypadku uznania, że przetwarzanie danych osobowych Pani/Pana dotyczących narusza przepisy RODO;</w:t>
      </w:r>
    </w:p>
    <w:p w14:paraId="467C2FAE" w14:textId="77777777" w:rsidR="00C21B48" w:rsidRDefault="007D0703" w:rsidP="006E6AE6">
      <w:pPr>
        <w:pStyle w:val="Akapitzlist"/>
        <w:numPr>
          <w:ilvl w:val="0"/>
          <w:numId w:val="17"/>
        </w:numPr>
        <w:ind w:left="709" w:hanging="349"/>
        <w:jc w:val="both"/>
        <w:rPr>
          <w:rFonts w:asciiTheme="majorHAnsi" w:hAnsiTheme="majorHAnsi" w:cstheme="majorHAnsi"/>
        </w:rPr>
      </w:pPr>
      <w:r w:rsidRPr="00C21B48">
        <w:rPr>
          <w:rFonts w:asciiTheme="majorHAnsi" w:hAnsiTheme="majorHAnsi" w:cstheme="majorHAnsi"/>
        </w:rPr>
        <w:t>skorzystanie przez Pana/Panią z uprawnienia do sprostowania lub uzupełnienia, o</w:t>
      </w:r>
      <w:r w:rsidR="00C905E5" w:rsidRPr="00C21B48">
        <w:rPr>
          <w:rFonts w:asciiTheme="majorHAnsi" w:hAnsiTheme="majorHAnsi" w:cstheme="majorHAnsi"/>
        </w:rPr>
        <w:t> </w:t>
      </w:r>
      <w:r w:rsidRPr="00C21B48">
        <w:rPr>
          <w:rFonts w:asciiTheme="majorHAnsi" w:hAnsiTheme="majorHAnsi" w:cstheme="majorHAnsi"/>
        </w:rPr>
        <w:t>którym mowa w art. 16 RODO, nie może skutkować zmianą wyniku postępowania o</w:t>
      </w:r>
      <w:r w:rsidR="00C905E5" w:rsidRPr="00C21B48">
        <w:rPr>
          <w:rFonts w:asciiTheme="majorHAnsi" w:hAnsiTheme="majorHAnsi" w:cstheme="majorHAnsi"/>
        </w:rPr>
        <w:t> </w:t>
      </w:r>
      <w:r w:rsidRPr="00C21B48">
        <w:rPr>
          <w:rFonts w:asciiTheme="majorHAnsi" w:hAnsiTheme="majorHAnsi" w:cstheme="majorHAnsi"/>
        </w:rPr>
        <w:t>udzielenie zamówienia ani zmianą postanowień umowy w sprawie zamówienia publicznego w zakresie niezgodnym z ustawą. W postępowaniu o udzielenie zamówienia zgłoszenie żądania ograniczenia przetwarzania, o którym mowa w art. 18 ust. 1 RODO, nie ogranicza przetwarzania danych osobowych do czasu zakończenia tego postępowania. W</w:t>
      </w:r>
      <w:r w:rsidR="00C905E5" w:rsidRPr="00C21B48">
        <w:rPr>
          <w:rFonts w:asciiTheme="majorHAnsi" w:hAnsiTheme="majorHAnsi" w:cstheme="majorHAnsi"/>
        </w:rPr>
        <w:t> </w:t>
      </w:r>
      <w:r w:rsidRPr="00C21B48">
        <w:rPr>
          <w:rFonts w:asciiTheme="majorHAnsi" w:hAnsiTheme="majorHAnsi" w:cstheme="majorHAnsi"/>
        </w:rPr>
        <w:t xml:space="preserve">związku z powyższym nie przysługuje Panu/Pani: </w:t>
      </w:r>
    </w:p>
    <w:p w14:paraId="3589F931" w14:textId="77777777" w:rsidR="00C21B48" w:rsidRDefault="007D0703" w:rsidP="006E6AE6">
      <w:pPr>
        <w:pStyle w:val="Akapitzlist"/>
        <w:numPr>
          <w:ilvl w:val="1"/>
          <w:numId w:val="17"/>
        </w:numPr>
        <w:jc w:val="both"/>
        <w:rPr>
          <w:rFonts w:asciiTheme="majorHAnsi" w:hAnsiTheme="majorHAnsi" w:cstheme="majorHAnsi"/>
        </w:rPr>
      </w:pPr>
      <w:r w:rsidRPr="00C21B48">
        <w:rPr>
          <w:rFonts w:asciiTheme="majorHAnsi" w:hAnsiTheme="majorHAnsi" w:cstheme="majorHAnsi"/>
        </w:rPr>
        <w:t>prawo do usunięcia danych osobowych (art. 17 ust. 3 lit. b, d lub e RODO),</w:t>
      </w:r>
    </w:p>
    <w:p w14:paraId="23DE2ED2" w14:textId="77777777" w:rsidR="00C21B48" w:rsidRDefault="007D0703" w:rsidP="006E6AE6">
      <w:pPr>
        <w:pStyle w:val="Akapitzlist"/>
        <w:numPr>
          <w:ilvl w:val="1"/>
          <w:numId w:val="17"/>
        </w:numPr>
        <w:jc w:val="both"/>
        <w:rPr>
          <w:rFonts w:asciiTheme="majorHAnsi" w:hAnsiTheme="majorHAnsi" w:cstheme="majorHAnsi"/>
        </w:rPr>
      </w:pPr>
      <w:r w:rsidRPr="00C21B48">
        <w:rPr>
          <w:rFonts w:asciiTheme="majorHAnsi" w:hAnsiTheme="majorHAnsi" w:cstheme="majorHAnsi"/>
        </w:rPr>
        <w:t>prawo do przenoszenia danych osobowych (art. 20 RODO),</w:t>
      </w:r>
    </w:p>
    <w:p w14:paraId="2C572F3E" w14:textId="1EE720B3" w:rsidR="007D0703" w:rsidRPr="00C21B48" w:rsidRDefault="007D0703" w:rsidP="006E6AE6">
      <w:pPr>
        <w:pStyle w:val="Akapitzlist"/>
        <w:numPr>
          <w:ilvl w:val="1"/>
          <w:numId w:val="17"/>
        </w:numPr>
        <w:jc w:val="both"/>
        <w:rPr>
          <w:rFonts w:asciiTheme="majorHAnsi" w:hAnsiTheme="majorHAnsi" w:cstheme="majorHAnsi"/>
        </w:rPr>
      </w:pPr>
      <w:r w:rsidRPr="00C21B48">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27BC1965" w14:textId="528D06F9" w:rsidR="007D0703" w:rsidRDefault="007D0703" w:rsidP="006E6AE6">
      <w:pPr>
        <w:pStyle w:val="wzory-tekst-pkt-1"/>
        <w:numPr>
          <w:ilvl w:val="0"/>
          <w:numId w:val="17"/>
        </w:numPr>
        <w:jc w:val="both"/>
        <w:rPr>
          <w:rFonts w:asciiTheme="majorHAnsi" w:hAnsiTheme="majorHAnsi" w:cstheme="majorHAnsi"/>
          <w:sz w:val="22"/>
        </w:rPr>
      </w:pPr>
      <w:bookmarkStart w:id="43" w:name="_Toc142053166"/>
      <w:r w:rsidRPr="00ED6203">
        <w:rPr>
          <w:rFonts w:asciiTheme="majorHAnsi" w:hAnsiTheme="majorHAnsi" w:cstheme="majorHAnsi"/>
          <w:sz w:val="22"/>
        </w:rPr>
        <w:t>Pełnomocnik Zamawiającego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w:t>
      </w:r>
      <w:r w:rsidR="00C905E5">
        <w:rPr>
          <w:rFonts w:asciiTheme="majorHAnsi" w:hAnsiTheme="majorHAnsi" w:cstheme="majorHAnsi"/>
          <w:sz w:val="22"/>
        </w:rPr>
        <w:t> </w:t>
      </w:r>
      <w:r w:rsidRPr="00ED6203">
        <w:rPr>
          <w:rFonts w:asciiTheme="majorHAnsi" w:hAnsiTheme="majorHAnsi" w:cstheme="majorHAnsi"/>
          <w:sz w:val="22"/>
        </w:rPr>
        <w:t xml:space="preserve">art. 13 RODO nie będzie miał zastosowania, gdy – i w zakresie, w jakim – osoba fizyczna, której dane dotyczą, dysponuje już tymi informacjami (zob. art. 13 ust. 4 RODO). 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ED6203">
        <w:rPr>
          <w:rFonts w:asciiTheme="majorHAnsi" w:hAnsiTheme="majorHAnsi" w:cstheme="majorHAnsi"/>
          <w:sz w:val="22"/>
        </w:rPr>
        <w:t>wyłączeń</w:t>
      </w:r>
      <w:proofErr w:type="spellEnd"/>
      <w:r w:rsidRPr="00ED6203">
        <w:rPr>
          <w:rFonts w:asciiTheme="majorHAnsi" w:hAnsiTheme="majorHAnsi" w:cstheme="majorHAnsi"/>
          <w:sz w:val="22"/>
        </w:rPr>
        <w:t>, o których mowa w art. 14 ust. 5 RODO.</w:t>
      </w:r>
      <w:bookmarkEnd w:id="43"/>
    </w:p>
    <w:p w14:paraId="79F356C6" w14:textId="579AB06B" w:rsidR="00B33477" w:rsidRPr="00ED6203" w:rsidRDefault="00B33477" w:rsidP="00B33477">
      <w:pPr>
        <w:pStyle w:val="wzory-tekst-pkt-1"/>
        <w:jc w:val="both"/>
        <w:rPr>
          <w:rFonts w:asciiTheme="majorHAnsi" w:hAnsiTheme="majorHAnsi" w:cstheme="majorHAnsi"/>
          <w:sz w:val="22"/>
        </w:rPr>
      </w:pPr>
      <w:bookmarkStart w:id="44" w:name="_Toc142053167"/>
      <w:r w:rsidRPr="005F3070">
        <w:rPr>
          <w:rFonts w:asciiTheme="majorHAnsi" w:hAnsiTheme="majorHAnsi" w:cstheme="majorHAnsi"/>
          <w:sz w:val="22"/>
        </w:rPr>
        <w:t xml:space="preserve">Wykonawca przekaże Zamawiającemu podpisane wg wzoru </w:t>
      </w:r>
      <w:r w:rsidRPr="002072DC">
        <w:rPr>
          <w:rFonts w:asciiTheme="majorHAnsi" w:hAnsiTheme="majorHAnsi" w:cstheme="majorHAnsi"/>
          <w:sz w:val="22"/>
        </w:rPr>
        <w:t xml:space="preserve">stanowiącego </w:t>
      </w:r>
      <w:r w:rsidRPr="002072DC">
        <w:rPr>
          <w:rFonts w:asciiTheme="majorHAnsi" w:hAnsiTheme="majorHAnsi" w:cstheme="majorHAnsi"/>
          <w:b/>
          <w:bCs/>
          <w:sz w:val="22"/>
        </w:rPr>
        <w:t xml:space="preserve">Załącznik nr </w:t>
      </w:r>
      <w:r w:rsidR="00F860CB" w:rsidRPr="002072DC">
        <w:rPr>
          <w:rFonts w:asciiTheme="majorHAnsi" w:hAnsiTheme="majorHAnsi" w:cstheme="majorHAnsi"/>
          <w:b/>
          <w:bCs/>
          <w:sz w:val="22"/>
        </w:rPr>
        <w:t>14</w:t>
      </w:r>
      <w:r w:rsidR="00F860CB" w:rsidRPr="005F3070">
        <w:rPr>
          <w:rFonts w:asciiTheme="majorHAnsi" w:hAnsiTheme="majorHAnsi" w:cstheme="majorHAnsi"/>
          <w:sz w:val="22"/>
        </w:rPr>
        <w:t xml:space="preserve"> </w:t>
      </w:r>
      <w:r w:rsidRPr="005F3070">
        <w:rPr>
          <w:rFonts w:asciiTheme="majorHAnsi" w:hAnsiTheme="majorHAnsi" w:cstheme="majorHAnsi"/>
          <w:sz w:val="22"/>
        </w:rPr>
        <w:t>do SWZ – oświadczenie dot. wsparcia Zamawiającego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w:t>
      </w:r>
      <w:bookmarkEnd w:id="44"/>
    </w:p>
    <w:p w14:paraId="1EADC77E" w14:textId="3127A211" w:rsidR="000E202D" w:rsidRPr="000E202D" w:rsidRDefault="00152B08" w:rsidP="00C21B48">
      <w:pPr>
        <w:pStyle w:val="Nagwek1"/>
      </w:pPr>
      <w:bookmarkStart w:id="45" w:name="_Toc66364585"/>
      <w:bookmarkStart w:id="46" w:name="_Toc142053168"/>
      <w:r w:rsidRPr="00E91FA5">
        <w:t>X</w:t>
      </w:r>
      <w:r w:rsidR="00960FCE" w:rsidRPr="00E91FA5">
        <w:t>X</w:t>
      </w:r>
      <w:r w:rsidR="004D6550" w:rsidRPr="00E91FA5">
        <w:t>. Wykonawcy/podwykonawcy/podmioty trzecie udostępniające wykonawcy swój potencjał</w:t>
      </w:r>
      <w:bookmarkEnd w:id="45"/>
      <w:bookmarkEnd w:id="46"/>
      <w:r w:rsidR="00E91FA5">
        <w:t>.</w:t>
      </w:r>
      <w:r w:rsidR="004D6550" w:rsidRPr="00891717">
        <w:t xml:space="preserve"> </w:t>
      </w:r>
    </w:p>
    <w:p w14:paraId="535B9A10" w14:textId="6092D59A" w:rsidR="004D6550" w:rsidRPr="00891717" w:rsidRDefault="004454BD" w:rsidP="00C448A2">
      <w:pPr>
        <w:pStyle w:val="Default"/>
        <w:spacing w:after="18" w:line="276" w:lineRule="auto"/>
        <w:jc w:val="both"/>
        <w:rPr>
          <w:rFonts w:asciiTheme="majorHAnsi" w:hAnsiTheme="majorHAnsi" w:cstheme="majorHAnsi"/>
          <w:sz w:val="22"/>
          <w:szCs w:val="22"/>
        </w:rPr>
      </w:pPr>
      <w:r>
        <w:rPr>
          <w:rFonts w:asciiTheme="majorHAnsi" w:hAnsiTheme="majorHAnsi" w:cstheme="majorHAnsi"/>
          <w:sz w:val="22"/>
          <w:szCs w:val="22"/>
        </w:rPr>
        <w:t>1</w:t>
      </w:r>
      <w:r w:rsidR="004D6550" w:rsidRPr="00891717">
        <w:rPr>
          <w:rFonts w:asciiTheme="majorHAnsi" w:hAnsiTheme="majorHAnsi" w:cstheme="majorHAnsi"/>
          <w:sz w:val="22"/>
          <w:szCs w:val="22"/>
        </w:rPr>
        <w:t xml:space="preserve">. Zamawiający nie zastrzega możliwości ubiegania się o udzielenie zamówienia wyłącznie przez wykonawców, o których mowa w art. 94 ustawy </w:t>
      </w:r>
      <w:proofErr w:type="spellStart"/>
      <w:r w:rsidR="004D6550" w:rsidRPr="00891717">
        <w:rPr>
          <w:rFonts w:asciiTheme="majorHAnsi" w:hAnsiTheme="majorHAnsi" w:cstheme="majorHAnsi"/>
          <w:sz w:val="22"/>
          <w:szCs w:val="22"/>
        </w:rPr>
        <w:t>Pzp</w:t>
      </w:r>
      <w:proofErr w:type="spellEnd"/>
      <w:r w:rsidR="004D6550" w:rsidRPr="00891717">
        <w:rPr>
          <w:rFonts w:asciiTheme="majorHAnsi" w:hAnsiTheme="majorHAnsi" w:cstheme="majorHAnsi"/>
          <w:sz w:val="22"/>
          <w:szCs w:val="22"/>
        </w:rPr>
        <w:t xml:space="preserve">, </w:t>
      </w:r>
    </w:p>
    <w:p w14:paraId="7C323FCF" w14:textId="77777777" w:rsidR="004D6550" w:rsidRPr="00891717" w:rsidRDefault="004D6550" w:rsidP="00C448A2">
      <w:pPr>
        <w:pStyle w:val="Default"/>
        <w:spacing w:after="18"/>
        <w:jc w:val="both"/>
        <w:rPr>
          <w:rFonts w:asciiTheme="majorHAnsi" w:hAnsiTheme="majorHAnsi" w:cstheme="majorHAnsi"/>
          <w:sz w:val="22"/>
          <w:szCs w:val="22"/>
        </w:rPr>
      </w:pPr>
    </w:p>
    <w:p w14:paraId="207B0168" w14:textId="7C195DB1" w:rsidR="004D6550" w:rsidRPr="00891717" w:rsidRDefault="004454BD" w:rsidP="00C448A2">
      <w:pPr>
        <w:pStyle w:val="Default"/>
        <w:spacing w:line="276" w:lineRule="auto"/>
        <w:jc w:val="both"/>
        <w:rPr>
          <w:rFonts w:asciiTheme="majorHAnsi" w:hAnsiTheme="majorHAnsi" w:cstheme="majorHAnsi"/>
          <w:sz w:val="22"/>
          <w:szCs w:val="22"/>
        </w:rPr>
      </w:pPr>
      <w:r>
        <w:rPr>
          <w:rFonts w:asciiTheme="majorHAnsi" w:hAnsiTheme="majorHAnsi" w:cstheme="majorHAnsi"/>
          <w:sz w:val="22"/>
          <w:szCs w:val="22"/>
        </w:rPr>
        <w:t>2</w:t>
      </w:r>
      <w:r w:rsidR="004D6550" w:rsidRPr="00891717">
        <w:rPr>
          <w:rFonts w:asciiTheme="majorHAnsi" w:hAnsiTheme="majorHAnsi" w:cstheme="majorHAnsi"/>
          <w:sz w:val="22"/>
          <w:szCs w:val="22"/>
        </w:rPr>
        <w:t>. Zamówienie może zost</w:t>
      </w:r>
      <w:r w:rsidR="00463F73" w:rsidRPr="00891717">
        <w:rPr>
          <w:rFonts w:asciiTheme="majorHAnsi" w:hAnsiTheme="majorHAnsi" w:cstheme="majorHAnsi"/>
          <w:sz w:val="22"/>
          <w:szCs w:val="22"/>
        </w:rPr>
        <w:t xml:space="preserve">ać udzielone wykonawcy, który: </w:t>
      </w:r>
    </w:p>
    <w:p w14:paraId="29F1C20F" w14:textId="7DB976F5" w:rsidR="004D6550" w:rsidRPr="002B514C" w:rsidRDefault="004D6550" w:rsidP="00C448A2">
      <w:pPr>
        <w:pStyle w:val="Default"/>
        <w:spacing w:line="276" w:lineRule="auto"/>
        <w:jc w:val="both"/>
        <w:rPr>
          <w:rFonts w:asciiTheme="majorHAnsi" w:hAnsiTheme="majorHAnsi" w:cstheme="majorHAnsi"/>
          <w:color w:val="000000" w:themeColor="text1"/>
          <w:sz w:val="22"/>
          <w:szCs w:val="22"/>
        </w:rPr>
      </w:pPr>
      <w:r w:rsidRPr="00891717">
        <w:rPr>
          <w:rFonts w:asciiTheme="majorHAnsi" w:hAnsiTheme="majorHAnsi" w:cstheme="majorHAnsi"/>
          <w:sz w:val="22"/>
          <w:szCs w:val="22"/>
        </w:rPr>
        <w:t>a) spełnia warunki udziału w postępowaniu opi</w:t>
      </w:r>
      <w:r w:rsidR="0015280B">
        <w:rPr>
          <w:rFonts w:asciiTheme="majorHAnsi" w:hAnsiTheme="majorHAnsi" w:cstheme="majorHAnsi"/>
          <w:sz w:val="22"/>
          <w:szCs w:val="22"/>
        </w:rPr>
        <w:t xml:space="preserve">sane w </w:t>
      </w:r>
      <w:r w:rsidR="0015280B" w:rsidRPr="002B514C">
        <w:rPr>
          <w:rFonts w:asciiTheme="majorHAnsi" w:hAnsiTheme="majorHAnsi" w:cstheme="majorHAnsi"/>
          <w:color w:val="000000" w:themeColor="text1"/>
          <w:sz w:val="22"/>
          <w:szCs w:val="22"/>
        </w:rPr>
        <w:t>pkt XXIV</w:t>
      </w:r>
      <w:r w:rsidR="00463F73" w:rsidRPr="002B514C">
        <w:rPr>
          <w:rFonts w:asciiTheme="majorHAnsi" w:hAnsiTheme="majorHAnsi" w:cstheme="majorHAnsi"/>
          <w:color w:val="000000" w:themeColor="text1"/>
          <w:sz w:val="22"/>
          <w:szCs w:val="22"/>
        </w:rPr>
        <w:t xml:space="preserve"> w</w:t>
      </w:r>
      <w:r w:rsidRPr="002B514C">
        <w:rPr>
          <w:rFonts w:asciiTheme="majorHAnsi" w:hAnsiTheme="majorHAnsi" w:cstheme="majorHAnsi"/>
          <w:color w:val="000000" w:themeColor="text1"/>
          <w:sz w:val="22"/>
          <w:szCs w:val="22"/>
        </w:rPr>
        <w:t xml:space="preserve"> SWZ, </w:t>
      </w:r>
    </w:p>
    <w:p w14:paraId="3AAE73AB" w14:textId="389D6895" w:rsidR="004D6550" w:rsidRDefault="004D6550" w:rsidP="00C448A2">
      <w:pPr>
        <w:pStyle w:val="Default"/>
        <w:spacing w:line="276" w:lineRule="auto"/>
        <w:jc w:val="both"/>
        <w:rPr>
          <w:rFonts w:asciiTheme="majorHAnsi" w:hAnsiTheme="majorHAnsi" w:cstheme="majorHAnsi"/>
          <w:sz w:val="22"/>
          <w:szCs w:val="22"/>
        </w:rPr>
      </w:pPr>
      <w:r w:rsidRPr="00891717">
        <w:rPr>
          <w:rFonts w:asciiTheme="majorHAnsi" w:hAnsiTheme="majorHAnsi" w:cstheme="majorHAnsi"/>
          <w:sz w:val="22"/>
          <w:szCs w:val="22"/>
        </w:rPr>
        <w:t>b) nie podlega wykluczeniu na podst</w:t>
      </w:r>
      <w:r w:rsidR="00F439B9">
        <w:rPr>
          <w:rFonts w:asciiTheme="majorHAnsi" w:hAnsiTheme="majorHAnsi" w:cstheme="majorHAnsi"/>
          <w:sz w:val="22"/>
          <w:szCs w:val="22"/>
        </w:rPr>
        <w:t>awie art. 108 ust. 1</w:t>
      </w:r>
      <w:r w:rsidR="007D4862">
        <w:rPr>
          <w:rFonts w:asciiTheme="majorHAnsi" w:hAnsiTheme="majorHAnsi" w:cstheme="majorHAnsi"/>
          <w:sz w:val="22"/>
          <w:szCs w:val="22"/>
        </w:rPr>
        <w:t>-2</w:t>
      </w:r>
      <w:r w:rsidR="00F439B9">
        <w:rPr>
          <w:rFonts w:asciiTheme="majorHAnsi" w:hAnsiTheme="majorHAnsi" w:cstheme="majorHAnsi"/>
          <w:sz w:val="22"/>
          <w:szCs w:val="22"/>
        </w:rPr>
        <w:t xml:space="preserve"> </w:t>
      </w:r>
      <w:r w:rsidR="00813283">
        <w:rPr>
          <w:rFonts w:asciiTheme="majorHAnsi" w:hAnsiTheme="majorHAnsi" w:cstheme="majorHAnsi"/>
          <w:sz w:val="22"/>
          <w:szCs w:val="22"/>
        </w:rPr>
        <w:t xml:space="preserve"> oraz</w:t>
      </w:r>
      <w:r w:rsidR="00F439B9">
        <w:rPr>
          <w:rFonts w:asciiTheme="majorHAnsi" w:hAnsiTheme="majorHAnsi" w:cstheme="majorHAnsi"/>
          <w:sz w:val="22"/>
          <w:szCs w:val="22"/>
        </w:rPr>
        <w:t xml:space="preserve"> art. 109 ust. 1 pkt </w:t>
      </w:r>
      <w:r w:rsidR="002B68AE">
        <w:rPr>
          <w:rFonts w:asciiTheme="majorHAnsi" w:hAnsiTheme="majorHAnsi" w:cstheme="majorHAnsi"/>
          <w:sz w:val="22"/>
          <w:szCs w:val="22"/>
        </w:rPr>
        <w:t>1</w:t>
      </w:r>
      <w:r w:rsidR="00F439B9">
        <w:rPr>
          <w:rFonts w:asciiTheme="majorHAnsi" w:hAnsiTheme="majorHAnsi" w:cstheme="majorHAnsi"/>
          <w:sz w:val="22"/>
          <w:szCs w:val="22"/>
        </w:rPr>
        <w:t xml:space="preserve">-10 ustawy </w:t>
      </w:r>
      <w:proofErr w:type="spellStart"/>
      <w:r w:rsidR="00F439B9">
        <w:rPr>
          <w:rFonts w:asciiTheme="majorHAnsi" w:hAnsiTheme="majorHAnsi" w:cstheme="majorHAnsi"/>
          <w:sz w:val="22"/>
          <w:szCs w:val="22"/>
        </w:rPr>
        <w:t>Pzp</w:t>
      </w:r>
      <w:proofErr w:type="spellEnd"/>
      <w:r w:rsidR="00F439B9">
        <w:rPr>
          <w:rFonts w:asciiTheme="majorHAnsi" w:hAnsiTheme="majorHAnsi" w:cstheme="majorHAnsi"/>
          <w:sz w:val="22"/>
          <w:szCs w:val="22"/>
        </w:rPr>
        <w:t>,</w:t>
      </w:r>
    </w:p>
    <w:p w14:paraId="48173314" w14:textId="279ED807" w:rsidR="00C91184" w:rsidRPr="00891717" w:rsidRDefault="00C91184" w:rsidP="00C448A2">
      <w:pPr>
        <w:pStyle w:val="Default"/>
        <w:spacing w:line="276" w:lineRule="auto"/>
        <w:jc w:val="both"/>
        <w:rPr>
          <w:rFonts w:asciiTheme="majorHAnsi" w:hAnsiTheme="majorHAnsi" w:cstheme="majorHAnsi"/>
          <w:sz w:val="22"/>
          <w:szCs w:val="22"/>
        </w:rPr>
      </w:pPr>
      <w:r w:rsidRPr="00C448A2">
        <w:rPr>
          <w:rFonts w:asciiTheme="majorHAnsi" w:hAnsiTheme="majorHAnsi" w:cstheme="majorHAnsi"/>
          <w:sz w:val="22"/>
          <w:szCs w:val="22"/>
        </w:rPr>
        <w:t xml:space="preserve">c) nie podlega wykluczeniu na podstawie  art. 7 ust. 1 ustawy z dnia 13 kwietnia 2022 r. </w:t>
      </w:r>
      <w:hyperlink r:id="rId13" w:history="1">
        <w:r w:rsidRPr="00C448A2">
          <w:rPr>
            <w:rStyle w:val="Hipercze"/>
            <w:rFonts w:asciiTheme="majorHAnsi" w:hAnsiTheme="majorHAnsi" w:cstheme="majorHAnsi"/>
            <w:sz w:val="22"/>
            <w:szCs w:val="22"/>
          </w:rPr>
          <w:t xml:space="preserve">(Dz.U. z 2023 r. poz. 1497 z </w:t>
        </w:r>
        <w:proofErr w:type="spellStart"/>
        <w:r w:rsidRPr="00C448A2">
          <w:rPr>
            <w:rStyle w:val="Hipercze"/>
            <w:rFonts w:asciiTheme="majorHAnsi" w:hAnsiTheme="majorHAnsi" w:cstheme="majorHAnsi"/>
            <w:sz w:val="22"/>
            <w:szCs w:val="22"/>
          </w:rPr>
          <w:t>późn</w:t>
        </w:r>
        <w:proofErr w:type="spellEnd"/>
        <w:r w:rsidRPr="00C448A2">
          <w:rPr>
            <w:rStyle w:val="Hipercze"/>
            <w:rFonts w:asciiTheme="majorHAnsi" w:hAnsiTheme="majorHAnsi" w:cstheme="majorHAnsi"/>
            <w:sz w:val="22"/>
            <w:szCs w:val="22"/>
          </w:rPr>
          <w:t>. zm.)</w:t>
        </w:r>
      </w:hyperlink>
      <w:r w:rsidRPr="00C448A2">
        <w:rPr>
          <w:rFonts w:asciiTheme="majorHAnsi" w:hAnsiTheme="majorHAnsi" w:cstheme="majorHAnsi"/>
          <w:sz w:val="22"/>
          <w:szCs w:val="22"/>
        </w:rPr>
        <w:t xml:space="preserve"> o szczególnych rozwiązaniach w zakresie przeciwdziałania wspieraniu agresji na Ukrainę oraz służących ochronie bezpieczeństwa narodowego,</w:t>
      </w:r>
    </w:p>
    <w:p w14:paraId="51984621" w14:textId="2E7DB53E" w:rsidR="004D6550" w:rsidRPr="00891717" w:rsidRDefault="00C91184" w:rsidP="00C448A2">
      <w:pPr>
        <w:pStyle w:val="Default"/>
        <w:spacing w:line="276" w:lineRule="auto"/>
        <w:jc w:val="both"/>
        <w:rPr>
          <w:rFonts w:asciiTheme="majorHAnsi" w:hAnsiTheme="majorHAnsi" w:cstheme="majorHAnsi"/>
          <w:sz w:val="22"/>
          <w:szCs w:val="22"/>
        </w:rPr>
      </w:pPr>
      <w:r>
        <w:rPr>
          <w:rFonts w:asciiTheme="majorHAnsi" w:hAnsiTheme="majorHAnsi" w:cstheme="majorHAnsi"/>
          <w:sz w:val="22"/>
          <w:szCs w:val="22"/>
        </w:rPr>
        <w:t>d</w:t>
      </w:r>
      <w:r w:rsidR="004D6550" w:rsidRPr="00891717">
        <w:rPr>
          <w:rFonts w:asciiTheme="majorHAnsi" w:hAnsiTheme="majorHAnsi" w:cstheme="majorHAnsi"/>
          <w:sz w:val="22"/>
          <w:szCs w:val="22"/>
        </w:rPr>
        <w:t xml:space="preserve">) złożył ofertę niepodlegającą odrzuceniu na podstawie art. 226 ust. 1 ustawy </w:t>
      </w:r>
      <w:proofErr w:type="spellStart"/>
      <w:r w:rsidR="004D6550" w:rsidRPr="00891717">
        <w:rPr>
          <w:rFonts w:asciiTheme="majorHAnsi" w:hAnsiTheme="majorHAnsi" w:cstheme="majorHAnsi"/>
          <w:sz w:val="22"/>
          <w:szCs w:val="22"/>
        </w:rPr>
        <w:t>Pzp</w:t>
      </w:r>
      <w:proofErr w:type="spellEnd"/>
      <w:r w:rsidR="004D6550" w:rsidRPr="00891717">
        <w:rPr>
          <w:rFonts w:asciiTheme="majorHAnsi" w:hAnsiTheme="majorHAnsi" w:cstheme="majorHAnsi"/>
          <w:sz w:val="22"/>
          <w:szCs w:val="22"/>
        </w:rPr>
        <w:t xml:space="preserve">. </w:t>
      </w:r>
    </w:p>
    <w:p w14:paraId="59C7461D" w14:textId="77777777" w:rsidR="004D6550" w:rsidRPr="00891717" w:rsidRDefault="004D6550" w:rsidP="00C448A2">
      <w:pPr>
        <w:pStyle w:val="Default"/>
        <w:spacing w:line="276" w:lineRule="auto"/>
        <w:jc w:val="both"/>
        <w:rPr>
          <w:rFonts w:asciiTheme="majorHAnsi" w:hAnsiTheme="majorHAnsi" w:cstheme="majorHAnsi"/>
          <w:sz w:val="22"/>
          <w:szCs w:val="22"/>
        </w:rPr>
      </w:pPr>
    </w:p>
    <w:p w14:paraId="4CD9B67A" w14:textId="742C586B" w:rsidR="004D6550" w:rsidRPr="00891717" w:rsidRDefault="004454BD" w:rsidP="00C448A2">
      <w:pPr>
        <w:pStyle w:val="Default"/>
        <w:spacing w:line="276" w:lineRule="auto"/>
        <w:jc w:val="both"/>
        <w:rPr>
          <w:rFonts w:asciiTheme="majorHAnsi" w:hAnsiTheme="majorHAnsi" w:cstheme="majorHAnsi"/>
          <w:sz w:val="22"/>
          <w:szCs w:val="22"/>
        </w:rPr>
      </w:pPr>
      <w:r>
        <w:rPr>
          <w:rFonts w:asciiTheme="majorHAnsi" w:hAnsiTheme="majorHAnsi" w:cstheme="majorHAnsi"/>
          <w:sz w:val="22"/>
          <w:szCs w:val="22"/>
        </w:rPr>
        <w:t>3</w:t>
      </w:r>
      <w:r w:rsidR="004D6550" w:rsidRPr="00891717">
        <w:rPr>
          <w:rFonts w:asciiTheme="majorHAnsi" w:hAnsiTheme="majorHAnsi" w:cstheme="majorHAnsi"/>
          <w:sz w:val="22"/>
          <w:szCs w:val="22"/>
        </w:rPr>
        <w:t xml:space="preserve">. Wykonawcy mogą wspólnie ubiegać się o udzielenie zamówienia. W takim przypadku: </w:t>
      </w:r>
    </w:p>
    <w:p w14:paraId="573A4E65" w14:textId="3A381E6F" w:rsidR="004D6550" w:rsidRPr="00891717" w:rsidRDefault="004D6550" w:rsidP="00C448A2">
      <w:pPr>
        <w:pStyle w:val="Default"/>
        <w:spacing w:line="276" w:lineRule="auto"/>
        <w:jc w:val="both"/>
        <w:rPr>
          <w:rFonts w:asciiTheme="majorHAnsi" w:hAnsiTheme="majorHAnsi" w:cstheme="majorHAnsi"/>
          <w:sz w:val="22"/>
          <w:szCs w:val="22"/>
        </w:rPr>
      </w:pPr>
      <w:r w:rsidRPr="00891717">
        <w:rPr>
          <w:rFonts w:asciiTheme="majorHAnsi" w:hAnsiTheme="majorHAnsi" w:cstheme="majorHAnsi"/>
          <w:sz w:val="22"/>
          <w:szCs w:val="22"/>
        </w:rPr>
        <w:t xml:space="preserve">a) Wykonawcy występujący wspólnie są zobowiązani do ustanowienia pełnomocnika </w:t>
      </w:r>
      <w:r w:rsidR="00DF4311">
        <w:rPr>
          <w:rFonts w:asciiTheme="majorHAnsi" w:hAnsiTheme="majorHAnsi" w:cstheme="majorHAnsi"/>
          <w:sz w:val="22"/>
          <w:szCs w:val="22"/>
        </w:rPr>
        <w:br/>
      </w:r>
      <w:r w:rsidRPr="00891717">
        <w:rPr>
          <w:rFonts w:asciiTheme="majorHAnsi" w:hAnsiTheme="majorHAnsi" w:cstheme="majorHAnsi"/>
          <w:sz w:val="22"/>
          <w:szCs w:val="22"/>
        </w:rPr>
        <w:t xml:space="preserve">do reprezentowania ich w postępowaniu albo do reprezentowania ich w postępowaniu </w:t>
      </w:r>
      <w:r w:rsidR="00DF4311">
        <w:rPr>
          <w:rFonts w:asciiTheme="majorHAnsi" w:hAnsiTheme="majorHAnsi" w:cstheme="majorHAnsi"/>
          <w:sz w:val="22"/>
          <w:szCs w:val="22"/>
        </w:rPr>
        <w:br/>
      </w:r>
      <w:r w:rsidRPr="00891717">
        <w:rPr>
          <w:rFonts w:asciiTheme="majorHAnsi" w:hAnsiTheme="majorHAnsi" w:cstheme="majorHAnsi"/>
          <w:sz w:val="22"/>
          <w:szCs w:val="22"/>
        </w:rPr>
        <w:t xml:space="preserve">i zawarcia umowy w sprawie przedmiotowego zamówienia publicznego. </w:t>
      </w:r>
    </w:p>
    <w:p w14:paraId="5FF281CA" w14:textId="5070B5D8" w:rsidR="004454BD" w:rsidRDefault="004D6550" w:rsidP="00C448A2">
      <w:pPr>
        <w:pStyle w:val="Default"/>
        <w:spacing w:line="276" w:lineRule="auto"/>
        <w:jc w:val="both"/>
        <w:rPr>
          <w:rFonts w:asciiTheme="majorHAnsi" w:hAnsiTheme="majorHAnsi" w:cstheme="majorHAnsi"/>
          <w:sz w:val="22"/>
          <w:szCs w:val="22"/>
        </w:rPr>
      </w:pPr>
      <w:r w:rsidRPr="00891717">
        <w:rPr>
          <w:rFonts w:asciiTheme="majorHAnsi" w:hAnsiTheme="majorHAnsi" w:cstheme="majorHAnsi"/>
          <w:sz w:val="22"/>
          <w:szCs w:val="22"/>
        </w:rPr>
        <w:t>b)</w:t>
      </w:r>
      <w:r w:rsidR="001547E5">
        <w:rPr>
          <w:rFonts w:asciiTheme="majorHAnsi" w:hAnsiTheme="majorHAnsi" w:cstheme="majorHAnsi"/>
          <w:sz w:val="22"/>
          <w:szCs w:val="22"/>
        </w:rPr>
        <w:t xml:space="preserve"> </w:t>
      </w:r>
      <w:r w:rsidRPr="00891717">
        <w:rPr>
          <w:rFonts w:asciiTheme="majorHAnsi" w:hAnsiTheme="majorHAnsi" w:cstheme="majorHAnsi"/>
          <w:sz w:val="22"/>
          <w:szCs w:val="22"/>
        </w:rPr>
        <w:t xml:space="preserve">Wszelka korespondencja będzie prowadzona przez zamawiającego wyłącznie </w:t>
      </w:r>
      <w:r w:rsidR="00293277">
        <w:rPr>
          <w:rFonts w:asciiTheme="majorHAnsi" w:hAnsiTheme="majorHAnsi" w:cstheme="majorHAnsi"/>
          <w:sz w:val="22"/>
          <w:szCs w:val="22"/>
        </w:rPr>
        <w:br/>
      </w:r>
      <w:r w:rsidRPr="00891717">
        <w:rPr>
          <w:rFonts w:asciiTheme="majorHAnsi" w:hAnsiTheme="majorHAnsi" w:cstheme="majorHAnsi"/>
          <w:sz w:val="22"/>
          <w:szCs w:val="22"/>
        </w:rPr>
        <w:t xml:space="preserve">z pełnomocnikiem. </w:t>
      </w:r>
    </w:p>
    <w:p w14:paraId="756A13AC" w14:textId="77777777" w:rsidR="004454BD" w:rsidRPr="00891717" w:rsidRDefault="004454BD" w:rsidP="00461A43">
      <w:pPr>
        <w:pStyle w:val="Default"/>
        <w:spacing w:line="276" w:lineRule="auto"/>
        <w:jc w:val="both"/>
        <w:rPr>
          <w:rFonts w:asciiTheme="majorHAnsi" w:hAnsiTheme="majorHAnsi" w:cstheme="majorHAnsi"/>
          <w:sz w:val="22"/>
          <w:szCs w:val="22"/>
        </w:rPr>
      </w:pPr>
    </w:p>
    <w:p w14:paraId="06DE6F67" w14:textId="0559AB5C" w:rsidR="00C91184" w:rsidRPr="00C91184" w:rsidRDefault="004454BD" w:rsidP="00C91184">
      <w:pPr>
        <w:pStyle w:val="Default"/>
        <w:spacing w:line="276" w:lineRule="auto"/>
        <w:jc w:val="both"/>
        <w:rPr>
          <w:rFonts w:asciiTheme="majorHAnsi" w:hAnsiTheme="majorHAnsi" w:cstheme="majorHAnsi"/>
          <w:sz w:val="22"/>
          <w:szCs w:val="22"/>
        </w:rPr>
      </w:pPr>
      <w:r>
        <w:rPr>
          <w:rFonts w:asciiTheme="majorHAnsi" w:hAnsiTheme="majorHAnsi" w:cstheme="majorHAnsi"/>
          <w:sz w:val="22"/>
          <w:szCs w:val="22"/>
        </w:rPr>
        <w:t>4</w:t>
      </w:r>
      <w:r w:rsidR="004D6550" w:rsidRPr="00891717">
        <w:rPr>
          <w:rFonts w:asciiTheme="majorHAnsi" w:hAnsiTheme="majorHAnsi" w:cstheme="majorHAnsi"/>
          <w:sz w:val="22"/>
          <w:szCs w:val="22"/>
        </w:rPr>
        <w:t>.</w:t>
      </w:r>
      <w:r w:rsidR="009B1D40" w:rsidRPr="00891717">
        <w:rPr>
          <w:rFonts w:asciiTheme="majorHAnsi" w:hAnsiTheme="majorHAnsi" w:cstheme="majorHAnsi"/>
          <w:sz w:val="22"/>
          <w:szCs w:val="22"/>
        </w:rPr>
        <w:t xml:space="preserve"> </w:t>
      </w:r>
      <w:r w:rsidR="004D6550" w:rsidRPr="00891717">
        <w:rPr>
          <w:rFonts w:asciiTheme="majorHAnsi" w:hAnsiTheme="majorHAnsi" w:cstheme="majorHAnsi"/>
          <w:sz w:val="22"/>
          <w:szCs w:val="22"/>
        </w:rPr>
        <w:t xml:space="preserve">Potencjał podmiotu trzeciego. W celu potwierdzenia spełnienia warunków udziału </w:t>
      </w:r>
      <w:r w:rsidR="00273CC7">
        <w:rPr>
          <w:rFonts w:asciiTheme="majorHAnsi" w:hAnsiTheme="majorHAnsi" w:cstheme="majorHAnsi"/>
          <w:sz w:val="22"/>
          <w:szCs w:val="22"/>
        </w:rPr>
        <w:br/>
      </w:r>
      <w:r w:rsidR="004D6550" w:rsidRPr="00891717">
        <w:rPr>
          <w:rFonts w:asciiTheme="majorHAnsi" w:hAnsiTheme="majorHAnsi" w:cstheme="majorHAnsi"/>
          <w:sz w:val="22"/>
          <w:szCs w:val="22"/>
        </w:rPr>
        <w:t>w pos</w:t>
      </w:r>
      <w:r>
        <w:rPr>
          <w:rFonts w:asciiTheme="majorHAnsi" w:hAnsiTheme="majorHAnsi" w:cstheme="majorHAnsi"/>
          <w:sz w:val="22"/>
          <w:szCs w:val="22"/>
        </w:rPr>
        <w:t>t</w:t>
      </w:r>
      <w:r w:rsidR="004D6550" w:rsidRPr="00891717">
        <w:rPr>
          <w:rFonts w:asciiTheme="majorHAnsi" w:hAnsiTheme="majorHAnsi" w:cstheme="majorHAnsi"/>
          <w:sz w:val="22"/>
          <w:szCs w:val="22"/>
        </w:rPr>
        <w:t xml:space="preserve">ępowaniu, wykonawca może polegać na potencjale podmiotu trzeciego na zasadach opisanych w art. 118– 123 ustawy </w:t>
      </w:r>
      <w:proofErr w:type="spellStart"/>
      <w:r w:rsidR="004D6550" w:rsidRPr="00891717">
        <w:rPr>
          <w:rFonts w:asciiTheme="majorHAnsi" w:hAnsiTheme="majorHAnsi" w:cstheme="majorHAnsi"/>
          <w:sz w:val="22"/>
          <w:szCs w:val="22"/>
        </w:rPr>
        <w:t>Pzp</w:t>
      </w:r>
      <w:proofErr w:type="spellEnd"/>
      <w:r w:rsidR="004D6550" w:rsidRPr="00891717">
        <w:rPr>
          <w:rFonts w:asciiTheme="majorHAnsi" w:hAnsiTheme="majorHAnsi" w:cstheme="majorHAnsi"/>
          <w:sz w:val="22"/>
          <w:szCs w:val="22"/>
        </w:rPr>
        <w:t>. Podmiot trzeci, na potencjał którego wykonawca powołuje się w celu wykazania spełnienia warunków udziału w postępowaniu, nie może podlegać wykluczeniu na podstawie art. 108 ust. 1</w:t>
      </w:r>
      <w:r w:rsidR="004107D8">
        <w:rPr>
          <w:rFonts w:asciiTheme="majorHAnsi" w:hAnsiTheme="majorHAnsi" w:cstheme="majorHAnsi"/>
          <w:sz w:val="22"/>
          <w:szCs w:val="22"/>
        </w:rPr>
        <w:t xml:space="preserve"> i </w:t>
      </w:r>
      <w:r w:rsidR="00DF3624">
        <w:rPr>
          <w:rFonts w:asciiTheme="majorHAnsi" w:hAnsiTheme="majorHAnsi" w:cstheme="majorHAnsi"/>
          <w:sz w:val="22"/>
          <w:szCs w:val="22"/>
        </w:rPr>
        <w:t>2</w:t>
      </w:r>
      <w:r w:rsidR="004D6550" w:rsidRPr="00891717">
        <w:rPr>
          <w:rFonts w:asciiTheme="majorHAnsi" w:hAnsiTheme="majorHAnsi" w:cstheme="majorHAnsi"/>
          <w:sz w:val="22"/>
          <w:szCs w:val="22"/>
        </w:rPr>
        <w:t xml:space="preserve"> ustawy </w:t>
      </w:r>
      <w:proofErr w:type="spellStart"/>
      <w:r w:rsidR="004D6550" w:rsidRPr="00891717">
        <w:rPr>
          <w:rFonts w:asciiTheme="majorHAnsi" w:hAnsiTheme="majorHAnsi" w:cstheme="majorHAnsi"/>
          <w:sz w:val="22"/>
          <w:szCs w:val="22"/>
        </w:rPr>
        <w:t>Pzp</w:t>
      </w:r>
      <w:proofErr w:type="spellEnd"/>
      <w:r w:rsidR="004D6550" w:rsidRPr="00891717">
        <w:rPr>
          <w:rFonts w:asciiTheme="majorHAnsi" w:hAnsiTheme="majorHAnsi" w:cstheme="majorHAnsi"/>
          <w:sz w:val="22"/>
          <w:szCs w:val="22"/>
        </w:rPr>
        <w:t xml:space="preserve"> </w:t>
      </w:r>
      <w:r w:rsidR="004107D8">
        <w:rPr>
          <w:rFonts w:asciiTheme="majorHAnsi" w:hAnsiTheme="majorHAnsi" w:cstheme="majorHAnsi"/>
          <w:sz w:val="22"/>
          <w:szCs w:val="22"/>
        </w:rPr>
        <w:t>oraz</w:t>
      </w:r>
      <w:r w:rsidR="00CE7208">
        <w:rPr>
          <w:rFonts w:asciiTheme="majorHAnsi" w:hAnsiTheme="majorHAnsi" w:cstheme="majorHAnsi"/>
          <w:sz w:val="22"/>
          <w:szCs w:val="22"/>
        </w:rPr>
        <w:t xml:space="preserve"> art. 109 ust. 1 pkt </w:t>
      </w:r>
      <w:r w:rsidR="002B68AE">
        <w:rPr>
          <w:rFonts w:asciiTheme="majorHAnsi" w:hAnsiTheme="majorHAnsi" w:cstheme="majorHAnsi"/>
          <w:sz w:val="22"/>
          <w:szCs w:val="22"/>
        </w:rPr>
        <w:t>1</w:t>
      </w:r>
      <w:r w:rsidR="00CE7208">
        <w:rPr>
          <w:rFonts w:asciiTheme="majorHAnsi" w:hAnsiTheme="majorHAnsi" w:cstheme="majorHAnsi"/>
          <w:sz w:val="22"/>
          <w:szCs w:val="22"/>
        </w:rPr>
        <w:t xml:space="preserve">-10 ustawy </w:t>
      </w:r>
      <w:proofErr w:type="spellStart"/>
      <w:r w:rsidR="00CE7208">
        <w:rPr>
          <w:rFonts w:asciiTheme="majorHAnsi" w:hAnsiTheme="majorHAnsi" w:cstheme="majorHAnsi"/>
          <w:sz w:val="22"/>
          <w:szCs w:val="22"/>
        </w:rPr>
        <w:t>Pzp</w:t>
      </w:r>
      <w:proofErr w:type="spellEnd"/>
      <w:r w:rsidR="00C91184">
        <w:rPr>
          <w:rFonts w:asciiTheme="majorHAnsi" w:hAnsiTheme="majorHAnsi" w:cstheme="majorHAnsi"/>
          <w:sz w:val="22"/>
          <w:szCs w:val="22"/>
        </w:rPr>
        <w:t xml:space="preserve"> </w:t>
      </w:r>
      <w:r w:rsidR="00C91184" w:rsidRPr="00C91184">
        <w:rPr>
          <w:rFonts w:asciiTheme="majorHAnsi" w:hAnsiTheme="majorHAnsi" w:cstheme="majorHAnsi"/>
          <w:sz w:val="22"/>
          <w:szCs w:val="22"/>
        </w:rPr>
        <w:t xml:space="preserve"> oraz nie może podlegać wykluczeniu na podstawie  art. 7 ust. 1 ustawy z dnia 13 kwietnia 2022 r. </w:t>
      </w:r>
      <w:hyperlink r:id="rId14" w:history="1">
        <w:r w:rsidR="00C91184" w:rsidRPr="00C91184">
          <w:rPr>
            <w:rStyle w:val="Hipercze"/>
            <w:rFonts w:asciiTheme="majorHAnsi" w:hAnsiTheme="majorHAnsi" w:cstheme="majorHAnsi"/>
            <w:sz w:val="22"/>
            <w:szCs w:val="22"/>
          </w:rPr>
          <w:t xml:space="preserve">(Dz.U. z 2023 r. poz. 1497 z </w:t>
        </w:r>
        <w:proofErr w:type="spellStart"/>
        <w:r w:rsidR="00C91184" w:rsidRPr="00C91184">
          <w:rPr>
            <w:rStyle w:val="Hipercze"/>
            <w:rFonts w:asciiTheme="majorHAnsi" w:hAnsiTheme="majorHAnsi" w:cstheme="majorHAnsi"/>
            <w:sz w:val="22"/>
            <w:szCs w:val="22"/>
          </w:rPr>
          <w:t>późn</w:t>
        </w:r>
        <w:proofErr w:type="spellEnd"/>
        <w:r w:rsidR="00C91184" w:rsidRPr="00C91184">
          <w:rPr>
            <w:rStyle w:val="Hipercze"/>
            <w:rFonts w:asciiTheme="majorHAnsi" w:hAnsiTheme="majorHAnsi" w:cstheme="majorHAnsi"/>
            <w:sz w:val="22"/>
            <w:szCs w:val="22"/>
          </w:rPr>
          <w:t>. zm.)</w:t>
        </w:r>
      </w:hyperlink>
      <w:r w:rsidR="00C91184" w:rsidRPr="00C91184">
        <w:rPr>
          <w:rFonts w:asciiTheme="majorHAnsi" w:hAnsiTheme="majorHAnsi" w:cstheme="majorHAnsi"/>
          <w:sz w:val="22"/>
          <w:szCs w:val="22"/>
        </w:rPr>
        <w:t xml:space="preserve"> o szczególnych rozwiązaniach </w:t>
      </w:r>
      <w:r w:rsidR="00C448A2">
        <w:rPr>
          <w:rFonts w:asciiTheme="majorHAnsi" w:hAnsiTheme="majorHAnsi" w:cstheme="majorHAnsi"/>
          <w:sz w:val="22"/>
          <w:szCs w:val="22"/>
        </w:rPr>
        <w:br/>
      </w:r>
      <w:r w:rsidR="00C91184" w:rsidRPr="00C91184">
        <w:rPr>
          <w:rFonts w:asciiTheme="majorHAnsi" w:hAnsiTheme="majorHAnsi" w:cstheme="majorHAnsi"/>
          <w:sz w:val="22"/>
          <w:szCs w:val="22"/>
        </w:rPr>
        <w:t>w zakresie przeciwdziałania wspieraniu agresji na Ukrainę oraz służących ochronie bezpieczeństwa narodowego.</w:t>
      </w:r>
    </w:p>
    <w:p w14:paraId="71BB64CC" w14:textId="5C0F9A53" w:rsidR="00CE7208" w:rsidRPr="00C91184" w:rsidRDefault="00C91184" w:rsidP="00C448A2">
      <w:pPr>
        <w:pStyle w:val="Default"/>
        <w:rPr>
          <w:rFonts w:asciiTheme="majorHAnsi" w:hAnsiTheme="majorHAnsi" w:cstheme="majorHAnsi"/>
          <w:sz w:val="22"/>
          <w:szCs w:val="22"/>
        </w:rPr>
      </w:pPr>
      <w:r w:rsidRPr="00C448A2">
        <w:rPr>
          <w:rFonts w:asciiTheme="majorHAnsi" w:hAnsiTheme="majorHAnsi" w:cstheme="majorHAnsi"/>
          <w:sz w:val="22"/>
          <w:szCs w:val="22"/>
        </w:rPr>
        <w:t xml:space="preserve">5. Podwykonawstwo. Zamawiający nie zastrzega obowiązku osobistego wykonania przez wykonawcę kluczowych zadań. </w:t>
      </w:r>
    </w:p>
    <w:p w14:paraId="5D474687" w14:textId="149C87FC" w:rsidR="004D6550" w:rsidRPr="00891717" w:rsidRDefault="00960FCE" w:rsidP="0098090A">
      <w:pPr>
        <w:pStyle w:val="Nagwek1"/>
      </w:pPr>
      <w:bookmarkStart w:id="47" w:name="_Toc66364586"/>
      <w:bookmarkStart w:id="48" w:name="_Toc142053169"/>
      <w:r w:rsidRPr="00AB4C4E">
        <w:t>XX</w:t>
      </w:r>
      <w:r w:rsidR="00152B08" w:rsidRPr="00AB4C4E">
        <w:t>I</w:t>
      </w:r>
      <w:r w:rsidR="004D6550" w:rsidRPr="00AB4C4E">
        <w:t>. Wymagania w zakresie zatrudniania przez wykonawcę lub podwykonawcę osób na podstawie stosunku pracy</w:t>
      </w:r>
      <w:bookmarkEnd w:id="47"/>
      <w:bookmarkEnd w:id="48"/>
      <w:r w:rsidR="004D6550" w:rsidRPr="00891717">
        <w:t xml:space="preserve"> </w:t>
      </w:r>
    </w:p>
    <w:p w14:paraId="1E48AEDE" w14:textId="707CF36C" w:rsidR="002C58BF" w:rsidRPr="005761C9" w:rsidRDefault="004D6550" w:rsidP="00AB2D38">
      <w:pPr>
        <w:pStyle w:val="NormalnyWeb"/>
        <w:jc w:val="both"/>
        <w:rPr>
          <w:rFonts w:asciiTheme="majorHAnsi" w:hAnsiTheme="majorHAnsi" w:cstheme="majorHAnsi"/>
          <w:sz w:val="22"/>
          <w:szCs w:val="22"/>
        </w:rPr>
      </w:pPr>
      <w:r w:rsidRPr="005761C9">
        <w:rPr>
          <w:rFonts w:asciiTheme="majorHAnsi" w:hAnsiTheme="majorHAnsi" w:cstheme="majorHAnsi"/>
          <w:sz w:val="22"/>
          <w:szCs w:val="22"/>
        </w:rPr>
        <w:t>Zamawiający</w:t>
      </w:r>
      <w:r w:rsidR="00AB2D38" w:rsidRPr="005761C9">
        <w:rPr>
          <w:rFonts w:asciiTheme="majorHAnsi" w:hAnsiTheme="majorHAnsi" w:cstheme="majorHAnsi"/>
          <w:sz w:val="22"/>
          <w:szCs w:val="22"/>
        </w:rPr>
        <w:t xml:space="preserve"> nie stawia wymogu</w:t>
      </w:r>
      <w:r w:rsidRPr="005761C9">
        <w:rPr>
          <w:rFonts w:asciiTheme="majorHAnsi" w:hAnsiTheme="majorHAnsi" w:cstheme="majorHAnsi"/>
          <w:sz w:val="22"/>
          <w:szCs w:val="22"/>
        </w:rPr>
        <w:t xml:space="preserve"> w zakresie zatrudnienia przez wykonawcę lub podwykonawcę na podstawie stosunku pracy osób wykonujących czynności w zakresie realizacji zamówienia. </w:t>
      </w:r>
    </w:p>
    <w:p w14:paraId="29236C76" w14:textId="54199C52" w:rsidR="005A1157" w:rsidRPr="00891717" w:rsidRDefault="00960FCE" w:rsidP="0098090A">
      <w:pPr>
        <w:pStyle w:val="Nagwek1"/>
      </w:pPr>
      <w:bookmarkStart w:id="49" w:name="_Toc66364587"/>
      <w:bookmarkStart w:id="50" w:name="_Toc142053170"/>
      <w:r w:rsidRPr="00AB4C4E">
        <w:t>XX</w:t>
      </w:r>
      <w:r w:rsidR="00152B08" w:rsidRPr="00AB4C4E">
        <w:t>I</w:t>
      </w:r>
      <w:r w:rsidRPr="00AB4C4E">
        <w:t>I</w:t>
      </w:r>
      <w:r w:rsidR="005A1157" w:rsidRPr="00AB4C4E">
        <w:t xml:space="preserve">. Wymagania w zakresie zatrudnienia osób, o których mowa w art. 96 ust. 2 pkt 2 ustawy </w:t>
      </w:r>
      <w:proofErr w:type="spellStart"/>
      <w:r w:rsidR="005A1157" w:rsidRPr="00AB4C4E">
        <w:t>Pzp</w:t>
      </w:r>
      <w:bookmarkEnd w:id="49"/>
      <w:bookmarkEnd w:id="50"/>
      <w:proofErr w:type="spellEnd"/>
      <w:r w:rsidR="005A1157" w:rsidRPr="00891717">
        <w:t xml:space="preserve"> </w:t>
      </w:r>
    </w:p>
    <w:p w14:paraId="4F04B844" w14:textId="77777777" w:rsidR="000726A2" w:rsidRPr="00891717" w:rsidRDefault="005A1157" w:rsidP="005A1157">
      <w:pPr>
        <w:jc w:val="both"/>
        <w:rPr>
          <w:rFonts w:asciiTheme="majorHAnsi" w:hAnsiTheme="majorHAnsi" w:cstheme="majorHAnsi"/>
          <w:sz w:val="24"/>
          <w:szCs w:val="24"/>
        </w:rPr>
      </w:pPr>
      <w:r w:rsidRPr="00891717">
        <w:rPr>
          <w:rFonts w:asciiTheme="majorHAnsi" w:hAnsiTheme="majorHAnsi" w:cstheme="majorHAnsi"/>
        </w:rPr>
        <w:t xml:space="preserve">Zamawiający nie stawia wymagań w zakresie zatrudnienia osób, o których mowa w art. 96 ust. 2 pkt 2 ustawy </w:t>
      </w:r>
      <w:proofErr w:type="spellStart"/>
      <w:r w:rsidRPr="00891717">
        <w:rPr>
          <w:rFonts w:asciiTheme="majorHAnsi" w:hAnsiTheme="majorHAnsi" w:cstheme="majorHAnsi"/>
        </w:rPr>
        <w:t>Pzp</w:t>
      </w:r>
      <w:proofErr w:type="spellEnd"/>
      <w:r w:rsidRPr="00891717">
        <w:rPr>
          <w:rFonts w:asciiTheme="majorHAnsi" w:hAnsiTheme="majorHAnsi" w:cstheme="majorHAnsi"/>
        </w:rPr>
        <w:t>.</w:t>
      </w:r>
    </w:p>
    <w:p w14:paraId="031DFAE6" w14:textId="758EE475" w:rsidR="005A1157" w:rsidRPr="00E81471" w:rsidRDefault="00960FCE" w:rsidP="0098090A">
      <w:pPr>
        <w:pStyle w:val="Nagwek1"/>
      </w:pPr>
      <w:bookmarkStart w:id="51" w:name="_Toc66364588"/>
      <w:bookmarkStart w:id="52" w:name="_Toc142053171"/>
      <w:r w:rsidRPr="00AB4C4E">
        <w:t>XXI</w:t>
      </w:r>
      <w:r w:rsidR="00152B08" w:rsidRPr="00AB4C4E">
        <w:t>I</w:t>
      </w:r>
      <w:r w:rsidRPr="00AB4C4E">
        <w:t>I</w:t>
      </w:r>
      <w:r w:rsidR="005A1157" w:rsidRPr="00AB4C4E">
        <w:t>. Informacja o przedmiotowych środkach dowodowych</w:t>
      </w:r>
      <w:bookmarkEnd w:id="51"/>
      <w:bookmarkEnd w:id="52"/>
      <w:r w:rsidR="005A1157" w:rsidRPr="00E81471">
        <w:t xml:space="preserve"> </w:t>
      </w:r>
    </w:p>
    <w:p w14:paraId="4A28FE08" w14:textId="2248693D" w:rsidR="003D557F" w:rsidRPr="008A597B" w:rsidRDefault="003D557F" w:rsidP="005A1157">
      <w:pPr>
        <w:jc w:val="both"/>
        <w:rPr>
          <w:rFonts w:asciiTheme="majorHAnsi" w:hAnsiTheme="majorHAnsi" w:cstheme="majorHAnsi"/>
        </w:rPr>
      </w:pPr>
      <w:r w:rsidRPr="00E81471">
        <w:rPr>
          <w:rFonts w:ascii="Arial" w:hAnsi="Arial" w:cs="Arial"/>
        </w:rPr>
        <w:t>Zamawiający</w:t>
      </w:r>
      <w:r w:rsidR="00CE76F3" w:rsidRPr="005761C9">
        <w:rPr>
          <w:rFonts w:ascii="Arial" w:hAnsi="Arial" w:cs="Arial"/>
        </w:rPr>
        <w:t xml:space="preserve"> nie</w:t>
      </w:r>
      <w:r w:rsidRPr="00E81471">
        <w:rPr>
          <w:rFonts w:ascii="Arial" w:hAnsi="Arial" w:cs="Arial"/>
        </w:rPr>
        <w:t xml:space="preserve"> żąda</w:t>
      </w:r>
      <w:r w:rsidR="00375DDF" w:rsidRPr="005761C9">
        <w:rPr>
          <w:rFonts w:ascii="Arial" w:hAnsi="Arial" w:cs="Arial"/>
        </w:rPr>
        <w:t xml:space="preserve"> złożenia </w:t>
      </w:r>
      <w:r w:rsidR="00CE76F3" w:rsidRPr="005761C9">
        <w:rPr>
          <w:rFonts w:ascii="Arial" w:hAnsi="Arial" w:cs="Arial"/>
        </w:rPr>
        <w:t>przedmiotowych</w:t>
      </w:r>
      <w:r w:rsidR="00375DDF" w:rsidRPr="005761C9">
        <w:rPr>
          <w:rFonts w:ascii="Arial" w:hAnsi="Arial" w:cs="Arial"/>
        </w:rPr>
        <w:t xml:space="preserve"> środków dowodowych</w:t>
      </w:r>
      <w:r w:rsidRPr="00E81471">
        <w:rPr>
          <w:rFonts w:ascii="Arial" w:hAnsi="Arial" w:cs="Arial"/>
        </w:rPr>
        <w:t>.</w:t>
      </w:r>
      <w:r w:rsidR="00ED1CB2" w:rsidRPr="008A597B">
        <w:rPr>
          <w:rFonts w:ascii="Arial" w:hAnsi="Arial" w:cs="Arial"/>
        </w:rPr>
        <w:t xml:space="preserve"> </w:t>
      </w:r>
    </w:p>
    <w:p w14:paraId="2B322938" w14:textId="76BF2A1C" w:rsidR="005A1157" w:rsidRPr="00891717" w:rsidRDefault="00152B08" w:rsidP="0098090A">
      <w:pPr>
        <w:pStyle w:val="Nagwek1"/>
      </w:pPr>
      <w:bookmarkStart w:id="53" w:name="_Toc66364589"/>
      <w:bookmarkStart w:id="54" w:name="_Toc142053172"/>
      <w:r w:rsidRPr="00AB4C4E">
        <w:t>XXIV</w:t>
      </w:r>
      <w:r w:rsidR="005A1157" w:rsidRPr="00AB4C4E">
        <w:t>. Informacja o warunkach udziału w postępowaniu o udzielenie zamówienia</w:t>
      </w:r>
      <w:bookmarkEnd w:id="53"/>
      <w:bookmarkEnd w:id="54"/>
      <w:r w:rsidR="005A1157" w:rsidRPr="00891717">
        <w:t xml:space="preserve"> </w:t>
      </w:r>
    </w:p>
    <w:p w14:paraId="4B8C1A10" w14:textId="531C3365" w:rsidR="00C21B48" w:rsidRDefault="00C21B48" w:rsidP="00AB4C4E">
      <w:pPr>
        <w:spacing w:before="100" w:beforeAutospacing="1" w:after="100" w:afterAutospacing="1" w:line="240" w:lineRule="auto"/>
        <w:jc w:val="both"/>
        <w:rPr>
          <w:rFonts w:asciiTheme="majorHAnsi" w:eastAsia="Calibri" w:hAnsiTheme="majorHAnsi" w:cstheme="majorHAnsi"/>
          <w:color w:val="000000" w:themeColor="text1"/>
          <w:lang w:eastAsia="pl-PL"/>
        </w:rPr>
      </w:pPr>
      <w:r w:rsidRPr="00C21B48">
        <w:rPr>
          <w:rFonts w:asciiTheme="majorHAnsi" w:eastAsia="Calibri" w:hAnsiTheme="majorHAnsi" w:cstheme="majorHAnsi"/>
          <w:color w:val="000000" w:themeColor="text1"/>
          <w:lang w:eastAsia="pl-PL"/>
        </w:rPr>
        <w:t>Spełniają warunki udziału w zakresie:</w:t>
      </w:r>
    </w:p>
    <w:p w14:paraId="6CF53DF4" w14:textId="6CB26E0E" w:rsidR="007104F5" w:rsidRPr="00891717" w:rsidRDefault="007878C4" w:rsidP="007104F5">
      <w:pPr>
        <w:pStyle w:val="Default"/>
        <w:jc w:val="both"/>
        <w:rPr>
          <w:rFonts w:asciiTheme="majorHAnsi" w:hAnsiTheme="majorHAnsi" w:cstheme="majorHAnsi"/>
          <w:sz w:val="22"/>
          <w:szCs w:val="22"/>
        </w:rPr>
      </w:pPr>
      <w:r>
        <w:rPr>
          <w:rFonts w:asciiTheme="majorHAnsi" w:hAnsiTheme="majorHAnsi" w:cstheme="majorHAnsi"/>
          <w:sz w:val="22"/>
          <w:szCs w:val="22"/>
        </w:rPr>
        <w:t>2</w:t>
      </w:r>
      <w:r w:rsidR="007104F5">
        <w:rPr>
          <w:rFonts w:asciiTheme="majorHAnsi" w:hAnsiTheme="majorHAnsi" w:cstheme="majorHAnsi"/>
          <w:sz w:val="22"/>
          <w:szCs w:val="22"/>
        </w:rPr>
        <w:t>4.1. Z</w:t>
      </w:r>
      <w:r w:rsidR="007104F5" w:rsidRPr="00891717">
        <w:rPr>
          <w:rFonts w:asciiTheme="majorHAnsi" w:hAnsiTheme="majorHAnsi" w:cstheme="majorHAnsi"/>
          <w:sz w:val="22"/>
          <w:szCs w:val="22"/>
        </w:rPr>
        <w:t xml:space="preserve">dolności do występowania w obrocie gospodarczym </w:t>
      </w:r>
    </w:p>
    <w:p w14:paraId="1756A205" w14:textId="77777777" w:rsidR="007104F5" w:rsidRPr="00891717" w:rsidRDefault="007104F5" w:rsidP="007104F5">
      <w:pPr>
        <w:pStyle w:val="Default"/>
        <w:ind w:firstLine="567"/>
        <w:jc w:val="both"/>
        <w:rPr>
          <w:rFonts w:asciiTheme="majorHAnsi" w:hAnsiTheme="majorHAnsi" w:cstheme="majorHAnsi"/>
          <w:sz w:val="22"/>
          <w:szCs w:val="22"/>
        </w:rPr>
      </w:pPr>
      <w:r w:rsidRPr="00891717">
        <w:rPr>
          <w:rFonts w:asciiTheme="majorHAnsi" w:hAnsiTheme="majorHAnsi" w:cstheme="majorHAnsi"/>
          <w:sz w:val="22"/>
          <w:szCs w:val="22"/>
        </w:rPr>
        <w:t xml:space="preserve">Zamawiający nie określa warunku w tym zakresie. </w:t>
      </w:r>
    </w:p>
    <w:p w14:paraId="71924E57" w14:textId="77777777" w:rsidR="007104F5" w:rsidRDefault="007104F5" w:rsidP="007104F5">
      <w:pPr>
        <w:pStyle w:val="Default"/>
        <w:jc w:val="both"/>
        <w:rPr>
          <w:rFonts w:asciiTheme="majorHAnsi" w:hAnsiTheme="majorHAnsi" w:cstheme="majorHAnsi"/>
          <w:sz w:val="22"/>
          <w:szCs w:val="22"/>
        </w:rPr>
      </w:pPr>
    </w:p>
    <w:p w14:paraId="018856CA" w14:textId="4E11EFAC" w:rsidR="007104F5" w:rsidRPr="00471254" w:rsidRDefault="007878C4" w:rsidP="007104F5">
      <w:pPr>
        <w:pStyle w:val="Default"/>
        <w:ind w:left="567" w:hanging="567"/>
        <w:jc w:val="both"/>
        <w:rPr>
          <w:rFonts w:asciiTheme="majorHAnsi" w:hAnsiTheme="majorHAnsi" w:cstheme="majorHAnsi"/>
          <w:sz w:val="22"/>
          <w:szCs w:val="22"/>
        </w:rPr>
      </w:pPr>
      <w:r>
        <w:rPr>
          <w:rFonts w:asciiTheme="majorHAnsi" w:hAnsiTheme="majorHAnsi" w:cstheme="majorHAnsi"/>
          <w:sz w:val="22"/>
          <w:szCs w:val="22"/>
        </w:rPr>
        <w:t>2</w:t>
      </w:r>
      <w:r w:rsidR="007104F5">
        <w:rPr>
          <w:rFonts w:asciiTheme="majorHAnsi" w:hAnsiTheme="majorHAnsi" w:cstheme="majorHAnsi"/>
          <w:sz w:val="22"/>
          <w:szCs w:val="22"/>
        </w:rPr>
        <w:t xml:space="preserve">4.2. </w:t>
      </w:r>
      <w:r w:rsidR="007104F5" w:rsidRPr="00471254">
        <w:rPr>
          <w:rFonts w:asciiTheme="majorHAnsi" w:hAnsiTheme="majorHAnsi" w:cstheme="majorHAnsi"/>
          <w:sz w:val="22"/>
          <w:szCs w:val="22"/>
        </w:rPr>
        <w:t>Uprawnień do prowadzenia określonej działalności gospodarczej lub zawodowej, o ile</w:t>
      </w:r>
      <w:r w:rsidR="007104F5">
        <w:rPr>
          <w:rFonts w:asciiTheme="majorHAnsi" w:hAnsiTheme="majorHAnsi" w:cstheme="majorHAnsi"/>
          <w:sz w:val="22"/>
          <w:szCs w:val="22"/>
        </w:rPr>
        <w:t xml:space="preserve"> </w:t>
      </w:r>
      <w:r w:rsidR="007104F5" w:rsidRPr="00471254">
        <w:rPr>
          <w:rFonts w:asciiTheme="majorHAnsi" w:hAnsiTheme="majorHAnsi" w:cstheme="majorHAnsi"/>
          <w:sz w:val="22"/>
          <w:szCs w:val="22"/>
        </w:rPr>
        <w:t>wynika to z odrębnych przepisów</w:t>
      </w:r>
      <w:r w:rsidR="007104F5">
        <w:rPr>
          <w:rFonts w:asciiTheme="majorHAnsi" w:hAnsiTheme="majorHAnsi" w:cstheme="majorHAnsi"/>
          <w:sz w:val="22"/>
          <w:szCs w:val="22"/>
        </w:rPr>
        <w:t>.</w:t>
      </w:r>
    </w:p>
    <w:p w14:paraId="6676435F" w14:textId="77777777" w:rsidR="007104F5" w:rsidRPr="00891717" w:rsidRDefault="007104F5" w:rsidP="007104F5">
      <w:pPr>
        <w:pStyle w:val="Default"/>
        <w:ind w:left="567"/>
        <w:jc w:val="both"/>
        <w:rPr>
          <w:rFonts w:asciiTheme="majorHAnsi" w:hAnsiTheme="majorHAnsi" w:cstheme="majorHAnsi"/>
          <w:sz w:val="22"/>
          <w:szCs w:val="22"/>
        </w:rPr>
      </w:pPr>
      <w:r w:rsidRPr="00471254">
        <w:rPr>
          <w:rFonts w:asciiTheme="majorHAnsi" w:hAnsiTheme="majorHAnsi" w:cstheme="majorHAnsi"/>
          <w:sz w:val="22"/>
          <w:szCs w:val="22"/>
        </w:rPr>
        <w:t>Zamawiający nie określa warunku w tym zakresie.</w:t>
      </w:r>
      <w:r w:rsidRPr="00891717">
        <w:rPr>
          <w:rFonts w:asciiTheme="majorHAnsi" w:hAnsiTheme="majorHAnsi" w:cstheme="majorHAnsi"/>
          <w:sz w:val="22"/>
          <w:szCs w:val="22"/>
        </w:rPr>
        <w:t xml:space="preserve"> </w:t>
      </w:r>
    </w:p>
    <w:p w14:paraId="620371FF" w14:textId="77777777" w:rsidR="007104F5" w:rsidRPr="00891717" w:rsidRDefault="007104F5" w:rsidP="007104F5">
      <w:pPr>
        <w:pStyle w:val="Default"/>
        <w:jc w:val="both"/>
        <w:rPr>
          <w:rFonts w:asciiTheme="majorHAnsi" w:hAnsiTheme="majorHAnsi" w:cstheme="majorHAnsi"/>
          <w:sz w:val="22"/>
          <w:szCs w:val="22"/>
        </w:rPr>
      </w:pPr>
    </w:p>
    <w:p w14:paraId="39392AD0" w14:textId="10041655" w:rsidR="007104F5" w:rsidRDefault="007878C4" w:rsidP="007104F5">
      <w:pPr>
        <w:pStyle w:val="Default"/>
        <w:jc w:val="both"/>
        <w:rPr>
          <w:rFonts w:asciiTheme="majorHAnsi" w:hAnsiTheme="majorHAnsi" w:cstheme="majorHAnsi"/>
          <w:sz w:val="22"/>
          <w:szCs w:val="22"/>
        </w:rPr>
      </w:pPr>
      <w:r>
        <w:rPr>
          <w:rFonts w:asciiTheme="majorHAnsi" w:hAnsiTheme="majorHAnsi" w:cstheme="majorHAnsi"/>
          <w:sz w:val="22"/>
          <w:szCs w:val="22"/>
        </w:rPr>
        <w:t>2</w:t>
      </w:r>
      <w:r w:rsidR="007104F5">
        <w:rPr>
          <w:rFonts w:asciiTheme="majorHAnsi" w:hAnsiTheme="majorHAnsi" w:cstheme="majorHAnsi"/>
          <w:sz w:val="22"/>
          <w:szCs w:val="22"/>
        </w:rPr>
        <w:t>4.3. S</w:t>
      </w:r>
      <w:r w:rsidR="007104F5" w:rsidRPr="00C742A2">
        <w:rPr>
          <w:rFonts w:asciiTheme="majorHAnsi" w:hAnsiTheme="majorHAnsi" w:cstheme="majorHAnsi"/>
          <w:sz w:val="22"/>
          <w:szCs w:val="22"/>
        </w:rPr>
        <w:t xml:space="preserve">ytuacji ekonomicznej lub finansowej </w:t>
      </w:r>
    </w:p>
    <w:p w14:paraId="612C4BF8" w14:textId="77777777" w:rsidR="007104F5" w:rsidRDefault="007104F5" w:rsidP="007104F5">
      <w:pPr>
        <w:pStyle w:val="Default"/>
        <w:ind w:firstLine="567"/>
        <w:jc w:val="both"/>
        <w:rPr>
          <w:rFonts w:asciiTheme="majorHAnsi" w:hAnsiTheme="majorHAnsi" w:cstheme="majorHAnsi"/>
          <w:sz w:val="22"/>
          <w:szCs w:val="22"/>
        </w:rPr>
      </w:pPr>
      <w:r w:rsidRPr="001B4307">
        <w:rPr>
          <w:rFonts w:asciiTheme="majorHAnsi" w:hAnsiTheme="majorHAnsi" w:cstheme="majorHAnsi"/>
          <w:sz w:val="22"/>
          <w:szCs w:val="22"/>
        </w:rPr>
        <w:t>Zamawiający nie określa warunku w tym zakresie.</w:t>
      </w:r>
      <w:r>
        <w:rPr>
          <w:rFonts w:asciiTheme="majorHAnsi" w:hAnsiTheme="majorHAnsi" w:cstheme="majorHAnsi"/>
          <w:sz w:val="22"/>
          <w:szCs w:val="22"/>
        </w:rPr>
        <w:t xml:space="preserve"> </w:t>
      </w:r>
    </w:p>
    <w:p w14:paraId="7B6B6433" w14:textId="77777777" w:rsidR="007104F5" w:rsidRPr="00891717" w:rsidRDefault="007104F5" w:rsidP="007104F5">
      <w:pPr>
        <w:pStyle w:val="Default"/>
        <w:jc w:val="both"/>
        <w:rPr>
          <w:rFonts w:asciiTheme="majorHAnsi" w:hAnsiTheme="majorHAnsi" w:cstheme="majorHAnsi"/>
          <w:sz w:val="22"/>
          <w:szCs w:val="22"/>
        </w:rPr>
      </w:pPr>
    </w:p>
    <w:p w14:paraId="61EFE313" w14:textId="3F062138" w:rsidR="007104F5" w:rsidRPr="00891717" w:rsidRDefault="007878C4" w:rsidP="007104F5">
      <w:pPr>
        <w:pStyle w:val="Default"/>
        <w:jc w:val="both"/>
        <w:rPr>
          <w:rFonts w:asciiTheme="majorHAnsi" w:hAnsiTheme="majorHAnsi" w:cstheme="majorHAnsi"/>
          <w:sz w:val="22"/>
          <w:szCs w:val="22"/>
        </w:rPr>
      </w:pPr>
      <w:r>
        <w:rPr>
          <w:rFonts w:asciiTheme="majorHAnsi" w:hAnsiTheme="majorHAnsi" w:cstheme="majorHAnsi"/>
          <w:sz w:val="22"/>
          <w:szCs w:val="22"/>
        </w:rPr>
        <w:t>2</w:t>
      </w:r>
      <w:r w:rsidR="007104F5">
        <w:rPr>
          <w:rFonts w:asciiTheme="majorHAnsi" w:hAnsiTheme="majorHAnsi" w:cstheme="majorHAnsi"/>
          <w:sz w:val="22"/>
          <w:szCs w:val="22"/>
        </w:rPr>
        <w:t>4. 4.</w:t>
      </w:r>
      <w:r w:rsidR="007104F5" w:rsidRPr="00891717">
        <w:rPr>
          <w:rFonts w:asciiTheme="majorHAnsi" w:hAnsiTheme="majorHAnsi" w:cstheme="majorHAnsi"/>
          <w:sz w:val="22"/>
          <w:szCs w:val="22"/>
        </w:rPr>
        <w:t xml:space="preserve"> </w:t>
      </w:r>
      <w:r w:rsidR="007104F5">
        <w:rPr>
          <w:rFonts w:asciiTheme="majorHAnsi" w:hAnsiTheme="majorHAnsi" w:cstheme="majorHAnsi"/>
          <w:sz w:val="22"/>
          <w:szCs w:val="22"/>
        </w:rPr>
        <w:t>Z</w:t>
      </w:r>
      <w:r w:rsidR="007104F5" w:rsidRPr="00891717">
        <w:rPr>
          <w:rFonts w:asciiTheme="majorHAnsi" w:hAnsiTheme="majorHAnsi" w:cstheme="majorHAnsi"/>
          <w:sz w:val="22"/>
          <w:szCs w:val="22"/>
        </w:rPr>
        <w:t xml:space="preserve">dolności technicznej lub zawodowej </w:t>
      </w:r>
    </w:p>
    <w:p w14:paraId="4AE73521" w14:textId="77777777" w:rsidR="007104F5" w:rsidRPr="00471254" w:rsidRDefault="007104F5" w:rsidP="00DF4AB4">
      <w:pPr>
        <w:ind w:left="567"/>
        <w:jc w:val="both"/>
        <w:rPr>
          <w:rFonts w:asciiTheme="majorHAnsi" w:hAnsiTheme="majorHAnsi" w:cstheme="majorHAnsi"/>
        </w:rPr>
      </w:pPr>
      <w:r w:rsidRPr="00471254">
        <w:rPr>
          <w:rFonts w:asciiTheme="majorHAnsi" w:hAnsiTheme="majorHAnsi" w:cstheme="majorHAnsi"/>
        </w:rPr>
        <w:t>Zamawiający uzna, że wykonawca spełnia warunek w zakresie zdolności zawodowej, jeżeli:</w:t>
      </w:r>
    </w:p>
    <w:p w14:paraId="22EE1C0A" w14:textId="37550C77" w:rsidR="007104F5" w:rsidRPr="00C12384" w:rsidRDefault="007878C4" w:rsidP="007104F5">
      <w:pPr>
        <w:pStyle w:val="NormalnyWeb"/>
        <w:ind w:left="142" w:hanging="142"/>
        <w:rPr>
          <w:rFonts w:asciiTheme="majorHAnsi" w:eastAsia="Calibri" w:hAnsiTheme="majorHAnsi" w:cstheme="majorHAnsi"/>
          <w:color w:val="000000" w:themeColor="text1"/>
          <w:sz w:val="22"/>
          <w:szCs w:val="22"/>
          <w:lang w:eastAsia="pl-PL"/>
        </w:rPr>
      </w:pPr>
      <w:r>
        <w:rPr>
          <w:rFonts w:asciiTheme="majorHAnsi" w:hAnsiTheme="majorHAnsi" w:cstheme="majorHAnsi"/>
          <w:sz w:val="22"/>
          <w:szCs w:val="22"/>
        </w:rPr>
        <w:t>2</w:t>
      </w:r>
      <w:r w:rsidR="007104F5">
        <w:rPr>
          <w:rFonts w:asciiTheme="majorHAnsi" w:hAnsiTheme="majorHAnsi" w:cstheme="majorHAnsi"/>
          <w:sz w:val="22"/>
          <w:szCs w:val="22"/>
        </w:rPr>
        <w:t>4.</w:t>
      </w:r>
      <w:r w:rsidR="007104F5" w:rsidRPr="00C12384">
        <w:rPr>
          <w:rFonts w:asciiTheme="majorHAnsi" w:hAnsiTheme="majorHAnsi" w:cstheme="majorHAnsi"/>
          <w:sz w:val="22"/>
          <w:szCs w:val="22"/>
        </w:rPr>
        <w:t>4.1</w:t>
      </w:r>
      <w:r w:rsidR="007104F5" w:rsidRPr="00C12384">
        <w:rPr>
          <w:rFonts w:asciiTheme="majorHAnsi" w:hAnsiTheme="majorHAnsi" w:cstheme="majorHAnsi"/>
          <w:color w:val="000000" w:themeColor="text1"/>
          <w:sz w:val="22"/>
          <w:szCs w:val="22"/>
        </w:rPr>
        <w:t>. Doświadczenia Wykonawcy</w:t>
      </w:r>
    </w:p>
    <w:p w14:paraId="23B67870" w14:textId="5B7A8D3A" w:rsidR="007104F5" w:rsidRPr="007104F5" w:rsidRDefault="007104F5" w:rsidP="007104F5">
      <w:pPr>
        <w:autoSpaceDE w:val="0"/>
        <w:autoSpaceDN w:val="0"/>
        <w:adjustRightInd w:val="0"/>
        <w:jc w:val="both"/>
        <w:rPr>
          <w:rFonts w:ascii="Arial" w:hAnsi="Arial" w:cs="Arial"/>
        </w:rPr>
      </w:pPr>
      <w:r w:rsidRPr="00C12384">
        <w:rPr>
          <w:rFonts w:ascii="Arial" w:hAnsi="Arial" w:cs="Arial"/>
        </w:rPr>
        <w:t xml:space="preserve">Wykonawca wykaże na formularzu według wzoru </w:t>
      </w:r>
      <w:r w:rsidRPr="00F860CB">
        <w:rPr>
          <w:rFonts w:ascii="Arial" w:hAnsi="Arial" w:cs="Arial"/>
        </w:rPr>
        <w:t xml:space="preserve">jak w </w:t>
      </w:r>
      <w:r w:rsidRPr="002072DC">
        <w:rPr>
          <w:rFonts w:ascii="Arial" w:hAnsi="Arial" w:cs="Arial"/>
          <w:b/>
        </w:rPr>
        <w:t xml:space="preserve">Załączniku nr </w:t>
      </w:r>
      <w:r w:rsidR="00F860CB" w:rsidRPr="002072DC">
        <w:rPr>
          <w:rFonts w:ascii="Arial" w:hAnsi="Arial" w:cs="Arial"/>
          <w:b/>
        </w:rPr>
        <w:t xml:space="preserve">9 </w:t>
      </w:r>
      <w:r w:rsidRPr="002072DC">
        <w:rPr>
          <w:rFonts w:ascii="Arial" w:hAnsi="Arial" w:cs="Arial"/>
          <w:b/>
        </w:rPr>
        <w:t>do SWZ</w:t>
      </w:r>
      <w:r w:rsidRPr="002072DC">
        <w:rPr>
          <w:rFonts w:ascii="Arial" w:hAnsi="Arial" w:cs="Arial"/>
        </w:rPr>
        <w:t>,</w:t>
      </w:r>
      <w:r w:rsidRPr="00C12384">
        <w:rPr>
          <w:rFonts w:ascii="Arial" w:hAnsi="Arial" w:cs="Arial"/>
        </w:rPr>
        <w:t xml:space="preserve"> że </w:t>
      </w:r>
      <w:r w:rsidRPr="00C12384">
        <w:rPr>
          <w:rFonts w:ascii="Arial" w:eastAsia="Times New Roman" w:hAnsi="Arial" w:cs="Arial"/>
          <w:lang w:eastAsia="pl-PL"/>
        </w:rPr>
        <w:t xml:space="preserve">posiada doświadczenie polegające na wykonaniu  </w:t>
      </w:r>
      <w:r w:rsidRPr="00C12384">
        <w:rPr>
          <w:rFonts w:ascii="Arial" w:hAnsi="Arial" w:cs="Arial"/>
        </w:rPr>
        <w:t xml:space="preserve">w okresie ostatnich  5  lat przed upływem terminu składania ofert, a jeżeli okres prowadzenia działalności jest krótszy – w tym okresie, </w:t>
      </w:r>
      <w:r w:rsidRPr="00C12384">
        <w:rPr>
          <w:rFonts w:ascii="Arial" w:eastAsia="Times New Roman" w:hAnsi="Arial" w:cs="Arial"/>
          <w:lang w:eastAsia="pl-PL"/>
        </w:rPr>
        <w:t>należycie co najmniej:</w:t>
      </w:r>
    </w:p>
    <w:p w14:paraId="2A371B22" w14:textId="77777777" w:rsidR="007104F5" w:rsidRPr="00C12384" w:rsidRDefault="007104F5" w:rsidP="006E6AE6">
      <w:pPr>
        <w:pStyle w:val="Akapitzlist"/>
        <w:numPr>
          <w:ilvl w:val="0"/>
          <w:numId w:val="12"/>
        </w:numPr>
        <w:jc w:val="both"/>
        <w:rPr>
          <w:rFonts w:eastAsia="Times New Roman" w:cs="Arial"/>
          <w:lang w:eastAsia="pl-PL"/>
        </w:rPr>
      </w:pPr>
      <w:r w:rsidRPr="00C12384">
        <w:rPr>
          <w:rFonts w:eastAsia="Times New Roman" w:cs="Arial"/>
          <w:lang w:eastAsia="pl-PL"/>
        </w:rPr>
        <w:t xml:space="preserve">jednego opracowania dokumentującego regionalną kompleksową analizę danych geologicznych i  geofizycznych (w tym przetwarzanie i  interpretację geologiczną danych geofizycznych: sejsmicznych i/lub </w:t>
      </w:r>
      <w:proofErr w:type="spellStart"/>
      <w:r w:rsidRPr="00C12384">
        <w:rPr>
          <w:rFonts w:eastAsia="Times New Roman" w:cs="Arial"/>
          <w:lang w:eastAsia="pl-PL"/>
        </w:rPr>
        <w:t>magnetotellurycznych</w:t>
      </w:r>
      <w:proofErr w:type="spellEnd"/>
      <w:r w:rsidRPr="00C12384">
        <w:rPr>
          <w:rFonts w:eastAsia="Times New Roman" w:cs="Arial"/>
          <w:lang w:eastAsia="pl-PL"/>
        </w:rPr>
        <w:t xml:space="preserve">), </w:t>
      </w:r>
    </w:p>
    <w:p w14:paraId="1F18B4E8" w14:textId="77777777" w:rsidR="007104F5" w:rsidRPr="00C12384" w:rsidRDefault="007104F5" w:rsidP="006E6AE6">
      <w:pPr>
        <w:pStyle w:val="Akapitzlist"/>
        <w:numPr>
          <w:ilvl w:val="0"/>
          <w:numId w:val="12"/>
        </w:numPr>
        <w:jc w:val="both"/>
        <w:rPr>
          <w:rFonts w:eastAsia="Times New Roman" w:cs="Arial"/>
          <w:lang w:eastAsia="pl-PL"/>
        </w:rPr>
      </w:pPr>
      <w:r w:rsidRPr="00C12384">
        <w:rPr>
          <w:rFonts w:eastAsia="Times New Roman" w:cs="Arial"/>
          <w:lang w:eastAsia="pl-PL"/>
        </w:rPr>
        <w:t xml:space="preserve">jednego opracowania dokumentującego opracowanie przestrzennego modelu budowy strukturalno-tektonicznej i modelu statycznego z wykorzystaniem danych geologicznych, geofizycznych (geofizyki wiertniczej, sejsmiki i innych), </w:t>
      </w:r>
    </w:p>
    <w:p w14:paraId="11E0DBAF" w14:textId="77777777" w:rsidR="007104F5" w:rsidRPr="00C12384" w:rsidRDefault="007104F5" w:rsidP="006E6AE6">
      <w:pPr>
        <w:pStyle w:val="Akapitzlist"/>
        <w:numPr>
          <w:ilvl w:val="0"/>
          <w:numId w:val="12"/>
        </w:numPr>
        <w:jc w:val="both"/>
        <w:rPr>
          <w:rFonts w:eastAsia="Times New Roman" w:cs="Arial"/>
          <w:lang w:eastAsia="pl-PL"/>
        </w:rPr>
      </w:pPr>
      <w:r w:rsidRPr="00C12384">
        <w:rPr>
          <w:rFonts w:eastAsia="Times New Roman" w:cs="Arial"/>
          <w:lang w:eastAsia="pl-PL"/>
        </w:rPr>
        <w:t xml:space="preserve">jedno opracowanie dokumentujące opracowanie modelu dynamicznego (analiza zasobów z wykorzystaniem metod modelowania matematycznego) zasobów wód termalnych lub węglowodorów.   </w:t>
      </w:r>
    </w:p>
    <w:p w14:paraId="7A589346" w14:textId="209A4F77" w:rsidR="007104F5" w:rsidRPr="007104F5" w:rsidRDefault="00440D9D" w:rsidP="00644910">
      <w:pPr>
        <w:ind w:left="851" w:hanging="851"/>
        <w:jc w:val="both"/>
        <w:rPr>
          <w:rFonts w:cs="Arial"/>
          <w:lang w:val="x-none"/>
        </w:rPr>
      </w:pPr>
      <w:r>
        <w:rPr>
          <w:rFonts w:asciiTheme="majorHAnsi" w:hAnsiTheme="majorHAnsi" w:cstheme="majorHAnsi"/>
        </w:rPr>
        <w:t>2</w:t>
      </w:r>
      <w:r w:rsidR="007104F5">
        <w:rPr>
          <w:rFonts w:asciiTheme="majorHAnsi" w:hAnsiTheme="majorHAnsi" w:cstheme="majorHAnsi"/>
        </w:rPr>
        <w:t>4.</w:t>
      </w:r>
      <w:r w:rsidR="007104F5" w:rsidRPr="00F01533">
        <w:rPr>
          <w:rFonts w:asciiTheme="majorHAnsi" w:hAnsiTheme="majorHAnsi" w:cstheme="majorHAnsi"/>
        </w:rPr>
        <w:t xml:space="preserve">4.2. </w:t>
      </w:r>
      <w:r w:rsidR="007104F5">
        <w:rPr>
          <w:rFonts w:asciiTheme="majorHAnsi" w:hAnsiTheme="majorHAnsi" w:cstheme="majorHAnsi"/>
        </w:rPr>
        <w:t xml:space="preserve"> </w:t>
      </w:r>
      <w:r w:rsidR="007104F5" w:rsidRPr="002E4B5B">
        <w:rPr>
          <w:rFonts w:asciiTheme="majorHAnsi" w:hAnsiTheme="majorHAnsi" w:cstheme="majorHAnsi"/>
        </w:rPr>
        <w:t xml:space="preserve">Wykonawca wykaże na formularzu według wzoru jak </w:t>
      </w:r>
      <w:r w:rsidR="007104F5" w:rsidRPr="002072DC">
        <w:rPr>
          <w:rFonts w:asciiTheme="majorHAnsi" w:hAnsiTheme="majorHAnsi" w:cstheme="majorHAnsi"/>
        </w:rPr>
        <w:t xml:space="preserve">w </w:t>
      </w:r>
      <w:r w:rsidR="007104F5" w:rsidRPr="002072DC">
        <w:rPr>
          <w:rFonts w:asciiTheme="majorHAnsi" w:hAnsiTheme="majorHAnsi" w:cstheme="majorHAnsi"/>
          <w:b/>
        </w:rPr>
        <w:t xml:space="preserve">Załączniku nr </w:t>
      </w:r>
      <w:r w:rsidR="00F860CB" w:rsidRPr="002072DC">
        <w:rPr>
          <w:rFonts w:asciiTheme="majorHAnsi" w:hAnsiTheme="majorHAnsi" w:cstheme="majorHAnsi"/>
          <w:b/>
        </w:rPr>
        <w:t xml:space="preserve">10 </w:t>
      </w:r>
      <w:r w:rsidR="007104F5" w:rsidRPr="002072DC">
        <w:rPr>
          <w:rFonts w:asciiTheme="majorHAnsi" w:hAnsiTheme="majorHAnsi" w:cstheme="majorHAnsi"/>
          <w:b/>
        </w:rPr>
        <w:t>do SWZ</w:t>
      </w:r>
      <w:r w:rsidR="007104F5" w:rsidRPr="002072DC">
        <w:rPr>
          <w:rFonts w:asciiTheme="majorHAnsi" w:hAnsiTheme="majorHAnsi" w:cstheme="majorHAnsi"/>
        </w:rPr>
        <w:t>,</w:t>
      </w:r>
      <w:r w:rsidR="007104F5" w:rsidRPr="002E4B5B">
        <w:rPr>
          <w:rFonts w:asciiTheme="majorHAnsi" w:hAnsiTheme="majorHAnsi" w:cstheme="majorHAnsi"/>
        </w:rPr>
        <w:t xml:space="preserve"> </w:t>
      </w:r>
      <w:r w:rsidR="00644910">
        <w:rPr>
          <w:rFonts w:asciiTheme="majorHAnsi" w:hAnsiTheme="majorHAnsi" w:cstheme="majorHAnsi"/>
        </w:rPr>
        <w:br/>
      </w:r>
      <w:r w:rsidR="007104F5" w:rsidRPr="002E4B5B">
        <w:rPr>
          <w:rFonts w:asciiTheme="majorHAnsi" w:hAnsiTheme="majorHAnsi" w:cstheme="majorHAnsi"/>
        </w:rPr>
        <w:t>że</w:t>
      </w:r>
      <w:r w:rsidR="00C448A2">
        <w:rPr>
          <w:rFonts w:asciiTheme="majorHAnsi" w:hAnsiTheme="majorHAnsi" w:cstheme="majorHAnsi"/>
        </w:rPr>
        <w:t xml:space="preserve"> </w:t>
      </w:r>
      <w:bookmarkStart w:id="55" w:name="_Hlk151036375"/>
      <w:r w:rsidR="007104F5">
        <w:rPr>
          <w:rFonts w:asciiTheme="majorHAnsi" w:hAnsiTheme="majorHAnsi" w:cstheme="majorHAnsi"/>
        </w:rPr>
        <w:t>dysponuje</w:t>
      </w:r>
      <w:r w:rsidR="007104F5" w:rsidRPr="00F01533">
        <w:rPr>
          <w:rFonts w:asciiTheme="majorHAnsi" w:hAnsiTheme="majorHAnsi" w:cstheme="majorHAnsi"/>
        </w:rPr>
        <w:t xml:space="preserve"> osobami do wykonania zam</w:t>
      </w:r>
      <w:r w:rsidR="007104F5" w:rsidRPr="00F01533">
        <w:rPr>
          <w:rFonts w:asciiTheme="majorHAnsi" w:hAnsiTheme="majorHAnsi" w:cstheme="majorHAnsi" w:hint="eastAsia"/>
        </w:rPr>
        <w:t>ó</w:t>
      </w:r>
      <w:r w:rsidR="007104F5" w:rsidRPr="00F01533">
        <w:rPr>
          <w:rFonts w:asciiTheme="majorHAnsi" w:hAnsiTheme="majorHAnsi" w:cstheme="majorHAnsi"/>
        </w:rPr>
        <w:t>wienia</w:t>
      </w:r>
      <w:bookmarkEnd w:id="55"/>
      <w:r w:rsidR="007104F5" w:rsidRPr="00F01533">
        <w:rPr>
          <w:rFonts w:asciiTheme="majorHAnsi" w:hAnsiTheme="majorHAnsi" w:cstheme="majorHAnsi"/>
        </w:rPr>
        <w:t xml:space="preserve">, </w:t>
      </w:r>
      <w:r w:rsidR="007104F5">
        <w:rPr>
          <w:rFonts w:cs="Arial"/>
          <w:lang w:val="x-none"/>
        </w:rPr>
        <w:t>w szczególności</w:t>
      </w:r>
      <w:r w:rsidR="00B74EB7">
        <w:rPr>
          <w:rFonts w:cs="Arial"/>
        </w:rPr>
        <w:t xml:space="preserve"> </w:t>
      </w:r>
      <w:r w:rsidR="007104F5">
        <w:rPr>
          <w:rFonts w:cs="Arial"/>
          <w:lang w:val="x-none"/>
        </w:rPr>
        <w:t>odpowiedzialnymi</w:t>
      </w:r>
      <w:r w:rsidR="00C448A2">
        <w:rPr>
          <w:rFonts w:cs="Arial"/>
          <w:lang w:val="x-none"/>
        </w:rPr>
        <w:t xml:space="preserve"> za </w:t>
      </w:r>
      <w:r w:rsidR="007104F5" w:rsidRPr="00DC7774">
        <w:rPr>
          <w:rFonts w:cs="Arial"/>
          <w:lang w:val="x-none"/>
        </w:rPr>
        <w:t xml:space="preserve">kierowanie realizacją poszczególnych etapów zamówienia i kontrolę jakości, wraz z informacjami na temat ich kwalifikacji zawodowych, uprawnień, doświadczenia </w:t>
      </w:r>
      <w:r w:rsidR="00C448A2">
        <w:rPr>
          <w:rFonts w:cs="Arial"/>
          <w:lang w:val="x-none"/>
        </w:rPr>
        <w:br/>
      </w:r>
      <w:r w:rsidR="007104F5" w:rsidRPr="00DC7774">
        <w:rPr>
          <w:rFonts w:cs="Arial"/>
          <w:lang w:val="x-none"/>
        </w:rPr>
        <w:t>i wykształcenia, niezbędnych do wykonania zamówienia publicznego, a także zakresu wykonywanych przez nie czynności oraz informacją o podstawie do dysponowania tymi osobami.</w:t>
      </w:r>
      <w:r w:rsidR="007104F5">
        <w:rPr>
          <w:rFonts w:cs="Arial"/>
        </w:rPr>
        <w:t xml:space="preserve"> </w:t>
      </w:r>
      <w:r w:rsidR="007104F5" w:rsidRPr="007104F5">
        <w:rPr>
          <w:rFonts w:cs="Arial"/>
          <w:lang w:val="x-none"/>
        </w:rPr>
        <w:t xml:space="preserve">Zamawiający wymaga w tym zakresie, by Wykonawca dysponował osobami posiadającymi uprawnienia wynikające z Ustawy Prawo Geologiczne </w:t>
      </w:r>
      <w:r w:rsidR="00C448A2">
        <w:rPr>
          <w:rFonts w:cs="Arial"/>
          <w:lang w:val="x-none"/>
        </w:rPr>
        <w:br/>
      </w:r>
      <w:r w:rsidR="007104F5" w:rsidRPr="007104F5">
        <w:rPr>
          <w:rFonts w:cs="Arial"/>
          <w:lang w:val="x-none"/>
        </w:rPr>
        <w:t>i Górnicze w szczególności:</w:t>
      </w:r>
    </w:p>
    <w:p w14:paraId="3316E84E" w14:textId="07475475" w:rsidR="007104F5" w:rsidRPr="00624E8F" w:rsidRDefault="007104F5" w:rsidP="006E6AE6">
      <w:pPr>
        <w:pStyle w:val="Akapitzlist"/>
        <w:numPr>
          <w:ilvl w:val="0"/>
          <w:numId w:val="13"/>
        </w:numPr>
        <w:ind w:left="1418" w:hanging="425"/>
        <w:jc w:val="both"/>
        <w:rPr>
          <w:rFonts w:cstheme="minorHAnsi"/>
          <w:color w:val="000000" w:themeColor="text1"/>
          <w:lang w:val="x-none"/>
        </w:rPr>
      </w:pPr>
      <w:bookmarkStart w:id="56" w:name="_Hlk151036474"/>
      <w:r w:rsidRPr="00624E8F">
        <w:rPr>
          <w:rFonts w:cstheme="minorHAnsi"/>
          <w:b/>
          <w:bCs/>
          <w:color w:val="000000" w:themeColor="text1"/>
          <w:lang w:val="x-none"/>
        </w:rPr>
        <w:t xml:space="preserve">Kierownik Projektu </w:t>
      </w:r>
      <w:bookmarkEnd w:id="56"/>
      <w:r w:rsidRPr="00624E8F">
        <w:rPr>
          <w:rFonts w:cstheme="minorHAnsi"/>
          <w:b/>
          <w:bCs/>
          <w:color w:val="000000" w:themeColor="text1"/>
          <w:lang w:val="x-none"/>
        </w:rPr>
        <w:t>(geofizyk/geolog)</w:t>
      </w:r>
      <w:r w:rsidRPr="00624E8F">
        <w:rPr>
          <w:rFonts w:cstheme="minorHAnsi"/>
          <w:color w:val="000000" w:themeColor="text1"/>
          <w:lang w:val="x-none"/>
        </w:rPr>
        <w:t xml:space="preserve"> – </w:t>
      </w:r>
      <w:r w:rsidR="00F0383E" w:rsidRPr="00624E8F">
        <w:rPr>
          <w:rFonts w:cstheme="minorHAnsi"/>
          <w:color w:val="000000" w:themeColor="text1"/>
        </w:rPr>
        <w:t xml:space="preserve">doświadczenie </w:t>
      </w:r>
      <w:r w:rsidR="00807119">
        <w:rPr>
          <w:rFonts w:cstheme="minorHAnsi"/>
          <w:color w:val="000000" w:themeColor="text1"/>
        </w:rPr>
        <w:t xml:space="preserve"> w  kierowaniu min. 1 projektem </w:t>
      </w:r>
      <w:r w:rsidR="00F0383E" w:rsidRPr="00624E8F">
        <w:rPr>
          <w:rFonts w:cstheme="minorHAnsi"/>
          <w:color w:val="000000" w:themeColor="text1"/>
        </w:rPr>
        <w:t>(projekt</w:t>
      </w:r>
      <w:r w:rsidR="00C448A2">
        <w:rPr>
          <w:rFonts w:cstheme="minorHAnsi"/>
          <w:color w:val="000000" w:themeColor="text1"/>
        </w:rPr>
        <w:t xml:space="preserve"> sejsmiczny/</w:t>
      </w:r>
      <w:proofErr w:type="spellStart"/>
      <w:r w:rsidR="00C448A2">
        <w:rPr>
          <w:rFonts w:cstheme="minorHAnsi"/>
          <w:color w:val="000000" w:themeColor="text1"/>
        </w:rPr>
        <w:t>magnetotelluryczny</w:t>
      </w:r>
      <w:proofErr w:type="spellEnd"/>
      <w:r w:rsidR="00C448A2">
        <w:rPr>
          <w:rFonts w:cstheme="minorHAnsi"/>
          <w:color w:val="000000" w:themeColor="text1"/>
        </w:rPr>
        <w:t xml:space="preserve">, modelowania </w:t>
      </w:r>
      <w:r w:rsidR="00F0383E" w:rsidRPr="00624E8F">
        <w:rPr>
          <w:rFonts w:cstheme="minorHAnsi"/>
          <w:color w:val="000000" w:themeColor="text1"/>
        </w:rPr>
        <w:t>matematyczne) o wartości powyżej 1</w:t>
      </w:r>
      <w:r w:rsidR="007B2B1D">
        <w:rPr>
          <w:rFonts w:cstheme="minorHAnsi"/>
          <w:color w:val="000000" w:themeColor="text1"/>
        </w:rPr>
        <w:t xml:space="preserve"> </w:t>
      </w:r>
      <w:r w:rsidR="00F0383E" w:rsidRPr="00624E8F">
        <w:rPr>
          <w:rFonts w:cstheme="minorHAnsi"/>
          <w:color w:val="000000" w:themeColor="text1"/>
        </w:rPr>
        <w:t xml:space="preserve">mln zł,   uprawnienia geologiczne </w:t>
      </w:r>
      <w:r w:rsidR="00F860CB" w:rsidRPr="00624E8F">
        <w:rPr>
          <w:rFonts w:cstheme="minorHAnsi"/>
          <w:color w:val="000000" w:themeColor="text1"/>
        </w:rPr>
        <w:br/>
      </w:r>
      <w:r w:rsidR="00F0383E" w:rsidRPr="00624E8F">
        <w:rPr>
          <w:rFonts w:cstheme="minorHAnsi"/>
          <w:color w:val="000000" w:themeColor="text1"/>
        </w:rPr>
        <w:t>w kategoria</w:t>
      </w:r>
      <w:r w:rsidR="007B2B1D">
        <w:rPr>
          <w:rFonts w:cstheme="minorHAnsi"/>
          <w:color w:val="000000" w:themeColor="text1"/>
        </w:rPr>
        <w:t xml:space="preserve">ch IX  i /lub kategorii IV lub </w:t>
      </w:r>
      <w:r w:rsidR="00F0383E" w:rsidRPr="00624E8F">
        <w:rPr>
          <w:rFonts w:cstheme="minorHAnsi"/>
          <w:color w:val="000000" w:themeColor="text1"/>
        </w:rPr>
        <w:t>tytuł doktora nauk o Ziemi;</w:t>
      </w:r>
    </w:p>
    <w:p w14:paraId="10DAC631" w14:textId="77777777" w:rsidR="007104F5" w:rsidRPr="00624E8F" w:rsidRDefault="007104F5" w:rsidP="006E6AE6">
      <w:pPr>
        <w:pStyle w:val="Akapitzlist"/>
        <w:numPr>
          <w:ilvl w:val="0"/>
          <w:numId w:val="13"/>
        </w:numPr>
        <w:jc w:val="both"/>
        <w:rPr>
          <w:rFonts w:cstheme="minorHAnsi"/>
          <w:color w:val="000000" w:themeColor="text1"/>
          <w:lang w:val="x-none"/>
        </w:rPr>
      </w:pPr>
      <w:bookmarkStart w:id="57" w:name="_Hlk151036583"/>
      <w:r w:rsidRPr="00624E8F">
        <w:rPr>
          <w:rFonts w:cstheme="minorHAnsi"/>
          <w:b/>
          <w:bCs/>
          <w:color w:val="000000" w:themeColor="text1"/>
        </w:rPr>
        <w:t xml:space="preserve">W przypadku </w:t>
      </w:r>
      <w:r w:rsidRPr="00624E8F">
        <w:rPr>
          <w:rFonts w:cstheme="minorHAnsi"/>
          <w:b/>
          <w:bCs/>
          <w:color w:val="000000" w:themeColor="text1"/>
          <w:lang w:val="x-none"/>
        </w:rPr>
        <w:t xml:space="preserve">Zadania </w:t>
      </w:r>
      <w:r w:rsidRPr="00624E8F">
        <w:rPr>
          <w:rFonts w:cstheme="minorHAnsi"/>
          <w:b/>
          <w:bCs/>
          <w:color w:val="000000" w:themeColor="text1"/>
        </w:rPr>
        <w:t>nr 1:</w:t>
      </w:r>
      <w:r w:rsidRPr="00624E8F">
        <w:rPr>
          <w:rFonts w:cstheme="minorHAnsi"/>
          <w:b/>
          <w:bCs/>
          <w:color w:val="000000" w:themeColor="text1"/>
          <w:lang w:val="x-none"/>
        </w:rPr>
        <w:t xml:space="preserve"> </w:t>
      </w:r>
    </w:p>
    <w:p w14:paraId="6C40AC42" w14:textId="7EA429F7" w:rsidR="00F0383E" w:rsidRPr="00624E8F" w:rsidRDefault="00F0383E" w:rsidP="000E3B0B">
      <w:pPr>
        <w:pStyle w:val="Akapitzlist"/>
        <w:numPr>
          <w:ilvl w:val="1"/>
          <w:numId w:val="13"/>
        </w:numPr>
        <w:jc w:val="both"/>
        <w:rPr>
          <w:rFonts w:cstheme="minorHAnsi"/>
          <w:color w:val="000000" w:themeColor="text1"/>
          <w:lang w:val="x-none"/>
        </w:rPr>
      </w:pPr>
      <w:bookmarkStart w:id="58" w:name="_Hlk151036704"/>
      <w:bookmarkEnd w:id="57"/>
      <w:r w:rsidRPr="00624E8F">
        <w:rPr>
          <w:rFonts w:cstheme="minorHAnsi"/>
          <w:b/>
          <w:bCs/>
          <w:color w:val="000000" w:themeColor="text1"/>
        </w:rPr>
        <w:t xml:space="preserve"> </w:t>
      </w:r>
      <w:r w:rsidRPr="00624E8F">
        <w:rPr>
          <w:rFonts w:cstheme="minorHAnsi"/>
          <w:b/>
          <w:bCs/>
          <w:color w:val="000000" w:themeColor="text1"/>
          <w:lang w:val="x-none"/>
        </w:rPr>
        <w:t xml:space="preserve">Kierownik </w:t>
      </w:r>
      <w:bookmarkEnd w:id="58"/>
      <w:r w:rsidRPr="00624E8F">
        <w:rPr>
          <w:rFonts w:cstheme="minorHAnsi"/>
          <w:b/>
          <w:bCs/>
          <w:color w:val="000000" w:themeColor="text1"/>
          <w:lang w:val="x-none"/>
        </w:rPr>
        <w:t>(geolog/geofizyk)</w:t>
      </w:r>
      <w:r w:rsidRPr="00624E8F">
        <w:rPr>
          <w:rFonts w:cstheme="minorHAnsi"/>
          <w:color w:val="000000" w:themeColor="text1"/>
          <w:lang w:val="x-none"/>
        </w:rPr>
        <w:t xml:space="preserve"> - </w:t>
      </w:r>
      <w:r w:rsidRPr="00624E8F">
        <w:rPr>
          <w:rFonts w:cstheme="minorHAnsi"/>
          <w:color w:val="000000" w:themeColor="text1"/>
        </w:rPr>
        <w:t xml:space="preserve">doświadczenie  w kompleksowej interpretacji danych geofizycznych i geologicznych (w tym co najmniej </w:t>
      </w:r>
      <w:r w:rsidR="009855DB" w:rsidRPr="00624E8F">
        <w:rPr>
          <w:rFonts w:cstheme="minorHAnsi"/>
          <w:color w:val="000000" w:themeColor="text1"/>
        </w:rPr>
        <w:t>1</w:t>
      </w:r>
      <w:r w:rsidRPr="00624E8F">
        <w:rPr>
          <w:rFonts w:cstheme="minorHAnsi"/>
          <w:color w:val="000000" w:themeColor="text1"/>
        </w:rPr>
        <w:t xml:space="preserve"> projekt sejsmiczn</w:t>
      </w:r>
      <w:r w:rsidR="009855DB" w:rsidRPr="00624E8F">
        <w:rPr>
          <w:rFonts w:cstheme="minorHAnsi"/>
          <w:color w:val="000000" w:themeColor="text1"/>
        </w:rPr>
        <w:t>y</w:t>
      </w:r>
      <w:r w:rsidR="00807119">
        <w:rPr>
          <w:rFonts w:cstheme="minorHAnsi"/>
          <w:color w:val="000000" w:themeColor="text1"/>
        </w:rPr>
        <w:t xml:space="preserve"> i 1 projekt </w:t>
      </w:r>
      <w:proofErr w:type="spellStart"/>
      <w:r w:rsidR="00734CF5" w:rsidRPr="00734CF5">
        <w:rPr>
          <w:rFonts w:cstheme="minorHAnsi"/>
          <w:color w:val="FF0000"/>
        </w:rPr>
        <w:t>magnetotelluryczny</w:t>
      </w:r>
      <w:proofErr w:type="spellEnd"/>
      <w:r w:rsidRPr="00734CF5">
        <w:rPr>
          <w:rFonts w:cstheme="minorHAnsi"/>
          <w:color w:val="FF0000"/>
        </w:rPr>
        <w:t xml:space="preserve">) </w:t>
      </w:r>
      <w:r w:rsidRPr="00734CF5">
        <w:rPr>
          <w:rFonts w:cstheme="minorHAnsi"/>
        </w:rPr>
        <w:t xml:space="preserve">z </w:t>
      </w:r>
      <w:r w:rsidRPr="00624E8F">
        <w:rPr>
          <w:rFonts w:cstheme="minorHAnsi"/>
          <w:color w:val="000000" w:themeColor="text1"/>
        </w:rPr>
        <w:t>obszaru Karpat i/lub Sudetów i/lub Niecki Podhalańskiej, uprawnienia geologiczne  kategorii IX lub tytuł doktora Nauk o Ziemi</w:t>
      </w:r>
    </w:p>
    <w:p w14:paraId="635F9CB3" w14:textId="0EFCFAE2" w:rsidR="007104F5" w:rsidRPr="000E3B0B" w:rsidRDefault="007104F5" w:rsidP="000E3B0B">
      <w:pPr>
        <w:pStyle w:val="Akapitzlist"/>
        <w:numPr>
          <w:ilvl w:val="1"/>
          <w:numId w:val="13"/>
        </w:numPr>
        <w:jc w:val="both"/>
        <w:rPr>
          <w:rFonts w:cs="Arial"/>
          <w:lang w:val="x-none"/>
        </w:rPr>
      </w:pPr>
      <w:bookmarkStart w:id="59" w:name="_Hlk151036779"/>
      <w:r w:rsidRPr="000E3B0B">
        <w:rPr>
          <w:rFonts w:cs="Arial"/>
          <w:b/>
          <w:bCs/>
          <w:lang w:val="x-none"/>
        </w:rPr>
        <w:t>Specjalista ds. przetwarzania danych geofizycznych</w:t>
      </w:r>
      <w:bookmarkEnd w:id="59"/>
      <w:r w:rsidRPr="000E3B0B">
        <w:rPr>
          <w:rFonts w:cs="Arial"/>
          <w:b/>
          <w:bCs/>
          <w:lang w:val="x-none"/>
        </w:rPr>
        <w:t xml:space="preserve"> /geofizyk/</w:t>
      </w:r>
      <w:r w:rsidRPr="000E3B0B">
        <w:rPr>
          <w:rFonts w:cs="Arial"/>
          <w:lang w:val="x-none"/>
        </w:rPr>
        <w:t xml:space="preserve"> - doświadczenie w przetwarzaniu danych z obszaru Karpat i/lub Sudetów i/lub Niecki Podhalańskiej (min. 2 projekty), uprawnienia geologiczne </w:t>
      </w:r>
      <w:r w:rsidR="001547E5">
        <w:rPr>
          <w:rFonts w:cs="Arial"/>
          <w:lang w:val="x-none"/>
        </w:rPr>
        <w:br/>
      </w:r>
      <w:r w:rsidRPr="000E3B0B">
        <w:rPr>
          <w:rFonts w:cs="Arial"/>
          <w:lang w:val="x-none"/>
        </w:rPr>
        <w:t>w kat. IX</w:t>
      </w:r>
      <w:r w:rsidR="00F0383E">
        <w:rPr>
          <w:rFonts w:cs="Arial"/>
        </w:rPr>
        <w:t>;</w:t>
      </w:r>
    </w:p>
    <w:p w14:paraId="660B5E09" w14:textId="773B4E9A" w:rsidR="007104F5" w:rsidRPr="007104F5" w:rsidRDefault="007104F5" w:rsidP="006E6AE6">
      <w:pPr>
        <w:pStyle w:val="Akapitzlist"/>
        <w:numPr>
          <w:ilvl w:val="1"/>
          <w:numId w:val="13"/>
        </w:numPr>
        <w:jc w:val="both"/>
        <w:rPr>
          <w:rFonts w:cs="Arial"/>
          <w:lang w:val="x-none"/>
        </w:rPr>
      </w:pPr>
      <w:bookmarkStart w:id="60" w:name="_Hlk151036816"/>
      <w:r w:rsidRPr="007104F5">
        <w:rPr>
          <w:rFonts w:cs="Arial"/>
          <w:b/>
          <w:bCs/>
          <w:lang w:val="x-none"/>
        </w:rPr>
        <w:t>Specjalista ds. interpretacji danych geofizycznych</w:t>
      </w:r>
      <w:bookmarkEnd w:id="60"/>
      <w:r w:rsidRPr="007104F5">
        <w:rPr>
          <w:rFonts w:cs="Arial"/>
          <w:b/>
          <w:bCs/>
          <w:lang w:val="x-none"/>
        </w:rPr>
        <w:t>/geofizyk, geolog</w:t>
      </w:r>
      <w:r w:rsidRPr="007104F5">
        <w:rPr>
          <w:rFonts w:cs="Arial"/>
          <w:lang w:val="x-none"/>
        </w:rPr>
        <w:t>/</w:t>
      </w:r>
      <w:r w:rsidR="000E3B0B">
        <w:rPr>
          <w:rFonts w:cs="Arial"/>
        </w:rPr>
        <w:t xml:space="preserve"> </w:t>
      </w:r>
      <w:r w:rsidRPr="007104F5">
        <w:rPr>
          <w:rFonts w:cs="Arial"/>
          <w:lang w:val="x-none"/>
        </w:rPr>
        <w:t>-</w:t>
      </w:r>
      <w:r w:rsidR="000E3B0B">
        <w:rPr>
          <w:rFonts w:cs="Arial"/>
        </w:rPr>
        <w:t xml:space="preserve"> </w:t>
      </w:r>
      <w:r w:rsidRPr="007104F5">
        <w:rPr>
          <w:rFonts w:cs="Arial"/>
          <w:lang w:val="x-none"/>
        </w:rPr>
        <w:t>doświadczenie w interpretacji  danych geofizycznych</w:t>
      </w:r>
      <w:r w:rsidR="001547E5">
        <w:rPr>
          <w:rFonts w:cs="Arial"/>
          <w:lang w:val="x-none"/>
        </w:rPr>
        <w:br/>
      </w:r>
      <w:r w:rsidR="000E3B0B">
        <w:rPr>
          <w:rFonts w:cs="Arial"/>
        </w:rPr>
        <w:t xml:space="preserve">i geologicznych </w:t>
      </w:r>
      <w:r w:rsidRPr="007104F5">
        <w:rPr>
          <w:rFonts w:cs="Arial"/>
          <w:lang w:val="x-none"/>
        </w:rPr>
        <w:t>z obszaru Karpat i/lub Sudetów i/lub Niecki Podhalańskiej</w:t>
      </w:r>
      <w:r w:rsidR="000E3B0B">
        <w:rPr>
          <w:rFonts w:cs="Arial"/>
        </w:rPr>
        <w:t xml:space="preserve"> (min. 2 projekty), uprawnienia geologiczne w kat. IX</w:t>
      </w:r>
      <w:r w:rsidRPr="007104F5">
        <w:rPr>
          <w:rFonts w:cs="Arial"/>
        </w:rPr>
        <w:t>;</w:t>
      </w:r>
    </w:p>
    <w:p w14:paraId="5D236565" w14:textId="7843E64E" w:rsidR="007104F5" w:rsidRDefault="007104F5" w:rsidP="006E6AE6">
      <w:pPr>
        <w:pStyle w:val="Akapitzlist"/>
        <w:numPr>
          <w:ilvl w:val="1"/>
          <w:numId w:val="13"/>
        </w:numPr>
        <w:jc w:val="both"/>
        <w:rPr>
          <w:rFonts w:cs="Arial"/>
          <w:lang w:val="x-none"/>
        </w:rPr>
      </w:pPr>
      <w:bookmarkStart w:id="61" w:name="_Hlk151036867"/>
      <w:r w:rsidRPr="00CA3B36">
        <w:rPr>
          <w:rFonts w:cs="Arial"/>
          <w:b/>
          <w:bCs/>
          <w:lang w:val="x-none"/>
        </w:rPr>
        <w:t>Specjalista ds. budowy modeli 3D budowy strukturalno-tektonicznej</w:t>
      </w:r>
      <w:bookmarkEnd w:id="61"/>
      <w:r w:rsidRPr="00CA3B36">
        <w:rPr>
          <w:rFonts w:cs="Arial"/>
          <w:b/>
          <w:bCs/>
          <w:lang w:val="x-none"/>
        </w:rPr>
        <w:t>/geofizyk, geolog/-</w:t>
      </w:r>
      <w:r w:rsidRPr="007104F5">
        <w:rPr>
          <w:rFonts w:cs="Arial"/>
          <w:lang w:val="x-none"/>
        </w:rPr>
        <w:t xml:space="preserve">  doświadczenie</w:t>
      </w:r>
      <w:r w:rsidR="000E3B0B">
        <w:rPr>
          <w:rFonts w:cs="Arial"/>
        </w:rPr>
        <w:t xml:space="preserve"> w budowie modeli strukturalno-tektonicznych</w:t>
      </w:r>
      <w:r w:rsidRPr="007104F5">
        <w:rPr>
          <w:rFonts w:cs="Arial"/>
          <w:lang w:val="x-none"/>
        </w:rPr>
        <w:t xml:space="preserve"> (min. 2 projekty)</w:t>
      </w:r>
    </w:p>
    <w:p w14:paraId="3E2843D4" w14:textId="77777777" w:rsidR="00B74EB7" w:rsidRPr="007104F5" w:rsidRDefault="00B74EB7" w:rsidP="00B74EB7">
      <w:pPr>
        <w:pStyle w:val="Akapitzlist"/>
        <w:ind w:left="2062"/>
        <w:jc w:val="both"/>
        <w:rPr>
          <w:rFonts w:cs="Arial"/>
          <w:lang w:val="x-none"/>
        </w:rPr>
      </w:pPr>
    </w:p>
    <w:p w14:paraId="31F5C3A3" w14:textId="77777777" w:rsidR="007104F5" w:rsidRPr="007104F5" w:rsidRDefault="007104F5" w:rsidP="006E6AE6">
      <w:pPr>
        <w:pStyle w:val="Akapitzlist"/>
        <w:numPr>
          <w:ilvl w:val="0"/>
          <w:numId w:val="13"/>
        </w:numPr>
        <w:jc w:val="both"/>
        <w:rPr>
          <w:rFonts w:cs="Arial"/>
          <w:lang w:val="x-none"/>
        </w:rPr>
      </w:pPr>
      <w:bookmarkStart w:id="62" w:name="_Hlk151036892"/>
      <w:r w:rsidRPr="007104F5">
        <w:rPr>
          <w:rFonts w:cs="Arial"/>
          <w:b/>
          <w:bCs/>
        </w:rPr>
        <w:t xml:space="preserve">W przypadku </w:t>
      </w:r>
      <w:r w:rsidRPr="007104F5">
        <w:rPr>
          <w:rFonts w:cs="Arial"/>
          <w:b/>
          <w:bCs/>
          <w:lang w:val="x-none"/>
        </w:rPr>
        <w:t xml:space="preserve">Zadania </w:t>
      </w:r>
      <w:r w:rsidRPr="007104F5">
        <w:rPr>
          <w:rFonts w:cs="Arial"/>
          <w:b/>
          <w:bCs/>
        </w:rPr>
        <w:t>nr 2:</w:t>
      </w:r>
    </w:p>
    <w:bookmarkEnd w:id="62"/>
    <w:p w14:paraId="3C5F05ED" w14:textId="39436667" w:rsidR="007104F5" w:rsidRPr="007104F5" w:rsidRDefault="007104F5" w:rsidP="006E6AE6">
      <w:pPr>
        <w:pStyle w:val="Akapitzlist"/>
        <w:numPr>
          <w:ilvl w:val="1"/>
          <w:numId w:val="13"/>
        </w:numPr>
        <w:jc w:val="both"/>
        <w:rPr>
          <w:rFonts w:cs="Arial"/>
          <w:lang w:val="x-none"/>
        </w:rPr>
      </w:pPr>
      <w:r w:rsidRPr="007104F5">
        <w:rPr>
          <w:rFonts w:cs="Arial"/>
          <w:b/>
          <w:bCs/>
          <w:lang w:val="x-none"/>
        </w:rPr>
        <w:t>Kierownik</w:t>
      </w:r>
      <w:r w:rsidRPr="007104F5">
        <w:rPr>
          <w:rFonts w:cs="Arial"/>
          <w:lang w:val="x-none"/>
        </w:rPr>
        <w:t xml:space="preserve"> - doświadczenie w  pracach projektowych i analitycznych danych geologicznych i złożowych  dla celów geotermalnych (w tym modelowania matematyczne),</w:t>
      </w:r>
      <w:r w:rsidR="00E42C31">
        <w:rPr>
          <w:rFonts w:cs="Arial"/>
        </w:rPr>
        <w:t xml:space="preserve"> min. </w:t>
      </w:r>
      <w:r w:rsidR="009855DB">
        <w:rPr>
          <w:rFonts w:cs="Arial"/>
        </w:rPr>
        <w:t>1 projekt</w:t>
      </w:r>
      <w:r w:rsidR="00E42C31">
        <w:rPr>
          <w:rFonts w:cs="Arial"/>
        </w:rPr>
        <w:t>,</w:t>
      </w:r>
      <w:r w:rsidRPr="007104F5">
        <w:rPr>
          <w:rFonts w:cs="Arial"/>
          <w:lang w:val="x-none"/>
        </w:rPr>
        <w:t xml:space="preserve"> uprawnienia geologiczne </w:t>
      </w:r>
      <w:r w:rsidR="001547E5">
        <w:rPr>
          <w:rFonts w:cs="Arial"/>
          <w:lang w:val="x-none"/>
        </w:rPr>
        <w:br/>
      </w:r>
      <w:r w:rsidRPr="007104F5">
        <w:rPr>
          <w:rFonts w:cs="Arial"/>
          <w:lang w:val="x-none"/>
        </w:rPr>
        <w:t>w kat. IV lub tytuł doktora nauk o Ziemi</w:t>
      </w:r>
      <w:r w:rsidRPr="007104F5">
        <w:rPr>
          <w:rFonts w:cs="Arial"/>
        </w:rPr>
        <w:t>;</w:t>
      </w:r>
    </w:p>
    <w:p w14:paraId="24733A67" w14:textId="44D28E66" w:rsidR="007104F5" w:rsidRPr="007104F5" w:rsidRDefault="007104F5" w:rsidP="006E6AE6">
      <w:pPr>
        <w:pStyle w:val="Akapitzlist"/>
        <w:numPr>
          <w:ilvl w:val="1"/>
          <w:numId w:val="13"/>
        </w:numPr>
        <w:jc w:val="both"/>
        <w:rPr>
          <w:rFonts w:cs="Arial"/>
          <w:lang w:val="x-none"/>
        </w:rPr>
      </w:pPr>
      <w:bookmarkStart w:id="63" w:name="_Hlk151036934"/>
      <w:r w:rsidRPr="007104F5">
        <w:rPr>
          <w:rFonts w:cs="Arial"/>
          <w:b/>
          <w:bCs/>
          <w:lang w:val="x-none"/>
        </w:rPr>
        <w:t>Specjalista  hydrogeolog</w:t>
      </w:r>
      <w:r w:rsidRPr="007104F5">
        <w:rPr>
          <w:rFonts w:cs="Arial"/>
          <w:lang w:val="x-none"/>
        </w:rPr>
        <w:t xml:space="preserve"> </w:t>
      </w:r>
      <w:bookmarkEnd w:id="63"/>
      <w:r w:rsidRPr="007104F5">
        <w:rPr>
          <w:rFonts w:cs="Arial"/>
          <w:lang w:val="x-none"/>
        </w:rPr>
        <w:t>- doświadczenie w projektowaniu</w:t>
      </w:r>
      <w:r w:rsidRPr="007104F5">
        <w:rPr>
          <w:rFonts w:cs="Arial"/>
        </w:rPr>
        <w:t xml:space="preserve"> </w:t>
      </w:r>
      <w:r w:rsidRPr="007104F5">
        <w:rPr>
          <w:rFonts w:cs="Arial"/>
          <w:lang w:val="x-none"/>
        </w:rPr>
        <w:t>i realizacji prac geologicznych dla celów geotermalnych (min. 2</w:t>
      </w:r>
      <w:r w:rsidRPr="007104F5">
        <w:rPr>
          <w:rFonts w:cs="Arial"/>
        </w:rPr>
        <w:t xml:space="preserve"> </w:t>
      </w:r>
      <w:r w:rsidRPr="007104F5">
        <w:rPr>
          <w:rFonts w:cs="Arial"/>
          <w:lang w:val="x-none"/>
        </w:rPr>
        <w:t>projekty),   uprawnienia geologiczne w kat. IV</w:t>
      </w:r>
      <w:r w:rsidR="000E3B0B">
        <w:rPr>
          <w:rFonts w:cs="Arial"/>
        </w:rPr>
        <w:t>;</w:t>
      </w:r>
    </w:p>
    <w:p w14:paraId="73944B12" w14:textId="3FBCFF35" w:rsidR="007104F5" w:rsidRPr="007104F5" w:rsidRDefault="007104F5" w:rsidP="006E6AE6">
      <w:pPr>
        <w:pStyle w:val="Akapitzlist"/>
        <w:numPr>
          <w:ilvl w:val="1"/>
          <w:numId w:val="13"/>
        </w:numPr>
        <w:jc w:val="both"/>
        <w:rPr>
          <w:rFonts w:cs="Arial"/>
          <w:lang w:val="x-none"/>
        </w:rPr>
      </w:pPr>
      <w:bookmarkStart w:id="64" w:name="_Hlk151036990"/>
      <w:r w:rsidRPr="007104F5">
        <w:rPr>
          <w:rFonts w:cs="Arial"/>
          <w:b/>
          <w:bCs/>
          <w:lang w:val="x-none"/>
        </w:rPr>
        <w:t xml:space="preserve">Specjalista ds. </w:t>
      </w:r>
      <w:proofErr w:type="spellStart"/>
      <w:r w:rsidRPr="007104F5">
        <w:rPr>
          <w:rFonts w:cs="Arial"/>
          <w:b/>
          <w:bCs/>
          <w:lang w:val="x-none"/>
        </w:rPr>
        <w:t>modelowań</w:t>
      </w:r>
      <w:proofErr w:type="spellEnd"/>
      <w:r w:rsidRPr="007104F5">
        <w:rPr>
          <w:rFonts w:cs="Arial"/>
          <w:b/>
          <w:bCs/>
          <w:lang w:val="x-none"/>
        </w:rPr>
        <w:t xml:space="preserve"> zbiorników geotermalnych</w:t>
      </w:r>
      <w:r w:rsidRPr="007104F5">
        <w:rPr>
          <w:rFonts w:cs="Arial"/>
          <w:lang w:val="x-none"/>
        </w:rPr>
        <w:t xml:space="preserve"> </w:t>
      </w:r>
      <w:bookmarkEnd w:id="64"/>
      <w:r w:rsidRPr="007104F5">
        <w:rPr>
          <w:rFonts w:cs="Arial"/>
          <w:lang w:val="x-none"/>
        </w:rPr>
        <w:t>– doświadczenie min. 2 projekty</w:t>
      </w:r>
      <w:r w:rsidR="000E3B0B">
        <w:rPr>
          <w:rFonts w:cs="Arial"/>
        </w:rPr>
        <w:t>;</w:t>
      </w:r>
    </w:p>
    <w:p w14:paraId="1B10E096" w14:textId="59E09D7D" w:rsidR="007104F5" w:rsidRPr="007104F5" w:rsidRDefault="007104F5" w:rsidP="006E6AE6">
      <w:pPr>
        <w:pStyle w:val="Akapitzlist"/>
        <w:numPr>
          <w:ilvl w:val="1"/>
          <w:numId w:val="13"/>
        </w:numPr>
        <w:jc w:val="both"/>
        <w:rPr>
          <w:rFonts w:cs="Arial"/>
          <w:lang w:val="x-none"/>
        </w:rPr>
      </w:pPr>
      <w:bookmarkStart w:id="65" w:name="_Hlk151037079"/>
      <w:r w:rsidRPr="00914FC7">
        <w:rPr>
          <w:rFonts w:cs="Arial"/>
          <w:b/>
          <w:bCs/>
          <w:lang w:val="x-none"/>
        </w:rPr>
        <w:t>Specjalista ds. szacowania zasobów geotermalnych</w:t>
      </w:r>
      <w:r w:rsidRPr="00914FC7">
        <w:rPr>
          <w:rFonts w:cs="Arial"/>
          <w:lang w:val="x-none"/>
        </w:rPr>
        <w:t xml:space="preserve"> </w:t>
      </w:r>
      <w:bookmarkEnd w:id="65"/>
      <w:r w:rsidRPr="00914FC7">
        <w:rPr>
          <w:rFonts w:cs="Arial"/>
          <w:lang w:val="x-none"/>
        </w:rPr>
        <w:t>–</w:t>
      </w:r>
      <w:r w:rsidRPr="007104F5">
        <w:rPr>
          <w:rFonts w:cs="Arial"/>
          <w:lang w:val="x-none"/>
        </w:rPr>
        <w:t xml:space="preserve"> doświadczenie</w:t>
      </w:r>
      <w:r w:rsidRPr="007104F5">
        <w:rPr>
          <w:rFonts w:cs="Arial"/>
        </w:rPr>
        <w:t xml:space="preserve"> </w:t>
      </w:r>
      <w:r w:rsidRPr="007104F5">
        <w:rPr>
          <w:rFonts w:cs="Arial"/>
          <w:lang w:val="x-none"/>
        </w:rPr>
        <w:t>min. 2 projekty</w:t>
      </w:r>
      <w:r w:rsidR="000E3B0B">
        <w:rPr>
          <w:rFonts w:cs="Arial"/>
        </w:rPr>
        <w:t>.</w:t>
      </w:r>
    </w:p>
    <w:p w14:paraId="71849575" w14:textId="2EDAA473" w:rsidR="007104F5" w:rsidRPr="00F860CB" w:rsidRDefault="007104F5" w:rsidP="00B74EB7">
      <w:pPr>
        <w:ind w:left="851"/>
        <w:jc w:val="both"/>
        <w:rPr>
          <w:rFonts w:cs="Arial"/>
          <w:color w:val="FF0000"/>
        </w:rPr>
      </w:pPr>
      <w:r w:rsidRPr="007104F5">
        <w:rPr>
          <w:rFonts w:cs="Arial"/>
          <w:lang w:val="x-none"/>
        </w:rPr>
        <w:t xml:space="preserve">Doświadczenie  osób, które wykonawca skieruje do realizacji zamówienia  może być </w:t>
      </w:r>
      <w:r w:rsidRPr="00914FC7">
        <w:rPr>
          <w:rFonts w:cs="Arial"/>
          <w:lang w:val="x-none"/>
        </w:rPr>
        <w:t>udokumentowane także opracowaniami naukowymi</w:t>
      </w:r>
      <w:r w:rsidR="00914FC7" w:rsidRPr="00914FC7">
        <w:rPr>
          <w:rFonts w:cs="Arial"/>
        </w:rPr>
        <w:t>.</w:t>
      </w:r>
      <w:r w:rsidRPr="00914FC7">
        <w:rPr>
          <w:rFonts w:cs="Arial"/>
          <w:lang w:val="x-none"/>
        </w:rPr>
        <w:t xml:space="preserve"> </w:t>
      </w:r>
    </w:p>
    <w:p w14:paraId="0666A7D6" w14:textId="22544343" w:rsidR="007104F5" w:rsidRPr="002673C7" w:rsidRDefault="00440D9D" w:rsidP="00B74EB7">
      <w:pPr>
        <w:pStyle w:val="Default"/>
        <w:ind w:left="851" w:hanging="709"/>
        <w:jc w:val="both"/>
        <w:rPr>
          <w:rFonts w:asciiTheme="majorHAnsi" w:hAnsiTheme="majorHAnsi" w:cstheme="majorHAnsi"/>
          <w:sz w:val="22"/>
          <w:szCs w:val="22"/>
        </w:rPr>
      </w:pPr>
      <w:r>
        <w:rPr>
          <w:rFonts w:asciiTheme="majorHAnsi" w:hAnsiTheme="majorHAnsi" w:cstheme="majorHAnsi"/>
          <w:bCs/>
          <w:sz w:val="22"/>
          <w:szCs w:val="22"/>
        </w:rPr>
        <w:t>2</w:t>
      </w:r>
      <w:r w:rsidR="007104F5" w:rsidRPr="00F860CB">
        <w:rPr>
          <w:rFonts w:asciiTheme="majorHAnsi" w:hAnsiTheme="majorHAnsi" w:cstheme="majorHAnsi"/>
          <w:bCs/>
          <w:sz w:val="22"/>
          <w:szCs w:val="22"/>
        </w:rPr>
        <w:t>4</w:t>
      </w:r>
      <w:r w:rsidR="00B74EB7" w:rsidRPr="00F860CB">
        <w:rPr>
          <w:rFonts w:asciiTheme="majorHAnsi" w:hAnsiTheme="majorHAnsi" w:cstheme="majorHAnsi"/>
          <w:bCs/>
          <w:sz w:val="22"/>
          <w:szCs w:val="22"/>
        </w:rPr>
        <w:t>.4</w:t>
      </w:r>
      <w:r w:rsidR="007104F5" w:rsidRPr="00F860CB">
        <w:rPr>
          <w:rFonts w:asciiTheme="majorHAnsi" w:hAnsiTheme="majorHAnsi" w:cstheme="majorHAnsi"/>
          <w:bCs/>
          <w:sz w:val="22"/>
          <w:szCs w:val="22"/>
        </w:rPr>
        <w:t xml:space="preserve">.3. Wykonawca wykaże na formularzu według wzoru jak w </w:t>
      </w:r>
      <w:r w:rsidR="007104F5" w:rsidRPr="002072DC">
        <w:rPr>
          <w:rFonts w:asciiTheme="majorHAnsi" w:hAnsiTheme="majorHAnsi" w:cstheme="majorHAnsi"/>
          <w:b/>
          <w:sz w:val="22"/>
          <w:szCs w:val="22"/>
        </w:rPr>
        <w:t xml:space="preserve">Załączniku nr </w:t>
      </w:r>
      <w:r w:rsidR="00F860CB" w:rsidRPr="002072DC">
        <w:rPr>
          <w:rFonts w:asciiTheme="majorHAnsi" w:hAnsiTheme="majorHAnsi" w:cstheme="majorHAnsi"/>
          <w:b/>
          <w:sz w:val="22"/>
          <w:szCs w:val="22"/>
        </w:rPr>
        <w:t xml:space="preserve">11 </w:t>
      </w:r>
      <w:r w:rsidR="007104F5" w:rsidRPr="002072DC">
        <w:rPr>
          <w:rFonts w:asciiTheme="majorHAnsi" w:hAnsiTheme="majorHAnsi" w:cstheme="majorHAnsi"/>
          <w:b/>
          <w:sz w:val="22"/>
          <w:szCs w:val="22"/>
        </w:rPr>
        <w:t>do SWZ</w:t>
      </w:r>
      <w:r w:rsidR="007104F5" w:rsidRPr="002072DC">
        <w:rPr>
          <w:rFonts w:asciiTheme="majorHAnsi" w:hAnsiTheme="majorHAnsi" w:cstheme="majorHAnsi"/>
          <w:bCs/>
          <w:sz w:val="22"/>
          <w:szCs w:val="22"/>
        </w:rPr>
        <w:t>,</w:t>
      </w:r>
      <w:r w:rsidR="007104F5" w:rsidRPr="00B74EB7">
        <w:rPr>
          <w:rFonts w:asciiTheme="majorHAnsi" w:hAnsiTheme="majorHAnsi" w:cstheme="majorHAnsi"/>
          <w:bCs/>
          <w:sz w:val="22"/>
          <w:szCs w:val="22"/>
        </w:rPr>
        <w:t xml:space="preserve"> że</w:t>
      </w:r>
      <w:r w:rsidR="007104F5" w:rsidRPr="00991F66">
        <w:rPr>
          <w:rFonts w:asciiTheme="majorHAnsi" w:hAnsiTheme="majorHAnsi" w:cstheme="majorHAnsi"/>
          <w:b/>
          <w:sz w:val="22"/>
          <w:szCs w:val="22"/>
        </w:rPr>
        <w:t xml:space="preserve"> </w:t>
      </w:r>
      <w:r w:rsidR="007104F5">
        <w:rPr>
          <w:rFonts w:asciiTheme="majorHAnsi" w:hAnsiTheme="majorHAnsi" w:cstheme="majorHAnsi"/>
          <w:sz w:val="22"/>
          <w:szCs w:val="22"/>
        </w:rPr>
        <w:t>dysponuje</w:t>
      </w:r>
      <w:r w:rsidR="007104F5" w:rsidRPr="002673C7">
        <w:rPr>
          <w:rFonts w:asciiTheme="majorHAnsi" w:hAnsiTheme="majorHAnsi" w:cstheme="majorHAnsi"/>
          <w:sz w:val="22"/>
          <w:szCs w:val="22"/>
        </w:rPr>
        <w:t xml:space="preserve"> </w:t>
      </w:r>
      <w:r w:rsidR="007104F5">
        <w:rPr>
          <w:rFonts w:asciiTheme="majorHAnsi" w:hAnsiTheme="majorHAnsi" w:cstheme="majorHAnsi"/>
          <w:sz w:val="22"/>
          <w:szCs w:val="22"/>
        </w:rPr>
        <w:t>następującym sprawnym sprzętem:</w:t>
      </w:r>
    </w:p>
    <w:p w14:paraId="2B4179CF" w14:textId="77777777" w:rsidR="007104F5" w:rsidRPr="00A11C93" w:rsidRDefault="007104F5" w:rsidP="00551872">
      <w:pPr>
        <w:spacing w:before="100" w:beforeAutospacing="1" w:after="100" w:afterAutospacing="1" w:line="240" w:lineRule="auto"/>
        <w:ind w:left="1276" w:hanging="425"/>
        <w:jc w:val="both"/>
        <w:rPr>
          <w:rFonts w:asciiTheme="majorHAnsi" w:eastAsia="Calibri" w:hAnsiTheme="majorHAnsi" w:cstheme="majorHAnsi"/>
          <w:color w:val="000000" w:themeColor="text1"/>
          <w:lang w:eastAsia="pl-PL"/>
        </w:rPr>
      </w:pPr>
      <w:r w:rsidRPr="00A11C93">
        <w:rPr>
          <w:rFonts w:asciiTheme="majorHAnsi" w:eastAsia="Calibri" w:hAnsiTheme="majorHAnsi" w:cstheme="majorHAnsi"/>
          <w:color w:val="000000" w:themeColor="text1"/>
          <w:lang w:eastAsia="pl-PL"/>
        </w:rPr>
        <w:t>Do prawidłowej realizacji zaprojektowanych prac  wymagane są:</w:t>
      </w:r>
    </w:p>
    <w:p w14:paraId="0ECA2CE9" w14:textId="394B65D6" w:rsidR="00914FC7" w:rsidRPr="00F860CB" w:rsidRDefault="007104F5" w:rsidP="00780869">
      <w:pPr>
        <w:pStyle w:val="Akapitzlist"/>
        <w:numPr>
          <w:ilvl w:val="0"/>
          <w:numId w:val="18"/>
        </w:numPr>
        <w:spacing w:before="100" w:beforeAutospacing="1" w:after="100" w:afterAutospacing="1" w:line="240" w:lineRule="auto"/>
        <w:ind w:left="1276" w:hanging="425"/>
        <w:jc w:val="both"/>
        <w:rPr>
          <w:lang w:eastAsia="pl-PL"/>
        </w:rPr>
      </w:pPr>
      <w:r w:rsidRPr="00B74EB7">
        <w:rPr>
          <w:rFonts w:asciiTheme="majorHAnsi" w:eastAsia="Calibri" w:hAnsiTheme="majorHAnsi" w:cstheme="majorHAnsi"/>
          <w:color w:val="000000" w:themeColor="text1"/>
          <w:lang w:eastAsia="pl-PL"/>
        </w:rPr>
        <w:t>sprzęt: PC Workstation i sprzęt dodatkowy (PC-ty, plotery, drukarki, itd..)</w:t>
      </w:r>
    </w:p>
    <w:p w14:paraId="476708DD" w14:textId="77777777" w:rsidR="00B74EB7" w:rsidRDefault="007104F5" w:rsidP="00551872">
      <w:pPr>
        <w:pStyle w:val="Akapitzlist"/>
        <w:numPr>
          <w:ilvl w:val="0"/>
          <w:numId w:val="18"/>
        </w:numPr>
        <w:spacing w:before="100" w:beforeAutospacing="1" w:after="100" w:afterAutospacing="1" w:line="240" w:lineRule="auto"/>
        <w:ind w:left="1276" w:hanging="425"/>
        <w:jc w:val="both"/>
        <w:rPr>
          <w:rFonts w:asciiTheme="majorHAnsi" w:eastAsia="Calibri" w:hAnsiTheme="majorHAnsi" w:cstheme="majorHAnsi"/>
          <w:color w:val="000000" w:themeColor="text1"/>
          <w:lang w:eastAsia="pl-PL"/>
        </w:rPr>
      </w:pPr>
      <w:r w:rsidRPr="00B74EB7">
        <w:rPr>
          <w:rFonts w:asciiTheme="majorHAnsi" w:eastAsia="Calibri" w:hAnsiTheme="majorHAnsi" w:cstheme="majorHAnsi"/>
          <w:color w:val="000000" w:themeColor="text1"/>
          <w:lang w:eastAsia="pl-PL"/>
        </w:rPr>
        <w:t>oprogramowanie</w:t>
      </w:r>
      <w:r w:rsidR="00B74EB7">
        <w:rPr>
          <w:rFonts w:asciiTheme="majorHAnsi" w:eastAsia="Calibri" w:hAnsiTheme="majorHAnsi" w:cstheme="majorHAnsi"/>
          <w:color w:val="000000" w:themeColor="text1"/>
          <w:lang w:eastAsia="pl-PL"/>
        </w:rPr>
        <w:t xml:space="preserve"> </w:t>
      </w:r>
      <w:r w:rsidRPr="00B74EB7">
        <w:rPr>
          <w:rFonts w:asciiTheme="majorHAnsi" w:eastAsia="Calibri" w:hAnsiTheme="majorHAnsi" w:cstheme="majorHAnsi"/>
          <w:color w:val="000000" w:themeColor="text1"/>
          <w:lang w:eastAsia="pl-PL"/>
        </w:rPr>
        <w:t xml:space="preserve">dla zadania nr 1: </w:t>
      </w:r>
    </w:p>
    <w:p w14:paraId="191ED2A7" w14:textId="1C8EA1AE" w:rsidR="00F860CB" w:rsidRDefault="007104F5" w:rsidP="00780869">
      <w:pPr>
        <w:pStyle w:val="Akapitzlist"/>
        <w:numPr>
          <w:ilvl w:val="0"/>
          <w:numId w:val="63"/>
        </w:numPr>
        <w:spacing w:before="100" w:beforeAutospacing="1" w:after="100" w:afterAutospacing="1" w:line="240" w:lineRule="auto"/>
        <w:jc w:val="both"/>
        <w:rPr>
          <w:rFonts w:asciiTheme="majorHAnsi" w:eastAsia="Calibri" w:hAnsiTheme="majorHAnsi" w:cstheme="majorHAnsi"/>
          <w:color w:val="000000" w:themeColor="text1"/>
          <w:lang w:eastAsia="pl-PL"/>
        </w:rPr>
      </w:pPr>
      <w:r w:rsidRPr="00B74EB7">
        <w:rPr>
          <w:rFonts w:asciiTheme="majorHAnsi" w:eastAsia="Calibri" w:hAnsiTheme="majorHAnsi" w:cstheme="majorHAnsi"/>
          <w:color w:val="000000" w:themeColor="text1"/>
          <w:lang w:eastAsia="pl-PL"/>
        </w:rPr>
        <w:t>komercyjne, licencjonowane oprogramowanie do przetwarzania danych sejsmicznych 2D i 3D,</w:t>
      </w:r>
    </w:p>
    <w:p w14:paraId="3E74D4FB" w14:textId="26DD4902" w:rsidR="00F860CB" w:rsidRPr="00780869" w:rsidRDefault="007104F5" w:rsidP="00780869">
      <w:pPr>
        <w:pStyle w:val="Akapitzlist"/>
        <w:numPr>
          <w:ilvl w:val="0"/>
          <w:numId w:val="63"/>
        </w:numPr>
        <w:spacing w:before="100" w:beforeAutospacing="1" w:after="100" w:afterAutospacing="1" w:line="240" w:lineRule="auto"/>
        <w:jc w:val="both"/>
        <w:rPr>
          <w:rFonts w:asciiTheme="majorHAnsi" w:eastAsia="Calibri" w:hAnsiTheme="majorHAnsi" w:cstheme="majorHAnsi"/>
          <w:color w:val="000000" w:themeColor="text1"/>
          <w:lang w:eastAsia="pl-PL"/>
        </w:rPr>
      </w:pPr>
      <w:r w:rsidRPr="00780869">
        <w:rPr>
          <w:rFonts w:asciiTheme="majorHAnsi" w:eastAsia="Calibri" w:hAnsiTheme="majorHAnsi" w:cstheme="majorHAnsi"/>
          <w:color w:val="000000" w:themeColor="text1"/>
          <w:lang w:eastAsia="pl-PL"/>
        </w:rPr>
        <w:t xml:space="preserve">komercyjne, licencjonowane oprogramowanie do przetwarzania danych </w:t>
      </w:r>
      <w:proofErr w:type="spellStart"/>
      <w:r w:rsidRPr="00780869">
        <w:rPr>
          <w:rFonts w:asciiTheme="majorHAnsi" w:eastAsia="Calibri" w:hAnsiTheme="majorHAnsi" w:cstheme="majorHAnsi"/>
          <w:color w:val="000000" w:themeColor="text1"/>
          <w:lang w:eastAsia="pl-PL"/>
        </w:rPr>
        <w:t>magnetotellurycznych</w:t>
      </w:r>
      <w:proofErr w:type="spellEnd"/>
      <w:r w:rsidR="00B74EB7" w:rsidRPr="00780869">
        <w:rPr>
          <w:rFonts w:asciiTheme="majorHAnsi" w:eastAsia="Calibri" w:hAnsiTheme="majorHAnsi" w:cstheme="majorHAnsi"/>
          <w:color w:val="000000" w:themeColor="text1"/>
          <w:lang w:eastAsia="pl-PL"/>
        </w:rPr>
        <w:t>,</w:t>
      </w:r>
    </w:p>
    <w:p w14:paraId="0F5AE547" w14:textId="12469F6E" w:rsidR="00F860CB" w:rsidRPr="00780869" w:rsidRDefault="007104F5" w:rsidP="00780869">
      <w:pPr>
        <w:pStyle w:val="Akapitzlist"/>
        <w:numPr>
          <w:ilvl w:val="0"/>
          <w:numId w:val="63"/>
        </w:numPr>
        <w:spacing w:before="100" w:beforeAutospacing="1" w:after="100" w:afterAutospacing="1" w:line="240" w:lineRule="auto"/>
        <w:jc w:val="both"/>
        <w:rPr>
          <w:rFonts w:asciiTheme="majorHAnsi" w:eastAsia="Calibri" w:hAnsiTheme="majorHAnsi" w:cstheme="majorHAnsi"/>
          <w:color w:val="000000" w:themeColor="text1"/>
          <w:lang w:eastAsia="pl-PL"/>
        </w:rPr>
      </w:pPr>
      <w:r w:rsidRPr="00780869">
        <w:rPr>
          <w:rFonts w:asciiTheme="majorHAnsi" w:eastAsia="Calibri" w:hAnsiTheme="majorHAnsi" w:cstheme="majorHAnsi"/>
          <w:color w:val="000000" w:themeColor="text1"/>
          <w:lang w:eastAsia="pl-PL"/>
        </w:rPr>
        <w:t>zintegrowany system do przetwarzania i interpretacji danych otworowych</w:t>
      </w:r>
      <w:r w:rsidR="00B74EB7" w:rsidRPr="00780869">
        <w:rPr>
          <w:rFonts w:asciiTheme="majorHAnsi" w:eastAsia="Calibri" w:hAnsiTheme="majorHAnsi" w:cstheme="majorHAnsi"/>
          <w:color w:val="000000" w:themeColor="text1"/>
          <w:lang w:eastAsia="pl-PL"/>
        </w:rPr>
        <w:t>,</w:t>
      </w:r>
    </w:p>
    <w:p w14:paraId="23271019" w14:textId="3A5F004D" w:rsidR="00881698" w:rsidRPr="00780869" w:rsidRDefault="007104F5" w:rsidP="00780869">
      <w:pPr>
        <w:pStyle w:val="Akapitzlist"/>
        <w:numPr>
          <w:ilvl w:val="0"/>
          <w:numId w:val="63"/>
        </w:numPr>
        <w:spacing w:before="100" w:beforeAutospacing="1" w:after="100" w:afterAutospacing="1" w:line="240" w:lineRule="auto"/>
        <w:jc w:val="both"/>
        <w:rPr>
          <w:rFonts w:asciiTheme="majorHAnsi" w:eastAsia="Calibri" w:hAnsiTheme="majorHAnsi" w:cstheme="majorHAnsi"/>
          <w:color w:val="000000" w:themeColor="text1"/>
          <w:lang w:eastAsia="pl-PL"/>
        </w:rPr>
      </w:pPr>
      <w:r w:rsidRPr="00780869">
        <w:rPr>
          <w:rFonts w:asciiTheme="majorHAnsi" w:eastAsia="Calibri" w:hAnsiTheme="majorHAnsi" w:cstheme="majorHAnsi"/>
          <w:color w:val="000000" w:themeColor="text1"/>
          <w:lang w:eastAsia="pl-PL"/>
        </w:rPr>
        <w:t xml:space="preserve">zintegrowany (komercyjny i licencjonowany) system interpretacyjny do kompleksowej interpretacji i wizualizacji danych geologicznych, sejsmicznych, </w:t>
      </w:r>
      <w:proofErr w:type="spellStart"/>
      <w:r w:rsidRPr="00780869">
        <w:rPr>
          <w:rFonts w:asciiTheme="majorHAnsi" w:eastAsia="Calibri" w:hAnsiTheme="majorHAnsi" w:cstheme="majorHAnsi"/>
          <w:color w:val="000000" w:themeColor="text1"/>
          <w:lang w:eastAsia="pl-PL"/>
        </w:rPr>
        <w:t>magnetotellurycznych</w:t>
      </w:r>
      <w:proofErr w:type="spellEnd"/>
      <w:r w:rsidRPr="00780869">
        <w:rPr>
          <w:rFonts w:asciiTheme="majorHAnsi" w:eastAsia="Calibri" w:hAnsiTheme="majorHAnsi" w:cstheme="majorHAnsi"/>
          <w:color w:val="000000" w:themeColor="text1"/>
          <w:lang w:eastAsia="pl-PL"/>
        </w:rPr>
        <w:t xml:space="preserve"> i wiertniczych w przestrzeni trójwymiarowej,</w:t>
      </w:r>
    </w:p>
    <w:p w14:paraId="109A3D48" w14:textId="1E464D1C" w:rsidR="007104F5" w:rsidRPr="00780869" w:rsidRDefault="007104F5" w:rsidP="00780869">
      <w:pPr>
        <w:pStyle w:val="Akapitzlist"/>
        <w:numPr>
          <w:ilvl w:val="0"/>
          <w:numId w:val="63"/>
        </w:numPr>
        <w:spacing w:before="100" w:beforeAutospacing="1" w:after="100" w:afterAutospacing="1" w:line="240" w:lineRule="auto"/>
        <w:jc w:val="both"/>
        <w:rPr>
          <w:rFonts w:asciiTheme="majorHAnsi" w:eastAsia="Calibri" w:hAnsiTheme="majorHAnsi" w:cstheme="majorHAnsi"/>
          <w:color w:val="000000" w:themeColor="text1"/>
          <w:lang w:eastAsia="pl-PL"/>
        </w:rPr>
      </w:pPr>
      <w:r w:rsidRPr="00780869">
        <w:rPr>
          <w:rFonts w:asciiTheme="majorHAnsi" w:eastAsia="Calibri" w:hAnsiTheme="majorHAnsi" w:cstheme="majorHAnsi"/>
          <w:color w:val="000000" w:themeColor="text1"/>
          <w:lang w:eastAsia="pl-PL"/>
        </w:rPr>
        <w:t>pakiet licencjonowanych pro</w:t>
      </w:r>
      <w:r w:rsidR="00C448A2">
        <w:rPr>
          <w:rFonts w:asciiTheme="majorHAnsi" w:eastAsia="Calibri" w:hAnsiTheme="majorHAnsi" w:cstheme="majorHAnsi"/>
          <w:color w:val="000000" w:themeColor="text1"/>
          <w:lang w:eastAsia="pl-PL"/>
        </w:rPr>
        <w:t>gramów biurowych i graficznych.</w:t>
      </w:r>
    </w:p>
    <w:p w14:paraId="2EDB64D8" w14:textId="77777777" w:rsidR="000754E2" w:rsidRDefault="000754E2" w:rsidP="00551872">
      <w:pPr>
        <w:pStyle w:val="Akapitzlist"/>
        <w:numPr>
          <w:ilvl w:val="0"/>
          <w:numId w:val="18"/>
        </w:numPr>
        <w:ind w:left="1276" w:hanging="425"/>
        <w:jc w:val="both"/>
        <w:rPr>
          <w:rFonts w:asciiTheme="majorHAnsi" w:eastAsia="Calibri" w:hAnsiTheme="majorHAnsi" w:cstheme="majorHAnsi"/>
          <w:color w:val="000000" w:themeColor="text1"/>
          <w:lang w:eastAsia="pl-PL"/>
        </w:rPr>
      </w:pPr>
      <w:r w:rsidRPr="00B74EB7">
        <w:rPr>
          <w:rFonts w:asciiTheme="majorHAnsi" w:eastAsia="Calibri" w:hAnsiTheme="majorHAnsi" w:cstheme="majorHAnsi"/>
          <w:color w:val="000000" w:themeColor="text1"/>
          <w:lang w:eastAsia="pl-PL"/>
        </w:rPr>
        <w:t>oprogramowanie</w:t>
      </w:r>
      <w:r>
        <w:rPr>
          <w:rFonts w:asciiTheme="majorHAnsi" w:eastAsia="Calibri" w:hAnsiTheme="majorHAnsi" w:cstheme="majorHAnsi"/>
          <w:color w:val="000000" w:themeColor="text1"/>
          <w:lang w:eastAsia="pl-PL"/>
        </w:rPr>
        <w:t xml:space="preserve"> </w:t>
      </w:r>
      <w:r w:rsidR="007104F5" w:rsidRPr="00B74EB7">
        <w:rPr>
          <w:rFonts w:asciiTheme="majorHAnsi" w:eastAsia="Calibri" w:hAnsiTheme="majorHAnsi" w:cstheme="majorHAnsi"/>
          <w:color w:val="000000" w:themeColor="text1"/>
          <w:lang w:eastAsia="pl-PL"/>
        </w:rPr>
        <w:t>dla zadania nr 2:</w:t>
      </w:r>
    </w:p>
    <w:p w14:paraId="5B570A5D" w14:textId="05D01C96" w:rsidR="00881698" w:rsidRDefault="007104F5" w:rsidP="00780869">
      <w:pPr>
        <w:pStyle w:val="Akapitzlist"/>
        <w:numPr>
          <w:ilvl w:val="0"/>
          <w:numId w:val="64"/>
        </w:numPr>
        <w:jc w:val="both"/>
        <w:rPr>
          <w:rFonts w:asciiTheme="majorHAnsi" w:eastAsia="Calibri" w:hAnsiTheme="majorHAnsi" w:cstheme="majorHAnsi"/>
          <w:color w:val="000000" w:themeColor="text1"/>
          <w:lang w:eastAsia="pl-PL"/>
        </w:rPr>
      </w:pPr>
      <w:r w:rsidRPr="000754E2">
        <w:rPr>
          <w:rFonts w:asciiTheme="majorHAnsi" w:eastAsia="Calibri" w:hAnsiTheme="majorHAnsi" w:cstheme="majorHAnsi"/>
          <w:color w:val="000000" w:themeColor="text1"/>
          <w:lang w:eastAsia="pl-PL"/>
        </w:rPr>
        <w:t>licencjonowane oprogramowanie do konstrukcji modeli dynamicznych</w:t>
      </w:r>
      <w:r w:rsidR="000754E2">
        <w:rPr>
          <w:rFonts w:asciiTheme="majorHAnsi" w:eastAsia="Calibri" w:hAnsiTheme="majorHAnsi" w:cstheme="majorHAnsi"/>
          <w:color w:val="000000" w:themeColor="text1"/>
          <w:lang w:eastAsia="pl-PL"/>
        </w:rPr>
        <w:t>,</w:t>
      </w:r>
    </w:p>
    <w:p w14:paraId="3AFEA384" w14:textId="1BE56D4D" w:rsidR="00881698" w:rsidRPr="00780869" w:rsidRDefault="007104F5" w:rsidP="00780869">
      <w:pPr>
        <w:pStyle w:val="Akapitzlist"/>
        <w:numPr>
          <w:ilvl w:val="0"/>
          <w:numId w:val="64"/>
        </w:numPr>
        <w:jc w:val="both"/>
        <w:rPr>
          <w:rFonts w:asciiTheme="majorHAnsi" w:eastAsia="Calibri" w:hAnsiTheme="majorHAnsi" w:cstheme="majorHAnsi"/>
          <w:color w:val="000000" w:themeColor="text1"/>
          <w:lang w:eastAsia="pl-PL"/>
        </w:rPr>
      </w:pPr>
      <w:r w:rsidRPr="00780869">
        <w:rPr>
          <w:rFonts w:asciiTheme="majorHAnsi" w:eastAsia="Calibri" w:hAnsiTheme="majorHAnsi" w:cstheme="majorHAnsi"/>
          <w:color w:val="000000" w:themeColor="text1"/>
          <w:lang w:eastAsia="pl-PL"/>
        </w:rPr>
        <w:t xml:space="preserve">komercyjne, licencjonowane oprogramowanie do budowy przestrzennych modeli strukturalno-tektonicznych  i modeli statycznych badanej jednostki geologicznej,  </w:t>
      </w:r>
    </w:p>
    <w:p w14:paraId="72F62910" w14:textId="4B9EEF66" w:rsidR="00881698" w:rsidRPr="00780869" w:rsidRDefault="007104F5" w:rsidP="00780869">
      <w:pPr>
        <w:pStyle w:val="Akapitzlist"/>
        <w:numPr>
          <w:ilvl w:val="0"/>
          <w:numId w:val="64"/>
        </w:numPr>
        <w:jc w:val="both"/>
        <w:rPr>
          <w:rFonts w:asciiTheme="majorHAnsi" w:eastAsia="Calibri" w:hAnsiTheme="majorHAnsi" w:cstheme="majorHAnsi"/>
          <w:color w:val="000000" w:themeColor="text1"/>
          <w:lang w:eastAsia="pl-PL"/>
        </w:rPr>
      </w:pPr>
      <w:r w:rsidRPr="00780869">
        <w:rPr>
          <w:rFonts w:asciiTheme="majorHAnsi" w:eastAsia="Calibri" w:hAnsiTheme="majorHAnsi" w:cstheme="majorHAnsi"/>
          <w:color w:val="000000" w:themeColor="text1"/>
          <w:lang w:eastAsia="pl-PL"/>
        </w:rPr>
        <w:t xml:space="preserve">program umożliwiający modelowanie przepływów wód termalnych </w:t>
      </w:r>
      <w:r w:rsidR="000754E2" w:rsidRPr="00780869">
        <w:rPr>
          <w:rFonts w:asciiTheme="majorHAnsi" w:eastAsia="Calibri" w:hAnsiTheme="majorHAnsi" w:cstheme="majorHAnsi"/>
          <w:color w:val="000000" w:themeColor="text1"/>
          <w:lang w:eastAsia="pl-PL"/>
        </w:rPr>
        <w:br/>
      </w:r>
      <w:r w:rsidRPr="00780869">
        <w:rPr>
          <w:rFonts w:asciiTheme="majorHAnsi" w:eastAsia="Calibri" w:hAnsiTheme="majorHAnsi" w:cstheme="majorHAnsi"/>
          <w:color w:val="000000" w:themeColor="text1"/>
          <w:lang w:eastAsia="pl-PL"/>
        </w:rPr>
        <w:t>z uwzględnieniem wpływu zmian gęstości i lepkości z jednoczesnym modelowaniem transportu ciepła i masy</w:t>
      </w:r>
      <w:r w:rsidR="000754E2" w:rsidRPr="00780869">
        <w:rPr>
          <w:rFonts w:asciiTheme="majorHAnsi" w:eastAsia="Calibri" w:hAnsiTheme="majorHAnsi" w:cstheme="majorHAnsi"/>
          <w:color w:val="000000" w:themeColor="text1"/>
          <w:lang w:eastAsia="pl-PL"/>
        </w:rPr>
        <w:t>,</w:t>
      </w:r>
    </w:p>
    <w:p w14:paraId="72E07E69" w14:textId="16124146" w:rsidR="00A17066" w:rsidRPr="00780869" w:rsidRDefault="007104F5" w:rsidP="00780869">
      <w:pPr>
        <w:pStyle w:val="Akapitzlist"/>
        <w:numPr>
          <w:ilvl w:val="0"/>
          <w:numId w:val="64"/>
        </w:numPr>
        <w:jc w:val="both"/>
        <w:rPr>
          <w:rFonts w:asciiTheme="majorHAnsi" w:eastAsia="Calibri" w:hAnsiTheme="majorHAnsi" w:cstheme="majorHAnsi"/>
          <w:color w:val="000000" w:themeColor="text1"/>
          <w:lang w:eastAsia="pl-PL"/>
        </w:rPr>
      </w:pPr>
      <w:r w:rsidRPr="00780869">
        <w:rPr>
          <w:rFonts w:asciiTheme="majorHAnsi" w:eastAsia="Calibri" w:hAnsiTheme="majorHAnsi" w:cstheme="majorHAnsi"/>
          <w:color w:val="000000" w:themeColor="text1"/>
          <w:lang w:eastAsia="pl-PL"/>
        </w:rPr>
        <w:t>pakiet licencjonowanych pr</w:t>
      </w:r>
      <w:r w:rsidR="00C448A2">
        <w:rPr>
          <w:rFonts w:asciiTheme="majorHAnsi" w:eastAsia="Calibri" w:hAnsiTheme="majorHAnsi" w:cstheme="majorHAnsi"/>
          <w:color w:val="000000" w:themeColor="text1"/>
          <w:lang w:eastAsia="pl-PL"/>
        </w:rPr>
        <w:t>ogramów biurowych i graficznych</w:t>
      </w:r>
      <w:r w:rsidRPr="00780869">
        <w:rPr>
          <w:rFonts w:asciiTheme="majorHAnsi" w:eastAsia="Calibri" w:hAnsiTheme="majorHAnsi" w:cstheme="majorHAnsi"/>
          <w:color w:val="000000" w:themeColor="text1"/>
          <w:lang w:eastAsia="pl-PL"/>
        </w:rPr>
        <w:t>, w tym program do obróbki grafiki wektorowej.</w:t>
      </w:r>
    </w:p>
    <w:p w14:paraId="28E8C6BB" w14:textId="3287111F" w:rsidR="008E5E8B" w:rsidRPr="00891717" w:rsidRDefault="00152B08" w:rsidP="0098090A">
      <w:pPr>
        <w:pStyle w:val="Nagwek1"/>
      </w:pPr>
      <w:bookmarkStart w:id="66" w:name="_Toc66364590"/>
      <w:bookmarkStart w:id="67" w:name="_Toc142053173"/>
      <w:r w:rsidRPr="001547E5">
        <w:t>XX</w:t>
      </w:r>
      <w:r w:rsidR="00960FCE" w:rsidRPr="001547E5">
        <w:t>V</w:t>
      </w:r>
      <w:r w:rsidR="008E5E8B" w:rsidRPr="001547E5">
        <w:t>. Podstawy wykluczenia</w:t>
      </w:r>
      <w:bookmarkEnd w:id="66"/>
      <w:bookmarkEnd w:id="67"/>
      <w:r w:rsidR="008E5E8B" w:rsidRPr="00891717">
        <w:t xml:space="preserve"> </w:t>
      </w:r>
    </w:p>
    <w:p w14:paraId="051CB37B" w14:textId="0027A245" w:rsidR="008E5E8B" w:rsidRPr="00891717" w:rsidRDefault="001F1088" w:rsidP="008E5E8B">
      <w:pPr>
        <w:pStyle w:val="Default"/>
        <w:jc w:val="both"/>
        <w:rPr>
          <w:rFonts w:asciiTheme="majorHAnsi" w:hAnsiTheme="majorHAnsi" w:cstheme="majorHAnsi"/>
          <w:sz w:val="22"/>
          <w:szCs w:val="22"/>
        </w:rPr>
      </w:pPr>
      <w:r w:rsidRPr="00891717">
        <w:rPr>
          <w:rFonts w:asciiTheme="majorHAnsi" w:hAnsiTheme="majorHAnsi" w:cstheme="majorHAnsi"/>
          <w:sz w:val="22"/>
          <w:szCs w:val="22"/>
        </w:rPr>
        <w:t xml:space="preserve">1. </w:t>
      </w:r>
      <w:r w:rsidR="008E5E8B" w:rsidRPr="00891717">
        <w:rPr>
          <w:rFonts w:asciiTheme="majorHAnsi" w:hAnsiTheme="majorHAnsi" w:cstheme="majorHAnsi"/>
          <w:sz w:val="22"/>
          <w:szCs w:val="22"/>
        </w:rPr>
        <w:t>Zamawiający wykluczy z postępowania wykonawców, wobec których zachodzą podstawy wykluczenia</w:t>
      </w:r>
      <w:r w:rsidR="008E5E8B" w:rsidRPr="00A85046">
        <w:rPr>
          <w:rFonts w:asciiTheme="majorHAnsi" w:hAnsiTheme="majorHAnsi" w:cstheme="majorHAnsi"/>
          <w:b/>
          <w:sz w:val="22"/>
          <w:szCs w:val="22"/>
        </w:rPr>
        <w:t>, o których mowa w art. 108 u</w:t>
      </w:r>
      <w:r w:rsidR="003D3B98" w:rsidRPr="00A85046">
        <w:rPr>
          <w:rFonts w:asciiTheme="majorHAnsi" w:hAnsiTheme="majorHAnsi" w:cstheme="majorHAnsi"/>
          <w:b/>
          <w:sz w:val="22"/>
          <w:szCs w:val="22"/>
        </w:rPr>
        <w:t>st. 1</w:t>
      </w:r>
      <w:r w:rsidR="008B1155" w:rsidRPr="00A85046">
        <w:rPr>
          <w:rFonts w:asciiTheme="majorHAnsi" w:hAnsiTheme="majorHAnsi" w:cstheme="majorHAnsi"/>
          <w:b/>
          <w:sz w:val="22"/>
          <w:szCs w:val="22"/>
        </w:rPr>
        <w:t xml:space="preserve"> </w:t>
      </w:r>
      <w:r w:rsidR="003D3B98" w:rsidRPr="00A85046">
        <w:rPr>
          <w:rFonts w:asciiTheme="majorHAnsi" w:hAnsiTheme="majorHAnsi" w:cstheme="majorHAnsi"/>
          <w:b/>
          <w:sz w:val="22"/>
          <w:szCs w:val="22"/>
        </w:rPr>
        <w:t>u</w:t>
      </w:r>
      <w:r w:rsidRPr="00A85046">
        <w:rPr>
          <w:rFonts w:asciiTheme="majorHAnsi" w:hAnsiTheme="majorHAnsi" w:cstheme="majorHAnsi"/>
          <w:b/>
          <w:sz w:val="22"/>
          <w:szCs w:val="22"/>
        </w:rPr>
        <w:t xml:space="preserve">stawy </w:t>
      </w:r>
      <w:proofErr w:type="spellStart"/>
      <w:r w:rsidRPr="00A85046">
        <w:rPr>
          <w:rFonts w:asciiTheme="majorHAnsi" w:hAnsiTheme="majorHAnsi" w:cstheme="majorHAnsi"/>
          <w:b/>
          <w:sz w:val="22"/>
          <w:szCs w:val="22"/>
        </w:rPr>
        <w:t>Pzp</w:t>
      </w:r>
      <w:proofErr w:type="spellEnd"/>
      <w:r w:rsidRPr="00A85046">
        <w:rPr>
          <w:rFonts w:asciiTheme="majorHAnsi" w:hAnsiTheme="majorHAnsi" w:cstheme="majorHAnsi"/>
          <w:b/>
          <w:sz w:val="22"/>
          <w:szCs w:val="22"/>
        </w:rPr>
        <w:t>, tj. wykluczy:</w:t>
      </w:r>
    </w:p>
    <w:p w14:paraId="391E1B00" w14:textId="77777777" w:rsidR="008E5E8B" w:rsidRPr="00891717" w:rsidRDefault="001F1088" w:rsidP="004A3A06">
      <w:pPr>
        <w:pStyle w:val="Default"/>
        <w:ind w:left="426" w:hanging="426"/>
        <w:jc w:val="both"/>
        <w:rPr>
          <w:rFonts w:asciiTheme="majorHAnsi" w:hAnsiTheme="majorHAnsi" w:cstheme="majorHAnsi"/>
          <w:sz w:val="22"/>
          <w:szCs w:val="22"/>
        </w:rPr>
      </w:pPr>
      <w:r w:rsidRPr="00891717">
        <w:rPr>
          <w:rFonts w:asciiTheme="majorHAnsi" w:hAnsiTheme="majorHAnsi" w:cstheme="majorHAnsi"/>
          <w:sz w:val="22"/>
          <w:szCs w:val="22"/>
        </w:rPr>
        <w:t>1.1</w:t>
      </w:r>
      <w:r w:rsidR="008E5E8B" w:rsidRPr="00891717">
        <w:rPr>
          <w:rFonts w:asciiTheme="majorHAnsi" w:hAnsiTheme="majorHAnsi" w:cstheme="majorHAnsi"/>
          <w:sz w:val="22"/>
          <w:szCs w:val="22"/>
        </w:rPr>
        <w:t xml:space="preserve"> Wykonawcę będącego osobą fizyczną, którego prawomocnie skazano za przestępstwo: </w:t>
      </w:r>
    </w:p>
    <w:p w14:paraId="0E59F487" w14:textId="631A8969" w:rsidR="002F5319" w:rsidRDefault="008E5E8B" w:rsidP="004A3A06">
      <w:pPr>
        <w:pStyle w:val="Default"/>
        <w:numPr>
          <w:ilvl w:val="0"/>
          <w:numId w:val="16"/>
        </w:numPr>
        <w:ind w:left="426" w:hanging="426"/>
        <w:jc w:val="both"/>
        <w:rPr>
          <w:rFonts w:asciiTheme="majorHAnsi" w:hAnsiTheme="majorHAnsi" w:cstheme="majorHAnsi"/>
          <w:sz w:val="22"/>
          <w:szCs w:val="22"/>
        </w:rPr>
      </w:pPr>
      <w:r w:rsidRPr="00891717">
        <w:rPr>
          <w:rFonts w:asciiTheme="majorHAnsi" w:hAnsiTheme="majorHAnsi" w:cstheme="majorHAnsi"/>
          <w:sz w:val="22"/>
          <w:szCs w:val="22"/>
        </w:rPr>
        <w:t xml:space="preserve">udziału w zorganizowanej grupie przestępczej albo związku mającym na celu popełnienie przestępstwa lub przestępstwa skarbowego, o którym mowa w </w:t>
      </w:r>
      <w:r w:rsidR="003D3B98">
        <w:rPr>
          <w:rFonts w:asciiTheme="majorHAnsi" w:hAnsiTheme="majorHAnsi" w:cstheme="majorHAnsi"/>
          <w:sz w:val="22"/>
          <w:szCs w:val="22"/>
        </w:rPr>
        <w:t>art. 258 U</w:t>
      </w:r>
      <w:r w:rsidRPr="00891717">
        <w:rPr>
          <w:rFonts w:asciiTheme="majorHAnsi" w:hAnsiTheme="majorHAnsi" w:cstheme="majorHAnsi"/>
          <w:sz w:val="22"/>
          <w:szCs w:val="22"/>
        </w:rPr>
        <w:t xml:space="preserve">stawy z dnia 6 czerwca 1997 r. Kodeks karny (tekst jedn. Dz. U. </w:t>
      </w:r>
      <w:r w:rsidR="00FC6C62" w:rsidRPr="00FC6C62">
        <w:rPr>
          <w:rFonts w:asciiTheme="majorHAnsi" w:hAnsiTheme="majorHAnsi" w:cstheme="majorHAnsi"/>
          <w:sz w:val="22"/>
          <w:szCs w:val="22"/>
        </w:rPr>
        <w:t>z 2022 r. poz. 1138</w:t>
      </w:r>
      <w:r w:rsidR="00FC6C62">
        <w:rPr>
          <w:rFonts w:asciiTheme="majorHAnsi" w:hAnsiTheme="majorHAnsi" w:cstheme="majorHAnsi"/>
          <w:sz w:val="22"/>
          <w:szCs w:val="22"/>
        </w:rPr>
        <w:t xml:space="preserve"> </w:t>
      </w:r>
      <w:r w:rsidRPr="00891717">
        <w:rPr>
          <w:rFonts w:asciiTheme="majorHAnsi" w:hAnsiTheme="majorHAnsi" w:cstheme="majorHAnsi"/>
          <w:sz w:val="22"/>
          <w:szCs w:val="22"/>
        </w:rPr>
        <w:t xml:space="preserve">z </w:t>
      </w:r>
      <w:proofErr w:type="spellStart"/>
      <w:r w:rsidRPr="00891717">
        <w:rPr>
          <w:rFonts w:asciiTheme="majorHAnsi" w:hAnsiTheme="majorHAnsi" w:cstheme="majorHAnsi"/>
          <w:sz w:val="22"/>
          <w:szCs w:val="22"/>
        </w:rPr>
        <w:t>późn</w:t>
      </w:r>
      <w:proofErr w:type="spellEnd"/>
      <w:r w:rsidRPr="00891717">
        <w:rPr>
          <w:rFonts w:asciiTheme="majorHAnsi" w:hAnsiTheme="majorHAnsi" w:cstheme="majorHAnsi"/>
          <w:sz w:val="22"/>
          <w:szCs w:val="22"/>
        </w:rPr>
        <w:t xml:space="preserve">. zm. - „KK”), </w:t>
      </w:r>
    </w:p>
    <w:p w14:paraId="2EE3103F" w14:textId="77777777" w:rsidR="002F5319" w:rsidRDefault="008E5E8B" w:rsidP="004A3A06">
      <w:pPr>
        <w:pStyle w:val="Default"/>
        <w:numPr>
          <w:ilvl w:val="0"/>
          <w:numId w:val="16"/>
        </w:numPr>
        <w:ind w:left="426" w:hanging="426"/>
        <w:jc w:val="both"/>
        <w:rPr>
          <w:rFonts w:asciiTheme="majorHAnsi" w:hAnsiTheme="majorHAnsi" w:cstheme="majorHAnsi"/>
          <w:sz w:val="22"/>
          <w:szCs w:val="22"/>
        </w:rPr>
      </w:pPr>
      <w:r w:rsidRPr="002F5319">
        <w:rPr>
          <w:rFonts w:asciiTheme="majorHAnsi" w:hAnsiTheme="majorHAnsi" w:cstheme="majorHAnsi"/>
          <w:sz w:val="22"/>
          <w:szCs w:val="22"/>
        </w:rPr>
        <w:t xml:space="preserve">handlu ludźmi, o którym mowa w art. 189a KK, </w:t>
      </w:r>
    </w:p>
    <w:p w14:paraId="74808B79" w14:textId="77777777" w:rsidR="00161724" w:rsidRPr="00161724" w:rsidRDefault="00D26DC6" w:rsidP="004A3A06">
      <w:pPr>
        <w:pStyle w:val="Default"/>
        <w:numPr>
          <w:ilvl w:val="0"/>
          <w:numId w:val="16"/>
        </w:numPr>
        <w:ind w:left="426" w:hanging="426"/>
        <w:jc w:val="both"/>
        <w:rPr>
          <w:rFonts w:asciiTheme="majorHAnsi" w:hAnsiTheme="majorHAnsi" w:cstheme="majorHAnsi"/>
          <w:sz w:val="22"/>
          <w:szCs w:val="22"/>
        </w:rPr>
      </w:pPr>
      <w:r w:rsidRPr="002F5319">
        <w:rPr>
          <w:rFonts w:asciiTheme="majorHAnsi" w:hAnsiTheme="majorHAnsi" w:cstheme="majorHAnsi"/>
          <w:sz w:val="22"/>
          <w:szCs w:val="22"/>
        </w:rPr>
        <w:t xml:space="preserve">o którym </w:t>
      </w:r>
      <w:r w:rsidRPr="002F5319">
        <w:rPr>
          <w:rFonts w:asciiTheme="majorHAnsi" w:hAnsiTheme="majorHAnsi" w:cstheme="majorHAnsi"/>
          <w:color w:val="000000" w:themeColor="text1"/>
          <w:sz w:val="22"/>
          <w:szCs w:val="22"/>
        </w:rPr>
        <w:t xml:space="preserve">mowa w </w:t>
      </w:r>
      <w:hyperlink r:id="rId15" w:history="1">
        <w:r w:rsidRPr="002F5319">
          <w:rPr>
            <w:rStyle w:val="Hipercze"/>
            <w:rFonts w:asciiTheme="majorHAnsi" w:hAnsiTheme="majorHAnsi" w:cstheme="majorHAnsi"/>
            <w:color w:val="000000" w:themeColor="text1"/>
            <w:sz w:val="22"/>
            <w:szCs w:val="22"/>
          </w:rPr>
          <w:t>art. 228-230a</w:t>
        </w:r>
      </w:hyperlink>
      <w:r w:rsidRPr="002F5319">
        <w:rPr>
          <w:rFonts w:asciiTheme="majorHAnsi" w:hAnsiTheme="majorHAnsi" w:cstheme="majorHAnsi"/>
          <w:color w:val="000000" w:themeColor="text1"/>
          <w:sz w:val="22"/>
          <w:szCs w:val="22"/>
        </w:rPr>
        <w:t xml:space="preserve">, </w:t>
      </w:r>
      <w:hyperlink r:id="rId16" w:history="1">
        <w:r w:rsidRPr="002F5319">
          <w:rPr>
            <w:rStyle w:val="Hipercze"/>
            <w:rFonts w:asciiTheme="majorHAnsi" w:hAnsiTheme="majorHAnsi" w:cstheme="majorHAnsi"/>
            <w:color w:val="000000" w:themeColor="text1"/>
            <w:sz w:val="22"/>
            <w:szCs w:val="22"/>
          </w:rPr>
          <w:t>art. 250a</w:t>
        </w:r>
      </w:hyperlink>
      <w:r w:rsidRPr="002F5319">
        <w:rPr>
          <w:rFonts w:asciiTheme="majorHAnsi" w:hAnsiTheme="majorHAnsi" w:cstheme="majorHAnsi"/>
          <w:color w:val="000000" w:themeColor="text1"/>
          <w:sz w:val="22"/>
          <w:szCs w:val="22"/>
        </w:rPr>
        <w:t xml:space="preserve"> Kodeksu karnego, w </w:t>
      </w:r>
      <w:hyperlink r:id="rId17" w:history="1">
        <w:r w:rsidRPr="002F5319">
          <w:rPr>
            <w:rStyle w:val="Hipercze"/>
            <w:rFonts w:asciiTheme="majorHAnsi" w:hAnsiTheme="majorHAnsi" w:cstheme="majorHAnsi"/>
            <w:color w:val="000000" w:themeColor="text1"/>
            <w:sz w:val="22"/>
            <w:szCs w:val="22"/>
          </w:rPr>
          <w:t>art. 46-48</w:t>
        </w:r>
      </w:hyperlink>
      <w:r w:rsidRPr="002F5319">
        <w:rPr>
          <w:rFonts w:asciiTheme="majorHAnsi" w:hAnsiTheme="majorHAnsi" w:cstheme="majorHAnsi"/>
          <w:color w:val="000000" w:themeColor="text1"/>
          <w:sz w:val="22"/>
          <w:szCs w:val="22"/>
        </w:rPr>
        <w:t xml:space="preserve"> ustawy z dnia 25 czerwca 2010 r. o sporcie (</w:t>
      </w:r>
      <w:r w:rsidR="00FC6C62" w:rsidRPr="00FC6C62">
        <w:rPr>
          <w:rFonts w:asciiTheme="majorHAnsi" w:hAnsiTheme="majorHAnsi" w:cstheme="majorHAnsi"/>
          <w:color w:val="000000" w:themeColor="text1"/>
          <w:sz w:val="22"/>
          <w:szCs w:val="22"/>
        </w:rPr>
        <w:t>Dz.U. z 2022 r. poz. 1599</w:t>
      </w:r>
      <w:r w:rsidRPr="002F5319">
        <w:rPr>
          <w:rFonts w:asciiTheme="majorHAnsi" w:hAnsiTheme="majorHAnsi" w:cstheme="majorHAnsi"/>
          <w:color w:val="000000" w:themeColor="text1"/>
          <w:sz w:val="22"/>
          <w:szCs w:val="22"/>
        </w:rPr>
        <w:t xml:space="preserve">) lub w </w:t>
      </w:r>
      <w:hyperlink r:id="rId18" w:history="1">
        <w:r w:rsidRPr="002F5319">
          <w:rPr>
            <w:rStyle w:val="Hipercze"/>
            <w:rFonts w:asciiTheme="majorHAnsi" w:hAnsiTheme="majorHAnsi" w:cstheme="majorHAnsi"/>
            <w:color w:val="000000" w:themeColor="text1"/>
            <w:sz w:val="22"/>
            <w:szCs w:val="22"/>
          </w:rPr>
          <w:t>art. 54 ust. 1-4</w:t>
        </w:r>
      </w:hyperlink>
      <w:r w:rsidRPr="002F5319">
        <w:rPr>
          <w:rFonts w:asciiTheme="majorHAnsi" w:hAnsiTheme="majorHAnsi" w:cstheme="majorHAnsi"/>
          <w:color w:val="000000" w:themeColor="text1"/>
          <w:sz w:val="22"/>
          <w:szCs w:val="22"/>
        </w:rPr>
        <w:t xml:space="preserve"> ustawy </w:t>
      </w:r>
    </w:p>
    <w:p w14:paraId="424E4783" w14:textId="02739540" w:rsidR="002F5319" w:rsidRDefault="00D26DC6" w:rsidP="00161724">
      <w:pPr>
        <w:pStyle w:val="Default"/>
        <w:ind w:left="426"/>
        <w:jc w:val="both"/>
        <w:rPr>
          <w:rFonts w:asciiTheme="majorHAnsi" w:hAnsiTheme="majorHAnsi" w:cstheme="majorHAnsi"/>
          <w:sz w:val="22"/>
          <w:szCs w:val="22"/>
        </w:rPr>
      </w:pPr>
      <w:r w:rsidRPr="002F5319">
        <w:rPr>
          <w:rFonts w:asciiTheme="majorHAnsi" w:hAnsiTheme="majorHAnsi" w:cstheme="majorHAnsi"/>
          <w:color w:val="000000" w:themeColor="text1"/>
          <w:sz w:val="22"/>
          <w:szCs w:val="22"/>
        </w:rPr>
        <w:t>z dnia 12 maja 2011 r. o refundacji leków, środków spożywczych specjalnego przeznaczenia żywieniowego oraz wyrobów medycznych (</w:t>
      </w:r>
      <w:r w:rsidR="00FC6C62" w:rsidRPr="00FC6C62">
        <w:rPr>
          <w:rFonts w:asciiTheme="majorHAnsi" w:hAnsiTheme="majorHAnsi" w:cstheme="majorHAnsi"/>
          <w:color w:val="000000" w:themeColor="text1"/>
          <w:sz w:val="22"/>
          <w:szCs w:val="22"/>
        </w:rPr>
        <w:t>Dz.U. z 2023 r. poz. 826</w:t>
      </w:r>
      <w:r w:rsidRPr="002F5319">
        <w:rPr>
          <w:rFonts w:asciiTheme="majorHAnsi" w:hAnsiTheme="majorHAnsi" w:cstheme="majorHAnsi"/>
          <w:color w:val="000000" w:themeColor="text1"/>
          <w:sz w:val="22"/>
          <w:szCs w:val="22"/>
        </w:rPr>
        <w:t>),</w:t>
      </w:r>
    </w:p>
    <w:p w14:paraId="2F69281F" w14:textId="6A9E88BD" w:rsidR="002F5319" w:rsidRDefault="008E5E8B" w:rsidP="004A3A06">
      <w:pPr>
        <w:pStyle w:val="Default"/>
        <w:numPr>
          <w:ilvl w:val="0"/>
          <w:numId w:val="16"/>
        </w:numPr>
        <w:ind w:left="426" w:hanging="426"/>
        <w:jc w:val="both"/>
        <w:rPr>
          <w:rFonts w:asciiTheme="majorHAnsi" w:hAnsiTheme="majorHAnsi" w:cstheme="majorHAnsi"/>
          <w:sz w:val="22"/>
          <w:szCs w:val="22"/>
        </w:rPr>
      </w:pPr>
      <w:r w:rsidRPr="002F5319">
        <w:rPr>
          <w:rFonts w:asciiTheme="majorHAnsi" w:hAnsiTheme="majorHAnsi" w:cstheme="majorHAnsi"/>
          <w:sz w:val="22"/>
          <w:szCs w:val="22"/>
        </w:rPr>
        <w:t>finansowania przestępstwa o charakterze terrorystycznym, o którym mowa w art. 165a KK, lub przestępstwo udaremniania lub utrudniania stwierdzenia przestępnego pochodzenia pieniędzy lub ukrywania ich pochodzenia,</w:t>
      </w:r>
      <w:r w:rsidR="00FC6C62">
        <w:rPr>
          <w:rFonts w:asciiTheme="majorHAnsi" w:hAnsiTheme="majorHAnsi" w:cstheme="majorHAnsi"/>
          <w:sz w:val="22"/>
          <w:szCs w:val="22"/>
        </w:rPr>
        <w:t xml:space="preserve"> </w:t>
      </w:r>
      <w:r w:rsidRPr="002F5319">
        <w:rPr>
          <w:rFonts w:asciiTheme="majorHAnsi" w:hAnsiTheme="majorHAnsi" w:cstheme="majorHAnsi"/>
          <w:sz w:val="22"/>
          <w:szCs w:val="22"/>
        </w:rPr>
        <w:t xml:space="preserve">o którym mowa w art. 299 KK, </w:t>
      </w:r>
    </w:p>
    <w:p w14:paraId="33EDD744" w14:textId="77777777" w:rsidR="002F5319" w:rsidRDefault="008E5E8B" w:rsidP="004A3A06">
      <w:pPr>
        <w:pStyle w:val="Default"/>
        <w:numPr>
          <w:ilvl w:val="0"/>
          <w:numId w:val="16"/>
        </w:numPr>
        <w:ind w:left="426" w:hanging="426"/>
        <w:jc w:val="both"/>
        <w:rPr>
          <w:rFonts w:asciiTheme="majorHAnsi" w:hAnsiTheme="majorHAnsi" w:cstheme="majorHAnsi"/>
          <w:sz w:val="22"/>
          <w:szCs w:val="22"/>
        </w:rPr>
      </w:pPr>
      <w:r w:rsidRPr="002F5319">
        <w:rPr>
          <w:rFonts w:asciiTheme="majorHAnsi" w:hAnsiTheme="majorHAnsi" w:cstheme="majorHAnsi"/>
          <w:sz w:val="22"/>
          <w:szCs w:val="22"/>
        </w:rPr>
        <w:t xml:space="preserve">o charakterze terrorystycznym, o którym mowa w art. 115 § 20 KK, lub mające na celu popełnienie tego przestępstwa, </w:t>
      </w:r>
    </w:p>
    <w:p w14:paraId="73C7637B" w14:textId="77777777" w:rsidR="002F5319" w:rsidRDefault="008E5E8B" w:rsidP="004A3A06">
      <w:pPr>
        <w:pStyle w:val="Default"/>
        <w:numPr>
          <w:ilvl w:val="0"/>
          <w:numId w:val="16"/>
        </w:numPr>
        <w:ind w:left="426" w:hanging="426"/>
        <w:jc w:val="both"/>
        <w:rPr>
          <w:rFonts w:asciiTheme="majorHAnsi" w:hAnsiTheme="majorHAnsi" w:cstheme="majorHAnsi"/>
          <w:sz w:val="22"/>
          <w:szCs w:val="22"/>
        </w:rPr>
      </w:pPr>
      <w:r w:rsidRPr="002F5319">
        <w:rPr>
          <w:rFonts w:asciiTheme="majorHAnsi" w:hAnsiTheme="majorHAnsi" w:cstheme="majorHAnsi"/>
          <w:sz w:val="22"/>
          <w:szCs w:val="22"/>
        </w:rPr>
        <w:t>pracy małoletnich cudzoziemców,</w:t>
      </w:r>
      <w:r w:rsidR="003D3B98" w:rsidRPr="002F5319">
        <w:rPr>
          <w:rFonts w:asciiTheme="majorHAnsi" w:hAnsiTheme="majorHAnsi" w:cstheme="majorHAnsi"/>
          <w:sz w:val="22"/>
          <w:szCs w:val="22"/>
        </w:rPr>
        <w:t xml:space="preserve"> o którym mowa w art. 9 ust. 2 U</w:t>
      </w:r>
      <w:r w:rsidRPr="002F5319">
        <w:rPr>
          <w:rFonts w:asciiTheme="majorHAnsi" w:hAnsiTheme="majorHAnsi" w:cstheme="majorHAnsi"/>
          <w:sz w:val="22"/>
          <w:szCs w:val="22"/>
        </w:rPr>
        <w:t>s</w:t>
      </w:r>
      <w:r w:rsidR="00B85580" w:rsidRPr="002F5319">
        <w:rPr>
          <w:rFonts w:asciiTheme="majorHAnsi" w:hAnsiTheme="majorHAnsi" w:cstheme="majorHAnsi"/>
          <w:sz w:val="22"/>
          <w:szCs w:val="22"/>
        </w:rPr>
        <w:t xml:space="preserve">tawy </w:t>
      </w:r>
      <w:r w:rsidR="002F5319">
        <w:rPr>
          <w:rFonts w:asciiTheme="majorHAnsi" w:hAnsiTheme="majorHAnsi" w:cstheme="majorHAnsi"/>
          <w:sz w:val="22"/>
          <w:szCs w:val="22"/>
        </w:rPr>
        <w:br/>
      </w:r>
      <w:r w:rsidR="00B85580" w:rsidRPr="002F5319">
        <w:rPr>
          <w:rFonts w:asciiTheme="majorHAnsi" w:hAnsiTheme="majorHAnsi" w:cstheme="majorHAnsi"/>
          <w:sz w:val="22"/>
          <w:szCs w:val="22"/>
        </w:rPr>
        <w:t xml:space="preserve">z dnia 15 czerwca 2012 r. </w:t>
      </w:r>
      <w:r w:rsidRPr="002F5319">
        <w:rPr>
          <w:rFonts w:asciiTheme="majorHAnsi" w:hAnsiTheme="majorHAnsi" w:cstheme="majorHAnsi"/>
          <w:sz w:val="22"/>
          <w:szCs w:val="22"/>
        </w:rPr>
        <w:t>o skutkach powierzania wykonywania pracy cudzoziemcom przebywającym wbrew przepisom na terytorium Rzeczypospolitej Polskiej (Dz. U. z 20</w:t>
      </w:r>
      <w:r w:rsidR="00F56C5F" w:rsidRPr="002F5319">
        <w:rPr>
          <w:rFonts w:asciiTheme="majorHAnsi" w:hAnsiTheme="majorHAnsi" w:cstheme="majorHAnsi"/>
          <w:sz w:val="22"/>
          <w:szCs w:val="22"/>
        </w:rPr>
        <w:t>21</w:t>
      </w:r>
      <w:r w:rsidRPr="002F5319">
        <w:rPr>
          <w:rFonts w:asciiTheme="majorHAnsi" w:hAnsiTheme="majorHAnsi" w:cstheme="majorHAnsi"/>
          <w:sz w:val="22"/>
          <w:szCs w:val="22"/>
        </w:rPr>
        <w:t xml:space="preserve"> r. poz. </w:t>
      </w:r>
      <w:r w:rsidR="00F56C5F" w:rsidRPr="002F5319">
        <w:rPr>
          <w:rFonts w:asciiTheme="majorHAnsi" w:hAnsiTheme="majorHAnsi" w:cstheme="majorHAnsi"/>
          <w:sz w:val="22"/>
          <w:szCs w:val="22"/>
        </w:rPr>
        <w:t>1745</w:t>
      </w:r>
      <w:r w:rsidRPr="002F5319">
        <w:rPr>
          <w:rFonts w:asciiTheme="majorHAnsi" w:hAnsiTheme="majorHAnsi" w:cstheme="majorHAnsi"/>
          <w:sz w:val="22"/>
          <w:szCs w:val="22"/>
        </w:rPr>
        <w:t xml:space="preserve">), </w:t>
      </w:r>
    </w:p>
    <w:p w14:paraId="45E4939D" w14:textId="77777777" w:rsidR="002F5319" w:rsidRDefault="008E5E8B" w:rsidP="004A3A06">
      <w:pPr>
        <w:pStyle w:val="Default"/>
        <w:numPr>
          <w:ilvl w:val="0"/>
          <w:numId w:val="16"/>
        </w:numPr>
        <w:ind w:left="426" w:hanging="426"/>
        <w:jc w:val="both"/>
        <w:rPr>
          <w:rFonts w:asciiTheme="majorHAnsi" w:hAnsiTheme="majorHAnsi" w:cstheme="majorHAnsi"/>
          <w:sz w:val="22"/>
          <w:szCs w:val="22"/>
        </w:rPr>
      </w:pPr>
      <w:r w:rsidRPr="002F5319">
        <w:rPr>
          <w:rFonts w:asciiTheme="majorHAnsi" w:hAnsiTheme="majorHAnsi" w:cstheme="majorHAnsi"/>
          <w:sz w:val="22"/>
          <w:szCs w:val="22"/>
        </w:rPr>
        <w:t>przeciwko obrotowi gospodarczemu, o których mowa w art. 296-</w:t>
      </w:r>
      <w:r w:rsidR="00B85580" w:rsidRPr="002F5319">
        <w:rPr>
          <w:rFonts w:asciiTheme="majorHAnsi" w:hAnsiTheme="majorHAnsi" w:cstheme="majorHAnsi"/>
          <w:sz w:val="22"/>
          <w:szCs w:val="22"/>
        </w:rPr>
        <w:t xml:space="preserve">307 KK, przestępstwo oszustwa, </w:t>
      </w:r>
      <w:r w:rsidRPr="002F5319">
        <w:rPr>
          <w:rFonts w:asciiTheme="majorHAnsi" w:hAnsiTheme="majorHAnsi" w:cstheme="majorHAnsi"/>
          <w:sz w:val="22"/>
          <w:szCs w:val="22"/>
        </w:rPr>
        <w:t xml:space="preserve">o którym mowa w art. 286 KK, przestępstwo przeciwko wiarygodności dokumentów, o których mowa w art. 270-277d KK, lub przestępstwo skarbowe, </w:t>
      </w:r>
    </w:p>
    <w:p w14:paraId="67FC32B7" w14:textId="22984039" w:rsidR="008E5E8B" w:rsidRPr="002F5319" w:rsidRDefault="008E5E8B" w:rsidP="004A3A06">
      <w:pPr>
        <w:pStyle w:val="Default"/>
        <w:numPr>
          <w:ilvl w:val="0"/>
          <w:numId w:val="16"/>
        </w:numPr>
        <w:ind w:left="426" w:hanging="426"/>
        <w:jc w:val="both"/>
        <w:rPr>
          <w:rFonts w:asciiTheme="majorHAnsi" w:hAnsiTheme="majorHAnsi" w:cstheme="majorHAnsi"/>
          <w:sz w:val="22"/>
          <w:szCs w:val="22"/>
        </w:rPr>
      </w:pPr>
      <w:r w:rsidRPr="002F5319">
        <w:rPr>
          <w:rFonts w:asciiTheme="majorHAnsi" w:hAnsiTheme="majorHAnsi" w:cstheme="majorHAnsi"/>
          <w:sz w:val="22"/>
          <w:szCs w:val="22"/>
        </w:rPr>
        <w:t>o którym mowa w</w:t>
      </w:r>
      <w:r w:rsidR="003D3B98" w:rsidRPr="002F5319">
        <w:rPr>
          <w:rFonts w:asciiTheme="majorHAnsi" w:hAnsiTheme="majorHAnsi" w:cstheme="majorHAnsi"/>
          <w:sz w:val="22"/>
          <w:szCs w:val="22"/>
        </w:rPr>
        <w:t xml:space="preserve"> art. 9 ust. 1 i 3 lub art. 10 U</w:t>
      </w:r>
      <w:r w:rsidRPr="002F5319">
        <w:rPr>
          <w:rFonts w:asciiTheme="majorHAnsi" w:hAnsiTheme="majorHAnsi" w:cstheme="majorHAnsi"/>
          <w:sz w:val="22"/>
          <w:szCs w:val="22"/>
        </w:rPr>
        <w:t xml:space="preserve">stawy z dnia 15 czerwca 2012 r. o skutkach powierzania wykonywania pracy cudzoziemcom przebywającym wbrew przepisom </w:t>
      </w:r>
      <w:r w:rsidR="00DF4311" w:rsidRPr="002F5319">
        <w:rPr>
          <w:rFonts w:asciiTheme="majorHAnsi" w:hAnsiTheme="majorHAnsi" w:cstheme="majorHAnsi"/>
          <w:sz w:val="22"/>
          <w:szCs w:val="22"/>
        </w:rPr>
        <w:br/>
      </w:r>
      <w:r w:rsidRPr="002F5319">
        <w:rPr>
          <w:rFonts w:asciiTheme="majorHAnsi" w:hAnsiTheme="majorHAnsi" w:cstheme="majorHAnsi"/>
          <w:sz w:val="22"/>
          <w:szCs w:val="22"/>
        </w:rPr>
        <w:t xml:space="preserve">na terytorium Rzeczypospolitej Polskiej, - lub za odpowiedni czyn zabroniony określony </w:t>
      </w:r>
      <w:r w:rsidR="00501F5D" w:rsidRPr="002F5319">
        <w:rPr>
          <w:rFonts w:asciiTheme="majorHAnsi" w:hAnsiTheme="majorHAnsi" w:cstheme="majorHAnsi"/>
          <w:sz w:val="22"/>
          <w:szCs w:val="22"/>
        </w:rPr>
        <w:br/>
      </w:r>
      <w:r w:rsidRPr="002F5319">
        <w:rPr>
          <w:rFonts w:asciiTheme="majorHAnsi" w:hAnsiTheme="majorHAnsi" w:cstheme="majorHAnsi"/>
          <w:sz w:val="22"/>
          <w:szCs w:val="22"/>
        </w:rPr>
        <w:t xml:space="preserve">w przepisach prawa obcego; </w:t>
      </w:r>
    </w:p>
    <w:p w14:paraId="513272A4" w14:textId="264DD9D1" w:rsidR="008E5E8B" w:rsidRPr="00891717" w:rsidRDefault="001F1088" w:rsidP="004A3A06">
      <w:pPr>
        <w:pStyle w:val="Default"/>
        <w:ind w:left="426" w:hanging="426"/>
        <w:jc w:val="both"/>
        <w:rPr>
          <w:rFonts w:asciiTheme="majorHAnsi" w:hAnsiTheme="majorHAnsi" w:cstheme="majorHAnsi"/>
          <w:sz w:val="22"/>
          <w:szCs w:val="22"/>
        </w:rPr>
      </w:pPr>
      <w:r w:rsidRPr="00891717">
        <w:rPr>
          <w:rFonts w:asciiTheme="majorHAnsi" w:hAnsiTheme="majorHAnsi" w:cstheme="majorHAnsi"/>
          <w:sz w:val="22"/>
          <w:szCs w:val="22"/>
        </w:rPr>
        <w:t>1.2</w:t>
      </w:r>
      <w:r w:rsidR="008E5E8B" w:rsidRPr="00891717">
        <w:rPr>
          <w:rFonts w:asciiTheme="majorHAnsi" w:hAnsiTheme="majorHAnsi" w:cstheme="majorHAnsi"/>
          <w:sz w:val="22"/>
          <w:szCs w:val="22"/>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w:t>
      </w:r>
      <w:r w:rsidR="003D3B98">
        <w:rPr>
          <w:rFonts w:asciiTheme="majorHAnsi" w:hAnsiTheme="majorHAnsi" w:cstheme="majorHAnsi"/>
          <w:sz w:val="22"/>
          <w:szCs w:val="22"/>
        </w:rPr>
        <w:t xml:space="preserve">ustawy </w:t>
      </w:r>
      <w:proofErr w:type="spellStart"/>
      <w:r w:rsidR="003D3B98">
        <w:rPr>
          <w:rFonts w:asciiTheme="majorHAnsi" w:hAnsiTheme="majorHAnsi" w:cstheme="majorHAnsi"/>
          <w:sz w:val="22"/>
          <w:szCs w:val="22"/>
        </w:rPr>
        <w:t>P</w:t>
      </w:r>
      <w:r w:rsidR="00A85046">
        <w:rPr>
          <w:rFonts w:asciiTheme="majorHAnsi" w:hAnsiTheme="majorHAnsi" w:cstheme="majorHAnsi"/>
          <w:sz w:val="22"/>
          <w:szCs w:val="22"/>
        </w:rPr>
        <w:t>zp</w:t>
      </w:r>
      <w:proofErr w:type="spellEnd"/>
      <w:r w:rsidR="008E5E8B" w:rsidRPr="00891717">
        <w:rPr>
          <w:rFonts w:asciiTheme="majorHAnsi" w:hAnsiTheme="majorHAnsi" w:cstheme="majorHAnsi"/>
          <w:sz w:val="22"/>
          <w:szCs w:val="22"/>
        </w:rPr>
        <w:t xml:space="preserve">; </w:t>
      </w:r>
    </w:p>
    <w:p w14:paraId="151019DF" w14:textId="58E3B75D" w:rsidR="008E5E8B" w:rsidRPr="00891717" w:rsidRDefault="001F1088" w:rsidP="004A3A06">
      <w:pPr>
        <w:pStyle w:val="Default"/>
        <w:ind w:left="426" w:hanging="426"/>
        <w:jc w:val="both"/>
        <w:rPr>
          <w:rFonts w:asciiTheme="majorHAnsi" w:hAnsiTheme="majorHAnsi" w:cstheme="majorHAnsi"/>
          <w:sz w:val="22"/>
          <w:szCs w:val="22"/>
        </w:rPr>
      </w:pPr>
      <w:r w:rsidRPr="00891717">
        <w:rPr>
          <w:rFonts w:asciiTheme="majorHAnsi" w:hAnsiTheme="majorHAnsi" w:cstheme="majorHAnsi"/>
          <w:sz w:val="22"/>
          <w:szCs w:val="22"/>
        </w:rPr>
        <w:t xml:space="preserve">1.3 </w:t>
      </w:r>
      <w:r w:rsidR="008E5E8B" w:rsidRPr="00891717">
        <w:rPr>
          <w:rFonts w:asciiTheme="majorHAnsi" w:hAnsiTheme="majorHAnsi" w:cstheme="majorHAnsi"/>
          <w:sz w:val="22"/>
          <w:szCs w:val="22"/>
        </w:rPr>
        <w:t>Wykonawcę, wobec którego wydano prawomocny wyrok sądu lub ostateczną</w:t>
      </w:r>
      <w:r w:rsidR="002F5319">
        <w:rPr>
          <w:rFonts w:asciiTheme="majorHAnsi" w:hAnsiTheme="majorHAnsi" w:cstheme="majorHAnsi"/>
          <w:sz w:val="22"/>
          <w:szCs w:val="22"/>
        </w:rPr>
        <w:t xml:space="preserve"> </w:t>
      </w:r>
      <w:r w:rsidR="008E5E8B" w:rsidRPr="00891717">
        <w:rPr>
          <w:rFonts w:asciiTheme="majorHAnsi" w:hAnsiTheme="majorHAnsi" w:cstheme="majorHAnsi"/>
          <w:sz w:val="22"/>
          <w:szCs w:val="22"/>
        </w:rPr>
        <w:t>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w:t>
      </w:r>
      <w:r w:rsidR="00381B60">
        <w:rPr>
          <w:rFonts w:asciiTheme="majorHAnsi" w:hAnsiTheme="majorHAnsi" w:cstheme="majorHAnsi"/>
          <w:sz w:val="22"/>
          <w:szCs w:val="22"/>
        </w:rPr>
        <w:t xml:space="preserve">ub zawarł wiążące porozumienie </w:t>
      </w:r>
      <w:r w:rsidR="008E5E8B" w:rsidRPr="00891717">
        <w:rPr>
          <w:rFonts w:asciiTheme="majorHAnsi" w:hAnsiTheme="majorHAnsi" w:cstheme="majorHAnsi"/>
          <w:sz w:val="22"/>
          <w:szCs w:val="22"/>
        </w:rPr>
        <w:t xml:space="preserve">w sprawie spłaty tych należności; </w:t>
      </w:r>
    </w:p>
    <w:p w14:paraId="25BD337D" w14:textId="77777777" w:rsidR="008E5E8B" w:rsidRPr="00891717" w:rsidRDefault="001F1088" w:rsidP="004A3A06">
      <w:pPr>
        <w:pStyle w:val="Default"/>
        <w:ind w:left="426" w:hanging="426"/>
        <w:jc w:val="both"/>
        <w:rPr>
          <w:rFonts w:asciiTheme="majorHAnsi" w:hAnsiTheme="majorHAnsi" w:cstheme="majorHAnsi"/>
          <w:sz w:val="22"/>
          <w:szCs w:val="22"/>
        </w:rPr>
      </w:pPr>
      <w:r w:rsidRPr="00891717">
        <w:rPr>
          <w:rFonts w:asciiTheme="majorHAnsi" w:hAnsiTheme="majorHAnsi" w:cstheme="majorHAnsi"/>
          <w:sz w:val="22"/>
          <w:szCs w:val="22"/>
        </w:rPr>
        <w:t xml:space="preserve">1.4 </w:t>
      </w:r>
      <w:r w:rsidR="008E5E8B" w:rsidRPr="00891717">
        <w:rPr>
          <w:rFonts w:asciiTheme="majorHAnsi" w:hAnsiTheme="majorHAnsi" w:cstheme="majorHAnsi"/>
          <w:sz w:val="22"/>
          <w:szCs w:val="22"/>
        </w:rPr>
        <w:t xml:space="preserve">Wykonawcę, wobec którego orzeczono zakaz ubiegania się o zamówienia publiczne; </w:t>
      </w:r>
    </w:p>
    <w:p w14:paraId="666D1414" w14:textId="67FBCF25" w:rsidR="008E5E8B" w:rsidRPr="00891717" w:rsidRDefault="001F1088" w:rsidP="004A3A06">
      <w:pPr>
        <w:pStyle w:val="Default"/>
        <w:ind w:left="426" w:hanging="426"/>
        <w:jc w:val="both"/>
        <w:rPr>
          <w:rFonts w:asciiTheme="majorHAnsi" w:hAnsiTheme="majorHAnsi" w:cstheme="majorHAnsi"/>
          <w:sz w:val="22"/>
          <w:szCs w:val="22"/>
        </w:rPr>
      </w:pPr>
      <w:r w:rsidRPr="00891717">
        <w:rPr>
          <w:rFonts w:asciiTheme="majorHAnsi" w:hAnsiTheme="majorHAnsi" w:cstheme="majorHAnsi"/>
          <w:sz w:val="22"/>
          <w:szCs w:val="22"/>
        </w:rPr>
        <w:t xml:space="preserve">1.5 </w:t>
      </w:r>
      <w:r w:rsidR="008E5E8B" w:rsidRPr="00891717">
        <w:rPr>
          <w:rFonts w:asciiTheme="majorHAnsi" w:hAnsiTheme="majorHAnsi" w:cstheme="majorHAnsi"/>
          <w:sz w:val="22"/>
          <w:szCs w:val="22"/>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1A84306" w14:textId="5A09313B" w:rsidR="00E9306A" w:rsidRDefault="001F1088" w:rsidP="004A3A06">
      <w:pPr>
        <w:pStyle w:val="Default"/>
        <w:ind w:left="426" w:hanging="426"/>
        <w:jc w:val="both"/>
        <w:rPr>
          <w:rFonts w:asciiTheme="majorHAnsi" w:hAnsiTheme="majorHAnsi" w:cstheme="majorHAnsi"/>
          <w:sz w:val="22"/>
          <w:szCs w:val="22"/>
        </w:rPr>
      </w:pPr>
      <w:r w:rsidRPr="00891717">
        <w:rPr>
          <w:rFonts w:asciiTheme="majorHAnsi" w:hAnsiTheme="majorHAnsi" w:cstheme="majorHAnsi"/>
          <w:sz w:val="22"/>
          <w:szCs w:val="22"/>
        </w:rPr>
        <w:t xml:space="preserve">1.6 </w:t>
      </w:r>
      <w:r w:rsidR="008E5E8B" w:rsidRPr="00891717">
        <w:rPr>
          <w:rFonts w:asciiTheme="majorHAnsi" w:hAnsiTheme="majorHAnsi" w:cstheme="majorHAnsi"/>
          <w:sz w:val="22"/>
          <w:szCs w:val="22"/>
        </w:rPr>
        <w:t xml:space="preserve">Wykonawcę, jeżeli, w przypadkach, o których mowa w art. 85 ust. 1 ustawy </w:t>
      </w:r>
      <w:proofErr w:type="spellStart"/>
      <w:r w:rsidR="008E5E8B" w:rsidRPr="00891717">
        <w:rPr>
          <w:rFonts w:asciiTheme="majorHAnsi" w:hAnsiTheme="majorHAnsi" w:cstheme="majorHAnsi"/>
          <w:sz w:val="22"/>
          <w:szCs w:val="22"/>
        </w:rPr>
        <w:t>Pzp</w:t>
      </w:r>
      <w:proofErr w:type="spellEnd"/>
      <w:r w:rsidR="008E5E8B" w:rsidRPr="00891717">
        <w:rPr>
          <w:rFonts w:asciiTheme="majorHAnsi" w:hAnsiTheme="majorHAnsi" w:cstheme="majorHAnsi"/>
          <w:sz w:val="22"/>
          <w:szCs w:val="22"/>
        </w:rPr>
        <w:t xml:space="preserve">, doszło do zakłócenia konkurencji wynikającego z wcześniejszego zaangażowania tego wykonawcy lub podmiotu, który należy z Wykonawcą do tej samej grupy kapitałowej </w:t>
      </w:r>
      <w:r w:rsidR="00551872">
        <w:rPr>
          <w:rFonts w:asciiTheme="majorHAnsi" w:hAnsiTheme="majorHAnsi" w:cstheme="majorHAnsi"/>
          <w:sz w:val="22"/>
          <w:szCs w:val="22"/>
        </w:rPr>
        <w:br/>
      </w:r>
      <w:r w:rsidR="008E5E8B" w:rsidRPr="00891717">
        <w:rPr>
          <w:rFonts w:asciiTheme="majorHAnsi" w:hAnsiTheme="majorHAnsi" w:cstheme="majorHAnsi"/>
          <w:sz w:val="22"/>
          <w:szCs w:val="22"/>
        </w:rPr>
        <w:t xml:space="preserve">w rozumieniu ustawy z dnia 16 lutego 2007 r. o ochronie konkurencji i konsumentów </w:t>
      </w:r>
      <w:r w:rsidR="00881698">
        <w:rPr>
          <w:rFonts w:asciiTheme="majorHAnsi" w:hAnsiTheme="majorHAnsi" w:cstheme="majorHAnsi"/>
          <w:sz w:val="22"/>
          <w:szCs w:val="22"/>
        </w:rPr>
        <w:br/>
      </w:r>
      <w:r w:rsidR="008E5E8B" w:rsidRPr="00891717">
        <w:rPr>
          <w:rFonts w:asciiTheme="majorHAnsi" w:hAnsiTheme="majorHAnsi" w:cstheme="majorHAnsi"/>
          <w:sz w:val="22"/>
          <w:szCs w:val="22"/>
        </w:rPr>
        <w:t>(</w:t>
      </w:r>
      <w:proofErr w:type="spellStart"/>
      <w:r w:rsidR="00881698" w:rsidRPr="00881698">
        <w:rPr>
          <w:rFonts w:asciiTheme="majorHAnsi" w:hAnsiTheme="majorHAnsi" w:cstheme="majorHAnsi"/>
          <w:sz w:val="22"/>
          <w:szCs w:val="22"/>
        </w:rPr>
        <w:t>t.j</w:t>
      </w:r>
      <w:proofErr w:type="spellEnd"/>
      <w:r w:rsidR="00881698" w:rsidRPr="00881698">
        <w:rPr>
          <w:rFonts w:asciiTheme="majorHAnsi" w:hAnsiTheme="majorHAnsi" w:cstheme="majorHAnsi"/>
          <w:sz w:val="22"/>
          <w:szCs w:val="22"/>
        </w:rPr>
        <w:t>. Dz.U. z 2023 r. poz. 1689</w:t>
      </w:r>
      <w:r w:rsidR="008E5E8B" w:rsidRPr="00891717">
        <w:rPr>
          <w:rFonts w:asciiTheme="majorHAnsi" w:hAnsiTheme="majorHAnsi" w:cstheme="majorHAnsi"/>
          <w:sz w:val="22"/>
          <w:szCs w:val="22"/>
        </w:rPr>
        <w:t xml:space="preserve">), chyba że spowodowane tym zakłócenie konkurencji może być wyeliminowane w inny sposób niż przez wykluczenie Wykonawcy z udziału </w:t>
      </w:r>
      <w:r w:rsidR="00551872">
        <w:rPr>
          <w:rFonts w:asciiTheme="majorHAnsi" w:hAnsiTheme="majorHAnsi" w:cstheme="majorHAnsi"/>
          <w:sz w:val="22"/>
          <w:szCs w:val="22"/>
        </w:rPr>
        <w:br/>
      </w:r>
      <w:r w:rsidR="008E5E8B" w:rsidRPr="00891717">
        <w:rPr>
          <w:rFonts w:asciiTheme="majorHAnsi" w:hAnsiTheme="majorHAnsi" w:cstheme="majorHAnsi"/>
          <w:sz w:val="22"/>
          <w:szCs w:val="22"/>
        </w:rPr>
        <w:t>w postępowaniu o udzielenie zamówienia.</w:t>
      </w:r>
    </w:p>
    <w:p w14:paraId="2F1FE50B" w14:textId="77777777" w:rsidR="001F1088" w:rsidRPr="00CE6022" w:rsidRDefault="001F1088" w:rsidP="001F1088">
      <w:pPr>
        <w:pStyle w:val="Default"/>
        <w:rPr>
          <w:rFonts w:asciiTheme="majorHAnsi" w:hAnsiTheme="majorHAnsi" w:cstheme="majorHAnsi"/>
          <w:b/>
          <w:bCs/>
          <w:color w:val="000000" w:themeColor="text1"/>
          <w:sz w:val="22"/>
          <w:szCs w:val="22"/>
        </w:rPr>
      </w:pPr>
    </w:p>
    <w:p w14:paraId="76413C48" w14:textId="55033871" w:rsidR="00EA547E" w:rsidRPr="00CE6022" w:rsidRDefault="009100FA" w:rsidP="00EA547E">
      <w:pPr>
        <w:pStyle w:val="Default"/>
        <w:jc w:val="both"/>
        <w:rPr>
          <w:rFonts w:asciiTheme="majorHAnsi" w:hAnsiTheme="majorHAnsi" w:cstheme="majorHAnsi"/>
          <w:color w:val="000000" w:themeColor="text1"/>
          <w:sz w:val="22"/>
          <w:szCs w:val="22"/>
        </w:rPr>
      </w:pPr>
      <w:r w:rsidRPr="00CE6022">
        <w:rPr>
          <w:rFonts w:asciiTheme="majorHAnsi" w:hAnsiTheme="majorHAnsi" w:cstheme="majorHAnsi"/>
          <w:bCs/>
          <w:color w:val="000000" w:themeColor="text1"/>
          <w:sz w:val="22"/>
          <w:szCs w:val="22"/>
        </w:rPr>
        <w:t xml:space="preserve">2. </w:t>
      </w:r>
      <w:r w:rsidR="00EA547E" w:rsidRPr="00CE6022">
        <w:rPr>
          <w:rFonts w:asciiTheme="majorHAnsi" w:hAnsiTheme="majorHAnsi" w:cstheme="majorHAnsi"/>
          <w:color w:val="000000" w:themeColor="text1"/>
          <w:sz w:val="22"/>
          <w:szCs w:val="22"/>
        </w:rPr>
        <w:t xml:space="preserve">Zamawiający wykluczy z postępowania wykonawców, wobec których zachodzą podstawy wykluczenia, </w:t>
      </w:r>
      <w:r w:rsidR="00EA547E" w:rsidRPr="00A85046">
        <w:rPr>
          <w:rFonts w:asciiTheme="majorHAnsi" w:hAnsiTheme="majorHAnsi" w:cstheme="majorHAnsi"/>
          <w:b/>
          <w:color w:val="000000" w:themeColor="text1"/>
          <w:sz w:val="22"/>
          <w:szCs w:val="22"/>
        </w:rPr>
        <w:t xml:space="preserve">o których mowa w art. 109 ust. 1 pkt </w:t>
      </w:r>
      <w:r w:rsidR="00992BF6" w:rsidRPr="00A85046">
        <w:rPr>
          <w:rFonts w:asciiTheme="majorHAnsi" w:hAnsiTheme="majorHAnsi" w:cstheme="majorHAnsi"/>
          <w:b/>
          <w:color w:val="000000" w:themeColor="text1"/>
          <w:sz w:val="22"/>
          <w:szCs w:val="22"/>
        </w:rPr>
        <w:t>1</w:t>
      </w:r>
      <w:r w:rsidR="00EA547E" w:rsidRPr="00A85046">
        <w:rPr>
          <w:rFonts w:asciiTheme="majorHAnsi" w:hAnsiTheme="majorHAnsi" w:cstheme="majorHAnsi"/>
          <w:b/>
          <w:color w:val="000000" w:themeColor="text1"/>
          <w:sz w:val="22"/>
          <w:szCs w:val="22"/>
        </w:rPr>
        <w:t xml:space="preserve">-10 </w:t>
      </w:r>
      <w:r w:rsidR="00D76FC9" w:rsidRPr="00A85046">
        <w:rPr>
          <w:rFonts w:asciiTheme="majorHAnsi" w:hAnsiTheme="majorHAnsi" w:cstheme="majorHAnsi"/>
          <w:b/>
          <w:color w:val="000000" w:themeColor="text1"/>
          <w:sz w:val="22"/>
          <w:szCs w:val="22"/>
        </w:rPr>
        <w:t>u</w:t>
      </w:r>
      <w:r w:rsidR="00EA547E" w:rsidRPr="00A85046">
        <w:rPr>
          <w:rFonts w:asciiTheme="majorHAnsi" w:hAnsiTheme="majorHAnsi" w:cstheme="majorHAnsi"/>
          <w:b/>
          <w:color w:val="000000" w:themeColor="text1"/>
          <w:sz w:val="22"/>
          <w:szCs w:val="22"/>
        </w:rPr>
        <w:t xml:space="preserve">stawy </w:t>
      </w:r>
      <w:proofErr w:type="spellStart"/>
      <w:r w:rsidR="00EA547E" w:rsidRPr="00A85046">
        <w:rPr>
          <w:rFonts w:asciiTheme="majorHAnsi" w:hAnsiTheme="majorHAnsi" w:cstheme="majorHAnsi"/>
          <w:b/>
          <w:color w:val="000000" w:themeColor="text1"/>
          <w:sz w:val="22"/>
          <w:szCs w:val="22"/>
        </w:rPr>
        <w:t>Pzp</w:t>
      </w:r>
      <w:proofErr w:type="spellEnd"/>
      <w:r w:rsidR="00EA547E" w:rsidRPr="00A85046">
        <w:rPr>
          <w:rFonts w:asciiTheme="majorHAnsi" w:hAnsiTheme="majorHAnsi" w:cstheme="majorHAnsi"/>
          <w:b/>
          <w:color w:val="000000" w:themeColor="text1"/>
          <w:sz w:val="22"/>
          <w:szCs w:val="22"/>
        </w:rPr>
        <w:t>, tj. wykluczy wykonawcę:</w:t>
      </w:r>
    </w:p>
    <w:p w14:paraId="7D1C7C88" w14:textId="77777777" w:rsidR="00EA547E" w:rsidRPr="00CE6022" w:rsidRDefault="00EA547E" w:rsidP="009100FA">
      <w:pPr>
        <w:pStyle w:val="Default"/>
        <w:rPr>
          <w:rFonts w:asciiTheme="majorHAnsi" w:hAnsiTheme="majorHAnsi" w:cstheme="majorHAnsi"/>
          <w:bCs/>
          <w:color w:val="000000" w:themeColor="text1"/>
          <w:sz w:val="22"/>
          <w:szCs w:val="22"/>
        </w:rPr>
      </w:pPr>
    </w:p>
    <w:p w14:paraId="01C71DBB" w14:textId="12F22143" w:rsidR="000754E2" w:rsidRPr="004A3A06" w:rsidRDefault="004A3A06" w:rsidP="00551872">
      <w:pPr>
        <w:shd w:val="clear" w:color="auto" w:fill="FFFFFF"/>
        <w:spacing w:after="0" w:line="240" w:lineRule="auto"/>
        <w:ind w:left="426" w:hanging="426"/>
        <w:jc w:val="both"/>
        <w:rPr>
          <w:rFonts w:asciiTheme="majorHAnsi" w:eastAsia="Times New Roman" w:hAnsiTheme="majorHAnsi" w:cstheme="majorHAnsi"/>
          <w:b/>
          <w:bCs/>
          <w:lang w:eastAsia="pl-PL"/>
        </w:rPr>
      </w:pPr>
      <w:r>
        <w:rPr>
          <w:color w:val="000000" w:themeColor="text1"/>
        </w:rPr>
        <w:t xml:space="preserve">2.1. </w:t>
      </w:r>
      <w:r w:rsidR="00D26DC6" w:rsidRPr="004A3A06">
        <w:rPr>
          <w:color w:val="000000" w:themeColor="text1"/>
        </w:rPr>
        <w:t xml:space="preserve">który naruszył obowiązki dotyczące płatności podatków, opłat lub składek na ubezpieczenia społeczne lub zdrowotne, z wyjątkiem przypadku, o którym mowa w </w:t>
      </w:r>
      <w:hyperlink r:id="rId19" w:history="1">
        <w:r w:rsidR="00D26DC6" w:rsidRPr="004A3A06">
          <w:rPr>
            <w:rStyle w:val="Hipercze"/>
            <w:color w:val="000000" w:themeColor="text1"/>
          </w:rPr>
          <w:t>art. 108 ust. 1 pkt 3</w:t>
        </w:r>
      </w:hyperlink>
      <w:r w:rsidR="00D26DC6" w:rsidRPr="004A3A06">
        <w:rPr>
          <w:color w:val="000000" w:themeColor="text1"/>
        </w:rPr>
        <w:t xml:space="preserve"> ustawy </w:t>
      </w:r>
      <w:proofErr w:type="spellStart"/>
      <w:r w:rsidR="00D26DC6" w:rsidRPr="004A3A06">
        <w:rPr>
          <w:color w:val="000000" w:themeColor="text1"/>
        </w:rPr>
        <w:t>Pzp</w:t>
      </w:r>
      <w:proofErr w:type="spellEnd"/>
      <w:r w:rsidR="00D26DC6" w:rsidRPr="004A3A06">
        <w:rPr>
          <w:color w:val="000000" w:themeColor="text1"/>
        </w:rPr>
        <w:t>, chyba że wykonawca odpowiednio przed upływem terminu do składania wnios</w:t>
      </w:r>
      <w:r w:rsidR="00D26DC6">
        <w:t xml:space="preserve">ków o dopuszczenie do udziału w postępowaniu albo przed upływem terminu składania ofert dokonał płatności należnych podatków, opłat lub składek na ubezpieczenia społeczne </w:t>
      </w:r>
      <w:r w:rsidR="00551872">
        <w:t xml:space="preserve"> </w:t>
      </w:r>
      <w:r w:rsidR="00D26DC6">
        <w:t>lub zdrowotne wraz z odsetkami lub grzywnami lub zawarł wiążące porozumienie w sprawie spłaty tych należności</w:t>
      </w:r>
    </w:p>
    <w:p w14:paraId="3D5A6E8C" w14:textId="6700AC2D" w:rsidR="000754E2" w:rsidRPr="004A3A06" w:rsidRDefault="004A3A06" w:rsidP="00551872">
      <w:pPr>
        <w:shd w:val="clear" w:color="auto" w:fill="FFFFFF"/>
        <w:spacing w:after="0" w:line="240" w:lineRule="auto"/>
        <w:ind w:left="426" w:hanging="426"/>
        <w:jc w:val="both"/>
        <w:rPr>
          <w:rFonts w:asciiTheme="majorHAnsi" w:eastAsia="Times New Roman" w:hAnsiTheme="majorHAnsi" w:cstheme="majorHAnsi"/>
          <w:b/>
          <w:bCs/>
          <w:lang w:eastAsia="pl-PL"/>
        </w:rPr>
      </w:pPr>
      <w:r>
        <w:rPr>
          <w:rFonts w:asciiTheme="majorHAnsi" w:eastAsia="Times New Roman" w:hAnsiTheme="majorHAnsi" w:cstheme="majorHAnsi"/>
          <w:lang w:eastAsia="pl-PL"/>
        </w:rPr>
        <w:t xml:space="preserve">2.2. </w:t>
      </w:r>
      <w:r w:rsidR="00EA547E" w:rsidRPr="004A3A06">
        <w:rPr>
          <w:rFonts w:asciiTheme="majorHAnsi" w:eastAsia="Times New Roman" w:hAnsiTheme="majorHAnsi" w:cstheme="majorHAnsi"/>
          <w:lang w:eastAsia="pl-PL"/>
        </w:rPr>
        <w:t>który naruszył obowiązki w dziedzinie ochrony środowiska, prawa socjalnego lub prawa pracy:</w:t>
      </w:r>
    </w:p>
    <w:p w14:paraId="0927B9BC" w14:textId="6049E3E7" w:rsidR="000754E2" w:rsidRPr="000754E2" w:rsidRDefault="00EA547E" w:rsidP="00551872">
      <w:pPr>
        <w:pStyle w:val="Akapitzlist"/>
        <w:numPr>
          <w:ilvl w:val="1"/>
          <w:numId w:val="19"/>
        </w:numPr>
        <w:shd w:val="clear" w:color="auto" w:fill="FFFFFF"/>
        <w:spacing w:after="0" w:line="240" w:lineRule="auto"/>
        <w:ind w:left="426" w:hanging="426"/>
        <w:jc w:val="both"/>
        <w:rPr>
          <w:rFonts w:asciiTheme="majorHAnsi" w:eastAsia="Times New Roman" w:hAnsiTheme="majorHAnsi" w:cstheme="majorHAnsi"/>
          <w:b/>
          <w:bCs/>
          <w:lang w:eastAsia="pl-PL"/>
        </w:rPr>
      </w:pPr>
      <w:r w:rsidRPr="000754E2">
        <w:rPr>
          <w:rFonts w:asciiTheme="majorHAnsi" w:eastAsia="Times New Roman" w:hAnsiTheme="majorHAnsi" w:cstheme="majorHAnsi"/>
          <w:lang w:eastAsia="pl-PL"/>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43186818" w14:textId="77777777" w:rsidR="000754E2" w:rsidRPr="000754E2" w:rsidRDefault="00EA547E" w:rsidP="00551872">
      <w:pPr>
        <w:pStyle w:val="Akapitzlist"/>
        <w:numPr>
          <w:ilvl w:val="1"/>
          <w:numId w:val="19"/>
        </w:numPr>
        <w:shd w:val="clear" w:color="auto" w:fill="FFFFFF"/>
        <w:spacing w:after="0" w:line="240" w:lineRule="auto"/>
        <w:ind w:left="426" w:hanging="426"/>
        <w:jc w:val="both"/>
        <w:rPr>
          <w:rFonts w:asciiTheme="majorHAnsi" w:eastAsia="Times New Roman" w:hAnsiTheme="majorHAnsi" w:cstheme="majorHAnsi"/>
          <w:b/>
          <w:bCs/>
          <w:lang w:eastAsia="pl-PL"/>
        </w:rPr>
      </w:pPr>
      <w:r w:rsidRPr="000754E2">
        <w:rPr>
          <w:rFonts w:asciiTheme="majorHAnsi" w:eastAsia="Times New Roman" w:hAnsiTheme="majorHAnsi" w:cstheme="majorHAnsi"/>
          <w:lang w:eastAsia="pl-PL"/>
        </w:rPr>
        <w:t>będącego osobą fizyczną prawomocnie ukaranego za wykroczenie przeciwko prawom pracownika lub wykroczenie przeciwko środowisku, jeżeli za jego popełnienie wymierzono karę aresztu, ograniczenia wolności lub karę grzywny,</w:t>
      </w:r>
    </w:p>
    <w:p w14:paraId="6B6CA5CC" w14:textId="129040F3" w:rsidR="00EA547E" w:rsidRPr="000754E2" w:rsidRDefault="00EA547E" w:rsidP="00551872">
      <w:pPr>
        <w:pStyle w:val="Akapitzlist"/>
        <w:numPr>
          <w:ilvl w:val="1"/>
          <w:numId w:val="19"/>
        </w:numPr>
        <w:shd w:val="clear" w:color="auto" w:fill="FFFFFF"/>
        <w:spacing w:after="0" w:line="240" w:lineRule="auto"/>
        <w:ind w:left="426" w:hanging="426"/>
        <w:jc w:val="both"/>
        <w:rPr>
          <w:rFonts w:asciiTheme="majorHAnsi" w:eastAsia="Times New Roman" w:hAnsiTheme="majorHAnsi" w:cstheme="majorHAnsi"/>
          <w:b/>
          <w:bCs/>
          <w:lang w:eastAsia="pl-PL"/>
        </w:rPr>
      </w:pPr>
      <w:r w:rsidRPr="000754E2">
        <w:rPr>
          <w:rFonts w:asciiTheme="majorHAnsi" w:eastAsia="Times New Roman" w:hAnsiTheme="majorHAnsi" w:cstheme="majorHAnsi"/>
          <w:lang w:eastAsia="pl-PL"/>
        </w:rPr>
        <w:t>wobec którego wydano ostateczną decyzję administracyjną o naruszeniu obowiązków wynikających z prawa ochrony środowiska, prawa pracy lub przepisów o zabezpieczeniu społecznym, jeżeli wymierzono tą decyzją karę pieniężną;</w:t>
      </w:r>
    </w:p>
    <w:p w14:paraId="0AB1D4C9" w14:textId="0395862C" w:rsidR="000754E2" w:rsidRPr="000754E2" w:rsidRDefault="004A3A06" w:rsidP="00551872">
      <w:pPr>
        <w:pStyle w:val="Akapitzlist"/>
        <w:shd w:val="clear" w:color="auto" w:fill="FFFFFF"/>
        <w:spacing w:after="0" w:line="240" w:lineRule="auto"/>
        <w:ind w:left="426" w:hanging="426"/>
        <w:jc w:val="both"/>
        <w:rPr>
          <w:rFonts w:asciiTheme="majorHAnsi" w:eastAsia="Times New Roman" w:hAnsiTheme="majorHAnsi" w:cstheme="majorHAnsi"/>
          <w:b/>
          <w:bCs/>
          <w:lang w:eastAsia="pl-PL"/>
        </w:rPr>
      </w:pPr>
      <w:bookmarkStart w:id="68" w:name="mip51080605"/>
      <w:bookmarkEnd w:id="68"/>
      <w:r>
        <w:rPr>
          <w:rFonts w:asciiTheme="majorHAnsi" w:eastAsia="Times New Roman" w:hAnsiTheme="majorHAnsi" w:cstheme="majorHAnsi"/>
          <w:lang w:eastAsia="pl-PL"/>
        </w:rPr>
        <w:t xml:space="preserve">2.3. </w:t>
      </w:r>
      <w:r w:rsidR="00EA547E" w:rsidRPr="000754E2">
        <w:rPr>
          <w:rFonts w:asciiTheme="majorHAnsi" w:eastAsia="Times New Roman" w:hAnsiTheme="majorHAnsi" w:cstheme="majorHAnsi"/>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w:t>
      </w:r>
      <w:r w:rsidR="00206A78">
        <w:rPr>
          <w:rFonts w:asciiTheme="majorHAnsi" w:eastAsia="Times New Roman" w:hAnsiTheme="majorHAnsi" w:cstheme="majorHAnsi"/>
          <w:lang w:eastAsia="pl-PL"/>
        </w:rPr>
        <w:t>.2.</w:t>
      </w:r>
      <w:r w:rsidR="00EA547E" w:rsidRPr="000754E2">
        <w:rPr>
          <w:rFonts w:asciiTheme="majorHAnsi" w:eastAsia="Times New Roman" w:hAnsiTheme="majorHAnsi" w:cstheme="majorHAnsi"/>
          <w:lang w:eastAsia="pl-PL"/>
        </w:rPr>
        <w:t xml:space="preserve"> lit. a lub b;</w:t>
      </w:r>
      <w:bookmarkStart w:id="69" w:name="mip51080606"/>
      <w:bookmarkEnd w:id="69"/>
    </w:p>
    <w:p w14:paraId="4CC70327" w14:textId="36AACBED" w:rsidR="000754E2" w:rsidRPr="004A3A06" w:rsidRDefault="004A3A06" w:rsidP="00551872">
      <w:pPr>
        <w:shd w:val="clear" w:color="auto" w:fill="FFFFFF"/>
        <w:spacing w:after="0" w:line="240" w:lineRule="auto"/>
        <w:ind w:left="426" w:hanging="426"/>
        <w:jc w:val="both"/>
        <w:rPr>
          <w:rFonts w:asciiTheme="majorHAnsi" w:eastAsia="Times New Roman" w:hAnsiTheme="majorHAnsi" w:cstheme="majorHAnsi"/>
          <w:b/>
          <w:bCs/>
          <w:lang w:eastAsia="pl-PL"/>
        </w:rPr>
      </w:pPr>
      <w:r>
        <w:rPr>
          <w:rFonts w:asciiTheme="majorHAnsi" w:eastAsia="Times New Roman" w:hAnsiTheme="majorHAnsi" w:cstheme="majorHAnsi"/>
          <w:lang w:eastAsia="pl-PL"/>
        </w:rPr>
        <w:t xml:space="preserve">2.4. </w:t>
      </w:r>
      <w:r w:rsidR="00EA547E" w:rsidRPr="004A3A06">
        <w:rPr>
          <w:rFonts w:asciiTheme="majorHAnsi" w:eastAsia="Times New Roman" w:hAnsiTheme="majorHAnsi" w:cstheme="maj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bookmarkStart w:id="70" w:name="mip51080607"/>
      <w:bookmarkEnd w:id="70"/>
    </w:p>
    <w:p w14:paraId="23A12FB0" w14:textId="1A361D18" w:rsidR="000754E2" w:rsidRPr="004A3A06" w:rsidRDefault="004A3A06" w:rsidP="00551872">
      <w:pPr>
        <w:shd w:val="clear" w:color="auto" w:fill="FFFFFF"/>
        <w:spacing w:after="0" w:line="240" w:lineRule="auto"/>
        <w:ind w:left="426" w:hanging="426"/>
        <w:jc w:val="both"/>
        <w:rPr>
          <w:rFonts w:asciiTheme="majorHAnsi" w:eastAsia="Times New Roman" w:hAnsiTheme="majorHAnsi" w:cstheme="majorHAnsi"/>
          <w:b/>
          <w:bCs/>
          <w:lang w:eastAsia="pl-PL"/>
        </w:rPr>
      </w:pPr>
      <w:r>
        <w:rPr>
          <w:rFonts w:asciiTheme="majorHAnsi" w:eastAsia="Times New Roman" w:hAnsiTheme="majorHAnsi" w:cstheme="majorHAnsi"/>
          <w:lang w:eastAsia="pl-PL"/>
        </w:rPr>
        <w:t xml:space="preserve">2.5. </w:t>
      </w:r>
      <w:r w:rsidR="00EA547E" w:rsidRPr="004A3A06">
        <w:rPr>
          <w:rFonts w:asciiTheme="majorHAnsi" w:eastAsia="Times New Roman" w:hAnsiTheme="majorHAnsi" w:cstheme="maj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bookmarkStart w:id="71" w:name="mip51080608"/>
      <w:bookmarkEnd w:id="71"/>
    </w:p>
    <w:p w14:paraId="47540C4D" w14:textId="07205196" w:rsidR="000754E2" w:rsidRPr="004A3A06" w:rsidRDefault="004A3A06" w:rsidP="00551872">
      <w:pPr>
        <w:shd w:val="clear" w:color="auto" w:fill="FFFFFF"/>
        <w:spacing w:after="0" w:line="240" w:lineRule="auto"/>
        <w:ind w:left="426" w:hanging="426"/>
        <w:jc w:val="both"/>
        <w:rPr>
          <w:rFonts w:asciiTheme="majorHAnsi" w:eastAsia="Times New Roman" w:hAnsiTheme="majorHAnsi" w:cstheme="majorHAnsi"/>
          <w:b/>
          <w:bCs/>
          <w:lang w:eastAsia="pl-PL"/>
        </w:rPr>
      </w:pPr>
      <w:r>
        <w:rPr>
          <w:rFonts w:asciiTheme="majorHAnsi" w:eastAsia="Times New Roman" w:hAnsiTheme="majorHAnsi" w:cstheme="majorHAnsi"/>
          <w:lang w:eastAsia="pl-PL"/>
        </w:rPr>
        <w:t xml:space="preserve">2.6. </w:t>
      </w:r>
      <w:r w:rsidR="00EA547E" w:rsidRPr="004A3A06">
        <w:rPr>
          <w:rFonts w:asciiTheme="majorHAnsi" w:eastAsia="Times New Roman" w:hAnsiTheme="majorHAnsi" w:cstheme="majorHAnsi"/>
          <w:lang w:eastAsia="pl-PL"/>
        </w:rPr>
        <w:t>jeżeli występuje konflikt interesów w rozumieniu </w:t>
      </w:r>
      <w:hyperlink r:id="rId20" w:history="1">
        <w:r w:rsidR="00EA547E" w:rsidRPr="004A3A06">
          <w:rPr>
            <w:rFonts w:asciiTheme="majorHAnsi" w:eastAsia="Times New Roman" w:hAnsiTheme="majorHAnsi" w:cstheme="majorHAnsi"/>
            <w:lang w:eastAsia="pl-PL"/>
          </w:rPr>
          <w:t>art. 56 ust. 2</w:t>
        </w:r>
      </w:hyperlink>
      <w:r w:rsidR="00EA547E" w:rsidRPr="004A3A06">
        <w:rPr>
          <w:rFonts w:asciiTheme="majorHAnsi" w:eastAsia="Times New Roman" w:hAnsiTheme="majorHAnsi" w:cstheme="majorHAnsi"/>
          <w:lang w:eastAsia="pl-PL"/>
        </w:rPr>
        <w:t xml:space="preserve"> ustawy </w:t>
      </w:r>
      <w:proofErr w:type="spellStart"/>
      <w:r w:rsidR="00EA547E" w:rsidRPr="004A3A06">
        <w:rPr>
          <w:rFonts w:asciiTheme="majorHAnsi" w:eastAsia="Times New Roman" w:hAnsiTheme="majorHAnsi" w:cstheme="majorHAnsi"/>
          <w:lang w:eastAsia="pl-PL"/>
        </w:rPr>
        <w:t>Pzp</w:t>
      </w:r>
      <w:proofErr w:type="spellEnd"/>
      <w:r w:rsidR="00EA547E" w:rsidRPr="004A3A06">
        <w:rPr>
          <w:rFonts w:asciiTheme="majorHAnsi" w:eastAsia="Times New Roman" w:hAnsiTheme="majorHAnsi" w:cstheme="majorHAnsi"/>
          <w:lang w:eastAsia="pl-PL"/>
        </w:rPr>
        <w:t>, którego nie można skutecznie wyeliminować w inny sposób niż przez wykluczenie wykonawcy;</w:t>
      </w:r>
      <w:bookmarkStart w:id="72" w:name="mip51080609"/>
      <w:bookmarkEnd w:id="72"/>
    </w:p>
    <w:p w14:paraId="777C6CC3" w14:textId="147631B0" w:rsidR="000754E2" w:rsidRPr="004A3A06" w:rsidRDefault="004A3A06" w:rsidP="00551872">
      <w:pPr>
        <w:shd w:val="clear" w:color="auto" w:fill="FFFFFF"/>
        <w:spacing w:after="0" w:line="240" w:lineRule="auto"/>
        <w:ind w:left="426" w:hanging="426"/>
        <w:jc w:val="both"/>
        <w:rPr>
          <w:rFonts w:asciiTheme="majorHAnsi" w:eastAsia="Times New Roman" w:hAnsiTheme="majorHAnsi" w:cstheme="majorHAnsi"/>
          <w:b/>
          <w:bCs/>
          <w:lang w:eastAsia="pl-PL"/>
        </w:rPr>
      </w:pPr>
      <w:r>
        <w:rPr>
          <w:rFonts w:asciiTheme="majorHAnsi" w:eastAsia="Times New Roman" w:hAnsiTheme="majorHAnsi" w:cstheme="majorHAnsi"/>
          <w:lang w:eastAsia="pl-PL"/>
        </w:rPr>
        <w:t xml:space="preserve">2.7. </w:t>
      </w:r>
      <w:r w:rsidR="00EA547E" w:rsidRPr="004A3A06">
        <w:rPr>
          <w:rFonts w:asciiTheme="majorHAnsi" w:eastAsia="Times New Roman" w:hAnsiTheme="majorHAnsi" w:cstheme="maj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bookmarkStart w:id="73" w:name="mip51080610"/>
      <w:bookmarkEnd w:id="73"/>
    </w:p>
    <w:p w14:paraId="5D33AA7C" w14:textId="101EA36A" w:rsidR="000754E2" w:rsidRPr="004A3A06" w:rsidRDefault="004A3A06" w:rsidP="00551872">
      <w:pPr>
        <w:shd w:val="clear" w:color="auto" w:fill="FFFFFF"/>
        <w:spacing w:after="0" w:line="240" w:lineRule="auto"/>
        <w:ind w:left="426" w:hanging="426"/>
        <w:jc w:val="both"/>
        <w:rPr>
          <w:rFonts w:asciiTheme="majorHAnsi" w:eastAsia="Times New Roman" w:hAnsiTheme="majorHAnsi" w:cstheme="majorHAnsi"/>
          <w:b/>
          <w:bCs/>
          <w:lang w:eastAsia="pl-PL"/>
        </w:rPr>
      </w:pPr>
      <w:r>
        <w:rPr>
          <w:rFonts w:asciiTheme="majorHAnsi" w:eastAsia="Times New Roman" w:hAnsiTheme="majorHAnsi" w:cstheme="majorHAnsi"/>
          <w:lang w:eastAsia="pl-PL"/>
        </w:rPr>
        <w:t xml:space="preserve">2.8. </w:t>
      </w:r>
      <w:r w:rsidR="00EA547E" w:rsidRPr="004A3A06">
        <w:rPr>
          <w:rFonts w:asciiTheme="majorHAnsi" w:eastAsia="Times New Roman" w:hAnsiTheme="majorHAnsi" w:cstheme="majorHAnsi"/>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bookmarkStart w:id="74" w:name="mip51080611"/>
      <w:bookmarkEnd w:id="74"/>
    </w:p>
    <w:p w14:paraId="417339D5" w14:textId="0D58E031" w:rsidR="000754E2" w:rsidRPr="004A3A06" w:rsidRDefault="004A3A06" w:rsidP="00551872">
      <w:pPr>
        <w:shd w:val="clear" w:color="auto" w:fill="FFFFFF"/>
        <w:spacing w:after="0" w:line="240" w:lineRule="auto"/>
        <w:ind w:left="426" w:hanging="426"/>
        <w:jc w:val="both"/>
        <w:rPr>
          <w:rFonts w:asciiTheme="majorHAnsi" w:eastAsia="Times New Roman" w:hAnsiTheme="majorHAnsi" w:cstheme="majorHAnsi"/>
          <w:b/>
          <w:bCs/>
          <w:lang w:eastAsia="pl-PL"/>
        </w:rPr>
      </w:pPr>
      <w:r>
        <w:rPr>
          <w:rFonts w:asciiTheme="majorHAnsi" w:eastAsia="Times New Roman" w:hAnsiTheme="majorHAnsi" w:cstheme="majorHAnsi"/>
          <w:lang w:eastAsia="pl-PL"/>
        </w:rPr>
        <w:t xml:space="preserve">2.9. </w:t>
      </w:r>
      <w:r w:rsidR="00EA547E" w:rsidRPr="004A3A06">
        <w:rPr>
          <w:rFonts w:asciiTheme="majorHAnsi" w:eastAsia="Times New Roman" w:hAnsiTheme="majorHAnsi" w:cstheme="majorHAnsi"/>
          <w:lang w:eastAsia="pl-PL"/>
        </w:rPr>
        <w:t xml:space="preserve">który bezprawnie wpływał lub próbował wpływać na czynności zamawiającego lub próbował pozyskać lub pozyskał informacje poufne, mogące dać mu przewagę </w:t>
      </w:r>
      <w:r w:rsidR="00A85046" w:rsidRPr="004A3A06">
        <w:rPr>
          <w:rFonts w:asciiTheme="majorHAnsi" w:eastAsia="Times New Roman" w:hAnsiTheme="majorHAnsi" w:cstheme="majorHAnsi"/>
          <w:lang w:eastAsia="pl-PL"/>
        </w:rPr>
        <w:br/>
      </w:r>
      <w:r w:rsidR="00EA547E" w:rsidRPr="004A3A06">
        <w:rPr>
          <w:rFonts w:asciiTheme="majorHAnsi" w:eastAsia="Times New Roman" w:hAnsiTheme="majorHAnsi" w:cstheme="majorHAnsi"/>
          <w:lang w:eastAsia="pl-PL"/>
        </w:rPr>
        <w:t>w postępowaniu o udzielenie zamówienia;</w:t>
      </w:r>
      <w:bookmarkStart w:id="75" w:name="mip51080612"/>
      <w:bookmarkEnd w:id="75"/>
    </w:p>
    <w:p w14:paraId="34913307" w14:textId="5C61E9AD" w:rsidR="0022396C" w:rsidRPr="004A3A06" w:rsidRDefault="004A3A06" w:rsidP="00551872">
      <w:pPr>
        <w:shd w:val="clear" w:color="auto" w:fill="FFFFFF"/>
        <w:spacing w:after="0" w:line="240" w:lineRule="auto"/>
        <w:ind w:left="426" w:hanging="426"/>
        <w:jc w:val="both"/>
        <w:rPr>
          <w:rFonts w:asciiTheme="majorHAnsi" w:eastAsia="Times New Roman" w:hAnsiTheme="majorHAnsi" w:cstheme="majorHAnsi"/>
          <w:b/>
          <w:bCs/>
          <w:lang w:eastAsia="pl-PL"/>
        </w:rPr>
      </w:pPr>
      <w:r>
        <w:rPr>
          <w:rFonts w:asciiTheme="majorHAnsi" w:eastAsia="Times New Roman" w:hAnsiTheme="majorHAnsi" w:cstheme="majorHAnsi"/>
          <w:lang w:eastAsia="pl-PL"/>
        </w:rPr>
        <w:t>2.10.</w:t>
      </w:r>
      <w:r w:rsidR="00EA547E" w:rsidRPr="004A3A06">
        <w:rPr>
          <w:rFonts w:asciiTheme="majorHAnsi" w:eastAsia="Times New Roman" w:hAnsiTheme="majorHAnsi" w:cstheme="majorHAnsi"/>
          <w:lang w:eastAsia="pl-PL"/>
        </w:rPr>
        <w:t xml:space="preserve">który w wyniku lekkomyślności lub niedbalstwa przedstawił informacje wprowadzające </w:t>
      </w:r>
      <w:r w:rsidR="00D0017C">
        <w:rPr>
          <w:rFonts w:asciiTheme="majorHAnsi" w:eastAsia="Times New Roman" w:hAnsiTheme="majorHAnsi" w:cstheme="majorHAnsi"/>
          <w:lang w:eastAsia="pl-PL"/>
        </w:rPr>
        <w:br/>
      </w:r>
      <w:r w:rsidR="00EA547E" w:rsidRPr="004A3A06">
        <w:rPr>
          <w:rFonts w:asciiTheme="majorHAnsi" w:eastAsia="Times New Roman" w:hAnsiTheme="majorHAnsi" w:cstheme="majorHAnsi"/>
          <w:lang w:eastAsia="pl-PL"/>
        </w:rPr>
        <w:t xml:space="preserve">w błąd, co mogło mieć istotny wpływ na decyzje podejmowane przez zamawiającego </w:t>
      </w:r>
      <w:r w:rsidR="00581BBD">
        <w:rPr>
          <w:rFonts w:asciiTheme="majorHAnsi" w:eastAsia="Times New Roman" w:hAnsiTheme="majorHAnsi" w:cstheme="majorHAnsi"/>
          <w:lang w:eastAsia="pl-PL"/>
        </w:rPr>
        <w:br/>
      </w:r>
      <w:r w:rsidR="00EA547E" w:rsidRPr="004A3A06">
        <w:rPr>
          <w:rFonts w:asciiTheme="majorHAnsi" w:eastAsia="Times New Roman" w:hAnsiTheme="majorHAnsi" w:cstheme="majorHAnsi"/>
          <w:lang w:eastAsia="pl-PL"/>
        </w:rPr>
        <w:t>w postępowaniu o udzielenie zamówienia.</w:t>
      </w:r>
    </w:p>
    <w:p w14:paraId="3A8BA015" w14:textId="77777777" w:rsidR="003D5D78" w:rsidRDefault="003D5D78" w:rsidP="00230207">
      <w:pPr>
        <w:shd w:val="clear" w:color="auto" w:fill="FFFFFF"/>
        <w:spacing w:after="0" w:line="240" w:lineRule="auto"/>
        <w:jc w:val="both"/>
        <w:rPr>
          <w:rFonts w:asciiTheme="majorHAnsi" w:eastAsia="Times New Roman" w:hAnsiTheme="majorHAnsi" w:cstheme="majorHAnsi"/>
          <w:lang w:eastAsia="pl-PL"/>
        </w:rPr>
      </w:pPr>
    </w:p>
    <w:p w14:paraId="72BEBC0B" w14:textId="25BFDB7C" w:rsidR="001603F6" w:rsidRPr="001603F6" w:rsidRDefault="003D5D78" w:rsidP="001603F6">
      <w:pPr>
        <w:shd w:val="clear" w:color="auto" w:fill="FFFFFF"/>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bCs/>
          <w:lang w:eastAsia="pl-PL"/>
        </w:rPr>
        <w:t>3</w:t>
      </w:r>
      <w:r w:rsidRPr="003D5D78">
        <w:rPr>
          <w:rFonts w:asciiTheme="majorHAnsi" w:eastAsia="Times New Roman" w:hAnsiTheme="majorHAnsi" w:cstheme="majorHAnsi"/>
          <w:bCs/>
          <w:lang w:eastAsia="pl-PL"/>
        </w:rPr>
        <w:t xml:space="preserve">. </w:t>
      </w:r>
      <w:r w:rsidRPr="003D5D78">
        <w:rPr>
          <w:rFonts w:asciiTheme="majorHAnsi" w:eastAsia="Times New Roman" w:hAnsiTheme="majorHAnsi" w:cstheme="majorHAnsi"/>
          <w:lang w:eastAsia="pl-PL"/>
        </w:rPr>
        <w:t>Zamawiający wykluczy z postępowania wykonawców, wobec których</w:t>
      </w:r>
      <w:r>
        <w:rPr>
          <w:rFonts w:asciiTheme="majorHAnsi" w:eastAsia="Times New Roman" w:hAnsiTheme="majorHAnsi" w:cstheme="majorHAnsi"/>
          <w:lang w:eastAsia="pl-PL"/>
        </w:rPr>
        <w:t xml:space="preserve"> zachodzą podstawy wykluczenia, </w:t>
      </w:r>
      <w:r w:rsidRPr="001603F6">
        <w:rPr>
          <w:rFonts w:asciiTheme="majorHAnsi" w:eastAsia="Times New Roman" w:hAnsiTheme="majorHAnsi" w:cstheme="majorHAnsi"/>
          <w:b/>
          <w:lang w:eastAsia="pl-PL"/>
        </w:rPr>
        <w:t>w związku z art. 7 ust. 1 ustawy z 13 kwietnia 2022 r. o szczególnych rozwiązaniach w zakresie przeciwdziałania wspieraniu agresji na Ukrainę oraz służących ochronie bezpieczeństwa narodowego</w:t>
      </w:r>
      <w:r w:rsidR="001603F6" w:rsidRPr="001603F6">
        <w:rPr>
          <w:rFonts w:asciiTheme="majorHAnsi" w:eastAsia="Times New Roman" w:hAnsiTheme="majorHAnsi" w:cstheme="majorHAnsi"/>
          <w:b/>
          <w:bCs/>
          <w:lang w:eastAsia="pl-PL"/>
        </w:rPr>
        <w:t>:</w:t>
      </w:r>
    </w:p>
    <w:p w14:paraId="048A65DA" w14:textId="77777777" w:rsidR="000754E2" w:rsidRDefault="001603F6" w:rsidP="006E6AE6">
      <w:pPr>
        <w:pStyle w:val="Akapitzlist"/>
        <w:numPr>
          <w:ilvl w:val="0"/>
          <w:numId w:val="20"/>
        </w:numPr>
        <w:shd w:val="clear" w:color="auto" w:fill="FFFFFF"/>
        <w:spacing w:after="0" w:line="240" w:lineRule="auto"/>
        <w:jc w:val="both"/>
        <w:rPr>
          <w:rFonts w:ascii="Arial" w:eastAsia="Times New Roman" w:hAnsi="Arial" w:cs="Arial"/>
          <w:bCs/>
          <w:lang w:eastAsia="pl-PL"/>
        </w:rPr>
      </w:pPr>
      <w:r w:rsidRPr="000754E2">
        <w:rPr>
          <w:rFonts w:ascii="Arial" w:eastAsia="Times New Roman" w:hAnsi="Arial" w:cs="Arial"/>
          <w:bCs/>
          <w:lang w:eastAsia="pl-PL"/>
        </w:rPr>
        <w:t>wykonawcę wymienionego w wykazach określonych w rozporządzeniu 765/2006</w:t>
      </w:r>
      <w:r w:rsidR="000754E2">
        <w:rPr>
          <w:rFonts w:ascii="Arial" w:eastAsia="Times New Roman" w:hAnsi="Arial" w:cs="Arial"/>
          <w:bCs/>
          <w:lang w:eastAsia="pl-PL"/>
        </w:rPr>
        <w:br/>
      </w:r>
      <w:r w:rsidRPr="000754E2">
        <w:rPr>
          <w:rFonts w:ascii="Arial" w:eastAsia="Times New Roman" w:hAnsi="Arial" w:cs="Arial"/>
          <w:bCs/>
          <w:lang w:eastAsia="pl-PL"/>
        </w:rPr>
        <w:t>i rozporządzeniu 269/2014 albo wpisanego na listę na podstawie decyzji w sprawie wpisu</w:t>
      </w:r>
      <w:r w:rsidR="000754E2">
        <w:rPr>
          <w:rFonts w:ascii="Arial" w:eastAsia="Times New Roman" w:hAnsi="Arial" w:cs="Arial"/>
          <w:bCs/>
          <w:lang w:eastAsia="pl-PL"/>
        </w:rPr>
        <w:t xml:space="preserve"> </w:t>
      </w:r>
      <w:r w:rsidRPr="000754E2">
        <w:rPr>
          <w:rFonts w:ascii="Arial" w:eastAsia="Times New Roman" w:hAnsi="Arial" w:cs="Arial"/>
          <w:bCs/>
          <w:lang w:eastAsia="pl-PL"/>
        </w:rPr>
        <w:t>na listę rozstrzygającej o zastosowaniu środka, o którym mowa w art. 1 pkt 3 ww. ustawy;</w:t>
      </w:r>
    </w:p>
    <w:p w14:paraId="73B83CCF" w14:textId="77777777" w:rsidR="000754E2" w:rsidRDefault="001603F6" w:rsidP="006E6AE6">
      <w:pPr>
        <w:pStyle w:val="Akapitzlist"/>
        <w:numPr>
          <w:ilvl w:val="0"/>
          <w:numId w:val="20"/>
        </w:numPr>
        <w:shd w:val="clear" w:color="auto" w:fill="FFFFFF"/>
        <w:spacing w:after="0" w:line="240" w:lineRule="auto"/>
        <w:jc w:val="both"/>
        <w:rPr>
          <w:rFonts w:ascii="Arial" w:eastAsia="Times New Roman" w:hAnsi="Arial" w:cs="Arial"/>
          <w:bCs/>
          <w:lang w:eastAsia="pl-PL"/>
        </w:rPr>
      </w:pPr>
      <w:r w:rsidRPr="000754E2">
        <w:rPr>
          <w:rFonts w:ascii="Arial" w:eastAsia="Times New Roman" w:hAnsi="Arial" w:cs="Arial"/>
          <w:bCs/>
          <w:lang w:eastAsia="pl-PL"/>
        </w:rPr>
        <w:t>wykonawcę, którego beneficjentem rzeczywistym w rozumieniu ustawy z dnia 1 marca</w:t>
      </w:r>
      <w:r w:rsidR="000754E2">
        <w:rPr>
          <w:rFonts w:ascii="Arial" w:eastAsia="Times New Roman" w:hAnsi="Arial" w:cs="Arial"/>
          <w:bCs/>
          <w:lang w:eastAsia="pl-PL"/>
        </w:rPr>
        <w:t xml:space="preserve"> </w:t>
      </w:r>
      <w:r w:rsidRPr="000754E2">
        <w:rPr>
          <w:rFonts w:ascii="Arial" w:eastAsia="Times New Roman" w:hAnsi="Arial" w:cs="Arial"/>
          <w:bCs/>
          <w:lang w:eastAsia="pl-PL"/>
        </w:rPr>
        <w:t>2018 r. o przeciwdziałaniu praniu pieniędzy oraz finansowaniu terroryzmu jest osoba</w:t>
      </w:r>
      <w:r w:rsidR="000754E2">
        <w:rPr>
          <w:rFonts w:ascii="Arial" w:eastAsia="Times New Roman" w:hAnsi="Arial" w:cs="Arial"/>
          <w:bCs/>
          <w:lang w:eastAsia="pl-PL"/>
        </w:rPr>
        <w:t xml:space="preserve"> </w:t>
      </w:r>
      <w:r w:rsidRPr="000754E2">
        <w:rPr>
          <w:rFonts w:ascii="Arial" w:eastAsia="Times New Roman" w:hAnsi="Arial" w:cs="Arial"/>
          <w:bCs/>
          <w:lang w:eastAsia="pl-PL"/>
        </w:rPr>
        <w:t>wymieniona w wykazach określonych w rozporządzeniu 765/2006 i rozporządzeniu</w:t>
      </w:r>
      <w:r w:rsidR="000754E2">
        <w:rPr>
          <w:rFonts w:ascii="Arial" w:eastAsia="Times New Roman" w:hAnsi="Arial" w:cs="Arial"/>
          <w:bCs/>
          <w:lang w:eastAsia="pl-PL"/>
        </w:rPr>
        <w:t xml:space="preserve"> </w:t>
      </w:r>
      <w:r w:rsidRPr="000754E2">
        <w:rPr>
          <w:rFonts w:ascii="Arial" w:eastAsia="Times New Roman" w:hAnsi="Arial" w:cs="Arial"/>
          <w:bCs/>
          <w:lang w:eastAsia="pl-PL"/>
        </w:rPr>
        <w:t>269/2014 albo wpisana na listę lub będąca takim beneficjentem rzeczywistym od dnia 24</w:t>
      </w:r>
      <w:r w:rsidR="000754E2">
        <w:rPr>
          <w:rFonts w:ascii="Arial" w:eastAsia="Times New Roman" w:hAnsi="Arial" w:cs="Arial"/>
          <w:bCs/>
          <w:lang w:eastAsia="pl-PL"/>
        </w:rPr>
        <w:t xml:space="preserve"> </w:t>
      </w:r>
      <w:r w:rsidRPr="000754E2">
        <w:rPr>
          <w:rFonts w:ascii="Arial" w:eastAsia="Times New Roman" w:hAnsi="Arial" w:cs="Arial"/>
          <w:bCs/>
          <w:lang w:eastAsia="pl-PL"/>
        </w:rPr>
        <w:t>lutego 2022 r., o ile została wpisana na listę na podstawie decyzji w sprawie wpisu na listę</w:t>
      </w:r>
      <w:r w:rsidR="000754E2">
        <w:rPr>
          <w:rFonts w:ascii="Arial" w:eastAsia="Times New Roman" w:hAnsi="Arial" w:cs="Arial"/>
          <w:bCs/>
          <w:lang w:eastAsia="pl-PL"/>
        </w:rPr>
        <w:t xml:space="preserve"> </w:t>
      </w:r>
      <w:r w:rsidRPr="000754E2">
        <w:rPr>
          <w:rFonts w:ascii="Arial" w:eastAsia="Times New Roman" w:hAnsi="Arial" w:cs="Arial"/>
          <w:bCs/>
          <w:lang w:eastAsia="pl-PL"/>
        </w:rPr>
        <w:t>rozstrzygającej o zastosowaniu środka, o którym mowa w art. 1 pkt 3 ww. ustawy;</w:t>
      </w:r>
    </w:p>
    <w:p w14:paraId="4FC7E1A7" w14:textId="6236D485" w:rsidR="001603F6" w:rsidRDefault="001603F6" w:rsidP="006E6AE6">
      <w:pPr>
        <w:pStyle w:val="Akapitzlist"/>
        <w:numPr>
          <w:ilvl w:val="0"/>
          <w:numId w:val="20"/>
        </w:numPr>
        <w:shd w:val="clear" w:color="auto" w:fill="FFFFFF"/>
        <w:spacing w:after="0" w:line="240" w:lineRule="auto"/>
        <w:jc w:val="both"/>
        <w:rPr>
          <w:rFonts w:ascii="Arial" w:eastAsia="Times New Roman" w:hAnsi="Arial" w:cs="Arial"/>
          <w:bCs/>
          <w:lang w:eastAsia="pl-PL"/>
        </w:rPr>
      </w:pPr>
      <w:r w:rsidRPr="000754E2">
        <w:rPr>
          <w:rFonts w:ascii="Arial" w:eastAsia="Times New Roman" w:hAnsi="Arial" w:cs="Arial"/>
          <w:bCs/>
          <w:lang w:eastAsia="pl-PL"/>
        </w:rPr>
        <w:t>wykonawcę, którego jednostką dominującą w rozumieniu art. 3 ust. 1 pkt 37 ustawy</w:t>
      </w:r>
      <w:r w:rsidR="000754E2">
        <w:rPr>
          <w:rFonts w:ascii="Arial" w:eastAsia="Times New Roman" w:hAnsi="Arial" w:cs="Arial"/>
          <w:bCs/>
          <w:lang w:eastAsia="pl-PL"/>
        </w:rPr>
        <w:t xml:space="preserve"> </w:t>
      </w:r>
      <w:r w:rsidR="000754E2">
        <w:rPr>
          <w:rFonts w:ascii="Arial" w:eastAsia="Times New Roman" w:hAnsi="Arial" w:cs="Arial"/>
          <w:bCs/>
          <w:lang w:eastAsia="pl-PL"/>
        </w:rPr>
        <w:br/>
      </w:r>
      <w:r w:rsidRPr="000754E2">
        <w:rPr>
          <w:rFonts w:ascii="Arial" w:eastAsia="Times New Roman" w:hAnsi="Arial" w:cs="Arial"/>
          <w:bCs/>
          <w:lang w:eastAsia="pl-PL"/>
        </w:rPr>
        <w:t>z dnia 29 września 1994 r. o rachunkowości jest podmiot wymieniony w wykazach</w:t>
      </w:r>
      <w:r w:rsidR="000754E2">
        <w:rPr>
          <w:rFonts w:ascii="Arial" w:eastAsia="Times New Roman" w:hAnsi="Arial" w:cs="Arial"/>
          <w:bCs/>
          <w:lang w:eastAsia="pl-PL"/>
        </w:rPr>
        <w:t xml:space="preserve"> </w:t>
      </w:r>
      <w:r w:rsidRPr="000754E2">
        <w:rPr>
          <w:rFonts w:ascii="Arial" w:eastAsia="Times New Roman" w:hAnsi="Arial" w:cs="Arial"/>
          <w:bCs/>
          <w:lang w:eastAsia="pl-PL"/>
        </w:rPr>
        <w:t>określonych w rozporządzeniu 765/2006 i rozporządzeniu 269/2014 albo wpisany na listę</w:t>
      </w:r>
      <w:r w:rsidR="000754E2">
        <w:rPr>
          <w:rFonts w:ascii="Arial" w:eastAsia="Times New Roman" w:hAnsi="Arial" w:cs="Arial"/>
          <w:bCs/>
          <w:lang w:eastAsia="pl-PL"/>
        </w:rPr>
        <w:t xml:space="preserve"> </w:t>
      </w:r>
      <w:r w:rsidRPr="000754E2">
        <w:rPr>
          <w:rFonts w:ascii="Arial" w:eastAsia="Times New Roman" w:hAnsi="Arial" w:cs="Arial"/>
          <w:bCs/>
          <w:lang w:eastAsia="pl-PL"/>
        </w:rPr>
        <w:t>lub będący taką jednostką dominującą od dnia 24 lutego 2022 r., o ile został wpisany na</w:t>
      </w:r>
      <w:r w:rsidR="000754E2">
        <w:rPr>
          <w:rFonts w:ascii="Arial" w:eastAsia="Times New Roman" w:hAnsi="Arial" w:cs="Arial"/>
          <w:bCs/>
          <w:lang w:eastAsia="pl-PL"/>
        </w:rPr>
        <w:t xml:space="preserve"> </w:t>
      </w:r>
      <w:r w:rsidRPr="000754E2">
        <w:rPr>
          <w:rFonts w:ascii="Arial" w:eastAsia="Times New Roman" w:hAnsi="Arial" w:cs="Arial"/>
          <w:bCs/>
          <w:lang w:eastAsia="pl-PL"/>
        </w:rPr>
        <w:t xml:space="preserve">listę na podstawie decyzji w sprawie wpisu na listę rozstrzygającej </w:t>
      </w:r>
      <w:r w:rsidR="000754E2">
        <w:rPr>
          <w:rFonts w:ascii="Arial" w:eastAsia="Times New Roman" w:hAnsi="Arial" w:cs="Arial"/>
          <w:bCs/>
          <w:lang w:eastAsia="pl-PL"/>
        </w:rPr>
        <w:br/>
      </w:r>
      <w:r w:rsidRPr="000754E2">
        <w:rPr>
          <w:rFonts w:ascii="Arial" w:eastAsia="Times New Roman" w:hAnsi="Arial" w:cs="Arial"/>
          <w:bCs/>
          <w:lang w:eastAsia="pl-PL"/>
        </w:rPr>
        <w:t>o zastosowaniu środka,</w:t>
      </w:r>
      <w:r w:rsidR="000754E2">
        <w:rPr>
          <w:rFonts w:ascii="Arial" w:eastAsia="Times New Roman" w:hAnsi="Arial" w:cs="Arial"/>
          <w:bCs/>
          <w:lang w:eastAsia="pl-PL"/>
        </w:rPr>
        <w:t xml:space="preserve"> </w:t>
      </w:r>
      <w:r w:rsidRPr="000754E2">
        <w:rPr>
          <w:rFonts w:ascii="Arial" w:eastAsia="Times New Roman" w:hAnsi="Arial" w:cs="Arial"/>
          <w:bCs/>
          <w:lang w:eastAsia="pl-PL"/>
        </w:rPr>
        <w:t>o którym mowa w art. 1 pkt 3 ww. ustawy.</w:t>
      </w:r>
    </w:p>
    <w:p w14:paraId="4E45422C" w14:textId="77777777" w:rsidR="000754E2" w:rsidRPr="000754E2" w:rsidRDefault="000754E2" w:rsidP="000754E2">
      <w:pPr>
        <w:pStyle w:val="Akapitzlist"/>
        <w:shd w:val="clear" w:color="auto" w:fill="FFFFFF"/>
        <w:spacing w:after="0" w:line="240" w:lineRule="auto"/>
        <w:jc w:val="both"/>
        <w:rPr>
          <w:rFonts w:ascii="Arial" w:eastAsia="Times New Roman" w:hAnsi="Arial" w:cs="Arial"/>
          <w:bCs/>
          <w:lang w:eastAsia="pl-PL"/>
        </w:rPr>
      </w:pPr>
    </w:p>
    <w:p w14:paraId="2B4EF47A" w14:textId="786F6905" w:rsidR="001603F6" w:rsidRPr="001603F6" w:rsidRDefault="001603F6" w:rsidP="00DC35C7">
      <w:pPr>
        <w:shd w:val="clear" w:color="auto" w:fill="FFFFFF"/>
        <w:spacing w:after="0" w:line="240" w:lineRule="auto"/>
        <w:jc w:val="both"/>
        <w:rPr>
          <w:rFonts w:ascii="Arial" w:eastAsia="Times New Roman" w:hAnsi="Arial" w:cs="Arial"/>
          <w:bCs/>
          <w:lang w:eastAsia="pl-PL"/>
        </w:rPr>
      </w:pPr>
      <w:r w:rsidRPr="001603F6">
        <w:rPr>
          <w:rFonts w:ascii="Arial" w:eastAsia="Times New Roman" w:hAnsi="Arial" w:cs="Arial"/>
          <w:bCs/>
          <w:lang w:eastAsia="pl-PL"/>
        </w:rPr>
        <w:t xml:space="preserve">Wykluczenie ze względu na ww. okoliczności </w:t>
      </w:r>
      <w:r>
        <w:rPr>
          <w:rFonts w:ascii="Arial" w:eastAsia="Times New Roman" w:hAnsi="Arial" w:cs="Arial"/>
          <w:bCs/>
          <w:lang w:eastAsia="pl-PL"/>
        </w:rPr>
        <w:t xml:space="preserve">następuje na okres trwania tych </w:t>
      </w:r>
      <w:r w:rsidRPr="001603F6">
        <w:rPr>
          <w:rFonts w:ascii="Arial" w:eastAsia="Times New Roman" w:hAnsi="Arial" w:cs="Arial"/>
          <w:bCs/>
          <w:lang w:eastAsia="pl-PL"/>
        </w:rPr>
        <w:t>okoliczności.</w:t>
      </w:r>
    </w:p>
    <w:p w14:paraId="676C3938" w14:textId="77777777" w:rsidR="001603F6" w:rsidRDefault="001603F6" w:rsidP="001603F6">
      <w:pPr>
        <w:shd w:val="clear" w:color="auto" w:fill="FFFFFF"/>
        <w:spacing w:after="0" w:line="240" w:lineRule="auto"/>
        <w:jc w:val="both"/>
        <w:rPr>
          <w:rFonts w:ascii="Arial" w:eastAsia="Times New Roman" w:hAnsi="Arial" w:cs="Arial"/>
          <w:bCs/>
          <w:lang w:eastAsia="pl-PL"/>
        </w:rPr>
      </w:pPr>
    </w:p>
    <w:p w14:paraId="3DDC0684" w14:textId="77777777" w:rsidR="001603F6" w:rsidRDefault="001603F6" w:rsidP="000754E2">
      <w:pPr>
        <w:shd w:val="clear" w:color="auto" w:fill="FFFFFF"/>
        <w:spacing w:after="0" w:line="240" w:lineRule="auto"/>
        <w:jc w:val="both"/>
        <w:rPr>
          <w:rFonts w:ascii="Arial" w:eastAsia="Times New Roman" w:hAnsi="Arial" w:cs="Arial"/>
          <w:bCs/>
          <w:lang w:eastAsia="pl-PL"/>
        </w:rPr>
      </w:pPr>
    </w:p>
    <w:p w14:paraId="1D621E54" w14:textId="025759B4" w:rsidR="001603F6" w:rsidRPr="001603F6" w:rsidRDefault="001603F6" w:rsidP="00EB000B">
      <w:pPr>
        <w:shd w:val="clear" w:color="auto" w:fill="FFFFFF"/>
        <w:spacing w:after="0" w:line="240" w:lineRule="auto"/>
        <w:ind w:left="426" w:hanging="426"/>
        <w:jc w:val="both"/>
        <w:rPr>
          <w:rFonts w:ascii="Arial" w:eastAsia="Times New Roman" w:hAnsi="Arial" w:cs="Arial"/>
          <w:b/>
          <w:bCs/>
          <w:lang w:eastAsia="pl-PL"/>
        </w:rPr>
      </w:pPr>
      <w:r w:rsidRPr="001603F6">
        <w:rPr>
          <w:rFonts w:ascii="Arial" w:eastAsia="Times New Roman" w:hAnsi="Arial" w:cs="Arial"/>
          <w:bCs/>
          <w:lang w:eastAsia="pl-PL"/>
        </w:rPr>
        <w:t>3.</w:t>
      </w:r>
      <w:r>
        <w:rPr>
          <w:rFonts w:ascii="Arial" w:eastAsia="Times New Roman" w:hAnsi="Arial" w:cs="Arial"/>
          <w:bCs/>
          <w:lang w:eastAsia="pl-PL"/>
        </w:rPr>
        <w:t>1.</w:t>
      </w:r>
      <w:r w:rsidRPr="001603F6">
        <w:rPr>
          <w:rFonts w:ascii="Arial" w:eastAsia="Times New Roman" w:hAnsi="Arial" w:cs="Arial"/>
          <w:bCs/>
          <w:lang w:eastAsia="pl-PL"/>
        </w:rPr>
        <w:t xml:space="preserve"> Zamawiający wykluczy z postępowania </w:t>
      </w:r>
      <w:r w:rsidRPr="001603F6">
        <w:rPr>
          <w:rFonts w:ascii="Arial" w:eastAsia="Times New Roman" w:hAnsi="Arial" w:cs="Arial"/>
          <w:b/>
          <w:bCs/>
          <w:lang w:eastAsia="pl-PL"/>
        </w:rPr>
        <w:t>na podstawie ar</w:t>
      </w:r>
      <w:r>
        <w:rPr>
          <w:rFonts w:ascii="Arial" w:eastAsia="Times New Roman" w:hAnsi="Arial" w:cs="Arial"/>
          <w:b/>
          <w:bCs/>
          <w:lang w:eastAsia="pl-PL"/>
        </w:rPr>
        <w:t xml:space="preserve">t. 5 k rozporządzenia Rady (UE) </w:t>
      </w:r>
      <w:r w:rsidRPr="001603F6">
        <w:rPr>
          <w:rFonts w:ascii="Arial" w:eastAsia="Times New Roman" w:hAnsi="Arial" w:cs="Arial"/>
          <w:b/>
          <w:bCs/>
          <w:lang w:eastAsia="pl-PL"/>
        </w:rPr>
        <w:t>nr 833/2014 z dnia 31 lipca 2014 r. dotyczącego śr</w:t>
      </w:r>
      <w:r>
        <w:rPr>
          <w:rFonts w:ascii="Arial" w:eastAsia="Times New Roman" w:hAnsi="Arial" w:cs="Arial"/>
          <w:b/>
          <w:bCs/>
          <w:lang w:eastAsia="pl-PL"/>
        </w:rPr>
        <w:t xml:space="preserve">odków ograniczających </w:t>
      </w:r>
      <w:r>
        <w:rPr>
          <w:rFonts w:ascii="Arial" w:eastAsia="Times New Roman" w:hAnsi="Arial" w:cs="Arial"/>
          <w:b/>
          <w:bCs/>
          <w:lang w:eastAsia="pl-PL"/>
        </w:rPr>
        <w:br/>
        <w:t xml:space="preserve">w związku </w:t>
      </w:r>
      <w:r w:rsidRPr="001603F6">
        <w:rPr>
          <w:rFonts w:ascii="Arial" w:eastAsia="Times New Roman" w:hAnsi="Arial" w:cs="Arial"/>
          <w:b/>
          <w:bCs/>
          <w:lang w:eastAsia="pl-PL"/>
        </w:rPr>
        <w:t>z działaniami Rosji destabilizującymi sytuację na Ukrai</w:t>
      </w:r>
      <w:r>
        <w:rPr>
          <w:rFonts w:ascii="Arial" w:eastAsia="Times New Roman" w:hAnsi="Arial" w:cs="Arial"/>
          <w:b/>
          <w:bCs/>
          <w:lang w:eastAsia="pl-PL"/>
        </w:rPr>
        <w:t xml:space="preserve">nie zmienionego rozporządzeniem </w:t>
      </w:r>
      <w:r w:rsidRPr="001603F6">
        <w:rPr>
          <w:rFonts w:ascii="Arial" w:eastAsia="Times New Roman" w:hAnsi="Arial" w:cs="Arial"/>
          <w:b/>
          <w:bCs/>
          <w:lang w:eastAsia="pl-PL"/>
        </w:rPr>
        <w:t>Rady (UE) nr 2022/576 z dnia 8 kwietnia 2022 r. również Wykonawców będących:</w:t>
      </w:r>
    </w:p>
    <w:p w14:paraId="4F4E5DA9" w14:textId="77777777" w:rsidR="000754E2" w:rsidRDefault="001603F6" w:rsidP="00EB000B">
      <w:pPr>
        <w:pStyle w:val="Akapitzlist"/>
        <w:numPr>
          <w:ilvl w:val="0"/>
          <w:numId w:val="21"/>
        </w:numPr>
        <w:shd w:val="clear" w:color="auto" w:fill="FFFFFF"/>
        <w:spacing w:after="0" w:line="240" w:lineRule="auto"/>
        <w:ind w:left="426" w:hanging="426"/>
        <w:jc w:val="both"/>
        <w:rPr>
          <w:rFonts w:ascii="Arial" w:eastAsia="Times New Roman" w:hAnsi="Arial" w:cs="Arial"/>
          <w:bCs/>
          <w:lang w:eastAsia="pl-PL"/>
        </w:rPr>
      </w:pPr>
      <w:r w:rsidRPr="000754E2">
        <w:rPr>
          <w:rFonts w:ascii="Arial" w:eastAsia="Times New Roman" w:hAnsi="Arial" w:cs="Arial"/>
          <w:bCs/>
          <w:lang w:eastAsia="pl-PL"/>
        </w:rPr>
        <w:t>obywatelami rosyjskimi lub osobami fizycznymi lub prawnymi, podmiotami lub organami z siedzibą w Rosji;</w:t>
      </w:r>
    </w:p>
    <w:p w14:paraId="66FB2A34" w14:textId="5DD1194E" w:rsidR="000754E2" w:rsidRPr="000754E2" w:rsidRDefault="001603F6" w:rsidP="00EB000B">
      <w:pPr>
        <w:pStyle w:val="Akapitzlist"/>
        <w:numPr>
          <w:ilvl w:val="0"/>
          <w:numId w:val="21"/>
        </w:numPr>
        <w:shd w:val="clear" w:color="auto" w:fill="FFFFFF"/>
        <w:spacing w:after="0" w:line="240" w:lineRule="auto"/>
        <w:ind w:left="426" w:hanging="426"/>
        <w:jc w:val="both"/>
        <w:rPr>
          <w:rFonts w:ascii="Arial" w:eastAsia="Times New Roman" w:hAnsi="Arial" w:cs="Arial"/>
          <w:bCs/>
          <w:lang w:eastAsia="pl-PL"/>
        </w:rPr>
      </w:pPr>
      <w:r w:rsidRPr="000754E2">
        <w:rPr>
          <w:rFonts w:ascii="Arial" w:eastAsia="Times New Roman" w:hAnsi="Arial" w:cs="Arial"/>
          <w:bCs/>
          <w:lang w:eastAsia="pl-PL"/>
        </w:rPr>
        <w:t>osobami prawnymi, podmiotami lub organami, do których prawa własności bezpośrednio lub pośrednio w ponad 50 % należą do podmiotu, o którym mowa w pkt. 1);</w:t>
      </w:r>
      <w:r w:rsidR="000754E2">
        <w:rPr>
          <w:rFonts w:ascii="Arial" w:eastAsia="Times New Roman" w:hAnsi="Arial" w:cs="Arial"/>
          <w:bCs/>
          <w:lang w:eastAsia="pl-PL"/>
        </w:rPr>
        <w:t xml:space="preserve"> </w:t>
      </w:r>
      <w:r w:rsidRPr="000754E2">
        <w:rPr>
          <w:rFonts w:ascii="Arial" w:eastAsia="Times New Roman" w:hAnsi="Arial" w:cs="Arial"/>
          <w:bCs/>
          <w:lang w:eastAsia="pl-PL"/>
        </w:rPr>
        <w:t>lub</w:t>
      </w:r>
    </w:p>
    <w:p w14:paraId="4F97110B" w14:textId="39C49E34" w:rsidR="001603F6" w:rsidRPr="000754E2" w:rsidRDefault="001603F6" w:rsidP="00EB000B">
      <w:pPr>
        <w:pStyle w:val="Akapitzlist"/>
        <w:numPr>
          <w:ilvl w:val="0"/>
          <w:numId w:val="21"/>
        </w:numPr>
        <w:shd w:val="clear" w:color="auto" w:fill="FFFFFF"/>
        <w:spacing w:after="0" w:line="240" w:lineRule="auto"/>
        <w:ind w:left="426" w:hanging="426"/>
        <w:jc w:val="both"/>
        <w:rPr>
          <w:rFonts w:ascii="Arial" w:eastAsia="Times New Roman" w:hAnsi="Arial" w:cs="Arial"/>
          <w:bCs/>
          <w:lang w:eastAsia="pl-PL"/>
        </w:rPr>
      </w:pPr>
      <w:r w:rsidRPr="000754E2">
        <w:rPr>
          <w:rFonts w:ascii="Arial" w:eastAsia="Times New Roman" w:hAnsi="Arial" w:cs="Arial"/>
          <w:bCs/>
          <w:lang w:eastAsia="pl-PL"/>
        </w:rPr>
        <w:t xml:space="preserve">osobami fizycznymi lub prawnymi, podmiotami lub organami działającymi </w:t>
      </w:r>
      <w:r w:rsidR="000754E2">
        <w:rPr>
          <w:rFonts w:ascii="Arial" w:eastAsia="Times New Roman" w:hAnsi="Arial" w:cs="Arial"/>
          <w:bCs/>
          <w:lang w:eastAsia="pl-PL"/>
        </w:rPr>
        <w:br/>
      </w:r>
      <w:r w:rsidRPr="000754E2">
        <w:rPr>
          <w:rFonts w:ascii="Arial" w:eastAsia="Times New Roman" w:hAnsi="Arial" w:cs="Arial"/>
          <w:bCs/>
          <w:lang w:eastAsia="pl-PL"/>
        </w:rPr>
        <w:t>w imieniu</w:t>
      </w:r>
      <w:r w:rsidR="000754E2">
        <w:rPr>
          <w:rFonts w:ascii="Arial" w:eastAsia="Times New Roman" w:hAnsi="Arial" w:cs="Arial"/>
          <w:bCs/>
          <w:lang w:eastAsia="pl-PL"/>
        </w:rPr>
        <w:t xml:space="preserve"> </w:t>
      </w:r>
      <w:r w:rsidRPr="000754E2">
        <w:rPr>
          <w:rFonts w:ascii="Arial" w:eastAsia="Times New Roman" w:hAnsi="Arial" w:cs="Arial"/>
          <w:bCs/>
          <w:lang w:eastAsia="pl-PL"/>
        </w:rPr>
        <w:t>lub pod kierunkiem podmiotu, o którym mowa w pkt. 1) lub 2).</w:t>
      </w:r>
    </w:p>
    <w:p w14:paraId="471D2989" w14:textId="77777777" w:rsidR="001603F6" w:rsidRDefault="001603F6" w:rsidP="00EB000B">
      <w:pPr>
        <w:shd w:val="clear" w:color="auto" w:fill="FFFFFF"/>
        <w:spacing w:after="0" w:line="240" w:lineRule="auto"/>
        <w:ind w:left="426" w:hanging="426"/>
        <w:jc w:val="both"/>
        <w:rPr>
          <w:rFonts w:ascii="Arial" w:eastAsia="Times New Roman" w:hAnsi="Arial" w:cs="Arial"/>
          <w:bCs/>
          <w:lang w:eastAsia="pl-PL"/>
        </w:rPr>
      </w:pPr>
    </w:p>
    <w:p w14:paraId="7175BFDD" w14:textId="77777777" w:rsidR="001603F6" w:rsidRPr="001603F6" w:rsidRDefault="001603F6" w:rsidP="00EB000B">
      <w:pPr>
        <w:shd w:val="clear" w:color="auto" w:fill="FFFFFF"/>
        <w:spacing w:after="0" w:line="240" w:lineRule="auto"/>
        <w:ind w:left="426" w:hanging="426"/>
        <w:jc w:val="both"/>
        <w:rPr>
          <w:rFonts w:ascii="Arial" w:eastAsia="Times New Roman" w:hAnsi="Arial" w:cs="Arial"/>
          <w:bCs/>
          <w:lang w:eastAsia="pl-PL"/>
        </w:rPr>
      </w:pPr>
      <w:r w:rsidRPr="001603F6">
        <w:rPr>
          <w:rFonts w:ascii="Arial" w:eastAsia="Times New Roman" w:hAnsi="Arial" w:cs="Arial"/>
          <w:bCs/>
          <w:lang w:eastAsia="pl-PL"/>
        </w:rPr>
        <w:t>Wykluczeniu z postępowania podlegają również Wykonawcy, którzy:</w:t>
      </w:r>
    </w:p>
    <w:p w14:paraId="2D4AD487" w14:textId="6D9F3C25" w:rsidR="000754E2" w:rsidRDefault="001603F6" w:rsidP="00EB000B">
      <w:pPr>
        <w:pStyle w:val="Akapitzlist"/>
        <w:numPr>
          <w:ilvl w:val="0"/>
          <w:numId w:val="22"/>
        </w:numPr>
        <w:shd w:val="clear" w:color="auto" w:fill="FFFFFF"/>
        <w:spacing w:after="0" w:line="240" w:lineRule="auto"/>
        <w:ind w:left="426" w:hanging="426"/>
        <w:jc w:val="both"/>
        <w:rPr>
          <w:rFonts w:ascii="Arial" w:eastAsia="Times New Roman" w:hAnsi="Arial" w:cs="Arial"/>
          <w:bCs/>
          <w:lang w:eastAsia="pl-PL"/>
        </w:rPr>
      </w:pPr>
      <w:r w:rsidRPr="000754E2">
        <w:rPr>
          <w:rFonts w:ascii="Arial" w:eastAsia="Times New Roman" w:hAnsi="Arial" w:cs="Arial"/>
          <w:bCs/>
          <w:lang w:eastAsia="pl-PL"/>
        </w:rPr>
        <w:t xml:space="preserve">w celu uzyskania zamówienia powołują się na zdolności podmiotu, o których mowa </w:t>
      </w:r>
      <w:r w:rsidR="000754E2">
        <w:rPr>
          <w:rFonts w:ascii="Arial" w:eastAsia="Times New Roman" w:hAnsi="Arial" w:cs="Arial"/>
          <w:bCs/>
          <w:lang w:eastAsia="pl-PL"/>
        </w:rPr>
        <w:br/>
      </w:r>
      <w:r w:rsidRPr="000754E2">
        <w:rPr>
          <w:rFonts w:ascii="Arial" w:eastAsia="Times New Roman" w:hAnsi="Arial" w:cs="Arial"/>
          <w:bCs/>
          <w:lang w:eastAsia="pl-PL"/>
        </w:rPr>
        <w:t>w pkt. 1), 2) i 3), na którego przypada ponad 10 % wartości zamówienia,</w:t>
      </w:r>
    </w:p>
    <w:p w14:paraId="7724815B" w14:textId="472EE8A1" w:rsidR="001603F6" w:rsidRPr="000754E2" w:rsidRDefault="001603F6" w:rsidP="00EB000B">
      <w:pPr>
        <w:pStyle w:val="Akapitzlist"/>
        <w:numPr>
          <w:ilvl w:val="0"/>
          <w:numId w:val="22"/>
        </w:numPr>
        <w:shd w:val="clear" w:color="auto" w:fill="FFFFFF"/>
        <w:spacing w:after="0" w:line="240" w:lineRule="auto"/>
        <w:ind w:left="426" w:hanging="426"/>
        <w:jc w:val="both"/>
        <w:rPr>
          <w:rFonts w:ascii="Arial" w:eastAsia="Times New Roman" w:hAnsi="Arial" w:cs="Arial"/>
          <w:bCs/>
          <w:lang w:eastAsia="pl-PL"/>
        </w:rPr>
      </w:pPr>
      <w:r w:rsidRPr="000754E2">
        <w:rPr>
          <w:rFonts w:ascii="Arial" w:eastAsia="Times New Roman" w:hAnsi="Arial" w:cs="Arial"/>
          <w:bCs/>
          <w:lang w:eastAsia="pl-PL"/>
        </w:rPr>
        <w:t>zamierzają zlecić podwykonawcy lub dostawcy, o którym mowa w pkt. 1), 2) i 3) część</w:t>
      </w:r>
      <w:r w:rsidR="000754E2">
        <w:rPr>
          <w:rFonts w:ascii="Arial" w:eastAsia="Times New Roman" w:hAnsi="Arial" w:cs="Arial"/>
          <w:bCs/>
          <w:lang w:eastAsia="pl-PL"/>
        </w:rPr>
        <w:t xml:space="preserve"> </w:t>
      </w:r>
      <w:r w:rsidRPr="000754E2">
        <w:rPr>
          <w:rFonts w:ascii="Arial" w:eastAsia="Times New Roman" w:hAnsi="Arial" w:cs="Arial"/>
          <w:bCs/>
          <w:lang w:eastAsia="pl-PL"/>
        </w:rPr>
        <w:t>przedmiotu zamówienia, na którego przypada ponad 10 % wartości zamówienia.</w:t>
      </w:r>
    </w:p>
    <w:p w14:paraId="6B2D8785" w14:textId="77777777" w:rsidR="001603F6" w:rsidRDefault="001603F6" w:rsidP="00EB000B">
      <w:pPr>
        <w:shd w:val="clear" w:color="auto" w:fill="FFFFFF"/>
        <w:spacing w:after="0" w:line="240" w:lineRule="auto"/>
        <w:ind w:left="426" w:hanging="426"/>
        <w:jc w:val="both"/>
        <w:rPr>
          <w:rFonts w:ascii="Arial" w:eastAsia="Times New Roman" w:hAnsi="Arial" w:cs="Arial"/>
          <w:bCs/>
          <w:lang w:eastAsia="pl-PL"/>
        </w:rPr>
      </w:pPr>
    </w:p>
    <w:p w14:paraId="63E17DA4" w14:textId="77777777" w:rsidR="000754E2" w:rsidRDefault="001603F6" w:rsidP="006E6AE6">
      <w:pPr>
        <w:pStyle w:val="Akapitzlist"/>
        <w:numPr>
          <w:ilvl w:val="0"/>
          <w:numId w:val="23"/>
        </w:numPr>
        <w:shd w:val="clear" w:color="auto" w:fill="FFFFFF"/>
        <w:spacing w:after="0" w:line="240" w:lineRule="auto"/>
        <w:jc w:val="both"/>
        <w:rPr>
          <w:rFonts w:ascii="Arial" w:eastAsia="Times New Roman" w:hAnsi="Arial" w:cs="Arial"/>
          <w:bCs/>
          <w:lang w:eastAsia="pl-PL"/>
        </w:rPr>
      </w:pPr>
      <w:r w:rsidRPr="000754E2">
        <w:rPr>
          <w:rFonts w:ascii="Arial" w:eastAsia="Times New Roman" w:hAnsi="Arial" w:cs="Arial"/>
          <w:bCs/>
          <w:lang w:eastAsia="pl-PL"/>
        </w:rPr>
        <w:t xml:space="preserve">W zależności od zaistniałych podstaw wykluczenia określonych w dziale XXV SWZ, następuje wykluczenie Wykonawcy na odpowiedni okres wskazany w art. 111 ustawy </w:t>
      </w:r>
      <w:proofErr w:type="spellStart"/>
      <w:r w:rsidRPr="000754E2">
        <w:rPr>
          <w:rFonts w:ascii="Arial" w:eastAsia="Times New Roman" w:hAnsi="Arial" w:cs="Arial"/>
          <w:bCs/>
          <w:lang w:eastAsia="pl-PL"/>
        </w:rPr>
        <w:t>Pzp</w:t>
      </w:r>
      <w:proofErr w:type="spellEnd"/>
      <w:r w:rsidRPr="000754E2">
        <w:rPr>
          <w:rFonts w:ascii="Arial" w:eastAsia="Times New Roman" w:hAnsi="Arial" w:cs="Arial"/>
          <w:bCs/>
          <w:lang w:eastAsia="pl-PL"/>
        </w:rPr>
        <w:t>.</w:t>
      </w:r>
    </w:p>
    <w:p w14:paraId="31A4511A" w14:textId="77777777" w:rsidR="000754E2" w:rsidRDefault="000754E2" w:rsidP="000754E2">
      <w:pPr>
        <w:pStyle w:val="Akapitzlist"/>
        <w:shd w:val="clear" w:color="auto" w:fill="FFFFFF"/>
        <w:spacing w:after="0" w:line="240" w:lineRule="auto"/>
        <w:ind w:left="360"/>
        <w:jc w:val="both"/>
        <w:rPr>
          <w:rFonts w:ascii="Arial" w:eastAsia="Times New Roman" w:hAnsi="Arial" w:cs="Arial"/>
          <w:bCs/>
          <w:lang w:eastAsia="pl-PL"/>
        </w:rPr>
      </w:pPr>
    </w:p>
    <w:p w14:paraId="583DE329" w14:textId="77777777" w:rsidR="00362C9C" w:rsidRDefault="001603F6" w:rsidP="006E6AE6">
      <w:pPr>
        <w:pStyle w:val="Akapitzlist"/>
        <w:numPr>
          <w:ilvl w:val="0"/>
          <w:numId w:val="23"/>
        </w:numPr>
        <w:shd w:val="clear" w:color="auto" w:fill="FFFFFF"/>
        <w:spacing w:after="0" w:line="240" w:lineRule="auto"/>
        <w:jc w:val="both"/>
        <w:rPr>
          <w:rFonts w:ascii="Arial" w:eastAsia="Times New Roman" w:hAnsi="Arial" w:cs="Arial"/>
          <w:bCs/>
          <w:lang w:eastAsia="pl-PL"/>
        </w:rPr>
      </w:pPr>
      <w:r w:rsidRPr="000754E2">
        <w:rPr>
          <w:rFonts w:ascii="Arial" w:eastAsia="Times New Roman" w:hAnsi="Arial" w:cs="Arial"/>
          <w:bCs/>
          <w:lang w:eastAsia="pl-PL"/>
        </w:rPr>
        <w:t>Wykonawca może zostać wykluczony przez Zamawiającego na każdym etapie postępowania o udzielenie zamówienia.</w:t>
      </w:r>
    </w:p>
    <w:p w14:paraId="594091D5" w14:textId="77777777" w:rsidR="00362C9C" w:rsidRPr="00362C9C" w:rsidRDefault="00362C9C" w:rsidP="00362C9C">
      <w:pPr>
        <w:pStyle w:val="Akapitzlist"/>
        <w:rPr>
          <w:rFonts w:ascii="Arial" w:eastAsia="Times New Roman" w:hAnsi="Arial" w:cs="Arial"/>
          <w:bCs/>
          <w:lang w:eastAsia="pl-PL"/>
        </w:rPr>
      </w:pPr>
    </w:p>
    <w:p w14:paraId="1A44F060" w14:textId="2757394C" w:rsidR="001603F6" w:rsidRPr="00362C9C" w:rsidRDefault="001603F6" w:rsidP="006E6AE6">
      <w:pPr>
        <w:pStyle w:val="Akapitzlist"/>
        <w:numPr>
          <w:ilvl w:val="0"/>
          <w:numId w:val="23"/>
        </w:numPr>
        <w:shd w:val="clear" w:color="auto" w:fill="FFFFFF"/>
        <w:spacing w:after="0" w:line="240" w:lineRule="auto"/>
        <w:jc w:val="both"/>
        <w:rPr>
          <w:rFonts w:ascii="Arial" w:eastAsia="Times New Roman" w:hAnsi="Arial" w:cs="Arial"/>
          <w:bCs/>
          <w:lang w:eastAsia="pl-PL"/>
        </w:rPr>
      </w:pPr>
      <w:r w:rsidRPr="00362C9C">
        <w:rPr>
          <w:rFonts w:ascii="Arial" w:eastAsia="Times New Roman" w:hAnsi="Arial" w:cs="Arial"/>
          <w:bCs/>
          <w:lang w:eastAsia="pl-PL"/>
        </w:rPr>
        <w:t>Wykonawca nie podlega wykluczeniu w okolicznościach określonych w art. 108 ust. 1 pkt</w:t>
      </w:r>
    </w:p>
    <w:p w14:paraId="4EE4EC7C" w14:textId="13276439" w:rsidR="001603F6" w:rsidRPr="001603F6" w:rsidRDefault="001603F6" w:rsidP="00DC35C7">
      <w:pPr>
        <w:shd w:val="clear" w:color="auto" w:fill="FFFFFF"/>
        <w:spacing w:after="0" w:line="240" w:lineRule="auto"/>
        <w:jc w:val="both"/>
        <w:rPr>
          <w:rFonts w:ascii="Arial" w:eastAsia="Times New Roman" w:hAnsi="Arial" w:cs="Arial"/>
          <w:bCs/>
          <w:lang w:eastAsia="pl-PL"/>
        </w:rPr>
      </w:pPr>
      <w:r w:rsidRPr="001603F6">
        <w:rPr>
          <w:rFonts w:ascii="Arial" w:eastAsia="Times New Roman" w:hAnsi="Arial" w:cs="Arial"/>
          <w:bCs/>
          <w:lang w:eastAsia="pl-PL"/>
        </w:rPr>
        <w:t xml:space="preserve">1, 2 i 5 ustawy </w:t>
      </w:r>
      <w:proofErr w:type="spellStart"/>
      <w:r w:rsidRPr="001603F6">
        <w:rPr>
          <w:rFonts w:ascii="Arial" w:eastAsia="Times New Roman" w:hAnsi="Arial" w:cs="Arial"/>
          <w:bCs/>
          <w:lang w:eastAsia="pl-PL"/>
        </w:rPr>
        <w:t>Pzp</w:t>
      </w:r>
      <w:proofErr w:type="spellEnd"/>
      <w:r w:rsidRPr="001603F6">
        <w:rPr>
          <w:rFonts w:ascii="Arial" w:eastAsia="Times New Roman" w:hAnsi="Arial" w:cs="Arial"/>
          <w:bCs/>
          <w:lang w:eastAsia="pl-PL"/>
        </w:rPr>
        <w:t>, jeżeli udowodni Zamawiającemu,</w:t>
      </w:r>
      <w:r>
        <w:rPr>
          <w:rFonts w:ascii="Arial" w:eastAsia="Times New Roman" w:hAnsi="Arial" w:cs="Arial"/>
          <w:bCs/>
          <w:lang w:eastAsia="pl-PL"/>
        </w:rPr>
        <w:t xml:space="preserve"> że spełnił łącznie następujące przesłanki:</w:t>
      </w:r>
    </w:p>
    <w:p w14:paraId="3471F8CE" w14:textId="77777777" w:rsidR="00362C9C" w:rsidRDefault="001603F6" w:rsidP="006E6AE6">
      <w:pPr>
        <w:pStyle w:val="Akapitzlist"/>
        <w:numPr>
          <w:ilvl w:val="0"/>
          <w:numId w:val="24"/>
        </w:numPr>
        <w:shd w:val="clear" w:color="auto" w:fill="FFFFFF"/>
        <w:spacing w:after="0" w:line="240" w:lineRule="auto"/>
        <w:jc w:val="both"/>
        <w:rPr>
          <w:rFonts w:ascii="Arial" w:eastAsia="Times New Roman" w:hAnsi="Arial" w:cs="Arial"/>
          <w:bCs/>
          <w:lang w:eastAsia="pl-PL"/>
        </w:rPr>
      </w:pPr>
      <w:r w:rsidRPr="00362C9C">
        <w:rPr>
          <w:rFonts w:ascii="Arial" w:eastAsia="Times New Roman" w:hAnsi="Arial" w:cs="Arial"/>
          <w:bCs/>
          <w:lang w:eastAsia="pl-PL"/>
        </w:rPr>
        <w:t>naprawił lub zobowiązał się do naprawiania szkody wyrządzonej przestępstwem, wykroczeniem lub swoim nieprawidłowym postępowaniem, w tym poprzez zadośćuczynienie pieniężne;</w:t>
      </w:r>
    </w:p>
    <w:p w14:paraId="2CD29F79" w14:textId="77777777" w:rsidR="00362C9C" w:rsidRDefault="001603F6" w:rsidP="006E6AE6">
      <w:pPr>
        <w:pStyle w:val="Akapitzlist"/>
        <w:numPr>
          <w:ilvl w:val="0"/>
          <w:numId w:val="24"/>
        </w:numPr>
        <w:shd w:val="clear" w:color="auto" w:fill="FFFFFF"/>
        <w:spacing w:after="0" w:line="240" w:lineRule="auto"/>
        <w:jc w:val="both"/>
        <w:rPr>
          <w:rFonts w:ascii="Arial" w:eastAsia="Times New Roman" w:hAnsi="Arial" w:cs="Arial"/>
          <w:bCs/>
          <w:lang w:eastAsia="pl-PL"/>
        </w:rPr>
      </w:pPr>
      <w:r w:rsidRPr="00362C9C">
        <w:rPr>
          <w:rFonts w:ascii="Arial" w:eastAsia="Times New Roman" w:hAnsi="Arial" w:cs="Arial"/>
          <w:bCs/>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5FA526D" w14:textId="77777777" w:rsidR="00362C9C" w:rsidRDefault="001603F6" w:rsidP="006E6AE6">
      <w:pPr>
        <w:pStyle w:val="Akapitzlist"/>
        <w:numPr>
          <w:ilvl w:val="0"/>
          <w:numId w:val="24"/>
        </w:numPr>
        <w:shd w:val="clear" w:color="auto" w:fill="FFFFFF"/>
        <w:spacing w:after="0" w:line="240" w:lineRule="auto"/>
        <w:jc w:val="both"/>
        <w:rPr>
          <w:rFonts w:ascii="Arial" w:eastAsia="Times New Roman" w:hAnsi="Arial" w:cs="Arial"/>
          <w:bCs/>
          <w:lang w:eastAsia="pl-PL"/>
        </w:rPr>
      </w:pPr>
      <w:r w:rsidRPr="00362C9C">
        <w:rPr>
          <w:rFonts w:ascii="Arial" w:eastAsia="Times New Roman" w:hAnsi="Arial" w:cs="Arial"/>
          <w:bCs/>
          <w:lang w:eastAsia="pl-PL"/>
        </w:rPr>
        <w:t xml:space="preserve">podjął konkretne środki techniczne, organizacyjne i kadrowe, odpowiednie dla zapobiegania dalszym przestępstwom, wykroczeniom lub nieprawidłowemu postępowaniu, </w:t>
      </w:r>
      <w:r w:rsidR="007A61F7" w:rsidRPr="00362C9C">
        <w:rPr>
          <w:rFonts w:ascii="Arial" w:eastAsia="Times New Roman" w:hAnsi="Arial" w:cs="Arial"/>
          <w:bCs/>
          <w:lang w:eastAsia="pl-PL"/>
        </w:rPr>
        <w:br/>
      </w:r>
      <w:r w:rsidRPr="00362C9C">
        <w:rPr>
          <w:rFonts w:ascii="Arial" w:eastAsia="Times New Roman" w:hAnsi="Arial" w:cs="Arial"/>
          <w:bCs/>
          <w:lang w:eastAsia="pl-PL"/>
        </w:rPr>
        <w:t>w szczególności:</w:t>
      </w:r>
    </w:p>
    <w:p w14:paraId="68628415" w14:textId="1025AFA2" w:rsidR="00362C9C" w:rsidRDefault="001603F6" w:rsidP="006E6AE6">
      <w:pPr>
        <w:pStyle w:val="Akapitzlist"/>
        <w:numPr>
          <w:ilvl w:val="1"/>
          <w:numId w:val="24"/>
        </w:numPr>
        <w:shd w:val="clear" w:color="auto" w:fill="FFFFFF"/>
        <w:spacing w:after="0" w:line="240" w:lineRule="auto"/>
        <w:jc w:val="both"/>
        <w:rPr>
          <w:rFonts w:ascii="Arial" w:eastAsia="Times New Roman" w:hAnsi="Arial" w:cs="Arial"/>
          <w:bCs/>
          <w:lang w:eastAsia="pl-PL"/>
        </w:rPr>
      </w:pPr>
      <w:r w:rsidRPr="00362C9C">
        <w:rPr>
          <w:rFonts w:ascii="Arial" w:eastAsia="Times New Roman" w:hAnsi="Arial" w:cs="Arial"/>
          <w:bCs/>
          <w:lang w:eastAsia="pl-PL"/>
        </w:rPr>
        <w:t xml:space="preserve">zerwał wszelkie powiązania z osobami </w:t>
      </w:r>
      <w:r w:rsidR="00DC35C7" w:rsidRPr="00362C9C">
        <w:rPr>
          <w:rFonts w:ascii="Arial" w:eastAsia="Times New Roman" w:hAnsi="Arial" w:cs="Arial"/>
          <w:bCs/>
          <w:lang w:eastAsia="pl-PL"/>
        </w:rPr>
        <w:t xml:space="preserve">lub podmiotami odpowiedzialnymi </w:t>
      </w:r>
      <w:r w:rsidR="00881698">
        <w:rPr>
          <w:rFonts w:ascii="Arial" w:eastAsia="Times New Roman" w:hAnsi="Arial" w:cs="Arial"/>
          <w:bCs/>
          <w:lang w:eastAsia="pl-PL"/>
        </w:rPr>
        <w:br/>
      </w:r>
      <w:r w:rsidRPr="00362C9C">
        <w:rPr>
          <w:rFonts w:ascii="Arial" w:eastAsia="Times New Roman" w:hAnsi="Arial" w:cs="Arial"/>
          <w:bCs/>
          <w:lang w:eastAsia="pl-PL"/>
        </w:rPr>
        <w:t>za nieprawidłowe postępowanie Wykonawcy,</w:t>
      </w:r>
    </w:p>
    <w:p w14:paraId="23405B09" w14:textId="77777777" w:rsidR="00362C9C" w:rsidRDefault="001603F6" w:rsidP="006E6AE6">
      <w:pPr>
        <w:pStyle w:val="Akapitzlist"/>
        <w:numPr>
          <w:ilvl w:val="1"/>
          <w:numId w:val="24"/>
        </w:numPr>
        <w:shd w:val="clear" w:color="auto" w:fill="FFFFFF"/>
        <w:spacing w:after="0" w:line="240" w:lineRule="auto"/>
        <w:jc w:val="both"/>
        <w:rPr>
          <w:rFonts w:ascii="Arial" w:eastAsia="Times New Roman" w:hAnsi="Arial" w:cs="Arial"/>
          <w:bCs/>
          <w:lang w:eastAsia="pl-PL"/>
        </w:rPr>
      </w:pPr>
      <w:r w:rsidRPr="00362C9C">
        <w:rPr>
          <w:rFonts w:ascii="Arial" w:eastAsia="Times New Roman" w:hAnsi="Arial" w:cs="Arial"/>
          <w:bCs/>
          <w:lang w:eastAsia="pl-PL"/>
        </w:rPr>
        <w:t>zreorganizował personel,</w:t>
      </w:r>
    </w:p>
    <w:p w14:paraId="0705ACC4" w14:textId="77777777" w:rsidR="00362C9C" w:rsidRDefault="001603F6" w:rsidP="006E6AE6">
      <w:pPr>
        <w:pStyle w:val="Akapitzlist"/>
        <w:numPr>
          <w:ilvl w:val="1"/>
          <w:numId w:val="24"/>
        </w:numPr>
        <w:shd w:val="clear" w:color="auto" w:fill="FFFFFF"/>
        <w:spacing w:after="0" w:line="240" w:lineRule="auto"/>
        <w:jc w:val="both"/>
        <w:rPr>
          <w:rFonts w:ascii="Arial" w:eastAsia="Times New Roman" w:hAnsi="Arial" w:cs="Arial"/>
          <w:bCs/>
          <w:lang w:eastAsia="pl-PL"/>
        </w:rPr>
      </w:pPr>
      <w:r w:rsidRPr="00362C9C">
        <w:rPr>
          <w:rFonts w:ascii="Arial" w:eastAsia="Times New Roman" w:hAnsi="Arial" w:cs="Arial"/>
          <w:bCs/>
          <w:lang w:eastAsia="pl-PL"/>
        </w:rPr>
        <w:t>wdrożył system sprawozdawczości i kontroli,</w:t>
      </w:r>
    </w:p>
    <w:p w14:paraId="5C159049" w14:textId="77777777" w:rsidR="00362C9C" w:rsidRDefault="001603F6" w:rsidP="006E6AE6">
      <w:pPr>
        <w:pStyle w:val="Akapitzlist"/>
        <w:numPr>
          <w:ilvl w:val="1"/>
          <w:numId w:val="24"/>
        </w:numPr>
        <w:shd w:val="clear" w:color="auto" w:fill="FFFFFF"/>
        <w:spacing w:after="0" w:line="240" w:lineRule="auto"/>
        <w:jc w:val="both"/>
        <w:rPr>
          <w:rFonts w:ascii="Arial" w:eastAsia="Times New Roman" w:hAnsi="Arial" w:cs="Arial"/>
          <w:bCs/>
          <w:lang w:eastAsia="pl-PL"/>
        </w:rPr>
      </w:pPr>
      <w:r w:rsidRPr="00362C9C">
        <w:rPr>
          <w:rFonts w:ascii="Arial" w:eastAsia="Times New Roman" w:hAnsi="Arial" w:cs="Arial"/>
          <w:bCs/>
          <w:lang w:eastAsia="pl-PL"/>
        </w:rPr>
        <w:t xml:space="preserve">utworzył struktury audytu wewnętrznego </w:t>
      </w:r>
      <w:r w:rsidR="007A61F7" w:rsidRPr="00362C9C">
        <w:rPr>
          <w:rFonts w:ascii="Arial" w:eastAsia="Times New Roman" w:hAnsi="Arial" w:cs="Arial"/>
          <w:bCs/>
          <w:lang w:eastAsia="pl-PL"/>
        </w:rPr>
        <w:t xml:space="preserve">do monitorowania przestrzegania </w:t>
      </w:r>
      <w:r w:rsidRPr="00362C9C">
        <w:rPr>
          <w:rFonts w:ascii="Arial" w:eastAsia="Times New Roman" w:hAnsi="Arial" w:cs="Arial"/>
          <w:bCs/>
          <w:lang w:eastAsia="pl-PL"/>
        </w:rPr>
        <w:t>przepisów, wewnętrznych regulacji lub standardów,</w:t>
      </w:r>
    </w:p>
    <w:p w14:paraId="216EA8FD" w14:textId="62F13F48" w:rsidR="001603F6" w:rsidRPr="00362C9C" w:rsidRDefault="001603F6" w:rsidP="006E6AE6">
      <w:pPr>
        <w:pStyle w:val="Akapitzlist"/>
        <w:numPr>
          <w:ilvl w:val="1"/>
          <w:numId w:val="24"/>
        </w:numPr>
        <w:shd w:val="clear" w:color="auto" w:fill="FFFFFF"/>
        <w:spacing w:after="0" w:line="240" w:lineRule="auto"/>
        <w:jc w:val="both"/>
        <w:rPr>
          <w:rFonts w:ascii="Arial" w:eastAsia="Times New Roman" w:hAnsi="Arial" w:cs="Arial"/>
          <w:bCs/>
          <w:lang w:eastAsia="pl-PL"/>
        </w:rPr>
      </w:pPr>
      <w:r w:rsidRPr="00362C9C">
        <w:rPr>
          <w:rFonts w:ascii="Arial" w:eastAsia="Times New Roman" w:hAnsi="Arial" w:cs="Arial"/>
          <w:bCs/>
          <w:lang w:eastAsia="pl-PL"/>
        </w:rPr>
        <w:t xml:space="preserve">wprowadził wewnętrzne regulacje dotyczące </w:t>
      </w:r>
      <w:r w:rsidR="007A61F7" w:rsidRPr="00362C9C">
        <w:rPr>
          <w:rFonts w:ascii="Arial" w:eastAsia="Times New Roman" w:hAnsi="Arial" w:cs="Arial"/>
          <w:bCs/>
          <w:lang w:eastAsia="pl-PL"/>
        </w:rPr>
        <w:t xml:space="preserve">odpowiedzialności i odszkodowań </w:t>
      </w:r>
      <w:r w:rsidRPr="00362C9C">
        <w:rPr>
          <w:rFonts w:ascii="Arial" w:eastAsia="Times New Roman" w:hAnsi="Arial" w:cs="Arial"/>
          <w:bCs/>
          <w:lang w:eastAsia="pl-PL"/>
        </w:rPr>
        <w:t>za nieprzestrzeganie przepisów, wewnętrznych regulacji lub standardów.</w:t>
      </w:r>
    </w:p>
    <w:p w14:paraId="103311BC" w14:textId="77777777" w:rsidR="00362C9C" w:rsidRDefault="001603F6" w:rsidP="006E6AE6">
      <w:pPr>
        <w:pStyle w:val="Akapitzlist"/>
        <w:numPr>
          <w:ilvl w:val="0"/>
          <w:numId w:val="25"/>
        </w:numPr>
        <w:shd w:val="clear" w:color="auto" w:fill="FFFFFF"/>
        <w:spacing w:after="0" w:line="240" w:lineRule="auto"/>
        <w:jc w:val="both"/>
        <w:rPr>
          <w:rFonts w:ascii="Arial" w:eastAsia="Times New Roman" w:hAnsi="Arial" w:cs="Arial"/>
          <w:bCs/>
          <w:lang w:eastAsia="pl-PL"/>
        </w:rPr>
      </w:pPr>
      <w:r w:rsidRPr="00362C9C">
        <w:rPr>
          <w:rFonts w:ascii="Arial" w:eastAsia="Times New Roman" w:hAnsi="Arial" w:cs="Arial"/>
          <w:bCs/>
          <w:lang w:eastAsia="pl-PL"/>
        </w:rPr>
        <w:t>Zamawiający ocenia, czy podjęte przez Wykonawcę czy</w:t>
      </w:r>
      <w:r w:rsidR="007A61F7" w:rsidRPr="00362C9C">
        <w:rPr>
          <w:rFonts w:ascii="Arial" w:eastAsia="Times New Roman" w:hAnsi="Arial" w:cs="Arial"/>
          <w:bCs/>
          <w:lang w:eastAsia="pl-PL"/>
        </w:rPr>
        <w:t>nności, o których mowa w pkt 6</w:t>
      </w:r>
      <w:r w:rsidRPr="00362C9C">
        <w:rPr>
          <w:rFonts w:ascii="Arial" w:eastAsia="Times New Roman" w:hAnsi="Arial" w:cs="Arial"/>
          <w:bCs/>
          <w:lang w:eastAsia="pl-PL"/>
        </w:rPr>
        <w:t xml:space="preserve">, są wystarczające do wykazania jego rzetelności, </w:t>
      </w:r>
      <w:r w:rsidR="007A61F7" w:rsidRPr="00362C9C">
        <w:rPr>
          <w:rFonts w:ascii="Arial" w:eastAsia="Times New Roman" w:hAnsi="Arial" w:cs="Arial"/>
          <w:bCs/>
          <w:lang w:eastAsia="pl-PL"/>
        </w:rPr>
        <w:t xml:space="preserve">uwzględniając wagę i szczególne </w:t>
      </w:r>
      <w:r w:rsidRPr="00362C9C">
        <w:rPr>
          <w:rFonts w:ascii="Arial" w:eastAsia="Times New Roman" w:hAnsi="Arial" w:cs="Arial"/>
          <w:bCs/>
          <w:lang w:eastAsia="pl-PL"/>
        </w:rPr>
        <w:t>okoliczności czynu Wykonawcy. Zamawiający wyklucz</w:t>
      </w:r>
      <w:r w:rsidR="007A61F7" w:rsidRPr="00362C9C">
        <w:rPr>
          <w:rFonts w:ascii="Arial" w:eastAsia="Times New Roman" w:hAnsi="Arial" w:cs="Arial"/>
          <w:bCs/>
          <w:lang w:eastAsia="pl-PL"/>
        </w:rPr>
        <w:t xml:space="preserve">a Wykonawcę jeśli podjęte przez </w:t>
      </w:r>
      <w:r w:rsidRPr="00362C9C">
        <w:rPr>
          <w:rFonts w:ascii="Arial" w:eastAsia="Times New Roman" w:hAnsi="Arial" w:cs="Arial"/>
          <w:bCs/>
          <w:lang w:eastAsia="pl-PL"/>
        </w:rPr>
        <w:t>Wykonawcę cz</w:t>
      </w:r>
      <w:r w:rsidR="007A61F7" w:rsidRPr="00362C9C">
        <w:rPr>
          <w:rFonts w:ascii="Arial" w:eastAsia="Times New Roman" w:hAnsi="Arial" w:cs="Arial"/>
          <w:bCs/>
          <w:lang w:eastAsia="pl-PL"/>
        </w:rPr>
        <w:t xml:space="preserve">ynności, o których mowa w pkt 6, nie są wystarczające do </w:t>
      </w:r>
      <w:r w:rsidRPr="00362C9C">
        <w:rPr>
          <w:rFonts w:ascii="Arial" w:eastAsia="Times New Roman" w:hAnsi="Arial" w:cs="Arial"/>
          <w:bCs/>
          <w:lang w:eastAsia="pl-PL"/>
        </w:rPr>
        <w:t>wykazania jego rzetelności.</w:t>
      </w:r>
    </w:p>
    <w:p w14:paraId="2825D934" w14:textId="77777777" w:rsidR="008D4441" w:rsidRDefault="008D4441" w:rsidP="008D4441">
      <w:pPr>
        <w:pStyle w:val="Akapitzlist"/>
        <w:shd w:val="clear" w:color="auto" w:fill="FFFFFF"/>
        <w:spacing w:after="0" w:line="240" w:lineRule="auto"/>
        <w:ind w:left="360"/>
        <w:jc w:val="both"/>
        <w:rPr>
          <w:rFonts w:ascii="Arial" w:eastAsia="Times New Roman" w:hAnsi="Arial" w:cs="Arial"/>
          <w:bCs/>
          <w:lang w:eastAsia="pl-PL"/>
        </w:rPr>
      </w:pPr>
    </w:p>
    <w:p w14:paraId="3E3A360B" w14:textId="28A50C36" w:rsidR="003D5D78" w:rsidRPr="00362C9C" w:rsidRDefault="001603F6" w:rsidP="006E6AE6">
      <w:pPr>
        <w:pStyle w:val="Akapitzlist"/>
        <w:numPr>
          <w:ilvl w:val="0"/>
          <w:numId w:val="25"/>
        </w:numPr>
        <w:shd w:val="clear" w:color="auto" w:fill="FFFFFF"/>
        <w:spacing w:after="0" w:line="240" w:lineRule="auto"/>
        <w:jc w:val="both"/>
        <w:rPr>
          <w:rFonts w:ascii="Arial" w:eastAsia="Times New Roman" w:hAnsi="Arial" w:cs="Arial"/>
          <w:bCs/>
          <w:lang w:eastAsia="pl-PL"/>
        </w:rPr>
      </w:pPr>
      <w:r w:rsidRPr="00362C9C">
        <w:rPr>
          <w:rFonts w:ascii="Arial" w:eastAsia="Times New Roman" w:hAnsi="Arial" w:cs="Arial"/>
          <w:bCs/>
          <w:lang w:eastAsia="pl-PL"/>
        </w:rPr>
        <w:t>Jeśli przesłanki wykluczenia dotyczą podmiotów udostępniających zasoby, Wykonawca</w:t>
      </w:r>
      <w:r w:rsidR="00362C9C">
        <w:rPr>
          <w:rFonts w:ascii="Arial" w:eastAsia="Times New Roman" w:hAnsi="Arial" w:cs="Arial"/>
          <w:bCs/>
          <w:lang w:eastAsia="pl-PL"/>
        </w:rPr>
        <w:t xml:space="preserve"> </w:t>
      </w:r>
      <w:r w:rsidRPr="00362C9C">
        <w:rPr>
          <w:rFonts w:ascii="Arial" w:eastAsia="Times New Roman" w:hAnsi="Arial" w:cs="Arial"/>
          <w:bCs/>
          <w:lang w:eastAsia="pl-PL"/>
        </w:rPr>
        <w:t>przedłoży stosowne środki dowodowe w odniesieniu do tych podmiotów</w:t>
      </w:r>
    </w:p>
    <w:p w14:paraId="75A2A2BF" w14:textId="43462183" w:rsidR="001F1088" w:rsidRDefault="00960FCE" w:rsidP="005761C9">
      <w:pPr>
        <w:pStyle w:val="Nagwek1"/>
        <w:jc w:val="both"/>
      </w:pPr>
      <w:bookmarkStart w:id="76" w:name="_Toc66364591"/>
      <w:bookmarkStart w:id="77" w:name="_Toc142053174"/>
      <w:r w:rsidRPr="00102F7D">
        <w:t>XXV</w:t>
      </w:r>
      <w:r w:rsidR="00152B08" w:rsidRPr="00102F7D">
        <w:t>I</w:t>
      </w:r>
      <w:r w:rsidR="001F1088" w:rsidRPr="00102F7D">
        <w:t xml:space="preserve">. Wykaz </w:t>
      </w:r>
      <w:r w:rsidR="00230207" w:rsidRPr="00102F7D">
        <w:t xml:space="preserve">oświadczeń oraz </w:t>
      </w:r>
      <w:r w:rsidR="001F1088" w:rsidRPr="00102F7D">
        <w:t>podmiotowych środków dowodowych</w:t>
      </w:r>
      <w:bookmarkEnd w:id="76"/>
      <w:r w:rsidR="001F1088" w:rsidRPr="00102F7D">
        <w:t xml:space="preserve"> </w:t>
      </w:r>
      <w:r w:rsidR="00230207" w:rsidRPr="00102F7D">
        <w:t xml:space="preserve">w celu wykazu braku podstaw do wykluczenia oraz spełnienia warunków udziału </w:t>
      </w:r>
      <w:r w:rsidR="00230207" w:rsidRPr="00102F7D">
        <w:br/>
        <w:t>w postepowaniu</w:t>
      </w:r>
      <w:bookmarkEnd w:id="77"/>
    </w:p>
    <w:p w14:paraId="33253E6D" w14:textId="7DC9F43A" w:rsidR="009C4318" w:rsidRDefault="009178ED" w:rsidP="009C4318">
      <w:pPr>
        <w:pStyle w:val="Akapitzlist"/>
        <w:numPr>
          <w:ilvl w:val="0"/>
          <w:numId w:val="3"/>
        </w:numPr>
        <w:ind w:left="284" w:hanging="284"/>
      </w:pPr>
      <w:r>
        <w:t>Dokumenty składane wraz z ofertą</w:t>
      </w:r>
      <w:r w:rsidR="00F24A02">
        <w:t>:</w:t>
      </w:r>
    </w:p>
    <w:p w14:paraId="3F2C6A9A" w14:textId="54C2AF9E" w:rsidR="00CD7B07" w:rsidRPr="00D676EB" w:rsidRDefault="00CD7B07" w:rsidP="00C602D2">
      <w:pPr>
        <w:pStyle w:val="Default"/>
        <w:jc w:val="both"/>
        <w:rPr>
          <w:rFonts w:asciiTheme="majorHAnsi" w:hAnsiTheme="majorHAnsi" w:cstheme="majorHAnsi"/>
          <w:b/>
          <w:color w:val="auto"/>
          <w:sz w:val="22"/>
          <w:szCs w:val="22"/>
        </w:rPr>
      </w:pPr>
    </w:p>
    <w:p w14:paraId="294E78EC" w14:textId="46F812E9" w:rsidR="009C4318" w:rsidRPr="00CE6022" w:rsidRDefault="007D529D" w:rsidP="00750E81">
      <w:pPr>
        <w:pStyle w:val="Stopka"/>
        <w:tabs>
          <w:tab w:val="center" w:pos="284"/>
          <w:tab w:val="right" w:pos="426"/>
        </w:tabs>
        <w:spacing w:line="276" w:lineRule="auto"/>
        <w:ind w:left="426" w:hanging="426"/>
        <w:jc w:val="both"/>
        <w:rPr>
          <w:rFonts w:asciiTheme="majorHAnsi" w:eastAsia="Times New Roman" w:hAnsiTheme="majorHAnsi" w:cstheme="majorHAnsi"/>
          <w:lang w:eastAsia="pl-PL"/>
        </w:rPr>
      </w:pPr>
      <w:r w:rsidRPr="00750E81">
        <w:rPr>
          <w:rFonts w:asciiTheme="majorHAnsi" w:hAnsiTheme="majorHAnsi" w:cstheme="majorHAnsi"/>
          <w:bCs/>
        </w:rPr>
        <w:t>1.</w:t>
      </w:r>
      <w:r w:rsidR="00BA68F4" w:rsidRPr="00750E81">
        <w:rPr>
          <w:rFonts w:asciiTheme="majorHAnsi" w:hAnsiTheme="majorHAnsi" w:cstheme="majorHAnsi"/>
          <w:bCs/>
        </w:rPr>
        <w:t>1</w:t>
      </w:r>
      <w:r w:rsidRPr="00750E81">
        <w:rPr>
          <w:rFonts w:asciiTheme="majorHAnsi" w:hAnsiTheme="majorHAnsi" w:cstheme="majorHAnsi"/>
          <w:bCs/>
        </w:rPr>
        <w:t>.</w:t>
      </w:r>
      <w:r w:rsidRPr="00D676EB">
        <w:rPr>
          <w:rFonts w:asciiTheme="majorHAnsi" w:hAnsiTheme="majorHAnsi" w:cstheme="majorHAnsi"/>
          <w:b/>
          <w:sz w:val="20"/>
          <w:szCs w:val="20"/>
        </w:rPr>
        <w:t xml:space="preserve"> </w:t>
      </w:r>
      <w:r w:rsidR="009C4318" w:rsidRPr="00750E81">
        <w:rPr>
          <w:rFonts w:asciiTheme="majorHAnsi" w:eastAsia="Times New Roman" w:hAnsiTheme="majorHAnsi" w:cstheme="majorHAnsi"/>
          <w:b/>
          <w:bCs/>
          <w:u w:val="single"/>
          <w:lang w:eastAsia="pl-PL"/>
        </w:rPr>
        <w:t>Do oferty wykonawca zobowiązany jest dołączyć aktualne na dzień składania ofert oświadczenie dotyczące spełnienia warunków udziału w postępowaniu oraz przesłanek wykluczenia z postępowania</w:t>
      </w:r>
      <w:r w:rsidR="009C4318" w:rsidRPr="00CE6022">
        <w:rPr>
          <w:rFonts w:asciiTheme="majorHAnsi" w:eastAsia="Times New Roman" w:hAnsiTheme="majorHAnsi" w:cstheme="majorHAnsi"/>
          <w:lang w:eastAsia="pl-PL"/>
        </w:rPr>
        <w:t xml:space="preserve"> w formie wypełnionego i podpisanego </w:t>
      </w:r>
      <w:r w:rsidR="009C4318" w:rsidRPr="00CE6022">
        <w:rPr>
          <w:rFonts w:asciiTheme="majorHAnsi" w:eastAsia="Times New Roman" w:hAnsiTheme="majorHAnsi" w:cstheme="majorHAnsi"/>
          <w:b/>
          <w:bCs/>
          <w:lang w:eastAsia="pl-PL"/>
        </w:rPr>
        <w:t>kwalifikowanym podpisem elektronicznym</w:t>
      </w:r>
      <w:r w:rsidR="009C4318" w:rsidRPr="00CE6022">
        <w:rPr>
          <w:rFonts w:asciiTheme="majorHAnsi" w:eastAsia="Times New Roman" w:hAnsiTheme="majorHAnsi" w:cstheme="majorHAnsi"/>
          <w:lang w:eastAsia="pl-PL"/>
        </w:rPr>
        <w:t xml:space="preserve"> Jednolitego Europejskiego Dokumentu </w:t>
      </w:r>
      <w:r w:rsidR="009C4318" w:rsidRPr="002072DC">
        <w:rPr>
          <w:rFonts w:asciiTheme="majorHAnsi" w:eastAsia="Times New Roman" w:hAnsiTheme="majorHAnsi" w:cstheme="majorHAnsi"/>
          <w:lang w:eastAsia="pl-PL"/>
        </w:rPr>
        <w:t xml:space="preserve">Zamówień </w:t>
      </w:r>
      <w:r w:rsidR="00667438" w:rsidRPr="002072DC">
        <w:rPr>
          <w:rFonts w:asciiTheme="majorHAnsi" w:eastAsia="Times New Roman" w:hAnsiTheme="majorHAnsi" w:cstheme="majorHAnsi"/>
          <w:b/>
          <w:bCs/>
          <w:lang w:eastAsia="pl-PL"/>
        </w:rPr>
        <w:t>załącznik nr 1</w:t>
      </w:r>
      <w:r w:rsidR="00887CC2" w:rsidRPr="002072DC">
        <w:rPr>
          <w:rFonts w:asciiTheme="majorHAnsi" w:eastAsia="Times New Roman" w:hAnsiTheme="majorHAnsi" w:cstheme="majorHAnsi"/>
          <w:b/>
          <w:bCs/>
          <w:lang w:eastAsia="pl-PL"/>
        </w:rPr>
        <w:t>2</w:t>
      </w:r>
      <w:r w:rsidR="009C4318" w:rsidRPr="002072DC">
        <w:rPr>
          <w:rFonts w:asciiTheme="majorHAnsi" w:eastAsia="Times New Roman" w:hAnsiTheme="majorHAnsi" w:cstheme="majorHAnsi"/>
          <w:b/>
          <w:bCs/>
          <w:lang w:eastAsia="pl-PL"/>
        </w:rPr>
        <w:t xml:space="preserve"> do SWZ.</w:t>
      </w:r>
    </w:p>
    <w:p w14:paraId="496C9D81" w14:textId="77777777" w:rsidR="00F24A02" w:rsidRPr="00350293" w:rsidRDefault="009C4318" w:rsidP="009C4318">
      <w:pPr>
        <w:tabs>
          <w:tab w:val="center" w:pos="284"/>
          <w:tab w:val="right" w:pos="426"/>
        </w:tabs>
        <w:spacing w:before="100" w:beforeAutospacing="1" w:after="100" w:afterAutospacing="1"/>
        <w:jc w:val="both"/>
        <w:rPr>
          <w:rFonts w:asciiTheme="majorHAnsi" w:eastAsia="Times New Roman" w:hAnsiTheme="majorHAnsi" w:cstheme="majorHAnsi"/>
          <w:lang w:eastAsia="pl-PL"/>
        </w:rPr>
      </w:pPr>
      <w:r w:rsidRPr="00CE6022">
        <w:rPr>
          <w:rFonts w:asciiTheme="majorHAnsi" w:eastAsia="Times New Roman" w:hAnsiTheme="majorHAnsi" w:cstheme="majorHAnsi"/>
          <w:lang w:eastAsia="pl-PL"/>
        </w:rPr>
        <w:t>Instrukcja wypełniania JEDZ znajduje się na stronie internetowej Urzędu Za</w:t>
      </w:r>
      <w:r w:rsidR="00F24A02" w:rsidRPr="00F24A02">
        <w:rPr>
          <w:rFonts w:asciiTheme="majorHAnsi" w:eastAsia="Times New Roman" w:hAnsiTheme="majorHAnsi" w:cstheme="majorHAnsi"/>
          <w:lang w:eastAsia="pl-PL"/>
        </w:rPr>
        <w:t xml:space="preserve">mówień </w:t>
      </w:r>
      <w:r w:rsidR="00F24A02" w:rsidRPr="00350293">
        <w:rPr>
          <w:rFonts w:asciiTheme="majorHAnsi" w:eastAsia="Times New Roman" w:hAnsiTheme="majorHAnsi" w:cstheme="majorHAnsi"/>
          <w:lang w:eastAsia="pl-PL"/>
        </w:rPr>
        <w:t xml:space="preserve">Publicznych pod adresem: </w:t>
      </w:r>
    </w:p>
    <w:p w14:paraId="4281CC6D" w14:textId="66E3390D" w:rsidR="009C4318" w:rsidRPr="00CE6022" w:rsidRDefault="00C63EF4" w:rsidP="009C4318">
      <w:pPr>
        <w:tabs>
          <w:tab w:val="center" w:pos="284"/>
          <w:tab w:val="right" w:pos="426"/>
        </w:tabs>
        <w:spacing w:before="100" w:beforeAutospacing="1" w:after="100" w:afterAutospacing="1"/>
        <w:jc w:val="both"/>
        <w:rPr>
          <w:rFonts w:asciiTheme="majorHAnsi" w:eastAsia="Times New Roman" w:hAnsiTheme="majorHAnsi" w:cstheme="majorHAnsi"/>
          <w:lang w:eastAsia="pl-PL"/>
        </w:rPr>
      </w:pPr>
      <w:hyperlink r:id="rId21" w:history="1">
        <w:r w:rsidR="009C4318" w:rsidRPr="00CE6022">
          <w:rPr>
            <w:rFonts w:asciiTheme="majorHAnsi" w:eastAsia="Times New Roman" w:hAnsiTheme="majorHAnsi" w:cstheme="majorHAnsi"/>
            <w:color w:val="0000FF"/>
            <w:u w:val="single"/>
            <w:lang w:eastAsia="pl-PL"/>
          </w:rPr>
          <w:t>https://www.uzp.gov.pl/__data/assets/pdf_file/0026/45557/Jednolity-Europejski-Dokument-Zamowienia-instrukcja-2021.01.20.pdf</w:t>
        </w:r>
      </w:hyperlink>
    </w:p>
    <w:p w14:paraId="088C5182" w14:textId="35FA3EF9" w:rsidR="009C4318" w:rsidRPr="00CE6022" w:rsidRDefault="00F24A02" w:rsidP="00750E81">
      <w:pPr>
        <w:keepNext/>
        <w:keepLines/>
        <w:spacing w:before="100" w:beforeAutospacing="1" w:after="0" w:line="240" w:lineRule="auto"/>
        <w:ind w:left="567" w:hanging="567"/>
        <w:jc w:val="both"/>
        <w:outlineLvl w:val="0"/>
        <w:rPr>
          <w:rFonts w:asciiTheme="majorHAnsi" w:eastAsia="Times New Roman" w:hAnsiTheme="majorHAnsi" w:cstheme="majorHAnsi"/>
          <w:lang w:eastAsia="pl-PL"/>
        </w:rPr>
      </w:pPr>
      <w:bookmarkStart w:id="78" w:name="_Toc142053175"/>
      <w:r w:rsidRPr="00F24A02">
        <w:rPr>
          <w:rFonts w:asciiTheme="majorHAnsi" w:eastAsia="Times New Roman" w:hAnsiTheme="majorHAnsi" w:cstheme="majorHAnsi"/>
          <w:lang w:eastAsia="pl-PL"/>
        </w:rPr>
        <w:t>1.2</w:t>
      </w:r>
      <w:r w:rsidR="009C4318" w:rsidRPr="00CE6022">
        <w:rPr>
          <w:rFonts w:asciiTheme="majorHAnsi" w:eastAsia="Times New Roman" w:hAnsiTheme="majorHAnsi" w:cstheme="majorHAnsi"/>
          <w:lang w:eastAsia="pl-PL"/>
        </w:rPr>
        <w:t xml:space="preserve">. </w:t>
      </w:r>
      <w:r w:rsidR="009C4318" w:rsidRPr="00750E81">
        <w:rPr>
          <w:rFonts w:asciiTheme="majorHAnsi" w:eastAsia="Times New Roman" w:hAnsiTheme="majorHAnsi" w:cstheme="majorHAnsi"/>
          <w:b/>
          <w:bCs/>
          <w:u w:val="single"/>
          <w:lang w:eastAsia="pl-PL"/>
        </w:rPr>
        <w:t xml:space="preserve">W przypadku wspólnego ubiegania się o zamówienie przez wykonawców, oświadczenie, o którym mowa w </w:t>
      </w:r>
      <w:r w:rsidR="009C4318" w:rsidRPr="001547E5">
        <w:rPr>
          <w:rFonts w:asciiTheme="majorHAnsi" w:eastAsia="Times New Roman" w:hAnsiTheme="majorHAnsi" w:cstheme="majorHAnsi"/>
          <w:b/>
          <w:bCs/>
          <w:u w:val="single"/>
          <w:lang w:eastAsia="pl-PL"/>
        </w:rPr>
        <w:t>rozdziale XXVI ust. 1.</w:t>
      </w:r>
      <w:r w:rsidR="00501F5D" w:rsidRPr="001547E5">
        <w:rPr>
          <w:rFonts w:asciiTheme="majorHAnsi" w:eastAsia="Times New Roman" w:hAnsiTheme="majorHAnsi" w:cstheme="majorHAnsi"/>
          <w:b/>
          <w:bCs/>
          <w:u w:val="single"/>
          <w:lang w:eastAsia="pl-PL"/>
        </w:rPr>
        <w:t>1</w:t>
      </w:r>
      <w:r w:rsidR="009C4318" w:rsidRPr="001547E5">
        <w:rPr>
          <w:rFonts w:asciiTheme="majorHAnsi" w:eastAsia="Times New Roman" w:hAnsiTheme="majorHAnsi" w:cstheme="majorHAnsi"/>
          <w:b/>
          <w:bCs/>
          <w:u w:val="single"/>
          <w:lang w:eastAsia="pl-PL"/>
        </w:rPr>
        <w:t>.</w:t>
      </w:r>
      <w:r w:rsidR="009C4318" w:rsidRPr="00750E81">
        <w:rPr>
          <w:rFonts w:asciiTheme="majorHAnsi" w:eastAsia="Times New Roman" w:hAnsiTheme="majorHAnsi" w:cstheme="majorHAnsi"/>
          <w:b/>
          <w:bCs/>
          <w:u w:val="single"/>
          <w:lang w:eastAsia="pl-PL"/>
        </w:rPr>
        <w:t xml:space="preserve"> składa każdy </w:t>
      </w:r>
      <w:r w:rsidR="00887CC2">
        <w:rPr>
          <w:rFonts w:asciiTheme="majorHAnsi" w:eastAsia="Times New Roman" w:hAnsiTheme="majorHAnsi" w:cstheme="majorHAnsi"/>
          <w:b/>
          <w:bCs/>
          <w:u w:val="single"/>
          <w:lang w:eastAsia="pl-PL"/>
        </w:rPr>
        <w:br/>
      </w:r>
      <w:r w:rsidR="009C4318" w:rsidRPr="00750E81">
        <w:rPr>
          <w:rFonts w:asciiTheme="majorHAnsi" w:eastAsia="Times New Roman" w:hAnsiTheme="majorHAnsi" w:cstheme="majorHAnsi"/>
          <w:b/>
          <w:bCs/>
          <w:u w:val="single"/>
          <w:lang w:eastAsia="pl-PL"/>
        </w:rPr>
        <w:t>z wykonawców wspólnie ubiegających się o zamówienie</w:t>
      </w:r>
      <w:r w:rsidR="009C4318" w:rsidRPr="00CE6022">
        <w:rPr>
          <w:rFonts w:asciiTheme="majorHAnsi" w:eastAsia="Times New Roman" w:hAnsiTheme="majorHAnsi" w:cstheme="majorHAnsi"/>
          <w:lang w:eastAsia="pl-PL"/>
        </w:rPr>
        <w:t>. Oświadczenie to musi potwierdzać spełnianie warunków udziału w postępowaniu oraz brak podstaw wykluczenia w zakresie, w którym każdy z wykonawców wykazu</w:t>
      </w:r>
      <w:r w:rsidRPr="00F24A02">
        <w:rPr>
          <w:rFonts w:asciiTheme="majorHAnsi" w:eastAsia="Times New Roman" w:hAnsiTheme="majorHAnsi" w:cstheme="majorHAnsi"/>
          <w:lang w:eastAsia="pl-PL"/>
        </w:rPr>
        <w:t xml:space="preserve">je spełnianie warunków udziału </w:t>
      </w:r>
      <w:r w:rsidR="009C4318" w:rsidRPr="00CE6022">
        <w:rPr>
          <w:rFonts w:asciiTheme="majorHAnsi" w:eastAsia="Times New Roman" w:hAnsiTheme="majorHAnsi" w:cstheme="majorHAnsi"/>
          <w:lang w:eastAsia="pl-PL"/>
        </w:rPr>
        <w:t>w postępowaniu oraz brak podstaw wykluczenia.</w:t>
      </w:r>
      <w:bookmarkEnd w:id="78"/>
    </w:p>
    <w:p w14:paraId="0A1FAEE3" w14:textId="77777777" w:rsidR="009C4318" w:rsidRPr="00CE6022" w:rsidRDefault="009C4318" w:rsidP="009C4318">
      <w:pPr>
        <w:keepNext/>
        <w:keepLines/>
        <w:spacing w:before="100" w:beforeAutospacing="1" w:after="0" w:line="240" w:lineRule="auto"/>
        <w:jc w:val="both"/>
        <w:outlineLvl w:val="0"/>
        <w:rPr>
          <w:rFonts w:asciiTheme="majorHAnsi" w:eastAsia="Times New Roman" w:hAnsiTheme="majorHAnsi" w:cstheme="majorHAnsi"/>
          <w:lang w:eastAsia="pl-PL"/>
        </w:rPr>
      </w:pPr>
      <w:bookmarkStart w:id="79" w:name="_Toc142053176"/>
      <w:r w:rsidRPr="00CE6022">
        <w:rPr>
          <w:rFonts w:asciiTheme="majorHAnsi" w:eastAsia="Times New Roman" w:hAnsiTheme="majorHAnsi" w:cstheme="majorHAnsi"/>
          <w:b/>
          <w:bCs/>
          <w:i/>
          <w:iCs/>
          <w:lang w:eastAsia="pl-PL"/>
        </w:rPr>
        <w:t>UWAGA</w:t>
      </w:r>
      <w:bookmarkEnd w:id="79"/>
    </w:p>
    <w:p w14:paraId="144F9537" w14:textId="3D592531" w:rsidR="009C4318" w:rsidRPr="00CE6022" w:rsidRDefault="009C4318" w:rsidP="009C4318">
      <w:pPr>
        <w:keepNext/>
        <w:keepLines/>
        <w:spacing w:before="100" w:beforeAutospacing="1" w:after="0" w:line="240" w:lineRule="auto"/>
        <w:jc w:val="both"/>
        <w:outlineLvl w:val="0"/>
        <w:rPr>
          <w:rFonts w:asciiTheme="majorHAnsi" w:eastAsia="Times New Roman" w:hAnsiTheme="majorHAnsi" w:cstheme="majorHAnsi"/>
          <w:lang w:eastAsia="pl-PL"/>
        </w:rPr>
      </w:pPr>
      <w:bookmarkStart w:id="80" w:name="_Toc142053177"/>
      <w:r w:rsidRPr="00CE6022">
        <w:rPr>
          <w:rFonts w:asciiTheme="majorHAnsi" w:eastAsia="Times New Roman" w:hAnsiTheme="majorHAnsi" w:cstheme="majorHAnsi"/>
          <w:b/>
          <w:bCs/>
          <w:i/>
          <w:iCs/>
          <w:lang w:eastAsia="pl-PL"/>
        </w:rPr>
        <w:t>Wykonawcy wspólnie ubiegający się o udzielenie zamówienia</w:t>
      </w:r>
      <w:r w:rsidR="00F24A02" w:rsidRPr="00F24A02">
        <w:rPr>
          <w:rFonts w:asciiTheme="majorHAnsi" w:eastAsia="Times New Roman" w:hAnsiTheme="majorHAnsi" w:cstheme="majorHAnsi"/>
          <w:b/>
          <w:bCs/>
          <w:i/>
          <w:iCs/>
          <w:lang w:eastAsia="pl-PL"/>
        </w:rPr>
        <w:t xml:space="preserve"> złożą w ofercie oświadczenie, </w:t>
      </w:r>
      <w:r w:rsidRPr="00CE6022">
        <w:rPr>
          <w:rFonts w:asciiTheme="majorHAnsi" w:eastAsia="Times New Roman" w:hAnsiTheme="majorHAnsi" w:cstheme="majorHAnsi"/>
          <w:b/>
          <w:bCs/>
          <w:i/>
          <w:iCs/>
          <w:lang w:eastAsia="pl-PL"/>
        </w:rPr>
        <w:t>z którego wynika, które roboty budowlane, dostawy lub usługi wykonają poszczególni wykonawcy.</w:t>
      </w:r>
      <w:bookmarkEnd w:id="80"/>
      <w:r w:rsidRPr="00CE6022">
        <w:rPr>
          <w:rFonts w:asciiTheme="majorHAnsi" w:eastAsia="Times New Roman" w:hAnsiTheme="majorHAnsi" w:cstheme="majorHAnsi"/>
          <w:b/>
          <w:bCs/>
          <w:i/>
          <w:iCs/>
          <w:lang w:eastAsia="pl-PL"/>
        </w:rPr>
        <w:t xml:space="preserve"> </w:t>
      </w:r>
    </w:p>
    <w:p w14:paraId="4C1C1A19" w14:textId="76517E6F" w:rsidR="009C4318" w:rsidRPr="00CE6022" w:rsidRDefault="009C4318" w:rsidP="00750E81">
      <w:pPr>
        <w:autoSpaceDE w:val="0"/>
        <w:autoSpaceDN w:val="0"/>
        <w:adjustRightInd w:val="0"/>
        <w:spacing w:before="100" w:beforeAutospacing="1" w:after="0" w:line="240" w:lineRule="auto"/>
        <w:ind w:left="1276" w:hanging="709"/>
        <w:jc w:val="both"/>
        <w:rPr>
          <w:rFonts w:asciiTheme="majorHAnsi" w:eastAsia="Times New Roman" w:hAnsiTheme="majorHAnsi" w:cstheme="majorHAnsi"/>
          <w:lang w:eastAsia="pl-PL"/>
        </w:rPr>
      </w:pPr>
      <w:r w:rsidRPr="00CE6022">
        <w:rPr>
          <w:rFonts w:asciiTheme="majorHAnsi" w:eastAsia="Times New Roman" w:hAnsiTheme="majorHAnsi" w:cstheme="majorHAnsi"/>
          <w:bCs/>
          <w:lang w:eastAsia="pl-PL"/>
        </w:rPr>
        <w:t>1.2.1.</w:t>
      </w:r>
      <w:r w:rsidRPr="00CE6022">
        <w:rPr>
          <w:rFonts w:asciiTheme="majorHAnsi" w:eastAsia="Times New Roman" w:hAnsiTheme="majorHAnsi" w:cstheme="majorHAnsi"/>
          <w:lang w:eastAsia="pl-PL"/>
        </w:rPr>
        <w:t xml:space="preserve"> </w:t>
      </w:r>
      <w:r w:rsidRPr="00750E81">
        <w:rPr>
          <w:rFonts w:asciiTheme="majorHAnsi" w:eastAsia="Times New Roman" w:hAnsiTheme="majorHAnsi" w:cstheme="majorHAnsi"/>
          <w:b/>
          <w:bCs/>
          <w:u w:val="single"/>
          <w:lang w:eastAsia="pl-PL"/>
        </w:rPr>
        <w:t>Do oferty Wykonawca ma dołączyć aktualne na dzień składania ofert oświadczenie w formie jednolitego dokumentu</w:t>
      </w:r>
      <w:r w:rsidRPr="00CE6022">
        <w:rPr>
          <w:rFonts w:asciiTheme="majorHAnsi" w:eastAsia="Times New Roman" w:hAnsiTheme="majorHAnsi" w:cstheme="majorHAnsi"/>
          <w:lang w:eastAsia="pl-PL"/>
        </w:rPr>
        <w:t xml:space="preserve"> sporządzonego zgodnie ze wzorem standardowego formularza określonego w rozporządzeniu wykonawczym Komisji wydanym (UE) 2016/7 z dnia 5 stycznia 2016 r. ustanawiającym standardowy formularz Jednolitego Europejskiego Dokumentu Zamówienia. (dalej JEDZ). Oświadczenie jest wstępnym potwierdzeniem braku podstaw wykluczenia wykonawcy i spełnianiem przez niego warunków udziału </w:t>
      </w:r>
      <w:r w:rsidR="00501F5D">
        <w:rPr>
          <w:rFonts w:asciiTheme="majorHAnsi" w:eastAsia="Times New Roman" w:hAnsiTheme="majorHAnsi" w:cstheme="majorHAnsi"/>
          <w:lang w:eastAsia="pl-PL"/>
        </w:rPr>
        <w:br/>
      </w:r>
      <w:r w:rsidRPr="00CE6022">
        <w:rPr>
          <w:rFonts w:asciiTheme="majorHAnsi" w:eastAsia="Times New Roman" w:hAnsiTheme="majorHAnsi" w:cstheme="majorHAnsi"/>
          <w:lang w:eastAsia="pl-PL"/>
        </w:rPr>
        <w:t xml:space="preserve">w postępowaniu. </w:t>
      </w:r>
    </w:p>
    <w:p w14:paraId="4FD89C96" w14:textId="5E0184F8" w:rsidR="009C4318" w:rsidRPr="00750E81" w:rsidRDefault="009C4318" w:rsidP="00750E81">
      <w:pPr>
        <w:autoSpaceDE w:val="0"/>
        <w:autoSpaceDN w:val="0"/>
        <w:adjustRightInd w:val="0"/>
        <w:spacing w:before="100" w:beforeAutospacing="1" w:after="0" w:line="240" w:lineRule="auto"/>
        <w:jc w:val="both"/>
        <w:rPr>
          <w:rFonts w:asciiTheme="majorHAnsi" w:eastAsia="Times New Roman" w:hAnsiTheme="majorHAnsi" w:cstheme="majorHAnsi"/>
          <w:b/>
          <w:bCs/>
          <w:lang w:eastAsia="pl-PL"/>
        </w:rPr>
      </w:pPr>
      <w:r w:rsidRPr="00CE6022">
        <w:rPr>
          <w:rFonts w:asciiTheme="majorHAnsi" w:eastAsia="Times New Roman" w:hAnsiTheme="majorHAnsi" w:cstheme="majorHAnsi"/>
          <w:lang w:eastAsia="pl-PL"/>
        </w:rPr>
        <w:t>W postępowaniu oświadczenia składa się w postaci elektronicznej, opatrzonej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w:t>
      </w:r>
      <w:r w:rsidR="00750E81">
        <w:rPr>
          <w:rFonts w:asciiTheme="majorHAnsi" w:eastAsia="Times New Roman" w:hAnsiTheme="majorHAnsi" w:cstheme="majorHAnsi"/>
          <w:lang w:eastAsia="pl-PL"/>
        </w:rPr>
        <w:t xml:space="preserve">. </w:t>
      </w:r>
      <w:r w:rsidR="00750E81" w:rsidRPr="00750E81">
        <w:rPr>
          <w:rFonts w:asciiTheme="majorHAnsi" w:eastAsia="Times New Roman" w:hAnsiTheme="majorHAnsi" w:cstheme="majorHAnsi"/>
          <w:b/>
          <w:bCs/>
          <w:lang w:eastAsia="pl-PL"/>
        </w:rPr>
        <w:t xml:space="preserve">UWAGA! </w:t>
      </w:r>
      <w:r w:rsidRPr="00750E81">
        <w:rPr>
          <w:rFonts w:asciiTheme="majorHAnsi" w:eastAsia="Times New Roman" w:hAnsiTheme="majorHAnsi" w:cstheme="majorHAnsi"/>
          <w:b/>
          <w:bCs/>
          <w:lang w:eastAsia="pl-PL"/>
        </w:rPr>
        <w:t xml:space="preserve">Obowiązek złożenia JEDZ w postaci elektronicznej opatrzonej kwalifikowanym podpisem elektronicznym w sposób określony powyżej dotyczy również JEDZ składanego na wezwanie w trybie art. 128 ustawy </w:t>
      </w:r>
      <w:proofErr w:type="spellStart"/>
      <w:r w:rsidRPr="00750E81">
        <w:rPr>
          <w:rFonts w:asciiTheme="majorHAnsi" w:eastAsia="Times New Roman" w:hAnsiTheme="majorHAnsi" w:cstheme="majorHAnsi"/>
          <w:b/>
          <w:bCs/>
          <w:lang w:eastAsia="pl-PL"/>
        </w:rPr>
        <w:t>Pzp</w:t>
      </w:r>
      <w:proofErr w:type="spellEnd"/>
      <w:r w:rsidRPr="00750E81">
        <w:rPr>
          <w:rFonts w:asciiTheme="majorHAnsi" w:eastAsia="Times New Roman" w:hAnsiTheme="majorHAnsi" w:cstheme="majorHAnsi"/>
          <w:b/>
          <w:bCs/>
          <w:lang w:eastAsia="pl-PL"/>
        </w:rPr>
        <w:t xml:space="preserve">; w takim przypadku Zamawiający nie wymaga szyfrowania tego dokumentu. </w:t>
      </w:r>
    </w:p>
    <w:p w14:paraId="43FBF4A4" w14:textId="27CB6323" w:rsidR="009C4318" w:rsidRPr="00CE6022" w:rsidRDefault="009C4318" w:rsidP="009C4318">
      <w:pPr>
        <w:autoSpaceDE w:val="0"/>
        <w:autoSpaceDN w:val="0"/>
        <w:adjustRightInd w:val="0"/>
        <w:spacing w:before="100" w:beforeAutospacing="1" w:after="0" w:line="240" w:lineRule="auto"/>
        <w:jc w:val="both"/>
        <w:rPr>
          <w:rFonts w:asciiTheme="majorHAnsi" w:eastAsia="Times New Roman" w:hAnsiTheme="majorHAnsi" w:cstheme="majorHAnsi"/>
          <w:lang w:eastAsia="pl-PL"/>
        </w:rPr>
      </w:pPr>
      <w:r w:rsidRPr="00887CC2">
        <w:rPr>
          <w:rFonts w:asciiTheme="majorHAnsi" w:eastAsia="Times New Roman" w:hAnsiTheme="majorHAnsi" w:cstheme="majorHAnsi"/>
          <w:lang w:eastAsia="pl-PL"/>
        </w:rPr>
        <w:t xml:space="preserve">Edytowalna wersja formularza JEDZ stanowi </w:t>
      </w:r>
      <w:r w:rsidR="00667438" w:rsidRPr="002072DC">
        <w:rPr>
          <w:rFonts w:asciiTheme="majorHAnsi" w:eastAsia="Times New Roman" w:hAnsiTheme="majorHAnsi" w:cstheme="majorHAnsi"/>
          <w:b/>
          <w:lang w:eastAsia="pl-PL"/>
        </w:rPr>
        <w:t>załącznik nr 1</w:t>
      </w:r>
      <w:r w:rsidR="00887CC2" w:rsidRPr="002072DC">
        <w:rPr>
          <w:rFonts w:asciiTheme="majorHAnsi" w:eastAsia="Times New Roman" w:hAnsiTheme="majorHAnsi" w:cstheme="majorHAnsi"/>
          <w:b/>
          <w:lang w:eastAsia="pl-PL"/>
        </w:rPr>
        <w:t>2</w:t>
      </w:r>
      <w:r w:rsidR="00667438" w:rsidRPr="002072DC">
        <w:rPr>
          <w:rFonts w:asciiTheme="majorHAnsi" w:eastAsia="Times New Roman" w:hAnsiTheme="majorHAnsi" w:cstheme="majorHAnsi"/>
          <w:b/>
          <w:lang w:eastAsia="pl-PL"/>
        </w:rPr>
        <w:t xml:space="preserve"> do niniejszej S</w:t>
      </w:r>
      <w:r w:rsidRPr="002072DC">
        <w:rPr>
          <w:rFonts w:asciiTheme="majorHAnsi" w:eastAsia="Times New Roman" w:hAnsiTheme="majorHAnsi" w:cstheme="majorHAnsi"/>
          <w:b/>
          <w:lang w:eastAsia="pl-PL"/>
        </w:rPr>
        <w:t>WZ.</w:t>
      </w:r>
      <w:r w:rsidRPr="00CE6022">
        <w:rPr>
          <w:rFonts w:asciiTheme="majorHAnsi" w:eastAsia="Times New Roman" w:hAnsiTheme="majorHAnsi" w:cstheme="majorHAnsi"/>
          <w:lang w:eastAsia="pl-PL"/>
        </w:rPr>
        <w:t xml:space="preserve"> </w:t>
      </w:r>
    </w:p>
    <w:p w14:paraId="36D8B0F1" w14:textId="77777777" w:rsidR="009C4318" w:rsidRPr="00CE6022" w:rsidRDefault="009C4318" w:rsidP="00C602D2">
      <w:pPr>
        <w:pStyle w:val="Default"/>
        <w:jc w:val="both"/>
        <w:rPr>
          <w:rFonts w:asciiTheme="majorHAnsi" w:hAnsiTheme="majorHAnsi" w:cstheme="majorHAnsi"/>
          <w:b/>
          <w:color w:val="auto"/>
          <w:sz w:val="22"/>
          <w:szCs w:val="22"/>
        </w:rPr>
      </w:pPr>
    </w:p>
    <w:p w14:paraId="40315CC0" w14:textId="47AB6049" w:rsidR="007A04E6" w:rsidRPr="00D676EB" w:rsidRDefault="00F24A02" w:rsidP="00581BBD">
      <w:pPr>
        <w:pStyle w:val="Default"/>
        <w:jc w:val="both"/>
        <w:rPr>
          <w:rFonts w:asciiTheme="majorHAnsi" w:hAnsiTheme="majorHAnsi" w:cstheme="majorHAnsi"/>
          <w:sz w:val="22"/>
          <w:szCs w:val="22"/>
        </w:rPr>
      </w:pPr>
      <w:r w:rsidRPr="00CE6022">
        <w:rPr>
          <w:rFonts w:asciiTheme="majorHAnsi" w:hAnsiTheme="majorHAnsi" w:cstheme="majorHAnsi"/>
          <w:sz w:val="22"/>
          <w:szCs w:val="22"/>
        </w:rPr>
        <w:t xml:space="preserve">1.3. </w:t>
      </w:r>
      <w:r w:rsidR="007A04E6" w:rsidRPr="00CE6022">
        <w:rPr>
          <w:rFonts w:asciiTheme="majorHAnsi" w:hAnsiTheme="majorHAnsi" w:cstheme="majorHAnsi"/>
          <w:sz w:val="22"/>
          <w:szCs w:val="22"/>
        </w:rPr>
        <w:t xml:space="preserve">Samooczyszczenie – w okolicznościach określonych w art. 108 ust. 1 pkt 1, 2, 5 i 6 ustawy </w:t>
      </w:r>
      <w:proofErr w:type="spellStart"/>
      <w:r w:rsidR="007A04E6" w:rsidRPr="00CE6022">
        <w:rPr>
          <w:rFonts w:asciiTheme="majorHAnsi" w:hAnsiTheme="majorHAnsi" w:cstheme="majorHAnsi"/>
          <w:sz w:val="22"/>
          <w:szCs w:val="22"/>
        </w:rPr>
        <w:t>Pzp</w:t>
      </w:r>
      <w:proofErr w:type="spellEnd"/>
      <w:r w:rsidR="00906E5F" w:rsidRPr="00CE6022">
        <w:rPr>
          <w:rFonts w:asciiTheme="majorHAnsi" w:hAnsiTheme="majorHAnsi" w:cstheme="majorHAnsi"/>
          <w:sz w:val="22"/>
          <w:szCs w:val="22"/>
        </w:rPr>
        <w:t xml:space="preserve"> oraz art. 109 ust. 1 pkt 2-5 i 7-10 ustawy </w:t>
      </w:r>
      <w:proofErr w:type="spellStart"/>
      <w:r w:rsidR="00906E5F" w:rsidRPr="00CE6022">
        <w:rPr>
          <w:rFonts w:asciiTheme="majorHAnsi" w:hAnsiTheme="majorHAnsi" w:cstheme="majorHAnsi"/>
          <w:sz w:val="22"/>
          <w:szCs w:val="22"/>
        </w:rPr>
        <w:t>Pzp</w:t>
      </w:r>
      <w:proofErr w:type="spellEnd"/>
      <w:r w:rsidR="007A04E6" w:rsidRPr="00CE6022">
        <w:rPr>
          <w:rFonts w:asciiTheme="majorHAnsi" w:hAnsiTheme="majorHAnsi" w:cstheme="majorHAnsi"/>
          <w:sz w:val="22"/>
          <w:szCs w:val="22"/>
        </w:rPr>
        <w:t xml:space="preserve">, wykonawca nie podlega wykluczeniu jeżeli udowodni zamawiającemu, że spełnił łącznie następujące </w:t>
      </w:r>
      <w:r w:rsidR="007A04E6" w:rsidRPr="00D676EB">
        <w:rPr>
          <w:rFonts w:asciiTheme="majorHAnsi" w:hAnsiTheme="majorHAnsi" w:cstheme="majorHAnsi"/>
          <w:sz w:val="22"/>
          <w:szCs w:val="22"/>
        </w:rPr>
        <w:t xml:space="preserve">przesłanki: </w:t>
      </w:r>
    </w:p>
    <w:p w14:paraId="12A4E473" w14:textId="77777777" w:rsidR="00443E67" w:rsidRDefault="007A04E6" w:rsidP="00581BBD">
      <w:pPr>
        <w:pStyle w:val="Akapitzlist"/>
        <w:numPr>
          <w:ilvl w:val="0"/>
          <w:numId w:val="26"/>
        </w:numPr>
        <w:autoSpaceDE w:val="0"/>
        <w:autoSpaceDN w:val="0"/>
        <w:adjustRightInd w:val="0"/>
        <w:spacing w:after="0" w:line="240" w:lineRule="auto"/>
        <w:jc w:val="both"/>
        <w:rPr>
          <w:rFonts w:asciiTheme="majorHAnsi" w:hAnsiTheme="majorHAnsi" w:cstheme="majorHAnsi"/>
          <w:color w:val="000000"/>
        </w:rPr>
      </w:pPr>
      <w:r w:rsidRPr="00443E67">
        <w:rPr>
          <w:rFonts w:asciiTheme="majorHAnsi" w:hAnsiTheme="majorHAnsi" w:cstheme="majorHAnsi"/>
          <w:color w:val="000000"/>
        </w:rPr>
        <w:t xml:space="preserve">naprawił lub zobowiązał się do naprawienia szkody wyrządzonej przestępstwem, wykroczeniem lub swoim nieprawidłowym postępowaniem, w tym poprzez zadośćuczynienie pieniężne; </w:t>
      </w:r>
    </w:p>
    <w:p w14:paraId="5D578325" w14:textId="77777777" w:rsidR="00443E67" w:rsidRDefault="007A04E6" w:rsidP="00581BBD">
      <w:pPr>
        <w:pStyle w:val="Akapitzlist"/>
        <w:numPr>
          <w:ilvl w:val="0"/>
          <w:numId w:val="26"/>
        </w:numPr>
        <w:autoSpaceDE w:val="0"/>
        <w:autoSpaceDN w:val="0"/>
        <w:adjustRightInd w:val="0"/>
        <w:spacing w:after="0" w:line="240" w:lineRule="auto"/>
        <w:jc w:val="both"/>
        <w:rPr>
          <w:rFonts w:asciiTheme="majorHAnsi" w:hAnsiTheme="majorHAnsi" w:cstheme="majorHAnsi"/>
          <w:color w:val="000000"/>
        </w:rPr>
      </w:pPr>
      <w:r w:rsidRPr="00443E67">
        <w:rPr>
          <w:rFonts w:asciiTheme="majorHAnsi" w:hAnsiTheme="majorHAnsi" w:cstheme="majorHAnsi"/>
          <w:color w:val="000000"/>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24FEC54F" w14:textId="77777777" w:rsidR="00443E67" w:rsidRDefault="007A04E6" w:rsidP="00581BBD">
      <w:pPr>
        <w:pStyle w:val="Akapitzlist"/>
        <w:numPr>
          <w:ilvl w:val="0"/>
          <w:numId w:val="26"/>
        </w:numPr>
        <w:autoSpaceDE w:val="0"/>
        <w:autoSpaceDN w:val="0"/>
        <w:adjustRightInd w:val="0"/>
        <w:spacing w:after="0" w:line="240" w:lineRule="auto"/>
        <w:jc w:val="both"/>
        <w:rPr>
          <w:rFonts w:asciiTheme="majorHAnsi" w:hAnsiTheme="majorHAnsi" w:cstheme="majorHAnsi"/>
          <w:color w:val="000000"/>
        </w:rPr>
      </w:pPr>
      <w:r w:rsidRPr="00443E67">
        <w:rPr>
          <w:rFonts w:asciiTheme="majorHAnsi" w:hAnsiTheme="majorHAnsi" w:cstheme="majorHAnsi"/>
          <w:color w:val="000000"/>
        </w:rPr>
        <w:t xml:space="preserve">podjął konkretne środki techniczne, organizacyjne i kadrowe, odpowiednie </w:t>
      </w:r>
      <w:r w:rsidR="00DA13AA" w:rsidRPr="00443E67">
        <w:rPr>
          <w:rFonts w:asciiTheme="majorHAnsi" w:hAnsiTheme="majorHAnsi" w:cstheme="majorHAnsi"/>
          <w:color w:val="000000"/>
        </w:rPr>
        <w:br/>
      </w:r>
      <w:r w:rsidRPr="00443E67">
        <w:rPr>
          <w:rFonts w:asciiTheme="majorHAnsi" w:hAnsiTheme="majorHAnsi" w:cstheme="majorHAnsi"/>
          <w:color w:val="000000"/>
        </w:rPr>
        <w:t>dla zapobiegania dalszym przestępstwom, wykroczeniom lub nieprawidłowemu</w:t>
      </w:r>
      <w:r w:rsidR="00501F5D" w:rsidRPr="00443E67">
        <w:rPr>
          <w:rFonts w:asciiTheme="majorHAnsi" w:hAnsiTheme="majorHAnsi" w:cstheme="majorHAnsi"/>
          <w:color w:val="000000"/>
        </w:rPr>
        <w:t xml:space="preserve"> </w:t>
      </w:r>
      <w:r w:rsidRPr="00443E67">
        <w:rPr>
          <w:rFonts w:asciiTheme="majorHAnsi" w:hAnsiTheme="majorHAnsi" w:cstheme="majorHAnsi"/>
          <w:color w:val="000000"/>
        </w:rPr>
        <w:t xml:space="preserve">postępowaniu, w szczególności: </w:t>
      </w:r>
    </w:p>
    <w:p w14:paraId="7359CD02" w14:textId="77777777" w:rsidR="00443E67" w:rsidRDefault="007A04E6" w:rsidP="00581BBD">
      <w:pPr>
        <w:pStyle w:val="Akapitzlist"/>
        <w:numPr>
          <w:ilvl w:val="1"/>
          <w:numId w:val="26"/>
        </w:numPr>
        <w:autoSpaceDE w:val="0"/>
        <w:autoSpaceDN w:val="0"/>
        <w:adjustRightInd w:val="0"/>
        <w:spacing w:after="0" w:line="240" w:lineRule="auto"/>
        <w:jc w:val="both"/>
        <w:rPr>
          <w:rFonts w:asciiTheme="majorHAnsi" w:hAnsiTheme="majorHAnsi" w:cstheme="majorHAnsi"/>
          <w:color w:val="000000"/>
        </w:rPr>
      </w:pPr>
      <w:r w:rsidRPr="00443E67">
        <w:rPr>
          <w:rFonts w:asciiTheme="majorHAnsi" w:hAnsiTheme="majorHAnsi" w:cstheme="majorHAnsi"/>
          <w:color w:val="000000"/>
        </w:rPr>
        <w:t xml:space="preserve">zerwał wszelkie powiązania z osobami lub podmiotami odpowiedzialnymi za nieprawidłowe postępowanie wykonawcy, </w:t>
      </w:r>
    </w:p>
    <w:p w14:paraId="08062977" w14:textId="77777777" w:rsidR="00443E67" w:rsidRDefault="007A04E6" w:rsidP="00581BBD">
      <w:pPr>
        <w:pStyle w:val="Akapitzlist"/>
        <w:numPr>
          <w:ilvl w:val="1"/>
          <w:numId w:val="26"/>
        </w:numPr>
        <w:autoSpaceDE w:val="0"/>
        <w:autoSpaceDN w:val="0"/>
        <w:adjustRightInd w:val="0"/>
        <w:spacing w:after="0" w:line="240" w:lineRule="auto"/>
        <w:jc w:val="both"/>
        <w:rPr>
          <w:rFonts w:asciiTheme="majorHAnsi" w:hAnsiTheme="majorHAnsi" w:cstheme="majorHAnsi"/>
          <w:color w:val="000000"/>
        </w:rPr>
      </w:pPr>
      <w:r w:rsidRPr="00443E67">
        <w:rPr>
          <w:rFonts w:asciiTheme="majorHAnsi" w:hAnsiTheme="majorHAnsi" w:cstheme="majorHAnsi"/>
          <w:color w:val="000000"/>
        </w:rPr>
        <w:t>zreorganizował personel,</w:t>
      </w:r>
    </w:p>
    <w:p w14:paraId="74780643" w14:textId="77777777" w:rsidR="00443E67" w:rsidRDefault="007A04E6" w:rsidP="00581BBD">
      <w:pPr>
        <w:pStyle w:val="Akapitzlist"/>
        <w:numPr>
          <w:ilvl w:val="1"/>
          <w:numId w:val="26"/>
        </w:numPr>
        <w:autoSpaceDE w:val="0"/>
        <w:autoSpaceDN w:val="0"/>
        <w:adjustRightInd w:val="0"/>
        <w:spacing w:after="0" w:line="240" w:lineRule="auto"/>
        <w:jc w:val="both"/>
        <w:rPr>
          <w:rFonts w:asciiTheme="majorHAnsi" w:hAnsiTheme="majorHAnsi" w:cstheme="majorHAnsi"/>
          <w:color w:val="000000"/>
        </w:rPr>
      </w:pPr>
      <w:r w:rsidRPr="00443E67">
        <w:rPr>
          <w:rFonts w:asciiTheme="majorHAnsi" w:hAnsiTheme="majorHAnsi" w:cstheme="majorHAnsi"/>
          <w:color w:val="000000"/>
        </w:rPr>
        <w:t xml:space="preserve">wdrożył system sprawozdawczości i kontroli, </w:t>
      </w:r>
    </w:p>
    <w:p w14:paraId="72E961F8" w14:textId="77777777" w:rsidR="00443E67" w:rsidRDefault="007A04E6" w:rsidP="00581BBD">
      <w:pPr>
        <w:pStyle w:val="Akapitzlist"/>
        <w:numPr>
          <w:ilvl w:val="1"/>
          <w:numId w:val="26"/>
        </w:numPr>
        <w:autoSpaceDE w:val="0"/>
        <w:autoSpaceDN w:val="0"/>
        <w:adjustRightInd w:val="0"/>
        <w:spacing w:after="0" w:line="240" w:lineRule="auto"/>
        <w:jc w:val="both"/>
        <w:rPr>
          <w:rFonts w:asciiTheme="majorHAnsi" w:hAnsiTheme="majorHAnsi" w:cstheme="majorHAnsi"/>
          <w:color w:val="000000"/>
        </w:rPr>
      </w:pPr>
      <w:r w:rsidRPr="00443E67">
        <w:rPr>
          <w:rFonts w:asciiTheme="majorHAnsi" w:hAnsiTheme="majorHAnsi" w:cstheme="majorHAnsi"/>
          <w:color w:val="000000"/>
        </w:rPr>
        <w:t xml:space="preserve">utworzył struktury audytu wewnętrznego do monitorowania przestrzegania przepisów, wewnętrznych regulacji lub standardów, </w:t>
      </w:r>
    </w:p>
    <w:p w14:paraId="46A5BBFE" w14:textId="20E0026E" w:rsidR="007A04E6" w:rsidRDefault="007A04E6" w:rsidP="00581BBD">
      <w:pPr>
        <w:pStyle w:val="Akapitzlist"/>
        <w:numPr>
          <w:ilvl w:val="1"/>
          <w:numId w:val="26"/>
        </w:numPr>
        <w:autoSpaceDE w:val="0"/>
        <w:autoSpaceDN w:val="0"/>
        <w:adjustRightInd w:val="0"/>
        <w:spacing w:after="0" w:line="240" w:lineRule="auto"/>
        <w:jc w:val="both"/>
        <w:rPr>
          <w:rFonts w:asciiTheme="majorHAnsi" w:hAnsiTheme="majorHAnsi" w:cstheme="majorHAnsi"/>
          <w:color w:val="000000"/>
        </w:rPr>
      </w:pPr>
      <w:r w:rsidRPr="00443E67">
        <w:rPr>
          <w:rFonts w:asciiTheme="majorHAnsi" w:hAnsiTheme="majorHAnsi" w:cstheme="majorHAnsi"/>
          <w:color w:val="000000"/>
        </w:rPr>
        <w:t>wprowadził wewnętrzne regulacje dotyczące odpowiedzialności i</w:t>
      </w:r>
      <w:r w:rsidR="00443E67">
        <w:rPr>
          <w:rFonts w:asciiTheme="majorHAnsi" w:hAnsiTheme="majorHAnsi" w:cstheme="majorHAnsi"/>
          <w:color w:val="000000"/>
        </w:rPr>
        <w:t xml:space="preserve"> </w:t>
      </w:r>
      <w:r w:rsidRPr="00443E67">
        <w:rPr>
          <w:rFonts w:asciiTheme="majorHAnsi" w:hAnsiTheme="majorHAnsi" w:cstheme="majorHAnsi"/>
          <w:color w:val="000000"/>
        </w:rPr>
        <w:t>odszkodowań za nieprzestrzeganie przepisów, wewnętrznych regulacji lub standardów.</w:t>
      </w:r>
    </w:p>
    <w:p w14:paraId="7A43B164" w14:textId="77777777" w:rsidR="00443E67" w:rsidRPr="00443E67" w:rsidRDefault="00443E67" w:rsidP="00581BBD">
      <w:pPr>
        <w:pStyle w:val="Akapitzlist"/>
        <w:autoSpaceDE w:val="0"/>
        <w:autoSpaceDN w:val="0"/>
        <w:adjustRightInd w:val="0"/>
        <w:spacing w:after="0" w:line="240" w:lineRule="auto"/>
        <w:ind w:left="1440"/>
        <w:jc w:val="both"/>
        <w:rPr>
          <w:rFonts w:asciiTheme="majorHAnsi" w:hAnsiTheme="majorHAnsi" w:cstheme="majorHAnsi"/>
          <w:color w:val="000000"/>
        </w:rPr>
      </w:pPr>
    </w:p>
    <w:p w14:paraId="5F29E34D" w14:textId="77777777" w:rsidR="007A04E6" w:rsidRPr="00D676EB" w:rsidRDefault="007A04E6" w:rsidP="00581BBD">
      <w:pPr>
        <w:autoSpaceDE w:val="0"/>
        <w:autoSpaceDN w:val="0"/>
        <w:adjustRightInd w:val="0"/>
        <w:spacing w:after="0" w:line="240" w:lineRule="auto"/>
        <w:jc w:val="both"/>
        <w:rPr>
          <w:rFonts w:asciiTheme="majorHAnsi" w:hAnsiTheme="majorHAnsi" w:cstheme="majorHAnsi"/>
          <w:color w:val="000000"/>
        </w:rPr>
      </w:pPr>
      <w:r w:rsidRPr="00D676EB">
        <w:rPr>
          <w:rFonts w:asciiTheme="majorHAnsi" w:hAnsiTheme="majorHAnsi" w:cstheme="majorHAnsi"/>
          <w:color w:val="000000"/>
        </w:rPr>
        <w:t>Zamawiający oceni, czy podjęte przez wykonawcę czynności są wystarczające do wykazania jego rzetelności, uwzględniając wagę i szczególne okoliczności czynu wykonawcy, a jeżeli uzna, że nie są wystarczające, wyklucza wykonawcę.</w:t>
      </w:r>
    </w:p>
    <w:p w14:paraId="2EE6E957" w14:textId="4338627F" w:rsidR="009F79B2" w:rsidRPr="00443E67" w:rsidRDefault="007D529D" w:rsidP="00581BBD">
      <w:pPr>
        <w:jc w:val="both"/>
        <w:rPr>
          <w:rFonts w:asciiTheme="majorHAnsi" w:hAnsiTheme="majorHAnsi" w:cstheme="majorHAnsi"/>
          <w:b/>
          <w:bCs/>
          <w:u w:val="single"/>
        </w:rPr>
      </w:pPr>
      <w:r w:rsidRPr="00D676EB">
        <w:rPr>
          <w:rFonts w:asciiTheme="majorHAnsi" w:hAnsiTheme="majorHAnsi" w:cstheme="majorHAnsi"/>
          <w:b/>
          <w:color w:val="548DD4" w:themeColor="text2" w:themeTint="99"/>
          <w:sz w:val="20"/>
          <w:szCs w:val="20"/>
        </w:rPr>
        <w:br/>
      </w:r>
      <w:r w:rsidR="00910B47" w:rsidRPr="000E69B7">
        <w:rPr>
          <w:rFonts w:asciiTheme="majorHAnsi" w:hAnsiTheme="majorHAnsi" w:cstheme="majorHAnsi"/>
          <w:b/>
          <w:bCs/>
        </w:rPr>
        <w:t>1.4</w:t>
      </w:r>
      <w:r w:rsidR="009F79B2" w:rsidRPr="000E69B7">
        <w:rPr>
          <w:rFonts w:asciiTheme="majorHAnsi" w:hAnsiTheme="majorHAnsi" w:cstheme="majorHAnsi"/>
          <w:b/>
          <w:bCs/>
        </w:rPr>
        <w:t xml:space="preserve">. </w:t>
      </w:r>
      <w:r w:rsidR="009F79B2" w:rsidRPr="00443E67">
        <w:rPr>
          <w:rFonts w:asciiTheme="majorHAnsi" w:hAnsiTheme="majorHAnsi" w:cstheme="majorHAnsi"/>
          <w:b/>
          <w:bCs/>
          <w:u w:val="single"/>
        </w:rPr>
        <w:t xml:space="preserve">Wykonawca, który polega na zdolnościach technicznych lub zawodowych lub sytuacji finansowej lub ekonomicznej podmiotów udostępniających zasoby, składa wraz z ofertą: </w:t>
      </w:r>
    </w:p>
    <w:p w14:paraId="6B92842C" w14:textId="652768CB" w:rsidR="009F79B2" w:rsidRPr="00925DBE" w:rsidRDefault="003A5182" w:rsidP="00443E67">
      <w:pPr>
        <w:ind w:left="1134" w:hanging="708"/>
        <w:jc w:val="both"/>
        <w:rPr>
          <w:rFonts w:asciiTheme="majorHAnsi" w:hAnsiTheme="majorHAnsi" w:cstheme="majorHAnsi"/>
        </w:rPr>
      </w:pPr>
      <w:r w:rsidRPr="00443E67">
        <w:rPr>
          <w:rFonts w:asciiTheme="majorHAnsi" w:hAnsiTheme="majorHAnsi" w:cstheme="majorHAnsi"/>
          <w:b/>
          <w:bCs/>
          <w:u w:val="single"/>
        </w:rPr>
        <w:t>1.4.</w:t>
      </w:r>
      <w:r w:rsidR="009F79B2" w:rsidRPr="00443E67">
        <w:rPr>
          <w:rFonts w:asciiTheme="majorHAnsi" w:hAnsiTheme="majorHAnsi" w:cstheme="majorHAnsi"/>
          <w:b/>
          <w:bCs/>
          <w:u w:val="single"/>
        </w:rPr>
        <w:t>1</w:t>
      </w:r>
      <w:r w:rsidRPr="00443E67">
        <w:rPr>
          <w:rFonts w:asciiTheme="majorHAnsi" w:hAnsiTheme="majorHAnsi" w:cstheme="majorHAnsi"/>
          <w:b/>
          <w:bCs/>
          <w:u w:val="single"/>
        </w:rPr>
        <w:t>.</w:t>
      </w:r>
      <w:r w:rsidR="009F79B2" w:rsidRPr="00443E67">
        <w:rPr>
          <w:rFonts w:asciiTheme="majorHAnsi" w:hAnsiTheme="majorHAnsi" w:cstheme="majorHAnsi"/>
          <w:b/>
          <w:bCs/>
          <w:u w:val="single"/>
        </w:rPr>
        <w:t xml:space="preserve"> zobowiązanie podmiotu udostępniającego zasoby do oddania mu do dyspozycji niezbędnych zasobów na potrzeby realizacji niniejszego zamówienia</w:t>
      </w:r>
      <w:r w:rsidR="009F79B2" w:rsidRPr="00925DBE">
        <w:rPr>
          <w:rFonts w:asciiTheme="majorHAnsi" w:hAnsiTheme="majorHAnsi" w:cstheme="majorHAnsi"/>
        </w:rPr>
        <w:t xml:space="preserve"> lub inny podmiotowy środek dowodowy potwierdzający, że stosunek łączący wykonawcę z podmiotami udostępniającymi zasoby gwarantuje realizując zamówienie, będzie dysponował niezbędnymi zasobami tych podmiotów. </w:t>
      </w:r>
    </w:p>
    <w:p w14:paraId="6EE58D75" w14:textId="6849D4FC" w:rsidR="009F79B2" w:rsidRPr="00A639E4" w:rsidRDefault="009F79B2" w:rsidP="009F79B2">
      <w:pPr>
        <w:jc w:val="both"/>
        <w:rPr>
          <w:rFonts w:asciiTheme="majorHAnsi" w:hAnsiTheme="majorHAnsi" w:cstheme="majorHAnsi"/>
          <w:color w:val="FF0000"/>
        </w:rPr>
      </w:pPr>
      <w:r w:rsidRPr="00925DBE">
        <w:rPr>
          <w:rFonts w:asciiTheme="majorHAnsi" w:hAnsiTheme="majorHAnsi" w:cstheme="majorHAnsi"/>
        </w:rPr>
        <w:t xml:space="preserve">Zobowiązanie podmiotu udostępniającego zasoby, o którym mowa wyżej, potwierdza, </w:t>
      </w:r>
      <w:r w:rsidR="00DA13AA">
        <w:rPr>
          <w:rFonts w:asciiTheme="majorHAnsi" w:hAnsiTheme="majorHAnsi" w:cstheme="majorHAnsi"/>
        </w:rPr>
        <w:br/>
      </w:r>
      <w:r w:rsidRPr="00925DBE">
        <w:rPr>
          <w:rFonts w:asciiTheme="majorHAnsi" w:hAnsiTheme="majorHAnsi" w:cstheme="majorHAnsi"/>
        </w:rPr>
        <w:t>że stosunek łączący Wykonawcę z podmiotami udostępniającymi zasoby gwarantuje rzeczywisty dostęp do tych zasobów oraz określa w szczególności: (1) zakres dostępnych wykonawcy zasobów podmiotu udostępniającego zasoby; (2) sposób i</w:t>
      </w:r>
      <w:r w:rsidR="00C871B8">
        <w:rPr>
          <w:rFonts w:asciiTheme="majorHAnsi" w:hAnsiTheme="majorHAnsi" w:cstheme="majorHAnsi"/>
        </w:rPr>
        <w:t xml:space="preserve"> okres udostępnienia wykonawcy </w:t>
      </w:r>
      <w:r w:rsidRPr="00925DBE">
        <w:rPr>
          <w:rFonts w:asciiTheme="majorHAnsi" w:hAnsiTheme="majorHAnsi" w:cstheme="majorHAnsi"/>
        </w:rPr>
        <w:t xml:space="preserve">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p>
    <w:p w14:paraId="7770BCE8" w14:textId="334E84B7" w:rsidR="009F79B2" w:rsidRPr="00925DBE" w:rsidRDefault="003A5182" w:rsidP="00443E67">
      <w:pPr>
        <w:ind w:left="1134" w:hanging="708"/>
        <w:jc w:val="both"/>
        <w:rPr>
          <w:rFonts w:asciiTheme="majorHAnsi" w:hAnsiTheme="majorHAnsi" w:cstheme="majorHAnsi"/>
        </w:rPr>
      </w:pPr>
      <w:r w:rsidRPr="007A68F2">
        <w:rPr>
          <w:rFonts w:asciiTheme="majorHAnsi" w:hAnsiTheme="majorHAnsi" w:cstheme="majorHAnsi"/>
          <w:b/>
          <w:bCs/>
          <w:u w:val="single"/>
        </w:rPr>
        <w:t>1.4.2.</w:t>
      </w:r>
      <w:r w:rsidR="009F79B2" w:rsidRPr="007A68F2">
        <w:rPr>
          <w:rFonts w:asciiTheme="majorHAnsi" w:hAnsiTheme="majorHAnsi" w:cstheme="majorHAnsi"/>
          <w:u w:val="single"/>
        </w:rPr>
        <w:t xml:space="preserve"> </w:t>
      </w:r>
      <w:r w:rsidR="009F79B2" w:rsidRPr="007A68F2">
        <w:rPr>
          <w:rFonts w:asciiTheme="majorHAnsi" w:hAnsiTheme="majorHAnsi" w:cstheme="majorHAnsi"/>
          <w:b/>
          <w:bCs/>
          <w:u w:val="single"/>
        </w:rPr>
        <w:t>oświadczenie</w:t>
      </w:r>
      <w:r w:rsidR="009F79B2" w:rsidRPr="00443E67">
        <w:rPr>
          <w:rFonts w:asciiTheme="majorHAnsi" w:hAnsiTheme="majorHAnsi" w:cstheme="majorHAnsi"/>
          <w:b/>
          <w:bCs/>
          <w:u w:val="single"/>
        </w:rPr>
        <w:t xml:space="preserve"> podmiotu udostępniającego zasoby, potwierdzające brak podstaw wykluczenia tego podmiotu oraz spełnienie warunków udziału </w:t>
      </w:r>
      <w:r w:rsidR="00581BBD">
        <w:rPr>
          <w:rFonts w:asciiTheme="majorHAnsi" w:hAnsiTheme="majorHAnsi" w:cstheme="majorHAnsi"/>
          <w:b/>
          <w:bCs/>
          <w:u w:val="single"/>
        </w:rPr>
        <w:br/>
      </w:r>
      <w:r w:rsidR="009F79B2" w:rsidRPr="00443E67">
        <w:rPr>
          <w:rFonts w:asciiTheme="majorHAnsi" w:hAnsiTheme="majorHAnsi" w:cstheme="majorHAnsi"/>
          <w:b/>
          <w:bCs/>
          <w:u w:val="single"/>
        </w:rPr>
        <w:t>w postępowaniu</w:t>
      </w:r>
      <w:r w:rsidR="009F79B2" w:rsidRPr="00925DBE">
        <w:rPr>
          <w:rFonts w:asciiTheme="majorHAnsi" w:hAnsiTheme="majorHAnsi" w:cstheme="majorHAnsi"/>
        </w:rPr>
        <w:t xml:space="preserve"> (w zakresie warunku, w stosunku do którego udostępnia swój potencjał) na formularzu JEDZ. JEDZ podmiotu trzeciego powinien zostać złożony pod rygorem nieważności, w formie elektronicznej. </w:t>
      </w:r>
    </w:p>
    <w:p w14:paraId="3B0C16C7" w14:textId="03789228" w:rsidR="009F79B2" w:rsidRPr="00443E67" w:rsidRDefault="005D6105" w:rsidP="009F79B2">
      <w:pPr>
        <w:jc w:val="both"/>
        <w:rPr>
          <w:rFonts w:asciiTheme="majorHAnsi" w:hAnsiTheme="majorHAnsi" w:cstheme="majorHAnsi"/>
        </w:rPr>
      </w:pPr>
      <w:r w:rsidRPr="00443E67">
        <w:rPr>
          <w:rFonts w:asciiTheme="majorHAnsi" w:hAnsiTheme="majorHAnsi" w:cstheme="majorHAnsi"/>
        </w:rPr>
        <w:t>1.5.</w:t>
      </w:r>
      <w:r w:rsidR="009F79B2" w:rsidRPr="00443E67">
        <w:rPr>
          <w:rFonts w:asciiTheme="majorHAnsi" w:hAnsiTheme="majorHAnsi" w:cstheme="majorHAnsi"/>
        </w:rPr>
        <w:t xml:space="preserve"> Wykonawca może w celu potwierdzenia spełnienia warunków udziału w postępowaniu polegać na zdolnościach technicznych lub zawodowych lub sytuacji finansowej lub ekonomicznej innych podmiotów, niezależnie od charakteru prawnego łączących go z nimi stosunków prawnych. </w:t>
      </w:r>
    </w:p>
    <w:p w14:paraId="59D2ABEE" w14:textId="468DB259" w:rsidR="009F79B2" w:rsidRPr="00925DBE" w:rsidRDefault="005D6105" w:rsidP="00443E67">
      <w:pPr>
        <w:ind w:left="1134" w:hanging="708"/>
        <w:jc w:val="both"/>
        <w:rPr>
          <w:rFonts w:asciiTheme="majorHAnsi" w:hAnsiTheme="majorHAnsi" w:cstheme="majorHAnsi"/>
        </w:rPr>
      </w:pPr>
      <w:r w:rsidRPr="00925DBE">
        <w:rPr>
          <w:rFonts w:asciiTheme="majorHAnsi" w:hAnsiTheme="majorHAnsi" w:cstheme="majorHAnsi"/>
          <w:bCs/>
        </w:rPr>
        <w:t>1.5.1.</w:t>
      </w:r>
      <w:r w:rsidR="009F79B2" w:rsidRPr="00925DBE">
        <w:rPr>
          <w:rFonts w:asciiTheme="majorHAnsi" w:hAnsiTheme="majorHAnsi" w:cstheme="majorHAnsi"/>
          <w:b/>
          <w:bCs/>
        </w:rPr>
        <w:t xml:space="preserve"> </w:t>
      </w:r>
      <w:r w:rsidR="009F79B2" w:rsidRPr="00925DBE">
        <w:rPr>
          <w:rFonts w:asciiTheme="majorHAnsi" w:hAnsiTheme="majorHAnsi" w:cstheme="majorHAnsi"/>
          <w:i/>
          <w:iCs/>
        </w:rPr>
        <w:t>Wykonawca, który polega na zdolnościach technicznych lub zawodowych lub sytuacji fi</w:t>
      </w:r>
      <w:r w:rsidR="000D0369">
        <w:rPr>
          <w:rFonts w:asciiTheme="majorHAnsi" w:hAnsiTheme="majorHAnsi" w:cstheme="majorHAnsi"/>
          <w:i/>
          <w:iCs/>
        </w:rPr>
        <w:t>nansowej lub ekonomicznej</w:t>
      </w:r>
      <w:r w:rsidR="00D76FC9">
        <w:rPr>
          <w:rFonts w:asciiTheme="majorHAnsi" w:hAnsiTheme="majorHAnsi" w:cstheme="majorHAnsi"/>
          <w:i/>
          <w:iCs/>
        </w:rPr>
        <w:t xml:space="preserve"> (warunki wskazane w dziale XXIV pkt. 3 i 4)</w:t>
      </w:r>
      <w:r w:rsidR="009F79B2" w:rsidRPr="00925DBE">
        <w:rPr>
          <w:rFonts w:asciiTheme="majorHAnsi" w:hAnsiTheme="majorHAnsi" w:cstheme="majorHAnsi"/>
          <w:i/>
          <w:iCs/>
        </w:rPr>
        <w:t xml:space="preserve"> na zasadach określonych w art. 118 </w:t>
      </w:r>
      <w:r w:rsidR="000D0369">
        <w:rPr>
          <w:rFonts w:asciiTheme="majorHAnsi" w:hAnsiTheme="majorHAnsi" w:cstheme="majorHAnsi"/>
          <w:i/>
          <w:iCs/>
        </w:rPr>
        <w:t xml:space="preserve">ustawy </w:t>
      </w:r>
      <w:proofErr w:type="spellStart"/>
      <w:r w:rsidR="000D0369">
        <w:rPr>
          <w:rFonts w:asciiTheme="majorHAnsi" w:hAnsiTheme="majorHAnsi" w:cstheme="majorHAnsi"/>
          <w:i/>
          <w:iCs/>
        </w:rPr>
        <w:t>Pzp</w:t>
      </w:r>
      <w:proofErr w:type="spellEnd"/>
      <w:r w:rsidR="009F79B2" w:rsidRPr="00925DBE">
        <w:rPr>
          <w:rFonts w:asciiTheme="majorHAnsi" w:hAnsiTheme="majorHAnsi" w:cstheme="majorHAnsi"/>
          <w:i/>
          <w:iCs/>
        </w:rPr>
        <w:t xml:space="preserve"> zobowiązany będzie do przedstawienia podmiotowych środków dow</w:t>
      </w:r>
      <w:r w:rsidR="00D76FC9">
        <w:rPr>
          <w:rFonts w:asciiTheme="majorHAnsi" w:hAnsiTheme="majorHAnsi" w:cstheme="majorHAnsi"/>
          <w:i/>
          <w:iCs/>
        </w:rPr>
        <w:t xml:space="preserve">odowych, o których mowa w pkt 2 lub </w:t>
      </w:r>
      <w:r w:rsidR="009F79B2" w:rsidRPr="00925DBE">
        <w:rPr>
          <w:rFonts w:asciiTheme="majorHAnsi" w:hAnsiTheme="majorHAnsi" w:cstheme="majorHAnsi"/>
          <w:i/>
          <w:iCs/>
        </w:rPr>
        <w:t>3 (w przypadku podmiotów zagranicznych) SWZ, dotyczących tych podmiotów,</w:t>
      </w:r>
      <w:r w:rsidR="009F79B2" w:rsidRPr="00925DBE">
        <w:rPr>
          <w:rFonts w:asciiTheme="majorHAnsi" w:hAnsiTheme="majorHAnsi" w:cstheme="majorHAnsi"/>
        </w:rPr>
        <w:t xml:space="preserve"> </w:t>
      </w:r>
      <w:r w:rsidR="009F79B2" w:rsidRPr="00925DBE">
        <w:rPr>
          <w:rFonts w:asciiTheme="majorHAnsi" w:hAnsiTheme="majorHAnsi" w:cstheme="majorHAnsi"/>
          <w:i/>
          <w:iCs/>
        </w:rPr>
        <w:t>potwierdzających, że nie zachodzą wobec tych podmiotów podstawy wykluczenia z postępowania. Do</w:t>
      </w:r>
      <w:r w:rsidR="00D76FC9">
        <w:rPr>
          <w:rFonts w:asciiTheme="majorHAnsi" w:hAnsiTheme="majorHAnsi" w:cstheme="majorHAnsi"/>
          <w:i/>
          <w:iCs/>
        </w:rPr>
        <w:t xml:space="preserve">kumenty, o których mowa w pkt 2 lub </w:t>
      </w:r>
      <w:r w:rsidR="009F79B2" w:rsidRPr="00925DBE">
        <w:rPr>
          <w:rFonts w:asciiTheme="majorHAnsi" w:hAnsiTheme="majorHAnsi" w:cstheme="majorHAnsi"/>
          <w:i/>
          <w:iCs/>
        </w:rPr>
        <w:t xml:space="preserve">3 SWZ wykonawca będzie obowiązany złożyć w terminie wskazanym przez Zamawiającego, nie krótszym niż 10 dni, określonym w wezwaniu wystosowanym. </w:t>
      </w:r>
    </w:p>
    <w:p w14:paraId="021AA8EC" w14:textId="63DABD56" w:rsidR="009F79B2" w:rsidRPr="00925DBE" w:rsidRDefault="005D6105" w:rsidP="009F79B2">
      <w:pPr>
        <w:jc w:val="both"/>
        <w:rPr>
          <w:rFonts w:asciiTheme="majorHAnsi" w:hAnsiTheme="majorHAnsi" w:cstheme="majorHAnsi"/>
        </w:rPr>
      </w:pPr>
      <w:r w:rsidRPr="00443E67">
        <w:rPr>
          <w:rFonts w:asciiTheme="majorHAnsi" w:hAnsiTheme="majorHAnsi" w:cstheme="majorHAnsi"/>
        </w:rPr>
        <w:t>1.6</w:t>
      </w:r>
      <w:r w:rsidRPr="00BB1DBE">
        <w:rPr>
          <w:rFonts w:asciiTheme="majorHAnsi" w:hAnsiTheme="majorHAnsi" w:cstheme="majorHAnsi"/>
          <w:bCs/>
        </w:rPr>
        <w:t>.</w:t>
      </w:r>
      <w:r w:rsidR="009F79B2" w:rsidRPr="00925DBE">
        <w:rPr>
          <w:rFonts w:asciiTheme="majorHAnsi" w:hAnsiTheme="majorHAnsi" w:cstheme="majorHAnsi"/>
          <w:b/>
          <w:bCs/>
        </w:rPr>
        <w:t xml:space="preserve"> </w:t>
      </w:r>
      <w:r w:rsidR="009F79B2" w:rsidRPr="00443E67">
        <w:rPr>
          <w:rFonts w:asciiTheme="majorHAnsi" w:hAnsiTheme="majorHAnsi" w:cstheme="majorHAnsi"/>
          <w:b/>
          <w:bCs/>
          <w:u w:val="single"/>
        </w:rPr>
        <w:t>W przypadku oferty wykonawców wspólnie ubiegających się o udzielenie zamówienia (konsorcjum):</w:t>
      </w:r>
      <w:r w:rsidR="009F79B2" w:rsidRPr="00925DBE">
        <w:rPr>
          <w:rFonts w:asciiTheme="majorHAnsi" w:hAnsiTheme="majorHAnsi" w:cstheme="majorHAnsi"/>
        </w:rPr>
        <w:t xml:space="preserve"> </w:t>
      </w:r>
    </w:p>
    <w:p w14:paraId="0D4FACB3" w14:textId="77777777" w:rsidR="00443E67" w:rsidRDefault="009F79B2" w:rsidP="006E6AE6">
      <w:pPr>
        <w:pStyle w:val="Akapitzlist"/>
        <w:numPr>
          <w:ilvl w:val="0"/>
          <w:numId w:val="27"/>
        </w:numPr>
        <w:jc w:val="both"/>
        <w:rPr>
          <w:rFonts w:asciiTheme="majorHAnsi" w:hAnsiTheme="majorHAnsi" w:cstheme="majorHAnsi"/>
        </w:rPr>
      </w:pPr>
      <w:r w:rsidRPr="00443E67">
        <w:rPr>
          <w:rFonts w:asciiTheme="majorHAnsi" w:hAnsiTheme="majorHAnsi" w:cstheme="majorHAnsi"/>
        </w:rPr>
        <w:t xml:space="preserve">w formularzu oferty należy wskazać firmy (nazwy) wszystkich Wykonawców wspólnie ubiegających się o udzielenie zamówienia; </w:t>
      </w:r>
    </w:p>
    <w:p w14:paraId="2A3FB271" w14:textId="77777777" w:rsidR="00443E67" w:rsidRDefault="009F79B2" w:rsidP="006E6AE6">
      <w:pPr>
        <w:pStyle w:val="Akapitzlist"/>
        <w:numPr>
          <w:ilvl w:val="0"/>
          <w:numId w:val="27"/>
        </w:numPr>
        <w:jc w:val="both"/>
        <w:rPr>
          <w:rFonts w:asciiTheme="majorHAnsi" w:hAnsiTheme="majorHAnsi" w:cstheme="majorHAnsi"/>
        </w:rPr>
      </w:pPr>
      <w:r w:rsidRPr="00443E67">
        <w:rPr>
          <w:rFonts w:asciiTheme="majorHAnsi" w:hAnsiTheme="majorHAnsi" w:cstheme="majorHAnsi"/>
        </w:rPr>
        <w:t xml:space="preserve">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 </w:t>
      </w:r>
    </w:p>
    <w:p w14:paraId="5D5770CF" w14:textId="77777777" w:rsidR="00443E67" w:rsidRDefault="009F79B2" w:rsidP="006E6AE6">
      <w:pPr>
        <w:pStyle w:val="Akapitzlist"/>
        <w:numPr>
          <w:ilvl w:val="0"/>
          <w:numId w:val="27"/>
        </w:numPr>
        <w:jc w:val="both"/>
        <w:rPr>
          <w:rFonts w:asciiTheme="majorHAnsi" w:hAnsiTheme="majorHAnsi" w:cstheme="majorHAnsi"/>
        </w:rPr>
      </w:pPr>
      <w:r w:rsidRPr="00443E67">
        <w:rPr>
          <w:rFonts w:asciiTheme="majorHAnsi" w:hAnsiTheme="majorHAnsi" w:cstheme="majorHAnsi"/>
        </w:rPr>
        <w:t xml:space="preserve">wszyscy Wykonawcy wspólnie ubiegający się o udzielenie zamówienia będą ponosić odpowiedzialność solidarną za wykonanie umowy; </w:t>
      </w:r>
    </w:p>
    <w:p w14:paraId="304F52D7" w14:textId="77777777" w:rsidR="00443E67" w:rsidRDefault="009F79B2" w:rsidP="006E6AE6">
      <w:pPr>
        <w:pStyle w:val="Akapitzlist"/>
        <w:numPr>
          <w:ilvl w:val="0"/>
          <w:numId w:val="27"/>
        </w:numPr>
        <w:jc w:val="both"/>
        <w:rPr>
          <w:rFonts w:asciiTheme="majorHAnsi" w:hAnsiTheme="majorHAnsi" w:cstheme="majorHAnsi"/>
        </w:rPr>
      </w:pPr>
      <w:r w:rsidRPr="00443E67">
        <w:rPr>
          <w:rFonts w:asciiTheme="majorHAnsi" w:hAnsiTheme="majorHAnsi" w:cstheme="majorHAnsi"/>
        </w:rPr>
        <w:t xml:space="preserve">Wykonawcy wspólnie ubiegający się o udzielenie zamówienia wyznaczą spośród siebie Wykonawcę kierującego (lidera), upoważnionego do zaciągania zobowiązań, otrzymywania poleceń oraz instrukcji dla i w imieniu każdego, jak też dla wszystkich partnerów; </w:t>
      </w:r>
    </w:p>
    <w:p w14:paraId="4AA52C2E" w14:textId="6646256A" w:rsidR="00443E67" w:rsidRDefault="009F79B2" w:rsidP="006E6AE6">
      <w:pPr>
        <w:pStyle w:val="Akapitzlist"/>
        <w:numPr>
          <w:ilvl w:val="0"/>
          <w:numId w:val="27"/>
        </w:numPr>
        <w:jc w:val="both"/>
        <w:rPr>
          <w:rFonts w:asciiTheme="majorHAnsi" w:hAnsiTheme="majorHAnsi" w:cstheme="majorHAnsi"/>
        </w:rPr>
      </w:pPr>
      <w:r w:rsidRPr="00443E67">
        <w:rPr>
          <w:rFonts w:asciiTheme="majorHAnsi" w:hAnsiTheme="majorHAnsi" w:cstheme="majorHAnsi"/>
        </w:rPr>
        <w:t xml:space="preserve">Zamawiający może w ramach odpowiedzialności solidarnej żądać wykonania umowy </w:t>
      </w:r>
      <w:r w:rsidRPr="00443E67">
        <w:rPr>
          <w:rFonts w:asciiTheme="majorHAnsi" w:hAnsiTheme="majorHAnsi" w:cstheme="majorHAnsi"/>
        </w:rPr>
        <w:br/>
        <w:t xml:space="preserve">w całości przez lidera lub od wszystkich Wykonawców wspólnie ubiegających się </w:t>
      </w:r>
      <w:r w:rsidR="00581BBD">
        <w:rPr>
          <w:rFonts w:asciiTheme="majorHAnsi" w:hAnsiTheme="majorHAnsi" w:cstheme="majorHAnsi"/>
        </w:rPr>
        <w:br/>
      </w:r>
      <w:r w:rsidRPr="00443E67">
        <w:rPr>
          <w:rFonts w:asciiTheme="majorHAnsi" w:hAnsiTheme="majorHAnsi" w:cstheme="majorHAnsi"/>
        </w:rPr>
        <w:t xml:space="preserve">o udzielenie zamówienia łącznie lub każdego z osobna. </w:t>
      </w:r>
    </w:p>
    <w:p w14:paraId="4932FEF7" w14:textId="2C16318B" w:rsidR="009F79B2" w:rsidRPr="00443E67" w:rsidRDefault="009F79B2" w:rsidP="006E6AE6">
      <w:pPr>
        <w:pStyle w:val="Akapitzlist"/>
        <w:numPr>
          <w:ilvl w:val="0"/>
          <w:numId w:val="27"/>
        </w:numPr>
        <w:jc w:val="both"/>
        <w:rPr>
          <w:rFonts w:asciiTheme="majorHAnsi" w:hAnsiTheme="majorHAnsi" w:cstheme="majorHAnsi"/>
        </w:rPr>
      </w:pPr>
      <w:r w:rsidRPr="00443E67">
        <w:rPr>
          <w:rFonts w:asciiTheme="majorHAnsi" w:hAnsiTheme="majorHAnsi" w:cstheme="majorHAnsi"/>
          <w:b/>
          <w:bCs/>
        </w:rPr>
        <w:t>Zamawiający informuje o t</w:t>
      </w:r>
      <w:r w:rsidR="00D76FC9" w:rsidRPr="00443E67">
        <w:rPr>
          <w:rFonts w:asciiTheme="majorHAnsi" w:hAnsiTheme="majorHAnsi" w:cstheme="majorHAnsi"/>
          <w:b/>
          <w:bCs/>
        </w:rPr>
        <w:t>reści przepisu art. 117 ust. 3 u</w:t>
      </w:r>
      <w:r w:rsidRPr="00443E67">
        <w:rPr>
          <w:rFonts w:asciiTheme="majorHAnsi" w:hAnsiTheme="majorHAnsi" w:cstheme="majorHAnsi"/>
          <w:b/>
          <w:bCs/>
        </w:rPr>
        <w:t xml:space="preserve">stawy </w:t>
      </w:r>
      <w:proofErr w:type="spellStart"/>
      <w:r w:rsidRPr="00443E67">
        <w:rPr>
          <w:rFonts w:asciiTheme="majorHAnsi" w:hAnsiTheme="majorHAnsi" w:cstheme="majorHAnsi"/>
          <w:b/>
          <w:bCs/>
        </w:rPr>
        <w:t>Pzp</w:t>
      </w:r>
      <w:proofErr w:type="spellEnd"/>
      <w:r w:rsidRPr="00443E67">
        <w:rPr>
          <w:rFonts w:asciiTheme="majorHAnsi" w:hAnsiTheme="majorHAnsi" w:cstheme="majorHAnsi"/>
          <w:b/>
          <w:bCs/>
        </w:rPr>
        <w:t xml:space="preserve">, zgodnie </w:t>
      </w:r>
      <w:r w:rsidR="005D6105" w:rsidRPr="00443E67">
        <w:rPr>
          <w:rFonts w:asciiTheme="majorHAnsi" w:hAnsiTheme="majorHAnsi" w:cstheme="majorHAnsi"/>
          <w:b/>
          <w:bCs/>
        </w:rPr>
        <w:br/>
      </w:r>
      <w:r w:rsidRPr="00443E67">
        <w:rPr>
          <w:rFonts w:asciiTheme="majorHAnsi" w:hAnsiTheme="majorHAnsi" w:cstheme="majorHAnsi"/>
          <w:b/>
          <w:bCs/>
        </w:rPr>
        <w:t xml:space="preserve">z którym w odniesieniu do warunków dotyczących wykształcenia, kwalifikacji zawodowych lub doświadczenia wykonawcy wspólnie ubiegający się </w:t>
      </w:r>
      <w:r w:rsidR="00581BBD">
        <w:rPr>
          <w:rFonts w:asciiTheme="majorHAnsi" w:hAnsiTheme="majorHAnsi" w:cstheme="majorHAnsi"/>
          <w:b/>
          <w:bCs/>
        </w:rPr>
        <w:br/>
      </w:r>
      <w:r w:rsidRPr="00443E67">
        <w:rPr>
          <w:rFonts w:asciiTheme="majorHAnsi" w:hAnsiTheme="majorHAnsi" w:cstheme="majorHAnsi"/>
          <w:b/>
          <w:bCs/>
        </w:rPr>
        <w:t xml:space="preserve">o udzielenie zamówienia mogą polegać na zdolnościach tych z wykonawców, </w:t>
      </w:r>
      <w:r w:rsidR="00C871B8" w:rsidRPr="00443E67">
        <w:rPr>
          <w:rFonts w:asciiTheme="majorHAnsi" w:hAnsiTheme="majorHAnsi" w:cstheme="majorHAnsi"/>
          <w:b/>
          <w:bCs/>
        </w:rPr>
        <w:t>którzy wykonają usługi</w:t>
      </w:r>
      <w:r w:rsidRPr="00443E67">
        <w:rPr>
          <w:rFonts w:asciiTheme="majorHAnsi" w:hAnsiTheme="majorHAnsi" w:cstheme="majorHAnsi"/>
          <w:b/>
          <w:bCs/>
        </w:rPr>
        <w:t xml:space="preserve">, do realizacji których te zdolności są wymagane. </w:t>
      </w:r>
    </w:p>
    <w:p w14:paraId="446C2059" w14:textId="5B47AF58" w:rsidR="009F79B2" w:rsidRPr="00925DBE" w:rsidRDefault="009F79B2" w:rsidP="009F79B2">
      <w:pPr>
        <w:jc w:val="both"/>
        <w:rPr>
          <w:rFonts w:asciiTheme="majorHAnsi" w:hAnsiTheme="majorHAnsi" w:cstheme="majorHAnsi"/>
        </w:rPr>
      </w:pPr>
      <w:r w:rsidRPr="00443E67">
        <w:rPr>
          <w:rFonts w:asciiTheme="majorHAnsi" w:hAnsiTheme="majorHAnsi" w:cstheme="majorHAnsi"/>
          <w:b/>
          <w:bCs/>
          <w:u w:val="single"/>
        </w:rPr>
        <w:t>W związku z powyższym Wykonawca jest zobowiązany załączyć do oferty podmiotowy środek dowodowy w postaci oświadczenia, z któreg</w:t>
      </w:r>
      <w:r w:rsidR="00C871B8" w:rsidRPr="00443E67">
        <w:rPr>
          <w:rFonts w:asciiTheme="majorHAnsi" w:hAnsiTheme="majorHAnsi" w:cstheme="majorHAnsi"/>
          <w:b/>
          <w:bCs/>
          <w:u w:val="single"/>
        </w:rPr>
        <w:t>o wynika, które usługi</w:t>
      </w:r>
      <w:r w:rsidRPr="00443E67">
        <w:rPr>
          <w:rFonts w:asciiTheme="majorHAnsi" w:hAnsiTheme="majorHAnsi" w:cstheme="majorHAnsi"/>
          <w:b/>
          <w:bCs/>
          <w:u w:val="single"/>
        </w:rPr>
        <w:t xml:space="preserve"> wykonają poszczególni</w:t>
      </w:r>
      <w:r w:rsidR="00443E67">
        <w:rPr>
          <w:rFonts w:asciiTheme="majorHAnsi" w:hAnsiTheme="majorHAnsi" w:cstheme="majorHAnsi"/>
          <w:b/>
          <w:bCs/>
          <w:u w:val="single"/>
        </w:rPr>
        <w:t xml:space="preserve"> </w:t>
      </w:r>
      <w:r w:rsidRPr="00443E67">
        <w:rPr>
          <w:rFonts w:asciiTheme="majorHAnsi" w:hAnsiTheme="majorHAnsi" w:cstheme="majorHAnsi"/>
          <w:b/>
          <w:bCs/>
          <w:u w:val="single"/>
        </w:rPr>
        <w:t>Wykonawcy.</w:t>
      </w:r>
      <w:r w:rsidRPr="00443E67">
        <w:rPr>
          <w:rFonts w:asciiTheme="majorHAnsi" w:hAnsiTheme="majorHAnsi" w:cstheme="majorHAnsi"/>
          <w:b/>
          <w:bCs/>
        </w:rPr>
        <w:t xml:space="preserve"> </w:t>
      </w:r>
      <w:r w:rsidRPr="00443E67">
        <w:rPr>
          <w:rFonts w:asciiTheme="majorHAnsi" w:hAnsiTheme="majorHAnsi" w:cstheme="majorHAnsi"/>
        </w:rPr>
        <w:t xml:space="preserve">Wzór stosownego oświadczenia został zawarty w formularzu ofertowym </w:t>
      </w:r>
      <w:r w:rsidRPr="00887CC2">
        <w:rPr>
          <w:rFonts w:asciiTheme="majorHAnsi" w:hAnsiTheme="majorHAnsi" w:cstheme="majorHAnsi"/>
        </w:rPr>
        <w:t xml:space="preserve">stanowiącym </w:t>
      </w:r>
      <w:r w:rsidR="00501F5D" w:rsidRPr="00887CC2">
        <w:rPr>
          <w:rFonts w:asciiTheme="majorHAnsi" w:hAnsiTheme="majorHAnsi" w:cstheme="majorHAnsi"/>
        </w:rPr>
        <w:t>Z</w:t>
      </w:r>
      <w:r w:rsidR="00C3734B" w:rsidRPr="00887CC2">
        <w:rPr>
          <w:rFonts w:asciiTheme="majorHAnsi" w:hAnsiTheme="majorHAnsi" w:cstheme="majorHAnsi"/>
        </w:rPr>
        <w:t xml:space="preserve">ałącznik nr </w:t>
      </w:r>
      <w:r w:rsidR="00887CC2" w:rsidRPr="00887CC2">
        <w:rPr>
          <w:rFonts w:asciiTheme="majorHAnsi" w:hAnsiTheme="majorHAnsi" w:cstheme="majorHAnsi"/>
        </w:rPr>
        <w:t>2</w:t>
      </w:r>
      <w:r w:rsidRPr="00887CC2">
        <w:rPr>
          <w:rFonts w:asciiTheme="majorHAnsi" w:hAnsiTheme="majorHAnsi" w:cstheme="majorHAnsi"/>
        </w:rPr>
        <w:t xml:space="preserve"> do SWZ i Zamawiający</w:t>
      </w:r>
      <w:r w:rsidRPr="00443E67">
        <w:rPr>
          <w:rFonts w:asciiTheme="majorHAnsi" w:hAnsiTheme="majorHAnsi" w:cstheme="majorHAnsi"/>
        </w:rPr>
        <w:t xml:space="preserve"> zaleca złożyć to oświadczenie w tym formularzu.</w:t>
      </w:r>
      <w:r w:rsidRPr="00925DBE">
        <w:rPr>
          <w:rFonts w:asciiTheme="majorHAnsi" w:hAnsiTheme="majorHAnsi" w:cstheme="majorHAnsi"/>
          <w:b/>
          <w:bCs/>
        </w:rPr>
        <w:t xml:space="preserve"> </w:t>
      </w:r>
    </w:p>
    <w:p w14:paraId="0321CF47" w14:textId="506FA826" w:rsidR="009F79B2" w:rsidRPr="00925DBE" w:rsidRDefault="005D6105" w:rsidP="009F79B2">
      <w:pPr>
        <w:jc w:val="both"/>
        <w:rPr>
          <w:rFonts w:asciiTheme="majorHAnsi" w:hAnsiTheme="majorHAnsi" w:cstheme="majorHAnsi"/>
        </w:rPr>
      </w:pPr>
      <w:r w:rsidRPr="00581BBD">
        <w:rPr>
          <w:rFonts w:asciiTheme="majorHAnsi" w:hAnsiTheme="majorHAnsi" w:cstheme="majorHAnsi"/>
          <w:bCs/>
        </w:rPr>
        <w:t>1.7.</w:t>
      </w:r>
      <w:r w:rsidR="009F79B2" w:rsidRPr="00925DBE">
        <w:rPr>
          <w:rFonts w:asciiTheme="majorHAnsi" w:hAnsiTheme="majorHAnsi" w:cstheme="majorHAnsi"/>
          <w:b/>
          <w:bCs/>
        </w:rPr>
        <w:t xml:space="preserve"> </w:t>
      </w:r>
      <w:r w:rsidR="009F79B2" w:rsidRPr="00925DBE">
        <w:rPr>
          <w:rFonts w:asciiTheme="majorHAnsi" w:hAnsiTheme="majorHAnsi" w:cstheme="majorHAnsi"/>
        </w:rPr>
        <w:t>W przypadku Wykonawców wykonujących działalność w formie spółki cywilnej postanowienia dot. oferty Wykonawców wspólnie ubiegających się o udzielenie zamówienia (konsorcjum) stosuje się odpowiednio, z zastrzeżeniem, że do odpowiedzi na wezwanie Zamawiającego do złożenia do</w:t>
      </w:r>
      <w:r w:rsidR="00D76FC9">
        <w:rPr>
          <w:rFonts w:asciiTheme="majorHAnsi" w:hAnsiTheme="majorHAnsi" w:cstheme="majorHAnsi"/>
        </w:rPr>
        <w:t>kumentów, o którym mowa w pkt 3</w:t>
      </w:r>
      <w:r w:rsidR="009F79B2" w:rsidRPr="00925DBE">
        <w:rPr>
          <w:rFonts w:asciiTheme="majorHAnsi" w:hAnsiTheme="majorHAnsi" w:cstheme="majorHAnsi"/>
        </w:rPr>
        <w:t xml:space="preserve"> należy załączyć (1) zaświadczenia właściwego naczelnika urzędu skarbowego potwierdzające, że Wykonawca nie zalega z opłacaniem podatków i opłat, w z</w:t>
      </w:r>
      <w:r w:rsidR="00D76FC9">
        <w:rPr>
          <w:rFonts w:asciiTheme="majorHAnsi" w:hAnsiTheme="majorHAnsi" w:cstheme="majorHAnsi"/>
        </w:rPr>
        <w:t>akresie art. 109 ust. 1 pkt 1) u</w:t>
      </w:r>
      <w:r w:rsidR="009F79B2" w:rsidRPr="00925DBE">
        <w:rPr>
          <w:rFonts w:asciiTheme="majorHAnsi" w:hAnsiTheme="majorHAnsi" w:cstheme="majorHAnsi"/>
        </w:rPr>
        <w:t xml:space="preserve">stawy </w:t>
      </w:r>
      <w:proofErr w:type="spellStart"/>
      <w:r w:rsidR="009F79B2" w:rsidRPr="00925DBE">
        <w:rPr>
          <w:rFonts w:asciiTheme="majorHAnsi" w:hAnsiTheme="majorHAnsi" w:cstheme="majorHAnsi"/>
        </w:rPr>
        <w:t>Pzp</w:t>
      </w:r>
      <w:proofErr w:type="spellEnd"/>
      <w:r w:rsidR="009F79B2" w:rsidRPr="00925DBE">
        <w:rPr>
          <w:rFonts w:asciiTheme="majorHAnsi" w:hAnsiTheme="majorHAnsi" w:cstheme="majorHAnsi"/>
        </w:rPr>
        <w:t xml:space="preserve">, wystawionego nie wcześniej niż 3 miesiące przed jego złożeniem, a w przypadku zalegania </w:t>
      </w:r>
      <w:r w:rsidR="009F79B2" w:rsidRPr="00925DBE">
        <w:rPr>
          <w:rFonts w:asciiTheme="majorHAnsi" w:hAnsiTheme="majorHAnsi" w:cstheme="majorHAnsi"/>
        </w:rPr>
        <w:br/>
        <w:t>z opłaceniem podatków lub opłat wraz z zaświadczeniem, Zamawiający żąda złożenia dokumentów potwierdzające, że przed upływem terminu składania ofert Wykonawca dokonał płatności należnych podatków lub opłat wraz z odsetkami lub grzywnami lub zawarł wiążące porozumienie w sprawie spłat tych należności, oraz (2)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lub zdrowotne, w</w:t>
      </w:r>
      <w:r w:rsidR="00D76FC9">
        <w:rPr>
          <w:rFonts w:asciiTheme="majorHAnsi" w:hAnsiTheme="majorHAnsi" w:cstheme="majorHAnsi"/>
        </w:rPr>
        <w:t xml:space="preserve"> zakresie art. 109 ust. 1 pkt 1u</w:t>
      </w:r>
      <w:r w:rsidR="009F79B2" w:rsidRPr="00925DBE">
        <w:rPr>
          <w:rFonts w:asciiTheme="majorHAnsi" w:hAnsiTheme="majorHAnsi" w:cstheme="majorHAnsi"/>
        </w:rPr>
        <w:t xml:space="preserve">stawy </w:t>
      </w:r>
      <w:proofErr w:type="spellStart"/>
      <w:r w:rsidR="009F79B2" w:rsidRPr="00925DBE">
        <w:rPr>
          <w:rFonts w:asciiTheme="majorHAnsi" w:hAnsiTheme="majorHAnsi" w:cstheme="majorHAnsi"/>
        </w:rPr>
        <w:t>Pzp</w:t>
      </w:r>
      <w:proofErr w:type="spellEnd"/>
      <w:r w:rsidR="009F79B2" w:rsidRPr="00925DBE">
        <w:rPr>
          <w:rFonts w:asciiTheme="majorHAnsi" w:hAnsiTheme="majorHAnsi" w:cstheme="majorHAnsi"/>
        </w:rPr>
        <w:t xml:space="preserve">, wystawione nie wcześniej niż 3 miesiące przed jego złożeniem, a w przypadku zalegania z opłaceniem składek na ubezpieczenie społeczne lub zdrowotne wraz z zaświadczeniem albo innym dokumentem Zamawiający żąda złożenia dokumentów potwierdzających, że przed upływem terminu składania ofert Wykonawca dokonał płatności należnych składek na ubezpieczenia społeczne lub zdrowotne wraz z odsetkami lub grzywnami lub zawarł wiążące porozumienie w sprawie spłat tych należności - </w:t>
      </w:r>
      <w:r w:rsidR="009F79B2" w:rsidRPr="00925DBE">
        <w:rPr>
          <w:rFonts w:asciiTheme="majorHAnsi" w:hAnsiTheme="majorHAnsi" w:cstheme="majorHAnsi"/>
          <w:b/>
          <w:bCs/>
        </w:rPr>
        <w:t xml:space="preserve">odrębnie dla każdego ze wspólników oraz odrębnie dla spółki. </w:t>
      </w:r>
    </w:p>
    <w:p w14:paraId="43197B35" w14:textId="4E47FDAB" w:rsidR="009F79B2" w:rsidRPr="00925DBE" w:rsidRDefault="005D6105" w:rsidP="009F79B2">
      <w:pPr>
        <w:jc w:val="both"/>
        <w:rPr>
          <w:rFonts w:asciiTheme="majorHAnsi" w:hAnsiTheme="majorHAnsi" w:cstheme="majorHAnsi"/>
        </w:rPr>
      </w:pPr>
      <w:r w:rsidRPr="006E5D45">
        <w:rPr>
          <w:rFonts w:asciiTheme="majorHAnsi" w:hAnsiTheme="majorHAnsi" w:cstheme="majorHAnsi"/>
        </w:rPr>
        <w:t>1.8.</w:t>
      </w:r>
      <w:r w:rsidR="009F79B2" w:rsidRPr="00925DBE">
        <w:rPr>
          <w:rFonts w:asciiTheme="majorHAnsi" w:hAnsiTheme="majorHAnsi" w:cstheme="majorHAnsi"/>
          <w:b/>
          <w:bCs/>
        </w:rPr>
        <w:t xml:space="preserve"> </w:t>
      </w:r>
      <w:r w:rsidR="009F79B2" w:rsidRPr="00925DBE">
        <w:rPr>
          <w:rFonts w:asciiTheme="majorHAnsi" w:hAnsiTheme="majorHAnsi" w:cstheme="majorHAnsi"/>
        </w:rPr>
        <w:t xml:space="preserve">Jeżeli jest to niezbędne do zapewnienia odpowiedniego przebiegu postępowania </w:t>
      </w:r>
      <w:r w:rsidR="009F79B2" w:rsidRPr="00925DBE">
        <w:rPr>
          <w:rFonts w:asciiTheme="majorHAnsi" w:hAnsiTheme="majorHAnsi" w:cstheme="majorHAnsi"/>
        </w:rPr>
        <w:br/>
        <w:t xml:space="preserve">o udzielenie zamówienia, Zamawiający może na każdym etapie postępowania wezwać wykonawców do złożenia wszystkich lub niektórych podmiotowych środków dowodowych aktualnych na dzień ich złożenia. </w:t>
      </w:r>
    </w:p>
    <w:p w14:paraId="439884BC" w14:textId="3ADB6B47" w:rsidR="009F79B2" w:rsidRPr="00925DBE" w:rsidRDefault="005D6105" w:rsidP="009F79B2">
      <w:pPr>
        <w:jc w:val="both"/>
        <w:rPr>
          <w:rFonts w:asciiTheme="majorHAnsi" w:hAnsiTheme="majorHAnsi" w:cstheme="majorHAnsi"/>
        </w:rPr>
      </w:pPr>
      <w:r w:rsidRPr="006E5D45">
        <w:rPr>
          <w:rFonts w:asciiTheme="majorHAnsi" w:hAnsiTheme="majorHAnsi" w:cstheme="majorHAnsi"/>
        </w:rPr>
        <w:t>1.9.</w:t>
      </w:r>
      <w:r w:rsidR="009F79B2" w:rsidRPr="00925DBE">
        <w:rPr>
          <w:rFonts w:asciiTheme="majorHAnsi" w:hAnsiTheme="majorHAnsi" w:cstheme="majorHAnsi"/>
          <w:b/>
          <w:bCs/>
        </w:rPr>
        <w:t xml:space="preserve"> </w:t>
      </w:r>
      <w:r w:rsidR="009F79B2" w:rsidRPr="00925DBE">
        <w:rPr>
          <w:rFonts w:asciiTheme="majorHAnsi" w:hAnsiTheme="majorHAnsi" w:cstheme="majorHAnsi"/>
        </w:rPr>
        <w:t xml:space="preserve">Podmiotowe środki dowodowe lub inne dokumenty, w tym dokumenty potwierdzające umocowanie do reprezentowania, sporządzone w języku obcym przekazuje się wraz </w:t>
      </w:r>
      <w:r w:rsidR="009F79B2" w:rsidRPr="00925DBE">
        <w:rPr>
          <w:rFonts w:asciiTheme="majorHAnsi" w:hAnsiTheme="majorHAnsi" w:cstheme="majorHAnsi"/>
        </w:rPr>
        <w:br/>
        <w:t xml:space="preserve">z tłumaczeniem na język polski. </w:t>
      </w:r>
    </w:p>
    <w:p w14:paraId="4D290107" w14:textId="0EAF5AB0" w:rsidR="009F79B2" w:rsidRPr="00925DBE" w:rsidRDefault="005D6105" w:rsidP="009F79B2">
      <w:pPr>
        <w:jc w:val="both"/>
        <w:rPr>
          <w:rFonts w:asciiTheme="majorHAnsi" w:hAnsiTheme="majorHAnsi" w:cstheme="majorHAnsi"/>
        </w:rPr>
      </w:pPr>
      <w:r w:rsidRPr="006E5D45">
        <w:rPr>
          <w:rFonts w:asciiTheme="majorHAnsi" w:hAnsiTheme="majorHAnsi" w:cstheme="majorHAnsi"/>
        </w:rPr>
        <w:t>1.10.</w:t>
      </w:r>
      <w:r w:rsidR="009F79B2" w:rsidRPr="00925DBE">
        <w:rPr>
          <w:rFonts w:asciiTheme="majorHAnsi" w:hAnsiTheme="majorHAnsi" w:cstheme="majorHAnsi"/>
          <w:b/>
          <w:bCs/>
        </w:rPr>
        <w:t xml:space="preserve"> </w:t>
      </w:r>
      <w:r w:rsidR="009F79B2" w:rsidRPr="00925DBE">
        <w:rPr>
          <w:rFonts w:asciiTheme="majorHAnsi" w:hAnsiTheme="majorHAnsi" w:cstheme="majorHAnsi"/>
        </w:rPr>
        <w:t>Podmiotowe środki dowodowe, w tym oświadczenie, o</w:t>
      </w:r>
      <w:r w:rsidR="00D76FC9">
        <w:rPr>
          <w:rFonts w:asciiTheme="majorHAnsi" w:hAnsiTheme="majorHAnsi" w:cstheme="majorHAnsi"/>
        </w:rPr>
        <w:t xml:space="preserve"> którym mowa w art. 117 ust. 4 u</w:t>
      </w:r>
      <w:r w:rsidR="009F79B2" w:rsidRPr="00925DBE">
        <w:rPr>
          <w:rFonts w:asciiTheme="majorHAnsi" w:hAnsiTheme="majorHAnsi" w:cstheme="majorHAnsi"/>
        </w:rPr>
        <w:t xml:space="preserve">stawy </w:t>
      </w:r>
      <w:proofErr w:type="spellStart"/>
      <w:r w:rsidR="009F79B2" w:rsidRPr="00925DBE">
        <w:rPr>
          <w:rFonts w:asciiTheme="majorHAnsi" w:hAnsiTheme="majorHAnsi" w:cstheme="majorHAnsi"/>
        </w:rPr>
        <w:t>Pzp</w:t>
      </w:r>
      <w:proofErr w:type="spellEnd"/>
      <w:r w:rsidR="009F79B2" w:rsidRPr="00925DBE">
        <w:rPr>
          <w:rFonts w:asciiTheme="majorHAnsi" w:hAnsiTheme="majorHAnsi" w:cstheme="majorHAnsi"/>
        </w:rPr>
        <w:t xml:space="preserve">, oraz zobowiązanie podmiotu udostępniającego zasoby, przedmiotowe środki dowodowe, niewystawione przez upoważnione podmioty, oraz pełnomocnictwo przekazuje się w postaci elektronicznej i opatruje się kwalifikowanym podpisem elektronicznym. </w:t>
      </w:r>
    </w:p>
    <w:p w14:paraId="3919567D" w14:textId="43FB6F76" w:rsidR="009F79B2" w:rsidRPr="00925DBE" w:rsidRDefault="006036D5" w:rsidP="009F79B2">
      <w:pPr>
        <w:jc w:val="both"/>
        <w:rPr>
          <w:rFonts w:asciiTheme="majorHAnsi" w:hAnsiTheme="majorHAnsi" w:cstheme="majorHAnsi"/>
        </w:rPr>
      </w:pPr>
      <w:r w:rsidRPr="00581BBD">
        <w:rPr>
          <w:rFonts w:asciiTheme="majorHAnsi" w:hAnsiTheme="majorHAnsi" w:cstheme="majorHAnsi"/>
        </w:rPr>
        <w:t>1.11</w:t>
      </w:r>
      <w:r w:rsidR="005D6105" w:rsidRPr="00581BBD">
        <w:rPr>
          <w:rFonts w:asciiTheme="majorHAnsi" w:hAnsiTheme="majorHAnsi" w:cstheme="majorHAnsi"/>
          <w:bCs/>
        </w:rPr>
        <w:t>.</w:t>
      </w:r>
      <w:r w:rsidR="009F79B2" w:rsidRPr="00925DBE">
        <w:rPr>
          <w:rFonts w:asciiTheme="majorHAnsi" w:hAnsiTheme="majorHAnsi" w:cstheme="majorHAnsi"/>
          <w:b/>
          <w:bCs/>
        </w:rPr>
        <w:t xml:space="preserve"> </w:t>
      </w:r>
      <w:r w:rsidR="009F79B2" w:rsidRPr="00925DBE">
        <w:rPr>
          <w:rFonts w:asciiTheme="majorHAnsi" w:hAnsiTheme="majorHAnsi" w:cstheme="majorHAnsi"/>
        </w:rPr>
        <w:t xml:space="preserve">W przypadku gdy podmiotowe środki dowodowe, w tym oświadczenie, o </w:t>
      </w:r>
      <w:r w:rsidR="00D76FC9">
        <w:rPr>
          <w:rFonts w:asciiTheme="majorHAnsi" w:hAnsiTheme="majorHAnsi" w:cstheme="majorHAnsi"/>
        </w:rPr>
        <w:t xml:space="preserve">którym mowa </w:t>
      </w:r>
      <w:r w:rsidR="00D76FC9">
        <w:rPr>
          <w:rFonts w:asciiTheme="majorHAnsi" w:hAnsiTheme="majorHAnsi" w:cstheme="majorHAnsi"/>
        </w:rPr>
        <w:br/>
        <w:t>w art. 117 ust. 4 u</w:t>
      </w:r>
      <w:r w:rsidR="009F79B2" w:rsidRPr="00925DBE">
        <w:rPr>
          <w:rFonts w:asciiTheme="majorHAnsi" w:hAnsiTheme="majorHAnsi" w:cstheme="majorHAnsi"/>
        </w:rPr>
        <w:t xml:space="preserve">stawy </w:t>
      </w:r>
      <w:proofErr w:type="spellStart"/>
      <w:r w:rsidR="009F79B2" w:rsidRPr="00925DBE">
        <w:rPr>
          <w:rFonts w:asciiTheme="majorHAnsi" w:hAnsiTheme="majorHAnsi" w:cstheme="majorHAnsi"/>
        </w:rPr>
        <w:t>Pzp</w:t>
      </w:r>
      <w:proofErr w:type="spellEnd"/>
      <w:r w:rsidR="009F79B2" w:rsidRPr="00925DBE">
        <w:rPr>
          <w:rFonts w:asciiTheme="majorHAnsi" w:hAnsiTheme="majorHAnsi" w:cstheme="majorHAnsi"/>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14:paraId="1C17D74C" w14:textId="1FEFEAEB" w:rsidR="009F79B2" w:rsidRPr="00925DBE" w:rsidRDefault="006036D5" w:rsidP="009F79B2">
      <w:pPr>
        <w:jc w:val="both"/>
        <w:rPr>
          <w:rFonts w:asciiTheme="majorHAnsi" w:hAnsiTheme="majorHAnsi" w:cstheme="majorHAnsi"/>
        </w:rPr>
      </w:pPr>
      <w:r>
        <w:rPr>
          <w:rFonts w:asciiTheme="majorHAnsi" w:hAnsiTheme="majorHAnsi" w:cstheme="majorHAnsi"/>
          <w:bCs/>
        </w:rPr>
        <w:t>1.11</w:t>
      </w:r>
      <w:r w:rsidR="00027A50" w:rsidRPr="00925DBE">
        <w:rPr>
          <w:rFonts w:asciiTheme="majorHAnsi" w:hAnsiTheme="majorHAnsi" w:cstheme="majorHAnsi"/>
          <w:bCs/>
        </w:rPr>
        <w:t>.1</w:t>
      </w:r>
      <w:r w:rsidR="009F79B2" w:rsidRPr="00925DBE">
        <w:rPr>
          <w:rFonts w:asciiTheme="majorHAnsi" w:hAnsiTheme="majorHAnsi" w:cstheme="majorHAnsi"/>
          <w:b/>
          <w:bCs/>
        </w:rPr>
        <w:t xml:space="preserve"> </w:t>
      </w:r>
      <w:r w:rsidR="009F79B2" w:rsidRPr="00925DBE">
        <w:rPr>
          <w:rFonts w:asciiTheme="majorHAnsi" w:hAnsiTheme="majorHAnsi" w:cstheme="majorHAnsi"/>
        </w:rPr>
        <w:t xml:space="preserve">Poświadczenia zgodności cyfrowego odwzorowania z dokumentem w postaci papierowej, o którym mowa w pkt </w:t>
      </w:r>
      <w:r>
        <w:rPr>
          <w:rFonts w:asciiTheme="majorHAnsi" w:hAnsiTheme="majorHAnsi" w:cstheme="majorHAnsi"/>
        </w:rPr>
        <w:t>1.11</w:t>
      </w:r>
      <w:r w:rsidR="009F79B2" w:rsidRPr="00925DBE">
        <w:rPr>
          <w:rFonts w:asciiTheme="majorHAnsi" w:hAnsiTheme="majorHAnsi" w:cstheme="majorHAnsi"/>
        </w:rPr>
        <w:t xml:space="preserve">., dokonuje w przypadku: </w:t>
      </w:r>
    </w:p>
    <w:p w14:paraId="3550DD94" w14:textId="77777777" w:rsidR="00443E67" w:rsidRDefault="009F79B2" w:rsidP="006E6AE6">
      <w:pPr>
        <w:pStyle w:val="Akapitzlist"/>
        <w:numPr>
          <w:ilvl w:val="0"/>
          <w:numId w:val="28"/>
        </w:numPr>
        <w:jc w:val="both"/>
        <w:rPr>
          <w:rFonts w:asciiTheme="majorHAnsi" w:hAnsiTheme="majorHAnsi" w:cstheme="majorHAnsi"/>
        </w:rPr>
      </w:pPr>
      <w:r w:rsidRPr="00443E67">
        <w:rPr>
          <w:rFonts w:asciiTheme="majorHAnsi" w:hAnsiTheme="majorHAnsi" w:cstheme="majorHAnsi"/>
        </w:rPr>
        <w:t xml:space="preserve">podmiotowych środków dowodowych - odpowiednio wykonawca, wykonawca wspólnie ubiegający się o udzielenie zamówienia, podmiot udostępniający zasoby, w zakresie podmiotowych środków dowodowych, które każdego z nich dotyczą; </w:t>
      </w:r>
    </w:p>
    <w:p w14:paraId="3D6E669C" w14:textId="77777777" w:rsidR="00443E67" w:rsidRDefault="009F79B2" w:rsidP="006E6AE6">
      <w:pPr>
        <w:pStyle w:val="Akapitzlist"/>
        <w:numPr>
          <w:ilvl w:val="0"/>
          <w:numId w:val="28"/>
        </w:numPr>
        <w:jc w:val="both"/>
        <w:rPr>
          <w:rFonts w:asciiTheme="majorHAnsi" w:hAnsiTheme="majorHAnsi" w:cstheme="majorHAnsi"/>
        </w:rPr>
      </w:pPr>
      <w:r w:rsidRPr="00443E67">
        <w:rPr>
          <w:rFonts w:asciiTheme="majorHAnsi" w:hAnsiTheme="majorHAnsi" w:cstheme="majorHAnsi"/>
        </w:rPr>
        <w:t>przedmiotowego środka dowodowego oświadczenia, o</w:t>
      </w:r>
      <w:r w:rsidR="00D76FC9" w:rsidRPr="00443E67">
        <w:rPr>
          <w:rFonts w:asciiTheme="majorHAnsi" w:hAnsiTheme="majorHAnsi" w:cstheme="majorHAnsi"/>
        </w:rPr>
        <w:t xml:space="preserve"> którym mowa w art. 117 ust. 4 u</w:t>
      </w:r>
      <w:r w:rsidRPr="00443E67">
        <w:rPr>
          <w:rFonts w:asciiTheme="majorHAnsi" w:hAnsiTheme="majorHAnsi" w:cstheme="majorHAnsi"/>
        </w:rPr>
        <w:t xml:space="preserve">stawy </w:t>
      </w:r>
      <w:proofErr w:type="spellStart"/>
      <w:r w:rsidRPr="00443E67">
        <w:rPr>
          <w:rFonts w:asciiTheme="majorHAnsi" w:hAnsiTheme="majorHAnsi" w:cstheme="majorHAnsi"/>
        </w:rPr>
        <w:t>Pzp</w:t>
      </w:r>
      <w:proofErr w:type="spellEnd"/>
      <w:r w:rsidRPr="00443E67">
        <w:rPr>
          <w:rFonts w:asciiTheme="majorHAnsi" w:hAnsiTheme="majorHAnsi" w:cstheme="majorHAnsi"/>
        </w:rPr>
        <w:t xml:space="preserve">, lub zobowiązania podmiotu udostępniającego zasoby - odpowiednio wykonawca lub wykonawca wspólnie ubiegający się o udzielenie zamówienia; </w:t>
      </w:r>
    </w:p>
    <w:p w14:paraId="07507C29" w14:textId="77777777" w:rsidR="00443E67" w:rsidRDefault="009F79B2" w:rsidP="006E6AE6">
      <w:pPr>
        <w:pStyle w:val="Akapitzlist"/>
        <w:numPr>
          <w:ilvl w:val="0"/>
          <w:numId w:val="28"/>
        </w:numPr>
        <w:jc w:val="both"/>
        <w:rPr>
          <w:rFonts w:asciiTheme="majorHAnsi" w:hAnsiTheme="majorHAnsi" w:cstheme="majorHAnsi"/>
        </w:rPr>
      </w:pPr>
      <w:r w:rsidRPr="00443E67">
        <w:rPr>
          <w:rFonts w:asciiTheme="majorHAnsi" w:hAnsiTheme="majorHAnsi" w:cstheme="majorHAnsi"/>
        </w:rPr>
        <w:t xml:space="preserve">pełnomocnictwa - mocodawca. </w:t>
      </w:r>
    </w:p>
    <w:p w14:paraId="13B3F3E0" w14:textId="0ED7C941" w:rsidR="009F79B2" w:rsidRPr="00443E67" w:rsidRDefault="009F79B2" w:rsidP="006E6AE6">
      <w:pPr>
        <w:pStyle w:val="Akapitzlist"/>
        <w:numPr>
          <w:ilvl w:val="0"/>
          <w:numId w:val="28"/>
        </w:numPr>
        <w:jc w:val="both"/>
        <w:rPr>
          <w:rFonts w:asciiTheme="majorHAnsi" w:hAnsiTheme="majorHAnsi" w:cstheme="majorHAnsi"/>
        </w:rPr>
      </w:pPr>
      <w:r w:rsidRPr="00443E67">
        <w:rPr>
          <w:rFonts w:asciiTheme="majorHAnsi" w:hAnsiTheme="majorHAnsi" w:cstheme="majorHAnsi"/>
        </w:rPr>
        <w:t xml:space="preserve">Poświadczenia zgodności cyfrowego odwzorowania z dokumentem w postaci papierowej, może dokonać również notariusz. </w:t>
      </w:r>
    </w:p>
    <w:p w14:paraId="799FA433" w14:textId="46E05594" w:rsidR="009F79B2" w:rsidRPr="00925DBE" w:rsidRDefault="006036D5" w:rsidP="009F79B2">
      <w:pPr>
        <w:jc w:val="both"/>
        <w:rPr>
          <w:rFonts w:asciiTheme="majorHAnsi" w:hAnsiTheme="majorHAnsi" w:cstheme="majorHAnsi"/>
        </w:rPr>
      </w:pPr>
      <w:r w:rsidRPr="00443E67">
        <w:rPr>
          <w:rFonts w:asciiTheme="majorHAnsi" w:hAnsiTheme="majorHAnsi" w:cstheme="majorHAnsi"/>
        </w:rPr>
        <w:t>1.12</w:t>
      </w:r>
      <w:r w:rsidR="00027A50" w:rsidRPr="006036D5">
        <w:rPr>
          <w:rFonts w:asciiTheme="majorHAnsi" w:hAnsiTheme="majorHAnsi" w:cstheme="majorHAnsi"/>
          <w:b/>
          <w:bCs/>
        </w:rPr>
        <w:t>.</w:t>
      </w:r>
      <w:r w:rsidR="009F79B2" w:rsidRPr="00925DBE">
        <w:rPr>
          <w:rFonts w:asciiTheme="majorHAnsi" w:hAnsiTheme="majorHAnsi" w:cstheme="majorHAnsi"/>
          <w:b/>
          <w:bCs/>
        </w:rPr>
        <w:t xml:space="preserve"> </w:t>
      </w:r>
      <w:r w:rsidR="009F79B2" w:rsidRPr="00925DBE">
        <w:rPr>
          <w:rFonts w:asciiTheme="majorHAnsi" w:hAnsiTheme="majorHAnsi" w:cstheme="majorHAnsi"/>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w:t>
      </w:r>
      <w:r w:rsidR="00D76FC9">
        <w:rPr>
          <w:rFonts w:asciiTheme="majorHAnsi" w:hAnsiTheme="majorHAnsi" w:cstheme="majorHAnsi"/>
        </w:rPr>
        <w:t>asadach określonych w art. 118 u</w:t>
      </w:r>
      <w:r w:rsidR="009F79B2" w:rsidRPr="00925DBE">
        <w:rPr>
          <w:rFonts w:asciiTheme="majorHAnsi" w:hAnsiTheme="majorHAnsi" w:cstheme="majorHAnsi"/>
        </w:rPr>
        <w:t xml:space="preserve">stawy </w:t>
      </w:r>
      <w:proofErr w:type="spellStart"/>
      <w:r w:rsidR="009F79B2" w:rsidRPr="00925DBE">
        <w:rPr>
          <w:rFonts w:asciiTheme="majorHAnsi" w:hAnsiTheme="majorHAnsi" w:cstheme="majorHAnsi"/>
        </w:rPr>
        <w:t>Pzp</w:t>
      </w:r>
      <w:proofErr w:type="spellEnd"/>
      <w:r w:rsidR="009F79B2" w:rsidRPr="00925DBE">
        <w:rPr>
          <w:rFonts w:asciiTheme="majorHAnsi" w:hAnsiTheme="majorHAnsi" w:cstheme="majorHAnsi"/>
        </w:rPr>
        <w:t xml:space="preserve">, zostały wystawione przez upoważnione podmioty inne niż wykonawca, wykonawca wspólnie ubiegający się o udzielenie zamówienia, podmiot udostępniający zasoby lub podwykonawca, jako dokument elektroniczny, przekazuje się ten dokument. </w:t>
      </w:r>
    </w:p>
    <w:p w14:paraId="7C6B31D5" w14:textId="35B7F78E" w:rsidR="009F79B2" w:rsidRPr="00925DBE" w:rsidRDefault="006036D5" w:rsidP="009F79B2">
      <w:pPr>
        <w:jc w:val="both"/>
        <w:rPr>
          <w:rFonts w:asciiTheme="majorHAnsi" w:hAnsiTheme="majorHAnsi" w:cstheme="majorHAnsi"/>
        </w:rPr>
      </w:pPr>
      <w:r>
        <w:rPr>
          <w:rFonts w:asciiTheme="majorHAnsi" w:hAnsiTheme="majorHAnsi" w:cstheme="majorHAnsi"/>
          <w:bCs/>
        </w:rPr>
        <w:t>1.12</w:t>
      </w:r>
      <w:r w:rsidR="00027A50" w:rsidRPr="00925DBE">
        <w:rPr>
          <w:rFonts w:asciiTheme="majorHAnsi" w:hAnsiTheme="majorHAnsi" w:cstheme="majorHAnsi"/>
          <w:bCs/>
        </w:rPr>
        <w:t>.1</w:t>
      </w:r>
      <w:r w:rsidR="009F79B2" w:rsidRPr="00925DBE">
        <w:rPr>
          <w:rFonts w:asciiTheme="majorHAnsi" w:hAnsiTheme="majorHAnsi" w:cstheme="majorHAnsi"/>
          <w:bCs/>
        </w:rPr>
        <w:t>.</w:t>
      </w:r>
      <w:r w:rsidR="009F79B2" w:rsidRPr="00925DBE">
        <w:rPr>
          <w:rFonts w:asciiTheme="majorHAnsi" w:hAnsiTheme="majorHAnsi" w:cstheme="majorHAnsi"/>
          <w:b/>
          <w:bCs/>
        </w:rPr>
        <w:t xml:space="preserve"> </w:t>
      </w:r>
      <w:r w:rsidR="009F79B2" w:rsidRPr="00925DBE">
        <w:rPr>
          <w:rFonts w:asciiTheme="majorHAnsi" w:hAnsiTheme="majorHAnsi" w:cstheme="majorHAnsi"/>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14:paraId="3763BB94" w14:textId="598E76F3" w:rsidR="009F79B2" w:rsidRPr="00925DBE" w:rsidRDefault="006036D5" w:rsidP="009F79B2">
      <w:pPr>
        <w:jc w:val="both"/>
        <w:rPr>
          <w:rFonts w:asciiTheme="majorHAnsi" w:hAnsiTheme="majorHAnsi" w:cstheme="majorHAnsi"/>
        </w:rPr>
      </w:pPr>
      <w:r>
        <w:rPr>
          <w:rFonts w:asciiTheme="majorHAnsi" w:hAnsiTheme="majorHAnsi" w:cstheme="majorHAnsi"/>
          <w:bCs/>
        </w:rPr>
        <w:t>1.12</w:t>
      </w:r>
      <w:r w:rsidR="00027A50" w:rsidRPr="00925DBE">
        <w:rPr>
          <w:rFonts w:asciiTheme="majorHAnsi" w:hAnsiTheme="majorHAnsi" w:cstheme="majorHAnsi"/>
          <w:bCs/>
        </w:rPr>
        <w:t>.2.</w:t>
      </w:r>
      <w:r w:rsidR="009F79B2" w:rsidRPr="00925DBE">
        <w:rPr>
          <w:rFonts w:asciiTheme="majorHAnsi" w:hAnsiTheme="majorHAnsi" w:cstheme="majorHAnsi"/>
          <w:b/>
          <w:bCs/>
        </w:rPr>
        <w:t xml:space="preserve"> </w:t>
      </w:r>
      <w:r w:rsidR="009F79B2" w:rsidRPr="00925DBE">
        <w:rPr>
          <w:rFonts w:asciiTheme="majorHAnsi" w:hAnsiTheme="majorHAnsi" w:cstheme="majorHAnsi"/>
        </w:rPr>
        <w:t xml:space="preserve">Poświadczenia zgodności cyfrowego odwzorowania z dokumentem w postaci papierowej, dokonuje w przypadku: </w:t>
      </w:r>
    </w:p>
    <w:p w14:paraId="2C86D9E4" w14:textId="77777777" w:rsidR="00443E67" w:rsidRDefault="009F79B2" w:rsidP="006E6AE6">
      <w:pPr>
        <w:pStyle w:val="Akapitzlist"/>
        <w:numPr>
          <w:ilvl w:val="0"/>
          <w:numId w:val="29"/>
        </w:numPr>
        <w:jc w:val="both"/>
        <w:rPr>
          <w:rFonts w:asciiTheme="majorHAnsi" w:hAnsiTheme="majorHAnsi" w:cstheme="majorHAnsi"/>
        </w:rPr>
      </w:pPr>
      <w:r w:rsidRPr="00443E67">
        <w:rPr>
          <w:rFonts w:asciiTheme="majorHAnsi" w:hAnsiTheme="majorHAnsi" w:cstheme="majorHAnsi"/>
        </w:rPr>
        <w:t xml:space="preserve">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 </w:t>
      </w:r>
    </w:p>
    <w:p w14:paraId="53576513" w14:textId="77777777" w:rsidR="00443E67" w:rsidRDefault="009F79B2" w:rsidP="006E6AE6">
      <w:pPr>
        <w:pStyle w:val="Akapitzlist"/>
        <w:numPr>
          <w:ilvl w:val="0"/>
          <w:numId w:val="29"/>
        </w:numPr>
        <w:jc w:val="both"/>
        <w:rPr>
          <w:rFonts w:asciiTheme="majorHAnsi" w:hAnsiTheme="majorHAnsi" w:cstheme="majorHAnsi"/>
        </w:rPr>
      </w:pPr>
      <w:r w:rsidRPr="00443E67">
        <w:rPr>
          <w:rFonts w:asciiTheme="majorHAnsi" w:hAnsiTheme="majorHAnsi" w:cstheme="majorHAnsi"/>
        </w:rPr>
        <w:t xml:space="preserve">przedmiotowych środków dowodowych - odpowiednio wykonawca lub wykonawca wspólnie ubiegający się o udzielenie zamówienia; </w:t>
      </w:r>
    </w:p>
    <w:p w14:paraId="64563082" w14:textId="70CBBE7B" w:rsidR="009F79B2" w:rsidRPr="00443E67" w:rsidRDefault="009F79B2" w:rsidP="006E6AE6">
      <w:pPr>
        <w:pStyle w:val="Akapitzlist"/>
        <w:numPr>
          <w:ilvl w:val="0"/>
          <w:numId w:val="29"/>
        </w:numPr>
        <w:jc w:val="both"/>
        <w:rPr>
          <w:rFonts w:asciiTheme="majorHAnsi" w:hAnsiTheme="majorHAnsi" w:cstheme="majorHAnsi"/>
        </w:rPr>
      </w:pPr>
      <w:r w:rsidRPr="00443E67">
        <w:rPr>
          <w:rFonts w:asciiTheme="majorHAnsi" w:hAnsiTheme="majorHAnsi" w:cstheme="majorHAnsi"/>
        </w:rPr>
        <w:t xml:space="preserve">innych dokumentów – odpowiednio wykonawca lub wykonawca wspólnie ubiegający się o udzielenie zamówienia, w zakresie dokumentów, które każdego z nich dotyczą. </w:t>
      </w:r>
    </w:p>
    <w:p w14:paraId="598FEA4E" w14:textId="79F6E76F" w:rsidR="009F79B2" w:rsidRPr="00925DBE" w:rsidRDefault="006036D5" w:rsidP="009F79B2">
      <w:pPr>
        <w:jc w:val="both"/>
        <w:rPr>
          <w:rFonts w:asciiTheme="majorHAnsi" w:hAnsiTheme="majorHAnsi" w:cstheme="majorHAnsi"/>
        </w:rPr>
      </w:pPr>
      <w:r>
        <w:rPr>
          <w:rFonts w:asciiTheme="majorHAnsi" w:hAnsiTheme="majorHAnsi" w:cstheme="majorHAnsi"/>
          <w:bCs/>
        </w:rPr>
        <w:t>1.12</w:t>
      </w:r>
      <w:r w:rsidR="00027A50" w:rsidRPr="00925DBE">
        <w:rPr>
          <w:rFonts w:asciiTheme="majorHAnsi" w:hAnsiTheme="majorHAnsi" w:cstheme="majorHAnsi"/>
          <w:bCs/>
        </w:rPr>
        <w:t>.3.</w:t>
      </w:r>
      <w:r w:rsidR="009F79B2" w:rsidRPr="00925DBE">
        <w:rPr>
          <w:rFonts w:asciiTheme="majorHAnsi" w:hAnsiTheme="majorHAnsi" w:cstheme="majorHAnsi"/>
          <w:b/>
          <w:bCs/>
        </w:rPr>
        <w:t xml:space="preserve"> </w:t>
      </w:r>
      <w:r w:rsidR="009F79B2" w:rsidRPr="00925DBE">
        <w:rPr>
          <w:rFonts w:asciiTheme="majorHAnsi" w:hAnsiTheme="majorHAnsi" w:cstheme="majorHAnsi"/>
        </w:rPr>
        <w:t>Poświadczenia zgodności cyfrowego odwzorowania z dokumentem w postaci pa</w:t>
      </w:r>
      <w:r w:rsidR="00027A50" w:rsidRPr="00925DBE">
        <w:rPr>
          <w:rFonts w:asciiTheme="majorHAnsi" w:hAnsiTheme="majorHAnsi" w:cstheme="majorHAnsi"/>
        </w:rPr>
        <w:t>pierowej</w:t>
      </w:r>
      <w:r w:rsidR="009F79B2" w:rsidRPr="00925DBE">
        <w:rPr>
          <w:rFonts w:asciiTheme="majorHAnsi" w:hAnsiTheme="majorHAnsi" w:cstheme="majorHAnsi"/>
        </w:rPr>
        <w:t xml:space="preserve">, może dokonać również notariusz. </w:t>
      </w:r>
    </w:p>
    <w:p w14:paraId="011C8E94" w14:textId="10197D1F" w:rsidR="009F79B2" w:rsidRPr="00925DBE" w:rsidRDefault="006036D5" w:rsidP="009F79B2">
      <w:pPr>
        <w:jc w:val="both"/>
        <w:rPr>
          <w:rFonts w:asciiTheme="majorHAnsi" w:hAnsiTheme="majorHAnsi" w:cstheme="majorHAnsi"/>
        </w:rPr>
      </w:pPr>
      <w:r>
        <w:rPr>
          <w:rFonts w:asciiTheme="majorHAnsi" w:hAnsiTheme="majorHAnsi" w:cstheme="majorHAnsi"/>
          <w:bCs/>
        </w:rPr>
        <w:t>1.12</w:t>
      </w:r>
      <w:r w:rsidR="00027A50" w:rsidRPr="00925DBE">
        <w:rPr>
          <w:rFonts w:asciiTheme="majorHAnsi" w:hAnsiTheme="majorHAnsi" w:cstheme="majorHAnsi"/>
          <w:bCs/>
        </w:rPr>
        <w:t>.4.</w:t>
      </w:r>
      <w:r w:rsidR="009F79B2" w:rsidRPr="00925DBE">
        <w:rPr>
          <w:rFonts w:asciiTheme="majorHAnsi" w:hAnsiTheme="majorHAnsi" w:cstheme="majorHAnsi"/>
          <w:b/>
          <w:bCs/>
        </w:rPr>
        <w:t xml:space="preserve"> </w:t>
      </w:r>
      <w:r w:rsidR="009F79B2" w:rsidRPr="00925DBE">
        <w:rPr>
          <w:rFonts w:asciiTheme="majorHAnsi" w:hAnsiTheme="majorHAnsi" w:cstheme="majorHAnsi"/>
        </w:rPr>
        <w:t xml:space="preserve">Przez cyfrowe odwzorowanie, o którym mowa w niniejszym rozdziale należy rozumieć dokument elektroniczny będący kopią elektroniczną treści zapisanej w postaci papierowej umożliwiający zapoznanie się z tą treścią i jej zrozumienie, bez konieczności bezpośredniego dostępu do oryginału. </w:t>
      </w:r>
    </w:p>
    <w:p w14:paraId="670A6EB7" w14:textId="4B1631B1" w:rsidR="009178ED" w:rsidRDefault="006036D5" w:rsidP="009178ED">
      <w:pPr>
        <w:jc w:val="both"/>
        <w:rPr>
          <w:rFonts w:asciiTheme="majorHAnsi" w:hAnsiTheme="majorHAnsi" w:cstheme="majorHAnsi"/>
        </w:rPr>
      </w:pPr>
      <w:r>
        <w:rPr>
          <w:rFonts w:asciiTheme="majorHAnsi" w:hAnsiTheme="majorHAnsi" w:cstheme="majorHAnsi"/>
          <w:bCs/>
        </w:rPr>
        <w:t>1.12</w:t>
      </w:r>
      <w:r w:rsidR="00027A50" w:rsidRPr="00925DBE">
        <w:rPr>
          <w:rFonts w:asciiTheme="majorHAnsi" w:hAnsiTheme="majorHAnsi" w:cstheme="majorHAnsi"/>
          <w:bCs/>
        </w:rPr>
        <w:t>.5.</w:t>
      </w:r>
      <w:r w:rsidR="009F79B2" w:rsidRPr="00925DBE">
        <w:rPr>
          <w:rFonts w:asciiTheme="majorHAnsi" w:hAnsiTheme="majorHAnsi" w:cstheme="majorHAnsi"/>
          <w:b/>
          <w:bCs/>
        </w:rPr>
        <w:t xml:space="preserve"> </w:t>
      </w:r>
      <w:r w:rsidR="009F79B2" w:rsidRPr="00925DBE">
        <w:rPr>
          <w:rFonts w:asciiTheme="majorHAnsi" w:hAnsiTheme="majorHAnsi" w:cstheme="majorHAnsi"/>
        </w:rPr>
        <w:t>Sposób sporządzenia podmiotowych środków dowodowych, przedmiotowych środków dowodowych oraz innych dokumentów lub oświadczeń musi być zgod</w:t>
      </w:r>
      <w:r w:rsidR="00C2550D">
        <w:rPr>
          <w:rFonts w:asciiTheme="majorHAnsi" w:hAnsiTheme="majorHAnsi" w:cstheme="majorHAnsi"/>
        </w:rPr>
        <w:t>n</w:t>
      </w:r>
      <w:r w:rsidR="009F79B2" w:rsidRPr="00925DBE">
        <w:rPr>
          <w:rFonts w:asciiTheme="majorHAnsi" w:hAnsiTheme="majorHAnsi" w:cstheme="majorHAnsi"/>
        </w:rPr>
        <w:t>y z wymaganiami określonymi w rozporządzeniu Prezesa Rady Ministrów z dnia 30 grudnia 2020 r. w sprawie sposobu sporządzania i przekazywania informacji oraz wymagań technicznych dla dokumentów elektronicznych oraz środ</w:t>
      </w:r>
      <w:r w:rsidR="00F92D3A">
        <w:rPr>
          <w:rFonts w:asciiTheme="majorHAnsi" w:hAnsiTheme="majorHAnsi" w:cstheme="majorHAnsi"/>
        </w:rPr>
        <w:t xml:space="preserve">ków komunikacji elektronicznej </w:t>
      </w:r>
      <w:r w:rsidR="009F79B2" w:rsidRPr="00925DBE">
        <w:rPr>
          <w:rFonts w:asciiTheme="majorHAnsi" w:hAnsiTheme="majorHAnsi" w:cstheme="majorHAnsi"/>
        </w:rPr>
        <w:t xml:space="preserve">w postępowaniu </w:t>
      </w:r>
      <w:r w:rsidR="00581BBD">
        <w:rPr>
          <w:rFonts w:asciiTheme="majorHAnsi" w:hAnsiTheme="majorHAnsi" w:cstheme="majorHAnsi"/>
        </w:rPr>
        <w:br/>
      </w:r>
      <w:r w:rsidR="009F79B2" w:rsidRPr="00925DBE">
        <w:rPr>
          <w:rFonts w:asciiTheme="majorHAnsi" w:hAnsiTheme="majorHAnsi" w:cstheme="majorHAnsi"/>
        </w:rPr>
        <w:t>o udzielenie zamówienia publicznego lub konkursie (Dz.U. poz. 2452).</w:t>
      </w:r>
      <w:r w:rsidR="00F92D3A">
        <w:rPr>
          <w:rFonts w:asciiTheme="majorHAnsi" w:hAnsiTheme="majorHAnsi" w:cstheme="majorHAnsi"/>
        </w:rPr>
        <w:t xml:space="preserve"> </w:t>
      </w:r>
      <w:r w:rsidR="009F79B2" w:rsidRPr="00925DBE">
        <w:rPr>
          <w:rFonts w:asciiTheme="majorHAnsi" w:hAnsiTheme="majorHAnsi" w:cstheme="majorHAnsi"/>
        </w:rPr>
        <w:t>W zakresie nieuregulowanym w SWZ, w zakresie dokumentów i oświadczeń w nim wymieniony</w:t>
      </w:r>
      <w:r w:rsidR="00D76FC9">
        <w:rPr>
          <w:rFonts w:asciiTheme="majorHAnsi" w:hAnsiTheme="majorHAnsi" w:cstheme="majorHAnsi"/>
        </w:rPr>
        <w:t>ch, zastosowanie mają przepisy u</w:t>
      </w:r>
      <w:r w:rsidR="009F79B2" w:rsidRPr="00925DBE">
        <w:rPr>
          <w:rFonts w:asciiTheme="majorHAnsi" w:hAnsiTheme="majorHAnsi" w:cstheme="majorHAnsi"/>
        </w:rPr>
        <w:t xml:space="preserve">stawy </w:t>
      </w:r>
      <w:proofErr w:type="spellStart"/>
      <w:r w:rsidR="009F79B2" w:rsidRPr="00925DBE">
        <w:rPr>
          <w:rFonts w:asciiTheme="majorHAnsi" w:hAnsiTheme="majorHAnsi" w:cstheme="majorHAnsi"/>
        </w:rPr>
        <w:t>Pzp</w:t>
      </w:r>
      <w:proofErr w:type="spellEnd"/>
      <w:r w:rsidR="009F79B2" w:rsidRPr="00925DBE">
        <w:rPr>
          <w:rFonts w:asciiTheme="majorHAnsi" w:hAnsiTheme="majorHAnsi" w:cstheme="majorHAnsi"/>
        </w:rPr>
        <w:t xml:space="preserve">, ww. rozporządzenia oraz Rozporządzenia z dnia 30 grudnia 2020 r. w sprawie podmiotowych środków dowodowych oraz innych dokumentów lub oświadczeń, jakich może żądać zamawiający </w:t>
      </w:r>
      <w:r w:rsidR="00027A50" w:rsidRPr="00925DBE">
        <w:rPr>
          <w:rFonts w:asciiTheme="majorHAnsi" w:hAnsiTheme="majorHAnsi" w:cstheme="majorHAnsi"/>
        </w:rPr>
        <w:t>od wykonawcy (Dz.U. poz. 2415).</w:t>
      </w:r>
    </w:p>
    <w:p w14:paraId="7A8CE4E3" w14:textId="669CCE96" w:rsidR="00230207" w:rsidRPr="00630C9E" w:rsidRDefault="00230207" w:rsidP="00230207">
      <w:pPr>
        <w:jc w:val="both"/>
        <w:rPr>
          <w:rFonts w:asciiTheme="majorHAnsi" w:hAnsiTheme="majorHAnsi" w:cstheme="majorHAnsi"/>
        </w:rPr>
      </w:pPr>
      <w:r w:rsidRPr="00443E67">
        <w:rPr>
          <w:rFonts w:asciiTheme="majorHAnsi" w:hAnsiTheme="majorHAnsi" w:cstheme="majorHAnsi"/>
        </w:rPr>
        <w:t>2.</w:t>
      </w:r>
      <w:r w:rsidRPr="00630C9E">
        <w:rPr>
          <w:rFonts w:asciiTheme="majorHAnsi" w:hAnsiTheme="majorHAnsi" w:cstheme="majorHAnsi"/>
          <w:b/>
          <w:bCs/>
        </w:rPr>
        <w:t xml:space="preserve"> </w:t>
      </w:r>
      <w:r w:rsidRPr="00630C9E">
        <w:rPr>
          <w:rFonts w:asciiTheme="majorHAnsi" w:hAnsiTheme="majorHAnsi" w:cstheme="majorHAnsi"/>
        </w:rPr>
        <w:t xml:space="preserve">Zamawiający przed wyborem najkorzystniejszej oferty, działając na podstawie art. 126 ust. 1 </w:t>
      </w:r>
      <w:r w:rsidR="00D76FC9">
        <w:rPr>
          <w:rFonts w:asciiTheme="majorHAnsi" w:hAnsiTheme="majorHAnsi" w:cstheme="majorHAnsi"/>
        </w:rPr>
        <w:t>u</w:t>
      </w:r>
      <w:r w:rsidR="00A27B16">
        <w:rPr>
          <w:rFonts w:asciiTheme="majorHAnsi" w:hAnsiTheme="majorHAnsi" w:cstheme="majorHAnsi"/>
        </w:rPr>
        <w:t xml:space="preserve">stawy </w:t>
      </w:r>
      <w:proofErr w:type="spellStart"/>
      <w:r w:rsidR="00A27B16">
        <w:rPr>
          <w:rFonts w:asciiTheme="majorHAnsi" w:hAnsiTheme="majorHAnsi" w:cstheme="majorHAnsi"/>
        </w:rPr>
        <w:t>Pzp</w:t>
      </w:r>
      <w:proofErr w:type="spellEnd"/>
      <w:r w:rsidRPr="00630C9E">
        <w:rPr>
          <w:rFonts w:asciiTheme="majorHAnsi" w:hAnsiTheme="majorHAnsi" w:cstheme="majorHAnsi"/>
        </w:rPr>
        <w:t xml:space="preserve"> wezwie Wykonawcę, którego oferta została najwyżej oceniona, do złożenia </w:t>
      </w:r>
      <w:r w:rsidRPr="00630C9E">
        <w:rPr>
          <w:rFonts w:asciiTheme="majorHAnsi" w:hAnsiTheme="majorHAnsi" w:cstheme="majorHAnsi"/>
        </w:rPr>
        <w:br/>
        <w:t xml:space="preserve">w wyznaczonym, </w:t>
      </w:r>
      <w:r w:rsidRPr="00630C9E">
        <w:rPr>
          <w:rFonts w:asciiTheme="majorHAnsi" w:hAnsiTheme="majorHAnsi" w:cstheme="majorHAnsi"/>
          <w:b/>
          <w:bCs/>
        </w:rPr>
        <w:t>nie krótszym niż 10 dni, terminie aktualnych na dzień złożenia oświadczeń lub dokumentów potwierdzaj</w:t>
      </w:r>
      <w:r w:rsidR="00581BBD">
        <w:rPr>
          <w:rFonts w:asciiTheme="majorHAnsi" w:hAnsiTheme="majorHAnsi" w:cstheme="majorHAnsi"/>
          <w:b/>
          <w:bCs/>
        </w:rPr>
        <w:t xml:space="preserve">ących brak podstaw wykluczenia </w:t>
      </w:r>
      <w:r w:rsidR="00581BBD">
        <w:rPr>
          <w:rFonts w:asciiTheme="majorHAnsi" w:hAnsiTheme="majorHAnsi" w:cstheme="majorHAnsi"/>
          <w:b/>
          <w:bCs/>
        </w:rPr>
        <w:br/>
      </w:r>
      <w:r w:rsidRPr="00630C9E">
        <w:rPr>
          <w:rFonts w:asciiTheme="majorHAnsi" w:hAnsiTheme="majorHAnsi" w:cstheme="majorHAnsi"/>
          <w:b/>
          <w:bCs/>
        </w:rPr>
        <w:t xml:space="preserve">z postępowania: </w:t>
      </w:r>
    </w:p>
    <w:p w14:paraId="0A35D42D" w14:textId="28AE3067" w:rsidR="00230207" w:rsidRPr="00630C9E" w:rsidRDefault="00925DBE" w:rsidP="00230207">
      <w:pPr>
        <w:jc w:val="both"/>
        <w:rPr>
          <w:rFonts w:asciiTheme="majorHAnsi" w:hAnsiTheme="majorHAnsi" w:cstheme="majorHAnsi"/>
        </w:rPr>
      </w:pPr>
      <w:r w:rsidRPr="001E1B45">
        <w:rPr>
          <w:rFonts w:asciiTheme="majorHAnsi" w:hAnsiTheme="majorHAnsi" w:cstheme="majorHAnsi"/>
        </w:rPr>
        <w:t>2.1.</w:t>
      </w:r>
      <w:r w:rsidR="00230207" w:rsidRPr="001E1B45">
        <w:rPr>
          <w:rFonts w:asciiTheme="majorHAnsi" w:hAnsiTheme="majorHAnsi" w:cstheme="majorHAnsi"/>
        </w:rPr>
        <w:t xml:space="preserve"> informacji z Krajowego Rejestru Karnego w zakresie:</w:t>
      </w:r>
      <w:r w:rsidR="00581BBD">
        <w:rPr>
          <w:rFonts w:asciiTheme="majorHAnsi" w:hAnsiTheme="majorHAnsi" w:cstheme="majorHAnsi"/>
        </w:rPr>
        <w:t xml:space="preserve"> </w:t>
      </w:r>
      <w:r w:rsidR="00230207" w:rsidRPr="001E1B45">
        <w:rPr>
          <w:rFonts w:asciiTheme="majorHAnsi" w:hAnsiTheme="majorHAnsi" w:cstheme="majorHAnsi"/>
        </w:rPr>
        <w:t xml:space="preserve">(a) art. 108 ust. 1 pkt 1 i 2 </w:t>
      </w:r>
      <w:r w:rsidR="00A27B16" w:rsidRPr="001E1B45">
        <w:rPr>
          <w:rFonts w:asciiTheme="majorHAnsi" w:hAnsiTheme="majorHAnsi" w:cstheme="majorHAnsi"/>
        </w:rPr>
        <w:t xml:space="preserve">Ustawy </w:t>
      </w:r>
      <w:proofErr w:type="spellStart"/>
      <w:r w:rsidR="00A27B16" w:rsidRPr="001E1B45">
        <w:rPr>
          <w:rFonts w:asciiTheme="majorHAnsi" w:hAnsiTheme="majorHAnsi" w:cstheme="majorHAnsi"/>
        </w:rPr>
        <w:t>Pzp</w:t>
      </w:r>
      <w:proofErr w:type="spellEnd"/>
      <w:r w:rsidR="00230207" w:rsidRPr="001E1B45">
        <w:rPr>
          <w:rFonts w:asciiTheme="majorHAnsi" w:hAnsiTheme="majorHAnsi" w:cstheme="majorHAnsi"/>
        </w:rPr>
        <w:t xml:space="preserve">,(b) art. 108 ust. 1 pkt 4 </w:t>
      </w:r>
      <w:r w:rsidR="00A27B16" w:rsidRPr="001E1B45">
        <w:rPr>
          <w:rFonts w:asciiTheme="majorHAnsi" w:hAnsiTheme="majorHAnsi" w:cstheme="majorHAnsi"/>
        </w:rPr>
        <w:t>Ustawy</w:t>
      </w:r>
      <w:r w:rsidR="00A27B16">
        <w:rPr>
          <w:rFonts w:asciiTheme="majorHAnsi" w:hAnsiTheme="majorHAnsi" w:cstheme="majorHAnsi"/>
        </w:rPr>
        <w:t xml:space="preserve"> </w:t>
      </w:r>
      <w:proofErr w:type="spellStart"/>
      <w:r w:rsidR="00A27B16">
        <w:rPr>
          <w:rFonts w:asciiTheme="majorHAnsi" w:hAnsiTheme="majorHAnsi" w:cstheme="majorHAnsi"/>
        </w:rPr>
        <w:t>Pzp</w:t>
      </w:r>
      <w:proofErr w:type="spellEnd"/>
      <w:r w:rsidR="00230207" w:rsidRPr="00630C9E">
        <w:rPr>
          <w:rFonts w:asciiTheme="majorHAnsi" w:hAnsiTheme="majorHAnsi" w:cstheme="majorHAnsi"/>
        </w:rPr>
        <w:t xml:space="preserve">, odnośnie do prawomocnego orzeczenia zakazu ubiegania się o zamówienie publiczne tytułem środka karnego - wystawionej nie wcześniej niż 6 miesięcy przed jej złożeniem, </w:t>
      </w:r>
    </w:p>
    <w:p w14:paraId="4E1971A0" w14:textId="7BC58819" w:rsidR="00230207" w:rsidRPr="000E69B7" w:rsidRDefault="002F3C4D" w:rsidP="00230207">
      <w:pPr>
        <w:jc w:val="both"/>
        <w:rPr>
          <w:rFonts w:asciiTheme="majorHAnsi" w:hAnsiTheme="majorHAnsi" w:cstheme="majorHAnsi"/>
        </w:rPr>
      </w:pPr>
      <w:r w:rsidRPr="00630C9E">
        <w:rPr>
          <w:rFonts w:asciiTheme="majorHAnsi" w:hAnsiTheme="majorHAnsi" w:cstheme="majorHAnsi"/>
        </w:rPr>
        <w:t>2.2.</w:t>
      </w:r>
      <w:r w:rsidR="00230207" w:rsidRPr="00630C9E">
        <w:rPr>
          <w:rFonts w:asciiTheme="majorHAnsi" w:hAnsiTheme="majorHAnsi" w:cstheme="majorHAnsi"/>
        </w:rPr>
        <w:t xml:space="preserve"> oświadczenia Wykonawcy, w zakresie art. 108 ust. 1 pkt 5 </w:t>
      </w:r>
      <w:r w:rsidR="00D76FC9">
        <w:rPr>
          <w:rFonts w:asciiTheme="majorHAnsi" w:hAnsiTheme="majorHAnsi" w:cstheme="majorHAnsi"/>
        </w:rPr>
        <w:t>u</w:t>
      </w:r>
      <w:r w:rsidR="00A27B16">
        <w:rPr>
          <w:rFonts w:asciiTheme="majorHAnsi" w:hAnsiTheme="majorHAnsi" w:cstheme="majorHAnsi"/>
        </w:rPr>
        <w:t xml:space="preserve">stawy </w:t>
      </w:r>
      <w:proofErr w:type="spellStart"/>
      <w:r w:rsidR="00A27B16">
        <w:rPr>
          <w:rFonts w:asciiTheme="majorHAnsi" w:hAnsiTheme="majorHAnsi" w:cstheme="majorHAnsi"/>
        </w:rPr>
        <w:t>Pzp</w:t>
      </w:r>
      <w:proofErr w:type="spellEnd"/>
      <w:r w:rsidR="00230207" w:rsidRPr="00630C9E">
        <w:rPr>
          <w:rFonts w:asciiTheme="majorHAnsi" w:hAnsiTheme="majorHAnsi" w:cstheme="majorHAnsi"/>
        </w:rPr>
        <w:t>, o braku przynależności do tej samej grupy kapitałowej, w rozumieniu ustawy z dnia 16 lutego 2007 r. o ochronie konkurencji i konsumentów (t</w:t>
      </w:r>
      <w:r w:rsidR="000D62E5">
        <w:rPr>
          <w:rFonts w:asciiTheme="majorHAnsi" w:hAnsiTheme="majorHAnsi" w:cstheme="majorHAnsi"/>
        </w:rPr>
        <w:t>.</w:t>
      </w:r>
      <w:r w:rsidR="00230207" w:rsidRPr="00630C9E">
        <w:rPr>
          <w:rFonts w:asciiTheme="majorHAnsi" w:hAnsiTheme="majorHAnsi" w:cstheme="majorHAnsi"/>
        </w:rPr>
        <w:t xml:space="preserve"> jedn. Dz. U. z 202</w:t>
      </w:r>
      <w:r w:rsidR="00F37537">
        <w:rPr>
          <w:rFonts w:asciiTheme="majorHAnsi" w:hAnsiTheme="majorHAnsi" w:cstheme="majorHAnsi"/>
        </w:rPr>
        <w:t>1</w:t>
      </w:r>
      <w:r w:rsidR="00230207" w:rsidRPr="00630C9E">
        <w:rPr>
          <w:rFonts w:asciiTheme="majorHAnsi" w:hAnsiTheme="majorHAnsi" w:cstheme="majorHAnsi"/>
        </w:rPr>
        <w:t xml:space="preserve"> r. poz. </w:t>
      </w:r>
      <w:r w:rsidR="00F37537">
        <w:rPr>
          <w:rFonts w:asciiTheme="majorHAnsi" w:hAnsiTheme="majorHAnsi" w:cstheme="majorHAnsi"/>
        </w:rPr>
        <w:t>275</w:t>
      </w:r>
      <w:r w:rsidR="00230207" w:rsidRPr="00630C9E">
        <w:rPr>
          <w:rFonts w:asciiTheme="majorHAnsi" w:hAnsiTheme="majorHAnsi" w:cstheme="majorHAnsi"/>
        </w:rPr>
        <w:t xml:space="preserve">),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(wzór oświadczenia Wykonawcy w zakresie art. 108 ust. 1 pkt 5 </w:t>
      </w:r>
      <w:r w:rsidR="00D76FC9">
        <w:rPr>
          <w:rFonts w:asciiTheme="majorHAnsi" w:hAnsiTheme="majorHAnsi" w:cstheme="majorHAnsi"/>
        </w:rPr>
        <w:t>u</w:t>
      </w:r>
      <w:r w:rsidR="00A27B16">
        <w:rPr>
          <w:rFonts w:asciiTheme="majorHAnsi" w:hAnsiTheme="majorHAnsi" w:cstheme="majorHAnsi"/>
        </w:rPr>
        <w:t xml:space="preserve">stawy </w:t>
      </w:r>
      <w:proofErr w:type="spellStart"/>
      <w:r w:rsidR="00A27B16">
        <w:rPr>
          <w:rFonts w:asciiTheme="majorHAnsi" w:hAnsiTheme="majorHAnsi" w:cstheme="majorHAnsi"/>
        </w:rPr>
        <w:t>Pzp</w:t>
      </w:r>
      <w:proofErr w:type="spellEnd"/>
      <w:r w:rsidR="00230207" w:rsidRPr="00630C9E">
        <w:rPr>
          <w:rFonts w:asciiTheme="majorHAnsi" w:hAnsiTheme="majorHAnsi" w:cstheme="majorHAnsi"/>
        </w:rPr>
        <w:t xml:space="preserve"> o przynależności lub braku przynależności do tej grupy </w:t>
      </w:r>
      <w:r w:rsidR="00230207" w:rsidRPr="007A0DD5">
        <w:rPr>
          <w:rFonts w:asciiTheme="majorHAnsi" w:hAnsiTheme="majorHAnsi" w:cstheme="majorHAnsi"/>
        </w:rPr>
        <w:t xml:space="preserve">kapitałowej </w:t>
      </w:r>
      <w:r w:rsidR="00230207" w:rsidRPr="002072DC">
        <w:rPr>
          <w:rFonts w:asciiTheme="majorHAnsi" w:hAnsiTheme="majorHAnsi" w:cstheme="majorHAnsi"/>
        </w:rPr>
        <w:t xml:space="preserve">stanowi </w:t>
      </w:r>
      <w:r w:rsidR="00501F5D" w:rsidRPr="002072DC">
        <w:rPr>
          <w:rFonts w:asciiTheme="majorHAnsi" w:hAnsiTheme="majorHAnsi" w:cstheme="majorHAnsi"/>
          <w:b/>
          <w:bCs/>
        </w:rPr>
        <w:t>Z</w:t>
      </w:r>
      <w:r w:rsidR="007A0DD5" w:rsidRPr="002072DC">
        <w:rPr>
          <w:rFonts w:asciiTheme="majorHAnsi" w:hAnsiTheme="majorHAnsi" w:cstheme="majorHAnsi"/>
          <w:b/>
          <w:bCs/>
        </w:rPr>
        <w:t>ałącznik nr 1</w:t>
      </w:r>
      <w:r w:rsidR="00887CC2" w:rsidRPr="002072DC">
        <w:rPr>
          <w:rFonts w:asciiTheme="majorHAnsi" w:hAnsiTheme="majorHAnsi" w:cstheme="majorHAnsi"/>
          <w:b/>
          <w:bCs/>
        </w:rPr>
        <w:t>5</w:t>
      </w:r>
      <w:r w:rsidR="00230207" w:rsidRPr="002072DC">
        <w:rPr>
          <w:rFonts w:asciiTheme="majorHAnsi" w:hAnsiTheme="majorHAnsi" w:cstheme="majorHAnsi"/>
          <w:b/>
          <w:bCs/>
        </w:rPr>
        <w:t xml:space="preserve"> do SWZ</w:t>
      </w:r>
      <w:r w:rsidR="00230207" w:rsidRPr="002072DC">
        <w:rPr>
          <w:rFonts w:asciiTheme="majorHAnsi" w:hAnsiTheme="majorHAnsi" w:cstheme="majorHAnsi"/>
        </w:rPr>
        <w:t>),</w:t>
      </w:r>
      <w:r w:rsidR="00230207" w:rsidRPr="000E69B7">
        <w:rPr>
          <w:rFonts w:asciiTheme="majorHAnsi" w:hAnsiTheme="majorHAnsi" w:cstheme="majorHAnsi"/>
        </w:rPr>
        <w:t xml:space="preserve"> </w:t>
      </w:r>
    </w:p>
    <w:p w14:paraId="4128F891" w14:textId="3D83A613" w:rsidR="00230207" w:rsidRPr="00630C9E" w:rsidRDefault="002F3C4D" w:rsidP="00230207">
      <w:pPr>
        <w:jc w:val="both"/>
        <w:rPr>
          <w:rFonts w:asciiTheme="majorHAnsi" w:hAnsiTheme="majorHAnsi" w:cstheme="majorHAnsi"/>
        </w:rPr>
      </w:pPr>
      <w:r w:rsidRPr="00630C9E">
        <w:rPr>
          <w:rFonts w:asciiTheme="majorHAnsi" w:hAnsiTheme="majorHAnsi" w:cstheme="majorHAnsi"/>
        </w:rPr>
        <w:t>2.3.</w:t>
      </w:r>
      <w:r w:rsidR="00230207" w:rsidRPr="00630C9E">
        <w:rPr>
          <w:rFonts w:asciiTheme="majorHAnsi" w:hAnsiTheme="majorHAnsi" w:cstheme="majorHAnsi"/>
        </w:rPr>
        <w:t xml:space="preserve"> informacji z Centralnego Rejestru Beneficjentów Rzeczywistych, w zakresie art. 108 ust. 2 </w:t>
      </w:r>
      <w:r w:rsidR="00D76FC9">
        <w:rPr>
          <w:rFonts w:asciiTheme="majorHAnsi" w:hAnsiTheme="majorHAnsi" w:cstheme="majorHAnsi"/>
        </w:rPr>
        <w:t xml:space="preserve">ustawy </w:t>
      </w:r>
      <w:proofErr w:type="spellStart"/>
      <w:r w:rsidR="00D76FC9">
        <w:rPr>
          <w:rFonts w:asciiTheme="majorHAnsi" w:hAnsiTheme="majorHAnsi" w:cstheme="majorHAnsi"/>
        </w:rPr>
        <w:t>Pzp</w:t>
      </w:r>
      <w:proofErr w:type="spellEnd"/>
      <w:r w:rsidR="00230207" w:rsidRPr="00630C9E">
        <w:rPr>
          <w:rFonts w:asciiTheme="majorHAnsi" w:hAnsiTheme="majorHAnsi" w:cstheme="majorHAnsi"/>
        </w:rPr>
        <w:t>, jeżeli odrębne przepisy wymagają wpisu do tego rejestru, sporządzoną nie wcześniej niż 3 miesiące przed jej złożeniem</w:t>
      </w:r>
      <w:r w:rsidR="00581BBD">
        <w:rPr>
          <w:rFonts w:asciiTheme="majorHAnsi" w:hAnsiTheme="majorHAnsi" w:cstheme="majorHAnsi"/>
        </w:rPr>
        <w:t>.</w:t>
      </w:r>
      <w:r w:rsidR="00230207" w:rsidRPr="00630C9E">
        <w:rPr>
          <w:rFonts w:asciiTheme="majorHAnsi" w:hAnsiTheme="majorHAnsi" w:cstheme="majorHAnsi"/>
        </w:rPr>
        <w:t xml:space="preserve"> </w:t>
      </w:r>
    </w:p>
    <w:p w14:paraId="08F0D55F" w14:textId="6F91360E" w:rsidR="00230207" w:rsidRPr="00630C9E" w:rsidRDefault="002F3C4D" w:rsidP="00230207">
      <w:pPr>
        <w:jc w:val="both"/>
        <w:rPr>
          <w:rFonts w:asciiTheme="majorHAnsi" w:hAnsiTheme="majorHAnsi" w:cstheme="majorHAnsi"/>
        </w:rPr>
      </w:pPr>
      <w:r w:rsidRPr="00630C9E">
        <w:rPr>
          <w:rFonts w:asciiTheme="majorHAnsi" w:hAnsiTheme="majorHAnsi" w:cstheme="majorHAnsi"/>
        </w:rPr>
        <w:t>2.4.</w:t>
      </w:r>
      <w:r w:rsidR="00230207" w:rsidRPr="00630C9E">
        <w:rPr>
          <w:rFonts w:asciiTheme="majorHAnsi" w:hAnsiTheme="majorHAnsi" w:cstheme="majorHAnsi"/>
        </w:rPr>
        <w:t xml:space="preserve"> zaświadczenia właściwego naczelnika ur</w:t>
      </w:r>
      <w:r w:rsidR="00581BBD">
        <w:rPr>
          <w:rFonts w:asciiTheme="majorHAnsi" w:hAnsiTheme="majorHAnsi" w:cstheme="majorHAnsi"/>
        </w:rPr>
        <w:t xml:space="preserve">zędu skarbowego potwierdzające, </w:t>
      </w:r>
      <w:r w:rsidR="00230207" w:rsidRPr="00630C9E">
        <w:rPr>
          <w:rFonts w:asciiTheme="majorHAnsi" w:hAnsiTheme="majorHAnsi" w:cstheme="majorHAnsi"/>
        </w:rPr>
        <w:t xml:space="preserve">że Wykonawca nie zalega z opłacaniem podatków i opłat, w zakresie art. 109 ust. 1 pkt 1) </w:t>
      </w:r>
      <w:r w:rsidR="00D76FC9">
        <w:rPr>
          <w:rFonts w:asciiTheme="majorHAnsi" w:hAnsiTheme="majorHAnsi" w:cstheme="majorHAnsi"/>
        </w:rPr>
        <w:t xml:space="preserve">ustawy </w:t>
      </w:r>
      <w:proofErr w:type="spellStart"/>
      <w:r w:rsidR="00D76FC9">
        <w:rPr>
          <w:rFonts w:asciiTheme="majorHAnsi" w:hAnsiTheme="majorHAnsi" w:cstheme="majorHAnsi"/>
        </w:rPr>
        <w:t>Pzp</w:t>
      </w:r>
      <w:proofErr w:type="spellEnd"/>
      <w:r w:rsidR="00230207" w:rsidRPr="00630C9E">
        <w:rPr>
          <w:rFonts w:asciiTheme="majorHAnsi" w:hAnsiTheme="majorHAnsi" w:cstheme="majorHAnsi"/>
        </w:rPr>
        <w:t>, wystawionego nie wcześniej niż 3 miesiące przed jego złożeniem, a w przypadku zalegania z opłaceniem podatków lub opłat wraz z zaświadczeniem, Zamawiający żąda złożenia dokumentów potwierdzające, że przed upływem terminu składania ofert Wykonawca dokonał płatności należnych podatków lub opłat wraz z odsetkami lub grzywnami lub zawarł wiążące porozumienie w</w:t>
      </w:r>
      <w:r w:rsidR="00156C90" w:rsidRPr="00630C9E">
        <w:rPr>
          <w:rFonts w:asciiTheme="majorHAnsi" w:hAnsiTheme="majorHAnsi" w:cstheme="majorHAnsi"/>
        </w:rPr>
        <w:t xml:space="preserve"> sprawie spłat tych należności,</w:t>
      </w:r>
      <w:r w:rsidR="00230207" w:rsidRPr="00630C9E">
        <w:rPr>
          <w:rFonts w:asciiTheme="majorHAnsi" w:hAnsiTheme="majorHAnsi" w:cstheme="majorHAnsi"/>
        </w:rPr>
        <w:t xml:space="preserve"> </w:t>
      </w:r>
    </w:p>
    <w:p w14:paraId="1A36484C" w14:textId="58FD7516" w:rsidR="00230207" w:rsidRPr="00630C9E" w:rsidRDefault="002F3C4D" w:rsidP="00230207">
      <w:pPr>
        <w:jc w:val="both"/>
        <w:rPr>
          <w:rFonts w:asciiTheme="majorHAnsi" w:hAnsiTheme="majorHAnsi" w:cstheme="majorHAnsi"/>
        </w:rPr>
      </w:pPr>
      <w:r w:rsidRPr="00630C9E">
        <w:rPr>
          <w:rFonts w:asciiTheme="majorHAnsi" w:hAnsiTheme="majorHAnsi" w:cstheme="majorHAnsi"/>
        </w:rPr>
        <w:t>2.5.</w:t>
      </w:r>
      <w:r w:rsidR="00230207" w:rsidRPr="00630C9E">
        <w:rPr>
          <w:rFonts w:asciiTheme="majorHAnsi" w:hAnsiTheme="majorHAnsi" w:cstheme="majorHAnsi"/>
        </w:rPr>
        <w:t xml:space="preserve"> zaświadczenia albo innego dokumentu właściwej terenowej jednostki organizacyjnej Zakładu Ubezpieczeń Społecznych lub właściwego oddziału regionalnego lub właściwej placówki terenowej Kasy Rolniczego Ubezpieczenia Społecznego potwierdzającego, </w:t>
      </w:r>
      <w:r w:rsidR="00DA13AA">
        <w:rPr>
          <w:rFonts w:asciiTheme="majorHAnsi" w:hAnsiTheme="majorHAnsi" w:cstheme="majorHAnsi"/>
        </w:rPr>
        <w:br/>
      </w:r>
      <w:r w:rsidR="00230207" w:rsidRPr="00630C9E">
        <w:rPr>
          <w:rFonts w:asciiTheme="majorHAnsi" w:hAnsiTheme="majorHAnsi" w:cstheme="majorHAnsi"/>
        </w:rPr>
        <w:t xml:space="preserve">że Wykonawca nie zalega z opłacaniem składek na ubezpieczenia społeczne lub zdrowotne, </w:t>
      </w:r>
      <w:r w:rsidR="00156C90" w:rsidRPr="00630C9E">
        <w:rPr>
          <w:rFonts w:asciiTheme="majorHAnsi" w:hAnsiTheme="majorHAnsi" w:cstheme="majorHAnsi"/>
        </w:rPr>
        <w:br/>
      </w:r>
      <w:r w:rsidR="00230207" w:rsidRPr="00630C9E">
        <w:rPr>
          <w:rFonts w:asciiTheme="majorHAnsi" w:hAnsiTheme="majorHAnsi" w:cstheme="majorHAnsi"/>
        </w:rPr>
        <w:t xml:space="preserve">w zakresie art. 109 ust. 1 pkt 1 </w:t>
      </w:r>
      <w:r w:rsidR="00D76FC9">
        <w:rPr>
          <w:rFonts w:asciiTheme="majorHAnsi" w:hAnsiTheme="majorHAnsi" w:cstheme="majorHAnsi"/>
        </w:rPr>
        <w:t>u</w:t>
      </w:r>
      <w:r w:rsidR="00A27B16">
        <w:rPr>
          <w:rFonts w:asciiTheme="majorHAnsi" w:hAnsiTheme="majorHAnsi" w:cstheme="majorHAnsi"/>
        </w:rPr>
        <w:t xml:space="preserve">stawy </w:t>
      </w:r>
      <w:proofErr w:type="spellStart"/>
      <w:r w:rsidR="00A27B16">
        <w:rPr>
          <w:rFonts w:asciiTheme="majorHAnsi" w:hAnsiTheme="majorHAnsi" w:cstheme="majorHAnsi"/>
        </w:rPr>
        <w:t>Pzp</w:t>
      </w:r>
      <w:proofErr w:type="spellEnd"/>
      <w:r w:rsidR="00230207" w:rsidRPr="00630C9E">
        <w:rPr>
          <w:rFonts w:asciiTheme="majorHAnsi" w:hAnsiTheme="majorHAnsi" w:cstheme="majorHAnsi"/>
        </w:rPr>
        <w:t xml:space="preserve">, wystawione nie wcześniej niż 3 miesiące przed jego złożeniem, a w przypadku zalegania z opłaceniem składek na ubezpieczenie społeczne lub zdrowotne wraz z zaświadczeniem albo innym dokumentem Zamawiający żąda złożenia dokumentów potwierdzających, że przed upływem terminu składania ofert Wykonawca dokonał płatności należnych składek na ubezpieczenia społeczne lub zdrowotne wraz </w:t>
      </w:r>
      <w:r w:rsidR="00156C90" w:rsidRPr="00630C9E">
        <w:rPr>
          <w:rFonts w:asciiTheme="majorHAnsi" w:hAnsiTheme="majorHAnsi" w:cstheme="majorHAnsi"/>
        </w:rPr>
        <w:br/>
      </w:r>
      <w:r w:rsidR="00230207" w:rsidRPr="00630C9E">
        <w:rPr>
          <w:rFonts w:asciiTheme="majorHAnsi" w:hAnsiTheme="majorHAnsi" w:cstheme="majorHAnsi"/>
        </w:rPr>
        <w:t xml:space="preserve">z odsetkami lub grzywnami lub zawarł wiążące porozumienie w sprawie spłat tych należności, </w:t>
      </w:r>
    </w:p>
    <w:p w14:paraId="2F805A96" w14:textId="1FA9E03E" w:rsidR="00230207" w:rsidRPr="00630C9E" w:rsidRDefault="002F3C4D" w:rsidP="00230207">
      <w:pPr>
        <w:jc w:val="both"/>
        <w:rPr>
          <w:rFonts w:asciiTheme="majorHAnsi" w:hAnsiTheme="majorHAnsi" w:cstheme="majorHAnsi"/>
        </w:rPr>
      </w:pPr>
      <w:r w:rsidRPr="00630C9E">
        <w:rPr>
          <w:rFonts w:asciiTheme="majorHAnsi" w:hAnsiTheme="majorHAnsi" w:cstheme="majorHAnsi"/>
        </w:rPr>
        <w:t>2.6.</w:t>
      </w:r>
      <w:r w:rsidR="00230207" w:rsidRPr="00630C9E">
        <w:rPr>
          <w:rFonts w:asciiTheme="majorHAnsi" w:hAnsiTheme="majorHAnsi" w:cstheme="majorHAnsi"/>
        </w:rPr>
        <w:t xml:space="preserve"> odpisu lub informacji z Krajowego Rejestru Sądowego lub z Centralnej Ewidencji </w:t>
      </w:r>
      <w:r w:rsidRPr="00630C9E">
        <w:rPr>
          <w:rFonts w:asciiTheme="majorHAnsi" w:hAnsiTheme="majorHAnsi" w:cstheme="majorHAnsi"/>
        </w:rPr>
        <w:br/>
      </w:r>
      <w:r w:rsidR="00230207" w:rsidRPr="00630C9E">
        <w:rPr>
          <w:rFonts w:asciiTheme="majorHAnsi" w:hAnsiTheme="majorHAnsi" w:cstheme="majorHAnsi"/>
        </w:rPr>
        <w:t xml:space="preserve">i Informacji o Działalności Gospodarczej, w zakresie art. 109 ust. 1 pkt 4) </w:t>
      </w:r>
      <w:r w:rsidR="00D76FC9">
        <w:rPr>
          <w:rFonts w:asciiTheme="majorHAnsi" w:hAnsiTheme="majorHAnsi" w:cstheme="majorHAnsi"/>
        </w:rPr>
        <w:t>u</w:t>
      </w:r>
      <w:r w:rsidR="00A27B16">
        <w:rPr>
          <w:rFonts w:asciiTheme="majorHAnsi" w:hAnsiTheme="majorHAnsi" w:cstheme="majorHAnsi"/>
        </w:rPr>
        <w:t xml:space="preserve">stawy </w:t>
      </w:r>
      <w:proofErr w:type="spellStart"/>
      <w:r w:rsidR="00A27B16">
        <w:rPr>
          <w:rFonts w:asciiTheme="majorHAnsi" w:hAnsiTheme="majorHAnsi" w:cstheme="majorHAnsi"/>
        </w:rPr>
        <w:t>Pzp</w:t>
      </w:r>
      <w:proofErr w:type="spellEnd"/>
      <w:r w:rsidR="00230207" w:rsidRPr="00630C9E">
        <w:rPr>
          <w:rFonts w:asciiTheme="majorHAnsi" w:hAnsiTheme="majorHAnsi" w:cstheme="majorHAnsi"/>
        </w:rPr>
        <w:t xml:space="preserve">, sporządzonych nie wcześniej niż 3 miesiące przed jej złożeniem, jeżeli odrębne przepisy wymagają wpisu do rejestru lub ewidencji, </w:t>
      </w:r>
    </w:p>
    <w:p w14:paraId="530C7826" w14:textId="40E8340F" w:rsidR="00D76FC9" w:rsidRDefault="002F3C4D" w:rsidP="00156C90">
      <w:pPr>
        <w:spacing w:after="0"/>
        <w:jc w:val="both"/>
        <w:rPr>
          <w:rFonts w:asciiTheme="majorHAnsi" w:hAnsiTheme="majorHAnsi" w:cstheme="majorHAnsi"/>
        </w:rPr>
      </w:pPr>
      <w:r w:rsidRPr="00630C9E">
        <w:rPr>
          <w:rFonts w:asciiTheme="majorHAnsi" w:hAnsiTheme="majorHAnsi" w:cstheme="majorHAnsi"/>
        </w:rPr>
        <w:t>2.7.</w:t>
      </w:r>
      <w:r w:rsidR="00230207" w:rsidRPr="00630C9E">
        <w:rPr>
          <w:rFonts w:asciiTheme="majorHAnsi" w:hAnsiTheme="majorHAnsi" w:cstheme="majorHAnsi"/>
        </w:rPr>
        <w:t xml:space="preserve"> oświadczenia wykonawcy o aktualności informacji zawartych w oświadczeniu, o którym mowa w art. 125 ust. 1 </w:t>
      </w:r>
      <w:r w:rsidR="00D76FC9">
        <w:rPr>
          <w:rFonts w:asciiTheme="majorHAnsi" w:hAnsiTheme="majorHAnsi" w:cstheme="majorHAnsi"/>
        </w:rPr>
        <w:t>u</w:t>
      </w:r>
      <w:r w:rsidR="00A27B16">
        <w:rPr>
          <w:rFonts w:asciiTheme="majorHAnsi" w:hAnsiTheme="majorHAnsi" w:cstheme="majorHAnsi"/>
        </w:rPr>
        <w:t xml:space="preserve">stawy </w:t>
      </w:r>
      <w:proofErr w:type="spellStart"/>
      <w:r w:rsidR="00A27B16">
        <w:rPr>
          <w:rFonts w:asciiTheme="majorHAnsi" w:hAnsiTheme="majorHAnsi" w:cstheme="majorHAnsi"/>
        </w:rPr>
        <w:t>Pzp</w:t>
      </w:r>
      <w:proofErr w:type="spellEnd"/>
      <w:r w:rsidR="00230207" w:rsidRPr="00630C9E">
        <w:rPr>
          <w:rFonts w:asciiTheme="majorHAnsi" w:hAnsiTheme="majorHAnsi" w:cstheme="majorHAnsi"/>
        </w:rPr>
        <w:t xml:space="preserve"> złożonym na formularzu Jednolitego Europejskiego Dokumentu Zamówienia (JEDZ),</w:t>
      </w:r>
      <w:r w:rsidR="001A03F9" w:rsidRPr="001A03F9">
        <w:rPr>
          <w:rFonts w:asciiTheme="majorHAnsi" w:hAnsiTheme="majorHAnsi" w:cstheme="majorHAnsi"/>
        </w:rPr>
        <w:t xml:space="preserve"> </w:t>
      </w:r>
      <w:r w:rsidR="00AD682D" w:rsidRPr="001A03F9">
        <w:rPr>
          <w:rFonts w:asciiTheme="majorHAnsi" w:hAnsiTheme="majorHAnsi" w:cstheme="majorHAnsi"/>
        </w:rPr>
        <w:t>sporządzonego zgodnie ze wzorem standardowego formularza określonego w rozporządzeniu wykonawczym Komisji (UE) 2016/7 z dnia 5 stycznia 2016 r. ustanawiającym standardowy formularz jednolitego europejskiego dokumentu zamówienia (Dz. Urz. U</w:t>
      </w:r>
      <w:r w:rsidR="001A03F9">
        <w:rPr>
          <w:rFonts w:asciiTheme="majorHAnsi" w:hAnsiTheme="majorHAnsi" w:cstheme="majorHAnsi"/>
        </w:rPr>
        <w:t>E seria L 2016 r. Nr 3, s. 16)</w:t>
      </w:r>
      <w:r w:rsidR="00230207" w:rsidRPr="00630C9E">
        <w:rPr>
          <w:rFonts w:asciiTheme="majorHAnsi" w:hAnsiTheme="majorHAnsi" w:cstheme="majorHAnsi"/>
        </w:rPr>
        <w:t xml:space="preserve"> w zakresie podstaw wykluczenia </w:t>
      </w:r>
      <w:r w:rsidR="003C4A36">
        <w:rPr>
          <w:rFonts w:asciiTheme="majorHAnsi" w:hAnsiTheme="majorHAnsi" w:cstheme="majorHAnsi"/>
        </w:rPr>
        <w:br/>
      </w:r>
      <w:r w:rsidR="00230207" w:rsidRPr="00630C9E">
        <w:rPr>
          <w:rFonts w:asciiTheme="majorHAnsi" w:hAnsiTheme="majorHAnsi" w:cstheme="majorHAnsi"/>
        </w:rPr>
        <w:t xml:space="preserve">z postępowania określonych w: </w:t>
      </w:r>
    </w:p>
    <w:p w14:paraId="6A347868" w14:textId="77777777" w:rsidR="00C32E04" w:rsidRDefault="00230207" w:rsidP="006E6AE6">
      <w:pPr>
        <w:pStyle w:val="Akapitzlist"/>
        <w:numPr>
          <w:ilvl w:val="0"/>
          <w:numId w:val="30"/>
        </w:numPr>
        <w:spacing w:after="0"/>
        <w:jc w:val="both"/>
        <w:rPr>
          <w:rFonts w:asciiTheme="majorHAnsi" w:hAnsiTheme="majorHAnsi" w:cstheme="majorHAnsi"/>
        </w:rPr>
      </w:pPr>
      <w:r w:rsidRPr="00C32E04">
        <w:rPr>
          <w:rFonts w:asciiTheme="majorHAnsi" w:hAnsiTheme="majorHAnsi" w:cstheme="majorHAnsi"/>
        </w:rPr>
        <w:t xml:space="preserve">art. 108 ust. 1 pkt 3 </w:t>
      </w:r>
      <w:r w:rsidR="00D76FC9" w:rsidRPr="00C32E04">
        <w:rPr>
          <w:rFonts w:asciiTheme="majorHAnsi" w:hAnsiTheme="majorHAnsi" w:cstheme="majorHAnsi"/>
        </w:rPr>
        <w:t>u</w:t>
      </w:r>
      <w:r w:rsidR="00A27B16" w:rsidRPr="00C32E04">
        <w:rPr>
          <w:rFonts w:asciiTheme="majorHAnsi" w:hAnsiTheme="majorHAnsi" w:cstheme="majorHAnsi"/>
        </w:rPr>
        <w:t xml:space="preserve">stawy </w:t>
      </w:r>
      <w:proofErr w:type="spellStart"/>
      <w:r w:rsidR="00A27B16" w:rsidRPr="00C32E04">
        <w:rPr>
          <w:rFonts w:asciiTheme="majorHAnsi" w:hAnsiTheme="majorHAnsi" w:cstheme="majorHAnsi"/>
        </w:rPr>
        <w:t>Pzp</w:t>
      </w:r>
      <w:proofErr w:type="spellEnd"/>
      <w:r w:rsidRPr="00C32E04">
        <w:rPr>
          <w:rFonts w:asciiTheme="majorHAnsi" w:hAnsiTheme="majorHAnsi" w:cstheme="majorHAnsi"/>
        </w:rPr>
        <w:t>,</w:t>
      </w:r>
      <w:r w:rsidR="00156C90" w:rsidRPr="00C32E04">
        <w:rPr>
          <w:rFonts w:asciiTheme="majorHAnsi" w:hAnsiTheme="majorHAnsi" w:cstheme="majorHAnsi"/>
        </w:rPr>
        <w:t xml:space="preserve"> </w:t>
      </w:r>
    </w:p>
    <w:p w14:paraId="51660BA3" w14:textId="77777777" w:rsidR="00C32E04" w:rsidRDefault="00230207" w:rsidP="006E6AE6">
      <w:pPr>
        <w:pStyle w:val="Akapitzlist"/>
        <w:numPr>
          <w:ilvl w:val="0"/>
          <w:numId w:val="30"/>
        </w:numPr>
        <w:spacing w:after="0"/>
        <w:jc w:val="both"/>
        <w:rPr>
          <w:rFonts w:asciiTheme="majorHAnsi" w:hAnsiTheme="majorHAnsi" w:cstheme="majorHAnsi"/>
        </w:rPr>
      </w:pPr>
      <w:r w:rsidRPr="00C32E04">
        <w:rPr>
          <w:rFonts w:asciiTheme="majorHAnsi" w:hAnsiTheme="majorHAnsi" w:cstheme="majorHAnsi"/>
        </w:rPr>
        <w:t xml:space="preserve">art. 108 ust. 1 pkt 4 </w:t>
      </w:r>
      <w:r w:rsidR="00D76FC9" w:rsidRPr="00C32E04">
        <w:rPr>
          <w:rFonts w:asciiTheme="majorHAnsi" w:hAnsiTheme="majorHAnsi" w:cstheme="majorHAnsi"/>
        </w:rPr>
        <w:t>u</w:t>
      </w:r>
      <w:r w:rsidR="00A27B16" w:rsidRPr="00C32E04">
        <w:rPr>
          <w:rFonts w:asciiTheme="majorHAnsi" w:hAnsiTheme="majorHAnsi" w:cstheme="majorHAnsi"/>
        </w:rPr>
        <w:t xml:space="preserve">stawy </w:t>
      </w:r>
      <w:proofErr w:type="spellStart"/>
      <w:r w:rsidR="00A27B16" w:rsidRPr="00C32E04">
        <w:rPr>
          <w:rFonts w:asciiTheme="majorHAnsi" w:hAnsiTheme="majorHAnsi" w:cstheme="majorHAnsi"/>
        </w:rPr>
        <w:t>Pzp</w:t>
      </w:r>
      <w:proofErr w:type="spellEnd"/>
      <w:r w:rsidRPr="00C32E04">
        <w:rPr>
          <w:rFonts w:asciiTheme="majorHAnsi" w:hAnsiTheme="majorHAnsi" w:cstheme="majorHAnsi"/>
        </w:rPr>
        <w:t xml:space="preserve"> odnośnie do orzeczenia zakazu ubiegania się </w:t>
      </w:r>
      <w:r w:rsidR="00F92D3A" w:rsidRPr="00C32E04">
        <w:rPr>
          <w:rFonts w:asciiTheme="majorHAnsi" w:hAnsiTheme="majorHAnsi" w:cstheme="majorHAnsi"/>
        </w:rPr>
        <w:br/>
      </w:r>
      <w:r w:rsidRPr="00C32E04">
        <w:rPr>
          <w:rFonts w:asciiTheme="majorHAnsi" w:hAnsiTheme="majorHAnsi" w:cstheme="majorHAnsi"/>
        </w:rPr>
        <w:t xml:space="preserve">o zamówienie publiczne tytułem środka zapobiegawczego, </w:t>
      </w:r>
    </w:p>
    <w:p w14:paraId="0DC3D4DE" w14:textId="77777777" w:rsidR="00C32E04" w:rsidRDefault="00230207" w:rsidP="006E6AE6">
      <w:pPr>
        <w:pStyle w:val="Akapitzlist"/>
        <w:numPr>
          <w:ilvl w:val="0"/>
          <w:numId w:val="30"/>
        </w:numPr>
        <w:spacing w:after="0"/>
        <w:jc w:val="both"/>
        <w:rPr>
          <w:rFonts w:asciiTheme="majorHAnsi" w:hAnsiTheme="majorHAnsi" w:cstheme="majorHAnsi"/>
        </w:rPr>
      </w:pPr>
      <w:r w:rsidRPr="00C32E04">
        <w:rPr>
          <w:rFonts w:asciiTheme="majorHAnsi" w:hAnsiTheme="majorHAnsi" w:cstheme="majorHAnsi"/>
        </w:rPr>
        <w:t xml:space="preserve">art. 108 ust. 1 pkt 5 </w:t>
      </w:r>
      <w:r w:rsidR="00D76FC9" w:rsidRPr="00C32E04">
        <w:rPr>
          <w:rFonts w:asciiTheme="majorHAnsi" w:hAnsiTheme="majorHAnsi" w:cstheme="majorHAnsi"/>
        </w:rPr>
        <w:t>u</w:t>
      </w:r>
      <w:r w:rsidR="00A27B16" w:rsidRPr="00C32E04">
        <w:rPr>
          <w:rFonts w:asciiTheme="majorHAnsi" w:hAnsiTheme="majorHAnsi" w:cstheme="majorHAnsi"/>
        </w:rPr>
        <w:t xml:space="preserve">stawy </w:t>
      </w:r>
      <w:proofErr w:type="spellStart"/>
      <w:r w:rsidR="00A27B16" w:rsidRPr="00C32E04">
        <w:rPr>
          <w:rFonts w:asciiTheme="majorHAnsi" w:hAnsiTheme="majorHAnsi" w:cstheme="majorHAnsi"/>
        </w:rPr>
        <w:t>Pzp</w:t>
      </w:r>
      <w:proofErr w:type="spellEnd"/>
      <w:r w:rsidRPr="00C32E04">
        <w:rPr>
          <w:rFonts w:asciiTheme="majorHAnsi" w:hAnsiTheme="majorHAnsi" w:cstheme="majorHAnsi"/>
        </w:rPr>
        <w:t xml:space="preserve"> odnośnie do zawarcia z innymi wykonawcami porozumienia mającego na celu zakłócenie konkurencji, </w:t>
      </w:r>
    </w:p>
    <w:p w14:paraId="55FD4CB5" w14:textId="77777777" w:rsidR="00C32E04" w:rsidRDefault="00D76FC9" w:rsidP="006E6AE6">
      <w:pPr>
        <w:pStyle w:val="Akapitzlist"/>
        <w:numPr>
          <w:ilvl w:val="0"/>
          <w:numId w:val="30"/>
        </w:numPr>
        <w:spacing w:after="0"/>
        <w:jc w:val="both"/>
        <w:rPr>
          <w:rFonts w:asciiTheme="majorHAnsi" w:hAnsiTheme="majorHAnsi" w:cstheme="majorHAnsi"/>
        </w:rPr>
      </w:pPr>
      <w:r w:rsidRPr="00C32E04">
        <w:rPr>
          <w:rFonts w:asciiTheme="majorHAnsi" w:hAnsiTheme="majorHAnsi" w:cstheme="majorHAnsi"/>
        </w:rPr>
        <w:t>art. 108 ust. 1 pkt 6 u</w:t>
      </w:r>
      <w:r w:rsidR="00A27B16" w:rsidRPr="00C32E04">
        <w:rPr>
          <w:rFonts w:asciiTheme="majorHAnsi" w:hAnsiTheme="majorHAnsi" w:cstheme="majorHAnsi"/>
        </w:rPr>
        <w:t xml:space="preserve">stawy </w:t>
      </w:r>
      <w:proofErr w:type="spellStart"/>
      <w:r w:rsidR="00A27B16" w:rsidRPr="00C32E04">
        <w:rPr>
          <w:rFonts w:asciiTheme="majorHAnsi" w:hAnsiTheme="majorHAnsi" w:cstheme="majorHAnsi"/>
        </w:rPr>
        <w:t>Pzp</w:t>
      </w:r>
      <w:proofErr w:type="spellEnd"/>
      <w:r w:rsidR="00230207" w:rsidRPr="00C32E04">
        <w:rPr>
          <w:rFonts w:asciiTheme="majorHAnsi" w:hAnsiTheme="majorHAnsi" w:cstheme="majorHAnsi"/>
        </w:rPr>
        <w:t xml:space="preserve">, </w:t>
      </w:r>
    </w:p>
    <w:p w14:paraId="0F503196" w14:textId="7965D238" w:rsidR="00C32E04" w:rsidRDefault="00230207" w:rsidP="006E6AE6">
      <w:pPr>
        <w:pStyle w:val="Akapitzlist"/>
        <w:numPr>
          <w:ilvl w:val="0"/>
          <w:numId w:val="30"/>
        </w:numPr>
        <w:spacing w:after="0"/>
        <w:jc w:val="both"/>
        <w:rPr>
          <w:rFonts w:asciiTheme="majorHAnsi" w:hAnsiTheme="majorHAnsi" w:cstheme="majorHAnsi"/>
        </w:rPr>
      </w:pPr>
      <w:r w:rsidRPr="00C32E04">
        <w:rPr>
          <w:rFonts w:asciiTheme="majorHAnsi" w:hAnsiTheme="majorHAnsi" w:cstheme="majorHAnsi"/>
        </w:rPr>
        <w:t xml:space="preserve">art. 109 ust. 1 pkt 1 </w:t>
      </w:r>
      <w:r w:rsidR="00D76FC9" w:rsidRPr="00C32E04">
        <w:rPr>
          <w:rFonts w:asciiTheme="majorHAnsi" w:hAnsiTheme="majorHAnsi" w:cstheme="majorHAnsi"/>
        </w:rPr>
        <w:t>u</w:t>
      </w:r>
      <w:r w:rsidR="00A27B16" w:rsidRPr="00C32E04">
        <w:rPr>
          <w:rFonts w:asciiTheme="majorHAnsi" w:hAnsiTheme="majorHAnsi" w:cstheme="majorHAnsi"/>
        </w:rPr>
        <w:t xml:space="preserve">stawy </w:t>
      </w:r>
      <w:proofErr w:type="spellStart"/>
      <w:r w:rsidR="00A27B16" w:rsidRPr="00C32E04">
        <w:rPr>
          <w:rFonts w:asciiTheme="majorHAnsi" w:hAnsiTheme="majorHAnsi" w:cstheme="majorHAnsi"/>
        </w:rPr>
        <w:t>Pzp</w:t>
      </w:r>
      <w:proofErr w:type="spellEnd"/>
      <w:r w:rsidRPr="00C32E04">
        <w:rPr>
          <w:rFonts w:asciiTheme="majorHAnsi" w:hAnsiTheme="majorHAnsi" w:cstheme="majorHAnsi"/>
        </w:rPr>
        <w:t xml:space="preserve"> odnośnie naruszenia obowiązków dotyczących płatności podatków i opłat lokalnych, o których mowa w ustawie z dnia 12 stycznia 1991 r. o podatkach i opłatach lokalnych (tekst jedn. Dz. U. z 2019 r. poz. 1170 </w:t>
      </w:r>
      <w:r w:rsidR="004F133E">
        <w:rPr>
          <w:rFonts w:asciiTheme="majorHAnsi" w:hAnsiTheme="majorHAnsi" w:cstheme="majorHAnsi"/>
        </w:rPr>
        <w:br/>
      </w:r>
      <w:r w:rsidRPr="00C32E04">
        <w:rPr>
          <w:rFonts w:asciiTheme="majorHAnsi" w:hAnsiTheme="majorHAnsi" w:cstheme="majorHAnsi"/>
        </w:rPr>
        <w:t xml:space="preserve">z </w:t>
      </w:r>
      <w:proofErr w:type="spellStart"/>
      <w:r w:rsidRPr="00C32E04">
        <w:rPr>
          <w:rFonts w:asciiTheme="majorHAnsi" w:hAnsiTheme="majorHAnsi" w:cstheme="majorHAnsi"/>
        </w:rPr>
        <w:t>późn</w:t>
      </w:r>
      <w:proofErr w:type="spellEnd"/>
      <w:r w:rsidRPr="00C32E04">
        <w:rPr>
          <w:rFonts w:asciiTheme="majorHAnsi" w:hAnsiTheme="majorHAnsi" w:cstheme="majorHAnsi"/>
        </w:rPr>
        <w:t xml:space="preserve">. zm.), </w:t>
      </w:r>
    </w:p>
    <w:p w14:paraId="7D93B538" w14:textId="77777777" w:rsidR="00C32E04" w:rsidRDefault="00230207" w:rsidP="006E6AE6">
      <w:pPr>
        <w:pStyle w:val="Akapitzlist"/>
        <w:numPr>
          <w:ilvl w:val="0"/>
          <w:numId w:val="30"/>
        </w:numPr>
        <w:spacing w:after="0"/>
        <w:jc w:val="both"/>
        <w:rPr>
          <w:rFonts w:asciiTheme="majorHAnsi" w:hAnsiTheme="majorHAnsi" w:cstheme="majorHAnsi"/>
        </w:rPr>
      </w:pPr>
      <w:r w:rsidRPr="00C32E04">
        <w:rPr>
          <w:rFonts w:asciiTheme="majorHAnsi" w:hAnsiTheme="majorHAnsi" w:cstheme="majorHAnsi"/>
        </w:rPr>
        <w:t xml:space="preserve">art. 109 ust. 8 i 10 </w:t>
      </w:r>
      <w:r w:rsidR="00D76FC9" w:rsidRPr="00C32E04">
        <w:rPr>
          <w:rFonts w:asciiTheme="majorHAnsi" w:hAnsiTheme="majorHAnsi" w:cstheme="majorHAnsi"/>
        </w:rPr>
        <w:t>u</w:t>
      </w:r>
      <w:r w:rsidR="00A27B16" w:rsidRPr="00C32E04">
        <w:rPr>
          <w:rFonts w:asciiTheme="majorHAnsi" w:hAnsiTheme="majorHAnsi" w:cstheme="majorHAnsi"/>
        </w:rPr>
        <w:t xml:space="preserve">stawy </w:t>
      </w:r>
      <w:proofErr w:type="spellStart"/>
      <w:r w:rsidR="00A27B16" w:rsidRPr="00C32E04">
        <w:rPr>
          <w:rFonts w:asciiTheme="majorHAnsi" w:hAnsiTheme="majorHAnsi" w:cstheme="majorHAnsi"/>
        </w:rPr>
        <w:t>Pzp</w:t>
      </w:r>
      <w:proofErr w:type="spellEnd"/>
      <w:r w:rsidRPr="00C32E04">
        <w:rPr>
          <w:rFonts w:asciiTheme="majorHAnsi" w:hAnsiTheme="majorHAnsi" w:cstheme="majorHAnsi"/>
        </w:rPr>
        <w:t xml:space="preserve"> </w:t>
      </w:r>
    </w:p>
    <w:p w14:paraId="7C743B58" w14:textId="413A70F3" w:rsidR="00F92D3A" w:rsidRPr="00C32E04" w:rsidRDefault="00F92D3A" w:rsidP="006E6AE6">
      <w:pPr>
        <w:pStyle w:val="Akapitzlist"/>
        <w:numPr>
          <w:ilvl w:val="0"/>
          <w:numId w:val="30"/>
        </w:numPr>
        <w:spacing w:after="0"/>
        <w:jc w:val="both"/>
        <w:rPr>
          <w:rFonts w:asciiTheme="majorHAnsi" w:hAnsiTheme="majorHAnsi" w:cstheme="majorHAnsi"/>
        </w:rPr>
      </w:pPr>
      <w:r w:rsidRPr="00C32E04">
        <w:rPr>
          <w:rFonts w:asciiTheme="majorHAnsi" w:hAnsiTheme="majorHAnsi" w:cstheme="majorHAnsi"/>
          <w:bCs/>
        </w:rPr>
        <w:t xml:space="preserve">art. 7 ustawy z dnia 13 kwietnia 2022 r. o szczególnych rozwiązaniach w zakresie przeciwdziałania wspieraniu agresji na Ukrainę oraz służących ochronie bezpieczeństwa narodowego oraz art. 5 k rozporządzenia Rady (UE) nr 833/2014 </w:t>
      </w:r>
      <w:r w:rsidR="003C4A36">
        <w:rPr>
          <w:rFonts w:asciiTheme="majorHAnsi" w:hAnsiTheme="majorHAnsi" w:cstheme="majorHAnsi"/>
          <w:bCs/>
        </w:rPr>
        <w:br/>
      </w:r>
      <w:r w:rsidRPr="00C32E04">
        <w:rPr>
          <w:rFonts w:asciiTheme="majorHAnsi" w:hAnsiTheme="majorHAnsi" w:cstheme="majorHAnsi"/>
          <w:bCs/>
        </w:rPr>
        <w:t xml:space="preserve">z dnia 31 lipca 2014 r. dotyczącego środków ograniczających w związku </w:t>
      </w:r>
      <w:r w:rsidR="00FB1639">
        <w:rPr>
          <w:rFonts w:asciiTheme="majorHAnsi" w:hAnsiTheme="majorHAnsi" w:cstheme="majorHAnsi"/>
          <w:bCs/>
        </w:rPr>
        <w:br/>
      </w:r>
      <w:r w:rsidRPr="00C32E04">
        <w:rPr>
          <w:rFonts w:asciiTheme="majorHAnsi" w:hAnsiTheme="majorHAnsi" w:cstheme="majorHAnsi"/>
          <w:bCs/>
        </w:rPr>
        <w:t>z działaniami Rosji destabilizującymi sytuację na Ukrainie, w brzmieniu nadanym rozporządzeniem Rady (UE) nr 2022/576 z dnia 8 kwietnia 2022 r.</w:t>
      </w:r>
      <w:r w:rsidR="00DC35C7" w:rsidRPr="00C32E04">
        <w:rPr>
          <w:rFonts w:asciiTheme="majorHAnsi" w:hAnsiTheme="majorHAnsi" w:cstheme="majorHAnsi"/>
          <w:bCs/>
        </w:rPr>
        <w:t xml:space="preserve"> </w:t>
      </w:r>
      <w:r w:rsidRPr="00C32E04">
        <w:rPr>
          <w:rFonts w:asciiTheme="majorHAnsi" w:hAnsiTheme="majorHAnsi" w:cstheme="majorHAnsi"/>
        </w:rPr>
        <w:t>(wzór oświadczenie Wykonawcy o aktualności informacji zawa</w:t>
      </w:r>
      <w:r w:rsidR="00DC35C7" w:rsidRPr="00C32E04">
        <w:rPr>
          <w:rFonts w:asciiTheme="majorHAnsi" w:hAnsiTheme="majorHAnsi" w:cstheme="majorHAnsi"/>
        </w:rPr>
        <w:t xml:space="preserve">rtych w oświadczeniu, </w:t>
      </w:r>
      <w:r w:rsidRPr="00C32E04">
        <w:rPr>
          <w:rFonts w:asciiTheme="majorHAnsi" w:hAnsiTheme="majorHAnsi" w:cstheme="majorHAnsi"/>
        </w:rPr>
        <w:t xml:space="preserve">o którym mowa w art. 125 ust. 1 ustawy </w:t>
      </w:r>
      <w:proofErr w:type="spellStart"/>
      <w:r w:rsidRPr="00C32E04">
        <w:rPr>
          <w:rFonts w:asciiTheme="majorHAnsi" w:hAnsiTheme="majorHAnsi" w:cstheme="majorHAnsi"/>
        </w:rPr>
        <w:t>Pzp</w:t>
      </w:r>
      <w:proofErr w:type="spellEnd"/>
      <w:r w:rsidRPr="00C32E04">
        <w:rPr>
          <w:rFonts w:asciiTheme="majorHAnsi" w:hAnsiTheme="majorHAnsi" w:cstheme="majorHAnsi"/>
        </w:rPr>
        <w:t xml:space="preserve"> złożonym na formularzu </w:t>
      </w:r>
      <w:r w:rsidR="00DC35C7" w:rsidRPr="00887CC2">
        <w:rPr>
          <w:rFonts w:asciiTheme="majorHAnsi" w:hAnsiTheme="majorHAnsi" w:cstheme="majorHAnsi"/>
        </w:rPr>
        <w:t xml:space="preserve">Jednolitego Europejskiego </w:t>
      </w:r>
      <w:r w:rsidRPr="00887CC2">
        <w:rPr>
          <w:rFonts w:asciiTheme="majorHAnsi" w:hAnsiTheme="majorHAnsi" w:cstheme="majorHAnsi"/>
        </w:rPr>
        <w:t xml:space="preserve">Dokumentu Zamówienia w zakresie podstaw wykluczenia z postępowania stanowi </w:t>
      </w:r>
      <w:r w:rsidRPr="002072DC">
        <w:rPr>
          <w:rFonts w:asciiTheme="majorHAnsi" w:hAnsiTheme="majorHAnsi" w:cstheme="majorHAnsi"/>
          <w:b/>
          <w:bCs/>
        </w:rPr>
        <w:t xml:space="preserve">Załącznik nr </w:t>
      </w:r>
      <w:r w:rsidR="00887CC2" w:rsidRPr="002072DC">
        <w:rPr>
          <w:rFonts w:asciiTheme="majorHAnsi" w:hAnsiTheme="majorHAnsi" w:cstheme="majorHAnsi"/>
          <w:b/>
          <w:bCs/>
        </w:rPr>
        <w:t>12</w:t>
      </w:r>
      <w:r w:rsidRPr="002072DC">
        <w:rPr>
          <w:rFonts w:asciiTheme="majorHAnsi" w:hAnsiTheme="majorHAnsi" w:cstheme="majorHAnsi"/>
          <w:b/>
          <w:bCs/>
        </w:rPr>
        <w:t xml:space="preserve"> do SWZ</w:t>
      </w:r>
      <w:r w:rsidRPr="002072DC">
        <w:rPr>
          <w:rFonts w:asciiTheme="majorHAnsi" w:hAnsiTheme="majorHAnsi" w:cstheme="majorHAnsi"/>
        </w:rPr>
        <w:t>).</w:t>
      </w:r>
      <w:r w:rsidRPr="00C32E04">
        <w:rPr>
          <w:rFonts w:asciiTheme="majorHAnsi" w:hAnsiTheme="majorHAnsi" w:cstheme="majorHAnsi"/>
        </w:rPr>
        <w:t xml:space="preserve">  </w:t>
      </w:r>
    </w:p>
    <w:p w14:paraId="45DAF73C" w14:textId="77777777" w:rsidR="00AD682D" w:rsidRDefault="00AD682D" w:rsidP="00230207">
      <w:pPr>
        <w:jc w:val="both"/>
        <w:rPr>
          <w:rFonts w:asciiTheme="majorHAnsi" w:hAnsiTheme="majorHAnsi" w:cstheme="majorHAnsi"/>
          <w:b/>
          <w:bCs/>
        </w:rPr>
      </w:pPr>
    </w:p>
    <w:p w14:paraId="7FBE6A14" w14:textId="5BE32DDB" w:rsidR="00230207" w:rsidRPr="00630C9E" w:rsidRDefault="00230207" w:rsidP="00230207">
      <w:pPr>
        <w:jc w:val="both"/>
        <w:rPr>
          <w:rFonts w:asciiTheme="majorHAnsi" w:hAnsiTheme="majorHAnsi" w:cstheme="majorHAnsi"/>
        </w:rPr>
      </w:pPr>
      <w:r w:rsidRPr="00630C9E">
        <w:rPr>
          <w:rFonts w:asciiTheme="majorHAnsi" w:hAnsiTheme="majorHAnsi" w:cstheme="majorHAnsi"/>
          <w:b/>
          <w:bCs/>
        </w:rPr>
        <w:t xml:space="preserve">3. Jeżeli Wykonawca ma siedzibę lub miejsce zamieszkania poza terytorium Rzeczypospolitej Polskiej zamiast dokumentów: </w:t>
      </w:r>
    </w:p>
    <w:p w14:paraId="46F86F09" w14:textId="634F6F18" w:rsidR="00230207" w:rsidRPr="00630C9E" w:rsidRDefault="002F3C4D" w:rsidP="00230207">
      <w:pPr>
        <w:jc w:val="both"/>
        <w:rPr>
          <w:rFonts w:asciiTheme="majorHAnsi" w:hAnsiTheme="majorHAnsi" w:cstheme="majorHAnsi"/>
        </w:rPr>
      </w:pPr>
      <w:r w:rsidRPr="00630C9E">
        <w:rPr>
          <w:rFonts w:asciiTheme="majorHAnsi" w:hAnsiTheme="majorHAnsi" w:cstheme="majorHAnsi"/>
        </w:rPr>
        <w:t>3.1.</w:t>
      </w:r>
      <w:r w:rsidR="00230207" w:rsidRPr="00630C9E">
        <w:rPr>
          <w:rFonts w:asciiTheme="majorHAnsi" w:hAnsiTheme="majorHAnsi" w:cstheme="majorHAnsi"/>
        </w:rPr>
        <w:t xml:space="preserve"> informacji z Krajowego Rejestru</w:t>
      </w:r>
      <w:r w:rsidR="00250D09" w:rsidRPr="00630C9E">
        <w:rPr>
          <w:rFonts w:asciiTheme="majorHAnsi" w:hAnsiTheme="majorHAnsi" w:cstheme="majorHAnsi"/>
        </w:rPr>
        <w:t xml:space="preserve"> Karnego, o której mowa w</w:t>
      </w:r>
      <w:r w:rsidR="00156C90" w:rsidRPr="00630C9E">
        <w:rPr>
          <w:rFonts w:asciiTheme="majorHAnsi" w:hAnsiTheme="majorHAnsi" w:cstheme="majorHAnsi"/>
        </w:rPr>
        <w:t xml:space="preserve"> ust 2 </w:t>
      </w:r>
      <w:r w:rsidR="00230207" w:rsidRPr="00630C9E">
        <w:rPr>
          <w:rFonts w:asciiTheme="majorHAnsi" w:hAnsiTheme="majorHAnsi" w:cstheme="majorHAnsi"/>
        </w:rPr>
        <w:t xml:space="preserve">pkt 1) SWZ - składa informację z odpowiedniego rejestru, takiego jak rejestr sądowy, albo, w przypadku braku takiego rejestru, inny równoważny dokument wydany przez właściwy organ sądowy lub administracyjny kraju, w którym wykonawca ma siedzibę lub miejsce zamieszkania, </w:t>
      </w:r>
      <w:r w:rsidR="004F133E">
        <w:rPr>
          <w:rFonts w:asciiTheme="majorHAnsi" w:hAnsiTheme="majorHAnsi" w:cstheme="majorHAnsi"/>
        </w:rPr>
        <w:br/>
      </w:r>
      <w:r w:rsidR="00230207" w:rsidRPr="00630C9E">
        <w:rPr>
          <w:rFonts w:asciiTheme="majorHAnsi" w:hAnsiTheme="majorHAnsi" w:cstheme="majorHAnsi"/>
        </w:rPr>
        <w:t xml:space="preserve">w zakresie określonym art. 108 ust. 1 pkt 1, 2 i 4 </w:t>
      </w:r>
      <w:r w:rsidR="00D76FC9">
        <w:rPr>
          <w:rFonts w:asciiTheme="majorHAnsi" w:hAnsiTheme="majorHAnsi" w:cstheme="majorHAnsi"/>
        </w:rPr>
        <w:t>u</w:t>
      </w:r>
      <w:r w:rsidR="00A27B16">
        <w:rPr>
          <w:rFonts w:asciiTheme="majorHAnsi" w:hAnsiTheme="majorHAnsi" w:cstheme="majorHAnsi"/>
        </w:rPr>
        <w:t xml:space="preserve">stawy </w:t>
      </w:r>
      <w:proofErr w:type="spellStart"/>
      <w:r w:rsidR="00A27B16">
        <w:rPr>
          <w:rFonts w:asciiTheme="majorHAnsi" w:hAnsiTheme="majorHAnsi" w:cstheme="majorHAnsi"/>
        </w:rPr>
        <w:t>Pzp</w:t>
      </w:r>
      <w:proofErr w:type="spellEnd"/>
      <w:r w:rsidR="00230207" w:rsidRPr="00630C9E">
        <w:rPr>
          <w:rFonts w:asciiTheme="majorHAnsi" w:hAnsiTheme="majorHAnsi" w:cstheme="majorHAnsi"/>
        </w:rPr>
        <w:t xml:space="preserve">, </w:t>
      </w:r>
    </w:p>
    <w:p w14:paraId="43C88A28" w14:textId="7A0BE859" w:rsidR="00230207" w:rsidRPr="00D676EB" w:rsidRDefault="002F3C4D" w:rsidP="00230207">
      <w:pPr>
        <w:jc w:val="both"/>
        <w:rPr>
          <w:rFonts w:asciiTheme="majorHAnsi" w:hAnsiTheme="majorHAnsi" w:cstheme="majorHAnsi"/>
        </w:rPr>
      </w:pPr>
      <w:r w:rsidRPr="00630C9E">
        <w:rPr>
          <w:rFonts w:asciiTheme="majorHAnsi" w:hAnsiTheme="majorHAnsi" w:cstheme="majorHAnsi"/>
        </w:rPr>
        <w:t>3.2.</w:t>
      </w:r>
      <w:r w:rsidR="00230207" w:rsidRPr="00630C9E">
        <w:rPr>
          <w:rFonts w:asciiTheme="majorHAnsi" w:hAnsiTheme="majorHAnsi" w:cstheme="majorHAnsi"/>
        </w:rPr>
        <w:t xml:space="preserve"> informacji z Centralnego Rejestru Beneficjentów</w:t>
      </w:r>
      <w:r w:rsidR="00250D09" w:rsidRPr="00630C9E">
        <w:rPr>
          <w:rFonts w:asciiTheme="majorHAnsi" w:hAnsiTheme="majorHAnsi" w:cstheme="majorHAnsi"/>
        </w:rPr>
        <w:t xml:space="preserve"> Rzeczywistych, o której </w:t>
      </w:r>
      <w:r w:rsidR="00250D09" w:rsidRPr="001E1B45">
        <w:rPr>
          <w:rFonts w:asciiTheme="majorHAnsi" w:hAnsiTheme="majorHAnsi" w:cstheme="majorHAnsi"/>
        </w:rPr>
        <w:t xml:space="preserve">mowa </w:t>
      </w:r>
      <w:r w:rsidR="003C4A36">
        <w:rPr>
          <w:rFonts w:asciiTheme="majorHAnsi" w:hAnsiTheme="majorHAnsi" w:cstheme="majorHAnsi"/>
        </w:rPr>
        <w:br/>
      </w:r>
      <w:r w:rsidR="00250D09" w:rsidRPr="001E1B45">
        <w:rPr>
          <w:rFonts w:asciiTheme="majorHAnsi" w:hAnsiTheme="majorHAnsi" w:cstheme="majorHAnsi"/>
        </w:rPr>
        <w:t>w</w:t>
      </w:r>
      <w:r w:rsidR="00156C90" w:rsidRPr="001E1B45">
        <w:rPr>
          <w:rFonts w:asciiTheme="majorHAnsi" w:hAnsiTheme="majorHAnsi" w:cstheme="majorHAnsi"/>
        </w:rPr>
        <w:t xml:space="preserve"> ust 2 </w:t>
      </w:r>
      <w:r w:rsidR="00230207" w:rsidRPr="001E1B45">
        <w:rPr>
          <w:rFonts w:asciiTheme="majorHAnsi" w:hAnsiTheme="majorHAnsi" w:cstheme="majorHAnsi"/>
        </w:rPr>
        <w:t xml:space="preserve">pkt </w:t>
      </w:r>
      <w:r w:rsidRPr="001E1B45">
        <w:rPr>
          <w:rFonts w:asciiTheme="majorHAnsi" w:hAnsiTheme="majorHAnsi" w:cstheme="majorHAnsi"/>
        </w:rPr>
        <w:t>2.</w:t>
      </w:r>
      <w:r w:rsidR="00230207" w:rsidRPr="001E1B45">
        <w:rPr>
          <w:rFonts w:asciiTheme="majorHAnsi" w:hAnsiTheme="majorHAnsi" w:cstheme="majorHAnsi"/>
        </w:rPr>
        <w:t>3</w:t>
      </w:r>
      <w:r w:rsidRPr="001E1B45">
        <w:rPr>
          <w:rFonts w:asciiTheme="majorHAnsi" w:hAnsiTheme="majorHAnsi" w:cstheme="majorHAnsi"/>
        </w:rPr>
        <w:t>.</w:t>
      </w:r>
      <w:r w:rsidR="001E1B45" w:rsidRPr="001E1B45">
        <w:rPr>
          <w:rFonts w:asciiTheme="majorHAnsi" w:hAnsiTheme="majorHAnsi" w:cstheme="majorHAnsi"/>
        </w:rPr>
        <w:t xml:space="preserve"> powyżej</w:t>
      </w:r>
      <w:r w:rsidR="00230207" w:rsidRPr="001E1B45">
        <w:rPr>
          <w:rFonts w:asciiTheme="majorHAnsi" w:hAnsiTheme="majorHAnsi" w:cstheme="majorHAnsi"/>
        </w:rPr>
        <w:t xml:space="preserve"> - składa informację z odpowiedniego rejestru zawierającego informacje</w:t>
      </w:r>
      <w:r w:rsidR="00230207" w:rsidRPr="00630C9E">
        <w:rPr>
          <w:rFonts w:asciiTheme="majorHAnsi" w:hAnsiTheme="majorHAnsi" w:cstheme="majorHAnsi"/>
        </w:rPr>
        <w:t xml:space="preserve"> o jego beneficjentach rzeczywistych albo, w przypadku braku takiego rejestru, inny równoważny dokument wydany przez właściwy organ sądowy lub administracyjny kraju, </w:t>
      </w:r>
      <w:r w:rsidR="00581BBD">
        <w:rPr>
          <w:rFonts w:asciiTheme="majorHAnsi" w:hAnsiTheme="majorHAnsi" w:cstheme="majorHAnsi"/>
        </w:rPr>
        <w:br/>
      </w:r>
      <w:r w:rsidR="00230207" w:rsidRPr="00630C9E">
        <w:rPr>
          <w:rFonts w:asciiTheme="majorHAnsi" w:hAnsiTheme="majorHAnsi" w:cstheme="majorHAnsi"/>
        </w:rPr>
        <w:t xml:space="preserve">w którym wykonawca ma siedzibę lub miejsce zamieszkania, określający jego beneficjentów </w:t>
      </w:r>
      <w:r w:rsidR="00230207" w:rsidRPr="00D676EB">
        <w:rPr>
          <w:rFonts w:asciiTheme="majorHAnsi" w:hAnsiTheme="majorHAnsi" w:cstheme="majorHAnsi"/>
        </w:rPr>
        <w:t xml:space="preserve">rzeczywistych </w:t>
      </w:r>
    </w:p>
    <w:p w14:paraId="7706DAF3" w14:textId="26102039" w:rsidR="00230207" w:rsidRPr="00630C9E" w:rsidRDefault="002F3C4D" w:rsidP="00230207">
      <w:pPr>
        <w:jc w:val="both"/>
        <w:rPr>
          <w:rFonts w:asciiTheme="majorHAnsi" w:hAnsiTheme="majorHAnsi" w:cstheme="majorHAnsi"/>
        </w:rPr>
      </w:pPr>
      <w:r w:rsidRPr="00D676EB">
        <w:rPr>
          <w:rFonts w:asciiTheme="majorHAnsi" w:hAnsiTheme="majorHAnsi" w:cstheme="majorHAnsi"/>
        </w:rPr>
        <w:t>3.3.</w:t>
      </w:r>
      <w:r w:rsidR="00230207" w:rsidRPr="00D676EB">
        <w:rPr>
          <w:rFonts w:asciiTheme="majorHAnsi" w:hAnsiTheme="majorHAnsi" w:cstheme="majorHAnsi"/>
        </w:rPr>
        <w:t xml:space="preserve"> zaświadczenia, o który</w:t>
      </w:r>
      <w:r w:rsidR="00250D09" w:rsidRPr="00D676EB">
        <w:rPr>
          <w:rFonts w:asciiTheme="majorHAnsi" w:hAnsiTheme="majorHAnsi" w:cstheme="majorHAnsi"/>
        </w:rPr>
        <w:t>m mowa w</w:t>
      </w:r>
      <w:r w:rsidR="00156C90" w:rsidRPr="00D676EB">
        <w:rPr>
          <w:rFonts w:asciiTheme="majorHAnsi" w:hAnsiTheme="majorHAnsi" w:cstheme="majorHAnsi"/>
        </w:rPr>
        <w:t xml:space="preserve"> </w:t>
      </w:r>
      <w:r w:rsidR="00250D09" w:rsidRPr="00D676EB">
        <w:rPr>
          <w:rFonts w:asciiTheme="majorHAnsi" w:hAnsiTheme="majorHAnsi" w:cstheme="majorHAnsi"/>
        </w:rPr>
        <w:t xml:space="preserve">ust 2 </w:t>
      </w:r>
      <w:r w:rsidR="00230207" w:rsidRPr="00D676EB">
        <w:rPr>
          <w:rFonts w:asciiTheme="majorHAnsi" w:hAnsiTheme="majorHAnsi" w:cstheme="majorHAnsi"/>
        </w:rPr>
        <w:t xml:space="preserve">pkt </w:t>
      </w:r>
      <w:r w:rsidRPr="00D676EB">
        <w:rPr>
          <w:rFonts w:asciiTheme="majorHAnsi" w:hAnsiTheme="majorHAnsi" w:cstheme="majorHAnsi"/>
        </w:rPr>
        <w:t>2.</w:t>
      </w:r>
      <w:r w:rsidR="00230207" w:rsidRPr="00D676EB">
        <w:rPr>
          <w:rFonts w:asciiTheme="majorHAnsi" w:hAnsiTheme="majorHAnsi" w:cstheme="majorHAnsi"/>
        </w:rPr>
        <w:t>4</w:t>
      </w:r>
      <w:r w:rsidRPr="00D676EB">
        <w:rPr>
          <w:rFonts w:asciiTheme="majorHAnsi" w:hAnsiTheme="majorHAnsi" w:cstheme="majorHAnsi"/>
        </w:rPr>
        <w:t>.</w:t>
      </w:r>
      <w:r w:rsidR="00230207" w:rsidRPr="00D676EB">
        <w:rPr>
          <w:rFonts w:asciiTheme="majorHAnsi" w:hAnsiTheme="majorHAnsi" w:cstheme="majorHAnsi"/>
        </w:rPr>
        <w:t xml:space="preserve"> zaświadczenia albo innego dokumentu potwierdzającego, że wykonawca nie zalega z opłacaniem składek na ubezpieczenia społeczne lub zd</w:t>
      </w:r>
      <w:r w:rsidR="00250D09" w:rsidRPr="00D676EB">
        <w:rPr>
          <w:rFonts w:asciiTheme="majorHAnsi" w:hAnsiTheme="majorHAnsi" w:cstheme="majorHAnsi"/>
        </w:rPr>
        <w:t xml:space="preserve">rowotne, o których mowa w ust 2 </w:t>
      </w:r>
      <w:r w:rsidR="00230207" w:rsidRPr="00D676EB">
        <w:rPr>
          <w:rFonts w:asciiTheme="majorHAnsi" w:hAnsiTheme="majorHAnsi" w:cstheme="majorHAnsi"/>
        </w:rPr>
        <w:t xml:space="preserve">pkt </w:t>
      </w:r>
      <w:r w:rsidRPr="00D676EB">
        <w:rPr>
          <w:rFonts w:asciiTheme="majorHAnsi" w:hAnsiTheme="majorHAnsi" w:cstheme="majorHAnsi"/>
        </w:rPr>
        <w:t>2.</w:t>
      </w:r>
      <w:r w:rsidR="00230207" w:rsidRPr="00D676EB">
        <w:rPr>
          <w:rFonts w:asciiTheme="majorHAnsi" w:hAnsiTheme="majorHAnsi" w:cstheme="majorHAnsi"/>
        </w:rPr>
        <w:t>5</w:t>
      </w:r>
      <w:r w:rsidRPr="00D676EB">
        <w:rPr>
          <w:rFonts w:asciiTheme="majorHAnsi" w:hAnsiTheme="majorHAnsi" w:cstheme="majorHAnsi"/>
        </w:rPr>
        <w:t>.</w:t>
      </w:r>
      <w:r w:rsidR="00230207" w:rsidRPr="00D676EB">
        <w:rPr>
          <w:rFonts w:asciiTheme="majorHAnsi" w:hAnsiTheme="majorHAnsi" w:cstheme="majorHAnsi"/>
        </w:rPr>
        <w:t xml:space="preserve"> i, lub odpisu albo informacji </w:t>
      </w:r>
      <w:r w:rsidR="00250D09" w:rsidRPr="00D676EB">
        <w:rPr>
          <w:rFonts w:asciiTheme="majorHAnsi" w:hAnsiTheme="majorHAnsi" w:cstheme="majorHAnsi"/>
        </w:rPr>
        <w:br/>
      </w:r>
      <w:r w:rsidR="00230207" w:rsidRPr="00D676EB">
        <w:rPr>
          <w:rFonts w:asciiTheme="majorHAnsi" w:hAnsiTheme="majorHAnsi" w:cstheme="majorHAnsi"/>
        </w:rPr>
        <w:t>z Krajowego Rejestru Sądowego lub z Centralnej Ewidencji i Informacji o Działalności Gospo</w:t>
      </w:r>
      <w:r w:rsidR="00250D09" w:rsidRPr="00D676EB">
        <w:rPr>
          <w:rFonts w:asciiTheme="majorHAnsi" w:hAnsiTheme="majorHAnsi" w:cstheme="majorHAnsi"/>
        </w:rPr>
        <w:t xml:space="preserve">darczej, o których mowa w ust 2 </w:t>
      </w:r>
      <w:r w:rsidR="00230207" w:rsidRPr="00D676EB">
        <w:rPr>
          <w:rFonts w:asciiTheme="majorHAnsi" w:hAnsiTheme="majorHAnsi" w:cstheme="majorHAnsi"/>
        </w:rPr>
        <w:t xml:space="preserve">pkt </w:t>
      </w:r>
      <w:r w:rsidRPr="00D676EB">
        <w:rPr>
          <w:rFonts w:asciiTheme="majorHAnsi" w:hAnsiTheme="majorHAnsi" w:cstheme="majorHAnsi"/>
        </w:rPr>
        <w:t>2.</w:t>
      </w:r>
      <w:r w:rsidR="00230207" w:rsidRPr="00D676EB">
        <w:rPr>
          <w:rFonts w:asciiTheme="majorHAnsi" w:hAnsiTheme="majorHAnsi" w:cstheme="majorHAnsi"/>
        </w:rPr>
        <w:t>6</w:t>
      </w:r>
      <w:r w:rsidRPr="00D676EB">
        <w:rPr>
          <w:rFonts w:asciiTheme="majorHAnsi" w:hAnsiTheme="majorHAnsi" w:cstheme="majorHAnsi"/>
        </w:rPr>
        <w:t>.</w:t>
      </w:r>
      <w:r w:rsidR="00230207" w:rsidRPr="00D676EB">
        <w:rPr>
          <w:rFonts w:asciiTheme="majorHAnsi" w:hAnsiTheme="majorHAnsi" w:cstheme="majorHAnsi"/>
        </w:rPr>
        <w:t xml:space="preserve"> - składa dokument lub dokumenty wystawione w kraju, w którym wykonawca ma siedzibę lub miejsce zamieszkania, potwierdzające odpowiednio, że: (a) nie naruszył obowiązków dotyczących płatności podatków, opłat lub składek na ubezpieczenie społeczne lub zdrowotne, (b) nie otwarto jego likwidacji, nie ogłoszono upadłości, jego aktywami nie zarządza likwidator lub sąd, nie zawarł układu </w:t>
      </w:r>
      <w:r w:rsidR="00581BBD">
        <w:rPr>
          <w:rFonts w:asciiTheme="majorHAnsi" w:hAnsiTheme="majorHAnsi" w:cstheme="majorHAnsi"/>
        </w:rPr>
        <w:br/>
      </w:r>
      <w:r w:rsidR="00230207" w:rsidRPr="00D676EB">
        <w:rPr>
          <w:rFonts w:asciiTheme="majorHAnsi" w:hAnsiTheme="majorHAnsi" w:cstheme="majorHAnsi"/>
        </w:rPr>
        <w:t>z wierzycielami, jego działalność gospodarcza nie jest zaw</w:t>
      </w:r>
      <w:r w:rsidR="00F92D3A">
        <w:rPr>
          <w:rFonts w:asciiTheme="majorHAnsi" w:hAnsiTheme="majorHAnsi" w:cstheme="majorHAnsi"/>
        </w:rPr>
        <w:t xml:space="preserve">ieszona ani nie znajduje się on </w:t>
      </w:r>
      <w:r w:rsidR="00581BBD">
        <w:rPr>
          <w:rFonts w:asciiTheme="majorHAnsi" w:hAnsiTheme="majorHAnsi" w:cstheme="majorHAnsi"/>
        </w:rPr>
        <w:br/>
      </w:r>
      <w:r w:rsidR="00230207" w:rsidRPr="00D676EB">
        <w:rPr>
          <w:rFonts w:asciiTheme="majorHAnsi" w:hAnsiTheme="majorHAnsi" w:cstheme="majorHAnsi"/>
        </w:rPr>
        <w:t>w innej tego rodzaju sytuacji wynikającej z podobnej procedury przewidzianej w przepisach m</w:t>
      </w:r>
      <w:r w:rsidR="00250D09" w:rsidRPr="00D676EB">
        <w:rPr>
          <w:rFonts w:asciiTheme="majorHAnsi" w:hAnsiTheme="majorHAnsi" w:cstheme="majorHAnsi"/>
        </w:rPr>
        <w:t>iejsca wszczęcia tej procedury.</w:t>
      </w:r>
    </w:p>
    <w:p w14:paraId="5D0AA52B" w14:textId="1166FE9E" w:rsidR="00230207" w:rsidRPr="00C32E04" w:rsidRDefault="00230207" w:rsidP="00230207">
      <w:pPr>
        <w:jc w:val="both"/>
        <w:rPr>
          <w:rFonts w:asciiTheme="majorHAnsi" w:hAnsiTheme="majorHAnsi" w:cstheme="majorHAnsi"/>
        </w:rPr>
      </w:pPr>
      <w:r w:rsidRPr="00C32E04">
        <w:rPr>
          <w:rFonts w:asciiTheme="majorHAnsi" w:hAnsiTheme="majorHAnsi" w:cstheme="majorHAnsi"/>
        </w:rPr>
        <w:t>4. Do</w:t>
      </w:r>
      <w:r w:rsidR="00250D09" w:rsidRPr="00C32E04">
        <w:rPr>
          <w:rFonts w:asciiTheme="majorHAnsi" w:hAnsiTheme="majorHAnsi" w:cstheme="majorHAnsi"/>
        </w:rPr>
        <w:t>kumenty, o których mowa w ust 3 p</w:t>
      </w:r>
      <w:r w:rsidRPr="00C32E04">
        <w:rPr>
          <w:rFonts w:asciiTheme="majorHAnsi" w:hAnsiTheme="majorHAnsi" w:cstheme="majorHAnsi"/>
        </w:rPr>
        <w:t xml:space="preserve">kt </w:t>
      </w:r>
      <w:r w:rsidR="002F3C4D" w:rsidRPr="00C32E04">
        <w:rPr>
          <w:rFonts w:asciiTheme="majorHAnsi" w:hAnsiTheme="majorHAnsi" w:cstheme="majorHAnsi"/>
        </w:rPr>
        <w:t>3.</w:t>
      </w:r>
      <w:r w:rsidRPr="00C32E04">
        <w:rPr>
          <w:rFonts w:asciiTheme="majorHAnsi" w:hAnsiTheme="majorHAnsi" w:cstheme="majorHAnsi"/>
        </w:rPr>
        <w:t>1</w:t>
      </w:r>
      <w:r w:rsidR="002F3C4D" w:rsidRPr="00C32E04">
        <w:rPr>
          <w:rFonts w:asciiTheme="majorHAnsi" w:hAnsiTheme="majorHAnsi" w:cstheme="majorHAnsi"/>
        </w:rPr>
        <w:t>.</w:t>
      </w:r>
      <w:r w:rsidRPr="00C32E04">
        <w:rPr>
          <w:rFonts w:asciiTheme="majorHAnsi" w:hAnsiTheme="majorHAnsi" w:cstheme="majorHAnsi"/>
        </w:rPr>
        <w:t xml:space="preserve"> powinny być wystawione nie wcześniej niż 6 miesięcy przed jego złożeniem, a do</w:t>
      </w:r>
      <w:r w:rsidR="00250D09" w:rsidRPr="00C32E04">
        <w:rPr>
          <w:rFonts w:asciiTheme="majorHAnsi" w:hAnsiTheme="majorHAnsi" w:cstheme="majorHAnsi"/>
        </w:rPr>
        <w:t xml:space="preserve">kumenty, o których mowa w ust 3 </w:t>
      </w:r>
      <w:r w:rsidRPr="00C32E04">
        <w:rPr>
          <w:rFonts w:asciiTheme="majorHAnsi" w:hAnsiTheme="majorHAnsi" w:cstheme="majorHAnsi"/>
        </w:rPr>
        <w:t xml:space="preserve">pkt </w:t>
      </w:r>
      <w:r w:rsidR="002F3C4D" w:rsidRPr="00C32E04">
        <w:rPr>
          <w:rFonts w:asciiTheme="majorHAnsi" w:hAnsiTheme="majorHAnsi" w:cstheme="majorHAnsi"/>
        </w:rPr>
        <w:t>3.</w:t>
      </w:r>
      <w:r w:rsidRPr="00C32E04">
        <w:rPr>
          <w:rFonts w:asciiTheme="majorHAnsi" w:hAnsiTheme="majorHAnsi" w:cstheme="majorHAnsi"/>
        </w:rPr>
        <w:t>2</w:t>
      </w:r>
      <w:r w:rsidR="002F3C4D" w:rsidRPr="00C32E04">
        <w:rPr>
          <w:rFonts w:asciiTheme="majorHAnsi" w:hAnsiTheme="majorHAnsi" w:cstheme="majorHAnsi"/>
        </w:rPr>
        <w:t>.</w:t>
      </w:r>
      <w:r w:rsidRPr="00C32E04">
        <w:rPr>
          <w:rFonts w:asciiTheme="majorHAnsi" w:hAnsiTheme="majorHAnsi" w:cstheme="majorHAnsi"/>
        </w:rPr>
        <w:t xml:space="preserve"> i </w:t>
      </w:r>
      <w:r w:rsidR="002F3C4D" w:rsidRPr="00C32E04">
        <w:rPr>
          <w:rFonts w:asciiTheme="majorHAnsi" w:hAnsiTheme="majorHAnsi" w:cstheme="majorHAnsi"/>
        </w:rPr>
        <w:t>3.</w:t>
      </w:r>
      <w:r w:rsidRPr="00C32E04">
        <w:rPr>
          <w:rFonts w:asciiTheme="majorHAnsi" w:hAnsiTheme="majorHAnsi" w:cstheme="majorHAnsi"/>
        </w:rPr>
        <w:t>3</w:t>
      </w:r>
      <w:r w:rsidR="002F3C4D" w:rsidRPr="00C32E04">
        <w:rPr>
          <w:rFonts w:asciiTheme="majorHAnsi" w:hAnsiTheme="majorHAnsi" w:cstheme="majorHAnsi"/>
        </w:rPr>
        <w:t>.</w:t>
      </w:r>
      <w:r w:rsidRPr="00C32E04">
        <w:rPr>
          <w:rFonts w:asciiTheme="majorHAnsi" w:hAnsiTheme="majorHAnsi" w:cstheme="majorHAnsi"/>
        </w:rPr>
        <w:t xml:space="preserve"> powinny być wystawione nie wcześniej niż 3 miesiące przed jego złożeniem. </w:t>
      </w:r>
    </w:p>
    <w:p w14:paraId="7C6F5D6D" w14:textId="6FDF9E75" w:rsidR="00230207" w:rsidRPr="00C32E04" w:rsidRDefault="00230207" w:rsidP="00230207">
      <w:pPr>
        <w:jc w:val="both"/>
        <w:rPr>
          <w:rFonts w:asciiTheme="majorHAnsi" w:hAnsiTheme="majorHAnsi" w:cstheme="majorHAnsi"/>
        </w:rPr>
      </w:pPr>
      <w:r w:rsidRPr="00C32E04">
        <w:rPr>
          <w:rFonts w:asciiTheme="majorHAnsi" w:hAnsiTheme="majorHAnsi" w:cstheme="majorHAnsi"/>
        </w:rPr>
        <w:t>5. Jeżeli w kraju, w którym wykonawca ma siedzibę lub miejsce zamieszkania, nie wydaje się doku</w:t>
      </w:r>
      <w:r w:rsidR="00250D09" w:rsidRPr="00C32E04">
        <w:rPr>
          <w:rFonts w:asciiTheme="majorHAnsi" w:hAnsiTheme="majorHAnsi" w:cstheme="majorHAnsi"/>
        </w:rPr>
        <w:t xml:space="preserve">mentów, o których mowa w ust </w:t>
      </w:r>
      <w:r w:rsidRPr="00C32E04">
        <w:rPr>
          <w:rFonts w:asciiTheme="majorHAnsi" w:hAnsiTheme="majorHAnsi" w:cstheme="majorHAnsi"/>
        </w:rPr>
        <w:t xml:space="preserve">3., lub gdy dokumenty te nie odnoszą się do wszystkich przypadków, o których mowa w art. 108 ust. 1 pkt 1, 2 i 4 </w:t>
      </w:r>
      <w:r w:rsidR="00D76FC9" w:rsidRPr="00C32E04">
        <w:rPr>
          <w:rFonts w:asciiTheme="majorHAnsi" w:hAnsiTheme="majorHAnsi" w:cstheme="majorHAnsi"/>
        </w:rPr>
        <w:t xml:space="preserve">ustawy </w:t>
      </w:r>
      <w:proofErr w:type="spellStart"/>
      <w:r w:rsidR="00D76FC9" w:rsidRPr="00C32E04">
        <w:rPr>
          <w:rFonts w:asciiTheme="majorHAnsi" w:hAnsiTheme="majorHAnsi" w:cstheme="majorHAnsi"/>
        </w:rPr>
        <w:t>Pzp</w:t>
      </w:r>
      <w:proofErr w:type="spellEnd"/>
      <w:r w:rsidRPr="00C32E04">
        <w:rPr>
          <w:rFonts w:asciiTheme="majorHAnsi" w:hAnsiTheme="majorHAnsi" w:cstheme="majorHAnsi"/>
        </w:rPr>
        <w:t xml:space="preserve">, art. 109 ust. 1 pkt 1 </w:t>
      </w:r>
      <w:r w:rsidR="00D76FC9" w:rsidRPr="00C32E04">
        <w:rPr>
          <w:rFonts w:asciiTheme="majorHAnsi" w:hAnsiTheme="majorHAnsi" w:cstheme="majorHAnsi"/>
        </w:rPr>
        <w:t xml:space="preserve">ustawy </w:t>
      </w:r>
      <w:proofErr w:type="spellStart"/>
      <w:r w:rsidR="00D76FC9" w:rsidRPr="00C32E04">
        <w:rPr>
          <w:rFonts w:asciiTheme="majorHAnsi" w:hAnsiTheme="majorHAnsi" w:cstheme="majorHAnsi"/>
        </w:rPr>
        <w:t>Pzp</w:t>
      </w:r>
      <w:proofErr w:type="spellEnd"/>
      <w:r w:rsidRPr="00C32E04">
        <w:rPr>
          <w:rFonts w:asciiTheme="majorHAnsi" w:hAnsiTheme="majorHAnsi" w:cstheme="majorHAnsi"/>
        </w:rPr>
        <w:t xml:space="preserve">, zastępuje się je odpowiednio w całości lub w części dokumentem zawierającym odpowiednio oświadczenie wykonawcy, ze wskazaniem osoby albo osób uprawnionych </w:t>
      </w:r>
      <w:r w:rsidR="00DA13AA" w:rsidRPr="00C32E04">
        <w:rPr>
          <w:rFonts w:asciiTheme="majorHAnsi" w:hAnsiTheme="majorHAnsi" w:cstheme="majorHAnsi"/>
        </w:rPr>
        <w:br/>
      </w:r>
      <w:r w:rsidRPr="00C32E04">
        <w:rPr>
          <w:rFonts w:asciiTheme="majorHAnsi" w:hAnsiTheme="majorHAnsi" w:cstheme="majorHAnsi"/>
        </w:rPr>
        <w:t xml:space="preserve">do jego reprezentacji, lub oświadczenie osoby, której dokument miał dotyczyć, złożone pod przysięgą, lub, jeżeli w kraju, w którym wykonawca ma siedzibę lub miejsce zamieszkania nie ma przepisów o oświadczeniu pod przysięgą, złożone przed organem sądowym </w:t>
      </w:r>
      <w:r w:rsidR="00DA13AA" w:rsidRPr="00C32E04">
        <w:rPr>
          <w:rFonts w:asciiTheme="majorHAnsi" w:hAnsiTheme="majorHAnsi" w:cstheme="majorHAnsi"/>
        </w:rPr>
        <w:br/>
      </w:r>
      <w:r w:rsidRPr="00C32E04">
        <w:rPr>
          <w:rFonts w:asciiTheme="majorHAnsi" w:hAnsiTheme="majorHAnsi" w:cstheme="majorHAnsi"/>
        </w:rPr>
        <w:t xml:space="preserve">lub administracyjnym, notariuszem, organem samorządu zawodowego lub gospodarczego, właściwym ze względu na siedzibę lub miejsce zamieszkania </w:t>
      </w:r>
      <w:r w:rsidR="00250D09" w:rsidRPr="00C32E04">
        <w:rPr>
          <w:rFonts w:asciiTheme="majorHAnsi" w:hAnsiTheme="majorHAnsi" w:cstheme="majorHAnsi"/>
        </w:rPr>
        <w:t xml:space="preserve">wykonawcy. Postanowienia ust </w:t>
      </w:r>
      <w:r w:rsidRPr="00C32E04">
        <w:rPr>
          <w:rFonts w:asciiTheme="majorHAnsi" w:hAnsiTheme="majorHAnsi" w:cstheme="majorHAnsi"/>
        </w:rPr>
        <w:t xml:space="preserve">4. stosuje się. </w:t>
      </w:r>
    </w:p>
    <w:p w14:paraId="576013A2" w14:textId="0F7A7443" w:rsidR="00230207" w:rsidRPr="00C32E04" w:rsidRDefault="00230207" w:rsidP="00230207">
      <w:pPr>
        <w:jc w:val="both"/>
        <w:rPr>
          <w:rFonts w:asciiTheme="majorHAnsi" w:hAnsiTheme="majorHAnsi" w:cstheme="majorHAnsi"/>
        </w:rPr>
      </w:pPr>
      <w:r w:rsidRPr="00C32E04">
        <w:rPr>
          <w:rFonts w:asciiTheme="majorHAnsi" w:hAnsiTheme="majorHAnsi" w:cstheme="majorHAnsi"/>
        </w:rPr>
        <w:t xml:space="preserve">6. Jeżeli w dokumentach złożonych na potwierdzenie spełnienia warunków udziału </w:t>
      </w:r>
      <w:r w:rsidR="00250D09" w:rsidRPr="00C32E04">
        <w:rPr>
          <w:rFonts w:asciiTheme="majorHAnsi" w:hAnsiTheme="majorHAnsi" w:cstheme="majorHAnsi"/>
        </w:rPr>
        <w:br/>
      </w:r>
      <w:r w:rsidRPr="00C32E04">
        <w:rPr>
          <w:rFonts w:asciiTheme="majorHAnsi" w:hAnsiTheme="majorHAnsi" w:cstheme="majorHAnsi"/>
        </w:rPr>
        <w:t xml:space="preserve">w postępowaniu jakiekolwiek wartości zostaną podane w walucie obcej to Zamawiający przeliczy wartość waluty na złote wedle średniego kursu NBP z dnia przekazania ogłoszenia o zamówieniu do Dziennika Urzędowego Unii Europejskiej. </w:t>
      </w:r>
    </w:p>
    <w:p w14:paraId="2FDDD1FD" w14:textId="5D99FBA6" w:rsidR="00230207" w:rsidRPr="00C32E04" w:rsidRDefault="001F0051" w:rsidP="00230207">
      <w:pPr>
        <w:jc w:val="both"/>
        <w:rPr>
          <w:rFonts w:asciiTheme="majorHAnsi" w:hAnsiTheme="majorHAnsi" w:cstheme="majorHAnsi"/>
        </w:rPr>
      </w:pPr>
      <w:r w:rsidRPr="00C32E04">
        <w:rPr>
          <w:rFonts w:asciiTheme="majorHAnsi" w:hAnsiTheme="majorHAnsi" w:cstheme="majorHAnsi"/>
        </w:rPr>
        <w:t>7</w:t>
      </w:r>
      <w:r w:rsidR="00230207" w:rsidRPr="00C32E04">
        <w:rPr>
          <w:rFonts w:asciiTheme="majorHAnsi" w:hAnsiTheme="majorHAnsi" w:cstheme="majorHAnsi"/>
        </w:rPr>
        <w:t>. W celu potwierdzenia spełniania przez wykonawcę warunków udziału w postępowaniu</w:t>
      </w:r>
      <w:r w:rsidR="00230207" w:rsidRPr="00630C9E">
        <w:rPr>
          <w:rFonts w:asciiTheme="majorHAnsi" w:hAnsiTheme="majorHAnsi" w:cstheme="majorHAnsi"/>
          <w:b/>
          <w:bCs/>
        </w:rPr>
        <w:t xml:space="preserve"> lub kryteriów selekcji dotyczących zdolności technicznej lub zawodowej</w:t>
      </w:r>
      <w:r w:rsidR="00230207" w:rsidRPr="00630C9E">
        <w:rPr>
          <w:rFonts w:asciiTheme="majorHAnsi" w:hAnsiTheme="majorHAnsi" w:cstheme="majorHAnsi"/>
        </w:rPr>
        <w:t>, zamawiający może</w:t>
      </w:r>
      <w:r w:rsidR="00D2298B">
        <w:rPr>
          <w:rFonts w:asciiTheme="majorHAnsi" w:hAnsiTheme="majorHAnsi" w:cstheme="majorHAnsi"/>
        </w:rPr>
        <w:t xml:space="preserve"> </w:t>
      </w:r>
      <w:r w:rsidR="00230207" w:rsidRPr="00C32E04">
        <w:rPr>
          <w:rFonts w:asciiTheme="majorHAnsi" w:hAnsiTheme="majorHAnsi" w:cstheme="majorHAnsi"/>
        </w:rPr>
        <w:t xml:space="preserve">żądać następujących podmiotowych środków dowodowych: </w:t>
      </w:r>
    </w:p>
    <w:p w14:paraId="6A625A34" w14:textId="53229781" w:rsidR="001F0051" w:rsidRPr="00C32E04" w:rsidRDefault="001F0051" w:rsidP="00C32E04">
      <w:pPr>
        <w:ind w:left="851" w:hanging="425"/>
        <w:jc w:val="both"/>
        <w:rPr>
          <w:rFonts w:asciiTheme="majorHAnsi" w:hAnsiTheme="majorHAnsi" w:cstheme="majorHAnsi"/>
        </w:rPr>
      </w:pPr>
      <w:r w:rsidRPr="00C32E04">
        <w:rPr>
          <w:rFonts w:asciiTheme="majorHAnsi" w:hAnsiTheme="majorHAnsi" w:cstheme="majorHAnsi"/>
        </w:rPr>
        <w:t>7</w:t>
      </w:r>
      <w:r w:rsidR="000A7FE1" w:rsidRPr="00C32E04">
        <w:rPr>
          <w:rFonts w:asciiTheme="majorHAnsi" w:hAnsiTheme="majorHAnsi" w:cstheme="majorHAnsi"/>
        </w:rPr>
        <w:t>.1.</w:t>
      </w:r>
      <w:r w:rsidR="00230207" w:rsidRPr="00C32E04">
        <w:rPr>
          <w:rFonts w:asciiTheme="majorHAnsi" w:hAnsiTheme="majorHAnsi" w:cstheme="majorHAnsi"/>
        </w:rPr>
        <w:t xml:space="preserve"> </w:t>
      </w:r>
      <w:r w:rsidR="00230207" w:rsidRPr="00D71D3D">
        <w:rPr>
          <w:rFonts w:asciiTheme="majorHAnsi" w:hAnsiTheme="majorHAnsi" w:cstheme="majorHAnsi"/>
          <w:b/>
          <w:bCs/>
          <w:u w:val="single"/>
        </w:rPr>
        <w:t xml:space="preserve">wykazu </w:t>
      </w:r>
      <w:r w:rsidR="00501F5D" w:rsidRPr="00D71D3D">
        <w:rPr>
          <w:rFonts w:asciiTheme="majorHAnsi" w:hAnsiTheme="majorHAnsi" w:cstheme="majorHAnsi"/>
          <w:b/>
          <w:bCs/>
          <w:u w:val="single"/>
        </w:rPr>
        <w:t>usług</w:t>
      </w:r>
      <w:r w:rsidR="00501F5D" w:rsidRPr="00C32E04">
        <w:rPr>
          <w:rFonts w:asciiTheme="majorHAnsi" w:hAnsiTheme="majorHAnsi" w:cstheme="majorHAnsi"/>
        </w:rPr>
        <w:t xml:space="preserve"> </w:t>
      </w:r>
      <w:r w:rsidR="00230207" w:rsidRPr="00C32E04">
        <w:rPr>
          <w:rFonts w:asciiTheme="majorHAnsi" w:hAnsiTheme="majorHAnsi" w:cstheme="majorHAnsi"/>
        </w:rPr>
        <w:t xml:space="preserve"> wykonanych nie wcześniej niż w okresie ostatnich </w:t>
      </w:r>
      <w:r w:rsidR="007D1E88" w:rsidRPr="001547E5">
        <w:rPr>
          <w:rFonts w:asciiTheme="majorHAnsi" w:hAnsiTheme="majorHAnsi" w:cstheme="majorHAnsi"/>
          <w:b/>
          <w:bCs/>
        </w:rPr>
        <w:t>5</w:t>
      </w:r>
      <w:r w:rsidR="00230207" w:rsidRPr="001547E5">
        <w:rPr>
          <w:rFonts w:asciiTheme="majorHAnsi" w:hAnsiTheme="majorHAnsi" w:cstheme="majorHAnsi"/>
          <w:b/>
          <w:bCs/>
        </w:rPr>
        <w:t xml:space="preserve"> lat,</w:t>
      </w:r>
      <w:r w:rsidR="00230207" w:rsidRPr="00C32E04">
        <w:rPr>
          <w:rFonts w:asciiTheme="majorHAnsi" w:hAnsiTheme="majorHAnsi" w:cstheme="majorHAnsi"/>
        </w:rPr>
        <w:t xml:space="preserve"> </w:t>
      </w:r>
      <w:r w:rsidR="00C32E04">
        <w:rPr>
          <w:rFonts w:asciiTheme="majorHAnsi" w:hAnsiTheme="majorHAnsi" w:cstheme="majorHAnsi"/>
        </w:rPr>
        <w:t xml:space="preserve"> </w:t>
      </w:r>
      <w:r w:rsidR="00230207" w:rsidRPr="00C32E04">
        <w:rPr>
          <w:rFonts w:asciiTheme="majorHAnsi" w:hAnsiTheme="majorHAnsi" w:cstheme="majorHAnsi"/>
        </w:rPr>
        <w:t xml:space="preserve">a jeżeli okres prowadzenia działalności jest krótszy </w:t>
      </w:r>
      <w:r w:rsidRPr="00C32E04">
        <w:rPr>
          <w:rFonts w:asciiTheme="majorHAnsi" w:hAnsiTheme="majorHAnsi" w:cstheme="majorHAnsi"/>
        </w:rPr>
        <w:t>– w tym okresie, wraz z podaniem ich wartości, przedmiotu, dat wykonania i podmiotów, na rzecz których usługi zostały wykonane, oraz załączeniem dowodów określających czy te usługi zostały wykonane należycie, z tym, że Zamawiający wymaga by Wykonawca w tym okresie wykonał co najmniej:</w:t>
      </w:r>
    </w:p>
    <w:p w14:paraId="5A2B7D8B" w14:textId="3C07F37E" w:rsidR="001F0051" w:rsidRPr="00D71D3D" w:rsidRDefault="001F0051" w:rsidP="006E6AE6">
      <w:pPr>
        <w:numPr>
          <w:ilvl w:val="0"/>
          <w:numId w:val="14"/>
        </w:numPr>
        <w:ind w:left="1418" w:hanging="284"/>
        <w:jc w:val="both"/>
        <w:rPr>
          <w:rFonts w:asciiTheme="majorHAnsi" w:hAnsiTheme="majorHAnsi" w:cstheme="majorHAnsi"/>
        </w:rPr>
      </w:pPr>
      <w:r w:rsidRPr="00D71D3D">
        <w:rPr>
          <w:rFonts w:asciiTheme="majorHAnsi" w:hAnsiTheme="majorHAnsi" w:cstheme="majorHAnsi"/>
        </w:rPr>
        <w:t xml:space="preserve">co najmniej jedno opracowanie dokumentujące regionalną kompleksową analizę danych geologicznych i  geofizycznych (w tym przetwarzanie </w:t>
      </w:r>
      <w:r w:rsidR="00C32E04" w:rsidRPr="00D71D3D">
        <w:rPr>
          <w:rFonts w:asciiTheme="majorHAnsi" w:hAnsiTheme="majorHAnsi" w:cstheme="majorHAnsi"/>
        </w:rPr>
        <w:br/>
      </w:r>
      <w:r w:rsidRPr="00D71D3D">
        <w:rPr>
          <w:rFonts w:asciiTheme="majorHAnsi" w:hAnsiTheme="majorHAnsi" w:cstheme="majorHAnsi"/>
        </w:rPr>
        <w:t xml:space="preserve">i  interpretację geologiczną danych geofizycznych: sejsmicznych i/lub </w:t>
      </w:r>
      <w:proofErr w:type="spellStart"/>
      <w:r w:rsidRPr="00D71D3D">
        <w:rPr>
          <w:rFonts w:asciiTheme="majorHAnsi" w:hAnsiTheme="majorHAnsi" w:cstheme="majorHAnsi"/>
        </w:rPr>
        <w:t>magnetotellurycznych</w:t>
      </w:r>
      <w:proofErr w:type="spellEnd"/>
      <w:r w:rsidRPr="00D71D3D">
        <w:rPr>
          <w:rFonts w:asciiTheme="majorHAnsi" w:hAnsiTheme="majorHAnsi" w:cstheme="majorHAnsi"/>
        </w:rPr>
        <w:t xml:space="preserve">), </w:t>
      </w:r>
    </w:p>
    <w:p w14:paraId="70E5D421" w14:textId="13D33E4C" w:rsidR="00C32E04" w:rsidRPr="00D71D3D" w:rsidRDefault="001F0051" w:rsidP="006E6AE6">
      <w:pPr>
        <w:numPr>
          <w:ilvl w:val="0"/>
          <w:numId w:val="14"/>
        </w:numPr>
        <w:ind w:left="1418" w:hanging="284"/>
        <w:jc w:val="both"/>
        <w:rPr>
          <w:rFonts w:asciiTheme="majorHAnsi" w:hAnsiTheme="majorHAnsi" w:cstheme="majorHAnsi"/>
        </w:rPr>
      </w:pPr>
      <w:r w:rsidRPr="00D71D3D">
        <w:rPr>
          <w:rFonts w:asciiTheme="majorHAnsi" w:hAnsiTheme="majorHAnsi" w:cstheme="majorHAnsi"/>
        </w:rPr>
        <w:t>co najmniej jedno opracowanie dokumentujące opracowanie przestrzennego modelu budowy strukturalno-tektonicznej i modelu statycznego</w:t>
      </w:r>
      <w:r w:rsidR="00581BBD">
        <w:rPr>
          <w:rFonts w:asciiTheme="majorHAnsi" w:hAnsiTheme="majorHAnsi" w:cstheme="majorHAnsi"/>
        </w:rPr>
        <w:t xml:space="preserve"> </w:t>
      </w:r>
      <w:r w:rsidR="00581BBD">
        <w:rPr>
          <w:rFonts w:asciiTheme="majorHAnsi" w:hAnsiTheme="majorHAnsi" w:cstheme="majorHAnsi"/>
        </w:rPr>
        <w:br/>
      </w:r>
      <w:r w:rsidRPr="00D71D3D">
        <w:rPr>
          <w:rFonts w:asciiTheme="majorHAnsi" w:hAnsiTheme="majorHAnsi" w:cstheme="majorHAnsi"/>
        </w:rPr>
        <w:t xml:space="preserve">z wykorzystaniem danych geologicznych, geofizycznych (geofizyki wiertniczej, sejsmiki i innych), </w:t>
      </w:r>
    </w:p>
    <w:p w14:paraId="1FE2F810" w14:textId="4C9AFCEC" w:rsidR="001F0051" w:rsidRPr="00D71D3D" w:rsidRDefault="001F0051" w:rsidP="006E6AE6">
      <w:pPr>
        <w:numPr>
          <w:ilvl w:val="0"/>
          <w:numId w:val="14"/>
        </w:numPr>
        <w:ind w:left="1418" w:hanging="284"/>
        <w:jc w:val="both"/>
        <w:rPr>
          <w:rFonts w:asciiTheme="majorHAnsi" w:hAnsiTheme="majorHAnsi" w:cstheme="majorHAnsi"/>
        </w:rPr>
      </w:pPr>
      <w:r w:rsidRPr="00D71D3D">
        <w:rPr>
          <w:rFonts w:asciiTheme="majorHAnsi" w:hAnsiTheme="majorHAnsi" w:cstheme="majorHAnsi"/>
        </w:rPr>
        <w:t xml:space="preserve">co najmniej jedno opracowanie dokumentujące opracowanie modelu dynamicznego (analiza zasobów z wykorzystaniem metod modelowania matematycznego) zasobów wód termalnych lub węglowodorów.   </w:t>
      </w:r>
    </w:p>
    <w:p w14:paraId="3AFB110F" w14:textId="3B4E80C4" w:rsidR="006932EA" w:rsidRPr="002072DC" w:rsidRDefault="001F0051" w:rsidP="00D71D3D">
      <w:pPr>
        <w:ind w:left="567"/>
        <w:jc w:val="both"/>
        <w:rPr>
          <w:rFonts w:asciiTheme="majorHAnsi" w:hAnsiTheme="majorHAnsi" w:cstheme="majorHAnsi"/>
        </w:rPr>
      </w:pPr>
      <w:r w:rsidRPr="00C32E04">
        <w:rPr>
          <w:rFonts w:asciiTheme="majorHAnsi" w:hAnsiTheme="majorHAnsi" w:cstheme="majorHAnsi"/>
        </w:rPr>
        <w:t>D</w:t>
      </w:r>
      <w:r w:rsidR="00230207" w:rsidRPr="00C32E04">
        <w:rPr>
          <w:rFonts w:asciiTheme="majorHAnsi" w:hAnsiTheme="majorHAnsi" w:cstheme="majorHAnsi"/>
        </w:rPr>
        <w:t xml:space="preserve">owodami, o których mowa, są referencje bądź inne dokumenty sporządzone przez podmiot, na rzecz którego </w:t>
      </w:r>
      <w:r w:rsidR="00501F5D" w:rsidRPr="00C32E04">
        <w:rPr>
          <w:rFonts w:asciiTheme="majorHAnsi" w:hAnsiTheme="majorHAnsi" w:cstheme="majorHAnsi"/>
        </w:rPr>
        <w:t>usługi</w:t>
      </w:r>
      <w:r w:rsidR="00230207" w:rsidRPr="00C32E04">
        <w:rPr>
          <w:rFonts w:asciiTheme="majorHAnsi" w:hAnsiTheme="majorHAnsi" w:cstheme="majorHAnsi"/>
        </w:rPr>
        <w:t xml:space="preserve"> zostały wykonane, a jeżeli wykonawca z przyczyn niezależnych od niego nie jest w stanie uzyskać tych dokumentów – inne odpowiednie </w:t>
      </w:r>
      <w:r w:rsidR="00230207" w:rsidRPr="002072DC">
        <w:rPr>
          <w:rFonts w:asciiTheme="majorHAnsi" w:hAnsiTheme="majorHAnsi" w:cstheme="majorHAnsi"/>
        </w:rPr>
        <w:t>dokumenty</w:t>
      </w:r>
      <w:r w:rsidR="000A6676" w:rsidRPr="002072DC">
        <w:rPr>
          <w:rFonts w:asciiTheme="majorHAnsi" w:hAnsiTheme="majorHAnsi" w:cstheme="majorHAnsi"/>
        </w:rPr>
        <w:t xml:space="preserve"> - </w:t>
      </w:r>
      <w:r w:rsidR="001E1B45" w:rsidRPr="002072DC">
        <w:rPr>
          <w:rFonts w:asciiTheme="majorHAnsi" w:hAnsiTheme="majorHAnsi" w:cstheme="majorHAnsi"/>
          <w:b/>
          <w:bCs/>
        </w:rPr>
        <w:t xml:space="preserve">Załącznik nr </w:t>
      </w:r>
      <w:r w:rsidR="000A6676" w:rsidRPr="002072DC">
        <w:rPr>
          <w:rFonts w:asciiTheme="majorHAnsi" w:hAnsiTheme="majorHAnsi" w:cstheme="majorHAnsi"/>
          <w:b/>
          <w:bCs/>
        </w:rPr>
        <w:t>9</w:t>
      </w:r>
      <w:r w:rsidR="00D6310A" w:rsidRPr="002072DC">
        <w:rPr>
          <w:rFonts w:asciiTheme="majorHAnsi" w:hAnsiTheme="majorHAnsi" w:cstheme="majorHAnsi"/>
          <w:b/>
          <w:bCs/>
        </w:rPr>
        <w:t xml:space="preserve"> do SWZ.</w:t>
      </w:r>
    </w:p>
    <w:p w14:paraId="4DB1DF88" w14:textId="5EE72ADA" w:rsidR="00230207" w:rsidRPr="002072DC" w:rsidRDefault="001F0051" w:rsidP="00D71D3D">
      <w:pPr>
        <w:ind w:left="1134" w:hanging="567"/>
        <w:jc w:val="both"/>
        <w:rPr>
          <w:rFonts w:asciiTheme="majorHAnsi" w:hAnsiTheme="majorHAnsi" w:cstheme="majorHAnsi"/>
        </w:rPr>
      </w:pPr>
      <w:r w:rsidRPr="002072DC">
        <w:rPr>
          <w:rFonts w:asciiTheme="majorHAnsi" w:hAnsiTheme="majorHAnsi" w:cstheme="majorHAnsi"/>
        </w:rPr>
        <w:t>7</w:t>
      </w:r>
      <w:r w:rsidR="000A7FE1" w:rsidRPr="002072DC">
        <w:rPr>
          <w:rFonts w:asciiTheme="majorHAnsi" w:hAnsiTheme="majorHAnsi" w:cstheme="majorHAnsi"/>
        </w:rPr>
        <w:t>.2.</w:t>
      </w:r>
      <w:r w:rsidR="00230207" w:rsidRPr="002072DC">
        <w:rPr>
          <w:rFonts w:asciiTheme="majorHAnsi" w:hAnsiTheme="majorHAnsi" w:cstheme="majorHAnsi"/>
        </w:rPr>
        <w:t xml:space="preserve"> </w:t>
      </w:r>
      <w:r w:rsidR="00BE66DD" w:rsidRPr="002072DC">
        <w:rPr>
          <w:rFonts w:asciiTheme="majorHAnsi" w:hAnsiTheme="majorHAnsi" w:cstheme="majorHAnsi"/>
          <w:b/>
          <w:bCs/>
          <w:u w:val="single"/>
        </w:rPr>
        <w:t>Wykazu osób,</w:t>
      </w:r>
      <w:r w:rsidR="00BE66DD" w:rsidRPr="002072DC">
        <w:rPr>
          <w:rFonts w:asciiTheme="majorHAnsi" w:hAnsiTheme="majorHAnsi" w:cstheme="majorHAnsi"/>
        </w:rPr>
        <w:t xml:space="preserve"> które będą uczestniczyć w wykonywaniu zamówienia wraz </w:t>
      </w:r>
      <w:r w:rsidR="00D71D3D" w:rsidRPr="002072DC">
        <w:rPr>
          <w:rFonts w:asciiTheme="majorHAnsi" w:hAnsiTheme="majorHAnsi" w:cstheme="majorHAnsi"/>
        </w:rPr>
        <w:br/>
      </w:r>
      <w:r w:rsidR="00BE66DD" w:rsidRPr="002072DC">
        <w:rPr>
          <w:rFonts w:asciiTheme="majorHAnsi" w:hAnsiTheme="majorHAnsi" w:cstheme="majorHAnsi"/>
        </w:rPr>
        <w:t xml:space="preserve">z informacją na temat kwalifikacji zawodowych (rodzaj i nr uprawnień), określonych w dziale XXIV ust 4 pkt. 4.2. ze wskazaniem zakresu wykonywanych przez nie czynności oraz podstawie dysponowania tymi osobami (wzór wykazu stanowi </w:t>
      </w:r>
      <w:r w:rsidR="00684471" w:rsidRPr="002072DC">
        <w:rPr>
          <w:rFonts w:asciiTheme="majorHAnsi" w:hAnsiTheme="majorHAnsi" w:cstheme="majorHAnsi"/>
        </w:rPr>
        <w:t xml:space="preserve">- </w:t>
      </w:r>
      <w:r w:rsidR="003B3D36" w:rsidRPr="002072DC">
        <w:rPr>
          <w:rFonts w:asciiTheme="majorHAnsi" w:hAnsiTheme="majorHAnsi" w:cstheme="majorHAnsi"/>
          <w:b/>
          <w:bCs/>
        </w:rPr>
        <w:t>Załącznik nr</w:t>
      </w:r>
      <w:r w:rsidR="001E1B45" w:rsidRPr="002072DC">
        <w:rPr>
          <w:rFonts w:asciiTheme="majorHAnsi" w:hAnsiTheme="majorHAnsi" w:cstheme="majorHAnsi"/>
          <w:b/>
          <w:bCs/>
        </w:rPr>
        <w:t xml:space="preserve"> </w:t>
      </w:r>
      <w:r w:rsidR="00684471" w:rsidRPr="002072DC">
        <w:rPr>
          <w:rFonts w:asciiTheme="majorHAnsi" w:hAnsiTheme="majorHAnsi" w:cstheme="majorHAnsi"/>
          <w:b/>
          <w:bCs/>
        </w:rPr>
        <w:t>10</w:t>
      </w:r>
      <w:r w:rsidR="00D6310A" w:rsidRPr="002072DC">
        <w:rPr>
          <w:rFonts w:asciiTheme="majorHAnsi" w:hAnsiTheme="majorHAnsi" w:cstheme="majorHAnsi"/>
          <w:b/>
          <w:bCs/>
        </w:rPr>
        <w:t xml:space="preserve"> </w:t>
      </w:r>
      <w:r w:rsidR="00BE66DD" w:rsidRPr="002072DC">
        <w:rPr>
          <w:rFonts w:asciiTheme="majorHAnsi" w:hAnsiTheme="majorHAnsi" w:cstheme="majorHAnsi"/>
          <w:b/>
          <w:bCs/>
        </w:rPr>
        <w:t>do SWZ</w:t>
      </w:r>
      <w:r w:rsidR="00BE66DD" w:rsidRPr="002072DC">
        <w:rPr>
          <w:rFonts w:asciiTheme="majorHAnsi" w:hAnsiTheme="majorHAnsi" w:cstheme="majorHAnsi"/>
        </w:rPr>
        <w:t>);</w:t>
      </w:r>
    </w:p>
    <w:p w14:paraId="46E4ED33" w14:textId="68F1BADF" w:rsidR="00BE66DD" w:rsidRPr="001E1B45" w:rsidRDefault="001F0051" w:rsidP="00D71D3D">
      <w:pPr>
        <w:pStyle w:val="Default"/>
        <w:ind w:left="993" w:hanging="426"/>
        <w:jc w:val="both"/>
        <w:rPr>
          <w:rFonts w:asciiTheme="majorHAnsi" w:hAnsiTheme="majorHAnsi" w:cstheme="majorHAnsi"/>
          <w:color w:val="auto"/>
          <w:sz w:val="22"/>
          <w:szCs w:val="22"/>
        </w:rPr>
      </w:pPr>
      <w:r w:rsidRPr="002072DC">
        <w:rPr>
          <w:rFonts w:asciiTheme="majorHAnsi" w:hAnsiTheme="majorHAnsi" w:cstheme="majorHAnsi"/>
          <w:color w:val="auto"/>
          <w:sz w:val="22"/>
          <w:szCs w:val="22"/>
        </w:rPr>
        <w:t>7</w:t>
      </w:r>
      <w:r w:rsidR="000A7FE1" w:rsidRPr="002072DC">
        <w:rPr>
          <w:rFonts w:asciiTheme="majorHAnsi" w:hAnsiTheme="majorHAnsi" w:cstheme="majorHAnsi"/>
          <w:color w:val="auto"/>
          <w:sz w:val="22"/>
          <w:szCs w:val="22"/>
        </w:rPr>
        <w:t>.3.</w:t>
      </w:r>
      <w:r w:rsidR="00BE66DD" w:rsidRPr="002072DC">
        <w:rPr>
          <w:rFonts w:asciiTheme="majorHAnsi" w:hAnsiTheme="majorHAnsi" w:cstheme="majorHAnsi"/>
          <w:color w:val="auto"/>
          <w:sz w:val="22"/>
          <w:szCs w:val="22"/>
        </w:rPr>
        <w:t xml:space="preserve"> </w:t>
      </w:r>
      <w:r w:rsidR="00BE66DD" w:rsidRPr="002072DC">
        <w:rPr>
          <w:rFonts w:asciiTheme="majorHAnsi" w:hAnsiTheme="majorHAnsi" w:cstheme="majorHAnsi"/>
          <w:b/>
          <w:bCs/>
          <w:color w:val="auto"/>
          <w:sz w:val="22"/>
          <w:szCs w:val="22"/>
          <w:u w:val="single"/>
        </w:rPr>
        <w:t>Wykazu sprzętu,</w:t>
      </w:r>
      <w:r w:rsidR="00BE66DD" w:rsidRPr="002072DC">
        <w:rPr>
          <w:rFonts w:asciiTheme="majorHAnsi" w:hAnsiTheme="majorHAnsi" w:cstheme="majorHAnsi"/>
          <w:color w:val="auto"/>
          <w:sz w:val="22"/>
          <w:szCs w:val="22"/>
        </w:rPr>
        <w:t xml:space="preserve"> określonego w dziale XXIV ust 4 pkt. 4.3., niezbędnego </w:t>
      </w:r>
      <w:r w:rsidR="00102F7D" w:rsidRPr="002072DC">
        <w:rPr>
          <w:rFonts w:asciiTheme="majorHAnsi" w:hAnsiTheme="majorHAnsi" w:cstheme="majorHAnsi"/>
          <w:color w:val="auto"/>
          <w:sz w:val="22"/>
          <w:szCs w:val="22"/>
        </w:rPr>
        <w:br/>
      </w:r>
      <w:r w:rsidR="00BE66DD" w:rsidRPr="002072DC">
        <w:rPr>
          <w:rFonts w:asciiTheme="majorHAnsi" w:hAnsiTheme="majorHAnsi" w:cstheme="majorHAnsi"/>
          <w:color w:val="auto"/>
          <w:sz w:val="22"/>
          <w:szCs w:val="22"/>
        </w:rPr>
        <w:t xml:space="preserve">do wykonania przedmiotu zamówienia wraz z informacją o podstawie dysponowania tymi zasobami (wzór wykazu stanowi </w:t>
      </w:r>
      <w:r w:rsidR="00BE66DD" w:rsidRPr="002072DC">
        <w:rPr>
          <w:rFonts w:asciiTheme="majorHAnsi" w:hAnsiTheme="majorHAnsi" w:cstheme="majorHAnsi"/>
          <w:b/>
          <w:bCs/>
          <w:color w:val="auto"/>
          <w:sz w:val="22"/>
          <w:szCs w:val="22"/>
        </w:rPr>
        <w:t>Z</w:t>
      </w:r>
      <w:r w:rsidR="003B3D36" w:rsidRPr="002072DC">
        <w:rPr>
          <w:rFonts w:asciiTheme="majorHAnsi" w:hAnsiTheme="majorHAnsi" w:cstheme="majorHAnsi"/>
          <w:b/>
          <w:bCs/>
          <w:color w:val="auto"/>
          <w:sz w:val="22"/>
          <w:szCs w:val="22"/>
        </w:rPr>
        <w:t>ałącznik nr</w:t>
      </w:r>
      <w:r w:rsidR="001E1B45" w:rsidRPr="002072DC">
        <w:rPr>
          <w:rFonts w:asciiTheme="majorHAnsi" w:hAnsiTheme="majorHAnsi" w:cstheme="majorHAnsi"/>
          <w:b/>
          <w:bCs/>
          <w:color w:val="auto"/>
          <w:sz w:val="22"/>
          <w:szCs w:val="22"/>
        </w:rPr>
        <w:t xml:space="preserve"> 1</w:t>
      </w:r>
      <w:r w:rsidR="00684471" w:rsidRPr="002072DC">
        <w:rPr>
          <w:rFonts w:asciiTheme="majorHAnsi" w:hAnsiTheme="majorHAnsi" w:cstheme="majorHAnsi"/>
          <w:b/>
          <w:bCs/>
          <w:color w:val="auto"/>
          <w:sz w:val="22"/>
          <w:szCs w:val="22"/>
        </w:rPr>
        <w:t>1</w:t>
      </w:r>
      <w:r w:rsidR="009346BC" w:rsidRPr="002072DC">
        <w:rPr>
          <w:rFonts w:asciiTheme="majorHAnsi" w:hAnsiTheme="majorHAnsi" w:cstheme="majorHAnsi"/>
          <w:b/>
          <w:bCs/>
          <w:color w:val="auto"/>
          <w:sz w:val="22"/>
          <w:szCs w:val="22"/>
        </w:rPr>
        <w:t xml:space="preserve"> </w:t>
      </w:r>
      <w:r w:rsidR="00BE66DD" w:rsidRPr="002072DC">
        <w:rPr>
          <w:rFonts w:asciiTheme="majorHAnsi" w:hAnsiTheme="majorHAnsi" w:cstheme="majorHAnsi"/>
          <w:b/>
          <w:bCs/>
          <w:color w:val="auto"/>
          <w:sz w:val="22"/>
          <w:szCs w:val="22"/>
        </w:rPr>
        <w:t>do SWZ).</w:t>
      </w:r>
    </w:p>
    <w:p w14:paraId="37C369C0" w14:textId="77777777" w:rsidR="00014E2D" w:rsidRPr="001E1B45" w:rsidRDefault="00014E2D" w:rsidP="00014E2D">
      <w:pPr>
        <w:pStyle w:val="Default"/>
        <w:jc w:val="both"/>
        <w:rPr>
          <w:rFonts w:asciiTheme="majorHAnsi" w:hAnsiTheme="majorHAnsi" w:cstheme="majorHAnsi"/>
          <w:color w:val="auto"/>
          <w:sz w:val="22"/>
          <w:szCs w:val="22"/>
        </w:rPr>
      </w:pPr>
    </w:p>
    <w:p w14:paraId="7CD0387B" w14:textId="1C9AF5B9" w:rsidR="00B45D7D" w:rsidRPr="00630C9E" w:rsidRDefault="00230207" w:rsidP="003B3591">
      <w:pPr>
        <w:jc w:val="both"/>
        <w:rPr>
          <w:rFonts w:asciiTheme="majorHAnsi" w:hAnsiTheme="majorHAnsi" w:cstheme="majorHAnsi"/>
        </w:rPr>
      </w:pPr>
      <w:r w:rsidRPr="001E1B45">
        <w:rPr>
          <w:rFonts w:asciiTheme="majorHAnsi" w:hAnsiTheme="majorHAnsi" w:cstheme="majorHAnsi"/>
        </w:rPr>
        <w:t>Podmiotowe środki dowodowe oraz inne dokumenty</w:t>
      </w:r>
      <w:r w:rsidRPr="009346BC">
        <w:rPr>
          <w:rFonts w:asciiTheme="majorHAnsi" w:hAnsiTheme="majorHAnsi" w:cstheme="majorHAnsi"/>
        </w:rPr>
        <w:t xml:space="preserve"> lub oświadczenia, o których mowa </w:t>
      </w:r>
      <w:r w:rsidR="009117FE" w:rsidRPr="009346BC">
        <w:rPr>
          <w:rFonts w:asciiTheme="majorHAnsi" w:hAnsiTheme="majorHAnsi" w:cstheme="majorHAnsi"/>
        </w:rPr>
        <w:br/>
      </w:r>
      <w:r w:rsidRPr="009346BC">
        <w:rPr>
          <w:rFonts w:asciiTheme="majorHAnsi" w:hAnsiTheme="majorHAnsi" w:cstheme="majorHAnsi"/>
        </w:rPr>
        <w:t xml:space="preserve">w rozporządzeniu, składa się w </w:t>
      </w:r>
      <w:r w:rsidR="0054073A" w:rsidRPr="009346BC">
        <w:rPr>
          <w:rFonts w:asciiTheme="majorHAnsi" w:hAnsiTheme="majorHAnsi" w:cstheme="majorHAnsi"/>
        </w:rPr>
        <w:t>formie elektronicznej, w formie elektronicznej</w:t>
      </w:r>
      <w:r w:rsidRPr="009346BC">
        <w:rPr>
          <w:rFonts w:asciiTheme="majorHAnsi" w:hAnsiTheme="majorHAnsi" w:cstheme="majorHAnsi"/>
        </w:rPr>
        <w:t xml:space="preserve"> opatrzonej </w:t>
      </w:r>
      <w:r w:rsidR="0054073A" w:rsidRPr="009346BC">
        <w:rPr>
          <w:rFonts w:asciiTheme="majorHAnsi" w:hAnsiTheme="majorHAnsi" w:cstheme="majorHAnsi"/>
          <w:b/>
          <w:u w:val="single"/>
        </w:rPr>
        <w:t xml:space="preserve">kwalifikowalnym </w:t>
      </w:r>
      <w:r w:rsidRPr="009346BC">
        <w:rPr>
          <w:rFonts w:asciiTheme="majorHAnsi" w:hAnsiTheme="majorHAnsi" w:cstheme="majorHAnsi"/>
          <w:b/>
          <w:u w:val="single"/>
        </w:rPr>
        <w:t xml:space="preserve">podpisem </w:t>
      </w:r>
      <w:r w:rsidR="0054073A" w:rsidRPr="009346BC">
        <w:rPr>
          <w:rFonts w:asciiTheme="majorHAnsi" w:hAnsiTheme="majorHAnsi" w:cstheme="majorHAnsi"/>
          <w:b/>
          <w:u w:val="single"/>
        </w:rPr>
        <w:t>elektronicznym</w:t>
      </w:r>
      <w:r w:rsidRPr="009346BC">
        <w:rPr>
          <w:rFonts w:asciiTheme="majorHAnsi" w:hAnsiTheme="majorHAnsi" w:cstheme="majorHAnsi"/>
        </w:rPr>
        <w:t xml:space="preserve">, w zakresie i w sposób określony </w:t>
      </w:r>
      <w:r w:rsidR="00102F7D">
        <w:rPr>
          <w:rFonts w:asciiTheme="majorHAnsi" w:hAnsiTheme="majorHAnsi" w:cstheme="majorHAnsi"/>
        </w:rPr>
        <w:br/>
      </w:r>
      <w:r w:rsidRPr="009346BC">
        <w:rPr>
          <w:rFonts w:asciiTheme="majorHAnsi" w:hAnsiTheme="majorHAnsi" w:cstheme="majorHAnsi"/>
        </w:rPr>
        <w:t xml:space="preserve">w przepisach wydanych na podstawie art. 70 </w:t>
      </w:r>
      <w:r w:rsidR="00CE70F8" w:rsidRPr="009346BC">
        <w:rPr>
          <w:rFonts w:asciiTheme="majorHAnsi" w:hAnsiTheme="majorHAnsi" w:cstheme="majorHAnsi"/>
        </w:rPr>
        <w:t>u</w:t>
      </w:r>
      <w:r w:rsidR="00C732D1" w:rsidRPr="009346BC">
        <w:rPr>
          <w:rFonts w:asciiTheme="majorHAnsi" w:hAnsiTheme="majorHAnsi" w:cstheme="majorHAnsi"/>
        </w:rPr>
        <w:t xml:space="preserve">stawy </w:t>
      </w:r>
      <w:proofErr w:type="spellStart"/>
      <w:r w:rsidR="00C732D1" w:rsidRPr="009346BC">
        <w:rPr>
          <w:rFonts w:asciiTheme="majorHAnsi" w:hAnsiTheme="majorHAnsi" w:cstheme="majorHAnsi"/>
        </w:rPr>
        <w:t>Pzp</w:t>
      </w:r>
      <w:proofErr w:type="spellEnd"/>
      <w:r w:rsidR="003B3591" w:rsidRPr="009346BC">
        <w:rPr>
          <w:rFonts w:asciiTheme="majorHAnsi" w:hAnsiTheme="majorHAnsi" w:cstheme="majorHAnsi"/>
        </w:rPr>
        <w:t>.</w:t>
      </w:r>
      <w:r w:rsidR="003B3591">
        <w:rPr>
          <w:rFonts w:asciiTheme="majorHAnsi" w:hAnsiTheme="majorHAnsi" w:cstheme="majorHAnsi"/>
        </w:rPr>
        <w:t xml:space="preserve"> </w:t>
      </w:r>
    </w:p>
    <w:p w14:paraId="5B13D4BF" w14:textId="3F8C1E2E" w:rsidR="00B45D7D" w:rsidRPr="00482315" w:rsidRDefault="00960FCE" w:rsidP="00AC7844">
      <w:pPr>
        <w:pStyle w:val="Nagwek1"/>
        <w:rPr>
          <w:color w:val="auto"/>
        </w:rPr>
      </w:pPr>
      <w:bookmarkStart w:id="81" w:name="_Toc66364606"/>
      <w:bookmarkStart w:id="82" w:name="_Toc142053178"/>
      <w:r w:rsidRPr="00482315">
        <w:rPr>
          <w:color w:val="auto"/>
        </w:rPr>
        <w:t>XXV</w:t>
      </w:r>
      <w:r w:rsidR="00152B08" w:rsidRPr="00482315">
        <w:rPr>
          <w:color w:val="auto"/>
        </w:rPr>
        <w:t>I</w:t>
      </w:r>
      <w:r w:rsidRPr="00482315">
        <w:rPr>
          <w:color w:val="auto"/>
        </w:rPr>
        <w:t>I</w:t>
      </w:r>
      <w:r w:rsidR="00B45D7D" w:rsidRPr="00482315">
        <w:rPr>
          <w:color w:val="auto"/>
        </w:rPr>
        <w:t>. Wymagania dotyczące wadium</w:t>
      </w:r>
      <w:bookmarkEnd w:id="81"/>
      <w:bookmarkEnd w:id="82"/>
    </w:p>
    <w:p w14:paraId="4B77404E" w14:textId="31131B69" w:rsidR="00D71D3D" w:rsidRPr="008D4441" w:rsidRDefault="000A7FE1" w:rsidP="006E6AE6">
      <w:pPr>
        <w:pStyle w:val="NormalnyWeb"/>
        <w:numPr>
          <w:ilvl w:val="0"/>
          <w:numId w:val="31"/>
        </w:numPr>
        <w:spacing w:after="0" w:line="240" w:lineRule="auto"/>
        <w:rPr>
          <w:rFonts w:ascii="Calibri" w:eastAsia="Calibri" w:hAnsi="Calibri" w:cs="Calibri"/>
          <w:color w:val="000000" w:themeColor="text1"/>
          <w:lang w:eastAsia="pl-PL"/>
        </w:rPr>
      </w:pPr>
      <w:r w:rsidRPr="00482315">
        <w:rPr>
          <w:rFonts w:asciiTheme="majorHAnsi" w:hAnsiTheme="majorHAnsi" w:cstheme="majorHAnsi"/>
          <w:sz w:val="22"/>
          <w:szCs w:val="22"/>
        </w:rPr>
        <w:t xml:space="preserve">Zamawiający wymaga wniesienia wadium w wysokości: </w:t>
      </w:r>
      <w:r w:rsidR="00482315" w:rsidRPr="00482315">
        <w:rPr>
          <w:rFonts w:asciiTheme="majorHAnsi" w:eastAsia="Calibri" w:hAnsiTheme="majorHAnsi" w:cstheme="majorHAnsi"/>
          <w:lang w:eastAsia="pl-PL"/>
        </w:rPr>
        <w:t>30</w:t>
      </w:r>
      <w:r w:rsidR="009D2ED7" w:rsidRPr="00482315">
        <w:rPr>
          <w:rFonts w:asciiTheme="majorHAnsi" w:eastAsia="Calibri" w:hAnsiTheme="majorHAnsi" w:cstheme="majorHAnsi"/>
          <w:color w:val="000000" w:themeColor="text1"/>
          <w:lang w:eastAsia="pl-PL"/>
        </w:rPr>
        <w:t xml:space="preserve"> </w:t>
      </w:r>
      <w:r w:rsidR="007D36C8">
        <w:rPr>
          <w:rFonts w:asciiTheme="majorHAnsi" w:eastAsia="Calibri" w:hAnsiTheme="majorHAnsi" w:cstheme="majorHAnsi"/>
          <w:color w:val="000000" w:themeColor="text1"/>
          <w:lang w:eastAsia="pl-PL"/>
        </w:rPr>
        <w:t>000 PLN</w:t>
      </w:r>
      <w:r w:rsidR="008D4441">
        <w:rPr>
          <w:rFonts w:asciiTheme="majorHAnsi" w:eastAsia="Calibri" w:hAnsiTheme="majorHAnsi" w:cstheme="majorHAnsi"/>
          <w:color w:val="000000" w:themeColor="text1"/>
          <w:lang w:eastAsia="pl-PL"/>
        </w:rPr>
        <w:t>.</w:t>
      </w:r>
    </w:p>
    <w:p w14:paraId="3B1A352E" w14:textId="77777777" w:rsidR="008D4441" w:rsidRPr="00482315" w:rsidRDefault="008D4441" w:rsidP="008D4441">
      <w:pPr>
        <w:pStyle w:val="NormalnyWeb"/>
        <w:spacing w:after="0" w:line="240" w:lineRule="auto"/>
        <w:ind w:left="360"/>
        <w:rPr>
          <w:rFonts w:ascii="Calibri" w:eastAsia="Calibri" w:hAnsi="Calibri" w:cs="Calibri"/>
          <w:color w:val="000000" w:themeColor="text1"/>
          <w:lang w:eastAsia="pl-PL"/>
        </w:rPr>
      </w:pPr>
    </w:p>
    <w:p w14:paraId="67BF65EC" w14:textId="27340238" w:rsidR="00D71D3D" w:rsidRPr="008D4441" w:rsidRDefault="000A7FE1" w:rsidP="006E6AE6">
      <w:pPr>
        <w:pStyle w:val="NormalnyWeb"/>
        <w:numPr>
          <w:ilvl w:val="0"/>
          <w:numId w:val="31"/>
        </w:numPr>
        <w:spacing w:after="0" w:line="240" w:lineRule="auto"/>
        <w:jc w:val="both"/>
        <w:rPr>
          <w:rFonts w:ascii="Calibri" w:eastAsia="Calibri" w:hAnsi="Calibri" w:cs="Calibri"/>
          <w:color w:val="000000" w:themeColor="text1"/>
          <w:lang w:eastAsia="pl-PL"/>
        </w:rPr>
      </w:pPr>
      <w:r w:rsidRPr="00D71D3D">
        <w:rPr>
          <w:rFonts w:asciiTheme="majorHAnsi" w:hAnsiTheme="majorHAnsi" w:cstheme="majorHAnsi"/>
          <w:sz w:val="22"/>
          <w:szCs w:val="22"/>
        </w:rPr>
        <w:t>Wadium należy wnieść przed upływem terminu składania ofert i utrzymywać nieprzerwanie do dnia upływu terminu związania ofertą, z wyjątkiem przypadków, o</w:t>
      </w:r>
      <w:r w:rsidR="00D71D3D">
        <w:rPr>
          <w:rFonts w:asciiTheme="majorHAnsi" w:hAnsiTheme="majorHAnsi" w:cstheme="majorHAnsi"/>
          <w:sz w:val="22"/>
          <w:szCs w:val="22"/>
        </w:rPr>
        <w:t xml:space="preserve"> </w:t>
      </w:r>
      <w:r w:rsidRPr="00D71D3D">
        <w:rPr>
          <w:rFonts w:asciiTheme="majorHAnsi" w:hAnsiTheme="majorHAnsi" w:cstheme="majorHAnsi"/>
          <w:sz w:val="22"/>
          <w:szCs w:val="22"/>
        </w:rPr>
        <w:t xml:space="preserve">których mowa w art. 98 ust. 1 pkt 2 i 3 oraz ust. 2 </w:t>
      </w:r>
      <w:r w:rsidR="00CE70F8" w:rsidRPr="00D71D3D">
        <w:rPr>
          <w:rFonts w:asciiTheme="majorHAnsi" w:hAnsiTheme="majorHAnsi" w:cstheme="majorHAnsi"/>
          <w:sz w:val="22"/>
          <w:szCs w:val="22"/>
        </w:rPr>
        <w:t xml:space="preserve">ustawy </w:t>
      </w:r>
      <w:proofErr w:type="spellStart"/>
      <w:r w:rsidR="00CE70F8" w:rsidRPr="00D71D3D">
        <w:rPr>
          <w:rFonts w:asciiTheme="majorHAnsi" w:hAnsiTheme="majorHAnsi" w:cstheme="majorHAnsi"/>
          <w:sz w:val="22"/>
          <w:szCs w:val="22"/>
        </w:rPr>
        <w:t>Pzp</w:t>
      </w:r>
      <w:proofErr w:type="spellEnd"/>
      <w:r w:rsidRPr="00D71D3D">
        <w:rPr>
          <w:rFonts w:asciiTheme="majorHAnsi" w:hAnsiTheme="majorHAnsi" w:cstheme="majorHAnsi"/>
          <w:sz w:val="22"/>
          <w:szCs w:val="22"/>
        </w:rPr>
        <w:t>.</w:t>
      </w:r>
    </w:p>
    <w:p w14:paraId="6DF34F6E" w14:textId="77777777" w:rsidR="008D4441" w:rsidRPr="00D71D3D" w:rsidRDefault="008D4441" w:rsidP="008D4441">
      <w:pPr>
        <w:pStyle w:val="NormalnyWeb"/>
        <w:spacing w:after="0" w:line="240" w:lineRule="auto"/>
        <w:ind w:left="360"/>
        <w:jc w:val="both"/>
        <w:rPr>
          <w:rFonts w:ascii="Calibri" w:eastAsia="Calibri" w:hAnsi="Calibri" w:cs="Calibri"/>
          <w:color w:val="000000" w:themeColor="text1"/>
          <w:lang w:eastAsia="pl-PL"/>
        </w:rPr>
      </w:pPr>
    </w:p>
    <w:p w14:paraId="65CAFFEB" w14:textId="77777777" w:rsidR="00D71D3D" w:rsidRPr="00D71D3D" w:rsidRDefault="000A7FE1" w:rsidP="006E6AE6">
      <w:pPr>
        <w:pStyle w:val="NormalnyWeb"/>
        <w:numPr>
          <w:ilvl w:val="0"/>
          <w:numId w:val="31"/>
        </w:numPr>
        <w:spacing w:after="0" w:line="240" w:lineRule="auto"/>
        <w:rPr>
          <w:rFonts w:ascii="Calibri" w:eastAsia="Calibri" w:hAnsi="Calibri" w:cs="Calibri"/>
          <w:color w:val="000000" w:themeColor="text1"/>
          <w:lang w:eastAsia="pl-PL"/>
        </w:rPr>
      </w:pPr>
      <w:r w:rsidRPr="00D71D3D">
        <w:rPr>
          <w:rFonts w:asciiTheme="majorHAnsi" w:hAnsiTheme="majorHAnsi" w:cstheme="majorHAnsi"/>
          <w:sz w:val="22"/>
          <w:szCs w:val="22"/>
        </w:rPr>
        <w:t>Wadium może być wnoszone w jednej lub kilku następujących formach:</w:t>
      </w:r>
    </w:p>
    <w:p w14:paraId="0C22A9BF" w14:textId="77777777" w:rsidR="00D71D3D" w:rsidRPr="00D71D3D" w:rsidRDefault="000A7FE1" w:rsidP="006E6AE6">
      <w:pPr>
        <w:pStyle w:val="NormalnyWeb"/>
        <w:numPr>
          <w:ilvl w:val="1"/>
          <w:numId w:val="31"/>
        </w:numPr>
        <w:spacing w:after="0" w:line="240" w:lineRule="auto"/>
        <w:rPr>
          <w:rFonts w:ascii="Calibri" w:eastAsia="Calibri" w:hAnsi="Calibri" w:cs="Calibri"/>
          <w:color w:val="000000" w:themeColor="text1"/>
          <w:lang w:eastAsia="pl-PL"/>
        </w:rPr>
      </w:pPr>
      <w:r w:rsidRPr="00D71D3D">
        <w:rPr>
          <w:rFonts w:asciiTheme="majorHAnsi" w:hAnsiTheme="majorHAnsi" w:cstheme="majorHAnsi"/>
          <w:sz w:val="22"/>
          <w:szCs w:val="22"/>
        </w:rPr>
        <w:t>pieniądzu,</w:t>
      </w:r>
    </w:p>
    <w:p w14:paraId="46C456A4" w14:textId="77777777" w:rsidR="00D71D3D" w:rsidRPr="00D71D3D" w:rsidRDefault="000A7FE1" w:rsidP="006E6AE6">
      <w:pPr>
        <w:pStyle w:val="NormalnyWeb"/>
        <w:numPr>
          <w:ilvl w:val="1"/>
          <w:numId w:val="31"/>
        </w:numPr>
        <w:spacing w:after="0" w:line="240" w:lineRule="auto"/>
        <w:rPr>
          <w:rFonts w:ascii="Calibri" w:eastAsia="Calibri" w:hAnsi="Calibri" w:cs="Calibri"/>
          <w:color w:val="000000" w:themeColor="text1"/>
          <w:lang w:eastAsia="pl-PL"/>
        </w:rPr>
      </w:pPr>
      <w:r w:rsidRPr="00D71D3D">
        <w:rPr>
          <w:rFonts w:asciiTheme="majorHAnsi" w:hAnsiTheme="majorHAnsi" w:cstheme="majorHAnsi"/>
          <w:sz w:val="22"/>
          <w:szCs w:val="22"/>
        </w:rPr>
        <w:t>gwarancjach bankowych,</w:t>
      </w:r>
    </w:p>
    <w:p w14:paraId="33587ED7" w14:textId="77777777" w:rsidR="00D71D3D" w:rsidRPr="00D71D3D" w:rsidRDefault="000A7FE1" w:rsidP="006E6AE6">
      <w:pPr>
        <w:pStyle w:val="NormalnyWeb"/>
        <w:numPr>
          <w:ilvl w:val="1"/>
          <w:numId w:val="31"/>
        </w:numPr>
        <w:spacing w:after="0" w:line="240" w:lineRule="auto"/>
        <w:rPr>
          <w:rFonts w:ascii="Calibri" w:eastAsia="Calibri" w:hAnsi="Calibri" w:cs="Calibri"/>
          <w:color w:val="000000" w:themeColor="text1"/>
          <w:lang w:eastAsia="pl-PL"/>
        </w:rPr>
      </w:pPr>
      <w:r w:rsidRPr="00D71D3D">
        <w:rPr>
          <w:rFonts w:asciiTheme="majorHAnsi" w:hAnsiTheme="majorHAnsi" w:cstheme="majorHAnsi"/>
          <w:sz w:val="22"/>
          <w:szCs w:val="22"/>
        </w:rPr>
        <w:t>gwarancjach ubezpieczeniowych,</w:t>
      </w:r>
    </w:p>
    <w:p w14:paraId="40761666" w14:textId="65E8E9A6" w:rsidR="000A7FE1" w:rsidRPr="008D4441" w:rsidRDefault="000A7FE1" w:rsidP="006E6AE6">
      <w:pPr>
        <w:pStyle w:val="NormalnyWeb"/>
        <w:numPr>
          <w:ilvl w:val="1"/>
          <w:numId w:val="31"/>
        </w:numPr>
        <w:spacing w:after="0" w:line="240" w:lineRule="auto"/>
        <w:rPr>
          <w:rFonts w:ascii="Calibri" w:eastAsia="Calibri" w:hAnsi="Calibri" w:cs="Calibri"/>
          <w:color w:val="000000" w:themeColor="text1"/>
          <w:lang w:eastAsia="pl-PL"/>
        </w:rPr>
      </w:pPr>
      <w:r w:rsidRPr="00D71D3D">
        <w:rPr>
          <w:rFonts w:asciiTheme="majorHAnsi" w:hAnsiTheme="majorHAnsi" w:cstheme="majorHAnsi"/>
          <w:sz w:val="22"/>
          <w:szCs w:val="22"/>
        </w:rPr>
        <w:t>poręczeniach udzielonych przez podmioty, o których mowa w art. 6b ust. 5 pkt. 2 ustawy z dnia 9 listopada 2000 r. o utworzeniu Polskiej Agencji Rozwoju Przedsiębiorczości (tekst jedn.: Dz. U. z 2020 r. poz. 299).</w:t>
      </w:r>
    </w:p>
    <w:p w14:paraId="66F8B2E1" w14:textId="77777777" w:rsidR="008D4441" w:rsidRPr="00D71D3D" w:rsidRDefault="008D4441" w:rsidP="008D4441">
      <w:pPr>
        <w:pStyle w:val="NormalnyWeb"/>
        <w:spacing w:after="0" w:line="240" w:lineRule="auto"/>
        <w:ind w:left="1080"/>
        <w:rPr>
          <w:rFonts w:ascii="Calibri" w:eastAsia="Calibri" w:hAnsi="Calibri" w:cs="Calibri"/>
          <w:color w:val="000000" w:themeColor="text1"/>
          <w:lang w:eastAsia="pl-PL"/>
        </w:rPr>
      </w:pPr>
    </w:p>
    <w:p w14:paraId="3C7A1EC1" w14:textId="77777777" w:rsidR="00482315" w:rsidRDefault="000A7FE1" w:rsidP="006E6AE6">
      <w:pPr>
        <w:pStyle w:val="Default"/>
        <w:numPr>
          <w:ilvl w:val="0"/>
          <w:numId w:val="32"/>
        </w:numPr>
        <w:spacing w:after="18"/>
        <w:jc w:val="both"/>
        <w:rPr>
          <w:rFonts w:asciiTheme="majorHAnsi" w:hAnsiTheme="majorHAnsi" w:cstheme="majorHAnsi"/>
          <w:color w:val="auto"/>
          <w:sz w:val="22"/>
          <w:szCs w:val="22"/>
        </w:rPr>
      </w:pPr>
      <w:r w:rsidRPr="000A7FE1">
        <w:rPr>
          <w:rFonts w:asciiTheme="majorHAnsi" w:hAnsiTheme="majorHAnsi" w:cstheme="majorHAnsi"/>
          <w:color w:val="auto"/>
          <w:sz w:val="22"/>
          <w:szCs w:val="22"/>
        </w:rPr>
        <w:t xml:space="preserve">Wadium wnoszone w pieniądzu należy wpłacić przelewem na rachunek </w:t>
      </w:r>
      <w:r>
        <w:rPr>
          <w:rFonts w:asciiTheme="majorHAnsi" w:hAnsiTheme="majorHAnsi" w:cstheme="majorHAnsi"/>
          <w:color w:val="auto"/>
          <w:sz w:val="22"/>
          <w:szCs w:val="22"/>
        </w:rPr>
        <w:t>bankowy Zamawiającego, N</w:t>
      </w:r>
      <w:r w:rsidRPr="000A7FE1">
        <w:rPr>
          <w:rFonts w:asciiTheme="majorHAnsi" w:hAnsiTheme="majorHAnsi" w:cstheme="majorHAnsi"/>
          <w:color w:val="auto"/>
          <w:sz w:val="22"/>
          <w:szCs w:val="22"/>
        </w:rPr>
        <w:t>r rachunku.: nr 04 88120005 0000 0000 2134 0009 z adnotacją: „Wadium w postępowaniu na</w:t>
      </w:r>
      <w:r w:rsidR="00482315">
        <w:rPr>
          <w:rFonts w:asciiTheme="majorHAnsi" w:hAnsiTheme="majorHAnsi" w:cstheme="majorHAnsi"/>
          <w:color w:val="auto"/>
          <w:sz w:val="22"/>
          <w:szCs w:val="22"/>
        </w:rPr>
        <w:t xml:space="preserve"> </w:t>
      </w:r>
      <w:r w:rsidR="00482315" w:rsidRPr="001D5883">
        <w:rPr>
          <w:rFonts w:asciiTheme="majorHAnsi" w:hAnsiTheme="majorHAnsi" w:cstheme="majorHAnsi"/>
          <w:b/>
          <w:color w:val="auto"/>
          <w:sz w:val="22"/>
          <w:szCs w:val="22"/>
        </w:rPr>
        <w:t>„Weryfikacja modelu budowy geologicznej i analiza zasobów dyspozycyjnych wód termalnych niecki podhalańskiej”.</w:t>
      </w:r>
    </w:p>
    <w:p w14:paraId="5776F6B5" w14:textId="14708A66" w:rsidR="000A7FE1" w:rsidRDefault="000A7FE1" w:rsidP="00482315">
      <w:pPr>
        <w:pStyle w:val="Default"/>
        <w:spacing w:after="18"/>
        <w:ind w:left="360"/>
        <w:jc w:val="both"/>
        <w:rPr>
          <w:rFonts w:asciiTheme="majorHAnsi" w:hAnsiTheme="majorHAnsi" w:cstheme="majorHAnsi"/>
          <w:color w:val="auto"/>
          <w:sz w:val="22"/>
          <w:szCs w:val="22"/>
        </w:rPr>
      </w:pPr>
      <w:r w:rsidRPr="00D71D3D">
        <w:rPr>
          <w:rFonts w:asciiTheme="majorHAnsi" w:hAnsiTheme="majorHAnsi" w:cstheme="majorHAnsi"/>
          <w:color w:val="auto"/>
          <w:sz w:val="22"/>
          <w:szCs w:val="22"/>
        </w:rPr>
        <w:t>Wniesienie wadium w pieniądzu będzie skuteczne, jeżeli w podanym terminie zostanie zaliczone na rachunku bankowym Zamawiającego. Wadium wniesione w pieniądzu Zamawiający przechowuje na rachunku bankowym.</w:t>
      </w:r>
    </w:p>
    <w:p w14:paraId="222455B5" w14:textId="77777777" w:rsidR="008D4441" w:rsidRPr="00D71D3D" w:rsidRDefault="008D4441" w:rsidP="008D4441">
      <w:pPr>
        <w:pStyle w:val="Default"/>
        <w:spacing w:after="18"/>
        <w:jc w:val="both"/>
        <w:rPr>
          <w:rFonts w:asciiTheme="majorHAnsi" w:hAnsiTheme="majorHAnsi" w:cstheme="majorHAnsi"/>
          <w:color w:val="auto"/>
          <w:sz w:val="22"/>
          <w:szCs w:val="22"/>
        </w:rPr>
      </w:pPr>
    </w:p>
    <w:p w14:paraId="5D018E87" w14:textId="2414562C" w:rsidR="00D71D3D" w:rsidRDefault="000A7FE1" w:rsidP="006E6AE6">
      <w:pPr>
        <w:pStyle w:val="Default"/>
        <w:numPr>
          <w:ilvl w:val="0"/>
          <w:numId w:val="33"/>
        </w:numPr>
        <w:spacing w:after="18"/>
        <w:jc w:val="both"/>
        <w:rPr>
          <w:rFonts w:asciiTheme="majorHAnsi" w:hAnsiTheme="majorHAnsi" w:cstheme="majorHAnsi"/>
          <w:color w:val="auto"/>
          <w:sz w:val="22"/>
          <w:szCs w:val="22"/>
        </w:rPr>
      </w:pPr>
      <w:r w:rsidRPr="000A7FE1">
        <w:rPr>
          <w:rFonts w:asciiTheme="majorHAnsi" w:hAnsiTheme="majorHAnsi" w:cstheme="majorHAnsi"/>
          <w:color w:val="auto"/>
          <w:sz w:val="22"/>
          <w:szCs w:val="22"/>
        </w:rPr>
        <w:t>Z treści wadium wnoszonego w formie: gwarancji bankowej, gwarancji ubezpieczeniowej lub poręczeniach udzielonych przez podmioty, o któryc</w:t>
      </w:r>
      <w:r w:rsidR="00CE70F8">
        <w:rPr>
          <w:rFonts w:asciiTheme="majorHAnsi" w:hAnsiTheme="majorHAnsi" w:cstheme="majorHAnsi"/>
          <w:color w:val="auto"/>
          <w:sz w:val="22"/>
          <w:szCs w:val="22"/>
        </w:rPr>
        <w:t>h mowa w art. 6b ust. 5 pkt. 2 U</w:t>
      </w:r>
      <w:r w:rsidRPr="000A7FE1">
        <w:rPr>
          <w:rFonts w:asciiTheme="majorHAnsi" w:hAnsiTheme="majorHAnsi" w:cstheme="majorHAnsi"/>
          <w:color w:val="auto"/>
          <w:sz w:val="22"/>
          <w:szCs w:val="22"/>
        </w:rPr>
        <w:t xml:space="preserve">stawy z dnia 9 listopada 2000 r. o utworzeniu Polskiej Agencji Rozwoju Przedsiębiorczości powinno wynikać bezwarunkowe, nieodwołalne, płatne na pierwsze pisemne żądanie zgłoszone przez Zamawiającego w terminie związania ofertą, zobowiązanie gwaranta do wypłaty Zamawiającemu pełnej kwoty wadium </w:t>
      </w:r>
      <w:r w:rsidR="00BB1DBE">
        <w:rPr>
          <w:rFonts w:asciiTheme="majorHAnsi" w:hAnsiTheme="majorHAnsi" w:cstheme="majorHAnsi"/>
          <w:color w:val="auto"/>
          <w:sz w:val="22"/>
          <w:szCs w:val="22"/>
        </w:rPr>
        <w:br/>
      </w:r>
      <w:r w:rsidRPr="000A7FE1">
        <w:rPr>
          <w:rFonts w:asciiTheme="majorHAnsi" w:hAnsiTheme="majorHAnsi" w:cstheme="majorHAnsi"/>
          <w:color w:val="auto"/>
          <w:sz w:val="22"/>
          <w:szCs w:val="22"/>
        </w:rPr>
        <w:t xml:space="preserve">w okolicznościach określonych w art. 98 ust. 6 </w:t>
      </w:r>
      <w:r w:rsidR="00CE70F8">
        <w:rPr>
          <w:rFonts w:asciiTheme="majorHAnsi" w:hAnsiTheme="majorHAnsi" w:cstheme="majorHAnsi"/>
          <w:color w:val="auto"/>
          <w:sz w:val="22"/>
          <w:szCs w:val="22"/>
        </w:rPr>
        <w:t>u</w:t>
      </w:r>
      <w:r w:rsidR="00A44918">
        <w:rPr>
          <w:rFonts w:asciiTheme="majorHAnsi" w:hAnsiTheme="majorHAnsi" w:cstheme="majorHAnsi"/>
          <w:color w:val="auto"/>
          <w:sz w:val="22"/>
          <w:szCs w:val="22"/>
        </w:rPr>
        <w:t xml:space="preserve">stawy </w:t>
      </w:r>
      <w:proofErr w:type="spellStart"/>
      <w:r w:rsidR="00A44918">
        <w:rPr>
          <w:rFonts w:asciiTheme="majorHAnsi" w:hAnsiTheme="majorHAnsi" w:cstheme="majorHAnsi"/>
          <w:color w:val="auto"/>
          <w:sz w:val="22"/>
          <w:szCs w:val="22"/>
        </w:rPr>
        <w:t>Pzp</w:t>
      </w:r>
      <w:proofErr w:type="spellEnd"/>
      <w:r w:rsidRPr="000A7FE1">
        <w:rPr>
          <w:rFonts w:asciiTheme="majorHAnsi" w:hAnsiTheme="majorHAnsi" w:cstheme="majorHAnsi"/>
          <w:color w:val="auto"/>
          <w:sz w:val="22"/>
          <w:szCs w:val="22"/>
        </w:rPr>
        <w:t>.</w:t>
      </w:r>
      <w:r w:rsidR="00D71D3D">
        <w:rPr>
          <w:rFonts w:asciiTheme="majorHAnsi" w:hAnsiTheme="majorHAnsi" w:cstheme="majorHAnsi"/>
          <w:color w:val="auto"/>
          <w:sz w:val="22"/>
          <w:szCs w:val="22"/>
        </w:rPr>
        <w:t xml:space="preserve"> </w:t>
      </w:r>
    </w:p>
    <w:p w14:paraId="70630784" w14:textId="77777777" w:rsidR="008D4441" w:rsidRDefault="008D4441" w:rsidP="008D4441">
      <w:pPr>
        <w:pStyle w:val="Default"/>
        <w:spacing w:after="18"/>
        <w:ind w:left="360"/>
        <w:jc w:val="both"/>
        <w:rPr>
          <w:rFonts w:asciiTheme="majorHAnsi" w:hAnsiTheme="majorHAnsi" w:cstheme="majorHAnsi"/>
          <w:color w:val="auto"/>
          <w:sz w:val="22"/>
          <w:szCs w:val="22"/>
        </w:rPr>
      </w:pPr>
    </w:p>
    <w:p w14:paraId="73A00B27" w14:textId="45448304" w:rsidR="00D71D3D" w:rsidRDefault="00D71D3D" w:rsidP="006E6AE6">
      <w:pPr>
        <w:pStyle w:val="Default"/>
        <w:numPr>
          <w:ilvl w:val="0"/>
          <w:numId w:val="33"/>
        </w:numPr>
        <w:spacing w:after="18"/>
        <w:jc w:val="both"/>
        <w:rPr>
          <w:rFonts w:asciiTheme="majorHAnsi" w:hAnsiTheme="majorHAnsi" w:cstheme="majorHAnsi"/>
          <w:color w:val="auto"/>
          <w:sz w:val="22"/>
          <w:szCs w:val="22"/>
        </w:rPr>
      </w:pPr>
      <w:r>
        <w:rPr>
          <w:rFonts w:asciiTheme="majorHAnsi" w:hAnsiTheme="majorHAnsi" w:cstheme="majorHAnsi"/>
          <w:color w:val="auto"/>
          <w:sz w:val="22"/>
          <w:szCs w:val="22"/>
        </w:rPr>
        <w:t>W</w:t>
      </w:r>
      <w:r w:rsidR="000A7FE1" w:rsidRPr="00D71D3D">
        <w:rPr>
          <w:rFonts w:asciiTheme="majorHAnsi" w:hAnsiTheme="majorHAnsi" w:cstheme="majorHAnsi"/>
          <w:color w:val="auto"/>
          <w:sz w:val="22"/>
          <w:szCs w:val="22"/>
        </w:rPr>
        <w:t xml:space="preserve">adium wnoszone w formie gwarancji lub poręczenia, o których mowa w pkt 3. </w:t>
      </w:r>
      <w:proofErr w:type="spellStart"/>
      <w:r w:rsidR="000A7FE1" w:rsidRPr="00D71D3D">
        <w:rPr>
          <w:rFonts w:asciiTheme="majorHAnsi" w:hAnsiTheme="majorHAnsi" w:cstheme="majorHAnsi"/>
          <w:color w:val="auto"/>
          <w:sz w:val="22"/>
          <w:szCs w:val="22"/>
        </w:rPr>
        <w:t>ppkt</w:t>
      </w:r>
      <w:proofErr w:type="spellEnd"/>
      <w:r w:rsidR="000A7FE1" w:rsidRPr="00D71D3D">
        <w:rPr>
          <w:rFonts w:asciiTheme="majorHAnsi" w:hAnsiTheme="majorHAnsi" w:cstheme="majorHAnsi"/>
          <w:color w:val="auto"/>
          <w:sz w:val="22"/>
          <w:szCs w:val="22"/>
        </w:rPr>
        <w:t xml:space="preserve"> </w:t>
      </w:r>
      <w:r w:rsidR="00A44918" w:rsidRPr="00D71D3D">
        <w:rPr>
          <w:rFonts w:asciiTheme="majorHAnsi" w:hAnsiTheme="majorHAnsi" w:cstheme="majorHAnsi"/>
          <w:color w:val="auto"/>
          <w:sz w:val="22"/>
          <w:szCs w:val="22"/>
        </w:rPr>
        <w:t>3.2. - 3.4.</w:t>
      </w:r>
      <w:r w:rsidR="000A7FE1" w:rsidRPr="00D71D3D">
        <w:rPr>
          <w:rFonts w:asciiTheme="majorHAnsi" w:hAnsiTheme="majorHAnsi" w:cstheme="majorHAnsi"/>
          <w:color w:val="auto"/>
          <w:sz w:val="22"/>
          <w:szCs w:val="22"/>
        </w:rPr>
        <w:t xml:space="preserve"> </w:t>
      </w:r>
      <w:r w:rsidR="00A314E0" w:rsidRPr="00D71D3D">
        <w:rPr>
          <w:rFonts w:asciiTheme="majorHAnsi" w:hAnsiTheme="majorHAnsi" w:cstheme="majorHAnsi"/>
          <w:color w:val="auto"/>
          <w:sz w:val="22"/>
          <w:szCs w:val="22"/>
        </w:rPr>
        <w:t xml:space="preserve">SWZ </w:t>
      </w:r>
      <w:r w:rsidR="000A7FE1" w:rsidRPr="00D71D3D">
        <w:rPr>
          <w:rFonts w:asciiTheme="majorHAnsi" w:hAnsiTheme="majorHAnsi" w:cstheme="majorHAnsi"/>
          <w:color w:val="auto"/>
          <w:sz w:val="22"/>
          <w:szCs w:val="22"/>
        </w:rPr>
        <w:t xml:space="preserve">należy przekazać Zamawiającemu w oryginale w postaci elektronicznej  Wadium musi zabezpieczać ofertę przez cały okres związania ofertą. Oferta Wykonawcy, który nie wniesie wadium lub wniesie wadium w sposób nieprawidłowy, zostanie odrzucona </w:t>
      </w:r>
      <w:r w:rsidR="00AD6C3D">
        <w:rPr>
          <w:rFonts w:asciiTheme="majorHAnsi" w:hAnsiTheme="majorHAnsi" w:cstheme="majorHAnsi"/>
          <w:color w:val="auto"/>
          <w:sz w:val="22"/>
          <w:szCs w:val="22"/>
        </w:rPr>
        <w:br/>
      </w:r>
      <w:r w:rsidR="000A7FE1" w:rsidRPr="00D71D3D">
        <w:rPr>
          <w:rFonts w:asciiTheme="majorHAnsi" w:hAnsiTheme="majorHAnsi" w:cstheme="majorHAnsi"/>
          <w:color w:val="auto"/>
          <w:sz w:val="22"/>
          <w:szCs w:val="22"/>
        </w:rPr>
        <w:t xml:space="preserve">z postępowania na podstawie art. 226 ust. 1 pkt 14 </w:t>
      </w:r>
      <w:r w:rsidR="00CE70F8" w:rsidRPr="00D71D3D">
        <w:rPr>
          <w:rFonts w:asciiTheme="majorHAnsi" w:hAnsiTheme="majorHAnsi" w:cstheme="majorHAnsi"/>
          <w:color w:val="auto"/>
          <w:sz w:val="22"/>
          <w:szCs w:val="22"/>
        </w:rPr>
        <w:t>u</w:t>
      </w:r>
      <w:r w:rsidR="00A44918" w:rsidRPr="00D71D3D">
        <w:rPr>
          <w:rFonts w:asciiTheme="majorHAnsi" w:hAnsiTheme="majorHAnsi" w:cstheme="majorHAnsi"/>
          <w:color w:val="auto"/>
          <w:sz w:val="22"/>
          <w:szCs w:val="22"/>
        </w:rPr>
        <w:t xml:space="preserve">stawy </w:t>
      </w:r>
      <w:proofErr w:type="spellStart"/>
      <w:r w:rsidR="00A44918" w:rsidRPr="00D71D3D">
        <w:rPr>
          <w:rFonts w:asciiTheme="majorHAnsi" w:hAnsiTheme="majorHAnsi" w:cstheme="majorHAnsi"/>
          <w:color w:val="auto"/>
          <w:sz w:val="22"/>
          <w:szCs w:val="22"/>
        </w:rPr>
        <w:t>Pzp</w:t>
      </w:r>
      <w:proofErr w:type="spellEnd"/>
      <w:r w:rsidR="008D4441">
        <w:rPr>
          <w:rFonts w:asciiTheme="majorHAnsi" w:hAnsiTheme="majorHAnsi" w:cstheme="majorHAnsi"/>
          <w:color w:val="auto"/>
          <w:sz w:val="22"/>
          <w:szCs w:val="22"/>
        </w:rPr>
        <w:t>.</w:t>
      </w:r>
    </w:p>
    <w:p w14:paraId="1FA98448" w14:textId="77777777" w:rsidR="008D4441" w:rsidRDefault="008D4441" w:rsidP="008D4441">
      <w:pPr>
        <w:pStyle w:val="Default"/>
        <w:spacing w:after="18"/>
        <w:ind w:left="360"/>
        <w:jc w:val="both"/>
        <w:rPr>
          <w:rFonts w:asciiTheme="majorHAnsi" w:hAnsiTheme="majorHAnsi" w:cstheme="majorHAnsi"/>
          <w:color w:val="auto"/>
          <w:sz w:val="22"/>
          <w:szCs w:val="22"/>
        </w:rPr>
      </w:pPr>
    </w:p>
    <w:p w14:paraId="11166935" w14:textId="77777777" w:rsidR="00D71D3D" w:rsidRDefault="000A7FE1" w:rsidP="006E6AE6">
      <w:pPr>
        <w:pStyle w:val="Default"/>
        <w:numPr>
          <w:ilvl w:val="0"/>
          <w:numId w:val="33"/>
        </w:numPr>
        <w:spacing w:after="18"/>
        <w:jc w:val="both"/>
        <w:rPr>
          <w:rFonts w:asciiTheme="majorHAnsi" w:hAnsiTheme="majorHAnsi" w:cstheme="majorHAnsi"/>
          <w:color w:val="auto"/>
          <w:sz w:val="22"/>
          <w:szCs w:val="22"/>
        </w:rPr>
      </w:pPr>
      <w:r w:rsidRPr="00D71D3D">
        <w:rPr>
          <w:rFonts w:asciiTheme="majorHAnsi" w:hAnsiTheme="majorHAnsi" w:cstheme="majorHAnsi"/>
          <w:color w:val="auto"/>
          <w:sz w:val="22"/>
          <w:szCs w:val="22"/>
        </w:rPr>
        <w:t xml:space="preserve">Treść </w:t>
      </w:r>
      <w:r w:rsidR="00A314E0" w:rsidRPr="00D71D3D">
        <w:rPr>
          <w:rFonts w:asciiTheme="majorHAnsi" w:hAnsiTheme="majorHAnsi" w:cstheme="majorHAnsi"/>
          <w:color w:val="auto"/>
          <w:sz w:val="22"/>
          <w:szCs w:val="22"/>
        </w:rPr>
        <w:t>wadium wnoszonego w postaci niepieniężnej</w:t>
      </w:r>
      <w:r w:rsidRPr="00D71D3D">
        <w:rPr>
          <w:rFonts w:asciiTheme="majorHAnsi" w:hAnsiTheme="majorHAnsi" w:cstheme="majorHAnsi"/>
          <w:color w:val="auto"/>
          <w:sz w:val="22"/>
          <w:szCs w:val="22"/>
        </w:rPr>
        <w:t xml:space="preserve"> musi</w:t>
      </w:r>
      <w:r w:rsidR="00A44918" w:rsidRPr="00D71D3D">
        <w:rPr>
          <w:rFonts w:asciiTheme="majorHAnsi" w:hAnsiTheme="majorHAnsi" w:cstheme="majorHAnsi"/>
          <w:color w:val="auto"/>
          <w:sz w:val="22"/>
          <w:szCs w:val="22"/>
        </w:rPr>
        <w:t xml:space="preserve"> zawierać następujące elementy:</w:t>
      </w:r>
    </w:p>
    <w:p w14:paraId="40BF118C" w14:textId="77777777" w:rsidR="00D71D3D" w:rsidRDefault="000A7FE1" w:rsidP="006E6AE6">
      <w:pPr>
        <w:pStyle w:val="Default"/>
        <w:numPr>
          <w:ilvl w:val="1"/>
          <w:numId w:val="33"/>
        </w:numPr>
        <w:spacing w:after="18"/>
        <w:jc w:val="both"/>
        <w:rPr>
          <w:rFonts w:asciiTheme="majorHAnsi" w:hAnsiTheme="majorHAnsi" w:cstheme="majorHAnsi"/>
          <w:color w:val="auto"/>
          <w:sz w:val="22"/>
          <w:szCs w:val="22"/>
        </w:rPr>
      </w:pPr>
      <w:r w:rsidRPr="00D71D3D">
        <w:rPr>
          <w:rFonts w:asciiTheme="majorHAnsi" w:hAnsiTheme="majorHAnsi" w:cstheme="majorHAnsi"/>
          <w:color w:val="auto"/>
          <w:sz w:val="22"/>
          <w:szCs w:val="22"/>
        </w:rPr>
        <w:t>nazwę dającego zlecenie (Wykonawcy), beneficjenta gwarancji/poręczenia (Zamawiającego), gwaranta (banku lub instytucji ubezpieczeniowej udzielających gwarancji/poręczenia) oraz wskazanie ich siedzib,</w:t>
      </w:r>
    </w:p>
    <w:p w14:paraId="4D612BF6" w14:textId="3B3A89D6" w:rsidR="00D71D3D" w:rsidRDefault="000A7FE1" w:rsidP="006E6AE6">
      <w:pPr>
        <w:pStyle w:val="Default"/>
        <w:numPr>
          <w:ilvl w:val="1"/>
          <w:numId w:val="33"/>
        </w:numPr>
        <w:spacing w:after="18"/>
        <w:jc w:val="both"/>
        <w:rPr>
          <w:rFonts w:asciiTheme="majorHAnsi" w:hAnsiTheme="majorHAnsi" w:cstheme="majorHAnsi"/>
          <w:color w:val="auto"/>
          <w:sz w:val="22"/>
          <w:szCs w:val="22"/>
        </w:rPr>
      </w:pPr>
      <w:r w:rsidRPr="00D71D3D">
        <w:rPr>
          <w:rFonts w:asciiTheme="majorHAnsi" w:hAnsiTheme="majorHAnsi" w:cstheme="majorHAnsi"/>
          <w:color w:val="auto"/>
          <w:sz w:val="22"/>
          <w:szCs w:val="22"/>
        </w:rPr>
        <w:t>określenie wierzytelności, która ma być zabezpieczona gwarancją/poręczeniem – określenie przedmiotu zamówienia</w:t>
      </w:r>
      <w:r w:rsidR="00BB1DBE">
        <w:rPr>
          <w:rFonts w:asciiTheme="majorHAnsi" w:hAnsiTheme="majorHAnsi" w:cstheme="majorHAnsi"/>
          <w:color w:val="auto"/>
          <w:sz w:val="22"/>
          <w:szCs w:val="22"/>
        </w:rPr>
        <w:t>,</w:t>
      </w:r>
    </w:p>
    <w:p w14:paraId="6BF67E9E" w14:textId="77777777" w:rsidR="00D71D3D" w:rsidRDefault="000A7FE1" w:rsidP="006E6AE6">
      <w:pPr>
        <w:pStyle w:val="Default"/>
        <w:numPr>
          <w:ilvl w:val="1"/>
          <w:numId w:val="33"/>
        </w:numPr>
        <w:spacing w:after="18"/>
        <w:jc w:val="both"/>
        <w:rPr>
          <w:rFonts w:asciiTheme="majorHAnsi" w:hAnsiTheme="majorHAnsi" w:cstheme="majorHAnsi"/>
          <w:color w:val="auto"/>
          <w:sz w:val="22"/>
          <w:szCs w:val="22"/>
        </w:rPr>
      </w:pPr>
      <w:r w:rsidRPr="00D71D3D">
        <w:rPr>
          <w:rFonts w:asciiTheme="majorHAnsi" w:hAnsiTheme="majorHAnsi" w:cstheme="majorHAnsi"/>
          <w:color w:val="auto"/>
          <w:sz w:val="22"/>
          <w:szCs w:val="22"/>
        </w:rPr>
        <w:t>kwotę gwarancji/poręczenia,</w:t>
      </w:r>
    </w:p>
    <w:p w14:paraId="2E9149FD" w14:textId="355757B2" w:rsidR="00D71D3D" w:rsidRDefault="000A7FE1" w:rsidP="006E6AE6">
      <w:pPr>
        <w:pStyle w:val="Default"/>
        <w:numPr>
          <w:ilvl w:val="1"/>
          <w:numId w:val="33"/>
        </w:numPr>
        <w:spacing w:after="18"/>
        <w:jc w:val="both"/>
        <w:rPr>
          <w:rFonts w:asciiTheme="majorHAnsi" w:hAnsiTheme="majorHAnsi" w:cstheme="majorHAnsi"/>
          <w:color w:val="auto"/>
          <w:sz w:val="22"/>
          <w:szCs w:val="22"/>
        </w:rPr>
      </w:pPr>
      <w:r w:rsidRPr="00D71D3D">
        <w:rPr>
          <w:rFonts w:asciiTheme="majorHAnsi" w:hAnsiTheme="majorHAnsi" w:cstheme="majorHAnsi"/>
          <w:color w:val="auto"/>
          <w:sz w:val="22"/>
          <w:szCs w:val="22"/>
        </w:rPr>
        <w:t xml:space="preserve">zobowiązanie gwaranta/poręczyciela do zapłacenia bezwarunkowo i nieodwołalnie kwoty gwarancji/poręczenia na pierwsze pisemne żądanie Zamawiającego </w:t>
      </w:r>
      <w:r w:rsidR="00AD6C3D">
        <w:rPr>
          <w:rFonts w:asciiTheme="majorHAnsi" w:hAnsiTheme="majorHAnsi" w:cstheme="majorHAnsi"/>
          <w:color w:val="auto"/>
          <w:sz w:val="22"/>
          <w:szCs w:val="22"/>
        </w:rPr>
        <w:br/>
      </w:r>
      <w:r w:rsidRPr="00D71D3D">
        <w:rPr>
          <w:rFonts w:asciiTheme="majorHAnsi" w:hAnsiTheme="majorHAnsi" w:cstheme="majorHAnsi"/>
          <w:color w:val="auto"/>
          <w:sz w:val="22"/>
          <w:szCs w:val="22"/>
        </w:rPr>
        <w:t xml:space="preserve">w okolicznościach określonych w art. 98 ust. 6 </w:t>
      </w:r>
      <w:r w:rsidR="00CE70F8" w:rsidRPr="00D71D3D">
        <w:rPr>
          <w:rFonts w:asciiTheme="majorHAnsi" w:hAnsiTheme="majorHAnsi" w:cstheme="majorHAnsi"/>
          <w:color w:val="auto"/>
          <w:sz w:val="22"/>
          <w:szCs w:val="22"/>
        </w:rPr>
        <w:t>u</w:t>
      </w:r>
      <w:r w:rsidR="00A44918" w:rsidRPr="00D71D3D">
        <w:rPr>
          <w:rFonts w:asciiTheme="majorHAnsi" w:hAnsiTheme="majorHAnsi" w:cstheme="majorHAnsi"/>
          <w:color w:val="auto"/>
          <w:sz w:val="22"/>
          <w:szCs w:val="22"/>
        </w:rPr>
        <w:t xml:space="preserve">stawy </w:t>
      </w:r>
      <w:proofErr w:type="spellStart"/>
      <w:r w:rsidR="00A44918" w:rsidRPr="00D71D3D">
        <w:rPr>
          <w:rFonts w:asciiTheme="majorHAnsi" w:hAnsiTheme="majorHAnsi" w:cstheme="majorHAnsi"/>
          <w:color w:val="auto"/>
          <w:sz w:val="22"/>
          <w:szCs w:val="22"/>
        </w:rPr>
        <w:t>Pzp</w:t>
      </w:r>
      <w:proofErr w:type="spellEnd"/>
      <w:r w:rsidRPr="00D71D3D">
        <w:rPr>
          <w:rFonts w:asciiTheme="majorHAnsi" w:hAnsiTheme="majorHAnsi" w:cstheme="majorHAnsi"/>
          <w:color w:val="auto"/>
          <w:sz w:val="22"/>
          <w:szCs w:val="22"/>
        </w:rPr>
        <w:t>.</w:t>
      </w:r>
    </w:p>
    <w:p w14:paraId="47D9193F" w14:textId="14CA43A2" w:rsidR="000A7FE1" w:rsidRDefault="000A7FE1" w:rsidP="006E6AE6">
      <w:pPr>
        <w:pStyle w:val="Default"/>
        <w:numPr>
          <w:ilvl w:val="1"/>
          <w:numId w:val="33"/>
        </w:numPr>
        <w:spacing w:after="18"/>
        <w:jc w:val="both"/>
        <w:rPr>
          <w:rFonts w:asciiTheme="majorHAnsi" w:hAnsiTheme="majorHAnsi" w:cstheme="majorHAnsi"/>
          <w:color w:val="auto"/>
          <w:sz w:val="22"/>
          <w:szCs w:val="22"/>
        </w:rPr>
      </w:pPr>
      <w:r w:rsidRPr="00D71D3D">
        <w:rPr>
          <w:rFonts w:asciiTheme="majorHAnsi" w:hAnsiTheme="majorHAnsi" w:cstheme="majorHAnsi"/>
          <w:color w:val="auto"/>
          <w:sz w:val="22"/>
          <w:szCs w:val="22"/>
        </w:rPr>
        <w:t xml:space="preserve">w przypadku wadium wnoszonego przez wykonawców wspólnie ubiegających się </w:t>
      </w:r>
      <w:r w:rsidR="00630C9E" w:rsidRPr="00D71D3D">
        <w:rPr>
          <w:rFonts w:asciiTheme="majorHAnsi" w:hAnsiTheme="majorHAnsi" w:cstheme="majorHAnsi"/>
          <w:color w:val="auto"/>
          <w:sz w:val="22"/>
          <w:szCs w:val="22"/>
        </w:rPr>
        <w:br/>
      </w:r>
      <w:r w:rsidRPr="00D71D3D">
        <w:rPr>
          <w:rFonts w:asciiTheme="majorHAnsi" w:hAnsiTheme="majorHAnsi" w:cstheme="majorHAnsi"/>
          <w:color w:val="auto"/>
          <w:sz w:val="22"/>
          <w:szCs w:val="22"/>
        </w:rPr>
        <w:t>o udzielenie zamówienia, w treści gwarancji lub poręczenia mają być wymienieni wszyscy wykonawcy wspólnie ubiegający się o udzielenie zamówienia.</w:t>
      </w:r>
    </w:p>
    <w:p w14:paraId="6AF94E17" w14:textId="77777777" w:rsidR="008D4441" w:rsidRPr="00D71D3D" w:rsidRDefault="008D4441" w:rsidP="008D4441">
      <w:pPr>
        <w:pStyle w:val="Default"/>
        <w:spacing w:after="18"/>
        <w:ind w:left="1080"/>
        <w:jc w:val="both"/>
        <w:rPr>
          <w:rFonts w:asciiTheme="majorHAnsi" w:hAnsiTheme="majorHAnsi" w:cstheme="majorHAnsi"/>
          <w:color w:val="auto"/>
          <w:sz w:val="22"/>
          <w:szCs w:val="22"/>
        </w:rPr>
      </w:pPr>
    </w:p>
    <w:p w14:paraId="2F11D2D3" w14:textId="77777777" w:rsidR="00D71D3D" w:rsidRDefault="000A7FE1" w:rsidP="006E6AE6">
      <w:pPr>
        <w:pStyle w:val="Default"/>
        <w:numPr>
          <w:ilvl w:val="0"/>
          <w:numId w:val="34"/>
        </w:numPr>
        <w:spacing w:after="18"/>
        <w:jc w:val="both"/>
        <w:rPr>
          <w:rFonts w:asciiTheme="majorHAnsi" w:hAnsiTheme="majorHAnsi" w:cstheme="majorHAnsi"/>
          <w:color w:val="auto"/>
          <w:sz w:val="22"/>
          <w:szCs w:val="22"/>
        </w:rPr>
      </w:pPr>
      <w:r w:rsidRPr="000A7FE1">
        <w:rPr>
          <w:rFonts w:asciiTheme="majorHAnsi" w:hAnsiTheme="majorHAnsi" w:cstheme="majorHAnsi"/>
          <w:color w:val="auto"/>
          <w:sz w:val="22"/>
          <w:szCs w:val="22"/>
        </w:rPr>
        <w:t>Zwrot wadium</w:t>
      </w:r>
      <w:r w:rsidR="00D71D3D">
        <w:rPr>
          <w:rFonts w:asciiTheme="majorHAnsi" w:hAnsiTheme="majorHAnsi" w:cstheme="majorHAnsi"/>
          <w:color w:val="auto"/>
          <w:sz w:val="22"/>
          <w:szCs w:val="22"/>
        </w:rPr>
        <w:t xml:space="preserve">. </w:t>
      </w:r>
    </w:p>
    <w:p w14:paraId="2A0F6AAD" w14:textId="209FD742" w:rsidR="00D71D3D" w:rsidRDefault="000A7FE1" w:rsidP="00D71D3D">
      <w:pPr>
        <w:pStyle w:val="Default"/>
        <w:spacing w:after="18"/>
        <w:ind w:left="360"/>
        <w:jc w:val="both"/>
        <w:rPr>
          <w:rFonts w:asciiTheme="majorHAnsi" w:hAnsiTheme="majorHAnsi" w:cstheme="majorHAnsi"/>
          <w:color w:val="auto"/>
          <w:sz w:val="22"/>
          <w:szCs w:val="22"/>
        </w:rPr>
      </w:pPr>
      <w:r w:rsidRPr="00D71D3D">
        <w:rPr>
          <w:rFonts w:asciiTheme="majorHAnsi" w:hAnsiTheme="majorHAnsi" w:cstheme="majorHAnsi"/>
          <w:color w:val="auto"/>
          <w:sz w:val="22"/>
          <w:szCs w:val="22"/>
        </w:rPr>
        <w:t>Zamawiający zwraca wadium niezwłocznie, nie później jednak niż w terminie 7 dni od dnia wystąpienia jednej z okoliczności:</w:t>
      </w:r>
    </w:p>
    <w:p w14:paraId="210C61B0" w14:textId="77777777" w:rsidR="00D71D3D" w:rsidRDefault="000A7FE1" w:rsidP="006E6AE6">
      <w:pPr>
        <w:pStyle w:val="Default"/>
        <w:numPr>
          <w:ilvl w:val="1"/>
          <w:numId w:val="34"/>
        </w:numPr>
        <w:spacing w:after="18"/>
        <w:jc w:val="both"/>
        <w:rPr>
          <w:rFonts w:asciiTheme="majorHAnsi" w:hAnsiTheme="majorHAnsi" w:cstheme="majorHAnsi"/>
          <w:color w:val="auto"/>
          <w:sz w:val="22"/>
          <w:szCs w:val="22"/>
        </w:rPr>
      </w:pPr>
      <w:r w:rsidRPr="00D71D3D">
        <w:rPr>
          <w:rFonts w:asciiTheme="majorHAnsi" w:hAnsiTheme="majorHAnsi" w:cstheme="majorHAnsi"/>
          <w:color w:val="auto"/>
          <w:sz w:val="22"/>
          <w:szCs w:val="22"/>
        </w:rPr>
        <w:t>upływu terminu związania ofertą;</w:t>
      </w:r>
    </w:p>
    <w:p w14:paraId="56A10793" w14:textId="77777777" w:rsidR="00D71D3D" w:rsidRDefault="000A7FE1" w:rsidP="006E6AE6">
      <w:pPr>
        <w:pStyle w:val="Default"/>
        <w:numPr>
          <w:ilvl w:val="1"/>
          <w:numId w:val="34"/>
        </w:numPr>
        <w:spacing w:after="18"/>
        <w:jc w:val="both"/>
        <w:rPr>
          <w:rFonts w:asciiTheme="majorHAnsi" w:hAnsiTheme="majorHAnsi" w:cstheme="majorHAnsi"/>
          <w:color w:val="auto"/>
          <w:sz w:val="22"/>
          <w:szCs w:val="22"/>
        </w:rPr>
      </w:pPr>
      <w:r w:rsidRPr="00D71D3D">
        <w:rPr>
          <w:rFonts w:asciiTheme="majorHAnsi" w:hAnsiTheme="majorHAnsi" w:cstheme="majorHAnsi"/>
          <w:color w:val="auto"/>
          <w:sz w:val="22"/>
          <w:szCs w:val="22"/>
        </w:rPr>
        <w:t>zawarcia umowy w sprawie zamówienia publicznego;</w:t>
      </w:r>
    </w:p>
    <w:p w14:paraId="7EA53A49" w14:textId="77777777" w:rsidR="00D71D3D" w:rsidRDefault="000A7FE1" w:rsidP="006E6AE6">
      <w:pPr>
        <w:pStyle w:val="Default"/>
        <w:numPr>
          <w:ilvl w:val="1"/>
          <w:numId w:val="34"/>
        </w:numPr>
        <w:spacing w:after="18"/>
        <w:jc w:val="both"/>
        <w:rPr>
          <w:rFonts w:asciiTheme="majorHAnsi" w:hAnsiTheme="majorHAnsi" w:cstheme="majorHAnsi"/>
          <w:color w:val="auto"/>
          <w:sz w:val="22"/>
          <w:szCs w:val="22"/>
        </w:rPr>
      </w:pPr>
      <w:r w:rsidRPr="00D71D3D">
        <w:rPr>
          <w:rFonts w:asciiTheme="majorHAnsi" w:hAnsiTheme="majorHAnsi" w:cstheme="majorHAnsi"/>
          <w:color w:val="auto"/>
          <w:sz w:val="22"/>
          <w:szCs w:val="22"/>
        </w:rPr>
        <w:t>unieważnienia postępowania o udzielenie zamówienia, z wyjątkiem sytuacji gdy nie zostało rozstrzygnięte odwołanie na czynność unieważnienia albo nie upłynął termin do jego wniesienia.</w:t>
      </w:r>
      <w:r w:rsidR="00D71D3D">
        <w:rPr>
          <w:rFonts w:asciiTheme="majorHAnsi" w:hAnsiTheme="majorHAnsi" w:cstheme="majorHAnsi"/>
          <w:color w:val="auto"/>
          <w:sz w:val="22"/>
          <w:szCs w:val="22"/>
        </w:rPr>
        <w:t xml:space="preserve"> </w:t>
      </w:r>
    </w:p>
    <w:p w14:paraId="1ECEC0FB" w14:textId="68A0DF59" w:rsidR="000A7FE1" w:rsidRDefault="000A7FE1" w:rsidP="00D71D3D">
      <w:pPr>
        <w:pStyle w:val="Default"/>
        <w:spacing w:after="18"/>
        <w:ind w:left="426"/>
        <w:jc w:val="both"/>
        <w:rPr>
          <w:rFonts w:asciiTheme="majorHAnsi" w:hAnsiTheme="majorHAnsi" w:cstheme="majorHAnsi"/>
          <w:color w:val="auto"/>
          <w:sz w:val="22"/>
          <w:szCs w:val="22"/>
        </w:rPr>
      </w:pPr>
      <w:r w:rsidRPr="00D71D3D">
        <w:rPr>
          <w:rFonts w:asciiTheme="majorHAnsi" w:hAnsiTheme="majorHAnsi" w:cstheme="majorHAnsi"/>
          <w:color w:val="auto"/>
          <w:sz w:val="22"/>
          <w:szCs w:val="22"/>
        </w:rPr>
        <w:t>Zamawiający, niezwłocznie, nie później jednak niż w terminie 7 dni od dnia złożenia wniosku zwraca wadium wykonawcy:</w:t>
      </w:r>
    </w:p>
    <w:p w14:paraId="3C1B0D6D" w14:textId="77777777" w:rsidR="00D71D3D" w:rsidRDefault="000A7FE1" w:rsidP="006E6AE6">
      <w:pPr>
        <w:pStyle w:val="Default"/>
        <w:numPr>
          <w:ilvl w:val="0"/>
          <w:numId w:val="35"/>
        </w:numPr>
        <w:spacing w:after="18"/>
        <w:jc w:val="both"/>
        <w:rPr>
          <w:rFonts w:asciiTheme="majorHAnsi" w:hAnsiTheme="majorHAnsi" w:cstheme="majorHAnsi"/>
          <w:color w:val="auto"/>
          <w:sz w:val="22"/>
          <w:szCs w:val="22"/>
        </w:rPr>
      </w:pPr>
      <w:r w:rsidRPr="00D71D3D">
        <w:rPr>
          <w:rFonts w:asciiTheme="majorHAnsi" w:hAnsiTheme="majorHAnsi" w:cstheme="majorHAnsi"/>
          <w:color w:val="auto"/>
          <w:sz w:val="22"/>
          <w:szCs w:val="22"/>
        </w:rPr>
        <w:t>który wycofał ofertę przed upływem terminu składania ofert;</w:t>
      </w:r>
    </w:p>
    <w:p w14:paraId="592A47F5" w14:textId="77777777" w:rsidR="00D71D3D" w:rsidRDefault="000A7FE1" w:rsidP="006E6AE6">
      <w:pPr>
        <w:pStyle w:val="Default"/>
        <w:numPr>
          <w:ilvl w:val="0"/>
          <w:numId w:val="35"/>
        </w:numPr>
        <w:spacing w:after="18"/>
        <w:jc w:val="both"/>
        <w:rPr>
          <w:rFonts w:asciiTheme="majorHAnsi" w:hAnsiTheme="majorHAnsi" w:cstheme="majorHAnsi"/>
          <w:color w:val="auto"/>
          <w:sz w:val="22"/>
          <w:szCs w:val="22"/>
        </w:rPr>
      </w:pPr>
      <w:r w:rsidRPr="00D71D3D">
        <w:rPr>
          <w:rFonts w:asciiTheme="majorHAnsi" w:hAnsiTheme="majorHAnsi" w:cstheme="majorHAnsi"/>
          <w:color w:val="auto"/>
          <w:sz w:val="22"/>
          <w:szCs w:val="22"/>
        </w:rPr>
        <w:t>którego oferta została odrzucona;</w:t>
      </w:r>
    </w:p>
    <w:p w14:paraId="223D317A" w14:textId="77777777" w:rsidR="00D71D3D" w:rsidRDefault="000A7FE1" w:rsidP="006E6AE6">
      <w:pPr>
        <w:pStyle w:val="Default"/>
        <w:numPr>
          <w:ilvl w:val="0"/>
          <w:numId w:val="35"/>
        </w:numPr>
        <w:spacing w:after="18"/>
        <w:jc w:val="both"/>
        <w:rPr>
          <w:rFonts w:asciiTheme="majorHAnsi" w:hAnsiTheme="majorHAnsi" w:cstheme="majorHAnsi"/>
          <w:color w:val="auto"/>
          <w:sz w:val="22"/>
          <w:szCs w:val="22"/>
        </w:rPr>
      </w:pPr>
      <w:r w:rsidRPr="00D71D3D">
        <w:rPr>
          <w:rFonts w:asciiTheme="majorHAnsi" w:hAnsiTheme="majorHAnsi" w:cstheme="majorHAnsi"/>
          <w:color w:val="auto"/>
          <w:sz w:val="22"/>
          <w:szCs w:val="22"/>
        </w:rPr>
        <w:t>po wyborze najkorzystniejszej oferty, z wyjątkiem wykonawcy, którego oferta została wybrana jako najkorzystniejsza;</w:t>
      </w:r>
    </w:p>
    <w:p w14:paraId="0592FF57" w14:textId="23C6F1F6" w:rsidR="00DF4311" w:rsidRPr="00D71D3D" w:rsidRDefault="000A7FE1" w:rsidP="006E6AE6">
      <w:pPr>
        <w:pStyle w:val="Default"/>
        <w:numPr>
          <w:ilvl w:val="0"/>
          <w:numId w:val="35"/>
        </w:numPr>
        <w:spacing w:after="18"/>
        <w:jc w:val="both"/>
        <w:rPr>
          <w:rFonts w:asciiTheme="majorHAnsi" w:hAnsiTheme="majorHAnsi" w:cstheme="majorHAnsi"/>
          <w:color w:val="auto"/>
          <w:sz w:val="22"/>
          <w:szCs w:val="22"/>
        </w:rPr>
      </w:pPr>
      <w:r w:rsidRPr="00D71D3D">
        <w:rPr>
          <w:rFonts w:asciiTheme="majorHAnsi" w:hAnsiTheme="majorHAnsi" w:cstheme="majorHAnsi"/>
          <w:color w:val="auto"/>
          <w:sz w:val="22"/>
          <w:szCs w:val="22"/>
        </w:rPr>
        <w:t>po unieważnieniu postępowania, w przypadku gdy nie zostało rozstrzygnięte odwołanie na czynność unieważnienia albo nie upłynął termin do jego wniesienia.</w:t>
      </w:r>
    </w:p>
    <w:p w14:paraId="45750B5D" w14:textId="02320CAF" w:rsidR="00F1166F" w:rsidRPr="007A68F2" w:rsidRDefault="00960FCE" w:rsidP="00AC7844">
      <w:pPr>
        <w:pStyle w:val="Nagwek1"/>
        <w:rPr>
          <w:color w:val="auto"/>
        </w:rPr>
      </w:pPr>
      <w:bookmarkStart w:id="83" w:name="_Toc66364607"/>
      <w:bookmarkStart w:id="84" w:name="_Toc142053179"/>
      <w:r w:rsidRPr="007A68F2">
        <w:rPr>
          <w:color w:val="auto"/>
        </w:rPr>
        <w:t>XXV</w:t>
      </w:r>
      <w:r w:rsidR="00152B08" w:rsidRPr="007A68F2">
        <w:rPr>
          <w:color w:val="auto"/>
        </w:rPr>
        <w:t>I</w:t>
      </w:r>
      <w:r w:rsidRPr="007A68F2">
        <w:rPr>
          <w:color w:val="auto"/>
        </w:rPr>
        <w:t>II</w:t>
      </w:r>
      <w:r w:rsidR="00F1166F" w:rsidRPr="007A68F2">
        <w:rPr>
          <w:color w:val="auto"/>
        </w:rPr>
        <w:t>. Sposób przygotowania ofert</w:t>
      </w:r>
      <w:bookmarkEnd w:id="83"/>
      <w:bookmarkEnd w:id="84"/>
    </w:p>
    <w:p w14:paraId="201FB769" w14:textId="78D0F026" w:rsidR="00A44918" w:rsidRPr="008D4441" w:rsidRDefault="00A314E0" w:rsidP="00A44918">
      <w:pPr>
        <w:pStyle w:val="Default"/>
        <w:numPr>
          <w:ilvl w:val="0"/>
          <w:numId w:val="37"/>
        </w:numPr>
        <w:spacing w:after="18"/>
        <w:jc w:val="both"/>
        <w:rPr>
          <w:rFonts w:asciiTheme="majorHAnsi" w:hAnsiTheme="majorHAnsi" w:cstheme="majorHAnsi"/>
          <w:b/>
          <w:sz w:val="20"/>
          <w:szCs w:val="20"/>
          <w:u w:val="single"/>
        </w:rPr>
      </w:pPr>
      <w:r w:rsidRPr="00A47FFC">
        <w:rPr>
          <w:rFonts w:asciiTheme="majorHAnsi" w:hAnsiTheme="majorHAnsi" w:cstheme="majorHAnsi"/>
          <w:b/>
          <w:sz w:val="22"/>
          <w:szCs w:val="22"/>
          <w:u w:val="single"/>
        </w:rPr>
        <w:t xml:space="preserve">Oferta, wraz z przedmiotowymi środkami dowodowymi, składana jest pod rygorem nieważności w formie </w:t>
      </w:r>
      <w:r w:rsidRPr="00482315">
        <w:rPr>
          <w:rFonts w:asciiTheme="majorHAnsi" w:hAnsiTheme="majorHAnsi" w:cstheme="majorHAnsi"/>
          <w:b/>
          <w:sz w:val="22"/>
          <w:szCs w:val="22"/>
          <w:u w:val="single"/>
        </w:rPr>
        <w:t xml:space="preserve">elektronicznej opatrzonej kwalifikowanym podpisem elektronicznym. </w:t>
      </w:r>
      <w:r w:rsidRPr="00482315">
        <w:rPr>
          <w:rFonts w:asciiTheme="majorHAnsi" w:hAnsiTheme="majorHAnsi" w:cstheme="majorHAnsi"/>
          <w:sz w:val="22"/>
          <w:szCs w:val="22"/>
        </w:rPr>
        <w:t xml:space="preserve">Wzór formularza stanowi </w:t>
      </w:r>
      <w:r w:rsidRPr="002072DC">
        <w:rPr>
          <w:rFonts w:asciiTheme="majorHAnsi" w:hAnsiTheme="majorHAnsi" w:cstheme="majorHAnsi"/>
          <w:b/>
          <w:bCs/>
          <w:sz w:val="22"/>
          <w:szCs w:val="22"/>
        </w:rPr>
        <w:t>Załącznik nr 1 do SWZ</w:t>
      </w:r>
      <w:r w:rsidRPr="002072DC">
        <w:rPr>
          <w:rFonts w:asciiTheme="majorHAnsi" w:hAnsiTheme="majorHAnsi" w:cstheme="majorHAnsi"/>
          <w:sz w:val="22"/>
          <w:szCs w:val="22"/>
        </w:rPr>
        <w:t>).</w:t>
      </w:r>
    </w:p>
    <w:p w14:paraId="0C105E2B" w14:textId="77777777" w:rsidR="008D4441" w:rsidRPr="00752350" w:rsidRDefault="008D4441" w:rsidP="008D4441">
      <w:pPr>
        <w:pStyle w:val="Default"/>
        <w:spacing w:after="18"/>
        <w:ind w:left="360"/>
        <w:jc w:val="both"/>
        <w:rPr>
          <w:rFonts w:asciiTheme="majorHAnsi" w:hAnsiTheme="majorHAnsi" w:cstheme="majorHAnsi"/>
          <w:b/>
          <w:sz w:val="20"/>
          <w:szCs w:val="20"/>
          <w:u w:val="single"/>
        </w:rPr>
      </w:pPr>
    </w:p>
    <w:p w14:paraId="7BCBF5EE" w14:textId="0ECB2DA4" w:rsidR="00A44918" w:rsidRPr="00A44918" w:rsidRDefault="00A44918" w:rsidP="006E6AE6">
      <w:pPr>
        <w:pStyle w:val="Default"/>
        <w:numPr>
          <w:ilvl w:val="0"/>
          <w:numId w:val="37"/>
        </w:numPr>
        <w:jc w:val="both"/>
        <w:rPr>
          <w:rFonts w:asciiTheme="majorHAnsi" w:hAnsiTheme="majorHAnsi" w:cstheme="majorHAnsi"/>
          <w:sz w:val="22"/>
          <w:szCs w:val="22"/>
        </w:rPr>
      </w:pPr>
      <w:r w:rsidRPr="00A44918">
        <w:rPr>
          <w:rFonts w:asciiTheme="majorHAnsi" w:hAnsiTheme="majorHAnsi" w:cstheme="majorHAnsi"/>
          <w:sz w:val="22"/>
          <w:szCs w:val="22"/>
        </w:rPr>
        <w:t xml:space="preserve">Oferta powinna być: </w:t>
      </w:r>
    </w:p>
    <w:p w14:paraId="6DC43FD9" w14:textId="77777777" w:rsidR="007A68F2" w:rsidRDefault="00A44918" w:rsidP="006E6AE6">
      <w:pPr>
        <w:pStyle w:val="Default"/>
        <w:numPr>
          <w:ilvl w:val="0"/>
          <w:numId w:val="36"/>
        </w:numPr>
        <w:jc w:val="both"/>
        <w:rPr>
          <w:rFonts w:asciiTheme="majorHAnsi" w:hAnsiTheme="majorHAnsi" w:cstheme="majorHAnsi"/>
          <w:sz w:val="22"/>
          <w:szCs w:val="22"/>
        </w:rPr>
      </w:pPr>
      <w:r w:rsidRPr="00A44918">
        <w:rPr>
          <w:rFonts w:asciiTheme="majorHAnsi" w:hAnsiTheme="majorHAnsi" w:cstheme="majorHAnsi"/>
          <w:sz w:val="22"/>
          <w:szCs w:val="22"/>
        </w:rPr>
        <w:t xml:space="preserve">sporządzona na podstawie niniejszej SWZ w języku polskim, </w:t>
      </w:r>
    </w:p>
    <w:p w14:paraId="34BEAF02" w14:textId="77777777" w:rsidR="007A68F2" w:rsidRDefault="00A44918" w:rsidP="006E6AE6">
      <w:pPr>
        <w:pStyle w:val="Default"/>
        <w:numPr>
          <w:ilvl w:val="0"/>
          <w:numId w:val="36"/>
        </w:numPr>
        <w:jc w:val="both"/>
        <w:rPr>
          <w:rFonts w:asciiTheme="majorHAnsi" w:hAnsiTheme="majorHAnsi" w:cstheme="majorHAnsi"/>
          <w:sz w:val="22"/>
          <w:szCs w:val="22"/>
        </w:rPr>
      </w:pPr>
      <w:r w:rsidRPr="007A68F2">
        <w:rPr>
          <w:rFonts w:asciiTheme="majorHAnsi" w:hAnsiTheme="majorHAnsi" w:cstheme="majorHAnsi"/>
          <w:sz w:val="22"/>
          <w:szCs w:val="22"/>
        </w:rPr>
        <w:t xml:space="preserve">złożona przy użyciu środków komunikacji elektronicznej tzn. za pośrednictwem platformazakupowa.pl, </w:t>
      </w:r>
    </w:p>
    <w:p w14:paraId="4CD40D18" w14:textId="194B64C6" w:rsidR="0029349C" w:rsidRDefault="00AD6C3D" w:rsidP="006E6AE6">
      <w:pPr>
        <w:pStyle w:val="Default"/>
        <w:numPr>
          <w:ilvl w:val="0"/>
          <w:numId w:val="36"/>
        </w:numPr>
        <w:jc w:val="both"/>
        <w:rPr>
          <w:rFonts w:asciiTheme="majorHAnsi" w:hAnsiTheme="majorHAnsi" w:cstheme="majorHAnsi"/>
          <w:sz w:val="22"/>
          <w:szCs w:val="22"/>
        </w:rPr>
      </w:pPr>
      <w:r>
        <w:rPr>
          <w:rFonts w:asciiTheme="majorHAnsi" w:hAnsiTheme="majorHAnsi" w:cstheme="majorHAnsi"/>
          <w:sz w:val="22"/>
          <w:szCs w:val="22"/>
        </w:rPr>
        <w:t xml:space="preserve">podpisana kwalifikowanym </w:t>
      </w:r>
      <w:r w:rsidR="00A44918" w:rsidRPr="007A68F2">
        <w:rPr>
          <w:rFonts w:asciiTheme="majorHAnsi" w:hAnsiTheme="majorHAnsi" w:cstheme="majorHAnsi"/>
          <w:sz w:val="22"/>
          <w:szCs w:val="22"/>
        </w:rPr>
        <w:t>podpisem elektronicznym przez osobę/osoby upoważnioną/upoważnione</w:t>
      </w:r>
      <w:r w:rsidR="00BC6C6F" w:rsidRPr="007A68F2">
        <w:rPr>
          <w:rFonts w:asciiTheme="majorHAnsi" w:hAnsiTheme="majorHAnsi" w:cstheme="majorHAnsi"/>
          <w:sz w:val="22"/>
          <w:szCs w:val="22"/>
        </w:rPr>
        <w:t xml:space="preserve">, zgodnie z zasadami ustanowionymi ustawą, oraz aktami statutowymi, właściwymi dla Wykonawcy, o ile przewidują szczególne względem ustawy sposoby reprezentowania. </w:t>
      </w:r>
    </w:p>
    <w:p w14:paraId="5EF58586" w14:textId="77777777" w:rsidR="008D4441" w:rsidRDefault="008D4441" w:rsidP="008D4441">
      <w:pPr>
        <w:pStyle w:val="Default"/>
        <w:ind w:left="720"/>
        <w:jc w:val="both"/>
        <w:rPr>
          <w:rFonts w:asciiTheme="majorHAnsi" w:hAnsiTheme="majorHAnsi" w:cstheme="majorHAnsi"/>
          <w:sz w:val="22"/>
          <w:szCs w:val="22"/>
        </w:rPr>
      </w:pPr>
    </w:p>
    <w:p w14:paraId="6A4F7E2C" w14:textId="1C0CE27E" w:rsidR="0029349C" w:rsidRDefault="00A44918" w:rsidP="00780869">
      <w:pPr>
        <w:pStyle w:val="Default"/>
        <w:numPr>
          <w:ilvl w:val="0"/>
          <w:numId w:val="37"/>
        </w:numPr>
        <w:jc w:val="both"/>
        <w:rPr>
          <w:rFonts w:asciiTheme="majorHAnsi" w:hAnsiTheme="majorHAnsi" w:cstheme="majorHAnsi"/>
          <w:sz w:val="22"/>
          <w:szCs w:val="22"/>
        </w:rPr>
      </w:pPr>
      <w:r w:rsidRPr="0029349C">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9349C">
        <w:rPr>
          <w:rFonts w:asciiTheme="majorHAnsi" w:hAnsiTheme="majorHAnsi" w:cstheme="majorHAnsi"/>
          <w:sz w:val="22"/>
          <w:szCs w:val="22"/>
        </w:rPr>
        <w:t>eIDAS</w:t>
      </w:r>
      <w:proofErr w:type="spellEnd"/>
      <w:r w:rsidRPr="0029349C">
        <w:rPr>
          <w:rFonts w:asciiTheme="majorHAnsi" w:hAnsiTheme="majorHAnsi" w:cstheme="majorHAnsi"/>
          <w:sz w:val="22"/>
          <w:szCs w:val="22"/>
        </w:rPr>
        <w:t>) (UE) nr 910/2014 - od 1 lipca 2016 roku”.</w:t>
      </w:r>
    </w:p>
    <w:p w14:paraId="228EE50A" w14:textId="77777777" w:rsidR="008D4441" w:rsidRPr="006F2818" w:rsidRDefault="008D4441" w:rsidP="008D4441">
      <w:pPr>
        <w:pStyle w:val="Default"/>
        <w:ind w:left="360"/>
        <w:jc w:val="both"/>
        <w:rPr>
          <w:rFonts w:asciiTheme="majorHAnsi" w:hAnsiTheme="majorHAnsi" w:cstheme="majorHAnsi"/>
          <w:sz w:val="22"/>
          <w:szCs w:val="22"/>
        </w:rPr>
      </w:pPr>
    </w:p>
    <w:p w14:paraId="35C4EE90" w14:textId="3559B46C" w:rsidR="0029349C" w:rsidRPr="008D4441" w:rsidRDefault="00A44918" w:rsidP="00780869">
      <w:pPr>
        <w:pStyle w:val="Default"/>
        <w:numPr>
          <w:ilvl w:val="0"/>
          <w:numId w:val="37"/>
        </w:numPr>
        <w:jc w:val="both"/>
        <w:rPr>
          <w:rFonts w:asciiTheme="majorHAnsi" w:hAnsiTheme="majorHAnsi" w:cstheme="majorHAnsi"/>
        </w:rPr>
      </w:pPr>
      <w:r w:rsidRPr="00A44918">
        <w:rPr>
          <w:rFonts w:asciiTheme="majorHAnsi" w:hAnsiTheme="majorHAnsi" w:cstheme="majorHAnsi"/>
          <w:sz w:val="22"/>
          <w:szCs w:val="22"/>
        </w:rPr>
        <w:t xml:space="preserve">W przypadku wykorzystania formatu podpisu </w:t>
      </w:r>
      <w:proofErr w:type="spellStart"/>
      <w:r w:rsidRPr="00A44918">
        <w:rPr>
          <w:rFonts w:asciiTheme="majorHAnsi" w:hAnsiTheme="majorHAnsi" w:cstheme="majorHAnsi"/>
          <w:sz w:val="22"/>
          <w:szCs w:val="22"/>
        </w:rPr>
        <w:t>XAdES</w:t>
      </w:r>
      <w:proofErr w:type="spellEnd"/>
      <w:r w:rsidRPr="00A44918">
        <w:rPr>
          <w:rFonts w:asciiTheme="majorHAnsi" w:hAnsiTheme="majorHAnsi" w:cstheme="majorHAnsi"/>
          <w:sz w:val="22"/>
          <w:szCs w:val="22"/>
        </w:rPr>
        <w:t xml:space="preserve"> zewnętrzny</w:t>
      </w:r>
      <w:r w:rsidR="00BC6C6F">
        <w:rPr>
          <w:rFonts w:asciiTheme="majorHAnsi" w:hAnsiTheme="majorHAnsi" w:cstheme="majorHAnsi"/>
          <w:sz w:val="22"/>
          <w:szCs w:val="22"/>
        </w:rPr>
        <w:t>,</w:t>
      </w:r>
      <w:r w:rsidRPr="00A44918">
        <w:rPr>
          <w:rFonts w:asciiTheme="majorHAnsi" w:hAnsiTheme="majorHAnsi" w:cstheme="majorHAnsi"/>
          <w:sz w:val="22"/>
          <w:szCs w:val="22"/>
        </w:rPr>
        <w:t xml:space="preserve"> Zamawiający wymaga dołączenia odpowiedniej ilości plików, podpisywanych plików z danymi oraz plików </w:t>
      </w:r>
      <w:proofErr w:type="spellStart"/>
      <w:r w:rsidRPr="00A44918">
        <w:rPr>
          <w:rFonts w:asciiTheme="majorHAnsi" w:hAnsiTheme="majorHAnsi" w:cstheme="majorHAnsi"/>
          <w:sz w:val="22"/>
          <w:szCs w:val="22"/>
        </w:rPr>
        <w:t>XAdES</w:t>
      </w:r>
      <w:proofErr w:type="spellEnd"/>
      <w:r w:rsidRPr="00A44918">
        <w:rPr>
          <w:rFonts w:asciiTheme="majorHAnsi" w:hAnsiTheme="majorHAnsi" w:cstheme="majorHAnsi"/>
          <w:sz w:val="22"/>
          <w:szCs w:val="22"/>
        </w:rPr>
        <w:t>.</w:t>
      </w:r>
    </w:p>
    <w:p w14:paraId="3BFE36F3" w14:textId="77777777" w:rsidR="008D4441" w:rsidRPr="00780869" w:rsidRDefault="008D4441" w:rsidP="008D4441">
      <w:pPr>
        <w:pStyle w:val="Default"/>
        <w:ind w:left="360"/>
        <w:jc w:val="both"/>
        <w:rPr>
          <w:rFonts w:asciiTheme="majorHAnsi" w:hAnsiTheme="majorHAnsi" w:cstheme="majorHAnsi"/>
        </w:rPr>
      </w:pPr>
    </w:p>
    <w:p w14:paraId="16C3711B" w14:textId="742B9F4D" w:rsidR="0029349C" w:rsidRDefault="00A44918" w:rsidP="00752350">
      <w:pPr>
        <w:pStyle w:val="Default"/>
        <w:numPr>
          <w:ilvl w:val="0"/>
          <w:numId w:val="37"/>
        </w:numPr>
        <w:jc w:val="both"/>
        <w:rPr>
          <w:rFonts w:asciiTheme="majorHAnsi" w:hAnsiTheme="majorHAnsi" w:cstheme="majorHAnsi"/>
          <w:sz w:val="22"/>
          <w:szCs w:val="22"/>
        </w:rPr>
      </w:pPr>
      <w:r w:rsidRPr="0029349C">
        <w:rPr>
          <w:rFonts w:asciiTheme="majorHAnsi" w:hAnsiTheme="majorHAnsi" w:cstheme="majorHAnsi"/>
          <w:sz w:val="22"/>
          <w:szCs w:val="22"/>
        </w:rPr>
        <w:t xml:space="preserve">Zgodnie z art. 18 ust. 3 ustawy </w:t>
      </w:r>
      <w:proofErr w:type="spellStart"/>
      <w:r w:rsidRPr="0029349C">
        <w:rPr>
          <w:rFonts w:asciiTheme="majorHAnsi" w:hAnsiTheme="majorHAnsi" w:cstheme="majorHAnsi"/>
          <w:sz w:val="22"/>
          <w:szCs w:val="22"/>
        </w:rPr>
        <w:t>Pzp</w:t>
      </w:r>
      <w:proofErr w:type="spellEnd"/>
      <w:r w:rsidRPr="0029349C">
        <w:rPr>
          <w:rFonts w:asciiTheme="majorHAnsi" w:hAnsiTheme="majorHAnsi" w:cstheme="majorHAnsi"/>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nie może zastrzec informacji, </w:t>
      </w:r>
      <w:r w:rsidR="00AD6C3D">
        <w:rPr>
          <w:rFonts w:asciiTheme="majorHAnsi" w:hAnsiTheme="majorHAnsi" w:cstheme="majorHAnsi"/>
          <w:sz w:val="22"/>
          <w:szCs w:val="22"/>
        </w:rPr>
        <w:br/>
      </w:r>
      <w:r w:rsidRPr="0029349C">
        <w:rPr>
          <w:rFonts w:asciiTheme="majorHAnsi" w:hAnsiTheme="majorHAnsi" w:cstheme="majorHAnsi"/>
          <w:sz w:val="22"/>
          <w:szCs w:val="22"/>
        </w:rPr>
        <w:t>o który</w:t>
      </w:r>
      <w:r w:rsidR="00AD553F" w:rsidRPr="0029349C">
        <w:rPr>
          <w:rFonts w:asciiTheme="majorHAnsi" w:hAnsiTheme="majorHAnsi" w:cstheme="majorHAnsi"/>
          <w:sz w:val="22"/>
          <w:szCs w:val="22"/>
        </w:rPr>
        <w:t xml:space="preserve">ch mowa w art. 222 ust. 5 </w:t>
      </w:r>
      <w:r w:rsidRPr="0029349C">
        <w:rPr>
          <w:rFonts w:asciiTheme="majorHAnsi" w:hAnsiTheme="majorHAnsi" w:cstheme="majorHAnsi"/>
          <w:sz w:val="22"/>
          <w:szCs w:val="22"/>
        </w:rPr>
        <w:t xml:space="preserve"> </w:t>
      </w:r>
      <w:r w:rsidR="00AD553F" w:rsidRPr="0029349C">
        <w:rPr>
          <w:rFonts w:asciiTheme="majorHAnsi" w:hAnsiTheme="majorHAnsi" w:cstheme="majorHAnsi"/>
          <w:sz w:val="22"/>
          <w:szCs w:val="22"/>
        </w:rPr>
        <w:t xml:space="preserve">ustawy </w:t>
      </w:r>
      <w:proofErr w:type="spellStart"/>
      <w:r w:rsidRPr="0029349C">
        <w:rPr>
          <w:rFonts w:asciiTheme="majorHAnsi" w:hAnsiTheme="majorHAnsi" w:cstheme="majorHAnsi"/>
          <w:sz w:val="22"/>
          <w:szCs w:val="22"/>
        </w:rPr>
        <w:t>Pzp</w:t>
      </w:r>
      <w:proofErr w:type="spellEnd"/>
      <w:r w:rsidRPr="0029349C">
        <w:rPr>
          <w:rFonts w:asciiTheme="majorHAnsi" w:hAnsiTheme="majorHAnsi" w:cstheme="majorHAnsi"/>
          <w:sz w:val="22"/>
          <w:szCs w:val="22"/>
        </w:rPr>
        <w:t>.</w:t>
      </w:r>
    </w:p>
    <w:p w14:paraId="223A91F5" w14:textId="77777777" w:rsidR="008D4441" w:rsidRPr="00752350" w:rsidRDefault="008D4441" w:rsidP="008D4441">
      <w:pPr>
        <w:pStyle w:val="Default"/>
        <w:ind w:left="360"/>
        <w:jc w:val="both"/>
        <w:rPr>
          <w:rFonts w:asciiTheme="majorHAnsi" w:hAnsiTheme="majorHAnsi" w:cstheme="majorHAnsi"/>
          <w:sz w:val="22"/>
          <w:szCs w:val="22"/>
        </w:rPr>
      </w:pPr>
    </w:p>
    <w:p w14:paraId="17437D14" w14:textId="0480F394" w:rsidR="0029349C" w:rsidRDefault="00A44918" w:rsidP="006E6AE6">
      <w:pPr>
        <w:pStyle w:val="Default"/>
        <w:numPr>
          <w:ilvl w:val="0"/>
          <w:numId w:val="37"/>
        </w:numPr>
        <w:jc w:val="both"/>
        <w:rPr>
          <w:rFonts w:asciiTheme="majorHAnsi" w:hAnsiTheme="majorHAnsi" w:cstheme="majorHAnsi"/>
          <w:sz w:val="22"/>
          <w:szCs w:val="22"/>
        </w:rPr>
      </w:pPr>
      <w:r w:rsidRPr="0029349C">
        <w:rPr>
          <w:rFonts w:asciiTheme="majorHAnsi" w:hAnsiTheme="majorHAnsi" w:cstheme="majorHAnsi"/>
          <w:sz w:val="22"/>
          <w:szCs w:val="22"/>
        </w:rPr>
        <w:t xml:space="preserve">Wykonawca, za pośrednictwem platformazakupowa.pl może przed upływem terminu </w:t>
      </w:r>
      <w:r w:rsidR="00DA13AA" w:rsidRPr="0029349C">
        <w:rPr>
          <w:rFonts w:asciiTheme="majorHAnsi" w:hAnsiTheme="majorHAnsi" w:cstheme="majorHAnsi"/>
          <w:sz w:val="22"/>
          <w:szCs w:val="22"/>
        </w:rPr>
        <w:br/>
      </w:r>
      <w:r w:rsidRPr="0029349C">
        <w:rPr>
          <w:rFonts w:asciiTheme="majorHAnsi" w:hAnsiTheme="majorHAnsi" w:cstheme="majorHAnsi"/>
          <w:sz w:val="22"/>
          <w:szCs w:val="22"/>
        </w:rPr>
        <w:t xml:space="preserve">do składania ofert wycofać ofertę. Sposób dokonywania wycofania oferty zamieszczono </w:t>
      </w:r>
      <w:r w:rsidR="00DA13AA" w:rsidRPr="0029349C">
        <w:rPr>
          <w:rFonts w:asciiTheme="majorHAnsi" w:hAnsiTheme="majorHAnsi" w:cstheme="majorHAnsi"/>
          <w:sz w:val="22"/>
          <w:szCs w:val="22"/>
        </w:rPr>
        <w:br/>
      </w:r>
      <w:r w:rsidRPr="0029349C">
        <w:rPr>
          <w:rFonts w:asciiTheme="majorHAnsi" w:hAnsiTheme="majorHAnsi" w:cstheme="majorHAnsi"/>
          <w:sz w:val="22"/>
          <w:szCs w:val="22"/>
        </w:rPr>
        <w:t xml:space="preserve">w instrukcji zamieszczonej na stronie internetowej pod adresem: </w:t>
      </w:r>
      <w:hyperlink r:id="rId22" w:history="1">
        <w:r w:rsidR="0029349C" w:rsidRPr="00C77994">
          <w:rPr>
            <w:rStyle w:val="Hipercze"/>
            <w:rFonts w:asciiTheme="majorHAnsi" w:hAnsiTheme="majorHAnsi" w:cstheme="majorHAnsi"/>
            <w:sz w:val="22"/>
            <w:szCs w:val="22"/>
          </w:rPr>
          <w:t>https://platformazakupowa.pl/strona/45-instrukcje</w:t>
        </w:r>
      </w:hyperlink>
      <w:r w:rsidR="00CD53B1" w:rsidRPr="0029349C">
        <w:rPr>
          <w:rFonts w:asciiTheme="majorHAnsi" w:hAnsiTheme="majorHAnsi" w:cstheme="majorHAnsi"/>
          <w:sz w:val="22"/>
          <w:szCs w:val="22"/>
        </w:rPr>
        <w:t xml:space="preserve"> </w:t>
      </w:r>
      <w:r w:rsidRPr="0029349C">
        <w:rPr>
          <w:rFonts w:asciiTheme="majorHAnsi" w:hAnsiTheme="majorHAnsi" w:cstheme="majorHAnsi"/>
          <w:sz w:val="22"/>
          <w:szCs w:val="22"/>
        </w:rPr>
        <w:t xml:space="preserve"> </w:t>
      </w:r>
      <w:r w:rsidR="00516BB7" w:rsidRPr="0029349C">
        <w:rPr>
          <w:rFonts w:asciiTheme="majorHAnsi" w:hAnsiTheme="majorHAnsi" w:cstheme="majorHAnsi"/>
          <w:sz w:val="22"/>
          <w:szCs w:val="22"/>
        </w:rPr>
        <w:t>Zmiana treści oferty jest możliwa wyłączenie poprzez wcześniejsze wycofanie uprzednio złożonej oferty, i złożenie jej ponownie po dokonaniu odpowiednich zmian.</w:t>
      </w:r>
    </w:p>
    <w:p w14:paraId="728638B6" w14:textId="77777777" w:rsidR="008D4441" w:rsidRPr="0029349C" w:rsidRDefault="008D4441" w:rsidP="008D4441">
      <w:pPr>
        <w:pStyle w:val="Default"/>
        <w:ind w:left="360"/>
        <w:jc w:val="both"/>
        <w:rPr>
          <w:rFonts w:asciiTheme="majorHAnsi" w:hAnsiTheme="majorHAnsi" w:cstheme="majorHAnsi"/>
          <w:sz w:val="22"/>
          <w:szCs w:val="22"/>
        </w:rPr>
      </w:pPr>
    </w:p>
    <w:p w14:paraId="0D87385E" w14:textId="7ACA0BAB" w:rsidR="0029349C" w:rsidRDefault="00A44918" w:rsidP="00752350">
      <w:pPr>
        <w:pStyle w:val="Default"/>
        <w:numPr>
          <w:ilvl w:val="0"/>
          <w:numId w:val="37"/>
        </w:numPr>
        <w:jc w:val="both"/>
        <w:rPr>
          <w:rFonts w:asciiTheme="majorHAnsi" w:hAnsiTheme="majorHAnsi" w:cstheme="majorHAnsi"/>
          <w:sz w:val="22"/>
          <w:szCs w:val="22"/>
        </w:rPr>
      </w:pPr>
      <w:r w:rsidRPr="0029349C">
        <w:rPr>
          <w:rFonts w:asciiTheme="majorHAnsi" w:hAnsiTheme="majorHAnsi" w:cstheme="majorHAnsi"/>
          <w:sz w:val="22"/>
          <w:szCs w:val="22"/>
        </w:rPr>
        <w:t xml:space="preserve">Każdy z wykonawców może złożyć tylko jedną ofertę. Złożenie większej liczby ofert lub oferty zawierającej propozycje wariantowe spowoduje </w:t>
      </w:r>
      <w:r w:rsidR="00516BB7" w:rsidRPr="0029349C">
        <w:rPr>
          <w:rFonts w:asciiTheme="majorHAnsi" w:hAnsiTheme="majorHAnsi" w:cstheme="majorHAnsi"/>
          <w:sz w:val="22"/>
          <w:szCs w:val="22"/>
        </w:rPr>
        <w:t>ich odrzucenie.</w:t>
      </w:r>
    </w:p>
    <w:p w14:paraId="4FC27819" w14:textId="77777777" w:rsidR="008D4441" w:rsidRPr="00752350" w:rsidRDefault="008D4441" w:rsidP="008D4441">
      <w:pPr>
        <w:pStyle w:val="Default"/>
        <w:ind w:left="360"/>
        <w:jc w:val="both"/>
        <w:rPr>
          <w:rFonts w:asciiTheme="majorHAnsi" w:hAnsiTheme="majorHAnsi" w:cstheme="majorHAnsi"/>
          <w:sz w:val="22"/>
          <w:szCs w:val="22"/>
        </w:rPr>
      </w:pPr>
    </w:p>
    <w:p w14:paraId="3FA5EF5B" w14:textId="46F7143A" w:rsidR="0029349C" w:rsidRDefault="00A44918" w:rsidP="0029349C">
      <w:pPr>
        <w:pStyle w:val="Default"/>
        <w:numPr>
          <w:ilvl w:val="0"/>
          <w:numId w:val="37"/>
        </w:numPr>
        <w:jc w:val="both"/>
        <w:rPr>
          <w:rFonts w:asciiTheme="majorHAnsi" w:hAnsiTheme="majorHAnsi" w:cstheme="majorHAnsi"/>
          <w:sz w:val="22"/>
          <w:szCs w:val="22"/>
        </w:rPr>
      </w:pPr>
      <w:r w:rsidRPr="0029349C">
        <w:rPr>
          <w:rFonts w:asciiTheme="majorHAnsi" w:hAnsiTheme="majorHAnsi" w:cstheme="majorHAnsi"/>
          <w:sz w:val="22"/>
          <w:szCs w:val="22"/>
        </w:rPr>
        <w:t>Cen</w:t>
      </w:r>
      <w:r w:rsidR="00516BB7" w:rsidRPr="0029349C">
        <w:rPr>
          <w:rFonts w:asciiTheme="majorHAnsi" w:hAnsiTheme="majorHAnsi" w:cstheme="majorHAnsi"/>
          <w:sz w:val="22"/>
          <w:szCs w:val="22"/>
        </w:rPr>
        <w:t>a</w:t>
      </w:r>
      <w:r w:rsidRPr="0029349C">
        <w:rPr>
          <w:rFonts w:asciiTheme="majorHAnsi" w:hAnsiTheme="majorHAnsi" w:cstheme="majorHAnsi"/>
          <w:sz w:val="22"/>
          <w:szCs w:val="22"/>
        </w:rPr>
        <w:t xml:space="preserve"> zawierać</w:t>
      </w:r>
      <w:r w:rsidR="00516BB7" w:rsidRPr="0029349C">
        <w:rPr>
          <w:rFonts w:asciiTheme="majorHAnsi" w:hAnsiTheme="majorHAnsi" w:cstheme="majorHAnsi"/>
          <w:sz w:val="22"/>
          <w:szCs w:val="22"/>
        </w:rPr>
        <w:t xml:space="preserve"> będzie</w:t>
      </w:r>
      <w:r w:rsidRPr="0029349C">
        <w:rPr>
          <w:rFonts w:asciiTheme="majorHAnsi" w:hAnsiTheme="majorHAnsi" w:cstheme="majorHAnsi"/>
          <w:sz w:val="22"/>
          <w:szCs w:val="22"/>
        </w:rPr>
        <w:t xml:space="preserve"> wszystkie koszty, jakie</w:t>
      </w:r>
      <w:r w:rsidR="00516BB7" w:rsidRPr="0029349C">
        <w:rPr>
          <w:rFonts w:asciiTheme="majorHAnsi" w:hAnsiTheme="majorHAnsi" w:cstheme="majorHAnsi"/>
          <w:sz w:val="22"/>
          <w:szCs w:val="22"/>
        </w:rPr>
        <w:t xml:space="preserve"> ma</w:t>
      </w:r>
      <w:r w:rsidRPr="0029349C">
        <w:rPr>
          <w:rFonts w:asciiTheme="majorHAnsi" w:hAnsiTheme="majorHAnsi" w:cstheme="majorHAnsi"/>
          <w:sz w:val="22"/>
          <w:szCs w:val="22"/>
        </w:rPr>
        <w:t xml:space="preserve"> ponieść wykonawca, aby zrealizować zamówienie z najwyższą starannością.</w:t>
      </w:r>
    </w:p>
    <w:p w14:paraId="7B56E600" w14:textId="77777777" w:rsidR="008D4441" w:rsidRPr="00752350" w:rsidRDefault="008D4441" w:rsidP="008D4441">
      <w:pPr>
        <w:pStyle w:val="Default"/>
        <w:ind w:left="360"/>
        <w:jc w:val="both"/>
        <w:rPr>
          <w:rFonts w:asciiTheme="majorHAnsi" w:hAnsiTheme="majorHAnsi" w:cstheme="majorHAnsi"/>
          <w:sz w:val="22"/>
          <w:szCs w:val="22"/>
        </w:rPr>
      </w:pPr>
    </w:p>
    <w:p w14:paraId="0595A27F" w14:textId="5B8F1B08" w:rsidR="0029349C" w:rsidRDefault="00A44918" w:rsidP="0029349C">
      <w:pPr>
        <w:pStyle w:val="Default"/>
        <w:numPr>
          <w:ilvl w:val="0"/>
          <w:numId w:val="37"/>
        </w:numPr>
        <w:jc w:val="both"/>
        <w:rPr>
          <w:rFonts w:asciiTheme="majorHAnsi" w:hAnsiTheme="majorHAnsi" w:cstheme="majorHAnsi"/>
          <w:sz w:val="22"/>
          <w:szCs w:val="22"/>
        </w:rPr>
      </w:pPr>
      <w:r w:rsidRPr="0029349C">
        <w:rPr>
          <w:rFonts w:asciiTheme="majorHAnsi" w:hAnsiTheme="majorHAnsi" w:cstheme="majorHAnsi"/>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2A82E9FA" w14:textId="77777777" w:rsidR="008D4441" w:rsidRPr="00752350" w:rsidRDefault="008D4441" w:rsidP="008D4441">
      <w:pPr>
        <w:pStyle w:val="Default"/>
        <w:ind w:left="360"/>
        <w:jc w:val="both"/>
        <w:rPr>
          <w:rFonts w:asciiTheme="majorHAnsi" w:hAnsiTheme="majorHAnsi" w:cstheme="majorHAnsi"/>
          <w:sz w:val="22"/>
          <w:szCs w:val="22"/>
        </w:rPr>
      </w:pPr>
    </w:p>
    <w:p w14:paraId="00A725A5" w14:textId="3B7AC931" w:rsidR="0029349C" w:rsidRDefault="00A44918" w:rsidP="006E6AE6">
      <w:pPr>
        <w:pStyle w:val="Default"/>
        <w:numPr>
          <w:ilvl w:val="0"/>
          <w:numId w:val="37"/>
        </w:numPr>
        <w:jc w:val="both"/>
        <w:rPr>
          <w:rFonts w:asciiTheme="majorHAnsi" w:hAnsiTheme="majorHAnsi" w:cstheme="majorHAnsi"/>
          <w:sz w:val="22"/>
          <w:szCs w:val="22"/>
        </w:rPr>
      </w:pPr>
      <w:r w:rsidRPr="0029349C">
        <w:rPr>
          <w:rFonts w:asciiTheme="majorHAnsi" w:hAnsiTheme="majorHAnsi" w:cstheme="maj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2DE541E" w14:textId="77777777" w:rsidR="0029349C" w:rsidRPr="0029349C" w:rsidRDefault="0029349C" w:rsidP="0029349C">
      <w:pPr>
        <w:pStyle w:val="Default"/>
        <w:jc w:val="both"/>
        <w:rPr>
          <w:rFonts w:asciiTheme="majorHAnsi" w:hAnsiTheme="majorHAnsi" w:cstheme="majorHAnsi"/>
          <w:sz w:val="22"/>
          <w:szCs w:val="22"/>
        </w:rPr>
      </w:pPr>
    </w:p>
    <w:p w14:paraId="5FAABD32" w14:textId="4A8B0BAD" w:rsidR="0029349C" w:rsidRDefault="00A44918" w:rsidP="0029349C">
      <w:pPr>
        <w:pStyle w:val="Default"/>
        <w:numPr>
          <w:ilvl w:val="0"/>
          <w:numId w:val="37"/>
        </w:numPr>
        <w:jc w:val="both"/>
        <w:rPr>
          <w:rFonts w:asciiTheme="majorHAnsi" w:hAnsiTheme="majorHAnsi" w:cstheme="majorHAnsi"/>
          <w:sz w:val="22"/>
          <w:szCs w:val="22"/>
        </w:rPr>
      </w:pPr>
      <w:r w:rsidRPr="0029349C">
        <w:rPr>
          <w:rFonts w:asciiTheme="majorHAnsi" w:hAnsiTheme="majorHAnsi" w:cstheme="majorHAnsi"/>
          <w:sz w:val="22"/>
          <w:szCs w:val="22"/>
        </w:rPr>
        <w:t xml:space="preserve">Maksymalny rozmiar jednego pliku przesyłanego za pośrednictwem dedykowanych formularzy do: złożenia, </w:t>
      </w:r>
      <w:r w:rsidR="00516BB7" w:rsidRPr="0029349C">
        <w:rPr>
          <w:rFonts w:asciiTheme="majorHAnsi" w:hAnsiTheme="majorHAnsi" w:cstheme="majorHAnsi"/>
          <w:sz w:val="22"/>
          <w:szCs w:val="22"/>
        </w:rPr>
        <w:t xml:space="preserve"> lub</w:t>
      </w:r>
      <w:r w:rsidRPr="0029349C">
        <w:rPr>
          <w:rFonts w:asciiTheme="majorHAnsi" w:hAnsiTheme="majorHAnsi" w:cstheme="majorHAnsi"/>
          <w:sz w:val="22"/>
          <w:szCs w:val="22"/>
        </w:rPr>
        <w:t xml:space="preserve"> wycofania oferty wynosi 150 MB natomiast przy komunikacji wielkość pliku to maksymalnie 500 MB.</w:t>
      </w:r>
    </w:p>
    <w:p w14:paraId="034C8B26" w14:textId="77777777" w:rsidR="008D4441" w:rsidRPr="00752350" w:rsidRDefault="008D4441" w:rsidP="008D4441">
      <w:pPr>
        <w:pStyle w:val="Default"/>
        <w:ind w:left="360"/>
        <w:jc w:val="both"/>
        <w:rPr>
          <w:rFonts w:asciiTheme="majorHAnsi" w:hAnsiTheme="majorHAnsi" w:cstheme="majorHAnsi"/>
          <w:sz w:val="22"/>
          <w:szCs w:val="22"/>
        </w:rPr>
      </w:pPr>
    </w:p>
    <w:p w14:paraId="48ED68E9" w14:textId="56AE8E32" w:rsidR="00A44918" w:rsidRPr="0029349C" w:rsidRDefault="00A44918" w:rsidP="006E6AE6">
      <w:pPr>
        <w:pStyle w:val="Default"/>
        <w:numPr>
          <w:ilvl w:val="0"/>
          <w:numId w:val="37"/>
        </w:numPr>
        <w:jc w:val="both"/>
        <w:rPr>
          <w:rFonts w:asciiTheme="majorHAnsi" w:hAnsiTheme="majorHAnsi" w:cstheme="majorHAnsi"/>
          <w:sz w:val="22"/>
          <w:szCs w:val="22"/>
        </w:rPr>
      </w:pPr>
      <w:r w:rsidRPr="0029349C">
        <w:rPr>
          <w:rFonts w:asciiTheme="majorHAnsi" w:hAnsiTheme="majorHAnsi" w:cstheme="majorHAnsi"/>
          <w:sz w:val="22"/>
          <w:szCs w:val="22"/>
        </w:rPr>
        <w:t>Dokumenty</w:t>
      </w:r>
      <w:r w:rsidR="00461A43" w:rsidRPr="0029349C">
        <w:rPr>
          <w:rFonts w:asciiTheme="majorHAnsi" w:hAnsiTheme="majorHAnsi" w:cstheme="majorHAnsi"/>
          <w:sz w:val="22"/>
          <w:szCs w:val="22"/>
        </w:rPr>
        <w:t>, które należy złożyć wraz z formularzem ofertowym:</w:t>
      </w:r>
    </w:p>
    <w:p w14:paraId="1DB2B7D4" w14:textId="006704DE" w:rsidR="0029349C" w:rsidRDefault="00A44918" w:rsidP="006E6AE6">
      <w:pPr>
        <w:pStyle w:val="Default"/>
        <w:numPr>
          <w:ilvl w:val="0"/>
          <w:numId w:val="38"/>
        </w:numPr>
        <w:jc w:val="both"/>
        <w:rPr>
          <w:rFonts w:asciiTheme="majorHAnsi" w:hAnsiTheme="majorHAnsi" w:cstheme="majorHAnsi"/>
          <w:color w:val="auto"/>
          <w:sz w:val="22"/>
          <w:szCs w:val="22"/>
        </w:rPr>
      </w:pPr>
      <w:r w:rsidRPr="00B073B2">
        <w:rPr>
          <w:rFonts w:asciiTheme="majorHAnsi" w:hAnsiTheme="majorHAnsi" w:cstheme="majorHAnsi"/>
          <w:color w:val="auto"/>
          <w:sz w:val="22"/>
          <w:szCs w:val="22"/>
        </w:rPr>
        <w:t>oświadczenie dotyczące spełnienia warunków udziału w postępowaniu i przesłanek wykluczenia z postępowania w formie wypełnionego i podpisane</w:t>
      </w:r>
      <w:r w:rsidRPr="00482315">
        <w:rPr>
          <w:rFonts w:asciiTheme="majorHAnsi" w:hAnsiTheme="majorHAnsi" w:cstheme="majorHAnsi"/>
          <w:color w:val="auto"/>
          <w:sz w:val="22"/>
          <w:szCs w:val="22"/>
        </w:rPr>
        <w:t xml:space="preserve">go Jednolitego Europejskiego Dokumentu </w:t>
      </w:r>
      <w:r w:rsidRPr="00A03A5E">
        <w:rPr>
          <w:rFonts w:asciiTheme="majorHAnsi" w:hAnsiTheme="majorHAnsi" w:cstheme="majorHAnsi"/>
          <w:color w:val="auto"/>
          <w:sz w:val="22"/>
          <w:szCs w:val="22"/>
        </w:rPr>
        <w:t>Zamówień</w:t>
      </w:r>
      <w:r w:rsidR="00516BB7" w:rsidRPr="00A03A5E">
        <w:rPr>
          <w:rFonts w:asciiTheme="majorHAnsi" w:hAnsiTheme="majorHAnsi" w:cstheme="majorHAnsi"/>
          <w:color w:val="auto"/>
          <w:sz w:val="22"/>
          <w:szCs w:val="22"/>
        </w:rPr>
        <w:t xml:space="preserve"> - </w:t>
      </w:r>
      <w:r w:rsidRPr="00A03A5E">
        <w:rPr>
          <w:rFonts w:asciiTheme="majorHAnsi" w:hAnsiTheme="majorHAnsi" w:cstheme="majorHAnsi"/>
          <w:color w:val="auto"/>
          <w:sz w:val="22"/>
          <w:szCs w:val="22"/>
        </w:rPr>
        <w:t xml:space="preserve"> </w:t>
      </w:r>
      <w:r w:rsidR="00786BB8" w:rsidRPr="00A03A5E">
        <w:rPr>
          <w:rFonts w:asciiTheme="majorHAnsi" w:hAnsiTheme="majorHAnsi" w:cstheme="majorHAnsi"/>
          <w:b/>
          <w:bCs/>
          <w:color w:val="auto"/>
          <w:sz w:val="22"/>
          <w:szCs w:val="22"/>
        </w:rPr>
        <w:t>Z</w:t>
      </w:r>
      <w:r w:rsidRPr="00A03A5E">
        <w:rPr>
          <w:rFonts w:asciiTheme="majorHAnsi" w:hAnsiTheme="majorHAnsi" w:cstheme="majorHAnsi"/>
          <w:b/>
          <w:bCs/>
          <w:color w:val="auto"/>
          <w:sz w:val="22"/>
          <w:szCs w:val="22"/>
        </w:rPr>
        <w:t xml:space="preserve">ałącznik nr </w:t>
      </w:r>
      <w:r w:rsidR="00786BB8" w:rsidRPr="00A03A5E">
        <w:rPr>
          <w:rFonts w:asciiTheme="majorHAnsi" w:hAnsiTheme="majorHAnsi" w:cstheme="majorHAnsi"/>
          <w:b/>
          <w:bCs/>
          <w:color w:val="auto"/>
          <w:sz w:val="22"/>
          <w:szCs w:val="22"/>
        </w:rPr>
        <w:t>1</w:t>
      </w:r>
      <w:r w:rsidR="00482315" w:rsidRPr="00A03A5E">
        <w:rPr>
          <w:rFonts w:asciiTheme="majorHAnsi" w:hAnsiTheme="majorHAnsi" w:cstheme="majorHAnsi"/>
          <w:b/>
          <w:bCs/>
          <w:color w:val="auto"/>
          <w:sz w:val="22"/>
          <w:szCs w:val="22"/>
        </w:rPr>
        <w:t>2</w:t>
      </w:r>
      <w:r w:rsidRPr="00A03A5E">
        <w:rPr>
          <w:rFonts w:asciiTheme="majorHAnsi" w:hAnsiTheme="majorHAnsi" w:cstheme="majorHAnsi"/>
          <w:b/>
          <w:bCs/>
          <w:color w:val="auto"/>
          <w:sz w:val="22"/>
          <w:szCs w:val="22"/>
        </w:rPr>
        <w:t xml:space="preserve"> do SWZ,</w:t>
      </w:r>
    </w:p>
    <w:p w14:paraId="01BD6CE3" w14:textId="77777777" w:rsidR="0029349C" w:rsidRDefault="00A44918" w:rsidP="006E6AE6">
      <w:pPr>
        <w:pStyle w:val="Default"/>
        <w:numPr>
          <w:ilvl w:val="0"/>
          <w:numId w:val="38"/>
        </w:numPr>
        <w:jc w:val="both"/>
        <w:rPr>
          <w:rFonts w:asciiTheme="majorHAnsi" w:hAnsiTheme="majorHAnsi" w:cstheme="majorHAnsi"/>
          <w:color w:val="auto"/>
          <w:sz w:val="22"/>
          <w:szCs w:val="22"/>
        </w:rPr>
      </w:pPr>
      <w:r w:rsidRPr="0029349C">
        <w:rPr>
          <w:rFonts w:asciiTheme="majorHAnsi" w:hAnsiTheme="majorHAnsi" w:cstheme="majorHAnsi"/>
          <w:sz w:val="22"/>
          <w:szCs w:val="22"/>
        </w:rPr>
        <w:t xml:space="preserve">zobowiązanie </w:t>
      </w:r>
      <w:r w:rsidR="00516BB7" w:rsidRPr="0029349C">
        <w:rPr>
          <w:rFonts w:asciiTheme="majorHAnsi" w:hAnsiTheme="majorHAnsi" w:cstheme="majorHAnsi"/>
          <w:sz w:val="22"/>
          <w:szCs w:val="22"/>
        </w:rPr>
        <w:t xml:space="preserve"> o którym mowa w art. 118 ust. 3 ustawy </w:t>
      </w:r>
      <w:proofErr w:type="spellStart"/>
      <w:r w:rsidR="00516BB7" w:rsidRPr="0029349C">
        <w:rPr>
          <w:rFonts w:asciiTheme="majorHAnsi" w:hAnsiTheme="majorHAnsi" w:cstheme="majorHAnsi"/>
          <w:sz w:val="22"/>
          <w:szCs w:val="22"/>
        </w:rPr>
        <w:t>Pzp</w:t>
      </w:r>
      <w:proofErr w:type="spellEnd"/>
      <w:r w:rsidRPr="0029349C">
        <w:rPr>
          <w:rFonts w:asciiTheme="majorHAnsi" w:hAnsiTheme="majorHAnsi" w:cstheme="majorHAnsi"/>
          <w:sz w:val="22"/>
          <w:szCs w:val="22"/>
        </w:rPr>
        <w:t xml:space="preserve">, jeżeli </w:t>
      </w:r>
      <w:r w:rsidR="00516BB7" w:rsidRPr="0029349C">
        <w:rPr>
          <w:rFonts w:asciiTheme="majorHAnsi" w:hAnsiTheme="majorHAnsi" w:cstheme="majorHAnsi"/>
          <w:sz w:val="22"/>
          <w:szCs w:val="22"/>
        </w:rPr>
        <w:t xml:space="preserve">wykonawca powołuje się </w:t>
      </w:r>
      <w:r w:rsidRPr="0029349C">
        <w:rPr>
          <w:rFonts w:asciiTheme="majorHAnsi" w:hAnsiTheme="majorHAnsi" w:cstheme="majorHAnsi"/>
          <w:sz w:val="22"/>
          <w:szCs w:val="22"/>
        </w:rPr>
        <w:t xml:space="preserve">na zasoby takiego podmiotu </w:t>
      </w:r>
      <w:r w:rsidR="00516BB7" w:rsidRPr="0029349C">
        <w:rPr>
          <w:rFonts w:asciiTheme="majorHAnsi" w:hAnsiTheme="majorHAnsi" w:cstheme="majorHAnsi"/>
          <w:sz w:val="22"/>
          <w:szCs w:val="22"/>
        </w:rPr>
        <w:t>udostępniającego zasoby,</w:t>
      </w:r>
    </w:p>
    <w:p w14:paraId="03B4828B" w14:textId="77777777" w:rsidR="0029349C" w:rsidRDefault="00A44918" w:rsidP="006E6AE6">
      <w:pPr>
        <w:pStyle w:val="Default"/>
        <w:numPr>
          <w:ilvl w:val="0"/>
          <w:numId w:val="38"/>
        </w:numPr>
        <w:jc w:val="both"/>
        <w:rPr>
          <w:rFonts w:asciiTheme="majorHAnsi" w:hAnsiTheme="majorHAnsi" w:cstheme="majorHAnsi"/>
          <w:color w:val="auto"/>
          <w:sz w:val="22"/>
          <w:szCs w:val="22"/>
        </w:rPr>
      </w:pPr>
      <w:r w:rsidRPr="0029349C">
        <w:rPr>
          <w:rFonts w:asciiTheme="majorHAnsi" w:hAnsiTheme="majorHAnsi" w:cstheme="majorHAnsi"/>
          <w:sz w:val="22"/>
          <w:szCs w:val="22"/>
        </w:rPr>
        <w:t xml:space="preserve">pełnomocnictwo upoważniające do złożenia oferty, o ile ofertę składa pełnomocnik, </w:t>
      </w:r>
    </w:p>
    <w:p w14:paraId="51AC49F5" w14:textId="128E7C16" w:rsidR="0029349C" w:rsidRPr="008D4441" w:rsidRDefault="00A44918" w:rsidP="00A44918">
      <w:pPr>
        <w:pStyle w:val="Default"/>
        <w:numPr>
          <w:ilvl w:val="0"/>
          <w:numId w:val="38"/>
        </w:numPr>
        <w:jc w:val="both"/>
        <w:rPr>
          <w:rFonts w:asciiTheme="majorHAnsi" w:hAnsiTheme="majorHAnsi" w:cstheme="majorHAnsi"/>
          <w:color w:val="auto"/>
          <w:sz w:val="22"/>
          <w:szCs w:val="22"/>
        </w:rPr>
      </w:pPr>
      <w:r w:rsidRPr="0029349C">
        <w:rPr>
          <w:rFonts w:asciiTheme="majorHAnsi" w:hAnsiTheme="majorHAnsi" w:cstheme="majorHAnsi"/>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49E22259" w14:textId="77777777" w:rsidR="008D4441" w:rsidRPr="00752350" w:rsidRDefault="008D4441" w:rsidP="008D4441">
      <w:pPr>
        <w:pStyle w:val="Default"/>
        <w:ind w:left="720"/>
        <w:jc w:val="both"/>
        <w:rPr>
          <w:rFonts w:asciiTheme="majorHAnsi" w:hAnsiTheme="majorHAnsi" w:cstheme="majorHAnsi"/>
          <w:color w:val="auto"/>
          <w:sz w:val="22"/>
          <w:szCs w:val="22"/>
        </w:rPr>
      </w:pPr>
    </w:p>
    <w:p w14:paraId="66817E45" w14:textId="40D7B63D" w:rsidR="00FE2717" w:rsidRDefault="00A44918" w:rsidP="00752350">
      <w:pPr>
        <w:pStyle w:val="Default"/>
        <w:numPr>
          <w:ilvl w:val="0"/>
          <w:numId w:val="39"/>
        </w:numPr>
        <w:jc w:val="both"/>
        <w:rPr>
          <w:rFonts w:asciiTheme="majorHAnsi" w:hAnsiTheme="majorHAnsi" w:cstheme="majorHAnsi"/>
          <w:sz w:val="22"/>
          <w:szCs w:val="22"/>
        </w:rPr>
      </w:pPr>
      <w:r w:rsidRPr="00A44918">
        <w:rPr>
          <w:rFonts w:asciiTheme="majorHAnsi" w:hAnsiTheme="majorHAnsi" w:cstheme="majorHAnsi"/>
          <w:sz w:val="22"/>
          <w:szCs w:val="22"/>
        </w:rPr>
        <w:t>Treść złożonej oferty musi odpowiadać treści specyfikacji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w:t>
      </w:r>
    </w:p>
    <w:p w14:paraId="13F5704E" w14:textId="77777777" w:rsidR="008D4441" w:rsidRPr="00752350" w:rsidRDefault="008D4441" w:rsidP="008D4441">
      <w:pPr>
        <w:pStyle w:val="Default"/>
        <w:ind w:left="360"/>
        <w:jc w:val="both"/>
        <w:rPr>
          <w:rFonts w:asciiTheme="majorHAnsi" w:hAnsiTheme="majorHAnsi" w:cstheme="majorHAnsi"/>
          <w:sz w:val="22"/>
          <w:szCs w:val="22"/>
        </w:rPr>
      </w:pPr>
    </w:p>
    <w:p w14:paraId="742C1168" w14:textId="1FBAAC57" w:rsidR="00FE2717" w:rsidRDefault="00A44918" w:rsidP="00752350">
      <w:pPr>
        <w:pStyle w:val="Default"/>
        <w:numPr>
          <w:ilvl w:val="0"/>
          <w:numId w:val="39"/>
        </w:numPr>
        <w:jc w:val="both"/>
        <w:rPr>
          <w:rFonts w:asciiTheme="majorHAnsi" w:hAnsiTheme="majorHAnsi" w:cstheme="majorHAnsi"/>
          <w:sz w:val="22"/>
          <w:szCs w:val="22"/>
        </w:rPr>
      </w:pPr>
      <w:r w:rsidRPr="00FE2717">
        <w:rPr>
          <w:rFonts w:asciiTheme="majorHAnsi" w:hAnsiTheme="majorHAnsi" w:cstheme="majorHAnsi"/>
          <w:sz w:val="22"/>
          <w:szCs w:val="22"/>
        </w:rPr>
        <w:t>Pełnomocnictwo do złożenia oferty musi być złożone w oryginale w takiej samej formie, jak składana oferta (</w:t>
      </w:r>
      <w:proofErr w:type="spellStart"/>
      <w:r w:rsidRPr="00FE2717">
        <w:rPr>
          <w:rFonts w:asciiTheme="majorHAnsi" w:hAnsiTheme="majorHAnsi" w:cstheme="majorHAnsi"/>
          <w:sz w:val="22"/>
          <w:szCs w:val="22"/>
        </w:rPr>
        <w:t>t.j</w:t>
      </w:r>
      <w:proofErr w:type="spellEnd"/>
      <w:r w:rsidRPr="00FE2717">
        <w:rPr>
          <w:rFonts w:asciiTheme="majorHAnsi" w:hAnsiTheme="majorHAnsi" w:cstheme="majorHAnsi"/>
          <w:sz w:val="22"/>
          <w:szCs w:val="22"/>
        </w:rPr>
        <w:t>. w formie elektronicznej ). Dopuszcza się także złożenie elektronicznej kopii (skanu) pełnomocnictwa sporządzonego uprzednio w formie pisemnej, w formie elektronicznego poświadczenia sporządz</w:t>
      </w:r>
      <w:r w:rsidR="00CE70F8" w:rsidRPr="00FE2717">
        <w:rPr>
          <w:rFonts w:asciiTheme="majorHAnsi" w:hAnsiTheme="majorHAnsi" w:cstheme="majorHAnsi"/>
          <w:sz w:val="22"/>
          <w:szCs w:val="22"/>
        </w:rPr>
        <w:t>onego stosownie do art. 97 § 2 U</w:t>
      </w:r>
      <w:r w:rsidRPr="00FE2717">
        <w:rPr>
          <w:rFonts w:asciiTheme="majorHAnsi" w:hAnsiTheme="majorHAnsi" w:cstheme="majorHAnsi"/>
          <w:sz w:val="22"/>
          <w:szCs w:val="22"/>
        </w:rPr>
        <w:t>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1ED607C9" w14:textId="77777777" w:rsidR="008D4441" w:rsidRPr="00752350" w:rsidRDefault="008D4441" w:rsidP="008D4441">
      <w:pPr>
        <w:pStyle w:val="Default"/>
        <w:ind w:left="360"/>
        <w:jc w:val="both"/>
        <w:rPr>
          <w:rFonts w:asciiTheme="majorHAnsi" w:hAnsiTheme="majorHAnsi" w:cstheme="majorHAnsi"/>
          <w:sz w:val="22"/>
          <w:szCs w:val="22"/>
        </w:rPr>
      </w:pPr>
    </w:p>
    <w:p w14:paraId="249CEF20" w14:textId="17BD8004" w:rsidR="00A44918" w:rsidRPr="00FE2717" w:rsidRDefault="00A44918" w:rsidP="006E6AE6">
      <w:pPr>
        <w:pStyle w:val="Default"/>
        <w:numPr>
          <w:ilvl w:val="0"/>
          <w:numId w:val="39"/>
        </w:numPr>
        <w:jc w:val="both"/>
        <w:rPr>
          <w:rFonts w:asciiTheme="majorHAnsi" w:hAnsiTheme="majorHAnsi" w:cstheme="majorHAnsi"/>
          <w:sz w:val="22"/>
          <w:szCs w:val="22"/>
        </w:rPr>
      </w:pPr>
      <w:r w:rsidRPr="00FE2717">
        <w:rPr>
          <w:rFonts w:asciiTheme="majorHAnsi" w:hAnsiTheme="majorHAnsi" w:cstheme="majorHAnsi"/>
          <w:sz w:val="22"/>
          <w:szCs w:val="22"/>
        </w:rPr>
        <w:t>Oferty składane wspólnie (konsorcjum, spółka cywilna itp.)</w:t>
      </w:r>
    </w:p>
    <w:p w14:paraId="158BA4B5" w14:textId="77777777" w:rsidR="00FE2717" w:rsidRDefault="00A44918" w:rsidP="006E6AE6">
      <w:pPr>
        <w:pStyle w:val="Default"/>
        <w:numPr>
          <w:ilvl w:val="0"/>
          <w:numId w:val="40"/>
        </w:numPr>
        <w:jc w:val="both"/>
        <w:rPr>
          <w:rFonts w:asciiTheme="majorHAnsi" w:hAnsiTheme="majorHAnsi" w:cstheme="majorHAnsi"/>
          <w:sz w:val="22"/>
          <w:szCs w:val="22"/>
        </w:rPr>
      </w:pPr>
      <w:r w:rsidRPr="00A44918">
        <w:rPr>
          <w:rFonts w:asciiTheme="majorHAnsi" w:hAnsiTheme="majorHAnsi" w:cstheme="majorHAnsi"/>
          <w:sz w:val="22"/>
          <w:szCs w:val="22"/>
        </w:rPr>
        <w:t>wykonawcy mogą wspólnie ubiegać się o udzielenie zamówienia,</w:t>
      </w:r>
    </w:p>
    <w:p w14:paraId="29061E9D" w14:textId="208F418A" w:rsidR="00FE2717" w:rsidRDefault="00A44918" w:rsidP="006E6AE6">
      <w:pPr>
        <w:pStyle w:val="Default"/>
        <w:numPr>
          <w:ilvl w:val="0"/>
          <w:numId w:val="40"/>
        </w:numPr>
        <w:jc w:val="both"/>
        <w:rPr>
          <w:rFonts w:asciiTheme="majorHAnsi" w:hAnsiTheme="majorHAnsi" w:cstheme="majorHAnsi"/>
          <w:sz w:val="22"/>
          <w:szCs w:val="22"/>
        </w:rPr>
      </w:pPr>
      <w:r w:rsidRPr="00FE2717">
        <w:rPr>
          <w:rFonts w:asciiTheme="majorHAnsi" w:hAnsiTheme="majorHAnsi" w:cstheme="majorHAnsi"/>
          <w:sz w:val="22"/>
          <w:szCs w:val="22"/>
        </w:rPr>
        <w:t xml:space="preserve">wykonawcy składający ofertę wspólną ustanawiają pełnomocnika do reprezentowania ich w postępowaniu o udzielenie zamówienia albo reprezentowania w postępowaniu </w:t>
      </w:r>
      <w:r w:rsidR="006F2818">
        <w:rPr>
          <w:rFonts w:asciiTheme="majorHAnsi" w:hAnsiTheme="majorHAnsi" w:cstheme="majorHAnsi"/>
          <w:sz w:val="22"/>
          <w:szCs w:val="22"/>
        </w:rPr>
        <w:br/>
      </w:r>
      <w:r w:rsidRPr="00FE2717">
        <w:rPr>
          <w:rFonts w:asciiTheme="majorHAnsi" w:hAnsiTheme="majorHAnsi" w:cstheme="majorHAnsi"/>
          <w:sz w:val="22"/>
          <w:szCs w:val="22"/>
        </w:rPr>
        <w:t>i zawarcia umowy</w:t>
      </w:r>
      <w:r w:rsidR="00FE2717">
        <w:rPr>
          <w:rFonts w:asciiTheme="majorHAnsi" w:hAnsiTheme="majorHAnsi" w:cstheme="majorHAnsi"/>
          <w:sz w:val="22"/>
          <w:szCs w:val="22"/>
        </w:rPr>
        <w:t>,</w:t>
      </w:r>
    </w:p>
    <w:p w14:paraId="28939E87" w14:textId="77777777" w:rsidR="00FE2717" w:rsidRDefault="00A44918" w:rsidP="006E6AE6">
      <w:pPr>
        <w:pStyle w:val="Default"/>
        <w:numPr>
          <w:ilvl w:val="0"/>
          <w:numId w:val="40"/>
        </w:numPr>
        <w:jc w:val="both"/>
        <w:rPr>
          <w:rFonts w:asciiTheme="majorHAnsi" w:hAnsiTheme="majorHAnsi" w:cstheme="majorHAnsi"/>
          <w:sz w:val="22"/>
          <w:szCs w:val="22"/>
        </w:rPr>
      </w:pPr>
      <w:r w:rsidRPr="00FE2717">
        <w:rPr>
          <w:rFonts w:asciiTheme="majorHAnsi" w:hAnsiTheme="majorHAnsi" w:cstheme="majorHAnsi"/>
          <w:sz w:val="22"/>
          <w:szCs w:val="22"/>
        </w:rPr>
        <w:t>do oferty wspólnej wykonawcy dołączają pełnomocnictwo.</w:t>
      </w:r>
    </w:p>
    <w:p w14:paraId="650ACF0D" w14:textId="77777777" w:rsidR="00FE2717" w:rsidRDefault="00A44918" w:rsidP="006E6AE6">
      <w:pPr>
        <w:pStyle w:val="Default"/>
        <w:numPr>
          <w:ilvl w:val="0"/>
          <w:numId w:val="40"/>
        </w:numPr>
        <w:jc w:val="both"/>
        <w:rPr>
          <w:rFonts w:asciiTheme="majorHAnsi" w:hAnsiTheme="majorHAnsi" w:cstheme="majorHAnsi"/>
          <w:sz w:val="22"/>
          <w:szCs w:val="22"/>
        </w:rPr>
      </w:pPr>
      <w:r w:rsidRPr="00FE2717">
        <w:rPr>
          <w:rFonts w:asciiTheme="majorHAnsi" w:hAnsiTheme="majorHAnsi" w:cstheme="majorHAnsi"/>
          <w:sz w:val="22"/>
          <w:szCs w:val="22"/>
        </w:rPr>
        <w:t>pełnomocnik pozostaje w kontakcie z zamawiającym w toku postępowania i do niego zamawiający kieruje informacje, korespondencję, itp.</w:t>
      </w:r>
    </w:p>
    <w:p w14:paraId="38ACE7D5" w14:textId="77777777" w:rsidR="00FE2717" w:rsidRDefault="00A44918" w:rsidP="006E6AE6">
      <w:pPr>
        <w:pStyle w:val="Default"/>
        <w:numPr>
          <w:ilvl w:val="0"/>
          <w:numId w:val="40"/>
        </w:numPr>
        <w:jc w:val="both"/>
        <w:rPr>
          <w:rFonts w:asciiTheme="majorHAnsi" w:hAnsiTheme="majorHAnsi" w:cstheme="majorHAnsi"/>
          <w:sz w:val="22"/>
          <w:szCs w:val="22"/>
        </w:rPr>
      </w:pPr>
      <w:r w:rsidRPr="00FE2717">
        <w:rPr>
          <w:rFonts w:asciiTheme="majorHAnsi" w:hAnsiTheme="majorHAnsi" w:cstheme="majorHAnsi"/>
          <w:sz w:val="22"/>
          <w:szCs w:val="22"/>
        </w:rPr>
        <w:t xml:space="preserve">oferta wspólna, składana przez dwóch lub więcej wykonawców, powinna spełniać następujące wymagania: </w:t>
      </w:r>
    </w:p>
    <w:p w14:paraId="3099FF92" w14:textId="77777777" w:rsidR="00FE2717" w:rsidRDefault="00A44918" w:rsidP="006E6AE6">
      <w:pPr>
        <w:pStyle w:val="Default"/>
        <w:numPr>
          <w:ilvl w:val="1"/>
          <w:numId w:val="40"/>
        </w:numPr>
        <w:jc w:val="both"/>
        <w:rPr>
          <w:rFonts w:asciiTheme="majorHAnsi" w:hAnsiTheme="majorHAnsi" w:cstheme="majorHAnsi"/>
          <w:sz w:val="22"/>
          <w:szCs w:val="22"/>
        </w:rPr>
      </w:pPr>
      <w:r w:rsidRPr="00FE2717">
        <w:rPr>
          <w:rFonts w:asciiTheme="majorHAnsi" w:hAnsiTheme="majorHAnsi" w:cstheme="majorHAnsi"/>
          <w:sz w:val="22"/>
          <w:szCs w:val="22"/>
        </w:rPr>
        <w:t xml:space="preserve">oferta wspólna powinna być sporządzona zgodnie z SWZ </w:t>
      </w:r>
    </w:p>
    <w:p w14:paraId="5A8D97F4" w14:textId="007C035F" w:rsidR="00A44918" w:rsidRPr="00FE2717" w:rsidRDefault="00A44918" w:rsidP="006E6AE6">
      <w:pPr>
        <w:pStyle w:val="Default"/>
        <w:numPr>
          <w:ilvl w:val="1"/>
          <w:numId w:val="40"/>
        </w:numPr>
        <w:jc w:val="both"/>
        <w:rPr>
          <w:rFonts w:asciiTheme="majorHAnsi" w:hAnsiTheme="majorHAnsi" w:cstheme="majorHAnsi"/>
          <w:sz w:val="22"/>
          <w:szCs w:val="22"/>
        </w:rPr>
      </w:pPr>
      <w:r w:rsidRPr="00FE2717">
        <w:rPr>
          <w:rFonts w:asciiTheme="majorHAnsi" w:hAnsiTheme="majorHAnsi" w:cstheme="majorHAnsi"/>
          <w:sz w:val="22"/>
          <w:szCs w:val="22"/>
        </w:rPr>
        <w:t xml:space="preserve">sposób składania dokumentów w ofercie wspólnej: </w:t>
      </w:r>
    </w:p>
    <w:p w14:paraId="050B4509" w14:textId="6C34DB8C" w:rsidR="00A44918" w:rsidRPr="00A44918" w:rsidRDefault="00A44918" w:rsidP="00FE2717">
      <w:pPr>
        <w:pStyle w:val="Default"/>
        <w:ind w:left="1560" w:hanging="142"/>
        <w:jc w:val="both"/>
        <w:rPr>
          <w:rFonts w:asciiTheme="majorHAnsi" w:hAnsiTheme="majorHAnsi" w:cstheme="majorHAnsi"/>
          <w:sz w:val="22"/>
          <w:szCs w:val="22"/>
        </w:rPr>
      </w:pPr>
      <w:r w:rsidRPr="00A44918">
        <w:rPr>
          <w:rFonts w:asciiTheme="majorHAnsi" w:hAnsiTheme="majorHAnsi" w:cstheme="majorHAnsi"/>
          <w:sz w:val="22"/>
          <w:szCs w:val="22"/>
        </w:rPr>
        <w:t xml:space="preserve">- dokumenty, dotyczące własnej firmy, takie jak np.: oświadczenie o braku podstaw do wykluczenia </w:t>
      </w:r>
      <w:r w:rsidR="00AB6142">
        <w:rPr>
          <w:rFonts w:asciiTheme="majorHAnsi" w:hAnsiTheme="majorHAnsi" w:cstheme="majorHAnsi"/>
          <w:sz w:val="22"/>
          <w:szCs w:val="22"/>
        </w:rPr>
        <w:t xml:space="preserve">(JEDZ) </w:t>
      </w:r>
      <w:r w:rsidRPr="00A44918">
        <w:rPr>
          <w:rFonts w:asciiTheme="majorHAnsi" w:hAnsiTheme="majorHAnsi" w:cstheme="majorHAnsi"/>
          <w:sz w:val="22"/>
          <w:szCs w:val="22"/>
        </w:rPr>
        <w:t xml:space="preserve">składa każdy z wykonawców składających ofertę wspólną we własnym imieniu; </w:t>
      </w:r>
    </w:p>
    <w:p w14:paraId="1079F4F8" w14:textId="286C6C1E" w:rsidR="00FE2717" w:rsidRDefault="00A44918" w:rsidP="00FE2717">
      <w:pPr>
        <w:pStyle w:val="Default"/>
        <w:ind w:left="1560" w:hanging="142"/>
        <w:jc w:val="both"/>
        <w:rPr>
          <w:rFonts w:asciiTheme="majorHAnsi" w:hAnsiTheme="majorHAnsi" w:cstheme="majorHAnsi"/>
          <w:sz w:val="22"/>
          <w:szCs w:val="22"/>
        </w:rPr>
      </w:pPr>
      <w:r w:rsidRPr="00A44918">
        <w:rPr>
          <w:rFonts w:asciiTheme="majorHAnsi" w:hAnsiTheme="majorHAnsi" w:cstheme="majorHAnsi"/>
          <w:sz w:val="22"/>
          <w:szCs w:val="22"/>
        </w:rPr>
        <w:t xml:space="preserve">- dokumenty wspólne takie jak np.: formularz ofertowy, formularz cenowy, dokumenty podmiotowe i przedmiotowe składa pełnomocnik wykonawców </w:t>
      </w:r>
      <w:r w:rsidR="00FE2717">
        <w:rPr>
          <w:rFonts w:asciiTheme="majorHAnsi" w:hAnsiTheme="majorHAnsi" w:cstheme="majorHAnsi"/>
          <w:sz w:val="22"/>
          <w:szCs w:val="22"/>
        </w:rPr>
        <w:br/>
      </w:r>
      <w:r w:rsidRPr="00A44918">
        <w:rPr>
          <w:rFonts w:asciiTheme="majorHAnsi" w:hAnsiTheme="majorHAnsi" w:cstheme="majorHAnsi"/>
          <w:sz w:val="22"/>
          <w:szCs w:val="22"/>
        </w:rPr>
        <w:t xml:space="preserve">w imieniu wszystkich wykonawców składających ofertę wspólną; </w:t>
      </w:r>
    </w:p>
    <w:p w14:paraId="7420D920" w14:textId="6FF28FC0" w:rsidR="000465AE" w:rsidRPr="00891717" w:rsidRDefault="00A44918" w:rsidP="006E6AE6">
      <w:pPr>
        <w:pStyle w:val="Default"/>
        <w:numPr>
          <w:ilvl w:val="0"/>
          <w:numId w:val="41"/>
        </w:numPr>
        <w:jc w:val="both"/>
        <w:rPr>
          <w:rFonts w:asciiTheme="majorHAnsi" w:hAnsiTheme="majorHAnsi" w:cstheme="majorHAnsi"/>
          <w:sz w:val="22"/>
          <w:szCs w:val="22"/>
        </w:rPr>
      </w:pPr>
      <w:r w:rsidRPr="00A44918">
        <w:rPr>
          <w:rFonts w:asciiTheme="majorHAnsi" w:hAnsiTheme="majorHAnsi" w:cstheme="majorHAnsi"/>
          <w:sz w:val="22"/>
          <w:szCs w:val="22"/>
        </w:rPr>
        <w:t>kopie dokumentów dotyczących każdego z wykonawców składających ofertę wspólną muszą być poświadczone za zgodność z oryginałem przez osobę lub osoby upoważnione do reprezentowania tych wykonawców</w:t>
      </w:r>
    </w:p>
    <w:p w14:paraId="2B368DA6" w14:textId="7B31978E" w:rsidR="000465AE" w:rsidRPr="00B073B2" w:rsidRDefault="00152B08" w:rsidP="00AC7844">
      <w:pPr>
        <w:pStyle w:val="Nagwek1"/>
        <w:rPr>
          <w:color w:val="auto"/>
        </w:rPr>
      </w:pPr>
      <w:bookmarkStart w:id="85" w:name="_Toc66364608"/>
      <w:bookmarkStart w:id="86" w:name="_Toc142053180"/>
      <w:r w:rsidRPr="006E5D45">
        <w:t>XXIX</w:t>
      </w:r>
      <w:r w:rsidR="000465AE" w:rsidRPr="006E5D45">
        <w:t xml:space="preserve">. Opis sposobu obliczenia ceny </w:t>
      </w:r>
      <w:bookmarkEnd w:id="85"/>
      <w:bookmarkEnd w:id="86"/>
    </w:p>
    <w:p w14:paraId="23B9963C" w14:textId="7E24721D" w:rsidR="00FE2717" w:rsidRPr="008D4441" w:rsidRDefault="000465AE" w:rsidP="00752350">
      <w:pPr>
        <w:pStyle w:val="Default"/>
        <w:numPr>
          <w:ilvl w:val="0"/>
          <w:numId w:val="42"/>
        </w:numPr>
        <w:spacing w:after="18"/>
        <w:jc w:val="both"/>
        <w:rPr>
          <w:rFonts w:asciiTheme="majorHAnsi" w:hAnsiTheme="majorHAnsi" w:cstheme="majorHAnsi"/>
          <w:color w:val="auto"/>
          <w:sz w:val="22"/>
          <w:szCs w:val="22"/>
        </w:rPr>
      </w:pPr>
      <w:r w:rsidRPr="009B79B0">
        <w:rPr>
          <w:rFonts w:asciiTheme="majorHAnsi" w:hAnsiTheme="majorHAnsi" w:cstheme="majorHAnsi"/>
          <w:color w:val="auto"/>
          <w:sz w:val="22"/>
          <w:szCs w:val="22"/>
        </w:rPr>
        <w:t xml:space="preserve">W celu obliczenia ceny oferty, wykonawca wypełnia </w:t>
      </w:r>
      <w:r w:rsidR="004638A1">
        <w:rPr>
          <w:rFonts w:asciiTheme="majorHAnsi" w:hAnsiTheme="majorHAnsi" w:cstheme="majorHAnsi"/>
          <w:color w:val="auto"/>
          <w:sz w:val="22"/>
          <w:szCs w:val="22"/>
        </w:rPr>
        <w:t>Tabelę Elementów Rozliczeniowych</w:t>
      </w:r>
      <w:r w:rsidR="00950B54">
        <w:rPr>
          <w:rFonts w:asciiTheme="majorHAnsi" w:hAnsiTheme="majorHAnsi" w:cstheme="majorHAnsi"/>
          <w:color w:val="auto"/>
          <w:sz w:val="22"/>
          <w:szCs w:val="22"/>
        </w:rPr>
        <w:t xml:space="preserve"> (dalej: TER)</w:t>
      </w:r>
      <w:r w:rsidRPr="009B79B0">
        <w:rPr>
          <w:rFonts w:asciiTheme="majorHAnsi" w:hAnsiTheme="majorHAnsi" w:cstheme="majorHAnsi"/>
          <w:color w:val="auto"/>
          <w:sz w:val="22"/>
          <w:szCs w:val="22"/>
        </w:rPr>
        <w:t xml:space="preserve">, </w:t>
      </w:r>
      <w:r w:rsidR="00CD315D" w:rsidRPr="00A03A5E">
        <w:rPr>
          <w:rFonts w:asciiTheme="majorHAnsi" w:hAnsiTheme="majorHAnsi" w:cstheme="majorHAnsi"/>
          <w:color w:val="auto"/>
          <w:sz w:val="22"/>
          <w:szCs w:val="22"/>
        </w:rPr>
        <w:t xml:space="preserve">stanowiącą </w:t>
      </w:r>
      <w:r w:rsidR="007252BE" w:rsidRPr="00A03A5E">
        <w:rPr>
          <w:rFonts w:asciiTheme="majorHAnsi" w:hAnsiTheme="majorHAnsi" w:cstheme="majorHAnsi"/>
          <w:b/>
          <w:bCs/>
          <w:color w:val="auto"/>
          <w:sz w:val="22"/>
          <w:szCs w:val="22"/>
        </w:rPr>
        <w:t>Z</w:t>
      </w:r>
      <w:r w:rsidRPr="00A03A5E">
        <w:rPr>
          <w:rFonts w:asciiTheme="majorHAnsi" w:hAnsiTheme="majorHAnsi" w:cstheme="majorHAnsi"/>
          <w:b/>
          <w:bCs/>
          <w:color w:val="auto"/>
          <w:sz w:val="22"/>
          <w:szCs w:val="22"/>
        </w:rPr>
        <w:t>ałącznik nr 1</w:t>
      </w:r>
      <w:r w:rsidR="009B79B0" w:rsidRPr="00A03A5E">
        <w:rPr>
          <w:rFonts w:asciiTheme="majorHAnsi" w:hAnsiTheme="majorHAnsi" w:cstheme="majorHAnsi"/>
          <w:b/>
          <w:bCs/>
          <w:color w:val="auto"/>
          <w:sz w:val="22"/>
          <w:szCs w:val="22"/>
        </w:rPr>
        <w:t>a</w:t>
      </w:r>
      <w:r w:rsidRPr="00A03A5E">
        <w:rPr>
          <w:rFonts w:asciiTheme="majorHAnsi" w:hAnsiTheme="majorHAnsi" w:cstheme="majorHAnsi"/>
          <w:b/>
          <w:bCs/>
          <w:color w:val="auto"/>
          <w:sz w:val="22"/>
          <w:szCs w:val="22"/>
        </w:rPr>
        <w:t xml:space="preserve"> do SWZ</w:t>
      </w:r>
      <w:r w:rsidRPr="009B79B0">
        <w:rPr>
          <w:rFonts w:asciiTheme="majorHAnsi" w:hAnsiTheme="majorHAnsi" w:cstheme="majorHAnsi"/>
          <w:b/>
          <w:bCs/>
          <w:color w:val="auto"/>
          <w:sz w:val="22"/>
          <w:szCs w:val="22"/>
        </w:rPr>
        <w:t xml:space="preserve"> </w:t>
      </w:r>
    </w:p>
    <w:p w14:paraId="42FDD4B5" w14:textId="77777777" w:rsidR="008D4441" w:rsidRPr="00752350" w:rsidRDefault="008D4441" w:rsidP="008D4441">
      <w:pPr>
        <w:pStyle w:val="Default"/>
        <w:spacing w:after="18"/>
        <w:ind w:left="720"/>
        <w:jc w:val="both"/>
        <w:rPr>
          <w:rFonts w:asciiTheme="majorHAnsi" w:hAnsiTheme="majorHAnsi" w:cstheme="majorHAnsi"/>
          <w:color w:val="auto"/>
          <w:sz w:val="22"/>
          <w:szCs w:val="22"/>
        </w:rPr>
      </w:pPr>
    </w:p>
    <w:p w14:paraId="743A532F" w14:textId="602F8951" w:rsidR="000465AE" w:rsidRPr="00FE2717" w:rsidRDefault="000465AE" w:rsidP="006E6AE6">
      <w:pPr>
        <w:pStyle w:val="Default"/>
        <w:numPr>
          <w:ilvl w:val="0"/>
          <w:numId w:val="42"/>
        </w:numPr>
        <w:spacing w:after="18"/>
        <w:jc w:val="both"/>
        <w:rPr>
          <w:rFonts w:asciiTheme="majorHAnsi" w:hAnsiTheme="majorHAnsi" w:cstheme="majorHAnsi"/>
          <w:color w:val="auto"/>
          <w:sz w:val="22"/>
          <w:szCs w:val="22"/>
        </w:rPr>
      </w:pPr>
      <w:r w:rsidRPr="00FE2717">
        <w:rPr>
          <w:rFonts w:asciiTheme="majorHAnsi" w:hAnsiTheme="majorHAnsi" w:cstheme="majorHAnsi"/>
          <w:color w:val="auto"/>
          <w:sz w:val="22"/>
          <w:szCs w:val="22"/>
        </w:rPr>
        <w:t xml:space="preserve">Wykonawca wskazuje w </w:t>
      </w:r>
      <w:r w:rsidR="00950B54">
        <w:rPr>
          <w:rFonts w:asciiTheme="majorHAnsi" w:hAnsiTheme="majorHAnsi" w:cstheme="majorHAnsi"/>
          <w:color w:val="auto"/>
          <w:sz w:val="22"/>
          <w:szCs w:val="22"/>
        </w:rPr>
        <w:t>TER</w:t>
      </w:r>
      <w:r w:rsidRPr="00FE2717">
        <w:rPr>
          <w:rFonts w:asciiTheme="majorHAnsi" w:hAnsiTheme="majorHAnsi" w:cstheme="majorHAnsi"/>
          <w:color w:val="auto"/>
          <w:sz w:val="22"/>
          <w:szCs w:val="22"/>
        </w:rPr>
        <w:t xml:space="preserve">: </w:t>
      </w:r>
    </w:p>
    <w:p w14:paraId="259C37A1" w14:textId="573AACEF" w:rsidR="00FE2717" w:rsidRDefault="000465AE" w:rsidP="00752350">
      <w:pPr>
        <w:pStyle w:val="Default"/>
        <w:spacing w:after="18"/>
        <w:ind w:left="709"/>
        <w:jc w:val="both"/>
        <w:rPr>
          <w:rFonts w:asciiTheme="majorHAnsi" w:hAnsiTheme="majorHAnsi" w:cstheme="majorHAnsi"/>
          <w:sz w:val="22"/>
          <w:szCs w:val="22"/>
        </w:rPr>
      </w:pPr>
      <w:r w:rsidRPr="00891717">
        <w:rPr>
          <w:rFonts w:asciiTheme="majorHAnsi" w:hAnsiTheme="majorHAnsi" w:cstheme="majorHAnsi"/>
          <w:sz w:val="22"/>
          <w:szCs w:val="22"/>
        </w:rPr>
        <w:t xml:space="preserve">cenę BRUTTO, Wykonawca określi cenę oferty brutto, która stanowić będzie </w:t>
      </w:r>
      <w:r w:rsidRPr="00FE2717">
        <w:rPr>
          <w:rFonts w:asciiTheme="majorHAnsi" w:hAnsiTheme="majorHAnsi" w:cstheme="majorHAnsi"/>
          <w:b/>
          <w:sz w:val="22"/>
          <w:szCs w:val="22"/>
        </w:rPr>
        <w:t>wynagrodzenie ryczałtowe</w:t>
      </w:r>
      <w:r w:rsidRPr="00FE2717">
        <w:rPr>
          <w:rFonts w:asciiTheme="majorHAnsi" w:hAnsiTheme="majorHAnsi" w:cstheme="majorHAnsi"/>
          <w:sz w:val="22"/>
          <w:szCs w:val="22"/>
        </w:rPr>
        <w:t xml:space="preserve"> za realizację przedmiotu zamówienia. W ten sposób obliczona cen</w:t>
      </w:r>
      <w:r w:rsidRPr="00B85580">
        <w:rPr>
          <w:rFonts w:asciiTheme="majorHAnsi" w:hAnsiTheme="majorHAnsi" w:cstheme="majorHAnsi"/>
          <w:sz w:val="22"/>
          <w:szCs w:val="22"/>
        </w:rPr>
        <w:t>a brutto podana w złotych jest uważana</w:t>
      </w:r>
      <w:r w:rsidRPr="00891717">
        <w:rPr>
          <w:rFonts w:asciiTheme="majorHAnsi" w:hAnsiTheme="majorHAnsi" w:cstheme="majorHAnsi"/>
          <w:sz w:val="22"/>
          <w:szCs w:val="22"/>
        </w:rPr>
        <w:t xml:space="preserve"> za cenę ofertową i będzie brana pod uwagę przy ocenie ofert. </w:t>
      </w:r>
    </w:p>
    <w:p w14:paraId="6073512B" w14:textId="77777777" w:rsidR="008D4441" w:rsidRDefault="008D4441" w:rsidP="00752350">
      <w:pPr>
        <w:pStyle w:val="Default"/>
        <w:spacing w:after="18"/>
        <w:ind w:left="709"/>
        <w:jc w:val="both"/>
        <w:rPr>
          <w:rFonts w:asciiTheme="majorHAnsi" w:hAnsiTheme="majorHAnsi" w:cstheme="majorHAnsi"/>
          <w:sz w:val="22"/>
          <w:szCs w:val="22"/>
        </w:rPr>
      </w:pPr>
    </w:p>
    <w:p w14:paraId="0A45340C" w14:textId="67CC0D84" w:rsidR="00FE2717" w:rsidRPr="008D4441" w:rsidRDefault="000465AE" w:rsidP="006E6AE6">
      <w:pPr>
        <w:pStyle w:val="Default"/>
        <w:numPr>
          <w:ilvl w:val="0"/>
          <w:numId w:val="42"/>
        </w:numPr>
        <w:spacing w:after="18"/>
        <w:jc w:val="both"/>
        <w:rPr>
          <w:rFonts w:asciiTheme="majorHAnsi" w:hAnsiTheme="majorHAnsi" w:cstheme="majorHAnsi"/>
          <w:sz w:val="22"/>
          <w:szCs w:val="22"/>
        </w:rPr>
      </w:pPr>
      <w:r w:rsidRPr="00891717">
        <w:rPr>
          <w:rFonts w:asciiTheme="majorHAnsi" w:hAnsiTheme="majorHAnsi" w:cstheme="majorHAnsi"/>
          <w:sz w:val="22"/>
          <w:szCs w:val="22"/>
        </w:rPr>
        <w:t xml:space="preserve">Rozliczenia będą prowadzone w złotych polskich z dokładnością do dwóch miejsc po przecinku. </w:t>
      </w:r>
      <w:r w:rsidR="00FE2717">
        <w:rPr>
          <w:rFonts w:asciiTheme="majorHAnsi" w:hAnsiTheme="majorHAnsi" w:cstheme="majorHAnsi"/>
          <w:sz w:val="22"/>
          <w:szCs w:val="22"/>
        </w:rPr>
        <w:br/>
      </w:r>
      <w:r w:rsidRPr="00891717">
        <w:rPr>
          <w:rFonts w:asciiTheme="majorHAnsi" w:hAnsiTheme="majorHAnsi" w:cstheme="majorHAnsi"/>
          <w:sz w:val="22"/>
          <w:szCs w:val="22"/>
        </w:rPr>
        <w:t xml:space="preserve">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w:t>
      </w:r>
      <w:r w:rsidR="00FE2717">
        <w:rPr>
          <w:rFonts w:asciiTheme="majorHAnsi" w:hAnsiTheme="majorHAnsi" w:cstheme="majorHAnsi"/>
          <w:sz w:val="22"/>
          <w:szCs w:val="22"/>
        </w:rPr>
        <w:br/>
      </w:r>
      <w:r w:rsidRPr="00891717">
        <w:rPr>
          <w:rFonts w:asciiTheme="majorHAnsi" w:hAnsiTheme="majorHAnsi" w:cstheme="majorHAnsi"/>
          <w:sz w:val="22"/>
          <w:szCs w:val="22"/>
        </w:rPr>
        <w:t xml:space="preserve">i kolejnym miejscu po </w:t>
      </w:r>
      <w:r w:rsidRPr="00891717">
        <w:rPr>
          <w:rFonts w:asciiTheme="majorHAnsi" w:hAnsiTheme="majorHAnsi" w:cstheme="majorHAnsi"/>
          <w:color w:val="auto"/>
          <w:sz w:val="22"/>
          <w:szCs w:val="22"/>
        </w:rPr>
        <w:t xml:space="preserve">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w:t>
      </w:r>
      <w:r w:rsidR="00AD6C3D">
        <w:rPr>
          <w:rFonts w:asciiTheme="majorHAnsi" w:hAnsiTheme="majorHAnsi" w:cstheme="majorHAnsi"/>
          <w:color w:val="auto"/>
          <w:sz w:val="22"/>
          <w:szCs w:val="22"/>
        </w:rPr>
        <w:br/>
      </w:r>
      <w:r w:rsidRPr="00891717">
        <w:rPr>
          <w:rFonts w:asciiTheme="majorHAnsi" w:hAnsiTheme="majorHAnsi" w:cstheme="majorHAnsi"/>
          <w:color w:val="auto"/>
          <w:sz w:val="22"/>
          <w:szCs w:val="22"/>
        </w:rPr>
        <w:t xml:space="preserve">z dokładnością do dwóch miejsc po przecinku. Jeżeli oferta będzie zawierała ceny jednostkowe wyrażone jako wielkości matematyczne znajdujące się na trzecim </w:t>
      </w:r>
      <w:r w:rsidR="00FE2717">
        <w:rPr>
          <w:rFonts w:asciiTheme="majorHAnsi" w:hAnsiTheme="majorHAnsi" w:cstheme="majorHAnsi"/>
          <w:color w:val="auto"/>
          <w:sz w:val="22"/>
          <w:szCs w:val="22"/>
        </w:rPr>
        <w:br/>
      </w:r>
      <w:r w:rsidRPr="00891717">
        <w:rPr>
          <w:rFonts w:asciiTheme="majorHAnsi" w:hAnsiTheme="majorHAnsi" w:cstheme="majorHAnsi"/>
          <w:color w:val="auto"/>
          <w:sz w:val="22"/>
          <w:szCs w:val="22"/>
        </w:rPr>
        <w:t xml:space="preserve">i kolejnym miejscu po przecinku, </w:t>
      </w:r>
      <w:r w:rsidR="00B65959">
        <w:rPr>
          <w:rFonts w:asciiTheme="majorHAnsi" w:hAnsiTheme="majorHAnsi" w:cstheme="majorHAnsi"/>
          <w:color w:val="auto"/>
          <w:sz w:val="22"/>
          <w:szCs w:val="22"/>
        </w:rPr>
        <w:t xml:space="preserve">zostanie poprawiona przez Zamawiającego do dwóch miejsc po przecinku na podstawie art. 233 ustawy </w:t>
      </w:r>
      <w:proofErr w:type="spellStart"/>
      <w:r w:rsidR="00B65959">
        <w:rPr>
          <w:rFonts w:asciiTheme="majorHAnsi" w:hAnsiTheme="majorHAnsi" w:cstheme="majorHAnsi"/>
          <w:color w:val="auto"/>
          <w:sz w:val="22"/>
          <w:szCs w:val="22"/>
        </w:rPr>
        <w:t>Pzp</w:t>
      </w:r>
      <w:proofErr w:type="spellEnd"/>
      <w:r w:rsidR="00B65959">
        <w:rPr>
          <w:rFonts w:asciiTheme="majorHAnsi" w:hAnsiTheme="majorHAnsi" w:cstheme="majorHAnsi"/>
          <w:color w:val="auto"/>
          <w:sz w:val="22"/>
          <w:szCs w:val="22"/>
        </w:rPr>
        <w:t>.</w:t>
      </w:r>
    </w:p>
    <w:p w14:paraId="3E871D14" w14:textId="77777777" w:rsidR="008D4441" w:rsidRDefault="008D4441" w:rsidP="008D4441">
      <w:pPr>
        <w:pStyle w:val="Default"/>
        <w:spacing w:after="18"/>
        <w:ind w:left="720"/>
        <w:jc w:val="both"/>
        <w:rPr>
          <w:rFonts w:asciiTheme="majorHAnsi" w:hAnsiTheme="majorHAnsi" w:cstheme="majorHAnsi"/>
          <w:sz w:val="22"/>
          <w:szCs w:val="22"/>
        </w:rPr>
      </w:pPr>
    </w:p>
    <w:p w14:paraId="55CD3864" w14:textId="36797907" w:rsidR="00FE2717" w:rsidRPr="008D4441" w:rsidRDefault="000465AE" w:rsidP="00752350">
      <w:pPr>
        <w:pStyle w:val="Default"/>
        <w:numPr>
          <w:ilvl w:val="0"/>
          <w:numId w:val="42"/>
        </w:numPr>
        <w:spacing w:after="18"/>
        <w:jc w:val="both"/>
        <w:rPr>
          <w:rFonts w:asciiTheme="majorHAnsi" w:hAnsiTheme="majorHAnsi" w:cstheme="majorHAnsi"/>
          <w:sz w:val="22"/>
          <w:szCs w:val="22"/>
        </w:rPr>
      </w:pPr>
      <w:r w:rsidRPr="00FE2717">
        <w:rPr>
          <w:rFonts w:asciiTheme="majorHAnsi" w:hAnsiTheme="majorHAnsi" w:cstheme="majorHAnsi"/>
          <w:color w:val="auto"/>
          <w:sz w:val="22"/>
          <w:szCs w:val="22"/>
        </w:rPr>
        <w:t>Wykonaw</w:t>
      </w:r>
      <w:r w:rsidRPr="009B79B0">
        <w:rPr>
          <w:rFonts w:asciiTheme="majorHAnsi" w:hAnsiTheme="majorHAnsi" w:cstheme="majorHAnsi"/>
          <w:color w:val="auto"/>
          <w:sz w:val="22"/>
          <w:szCs w:val="22"/>
        </w:rPr>
        <w:t>ca zobowiązany jest zastosować stawkę VAT zgodnie z obowiązującymi przepisami ustawy z 11 marca 2004 r. o podatku od towarów i usług</w:t>
      </w:r>
      <w:r w:rsidR="009B79B0" w:rsidRPr="009B79B0">
        <w:rPr>
          <w:rFonts w:asciiTheme="majorHAnsi" w:hAnsiTheme="majorHAnsi" w:cstheme="majorHAnsi"/>
          <w:color w:val="auto"/>
          <w:sz w:val="22"/>
          <w:szCs w:val="22"/>
        </w:rPr>
        <w:t xml:space="preserve"> (</w:t>
      </w:r>
      <w:proofErr w:type="spellStart"/>
      <w:r w:rsidR="009B79B0" w:rsidRPr="009B79B0">
        <w:rPr>
          <w:rFonts w:asciiTheme="majorHAnsi" w:hAnsiTheme="majorHAnsi" w:cstheme="majorHAnsi"/>
          <w:color w:val="auto"/>
          <w:sz w:val="22"/>
          <w:szCs w:val="22"/>
        </w:rPr>
        <w:t>t.j</w:t>
      </w:r>
      <w:proofErr w:type="spellEnd"/>
      <w:r w:rsidR="009B79B0" w:rsidRPr="009B79B0">
        <w:rPr>
          <w:rFonts w:asciiTheme="majorHAnsi" w:hAnsiTheme="majorHAnsi" w:cstheme="majorHAnsi"/>
          <w:color w:val="auto"/>
          <w:sz w:val="22"/>
          <w:szCs w:val="22"/>
        </w:rPr>
        <w:t>. Dz.U. z 2023 r. poz. 1610)</w:t>
      </w:r>
      <w:r w:rsidRPr="009B79B0">
        <w:rPr>
          <w:rFonts w:asciiTheme="majorHAnsi" w:hAnsiTheme="majorHAnsi" w:cstheme="majorHAnsi"/>
          <w:color w:val="auto"/>
          <w:sz w:val="22"/>
          <w:szCs w:val="22"/>
        </w:rPr>
        <w:t>.</w:t>
      </w:r>
      <w:r w:rsidRPr="00FE2717">
        <w:rPr>
          <w:rFonts w:asciiTheme="majorHAnsi" w:hAnsiTheme="majorHAnsi" w:cstheme="majorHAnsi"/>
          <w:color w:val="auto"/>
          <w:sz w:val="22"/>
          <w:szCs w:val="22"/>
        </w:rPr>
        <w:t xml:space="preserve"> </w:t>
      </w:r>
    </w:p>
    <w:p w14:paraId="4D7FE528" w14:textId="77777777" w:rsidR="008D4441" w:rsidRPr="00752350" w:rsidRDefault="008D4441" w:rsidP="008D4441">
      <w:pPr>
        <w:pStyle w:val="Default"/>
        <w:spacing w:after="18"/>
        <w:ind w:left="720"/>
        <w:jc w:val="both"/>
        <w:rPr>
          <w:rFonts w:asciiTheme="majorHAnsi" w:hAnsiTheme="majorHAnsi" w:cstheme="majorHAnsi"/>
          <w:sz w:val="22"/>
          <w:szCs w:val="22"/>
        </w:rPr>
      </w:pPr>
    </w:p>
    <w:p w14:paraId="49E4C413" w14:textId="77777777" w:rsidR="00AD6C3D" w:rsidRPr="00AD6C3D" w:rsidRDefault="000465AE" w:rsidP="00AD6C3D">
      <w:pPr>
        <w:pStyle w:val="Default"/>
        <w:numPr>
          <w:ilvl w:val="0"/>
          <w:numId w:val="42"/>
        </w:numPr>
        <w:spacing w:after="18"/>
        <w:jc w:val="both"/>
        <w:rPr>
          <w:rFonts w:asciiTheme="majorHAnsi" w:hAnsiTheme="majorHAnsi" w:cstheme="majorHAnsi"/>
          <w:sz w:val="22"/>
          <w:szCs w:val="22"/>
        </w:rPr>
      </w:pPr>
      <w:r w:rsidRPr="00FE2717">
        <w:rPr>
          <w:rFonts w:asciiTheme="majorHAnsi" w:hAnsiTheme="majorHAnsi" w:cstheme="majorHAnsi"/>
          <w:color w:val="auto"/>
          <w:sz w:val="22"/>
          <w:szCs w:val="22"/>
        </w:rPr>
        <w:t xml:space="preserve">Cenę oferty należy obliczyć, uwzględniając całość wynagrodzenia wykonawcy za prawidłowe wykonanie umowy. Wykonawca jest zobowiązany skalkulować cenę na podstawie wszelkich wymogów związanych z realizacją zamówienia, w szczególności: dokumentacji projektowej, przedmiarów robót, specyfikacji technicznych wykonania </w:t>
      </w:r>
    </w:p>
    <w:p w14:paraId="3F922C1A" w14:textId="6D24D84F" w:rsidR="00FE2717" w:rsidRDefault="000465AE" w:rsidP="00752350">
      <w:pPr>
        <w:pStyle w:val="Default"/>
        <w:spacing w:after="18"/>
        <w:ind w:left="720"/>
        <w:jc w:val="both"/>
        <w:rPr>
          <w:rFonts w:asciiTheme="majorHAnsi" w:hAnsiTheme="majorHAnsi" w:cstheme="majorHAnsi"/>
          <w:color w:val="auto"/>
          <w:sz w:val="22"/>
          <w:szCs w:val="22"/>
        </w:rPr>
      </w:pPr>
      <w:r w:rsidRPr="00FE2717">
        <w:rPr>
          <w:rFonts w:asciiTheme="majorHAnsi" w:hAnsiTheme="majorHAnsi" w:cstheme="majorHAnsi"/>
          <w:color w:val="auto"/>
          <w:sz w:val="22"/>
          <w:szCs w:val="22"/>
        </w:rPr>
        <w:t xml:space="preserve">i odbioru robót, uzgodnień, opinii, postanowień zawartych we wzorze umowy. </w:t>
      </w:r>
    </w:p>
    <w:p w14:paraId="6701DCC8" w14:textId="77777777" w:rsidR="008D4441" w:rsidRDefault="008D4441" w:rsidP="00752350">
      <w:pPr>
        <w:pStyle w:val="Default"/>
        <w:spacing w:after="18"/>
        <w:ind w:left="720"/>
        <w:jc w:val="both"/>
        <w:rPr>
          <w:rFonts w:asciiTheme="majorHAnsi" w:hAnsiTheme="majorHAnsi" w:cstheme="majorHAnsi"/>
          <w:sz w:val="22"/>
          <w:szCs w:val="22"/>
        </w:rPr>
      </w:pPr>
    </w:p>
    <w:p w14:paraId="2B96ACE6" w14:textId="28E425DB" w:rsidR="00FE2717" w:rsidRPr="003468CA" w:rsidRDefault="000465AE" w:rsidP="00FE2717">
      <w:pPr>
        <w:pStyle w:val="Default"/>
        <w:numPr>
          <w:ilvl w:val="0"/>
          <w:numId w:val="42"/>
        </w:numPr>
        <w:spacing w:after="18"/>
        <w:jc w:val="both"/>
        <w:rPr>
          <w:rFonts w:asciiTheme="majorHAnsi" w:hAnsiTheme="majorHAnsi" w:cstheme="majorHAnsi"/>
          <w:sz w:val="22"/>
          <w:szCs w:val="22"/>
        </w:rPr>
      </w:pPr>
      <w:r w:rsidRPr="00FE2717">
        <w:rPr>
          <w:rFonts w:asciiTheme="majorHAnsi" w:hAnsiTheme="majorHAnsi" w:cstheme="majorHAnsi"/>
          <w:color w:val="auto"/>
          <w:sz w:val="22"/>
          <w:szCs w:val="22"/>
        </w:rPr>
        <w:t xml:space="preserve">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5A82F0F5" w14:textId="77777777" w:rsidR="003468CA" w:rsidRPr="00752350" w:rsidRDefault="003468CA" w:rsidP="003468CA">
      <w:pPr>
        <w:pStyle w:val="Default"/>
        <w:spacing w:after="18"/>
        <w:ind w:left="720"/>
        <w:jc w:val="both"/>
        <w:rPr>
          <w:rFonts w:asciiTheme="majorHAnsi" w:hAnsiTheme="majorHAnsi" w:cstheme="majorHAnsi"/>
          <w:sz w:val="22"/>
          <w:szCs w:val="22"/>
        </w:rPr>
      </w:pPr>
    </w:p>
    <w:p w14:paraId="38ADA1A1" w14:textId="63D16B81" w:rsidR="00FE2717" w:rsidRPr="008D4441" w:rsidRDefault="000465AE" w:rsidP="00FE2717">
      <w:pPr>
        <w:pStyle w:val="Default"/>
        <w:numPr>
          <w:ilvl w:val="0"/>
          <w:numId w:val="42"/>
        </w:numPr>
        <w:spacing w:after="18"/>
        <w:jc w:val="both"/>
        <w:rPr>
          <w:rFonts w:asciiTheme="majorHAnsi" w:hAnsiTheme="majorHAnsi" w:cstheme="majorHAnsi"/>
          <w:sz w:val="22"/>
          <w:szCs w:val="22"/>
        </w:rPr>
      </w:pPr>
      <w:r w:rsidRPr="00FE2717">
        <w:rPr>
          <w:rFonts w:asciiTheme="majorHAnsi" w:hAnsiTheme="majorHAnsi" w:cstheme="majorHAnsi"/>
          <w:color w:val="auto"/>
          <w:sz w:val="22"/>
          <w:szCs w:val="22"/>
        </w:rPr>
        <w:t>Wykonawcy ponoszą wszelkie koszty związane z przygotowaniem i złożeniem oferty.</w:t>
      </w:r>
    </w:p>
    <w:p w14:paraId="473C1517" w14:textId="77777777" w:rsidR="008D4441" w:rsidRPr="00752350" w:rsidRDefault="008D4441" w:rsidP="008D4441">
      <w:pPr>
        <w:pStyle w:val="Default"/>
        <w:spacing w:after="18"/>
        <w:ind w:left="720"/>
        <w:jc w:val="both"/>
        <w:rPr>
          <w:rFonts w:asciiTheme="majorHAnsi" w:hAnsiTheme="majorHAnsi" w:cstheme="majorHAnsi"/>
          <w:sz w:val="22"/>
          <w:szCs w:val="22"/>
        </w:rPr>
      </w:pPr>
    </w:p>
    <w:p w14:paraId="57047C00" w14:textId="46946D90" w:rsidR="00FE2717" w:rsidRPr="008D4441" w:rsidRDefault="000465AE" w:rsidP="00FE2717">
      <w:pPr>
        <w:pStyle w:val="Default"/>
        <w:numPr>
          <w:ilvl w:val="0"/>
          <w:numId w:val="42"/>
        </w:numPr>
        <w:spacing w:after="18"/>
        <w:jc w:val="both"/>
        <w:rPr>
          <w:rFonts w:asciiTheme="majorHAnsi" w:hAnsiTheme="majorHAnsi" w:cstheme="majorHAnsi"/>
          <w:sz w:val="22"/>
          <w:szCs w:val="22"/>
        </w:rPr>
      </w:pPr>
      <w:r w:rsidRPr="00FE2717">
        <w:rPr>
          <w:rFonts w:asciiTheme="majorHAnsi" w:hAnsiTheme="majorHAnsi" w:cstheme="majorHAnsi"/>
          <w:color w:val="auto"/>
          <w:sz w:val="22"/>
          <w:szCs w:val="22"/>
        </w:rPr>
        <w:t xml:space="preserve">W formularzu oferty wypełnianym za pośrednictwem Platformy wykonawca poda wyłącznie cenę oferty, która uwzględnia całkowity koszt realizacji zamówienia </w:t>
      </w:r>
      <w:r w:rsidR="00FE2717">
        <w:rPr>
          <w:rFonts w:asciiTheme="majorHAnsi" w:hAnsiTheme="majorHAnsi" w:cstheme="majorHAnsi"/>
          <w:color w:val="auto"/>
          <w:sz w:val="22"/>
          <w:szCs w:val="22"/>
        </w:rPr>
        <w:br/>
      </w:r>
      <w:r w:rsidRPr="00FE2717">
        <w:rPr>
          <w:rFonts w:asciiTheme="majorHAnsi" w:hAnsiTheme="majorHAnsi" w:cstheme="majorHAnsi"/>
          <w:color w:val="auto"/>
          <w:sz w:val="22"/>
          <w:szCs w:val="22"/>
        </w:rPr>
        <w:t>w okresie obowiązywania umowy, obliczoną zgo</w:t>
      </w:r>
      <w:r w:rsidR="008D4441">
        <w:rPr>
          <w:rFonts w:asciiTheme="majorHAnsi" w:hAnsiTheme="majorHAnsi" w:cstheme="majorHAnsi"/>
          <w:color w:val="auto"/>
          <w:sz w:val="22"/>
          <w:szCs w:val="22"/>
        </w:rPr>
        <w:t>dnie z powyższymi dyspozycjami.</w:t>
      </w:r>
    </w:p>
    <w:p w14:paraId="0934B871" w14:textId="77777777" w:rsidR="008D4441" w:rsidRPr="008D4441" w:rsidRDefault="008D4441" w:rsidP="008D4441">
      <w:pPr>
        <w:pStyle w:val="Default"/>
        <w:spacing w:after="18"/>
        <w:ind w:left="720"/>
        <w:jc w:val="both"/>
        <w:rPr>
          <w:rFonts w:asciiTheme="majorHAnsi" w:hAnsiTheme="majorHAnsi" w:cstheme="majorHAnsi"/>
          <w:sz w:val="22"/>
          <w:szCs w:val="22"/>
        </w:rPr>
      </w:pPr>
    </w:p>
    <w:p w14:paraId="4779B8A9" w14:textId="77777777" w:rsidR="00952BEB" w:rsidRPr="00952BEB" w:rsidRDefault="000465AE" w:rsidP="006E6AE6">
      <w:pPr>
        <w:pStyle w:val="Default"/>
        <w:numPr>
          <w:ilvl w:val="0"/>
          <w:numId w:val="42"/>
        </w:numPr>
        <w:spacing w:after="18"/>
        <w:jc w:val="both"/>
        <w:rPr>
          <w:rFonts w:asciiTheme="majorHAnsi" w:hAnsiTheme="majorHAnsi" w:cstheme="majorHAnsi"/>
          <w:sz w:val="22"/>
          <w:szCs w:val="22"/>
        </w:rPr>
      </w:pPr>
      <w:r w:rsidRPr="00FE2717">
        <w:rPr>
          <w:rFonts w:asciiTheme="majorHAnsi" w:hAnsiTheme="majorHAnsi" w:cstheme="majorHAnsi"/>
          <w:color w:val="auto"/>
          <w:sz w:val="22"/>
          <w:szCs w:val="22"/>
        </w:rPr>
        <w:t xml:space="preserve">Zgodnie z art. 225 ustawy </w:t>
      </w:r>
      <w:proofErr w:type="spellStart"/>
      <w:r w:rsidRPr="00FE2717">
        <w:rPr>
          <w:rFonts w:asciiTheme="majorHAnsi" w:hAnsiTheme="majorHAnsi" w:cstheme="majorHAnsi"/>
          <w:color w:val="auto"/>
          <w:sz w:val="22"/>
          <w:szCs w:val="22"/>
        </w:rPr>
        <w:t>Pzp</w:t>
      </w:r>
      <w:proofErr w:type="spellEnd"/>
      <w:r w:rsidRPr="00FE2717">
        <w:rPr>
          <w:rFonts w:asciiTheme="majorHAnsi" w:hAnsiTheme="majorHAnsi" w:cstheme="majorHAnsi"/>
          <w:color w:val="auto"/>
          <w:sz w:val="22"/>
          <w:szCs w:val="22"/>
        </w:rPr>
        <w:t xml:space="preserve"> jeżeli została złożona oferta, której wybór prowadziłby </w:t>
      </w:r>
      <w:r w:rsidR="00DF4311" w:rsidRPr="00FE2717">
        <w:rPr>
          <w:rFonts w:asciiTheme="majorHAnsi" w:hAnsiTheme="majorHAnsi" w:cstheme="majorHAnsi"/>
          <w:color w:val="auto"/>
          <w:sz w:val="22"/>
          <w:szCs w:val="22"/>
        </w:rPr>
        <w:br/>
      </w:r>
      <w:r w:rsidRPr="00FE2717">
        <w:rPr>
          <w:rFonts w:asciiTheme="majorHAnsi" w:hAnsiTheme="majorHAnsi" w:cstheme="majorHAnsi"/>
          <w:color w:val="auto"/>
          <w:sz w:val="22"/>
          <w:szCs w:val="22"/>
        </w:rPr>
        <w:t>do powstania u zamawiającego obowiązku podatkowego zgodn</w:t>
      </w:r>
      <w:r w:rsidR="00CE70F8" w:rsidRPr="00FE2717">
        <w:rPr>
          <w:rFonts w:asciiTheme="majorHAnsi" w:hAnsiTheme="majorHAnsi" w:cstheme="majorHAnsi"/>
          <w:color w:val="auto"/>
          <w:sz w:val="22"/>
          <w:szCs w:val="22"/>
        </w:rPr>
        <w:t>ie z U</w:t>
      </w:r>
      <w:r w:rsidRPr="00FE2717">
        <w:rPr>
          <w:rFonts w:asciiTheme="majorHAnsi" w:hAnsiTheme="majorHAnsi" w:cstheme="majorHAnsi"/>
          <w:color w:val="auto"/>
          <w:sz w:val="22"/>
          <w:szCs w:val="22"/>
        </w:rPr>
        <w:t>stawą z 11 marca 2004 r. o podatku od towarów i usług</w:t>
      </w:r>
      <w:r w:rsidR="00DF4311" w:rsidRPr="00FE2717">
        <w:rPr>
          <w:rFonts w:asciiTheme="majorHAnsi" w:hAnsiTheme="majorHAnsi" w:cstheme="majorHAnsi"/>
          <w:color w:val="auto"/>
          <w:sz w:val="22"/>
          <w:szCs w:val="22"/>
        </w:rPr>
        <w:t xml:space="preserve"> (</w:t>
      </w:r>
      <w:proofErr w:type="spellStart"/>
      <w:r w:rsidR="00FC6C62" w:rsidRPr="00FC6C62">
        <w:rPr>
          <w:rFonts w:asciiTheme="majorHAnsi" w:hAnsiTheme="majorHAnsi" w:cstheme="majorHAnsi"/>
          <w:color w:val="auto"/>
          <w:sz w:val="22"/>
          <w:szCs w:val="22"/>
        </w:rPr>
        <w:t>t.j</w:t>
      </w:r>
      <w:proofErr w:type="spellEnd"/>
      <w:r w:rsidR="00FC6C62" w:rsidRPr="00FC6C62">
        <w:rPr>
          <w:rFonts w:asciiTheme="majorHAnsi" w:hAnsiTheme="majorHAnsi" w:cstheme="majorHAnsi"/>
          <w:color w:val="auto"/>
          <w:sz w:val="22"/>
          <w:szCs w:val="22"/>
        </w:rPr>
        <w:t>. Dz.U. z 2022 r. poz. 931</w:t>
      </w:r>
      <w:r w:rsidR="00FC6C62">
        <w:rPr>
          <w:rFonts w:asciiTheme="majorHAnsi" w:hAnsiTheme="majorHAnsi" w:cstheme="majorHAnsi"/>
          <w:color w:val="auto"/>
          <w:sz w:val="22"/>
          <w:szCs w:val="22"/>
        </w:rPr>
        <w:t xml:space="preserve"> </w:t>
      </w:r>
      <w:r w:rsidR="00DF4311" w:rsidRPr="00FE2717">
        <w:rPr>
          <w:rFonts w:asciiTheme="majorHAnsi" w:hAnsiTheme="majorHAnsi" w:cstheme="majorHAnsi"/>
          <w:color w:val="auto"/>
          <w:sz w:val="22"/>
          <w:szCs w:val="22"/>
        </w:rPr>
        <w:t xml:space="preserve">z </w:t>
      </w:r>
      <w:proofErr w:type="spellStart"/>
      <w:r w:rsidR="00DF4311" w:rsidRPr="00FE2717">
        <w:rPr>
          <w:rFonts w:asciiTheme="majorHAnsi" w:hAnsiTheme="majorHAnsi" w:cstheme="majorHAnsi"/>
          <w:color w:val="auto"/>
          <w:sz w:val="22"/>
          <w:szCs w:val="22"/>
        </w:rPr>
        <w:t>późn</w:t>
      </w:r>
      <w:proofErr w:type="spellEnd"/>
      <w:r w:rsidR="00DF4311" w:rsidRPr="00FE2717">
        <w:rPr>
          <w:rFonts w:asciiTheme="majorHAnsi" w:hAnsiTheme="majorHAnsi" w:cstheme="majorHAnsi"/>
          <w:color w:val="auto"/>
          <w:sz w:val="22"/>
          <w:szCs w:val="22"/>
        </w:rPr>
        <w:t>. zm.)</w:t>
      </w:r>
      <w:r w:rsidRPr="00FE2717">
        <w:rPr>
          <w:rFonts w:asciiTheme="majorHAnsi" w:hAnsiTheme="majorHAnsi" w:cstheme="majorHAnsi"/>
          <w:color w:val="auto"/>
          <w:sz w:val="22"/>
          <w:szCs w:val="22"/>
        </w:rPr>
        <w:t xml:space="preserve">, dla celów zastosowania kryterium ceny lub kosztu zamawiający dolicza do przedstawionej w tej ofercie ceny kwotę podatku od towarów i usług, którą miałby obowiązek rozliczyć. </w:t>
      </w:r>
    </w:p>
    <w:p w14:paraId="50A18183" w14:textId="65426985" w:rsidR="00682375" w:rsidRPr="00682375" w:rsidRDefault="000465AE" w:rsidP="00952BEB">
      <w:pPr>
        <w:pStyle w:val="Default"/>
        <w:spacing w:after="18"/>
        <w:ind w:left="720"/>
        <w:jc w:val="both"/>
        <w:rPr>
          <w:rFonts w:asciiTheme="majorHAnsi" w:hAnsiTheme="majorHAnsi" w:cstheme="majorHAnsi"/>
          <w:sz w:val="22"/>
          <w:szCs w:val="22"/>
        </w:rPr>
      </w:pPr>
      <w:r w:rsidRPr="00FE2717">
        <w:rPr>
          <w:rFonts w:asciiTheme="majorHAnsi" w:hAnsiTheme="majorHAnsi" w:cstheme="majorHAnsi"/>
          <w:color w:val="auto"/>
          <w:sz w:val="22"/>
          <w:szCs w:val="22"/>
        </w:rPr>
        <w:t xml:space="preserve">W takiej sytuacji wykonawca ma obowiązek: </w:t>
      </w:r>
    </w:p>
    <w:p w14:paraId="533AE4BF" w14:textId="1AB3E2F0" w:rsidR="00682375" w:rsidRDefault="00D80897" w:rsidP="006E6AE6">
      <w:pPr>
        <w:pStyle w:val="Default"/>
        <w:numPr>
          <w:ilvl w:val="1"/>
          <w:numId w:val="42"/>
        </w:numPr>
        <w:spacing w:after="18"/>
        <w:jc w:val="both"/>
        <w:rPr>
          <w:rFonts w:asciiTheme="majorHAnsi" w:hAnsiTheme="majorHAnsi" w:cstheme="majorHAnsi"/>
          <w:sz w:val="22"/>
          <w:szCs w:val="22"/>
        </w:rPr>
      </w:pPr>
      <w:r w:rsidRPr="00682375">
        <w:rPr>
          <w:rFonts w:asciiTheme="majorHAnsi" w:hAnsiTheme="majorHAnsi" w:cstheme="majorHAnsi"/>
          <w:color w:val="auto"/>
          <w:sz w:val="22"/>
          <w:szCs w:val="22"/>
        </w:rPr>
        <w:t xml:space="preserve">poinformowania zamawiającego, że wybór jego oferty będzie prowadził </w:t>
      </w:r>
      <w:r w:rsidR="00950B54">
        <w:rPr>
          <w:rFonts w:asciiTheme="majorHAnsi" w:hAnsiTheme="majorHAnsi" w:cstheme="majorHAnsi"/>
          <w:color w:val="auto"/>
          <w:sz w:val="22"/>
          <w:szCs w:val="22"/>
        </w:rPr>
        <w:br/>
      </w:r>
      <w:r w:rsidRPr="00682375">
        <w:rPr>
          <w:rFonts w:asciiTheme="majorHAnsi" w:hAnsiTheme="majorHAnsi" w:cstheme="majorHAnsi"/>
          <w:color w:val="auto"/>
          <w:sz w:val="22"/>
          <w:szCs w:val="22"/>
        </w:rPr>
        <w:t xml:space="preserve">do powstania u zamawiającego obowiązku podatkowego; </w:t>
      </w:r>
    </w:p>
    <w:p w14:paraId="138A27B7" w14:textId="77777777" w:rsidR="00682375" w:rsidRDefault="00D80897" w:rsidP="006E6AE6">
      <w:pPr>
        <w:pStyle w:val="Default"/>
        <w:numPr>
          <w:ilvl w:val="1"/>
          <w:numId w:val="42"/>
        </w:numPr>
        <w:spacing w:after="18"/>
        <w:jc w:val="both"/>
        <w:rPr>
          <w:rFonts w:asciiTheme="majorHAnsi" w:hAnsiTheme="majorHAnsi" w:cstheme="majorHAnsi"/>
          <w:sz w:val="22"/>
          <w:szCs w:val="22"/>
        </w:rPr>
      </w:pPr>
      <w:r w:rsidRPr="00682375">
        <w:rPr>
          <w:rFonts w:asciiTheme="majorHAnsi" w:hAnsiTheme="majorHAnsi" w:cstheme="majorHAnsi"/>
          <w:color w:val="auto"/>
          <w:sz w:val="22"/>
          <w:szCs w:val="22"/>
        </w:rPr>
        <w:t xml:space="preserve">wskazania nazwy (rodzaju) towaru lub usługi, których dostawa lub świadczenie będą prowadziły do powstania obowiązku podatkowego; </w:t>
      </w:r>
    </w:p>
    <w:p w14:paraId="04BA29CD" w14:textId="77777777" w:rsidR="00682375" w:rsidRDefault="00D80897" w:rsidP="006E6AE6">
      <w:pPr>
        <w:pStyle w:val="Default"/>
        <w:numPr>
          <w:ilvl w:val="1"/>
          <w:numId w:val="42"/>
        </w:numPr>
        <w:spacing w:after="18"/>
        <w:jc w:val="both"/>
        <w:rPr>
          <w:rFonts w:asciiTheme="majorHAnsi" w:hAnsiTheme="majorHAnsi" w:cstheme="majorHAnsi"/>
          <w:sz w:val="22"/>
          <w:szCs w:val="22"/>
        </w:rPr>
      </w:pPr>
      <w:r w:rsidRPr="00682375">
        <w:rPr>
          <w:rFonts w:asciiTheme="majorHAnsi" w:hAnsiTheme="majorHAnsi" w:cstheme="majorHAnsi"/>
          <w:color w:val="auto"/>
          <w:sz w:val="22"/>
          <w:szCs w:val="22"/>
        </w:rPr>
        <w:t xml:space="preserve">wskazania wartości towaru lub usługi objętego obowiązkiem podatkowym zamawiającego, bez kwoty podatku; </w:t>
      </w:r>
    </w:p>
    <w:p w14:paraId="5F3E17C5" w14:textId="13DCBCA3" w:rsidR="00682375" w:rsidRPr="008D4441" w:rsidRDefault="00D80897" w:rsidP="008D4441">
      <w:pPr>
        <w:pStyle w:val="Default"/>
        <w:numPr>
          <w:ilvl w:val="1"/>
          <w:numId w:val="42"/>
        </w:numPr>
        <w:spacing w:after="18"/>
        <w:jc w:val="both"/>
        <w:rPr>
          <w:rFonts w:asciiTheme="majorHAnsi" w:hAnsiTheme="majorHAnsi" w:cstheme="majorHAnsi"/>
          <w:sz w:val="22"/>
          <w:szCs w:val="22"/>
        </w:rPr>
      </w:pPr>
      <w:r w:rsidRPr="00682375">
        <w:rPr>
          <w:rFonts w:asciiTheme="majorHAnsi" w:hAnsiTheme="majorHAnsi" w:cstheme="majorHAnsi"/>
          <w:color w:val="auto"/>
          <w:sz w:val="22"/>
          <w:szCs w:val="22"/>
        </w:rPr>
        <w:t>wskazania stawki podatku od towarów i usług, która zgodnie z wiedzą wykonawcy, będzie miała zastosowanie.</w:t>
      </w:r>
    </w:p>
    <w:p w14:paraId="4071CFCC" w14:textId="407FCE59" w:rsidR="00AD553F" w:rsidRDefault="000465AE" w:rsidP="006E6AE6">
      <w:pPr>
        <w:pStyle w:val="Default"/>
        <w:numPr>
          <w:ilvl w:val="0"/>
          <w:numId w:val="42"/>
        </w:numPr>
        <w:jc w:val="both"/>
        <w:rPr>
          <w:rFonts w:asciiTheme="majorHAnsi" w:hAnsiTheme="majorHAnsi" w:cstheme="majorHAnsi"/>
          <w:color w:val="auto"/>
          <w:sz w:val="22"/>
          <w:szCs w:val="22"/>
        </w:rPr>
      </w:pPr>
      <w:r w:rsidRPr="00891717">
        <w:rPr>
          <w:rFonts w:asciiTheme="majorHAnsi" w:hAnsiTheme="majorHAnsi" w:cstheme="majorHAnsi"/>
          <w:color w:val="auto"/>
          <w:sz w:val="22"/>
          <w:szCs w:val="22"/>
        </w:rPr>
        <w:t xml:space="preserve">Informację w powyższym zakresie wykonawca składa w </w:t>
      </w:r>
      <w:bookmarkStart w:id="87" w:name="_Toc66364609"/>
      <w:r w:rsidR="009B79B0" w:rsidRPr="00A03A5E">
        <w:rPr>
          <w:rFonts w:asciiTheme="majorHAnsi" w:hAnsiTheme="majorHAnsi" w:cstheme="majorHAnsi"/>
          <w:b/>
          <w:bCs/>
          <w:color w:val="auto"/>
          <w:sz w:val="22"/>
          <w:szCs w:val="22"/>
        </w:rPr>
        <w:t>Załączniku nr 1 i 1A do SWZ.</w:t>
      </w:r>
    </w:p>
    <w:p w14:paraId="78D186EF" w14:textId="77777777" w:rsidR="00AD553F" w:rsidRDefault="00AD553F" w:rsidP="00AD553F">
      <w:pPr>
        <w:pStyle w:val="Default"/>
        <w:jc w:val="both"/>
        <w:rPr>
          <w:rFonts w:asciiTheme="majorHAnsi" w:hAnsiTheme="majorHAnsi" w:cstheme="majorHAnsi"/>
          <w:color w:val="auto"/>
          <w:sz w:val="22"/>
          <w:szCs w:val="22"/>
        </w:rPr>
      </w:pPr>
    </w:p>
    <w:p w14:paraId="1EE779EB" w14:textId="77777777" w:rsidR="00833DE8" w:rsidRDefault="00833DE8" w:rsidP="00AD553F">
      <w:pPr>
        <w:pStyle w:val="Default"/>
        <w:jc w:val="both"/>
        <w:rPr>
          <w:rFonts w:asciiTheme="majorHAnsi" w:hAnsiTheme="majorHAnsi" w:cstheme="majorHAnsi"/>
          <w:color w:val="auto"/>
          <w:sz w:val="22"/>
          <w:szCs w:val="22"/>
        </w:rPr>
      </w:pPr>
    </w:p>
    <w:p w14:paraId="313CE252" w14:textId="163D64C0" w:rsidR="00833DE8" w:rsidRDefault="00152B08" w:rsidP="00AD553F">
      <w:pPr>
        <w:pStyle w:val="Default"/>
        <w:jc w:val="both"/>
        <w:rPr>
          <w:rFonts w:ascii="Arial" w:hAnsi="Arial" w:cs="Arial"/>
          <w:b/>
          <w:sz w:val="22"/>
          <w:szCs w:val="22"/>
        </w:rPr>
      </w:pPr>
      <w:r w:rsidRPr="00682375">
        <w:rPr>
          <w:rFonts w:ascii="Arial" w:hAnsi="Arial" w:cs="Arial"/>
          <w:b/>
          <w:sz w:val="22"/>
          <w:szCs w:val="22"/>
        </w:rPr>
        <w:t>XX</w:t>
      </w:r>
      <w:r w:rsidR="00960FCE" w:rsidRPr="00682375">
        <w:rPr>
          <w:rFonts w:ascii="Arial" w:hAnsi="Arial" w:cs="Arial"/>
          <w:b/>
          <w:sz w:val="22"/>
          <w:szCs w:val="22"/>
        </w:rPr>
        <w:t>X</w:t>
      </w:r>
      <w:r w:rsidR="00D80897" w:rsidRPr="00682375">
        <w:rPr>
          <w:rFonts w:ascii="Arial" w:hAnsi="Arial" w:cs="Arial"/>
          <w:b/>
          <w:sz w:val="22"/>
          <w:szCs w:val="22"/>
        </w:rPr>
        <w:t>. Komunikacja w postępowaniu</w:t>
      </w:r>
      <w:bookmarkStart w:id="88" w:name="_Toc66364610"/>
      <w:bookmarkEnd w:id="87"/>
    </w:p>
    <w:p w14:paraId="6AC4DE89" w14:textId="275BBCAB" w:rsidR="00C52BB1" w:rsidRPr="00EE2F33" w:rsidRDefault="00AD553F" w:rsidP="006E6AE6">
      <w:pPr>
        <w:pStyle w:val="Default"/>
        <w:numPr>
          <w:ilvl w:val="0"/>
          <w:numId w:val="43"/>
        </w:numPr>
        <w:spacing w:line="276" w:lineRule="auto"/>
        <w:jc w:val="both"/>
        <w:rPr>
          <w:rFonts w:ascii="Arial" w:hAnsi="Arial" w:cs="Arial"/>
          <w:color w:val="auto"/>
          <w:sz w:val="22"/>
          <w:szCs w:val="22"/>
        </w:rPr>
      </w:pPr>
      <w:r w:rsidRPr="00EE2F33">
        <w:rPr>
          <w:rFonts w:ascii="Arial" w:hAnsi="Arial" w:cs="Arial"/>
          <w:color w:val="auto"/>
          <w:sz w:val="22"/>
          <w:szCs w:val="22"/>
        </w:rPr>
        <w:t>W niniejszym postępowaniu komunikacja zamawiającego z wykonawcami odbywa się za pomocą środków komunikacji elektronicznej. Komunikacja między zamawiającym a wykonawcami, w tym wszelkie oświadczenia, wnioski, zawiadomienia oraz informacje przeka</w:t>
      </w:r>
      <w:r w:rsidR="00630C9E" w:rsidRPr="00EE2F33">
        <w:rPr>
          <w:rFonts w:ascii="Arial" w:hAnsi="Arial" w:cs="Arial"/>
          <w:color w:val="auto"/>
          <w:sz w:val="22"/>
          <w:szCs w:val="22"/>
        </w:rPr>
        <w:t xml:space="preserve">zywane są za pośrednictwem </w:t>
      </w:r>
      <w:r w:rsidR="00630C9E" w:rsidRPr="00EE2F33">
        <w:rPr>
          <w:rFonts w:ascii="Arial" w:hAnsi="Arial" w:cs="Arial"/>
          <w:b/>
          <w:color w:val="auto"/>
          <w:sz w:val="22"/>
          <w:szCs w:val="22"/>
        </w:rPr>
        <w:t>www.</w:t>
      </w:r>
      <w:r w:rsidRPr="00EE2F33">
        <w:rPr>
          <w:rFonts w:ascii="Arial" w:hAnsi="Arial" w:cs="Arial"/>
          <w:b/>
          <w:color w:val="auto"/>
          <w:sz w:val="22"/>
          <w:szCs w:val="22"/>
        </w:rPr>
        <w:t>platformazakupowa.pl</w:t>
      </w:r>
      <w:r w:rsidRPr="00EE2F33">
        <w:rPr>
          <w:rFonts w:ascii="Arial" w:hAnsi="Arial" w:cs="Arial"/>
          <w:color w:val="auto"/>
          <w:sz w:val="22"/>
          <w:szCs w:val="22"/>
        </w:rPr>
        <w:t xml:space="preserve"> pod adresem</w:t>
      </w:r>
      <w:hyperlink r:id="rId23" w:history="1">
        <w:r w:rsidR="00952BEB" w:rsidRPr="00EE2F33">
          <w:rPr>
            <w:color w:val="0000FF"/>
            <w:u w:val="single"/>
          </w:rPr>
          <w:t>https://platformazakupowa.pl/transakcja/881024</w:t>
        </w:r>
      </w:hyperlink>
      <w:r w:rsidR="00952BEB" w:rsidRPr="00EE2F33">
        <w:rPr>
          <w:color w:val="0000FF"/>
          <w:u w:val="single"/>
        </w:rPr>
        <w:t xml:space="preserve"> </w:t>
      </w:r>
      <w:r w:rsidRPr="00EE2F33">
        <w:rPr>
          <w:rFonts w:ascii="Arial" w:hAnsi="Arial" w:cs="Arial"/>
          <w:color w:val="auto"/>
          <w:sz w:val="22"/>
          <w:szCs w:val="22"/>
        </w:rPr>
        <w:t>. 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083ADC4B" w14:textId="6F6B9318" w:rsidR="00C52BB1" w:rsidRPr="00EE2F33" w:rsidRDefault="004F3576" w:rsidP="00682375">
      <w:pPr>
        <w:pStyle w:val="Default"/>
        <w:spacing w:line="276" w:lineRule="auto"/>
        <w:ind w:firstLine="708"/>
        <w:jc w:val="both"/>
        <w:rPr>
          <w:rFonts w:ascii="Arial" w:hAnsi="Arial" w:cs="Arial"/>
          <w:color w:val="auto"/>
          <w:sz w:val="22"/>
          <w:szCs w:val="22"/>
          <w:u w:val="single"/>
        </w:rPr>
      </w:pPr>
      <w:r w:rsidRPr="00EE2F33">
        <w:rPr>
          <w:rFonts w:ascii="Arial" w:hAnsi="Arial" w:cs="Arial"/>
          <w:color w:val="auto"/>
          <w:sz w:val="22"/>
          <w:szCs w:val="22"/>
          <w:u w:val="single"/>
        </w:rPr>
        <w:t>Osobami uprawnionymi do kontaktu z Wykonawcami są</w:t>
      </w:r>
      <w:r w:rsidR="00C52BB1" w:rsidRPr="00EE2F33">
        <w:rPr>
          <w:rFonts w:ascii="Arial" w:hAnsi="Arial" w:cs="Arial"/>
          <w:color w:val="auto"/>
          <w:sz w:val="22"/>
          <w:szCs w:val="22"/>
          <w:u w:val="single"/>
        </w:rPr>
        <w:t xml:space="preserve">: </w:t>
      </w:r>
    </w:p>
    <w:p w14:paraId="5521ECAE" w14:textId="51A1C400" w:rsidR="00C52BB1" w:rsidRPr="00EE2F33" w:rsidRDefault="004F3576" w:rsidP="00682375">
      <w:pPr>
        <w:pStyle w:val="Default"/>
        <w:ind w:firstLine="708"/>
        <w:jc w:val="both"/>
        <w:rPr>
          <w:rFonts w:ascii="Arial" w:hAnsi="Arial" w:cs="Arial"/>
          <w:color w:val="auto"/>
          <w:sz w:val="22"/>
          <w:szCs w:val="22"/>
        </w:rPr>
      </w:pPr>
      <w:r w:rsidRPr="00EE2F33">
        <w:rPr>
          <w:rFonts w:ascii="Arial" w:hAnsi="Arial" w:cs="Arial"/>
          <w:color w:val="auto"/>
          <w:sz w:val="22"/>
          <w:szCs w:val="22"/>
        </w:rPr>
        <w:t xml:space="preserve">- </w:t>
      </w:r>
      <w:r w:rsidR="00C52BB1" w:rsidRPr="00EE2F33">
        <w:rPr>
          <w:rFonts w:ascii="Arial" w:hAnsi="Arial" w:cs="Arial"/>
          <w:color w:val="auto"/>
          <w:sz w:val="22"/>
          <w:szCs w:val="22"/>
        </w:rPr>
        <w:t xml:space="preserve">w zakresie dotyczącym przedmiotu </w:t>
      </w:r>
      <w:r w:rsidRPr="00EE2F33">
        <w:rPr>
          <w:rFonts w:ascii="Arial" w:hAnsi="Arial" w:cs="Arial"/>
          <w:color w:val="auto"/>
          <w:sz w:val="22"/>
          <w:szCs w:val="22"/>
        </w:rPr>
        <w:t xml:space="preserve">zamówienia:, Pan Sławomir </w:t>
      </w:r>
      <w:proofErr w:type="spellStart"/>
      <w:r w:rsidRPr="00EE2F33">
        <w:rPr>
          <w:rFonts w:ascii="Arial" w:hAnsi="Arial" w:cs="Arial"/>
          <w:color w:val="auto"/>
          <w:sz w:val="22"/>
          <w:szCs w:val="22"/>
        </w:rPr>
        <w:t>F</w:t>
      </w:r>
      <w:r w:rsidR="008C2309" w:rsidRPr="00EE2F33">
        <w:rPr>
          <w:rFonts w:ascii="Arial" w:hAnsi="Arial" w:cs="Arial"/>
          <w:color w:val="auto"/>
          <w:sz w:val="22"/>
          <w:szCs w:val="22"/>
        </w:rPr>
        <w:t>urca</w:t>
      </w:r>
      <w:proofErr w:type="spellEnd"/>
      <w:r w:rsidR="00C515F7" w:rsidRPr="00EE2F33">
        <w:rPr>
          <w:rFonts w:ascii="Arial" w:hAnsi="Arial" w:cs="Arial"/>
          <w:color w:val="auto"/>
          <w:sz w:val="22"/>
          <w:szCs w:val="22"/>
        </w:rPr>
        <w:t>,</w:t>
      </w:r>
    </w:p>
    <w:p w14:paraId="3FA80B83" w14:textId="62D61157" w:rsidR="00C52BB1" w:rsidRPr="00EE2F33" w:rsidRDefault="004F3576" w:rsidP="00682375">
      <w:pPr>
        <w:pStyle w:val="Default"/>
        <w:spacing w:line="276" w:lineRule="auto"/>
        <w:ind w:firstLine="708"/>
        <w:jc w:val="both"/>
        <w:rPr>
          <w:rFonts w:ascii="Arial" w:hAnsi="Arial" w:cs="Arial"/>
          <w:color w:val="auto"/>
          <w:sz w:val="22"/>
          <w:szCs w:val="22"/>
        </w:rPr>
      </w:pPr>
      <w:r w:rsidRPr="00EE2F33">
        <w:rPr>
          <w:rFonts w:ascii="Arial" w:hAnsi="Arial" w:cs="Arial"/>
          <w:color w:val="auto"/>
          <w:sz w:val="22"/>
          <w:szCs w:val="22"/>
        </w:rPr>
        <w:t xml:space="preserve">- </w:t>
      </w:r>
      <w:r w:rsidR="00C52BB1" w:rsidRPr="00EE2F33">
        <w:rPr>
          <w:rFonts w:ascii="Arial" w:hAnsi="Arial" w:cs="Arial"/>
          <w:color w:val="auto"/>
          <w:sz w:val="22"/>
          <w:szCs w:val="22"/>
        </w:rPr>
        <w:t>w zakresie dotyczącym</w:t>
      </w:r>
      <w:r w:rsidR="008C2309" w:rsidRPr="00EE2F33">
        <w:rPr>
          <w:rFonts w:ascii="Arial" w:hAnsi="Arial" w:cs="Arial"/>
          <w:color w:val="auto"/>
          <w:sz w:val="22"/>
          <w:szCs w:val="22"/>
        </w:rPr>
        <w:t xml:space="preserve"> zagadnień formalno-prawnych</w:t>
      </w:r>
      <w:r w:rsidRPr="00EE2F33">
        <w:rPr>
          <w:rFonts w:ascii="Arial" w:hAnsi="Arial" w:cs="Arial"/>
          <w:color w:val="auto"/>
          <w:sz w:val="22"/>
          <w:szCs w:val="22"/>
        </w:rPr>
        <w:t xml:space="preserve"> Pan Jakub Gasik.</w:t>
      </w:r>
    </w:p>
    <w:p w14:paraId="4359DE59" w14:textId="77777777" w:rsidR="00682375" w:rsidRPr="00EE2F33" w:rsidRDefault="00682375" w:rsidP="00682375">
      <w:pPr>
        <w:pStyle w:val="Default"/>
        <w:spacing w:line="276" w:lineRule="auto"/>
        <w:ind w:firstLine="708"/>
        <w:jc w:val="both"/>
        <w:rPr>
          <w:rFonts w:ascii="Arial" w:hAnsi="Arial" w:cs="Arial"/>
          <w:color w:val="auto"/>
          <w:sz w:val="22"/>
          <w:szCs w:val="22"/>
        </w:rPr>
      </w:pPr>
    </w:p>
    <w:p w14:paraId="36BE95B5" w14:textId="77777777" w:rsidR="00682375" w:rsidRPr="00EE2F33" w:rsidRDefault="00AD553F" w:rsidP="006E6AE6">
      <w:pPr>
        <w:pStyle w:val="Default"/>
        <w:numPr>
          <w:ilvl w:val="0"/>
          <w:numId w:val="43"/>
        </w:numPr>
        <w:spacing w:line="276" w:lineRule="auto"/>
        <w:jc w:val="both"/>
        <w:rPr>
          <w:rFonts w:ascii="Arial" w:hAnsi="Arial" w:cs="Arial"/>
          <w:color w:val="auto"/>
          <w:sz w:val="22"/>
          <w:szCs w:val="22"/>
        </w:rPr>
      </w:pPr>
      <w:r w:rsidRPr="00EE2F33">
        <w:rPr>
          <w:rFonts w:ascii="Arial" w:hAnsi="Arial" w:cs="Arial"/>
          <w:color w:val="auto"/>
          <w:sz w:val="22"/>
          <w:szCs w:val="22"/>
        </w:rPr>
        <w:t>Komunikacja z wykonawcami odbywa się tylko na Platformie za pośrednictwem formularza „Wyślij wiadomość do zamawiającego”.</w:t>
      </w:r>
    </w:p>
    <w:p w14:paraId="30B0E43D" w14:textId="77777777" w:rsidR="00682375" w:rsidRPr="00EE2F33" w:rsidRDefault="00682375" w:rsidP="00682375">
      <w:pPr>
        <w:pStyle w:val="Default"/>
        <w:spacing w:line="276" w:lineRule="auto"/>
        <w:ind w:left="720"/>
        <w:jc w:val="both"/>
        <w:rPr>
          <w:rFonts w:ascii="Arial" w:hAnsi="Arial" w:cs="Arial"/>
          <w:color w:val="auto"/>
          <w:sz w:val="22"/>
          <w:szCs w:val="22"/>
        </w:rPr>
      </w:pPr>
    </w:p>
    <w:p w14:paraId="5CDD5851" w14:textId="542551C3" w:rsidR="00AD553F" w:rsidRPr="00EE2F33" w:rsidRDefault="00AD553F" w:rsidP="006E6AE6">
      <w:pPr>
        <w:pStyle w:val="Default"/>
        <w:numPr>
          <w:ilvl w:val="0"/>
          <w:numId w:val="43"/>
        </w:numPr>
        <w:spacing w:line="276" w:lineRule="auto"/>
        <w:jc w:val="both"/>
        <w:rPr>
          <w:rFonts w:ascii="Arial" w:hAnsi="Arial" w:cs="Arial"/>
          <w:color w:val="auto"/>
          <w:sz w:val="22"/>
          <w:szCs w:val="22"/>
        </w:rPr>
      </w:pPr>
      <w:r w:rsidRPr="00EE2F33">
        <w:rPr>
          <w:rFonts w:ascii="Arial" w:hAnsi="Arial" w:cs="Arial"/>
          <w:color w:val="auto"/>
          <w:sz w:val="22"/>
          <w:szCs w:val="22"/>
        </w:rPr>
        <w:t>Postępowanie prowadzone jest w języku polskim w formie elektronicznej za pośrednictwem platformy zakupowej (dalej jako „Platforma”) pod adresem:</w:t>
      </w:r>
    </w:p>
    <w:p w14:paraId="6B5CCC95" w14:textId="0561AF69" w:rsidR="00682375" w:rsidRDefault="00C63EF4" w:rsidP="00682375">
      <w:pPr>
        <w:pStyle w:val="Default"/>
        <w:spacing w:line="276" w:lineRule="auto"/>
        <w:ind w:firstLine="708"/>
        <w:jc w:val="both"/>
        <w:rPr>
          <w:rFonts w:ascii="Arial" w:hAnsi="Arial" w:cs="Arial"/>
          <w:color w:val="auto"/>
          <w:sz w:val="22"/>
          <w:szCs w:val="22"/>
        </w:rPr>
      </w:pPr>
      <w:hyperlink r:id="rId24" w:history="1">
        <w:r w:rsidR="00EF5E40" w:rsidRPr="00EE2F33">
          <w:rPr>
            <w:rStyle w:val="Hipercze"/>
            <w:rFonts w:ascii="Arial" w:hAnsi="Arial" w:cs="Arial"/>
            <w:sz w:val="22"/>
            <w:szCs w:val="22"/>
          </w:rPr>
          <w:t>https://platformazakupowa.pl/transakcja/881024</w:t>
        </w:r>
      </w:hyperlink>
      <w:r w:rsidR="00AD553F" w:rsidRPr="00EE2F33">
        <w:rPr>
          <w:rFonts w:ascii="Arial" w:hAnsi="Arial" w:cs="Arial"/>
          <w:color w:val="auto"/>
          <w:sz w:val="22"/>
          <w:szCs w:val="22"/>
        </w:rPr>
        <w:t>.</w:t>
      </w:r>
    </w:p>
    <w:p w14:paraId="38523974" w14:textId="77777777" w:rsidR="00682375" w:rsidRDefault="00682375" w:rsidP="00682375">
      <w:pPr>
        <w:pStyle w:val="Default"/>
        <w:spacing w:line="276" w:lineRule="auto"/>
        <w:jc w:val="both"/>
        <w:rPr>
          <w:rFonts w:ascii="Arial" w:hAnsi="Arial" w:cs="Arial"/>
          <w:color w:val="auto"/>
          <w:sz w:val="22"/>
          <w:szCs w:val="22"/>
        </w:rPr>
      </w:pPr>
    </w:p>
    <w:p w14:paraId="18E16849" w14:textId="73C36790" w:rsidR="00682375" w:rsidRPr="00EF5E40" w:rsidRDefault="00AD553F" w:rsidP="006E6AE6">
      <w:pPr>
        <w:pStyle w:val="Default"/>
        <w:numPr>
          <w:ilvl w:val="0"/>
          <w:numId w:val="43"/>
        </w:numPr>
        <w:spacing w:line="276" w:lineRule="auto"/>
        <w:jc w:val="both"/>
        <w:rPr>
          <w:rFonts w:ascii="Arial" w:hAnsi="Arial" w:cs="Arial"/>
          <w:color w:val="auto"/>
          <w:sz w:val="22"/>
          <w:szCs w:val="22"/>
        </w:rPr>
      </w:pPr>
      <w:r w:rsidRPr="00EF5E40">
        <w:rPr>
          <w:rFonts w:ascii="Arial" w:hAnsi="Arial" w:cs="Arial"/>
          <w:sz w:val="22"/>
          <w:szCs w:val="22"/>
        </w:rPr>
        <w:t>Zamawiający będzie przekazywał wykonawcom informacje</w:t>
      </w:r>
      <w:r w:rsidRPr="00EF5E40">
        <w:rPr>
          <w:rFonts w:asciiTheme="majorHAnsi" w:hAnsiTheme="majorHAnsi" w:cstheme="majorHAnsi"/>
          <w:sz w:val="22"/>
          <w:szCs w:val="22"/>
        </w:rPr>
        <w:t xml:space="preserve"> w formie elektronicznej za pośrednictwem platformazakupowa.pl. Informacje dotyczące odpowiedzi na pytania, zmiany specyfikacji, zmiany terminu składania i otwarcia ofert zamawiający będzie zamieszczał na platformie w sekcji „Komunikaty”. Korespondencja, której zgodnie </w:t>
      </w:r>
      <w:r w:rsidR="00EF5E40">
        <w:rPr>
          <w:rFonts w:asciiTheme="majorHAnsi" w:hAnsiTheme="majorHAnsi" w:cstheme="majorHAnsi"/>
          <w:sz w:val="22"/>
          <w:szCs w:val="22"/>
        </w:rPr>
        <w:br/>
      </w:r>
      <w:r w:rsidRPr="00EF5E40">
        <w:rPr>
          <w:rFonts w:asciiTheme="majorHAnsi" w:hAnsiTheme="majorHAnsi" w:cstheme="majorHAnsi"/>
          <w:sz w:val="22"/>
          <w:szCs w:val="22"/>
        </w:rPr>
        <w:t>z obowiązującymi przepisami adresatem jest konkretny wykonawca, będzie przekazywana w formie elektronicznej za pośrednictwem platformazakupowa.pl do konkretnego wykonawcy.</w:t>
      </w:r>
    </w:p>
    <w:p w14:paraId="7FDD85E2" w14:textId="77777777" w:rsidR="00682375" w:rsidRPr="00EF5E40" w:rsidRDefault="00682375" w:rsidP="00682375">
      <w:pPr>
        <w:pStyle w:val="Default"/>
        <w:spacing w:line="276" w:lineRule="auto"/>
        <w:ind w:left="720"/>
        <w:jc w:val="both"/>
        <w:rPr>
          <w:rFonts w:ascii="Arial" w:hAnsi="Arial" w:cs="Arial"/>
          <w:color w:val="auto"/>
          <w:sz w:val="22"/>
          <w:szCs w:val="22"/>
        </w:rPr>
      </w:pPr>
    </w:p>
    <w:p w14:paraId="2155EBE7" w14:textId="593ACC1E" w:rsidR="00682375" w:rsidRPr="00EF5E40" w:rsidRDefault="00AD553F" w:rsidP="006E6AE6">
      <w:pPr>
        <w:pStyle w:val="Default"/>
        <w:numPr>
          <w:ilvl w:val="0"/>
          <w:numId w:val="43"/>
        </w:numPr>
        <w:spacing w:line="276" w:lineRule="auto"/>
        <w:jc w:val="both"/>
        <w:rPr>
          <w:rFonts w:ascii="Arial" w:hAnsi="Arial" w:cs="Arial"/>
          <w:color w:val="auto"/>
          <w:sz w:val="22"/>
          <w:szCs w:val="22"/>
        </w:rPr>
      </w:pPr>
      <w:r w:rsidRPr="00EF5E40">
        <w:rPr>
          <w:rFonts w:ascii="Arial"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r w:rsidRPr="00EF5E40">
        <w:rPr>
          <w:rFonts w:ascii="Arial" w:hAnsi="Arial" w:cs="Arial"/>
          <w:b/>
          <w:sz w:val="22"/>
          <w:szCs w:val="22"/>
        </w:rPr>
        <w:t xml:space="preserve"> </w:t>
      </w:r>
    </w:p>
    <w:p w14:paraId="3132127A" w14:textId="77777777" w:rsidR="00682375" w:rsidRPr="00EF5E40" w:rsidRDefault="00682375" w:rsidP="00682375">
      <w:pPr>
        <w:pStyle w:val="Default"/>
        <w:spacing w:line="276" w:lineRule="auto"/>
        <w:jc w:val="both"/>
        <w:rPr>
          <w:rFonts w:ascii="Arial" w:hAnsi="Arial" w:cs="Arial"/>
          <w:color w:val="auto"/>
          <w:sz w:val="22"/>
          <w:szCs w:val="22"/>
        </w:rPr>
      </w:pPr>
    </w:p>
    <w:p w14:paraId="5746AD5D" w14:textId="167F17EF" w:rsidR="00682375" w:rsidRPr="00EF5E40" w:rsidRDefault="00AD553F" w:rsidP="006E6AE6">
      <w:pPr>
        <w:pStyle w:val="Default"/>
        <w:numPr>
          <w:ilvl w:val="0"/>
          <w:numId w:val="43"/>
        </w:numPr>
        <w:spacing w:line="276" w:lineRule="auto"/>
        <w:jc w:val="both"/>
        <w:rPr>
          <w:rFonts w:ascii="Arial" w:hAnsi="Arial" w:cs="Arial"/>
          <w:color w:val="auto"/>
          <w:sz w:val="22"/>
          <w:szCs w:val="22"/>
        </w:rPr>
      </w:pPr>
      <w:r w:rsidRPr="00EF5E40">
        <w:rPr>
          <w:rFonts w:ascii="Arial" w:hAnsi="Arial" w:cs="Arial"/>
          <w:sz w:val="22"/>
          <w:szCs w:val="22"/>
        </w:rPr>
        <w:t xml:space="preserve">Zamawiający, zgodnie z art. 67 ustawy </w:t>
      </w:r>
      <w:proofErr w:type="spellStart"/>
      <w:r w:rsidRPr="00EF5E40">
        <w:rPr>
          <w:rFonts w:ascii="Arial" w:hAnsi="Arial" w:cs="Arial"/>
          <w:sz w:val="22"/>
          <w:szCs w:val="22"/>
        </w:rPr>
        <w:t>Pzp</w:t>
      </w:r>
      <w:proofErr w:type="spellEnd"/>
      <w:r w:rsidRPr="00EF5E40">
        <w:rPr>
          <w:rFonts w:ascii="Arial" w:hAnsi="Arial" w:cs="Arial"/>
          <w:sz w:val="22"/>
          <w:szCs w:val="22"/>
        </w:rPr>
        <w:t xml:space="preserve"> oraz rozporządzeniem Prezesa Rady Ministrów z dnia 30 grudnia 2020 r. w sprawie sposobu sporządzania </w:t>
      </w:r>
      <w:r w:rsidR="001547E5" w:rsidRPr="00EF5E40">
        <w:rPr>
          <w:rFonts w:ascii="Arial" w:hAnsi="Arial" w:cs="Arial"/>
          <w:sz w:val="22"/>
          <w:szCs w:val="22"/>
        </w:rPr>
        <w:br/>
      </w:r>
      <w:r w:rsidRPr="00EF5E40">
        <w:rPr>
          <w:rFonts w:ascii="Arial" w:hAnsi="Arial" w:cs="Arial"/>
          <w:sz w:val="22"/>
          <w:szCs w:val="22"/>
        </w:rPr>
        <w:t>i przekazywania informacji oraz wymagań technicznych dla dokumentów elektronicznych oraz środków komunikacji elektronicznej w postępowaniu o udzielenie zamówienia publicznego lub konkursie (Dz. U. z 2020 r. poz. 2452 - dalej: „Rozporządzenie w sprawie środków komunikacji”), określa niezbędne wymagania sprzętowo - aplikacyjne umożliwiające pracę na platformazakupowa.pl, tj.:</w:t>
      </w:r>
    </w:p>
    <w:p w14:paraId="7D182001" w14:textId="24C5FC60" w:rsidR="00682375" w:rsidRPr="00EF5E40" w:rsidRDefault="00AD553F" w:rsidP="006E6AE6">
      <w:pPr>
        <w:pStyle w:val="Default"/>
        <w:numPr>
          <w:ilvl w:val="1"/>
          <w:numId w:val="43"/>
        </w:numPr>
        <w:spacing w:line="276" w:lineRule="auto"/>
        <w:jc w:val="both"/>
        <w:rPr>
          <w:rFonts w:ascii="Arial" w:hAnsi="Arial" w:cs="Arial"/>
          <w:color w:val="auto"/>
          <w:sz w:val="22"/>
          <w:szCs w:val="22"/>
        </w:rPr>
      </w:pPr>
      <w:r w:rsidRPr="00EF5E40">
        <w:rPr>
          <w:rFonts w:ascii="Arial" w:hAnsi="Arial" w:cs="Arial"/>
          <w:sz w:val="22"/>
          <w:szCs w:val="22"/>
        </w:rPr>
        <w:t xml:space="preserve">stały dostęp do sieci Internet o gwarantowanej przepustowości nie mniejszej niż 512 </w:t>
      </w:r>
      <w:proofErr w:type="spellStart"/>
      <w:r w:rsidRPr="00EF5E40">
        <w:rPr>
          <w:rFonts w:ascii="Arial" w:hAnsi="Arial" w:cs="Arial"/>
          <w:sz w:val="22"/>
          <w:szCs w:val="22"/>
        </w:rPr>
        <w:t>kb</w:t>
      </w:r>
      <w:proofErr w:type="spellEnd"/>
      <w:r w:rsidRPr="00EF5E40">
        <w:rPr>
          <w:rFonts w:ascii="Arial" w:hAnsi="Arial" w:cs="Arial"/>
          <w:sz w:val="22"/>
          <w:szCs w:val="22"/>
        </w:rPr>
        <w:t xml:space="preserve">/s, b) komputer klasy PC lub MAC o następującej konfiguracji: pamięć min. 2 GB Ram, procesor Intel IV 2 GHZ lub jego nowsza wersja, jeden </w:t>
      </w:r>
      <w:r w:rsidR="00AD6C3D">
        <w:rPr>
          <w:rFonts w:ascii="Arial" w:hAnsi="Arial" w:cs="Arial"/>
          <w:sz w:val="22"/>
          <w:szCs w:val="22"/>
        </w:rPr>
        <w:br/>
      </w:r>
      <w:r w:rsidRPr="00EF5E40">
        <w:rPr>
          <w:rFonts w:ascii="Arial" w:hAnsi="Arial" w:cs="Arial"/>
          <w:sz w:val="22"/>
          <w:szCs w:val="22"/>
        </w:rPr>
        <w:t xml:space="preserve">z systemów operacyjnych - MS Windows 7, Mac Os x 10 4, Linux, lub ich nowsze wersje, </w:t>
      </w:r>
    </w:p>
    <w:p w14:paraId="0166F488" w14:textId="77777777" w:rsidR="00682375" w:rsidRPr="00EF5E40" w:rsidRDefault="00AD553F" w:rsidP="006E6AE6">
      <w:pPr>
        <w:pStyle w:val="Default"/>
        <w:numPr>
          <w:ilvl w:val="1"/>
          <w:numId w:val="43"/>
        </w:numPr>
        <w:spacing w:line="276" w:lineRule="auto"/>
        <w:jc w:val="both"/>
        <w:rPr>
          <w:rFonts w:ascii="Arial" w:hAnsi="Arial" w:cs="Arial"/>
          <w:color w:val="auto"/>
          <w:sz w:val="22"/>
          <w:szCs w:val="22"/>
        </w:rPr>
      </w:pPr>
      <w:r w:rsidRPr="00EF5E40">
        <w:rPr>
          <w:rFonts w:ascii="Arial" w:hAnsi="Arial" w:cs="Arial"/>
          <w:sz w:val="22"/>
          <w:szCs w:val="22"/>
        </w:rPr>
        <w:t xml:space="preserve">zainstalowana dowolna przeglądarka internetowa, w przypadku Internet Explorer minimalnie wersja 10 0., </w:t>
      </w:r>
    </w:p>
    <w:p w14:paraId="039C59E7" w14:textId="77777777" w:rsidR="00682375" w:rsidRPr="00EF5E40" w:rsidRDefault="00AD553F" w:rsidP="006E6AE6">
      <w:pPr>
        <w:pStyle w:val="Default"/>
        <w:numPr>
          <w:ilvl w:val="1"/>
          <w:numId w:val="43"/>
        </w:numPr>
        <w:spacing w:line="276" w:lineRule="auto"/>
        <w:jc w:val="both"/>
        <w:rPr>
          <w:rFonts w:ascii="Arial" w:hAnsi="Arial" w:cs="Arial"/>
          <w:color w:val="auto"/>
          <w:sz w:val="22"/>
          <w:szCs w:val="22"/>
        </w:rPr>
      </w:pPr>
      <w:r w:rsidRPr="00EF5E40">
        <w:rPr>
          <w:rFonts w:ascii="Arial" w:hAnsi="Arial" w:cs="Arial"/>
          <w:sz w:val="22"/>
          <w:szCs w:val="22"/>
        </w:rPr>
        <w:t xml:space="preserve">włączona obsługa JavaScript, </w:t>
      </w:r>
    </w:p>
    <w:p w14:paraId="5D042CA6" w14:textId="77777777" w:rsidR="00682375" w:rsidRPr="00EF5E40" w:rsidRDefault="00AD553F" w:rsidP="006E6AE6">
      <w:pPr>
        <w:pStyle w:val="Default"/>
        <w:numPr>
          <w:ilvl w:val="1"/>
          <w:numId w:val="43"/>
        </w:numPr>
        <w:spacing w:line="276" w:lineRule="auto"/>
        <w:jc w:val="both"/>
        <w:rPr>
          <w:rFonts w:ascii="Arial" w:hAnsi="Arial" w:cs="Arial"/>
          <w:color w:val="auto"/>
          <w:sz w:val="22"/>
          <w:szCs w:val="22"/>
        </w:rPr>
      </w:pPr>
      <w:r w:rsidRPr="00EF5E40">
        <w:rPr>
          <w:rFonts w:ascii="Arial" w:hAnsi="Arial" w:cs="Arial"/>
          <w:sz w:val="22"/>
          <w:szCs w:val="22"/>
        </w:rPr>
        <w:t xml:space="preserve">zainstalowany program Adobe </w:t>
      </w:r>
      <w:proofErr w:type="spellStart"/>
      <w:r w:rsidRPr="00EF5E40">
        <w:rPr>
          <w:rFonts w:ascii="Arial" w:hAnsi="Arial" w:cs="Arial"/>
          <w:sz w:val="22"/>
          <w:szCs w:val="22"/>
        </w:rPr>
        <w:t>Acrobat</w:t>
      </w:r>
      <w:proofErr w:type="spellEnd"/>
      <w:r w:rsidRPr="00EF5E40">
        <w:rPr>
          <w:rFonts w:ascii="Arial" w:hAnsi="Arial" w:cs="Arial"/>
          <w:sz w:val="22"/>
          <w:szCs w:val="22"/>
        </w:rPr>
        <w:t xml:space="preserve"> Reader lub inny obsługujący format plików .pdf, </w:t>
      </w:r>
    </w:p>
    <w:p w14:paraId="27D31163" w14:textId="0F9306F8" w:rsidR="007577ED" w:rsidRPr="00EF5E40" w:rsidRDefault="00AD553F" w:rsidP="006E6AE6">
      <w:pPr>
        <w:pStyle w:val="Default"/>
        <w:numPr>
          <w:ilvl w:val="1"/>
          <w:numId w:val="43"/>
        </w:numPr>
        <w:spacing w:line="276" w:lineRule="auto"/>
        <w:jc w:val="both"/>
        <w:rPr>
          <w:rFonts w:ascii="Arial" w:hAnsi="Arial" w:cs="Arial"/>
          <w:color w:val="auto"/>
          <w:sz w:val="22"/>
          <w:szCs w:val="22"/>
        </w:rPr>
      </w:pPr>
      <w:r w:rsidRPr="00EF5E40">
        <w:rPr>
          <w:rFonts w:ascii="Arial" w:hAnsi="Arial" w:cs="Arial"/>
          <w:sz w:val="22"/>
          <w:szCs w:val="22"/>
        </w:rPr>
        <w:t xml:space="preserve"> Platformazakupowa.pl działa według standardu przyjętego w komunikacji sieciowej - kodowanie UTF8, </w:t>
      </w:r>
    </w:p>
    <w:p w14:paraId="4C499ADD" w14:textId="77777777" w:rsidR="00682375" w:rsidRPr="00EF5E40" w:rsidRDefault="00682375" w:rsidP="00682375">
      <w:pPr>
        <w:pStyle w:val="Default"/>
        <w:spacing w:line="276" w:lineRule="auto"/>
        <w:ind w:left="1440"/>
        <w:jc w:val="both"/>
        <w:rPr>
          <w:rFonts w:ascii="Arial" w:hAnsi="Arial" w:cs="Arial"/>
          <w:color w:val="auto"/>
          <w:sz w:val="22"/>
          <w:szCs w:val="22"/>
        </w:rPr>
      </w:pPr>
    </w:p>
    <w:p w14:paraId="19BE7EF5" w14:textId="77777777" w:rsidR="00682375" w:rsidRPr="00EF5E40" w:rsidRDefault="00AD553F" w:rsidP="006E6AE6">
      <w:pPr>
        <w:pStyle w:val="Akapitzlist"/>
        <w:numPr>
          <w:ilvl w:val="0"/>
          <w:numId w:val="43"/>
        </w:numPr>
        <w:spacing w:after="0"/>
        <w:jc w:val="both"/>
        <w:rPr>
          <w:rFonts w:cstheme="majorHAnsi"/>
        </w:rPr>
      </w:pPr>
      <w:r w:rsidRPr="00EF5E40">
        <w:rPr>
          <w:rFonts w:cstheme="majorHAnsi"/>
        </w:rPr>
        <w:t>Oznaczenie czasu odbioru danych przez platformę zakupową stanowi datę oraz dokładny czas (</w:t>
      </w:r>
      <w:proofErr w:type="spellStart"/>
      <w:r w:rsidRPr="00EF5E40">
        <w:rPr>
          <w:rFonts w:cstheme="majorHAnsi"/>
        </w:rPr>
        <w:t>hh:mm:ss</w:t>
      </w:r>
      <w:proofErr w:type="spellEnd"/>
      <w:r w:rsidRPr="00EF5E40">
        <w:rPr>
          <w:rFonts w:cstheme="majorHAnsi"/>
        </w:rPr>
        <w:t>) generowany wg. czasu lokalnego serwera synchronizowanego z zegarem Głównego Urzędu Miar.</w:t>
      </w:r>
    </w:p>
    <w:p w14:paraId="42834EDA" w14:textId="77777777" w:rsidR="00682375" w:rsidRPr="00EF5E40" w:rsidRDefault="00AD553F" w:rsidP="006E6AE6">
      <w:pPr>
        <w:pStyle w:val="Akapitzlist"/>
        <w:numPr>
          <w:ilvl w:val="0"/>
          <w:numId w:val="43"/>
        </w:numPr>
        <w:spacing w:after="0"/>
        <w:jc w:val="both"/>
        <w:rPr>
          <w:rFonts w:cstheme="majorHAnsi"/>
        </w:rPr>
      </w:pPr>
      <w:r w:rsidRPr="00EF5E40">
        <w:rPr>
          <w:rFonts w:cstheme="majorHAnsi"/>
        </w:rPr>
        <w:t xml:space="preserve">Wykonawca, przystępując do niniejszego postępowania o udzielenie zamówienia publicznego: </w:t>
      </w:r>
    </w:p>
    <w:p w14:paraId="33ED442F" w14:textId="2A68FDDE" w:rsidR="00682375" w:rsidRDefault="00AD553F" w:rsidP="006E6AE6">
      <w:pPr>
        <w:pStyle w:val="Akapitzlist"/>
        <w:numPr>
          <w:ilvl w:val="1"/>
          <w:numId w:val="43"/>
        </w:numPr>
        <w:spacing w:after="0"/>
        <w:jc w:val="both"/>
        <w:rPr>
          <w:rFonts w:cstheme="majorHAnsi"/>
        </w:rPr>
      </w:pPr>
      <w:r w:rsidRPr="00682375">
        <w:rPr>
          <w:rFonts w:cstheme="majorHAnsi"/>
        </w:rPr>
        <w:t xml:space="preserve">akceptuje warunki korzystania z platformazakupowa.pl określone </w:t>
      </w:r>
      <w:r w:rsidR="00682375">
        <w:rPr>
          <w:rFonts w:cstheme="majorHAnsi"/>
        </w:rPr>
        <w:br/>
      </w:r>
      <w:r w:rsidRPr="00682375">
        <w:rPr>
          <w:rFonts w:cstheme="majorHAnsi"/>
        </w:rPr>
        <w:t xml:space="preserve">w Regulaminie zamieszczonym na stronie internetowej pod linkiem </w:t>
      </w:r>
      <w:r w:rsidR="00EF5E40">
        <w:rPr>
          <w:rFonts w:cstheme="majorHAnsi"/>
        </w:rPr>
        <w:br/>
      </w:r>
      <w:r w:rsidRPr="00682375">
        <w:rPr>
          <w:rFonts w:cstheme="majorHAnsi"/>
        </w:rPr>
        <w:t xml:space="preserve">w zakładce „Regulamin" oraz uznaje go za wiążący, </w:t>
      </w:r>
    </w:p>
    <w:p w14:paraId="645B65CA" w14:textId="77777777" w:rsidR="00EF5E40" w:rsidRDefault="00AD553F" w:rsidP="006E6AE6">
      <w:pPr>
        <w:pStyle w:val="Akapitzlist"/>
        <w:numPr>
          <w:ilvl w:val="1"/>
          <w:numId w:val="43"/>
        </w:numPr>
        <w:spacing w:after="0"/>
        <w:jc w:val="both"/>
        <w:rPr>
          <w:rFonts w:cstheme="majorHAnsi"/>
        </w:rPr>
      </w:pPr>
      <w:r w:rsidRPr="00682375">
        <w:rPr>
          <w:rFonts w:cstheme="majorHAnsi"/>
        </w:rPr>
        <w:t>zapoznał i stosuje się do Instrukcji składania ofert/wniosków dostępnej pod linkiem</w:t>
      </w:r>
    </w:p>
    <w:p w14:paraId="1D4DC9AE" w14:textId="215CDE9C" w:rsidR="007577ED" w:rsidRPr="00682375" w:rsidRDefault="00AD553F" w:rsidP="00EF5E40">
      <w:pPr>
        <w:pStyle w:val="Akapitzlist"/>
        <w:spacing w:after="0"/>
        <w:ind w:left="1440" w:hanging="589"/>
        <w:jc w:val="both"/>
        <w:rPr>
          <w:rFonts w:cstheme="majorHAnsi"/>
        </w:rPr>
      </w:pPr>
      <w:r w:rsidRPr="00682375">
        <w:rPr>
          <w:rFonts w:cstheme="majorHAnsi"/>
          <w:b/>
        </w:rPr>
        <w:t>https://drive.google.com/file/d/1Kd1DttbBeiNWt4q4slS4t76lZVKPbkyD/view</w:t>
      </w:r>
      <w:r w:rsidRPr="00682375">
        <w:rPr>
          <w:rFonts w:cstheme="majorHAnsi"/>
        </w:rPr>
        <w:t xml:space="preserve">. </w:t>
      </w:r>
    </w:p>
    <w:p w14:paraId="2914973B" w14:textId="77777777" w:rsidR="00682375" w:rsidRDefault="00AD553F" w:rsidP="006E6AE6">
      <w:pPr>
        <w:pStyle w:val="Akapitzlist"/>
        <w:numPr>
          <w:ilvl w:val="0"/>
          <w:numId w:val="44"/>
        </w:numPr>
        <w:spacing w:after="0"/>
        <w:jc w:val="both"/>
        <w:rPr>
          <w:rFonts w:cstheme="majorHAnsi"/>
        </w:rPr>
      </w:pPr>
      <w:r w:rsidRPr="00682375">
        <w:rPr>
          <w:rFonts w:cstheme="majorHAnsi"/>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682375">
        <w:rPr>
          <w:rFonts w:cstheme="majorHAnsi"/>
        </w:rPr>
        <w:t>Pzp</w:t>
      </w:r>
      <w:proofErr w:type="spellEnd"/>
      <w:r w:rsidRPr="00682375">
        <w:rPr>
          <w:rFonts w:cstheme="majorHAnsi"/>
        </w:rPr>
        <w:t>.</w:t>
      </w:r>
    </w:p>
    <w:p w14:paraId="459CA55B" w14:textId="77777777" w:rsidR="00682375" w:rsidRDefault="00682375" w:rsidP="00682375">
      <w:pPr>
        <w:pStyle w:val="Akapitzlist"/>
        <w:spacing w:after="0"/>
        <w:jc w:val="both"/>
        <w:rPr>
          <w:rFonts w:cstheme="majorHAnsi"/>
        </w:rPr>
      </w:pPr>
    </w:p>
    <w:p w14:paraId="2BC61030" w14:textId="77777777" w:rsidR="00682375" w:rsidRDefault="00AD553F" w:rsidP="006E6AE6">
      <w:pPr>
        <w:pStyle w:val="Akapitzlist"/>
        <w:numPr>
          <w:ilvl w:val="0"/>
          <w:numId w:val="44"/>
        </w:numPr>
        <w:spacing w:after="0"/>
        <w:jc w:val="both"/>
        <w:rPr>
          <w:rFonts w:cstheme="majorHAnsi"/>
        </w:rPr>
      </w:pPr>
      <w:r w:rsidRPr="00682375">
        <w:rPr>
          <w:rFonts w:cstheme="majorHAnsi"/>
        </w:rPr>
        <w:t xml:space="preserve">Zamawiający informuje, że instrukcje korzystania z platformazakupowa.pl dotyczące </w:t>
      </w:r>
      <w:r w:rsidR="006D7FE5" w:rsidRPr="00682375">
        <w:rPr>
          <w:rFonts w:cstheme="majorHAnsi"/>
        </w:rPr>
        <w:br/>
      </w:r>
      <w:r w:rsidRPr="00682375">
        <w:rPr>
          <w:rFonts w:cstheme="majorHAnsi"/>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5" w:history="1">
        <w:r w:rsidR="007577ED" w:rsidRPr="00682375">
          <w:rPr>
            <w:rStyle w:val="Hipercze"/>
            <w:rFonts w:cstheme="majorHAnsi"/>
            <w:b/>
          </w:rPr>
          <w:t>https://platformazakupowa.pl/strona/45-instrukcje</w:t>
        </w:r>
      </w:hyperlink>
      <w:r w:rsidRPr="00682375">
        <w:rPr>
          <w:rFonts w:cstheme="majorHAnsi"/>
        </w:rPr>
        <w:t>.</w:t>
      </w:r>
    </w:p>
    <w:p w14:paraId="6867CDCA" w14:textId="77777777" w:rsidR="00682375" w:rsidRPr="00682375" w:rsidRDefault="00682375" w:rsidP="00682375">
      <w:pPr>
        <w:pStyle w:val="Akapitzlist"/>
        <w:rPr>
          <w:rFonts w:cstheme="majorHAnsi"/>
        </w:rPr>
      </w:pPr>
    </w:p>
    <w:p w14:paraId="0ACA7651" w14:textId="77777777" w:rsidR="00682375" w:rsidRDefault="00AD553F" w:rsidP="006E6AE6">
      <w:pPr>
        <w:pStyle w:val="Akapitzlist"/>
        <w:numPr>
          <w:ilvl w:val="0"/>
          <w:numId w:val="44"/>
        </w:numPr>
        <w:spacing w:after="0"/>
        <w:jc w:val="both"/>
        <w:rPr>
          <w:rFonts w:cstheme="majorHAnsi"/>
        </w:rPr>
      </w:pPr>
      <w:r w:rsidRPr="00682375">
        <w:rPr>
          <w:rFonts w:cstheme="majorHAnsi"/>
        </w:rPr>
        <w:t>Zamawiający nie przewiduje sposobu komunikowania się z wykonawcami w inny sposób niż przy użyciu środków komunikacji elektronicznej, wskazanych w SWZ.</w:t>
      </w:r>
    </w:p>
    <w:p w14:paraId="1429C564" w14:textId="77777777" w:rsidR="00682375" w:rsidRPr="00682375" w:rsidRDefault="00682375" w:rsidP="00682375">
      <w:pPr>
        <w:pStyle w:val="Akapitzlist"/>
        <w:rPr>
          <w:rFonts w:cstheme="majorHAnsi"/>
        </w:rPr>
      </w:pPr>
    </w:p>
    <w:p w14:paraId="00FFD0C0" w14:textId="77777777" w:rsidR="00682375" w:rsidRDefault="00AD553F" w:rsidP="006E6AE6">
      <w:pPr>
        <w:pStyle w:val="Akapitzlist"/>
        <w:numPr>
          <w:ilvl w:val="0"/>
          <w:numId w:val="44"/>
        </w:numPr>
        <w:spacing w:after="0"/>
        <w:jc w:val="both"/>
        <w:rPr>
          <w:rFonts w:cstheme="majorHAnsi"/>
        </w:rPr>
      </w:pPr>
      <w:r w:rsidRPr="00682375">
        <w:rPr>
          <w:rFonts w:cstheme="majorHAnsi"/>
        </w:rPr>
        <w:t>Formaty plików wykorzystywanych prze</w:t>
      </w:r>
      <w:r w:rsidR="007577ED" w:rsidRPr="00682375">
        <w:rPr>
          <w:rFonts w:cstheme="majorHAnsi"/>
        </w:rPr>
        <w:t xml:space="preserve">z wykonawców powinny być zgodne </w:t>
      </w:r>
      <w:r w:rsidR="007577ED" w:rsidRPr="00682375">
        <w:rPr>
          <w:rFonts w:cstheme="majorHAnsi"/>
        </w:rPr>
        <w:br/>
      </w:r>
      <w:r w:rsidRPr="00682375">
        <w:rPr>
          <w:rFonts w:cstheme="majorHAnsi"/>
        </w:rPr>
        <w:t>z rozporządzeniem Rady Ministrów z dnia 12 kwietnia 2012r. w sprawie Krajowych Ram Interoperacyjności, minimalnych wymagań dla rejestrów publicznych i wymiany informacji w postaci elektronicznej oraz minimalnych wymagań dla systemów teleinformatycznych (Dz. U. z 2017 r. poz. 2247).</w:t>
      </w:r>
    </w:p>
    <w:p w14:paraId="70F80EB1" w14:textId="77777777" w:rsidR="00682375" w:rsidRPr="00682375" w:rsidRDefault="00682375" w:rsidP="00682375">
      <w:pPr>
        <w:pStyle w:val="Akapitzlist"/>
        <w:rPr>
          <w:rFonts w:cstheme="majorHAnsi"/>
        </w:rPr>
      </w:pPr>
    </w:p>
    <w:p w14:paraId="531CDF7B" w14:textId="77777777" w:rsidR="00682375" w:rsidRDefault="00AD553F" w:rsidP="006E6AE6">
      <w:pPr>
        <w:pStyle w:val="Akapitzlist"/>
        <w:numPr>
          <w:ilvl w:val="0"/>
          <w:numId w:val="44"/>
        </w:numPr>
        <w:spacing w:after="0"/>
        <w:jc w:val="both"/>
        <w:rPr>
          <w:rFonts w:cstheme="majorHAnsi"/>
        </w:rPr>
      </w:pPr>
      <w:r w:rsidRPr="00682375">
        <w:rPr>
          <w:rFonts w:cstheme="majorHAnsi"/>
        </w:rPr>
        <w:t xml:space="preserve">Ofertę, oświadczenia, o których mowa w art. 125 ust. 1 </w:t>
      </w:r>
      <w:proofErr w:type="spellStart"/>
      <w:r w:rsidRPr="00682375">
        <w:rPr>
          <w:rFonts w:cstheme="majorHAnsi"/>
        </w:rPr>
        <w:t>Pzp</w:t>
      </w:r>
      <w:proofErr w:type="spellEnd"/>
      <w:r w:rsidRPr="00682375">
        <w:rPr>
          <w:rFonts w:cstheme="majorHAnsi"/>
        </w:rPr>
        <w:t xml:space="preserve">., podmiotowe środki dowodowe, pełnomocnictwa, zobowiązanie podmiotu udostępniającego zasoby sporządza się w postaci elektronicznej, w ogólnie dostępnych formatach danych, </w:t>
      </w:r>
      <w:r w:rsidR="00682375">
        <w:rPr>
          <w:rFonts w:cstheme="majorHAnsi"/>
        </w:rPr>
        <w:br/>
      </w:r>
      <w:r w:rsidRPr="00682375">
        <w:rPr>
          <w:rFonts w:cstheme="majorHAnsi"/>
        </w:rPr>
        <w:t>w szczególności w formatach pdf .txt, .rtf, .</w:t>
      </w:r>
      <w:proofErr w:type="spellStart"/>
      <w:r w:rsidRPr="00682375">
        <w:rPr>
          <w:rFonts w:cstheme="majorHAnsi"/>
        </w:rPr>
        <w:t>doc</w:t>
      </w:r>
      <w:proofErr w:type="spellEnd"/>
      <w:r w:rsidRPr="00682375">
        <w:rPr>
          <w:rFonts w:cstheme="majorHAnsi"/>
        </w:rPr>
        <w:t>, .</w:t>
      </w:r>
      <w:proofErr w:type="spellStart"/>
      <w:r w:rsidRPr="00682375">
        <w:rPr>
          <w:rFonts w:cstheme="majorHAnsi"/>
        </w:rPr>
        <w:t>docx</w:t>
      </w:r>
      <w:proofErr w:type="spellEnd"/>
      <w:r w:rsidRPr="00682375">
        <w:rPr>
          <w:rFonts w:cstheme="majorHAnsi"/>
        </w:rPr>
        <w:t>, .</w:t>
      </w:r>
      <w:proofErr w:type="spellStart"/>
      <w:r w:rsidRPr="00682375">
        <w:rPr>
          <w:rFonts w:cstheme="majorHAnsi"/>
        </w:rPr>
        <w:t>odt</w:t>
      </w:r>
      <w:proofErr w:type="spellEnd"/>
      <w:r w:rsidRPr="00682375">
        <w:rPr>
          <w:rFonts w:cstheme="majorHAnsi"/>
        </w:rPr>
        <w:t xml:space="preserve"> .xls .</w:t>
      </w:r>
      <w:proofErr w:type="spellStart"/>
      <w:r w:rsidRPr="00682375">
        <w:rPr>
          <w:rFonts w:cstheme="majorHAnsi"/>
        </w:rPr>
        <w:t>xlsx</w:t>
      </w:r>
      <w:proofErr w:type="spellEnd"/>
      <w:r w:rsidRPr="00682375">
        <w:rPr>
          <w:rFonts w:cstheme="majorHAnsi"/>
        </w:rPr>
        <w:t xml:space="preserve"> .jpg (.</w:t>
      </w:r>
      <w:proofErr w:type="spellStart"/>
      <w:r w:rsidRPr="00682375">
        <w:rPr>
          <w:rFonts w:cstheme="majorHAnsi"/>
        </w:rPr>
        <w:t>jpeg</w:t>
      </w:r>
      <w:proofErr w:type="spellEnd"/>
      <w:r w:rsidRPr="00682375">
        <w:rPr>
          <w:rFonts w:cstheme="majorHAnsi"/>
        </w:rPr>
        <w:t>). Zamawiający rekomenduje wykorzystanie formatów: .pdf .</w:t>
      </w:r>
      <w:proofErr w:type="spellStart"/>
      <w:r w:rsidRPr="00682375">
        <w:rPr>
          <w:rFonts w:cstheme="majorHAnsi"/>
        </w:rPr>
        <w:t>doc</w:t>
      </w:r>
      <w:proofErr w:type="spellEnd"/>
      <w:r w:rsidRPr="00682375">
        <w:rPr>
          <w:rFonts w:cstheme="majorHAnsi"/>
        </w:rPr>
        <w:t xml:space="preserve"> .</w:t>
      </w:r>
      <w:proofErr w:type="spellStart"/>
      <w:r w:rsidRPr="00682375">
        <w:rPr>
          <w:rFonts w:cstheme="majorHAnsi"/>
        </w:rPr>
        <w:t>docx</w:t>
      </w:r>
      <w:proofErr w:type="spellEnd"/>
      <w:r w:rsidRPr="00682375">
        <w:rPr>
          <w:rFonts w:cstheme="majorHAnsi"/>
        </w:rPr>
        <w:t xml:space="preserve"> .xls .</w:t>
      </w:r>
      <w:proofErr w:type="spellStart"/>
      <w:r w:rsidRPr="00682375">
        <w:rPr>
          <w:rFonts w:cstheme="majorHAnsi"/>
        </w:rPr>
        <w:t>xlsx</w:t>
      </w:r>
      <w:proofErr w:type="spellEnd"/>
      <w:r w:rsidRPr="00682375">
        <w:rPr>
          <w:rFonts w:cstheme="majorHAnsi"/>
        </w:rPr>
        <w:t xml:space="preserve"> .jpg (.</w:t>
      </w:r>
      <w:proofErr w:type="spellStart"/>
      <w:r w:rsidRPr="00682375">
        <w:rPr>
          <w:rFonts w:cstheme="majorHAnsi"/>
        </w:rPr>
        <w:t>jpeg</w:t>
      </w:r>
      <w:proofErr w:type="spellEnd"/>
      <w:r w:rsidRPr="00682375">
        <w:rPr>
          <w:rFonts w:cstheme="majorHAnsi"/>
        </w:rPr>
        <w:t xml:space="preserve">) ze szczególnym wskazaniem na .pdf </w:t>
      </w:r>
    </w:p>
    <w:p w14:paraId="15B64ED3" w14:textId="77777777" w:rsidR="00682375" w:rsidRPr="00682375" w:rsidRDefault="00682375" w:rsidP="00682375">
      <w:pPr>
        <w:pStyle w:val="Akapitzlist"/>
        <w:rPr>
          <w:rFonts w:cstheme="majorHAnsi"/>
        </w:rPr>
      </w:pPr>
    </w:p>
    <w:p w14:paraId="4F516DB9" w14:textId="535679FD" w:rsidR="00682375" w:rsidRDefault="00AD553F" w:rsidP="006E6AE6">
      <w:pPr>
        <w:pStyle w:val="Akapitzlist"/>
        <w:numPr>
          <w:ilvl w:val="0"/>
          <w:numId w:val="44"/>
        </w:numPr>
        <w:spacing w:after="0"/>
        <w:jc w:val="both"/>
        <w:rPr>
          <w:rFonts w:cstheme="majorHAnsi"/>
        </w:rPr>
      </w:pPr>
      <w:r w:rsidRPr="00682375">
        <w:rPr>
          <w:rFonts w:cstheme="majorHAnsi"/>
        </w:rPr>
        <w:t>W celu ewentualnej kompresji danych zamawiający rekomenduje wykorzy</w:t>
      </w:r>
      <w:r w:rsidR="004D3C45">
        <w:rPr>
          <w:rFonts w:cstheme="majorHAnsi"/>
        </w:rPr>
        <w:t>stanie jednego z formatów: .zip</w:t>
      </w:r>
      <w:r w:rsidRPr="00682375">
        <w:rPr>
          <w:rFonts w:cstheme="majorHAnsi"/>
        </w:rPr>
        <w:t>; 7Z.</w:t>
      </w:r>
    </w:p>
    <w:p w14:paraId="01EB38F0" w14:textId="77777777" w:rsidR="00682375" w:rsidRPr="00682375" w:rsidRDefault="00682375" w:rsidP="00682375">
      <w:pPr>
        <w:pStyle w:val="Akapitzlist"/>
        <w:rPr>
          <w:rFonts w:cstheme="majorHAnsi"/>
        </w:rPr>
      </w:pPr>
    </w:p>
    <w:p w14:paraId="3AA7C191" w14:textId="77777777" w:rsidR="00682375" w:rsidRDefault="00AD553F" w:rsidP="006E6AE6">
      <w:pPr>
        <w:pStyle w:val="Akapitzlist"/>
        <w:numPr>
          <w:ilvl w:val="0"/>
          <w:numId w:val="44"/>
        </w:numPr>
        <w:spacing w:after="0"/>
        <w:jc w:val="both"/>
        <w:rPr>
          <w:rFonts w:cstheme="majorHAnsi"/>
        </w:rPr>
      </w:pPr>
      <w:r w:rsidRPr="00682375">
        <w:rPr>
          <w:rFonts w:cstheme="majorHAnsi"/>
        </w:rPr>
        <w:t xml:space="preserve">Zamawiający zwraca uwagę na ograniczenia wielkości plików podpisywanych profilem zaufanym, który wynosi max 10MB, oraz na ograniczenie wielkości plików podpisywanych w aplikacji </w:t>
      </w:r>
      <w:proofErr w:type="spellStart"/>
      <w:r w:rsidRPr="00682375">
        <w:rPr>
          <w:rFonts w:cstheme="majorHAnsi"/>
        </w:rPr>
        <w:t>eDoApp</w:t>
      </w:r>
      <w:proofErr w:type="spellEnd"/>
      <w:r w:rsidRPr="00682375">
        <w:rPr>
          <w:rFonts w:cstheme="majorHAnsi"/>
        </w:rPr>
        <w:t xml:space="preserve"> służącej do składania podpisu osobistego, który wynosi max 5MB.</w:t>
      </w:r>
    </w:p>
    <w:p w14:paraId="50B9A719" w14:textId="77777777" w:rsidR="00682375" w:rsidRPr="00682375" w:rsidRDefault="00682375" w:rsidP="00682375">
      <w:pPr>
        <w:pStyle w:val="Akapitzlist"/>
        <w:rPr>
          <w:rFonts w:cstheme="majorHAnsi"/>
        </w:rPr>
      </w:pPr>
    </w:p>
    <w:p w14:paraId="21E4CC7D" w14:textId="77777777" w:rsidR="00682375" w:rsidRDefault="00AD553F" w:rsidP="006E6AE6">
      <w:pPr>
        <w:pStyle w:val="Akapitzlist"/>
        <w:numPr>
          <w:ilvl w:val="0"/>
          <w:numId w:val="44"/>
        </w:numPr>
        <w:spacing w:after="0"/>
        <w:jc w:val="both"/>
        <w:rPr>
          <w:rFonts w:cstheme="majorHAnsi"/>
        </w:rPr>
      </w:pPr>
      <w:r w:rsidRPr="00682375">
        <w:rPr>
          <w:rFonts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82375">
        <w:rPr>
          <w:rFonts w:cstheme="majorHAnsi"/>
        </w:rPr>
        <w:t>PAdES</w:t>
      </w:r>
      <w:proofErr w:type="spellEnd"/>
      <w:r w:rsidRPr="00682375">
        <w:rPr>
          <w:rFonts w:cstheme="majorHAnsi"/>
        </w:rPr>
        <w:t>.</w:t>
      </w:r>
    </w:p>
    <w:p w14:paraId="6185A748" w14:textId="77777777" w:rsidR="00682375" w:rsidRPr="00682375" w:rsidRDefault="00682375" w:rsidP="00682375">
      <w:pPr>
        <w:pStyle w:val="Akapitzlist"/>
        <w:rPr>
          <w:rFonts w:cstheme="majorHAnsi"/>
        </w:rPr>
      </w:pPr>
    </w:p>
    <w:p w14:paraId="0FF69436" w14:textId="12D01468" w:rsidR="00682375" w:rsidRDefault="00AD553F" w:rsidP="006E6AE6">
      <w:pPr>
        <w:pStyle w:val="Akapitzlist"/>
        <w:numPr>
          <w:ilvl w:val="0"/>
          <w:numId w:val="44"/>
        </w:numPr>
        <w:spacing w:after="0"/>
        <w:jc w:val="both"/>
        <w:rPr>
          <w:rFonts w:cstheme="majorHAnsi"/>
        </w:rPr>
      </w:pPr>
      <w:r w:rsidRPr="00682375">
        <w:rPr>
          <w:rFonts w:cstheme="majorHAnsi"/>
        </w:rPr>
        <w:t xml:space="preserve">Pliki w innych formatach niż PDF zaleca się opatrzyć zewnętrznym podpisem </w:t>
      </w:r>
      <w:proofErr w:type="spellStart"/>
      <w:r w:rsidRPr="00682375">
        <w:rPr>
          <w:rFonts w:cstheme="majorHAnsi"/>
        </w:rPr>
        <w:t>XadES</w:t>
      </w:r>
      <w:proofErr w:type="spellEnd"/>
      <w:r w:rsidRPr="00682375">
        <w:rPr>
          <w:rFonts w:cstheme="majorHAnsi"/>
        </w:rPr>
        <w:t xml:space="preserve">. Wykonawca powinien pamiętać, aby plik z podpisem przekazywać łącznie </w:t>
      </w:r>
      <w:r w:rsidR="00682375">
        <w:rPr>
          <w:rFonts w:cstheme="majorHAnsi"/>
        </w:rPr>
        <w:br/>
      </w:r>
      <w:r w:rsidRPr="00682375">
        <w:rPr>
          <w:rFonts w:cstheme="majorHAnsi"/>
        </w:rPr>
        <w:t>z dokumentem podpisywanym.</w:t>
      </w:r>
    </w:p>
    <w:p w14:paraId="01A09B89" w14:textId="77777777" w:rsidR="00682375" w:rsidRPr="00682375" w:rsidRDefault="00682375" w:rsidP="00682375">
      <w:pPr>
        <w:pStyle w:val="Akapitzlist"/>
        <w:rPr>
          <w:rFonts w:cstheme="majorHAnsi"/>
        </w:rPr>
      </w:pPr>
    </w:p>
    <w:p w14:paraId="7A3B6859" w14:textId="77777777" w:rsidR="00682375" w:rsidRDefault="00AD553F" w:rsidP="006E6AE6">
      <w:pPr>
        <w:pStyle w:val="Akapitzlist"/>
        <w:numPr>
          <w:ilvl w:val="0"/>
          <w:numId w:val="44"/>
        </w:numPr>
        <w:spacing w:after="0"/>
        <w:jc w:val="both"/>
        <w:rPr>
          <w:rFonts w:cstheme="majorHAnsi"/>
        </w:rPr>
      </w:pPr>
      <w:r w:rsidRPr="00682375">
        <w:rPr>
          <w:rFonts w:cstheme="majorHAnsi"/>
        </w:rPr>
        <w:t>Zamawiający rekomenduje wykorzystanie podpisu z kwalifikowanym znacznikiem czasu. 19. Zamawiający zaleca aby w przypadku podpisywania pliku przez kilka osób, stosować podpisy tego samego rodzaju. Podpisywanie różnymi rodzajami podpisów np. osobistym i kwalifikowanym może doprowadzić do problemów w weryfikacji plików.</w:t>
      </w:r>
    </w:p>
    <w:p w14:paraId="541F1923" w14:textId="77777777" w:rsidR="00682375" w:rsidRPr="00682375" w:rsidRDefault="00682375" w:rsidP="00682375">
      <w:pPr>
        <w:pStyle w:val="Akapitzlist"/>
        <w:rPr>
          <w:rFonts w:cstheme="majorHAnsi"/>
        </w:rPr>
      </w:pPr>
    </w:p>
    <w:p w14:paraId="058FAE78" w14:textId="77777777" w:rsidR="00682375" w:rsidRDefault="00AD553F" w:rsidP="006E6AE6">
      <w:pPr>
        <w:pStyle w:val="Akapitzlist"/>
        <w:numPr>
          <w:ilvl w:val="0"/>
          <w:numId w:val="44"/>
        </w:numPr>
        <w:spacing w:after="0"/>
        <w:jc w:val="both"/>
        <w:rPr>
          <w:rFonts w:cstheme="majorHAnsi"/>
        </w:rPr>
      </w:pPr>
      <w:r w:rsidRPr="00682375">
        <w:rPr>
          <w:rFonts w:cstheme="majorHAnsi"/>
        </w:rPr>
        <w:t>Podczas podpisywania plików zaleca się stosowanie algorytmu skrótu SHA2 zamiast SHA1.</w:t>
      </w:r>
    </w:p>
    <w:p w14:paraId="7424D435" w14:textId="77777777" w:rsidR="00682375" w:rsidRPr="00682375" w:rsidRDefault="00682375" w:rsidP="00682375">
      <w:pPr>
        <w:pStyle w:val="Akapitzlist"/>
        <w:rPr>
          <w:rFonts w:cstheme="majorHAnsi"/>
        </w:rPr>
      </w:pPr>
    </w:p>
    <w:p w14:paraId="1BB7F858" w14:textId="77777777" w:rsidR="00682375" w:rsidRDefault="00AD553F" w:rsidP="006E6AE6">
      <w:pPr>
        <w:pStyle w:val="Akapitzlist"/>
        <w:numPr>
          <w:ilvl w:val="0"/>
          <w:numId w:val="44"/>
        </w:numPr>
        <w:spacing w:after="0"/>
        <w:jc w:val="both"/>
        <w:rPr>
          <w:rFonts w:cstheme="majorHAnsi"/>
        </w:rPr>
      </w:pPr>
      <w:r w:rsidRPr="00682375">
        <w:rPr>
          <w:rFonts w:cstheme="majorHAnsi"/>
        </w:rPr>
        <w:t>Jeśli wykonawca pakuje dokumenty np. w plik ZIP zalecane jest wcześniejsze podpisanie każdego ze skompresowanych plików.</w:t>
      </w:r>
    </w:p>
    <w:p w14:paraId="7BBF0568" w14:textId="77777777" w:rsidR="00682375" w:rsidRPr="00682375" w:rsidRDefault="00682375" w:rsidP="00682375">
      <w:pPr>
        <w:pStyle w:val="Akapitzlist"/>
        <w:rPr>
          <w:rFonts w:cstheme="majorHAnsi"/>
        </w:rPr>
      </w:pPr>
    </w:p>
    <w:p w14:paraId="134A03AC" w14:textId="40D4F0FD" w:rsidR="00682375" w:rsidRDefault="00AD553F" w:rsidP="006E6AE6">
      <w:pPr>
        <w:pStyle w:val="Akapitzlist"/>
        <w:numPr>
          <w:ilvl w:val="0"/>
          <w:numId w:val="44"/>
        </w:numPr>
        <w:spacing w:after="0"/>
        <w:jc w:val="both"/>
        <w:rPr>
          <w:rFonts w:cstheme="majorHAnsi"/>
        </w:rPr>
      </w:pPr>
      <w:r w:rsidRPr="00682375">
        <w:rPr>
          <w:rFonts w:cstheme="majorHAnsi"/>
        </w:rPr>
        <w:t xml:space="preserve">Nie należy wprowadzać jakichkolwiek zmian w plikach po podpisaniu ich podpisem kwalifikowanym, gdyż może to skutkować naruszeniem integralności plików </w:t>
      </w:r>
      <w:r w:rsidR="00780869">
        <w:rPr>
          <w:rFonts w:cstheme="majorHAnsi"/>
        </w:rPr>
        <w:br/>
      </w:r>
      <w:r w:rsidRPr="00682375">
        <w:rPr>
          <w:rFonts w:cstheme="majorHAnsi"/>
        </w:rPr>
        <w:t>co równoważne będzie z koniecznością odrzucenia oferty w postępowaniu.</w:t>
      </w:r>
    </w:p>
    <w:p w14:paraId="197B9755" w14:textId="77777777" w:rsidR="00682375" w:rsidRPr="00682375" w:rsidRDefault="00682375" w:rsidP="00682375">
      <w:pPr>
        <w:pStyle w:val="Akapitzlist"/>
        <w:rPr>
          <w:rFonts w:cstheme="majorHAnsi"/>
        </w:rPr>
      </w:pPr>
    </w:p>
    <w:p w14:paraId="292E6373" w14:textId="66C8E35D" w:rsidR="00682375" w:rsidRPr="00682375" w:rsidRDefault="00AD553F" w:rsidP="006E6AE6">
      <w:pPr>
        <w:pStyle w:val="Akapitzlist"/>
        <w:numPr>
          <w:ilvl w:val="0"/>
          <w:numId w:val="44"/>
        </w:numPr>
        <w:spacing w:after="0"/>
        <w:jc w:val="both"/>
        <w:rPr>
          <w:rFonts w:cstheme="majorHAnsi"/>
        </w:rPr>
      </w:pPr>
      <w:r w:rsidRPr="00682375">
        <w:rPr>
          <w:rFonts w:cstheme="majorHAnsi"/>
        </w:rPr>
        <w:t xml:space="preserve">W sytuacjach awaryjnych np. w przypadku przerwy w funkcjonowaniu lub awarii lub niedziałania Platformy zakupowej zamawiający dopuszcza komunikację </w:t>
      </w:r>
      <w:r w:rsidR="00ED72F4">
        <w:rPr>
          <w:rFonts w:cstheme="majorHAnsi"/>
        </w:rPr>
        <w:br/>
      </w:r>
      <w:r w:rsidRPr="00682375">
        <w:rPr>
          <w:rFonts w:cstheme="majorHAnsi"/>
        </w:rPr>
        <w:t>z wykonawcami za pomocą pocz</w:t>
      </w:r>
      <w:r w:rsidR="006D7FE5" w:rsidRPr="00682375">
        <w:rPr>
          <w:rFonts w:cstheme="majorHAnsi"/>
        </w:rPr>
        <w:t>ty elektronicznej, na adres przetargi@szaflary.pl</w:t>
      </w:r>
      <w:r w:rsidRPr="00682375">
        <w:rPr>
          <w:rFonts w:cstheme="majorHAnsi"/>
        </w:rPr>
        <w:t xml:space="preserve">, </w:t>
      </w:r>
      <w:r w:rsidR="00ED72F4">
        <w:rPr>
          <w:rFonts w:cstheme="majorHAnsi"/>
        </w:rPr>
        <w:br/>
      </w:r>
      <w:r w:rsidRPr="00682375">
        <w:rPr>
          <w:rFonts w:cstheme="majorHAnsi"/>
          <w:b/>
        </w:rPr>
        <w:t>z zastrzeżeniem że ofertę (w szczególności formularz oferty i załączniki do oferty) wykonawca może złożyć wyłącznie za pośrednictwem Platformy zakupowej.</w:t>
      </w:r>
    </w:p>
    <w:p w14:paraId="73AA0546" w14:textId="77777777" w:rsidR="00682375" w:rsidRPr="00682375" w:rsidRDefault="00682375" w:rsidP="00682375">
      <w:pPr>
        <w:pStyle w:val="Akapitzlist"/>
        <w:rPr>
          <w:rFonts w:cstheme="majorHAnsi"/>
        </w:rPr>
      </w:pPr>
    </w:p>
    <w:p w14:paraId="5DC2198D" w14:textId="02CDB892" w:rsidR="007577ED" w:rsidRPr="00682375" w:rsidRDefault="00AD553F" w:rsidP="006E6AE6">
      <w:pPr>
        <w:pStyle w:val="Akapitzlist"/>
        <w:numPr>
          <w:ilvl w:val="0"/>
          <w:numId w:val="44"/>
        </w:numPr>
        <w:spacing w:after="0"/>
        <w:jc w:val="both"/>
        <w:rPr>
          <w:rFonts w:cstheme="majorHAnsi"/>
        </w:rPr>
      </w:pPr>
      <w:r w:rsidRPr="00682375">
        <w:rPr>
          <w:rFonts w:cstheme="majorHAnsi"/>
        </w:rPr>
        <w:t>Korzystanie z Platformy jest bezpłatne.</w:t>
      </w:r>
    </w:p>
    <w:p w14:paraId="47623DBE" w14:textId="77777777" w:rsidR="00833DE8" w:rsidRDefault="00833DE8" w:rsidP="007577ED">
      <w:pPr>
        <w:spacing w:after="0"/>
        <w:jc w:val="both"/>
        <w:rPr>
          <w:rFonts w:eastAsia="Times New Roman"/>
          <w:b/>
          <w:highlight w:val="lightGray"/>
          <w:lang w:eastAsia="pl-PL"/>
        </w:rPr>
      </w:pPr>
    </w:p>
    <w:p w14:paraId="7F9300E0" w14:textId="4CDF678E" w:rsidR="00A60278" w:rsidRPr="007577ED" w:rsidRDefault="00960FCE" w:rsidP="007577ED">
      <w:pPr>
        <w:spacing w:after="0"/>
        <w:jc w:val="both"/>
        <w:rPr>
          <w:rFonts w:cstheme="majorHAnsi"/>
          <w:b/>
        </w:rPr>
      </w:pPr>
      <w:r w:rsidRPr="009D08E8">
        <w:rPr>
          <w:rFonts w:eastAsia="Times New Roman"/>
          <w:b/>
          <w:lang w:eastAsia="pl-PL"/>
        </w:rPr>
        <w:t>XXX</w:t>
      </w:r>
      <w:r w:rsidR="00152B08" w:rsidRPr="009D08E8">
        <w:rPr>
          <w:rFonts w:eastAsia="Times New Roman"/>
          <w:b/>
          <w:lang w:eastAsia="pl-PL"/>
        </w:rPr>
        <w:t>I</w:t>
      </w:r>
      <w:r w:rsidR="00A60278" w:rsidRPr="009D08E8">
        <w:rPr>
          <w:rFonts w:eastAsia="Times New Roman"/>
          <w:b/>
          <w:lang w:eastAsia="pl-PL"/>
        </w:rPr>
        <w:t>. Termin składania i otwarcia ofert.</w:t>
      </w:r>
      <w:bookmarkEnd w:id="88"/>
      <w:r w:rsidR="00AB6142">
        <w:rPr>
          <w:rFonts w:eastAsia="Times New Roman"/>
          <w:b/>
          <w:lang w:eastAsia="pl-PL"/>
        </w:rPr>
        <w:t xml:space="preserve">  </w:t>
      </w:r>
    </w:p>
    <w:p w14:paraId="4577B9E5" w14:textId="6422D9E3" w:rsidR="007577ED" w:rsidRPr="007577ED" w:rsidRDefault="007577ED" w:rsidP="006E6AE6">
      <w:pPr>
        <w:pStyle w:val="Nagwek1"/>
        <w:numPr>
          <w:ilvl w:val="0"/>
          <w:numId w:val="45"/>
        </w:numPr>
        <w:spacing w:before="0" w:after="0"/>
        <w:rPr>
          <w:rFonts w:eastAsia="Times New Roman" w:cstheme="majorHAnsi"/>
          <w:b w:val="0"/>
          <w:color w:val="auto"/>
          <w:sz w:val="22"/>
          <w:szCs w:val="22"/>
          <w:lang w:eastAsia="pl-PL"/>
        </w:rPr>
      </w:pPr>
      <w:bookmarkStart w:id="89" w:name="_Toc142053181"/>
      <w:bookmarkStart w:id="90" w:name="_Toc66364611"/>
      <w:r w:rsidRPr="007577ED">
        <w:rPr>
          <w:rFonts w:eastAsia="Times New Roman" w:cstheme="majorHAnsi"/>
          <w:b w:val="0"/>
          <w:color w:val="auto"/>
          <w:sz w:val="22"/>
          <w:szCs w:val="22"/>
          <w:lang w:eastAsia="pl-PL"/>
        </w:rPr>
        <w:t>Miejsce składania ofert.</w:t>
      </w:r>
      <w:bookmarkEnd w:id="89"/>
    </w:p>
    <w:p w14:paraId="6E0656FF" w14:textId="77777777" w:rsidR="00FB00BC" w:rsidRDefault="007577ED" w:rsidP="00ED72F4">
      <w:pPr>
        <w:pStyle w:val="Nagwek1"/>
        <w:spacing w:before="0" w:after="0"/>
        <w:ind w:left="708"/>
        <w:jc w:val="both"/>
        <w:rPr>
          <w:rFonts w:eastAsia="Times New Roman" w:cstheme="majorHAnsi"/>
          <w:b w:val="0"/>
          <w:color w:val="auto"/>
          <w:sz w:val="22"/>
          <w:szCs w:val="22"/>
          <w:lang w:eastAsia="pl-PL"/>
        </w:rPr>
      </w:pPr>
      <w:bookmarkStart w:id="91" w:name="_Toc142053182"/>
      <w:r w:rsidRPr="007577ED">
        <w:rPr>
          <w:rFonts w:eastAsia="Times New Roman" w:cstheme="majorHAnsi"/>
          <w:b w:val="0"/>
          <w:color w:val="auto"/>
          <w:sz w:val="22"/>
          <w:szCs w:val="22"/>
          <w:lang w:eastAsia="pl-PL"/>
        </w:rPr>
        <w:t>Ofertę wraz ze wszystkimi wymaganymi oświadczeni</w:t>
      </w:r>
      <w:r w:rsidR="00FB00BC">
        <w:rPr>
          <w:rFonts w:eastAsia="Times New Roman" w:cstheme="majorHAnsi"/>
          <w:b w:val="0"/>
          <w:color w:val="auto"/>
          <w:sz w:val="22"/>
          <w:szCs w:val="22"/>
          <w:lang w:eastAsia="pl-PL"/>
        </w:rPr>
        <w:t xml:space="preserve">ami i dokumentami należy złożyć </w:t>
      </w:r>
      <w:r w:rsidRPr="007577ED">
        <w:rPr>
          <w:rFonts w:eastAsia="Times New Roman" w:cstheme="majorHAnsi"/>
          <w:b w:val="0"/>
          <w:color w:val="auto"/>
          <w:sz w:val="22"/>
          <w:szCs w:val="22"/>
          <w:lang w:eastAsia="pl-PL"/>
        </w:rPr>
        <w:t>za pośr</w:t>
      </w:r>
      <w:r w:rsidR="00FB00BC">
        <w:rPr>
          <w:rFonts w:eastAsia="Times New Roman" w:cstheme="majorHAnsi"/>
          <w:b w:val="0"/>
          <w:color w:val="auto"/>
          <w:sz w:val="22"/>
          <w:szCs w:val="22"/>
          <w:lang w:eastAsia="pl-PL"/>
        </w:rPr>
        <w:t>ednictwem Platformy na stronie:</w:t>
      </w:r>
    </w:p>
    <w:p w14:paraId="45E97C9E" w14:textId="15C02D27" w:rsidR="00682375" w:rsidRPr="004D3C45" w:rsidRDefault="00C63EF4" w:rsidP="00ED72F4">
      <w:pPr>
        <w:pStyle w:val="Nagwek1"/>
        <w:spacing w:before="0" w:after="0"/>
        <w:ind w:left="708"/>
        <w:jc w:val="both"/>
        <w:rPr>
          <w:rFonts w:eastAsia="Times New Roman" w:cstheme="majorHAnsi"/>
          <w:color w:val="auto"/>
          <w:sz w:val="22"/>
          <w:szCs w:val="22"/>
          <w:lang w:eastAsia="pl-PL"/>
        </w:rPr>
      </w:pPr>
      <w:hyperlink r:id="rId26" w:history="1">
        <w:r w:rsidR="00FB00BC" w:rsidRPr="00FB00BC">
          <w:rPr>
            <w:rStyle w:val="Hipercze"/>
            <w:rFonts w:eastAsia="Times New Roman" w:cstheme="majorHAnsi"/>
            <w:b w:val="0"/>
            <w:sz w:val="22"/>
            <w:szCs w:val="22"/>
            <w:lang w:eastAsia="pl-PL"/>
          </w:rPr>
          <w:t>https://platformazakupowa.pl/transakcja/881024</w:t>
        </w:r>
      </w:hyperlink>
      <w:r w:rsidR="00780869">
        <w:rPr>
          <w:rFonts w:eastAsia="Times New Roman" w:cstheme="majorHAnsi"/>
          <w:b w:val="0"/>
          <w:color w:val="auto"/>
          <w:sz w:val="22"/>
          <w:szCs w:val="22"/>
          <w:lang w:eastAsia="pl-PL"/>
        </w:rPr>
        <w:br/>
      </w:r>
      <w:r w:rsidR="007577ED" w:rsidRPr="003468CA">
        <w:rPr>
          <w:rFonts w:eastAsia="Times New Roman" w:cstheme="majorHAnsi"/>
          <w:color w:val="auto"/>
          <w:sz w:val="22"/>
          <w:szCs w:val="22"/>
          <w:highlight w:val="yellow"/>
          <w:lang w:eastAsia="pl-PL"/>
        </w:rPr>
        <w:t xml:space="preserve">do dnia </w:t>
      </w:r>
      <w:r w:rsidR="004D3C45" w:rsidRPr="003468CA">
        <w:rPr>
          <w:rFonts w:eastAsia="Times New Roman" w:cstheme="majorHAnsi"/>
          <w:color w:val="auto"/>
          <w:sz w:val="22"/>
          <w:szCs w:val="22"/>
          <w:highlight w:val="yellow"/>
          <w:lang w:eastAsia="pl-PL"/>
        </w:rPr>
        <w:t>29.03.2024</w:t>
      </w:r>
      <w:r w:rsidR="009D2ED7" w:rsidRPr="003468CA">
        <w:rPr>
          <w:rFonts w:eastAsia="Times New Roman" w:cstheme="majorHAnsi"/>
          <w:color w:val="auto"/>
          <w:sz w:val="22"/>
          <w:szCs w:val="22"/>
          <w:highlight w:val="yellow"/>
          <w:lang w:eastAsia="pl-PL"/>
        </w:rPr>
        <w:t xml:space="preserve"> </w:t>
      </w:r>
      <w:r w:rsidR="007577ED" w:rsidRPr="003468CA">
        <w:rPr>
          <w:rFonts w:eastAsia="Times New Roman" w:cstheme="majorHAnsi"/>
          <w:color w:val="auto"/>
          <w:sz w:val="22"/>
          <w:szCs w:val="22"/>
          <w:highlight w:val="yellow"/>
          <w:lang w:eastAsia="pl-PL"/>
        </w:rPr>
        <w:t>r</w:t>
      </w:r>
      <w:r w:rsidR="004F3576" w:rsidRPr="003468CA">
        <w:rPr>
          <w:rFonts w:eastAsia="Times New Roman" w:cstheme="majorHAnsi"/>
          <w:color w:val="auto"/>
          <w:sz w:val="22"/>
          <w:szCs w:val="22"/>
          <w:highlight w:val="yellow"/>
          <w:lang w:eastAsia="pl-PL"/>
        </w:rPr>
        <w:t>. do godz. 10:0</w:t>
      </w:r>
      <w:r w:rsidR="007577ED" w:rsidRPr="003468CA">
        <w:rPr>
          <w:rFonts w:eastAsia="Times New Roman" w:cstheme="majorHAnsi"/>
          <w:color w:val="auto"/>
          <w:sz w:val="22"/>
          <w:szCs w:val="22"/>
          <w:highlight w:val="yellow"/>
          <w:lang w:eastAsia="pl-PL"/>
        </w:rPr>
        <w:t>0.</w:t>
      </w:r>
      <w:bookmarkEnd w:id="91"/>
      <w:r w:rsidR="007577ED" w:rsidRPr="004D3C45">
        <w:rPr>
          <w:rFonts w:eastAsia="Times New Roman" w:cstheme="majorHAnsi"/>
          <w:color w:val="auto"/>
          <w:sz w:val="22"/>
          <w:szCs w:val="22"/>
          <w:lang w:eastAsia="pl-PL"/>
        </w:rPr>
        <w:t xml:space="preserve"> </w:t>
      </w:r>
    </w:p>
    <w:p w14:paraId="5946818B" w14:textId="77777777" w:rsidR="00ED72F4" w:rsidRPr="004D3C45" w:rsidRDefault="00ED72F4" w:rsidP="00ED72F4">
      <w:pPr>
        <w:spacing w:after="0"/>
        <w:rPr>
          <w:lang w:eastAsia="pl-PL"/>
        </w:rPr>
      </w:pPr>
    </w:p>
    <w:p w14:paraId="7C81CAA4" w14:textId="3C9FDD15" w:rsidR="00ED72F4" w:rsidRDefault="007577ED" w:rsidP="006E6AE6">
      <w:pPr>
        <w:pStyle w:val="Nagwek1"/>
        <w:numPr>
          <w:ilvl w:val="0"/>
          <w:numId w:val="46"/>
        </w:numPr>
        <w:spacing w:before="0" w:after="0"/>
        <w:ind w:left="714" w:hanging="357"/>
        <w:jc w:val="both"/>
        <w:rPr>
          <w:rFonts w:eastAsia="Times New Roman" w:cstheme="majorHAnsi"/>
          <w:b w:val="0"/>
          <w:color w:val="auto"/>
          <w:sz w:val="22"/>
          <w:szCs w:val="22"/>
          <w:lang w:eastAsia="pl-PL"/>
        </w:rPr>
      </w:pPr>
      <w:bookmarkStart w:id="92" w:name="_Toc142053183"/>
      <w:r w:rsidRPr="004D3C45">
        <w:rPr>
          <w:rFonts w:eastAsia="Times New Roman" w:cstheme="majorHAnsi"/>
          <w:b w:val="0"/>
          <w:color w:val="auto"/>
          <w:sz w:val="22"/>
          <w:szCs w:val="22"/>
          <w:lang w:eastAsia="pl-PL"/>
        </w:rPr>
        <w:t xml:space="preserve">Otwarcie ofert poprzez upublicznienie wczytanych na Platformie ofert nastąpi </w:t>
      </w:r>
      <w:r w:rsidRPr="003468CA">
        <w:rPr>
          <w:rFonts w:eastAsia="Times New Roman" w:cstheme="majorHAnsi"/>
          <w:color w:val="auto"/>
          <w:sz w:val="22"/>
          <w:szCs w:val="22"/>
          <w:highlight w:val="yellow"/>
          <w:lang w:eastAsia="pl-PL"/>
        </w:rPr>
        <w:t>w dniu</w:t>
      </w:r>
      <w:r w:rsidRPr="003468CA">
        <w:rPr>
          <w:rFonts w:eastAsia="Times New Roman" w:cstheme="majorHAnsi"/>
          <w:b w:val="0"/>
          <w:color w:val="auto"/>
          <w:sz w:val="22"/>
          <w:szCs w:val="22"/>
          <w:highlight w:val="yellow"/>
          <w:lang w:eastAsia="pl-PL"/>
        </w:rPr>
        <w:t xml:space="preserve"> </w:t>
      </w:r>
      <w:r w:rsidR="009D2ED7" w:rsidRPr="003468CA">
        <w:rPr>
          <w:rFonts w:eastAsia="Times New Roman" w:cstheme="majorHAnsi"/>
          <w:b w:val="0"/>
          <w:color w:val="auto"/>
          <w:sz w:val="22"/>
          <w:szCs w:val="22"/>
          <w:highlight w:val="yellow"/>
          <w:lang w:eastAsia="pl-PL"/>
        </w:rPr>
        <w:br/>
      </w:r>
      <w:r w:rsidR="004D3C45" w:rsidRPr="003468CA">
        <w:rPr>
          <w:rFonts w:eastAsia="Times New Roman" w:cstheme="majorHAnsi"/>
          <w:color w:val="auto"/>
          <w:sz w:val="22"/>
          <w:szCs w:val="22"/>
          <w:highlight w:val="yellow"/>
          <w:lang w:eastAsia="pl-PL"/>
        </w:rPr>
        <w:t>29.03.2024</w:t>
      </w:r>
      <w:r w:rsidR="004F3576" w:rsidRPr="003468CA">
        <w:rPr>
          <w:rFonts w:eastAsia="Times New Roman" w:cstheme="majorHAnsi"/>
          <w:color w:val="auto"/>
          <w:sz w:val="22"/>
          <w:szCs w:val="22"/>
          <w:highlight w:val="yellow"/>
          <w:lang w:eastAsia="pl-PL"/>
        </w:rPr>
        <w:t xml:space="preserve"> r. o godz. 10.3</w:t>
      </w:r>
      <w:r w:rsidRPr="003468CA">
        <w:rPr>
          <w:rFonts w:eastAsia="Times New Roman" w:cstheme="majorHAnsi"/>
          <w:color w:val="auto"/>
          <w:sz w:val="22"/>
          <w:szCs w:val="22"/>
          <w:highlight w:val="yellow"/>
          <w:lang w:eastAsia="pl-PL"/>
        </w:rPr>
        <w:t>0.</w:t>
      </w:r>
      <w:r w:rsidRPr="004D3C45">
        <w:rPr>
          <w:rFonts w:eastAsia="Times New Roman" w:cstheme="majorHAnsi"/>
          <w:b w:val="0"/>
          <w:color w:val="auto"/>
          <w:sz w:val="22"/>
          <w:szCs w:val="22"/>
          <w:lang w:eastAsia="pl-PL"/>
        </w:rPr>
        <w:t xml:space="preserve"> Otwarcie</w:t>
      </w:r>
      <w:r w:rsidRPr="00C617C9">
        <w:rPr>
          <w:rFonts w:eastAsia="Times New Roman" w:cstheme="majorHAnsi"/>
          <w:b w:val="0"/>
          <w:color w:val="auto"/>
          <w:sz w:val="22"/>
          <w:szCs w:val="22"/>
          <w:lang w:eastAsia="pl-PL"/>
        </w:rPr>
        <w:t xml:space="preserve"> ofert na Platformie dokonane jest poprzez kliknięcie przycisku „Odszyfruj oferty”.</w:t>
      </w:r>
      <w:bookmarkEnd w:id="92"/>
    </w:p>
    <w:p w14:paraId="6AEB144A" w14:textId="77777777" w:rsidR="00ED72F4" w:rsidRPr="00ED72F4" w:rsidRDefault="00ED72F4" w:rsidP="00ED72F4">
      <w:pPr>
        <w:spacing w:after="0"/>
        <w:rPr>
          <w:lang w:eastAsia="pl-PL"/>
        </w:rPr>
      </w:pPr>
    </w:p>
    <w:p w14:paraId="2363CD37" w14:textId="169E02BC" w:rsidR="00ED72F4" w:rsidRPr="00ED72F4" w:rsidRDefault="007577ED" w:rsidP="006E6AE6">
      <w:pPr>
        <w:pStyle w:val="Nagwek1"/>
        <w:numPr>
          <w:ilvl w:val="0"/>
          <w:numId w:val="46"/>
        </w:numPr>
        <w:spacing w:before="0" w:after="0"/>
        <w:ind w:left="714" w:hanging="357"/>
        <w:jc w:val="both"/>
        <w:rPr>
          <w:rFonts w:eastAsia="Times New Roman" w:cstheme="majorHAnsi"/>
          <w:b w:val="0"/>
          <w:color w:val="auto"/>
          <w:sz w:val="22"/>
          <w:szCs w:val="22"/>
          <w:lang w:eastAsia="pl-PL"/>
        </w:rPr>
      </w:pPr>
      <w:bookmarkStart w:id="93" w:name="_Toc142053184"/>
      <w:r w:rsidRPr="00682375">
        <w:rPr>
          <w:rFonts w:eastAsia="Times New Roman" w:cstheme="majorHAnsi"/>
          <w:b w:val="0"/>
          <w:color w:val="auto"/>
          <w:sz w:val="22"/>
          <w:szCs w:val="22"/>
          <w:lang w:eastAsia="pl-PL"/>
        </w:rPr>
        <w:t xml:space="preserve">W przypadku awarii tego systemu, która powoduje brak możliwości otwarcia ofert </w:t>
      </w:r>
      <w:r w:rsidR="00780869">
        <w:rPr>
          <w:rFonts w:eastAsia="Times New Roman" w:cstheme="majorHAnsi"/>
          <w:b w:val="0"/>
          <w:color w:val="auto"/>
          <w:sz w:val="22"/>
          <w:szCs w:val="22"/>
          <w:lang w:eastAsia="pl-PL"/>
        </w:rPr>
        <w:br/>
      </w:r>
      <w:r w:rsidRPr="00682375">
        <w:rPr>
          <w:rFonts w:eastAsia="Times New Roman" w:cstheme="majorHAnsi"/>
          <w:b w:val="0"/>
          <w:color w:val="auto"/>
          <w:sz w:val="22"/>
          <w:szCs w:val="22"/>
          <w:lang w:eastAsia="pl-PL"/>
        </w:rPr>
        <w:t>w terminie określonym powyżej, otwarcie ofert następuje ni</w:t>
      </w:r>
      <w:r w:rsidR="00AD6C3D">
        <w:rPr>
          <w:rFonts w:eastAsia="Times New Roman" w:cstheme="majorHAnsi"/>
          <w:b w:val="0"/>
          <w:color w:val="auto"/>
          <w:sz w:val="22"/>
          <w:szCs w:val="22"/>
          <w:lang w:eastAsia="pl-PL"/>
        </w:rPr>
        <w:t xml:space="preserve">ezwłocznie po usunięciu awarii. </w:t>
      </w:r>
      <w:r w:rsidRPr="00682375">
        <w:rPr>
          <w:rFonts w:eastAsia="Times New Roman" w:cstheme="majorHAnsi"/>
          <w:b w:val="0"/>
          <w:color w:val="auto"/>
          <w:sz w:val="22"/>
          <w:szCs w:val="22"/>
          <w:lang w:eastAsia="pl-PL"/>
        </w:rPr>
        <w:t>Zamawiający poinformuje o zmianie terminu otwarcia ofert na stronie internetowej prowadzonego postępowania.</w:t>
      </w:r>
      <w:bookmarkEnd w:id="93"/>
      <w:r w:rsidRPr="00682375">
        <w:rPr>
          <w:rFonts w:eastAsia="Times New Roman" w:cstheme="majorHAnsi"/>
          <w:b w:val="0"/>
          <w:color w:val="auto"/>
          <w:sz w:val="22"/>
          <w:szCs w:val="22"/>
          <w:lang w:eastAsia="pl-PL"/>
        </w:rPr>
        <w:t xml:space="preserve"> </w:t>
      </w:r>
    </w:p>
    <w:p w14:paraId="5CA16F10" w14:textId="5369F834" w:rsidR="007577ED" w:rsidRPr="00C617C9" w:rsidRDefault="007577ED" w:rsidP="00682375">
      <w:pPr>
        <w:spacing w:after="0"/>
        <w:ind w:left="708"/>
        <w:jc w:val="both"/>
        <w:rPr>
          <w:lang w:eastAsia="pl-PL"/>
        </w:rPr>
      </w:pPr>
      <w:r w:rsidRPr="00C617C9">
        <w:rPr>
          <w:lang w:eastAsia="pl-PL"/>
        </w:rPr>
        <w:t xml:space="preserve">Zamawiający, najpóźniej przed otwarciem ofert, udostępni na stronie internetowej prowadzonego postępowania informację o kwocie, jaką zamierza przeznaczyć </w:t>
      </w:r>
      <w:r w:rsidR="00DA13AA">
        <w:rPr>
          <w:lang w:eastAsia="pl-PL"/>
        </w:rPr>
        <w:br/>
      </w:r>
      <w:r w:rsidRPr="00C617C9">
        <w:rPr>
          <w:lang w:eastAsia="pl-PL"/>
        </w:rPr>
        <w:t>na sfinansowanie zamówienia.</w:t>
      </w:r>
    </w:p>
    <w:p w14:paraId="42F855B4" w14:textId="32616FFE" w:rsidR="00ED72F4" w:rsidRDefault="007577ED" w:rsidP="006E6AE6">
      <w:pPr>
        <w:pStyle w:val="Akapitzlist"/>
        <w:numPr>
          <w:ilvl w:val="0"/>
          <w:numId w:val="47"/>
        </w:numPr>
        <w:spacing w:after="0"/>
        <w:jc w:val="both"/>
        <w:rPr>
          <w:lang w:eastAsia="pl-PL"/>
        </w:rPr>
      </w:pPr>
      <w:r w:rsidRPr="00C617C9">
        <w:rPr>
          <w:lang w:eastAsia="pl-PL"/>
        </w:rPr>
        <w:t xml:space="preserve">Niezwłocznie po otwarciu ofert zamawiający udostępnia na stronie internetowej </w:t>
      </w:r>
      <w:hyperlink r:id="rId27" w:history="1">
        <w:r w:rsidR="00FB00BC" w:rsidRPr="004F7ED5">
          <w:rPr>
            <w:rStyle w:val="Hipercze"/>
            <w:lang w:eastAsia="pl-PL"/>
          </w:rPr>
          <w:t>https://platformazakupowa.pl/transakcja/881024</w:t>
        </w:r>
      </w:hyperlink>
      <w:r w:rsidR="00FB00BC">
        <w:rPr>
          <w:rStyle w:val="Hipercze"/>
          <w:lang w:eastAsia="pl-PL"/>
        </w:rPr>
        <w:t xml:space="preserve"> </w:t>
      </w:r>
      <w:r w:rsidRPr="00C617C9">
        <w:rPr>
          <w:lang w:eastAsia="pl-PL"/>
        </w:rPr>
        <w:t>informacje o:</w:t>
      </w:r>
    </w:p>
    <w:p w14:paraId="65165304" w14:textId="77777777" w:rsidR="00ED72F4" w:rsidRDefault="007577ED" w:rsidP="006E6AE6">
      <w:pPr>
        <w:pStyle w:val="Akapitzlist"/>
        <w:numPr>
          <w:ilvl w:val="1"/>
          <w:numId w:val="47"/>
        </w:numPr>
        <w:spacing w:after="0"/>
        <w:jc w:val="both"/>
        <w:rPr>
          <w:lang w:eastAsia="pl-PL"/>
        </w:rPr>
      </w:pPr>
      <w:r w:rsidRPr="00C617C9">
        <w:rPr>
          <w:lang w:eastAsia="pl-PL"/>
        </w:rPr>
        <w:t xml:space="preserve">nazwach albo imionach i nazwiskach oraz siedzibach lub miejscach prowadzonej działalności gospodarczej albo miejscach zamieszkania wykonawców, których oferty zostały otwarte; </w:t>
      </w:r>
    </w:p>
    <w:p w14:paraId="24AF3D1F" w14:textId="1BB40AFD" w:rsidR="00DA13AA" w:rsidRDefault="007577ED" w:rsidP="006E6AE6">
      <w:pPr>
        <w:pStyle w:val="Akapitzlist"/>
        <w:numPr>
          <w:ilvl w:val="1"/>
          <w:numId w:val="47"/>
        </w:numPr>
        <w:spacing w:after="0"/>
        <w:jc w:val="both"/>
        <w:rPr>
          <w:lang w:eastAsia="pl-PL"/>
        </w:rPr>
      </w:pPr>
      <w:r w:rsidRPr="00C617C9">
        <w:rPr>
          <w:lang w:eastAsia="pl-PL"/>
        </w:rPr>
        <w:t xml:space="preserve">cenach lub </w:t>
      </w:r>
      <w:r w:rsidR="008C2309">
        <w:rPr>
          <w:lang w:eastAsia="pl-PL"/>
        </w:rPr>
        <w:t xml:space="preserve">kosztach zawartych w ofertach. </w:t>
      </w:r>
    </w:p>
    <w:p w14:paraId="5879BA49" w14:textId="2F82FDBC" w:rsidR="00DA13AA" w:rsidRPr="00AD6C3D" w:rsidRDefault="00960FCE" w:rsidP="00AD6C3D">
      <w:pPr>
        <w:pStyle w:val="Nagwek1"/>
        <w:spacing w:after="0" w:line="240" w:lineRule="auto"/>
        <w:rPr>
          <w:color w:val="auto"/>
        </w:rPr>
      </w:pPr>
      <w:bookmarkStart w:id="94" w:name="_Toc142053185"/>
      <w:r w:rsidRPr="009D08E8">
        <w:t>XXX</w:t>
      </w:r>
      <w:r w:rsidR="00152B08" w:rsidRPr="009D08E8">
        <w:t>I</w:t>
      </w:r>
      <w:r w:rsidRPr="009D08E8">
        <w:t>I</w:t>
      </w:r>
      <w:r w:rsidR="003C6B86" w:rsidRPr="009D08E8">
        <w:t>. Termin związania ofert</w:t>
      </w:r>
      <w:bookmarkEnd w:id="90"/>
      <w:r w:rsidR="007A38FB">
        <w:t xml:space="preserve"> </w:t>
      </w:r>
      <w:bookmarkStart w:id="95" w:name="_Toc66364612"/>
      <w:bookmarkEnd w:id="94"/>
    </w:p>
    <w:p w14:paraId="3EEE6243" w14:textId="601CD599" w:rsidR="00DA13AA" w:rsidRPr="004D3C45" w:rsidRDefault="007577ED" w:rsidP="008C2309">
      <w:pPr>
        <w:pStyle w:val="Nagwek1"/>
        <w:spacing w:before="0" w:after="0"/>
        <w:jc w:val="both"/>
        <w:rPr>
          <w:rFonts w:eastAsia="Times New Roman" w:cstheme="majorHAnsi"/>
          <w:bCs/>
          <w:color w:val="auto"/>
          <w:sz w:val="22"/>
          <w:szCs w:val="22"/>
          <w:lang w:eastAsia="pl-PL"/>
        </w:rPr>
      </w:pPr>
      <w:bookmarkStart w:id="96" w:name="_Toc142053186"/>
      <w:r w:rsidRPr="00A54B5E">
        <w:rPr>
          <w:rFonts w:eastAsia="Times New Roman" w:cstheme="majorHAnsi"/>
          <w:b w:val="0"/>
          <w:bCs/>
          <w:color w:val="auto"/>
          <w:sz w:val="22"/>
          <w:szCs w:val="22"/>
          <w:highlight w:val="yellow"/>
          <w:lang w:eastAsia="pl-PL"/>
        </w:rPr>
        <w:t xml:space="preserve">Wykonawca jest związany ofertą przez okres </w:t>
      </w:r>
      <w:r w:rsidR="002010A7" w:rsidRPr="00A54B5E">
        <w:rPr>
          <w:rFonts w:eastAsia="Times New Roman" w:cstheme="majorHAnsi"/>
          <w:b w:val="0"/>
          <w:bCs/>
          <w:color w:val="auto"/>
          <w:sz w:val="22"/>
          <w:szCs w:val="22"/>
          <w:highlight w:val="yellow"/>
          <w:lang w:eastAsia="pl-PL"/>
        </w:rPr>
        <w:t>9</w:t>
      </w:r>
      <w:r w:rsidR="00C7128C" w:rsidRPr="00A54B5E">
        <w:rPr>
          <w:rFonts w:eastAsia="Times New Roman" w:cstheme="majorHAnsi"/>
          <w:b w:val="0"/>
          <w:bCs/>
          <w:color w:val="auto"/>
          <w:sz w:val="22"/>
          <w:szCs w:val="22"/>
          <w:highlight w:val="yellow"/>
          <w:lang w:eastAsia="pl-PL"/>
        </w:rPr>
        <w:t xml:space="preserve">0 </w:t>
      </w:r>
      <w:r w:rsidRPr="00A54B5E">
        <w:rPr>
          <w:rFonts w:eastAsia="Times New Roman" w:cstheme="majorHAnsi"/>
          <w:b w:val="0"/>
          <w:bCs/>
          <w:color w:val="auto"/>
          <w:sz w:val="22"/>
          <w:szCs w:val="22"/>
          <w:highlight w:val="yellow"/>
          <w:lang w:eastAsia="pl-PL"/>
        </w:rPr>
        <w:t xml:space="preserve">dni. Bieg terminu związania ofertą rozpoczyna się wraz z upływem terminu składania, przy czym pierwszym dniem terminu związania ofertą jest dzień, w którym upływa termin składania ofert. Wykonawca jest związany ofertą do </w:t>
      </w:r>
      <w:r w:rsidR="004D3C45">
        <w:rPr>
          <w:rFonts w:eastAsia="Times New Roman" w:cstheme="majorHAnsi"/>
          <w:b w:val="0"/>
          <w:bCs/>
          <w:color w:val="auto"/>
          <w:sz w:val="22"/>
          <w:szCs w:val="22"/>
          <w:highlight w:val="yellow"/>
          <w:lang w:eastAsia="pl-PL"/>
        </w:rPr>
        <w:t xml:space="preserve">końca </w:t>
      </w:r>
      <w:r w:rsidR="00C617C9" w:rsidRPr="00A54B5E">
        <w:rPr>
          <w:rFonts w:eastAsia="Times New Roman" w:cstheme="majorHAnsi"/>
          <w:b w:val="0"/>
          <w:bCs/>
          <w:color w:val="auto"/>
          <w:sz w:val="22"/>
          <w:szCs w:val="22"/>
          <w:highlight w:val="yellow"/>
          <w:lang w:eastAsia="pl-PL"/>
        </w:rPr>
        <w:t>dnia</w:t>
      </w:r>
      <w:r w:rsidR="0009293B" w:rsidRPr="00A54B5E">
        <w:rPr>
          <w:rFonts w:eastAsia="Times New Roman" w:cstheme="majorHAnsi"/>
          <w:b w:val="0"/>
          <w:bCs/>
          <w:color w:val="auto"/>
          <w:sz w:val="22"/>
          <w:szCs w:val="22"/>
          <w:highlight w:val="yellow"/>
          <w:lang w:eastAsia="pl-PL"/>
        </w:rPr>
        <w:t xml:space="preserve"> </w:t>
      </w:r>
      <w:r w:rsidR="004D3C45" w:rsidRPr="004D3C45">
        <w:rPr>
          <w:rFonts w:eastAsia="Times New Roman" w:cstheme="majorHAnsi"/>
          <w:bCs/>
          <w:color w:val="auto"/>
          <w:sz w:val="22"/>
          <w:szCs w:val="22"/>
          <w:lang w:eastAsia="pl-PL"/>
        </w:rPr>
        <w:t>26.06.2024</w:t>
      </w:r>
      <w:r w:rsidR="004F3576" w:rsidRPr="004D3C45">
        <w:rPr>
          <w:rFonts w:eastAsia="Times New Roman" w:cstheme="majorHAnsi"/>
          <w:bCs/>
          <w:color w:val="auto"/>
          <w:sz w:val="22"/>
          <w:szCs w:val="22"/>
          <w:lang w:eastAsia="pl-PL"/>
        </w:rPr>
        <w:t xml:space="preserve"> </w:t>
      </w:r>
      <w:r w:rsidRPr="004D3C45">
        <w:rPr>
          <w:rFonts w:eastAsia="Times New Roman" w:cstheme="majorHAnsi"/>
          <w:bCs/>
          <w:color w:val="auto"/>
          <w:sz w:val="22"/>
          <w:szCs w:val="22"/>
          <w:lang w:eastAsia="pl-PL"/>
        </w:rPr>
        <w:t>r.</w:t>
      </w:r>
      <w:bookmarkEnd w:id="96"/>
      <w:r w:rsidRPr="004D3C45">
        <w:rPr>
          <w:rFonts w:eastAsia="Times New Roman" w:cstheme="majorHAnsi"/>
          <w:bCs/>
          <w:color w:val="auto"/>
          <w:sz w:val="22"/>
          <w:szCs w:val="22"/>
          <w:lang w:eastAsia="pl-PL"/>
        </w:rPr>
        <w:t xml:space="preserve"> </w:t>
      </w:r>
    </w:p>
    <w:p w14:paraId="0406BEB2" w14:textId="1C1A7478" w:rsidR="003C6B86" w:rsidRPr="00C617C9" w:rsidRDefault="00960FCE" w:rsidP="006E5D45">
      <w:pPr>
        <w:pStyle w:val="Nagwek1"/>
        <w:ind w:left="851" w:hanging="851"/>
        <w:jc w:val="both"/>
        <w:rPr>
          <w:rFonts w:eastAsia="Times New Roman"/>
          <w:sz w:val="20"/>
          <w:szCs w:val="20"/>
          <w:lang w:eastAsia="pl-PL"/>
        </w:rPr>
      </w:pPr>
      <w:bookmarkStart w:id="97" w:name="_Toc142053187"/>
      <w:r w:rsidRPr="009D08E8">
        <w:t>XXX</w:t>
      </w:r>
      <w:r w:rsidR="00152B08" w:rsidRPr="009D08E8">
        <w:t>I</w:t>
      </w:r>
      <w:r w:rsidRPr="009D08E8">
        <w:t>II</w:t>
      </w:r>
      <w:r w:rsidR="003C6B86" w:rsidRPr="009D08E8">
        <w:t>. Opis kryteriów oceny ofert wraz z podaniem wag tych kryteriów i sposobu oceny ofert</w:t>
      </w:r>
      <w:bookmarkEnd w:id="95"/>
      <w:bookmarkEnd w:id="97"/>
    </w:p>
    <w:p w14:paraId="11CE586E" w14:textId="77777777" w:rsidR="003C6B86" w:rsidRPr="00C617C9" w:rsidRDefault="003C6B86" w:rsidP="003C6B86">
      <w:pPr>
        <w:pStyle w:val="Default"/>
        <w:rPr>
          <w:rFonts w:asciiTheme="majorHAnsi" w:hAnsiTheme="majorHAnsi" w:cstheme="majorHAnsi"/>
          <w:sz w:val="22"/>
          <w:szCs w:val="22"/>
        </w:rPr>
      </w:pPr>
      <w:r w:rsidRPr="00C617C9">
        <w:rPr>
          <w:rFonts w:asciiTheme="majorHAnsi" w:hAnsiTheme="majorHAnsi" w:cstheme="majorHAnsi"/>
          <w:sz w:val="22"/>
          <w:szCs w:val="22"/>
        </w:rPr>
        <w:t xml:space="preserve">1. Przy wyborze ofert Zamawiający będzie się kierował następującymi kryteriami oceny ofert: </w:t>
      </w:r>
    </w:p>
    <w:p w14:paraId="34233C6B" w14:textId="382BB600" w:rsidR="003C6B86" w:rsidRPr="00C617C9" w:rsidRDefault="003C6B86" w:rsidP="003C6B86">
      <w:pPr>
        <w:pStyle w:val="Default"/>
        <w:rPr>
          <w:rFonts w:asciiTheme="majorHAnsi" w:hAnsiTheme="majorHAnsi" w:cstheme="majorHAnsi"/>
          <w:sz w:val="22"/>
          <w:szCs w:val="22"/>
        </w:rPr>
      </w:pPr>
      <w:r w:rsidRPr="00C617C9">
        <w:rPr>
          <w:rFonts w:asciiTheme="majorHAnsi" w:hAnsiTheme="majorHAnsi" w:cstheme="majorHAnsi"/>
          <w:sz w:val="22"/>
          <w:szCs w:val="22"/>
        </w:rPr>
        <w:t>1.1</w:t>
      </w:r>
      <w:r w:rsidR="00EE75BD" w:rsidRPr="00C617C9">
        <w:rPr>
          <w:rFonts w:asciiTheme="majorHAnsi" w:hAnsiTheme="majorHAnsi" w:cstheme="majorHAnsi"/>
          <w:sz w:val="22"/>
          <w:szCs w:val="22"/>
        </w:rPr>
        <w:t>.</w:t>
      </w:r>
      <w:r w:rsidRPr="00C617C9">
        <w:rPr>
          <w:rFonts w:asciiTheme="majorHAnsi" w:hAnsiTheme="majorHAnsi" w:cstheme="majorHAnsi"/>
          <w:sz w:val="22"/>
          <w:szCs w:val="22"/>
        </w:rPr>
        <w:t xml:space="preserve"> Cena –max. 60 %,</w:t>
      </w:r>
      <w:r w:rsidR="009031AA" w:rsidRPr="00C617C9">
        <w:rPr>
          <w:rFonts w:asciiTheme="majorHAnsi" w:hAnsiTheme="majorHAnsi" w:cstheme="majorHAnsi"/>
          <w:sz w:val="22"/>
          <w:szCs w:val="22"/>
        </w:rPr>
        <w:t xml:space="preserve"> tj. 60 pkt.</w:t>
      </w:r>
    </w:p>
    <w:p w14:paraId="55BDAC1D" w14:textId="75673B42" w:rsidR="008415F4" w:rsidRDefault="00032362" w:rsidP="009D2ED7">
      <w:pPr>
        <w:pStyle w:val="Default"/>
        <w:jc w:val="both"/>
        <w:rPr>
          <w:rFonts w:asciiTheme="majorHAnsi" w:hAnsiTheme="majorHAnsi" w:cstheme="majorHAnsi"/>
          <w:sz w:val="22"/>
          <w:szCs w:val="22"/>
        </w:rPr>
      </w:pPr>
      <w:r w:rsidRPr="00C617C9">
        <w:rPr>
          <w:rFonts w:asciiTheme="majorHAnsi" w:hAnsiTheme="majorHAnsi" w:cstheme="majorHAnsi"/>
          <w:sz w:val="22"/>
          <w:szCs w:val="22"/>
        </w:rPr>
        <w:t xml:space="preserve">1.2. </w:t>
      </w:r>
      <w:r w:rsidR="008415F4" w:rsidRPr="008415F4">
        <w:rPr>
          <w:rFonts w:asciiTheme="majorHAnsi" w:hAnsiTheme="majorHAnsi" w:cstheme="majorHAnsi"/>
          <w:sz w:val="22"/>
          <w:szCs w:val="22"/>
        </w:rPr>
        <w:t xml:space="preserve">Doświadczenie Kierownika </w:t>
      </w:r>
      <w:r w:rsidR="008415F4">
        <w:rPr>
          <w:rFonts w:asciiTheme="majorHAnsi" w:hAnsiTheme="majorHAnsi" w:cstheme="majorHAnsi"/>
          <w:sz w:val="22"/>
          <w:szCs w:val="22"/>
        </w:rPr>
        <w:t>Projektu</w:t>
      </w:r>
      <w:r w:rsidR="008415F4" w:rsidRPr="008415F4">
        <w:rPr>
          <w:rFonts w:asciiTheme="majorHAnsi" w:hAnsiTheme="majorHAnsi" w:cstheme="majorHAnsi"/>
          <w:sz w:val="22"/>
          <w:szCs w:val="22"/>
        </w:rPr>
        <w:t xml:space="preserve"> – max. 20%, tj. 20 pkt.</w:t>
      </w:r>
    </w:p>
    <w:p w14:paraId="714D33F1" w14:textId="2E45C4B2" w:rsidR="00041486" w:rsidRPr="002A1926" w:rsidRDefault="00846DBA" w:rsidP="009D2ED7">
      <w:pPr>
        <w:pStyle w:val="Default"/>
        <w:jc w:val="both"/>
        <w:rPr>
          <w:rFonts w:asciiTheme="majorHAnsi" w:hAnsiTheme="majorHAnsi" w:cstheme="majorHAnsi"/>
          <w:sz w:val="22"/>
          <w:szCs w:val="22"/>
        </w:rPr>
      </w:pPr>
      <w:r>
        <w:rPr>
          <w:rFonts w:asciiTheme="majorHAnsi" w:hAnsiTheme="majorHAnsi" w:cstheme="majorHAnsi"/>
          <w:sz w:val="22"/>
          <w:szCs w:val="22"/>
        </w:rPr>
        <w:t xml:space="preserve">1.3. </w:t>
      </w:r>
      <w:r w:rsidR="008415F4" w:rsidRPr="008415F4">
        <w:rPr>
          <w:rFonts w:asciiTheme="majorHAnsi" w:hAnsiTheme="majorHAnsi" w:cstheme="majorHAnsi"/>
          <w:sz w:val="22"/>
          <w:szCs w:val="22"/>
        </w:rPr>
        <w:t xml:space="preserve">Doświadczenie Kierownika Zadania I – max. </w:t>
      </w:r>
      <w:r w:rsidR="008415F4">
        <w:rPr>
          <w:rFonts w:asciiTheme="majorHAnsi" w:hAnsiTheme="majorHAnsi" w:cstheme="majorHAnsi"/>
          <w:sz w:val="22"/>
          <w:szCs w:val="22"/>
        </w:rPr>
        <w:t>1</w:t>
      </w:r>
      <w:r w:rsidR="008415F4" w:rsidRPr="008415F4">
        <w:rPr>
          <w:rFonts w:asciiTheme="majorHAnsi" w:hAnsiTheme="majorHAnsi" w:cstheme="majorHAnsi"/>
          <w:sz w:val="22"/>
          <w:szCs w:val="22"/>
        </w:rPr>
        <w:t xml:space="preserve">0%, tj. </w:t>
      </w:r>
      <w:r w:rsidR="008415F4">
        <w:rPr>
          <w:rFonts w:asciiTheme="majorHAnsi" w:hAnsiTheme="majorHAnsi" w:cstheme="majorHAnsi"/>
          <w:sz w:val="22"/>
          <w:szCs w:val="22"/>
        </w:rPr>
        <w:t>1</w:t>
      </w:r>
      <w:r w:rsidR="008415F4" w:rsidRPr="008415F4">
        <w:rPr>
          <w:rFonts w:asciiTheme="majorHAnsi" w:hAnsiTheme="majorHAnsi" w:cstheme="majorHAnsi"/>
          <w:sz w:val="22"/>
          <w:szCs w:val="22"/>
        </w:rPr>
        <w:t>0 pkt.</w:t>
      </w:r>
    </w:p>
    <w:p w14:paraId="30CC7950" w14:textId="699B4FDE" w:rsidR="00F245B8" w:rsidRDefault="008415F4" w:rsidP="003C6B86">
      <w:pPr>
        <w:pStyle w:val="Default"/>
        <w:rPr>
          <w:rFonts w:asciiTheme="majorHAnsi" w:hAnsiTheme="majorHAnsi" w:cstheme="majorHAnsi"/>
          <w:sz w:val="22"/>
          <w:szCs w:val="22"/>
        </w:rPr>
      </w:pPr>
      <w:r>
        <w:rPr>
          <w:rFonts w:asciiTheme="majorHAnsi" w:hAnsiTheme="majorHAnsi" w:cstheme="majorHAnsi"/>
          <w:sz w:val="22"/>
          <w:szCs w:val="22"/>
        </w:rPr>
        <w:t xml:space="preserve">1.4. </w:t>
      </w:r>
      <w:r w:rsidRPr="008415F4">
        <w:rPr>
          <w:rFonts w:asciiTheme="majorHAnsi" w:hAnsiTheme="majorHAnsi" w:cstheme="majorHAnsi"/>
          <w:sz w:val="22"/>
          <w:szCs w:val="22"/>
        </w:rPr>
        <w:t xml:space="preserve">Doświadczenie Kierownika Zadania II – max. </w:t>
      </w:r>
      <w:r>
        <w:rPr>
          <w:rFonts w:asciiTheme="majorHAnsi" w:hAnsiTheme="majorHAnsi" w:cstheme="majorHAnsi"/>
          <w:sz w:val="22"/>
          <w:szCs w:val="22"/>
        </w:rPr>
        <w:t>1</w:t>
      </w:r>
      <w:r w:rsidRPr="008415F4">
        <w:rPr>
          <w:rFonts w:asciiTheme="majorHAnsi" w:hAnsiTheme="majorHAnsi" w:cstheme="majorHAnsi"/>
          <w:sz w:val="22"/>
          <w:szCs w:val="22"/>
        </w:rPr>
        <w:t xml:space="preserve">0%, tj. </w:t>
      </w:r>
      <w:r>
        <w:rPr>
          <w:rFonts w:asciiTheme="majorHAnsi" w:hAnsiTheme="majorHAnsi" w:cstheme="majorHAnsi"/>
          <w:sz w:val="22"/>
          <w:szCs w:val="22"/>
        </w:rPr>
        <w:t>1</w:t>
      </w:r>
      <w:r w:rsidRPr="008415F4">
        <w:rPr>
          <w:rFonts w:asciiTheme="majorHAnsi" w:hAnsiTheme="majorHAnsi" w:cstheme="majorHAnsi"/>
          <w:sz w:val="22"/>
          <w:szCs w:val="22"/>
        </w:rPr>
        <w:t>0 pkt.</w:t>
      </w:r>
    </w:p>
    <w:p w14:paraId="3FC281AB" w14:textId="77777777" w:rsidR="00A07089" w:rsidRPr="002A1926" w:rsidRDefault="00A07089" w:rsidP="003C6B86">
      <w:pPr>
        <w:pStyle w:val="Default"/>
        <w:rPr>
          <w:rFonts w:asciiTheme="majorHAnsi" w:hAnsiTheme="majorHAnsi" w:cstheme="majorHAnsi"/>
          <w:sz w:val="22"/>
          <w:szCs w:val="22"/>
        </w:rPr>
      </w:pPr>
    </w:p>
    <w:p w14:paraId="71413291" w14:textId="77777777" w:rsidR="00786BB8" w:rsidRDefault="003C6B86" w:rsidP="003C6B86">
      <w:pPr>
        <w:pStyle w:val="Default"/>
        <w:rPr>
          <w:rFonts w:asciiTheme="majorHAnsi" w:hAnsiTheme="majorHAnsi" w:cstheme="majorHAnsi"/>
          <w:sz w:val="22"/>
          <w:szCs w:val="22"/>
        </w:rPr>
      </w:pPr>
      <w:r w:rsidRPr="002A1926">
        <w:rPr>
          <w:rFonts w:asciiTheme="majorHAnsi" w:hAnsiTheme="majorHAnsi" w:cstheme="majorHAnsi"/>
          <w:sz w:val="22"/>
          <w:szCs w:val="22"/>
        </w:rPr>
        <w:t xml:space="preserve">Całkowita liczba punktów, jaką otrzyma dana oferta, zostanie obliczona wg wzoru: </w:t>
      </w:r>
    </w:p>
    <w:p w14:paraId="73200532" w14:textId="4E470012" w:rsidR="003C6B86" w:rsidRPr="002A1926" w:rsidRDefault="001803DB" w:rsidP="003C6B86">
      <w:pPr>
        <w:pStyle w:val="Default"/>
        <w:rPr>
          <w:rFonts w:asciiTheme="majorHAnsi" w:hAnsiTheme="majorHAnsi" w:cstheme="majorHAnsi"/>
          <w:sz w:val="22"/>
          <w:szCs w:val="22"/>
        </w:rPr>
      </w:pPr>
      <w:r>
        <w:rPr>
          <w:rFonts w:asciiTheme="majorHAnsi" w:hAnsiTheme="majorHAnsi" w:cstheme="majorHAnsi"/>
          <w:b/>
          <w:bCs/>
          <w:sz w:val="22"/>
          <w:szCs w:val="22"/>
        </w:rPr>
        <w:t>L =</w:t>
      </w:r>
      <w:r w:rsidR="00A07089">
        <w:rPr>
          <w:rFonts w:asciiTheme="majorHAnsi" w:hAnsiTheme="majorHAnsi" w:cstheme="majorHAnsi"/>
          <w:b/>
          <w:bCs/>
          <w:sz w:val="22"/>
          <w:szCs w:val="22"/>
        </w:rPr>
        <w:t xml:space="preserve"> </w:t>
      </w:r>
      <w:r>
        <w:rPr>
          <w:rFonts w:asciiTheme="majorHAnsi" w:hAnsiTheme="majorHAnsi" w:cstheme="majorHAnsi"/>
          <w:b/>
          <w:bCs/>
          <w:sz w:val="22"/>
          <w:szCs w:val="22"/>
        </w:rPr>
        <w:t>C</w:t>
      </w:r>
      <w:r w:rsidR="00F245B8" w:rsidRPr="002A1926">
        <w:rPr>
          <w:rFonts w:asciiTheme="majorHAnsi" w:hAnsiTheme="majorHAnsi" w:cstheme="majorHAnsi"/>
          <w:b/>
          <w:bCs/>
          <w:sz w:val="22"/>
          <w:szCs w:val="22"/>
        </w:rPr>
        <w:t xml:space="preserve"> +</w:t>
      </w:r>
      <w:r w:rsidR="00A07089">
        <w:rPr>
          <w:rFonts w:asciiTheme="majorHAnsi" w:hAnsiTheme="majorHAnsi" w:cstheme="majorHAnsi"/>
          <w:b/>
          <w:bCs/>
          <w:sz w:val="22"/>
          <w:szCs w:val="22"/>
        </w:rPr>
        <w:t xml:space="preserve"> DK</w:t>
      </w:r>
      <w:r w:rsidR="00A07089" w:rsidRPr="00A07089">
        <w:rPr>
          <w:rFonts w:asciiTheme="majorHAnsi" w:hAnsiTheme="majorHAnsi" w:cstheme="majorHAnsi"/>
          <w:b/>
          <w:bCs/>
          <w:sz w:val="22"/>
          <w:szCs w:val="22"/>
        </w:rPr>
        <w:t>P +</w:t>
      </w:r>
      <w:r w:rsidR="00F245B8" w:rsidRPr="00A07089">
        <w:rPr>
          <w:rFonts w:asciiTheme="majorHAnsi" w:hAnsiTheme="majorHAnsi" w:cstheme="majorHAnsi"/>
          <w:b/>
          <w:bCs/>
          <w:sz w:val="22"/>
          <w:szCs w:val="22"/>
        </w:rPr>
        <w:t xml:space="preserve"> </w:t>
      </w:r>
      <w:r w:rsidR="00A07089" w:rsidRPr="00A07089">
        <w:rPr>
          <w:rFonts w:asciiTheme="majorHAnsi" w:hAnsiTheme="majorHAnsi" w:cstheme="majorHAnsi"/>
          <w:b/>
          <w:sz w:val="22"/>
          <w:szCs w:val="22"/>
        </w:rPr>
        <w:t>DKZ I</w:t>
      </w:r>
      <w:r w:rsidR="00041486" w:rsidRPr="00A07089">
        <w:rPr>
          <w:rFonts w:asciiTheme="majorHAnsi" w:hAnsiTheme="majorHAnsi" w:cstheme="majorHAnsi"/>
          <w:b/>
          <w:bCs/>
          <w:sz w:val="22"/>
          <w:szCs w:val="22"/>
        </w:rPr>
        <w:t xml:space="preserve"> +</w:t>
      </w:r>
      <w:r w:rsidR="00A07089" w:rsidRPr="00A07089">
        <w:rPr>
          <w:rFonts w:asciiTheme="majorHAnsi" w:hAnsiTheme="majorHAnsi" w:cstheme="majorHAnsi"/>
          <w:b/>
          <w:sz w:val="22"/>
          <w:szCs w:val="22"/>
        </w:rPr>
        <w:t xml:space="preserve"> DKZ II</w:t>
      </w:r>
    </w:p>
    <w:p w14:paraId="2E743990" w14:textId="77777777" w:rsidR="003C6B86" w:rsidRPr="002A1926" w:rsidRDefault="003C6B86" w:rsidP="003C6B86">
      <w:pPr>
        <w:pStyle w:val="Default"/>
        <w:rPr>
          <w:rFonts w:asciiTheme="majorHAnsi" w:hAnsiTheme="majorHAnsi" w:cstheme="majorHAnsi"/>
          <w:sz w:val="22"/>
          <w:szCs w:val="22"/>
        </w:rPr>
      </w:pPr>
      <w:r w:rsidRPr="002A1926">
        <w:rPr>
          <w:rFonts w:asciiTheme="majorHAnsi" w:hAnsiTheme="majorHAnsi" w:cstheme="majorHAnsi"/>
          <w:sz w:val="22"/>
          <w:szCs w:val="22"/>
        </w:rPr>
        <w:t>gdzie:</w:t>
      </w:r>
    </w:p>
    <w:p w14:paraId="3BD12074" w14:textId="77777777" w:rsidR="003C6B86" w:rsidRPr="002A1926" w:rsidRDefault="003C6B86" w:rsidP="003C6B86">
      <w:pPr>
        <w:pStyle w:val="Default"/>
        <w:rPr>
          <w:rFonts w:asciiTheme="majorHAnsi" w:hAnsiTheme="majorHAnsi" w:cstheme="majorHAnsi"/>
          <w:sz w:val="22"/>
          <w:szCs w:val="22"/>
        </w:rPr>
      </w:pPr>
      <w:r w:rsidRPr="002A1926">
        <w:rPr>
          <w:rFonts w:asciiTheme="majorHAnsi" w:hAnsiTheme="majorHAnsi" w:cstheme="majorHAnsi"/>
          <w:b/>
          <w:bCs/>
          <w:sz w:val="22"/>
          <w:szCs w:val="22"/>
        </w:rPr>
        <w:t>L</w:t>
      </w:r>
      <w:r w:rsidRPr="002A1926">
        <w:rPr>
          <w:rFonts w:asciiTheme="majorHAnsi" w:hAnsiTheme="majorHAnsi" w:cstheme="majorHAnsi"/>
          <w:sz w:val="22"/>
          <w:szCs w:val="22"/>
        </w:rPr>
        <w:t>–całkowita liczba punktów</w:t>
      </w:r>
    </w:p>
    <w:p w14:paraId="60D6E57E" w14:textId="7E1BB564" w:rsidR="00A60278" w:rsidRPr="00A07089" w:rsidRDefault="003C6B86" w:rsidP="003C6B86">
      <w:pPr>
        <w:pStyle w:val="Default"/>
        <w:jc w:val="both"/>
        <w:rPr>
          <w:rFonts w:asciiTheme="majorHAnsi" w:hAnsiTheme="majorHAnsi" w:cstheme="majorHAnsi"/>
          <w:sz w:val="22"/>
          <w:szCs w:val="22"/>
        </w:rPr>
      </w:pPr>
      <w:r w:rsidRPr="00A07089">
        <w:rPr>
          <w:rFonts w:asciiTheme="majorHAnsi" w:hAnsiTheme="majorHAnsi" w:cstheme="majorHAnsi"/>
          <w:b/>
          <w:bCs/>
          <w:sz w:val="22"/>
          <w:szCs w:val="22"/>
        </w:rPr>
        <w:t>C</w:t>
      </w:r>
      <w:r w:rsidRPr="00A07089">
        <w:rPr>
          <w:rFonts w:asciiTheme="majorHAnsi" w:hAnsiTheme="majorHAnsi" w:cstheme="majorHAnsi"/>
          <w:sz w:val="22"/>
          <w:szCs w:val="22"/>
        </w:rPr>
        <w:t>-</w:t>
      </w:r>
      <w:r w:rsidR="00A07089" w:rsidRPr="00A07089">
        <w:rPr>
          <w:rFonts w:asciiTheme="majorHAnsi" w:hAnsiTheme="majorHAnsi" w:cstheme="majorHAnsi"/>
          <w:sz w:val="22"/>
          <w:szCs w:val="22"/>
        </w:rPr>
        <w:t xml:space="preserve"> </w:t>
      </w:r>
      <w:r w:rsidRPr="00A07089">
        <w:rPr>
          <w:rFonts w:asciiTheme="majorHAnsi" w:hAnsiTheme="majorHAnsi" w:cstheme="majorHAnsi"/>
          <w:sz w:val="22"/>
          <w:szCs w:val="22"/>
        </w:rPr>
        <w:t>liczba punktów uzyskana w kryterium „</w:t>
      </w:r>
      <w:r w:rsidRPr="00A07089">
        <w:rPr>
          <w:rFonts w:asciiTheme="majorHAnsi" w:hAnsiTheme="majorHAnsi" w:cstheme="majorHAnsi"/>
          <w:b/>
          <w:bCs/>
          <w:sz w:val="22"/>
          <w:szCs w:val="22"/>
        </w:rPr>
        <w:t xml:space="preserve">Cena ofertowa brutto </w:t>
      </w:r>
      <w:r w:rsidR="002E0409" w:rsidRPr="00A07089">
        <w:rPr>
          <w:rFonts w:asciiTheme="majorHAnsi" w:hAnsiTheme="majorHAnsi" w:cstheme="majorHAnsi"/>
          <w:sz w:val="22"/>
          <w:szCs w:val="22"/>
        </w:rPr>
        <w:t>”</w:t>
      </w:r>
    </w:p>
    <w:p w14:paraId="13D42709" w14:textId="7B7C58F6" w:rsidR="00A07089" w:rsidRPr="00A07089" w:rsidRDefault="00A07089" w:rsidP="003C6B86">
      <w:pPr>
        <w:pStyle w:val="Default"/>
        <w:jc w:val="both"/>
        <w:rPr>
          <w:rFonts w:asciiTheme="majorHAnsi" w:hAnsiTheme="majorHAnsi" w:cstheme="majorHAnsi"/>
          <w:sz w:val="22"/>
          <w:szCs w:val="22"/>
        </w:rPr>
      </w:pPr>
      <w:r w:rsidRPr="00A07089">
        <w:rPr>
          <w:rFonts w:asciiTheme="majorHAnsi" w:hAnsiTheme="majorHAnsi" w:cstheme="majorHAnsi"/>
          <w:b/>
          <w:bCs/>
          <w:sz w:val="22"/>
          <w:szCs w:val="22"/>
        </w:rPr>
        <w:t>DKP</w:t>
      </w:r>
      <w:r w:rsidRPr="00A07089">
        <w:rPr>
          <w:rFonts w:asciiTheme="majorHAnsi" w:hAnsiTheme="majorHAnsi" w:cstheme="majorHAnsi"/>
          <w:sz w:val="22"/>
          <w:szCs w:val="22"/>
        </w:rPr>
        <w:t xml:space="preserve"> - liczba punktów uzyskanych w kryterium </w:t>
      </w:r>
      <w:r w:rsidRPr="00A07089">
        <w:rPr>
          <w:rFonts w:asciiTheme="majorHAnsi" w:hAnsiTheme="majorHAnsi" w:cstheme="majorHAnsi"/>
          <w:b/>
          <w:bCs/>
          <w:sz w:val="22"/>
          <w:szCs w:val="22"/>
        </w:rPr>
        <w:t>„Doświadczenie Kierownika Projektu”</w:t>
      </w:r>
    </w:p>
    <w:p w14:paraId="4ED8EE44" w14:textId="0028F6EB" w:rsidR="002E0409" w:rsidRPr="00A07089" w:rsidRDefault="00EE75BD" w:rsidP="003C6B86">
      <w:pPr>
        <w:pStyle w:val="Default"/>
        <w:rPr>
          <w:rFonts w:asciiTheme="majorHAnsi" w:hAnsiTheme="majorHAnsi" w:cstheme="majorHAnsi"/>
          <w:b/>
          <w:sz w:val="22"/>
          <w:szCs w:val="22"/>
        </w:rPr>
      </w:pPr>
      <w:r w:rsidRPr="00A07089">
        <w:rPr>
          <w:rFonts w:asciiTheme="majorHAnsi" w:hAnsiTheme="majorHAnsi" w:cstheme="majorHAnsi"/>
          <w:b/>
          <w:sz w:val="22"/>
          <w:szCs w:val="22"/>
        </w:rPr>
        <w:t>D</w:t>
      </w:r>
      <w:r w:rsidR="00561E1E" w:rsidRPr="00A07089">
        <w:rPr>
          <w:rFonts w:asciiTheme="majorHAnsi" w:hAnsiTheme="majorHAnsi" w:cstheme="majorHAnsi"/>
          <w:b/>
          <w:sz w:val="22"/>
          <w:szCs w:val="22"/>
        </w:rPr>
        <w:t xml:space="preserve">KZ I </w:t>
      </w:r>
      <w:r w:rsidRPr="00A07089">
        <w:rPr>
          <w:rFonts w:asciiTheme="majorHAnsi" w:hAnsiTheme="majorHAnsi" w:cstheme="majorHAnsi"/>
          <w:sz w:val="22"/>
          <w:szCs w:val="22"/>
        </w:rPr>
        <w:t>-</w:t>
      </w:r>
      <w:r w:rsidR="00A07089" w:rsidRPr="00A07089">
        <w:rPr>
          <w:rFonts w:asciiTheme="majorHAnsi" w:hAnsiTheme="majorHAnsi" w:cstheme="majorHAnsi"/>
          <w:sz w:val="22"/>
          <w:szCs w:val="22"/>
        </w:rPr>
        <w:t xml:space="preserve"> </w:t>
      </w:r>
      <w:r w:rsidRPr="00A07089">
        <w:rPr>
          <w:rFonts w:asciiTheme="majorHAnsi" w:hAnsiTheme="majorHAnsi" w:cstheme="majorHAnsi"/>
          <w:sz w:val="22"/>
          <w:szCs w:val="22"/>
        </w:rPr>
        <w:t xml:space="preserve">liczba punktów uzyskanych w kryterium </w:t>
      </w:r>
      <w:r w:rsidR="002E0409" w:rsidRPr="00A07089">
        <w:rPr>
          <w:rFonts w:asciiTheme="majorHAnsi" w:hAnsiTheme="majorHAnsi" w:cstheme="majorHAnsi"/>
          <w:b/>
          <w:sz w:val="22"/>
          <w:szCs w:val="22"/>
        </w:rPr>
        <w:t>„Doświadczenie</w:t>
      </w:r>
      <w:r w:rsidR="00561E1E" w:rsidRPr="00A07089">
        <w:rPr>
          <w:rFonts w:asciiTheme="majorHAnsi" w:hAnsiTheme="majorHAnsi" w:cstheme="majorHAnsi"/>
          <w:b/>
          <w:sz w:val="22"/>
          <w:szCs w:val="22"/>
        </w:rPr>
        <w:t xml:space="preserve"> Kierownika Zadania I</w:t>
      </w:r>
      <w:r w:rsidR="002E0409" w:rsidRPr="00A07089">
        <w:rPr>
          <w:rFonts w:asciiTheme="majorHAnsi" w:hAnsiTheme="majorHAnsi" w:cstheme="majorHAnsi"/>
          <w:b/>
          <w:sz w:val="22"/>
          <w:szCs w:val="22"/>
        </w:rPr>
        <w:t>”</w:t>
      </w:r>
    </w:p>
    <w:p w14:paraId="25D94D96" w14:textId="3E953B96" w:rsidR="00D96919" w:rsidRPr="002A1926" w:rsidRDefault="00561E1E" w:rsidP="003C6B86">
      <w:pPr>
        <w:pStyle w:val="Default"/>
        <w:rPr>
          <w:rFonts w:asciiTheme="majorHAnsi" w:hAnsiTheme="majorHAnsi" w:cstheme="majorHAnsi"/>
          <w:b/>
          <w:sz w:val="22"/>
          <w:szCs w:val="22"/>
        </w:rPr>
      </w:pPr>
      <w:r w:rsidRPr="00A07089">
        <w:rPr>
          <w:rFonts w:asciiTheme="majorHAnsi" w:hAnsiTheme="majorHAnsi" w:cstheme="majorHAnsi"/>
          <w:b/>
          <w:sz w:val="22"/>
          <w:szCs w:val="22"/>
        </w:rPr>
        <w:t>DKZ II</w:t>
      </w:r>
      <w:r w:rsidR="00D96919" w:rsidRPr="00A07089">
        <w:rPr>
          <w:rFonts w:asciiTheme="majorHAnsi" w:hAnsiTheme="majorHAnsi" w:cstheme="majorHAnsi"/>
          <w:b/>
          <w:sz w:val="22"/>
          <w:szCs w:val="22"/>
        </w:rPr>
        <w:t xml:space="preserve"> </w:t>
      </w:r>
      <w:r w:rsidR="00D96919" w:rsidRPr="00A07089">
        <w:rPr>
          <w:rFonts w:asciiTheme="majorHAnsi" w:hAnsiTheme="majorHAnsi" w:cstheme="majorHAnsi"/>
          <w:sz w:val="22"/>
          <w:szCs w:val="22"/>
        </w:rPr>
        <w:t>-</w:t>
      </w:r>
      <w:r w:rsidR="00A07089" w:rsidRPr="00A07089">
        <w:rPr>
          <w:rFonts w:asciiTheme="majorHAnsi" w:hAnsiTheme="majorHAnsi" w:cstheme="majorHAnsi"/>
          <w:sz w:val="22"/>
          <w:szCs w:val="22"/>
        </w:rPr>
        <w:t xml:space="preserve"> </w:t>
      </w:r>
      <w:r w:rsidR="00D96919" w:rsidRPr="00A07089">
        <w:rPr>
          <w:rFonts w:asciiTheme="majorHAnsi" w:hAnsiTheme="majorHAnsi" w:cstheme="majorHAnsi"/>
          <w:sz w:val="22"/>
          <w:szCs w:val="22"/>
        </w:rPr>
        <w:t xml:space="preserve">liczba punktów uzyskanych w kryterium </w:t>
      </w:r>
      <w:r w:rsidR="00D96919" w:rsidRPr="00A07089">
        <w:rPr>
          <w:rFonts w:asciiTheme="majorHAnsi" w:hAnsiTheme="majorHAnsi" w:cstheme="majorHAnsi"/>
          <w:b/>
          <w:sz w:val="22"/>
          <w:szCs w:val="22"/>
        </w:rPr>
        <w:t>„Doświadczenie</w:t>
      </w:r>
      <w:r w:rsidRPr="00A07089">
        <w:rPr>
          <w:rFonts w:asciiTheme="majorHAnsi" w:hAnsiTheme="majorHAnsi" w:cstheme="majorHAnsi"/>
          <w:b/>
          <w:sz w:val="22"/>
          <w:szCs w:val="22"/>
        </w:rPr>
        <w:t xml:space="preserve"> Kierownika Zadania II</w:t>
      </w:r>
      <w:r w:rsidR="00D96919" w:rsidRPr="00A07089">
        <w:rPr>
          <w:rFonts w:asciiTheme="majorHAnsi" w:hAnsiTheme="majorHAnsi" w:cstheme="majorHAnsi"/>
          <w:b/>
          <w:sz w:val="22"/>
          <w:szCs w:val="22"/>
        </w:rPr>
        <w:t>”</w:t>
      </w:r>
    </w:p>
    <w:p w14:paraId="7A8B1E93" w14:textId="77777777" w:rsidR="0047134F" w:rsidRDefault="0047134F" w:rsidP="003C6B86">
      <w:pPr>
        <w:pStyle w:val="Default"/>
        <w:rPr>
          <w:rFonts w:asciiTheme="majorHAnsi" w:hAnsiTheme="majorHAnsi" w:cstheme="majorHAnsi"/>
          <w:b/>
          <w:sz w:val="22"/>
          <w:szCs w:val="22"/>
          <w:u w:val="single"/>
        </w:rPr>
      </w:pPr>
    </w:p>
    <w:p w14:paraId="4620F240" w14:textId="77777777" w:rsidR="0047134F" w:rsidRDefault="0047134F" w:rsidP="003C6B86">
      <w:pPr>
        <w:pStyle w:val="Default"/>
        <w:rPr>
          <w:rFonts w:asciiTheme="majorHAnsi" w:hAnsiTheme="majorHAnsi" w:cstheme="majorHAnsi"/>
          <w:b/>
          <w:sz w:val="22"/>
          <w:szCs w:val="22"/>
          <w:u w:val="single"/>
        </w:rPr>
      </w:pPr>
    </w:p>
    <w:p w14:paraId="2278974E" w14:textId="45277388" w:rsidR="00F245B8" w:rsidRPr="00A07089" w:rsidRDefault="00F245B8" w:rsidP="003C6B86">
      <w:pPr>
        <w:pStyle w:val="Default"/>
        <w:rPr>
          <w:rFonts w:asciiTheme="majorHAnsi" w:hAnsiTheme="majorHAnsi" w:cstheme="majorHAnsi"/>
          <w:b/>
          <w:sz w:val="22"/>
          <w:szCs w:val="22"/>
          <w:u w:val="single"/>
        </w:rPr>
      </w:pPr>
      <w:r w:rsidRPr="002A1926">
        <w:rPr>
          <w:rFonts w:asciiTheme="majorHAnsi" w:hAnsiTheme="majorHAnsi" w:cstheme="majorHAnsi"/>
          <w:b/>
          <w:sz w:val="22"/>
          <w:szCs w:val="22"/>
          <w:u w:val="single"/>
        </w:rPr>
        <w:t xml:space="preserve">Ad. 1.1. </w:t>
      </w:r>
      <w:r w:rsidR="003C6B86" w:rsidRPr="002A1926">
        <w:rPr>
          <w:rFonts w:asciiTheme="majorHAnsi" w:hAnsiTheme="majorHAnsi" w:cstheme="majorHAnsi"/>
          <w:b/>
          <w:sz w:val="22"/>
          <w:szCs w:val="22"/>
          <w:u w:val="single"/>
        </w:rPr>
        <w:t>Ocena oferty w kryterium cena (C):</w:t>
      </w:r>
    </w:p>
    <w:p w14:paraId="2F84D4CF" w14:textId="1587FA15" w:rsidR="005D1370" w:rsidRPr="00A07089" w:rsidRDefault="005D1370" w:rsidP="00A07089">
      <w:pPr>
        <w:pStyle w:val="default0"/>
        <w:jc w:val="both"/>
      </w:pPr>
      <w:r w:rsidRPr="005D1370">
        <w:rPr>
          <w:rFonts w:asciiTheme="majorHAnsi" w:hAnsiTheme="majorHAnsi" w:cstheme="majorHAnsi"/>
          <w:sz w:val="22"/>
          <w:szCs w:val="22"/>
        </w:rPr>
        <w:t xml:space="preserve">W kryterium „cena” ocenie podlega </w:t>
      </w:r>
      <w:r w:rsidR="001803DB">
        <w:rPr>
          <w:rFonts w:asciiTheme="majorHAnsi" w:hAnsiTheme="majorHAnsi" w:cstheme="majorHAnsi"/>
          <w:sz w:val="22"/>
          <w:szCs w:val="22"/>
        </w:rPr>
        <w:t xml:space="preserve">łączna </w:t>
      </w:r>
      <w:r w:rsidRPr="005D1370">
        <w:rPr>
          <w:rFonts w:asciiTheme="majorHAnsi" w:hAnsiTheme="majorHAnsi" w:cstheme="majorHAnsi"/>
          <w:sz w:val="22"/>
          <w:szCs w:val="22"/>
        </w:rPr>
        <w:t>cena ofertowa brutto</w:t>
      </w:r>
      <w:r w:rsidR="001803DB">
        <w:rPr>
          <w:rFonts w:asciiTheme="majorHAnsi" w:hAnsiTheme="majorHAnsi" w:cstheme="majorHAnsi"/>
          <w:sz w:val="22"/>
          <w:szCs w:val="22"/>
        </w:rPr>
        <w:t>.</w:t>
      </w:r>
    </w:p>
    <w:p w14:paraId="70EABB7A" w14:textId="639D4360" w:rsidR="003C6B86" w:rsidRPr="006B1740" w:rsidRDefault="003C6B86" w:rsidP="003C6B86">
      <w:pPr>
        <w:pStyle w:val="Default"/>
        <w:rPr>
          <w:rFonts w:asciiTheme="majorHAnsi" w:hAnsiTheme="majorHAnsi" w:cstheme="majorHAnsi"/>
          <w:sz w:val="22"/>
          <w:szCs w:val="22"/>
        </w:rPr>
      </w:pPr>
      <w:r w:rsidRPr="006B1740">
        <w:rPr>
          <w:rFonts w:asciiTheme="majorHAnsi" w:hAnsiTheme="majorHAnsi" w:cstheme="majorHAnsi"/>
          <w:sz w:val="22"/>
          <w:szCs w:val="22"/>
        </w:rPr>
        <w:t xml:space="preserve">                                                               cena minimalna</w:t>
      </w:r>
      <w:r w:rsidR="005D1368">
        <w:rPr>
          <w:rFonts w:asciiTheme="majorHAnsi" w:hAnsiTheme="majorHAnsi" w:cstheme="majorHAnsi"/>
          <w:sz w:val="22"/>
          <w:szCs w:val="22"/>
        </w:rPr>
        <w:t xml:space="preserve"> </w:t>
      </w:r>
    </w:p>
    <w:p w14:paraId="7827217E" w14:textId="316CDB74" w:rsidR="003C6B86" w:rsidRPr="006B1740" w:rsidRDefault="003C6B86" w:rsidP="003C6B86">
      <w:pPr>
        <w:pStyle w:val="Default"/>
        <w:rPr>
          <w:rFonts w:asciiTheme="majorHAnsi" w:hAnsiTheme="majorHAnsi" w:cstheme="majorHAnsi"/>
          <w:sz w:val="22"/>
          <w:szCs w:val="22"/>
        </w:rPr>
      </w:pPr>
      <w:r w:rsidRPr="006B1740">
        <w:rPr>
          <w:rFonts w:asciiTheme="majorHAnsi" w:hAnsiTheme="majorHAnsi" w:cstheme="majorHAnsi"/>
          <w:sz w:val="22"/>
          <w:szCs w:val="22"/>
        </w:rPr>
        <w:t xml:space="preserve">                                                  C = -----</w:t>
      </w:r>
      <w:r w:rsidR="009031AA" w:rsidRPr="006B1740">
        <w:rPr>
          <w:rFonts w:asciiTheme="majorHAnsi" w:hAnsiTheme="majorHAnsi" w:cstheme="majorHAnsi"/>
          <w:sz w:val="22"/>
          <w:szCs w:val="22"/>
        </w:rPr>
        <w:t>---------------------------x 60 pkt</w:t>
      </w:r>
    </w:p>
    <w:p w14:paraId="103CC774" w14:textId="232EA5C6" w:rsidR="003C6B86" w:rsidRDefault="003C6B86" w:rsidP="003C6B86">
      <w:pPr>
        <w:pStyle w:val="Default"/>
        <w:rPr>
          <w:rFonts w:asciiTheme="majorHAnsi" w:hAnsiTheme="majorHAnsi" w:cstheme="majorHAnsi"/>
          <w:sz w:val="22"/>
          <w:szCs w:val="22"/>
        </w:rPr>
      </w:pPr>
      <w:r w:rsidRPr="006B1740">
        <w:rPr>
          <w:rFonts w:asciiTheme="majorHAnsi" w:hAnsiTheme="majorHAnsi" w:cstheme="majorHAnsi"/>
          <w:sz w:val="22"/>
          <w:szCs w:val="22"/>
        </w:rPr>
        <w:t xml:space="preserve">                                                          cena badanej oferty</w:t>
      </w:r>
      <w:r w:rsidR="005D1368">
        <w:rPr>
          <w:rFonts w:asciiTheme="majorHAnsi" w:hAnsiTheme="majorHAnsi" w:cstheme="majorHAnsi"/>
          <w:sz w:val="22"/>
          <w:szCs w:val="22"/>
        </w:rPr>
        <w:t xml:space="preserve"> </w:t>
      </w:r>
    </w:p>
    <w:p w14:paraId="145859C9" w14:textId="77777777" w:rsidR="00A07089" w:rsidRPr="006B1740" w:rsidRDefault="00A07089" w:rsidP="003C6B86">
      <w:pPr>
        <w:pStyle w:val="Default"/>
        <w:rPr>
          <w:rFonts w:asciiTheme="majorHAnsi" w:hAnsiTheme="majorHAnsi" w:cstheme="majorHAnsi"/>
          <w:sz w:val="22"/>
          <w:szCs w:val="22"/>
        </w:rPr>
      </w:pPr>
    </w:p>
    <w:p w14:paraId="207473EB" w14:textId="032D277E" w:rsidR="00A07089" w:rsidRPr="00A07089" w:rsidRDefault="00A07089" w:rsidP="00A07089">
      <w:pPr>
        <w:pStyle w:val="Default"/>
        <w:rPr>
          <w:rFonts w:asciiTheme="majorHAnsi" w:hAnsiTheme="majorHAnsi" w:cstheme="majorHAnsi"/>
          <w:sz w:val="22"/>
          <w:szCs w:val="22"/>
        </w:rPr>
      </w:pPr>
      <w:r w:rsidRPr="0009293B">
        <w:rPr>
          <w:rFonts w:asciiTheme="majorHAnsi" w:hAnsiTheme="majorHAnsi" w:cstheme="majorHAnsi"/>
          <w:b/>
          <w:sz w:val="22"/>
          <w:szCs w:val="22"/>
          <w:u w:val="single"/>
        </w:rPr>
        <w:t xml:space="preserve">Ad. 1.2. </w:t>
      </w:r>
      <w:r w:rsidRPr="0009293B">
        <w:rPr>
          <w:rFonts w:asciiTheme="majorHAnsi" w:hAnsiTheme="majorHAnsi" w:cstheme="majorHAnsi"/>
          <w:sz w:val="22"/>
          <w:szCs w:val="22"/>
        </w:rPr>
        <w:t xml:space="preserve"> </w:t>
      </w:r>
      <w:r w:rsidRPr="0009293B">
        <w:rPr>
          <w:rFonts w:asciiTheme="majorHAnsi" w:hAnsiTheme="majorHAnsi" w:cstheme="majorHAnsi"/>
          <w:b/>
          <w:sz w:val="22"/>
          <w:szCs w:val="22"/>
          <w:u w:val="single"/>
        </w:rPr>
        <w:t xml:space="preserve">Ocena oferty w kryterium „ Doświadczenie </w:t>
      </w:r>
      <w:r>
        <w:rPr>
          <w:rFonts w:asciiTheme="majorHAnsi" w:hAnsiTheme="majorHAnsi" w:cstheme="majorHAnsi"/>
          <w:b/>
          <w:sz w:val="22"/>
          <w:szCs w:val="22"/>
          <w:u w:val="single"/>
        </w:rPr>
        <w:t>Kierownika Projektu</w:t>
      </w:r>
      <w:r w:rsidRPr="0009293B">
        <w:rPr>
          <w:rFonts w:asciiTheme="majorHAnsi" w:hAnsiTheme="majorHAnsi" w:cstheme="majorHAnsi"/>
          <w:b/>
          <w:sz w:val="22"/>
          <w:szCs w:val="22"/>
          <w:u w:val="single"/>
        </w:rPr>
        <w:t>” (D</w:t>
      </w:r>
      <w:r>
        <w:rPr>
          <w:rFonts w:asciiTheme="majorHAnsi" w:hAnsiTheme="majorHAnsi" w:cstheme="majorHAnsi"/>
          <w:b/>
          <w:sz w:val="22"/>
          <w:szCs w:val="22"/>
          <w:u w:val="single"/>
        </w:rPr>
        <w:t>KP</w:t>
      </w:r>
      <w:r w:rsidRPr="0009293B">
        <w:rPr>
          <w:rFonts w:asciiTheme="majorHAnsi" w:hAnsiTheme="majorHAnsi" w:cstheme="majorHAnsi"/>
          <w:b/>
          <w:sz w:val="22"/>
          <w:szCs w:val="22"/>
          <w:u w:val="single"/>
        </w:rPr>
        <w:t>)</w:t>
      </w:r>
    </w:p>
    <w:p w14:paraId="2E8FB332" w14:textId="760B5C6E" w:rsidR="00A07089" w:rsidRPr="00755228" w:rsidRDefault="00A07089" w:rsidP="00AD6C3D">
      <w:pPr>
        <w:pStyle w:val="Akapitzlist"/>
        <w:numPr>
          <w:ilvl w:val="1"/>
          <w:numId w:val="4"/>
        </w:numPr>
        <w:spacing w:before="100" w:beforeAutospacing="1" w:after="100" w:afterAutospacing="1" w:line="240" w:lineRule="auto"/>
        <w:ind w:left="426" w:hanging="426"/>
        <w:jc w:val="both"/>
        <w:rPr>
          <w:rFonts w:asciiTheme="majorHAnsi" w:eastAsia="Calibri" w:hAnsiTheme="majorHAnsi" w:cstheme="majorHAnsi"/>
          <w:color w:val="000000" w:themeColor="text1"/>
          <w:lang w:eastAsia="pl-PL"/>
        </w:rPr>
      </w:pPr>
      <w:r w:rsidRPr="00A07089">
        <w:rPr>
          <w:rFonts w:asciiTheme="majorHAnsi" w:hAnsiTheme="majorHAnsi" w:cstheme="majorHAnsi"/>
          <w:bCs/>
        </w:rPr>
        <w:t xml:space="preserve">W powyższym kryterium ocenie podlega doświadczenie osoby pełniącej funkcje Kierownika </w:t>
      </w:r>
      <w:r>
        <w:rPr>
          <w:rFonts w:asciiTheme="majorHAnsi" w:hAnsiTheme="majorHAnsi" w:cstheme="majorHAnsi"/>
          <w:bCs/>
        </w:rPr>
        <w:t>Projektu</w:t>
      </w:r>
      <w:r w:rsidRPr="00A07089">
        <w:rPr>
          <w:rFonts w:asciiTheme="majorHAnsi" w:hAnsiTheme="majorHAnsi" w:cstheme="majorHAnsi"/>
          <w:bCs/>
        </w:rPr>
        <w:t xml:space="preserve">, jaka zostanie skierowana przez wykonawcę do realizacji umowy, </w:t>
      </w:r>
      <w:r w:rsidR="00AD6C3D">
        <w:rPr>
          <w:rFonts w:asciiTheme="majorHAnsi" w:hAnsiTheme="majorHAnsi" w:cstheme="majorHAnsi"/>
          <w:bCs/>
        </w:rPr>
        <w:br/>
      </w:r>
      <w:r w:rsidRPr="00755228">
        <w:rPr>
          <w:rFonts w:asciiTheme="majorHAnsi" w:hAnsiTheme="majorHAnsi" w:cstheme="majorHAnsi"/>
          <w:bCs/>
        </w:rPr>
        <w:t xml:space="preserve">a o której mowa w pkt. </w:t>
      </w:r>
      <w:r w:rsidRPr="00FA71C4">
        <w:rPr>
          <w:rFonts w:asciiTheme="majorHAnsi" w:hAnsiTheme="majorHAnsi" w:cstheme="majorHAnsi"/>
          <w:bCs/>
        </w:rPr>
        <w:t xml:space="preserve">XXIV </w:t>
      </w:r>
      <w:r w:rsidR="00FA71C4" w:rsidRPr="00FA71C4">
        <w:rPr>
          <w:rFonts w:asciiTheme="majorHAnsi" w:hAnsiTheme="majorHAnsi" w:cstheme="majorHAnsi"/>
        </w:rPr>
        <w:t>2</w:t>
      </w:r>
      <w:r w:rsidR="00AA6BE1" w:rsidRPr="00FA71C4">
        <w:rPr>
          <w:rFonts w:asciiTheme="majorHAnsi" w:hAnsiTheme="majorHAnsi" w:cstheme="majorHAnsi"/>
        </w:rPr>
        <w:t xml:space="preserve">4.4.2. </w:t>
      </w:r>
      <w:proofErr w:type="spellStart"/>
      <w:r w:rsidRPr="00FA71C4">
        <w:rPr>
          <w:rFonts w:asciiTheme="majorHAnsi" w:hAnsiTheme="majorHAnsi" w:cstheme="majorHAnsi"/>
          <w:bCs/>
        </w:rPr>
        <w:t>p</w:t>
      </w:r>
      <w:r w:rsidR="00AA6BE1" w:rsidRPr="00FA71C4">
        <w:rPr>
          <w:rFonts w:asciiTheme="majorHAnsi" w:hAnsiTheme="majorHAnsi" w:cstheme="majorHAnsi"/>
          <w:bCs/>
        </w:rPr>
        <w:t>p</w:t>
      </w:r>
      <w:r w:rsidRPr="00FA71C4">
        <w:rPr>
          <w:rFonts w:asciiTheme="majorHAnsi" w:hAnsiTheme="majorHAnsi" w:cstheme="majorHAnsi"/>
          <w:bCs/>
        </w:rPr>
        <w:t>kt</w:t>
      </w:r>
      <w:proofErr w:type="spellEnd"/>
      <w:r w:rsidRPr="00FA71C4">
        <w:rPr>
          <w:rFonts w:asciiTheme="majorHAnsi" w:hAnsiTheme="majorHAnsi" w:cstheme="majorHAnsi"/>
          <w:bCs/>
        </w:rPr>
        <w:t xml:space="preserve"> </w:t>
      </w:r>
      <w:r w:rsidR="00AA6BE1" w:rsidRPr="00FA71C4">
        <w:rPr>
          <w:rFonts w:asciiTheme="majorHAnsi" w:hAnsiTheme="majorHAnsi" w:cstheme="majorHAnsi"/>
          <w:bCs/>
        </w:rPr>
        <w:t>a)</w:t>
      </w:r>
      <w:r w:rsidR="00FA71C4" w:rsidRPr="00FA71C4">
        <w:rPr>
          <w:rFonts w:asciiTheme="majorHAnsi" w:hAnsiTheme="majorHAnsi" w:cstheme="majorHAnsi"/>
          <w:bCs/>
        </w:rPr>
        <w:t xml:space="preserve"> </w:t>
      </w:r>
      <w:r w:rsidRPr="00FA71C4">
        <w:rPr>
          <w:rFonts w:asciiTheme="majorHAnsi" w:hAnsiTheme="majorHAnsi" w:cstheme="majorHAnsi"/>
          <w:bCs/>
        </w:rPr>
        <w:t>SWZ.</w:t>
      </w:r>
    </w:p>
    <w:p w14:paraId="59DA612D" w14:textId="2CE5D163" w:rsidR="00A07089" w:rsidRPr="00D2298B" w:rsidRDefault="00A07089" w:rsidP="00AD6C3D">
      <w:pPr>
        <w:pStyle w:val="Akapitzlist"/>
        <w:numPr>
          <w:ilvl w:val="1"/>
          <w:numId w:val="4"/>
        </w:numPr>
        <w:spacing w:before="100" w:beforeAutospacing="1" w:after="100" w:afterAutospacing="1" w:line="240" w:lineRule="auto"/>
        <w:ind w:left="426" w:hanging="426"/>
        <w:jc w:val="both"/>
        <w:rPr>
          <w:rFonts w:asciiTheme="majorHAnsi" w:eastAsia="Calibri" w:hAnsiTheme="majorHAnsi" w:cstheme="majorHAnsi"/>
          <w:color w:val="000000" w:themeColor="text1"/>
          <w:lang w:eastAsia="pl-PL"/>
        </w:rPr>
      </w:pPr>
      <w:r w:rsidRPr="00A07089">
        <w:rPr>
          <w:rFonts w:asciiTheme="majorHAnsi" w:hAnsiTheme="majorHAnsi" w:cstheme="majorHAnsi"/>
          <w:bCs/>
        </w:rPr>
        <w:t xml:space="preserve">Liczba punktów, jaka zostanie przyznana ofercie w kryterium „Doświadczenie Kierownika Zadania I” zostanie określona na podstawie wyboru przez Wykonawcę jednej </w:t>
      </w:r>
      <w:r w:rsidR="00AD6C3D">
        <w:rPr>
          <w:rFonts w:asciiTheme="majorHAnsi" w:hAnsiTheme="majorHAnsi" w:cstheme="majorHAnsi"/>
          <w:bCs/>
        </w:rPr>
        <w:br/>
      </w:r>
      <w:r w:rsidRPr="00A07089">
        <w:rPr>
          <w:rFonts w:asciiTheme="majorHAnsi" w:hAnsiTheme="majorHAnsi" w:cstheme="majorHAnsi"/>
          <w:bCs/>
        </w:rPr>
        <w:t>z poniższych opcji</w:t>
      </w:r>
      <w:r w:rsidR="00AA6BE1">
        <w:rPr>
          <w:rFonts w:asciiTheme="majorHAnsi" w:hAnsiTheme="majorHAnsi" w:cstheme="majorHAnsi"/>
          <w:bCs/>
        </w:rPr>
        <w:t xml:space="preserve"> uwzględniającej </w:t>
      </w:r>
      <w:r w:rsidR="00AA6BE1" w:rsidRPr="00AA6BE1">
        <w:rPr>
          <w:rFonts w:asciiTheme="majorHAnsi" w:hAnsiTheme="majorHAnsi" w:cstheme="majorHAnsi"/>
          <w:bCs/>
        </w:rPr>
        <w:t xml:space="preserve">ilość projektów </w:t>
      </w:r>
      <w:r w:rsidR="00AA6BE1" w:rsidRPr="00D2298B">
        <w:rPr>
          <w:rFonts w:asciiTheme="majorHAnsi" w:hAnsiTheme="majorHAnsi" w:cstheme="majorHAnsi"/>
          <w:bCs/>
          <w:color w:val="000000" w:themeColor="text1"/>
        </w:rPr>
        <w:t>(</w:t>
      </w:r>
      <w:r w:rsidR="00AA6BE1" w:rsidRPr="00D2298B">
        <w:rPr>
          <w:rFonts w:asciiTheme="majorHAnsi" w:hAnsiTheme="majorHAnsi" w:cstheme="majorHAnsi"/>
          <w:color w:val="000000" w:themeColor="text1"/>
        </w:rPr>
        <w:t>sejsmicznych/</w:t>
      </w:r>
      <w:r w:rsidR="00D2298B" w:rsidRPr="00D2298B">
        <w:rPr>
          <w:rFonts w:asciiTheme="majorHAnsi" w:hAnsiTheme="majorHAnsi" w:cstheme="majorHAnsi"/>
          <w:color w:val="000000" w:themeColor="text1"/>
        </w:rPr>
        <w:t xml:space="preserve"> </w:t>
      </w:r>
      <w:proofErr w:type="spellStart"/>
      <w:r w:rsidR="00AA6BE1" w:rsidRPr="00D2298B">
        <w:rPr>
          <w:rFonts w:asciiTheme="majorHAnsi" w:hAnsiTheme="majorHAnsi" w:cstheme="majorHAnsi"/>
          <w:color w:val="000000" w:themeColor="text1"/>
        </w:rPr>
        <w:t>magnetotellurycznych</w:t>
      </w:r>
      <w:proofErr w:type="spellEnd"/>
      <w:r w:rsidR="00AA6BE1" w:rsidRPr="00D2298B">
        <w:rPr>
          <w:rFonts w:asciiTheme="majorHAnsi" w:hAnsiTheme="majorHAnsi" w:cstheme="majorHAnsi"/>
          <w:color w:val="000000" w:themeColor="text1"/>
        </w:rPr>
        <w:t>, modelowania matematyczne) o wartości powyżej 1mln zł</w:t>
      </w:r>
      <w:r w:rsidR="00AA6BE1" w:rsidRPr="00D2298B">
        <w:rPr>
          <w:rFonts w:asciiTheme="majorHAnsi" w:hAnsiTheme="majorHAnsi" w:cstheme="majorHAnsi"/>
          <w:bCs/>
          <w:color w:val="000000" w:themeColor="text1"/>
        </w:rPr>
        <w:t xml:space="preserve"> jakimi kierowała ta osoba</w:t>
      </w:r>
      <w:r w:rsidRPr="00D2298B">
        <w:rPr>
          <w:rFonts w:asciiTheme="majorHAnsi" w:hAnsiTheme="majorHAnsi" w:cstheme="majorHAnsi"/>
          <w:bCs/>
          <w:color w:val="000000" w:themeColor="text1"/>
        </w:rPr>
        <w:t>:</w:t>
      </w:r>
    </w:p>
    <w:p w14:paraId="29CED749" w14:textId="73903FF3" w:rsidR="00A07089" w:rsidRPr="00A07089" w:rsidRDefault="00A07089" w:rsidP="00D2298B">
      <w:pPr>
        <w:spacing w:after="0" w:line="240" w:lineRule="auto"/>
        <w:ind w:left="720" w:firstLine="981"/>
        <w:rPr>
          <w:rFonts w:asciiTheme="majorHAnsi" w:eastAsia="Calibri" w:hAnsiTheme="majorHAnsi" w:cstheme="majorHAnsi"/>
          <w:color w:val="000000" w:themeColor="text1"/>
          <w:lang w:eastAsia="pl-PL"/>
        </w:rPr>
      </w:pPr>
      <w:r w:rsidRPr="00A07089">
        <w:rPr>
          <w:rFonts w:asciiTheme="majorHAnsi" w:eastAsia="Calibri" w:hAnsiTheme="majorHAnsi" w:cstheme="majorHAnsi"/>
          <w:color w:val="000000" w:themeColor="text1"/>
          <w:lang w:eastAsia="pl-PL"/>
        </w:rPr>
        <w:t xml:space="preserve">- Doświadczenie </w:t>
      </w:r>
      <w:r w:rsidR="00D2298B">
        <w:rPr>
          <w:rFonts w:asciiTheme="majorHAnsi" w:eastAsia="Calibri" w:hAnsiTheme="majorHAnsi" w:cstheme="majorHAnsi"/>
          <w:color w:val="000000" w:themeColor="text1"/>
          <w:lang w:eastAsia="pl-PL"/>
        </w:rPr>
        <w:t xml:space="preserve">– </w:t>
      </w:r>
      <w:r w:rsidR="00755228">
        <w:rPr>
          <w:rFonts w:asciiTheme="majorHAnsi" w:eastAsia="Calibri" w:hAnsiTheme="majorHAnsi" w:cstheme="majorHAnsi"/>
          <w:color w:val="000000" w:themeColor="text1"/>
          <w:lang w:eastAsia="pl-PL"/>
        </w:rPr>
        <w:t xml:space="preserve">kierowanie </w:t>
      </w:r>
      <w:r w:rsidR="00AA6BE1">
        <w:rPr>
          <w:rFonts w:asciiTheme="majorHAnsi" w:eastAsia="Calibri" w:hAnsiTheme="majorHAnsi" w:cstheme="majorHAnsi"/>
          <w:color w:val="000000" w:themeColor="text1"/>
          <w:lang w:eastAsia="pl-PL"/>
        </w:rPr>
        <w:t xml:space="preserve">1 projektem </w:t>
      </w:r>
      <w:r w:rsidRPr="00A07089">
        <w:rPr>
          <w:rFonts w:asciiTheme="majorHAnsi" w:eastAsia="Calibri" w:hAnsiTheme="majorHAnsi" w:cstheme="majorHAnsi"/>
          <w:color w:val="000000" w:themeColor="text1"/>
          <w:lang w:eastAsia="pl-PL"/>
        </w:rPr>
        <w:t>– 0 pkt.</w:t>
      </w:r>
    </w:p>
    <w:p w14:paraId="7F25E07C" w14:textId="49F92D03" w:rsidR="00A07089" w:rsidRPr="00A07089" w:rsidRDefault="00A07089" w:rsidP="00D2298B">
      <w:pPr>
        <w:spacing w:after="0" w:line="240" w:lineRule="auto"/>
        <w:ind w:left="720" w:firstLine="981"/>
        <w:rPr>
          <w:rFonts w:asciiTheme="majorHAnsi" w:eastAsia="Calibri" w:hAnsiTheme="majorHAnsi" w:cstheme="majorHAnsi"/>
          <w:color w:val="000000" w:themeColor="text1"/>
          <w:lang w:eastAsia="pl-PL"/>
        </w:rPr>
      </w:pPr>
      <w:r w:rsidRPr="00A07089">
        <w:rPr>
          <w:rFonts w:asciiTheme="majorHAnsi" w:eastAsia="Calibri" w:hAnsiTheme="majorHAnsi" w:cstheme="majorHAnsi"/>
          <w:color w:val="000000" w:themeColor="text1"/>
          <w:lang w:eastAsia="pl-PL"/>
        </w:rPr>
        <w:t xml:space="preserve">- Doświadczenie </w:t>
      </w:r>
      <w:r w:rsidR="00AA6BE1">
        <w:rPr>
          <w:rFonts w:asciiTheme="majorHAnsi" w:eastAsia="Calibri" w:hAnsiTheme="majorHAnsi" w:cstheme="majorHAnsi"/>
          <w:color w:val="000000" w:themeColor="text1"/>
          <w:lang w:eastAsia="pl-PL"/>
        </w:rPr>
        <w:t>–</w:t>
      </w:r>
      <w:r w:rsidRPr="00A07089">
        <w:rPr>
          <w:rFonts w:asciiTheme="majorHAnsi" w:eastAsia="Calibri" w:hAnsiTheme="majorHAnsi" w:cstheme="majorHAnsi"/>
          <w:color w:val="000000" w:themeColor="text1"/>
          <w:lang w:eastAsia="pl-PL"/>
        </w:rPr>
        <w:t xml:space="preserve"> </w:t>
      </w:r>
      <w:r w:rsidR="00AA6BE1">
        <w:rPr>
          <w:rFonts w:asciiTheme="majorHAnsi" w:eastAsia="Calibri" w:hAnsiTheme="majorHAnsi" w:cstheme="majorHAnsi"/>
          <w:color w:val="000000" w:themeColor="text1"/>
          <w:lang w:eastAsia="pl-PL"/>
        </w:rPr>
        <w:t xml:space="preserve">kierowanie 2 projektami </w:t>
      </w:r>
      <w:r w:rsidRPr="00A07089">
        <w:rPr>
          <w:rFonts w:asciiTheme="majorHAnsi" w:eastAsia="Calibri" w:hAnsiTheme="majorHAnsi" w:cstheme="majorHAnsi"/>
          <w:color w:val="000000" w:themeColor="text1"/>
          <w:lang w:eastAsia="pl-PL"/>
        </w:rPr>
        <w:t xml:space="preserve">– </w:t>
      </w:r>
      <w:r w:rsidR="00AA6BE1">
        <w:rPr>
          <w:rFonts w:asciiTheme="majorHAnsi" w:eastAsia="Calibri" w:hAnsiTheme="majorHAnsi" w:cstheme="majorHAnsi"/>
          <w:color w:val="000000" w:themeColor="text1"/>
          <w:lang w:eastAsia="pl-PL"/>
        </w:rPr>
        <w:t>10</w:t>
      </w:r>
      <w:r w:rsidRPr="00A07089">
        <w:rPr>
          <w:rFonts w:asciiTheme="majorHAnsi" w:eastAsia="Calibri" w:hAnsiTheme="majorHAnsi" w:cstheme="majorHAnsi"/>
          <w:color w:val="000000" w:themeColor="text1"/>
          <w:lang w:eastAsia="pl-PL"/>
        </w:rPr>
        <w:t xml:space="preserve"> pkt.</w:t>
      </w:r>
    </w:p>
    <w:p w14:paraId="6B21F47F" w14:textId="685054EC" w:rsidR="00A07089" w:rsidRDefault="00A07089" w:rsidP="00D2298B">
      <w:pPr>
        <w:spacing w:after="0" w:line="240" w:lineRule="auto"/>
        <w:ind w:left="720" w:firstLine="981"/>
        <w:rPr>
          <w:rFonts w:asciiTheme="majorHAnsi" w:eastAsia="Calibri" w:hAnsiTheme="majorHAnsi" w:cstheme="majorHAnsi"/>
          <w:color w:val="000000" w:themeColor="text1"/>
          <w:lang w:eastAsia="pl-PL"/>
        </w:rPr>
      </w:pPr>
      <w:r w:rsidRPr="00A07089">
        <w:rPr>
          <w:rFonts w:asciiTheme="majorHAnsi" w:eastAsia="Calibri" w:hAnsiTheme="majorHAnsi" w:cstheme="majorHAnsi"/>
          <w:color w:val="000000" w:themeColor="text1"/>
          <w:lang w:eastAsia="pl-PL"/>
        </w:rPr>
        <w:t xml:space="preserve">- Doświadczenie </w:t>
      </w:r>
      <w:r w:rsidR="00AA6BE1">
        <w:rPr>
          <w:rFonts w:asciiTheme="majorHAnsi" w:eastAsia="Calibri" w:hAnsiTheme="majorHAnsi" w:cstheme="majorHAnsi"/>
          <w:color w:val="000000" w:themeColor="text1"/>
          <w:lang w:eastAsia="pl-PL"/>
        </w:rPr>
        <w:t>–</w:t>
      </w:r>
      <w:r w:rsidR="00D2298B">
        <w:rPr>
          <w:rFonts w:asciiTheme="majorHAnsi" w:eastAsia="Calibri" w:hAnsiTheme="majorHAnsi" w:cstheme="majorHAnsi"/>
          <w:color w:val="000000" w:themeColor="text1"/>
          <w:lang w:eastAsia="pl-PL"/>
        </w:rPr>
        <w:t xml:space="preserve"> </w:t>
      </w:r>
      <w:r w:rsidR="00AA6BE1">
        <w:rPr>
          <w:rFonts w:asciiTheme="majorHAnsi" w:eastAsia="Calibri" w:hAnsiTheme="majorHAnsi" w:cstheme="majorHAnsi"/>
          <w:color w:val="000000" w:themeColor="text1"/>
          <w:lang w:eastAsia="pl-PL"/>
        </w:rPr>
        <w:t>kierowanie min. 3 projektami –</w:t>
      </w:r>
      <w:r w:rsidR="009855DB">
        <w:rPr>
          <w:rFonts w:asciiTheme="majorHAnsi" w:eastAsia="Calibri" w:hAnsiTheme="majorHAnsi" w:cstheme="majorHAnsi"/>
          <w:color w:val="000000" w:themeColor="text1"/>
          <w:lang w:eastAsia="pl-PL"/>
        </w:rPr>
        <w:t xml:space="preserve"> 20</w:t>
      </w:r>
      <w:r w:rsidR="00AA6BE1">
        <w:rPr>
          <w:rFonts w:asciiTheme="majorHAnsi" w:eastAsia="Calibri" w:hAnsiTheme="majorHAnsi" w:cstheme="majorHAnsi"/>
          <w:color w:val="000000" w:themeColor="text1"/>
          <w:lang w:eastAsia="pl-PL"/>
        </w:rPr>
        <w:t xml:space="preserve"> pkt. </w:t>
      </w:r>
    </w:p>
    <w:p w14:paraId="075141AA" w14:textId="77777777" w:rsidR="00F245B8" w:rsidRPr="0009293B" w:rsidRDefault="00F245B8" w:rsidP="003C6B86">
      <w:pPr>
        <w:pStyle w:val="Default"/>
        <w:rPr>
          <w:rFonts w:asciiTheme="majorHAnsi" w:hAnsiTheme="majorHAnsi" w:cstheme="majorHAnsi"/>
          <w:sz w:val="22"/>
          <w:szCs w:val="22"/>
          <w:u w:val="single"/>
        </w:rPr>
      </w:pPr>
    </w:p>
    <w:p w14:paraId="4E378CA8" w14:textId="6446F1CE" w:rsidR="002E0409" w:rsidRPr="00A07089" w:rsidRDefault="00F245B8" w:rsidP="00A07089">
      <w:pPr>
        <w:pStyle w:val="Default"/>
        <w:rPr>
          <w:rFonts w:asciiTheme="majorHAnsi" w:hAnsiTheme="majorHAnsi" w:cstheme="majorHAnsi"/>
          <w:sz w:val="22"/>
          <w:szCs w:val="22"/>
        </w:rPr>
      </w:pPr>
      <w:r w:rsidRPr="0009293B">
        <w:rPr>
          <w:rFonts w:asciiTheme="majorHAnsi" w:hAnsiTheme="majorHAnsi" w:cstheme="majorHAnsi"/>
          <w:b/>
          <w:sz w:val="22"/>
          <w:szCs w:val="22"/>
          <w:u w:val="single"/>
        </w:rPr>
        <w:t>Ad. 1.</w:t>
      </w:r>
      <w:r w:rsidR="002401AD">
        <w:rPr>
          <w:rFonts w:asciiTheme="majorHAnsi" w:hAnsiTheme="majorHAnsi" w:cstheme="majorHAnsi"/>
          <w:b/>
          <w:sz w:val="22"/>
          <w:szCs w:val="22"/>
          <w:u w:val="single"/>
        </w:rPr>
        <w:t>3</w:t>
      </w:r>
      <w:r w:rsidRPr="0009293B">
        <w:rPr>
          <w:rFonts w:asciiTheme="majorHAnsi" w:hAnsiTheme="majorHAnsi" w:cstheme="majorHAnsi"/>
          <w:b/>
          <w:sz w:val="22"/>
          <w:szCs w:val="22"/>
          <w:u w:val="single"/>
        </w:rPr>
        <w:t xml:space="preserve">. </w:t>
      </w:r>
      <w:r w:rsidR="00064F7C" w:rsidRPr="0009293B">
        <w:rPr>
          <w:rFonts w:asciiTheme="majorHAnsi" w:hAnsiTheme="majorHAnsi" w:cstheme="majorHAnsi"/>
          <w:sz w:val="22"/>
          <w:szCs w:val="22"/>
        </w:rPr>
        <w:t xml:space="preserve"> </w:t>
      </w:r>
      <w:r w:rsidR="006856DC" w:rsidRPr="0009293B">
        <w:rPr>
          <w:rFonts w:asciiTheme="majorHAnsi" w:hAnsiTheme="majorHAnsi" w:cstheme="majorHAnsi"/>
          <w:b/>
          <w:sz w:val="22"/>
          <w:szCs w:val="22"/>
          <w:u w:val="single"/>
        </w:rPr>
        <w:t>Ocena oferty w kryterium „ Doświadczenie</w:t>
      </w:r>
      <w:r w:rsidR="00F32373" w:rsidRPr="0009293B">
        <w:rPr>
          <w:rFonts w:asciiTheme="majorHAnsi" w:hAnsiTheme="majorHAnsi" w:cstheme="majorHAnsi"/>
          <w:b/>
          <w:sz w:val="22"/>
          <w:szCs w:val="22"/>
          <w:u w:val="single"/>
        </w:rPr>
        <w:t xml:space="preserve"> </w:t>
      </w:r>
      <w:r w:rsidR="00561E1E">
        <w:rPr>
          <w:rFonts w:asciiTheme="majorHAnsi" w:hAnsiTheme="majorHAnsi" w:cstheme="majorHAnsi"/>
          <w:b/>
          <w:sz w:val="22"/>
          <w:szCs w:val="22"/>
          <w:u w:val="single"/>
        </w:rPr>
        <w:t>Kierownika Zadania I</w:t>
      </w:r>
      <w:r w:rsidR="006856DC" w:rsidRPr="0009293B">
        <w:rPr>
          <w:rFonts w:asciiTheme="majorHAnsi" w:hAnsiTheme="majorHAnsi" w:cstheme="majorHAnsi"/>
          <w:b/>
          <w:sz w:val="22"/>
          <w:szCs w:val="22"/>
          <w:u w:val="single"/>
        </w:rPr>
        <w:t>” (D</w:t>
      </w:r>
      <w:r w:rsidR="00561E1E">
        <w:rPr>
          <w:rFonts w:asciiTheme="majorHAnsi" w:hAnsiTheme="majorHAnsi" w:cstheme="majorHAnsi"/>
          <w:b/>
          <w:sz w:val="22"/>
          <w:szCs w:val="22"/>
          <w:u w:val="single"/>
        </w:rPr>
        <w:t>KZ I</w:t>
      </w:r>
      <w:r w:rsidR="006856DC" w:rsidRPr="0009293B">
        <w:rPr>
          <w:rFonts w:asciiTheme="majorHAnsi" w:hAnsiTheme="majorHAnsi" w:cstheme="majorHAnsi"/>
          <w:b/>
          <w:sz w:val="22"/>
          <w:szCs w:val="22"/>
          <w:u w:val="single"/>
        </w:rPr>
        <w:t>)</w:t>
      </w:r>
    </w:p>
    <w:p w14:paraId="6179D847" w14:textId="040F27C0" w:rsidR="00A07089" w:rsidRPr="00755228" w:rsidRDefault="00283933" w:rsidP="00AD6C3D">
      <w:pPr>
        <w:pStyle w:val="Akapitzlist"/>
        <w:numPr>
          <w:ilvl w:val="1"/>
          <w:numId w:val="4"/>
        </w:numPr>
        <w:spacing w:before="100" w:beforeAutospacing="1" w:after="100" w:afterAutospacing="1" w:line="240" w:lineRule="auto"/>
        <w:ind w:left="426" w:hanging="426"/>
        <w:jc w:val="both"/>
        <w:rPr>
          <w:rFonts w:asciiTheme="majorHAnsi" w:eastAsia="Calibri" w:hAnsiTheme="majorHAnsi" w:cstheme="majorHAnsi"/>
          <w:color w:val="000000" w:themeColor="text1"/>
          <w:lang w:eastAsia="pl-PL"/>
        </w:rPr>
      </w:pPr>
      <w:r w:rsidRPr="00A07089">
        <w:rPr>
          <w:rFonts w:asciiTheme="majorHAnsi" w:hAnsiTheme="majorHAnsi" w:cstheme="majorHAnsi"/>
          <w:bCs/>
        </w:rPr>
        <w:t>W powyższym kryterium</w:t>
      </w:r>
      <w:r w:rsidR="002E0409" w:rsidRPr="00A07089">
        <w:rPr>
          <w:rFonts w:asciiTheme="majorHAnsi" w:hAnsiTheme="majorHAnsi" w:cstheme="majorHAnsi"/>
          <w:bCs/>
        </w:rPr>
        <w:t xml:space="preserve"> ocenie podlega </w:t>
      </w:r>
      <w:r w:rsidR="00EB1C03" w:rsidRPr="00A07089">
        <w:rPr>
          <w:rFonts w:asciiTheme="majorHAnsi" w:hAnsiTheme="majorHAnsi" w:cstheme="majorHAnsi"/>
          <w:bCs/>
        </w:rPr>
        <w:t xml:space="preserve">doświadczenie </w:t>
      </w:r>
      <w:r w:rsidR="00D96919" w:rsidRPr="00A07089">
        <w:rPr>
          <w:rFonts w:asciiTheme="majorHAnsi" w:hAnsiTheme="majorHAnsi" w:cstheme="majorHAnsi"/>
          <w:bCs/>
        </w:rPr>
        <w:t xml:space="preserve">osoby pełniącej </w:t>
      </w:r>
      <w:r w:rsidR="00561E1E" w:rsidRPr="00A07089">
        <w:rPr>
          <w:rFonts w:asciiTheme="majorHAnsi" w:hAnsiTheme="majorHAnsi" w:cstheme="majorHAnsi"/>
          <w:bCs/>
        </w:rPr>
        <w:t>funkcje Kierownika Zadania I</w:t>
      </w:r>
      <w:r w:rsidR="00574E48" w:rsidRPr="00A07089">
        <w:rPr>
          <w:rFonts w:asciiTheme="majorHAnsi" w:hAnsiTheme="majorHAnsi" w:cstheme="majorHAnsi"/>
          <w:bCs/>
        </w:rPr>
        <w:t xml:space="preserve">, </w:t>
      </w:r>
      <w:r w:rsidR="00BC1793" w:rsidRPr="00A07089">
        <w:rPr>
          <w:rFonts w:asciiTheme="majorHAnsi" w:hAnsiTheme="majorHAnsi" w:cstheme="majorHAnsi"/>
          <w:bCs/>
        </w:rPr>
        <w:t>jaka zostanie skierowana</w:t>
      </w:r>
      <w:r w:rsidR="001807FF" w:rsidRPr="00A07089">
        <w:rPr>
          <w:rFonts w:asciiTheme="majorHAnsi" w:hAnsiTheme="majorHAnsi" w:cstheme="majorHAnsi"/>
          <w:bCs/>
        </w:rPr>
        <w:t xml:space="preserve"> przez wykonawcę do realizacji umo</w:t>
      </w:r>
      <w:r w:rsidR="00BC1793" w:rsidRPr="00A07089">
        <w:rPr>
          <w:rFonts w:asciiTheme="majorHAnsi" w:hAnsiTheme="majorHAnsi" w:cstheme="majorHAnsi"/>
          <w:bCs/>
        </w:rPr>
        <w:t>wy</w:t>
      </w:r>
      <w:r w:rsidR="00BC1793" w:rsidRPr="00755228">
        <w:rPr>
          <w:rFonts w:asciiTheme="majorHAnsi" w:hAnsiTheme="majorHAnsi" w:cstheme="majorHAnsi"/>
          <w:bCs/>
        </w:rPr>
        <w:t xml:space="preserve">, </w:t>
      </w:r>
      <w:r w:rsidR="00AD6C3D">
        <w:rPr>
          <w:rFonts w:asciiTheme="majorHAnsi" w:hAnsiTheme="majorHAnsi" w:cstheme="majorHAnsi"/>
          <w:bCs/>
        </w:rPr>
        <w:br/>
      </w:r>
      <w:r w:rsidR="00574E48" w:rsidRPr="00755228">
        <w:rPr>
          <w:rFonts w:asciiTheme="majorHAnsi" w:hAnsiTheme="majorHAnsi" w:cstheme="majorHAnsi"/>
          <w:bCs/>
        </w:rPr>
        <w:t xml:space="preserve">a </w:t>
      </w:r>
      <w:r w:rsidR="00BC1793" w:rsidRPr="00755228">
        <w:rPr>
          <w:rFonts w:asciiTheme="majorHAnsi" w:hAnsiTheme="majorHAnsi" w:cstheme="majorHAnsi"/>
          <w:bCs/>
        </w:rPr>
        <w:t>o której mowa w pkt. XXIV</w:t>
      </w:r>
      <w:r w:rsidR="00FA71C4">
        <w:rPr>
          <w:rFonts w:asciiTheme="majorHAnsi" w:hAnsiTheme="majorHAnsi" w:cstheme="majorHAnsi"/>
        </w:rPr>
        <w:t xml:space="preserve"> 2</w:t>
      </w:r>
      <w:r w:rsidR="009855DB" w:rsidRPr="00755228">
        <w:rPr>
          <w:rFonts w:asciiTheme="majorHAnsi" w:hAnsiTheme="majorHAnsi" w:cstheme="majorHAnsi"/>
        </w:rPr>
        <w:t xml:space="preserve">4.4.2. </w:t>
      </w:r>
      <w:proofErr w:type="spellStart"/>
      <w:r w:rsidR="009855DB" w:rsidRPr="00755228">
        <w:rPr>
          <w:rFonts w:asciiTheme="majorHAnsi" w:hAnsiTheme="majorHAnsi" w:cstheme="majorHAnsi"/>
          <w:bCs/>
        </w:rPr>
        <w:t>ppkt</w:t>
      </w:r>
      <w:proofErr w:type="spellEnd"/>
      <w:r w:rsidR="009855DB" w:rsidRPr="00755228">
        <w:rPr>
          <w:rFonts w:asciiTheme="majorHAnsi" w:hAnsiTheme="majorHAnsi" w:cstheme="majorHAnsi"/>
          <w:bCs/>
        </w:rPr>
        <w:t xml:space="preserve"> b)</w:t>
      </w:r>
      <w:r w:rsidR="00BC1793" w:rsidRPr="00755228">
        <w:rPr>
          <w:rFonts w:asciiTheme="majorHAnsi" w:hAnsiTheme="majorHAnsi" w:cstheme="majorHAnsi"/>
          <w:bCs/>
        </w:rPr>
        <w:t xml:space="preserve"> </w:t>
      </w:r>
      <w:r w:rsidR="001807FF" w:rsidRPr="00755228">
        <w:rPr>
          <w:rFonts w:asciiTheme="majorHAnsi" w:hAnsiTheme="majorHAnsi" w:cstheme="majorHAnsi"/>
          <w:bCs/>
        </w:rPr>
        <w:t>SWZ</w:t>
      </w:r>
      <w:r w:rsidR="00574E48" w:rsidRPr="00755228">
        <w:rPr>
          <w:rFonts w:asciiTheme="majorHAnsi" w:hAnsiTheme="majorHAnsi" w:cstheme="majorHAnsi"/>
          <w:bCs/>
        </w:rPr>
        <w:t>.</w:t>
      </w:r>
    </w:p>
    <w:p w14:paraId="7D915A34" w14:textId="54749803" w:rsidR="00652CA3" w:rsidRDefault="00502E09" w:rsidP="00AD6C3D">
      <w:pPr>
        <w:spacing w:before="100" w:beforeAutospacing="1" w:after="100" w:afterAutospacing="1" w:line="240" w:lineRule="auto"/>
        <w:jc w:val="both"/>
        <w:rPr>
          <w:rFonts w:asciiTheme="majorHAnsi" w:hAnsiTheme="majorHAnsi" w:cstheme="majorHAnsi"/>
          <w:bCs/>
        </w:rPr>
      </w:pPr>
      <w:r w:rsidRPr="0076552B">
        <w:rPr>
          <w:rFonts w:asciiTheme="majorHAnsi" w:hAnsiTheme="majorHAnsi" w:cstheme="majorHAnsi"/>
          <w:bCs/>
        </w:rPr>
        <w:t>L</w:t>
      </w:r>
      <w:r w:rsidR="00283933" w:rsidRPr="0076552B">
        <w:rPr>
          <w:rFonts w:asciiTheme="majorHAnsi" w:hAnsiTheme="majorHAnsi" w:cstheme="majorHAnsi"/>
          <w:bCs/>
        </w:rPr>
        <w:t>iczba punktów, jaka zostanie przyznana ofercie w kryterium „Doświadczenie</w:t>
      </w:r>
      <w:r w:rsidR="00A54B5E" w:rsidRPr="0076552B">
        <w:rPr>
          <w:rFonts w:asciiTheme="majorHAnsi" w:hAnsiTheme="majorHAnsi" w:cstheme="majorHAnsi"/>
          <w:bCs/>
        </w:rPr>
        <w:t xml:space="preserve"> Kierownika Zadania I</w:t>
      </w:r>
      <w:r w:rsidR="00283933" w:rsidRPr="0076552B">
        <w:rPr>
          <w:rFonts w:asciiTheme="majorHAnsi" w:hAnsiTheme="majorHAnsi" w:cstheme="majorHAnsi"/>
          <w:bCs/>
        </w:rPr>
        <w:t>” zostanie określona na podstawie wyboru przez Wykon</w:t>
      </w:r>
      <w:r w:rsidR="00EB1C03" w:rsidRPr="0076552B">
        <w:rPr>
          <w:rFonts w:asciiTheme="majorHAnsi" w:hAnsiTheme="majorHAnsi" w:cstheme="majorHAnsi"/>
          <w:bCs/>
        </w:rPr>
        <w:t xml:space="preserve">awcę jednej </w:t>
      </w:r>
      <w:r w:rsidR="00AD6C3D">
        <w:rPr>
          <w:rFonts w:asciiTheme="majorHAnsi" w:hAnsiTheme="majorHAnsi" w:cstheme="majorHAnsi"/>
          <w:bCs/>
        </w:rPr>
        <w:br/>
      </w:r>
      <w:r w:rsidR="00EB1C03" w:rsidRPr="0076552B">
        <w:rPr>
          <w:rFonts w:asciiTheme="majorHAnsi" w:hAnsiTheme="majorHAnsi" w:cstheme="majorHAnsi"/>
          <w:bCs/>
        </w:rPr>
        <w:t>z poniższych opcji</w:t>
      </w:r>
      <w:r w:rsidR="009855DB" w:rsidRPr="0076552B">
        <w:rPr>
          <w:rFonts w:asciiTheme="majorHAnsi" w:hAnsiTheme="majorHAnsi" w:cstheme="majorHAnsi"/>
          <w:bCs/>
        </w:rPr>
        <w:t>, według ilości projektów dotyczących</w:t>
      </w:r>
      <w:r w:rsidR="009855DB" w:rsidRPr="0076552B">
        <w:rPr>
          <w:rFonts w:asciiTheme="majorHAnsi" w:hAnsiTheme="majorHAnsi" w:cstheme="majorHAnsi"/>
          <w:color w:val="FF0000"/>
        </w:rPr>
        <w:t xml:space="preserve"> </w:t>
      </w:r>
      <w:r w:rsidR="009855DB" w:rsidRPr="00D2298B">
        <w:rPr>
          <w:rFonts w:asciiTheme="majorHAnsi" w:hAnsiTheme="majorHAnsi" w:cstheme="majorHAnsi"/>
          <w:color w:val="000000" w:themeColor="text1"/>
        </w:rPr>
        <w:t>kompleksowej interpretacji danych geofizycznych i geologicznych z obszaru Karpat i/lub Sudetów i/lub Niecki Podhalańskiej, realizowanych przez wskazaną osobę</w:t>
      </w:r>
      <w:r w:rsidR="009855DB" w:rsidRPr="00D2298B">
        <w:rPr>
          <w:rFonts w:asciiTheme="majorHAnsi" w:hAnsiTheme="majorHAnsi" w:cstheme="majorHAnsi"/>
          <w:bCs/>
          <w:color w:val="000000" w:themeColor="text1"/>
        </w:rPr>
        <w:t xml:space="preserve"> </w:t>
      </w:r>
    </w:p>
    <w:p w14:paraId="2C0047BC" w14:textId="291A7F00" w:rsidR="00423B28" w:rsidRPr="0076552B" w:rsidRDefault="00846DBA" w:rsidP="00D2298B">
      <w:pPr>
        <w:spacing w:after="0" w:line="240" w:lineRule="auto"/>
        <w:ind w:left="1418" w:firstLine="283"/>
        <w:rPr>
          <w:rFonts w:asciiTheme="majorHAnsi" w:eastAsia="Calibri" w:hAnsiTheme="majorHAnsi" w:cstheme="majorHAnsi"/>
          <w:color w:val="000000" w:themeColor="text1"/>
          <w:lang w:eastAsia="pl-PL"/>
        </w:rPr>
      </w:pPr>
      <w:r w:rsidRPr="0076552B">
        <w:rPr>
          <w:rFonts w:asciiTheme="majorHAnsi" w:eastAsia="Calibri" w:hAnsiTheme="majorHAnsi" w:cstheme="majorHAnsi"/>
          <w:color w:val="000000" w:themeColor="text1"/>
          <w:lang w:eastAsia="pl-PL"/>
        </w:rPr>
        <w:t xml:space="preserve">- Doświadczenie </w:t>
      </w:r>
      <w:r w:rsidR="00D2298B">
        <w:rPr>
          <w:rFonts w:asciiTheme="majorHAnsi" w:eastAsia="Calibri" w:hAnsiTheme="majorHAnsi" w:cstheme="majorHAnsi"/>
          <w:color w:val="000000" w:themeColor="text1"/>
          <w:lang w:eastAsia="pl-PL"/>
        </w:rPr>
        <w:t xml:space="preserve">– </w:t>
      </w:r>
      <w:r w:rsidR="00423B28" w:rsidRPr="0076552B">
        <w:rPr>
          <w:rFonts w:asciiTheme="majorHAnsi" w:eastAsia="Calibri" w:hAnsiTheme="majorHAnsi" w:cstheme="majorHAnsi"/>
          <w:color w:val="000000" w:themeColor="text1"/>
          <w:lang w:eastAsia="pl-PL"/>
        </w:rPr>
        <w:t xml:space="preserve"> </w:t>
      </w:r>
      <w:r w:rsidR="009855DB" w:rsidRPr="0076552B">
        <w:rPr>
          <w:rFonts w:asciiTheme="majorHAnsi" w:eastAsia="Calibri" w:hAnsiTheme="majorHAnsi" w:cstheme="majorHAnsi"/>
          <w:color w:val="000000" w:themeColor="text1"/>
          <w:lang w:eastAsia="pl-PL"/>
        </w:rPr>
        <w:t>1 projekt</w:t>
      </w:r>
      <w:r w:rsidR="00423B28" w:rsidRPr="0076552B">
        <w:rPr>
          <w:rFonts w:asciiTheme="majorHAnsi" w:eastAsia="Calibri" w:hAnsiTheme="majorHAnsi" w:cstheme="majorHAnsi"/>
          <w:color w:val="000000" w:themeColor="text1"/>
          <w:lang w:eastAsia="pl-PL"/>
        </w:rPr>
        <w:t xml:space="preserve"> – 0 pkt.</w:t>
      </w:r>
    </w:p>
    <w:p w14:paraId="15C911D6" w14:textId="05AA4DFF" w:rsidR="00EB1C03" w:rsidRPr="0076552B" w:rsidRDefault="00657421" w:rsidP="00D2298B">
      <w:pPr>
        <w:spacing w:after="0" w:line="240" w:lineRule="auto"/>
        <w:ind w:left="720" w:firstLine="981"/>
        <w:rPr>
          <w:rFonts w:asciiTheme="majorHAnsi" w:eastAsia="Calibri" w:hAnsiTheme="majorHAnsi" w:cstheme="majorHAnsi"/>
          <w:color w:val="000000" w:themeColor="text1"/>
          <w:lang w:eastAsia="pl-PL"/>
        </w:rPr>
      </w:pPr>
      <w:r w:rsidRPr="0076552B">
        <w:rPr>
          <w:rFonts w:asciiTheme="majorHAnsi" w:eastAsia="Calibri" w:hAnsiTheme="majorHAnsi" w:cstheme="majorHAnsi"/>
          <w:color w:val="000000" w:themeColor="text1"/>
          <w:lang w:eastAsia="pl-PL"/>
        </w:rPr>
        <w:t xml:space="preserve">- </w:t>
      </w:r>
      <w:r w:rsidR="00846DBA" w:rsidRPr="0076552B">
        <w:rPr>
          <w:rFonts w:asciiTheme="majorHAnsi" w:eastAsia="Calibri" w:hAnsiTheme="majorHAnsi" w:cstheme="majorHAnsi"/>
          <w:color w:val="000000" w:themeColor="text1"/>
          <w:lang w:eastAsia="pl-PL"/>
        </w:rPr>
        <w:t xml:space="preserve">Doświadczenie </w:t>
      </w:r>
      <w:r w:rsidR="00D2298B">
        <w:rPr>
          <w:rFonts w:asciiTheme="majorHAnsi" w:eastAsia="Calibri" w:hAnsiTheme="majorHAnsi" w:cstheme="majorHAnsi"/>
          <w:color w:val="000000" w:themeColor="text1"/>
          <w:lang w:eastAsia="pl-PL"/>
        </w:rPr>
        <w:t xml:space="preserve">– </w:t>
      </w:r>
      <w:r w:rsidR="00EB1C03" w:rsidRPr="0076552B">
        <w:rPr>
          <w:rFonts w:asciiTheme="majorHAnsi" w:eastAsia="Calibri" w:hAnsiTheme="majorHAnsi" w:cstheme="majorHAnsi"/>
          <w:color w:val="000000" w:themeColor="text1"/>
          <w:lang w:eastAsia="pl-PL"/>
        </w:rPr>
        <w:t xml:space="preserve"> </w:t>
      </w:r>
      <w:r w:rsidR="009855DB" w:rsidRPr="0076552B">
        <w:rPr>
          <w:rFonts w:asciiTheme="majorHAnsi" w:eastAsia="Calibri" w:hAnsiTheme="majorHAnsi" w:cstheme="majorHAnsi"/>
          <w:color w:val="000000" w:themeColor="text1"/>
          <w:lang w:eastAsia="pl-PL"/>
        </w:rPr>
        <w:t>2 projekty</w:t>
      </w:r>
      <w:r w:rsidR="00EB1C03" w:rsidRPr="0076552B">
        <w:rPr>
          <w:rFonts w:asciiTheme="majorHAnsi" w:eastAsia="Calibri" w:hAnsiTheme="majorHAnsi" w:cstheme="majorHAnsi"/>
          <w:color w:val="000000" w:themeColor="text1"/>
          <w:lang w:eastAsia="pl-PL"/>
        </w:rPr>
        <w:t xml:space="preserve"> – </w:t>
      </w:r>
      <w:r w:rsidR="002401AD" w:rsidRPr="0076552B">
        <w:rPr>
          <w:rFonts w:asciiTheme="majorHAnsi" w:eastAsia="Calibri" w:hAnsiTheme="majorHAnsi" w:cstheme="majorHAnsi"/>
          <w:color w:val="000000" w:themeColor="text1"/>
          <w:lang w:eastAsia="pl-PL"/>
        </w:rPr>
        <w:t>5</w:t>
      </w:r>
      <w:r w:rsidR="00EB1C03" w:rsidRPr="0076552B">
        <w:rPr>
          <w:rFonts w:asciiTheme="majorHAnsi" w:eastAsia="Calibri" w:hAnsiTheme="majorHAnsi" w:cstheme="majorHAnsi"/>
          <w:color w:val="000000" w:themeColor="text1"/>
          <w:lang w:eastAsia="pl-PL"/>
        </w:rPr>
        <w:t xml:space="preserve"> pkt.</w:t>
      </w:r>
    </w:p>
    <w:p w14:paraId="5B9F9682" w14:textId="56E7EA41" w:rsidR="00D96919" w:rsidRDefault="00657421" w:rsidP="00D2298B">
      <w:pPr>
        <w:spacing w:after="0" w:line="240" w:lineRule="auto"/>
        <w:ind w:left="720" w:firstLine="981"/>
        <w:rPr>
          <w:rFonts w:asciiTheme="majorHAnsi" w:eastAsia="Calibri" w:hAnsiTheme="majorHAnsi" w:cstheme="majorHAnsi"/>
          <w:color w:val="000000" w:themeColor="text1"/>
          <w:lang w:eastAsia="pl-PL"/>
        </w:rPr>
      </w:pPr>
      <w:r w:rsidRPr="0076552B">
        <w:rPr>
          <w:rFonts w:asciiTheme="majorHAnsi" w:eastAsia="Calibri" w:hAnsiTheme="majorHAnsi" w:cstheme="majorHAnsi"/>
          <w:color w:val="000000" w:themeColor="text1"/>
          <w:lang w:eastAsia="pl-PL"/>
        </w:rPr>
        <w:t xml:space="preserve">- </w:t>
      </w:r>
      <w:r w:rsidR="00846DBA" w:rsidRPr="0076552B">
        <w:rPr>
          <w:rFonts w:asciiTheme="majorHAnsi" w:eastAsia="Calibri" w:hAnsiTheme="majorHAnsi" w:cstheme="majorHAnsi"/>
          <w:color w:val="000000" w:themeColor="text1"/>
          <w:lang w:eastAsia="pl-PL"/>
        </w:rPr>
        <w:t xml:space="preserve">Doświadczenie </w:t>
      </w:r>
      <w:r w:rsidR="002401AD" w:rsidRPr="0076552B">
        <w:rPr>
          <w:rFonts w:asciiTheme="majorHAnsi" w:eastAsia="Calibri" w:hAnsiTheme="majorHAnsi" w:cstheme="majorHAnsi"/>
          <w:color w:val="000000" w:themeColor="text1"/>
          <w:lang w:eastAsia="pl-PL"/>
        </w:rPr>
        <w:t>–</w:t>
      </w:r>
      <w:r w:rsidR="00EB1C03" w:rsidRPr="0076552B">
        <w:rPr>
          <w:rFonts w:asciiTheme="majorHAnsi" w:eastAsia="Calibri" w:hAnsiTheme="majorHAnsi" w:cstheme="majorHAnsi"/>
          <w:color w:val="000000" w:themeColor="text1"/>
          <w:lang w:eastAsia="pl-PL"/>
        </w:rPr>
        <w:t xml:space="preserve"> </w:t>
      </w:r>
      <w:r w:rsidR="002401AD" w:rsidRPr="0076552B">
        <w:rPr>
          <w:rFonts w:asciiTheme="majorHAnsi" w:eastAsia="Calibri" w:hAnsiTheme="majorHAnsi" w:cstheme="majorHAnsi"/>
          <w:color w:val="000000" w:themeColor="text1"/>
          <w:lang w:eastAsia="pl-PL"/>
        </w:rPr>
        <w:t xml:space="preserve">min. </w:t>
      </w:r>
      <w:r w:rsidR="009855DB" w:rsidRPr="0076552B">
        <w:rPr>
          <w:rFonts w:asciiTheme="majorHAnsi" w:eastAsia="Calibri" w:hAnsiTheme="majorHAnsi" w:cstheme="majorHAnsi"/>
          <w:color w:val="000000" w:themeColor="text1"/>
          <w:lang w:eastAsia="pl-PL"/>
        </w:rPr>
        <w:t xml:space="preserve">3 projekty </w:t>
      </w:r>
      <w:r w:rsidR="00423B28" w:rsidRPr="0076552B">
        <w:rPr>
          <w:rFonts w:asciiTheme="majorHAnsi" w:eastAsia="Calibri" w:hAnsiTheme="majorHAnsi" w:cstheme="majorHAnsi"/>
          <w:color w:val="000000" w:themeColor="text1"/>
          <w:lang w:eastAsia="pl-PL"/>
        </w:rPr>
        <w:t xml:space="preserve"> – </w:t>
      </w:r>
      <w:r w:rsidR="002401AD" w:rsidRPr="0076552B">
        <w:rPr>
          <w:rFonts w:asciiTheme="majorHAnsi" w:eastAsia="Calibri" w:hAnsiTheme="majorHAnsi" w:cstheme="majorHAnsi"/>
          <w:color w:val="000000" w:themeColor="text1"/>
          <w:lang w:eastAsia="pl-PL"/>
        </w:rPr>
        <w:t>1</w:t>
      </w:r>
      <w:r w:rsidR="00BC1793" w:rsidRPr="0076552B">
        <w:rPr>
          <w:rFonts w:asciiTheme="majorHAnsi" w:eastAsia="Calibri" w:hAnsiTheme="majorHAnsi" w:cstheme="majorHAnsi"/>
          <w:color w:val="000000" w:themeColor="text1"/>
          <w:lang w:eastAsia="pl-PL"/>
        </w:rPr>
        <w:t>0</w:t>
      </w:r>
      <w:r w:rsidR="00EB1C03" w:rsidRPr="0076552B">
        <w:rPr>
          <w:rFonts w:asciiTheme="majorHAnsi" w:eastAsia="Calibri" w:hAnsiTheme="majorHAnsi" w:cstheme="majorHAnsi"/>
          <w:color w:val="000000" w:themeColor="text1"/>
          <w:lang w:eastAsia="pl-PL"/>
        </w:rPr>
        <w:t xml:space="preserve"> pkt.</w:t>
      </w:r>
    </w:p>
    <w:p w14:paraId="0CA0F93A" w14:textId="77777777" w:rsidR="00D2298B" w:rsidRPr="0076552B" w:rsidRDefault="00D2298B" w:rsidP="00D2298B">
      <w:pPr>
        <w:spacing w:after="0" w:line="240" w:lineRule="auto"/>
        <w:ind w:left="720" w:firstLine="981"/>
        <w:rPr>
          <w:rFonts w:asciiTheme="majorHAnsi" w:eastAsia="Calibri" w:hAnsiTheme="majorHAnsi" w:cstheme="majorHAnsi"/>
          <w:color w:val="000000" w:themeColor="text1"/>
          <w:lang w:eastAsia="pl-PL"/>
        </w:rPr>
      </w:pPr>
    </w:p>
    <w:p w14:paraId="27F55E98" w14:textId="68AE7A61" w:rsidR="00561E1E" w:rsidRPr="00D2298B" w:rsidRDefault="00D96919" w:rsidP="00D2298B">
      <w:pPr>
        <w:pStyle w:val="Default"/>
        <w:rPr>
          <w:rFonts w:asciiTheme="majorHAnsi" w:hAnsiTheme="majorHAnsi" w:cstheme="majorHAnsi"/>
          <w:sz w:val="22"/>
          <w:szCs w:val="22"/>
        </w:rPr>
      </w:pPr>
      <w:r w:rsidRPr="0076552B">
        <w:rPr>
          <w:rFonts w:asciiTheme="majorHAnsi" w:hAnsiTheme="majorHAnsi" w:cstheme="majorHAnsi"/>
          <w:b/>
          <w:sz w:val="22"/>
          <w:szCs w:val="22"/>
          <w:u w:val="single"/>
        </w:rPr>
        <w:t>Ad. 1.</w:t>
      </w:r>
      <w:r w:rsidR="002401AD" w:rsidRPr="0076552B">
        <w:rPr>
          <w:rFonts w:asciiTheme="majorHAnsi" w:hAnsiTheme="majorHAnsi" w:cstheme="majorHAnsi"/>
          <w:b/>
          <w:sz w:val="22"/>
          <w:szCs w:val="22"/>
          <w:u w:val="single"/>
        </w:rPr>
        <w:t>4</w:t>
      </w:r>
      <w:r w:rsidRPr="0076552B">
        <w:rPr>
          <w:rFonts w:asciiTheme="majorHAnsi" w:hAnsiTheme="majorHAnsi" w:cstheme="majorHAnsi"/>
          <w:b/>
          <w:sz w:val="22"/>
          <w:szCs w:val="22"/>
          <w:u w:val="single"/>
        </w:rPr>
        <w:t xml:space="preserve">. </w:t>
      </w:r>
      <w:r w:rsidRPr="0076552B">
        <w:rPr>
          <w:rFonts w:asciiTheme="majorHAnsi" w:hAnsiTheme="majorHAnsi" w:cstheme="majorHAnsi"/>
          <w:sz w:val="22"/>
          <w:szCs w:val="22"/>
        </w:rPr>
        <w:t xml:space="preserve"> </w:t>
      </w:r>
      <w:r w:rsidR="00561E1E" w:rsidRPr="0076552B">
        <w:rPr>
          <w:rFonts w:asciiTheme="majorHAnsi" w:hAnsiTheme="majorHAnsi" w:cstheme="majorHAnsi"/>
          <w:b/>
          <w:sz w:val="22"/>
          <w:szCs w:val="22"/>
          <w:u w:val="single"/>
        </w:rPr>
        <w:t xml:space="preserve">Ocena oferty w kryterium „ Doświadczenie Kierownika Zadania </w:t>
      </w:r>
      <w:r w:rsidR="00652CA3">
        <w:rPr>
          <w:rFonts w:asciiTheme="majorHAnsi" w:hAnsiTheme="majorHAnsi" w:cstheme="majorHAnsi"/>
          <w:b/>
          <w:sz w:val="22"/>
          <w:szCs w:val="22"/>
          <w:u w:val="single"/>
        </w:rPr>
        <w:t>I</w:t>
      </w:r>
      <w:r w:rsidR="00561E1E" w:rsidRPr="0076552B">
        <w:rPr>
          <w:rFonts w:asciiTheme="majorHAnsi" w:hAnsiTheme="majorHAnsi" w:cstheme="majorHAnsi"/>
          <w:b/>
          <w:sz w:val="22"/>
          <w:szCs w:val="22"/>
          <w:u w:val="single"/>
        </w:rPr>
        <w:t>I” (DKZ II)</w:t>
      </w:r>
    </w:p>
    <w:p w14:paraId="645BB103" w14:textId="21790C2E" w:rsidR="00561E1E" w:rsidRPr="00D2298B" w:rsidRDefault="00561E1E" w:rsidP="00AD6C3D">
      <w:pPr>
        <w:numPr>
          <w:ilvl w:val="0"/>
          <w:numId w:val="4"/>
        </w:numPr>
        <w:spacing w:before="100" w:beforeAutospacing="1" w:after="100" w:afterAutospacing="1" w:line="240" w:lineRule="auto"/>
        <w:ind w:left="426" w:hanging="426"/>
        <w:jc w:val="both"/>
        <w:rPr>
          <w:rFonts w:asciiTheme="majorHAnsi" w:eastAsia="Calibri" w:hAnsiTheme="majorHAnsi" w:cstheme="majorHAnsi"/>
          <w:color w:val="000000" w:themeColor="text1"/>
          <w:lang w:eastAsia="pl-PL"/>
        </w:rPr>
      </w:pPr>
      <w:r w:rsidRPr="00D2298B">
        <w:rPr>
          <w:rFonts w:asciiTheme="majorHAnsi" w:hAnsiTheme="majorHAnsi" w:cstheme="majorHAnsi"/>
          <w:bCs/>
        </w:rPr>
        <w:t xml:space="preserve">W powyższym kryterium ocenie podlega doświadczenie osoby pełniącej funkcje Kierownika Zadania II, jaka zostanie skierowana przez wykonawcę do realizacji umowy, a o której mowa w pkt. XXIV </w:t>
      </w:r>
      <w:r w:rsidR="00FA71C4">
        <w:rPr>
          <w:rFonts w:asciiTheme="majorHAnsi" w:hAnsiTheme="majorHAnsi" w:cstheme="majorHAnsi"/>
        </w:rPr>
        <w:t>2</w:t>
      </w:r>
      <w:r w:rsidR="009855DB" w:rsidRPr="00D2298B">
        <w:rPr>
          <w:rFonts w:asciiTheme="majorHAnsi" w:hAnsiTheme="majorHAnsi" w:cstheme="majorHAnsi"/>
        </w:rPr>
        <w:t xml:space="preserve">4.4.2. </w:t>
      </w:r>
      <w:proofErr w:type="spellStart"/>
      <w:r w:rsidR="009855DB" w:rsidRPr="00D2298B">
        <w:rPr>
          <w:rFonts w:asciiTheme="majorHAnsi" w:hAnsiTheme="majorHAnsi" w:cstheme="majorHAnsi"/>
          <w:bCs/>
        </w:rPr>
        <w:t>ppkt</w:t>
      </w:r>
      <w:proofErr w:type="spellEnd"/>
      <w:r w:rsidR="009855DB" w:rsidRPr="00D2298B">
        <w:rPr>
          <w:rFonts w:asciiTheme="majorHAnsi" w:hAnsiTheme="majorHAnsi" w:cstheme="majorHAnsi"/>
          <w:bCs/>
        </w:rPr>
        <w:t xml:space="preserve"> c) </w:t>
      </w:r>
      <w:r w:rsidRPr="00D2298B">
        <w:rPr>
          <w:rFonts w:asciiTheme="majorHAnsi" w:hAnsiTheme="majorHAnsi" w:cstheme="majorHAnsi"/>
          <w:bCs/>
        </w:rPr>
        <w:t>SWZ.</w:t>
      </w:r>
    </w:p>
    <w:p w14:paraId="2CA2BD5F" w14:textId="793A71A3" w:rsidR="00561E1E" w:rsidRPr="00D2298B" w:rsidRDefault="00561E1E" w:rsidP="00AD6C3D">
      <w:pPr>
        <w:numPr>
          <w:ilvl w:val="0"/>
          <w:numId w:val="4"/>
        </w:numPr>
        <w:spacing w:before="100" w:beforeAutospacing="1" w:after="100" w:afterAutospacing="1" w:line="240" w:lineRule="auto"/>
        <w:ind w:left="426" w:hanging="426"/>
        <w:jc w:val="both"/>
        <w:rPr>
          <w:rFonts w:asciiTheme="majorHAnsi" w:eastAsia="Calibri" w:hAnsiTheme="majorHAnsi" w:cstheme="majorHAnsi"/>
          <w:color w:val="000000" w:themeColor="text1"/>
          <w:lang w:eastAsia="pl-PL"/>
        </w:rPr>
      </w:pPr>
      <w:r w:rsidRPr="00D2298B">
        <w:rPr>
          <w:rFonts w:asciiTheme="majorHAnsi" w:hAnsiTheme="majorHAnsi" w:cstheme="majorHAnsi"/>
          <w:bCs/>
        </w:rPr>
        <w:t xml:space="preserve">Liczba punktów, jaka zostanie przyznana ofercie w kryterium „Doświadczenie </w:t>
      </w:r>
      <w:r w:rsidRPr="00D2298B">
        <w:rPr>
          <w:rFonts w:asciiTheme="majorHAnsi" w:hAnsiTheme="majorHAnsi" w:cstheme="majorHAnsi"/>
          <w:bCs/>
          <w:color w:val="000000" w:themeColor="text1"/>
        </w:rPr>
        <w:t xml:space="preserve">Kierownika Zadania II” zostanie określona na podstawie wyboru przez Wykonawcę jednej </w:t>
      </w:r>
      <w:r w:rsidR="00AD6C3D">
        <w:rPr>
          <w:rFonts w:asciiTheme="majorHAnsi" w:hAnsiTheme="majorHAnsi" w:cstheme="majorHAnsi"/>
          <w:bCs/>
          <w:color w:val="000000" w:themeColor="text1"/>
        </w:rPr>
        <w:br/>
      </w:r>
      <w:r w:rsidRPr="00D2298B">
        <w:rPr>
          <w:rFonts w:asciiTheme="majorHAnsi" w:hAnsiTheme="majorHAnsi" w:cstheme="majorHAnsi"/>
          <w:bCs/>
          <w:color w:val="000000" w:themeColor="text1"/>
        </w:rPr>
        <w:t>z poniższych opcji</w:t>
      </w:r>
      <w:r w:rsidR="00755228" w:rsidRPr="00D2298B">
        <w:rPr>
          <w:rFonts w:asciiTheme="majorHAnsi" w:hAnsiTheme="majorHAnsi" w:cstheme="majorHAnsi"/>
          <w:bCs/>
          <w:color w:val="000000" w:themeColor="text1"/>
        </w:rPr>
        <w:t xml:space="preserve">, według ilości projektów dotyczących </w:t>
      </w:r>
      <w:r w:rsidR="00AD6C3D">
        <w:rPr>
          <w:rFonts w:asciiTheme="majorHAnsi" w:hAnsiTheme="majorHAnsi" w:cstheme="majorHAnsi"/>
          <w:color w:val="000000" w:themeColor="text1"/>
        </w:rPr>
        <w:t xml:space="preserve">prac projektowych </w:t>
      </w:r>
      <w:r w:rsidR="00755228" w:rsidRPr="00D2298B">
        <w:rPr>
          <w:rFonts w:asciiTheme="majorHAnsi" w:hAnsiTheme="majorHAnsi" w:cstheme="majorHAnsi"/>
          <w:color w:val="000000" w:themeColor="text1"/>
        </w:rPr>
        <w:t>i analitycznych danych geologicznych i złożowych  dla celów geotermalnych, realizowanych przez wskazaną osobę</w:t>
      </w:r>
      <w:r w:rsidRPr="00D2298B">
        <w:rPr>
          <w:rFonts w:asciiTheme="majorHAnsi" w:hAnsiTheme="majorHAnsi" w:cstheme="majorHAnsi"/>
          <w:bCs/>
          <w:color w:val="000000" w:themeColor="text1"/>
        </w:rPr>
        <w:t>:</w:t>
      </w:r>
    </w:p>
    <w:p w14:paraId="70A50863" w14:textId="5060923E" w:rsidR="002401AD" w:rsidRPr="00D2298B" w:rsidRDefault="00846DBA" w:rsidP="00D2298B">
      <w:pPr>
        <w:spacing w:after="0" w:line="240" w:lineRule="auto"/>
        <w:ind w:left="1418" w:firstLine="283"/>
        <w:rPr>
          <w:rFonts w:asciiTheme="majorHAnsi" w:eastAsia="Calibri" w:hAnsiTheme="majorHAnsi" w:cstheme="majorHAnsi"/>
          <w:color w:val="000000" w:themeColor="text1"/>
          <w:lang w:eastAsia="pl-PL"/>
        </w:rPr>
      </w:pPr>
      <w:r w:rsidRPr="00D2298B">
        <w:rPr>
          <w:rFonts w:asciiTheme="majorHAnsi" w:eastAsia="Calibri" w:hAnsiTheme="majorHAnsi" w:cstheme="majorHAnsi"/>
          <w:color w:val="000000" w:themeColor="text1"/>
          <w:lang w:eastAsia="pl-PL"/>
        </w:rPr>
        <w:t xml:space="preserve">- </w:t>
      </w:r>
      <w:r w:rsidR="002401AD" w:rsidRPr="00D2298B">
        <w:rPr>
          <w:rFonts w:asciiTheme="majorHAnsi" w:eastAsia="Calibri" w:hAnsiTheme="majorHAnsi" w:cstheme="majorHAnsi"/>
          <w:color w:val="000000" w:themeColor="text1"/>
          <w:lang w:eastAsia="pl-PL"/>
        </w:rPr>
        <w:t xml:space="preserve">Doświadczenie </w:t>
      </w:r>
      <w:r w:rsidR="00D2298B">
        <w:rPr>
          <w:rFonts w:asciiTheme="majorHAnsi" w:eastAsia="Calibri" w:hAnsiTheme="majorHAnsi" w:cstheme="majorHAnsi"/>
          <w:color w:val="000000" w:themeColor="text1"/>
          <w:lang w:eastAsia="pl-PL"/>
        </w:rPr>
        <w:t xml:space="preserve">– </w:t>
      </w:r>
      <w:r w:rsidR="002401AD" w:rsidRPr="00D2298B">
        <w:rPr>
          <w:rFonts w:asciiTheme="majorHAnsi" w:eastAsia="Calibri" w:hAnsiTheme="majorHAnsi" w:cstheme="majorHAnsi"/>
          <w:color w:val="000000" w:themeColor="text1"/>
          <w:lang w:eastAsia="pl-PL"/>
        </w:rPr>
        <w:t xml:space="preserve"> </w:t>
      </w:r>
      <w:r w:rsidR="00755228" w:rsidRPr="00D2298B">
        <w:rPr>
          <w:rFonts w:asciiTheme="majorHAnsi" w:eastAsia="Calibri" w:hAnsiTheme="majorHAnsi" w:cstheme="majorHAnsi"/>
          <w:color w:val="000000" w:themeColor="text1"/>
          <w:lang w:eastAsia="pl-PL"/>
        </w:rPr>
        <w:t>1 projekt</w:t>
      </w:r>
      <w:r w:rsidR="002401AD" w:rsidRPr="00D2298B">
        <w:rPr>
          <w:rFonts w:asciiTheme="majorHAnsi" w:eastAsia="Calibri" w:hAnsiTheme="majorHAnsi" w:cstheme="majorHAnsi"/>
          <w:color w:val="000000" w:themeColor="text1"/>
          <w:lang w:eastAsia="pl-PL"/>
        </w:rPr>
        <w:t xml:space="preserve"> – 0 pkt.</w:t>
      </w:r>
    </w:p>
    <w:p w14:paraId="063FB81A" w14:textId="27093DC8" w:rsidR="002401AD" w:rsidRPr="00D2298B" w:rsidRDefault="002401AD" w:rsidP="00D2298B">
      <w:pPr>
        <w:spacing w:after="0" w:line="240" w:lineRule="auto"/>
        <w:ind w:left="720" w:firstLine="981"/>
        <w:rPr>
          <w:rFonts w:asciiTheme="majorHAnsi" w:eastAsia="Calibri" w:hAnsiTheme="majorHAnsi" w:cstheme="majorHAnsi"/>
          <w:color w:val="000000" w:themeColor="text1"/>
          <w:lang w:eastAsia="pl-PL"/>
        </w:rPr>
      </w:pPr>
      <w:r w:rsidRPr="00D2298B">
        <w:rPr>
          <w:rFonts w:asciiTheme="majorHAnsi" w:eastAsia="Calibri" w:hAnsiTheme="majorHAnsi" w:cstheme="majorHAnsi"/>
          <w:color w:val="000000" w:themeColor="text1"/>
          <w:lang w:eastAsia="pl-PL"/>
        </w:rPr>
        <w:t xml:space="preserve">- Doświadczenie </w:t>
      </w:r>
      <w:r w:rsidR="00D2298B">
        <w:rPr>
          <w:rFonts w:asciiTheme="majorHAnsi" w:eastAsia="Calibri" w:hAnsiTheme="majorHAnsi" w:cstheme="majorHAnsi"/>
          <w:color w:val="000000" w:themeColor="text1"/>
          <w:lang w:eastAsia="pl-PL"/>
        </w:rPr>
        <w:t xml:space="preserve">– </w:t>
      </w:r>
      <w:r w:rsidRPr="00D2298B">
        <w:rPr>
          <w:rFonts w:asciiTheme="majorHAnsi" w:eastAsia="Calibri" w:hAnsiTheme="majorHAnsi" w:cstheme="majorHAnsi"/>
          <w:color w:val="000000" w:themeColor="text1"/>
          <w:lang w:eastAsia="pl-PL"/>
        </w:rPr>
        <w:t xml:space="preserve"> </w:t>
      </w:r>
      <w:r w:rsidR="00755228" w:rsidRPr="00D2298B">
        <w:rPr>
          <w:rFonts w:asciiTheme="majorHAnsi" w:eastAsia="Calibri" w:hAnsiTheme="majorHAnsi" w:cstheme="majorHAnsi"/>
          <w:color w:val="000000" w:themeColor="text1"/>
          <w:lang w:eastAsia="pl-PL"/>
        </w:rPr>
        <w:t>2 projekty</w:t>
      </w:r>
      <w:r w:rsidRPr="00D2298B">
        <w:rPr>
          <w:rFonts w:asciiTheme="majorHAnsi" w:eastAsia="Calibri" w:hAnsiTheme="majorHAnsi" w:cstheme="majorHAnsi"/>
          <w:color w:val="000000" w:themeColor="text1"/>
          <w:lang w:eastAsia="pl-PL"/>
        </w:rPr>
        <w:t xml:space="preserve"> – 5 pkt.</w:t>
      </w:r>
    </w:p>
    <w:p w14:paraId="68851732" w14:textId="4D3B3469" w:rsidR="00033D55" w:rsidRPr="004D3C45" w:rsidRDefault="002401AD" w:rsidP="004D3C45">
      <w:pPr>
        <w:spacing w:after="0" w:line="240" w:lineRule="auto"/>
        <w:ind w:left="720" w:firstLine="981"/>
        <w:rPr>
          <w:rFonts w:asciiTheme="majorHAnsi" w:eastAsia="Calibri" w:hAnsiTheme="majorHAnsi" w:cstheme="majorHAnsi"/>
          <w:color w:val="000000" w:themeColor="text1"/>
          <w:lang w:eastAsia="pl-PL"/>
        </w:rPr>
      </w:pPr>
      <w:r w:rsidRPr="00D2298B">
        <w:rPr>
          <w:rFonts w:asciiTheme="majorHAnsi" w:eastAsia="Calibri" w:hAnsiTheme="majorHAnsi" w:cstheme="majorHAnsi"/>
          <w:color w:val="000000" w:themeColor="text1"/>
          <w:lang w:eastAsia="pl-PL"/>
        </w:rPr>
        <w:t xml:space="preserve">- Doświadczenie – min. </w:t>
      </w:r>
      <w:r w:rsidR="00D74CCF" w:rsidRPr="00D2298B">
        <w:rPr>
          <w:rFonts w:asciiTheme="majorHAnsi" w:eastAsia="Calibri" w:hAnsiTheme="majorHAnsi" w:cstheme="majorHAnsi"/>
          <w:color w:val="000000" w:themeColor="text1"/>
          <w:lang w:eastAsia="pl-PL"/>
        </w:rPr>
        <w:t>3 projekty</w:t>
      </w:r>
      <w:r w:rsidRPr="00D2298B">
        <w:rPr>
          <w:rFonts w:asciiTheme="majorHAnsi" w:eastAsia="Calibri" w:hAnsiTheme="majorHAnsi" w:cstheme="majorHAnsi"/>
          <w:color w:val="000000" w:themeColor="text1"/>
          <w:lang w:eastAsia="pl-PL"/>
        </w:rPr>
        <w:t xml:space="preserve"> – 10 pkt.</w:t>
      </w:r>
    </w:p>
    <w:p w14:paraId="43C1F02E" w14:textId="6175BFCE" w:rsidR="00DF1DAE" w:rsidRPr="00033D55" w:rsidRDefault="00DF1DAE" w:rsidP="00DF1DAE">
      <w:pPr>
        <w:jc w:val="both"/>
        <w:rPr>
          <w:rFonts w:cstheme="minorHAnsi"/>
          <w:b/>
          <w:bCs/>
        </w:rPr>
      </w:pPr>
      <w:r w:rsidRPr="00033D55">
        <w:rPr>
          <w:rFonts w:cstheme="minorHAnsi"/>
          <w:b/>
          <w:bCs/>
        </w:rPr>
        <w:t>Uwaga:</w:t>
      </w:r>
    </w:p>
    <w:p w14:paraId="74836433" w14:textId="0BB756E6" w:rsidR="00E60A31" w:rsidRPr="00033D55" w:rsidRDefault="00DF1DAE" w:rsidP="00056B6C">
      <w:pPr>
        <w:jc w:val="both"/>
        <w:rPr>
          <w:rFonts w:ascii="Arial" w:eastAsia="Calibri" w:hAnsi="Arial" w:cs="Arial"/>
          <w:u w:val="single"/>
        </w:rPr>
      </w:pPr>
      <w:r w:rsidRPr="00033D55">
        <w:rPr>
          <w:rFonts w:ascii="Arial" w:hAnsi="Arial" w:cs="Arial"/>
        </w:rPr>
        <w:t>Za d</w:t>
      </w:r>
      <w:r w:rsidR="004B184C" w:rsidRPr="00033D55">
        <w:rPr>
          <w:rFonts w:ascii="Arial" w:hAnsi="Arial" w:cs="Arial"/>
        </w:rPr>
        <w:t>oświadczenie wymagane w pkt. 1.2.</w:t>
      </w:r>
      <w:r w:rsidR="002401AD" w:rsidRPr="00033D55">
        <w:rPr>
          <w:rFonts w:ascii="Arial" w:hAnsi="Arial" w:cs="Arial"/>
        </w:rPr>
        <w:t xml:space="preserve"> - </w:t>
      </w:r>
      <w:r w:rsidR="004B184C" w:rsidRPr="00033D55">
        <w:rPr>
          <w:rFonts w:ascii="Arial" w:hAnsi="Arial" w:cs="Arial"/>
        </w:rPr>
        <w:t>1.</w:t>
      </w:r>
      <w:r w:rsidR="002401AD" w:rsidRPr="00033D55">
        <w:rPr>
          <w:rFonts w:ascii="Arial" w:hAnsi="Arial" w:cs="Arial"/>
        </w:rPr>
        <w:t>4</w:t>
      </w:r>
      <w:r w:rsidR="004B184C" w:rsidRPr="00033D55">
        <w:rPr>
          <w:rFonts w:ascii="Arial" w:hAnsi="Arial" w:cs="Arial"/>
        </w:rPr>
        <w:t>. powyżej</w:t>
      </w:r>
      <w:r w:rsidR="00755228" w:rsidRPr="00033D55">
        <w:rPr>
          <w:rFonts w:ascii="Arial" w:hAnsi="Arial" w:cs="Arial"/>
        </w:rPr>
        <w:t>,</w:t>
      </w:r>
      <w:r w:rsidR="004B184C" w:rsidRPr="00033D55">
        <w:rPr>
          <w:rFonts w:ascii="Arial" w:hAnsi="Arial" w:cs="Arial"/>
        </w:rPr>
        <w:t xml:space="preserve"> </w:t>
      </w:r>
      <w:r w:rsidR="00755228" w:rsidRPr="00033D55">
        <w:rPr>
          <w:rFonts w:ascii="Arial" w:hAnsi="Arial" w:cs="Arial"/>
        </w:rPr>
        <w:t xml:space="preserve">na równi z wymaganym projektem, </w:t>
      </w:r>
      <w:r w:rsidR="004B184C" w:rsidRPr="00033D55">
        <w:rPr>
          <w:rFonts w:ascii="Arial" w:hAnsi="Arial" w:cs="Arial"/>
        </w:rPr>
        <w:t xml:space="preserve">będzie przez Zamawiającego uznane również </w:t>
      </w:r>
      <w:r w:rsidR="00561E1E" w:rsidRPr="00033D55">
        <w:rPr>
          <w:rFonts w:ascii="Arial" w:hAnsi="Arial" w:cs="Arial"/>
        </w:rPr>
        <w:t>doświadczenie</w:t>
      </w:r>
      <w:r w:rsidR="004B184C" w:rsidRPr="00033D55">
        <w:rPr>
          <w:rFonts w:ascii="Arial" w:hAnsi="Arial" w:cs="Arial"/>
        </w:rPr>
        <w:t xml:space="preserve"> </w:t>
      </w:r>
      <w:r w:rsidR="00561E1E" w:rsidRPr="00033D55">
        <w:rPr>
          <w:rFonts w:ascii="Arial" w:eastAsia="Calibri" w:hAnsi="Arial" w:cs="Arial"/>
          <w:u w:val="single"/>
        </w:rPr>
        <w:t xml:space="preserve">udokumentowane </w:t>
      </w:r>
      <w:r w:rsidR="008D18FD" w:rsidRPr="00033D55">
        <w:rPr>
          <w:rFonts w:ascii="Arial" w:eastAsia="Calibri" w:hAnsi="Arial" w:cs="Arial"/>
          <w:u w:val="single"/>
        </w:rPr>
        <w:t xml:space="preserve">opublikowaną </w:t>
      </w:r>
      <w:r w:rsidR="009E5EEB" w:rsidRPr="00033D55">
        <w:rPr>
          <w:rFonts w:ascii="Arial" w:eastAsia="Calibri" w:hAnsi="Arial" w:cs="Arial"/>
          <w:u w:val="single"/>
        </w:rPr>
        <w:t>pracą naukową</w:t>
      </w:r>
      <w:r w:rsidR="00755228" w:rsidRPr="00033D55">
        <w:rPr>
          <w:rFonts w:ascii="Arial" w:eastAsia="Calibri" w:hAnsi="Arial" w:cs="Arial"/>
          <w:u w:val="single"/>
        </w:rPr>
        <w:t xml:space="preserve"> autorstwa</w:t>
      </w:r>
      <w:r w:rsidR="00D2298B" w:rsidRPr="00033D55">
        <w:rPr>
          <w:rFonts w:ascii="Arial" w:eastAsia="Calibri" w:hAnsi="Arial" w:cs="Arial"/>
          <w:u w:val="single"/>
        </w:rPr>
        <w:t>/współautorstwa</w:t>
      </w:r>
      <w:r w:rsidR="00755228" w:rsidRPr="00033D55">
        <w:rPr>
          <w:rFonts w:ascii="Arial" w:eastAsia="Calibri" w:hAnsi="Arial" w:cs="Arial"/>
          <w:u w:val="single"/>
        </w:rPr>
        <w:t xml:space="preserve"> skierowanej do realizacji zadania osoby</w:t>
      </w:r>
      <w:r w:rsidR="00D74CCF" w:rsidRPr="00033D55">
        <w:rPr>
          <w:rFonts w:ascii="Arial" w:eastAsia="Calibri" w:hAnsi="Arial" w:cs="Arial"/>
          <w:u w:val="single"/>
        </w:rPr>
        <w:t xml:space="preserve"> w tematyce zbieżnej z wymaganym doświadczeniem. </w:t>
      </w:r>
    </w:p>
    <w:p w14:paraId="220914CB" w14:textId="1D4D24AE" w:rsidR="00056B6C" w:rsidRPr="00033D55" w:rsidRDefault="00056B6C" w:rsidP="00056B6C">
      <w:pPr>
        <w:jc w:val="both"/>
      </w:pPr>
      <w:r w:rsidRPr="00033D55">
        <w:t>Praca naukowa –  pisemne opracowanie, oparte na badaniach, które opisują wyniki badań naukowych, eksperymentów, analiz danych lub teoretyczne</w:t>
      </w:r>
      <w:r w:rsidR="003E71AD" w:rsidRPr="00033D55">
        <w:t xml:space="preserve"> rozważania na określony temat. </w:t>
      </w:r>
      <w:r w:rsidR="008D18FD" w:rsidRPr="00033D55">
        <w:t xml:space="preserve">Pisemne opracowanie musi być opublikowane. </w:t>
      </w:r>
      <w:r w:rsidR="003E71AD" w:rsidRPr="00033D55">
        <w:t xml:space="preserve">Należy wskazać miejsce </w:t>
      </w:r>
      <w:r w:rsidR="008D18FD" w:rsidRPr="00033D55">
        <w:t>i czas publikacji pracy naukowej.</w:t>
      </w:r>
    </w:p>
    <w:p w14:paraId="109AAE78" w14:textId="138D6C5E" w:rsidR="00F32373" w:rsidRPr="00EE2F33" w:rsidRDefault="00F32373" w:rsidP="003C6B86">
      <w:pPr>
        <w:pStyle w:val="Default"/>
        <w:jc w:val="both"/>
        <w:rPr>
          <w:rFonts w:asciiTheme="majorHAnsi" w:hAnsiTheme="majorHAnsi" w:cstheme="majorHAnsi"/>
          <w:b/>
          <w:color w:val="auto"/>
          <w:sz w:val="22"/>
          <w:szCs w:val="22"/>
          <w:u w:val="single"/>
        </w:rPr>
      </w:pPr>
      <w:r w:rsidRPr="002401AD">
        <w:rPr>
          <w:rFonts w:asciiTheme="majorHAnsi" w:hAnsiTheme="majorHAnsi" w:cstheme="majorHAnsi"/>
          <w:b/>
          <w:color w:val="auto"/>
          <w:sz w:val="22"/>
          <w:szCs w:val="22"/>
        </w:rPr>
        <w:t>Wykonawca w przypadku wyboru jego oferty jako najkorzystniejsze</w:t>
      </w:r>
      <w:r w:rsidR="00E66BDB" w:rsidRPr="002401AD">
        <w:rPr>
          <w:rFonts w:asciiTheme="majorHAnsi" w:hAnsiTheme="majorHAnsi" w:cstheme="majorHAnsi"/>
          <w:b/>
          <w:color w:val="auto"/>
          <w:sz w:val="22"/>
          <w:szCs w:val="22"/>
        </w:rPr>
        <w:t>j</w:t>
      </w:r>
      <w:r w:rsidRPr="002401AD">
        <w:rPr>
          <w:rFonts w:asciiTheme="majorHAnsi" w:hAnsiTheme="majorHAnsi" w:cstheme="majorHAnsi"/>
          <w:b/>
          <w:color w:val="auto"/>
          <w:sz w:val="22"/>
          <w:szCs w:val="22"/>
        </w:rPr>
        <w:t xml:space="preserve"> będzie </w:t>
      </w:r>
      <w:r w:rsidRPr="00D2298B">
        <w:rPr>
          <w:rFonts w:asciiTheme="majorHAnsi" w:hAnsiTheme="majorHAnsi" w:cstheme="majorHAnsi"/>
          <w:b/>
          <w:color w:val="auto"/>
          <w:sz w:val="22"/>
          <w:szCs w:val="22"/>
        </w:rPr>
        <w:t>zobowiązany przed podpisaniem umowy przedstawić Zamawiającemu stosowny dokument potwierdzający</w:t>
      </w:r>
      <w:r w:rsidR="001423F5" w:rsidRPr="00D2298B">
        <w:rPr>
          <w:rFonts w:asciiTheme="majorHAnsi" w:hAnsiTheme="majorHAnsi" w:cstheme="majorHAnsi"/>
          <w:b/>
          <w:color w:val="auto"/>
          <w:sz w:val="22"/>
          <w:szCs w:val="22"/>
        </w:rPr>
        <w:t xml:space="preserve"> doświadczenie</w:t>
      </w:r>
      <w:r w:rsidR="00064F7C" w:rsidRPr="00D2298B">
        <w:rPr>
          <w:rFonts w:asciiTheme="majorHAnsi" w:hAnsiTheme="majorHAnsi" w:cstheme="majorHAnsi"/>
          <w:b/>
          <w:color w:val="auto"/>
          <w:sz w:val="22"/>
          <w:szCs w:val="22"/>
        </w:rPr>
        <w:t xml:space="preserve"> osób posiadających uprawnienia</w:t>
      </w:r>
      <w:r w:rsidR="00FB00BC">
        <w:rPr>
          <w:rFonts w:asciiTheme="majorHAnsi" w:hAnsiTheme="majorHAnsi" w:cstheme="majorHAnsi"/>
          <w:b/>
          <w:color w:val="auto"/>
          <w:sz w:val="22"/>
          <w:szCs w:val="22"/>
        </w:rPr>
        <w:t>, np. oświadczenie wykonawcy opisujące ilość i rodzaj doświadczenia</w:t>
      </w:r>
      <w:r w:rsidR="008D18FD">
        <w:rPr>
          <w:rFonts w:asciiTheme="majorHAnsi" w:hAnsiTheme="majorHAnsi" w:cstheme="majorHAnsi"/>
          <w:b/>
          <w:color w:val="auto"/>
          <w:sz w:val="22"/>
          <w:szCs w:val="22"/>
        </w:rPr>
        <w:t>, czas i miejsce publikacji</w:t>
      </w:r>
      <w:r w:rsidR="00FB00BC">
        <w:rPr>
          <w:rFonts w:asciiTheme="majorHAnsi" w:hAnsiTheme="majorHAnsi" w:cstheme="majorHAnsi"/>
          <w:b/>
          <w:color w:val="auto"/>
          <w:sz w:val="22"/>
          <w:szCs w:val="22"/>
        </w:rPr>
        <w:t xml:space="preserve">. </w:t>
      </w:r>
      <w:r w:rsidRPr="00D2298B">
        <w:rPr>
          <w:rFonts w:asciiTheme="majorHAnsi" w:hAnsiTheme="majorHAnsi" w:cstheme="majorHAnsi"/>
          <w:b/>
          <w:color w:val="auto"/>
          <w:sz w:val="22"/>
          <w:szCs w:val="22"/>
        </w:rPr>
        <w:t xml:space="preserve"> </w:t>
      </w:r>
      <w:r w:rsidRPr="00EE2F33">
        <w:rPr>
          <w:rFonts w:asciiTheme="majorHAnsi" w:hAnsiTheme="majorHAnsi" w:cstheme="majorHAnsi"/>
          <w:b/>
          <w:color w:val="auto"/>
          <w:sz w:val="22"/>
          <w:szCs w:val="22"/>
          <w:u w:val="single"/>
        </w:rPr>
        <w:t>Osoba której doświadczenie będzie wskazane do oceny oferty musi być osobą</w:t>
      </w:r>
      <w:r w:rsidR="001423F5" w:rsidRPr="00EE2F33">
        <w:rPr>
          <w:rFonts w:asciiTheme="majorHAnsi" w:hAnsiTheme="majorHAnsi" w:cstheme="majorHAnsi"/>
          <w:b/>
          <w:color w:val="auto"/>
          <w:sz w:val="22"/>
          <w:szCs w:val="22"/>
          <w:u w:val="single"/>
        </w:rPr>
        <w:t>,</w:t>
      </w:r>
      <w:r w:rsidRPr="00EE2F33">
        <w:rPr>
          <w:rFonts w:asciiTheme="majorHAnsi" w:hAnsiTheme="majorHAnsi" w:cstheme="majorHAnsi"/>
          <w:b/>
          <w:color w:val="auto"/>
          <w:sz w:val="22"/>
          <w:szCs w:val="22"/>
          <w:u w:val="single"/>
        </w:rPr>
        <w:t xml:space="preserve"> która będzie brała udział w realizacji inwestycji</w:t>
      </w:r>
      <w:r w:rsidR="00064F7C" w:rsidRPr="00EE2F33">
        <w:rPr>
          <w:rFonts w:asciiTheme="majorHAnsi" w:hAnsiTheme="majorHAnsi" w:cstheme="majorHAnsi"/>
          <w:b/>
          <w:color w:val="auto"/>
          <w:sz w:val="22"/>
          <w:szCs w:val="22"/>
          <w:u w:val="single"/>
        </w:rPr>
        <w:t>.</w:t>
      </w:r>
      <w:r w:rsidR="00F71E15" w:rsidRPr="00EE2F33">
        <w:rPr>
          <w:rFonts w:asciiTheme="majorHAnsi" w:hAnsiTheme="majorHAnsi" w:cstheme="majorHAnsi"/>
          <w:b/>
          <w:color w:val="auto"/>
          <w:sz w:val="22"/>
          <w:szCs w:val="22"/>
          <w:u w:val="single"/>
        </w:rPr>
        <w:t xml:space="preserve"> </w:t>
      </w:r>
    </w:p>
    <w:p w14:paraId="3AA78DF0" w14:textId="77777777" w:rsidR="002401AD" w:rsidRPr="002401AD" w:rsidRDefault="002401AD" w:rsidP="003C6B86">
      <w:pPr>
        <w:pStyle w:val="Default"/>
        <w:jc w:val="both"/>
        <w:rPr>
          <w:rFonts w:asciiTheme="majorHAnsi" w:hAnsiTheme="majorHAnsi" w:cstheme="majorHAnsi"/>
          <w:b/>
          <w:strike/>
          <w:color w:val="auto"/>
          <w:sz w:val="22"/>
          <w:szCs w:val="22"/>
        </w:rPr>
      </w:pPr>
    </w:p>
    <w:p w14:paraId="0E09FB87" w14:textId="3532F465" w:rsidR="00E66BDB" w:rsidRPr="002401AD" w:rsidRDefault="00A1058D" w:rsidP="003C6B86">
      <w:pPr>
        <w:pStyle w:val="Default"/>
        <w:jc w:val="both"/>
        <w:rPr>
          <w:rFonts w:asciiTheme="majorHAnsi" w:hAnsiTheme="majorHAnsi" w:cstheme="majorHAnsi"/>
          <w:bCs/>
          <w:color w:val="auto"/>
          <w:sz w:val="22"/>
          <w:szCs w:val="22"/>
          <w:u w:val="single"/>
        </w:rPr>
      </w:pPr>
      <w:r w:rsidRPr="002401AD">
        <w:rPr>
          <w:rFonts w:asciiTheme="majorHAnsi" w:hAnsiTheme="majorHAnsi" w:cstheme="majorHAnsi"/>
          <w:bCs/>
          <w:color w:val="auto"/>
          <w:sz w:val="22"/>
          <w:szCs w:val="22"/>
          <w:u w:val="single"/>
        </w:rPr>
        <w:t>Nie</w:t>
      </w:r>
      <w:r w:rsidR="00E66BDB" w:rsidRPr="002401AD">
        <w:rPr>
          <w:rFonts w:asciiTheme="majorHAnsi" w:hAnsiTheme="majorHAnsi" w:cstheme="majorHAnsi"/>
          <w:bCs/>
          <w:color w:val="auto"/>
          <w:sz w:val="22"/>
          <w:szCs w:val="22"/>
          <w:u w:val="single"/>
        </w:rPr>
        <w:t>przedstawienie dokumentów potwierdzającego doświadczeni</w:t>
      </w:r>
      <w:r w:rsidRPr="002401AD">
        <w:rPr>
          <w:rFonts w:asciiTheme="majorHAnsi" w:hAnsiTheme="majorHAnsi" w:cstheme="majorHAnsi"/>
          <w:bCs/>
          <w:color w:val="auto"/>
          <w:sz w:val="22"/>
          <w:szCs w:val="22"/>
          <w:u w:val="single"/>
        </w:rPr>
        <w:t xml:space="preserve">e </w:t>
      </w:r>
      <w:r w:rsidR="00064F7C" w:rsidRPr="002401AD">
        <w:rPr>
          <w:rFonts w:asciiTheme="majorHAnsi" w:hAnsiTheme="majorHAnsi" w:cstheme="majorHAnsi"/>
          <w:bCs/>
          <w:color w:val="auto"/>
          <w:sz w:val="22"/>
          <w:szCs w:val="22"/>
          <w:u w:val="single"/>
        </w:rPr>
        <w:t xml:space="preserve">poszczególnych specjalistów </w:t>
      </w:r>
      <w:r w:rsidR="00F310C2" w:rsidRPr="002401AD">
        <w:rPr>
          <w:rFonts w:asciiTheme="majorHAnsi" w:hAnsiTheme="majorHAnsi" w:cstheme="majorHAnsi"/>
          <w:bCs/>
          <w:color w:val="auto"/>
          <w:sz w:val="22"/>
          <w:szCs w:val="22"/>
          <w:u w:val="single"/>
        </w:rPr>
        <w:t>w wykonaniu otworów geotermalnych</w:t>
      </w:r>
      <w:r w:rsidR="00E66BDB" w:rsidRPr="002401AD">
        <w:rPr>
          <w:rFonts w:asciiTheme="majorHAnsi" w:hAnsiTheme="majorHAnsi" w:cstheme="majorHAnsi"/>
          <w:bCs/>
          <w:color w:val="auto"/>
          <w:sz w:val="22"/>
          <w:szCs w:val="22"/>
          <w:u w:val="single"/>
        </w:rPr>
        <w:t xml:space="preserve"> będzie traktowane jako odmowa podpisania umowy.</w:t>
      </w:r>
    </w:p>
    <w:p w14:paraId="78BBD1E3" w14:textId="77777777" w:rsidR="00153ACD" w:rsidRPr="005D1370" w:rsidRDefault="00153ACD" w:rsidP="003C6B86">
      <w:pPr>
        <w:pStyle w:val="Default"/>
        <w:jc w:val="both"/>
        <w:rPr>
          <w:rFonts w:asciiTheme="majorHAnsi" w:hAnsiTheme="majorHAnsi" w:cstheme="majorHAnsi"/>
          <w:b/>
          <w:bCs/>
          <w:color w:val="FF0000"/>
          <w:sz w:val="22"/>
          <w:szCs w:val="22"/>
        </w:rPr>
      </w:pPr>
    </w:p>
    <w:p w14:paraId="16103B45" w14:textId="06A215E6" w:rsidR="0076015B" w:rsidRPr="005D1370" w:rsidRDefault="00B51D90" w:rsidP="003C6B86">
      <w:pPr>
        <w:pStyle w:val="Default"/>
        <w:jc w:val="both"/>
        <w:rPr>
          <w:rFonts w:asciiTheme="majorHAnsi" w:hAnsiTheme="majorHAnsi" w:cstheme="majorHAnsi"/>
          <w:sz w:val="22"/>
          <w:szCs w:val="22"/>
        </w:rPr>
      </w:pPr>
      <w:r w:rsidRPr="005D1370">
        <w:rPr>
          <w:rFonts w:asciiTheme="majorHAnsi" w:hAnsiTheme="majorHAnsi" w:cstheme="majorHAnsi"/>
          <w:sz w:val="22"/>
          <w:szCs w:val="22"/>
        </w:rPr>
        <w:t>W przypadk</w:t>
      </w:r>
      <w:r w:rsidR="001423F5" w:rsidRPr="005D1370">
        <w:rPr>
          <w:rFonts w:asciiTheme="majorHAnsi" w:hAnsiTheme="majorHAnsi" w:cstheme="majorHAnsi"/>
          <w:sz w:val="22"/>
          <w:szCs w:val="22"/>
        </w:rPr>
        <w:t xml:space="preserve">u, gdy Wykonawca nie wskaże </w:t>
      </w:r>
      <w:r w:rsidRPr="005D1370">
        <w:rPr>
          <w:rFonts w:asciiTheme="majorHAnsi" w:hAnsiTheme="majorHAnsi" w:cstheme="majorHAnsi"/>
          <w:sz w:val="22"/>
          <w:szCs w:val="22"/>
        </w:rPr>
        <w:t xml:space="preserve">doświadczenia </w:t>
      </w:r>
      <w:r w:rsidR="00A03DFE">
        <w:rPr>
          <w:rFonts w:asciiTheme="majorHAnsi" w:hAnsiTheme="majorHAnsi" w:cstheme="majorHAnsi"/>
          <w:sz w:val="22"/>
          <w:szCs w:val="22"/>
        </w:rPr>
        <w:t xml:space="preserve">minimalnego dla </w:t>
      </w:r>
      <w:r w:rsidR="00352CAE">
        <w:rPr>
          <w:rFonts w:asciiTheme="majorHAnsi" w:hAnsiTheme="majorHAnsi" w:cstheme="majorHAnsi"/>
          <w:sz w:val="22"/>
          <w:szCs w:val="22"/>
        </w:rPr>
        <w:t xml:space="preserve">specjalistów </w:t>
      </w:r>
      <w:r w:rsidRPr="005D1370">
        <w:rPr>
          <w:rFonts w:asciiTheme="majorHAnsi" w:hAnsiTheme="majorHAnsi" w:cstheme="majorHAnsi"/>
          <w:sz w:val="22"/>
          <w:szCs w:val="22"/>
        </w:rPr>
        <w:t xml:space="preserve">właściwego </w:t>
      </w:r>
      <w:r w:rsidR="00A03DFE">
        <w:rPr>
          <w:rFonts w:asciiTheme="majorHAnsi" w:hAnsiTheme="majorHAnsi" w:cstheme="majorHAnsi"/>
          <w:sz w:val="22"/>
          <w:szCs w:val="22"/>
        </w:rPr>
        <w:t>z SWZ</w:t>
      </w:r>
      <w:r w:rsidR="005D1370" w:rsidRPr="005D1370">
        <w:rPr>
          <w:rFonts w:asciiTheme="majorHAnsi" w:hAnsiTheme="majorHAnsi" w:cstheme="majorHAnsi"/>
          <w:sz w:val="22"/>
          <w:szCs w:val="22"/>
        </w:rPr>
        <w:t xml:space="preserve"> </w:t>
      </w:r>
      <w:r w:rsidRPr="005D1370">
        <w:rPr>
          <w:rFonts w:asciiTheme="majorHAnsi" w:hAnsiTheme="majorHAnsi" w:cstheme="majorHAnsi"/>
          <w:sz w:val="22"/>
          <w:szCs w:val="22"/>
        </w:rPr>
        <w:t xml:space="preserve"> Zamawiający</w:t>
      </w:r>
      <w:r w:rsidR="0076015B" w:rsidRPr="005D1370">
        <w:rPr>
          <w:rFonts w:asciiTheme="majorHAnsi" w:hAnsiTheme="majorHAnsi" w:cstheme="majorHAnsi"/>
          <w:sz w:val="22"/>
          <w:szCs w:val="22"/>
        </w:rPr>
        <w:t xml:space="preserve">, odrzuci ofertę jako niezgodną </w:t>
      </w:r>
      <w:r w:rsidR="00A03DFE">
        <w:rPr>
          <w:rFonts w:asciiTheme="majorHAnsi" w:hAnsiTheme="majorHAnsi" w:cstheme="majorHAnsi"/>
          <w:sz w:val="22"/>
          <w:szCs w:val="22"/>
        </w:rPr>
        <w:t xml:space="preserve">z treścią </w:t>
      </w:r>
      <w:r w:rsidR="0076015B" w:rsidRPr="005D1370">
        <w:rPr>
          <w:rFonts w:asciiTheme="majorHAnsi" w:hAnsiTheme="majorHAnsi" w:cstheme="majorHAnsi"/>
          <w:sz w:val="22"/>
          <w:szCs w:val="22"/>
        </w:rPr>
        <w:t>SWZ.</w:t>
      </w:r>
      <w:r w:rsidRPr="005D1370">
        <w:rPr>
          <w:rFonts w:asciiTheme="majorHAnsi" w:hAnsiTheme="majorHAnsi" w:cstheme="majorHAnsi"/>
          <w:sz w:val="22"/>
          <w:szCs w:val="22"/>
        </w:rPr>
        <w:t xml:space="preserve"> </w:t>
      </w:r>
    </w:p>
    <w:p w14:paraId="64B84EFC" w14:textId="3DCBA2E2" w:rsidR="00A212D6" w:rsidRPr="00423B28" w:rsidRDefault="00B51D90" w:rsidP="00423B28">
      <w:pPr>
        <w:pStyle w:val="Default"/>
        <w:jc w:val="both"/>
        <w:rPr>
          <w:rFonts w:asciiTheme="majorHAnsi" w:hAnsiTheme="majorHAnsi" w:cstheme="majorHAnsi"/>
          <w:sz w:val="22"/>
          <w:szCs w:val="22"/>
        </w:rPr>
      </w:pPr>
      <w:r w:rsidRPr="005D1370">
        <w:rPr>
          <w:rFonts w:asciiTheme="majorHAnsi" w:hAnsiTheme="majorHAnsi" w:cstheme="majorHAnsi"/>
          <w:sz w:val="22"/>
          <w:szCs w:val="22"/>
        </w:rPr>
        <w:t xml:space="preserve">W przypadku wskazania </w:t>
      </w:r>
      <w:r w:rsidR="00110EA2" w:rsidRPr="005D1370">
        <w:rPr>
          <w:rFonts w:asciiTheme="majorHAnsi" w:hAnsiTheme="majorHAnsi" w:cstheme="majorHAnsi"/>
          <w:sz w:val="22"/>
          <w:szCs w:val="22"/>
        </w:rPr>
        <w:t>większego doświadczeni</w:t>
      </w:r>
      <w:r w:rsidR="00A03DFE">
        <w:rPr>
          <w:rFonts w:asciiTheme="majorHAnsi" w:hAnsiTheme="majorHAnsi" w:cstheme="majorHAnsi"/>
          <w:sz w:val="22"/>
          <w:szCs w:val="22"/>
        </w:rPr>
        <w:t>a niż</w:t>
      </w:r>
      <w:r w:rsidR="00352CAE">
        <w:rPr>
          <w:rFonts w:asciiTheme="majorHAnsi" w:hAnsiTheme="majorHAnsi" w:cstheme="majorHAnsi"/>
          <w:sz w:val="22"/>
          <w:szCs w:val="22"/>
        </w:rPr>
        <w:t xml:space="preserve"> maksymalne wskazane w</w:t>
      </w:r>
      <w:r w:rsidRPr="005D1370">
        <w:rPr>
          <w:rFonts w:asciiTheme="majorHAnsi" w:hAnsiTheme="majorHAnsi" w:cstheme="majorHAnsi"/>
          <w:sz w:val="22"/>
          <w:szCs w:val="22"/>
        </w:rPr>
        <w:t xml:space="preserve"> kryterium</w:t>
      </w:r>
      <w:r w:rsidR="00352CAE">
        <w:rPr>
          <w:rFonts w:asciiTheme="majorHAnsi" w:hAnsiTheme="majorHAnsi" w:cstheme="majorHAnsi"/>
          <w:sz w:val="22"/>
          <w:szCs w:val="22"/>
        </w:rPr>
        <w:t>,</w:t>
      </w:r>
      <w:r w:rsidRPr="005D1370">
        <w:rPr>
          <w:rFonts w:asciiTheme="majorHAnsi" w:hAnsiTheme="majorHAnsi" w:cstheme="majorHAnsi"/>
          <w:sz w:val="22"/>
          <w:szCs w:val="22"/>
        </w:rPr>
        <w:t xml:space="preserve"> zostanie przydzielona </w:t>
      </w:r>
      <w:r w:rsidR="00DF1DAE">
        <w:rPr>
          <w:rFonts w:asciiTheme="majorHAnsi" w:hAnsiTheme="majorHAnsi" w:cstheme="majorHAnsi"/>
          <w:sz w:val="22"/>
          <w:szCs w:val="22"/>
        </w:rPr>
        <w:t>maksymalna liczba punktów.</w:t>
      </w:r>
      <w:bookmarkStart w:id="98" w:name="_Toc66364613"/>
    </w:p>
    <w:p w14:paraId="0E09864A" w14:textId="239F2989" w:rsidR="003C6B86" w:rsidRDefault="00152B08" w:rsidP="00DA13AA">
      <w:pPr>
        <w:pStyle w:val="Nagwek1"/>
        <w:jc w:val="both"/>
      </w:pPr>
      <w:bookmarkStart w:id="99" w:name="_Toc142053188"/>
      <w:r w:rsidRPr="009D08E8">
        <w:t>XXXIV</w:t>
      </w:r>
      <w:r w:rsidR="003C6B86" w:rsidRPr="009D08E8">
        <w:t>. Projektowane postanowi</w:t>
      </w:r>
      <w:r w:rsidR="00EE2F33">
        <w:t xml:space="preserve">enia umowy w sprawie zamówienia </w:t>
      </w:r>
      <w:r w:rsidR="003C6B86" w:rsidRPr="009D08E8">
        <w:t>publicznego, które zostaną wprowadzone do umowy w sprawie zamówienia publicznego.</w:t>
      </w:r>
      <w:bookmarkEnd w:id="98"/>
      <w:bookmarkEnd w:id="99"/>
    </w:p>
    <w:p w14:paraId="723E12B9" w14:textId="7C685005" w:rsidR="00EB5A93" w:rsidRPr="00FA4381" w:rsidRDefault="00FA4381" w:rsidP="00FA4381">
      <w:r>
        <w:t>Wybrane</w:t>
      </w:r>
      <w:r w:rsidR="009227BA">
        <w:t xml:space="preserve"> postanowienia umowne</w:t>
      </w:r>
      <w:r w:rsidR="00423B28">
        <w:t>:</w:t>
      </w:r>
    </w:p>
    <w:p w14:paraId="1C8B8E2E" w14:textId="77777777" w:rsidR="00D900C5" w:rsidRPr="00D900C5" w:rsidRDefault="00D900C5" w:rsidP="00D900C5">
      <w:pPr>
        <w:pStyle w:val="Default"/>
        <w:jc w:val="both"/>
        <w:rPr>
          <w:rFonts w:asciiTheme="majorHAnsi" w:hAnsiTheme="majorHAnsi" w:cstheme="majorHAnsi"/>
          <w:b/>
          <w:sz w:val="22"/>
          <w:szCs w:val="22"/>
          <w:u w:val="single"/>
        </w:rPr>
      </w:pPr>
      <w:r w:rsidRPr="00D900C5">
        <w:rPr>
          <w:rFonts w:asciiTheme="majorHAnsi" w:hAnsiTheme="majorHAnsi" w:cstheme="majorHAnsi"/>
          <w:b/>
          <w:sz w:val="22"/>
          <w:szCs w:val="22"/>
          <w:u w:val="single"/>
        </w:rPr>
        <w:t>Waloryzacja</w:t>
      </w:r>
    </w:p>
    <w:p w14:paraId="30DA2FFC" w14:textId="77777777" w:rsidR="00D900C5" w:rsidRPr="00D900C5" w:rsidRDefault="00D900C5" w:rsidP="00D900C5">
      <w:pPr>
        <w:pStyle w:val="Default"/>
        <w:jc w:val="both"/>
        <w:rPr>
          <w:rFonts w:asciiTheme="majorHAnsi" w:hAnsiTheme="majorHAnsi" w:cstheme="majorHAnsi"/>
          <w:sz w:val="22"/>
          <w:szCs w:val="22"/>
        </w:rPr>
      </w:pPr>
    </w:p>
    <w:p w14:paraId="72CACC00" w14:textId="77777777" w:rsidR="002401AD" w:rsidRDefault="00E74C74" w:rsidP="006E6AE6">
      <w:pPr>
        <w:pStyle w:val="Akapitzlist"/>
        <w:numPr>
          <w:ilvl w:val="0"/>
          <w:numId w:val="48"/>
        </w:numPr>
        <w:autoSpaceDE w:val="0"/>
        <w:autoSpaceDN w:val="0"/>
        <w:adjustRightInd w:val="0"/>
        <w:spacing w:after="0"/>
        <w:jc w:val="both"/>
        <w:rPr>
          <w:rFonts w:ascii="Arial" w:eastAsia="Times New Roman" w:hAnsi="Arial" w:cs="Arial"/>
          <w:color w:val="000000" w:themeColor="text1"/>
          <w:lang w:eastAsia="pl-PL"/>
        </w:rPr>
      </w:pPr>
      <w:r w:rsidRPr="00ED72F4">
        <w:rPr>
          <w:rFonts w:ascii="Arial" w:eastAsia="Times New Roman" w:hAnsi="Arial" w:cs="Arial"/>
          <w:lang w:eastAsia="pl-PL"/>
        </w:rPr>
        <w:t xml:space="preserve">Zamawiający określa zasady waloryzacji wysokości wynagrodzenia należnego wykonawcy, w przypadku zmiany </w:t>
      </w:r>
      <w:r w:rsidRPr="00ED72F4">
        <w:rPr>
          <w:rFonts w:ascii="Arial" w:hAnsi="Arial" w:cs="Arial"/>
          <w:bCs/>
          <w:color w:val="000000" w:themeColor="text1"/>
          <w:shd w:val="clear" w:color="auto" w:fill="FFFFFF"/>
        </w:rPr>
        <w:t>ceny materiałów lub kosztów związanych z realizacją zamówienia, tj.</w:t>
      </w:r>
      <w:r w:rsidRPr="00ED72F4">
        <w:rPr>
          <w:rFonts w:ascii="Arial" w:eastAsia="Times New Roman" w:hAnsi="Arial" w:cs="Arial"/>
          <w:color w:val="000000" w:themeColor="text1"/>
          <w:lang w:eastAsia="pl-PL"/>
        </w:rPr>
        <w:t>:</w:t>
      </w:r>
    </w:p>
    <w:p w14:paraId="2067E0CB" w14:textId="77777777" w:rsidR="00FE0F7A" w:rsidRPr="00FE0F7A" w:rsidRDefault="00E74C74" w:rsidP="006E6AE6">
      <w:pPr>
        <w:pStyle w:val="Akapitzlist"/>
        <w:numPr>
          <w:ilvl w:val="0"/>
          <w:numId w:val="49"/>
        </w:numPr>
        <w:autoSpaceDE w:val="0"/>
        <w:autoSpaceDN w:val="0"/>
        <w:adjustRightInd w:val="0"/>
        <w:spacing w:after="0"/>
        <w:jc w:val="both"/>
        <w:rPr>
          <w:rFonts w:ascii="Arial" w:eastAsia="Times New Roman" w:hAnsi="Arial" w:cs="Arial"/>
          <w:color w:val="000000" w:themeColor="text1"/>
          <w:lang w:eastAsia="pl-PL"/>
        </w:rPr>
      </w:pPr>
      <w:r w:rsidRPr="00FE0F7A">
        <w:rPr>
          <w:rFonts w:ascii="Arial" w:eastAsia="Times New Roman" w:hAnsi="Arial" w:cs="Arial"/>
          <w:lang w:eastAsia="pl-PL"/>
        </w:rPr>
        <w:t>stawki podatku od towarów i usług, lub</w:t>
      </w:r>
    </w:p>
    <w:p w14:paraId="4E9CEA29" w14:textId="43502B28" w:rsidR="00FE0F7A" w:rsidRDefault="00E74C74" w:rsidP="006E6AE6">
      <w:pPr>
        <w:pStyle w:val="Akapitzlist"/>
        <w:numPr>
          <w:ilvl w:val="0"/>
          <w:numId w:val="49"/>
        </w:numPr>
        <w:autoSpaceDE w:val="0"/>
        <w:autoSpaceDN w:val="0"/>
        <w:adjustRightInd w:val="0"/>
        <w:spacing w:after="0"/>
        <w:jc w:val="both"/>
        <w:rPr>
          <w:rFonts w:ascii="Arial" w:eastAsia="Times New Roman" w:hAnsi="Arial" w:cs="Arial"/>
          <w:color w:val="000000" w:themeColor="text1"/>
          <w:lang w:eastAsia="pl-PL"/>
        </w:rPr>
      </w:pPr>
      <w:r w:rsidRPr="00FE0F7A">
        <w:rPr>
          <w:rFonts w:ascii="Arial" w:eastAsia="Times New Roman" w:hAnsi="Arial" w:cs="Arial"/>
          <w:color w:val="000000" w:themeColor="text1"/>
          <w:lang w:eastAsia="pl-PL"/>
        </w:rPr>
        <w:t xml:space="preserve">wysokości minimalnego wynagrodzenia za pracę ustalonego na podstawie art. 2 ust. 3-5 ustawy z dnia 10 października 2002 r. o minimalnym wynagrodzeniu za pracę </w:t>
      </w:r>
      <w:r w:rsidR="00950B54">
        <w:rPr>
          <w:rFonts w:ascii="Arial" w:eastAsia="Times New Roman" w:hAnsi="Arial" w:cs="Arial"/>
          <w:color w:val="000000" w:themeColor="text1"/>
          <w:lang w:eastAsia="pl-PL"/>
        </w:rPr>
        <w:br/>
      </w:r>
      <w:r w:rsidRPr="00FE0F7A">
        <w:rPr>
          <w:rFonts w:ascii="Arial" w:eastAsia="Times New Roman" w:hAnsi="Arial" w:cs="Arial"/>
          <w:color w:val="000000" w:themeColor="text1"/>
          <w:lang w:eastAsia="pl-PL"/>
        </w:rPr>
        <w:t>(tj. Dz.U. z 2020 r., poz. 2207), lu</w:t>
      </w:r>
      <w:r w:rsidR="00FE0F7A">
        <w:rPr>
          <w:rFonts w:ascii="Arial" w:eastAsia="Times New Roman" w:hAnsi="Arial" w:cs="Arial"/>
          <w:color w:val="000000" w:themeColor="text1"/>
          <w:lang w:eastAsia="pl-PL"/>
        </w:rPr>
        <w:t>b</w:t>
      </w:r>
    </w:p>
    <w:p w14:paraId="65CAD61B" w14:textId="77777777" w:rsidR="00FE0F7A" w:rsidRPr="00FE0F7A" w:rsidRDefault="00E74C74" w:rsidP="006E6AE6">
      <w:pPr>
        <w:pStyle w:val="Akapitzlist"/>
        <w:numPr>
          <w:ilvl w:val="0"/>
          <w:numId w:val="49"/>
        </w:numPr>
        <w:autoSpaceDE w:val="0"/>
        <w:autoSpaceDN w:val="0"/>
        <w:adjustRightInd w:val="0"/>
        <w:spacing w:after="0"/>
        <w:jc w:val="both"/>
        <w:rPr>
          <w:rFonts w:ascii="Arial" w:eastAsia="Times New Roman" w:hAnsi="Arial" w:cs="Arial"/>
          <w:color w:val="000000" w:themeColor="text1"/>
          <w:lang w:eastAsia="pl-PL"/>
        </w:rPr>
      </w:pPr>
      <w:r w:rsidRPr="00FE0F7A">
        <w:rPr>
          <w:rFonts w:ascii="Arial" w:eastAsia="Times New Roman" w:hAnsi="Arial" w:cs="Arial"/>
          <w:lang w:eastAsia="pl-PL"/>
        </w:rPr>
        <w:t xml:space="preserve">zasad podlegania ubezpieczeniom społecznym lub ubezpieczeniu zdrowotnemu </w:t>
      </w:r>
      <w:r w:rsidR="00DA13AA" w:rsidRPr="00FE0F7A">
        <w:rPr>
          <w:rFonts w:ascii="Arial" w:eastAsia="Times New Roman" w:hAnsi="Arial" w:cs="Arial"/>
          <w:lang w:eastAsia="pl-PL"/>
        </w:rPr>
        <w:br/>
      </w:r>
      <w:r w:rsidRPr="00FE0F7A">
        <w:rPr>
          <w:rFonts w:ascii="Arial" w:eastAsia="Times New Roman" w:hAnsi="Arial" w:cs="Arial"/>
          <w:lang w:eastAsia="pl-PL"/>
        </w:rPr>
        <w:t>lub wysokości stawki składki na ubezpieczenia społeczne lub zdrowotne,</w:t>
      </w:r>
    </w:p>
    <w:p w14:paraId="265E1910" w14:textId="490D5D07" w:rsidR="00E74C74" w:rsidRPr="00FE0F7A" w:rsidRDefault="00E74C74" w:rsidP="006E6AE6">
      <w:pPr>
        <w:pStyle w:val="Akapitzlist"/>
        <w:numPr>
          <w:ilvl w:val="0"/>
          <w:numId w:val="49"/>
        </w:numPr>
        <w:autoSpaceDE w:val="0"/>
        <w:autoSpaceDN w:val="0"/>
        <w:adjustRightInd w:val="0"/>
        <w:spacing w:after="0"/>
        <w:jc w:val="both"/>
        <w:rPr>
          <w:rFonts w:ascii="Arial" w:eastAsia="Times New Roman" w:hAnsi="Arial" w:cs="Arial"/>
          <w:color w:val="000000" w:themeColor="text1"/>
          <w:lang w:eastAsia="pl-PL"/>
        </w:rPr>
      </w:pPr>
      <w:r w:rsidRPr="00FE0F7A">
        <w:rPr>
          <w:rFonts w:ascii="Arial" w:hAnsi="Arial" w:cs="Arial"/>
          <w:color w:val="000000" w:themeColor="text1"/>
          <w:shd w:val="clear" w:color="auto" w:fill="FFFFFF"/>
        </w:rPr>
        <w:t xml:space="preserve">zasad gromadzenia i wysokości wpłat do pracowniczych planów kapitałowych, </w:t>
      </w:r>
      <w:r w:rsidR="00E977F3">
        <w:rPr>
          <w:rFonts w:ascii="Arial" w:hAnsi="Arial" w:cs="Arial"/>
          <w:color w:val="000000" w:themeColor="text1"/>
          <w:shd w:val="clear" w:color="auto" w:fill="FFFFFF"/>
        </w:rPr>
        <w:br/>
      </w:r>
      <w:r w:rsidRPr="00FE0F7A">
        <w:rPr>
          <w:rFonts w:ascii="Arial" w:hAnsi="Arial" w:cs="Arial"/>
          <w:color w:val="000000" w:themeColor="text1"/>
          <w:shd w:val="clear" w:color="auto" w:fill="FFFFFF"/>
        </w:rPr>
        <w:t>o których mowa w ustawie z 4 października 2018 r. o pracowniczych planach kapitałowych</w:t>
      </w:r>
      <w:r w:rsidR="00FC6C62">
        <w:rPr>
          <w:rFonts w:ascii="Arial" w:hAnsi="Arial" w:cs="Arial"/>
          <w:color w:val="000000" w:themeColor="text1"/>
          <w:shd w:val="clear" w:color="auto" w:fill="FFFFFF"/>
        </w:rPr>
        <w:t xml:space="preserve"> (</w:t>
      </w:r>
      <w:proofErr w:type="spellStart"/>
      <w:r w:rsidR="00FC6C62" w:rsidRPr="00FC6C62">
        <w:rPr>
          <w:rFonts w:ascii="Arial" w:hAnsi="Arial" w:cs="Arial"/>
          <w:color w:val="000000" w:themeColor="text1"/>
          <w:shd w:val="clear" w:color="auto" w:fill="FFFFFF"/>
        </w:rPr>
        <w:t>t.j</w:t>
      </w:r>
      <w:proofErr w:type="spellEnd"/>
      <w:r w:rsidR="00FC6C62" w:rsidRPr="00FC6C62">
        <w:rPr>
          <w:rFonts w:ascii="Arial" w:hAnsi="Arial" w:cs="Arial"/>
          <w:color w:val="000000" w:themeColor="text1"/>
          <w:shd w:val="clear" w:color="auto" w:fill="FFFFFF"/>
        </w:rPr>
        <w:t>. Dz.U. z 2023 r. poz. 46</w:t>
      </w:r>
      <w:r w:rsidR="00FC6C62">
        <w:rPr>
          <w:rFonts w:ascii="Arial" w:hAnsi="Arial" w:cs="Arial"/>
          <w:color w:val="000000" w:themeColor="text1"/>
          <w:shd w:val="clear" w:color="auto" w:fill="FFFFFF"/>
        </w:rPr>
        <w:t>)</w:t>
      </w:r>
      <w:r w:rsidRPr="00FE0F7A">
        <w:rPr>
          <w:rFonts w:ascii="Arial" w:hAnsi="Arial" w:cs="Arial"/>
          <w:color w:val="000000" w:themeColor="text1"/>
          <w:shd w:val="clear" w:color="auto" w:fill="FFFFFF"/>
        </w:rPr>
        <w:t>.</w:t>
      </w:r>
    </w:p>
    <w:p w14:paraId="02F43EB4" w14:textId="77777777" w:rsidR="00E74C74" w:rsidRPr="00E93338" w:rsidRDefault="00E74C74" w:rsidP="00E74C74">
      <w:pPr>
        <w:autoSpaceDE w:val="0"/>
        <w:autoSpaceDN w:val="0"/>
        <w:adjustRightInd w:val="0"/>
        <w:spacing w:after="0"/>
        <w:jc w:val="both"/>
        <w:rPr>
          <w:rFonts w:ascii="Arial" w:eastAsia="Times New Roman" w:hAnsi="Arial" w:cs="Arial"/>
          <w:lang w:eastAsia="pl-PL"/>
        </w:rPr>
      </w:pPr>
    </w:p>
    <w:p w14:paraId="6F16223B" w14:textId="77777777" w:rsidR="00E74C74" w:rsidRPr="00E93338" w:rsidRDefault="00E74C74" w:rsidP="00FE0F7A">
      <w:pPr>
        <w:autoSpaceDE w:val="0"/>
        <w:autoSpaceDN w:val="0"/>
        <w:adjustRightInd w:val="0"/>
        <w:spacing w:after="0"/>
        <w:ind w:left="851" w:hanging="142"/>
        <w:jc w:val="both"/>
        <w:rPr>
          <w:rFonts w:ascii="Arial" w:eastAsia="Times New Roman" w:hAnsi="Arial" w:cs="Arial"/>
          <w:lang w:eastAsia="pl-PL"/>
        </w:rPr>
      </w:pPr>
      <w:r w:rsidRPr="00E93338">
        <w:rPr>
          <w:rFonts w:ascii="Arial" w:eastAsia="Times New Roman" w:hAnsi="Arial" w:cs="Arial"/>
          <w:lang w:eastAsia="pl-PL"/>
        </w:rPr>
        <w:t>- tylko jeżeli zmiany te będą miały wpływ na rzeczywisty wzrost kosztów realizacji zamówienia przez wykonawcę.</w:t>
      </w:r>
    </w:p>
    <w:p w14:paraId="1A62A688" w14:textId="57968435" w:rsidR="00E74C74" w:rsidRPr="00D85A86" w:rsidRDefault="00E74C74" w:rsidP="00977153">
      <w:pPr>
        <w:autoSpaceDE w:val="0"/>
        <w:autoSpaceDN w:val="0"/>
        <w:adjustRightInd w:val="0"/>
        <w:spacing w:after="0"/>
        <w:ind w:left="851"/>
        <w:jc w:val="both"/>
        <w:rPr>
          <w:rFonts w:ascii="Arial" w:hAnsi="Arial" w:cs="Arial"/>
          <w:kern w:val="2"/>
        </w:rPr>
      </w:pPr>
      <w:r w:rsidRPr="00E93338">
        <w:rPr>
          <w:rFonts w:ascii="Arial" w:hAnsi="Arial" w:cs="Arial"/>
          <w:kern w:val="2"/>
        </w:rPr>
        <w:t>Zmiana wynagrodzenia może nastąpić na pisemny wniosek Wykonawcy złożony nie później niż 30 dni od dnia wejścia w życie zmian, o których mowa w niniejszym ust. Zamawiający rozpatrzy wniosek Wykonawcy w terminie 30 dni od dnia jego złożenia, a zmieniona kwota wynagrodzenia zostanie wprowadzona do niniejszej umowy aneksem.</w:t>
      </w:r>
    </w:p>
    <w:p w14:paraId="2EABF411" w14:textId="75D74709" w:rsidR="00FE0F7A" w:rsidRDefault="00E74C74" w:rsidP="006E6AE6">
      <w:pPr>
        <w:pStyle w:val="Akapitzlist"/>
        <w:numPr>
          <w:ilvl w:val="0"/>
          <w:numId w:val="49"/>
        </w:numPr>
        <w:autoSpaceDE w:val="0"/>
        <w:autoSpaceDN w:val="0"/>
        <w:adjustRightInd w:val="0"/>
        <w:spacing w:after="0"/>
        <w:jc w:val="both"/>
        <w:rPr>
          <w:rFonts w:ascii="Arial" w:hAnsi="Arial" w:cs="Arial"/>
          <w:kern w:val="2"/>
        </w:rPr>
      </w:pPr>
      <w:r w:rsidRPr="00FE0F7A">
        <w:rPr>
          <w:rFonts w:ascii="Arial" w:hAnsi="Arial" w:cs="Arial"/>
          <w:kern w:val="2"/>
        </w:rPr>
        <w:t>Wykonawca w terminie 3 dni przed terminem realizacji umowy przedstawi Zamawiającemu szczegółowe kalkulacje cen jednostkowych z uwzględnieniem czynnikó</w:t>
      </w:r>
      <w:r w:rsidR="007D1E88" w:rsidRPr="00FE0F7A">
        <w:rPr>
          <w:rFonts w:ascii="Arial" w:hAnsi="Arial" w:cs="Arial"/>
          <w:kern w:val="2"/>
        </w:rPr>
        <w:t xml:space="preserve">w </w:t>
      </w:r>
      <w:r w:rsidR="007D1E88" w:rsidRPr="00A03A5E">
        <w:rPr>
          <w:rFonts w:ascii="Arial" w:hAnsi="Arial" w:cs="Arial"/>
          <w:kern w:val="2"/>
        </w:rPr>
        <w:t>określonych w zał.</w:t>
      </w:r>
      <w:r w:rsidR="006C1D97" w:rsidRPr="00A03A5E">
        <w:rPr>
          <w:rFonts w:ascii="Arial" w:hAnsi="Arial" w:cs="Arial"/>
          <w:kern w:val="2"/>
        </w:rPr>
        <w:t xml:space="preserve"> </w:t>
      </w:r>
      <w:r w:rsidR="007D1E88" w:rsidRPr="00A03A5E">
        <w:rPr>
          <w:rFonts w:ascii="Arial" w:hAnsi="Arial" w:cs="Arial"/>
          <w:kern w:val="2"/>
        </w:rPr>
        <w:t xml:space="preserve">nr </w:t>
      </w:r>
      <w:r w:rsidR="006C1D97" w:rsidRPr="00A03A5E">
        <w:rPr>
          <w:rFonts w:ascii="Arial" w:hAnsi="Arial" w:cs="Arial"/>
          <w:kern w:val="2"/>
        </w:rPr>
        <w:t xml:space="preserve">1a </w:t>
      </w:r>
      <w:r w:rsidRPr="00A03A5E">
        <w:rPr>
          <w:rFonts w:ascii="Arial" w:hAnsi="Arial" w:cs="Arial"/>
          <w:kern w:val="2"/>
        </w:rPr>
        <w:t>do SWZ</w:t>
      </w:r>
      <w:r w:rsidRPr="00FE0F7A">
        <w:rPr>
          <w:rFonts w:ascii="Arial" w:hAnsi="Arial" w:cs="Arial"/>
          <w:kern w:val="2"/>
        </w:rPr>
        <w:t xml:space="preserve"> albo oświadczenie o niezmienności cen </w:t>
      </w:r>
      <w:r w:rsidR="006C1D97">
        <w:rPr>
          <w:rFonts w:ascii="Arial" w:hAnsi="Arial" w:cs="Arial"/>
          <w:kern w:val="2"/>
        </w:rPr>
        <w:br/>
      </w:r>
      <w:r w:rsidRPr="00FE0F7A">
        <w:rPr>
          <w:rFonts w:ascii="Arial" w:hAnsi="Arial" w:cs="Arial"/>
          <w:kern w:val="2"/>
        </w:rPr>
        <w:t xml:space="preserve">w czasie trwania umowy. Wynagrodzenie może jedynie ulec zmianie w przypadku zmiany składników cenotwórczych określonych w ust. 1. </w:t>
      </w:r>
    </w:p>
    <w:p w14:paraId="7B0E20F8" w14:textId="6813B34A" w:rsidR="00FE0F7A" w:rsidRDefault="00E74C74" w:rsidP="006E6AE6">
      <w:pPr>
        <w:pStyle w:val="Akapitzlist"/>
        <w:numPr>
          <w:ilvl w:val="0"/>
          <w:numId w:val="49"/>
        </w:numPr>
        <w:autoSpaceDE w:val="0"/>
        <w:autoSpaceDN w:val="0"/>
        <w:adjustRightInd w:val="0"/>
        <w:spacing w:after="0"/>
        <w:jc w:val="both"/>
        <w:rPr>
          <w:rFonts w:ascii="Arial" w:hAnsi="Arial" w:cs="Arial"/>
          <w:kern w:val="2"/>
        </w:rPr>
      </w:pPr>
      <w:r w:rsidRPr="00FE0F7A">
        <w:rPr>
          <w:rFonts w:ascii="Arial" w:hAnsi="Arial" w:cs="Arial"/>
          <w:kern w:val="2"/>
        </w:rPr>
        <w:t>W wypadku zmiany, o której mowa w ust. 1 pkt. 1) wartość netto wynagrodzenia Wykonawcy nie zmieni się, a określona w aneksie wartość brutto wynagrodzenia zostanie wyliczona na podstawie nowych przepisów.</w:t>
      </w:r>
    </w:p>
    <w:p w14:paraId="5C250023" w14:textId="77777777" w:rsidR="00FE0F7A" w:rsidRDefault="00E74C74" w:rsidP="006E6AE6">
      <w:pPr>
        <w:pStyle w:val="Akapitzlist"/>
        <w:numPr>
          <w:ilvl w:val="0"/>
          <w:numId w:val="49"/>
        </w:numPr>
        <w:autoSpaceDE w:val="0"/>
        <w:autoSpaceDN w:val="0"/>
        <w:adjustRightInd w:val="0"/>
        <w:spacing w:after="0"/>
        <w:jc w:val="both"/>
        <w:rPr>
          <w:rFonts w:ascii="Arial" w:hAnsi="Arial" w:cs="Arial"/>
          <w:kern w:val="2"/>
        </w:rPr>
      </w:pPr>
      <w:r w:rsidRPr="00FE0F7A">
        <w:rPr>
          <w:rFonts w:ascii="Arial" w:hAnsi="Arial" w:cs="Arial"/>
          <w:kern w:val="2"/>
        </w:rPr>
        <w:t>W przypadku zmiany, o której mowa w ust. 1 pkt 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2967F0D9" w14:textId="77777777" w:rsidR="00FE0F7A" w:rsidRDefault="00E74C74" w:rsidP="006E6AE6">
      <w:pPr>
        <w:pStyle w:val="Akapitzlist"/>
        <w:numPr>
          <w:ilvl w:val="0"/>
          <w:numId w:val="49"/>
        </w:numPr>
        <w:autoSpaceDE w:val="0"/>
        <w:autoSpaceDN w:val="0"/>
        <w:adjustRightInd w:val="0"/>
        <w:spacing w:after="0"/>
        <w:jc w:val="both"/>
        <w:rPr>
          <w:rFonts w:ascii="Arial" w:hAnsi="Arial" w:cs="Arial"/>
          <w:kern w:val="2"/>
        </w:rPr>
      </w:pPr>
      <w:r w:rsidRPr="00FE0F7A">
        <w:rPr>
          <w:rFonts w:ascii="Arial" w:hAnsi="Arial" w:cs="Arial"/>
          <w:kern w:val="2"/>
        </w:rPr>
        <w:t>W przypadku zmiany, o którym mowa w ust. 1 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3FC1BECE" w14:textId="77777777" w:rsidR="00FE0F7A" w:rsidRDefault="00E74C74" w:rsidP="006E6AE6">
      <w:pPr>
        <w:pStyle w:val="Akapitzlist"/>
        <w:numPr>
          <w:ilvl w:val="0"/>
          <w:numId w:val="49"/>
        </w:numPr>
        <w:autoSpaceDE w:val="0"/>
        <w:autoSpaceDN w:val="0"/>
        <w:adjustRightInd w:val="0"/>
        <w:spacing w:after="0"/>
        <w:jc w:val="both"/>
        <w:rPr>
          <w:rFonts w:ascii="Arial" w:hAnsi="Arial" w:cs="Arial"/>
          <w:kern w:val="2"/>
        </w:rPr>
      </w:pPr>
      <w:r w:rsidRPr="00FE0F7A">
        <w:rPr>
          <w:rFonts w:ascii="Arial" w:hAnsi="Arial" w:cs="Arial"/>
          <w:kern w:val="2"/>
        </w:rPr>
        <w:t xml:space="preserve">W przypadku zmiany, o której mowa w ust. 1 pkt. 4) wynagrodzenie Wykonawcy ulegnie zmianie o wartość wzrostu całkowitego kosztu Wykonawcy wynikającą z wpłat </w:t>
      </w:r>
      <w:r w:rsidR="00DA13AA" w:rsidRPr="00FE0F7A">
        <w:rPr>
          <w:rFonts w:ascii="Arial" w:hAnsi="Arial" w:cs="Arial"/>
          <w:kern w:val="2"/>
        </w:rPr>
        <w:br/>
      </w:r>
      <w:r w:rsidRPr="00FE0F7A">
        <w:rPr>
          <w:rFonts w:ascii="Arial" w:hAnsi="Arial" w:cs="Arial"/>
          <w:kern w:val="2"/>
        </w:rPr>
        <w:t>do pracowniczych planów kapitałowych, przy zachowaniu dotychczasowej kwoty netto wynagrodzenia osób bezpośrednio wykonujących zamówienie na rzecz Zamawiającego.</w:t>
      </w:r>
    </w:p>
    <w:p w14:paraId="7228DC06" w14:textId="7D67BA03" w:rsidR="00E74C74" w:rsidRDefault="00E74C74" w:rsidP="006E6AE6">
      <w:pPr>
        <w:pStyle w:val="Akapitzlist"/>
        <w:numPr>
          <w:ilvl w:val="0"/>
          <w:numId w:val="49"/>
        </w:numPr>
        <w:autoSpaceDE w:val="0"/>
        <w:autoSpaceDN w:val="0"/>
        <w:adjustRightInd w:val="0"/>
        <w:spacing w:after="0"/>
        <w:jc w:val="both"/>
        <w:rPr>
          <w:rFonts w:ascii="Arial" w:hAnsi="Arial" w:cs="Arial"/>
          <w:kern w:val="2"/>
        </w:rPr>
      </w:pPr>
      <w:r w:rsidRPr="00FE0F7A">
        <w:rPr>
          <w:rFonts w:ascii="Arial" w:hAnsi="Arial" w:cs="Arial"/>
          <w:kern w:val="2"/>
        </w:rPr>
        <w:t xml:space="preserve">Zmiana umowy związana z okolicznościami, o których mowa w niniejszym paragrafie może dotyczyć tylko wysokości wynagrodzenia na przyszłość. Zmiana wysokości wynagrodzenia będzie obowiązywać od dnia wejścia w życie zmian uzasadniających zmianę wysokości wynagrodzenia, jednak nie wcześniej niż po </w:t>
      </w:r>
      <w:r w:rsidRPr="00056B6C">
        <w:rPr>
          <w:rFonts w:ascii="Arial" w:hAnsi="Arial" w:cs="Arial"/>
          <w:kern w:val="2"/>
        </w:rPr>
        <w:t xml:space="preserve">upływie </w:t>
      </w:r>
      <w:r w:rsidR="006C1D97" w:rsidRPr="00056B6C">
        <w:rPr>
          <w:rFonts w:ascii="Arial" w:hAnsi="Arial" w:cs="Arial"/>
          <w:b/>
          <w:bCs/>
          <w:kern w:val="2"/>
        </w:rPr>
        <w:t xml:space="preserve">6 </w:t>
      </w:r>
      <w:r w:rsidRPr="00056B6C">
        <w:rPr>
          <w:rFonts w:ascii="Arial" w:hAnsi="Arial" w:cs="Arial"/>
          <w:b/>
          <w:bCs/>
          <w:kern w:val="2"/>
        </w:rPr>
        <w:t>miesięcy</w:t>
      </w:r>
      <w:r w:rsidRPr="00FE0F7A">
        <w:rPr>
          <w:rFonts w:ascii="Arial" w:hAnsi="Arial" w:cs="Arial"/>
          <w:kern w:val="2"/>
        </w:rPr>
        <w:t xml:space="preserve"> od dnia rozpoczęcia realizacji niniejszej umowy.</w:t>
      </w:r>
    </w:p>
    <w:p w14:paraId="505B346D" w14:textId="77777777" w:rsidR="00FE0F7A" w:rsidRPr="00FE0F7A" w:rsidRDefault="00FE0F7A" w:rsidP="00FE0F7A">
      <w:pPr>
        <w:pStyle w:val="Akapitzlist"/>
        <w:autoSpaceDE w:val="0"/>
        <w:autoSpaceDN w:val="0"/>
        <w:adjustRightInd w:val="0"/>
        <w:spacing w:after="0"/>
        <w:jc w:val="both"/>
        <w:rPr>
          <w:rFonts w:ascii="Arial" w:hAnsi="Arial" w:cs="Arial"/>
          <w:kern w:val="2"/>
        </w:rPr>
      </w:pPr>
    </w:p>
    <w:p w14:paraId="0BE377DC" w14:textId="77777777" w:rsidR="00FE0F7A" w:rsidRDefault="00E74C74" w:rsidP="006E6AE6">
      <w:pPr>
        <w:pStyle w:val="Akapitzlist"/>
        <w:numPr>
          <w:ilvl w:val="0"/>
          <w:numId w:val="50"/>
        </w:numPr>
        <w:tabs>
          <w:tab w:val="left" w:pos="567"/>
          <w:tab w:val="left" w:pos="709"/>
        </w:tabs>
        <w:autoSpaceDE w:val="0"/>
        <w:autoSpaceDN w:val="0"/>
        <w:spacing w:after="0"/>
        <w:jc w:val="both"/>
        <w:rPr>
          <w:rFonts w:ascii="Arial" w:eastAsia="Tahoma" w:hAnsi="Arial" w:cs="Arial"/>
          <w:bCs/>
        </w:rPr>
      </w:pPr>
      <w:r w:rsidRPr="00FE0F7A">
        <w:rPr>
          <w:rFonts w:ascii="Arial" w:eastAsia="Tahoma" w:hAnsi="Arial" w:cs="Arial"/>
          <w:bCs/>
        </w:rPr>
        <w:t>Strony umowy mogą wnioskować o zmianę wysokości wynagrodzenia Wykonawcy w przypadku, gdy zmiana ceny materiałów lub kosztów związanych z realizacją Umowy będzie w</w:t>
      </w:r>
      <w:r w:rsidR="00BD1418" w:rsidRPr="00FE0F7A">
        <w:rPr>
          <w:rFonts w:ascii="Arial" w:eastAsia="Tahoma" w:hAnsi="Arial" w:cs="Arial"/>
          <w:bCs/>
        </w:rPr>
        <w:t>yższa lub niższa o co najmniej 7</w:t>
      </w:r>
      <w:r w:rsidRPr="00FE0F7A">
        <w:rPr>
          <w:rFonts w:ascii="Arial" w:eastAsia="Tahoma" w:hAnsi="Arial" w:cs="Arial"/>
          <w:bCs/>
        </w:rPr>
        <w:t>% od wysokości średniorocznego wskaźnika cen towarów i usług konsumpcyjnych ogółem ogłaszanego w komunikacie Prezesa Głównego Urzędu Statystycznego, o którym mowa ust. 3.</w:t>
      </w:r>
    </w:p>
    <w:p w14:paraId="6C62DFC9" w14:textId="77777777" w:rsidR="003468CA" w:rsidRDefault="003468CA" w:rsidP="003468CA">
      <w:pPr>
        <w:pStyle w:val="Akapitzlist"/>
        <w:tabs>
          <w:tab w:val="left" w:pos="567"/>
          <w:tab w:val="left" w:pos="709"/>
        </w:tabs>
        <w:autoSpaceDE w:val="0"/>
        <w:autoSpaceDN w:val="0"/>
        <w:spacing w:after="0"/>
        <w:ind w:left="360"/>
        <w:jc w:val="both"/>
        <w:rPr>
          <w:rFonts w:ascii="Arial" w:eastAsia="Tahoma" w:hAnsi="Arial" w:cs="Arial"/>
          <w:bCs/>
        </w:rPr>
      </w:pPr>
    </w:p>
    <w:p w14:paraId="0D56E8C8" w14:textId="585CEEE3" w:rsidR="000076D0" w:rsidRDefault="00E74C74" w:rsidP="006E6AE6">
      <w:pPr>
        <w:pStyle w:val="Akapitzlist"/>
        <w:numPr>
          <w:ilvl w:val="0"/>
          <w:numId w:val="50"/>
        </w:numPr>
        <w:tabs>
          <w:tab w:val="left" w:pos="567"/>
          <w:tab w:val="left" w:pos="709"/>
        </w:tabs>
        <w:autoSpaceDE w:val="0"/>
        <w:autoSpaceDN w:val="0"/>
        <w:spacing w:after="0"/>
        <w:jc w:val="both"/>
        <w:rPr>
          <w:rFonts w:ascii="Arial" w:eastAsia="Tahoma" w:hAnsi="Arial" w:cs="Arial"/>
          <w:bCs/>
        </w:rPr>
      </w:pPr>
      <w:r w:rsidRPr="00FE0F7A">
        <w:rPr>
          <w:rFonts w:ascii="Arial" w:eastAsia="Tahoma" w:hAnsi="Arial" w:cs="Arial"/>
          <w:bCs/>
        </w:rPr>
        <w:t>Zmiana wynagrodzenia Wykonawcy będzie następowała w odniesieniu do 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w:t>
      </w:r>
      <w:r w:rsidR="000A3061">
        <w:rPr>
          <w:rFonts w:ascii="Arial" w:eastAsia="Tahoma" w:hAnsi="Arial" w:cs="Arial"/>
          <w:bCs/>
        </w:rPr>
        <w:t>eczeń Społecznych (Dz. U. z 2023 r. poz. 1251</w:t>
      </w:r>
      <w:r w:rsidRPr="00FE0F7A">
        <w:rPr>
          <w:rFonts w:ascii="Arial" w:eastAsia="Tahoma" w:hAnsi="Arial" w:cs="Arial"/>
          <w:bCs/>
        </w:rPr>
        <w:t>).</w:t>
      </w:r>
    </w:p>
    <w:p w14:paraId="28301ABB" w14:textId="77777777" w:rsidR="003468CA" w:rsidRDefault="003468CA" w:rsidP="003468CA">
      <w:pPr>
        <w:pStyle w:val="Akapitzlist"/>
        <w:tabs>
          <w:tab w:val="left" w:pos="567"/>
          <w:tab w:val="left" w:pos="709"/>
        </w:tabs>
        <w:autoSpaceDE w:val="0"/>
        <w:autoSpaceDN w:val="0"/>
        <w:spacing w:after="0"/>
        <w:ind w:left="360"/>
        <w:jc w:val="both"/>
        <w:rPr>
          <w:rFonts w:ascii="Arial" w:eastAsia="Tahoma" w:hAnsi="Arial" w:cs="Arial"/>
          <w:bCs/>
        </w:rPr>
      </w:pPr>
    </w:p>
    <w:p w14:paraId="53B281B3" w14:textId="77777777" w:rsidR="000076D0" w:rsidRDefault="00E74C74" w:rsidP="006E6AE6">
      <w:pPr>
        <w:pStyle w:val="Akapitzlist"/>
        <w:numPr>
          <w:ilvl w:val="0"/>
          <w:numId w:val="50"/>
        </w:numPr>
        <w:tabs>
          <w:tab w:val="left" w:pos="567"/>
          <w:tab w:val="left" w:pos="709"/>
        </w:tabs>
        <w:autoSpaceDE w:val="0"/>
        <w:autoSpaceDN w:val="0"/>
        <w:spacing w:after="0"/>
        <w:jc w:val="both"/>
        <w:rPr>
          <w:rFonts w:ascii="Arial" w:eastAsia="Tahoma" w:hAnsi="Arial" w:cs="Arial"/>
          <w:bCs/>
        </w:rPr>
      </w:pPr>
      <w:r w:rsidRPr="000076D0">
        <w:rPr>
          <w:rFonts w:ascii="Arial" w:eastAsia="Tahoma" w:hAnsi="Arial" w:cs="Arial"/>
          <w:bCs/>
        </w:rPr>
        <w:t xml:space="preserve">Łączna maksymalna wartość zmiany wynagrodzenia Wykonawcy </w:t>
      </w:r>
      <w:r w:rsidRPr="000076D0">
        <w:rPr>
          <w:rFonts w:ascii="Arial" w:eastAsia="Tahoma" w:hAnsi="Arial" w:cs="Arial"/>
          <w:b/>
          <w:bCs/>
        </w:rPr>
        <w:t>w odniesieniu do ust. 2-3</w:t>
      </w:r>
      <w:r w:rsidRPr="000076D0">
        <w:rPr>
          <w:rFonts w:ascii="Arial" w:eastAsia="Tahoma" w:hAnsi="Arial" w:cs="Arial"/>
          <w:bCs/>
        </w:rPr>
        <w:t>, może wynieść m</w:t>
      </w:r>
      <w:r w:rsidR="0015137C" w:rsidRPr="000076D0">
        <w:rPr>
          <w:rFonts w:ascii="Arial" w:eastAsia="Tahoma" w:hAnsi="Arial" w:cs="Arial"/>
          <w:bCs/>
        </w:rPr>
        <w:t>aksymalnie 1</w:t>
      </w:r>
      <w:r w:rsidRPr="000076D0">
        <w:rPr>
          <w:rFonts w:ascii="Arial" w:eastAsia="Tahoma" w:hAnsi="Arial" w:cs="Arial"/>
          <w:bCs/>
        </w:rPr>
        <w:t>% łącznego wynagrodzenia Wykonawcy.</w:t>
      </w:r>
    </w:p>
    <w:p w14:paraId="587E4363" w14:textId="77777777" w:rsidR="003468CA" w:rsidRDefault="003468CA" w:rsidP="003468CA">
      <w:pPr>
        <w:pStyle w:val="Akapitzlist"/>
        <w:tabs>
          <w:tab w:val="left" w:pos="567"/>
          <w:tab w:val="left" w:pos="709"/>
        </w:tabs>
        <w:autoSpaceDE w:val="0"/>
        <w:autoSpaceDN w:val="0"/>
        <w:spacing w:after="0"/>
        <w:ind w:left="360"/>
        <w:jc w:val="both"/>
        <w:rPr>
          <w:rFonts w:ascii="Arial" w:eastAsia="Tahoma" w:hAnsi="Arial" w:cs="Arial"/>
          <w:bCs/>
        </w:rPr>
      </w:pPr>
    </w:p>
    <w:p w14:paraId="2DD280BC" w14:textId="77777777" w:rsidR="000076D0" w:rsidRDefault="00E74C74" w:rsidP="006E6AE6">
      <w:pPr>
        <w:pStyle w:val="Akapitzlist"/>
        <w:numPr>
          <w:ilvl w:val="0"/>
          <w:numId w:val="50"/>
        </w:numPr>
        <w:tabs>
          <w:tab w:val="left" w:pos="567"/>
          <w:tab w:val="left" w:pos="709"/>
        </w:tabs>
        <w:autoSpaceDE w:val="0"/>
        <w:autoSpaceDN w:val="0"/>
        <w:spacing w:after="0"/>
        <w:jc w:val="both"/>
        <w:rPr>
          <w:rFonts w:ascii="Arial" w:eastAsia="Tahoma" w:hAnsi="Arial" w:cs="Arial"/>
          <w:bCs/>
        </w:rPr>
      </w:pPr>
      <w:r w:rsidRPr="000076D0">
        <w:rPr>
          <w:rFonts w:ascii="Arial" w:eastAsia="Tahoma" w:hAnsi="Arial" w:cs="Arial"/>
          <w:bCs/>
        </w:rPr>
        <w:t xml:space="preserve">Warunkiem zmiany wynagrodzenia Wykonawcy będzie wykazanie przez daną Stronę umowy w sposób wskazany w ust. 2, że zmiana ceny materiałów lub kosztów związanych </w:t>
      </w:r>
      <w:r w:rsidR="00DA13AA" w:rsidRPr="000076D0">
        <w:rPr>
          <w:rFonts w:ascii="Arial" w:eastAsia="Tahoma" w:hAnsi="Arial" w:cs="Arial"/>
          <w:bCs/>
        </w:rPr>
        <w:br/>
      </w:r>
      <w:r w:rsidRPr="000076D0">
        <w:rPr>
          <w:rFonts w:ascii="Arial" w:eastAsia="Tahoma" w:hAnsi="Arial" w:cs="Arial"/>
          <w:bCs/>
        </w:rPr>
        <w:t>z realizacją Umowy miała faktyczny wpływ na koszty wykonania przedmiotu umowy.</w:t>
      </w:r>
    </w:p>
    <w:p w14:paraId="7EEC036E" w14:textId="77777777" w:rsidR="003468CA" w:rsidRDefault="003468CA" w:rsidP="003468CA">
      <w:pPr>
        <w:pStyle w:val="Akapitzlist"/>
        <w:tabs>
          <w:tab w:val="left" w:pos="567"/>
          <w:tab w:val="left" w:pos="709"/>
        </w:tabs>
        <w:autoSpaceDE w:val="0"/>
        <w:autoSpaceDN w:val="0"/>
        <w:spacing w:after="0"/>
        <w:ind w:left="360"/>
        <w:jc w:val="both"/>
        <w:rPr>
          <w:rFonts w:ascii="Arial" w:eastAsia="Tahoma" w:hAnsi="Arial" w:cs="Arial"/>
          <w:bCs/>
        </w:rPr>
      </w:pPr>
    </w:p>
    <w:p w14:paraId="0E3DAA28" w14:textId="77777777" w:rsidR="000076D0" w:rsidRDefault="00E74C74" w:rsidP="006E6AE6">
      <w:pPr>
        <w:pStyle w:val="Akapitzlist"/>
        <w:numPr>
          <w:ilvl w:val="0"/>
          <w:numId w:val="50"/>
        </w:numPr>
        <w:tabs>
          <w:tab w:val="left" w:pos="567"/>
          <w:tab w:val="left" w:pos="709"/>
        </w:tabs>
        <w:autoSpaceDE w:val="0"/>
        <w:autoSpaceDN w:val="0"/>
        <w:spacing w:after="0"/>
        <w:jc w:val="both"/>
        <w:rPr>
          <w:rFonts w:ascii="Arial" w:eastAsia="Tahoma" w:hAnsi="Arial" w:cs="Arial"/>
          <w:bCs/>
        </w:rPr>
      </w:pPr>
      <w:r w:rsidRPr="000076D0">
        <w:rPr>
          <w:rFonts w:ascii="Arial" w:eastAsia="Tahoma" w:hAnsi="Arial" w:cs="Arial"/>
          <w:bCs/>
        </w:rPr>
        <w:t xml:space="preserve">Strona umowy w terminie nie dłuższym niż </w:t>
      </w:r>
      <w:r w:rsidRPr="000076D0">
        <w:rPr>
          <w:rFonts w:ascii="Arial" w:eastAsia="Tahoma" w:hAnsi="Arial" w:cs="Arial"/>
          <w:b/>
          <w:bCs/>
        </w:rPr>
        <w:t xml:space="preserve">20 dni </w:t>
      </w:r>
      <w:r w:rsidRPr="000076D0">
        <w:rPr>
          <w:rFonts w:ascii="Arial" w:eastAsia="Tahoma" w:hAnsi="Arial" w:cs="Arial"/>
          <w:bCs/>
        </w:rPr>
        <w:t>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3F4C8454" w14:textId="77777777" w:rsidR="003468CA" w:rsidRDefault="003468CA" w:rsidP="003468CA">
      <w:pPr>
        <w:pStyle w:val="Akapitzlist"/>
        <w:tabs>
          <w:tab w:val="left" w:pos="567"/>
          <w:tab w:val="left" w:pos="709"/>
        </w:tabs>
        <w:autoSpaceDE w:val="0"/>
        <w:autoSpaceDN w:val="0"/>
        <w:spacing w:after="0"/>
        <w:ind w:left="360"/>
        <w:jc w:val="both"/>
        <w:rPr>
          <w:rFonts w:ascii="Arial" w:eastAsia="Tahoma" w:hAnsi="Arial" w:cs="Arial"/>
          <w:bCs/>
        </w:rPr>
      </w:pPr>
    </w:p>
    <w:p w14:paraId="7CEB6C3D" w14:textId="77777777" w:rsidR="000076D0" w:rsidRPr="003468CA" w:rsidRDefault="00E74C74" w:rsidP="006E6AE6">
      <w:pPr>
        <w:pStyle w:val="Akapitzlist"/>
        <w:numPr>
          <w:ilvl w:val="0"/>
          <w:numId w:val="50"/>
        </w:numPr>
        <w:tabs>
          <w:tab w:val="left" w:pos="567"/>
          <w:tab w:val="left" w:pos="709"/>
        </w:tabs>
        <w:autoSpaceDE w:val="0"/>
        <w:autoSpaceDN w:val="0"/>
        <w:spacing w:after="0"/>
        <w:jc w:val="both"/>
        <w:rPr>
          <w:rFonts w:ascii="Arial" w:eastAsia="Tahoma" w:hAnsi="Arial" w:cs="Arial"/>
          <w:bCs/>
        </w:rPr>
      </w:pPr>
      <w:r w:rsidRPr="000076D0">
        <w:rPr>
          <w:rFonts w:ascii="Arial" w:eastAsia="Tahoma" w:hAnsi="Arial" w:cs="Arial"/>
          <w:bCs/>
        </w:rPr>
        <w:t>Zasadność wniosku Wykonawcy o zmianę wysokości wynagrodzenia Wykonawcy będzie poddana analizie.</w:t>
      </w:r>
      <w:r w:rsidRPr="000076D0">
        <w:rPr>
          <w:rFonts w:ascii="Arial" w:hAnsi="Arial" w:cs="Arial"/>
          <w:kern w:val="2"/>
        </w:rPr>
        <w:t xml:space="preserve"> </w:t>
      </w:r>
    </w:p>
    <w:p w14:paraId="757D5D9C" w14:textId="77777777" w:rsidR="003468CA" w:rsidRPr="000076D0" w:rsidRDefault="003468CA" w:rsidP="003468CA">
      <w:pPr>
        <w:pStyle w:val="Akapitzlist"/>
        <w:tabs>
          <w:tab w:val="left" w:pos="567"/>
          <w:tab w:val="left" w:pos="709"/>
        </w:tabs>
        <w:autoSpaceDE w:val="0"/>
        <w:autoSpaceDN w:val="0"/>
        <w:spacing w:after="0"/>
        <w:ind w:left="360"/>
        <w:jc w:val="both"/>
        <w:rPr>
          <w:rFonts w:ascii="Arial" w:eastAsia="Tahoma" w:hAnsi="Arial" w:cs="Arial"/>
          <w:bCs/>
        </w:rPr>
      </w:pPr>
    </w:p>
    <w:p w14:paraId="0D8D3E3A" w14:textId="7F10AA59" w:rsidR="000076D0" w:rsidRDefault="00E74C74" w:rsidP="006E6AE6">
      <w:pPr>
        <w:pStyle w:val="Akapitzlist"/>
        <w:numPr>
          <w:ilvl w:val="0"/>
          <w:numId w:val="50"/>
        </w:numPr>
        <w:tabs>
          <w:tab w:val="left" w:pos="567"/>
          <w:tab w:val="left" w:pos="709"/>
        </w:tabs>
        <w:autoSpaceDE w:val="0"/>
        <w:autoSpaceDN w:val="0"/>
        <w:spacing w:after="0"/>
        <w:jc w:val="both"/>
        <w:rPr>
          <w:rFonts w:ascii="Arial" w:eastAsia="Tahoma" w:hAnsi="Arial" w:cs="Arial"/>
          <w:bCs/>
        </w:rPr>
      </w:pPr>
      <w:r w:rsidRPr="000076D0">
        <w:rPr>
          <w:rFonts w:ascii="Arial" w:eastAsia="Tahoma" w:hAnsi="Arial" w:cs="Arial"/>
          <w:bCs/>
        </w:rPr>
        <w:t xml:space="preserve">Zmiana wynagrodzenia Wykonawcy z przyczyn wskazanych w </w:t>
      </w:r>
      <w:r w:rsidRPr="00F01C36">
        <w:rPr>
          <w:rFonts w:ascii="Arial" w:eastAsia="Tahoma" w:hAnsi="Arial" w:cs="Arial"/>
          <w:b/>
          <w:bCs/>
        </w:rPr>
        <w:t>ust. 2</w:t>
      </w:r>
      <w:r w:rsidRPr="000076D0">
        <w:rPr>
          <w:rFonts w:ascii="Arial" w:eastAsia="Tahoma" w:hAnsi="Arial" w:cs="Arial"/>
          <w:bCs/>
        </w:rPr>
        <w:t xml:space="preserve"> powinna być usankcjonowana zawarciem aneksu do umowy i będzie następować od daty wprowadzenia zmiany w Umowie i dotyczyć wyłącznie niezrealizowanej części Umowy </w:t>
      </w:r>
      <w:r w:rsidR="00DE16F3">
        <w:rPr>
          <w:rFonts w:ascii="Arial" w:eastAsia="Tahoma" w:hAnsi="Arial" w:cs="Arial"/>
          <w:bCs/>
        </w:rPr>
        <w:br/>
      </w:r>
      <w:r w:rsidRPr="000076D0">
        <w:rPr>
          <w:rFonts w:ascii="Arial" w:eastAsia="Tahoma" w:hAnsi="Arial" w:cs="Arial"/>
          <w:bCs/>
        </w:rPr>
        <w:t>z uwzględnieniem ust. 1 pkt 11).</w:t>
      </w:r>
    </w:p>
    <w:p w14:paraId="657D145E" w14:textId="77777777" w:rsidR="003468CA" w:rsidRDefault="003468CA" w:rsidP="003468CA">
      <w:pPr>
        <w:pStyle w:val="Akapitzlist"/>
        <w:tabs>
          <w:tab w:val="left" w:pos="567"/>
          <w:tab w:val="left" w:pos="709"/>
        </w:tabs>
        <w:autoSpaceDE w:val="0"/>
        <w:autoSpaceDN w:val="0"/>
        <w:spacing w:after="0"/>
        <w:ind w:left="360"/>
        <w:jc w:val="both"/>
        <w:rPr>
          <w:rFonts w:ascii="Arial" w:eastAsia="Tahoma" w:hAnsi="Arial" w:cs="Arial"/>
          <w:bCs/>
        </w:rPr>
      </w:pPr>
    </w:p>
    <w:p w14:paraId="25A437EE" w14:textId="33C2BF09" w:rsidR="00E74C74" w:rsidRPr="00F01C36" w:rsidRDefault="00E74C74" w:rsidP="006E6AE6">
      <w:pPr>
        <w:pStyle w:val="Akapitzlist"/>
        <w:numPr>
          <w:ilvl w:val="0"/>
          <w:numId w:val="50"/>
        </w:numPr>
        <w:tabs>
          <w:tab w:val="left" w:pos="567"/>
          <w:tab w:val="left" w:pos="709"/>
        </w:tabs>
        <w:autoSpaceDE w:val="0"/>
        <w:autoSpaceDN w:val="0"/>
        <w:spacing w:after="0"/>
        <w:jc w:val="both"/>
        <w:rPr>
          <w:rFonts w:ascii="Arial" w:eastAsia="Tahoma" w:hAnsi="Arial" w:cs="Arial"/>
          <w:bCs/>
        </w:rPr>
      </w:pPr>
      <w:r w:rsidRPr="000076D0">
        <w:rPr>
          <w:rFonts w:ascii="Arial" w:eastAsia="Tahoma" w:hAnsi="Arial" w:cs="Arial"/>
          <w:bCs/>
        </w:rPr>
        <w:t xml:space="preserve">Wykonawca, którego wynagrodzenie zostanie zmienione zgodnie z ust. 2-8 zobowiązany jest do zmiany wynagrodzenia przysługującego podwykonawcy, z którym zawarł umowę jeżeli zostaną spełniane warunku określone w art. 439 ust. 5 ustawy </w:t>
      </w:r>
      <w:proofErr w:type="spellStart"/>
      <w:r w:rsidRPr="000076D0">
        <w:rPr>
          <w:rFonts w:ascii="Arial" w:eastAsia="Tahoma" w:hAnsi="Arial" w:cs="Arial"/>
          <w:bCs/>
        </w:rPr>
        <w:t>pzp</w:t>
      </w:r>
      <w:proofErr w:type="spellEnd"/>
      <w:r w:rsidRPr="000076D0">
        <w:rPr>
          <w:rFonts w:ascii="Arial" w:eastAsia="Tahoma" w:hAnsi="Arial" w:cs="Arial"/>
          <w:bCs/>
        </w:rPr>
        <w:t>, pod rygorem zastosowania kar, o których mowa w</w:t>
      </w:r>
      <w:r w:rsidR="006C1D97">
        <w:rPr>
          <w:rFonts w:ascii="Arial" w:eastAsia="Tahoma" w:hAnsi="Arial" w:cs="Arial"/>
          <w:bCs/>
        </w:rPr>
        <w:t xml:space="preserve"> projekcie umowy (</w:t>
      </w:r>
      <w:r w:rsidR="006C1D97" w:rsidRPr="00F01C36">
        <w:rPr>
          <w:rFonts w:ascii="Arial" w:eastAsia="Tahoma" w:hAnsi="Arial" w:cs="Arial"/>
          <w:b/>
        </w:rPr>
        <w:t>załącznik nr 13 do SWZ</w:t>
      </w:r>
      <w:r w:rsidR="006C1D97">
        <w:rPr>
          <w:rFonts w:ascii="Arial" w:eastAsia="Tahoma" w:hAnsi="Arial" w:cs="Arial"/>
          <w:bCs/>
        </w:rPr>
        <w:t xml:space="preserve">) </w:t>
      </w:r>
      <w:r w:rsidR="006C1D97">
        <w:rPr>
          <w:rFonts w:ascii="Arial" w:eastAsia="Tahoma" w:hAnsi="Arial" w:cs="Arial"/>
          <w:bCs/>
        </w:rPr>
        <w:br/>
      </w:r>
      <w:r w:rsidR="006C1D97" w:rsidRPr="00F01C36">
        <w:rPr>
          <w:rFonts w:ascii="Arial" w:eastAsia="Tahoma" w:hAnsi="Arial" w:cs="Arial"/>
          <w:bCs/>
        </w:rPr>
        <w:t xml:space="preserve">w </w:t>
      </w:r>
      <w:r w:rsidRPr="00F01C36">
        <w:rPr>
          <w:rFonts w:ascii="Arial" w:eastAsia="Tahoma" w:hAnsi="Arial" w:cs="Arial"/>
          <w:bCs/>
        </w:rPr>
        <w:t>§</w:t>
      </w:r>
      <w:r w:rsidR="00DE16F3" w:rsidRPr="00F01C36">
        <w:rPr>
          <w:rFonts w:ascii="Arial" w:eastAsia="Tahoma" w:hAnsi="Arial" w:cs="Arial"/>
          <w:bCs/>
        </w:rPr>
        <w:t>5</w:t>
      </w:r>
      <w:r w:rsidRPr="00F01C36">
        <w:rPr>
          <w:rFonts w:ascii="Arial" w:eastAsia="Tahoma" w:hAnsi="Arial" w:cs="Arial"/>
          <w:bCs/>
        </w:rPr>
        <w:t xml:space="preserve"> ust. </w:t>
      </w:r>
      <w:r w:rsidR="00F01C36" w:rsidRPr="00F01C36">
        <w:rPr>
          <w:rFonts w:ascii="Arial" w:eastAsia="Tahoma" w:hAnsi="Arial" w:cs="Arial"/>
          <w:bCs/>
        </w:rPr>
        <w:t>5</w:t>
      </w:r>
      <w:r w:rsidRPr="00F01C36">
        <w:rPr>
          <w:rFonts w:ascii="Arial" w:eastAsia="Tahoma" w:hAnsi="Arial" w:cs="Arial"/>
          <w:bCs/>
        </w:rPr>
        <w:t xml:space="preserve"> pkt. 1.</w:t>
      </w:r>
    </w:p>
    <w:p w14:paraId="2D974817" w14:textId="77777777" w:rsidR="00D900C5" w:rsidRPr="00D900C5" w:rsidRDefault="00D900C5" w:rsidP="00D900C5">
      <w:pPr>
        <w:pStyle w:val="Default"/>
        <w:jc w:val="both"/>
        <w:rPr>
          <w:rFonts w:asciiTheme="majorHAnsi" w:hAnsiTheme="majorHAnsi" w:cstheme="majorHAnsi"/>
          <w:sz w:val="22"/>
          <w:szCs w:val="22"/>
        </w:rPr>
      </w:pPr>
    </w:p>
    <w:p w14:paraId="1FB56B0E" w14:textId="77777777" w:rsidR="00D900C5" w:rsidRDefault="00D900C5" w:rsidP="00D900C5">
      <w:pPr>
        <w:pStyle w:val="Default"/>
        <w:jc w:val="both"/>
        <w:rPr>
          <w:rFonts w:asciiTheme="majorHAnsi" w:hAnsiTheme="majorHAnsi" w:cstheme="majorHAnsi"/>
          <w:b/>
          <w:sz w:val="22"/>
          <w:szCs w:val="22"/>
          <w:u w:val="single"/>
        </w:rPr>
      </w:pPr>
      <w:r w:rsidRPr="00D900C5">
        <w:rPr>
          <w:rFonts w:asciiTheme="majorHAnsi" w:hAnsiTheme="majorHAnsi" w:cstheme="majorHAnsi"/>
          <w:b/>
          <w:sz w:val="22"/>
          <w:szCs w:val="22"/>
          <w:u w:val="single"/>
        </w:rPr>
        <w:t>Kary umowne</w:t>
      </w:r>
    </w:p>
    <w:p w14:paraId="32038E92" w14:textId="77777777" w:rsidR="00D900C5" w:rsidRPr="00D900C5" w:rsidRDefault="00D900C5" w:rsidP="00D900C5">
      <w:pPr>
        <w:pStyle w:val="Default"/>
        <w:jc w:val="both"/>
        <w:rPr>
          <w:rFonts w:asciiTheme="majorHAnsi" w:hAnsiTheme="majorHAnsi" w:cstheme="majorHAnsi"/>
          <w:b/>
          <w:sz w:val="22"/>
          <w:szCs w:val="22"/>
          <w:u w:val="single"/>
        </w:rPr>
      </w:pPr>
    </w:p>
    <w:p w14:paraId="75CD0CA1" w14:textId="55CF494D" w:rsidR="000076D0" w:rsidRDefault="00FC1EAB" w:rsidP="00780869">
      <w:pPr>
        <w:pStyle w:val="Default"/>
        <w:numPr>
          <w:ilvl w:val="0"/>
          <w:numId w:val="51"/>
        </w:numPr>
        <w:jc w:val="both"/>
        <w:rPr>
          <w:rFonts w:ascii="Arial" w:hAnsi="Arial" w:cs="Arial"/>
          <w:sz w:val="22"/>
          <w:szCs w:val="22"/>
        </w:rPr>
      </w:pPr>
      <w:r w:rsidRPr="00DE16F3">
        <w:rPr>
          <w:rFonts w:ascii="Arial" w:hAnsi="Arial" w:cs="Arial"/>
          <w:sz w:val="22"/>
          <w:szCs w:val="22"/>
        </w:rPr>
        <w:t xml:space="preserve">Wykonawca zapłaci Zamawiającemu karę umowną w wysokości </w:t>
      </w:r>
      <w:r w:rsidR="0015137C" w:rsidRPr="00DE16F3">
        <w:rPr>
          <w:rFonts w:ascii="Arial" w:hAnsi="Arial" w:cs="Arial"/>
          <w:sz w:val="22"/>
          <w:szCs w:val="22"/>
        </w:rPr>
        <w:t>5</w:t>
      </w:r>
      <w:r w:rsidRPr="00DE16F3">
        <w:rPr>
          <w:rFonts w:ascii="Arial" w:hAnsi="Arial" w:cs="Arial"/>
          <w:sz w:val="22"/>
          <w:szCs w:val="22"/>
        </w:rPr>
        <w:t xml:space="preserve">% wartości wynagrodzenia brutto, określonego </w:t>
      </w:r>
      <w:r w:rsidR="006C1D97" w:rsidRPr="00DE16F3">
        <w:rPr>
          <w:rFonts w:ascii="Arial" w:hAnsi="Arial" w:cs="Arial"/>
          <w:sz w:val="22"/>
          <w:szCs w:val="22"/>
        </w:rPr>
        <w:t>w projekcie umowy (</w:t>
      </w:r>
      <w:r w:rsidR="006C1D97" w:rsidRPr="00A03A5E">
        <w:rPr>
          <w:rFonts w:ascii="Arial" w:hAnsi="Arial" w:cs="Arial"/>
          <w:b/>
          <w:bCs/>
          <w:sz w:val="22"/>
          <w:szCs w:val="22"/>
        </w:rPr>
        <w:t>załącznik nr 13 do SWZ</w:t>
      </w:r>
      <w:r w:rsidR="006C1D97" w:rsidRPr="00DE16F3">
        <w:rPr>
          <w:rFonts w:ascii="Arial" w:hAnsi="Arial" w:cs="Arial"/>
          <w:sz w:val="22"/>
          <w:szCs w:val="22"/>
        </w:rPr>
        <w:t>) w</w:t>
      </w:r>
      <w:r w:rsidR="006C1D97" w:rsidRPr="00DE16F3" w:rsidDel="006C1D97">
        <w:rPr>
          <w:rFonts w:ascii="Arial" w:hAnsi="Arial" w:cs="Arial"/>
          <w:sz w:val="22"/>
          <w:szCs w:val="22"/>
        </w:rPr>
        <w:t xml:space="preserve"> </w:t>
      </w:r>
      <w:r w:rsidRPr="00DE16F3">
        <w:rPr>
          <w:rFonts w:ascii="Arial" w:hAnsi="Arial" w:cs="Arial"/>
          <w:sz w:val="22"/>
          <w:szCs w:val="22"/>
        </w:rPr>
        <w:t xml:space="preserve">§ </w:t>
      </w:r>
      <w:r w:rsidR="00DE16F3" w:rsidRPr="00DE16F3">
        <w:rPr>
          <w:rFonts w:ascii="Arial" w:hAnsi="Arial" w:cs="Arial"/>
          <w:sz w:val="22"/>
          <w:szCs w:val="22"/>
        </w:rPr>
        <w:t>4</w:t>
      </w:r>
      <w:r w:rsidRPr="00DE16F3">
        <w:rPr>
          <w:rFonts w:ascii="Arial" w:hAnsi="Arial" w:cs="Arial"/>
          <w:sz w:val="22"/>
          <w:szCs w:val="22"/>
        </w:rPr>
        <w:t xml:space="preserve"> ust. 1 w przypadku odstąpienia przez Zamawiającego od Umowy z przyczyn leżących po stronie Wykonawcy. </w:t>
      </w:r>
    </w:p>
    <w:p w14:paraId="0A834D2B" w14:textId="77777777" w:rsidR="003468CA" w:rsidRPr="00DE16F3" w:rsidRDefault="003468CA" w:rsidP="003468CA">
      <w:pPr>
        <w:pStyle w:val="Default"/>
        <w:ind w:left="360"/>
        <w:jc w:val="both"/>
        <w:rPr>
          <w:rFonts w:ascii="Arial" w:hAnsi="Arial" w:cs="Arial"/>
          <w:sz w:val="22"/>
          <w:szCs w:val="22"/>
        </w:rPr>
      </w:pPr>
    </w:p>
    <w:p w14:paraId="7537E0AB" w14:textId="77777777" w:rsidR="000076D0" w:rsidRDefault="00FC1EAB" w:rsidP="006E6AE6">
      <w:pPr>
        <w:pStyle w:val="Default"/>
        <w:numPr>
          <w:ilvl w:val="0"/>
          <w:numId w:val="51"/>
        </w:numPr>
        <w:spacing w:line="276" w:lineRule="auto"/>
        <w:jc w:val="both"/>
        <w:rPr>
          <w:rFonts w:ascii="Arial" w:hAnsi="Arial" w:cs="Arial"/>
          <w:sz w:val="22"/>
          <w:szCs w:val="22"/>
        </w:rPr>
      </w:pPr>
      <w:r w:rsidRPr="00DE16F3">
        <w:rPr>
          <w:rFonts w:ascii="Arial" w:hAnsi="Arial" w:cs="Arial"/>
          <w:sz w:val="22"/>
          <w:szCs w:val="22"/>
        </w:rPr>
        <w:t xml:space="preserve">Wykonawca zapłaci Zamawiającemu karę umowną w </w:t>
      </w:r>
      <w:r w:rsidR="00746F5F" w:rsidRPr="00DE16F3">
        <w:rPr>
          <w:rFonts w:ascii="Arial" w:hAnsi="Arial" w:cs="Arial"/>
          <w:sz w:val="22"/>
          <w:szCs w:val="22"/>
        </w:rPr>
        <w:t>wysokości 0,02</w:t>
      </w:r>
      <w:r w:rsidRPr="00DE16F3">
        <w:rPr>
          <w:rFonts w:ascii="Arial" w:hAnsi="Arial" w:cs="Arial"/>
          <w:sz w:val="22"/>
          <w:szCs w:val="22"/>
        </w:rPr>
        <w:t xml:space="preserve"> % wartości wynagrodzenia brutto z Umowy, za każdy dzień zwłoki w oddaniu określonego w Umowie przedmiotu odbioru końcowego.</w:t>
      </w:r>
    </w:p>
    <w:p w14:paraId="6A341720" w14:textId="77777777" w:rsidR="003468CA" w:rsidRPr="00DE16F3" w:rsidRDefault="003468CA" w:rsidP="003468CA">
      <w:pPr>
        <w:pStyle w:val="Default"/>
        <w:spacing w:line="276" w:lineRule="auto"/>
        <w:ind w:left="360"/>
        <w:jc w:val="both"/>
        <w:rPr>
          <w:rFonts w:ascii="Arial" w:hAnsi="Arial" w:cs="Arial"/>
          <w:sz w:val="22"/>
          <w:szCs w:val="22"/>
        </w:rPr>
      </w:pPr>
    </w:p>
    <w:p w14:paraId="49A6DDFE" w14:textId="77777777" w:rsidR="000076D0" w:rsidRDefault="00FC1EAB" w:rsidP="006E6AE6">
      <w:pPr>
        <w:pStyle w:val="Default"/>
        <w:numPr>
          <w:ilvl w:val="0"/>
          <w:numId w:val="51"/>
        </w:numPr>
        <w:spacing w:line="276" w:lineRule="auto"/>
        <w:jc w:val="both"/>
        <w:rPr>
          <w:rFonts w:ascii="Arial" w:hAnsi="Arial" w:cs="Arial"/>
          <w:sz w:val="22"/>
          <w:szCs w:val="22"/>
        </w:rPr>
      </w:pPr>
      <w:r w:rsidRPr="00DE16F3">
        <w:rPr>
          <w:rFonts w:ascii="Arial" w:hAnsi="Arial" w:cs="Arial"/>
          <w:sz w:val="22"/>
          <w:szCs w:val="22"/>
        </w:rPr>
        <w:t xml:space="preserve">Wykonawca zapłaci Zamawiającemu karę umowną w wysokości 0,01 % wartości wynagrodzenia brutto, za każdy dzień zwłoki w usunięciu wad stwierdzonych w okresie obowiązywania gwarancji lub rękojmi danego zadania, liczony od upływu terminu wyznaczonego na ich usunięcie. </w:t>
      </w:r>
    </w:p>
    <w:p w14:paraId="6B6822C7" w14:textId="77777777" w:rsidR="003468CA" w:rsidRPr="00DE16F3" w:rsidRDefault="003468CA" w:rsidP="003468CA">
      <w:pPr>
        <w:pStyle w:val="Default"/>
        <w:spacing w:line="276" w:lineRule="auto"/>
        <w:ind w:left="360"/>
        <w:jc w:val="both"/>
        <w:rPr>
          <w:rFonts w:ascii="Arial" w:hAnsi="Arial" w:cs="Arial"/>
          <w:sz w:val="22"/>
          <w:szCs w:val="22"/>
        </w:rPr>
      </w:pPr>
    </w:p>
    <w:p w14:paraId="150B2BAD" w14:textId="77777777" w:rsidR="003468CA" w:rsidRDefault="00FC1EAB" w:rsidP="006E6AE6">
      <w:pPr>
        <w:pStyle w:val="Default"/>
        <w:numPr>
          <w:ilvl w:val="0"/>
          <w:numId w:val="51"/>
        </w:numPr>
        <w:spacing w:line="276" w:lineRule="auto"/>
        <w:jc w:val="both"/>
        <w:rPr>
          <w:rFonts w:ascii="Arial" w:hAnsi="Arial" w:cs="Arial"/>
          <w:sz w:val="22"/>
          <w:szCs w:val="22"/>
        </w:rPr>
      </w:pPr>
      <w:r w:rsidRPr="000076D0">
        <w:rPr>
          <w:rFonts w:ascii="Arial" w:hAnsi="Arial" w:cs="Arial"/>
          <w:sz w:val="22"/>
          <w:szCs w:val="22"/>
        </w:rPr>
        <w:t xml:space="preserve">Wykonawca zapłaci każdorazowo Zamawiającemu karę umowną w wysokości 0,01 % wartości wynagrodzenia brutto, za niedotrzymanie przez Wykonawcę </w:t>
      </w:r>
      <w:r w:rsidR="006C1D97">
        <w:rPr>
          <w:rFonts w:ascii="Arial" w:hAnsi="Arial" w:cs="Arial"/>
          <w:sz w:val="22"/>
          <w:szCs w:val="22"/>
        </w:rPr>
        <w:br/>
      </w:r>
      <w:r w:rsidRPr="000076D0">
        <w:rPr>
          <w:rFonts w:ascii="Arial" w:hAnsi="Arial" w:cs="Arial"/>
          <w:sz w:val="22"/>
          <w:szCs w:val="22"/>
        </w:rPr>
        <w:t xml:space="preserve">(wynikłe z okoliczności za które ponosi odpowiedzialność) każdego obowiązku wynikającego z Umowy pomimo wcześniejszego </w:t>
      </w:r>
      <w:r w:rsidR="00CD5405" w:rsidRPr="000076D0">
        <w:rPr>
          <w:rFonts w:ascii="Arial" w:hAnsi="Arial" w:cs="Arial"/>
          <w:sz w:val="22"/>
          <w:szCs w:val="22"/>
        </w:rPr>
        <w:t xml:space="preserve">pisemnego </w:t>
      </w:r>
      <w:r w:rsidRPr="000076D0">
        <w:rPr>
          <w:rFonts w:ascii="Arial" w:hAnsi="Arial" w:cs="Arial"/>
          <w:sz w:val="22"/>
          <w:szCs w:val="22"/>
        </w:rPr>
        <w:t>upomnienia ze strony Zamawiającego lub jego przedstawicieli, z zastrzeżeniem ust. 5.</w:t>
      </w:r>
    </w:p>
    <w:p w14:paraId="59048CE5" w14:textId="6897373B" w:rsidR="000076D0" w:rsidRDefault="00FC1EAB" w:rsidP="003468CA">
      <w:pPr>
        <w:pStyle w:val="Default"/>
        <w:spacing w:line="276" w:lineRule="auto"/>
        <w:ind w:left="360"/>
        <w:jc w:val="both"/>
        <w:rPr>
          <w:rFonts w:ascii="Arial" w:hAnsi="Arial" w:cs="Arial"/>
          <w:sz w:val="22"/>
          <w:szCs w:val="22"/>
        </w:rPr>
      </w:pPr>
      <w:r w:rsidRPr="000076D0">
        <w:rPr>
          <w:rFonts w:ascii="Arial" w:hAnsi="Arial" w:cs="Arial"/>
          <w:sz w:val="22"/>
          <w:szCs w:val="22"/>
        </w:rPr>
        <w:t xml:space="preserve"> </w:t>
      </w:r>
    </w:p>
    <w:p w14:paraId="3C082F30" w14:textId="77777777" w:rsidR="000076D0" w:rsidRDefault="00FC1EAB" w:rsidP="006E6AE6">
      <w:pPr>
        <w:pStyle w:val="Default"/>
        <w:numPr>
          <w:ilvl w:val="0"/>
          <w:numId w:val="51"/>
        </w:numPr>
        <w:spacing w:line="276" w:lineRule="auto"/>
        <w:jc w:val="both"/>
        <w:rPr>
          <w:rFonts w:ascii="Arial" w:hAnsi="Arial" w:cs="Arial"/>
          <w:sz w:val="22"/>
          <w:szCs w:val="22"/>
        </w:rPr>
      </w:pPr>
      <w:r w:rsidRPr="000076D0">
        <w:rPr>
          <w:rFonts w:ascii="Arial" w:hAnsi="Arial" w:cs="Arial"/>
          <w:sz w:val="22"/>
          <w:szCs w:val="22"/>
        </w:rPr>
        <w:t>Wykonawca zapłaci każdo</w:t>
      </w:r>
      <w:r w:rsidR="00746F5F" w:rsidRPr="000076D0">
        <w:rPr>
          <w:rFonts w:ascii="Arial" w:hAnsi="Arial" w:cs="Arial"/>
          <w:sz w:val="22"/>
          <w:szCs w:val="22"/>
        </w:rPr>
        <w:t>razowo karę umowną w wysokości 2</w:t>
      </w:r>
      <w:r w:rsidRPr="000076D0">
        <w:rPr>
          <w:rFonts w:ascii="Arial" w:hAnsi="Arial" w:cs="Arial"/>
          <w:sz w:val="22"/>
          <w:szCs w:val="22"/>
        </w:rPr>
        <w:t xml:space="preserve"> 000,00 PLN za: </w:t>
      </w:r>
    </w:p>
    <w:p w14:paraId="348C4D8F" w14:textId="77777777" w:rsidR="000076D0" w:rsidRDefault="00FC1EAB" w:rsidP="006E6AE6">
      <w:pPr>
        <w:pStyle w:val="Default"/>
        <w:numPr>
          <w:ilvl w:val="1"/>
          <w:numId w:val="51"/>
        </w:numPr>
        <w:spacing w:line="276" w:lineRule="auto"/>
        <w:jc w:val="both"/>
        <w:rPr>
          <w:rFonts w:ascii="Arial" w:hAnsi="Arial" w:cs="Arial"/>
          <w:sz w:val="22"/>
          <w:szCs w:val="22"/>
        </w:rPr>
      </w:pPr>
      <w:r w:rsidRPr="000076D0">
        <w:rPr>
          <w:rFonts w:ascii="Arial" w:hAnsi="Arial" w:cs="Arial"/>
          <w:sz w:val="22"/>
          <w:szCs w:val="22"/>
        </w:rPr>
        <w:t xml:space="preserve">brak zapłaty lub nieterminową zapłatę Podwykonawcy </w:t>
      </w:r>
    </w:p>
    <w:p w14:paraId="665EEE45" w14:textId="77777777" w:rsidR="000076D0" w:rsidRDefault="00FC1EAB" w:rsidP="006E6AE6">
      <w:pPr>
        <w:pStyle w:val="Default"/>
        <w:numPr>
          <w:ilvl w:val="1"/>
          <w:numId w:val="51"/>
        </w:numPr>
        <w:spacing w:line="276" w:lineRule="auto"/>
        <w:jc w:val="both"/>
        <w:rPr>
          <w:rFonts w:ascii="Arial" w:hAnsi="Arial" w:cs="Arial"/>
          <w:sz w:val="22"/>
          <w:szCs w:val="22"/>
        </w:rPr>
      </w:pPr>
      <w:r w:rsidRPr="000076D0">
        <w:rPr>
          <w:rFonts w:ascii="Arial" w:hAnsi="Arial" w:cs="Arial"/>
          <w:sz w:val="22"/>
          <w:szCs w:val="22"/>
        </w:rPr>
        <w:t xml:space="preserve">nieprzedłożenie do zaakceptowania przez Zamawiającego projektu umowy </w:t>
      </w:r>
      <w:r w:rsidRPr="000076D0">
        <w:rPr>
          <w:rFonts w:ascii="Arial" w:hAnsi="Arial" w:cs="Arial"/>
          <w:sz w:val="22"/>
          <w:szCs w:val="22"/>
        </w:rPr>
        <w:br/>
        <w:t xml:space="preserve">o podwykonawstwo, której przedmiotem są roboty budowlane lub jej zmiany </w:t>
      </w:r>
    </w:p>
    <w:p w14:paraId="621D0D8D" w14:textId="51EF8B23" w:rsidR="000076D0" w:rsidRDefault="00FC1EAB" w:rsidP="006E6AE6">
      <w:pPr>
        <w:pStyle w:val="Default"/>
        <w:numPr>
          <w:ilvl w:val="1"/>
          <w:numId w:val="51"/>
        </w:numPr>
        <w:spacing w:line="276" w:lineRule="auto"/>
        <w:jc w:val="both"/>
        <w:rPr>
          <w:rFonts w:ascii="Arial" w:hAnsi="Arial" w:cs="Arial"/>
          <w:sz w:val="22"/>
          <w:szCs w:val="22"/>
        </w:rPr>
      </w:pPr>
      <w:r w:rsidRPr="000076D0">
        <w:rPr>
          <w:rFonts w:ascii="Arial" w:hAnsi="Arial" w:cs="Arial"/>
          <w:sz w:val="22"/>
          <w:szCs w:val="22"/>
        </w:rPr>
        <w:t xml:space="preserve">nieprzedłożenie w terminie 7 dni od zawarcia poświadczonej za zgodność </w:t>
      </w:r>
      <w:r w:rsidR="006C1D97">
        <w:rPr>
          <w:rFonts w:ascii="Arial" w:hAnsi="Arial" w:cs="Arial"/>
          <w:sz w:val="22"/>
          <w:szCs w:val="22"/>
        </w:rPr>
        <w:br/>
      </w:r>
      <w:r w:rsidRPr="000076D0">
        <w:rPr>
          <w:rFonts w:ascii="Arial" w:hAnsi="Arial" w:cs="Arial"/>
          <w:sz w:val="22"/>
          <w:szCs w:val="22"/>
        </w:rPr>
        <w:t xml:space="preserve">z oryginałem kopii  umowy o podwykonawstwo której przedmiotem są roboty budowlane, dostawy i usługi lub jej zmiany, </w:t>
      </w:r>
    </w:p>
    <w:p w14:paraId="0C2EB2CB" w14:textId="77777777" w:rsidR="003468CA" w:rsidRDefault="00FC1EAB" w:rsidP="006E6AE6">
      <w:pPr>
        <w:pStyle w:val="Default"/>
        <w:numPr>
          <w:ilvl w:val="1"/>
          <w:numId w:val="51"/>
        </w:numPr>
        <w:spacing w:line="276" w:lineRule="auto"/>
        <w:jc w:val="both"/>
        <w:rPr>
          <w:rFonts w:ascii="Arial" w:hAnsi="Arial" w:cs="Arial"/>
          <w:sz w:val="22"/>
          <w:szCs w:val="22"/>
        </w:rPr>
      </w:pPr>
      <w:r w:rsidRPr="000076D0">
        <w:rPr>
          <w:rFonts w:ascii="Arial" w:hAnsi="Arial" w:cs="Arial"/>
          <w:sz w:val="22"/>
          <w:szCs w:val="22"/>
        </w:rPr>
        <w:t>brak zmiany umowy o podwykonawstwo w zakresie terminu zapłaty.</w:t>
      </w:r>
    </w:p>
    <w:p w14:paraId="3251E4FD" w14:textId="768DDFD9" w:rsidR="00FC1EAB" w:rsidRPr="000076D0" w:rsidRDefault="00FC1EAB" w:rsidP="003468CA">
      <w:pPr>
        <w:pStyle w:val="Default"/>
        <w:spacing w:line="276" w:lineRule="auto"/>
        <w:ind w:left="928"/>
        <w:jc w:val="both"/>
        <w:rPr>
          <w:rFonts w:ascii="Arial" w:hAnsi="Arial" w:cs="Arial"/>
          <w:sz w:val="22"/>
          <w:szCs w:val="22"/>
        </w:rPr>
      </w:pPr>
      <w:r w:rsidRPr="000076D0">
        <w:rPr>
          <w:rFonts w:ascii="Arial" w:hAnsi="Arial" w:cs="Arial"/>
          <w:sz w:val="22"/>
          <w:szCs w:val="22"/>
        </w:rPr>
        <w:t xml:space="preserve"> </w:t>
      </w:r>
    </w:p>
    <w:p w14:paraId="6823D189" w14:textId="64488017" w:rsidR="000076D0" w:rsidRDefault="00FC1EAB" w:rsidP="00624E8F">
      <w:pPr>
        <w:pStyle w:val="Default"/>
        <w:numPr>
          <w:ilvl w:val="0"/>
          <w:numId w:val="51"/>
        </w:numPr>
        <w:jc w:val="both"/>
        <w:rPr>
          <w:rFonts w:ascii="Arial" w:hAnsi="Arial" w:cs="Arial"/>
          <w:sz w:val="22"/>
          <w:szCs w:val="22"/>
        </w:rPr>
      </w:pPr>
      <w:r w:rsidRPr="0063593B">
        <w:rPr>
          <w:rFonts w:ascii="Arial" w:hAnsi="Arial" w:cs="Arial"/>
          <w:sz w:val="22"/>
          <w:szCs w:val="22"/>
        </w:rPr>
        <w:t xml:space="preserve">Ustala się limit wysokości kar umownych do wysokości 20% wynagrodzenia brutto, </w:t>
      </w:r>
      <w:r w:rsidR="006C1D97">
        <w:rPr>
          <w:rFonts w:ascii="Arial" w:hAnsi="Arial" w:cs="Arial"/>
          <w:sz w:val="22"/>
          <w:szCs w:val="22"/>
        </w:rPr>
        <w:br/>
      </w:r>
      <w:r w:rsidRPr="0063593B">
        <w:rPr>
          <w:rFonts w:ascii="Arial" w:hAnsi="Arial" w:cs="Arial"/>
          <w:sz w:val="22"/>
          <w:szCs w:val="22"/>
        </w:rPr>
        <w:t>o którym mowa</w:t>
      </w:r>
      <w:r w:rsidR="006C1D97">
        <w:rPr>
          <w:rFonts w:ascii="Arial" w:hAnsi="Arial" w:cs="Arial"/>
          <w:sz w:val="22"/>
          <w:szCs w:val="22"/>
        </w:rPr>
        <w:t xml:space="preserve"> </w:t>
      </w:r>
      <w:r w:rsidR="006C1D97" w:rsidRPr="006C1D97">
        <w:rPr>
          <w:rFonts w:ascii="Arial" w:hAnsi="Arial" w:cs="Arial"/>
          <w:sz w:val="22"/>
          <w:szCs w:val="22"/>
        </w:rPr>
        <w:t>w projekcie umowy (</w:t>
      </w:r>
      <w:r w:rsidR="006C1D97" w:rsidRPr="00A03A5E">
        <w:rPr>
          <w:rFonts w:ascii="Arial" w:hAnsi="Arial" w:cs="Arial"/>
          <w:b/>
          <w:bCs/>
          <w:sz w:val="22"/>
          <w:szCs w:val="22"/>
        </w:rPr>
        <w:t>załącznik nr 13 do SWZ</w:t>
      </w:r>
      <w:r w:rsidR="006C1D97" w:rsidRPr="006C1D97">
        <w:rPr>
          <w:rFonts w:ascii="Arial" w:hAnsi="Arial" w:cs="Arial"/>
          <w:sz w:val="22"/>
          <w:szCs w:val="22"/>
        </w:rPr>
        <w:t xml:space="preserve">) </w:t>
      </w:r>
      <w:r w:rsidR="006C1D97" w:rsidRPr="00DE16F3">
        <w:rPr>
          <w:rFonts w:ascii="Arial" w:hAnsi="Arial" w:cs="Arial"/>
          <w:sz w:val="22"/>
          <w:szCs w:val="22"/>
        </w:rPr>
        <w:t>w</w:t>
      </w:r>
      <w:r w:rsidRPr="00DE16F3">
        <w:rPr>
          <w:rFonts w:ascii="Arial" w:hAnsi="Arial" w:cs="Arial"/>
          <w:sz w:val="22"/>
          <w:szCs w:val="22"/>
        </w:rPr>
        <w:t xml:space="preserve"> § </w:t>
      </w:r>
      <w:r w:rsidR="00DE16F3" w:rsidRPr="00DE16F3">
        <w:rPr>
          <w:rFonts w:ascii="Arial" w:hAnsi="Arial" w:cs="Arial"/>
          <w:sz w:val="22"/>
          <w:szCs w:val="22"/>
        </w:rPr>
        <w:t>5</w:t>
      </w:r>
      <w:r w:rsidRPr="00DE16F3">
        <w:rPr>
          <w:rFonts w:ascii="Arial" w:hAnsi="Arial" w:cs="Arial"/>
          <w:sz w:val="22"/>
          <w:szCs w:val="22"/>
        </w:rPr>
        <w:t xml:space="preserve"> ust.</w:t>
      </w:r>
      <w:r w:rsidR="00DE16F3" w:rsidRPr="00DE16F3">
        <w:rPr>
          <w:rFonts w:ascii="Arial" w:hAnsi="Arial" w:cs="Arial"/>
          <w:sz w:val="22"/>
          <w:szCs w:val="22"/>
        </w:rPr>
        <w:t>6</w:t>
      </w:r>
      <w:r w:rsidRPr="00DE16F3">
        <w:rPr>
          <w:rFonts w:ascii="Arial" w:hAnsi="Arial" w:cs="Arial"/>
          <w:sz w:val="22"/>
          <w:szCs w:val="22"/>
        </w:rPr>
        <w:t xml:space="preserve"> Umowy.</w:t>
      </w:r>
      <w:r w:rsidRPr="00624E8F">
        <w:rPr>
          <w:rFonts w:ascii="Arial" w:hAnsi="Arial" w:cs="Arial"/>
          <w:sz w:val="22"/>
          <w:szCs w:val="22"/>
        </w:rPr>
        <w:t xml:space="preserve"> </w:t>
      </w:r>
    </w:p>
    <w:p w14:paraId="3BD17A53" w14:textId="77777777" w:rsidR="003468CA" w:rsidRPr="00624E8F" w:rsidRDefault="003468CA" w:rsidP="003468CA">
      <w:pPr>
        <w:pStyle w:val="Default"/>
        <w:ind w:left="360"/>
        <w:jc w:val="both"/>
        <w:rPr>
          <w:rFonts w:ascii="Arial" w:hAnsi="Arial" w:cs="Arial"/>
          <w:sz w:val="22"/>
          <w:szCs w:val="22"/>
        </w:rPr>
      </w:pPr>
    </w:p>
    <w:p w14:paraId="2248529D" w14:textId="60BA5A37" w:rsidR="00FC1EAB" w:rsidRPr="000076D0" w:rsidRDefault="00FC1EAB" w:rsidP="006E6AE6">
      <w:pPr>
        <w:pStyle w:val="Default"/>
        <w:numPr>
          <w:ilvl w:val="0"/>
          <w:numId w:val="51"/>
        </w:numPr>
        <w:spacing w:line="276" w:lineRule="auto"/>
        <w:jc w:val="both"/>
        <w:rPr>
          <w:rFonts w:ascii="Arial" w:hAnsi="Arial" w:cs="Arial"/>
          <w:sz w:val="22"/>
          <w:szCs w:val="22"/>
        </w:rPr>
      </w:pPr>
      <w:r w:rsidRPr="000076D0">
        <w:rPr>
          <w:rFonts w:ascii="Arial" w:hAnsi="Arial" w:cs="Arial"/>
          <w:sz w:val="22"/>
          <w:szCs w:val="22"/>
        </w:rPr>
        <w:t xml:space="preserve">Wykonawca wyraża zgodę na potrącenie kar umownych z należności wykazanych </w:t>
      </w:r>
      <w:r w:rsidR="00E156E5" w:rsidRPr="000076D0">
        <w:rPr>
          <w:rFonts w:ascii="Arial" w:hAnsi="Arial" w:cs="Arial"/>
          <w:sz w:val="22"/>
          <w:szCs w:val="22"/>
        </w:rPr>
        <w:br/>
      </w:r>
      <w:r w:rsidRPr="000076D0">
        <w:rPr>
          <w:rFonts w:ascii="Arial" w:hAnsi="Arial" w:cs="Arial"/>
          <w:sz w:val="22"/>
          <w:szCs w:val="22"/>
        </w:rPr>
        <w:t>na fakturach.</w:t>
      </w:r>
    </w:p>
    <w:p w14:paraId="1B46DA97" w14:textId="77777777" w:rsidR="00D900C5" w:rsidRPr="00D900C5" w:rsidRDefault="00D900C5" w:rsidP="00D900C5">
      <w:pPr>
        <w:pStyle w:val="Default"/>
        <w:jc w:val="both"/>
        <w:rPr>
          <w:rFonts w:asciiTheme="majorHAnsi" w:hAnsiTheme="majorHAnsi" w:cstheme="majorHAnsi"/>
          <w:sz w:val="22"/>
          <w:szCs w:val="22"/>
        </w:rPr>
      </w:pPr>
    </w:p>
    <w:p w14:paraId="083C9446" w14:textId="77777777" w:rsidR="00D900C5" w:rsidRDefault="00D900C5" w:rsidP="00D900C5">
      <w:pPr>
        <w:pStyle w:val="Default"/>
        <w:jc w:val="both"/>
        <w:rPr>
          <w:rFonts w:asciiTheme="majorHAnsi" w:hAnsiTheme="majorHAnsi" w:cstheme="majorHAnsi"/>
          <w:b/>
          <w:sz w:val="22"/>
          <w:szCs w:val="22"/>
          <w:u w:val="single"/>
        </w:rPr>
      </w:pPr>
      <w:r w:rsidRPr="00B55A54">
        <w:rPr>
          <w:rFonts w:asciiTheme="majorHAnsi" w:hAnsiTheme="majorHAnsi" w:cstheme="majorHAnsi"/>
          <w:b/>
          <w:sz w:val="22"/>
          <w:szCs w:val="22"/>
          <w:u w:val="single"/>
        </w:rPr>
        <w:t>Zmiany umowy</w:t>
      </w:r>
    </w:p>
    <w:p w14:paraId="4D8151B4" w14:textId="77777777" w:rsidR="00D900C5" w:rsidRPr="00D900C5" w:rsidRDefault="00D900C5" w:rsidP="00D900C5">
      <w:pPr>
        <w:pStyle w:val="Default"/>
        <w:jc w:val="both"/>
        <w:rPr>
          <w:rFonts w:asciiTheme="majorHAnsi" w:hAnsiTheme="majorHAnsi" w:cstheme="majorHAnsi"/>
          <w:b/>
          <w:sz w:val="22"/>
          <w:szCs w:val="22"/>
          <w:u w:val="single"/>
        </w:rPr>
      </w:pPr>
    </w:p>
    <w:p w14:paraId="1710E480" w14:textId="066BD79F" w:rsidR="00D900C5" w:rsidRPr="00D900C5" w:rsidRDefault="00D900C5" w:rsidP="004F2F96">
      <w:pPr>
        <w:pStyle w:val="Default"/>
        <w:spacing w:line="276" w:lineRule="auto"/>
        <w:jc w:val="both"/>
        <w:rPr>
          <w:rFonts w:asciiTheme="majorHAnsi" w:hAnsiTheme="majorHAnsi" w:cstheme="majorHAnsi"/>
          <w:sz w:val="22"/>
          <w:szCs w:val="22"/>
        </w:rPr>
      </w:pPr>
      <w:bookmarkStart w:id="100" w:name="_Hlk151037656"/>
      <w:r w:rsidRPr="00D900C5">
        <w:rPr>
          <w:rFonts w:asciiTheme="majorHAnsi" w:hAnsiTheme="majorHAnsi" w:cstheme="majorHAnsi"/>
          <w:sz w:val="22"/>
          <w:szCs w:val="22"/>
        </w:rPr>
        <w:t>Zamawiający, z</w:t>
      </w:r>
      <w:r w:rsidR="00CE70F8">
        <w:rPr>
          <w:rFonts w:asciiTheme="majorHAnsi" w:hAnsiTheme="majorHAnsi" w:cstheme="majorHAnsi"/>
          <w:sz w:val="22"/>
          <w:szCs w:val="22"/>
        </w:rPr>
        <w:t>godnie z art. 455 ust. 1 pkt 1 u</w:t>
      </w:r>
      <w:r w:rsidRPr="00D900C5">
        <w:rPr>
          <w:rFonts w:asciiTheme="majorHAnsi" w:hAnsiTheme="majorHAnsi" w:cstheme="majorHAnsi"/>
          <w:sz w:val="22"/>
          <w:szCs w:val="22"/>
        </w:rPr>
        <w:t>stawy</w:t>
      </w:r>
      <w:r w:rsidR="00CE70F8">
        <w:rPr>
          <w:rFonts w:asciiTheme="majorHAnsi" w:hAnsiTheme="majorHAnsi" w:cstheme="majorHAnsi"/>
          <w:sz w:val="22"/>
          <w:szCs w:val="22"/>
        </w:rPr>
        <w:t xml:space="preserve"> </w:t>
      </w:r>
      <w:proofErr w:type="spellStart"/>
      <w:r w:rsidR="00CE70F8">
        <w:rPr>
          <w:rFonts w:asciiTheme="majorHAnsi" w:hAnsiTheme="majorHAnsi" w:cstheme="majorHAnsi"/>
          <w:sz w:val="22"/>
          <w:szCs w:val="22"/>
        </w:rPr>
        <w:t>Pzp</w:t>
      </w:r>
      <w:proofErr w:type="spellEnd"/>
      <w:r w:rsidRPr="00D900C5">
        <w:rPr>
          <w:rFonts w:asciiTheme="majorHAnsi" w:hAnsiTheme="majorHAnsi" w:cstheme="majorHAnsi"/>
          <w:sz w:val="22"/>
          <w:szCs w:val="22"/>
        </w:rPr>
        <w:t>, dopuszcza zmianę umowy bez przeprowadzenia nowego postępowania o udzielenie zamówienia</w:t>
      </w:r>
      <w:r w:rsidR="00D74CCF">
        <w:rPr>
          <w:rFonts w:asciiTheme="majorHAnsi" w:hAnsiTheme="majorHAnsi" w:cstheme="majorHAnsi"/>
          <w:sz w:val="22"/>
          <w:szCs w:val="22"/>
        </w:rPr>
        <w:t xml:space="preserve"> w zakresie </w:t>
      </w:r>
      <w:r w:rsidR="0076552B">
        <w:rPr>
          <w:rFonts w:asciiTheme="majorHAnsi" w:hAnsiTheme="majorHAnsi" w:cstheme="majorHAnsi"/>
          <w:sz w:val="22"/>
          <w:szCs w:val="22"/>
        </w:rPr>
        <w:t xml:space="preserve">terminu realizacji, </w:t>
      </w:r>
      <w:r w:rsidR="00D74CCF">
        <w:rPr>
          <w:rFonts w:asciiTheme="majorHAnsi" w:hAnsiTheme="majorHAnsi" w:cstheme="majorHAnsi"/>
          <w:sz w:val="22"/>
          <w:szCs w:val="22"/>
        </w:rPr>
        <w:t>wysokości wynagrodzenia</w:t>
      </w:r>
      <w:r w:rsidR="0076552B">
        <w:rPr>
          <w:rFonts w:asciiTheme="majorHAnsi" w:hAnsiTheme="majorHAnsi" w:cstheme="majorHAnsi"/>
          <w:sz w:val="22"/>
          <w:szCs w:val="22"/>
        </w:rPr>
        <w:t xml:space="preserve"> i przedmiotu Umowy</w:t>
      </w:r>
      <w:r w:rsidRPr="00D900C5">
        <w:rPr>
          <w:rFonts w:asciiTheme="majorHAnsi" w:hAnsiTheme="majorHAnsi" w:cstheme="majorHAnsi"/>
          <w:sz w:val="22"/>
          <w:szCs w:val="22"/>
        </w:rPr>
        <w:t>:</w:t>
      </w:r>
    </w:p>
    <w:p w14:paraId="63809512" w14:textId="54C93DBC" w:rsidR="00750438" w:rsidRDefault="00D900C5" w:rsidP="006E6AE6">
      <w:pPr>
        <w:pStyle w:val="Default"/>
        <w:numPr>
          <w:ilvl w:val="0"/>
          <w:numId w:val="52"/>
        </w:numPr>
        <w:spacing w:line="276" w:lineRule="auto"/>
        <w:jc w:val="both"/>
        <w:rPr>
          <w:rFonts w:asciiTheme="majorHAnsi" w:hAnsiTheme="majorHAnsi" w:cstheme="majorHAnsi"/>
          <w:sz w:val="22"/>
          <w:szCs w:val="22"/>
        </w:rPr>
      </w:pPr>
      <w:r w:rsidRPr="00D900C5">
        <w:rPr>
          <w:rFonts w:asciiTheme="majorHAnsi" w:hAnsiTheme="majorHAnsi" w:cstheme="majorHAnsi"/>
          <w:sz w:val="22"/>
          <w:szCs w:val="22"/>
        </w:rPr>
        <w:t>zmianę podwykonawcy wskazanego w ofercie na innego podwykonawcę, jak również powierzenie podwykonawcom innej części zamówienia niż wskazana w ofercie Wykonawcy, za uprzednią zgodą Zamawiającego. Wprowadzeni</w:t>
      </w:r>
      <w:r w:rsidR="00423B28">
        <w:rPr>
          <w:rFonts w:asciiTheme="majorHAnsi" w:hAnsiTheme="majorHAnsi" w:cstheme="majorHAnsi"/>
          <w:sz w:val="22"/>
          <w:szCs w:val="22"/>
        </w:rPr>
        <w:t xml:space="preserve">e Podwykonawcy </w:t>
      </w:r>
      <w:r w:rsidR="00D74CCF">
        <w:rPr>
          <w:rFonts w:asciiTheme="majorHAnsi" w:hAnsiTheme="majorHAnsi" w:cstheme="majorHAnsi"/>
          <w:sz w:val="22"/>
          <w:szCs w:val="22"/>
        </w:rPr>
        <w:t>prac</w:t>
      </w:r>
      <w:r w:rsidR="00423B28">
        <w:rPr>
          <w:rFonts w:asciiTheme="majorHAnsi" w:hAnsiTheme="majorHAnsi" w:cstheme="majorHAnsi"/>
          <w:sz w:val="22"/>
          <w:szCs w:val="22"/>
        </w:rPr>
        <w:t xml:space="preserve"> </w:t>
      </w:r>
      <w:r w:rsidRPr="00D900C5">
        <w:rPr>
          <w:rFonts w:asciiTheme="majorHAnsi" w:hAnsiTheme="majorHAnsi" w:cstheme="majorHAnsi"/>
          <w:sz w:val="22"/>
          <w:szCs w:val="22"/>
        </w:rPr>
        <w:t>w przypadku, gdy oferta Wykonawcy nie zawierała wskazania części, którą na etapie realizacji zamówienia zamierza on powierzyć Podwykonawcy;</w:t>
      </w:r>
    </w:p>
    <w:p w14:paraId="6D231A08" w14:textId="74AB1CE6" w:rsidR="00D900C5" w:rsidRPr="00750438" w:rsidRDefault="00D900C5" w:rsidP="006E6AE6">
      <w:pPr>
        <w:pStyle w:val="Default"/>
        <w:numPr>
          <w:ilvl w:val="0"/>
          <w:numId w:val="52"/>
        </w:numPr>
        <w:spacing w:line="276" w:lineRule="auto"/>
        <w:jc w:val="both"/>
        <w:rPr>
          <w:rFonts w:asciiTheme="majorHAnsi" w:hAnsiTheme="majorHAnsi" w:cstheme="majorHAnsi"/>
          <w:sz w:val="22"/>
          <w:szCs w:val="22"/>
        </w:rPr>
      </w:pPr>
      <w:r w:rsidRPr="00750438">
        <w:rPr>
          <w:rFonts w:asciiTheme="majorHAnsi" w:hAnsiTheme="majorHAnsi" w:cstheme="majorHAnsi"/>
          <w:sz w:val="22"/>
          <w:szCs w:val="22"/>
        </w:rPr>
        <w:t>w wyniku Siły Wyższej uniemożliwiającej wyko</w:t>
      </w:r>
      <w:r w:rsidR="004F2F96" w:rsidRPr="00750438">
        <w:rPr>
          <w:rFonts w:asciiTheme="majorHAnsi" w:hAnsiTheme="majorHAnsi" w:cstheme="majorHAnsi"/>
          <w:sz w:val="22"/>
          <w:szCs w:val="22"/>
        </w:rPr>
        <w:t xml:space="preserve">nanie Przedmiotu Umowy zgodnie </w:t>
      </w:r>
      <w:r w:rsidR="004F2F96" w:rsidRPr="00750438">
        <w:rPr>
          <w:rFonts w:asciiTheme="majorHAnsi" w:hAnsiTheme="majorHAnsi" w:cstheme="majorHAnsi"/>
          <w:sz w:val="22"/>
          <w:szCs w:val="22"/>
        </w:rPr>
        <w:br/>
      </w:r>
      <w:r w:rsidRPr="00750438">
        <w:rPr>
          <w:rFonts w:asciiTheme="majorHAnsi" w:hAnsiTheme="majorHAnsi" w:cstheme="majorHAnsi"/>
          <w:sz w:val="22"/>
          <w:szCs w:val="22"/>
        </w:rPr>
        <w:t xml:space="preserve">z zasadami określonymi w Umowie. W przypadku wystąpienia Siły Wyższej, Strona dotknięta jej działaniem zobowiązana jest powiadomić drugą Stronę o jej wystąpieniu. </w:t>
      </w:r>
    </w:p>
    <w:p w14:paraId="7893277E" w14:textId="77777777" w:rsidR="00750438" w:rsidRDefault="00750438" w:rsidP="004F2F96">
      <w:pPr>
        <w:pStyle w:val="Default"/>
        <w:spacing w:line="276" w:lineRule="auto"/>
        <w:jc w:val="both"/>
        <w:rPr>
          <w:rFonts w:asciiTheme="majorHAnsi" w:hAnsiTheme="majorHAnsi" w:cstheme="majorHAnsi"/>
          <w:sz w:val="22"/>
          <w:szCs w:val="22"/>
        </w:rPr>
      </w:pPr>
    </w:p>
    <w:p w14:paraId="275A7F3F" w14:textId="77777777" w:rsidR="00750438" w:rsidRDefault="00D900C5" w:rsidP="006E6AE6">
      <w:pPr>
        <w:pStyle w:val="Default"/>
        <w:numPr>
          <w:ilvl w:val="0"/>
          <w:numId w:val="53"/>
        </w:numPr>
        <w:spacing w:line="276" w:lineRule="auto"/>
        <w:jc w:val="both"/>
        <w:rPr>
          <w:rFonts w:asciiTheme="majorHAnsi" w:hAnsiTheme="majorHAnsi" w:cstheme="majorHAnsi"/>
          <w:sz w:val="22"/>
          <w:szCs w:val="22"/>
        </w:rPr>
      </w:pPr>
      <w:r w:rsidRPr="00D900C5">
        <w:rPr>
          <w:rFonts w:asciiTheme="majorHAnsi" w:hAnsiTheme="majorHAnsi" w:cstheme="majorHAnsi"/>
          <w:sz w:val="22"/>
          <w:szCs w:val="22"/>
        </w:rPr>
        <w:t xml:space="preserve">W zawiadomieniu należy podać również, o ile jest już wiadome, przewidywany termin jej trwania oraz propozycję modyfikacji zapisów </w:t>
      </w:r>
      <w:r w:rsidR="00423B28">
        <w:rPr>
          <w:rFonts w:asciiTheme="majorHAnsi" w:hAnsiTheme="majorHAnsi" w:cstheme="majorHAnsi"/>
          <w:sz w:val="22"/>
          <w:szCs w:val="22"/>
        </w:rPr>
        <w:t xml:space="preserve">Umowy. Umowa może ulec zmianie </w:t>
      </w:r>
      <w:r w:rsidRPr="00D900C5">
        <w:rPr>
          <w:rFonts w:asciiTheme="majorHAnsi" w:hAnsiTheme="majorHAnsi" w:cstheme="majorHAnsi"/>
          <w:sz w:val="22"/>
          <w:szCs w:val="22"/>
        </w:rPr>
        <w:t>w zakresie sposobu realizacji umowy, przy czym obowiązkiem Strony jest wskazanie innego sposobu realizacji Przedmiotu Umowy, który umożliwi realizację Umowy, pomimo wystąpienia Siły Wyższej.</w:t>
      </w:r>
    </w:p>
    <w:p w14:paraId="73E4FB1B" w14:textId="44B97E57" w:rsidR="00750438" w:rsidRDefault="00D900C5" w:rsidP="006E6AE6">
      <w:pPr>
        <w:pStyle w:val="Default"/>
        <w:numPr>
          <w:ilvl w:val="0"/>
          <w:numId w:val="53"/>
        </w:numPr>
        <w:spacing w:line="276" w:lineRule="auto"/>
        <w:jc w:val="both"/>
        <w:rPr>
          <w:rFonts w:asciiTheme="majorHAnsi" w:hAnsiTheme="majorHAnsi" w:cstheme="majorHAnsi"/>
          <w:sz w:val="22"/>
          <w:szCs w:val="22"/>
        </w:rPr>
      </w:pPr>
      <w:r w:rsidRPr="00750438">
        <w:rPr>
          <w:rFonts w:asciiTheme="majorHAnsi" w:hAnsiTheme="majorHAnsi" w:cstheme="majorHAnsi"/>
          <w:sz w:val="22"/>
          <w:szCs w:val="22"/>
        </w:rPr>
        <w:t>Wszelkie opóźnienia i niedotrzymania terminów wynika</w:t>
      </w:r>
      <w:r w:rsidR="004F2F96" w:rsidRPr="00750438">
        <w:rPr>
          <w:rFonts w:asciiTheme="majorHAnsi" w:hAnsiTheme="majorHAnsi" w:cstheme="majorHAnsi"/>
          <w:sz w:val="22"/>
          <w:szCs w:val="22"/>
        </w:rPr>
        <w:t xml:space="preserve">jące z powodu siły wyższej lub </w:t>
      </w:r>
      <w:r w:rsidRPr="00750438">
        <w:rPr>
          <w:rFonts w:asciiTheme="majorHAnsi" w:hAnsiTheme="majorHAnsi" w:cstheme="majorHAnsi"/>
          <w:sz w:val="22"/>
          <w:szCs w:val="22"/>
        </w:rPr>
        <w:t xml:space="preserve">z powodów wskazanych w </w:t>
      </w:r>
      <w:r w:rsidR="00033D55">
        <w:rPr>
          <w:rFonts w:asciiTheme="majorHAnsi" w:hAnsiTheme="majorHAnsi" w:cstheme="majorHAnsi"/>
          <w:sz w:val="22"/>
          <w:szCs w:val="22"/>
        </w:rPr>
        <w:t>pkt. a)</w:t>
      </w:r>
      <w:r w:rsidRPr="00750438">
        <w:rPr>
          <w:rFonts w:asciiTheme="majorHAnsi" w:hAnsiTheme="majorHAnsi" w:cstheme="majorHAnsi"/>
          <w:sz w:val="22"/>
          <w:szCs w:val="22"/>
        </w:rPr>
        <w:t xml:space="preserve"> nie będą traktowane jako niedotrzymanie obowiązków określonych Umową i nie będą podlegały jakiejkolwiek odpowiedzialności strony za szkodę poniesioną przez drugą stronę. </w:t>
      </w:r>
    </w:p>
    <w:p w14:paraId="457C0695" w14:textId="32823205" w:rsidR="00D900C5" w:rsidRPr="00750438" w:rsidRDefault="00D900C5" w:rsidP="006E6AE6">
      <w:pPr>
        <w:pStyle w:val="Default"/>
        <w:numPr>
          <w:ilvl w:val="0"/>
          <w:numId w:val="53"/>
        </w:numPr>
        <w:spacing w:line="276" w:lineRule="auto"/>
        <w:jc w:val="both"/>
        <w:rPr>
          <w:rFonts w:asciiTheme="majorHAnsi" w:hAnsiTheme="majorHAnsi" w:cstheme="majorHAnsi"/>
          <w:sz w:val="22"/>
          <w:szCs w:val="22"/>
        </w:rPr>
      </w:pPr>
      <w:r w:rsidRPr="00750438">
        <w:rPr>
          <w:rFonts w:asciiTheme="majorHAnsi" w:hAnsiTheme="majorHAnsi" w:cstheme="majorHAnsi"/>
          <w:sz w:val="22"/>
          <w:szCs w:val="22"/>
        </w:rPr>
        <w:t>Pojęcie siły wyższej oznacza wszelkie wydarzenia, i</w:t>
      </w:r>
      <w:r w:rsidR="004F2F96" w:rsidRPr="00750438">
        <w:rPr>
          <w:rFonts w:asciiTheme="majorHAnsi" w:hAnsiTheme="majorHAnsi" w:cstheme="majorHAnsi"/>
          <w:sz w:val="22"/>
          <w:szCs w:val="22"/>
        </w:rPr>
        <w:t xml:space="preserve">stniejące lub mogące zaistnieć </w:t>
      </w:r>
      <w:r w:rsidRPr="00750438">
        <w:rPr>
          <w:rFonts w:asciiTheme="majorHAnsi" w:hAnsiTheme="majorHAnsi" w:cstheme="majorHAnsi"/>
          <w:sz w:val="22"/>
          <w:szCs w:val="22"/>
        </w:rP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w:t>
      </w:r>
      <w:r w:rsidR="004F2F96" w:rsidRPr="00750438">
        <w:rPr>
          <w:rFonts w:asciiTheme="majorHAnsi" w:hAnsiTheme="majorHAnsi" w:cstheme="majorHAnsi"/>
          <w:sz w:val="22"/>
          <w:szCs w:val="22"/>
        </w:rPr>
        <w:t xml:space="preserve"> wydarzeń. Pojęcie to obejmuje </w:t>
      </w:r>
      <w:r w:rsidRPr="00750438">
        <w:rPr>
          <w:rFonts w:asciiTheme="majorHAnsi" w:hAnsiTheme="majorHAnsi" w:cstheme="majorHAnsi"/>
          <w:sz w:val="22"/>
          <w:szCs w:val="22"/>
        </w:rPr>
        <w:t>w szczególności takie wydarzenia, jak zamieszki, protesty mieszkańców, wojny, pożary, powodzie, długotrwałe ulewy, huragany, trzęsienia ziemi, promieniowanie, epidemie, strajk generalny lub branżowy trwający dłużej niż 5 dni.</w:t>
      </w:r>
    </w:p>
    <w:p w14:paraId="2429E987" w14:textId="77777777" w:rsidR="00750438" w:rsidRDefault="00D900C5" w:rsidP="006E6AE6">
      <w:pPr>
        <w:pStyle w:val="Default"/>
        <w:numPr>
          <w:ilvl w:val="0"/>
          <w:numId w:val="52"/>
        </w:numPr>
        <w:spacing w:line="276" w:lineRule="auto"/>
        <w:jc w:val="both"/>
        <w:rPr>
          <w:rFonts w:asciiTheme="majorHAnsi" w:hAnsiTheme="majorHAnsi" w:cstheme="majorHAnsi"/>
          <w:sz w:val="22"/>
          <w:szCs w:val="22"/>
        </w:rPr>
      </w:pPr>
      <w:r w:rsidRPr="00750438">
        <w:rPr>
          <w:rFonts w:asciiTheme="majorHAnsi" w:hAnsiTheme="majorHAnsi" w:cstheme="majorHAnsi"/>
          <w:sz w:val="22"/>
          <w:szCs w:val="22"/>
        </w:rPr>
        <w:t xml:space="preserve">zmiany, których wprowadzenie wynika z kolizji z planowanymi lub równolegle prowadzonymi przez inne podmioty </w:t>
      </w:r>
      <w:r w:rsidR="00746F5F" w:rsidRPr="00750438">
        <w:rPr>
          <w:rFonts w:asciiTheme="majorHAnsi" w:hAnsiTheme="majorHAnsi" w:cstheme="majorHAnsi"/>
          <w:sz w:val="22"/>
          <w:szCs w:val="22"/>
        </w:rPr>
        <w:t>pracami</w:t>
      </w:r>
      <w:r w:rsidRPr="00750438">
        <w:rPr>
          <w:rFonts w:asciiTheme="majorHAnsi" w:hAnsiTheme="majorHAnsi" w:cstheme="majorHAnsi"/>
          <w:sz w:val="22"/>
          <w:szCs w:val="22"/>
        </w:rPr>
        <w:t xml:space="preserve"> powodującymi uniemożliwienie lub znaczne utrudnienie w prowadzeniu prac objętych um</w:t>
      </w:r>
      <w:r w:rsidR="004F2F96" w:rsidRPr="00750438">
        <w:rPr>
          <w:rFonts w:asciiTheme="majorHAnsi" w:hAnsiTheme="majorHAnsi" w:cstheme="majorHAnsi"/>
          <w:sz w:val="22"/>
          <w:szCs w:val="22"/>
        </w:rPr>
        <w:t xml:space="preserve">ową - w takim przypadku zmiany </w:t>
      </w:r>
      <w:r w:rsidRPr="00750438">
        <w:rPr>
          <w:rFonts w:asciiTheme="majorHAnsi" w:hAnsiTheme="majorHAnsi" w:cstheme="majorHAnsi"/>
          <w:sz w:val="22"/>
          <w:szCs w:val="22"/>
        </w:rPr>
        <w:t>w Umowie zostaną ograniczone do zmian kon</w:t>
      </w:r>
      <w:r w:rsidR="004F2F96" w:rsidRPr="00750438">
        <w:rPr>
          <w:rFonts w:asciiTheme="majorHAnsi" w:hAnsiTheme="majorHAnsi" w:cstheme="majorHAnsi"/>
          <w:sz w:val="22"/>
          <w:szCs w:val="22"/>
        </w:rPr>
        <w:t xml:space="preserve">iecznych w zakresie niezbędnym </w:t>
      </w:r>
      <w:r w:rsidRPr="00750438">
        <w:rPr>
          <w:rFonts w:asciiTheme="majorHAnsi" w:hAnsiTheme="majorHAnsi" w:cstheme="majorHAnsi"/>
          <w:sz w:val="22"/>
          <w:szCs w:val="22"/>
        </w:rPr>
        <w:t>do uniknięcia lub usunięcia tych kolizji. W tym wypadku Strony dopuszczają również zmianę terminu realizacji o czas, w którym wyżej opis</w:t>
      </w:r>
      <w:r w:rsidR="004F2F96" w:rsidRPr="00750438">
        <w:rPr>
          <w:rFonts w:asciiTheme="majorHAnsi" w:hAnsiTheme="majorHAnsi" w:cstheme="majorHAnsi"/>
          <w:sz w:val="22"/>
          <w:szCs w:val="22"/>
        </w:rPr>
        <w:t xml:space="preserve">ane kolizje uniemożliwiają lub </w:t>
      </w:r>
      <w:r w:rsidR="00750438" w:rsidRPr="00750438">
        <w:rPr>
          <w:rFonts w:asciiTheme="majorHAnsi" w:hAnsiTheme="majorHAnsi" w:cstheme="majorHAnsi"/>
          <w:sz w:val="22"/>
          <w:szCs w:val="22"/>
        </w:rPr>
        <w:br/>
      </w:r>
      <w:r w:rsidRPr="00750438">
        <w:rPr>
          <w:rFonts w:asciiTheme="majorHAnsi" w:hAnsiTheme="majorHAnsi" w:cstheme="majorHAnsi"/>
          <w:sz w:val="22"/>
          <w:szCs w:val="22"/>
        </w:rPr>
        <w:t>w znacznym stopniu utrudniają prowadzenie prac przez Wykonawcę;</w:t>
      </w:r>
    </w:p>
    <w:p w14:paraId="0ED70EC4" w14:textId="65CD0865" w:rsidR="00D900C5" w:rsidRPr="00157A19" w:rsidRDefault="00D900C5" w:rsidP="006E6AE6">
      <w:pPr>
        <w:pStyle w:val="Default"/>
        <w:numPr>
          <w:ilvl w:val="0"/>
          <w:numId w:val="52"/>
        </w:numPr>
        <w:spacing w:line="276" w:lineRule="auto"/>
        <w:jc w:val="both"/>
        <w:rPr>
          <w:rFonts w:asciiTheme="majorHAnsi" w:hAnsiTheme="majorHAnsi" w:cstheme="majorHAnsi"/>
          <w:sz w:val="22"/>
          <w:szCs w:val="22"/>
        </w:rPr>
      </w:pPr>
      <w:r w:rsidRPr="00157A19">
        <w:rPr>
          <w:rFonts w:asciiTheme="majorHAnsi" w:hAnsiTheme="majorHAnsi" w:cstheme="majorHAnsi"/>
          <w:sz w:val="22"/>
          <w:szCs w:val="22"/>
        </w:rPr>
        <w:t xml:space="preserve">konieczności zrealizowania jakiejkolwiek części </w:t>
      </w:r>
      <w:r w:rsidR="0076552B" w:rsidRPr="00157A19">
        <w:rPr>
          <w:rFonts w:asciiTheme="majorHAnsi" w:hAnsiTheme="majorHAnsi" w:cstheme="majorHAnsi"/>
          <w:sz w:val="22"/>
          <w:szCs w:val="22"/>
        </w:rPr>
        <w:t>prac</w:t>
      </w:r>
      <w:r w:rsidRPr="00157A19">
        <w:rPr>
          <w:rFonts w:asciiTheme="majorHAnsi" w:hAnsiTheme="majorHAnsi" w:cstheme="majorHAnsi"/>
          <w:sz w:val="22"/>
          <w:szCs w:val="22"/>
        </w:rPr>
        <w:t xml:space="preserve">, objętych Przedmiotem umowy, przy zastosowaniu odmiennych rozwiązań niż wskazane w </w:t>
      </w:r>
      <w:r w:rsidR="00746F5F" w:rsidRPr="00157A19">
        <w:rPr>
          <w:rFonts w:asciiTheme="majorHAnsi" w:hAnsiTheme="majorHAnsi" w:cstheme="majorHAnsi"/>
          <w:sz w:val="22"/>
          <w:szCs w:val="22"/>
        </w:rPr>
        <w:t>umowie</w:t>
      </w:r>
      <w:r w:rsidRPr="00157A19">
        <w:rPr>
          <w:rFonts w:asciiTheme="majorHAnsi" w:hAnsiTheme="majorHAnsi" w:cstheme="majorHAnsi"/>
          <w:sz w:val="22"/>
          <w:szCs w:val="22"/>
        </w:rPr>
        <w:t xml:space="preserve">, a wynikających </w:t>
      </w:r>
      <w:r w:rsidR="006C1D97" w:rsidRPr="00157A19">
        <w:rPr>
          <w:rFonts w:asciiTheme="majorHAnsi" w:hAnsiTheme="majorHAnsi" w:cstheme="majorHAnsi"/>
          <w:sz w:val="22"/>
          <w:szCs w:val="22"/>
        </w:rPr>
        <w:br/>
      </w:r>
      <w:r w:rsidRPr="00157A19">
        <w:rPr>
          <w:rFonts w:asciiTheme="majorHAnsi" w:hAnsiTheme="majorHAnsi" w:cstheme="majorHAnsi"/>
          <w:sz w:val="22"/>
          <w:szCs w:val="22"/>
        </w:rPr>
        <w:t>z</w:t>
      </w:r>
      <w:r w:rsidR="002A1926" w:rsidRPr="00157A19">
        <w:rPr>
          <w:rFonts w:asciiTheme="majorHAnsi" w:hAnsiTheme="majorHAnsi" w:cstheme="majorHAnsi"/>
          <w:sz w:val="22"/>
          <w:szCs w:val="22"/>
        </w:rPr>
        <w:t xml:space="preserve"> odmiennych niż przyjęte </w:t>
      </w:r>
      <w:r w:rsidR="0076552B" w:rsidRPr="00157A19">
        <w:rPr>
          <w:rFonts w:asciiTheme="majorHAnsi" w:hAnsiTheme="majorHAnsi" w:cstheme="majorHAnsi"/>
          <w:sz w:val="22"/>
          <w:szCs w:val="22"/>
        </w:rPr>
        <w:t>wytycznych co do zakresu dokumentacji</w:t>
      </w:r>
      <w:r w:rsidRPr="00157A19">
        <w:rPr>
          <w:rFonts w:asciiTheme="majorHAnsi" w:hAnsiTheme="majorHAnsi" w:cstheme="majorHAnsi"/>
          <w:sz w:val="22"/>
          <w:szCs w:val="22"/>
        </w:rPr>
        <w:t xml:space="preserve">. Zmiana sposobu realizacji .  </w:t>
      </w:r>
    </w:p>
    <w:p w14:paraId="09B7D7B2" w14:textId="2C09366D" w:rsidR="00603061" w:rsidRPr="00750438" w:rsidRDefault="00603061" w:rsidP="006E6AE6">
      <w:pPr>
        <w:pStyle w:val="Default"/>
        <w:numPr>
          <w:ilvl w:val="0"/>
          <w:numId w:val="54"/>
        </w:numPr>
        <w:spacing w:line="276" w:lineRule="auto"/>
        <w:jc w:val="both"/>
        <w:rPr>
          <w:rFonts w:asciiTheme="majorHAnsi" w:hAnsiTheme="majorHAnsi" w:cstheme="majorHAnsi"/>
          <w:sz w:val="22"/>
          <w:szCs w:val="22"/>
        </w:rPr>
      </w:pPr>
      <w:r w:rsidRPr="00750438">
        <w:rPr>
          <w:rFonts w:asciiTheme="majorHAnsi" w:hAnsiTheme="majorHAnsi" w:cstheme="majorHAnsi"/>
          <w:sz w:val="22"/>
          <w:szCs w:val="22"/>
        </w:rPr>
        <w:t xml:space="preserve">przedłużenia lub skrócenia terminu wykonania zadania pn. </w:t>
      </w:r>
      <w:r w:rsidRPr="00750438">
        <w:rPr>
          <w:rFonts w:ascii="Arial" w:eastAsia="Arial" w:hAnsi="Arial" w:cs="Arial"/>
          <w:sz w:val="22"/>
          <w:szCs w:val="22"/>
          <w:lang w:eastAsia="zh-CN"/>
        </w:rPr>
        <w:t>„</w:t>
      </w:r>
      <w:r w:rsidRPr="00750438">
        <w:rPr>
          <w:rFonts w:asciiTheme="majorHAnsi" w:hAnsiTheme="majorHAnsi" w:cstheme="majorHAnsi"/>
          <w:color w:val="000000" w:themeColor="text1"/>
          <w:sz w:val="22"/>
          <w:szCs w:val="22"/>
        </w:rPr>
        <w:t xml:space="preserve">Wykonanie odwiertu badawczo-eksploatacyjnego Bańska PGP-4 w celu ustalenia zasobów wód termalnych w utworach eocenu numulitowego i mezozoicznych podłoża niecki podhalańskiej </w:t>
      </w:r>
      <w:r w:rsidR="00EE2F33">
        <w:rPr>
          <w:rFonts w:asciiTheme="majorHAnsi" w:hAnsiTheme="majorHAnsi" w:cstheme="majorHAnsi"/>
          <w:color w:val="000000" w:themeColor="text1"/>
          <w:sz w:val="22"/>
          <w:szCs w:val="22"/>
        </w:rPr>
        <w:br/>
      </w:r>
      <w:r w:rsidRPr="00750438">
        <w:rPr>
          <w:rFonts w:asciiTheme="majorHAnsi" w:hAnsiTheme="majorHAnsi" w:cstheme="majorHAnsi"/>
          <w:color w:val="000000" w:themeColor="text1"/>
          <w:sz w:val="22"/>
          <w:szCs w:val="22"/>
        </w:rPr>
        <w:t>w obszarze górniczym Podhale 2</w:t>
      </w:r>
      <w:r w:rsidRPr="00750438">
        <w:rPr>
          <w:rFonts w:asciiTheme="majorHAnsi" w:eastAsia="Calibri" w:hAnsiTheme="majorHAnsi" w:cstheme="majorHAnsi"/>
          <w:color w:val="000000" w:themeColor="text1"/>
          <w:sz w:val="22"/>
          <w:szCs w:val="22"/>
          <w:lang w:eastAsia="pl-PL"/>
        </w:rPr>
        <w:t>”, a także ograniczenie bądź zwiększenie jego zakresu, mające bezpośredni wpływ na realizację niniejszej Umowy.</w:t>
      </w:r>
    </w:p>
    <w:p w14:paraId="57E515FF" w14:textId="79EAD915" w:rsidR="00D900C5" w:rsidRPr="00D900C5" w:rsidRDefault="00D900C5" w:rsidP="00750438">
      <w:pPr>
        <w:pStyle w:val="Default"/>
        <w:spacing w:line="276" w:lineRule="auto"/>
        <w:ind w:left="709" w:hanging="709"/>
        <w:jc w:val="both"/>
        <w:rPr>
          <w:rFonts w:asciiTheme="majorHAnsi" w:hAnsiTheme="majorHAnsi" w:cstheme="majorHAnsi"/>
          <w:sz w:val="22"/>
          <w:szCs w:val="22"/>
        </w:rPr>
      </w:pPr>
      <w:r w:rsidRPr="002A1926">
        <w:rPr>
          <w:rFonts w:asciiTheme="majorHAnsi" w:hAnsiTheme="majorHAnsi" w:cstheme="majorHAnsi"/>
          <w:sz w:val="22"/>
          <w:szCs w:val="22"/>
        </w:rPr>
        <w:tab/>
        <w:t>Termin zo</w:t>
      </w:r>
      <w:r w:rsidR="00603061">
        <w:rPr>
          <w:rFonts w:asciiTheme="majorHAnsi" w:hAnsiTheme="majorHAnsi" w:cstheme="majorHAnsi"/>
          <w:sz w:val="22"/>
          <w:szCs w:val="22"/>
        </w:rPr>
        <w:t xml:space="preserve">stanie wydłużony, o czas niezbędny do wykonania umowy przy Uwzględnieniu powyższych okoliczności. Dopuszcza się również zmianę wynagrodzenia w tym przypadku. </w:t>
      </w:r>
    </w:p>
    <w:p w14:paraId="081975F4" w14:textId="77777777" w:rsidR="00750438" w:rsidRDefault="00D900C5" w:rsidP="006E6AE6">
      <w:pPr>
        <w:pStyle w:val="Default"/>
        <w:numPr>
          <w:ilvl w:val="0"/>
          <w:numId w:val="40"/>
        </w:numPr>
        <w:spacing w:line="276" w:lineRule="auto"/>
        <w:jc w:val="both"/>
        <w:rPr>
          <w:rFonts w:asciiTheme="majorHAnsi" w:hAnsiTheme="majorHAnsi" w:cstheme="majorHAnsi"/>
          <w:sz w:val="22"/>
          <w:szCs w:val="22"/>
        </w:rPr>
      </w:pPr>
      <w:r w:rsidRPr="00D900C5">
        <w:rPr>
          <w:rFonts w:asciiTheme="majorHAnsi" w:hAnsiTheme="majorHAnsi" w:cstheme="majorHAnsi"/>
          <w:sz w:val="22"/>
          <w:szCs w:val="22"/>
        </w:rPr>
        <w:t xml:space="preserve">zmiany będące następstwem działania </w:t>
      </w:r>
      <w:r w:rsidR="002A1926">
        <w:rPr>
          <w:rFonts w:asciiTheme="majorHAnsi" w:hAnsiTheme="majorHAnsi" w:cstheme="majorHAnsi"/>
          <w:sz w:val="22"/>
          <w:szCs w:val="22"/>
        </w:rPr>
        <w:t xml:space="preserve">lub zaniechania </w:t>
      </w:r>
      <w:r w:rsidRPr="00D900C5">
        <w:rPr>
          <w:rFonts w:asciiTheme="majorHAnsi" w:hAnsiTheme="majorHAnsi" w:cstheme="majorHAnsi"/>
          <w:sz w:val="22"/>
          <w:szCs w:val="22"/>
        </w:rPr>
        <w:t>org</w:t>
      </w:r>
      <w:r w:rsidR="002A1926">
        <w:rPr>
          <w:rFonts w:asciiTheme="majorHAnsi" w:hAnsiTheme="majorHAnsi" w:cstheme="majorHAnsi"/>
          <w:sz w:val="22"/>
          <w:szCs w:val="22"/>
        </w:rPr>
        <w:t xml:space="preserve">anów administracji publicznej, </w:t>
      </w:r>
      <w:r w:rsidRPr="00D900C5">
        <w:rPr>
          <w:rFonts w:asciiTheme="majorHAnsi" w:hAnsiTheme="majorHAnsi" w:cstheme="majorHAnsi"/>
          <w:sz w:val="22"/>
          <w:szCs w:val="22"/>
        </w:rPr>
        <w:t>w szczególności: przekroczenie zakreślonych przez prawo terminów wydawania przez organy administracji decyzji, zezwoleń, zaniechanie dokonania stosownych czynności przez organy administracji publicznej, które nie są następstwem okoliczności, za które ponosi odpowiedzialność Wykonawca. Wykonawca zobowiązany jest udowodnić wystąpieni</w:t>
      </w:r>
      <w:r w:rsidR="002A1926">
        <w:rPr>
          <w:rFonts w:asciiTheme="majorHAnsi" w:hAnsiTheme="majorHAnsi" w:cstheme="majorHAnsi"/>
          <w:sz w:val="22"/>
          <w:szCs w:val="22"/>
        </w:rPr>
        <w:t>e wyżej wymienionych przesłanek</w:t>
      </w:r>
      <w:r w:rsidRPr="00D900C5">
        <w:rPr>
          <w:rFonts w:asciiTheme="majorHAnsi" w:hAnsiTheme="majorHAnsi" w:cstheme="majorHAnsi"/>
          <w:sz w:val="22"/>
          <w:szCs w:val="22"/>
        </w:rPr>
        <w:t>,</w:t>
      </w:r>
    </w:p>
    <w:p w14:paraId="3F52D8AE" w14:textId="563740BB" w:rsidR="00750438" w:rsidRDefault="00D900C5" w:rsidP="006E6AE6">
      <w:pPr>
        <w:pStyle w:val="Default"/>
        <w:numPr>
          <w:ilvl w:val="0"/>
          <w:numId w:val="40"/>
        </w:numPr>
        <w:spacing w:line="276" w:lineRule="auto"/>
        <w:jc w:val="both"/>
        <w:rPr>
          <w:rFonts w:asciiTheme="majorHAnsi" w:hAnsiTheme="majorHAnsi" w:cstheme="majorHAnsi"/>
          <w:sz w:val="22"/>
          <w:szCs w:val="22"/>
        </w:rPr>
      </w:pPr>
      <w:r w:rsidRPr="00750438">
        <w:rPr>
          <w:rFonts w:asciiTheme="majorHAnsi" w:hAnsiTheme="majorHAnsi" w:cstheme="majorHAnsi"/>
          <w:sz w:val="22"/>
          <w:szCs w:val="22"/>
        </w:rPr>
        <w:t xml:space="preserve">przyczyny, z powodu których będzie zagrożone dotrzymanie terminu zakończenia </w:t>
      </w:r>
      <w:r w:rsidR="00603061" w:rsidRPr="00750438">
        <w:rPr>
          <w:rFonts w:asciiTheme="majorHAnsi" w:hAnsiTheme="majorHAnsi" w:cstheme="majorHAnsi"/>
          <w:sz w:val="22"/>
          <w:szCs w:val="22"/>
        </w:rPr>
        <w:t>zadania</w:t>
      </w:r>
      <w:r w:rsidRPr="00750438">
        <w:rPr>
          <w:rFonts w:asciiTheme="majorHAnsi" w:hAnsiTheme="majorHAnsi" w:cstheme="majorHAnsi"/>
          <w:sz w:val="22"/>
          <w:szCs w:val="22"/>
        </w:rPr>
        <w:t xml:space="preserve"> będące następstwem okoliczności, za które odpowi</w:t>
      </w:r>
      <w:r w:rsidR="00605309">
        <w:rPr>
          <w:rFonts w:asciiTheme="majorHAnsi" w:hAnsiTheme="majorHAnsi" w:cstheme="majorHAnsi"/>
          <w:sz w:val="22"/>
          <w:szCs w:val="22"/>
        </w:rPr>
        <w:t xml:space="preserve">edzialność ponosi Zamawiający, </w:t>
      </w:r>
      <w:r w:rsidRPr="00750438">
        <w:rPr>
          <w:rFonts w:asciiTheme="majorHAnsi" w:hAnsiTheme="majorHAnsi" w:cstheme="majorHAnsi"/>
          <w:sz w:val="22"/>
          <w:szCs w:val="22"/>
        </w:rPr>
        <w:t>w szczególności będą następstwem konieczności zmian dokumentacji projektowej w zakresie, w jakim ww. okoliczności miały lub będą mogły mieć wpływ na dotrz</w:t>
      </w:r>
      <w:r w:rsidR="00603061" w:rsidRPr="00750438">
        <w:rPr>
          <w:rFonts w:asciiTheme="majorHAnsi" w:hAnsiTheme="majorHAnsi" w:cstheme="majorHAnsi"/>
          <w:sz w:val="22"/>
          <w:szCs w:val="22"/>
        </w:rPr>
        <w:t>ymanie terminu zakończenia Umowy</w:t>
      </w:r>
      <w:r w:rsidRPr="00750438">
        <w:rPr>
          <w:rFonts w:asciiTheme="majorHAnsi" w:hAnsiTheme="majorHAnsi" w:cstheme="majorHAnsi"/>
          <w:sz w:val="22"/>
          <w:szCs w:val="22"/>
        </w:rPr>
        <w:t>.</w:t>
      </w:r>
    </w:p>
    <w:p w14:paraId="4A434CE5" w14:textId="57A74351" w:rsidR="00FF3A29" w:rsidRPr="00033D55" w:rsidRDefault="00D900C5" w:rsidP="00FF3A29">
      <w:pPr>
        <w:pStyle w:val="Default"/>
        <w:numPr>
          <w:ilvl w:val="0"/>
          <w:numId w:val="40"/>
        </w:numPr>
        <w:spacing w:line="276" w:lineRule="auto"/>
        <w:jc w:val="both"/>
        <w:rPr>
          <w:rFonts w:asciiTheme="majorHAnsi" w:hAnsiTheme="majorHAnsi" w:cstheme="majorHAnsi"/>
          <w:color w:val="auto"/>
          <w:sz w:val="22"/>
          <w:szCs w:val="22"/>
        </w:rPr>
      </w:pPr>
      <w:r w:rsidRPr="00750438">
        <w:rPr>
          <w:rFonts w:asciiTheme="majorHAnsi" w:hAnsiTheme="majorHAnsi" w:cstheme="majorHAnsi"/>
          <w:sz w:val="22"/>
          <w:szCs w:val="22"/>
        </w:rPr>
        <w:t xml:space="preserve">w przypadku zlecenia </w:t>
      </w:r>
      <w:r w:rsidR="00603061" w:rsidRPr="00750438">
        <w:rPr>
          <w:rFonts w:asciiTheme="majorHAnsi" w:hAnsiTheme="majorHAnsi" w:cstheme="majorHAnsi"/>
          <w:sz w:val="22"/>
          <w:szCs w:val="22"/>
        </w:rPr>
        <w:t>w trakcie realizacji umowy prac</w:t>
      </w:r>
      <w:r w:rsidRPr="00750438">
        <w:rPr>
          <w:rFonts w:asciiTheme="majorHAnsi" w:hAnsiTheme="majorHAnsi" w:cstheme="majorHAnsi"/>
          <w:sz w:val="22"/>
          <w:szCs w:val="22"/>
        </w:rPr>
        <w:t xml:space="preserve"> dodatkowych lub zamiennych niezawinionych przez Wykonawcę, termin zakończenia </w:t>
      </w:r>
      <w:r w:rsidR="00AF5F56" w:rsidRPr="00750438">
        <w:rPr>
          <w:rFonts w:asciiTheme="majorHAnsi" w:hAnsiTheme="majorHAnsi" w:cstheme="majorHAnsi"/>
          <w:sz w:val="22"/>
          <w:szCs w:val="22"/>
        </w:rPr>
        <w:t xml:space="preserve">prac </w:t>
      </w:r>
      <w:r w:rsidRPr="00750438">
        <w:rPr>
          <w:rFonts w:asciiTheme="majorHAnsi" w:hAnsiTheme="majorHAnsi" w:cstheme="majorHAnsi"/>
          <w:sz w:val="22"/>
          <w:szCs w:val="22"/>
        </w:rPr>
        <w:t xml:space="preserve">bądź ich poszczególnych </w:t>
      </w:r>
      <w:r w:rsidRPr="00033D55">
        <w:rPr>
          <w:rFonts w:asciiTheme="majorHAnsi" w:hAnsiTheme="majorHAnsi" w:cstheme="majorHAnsi"/>
          <w:color w:val="auto"/>
          <w:sz w:val="22"/>
          <w:szCs w:val="22"/>
        </w:rPr>
        <w:t xml:space="preserve">etapów może ulec przesunięciu. </w:t>
      </w:r>
    </w:p>
    <w:bookmarkEnd w:id="100"/>
    <w:p w14:paraId="45369D05" w14:textId="27929AC1" w:rsidR="00FF3A29" w:rsidRPr="00033D55" w:rsidRDefault="00FF3A29" w:rsidP="00FF3A29">
      <w:pPr>
        <w:pStyle w:val="Akapitzlist"/>
        <w:numPr>
          <w:ilvl w:val="0"/>
          <w:numId w:val="40"/>
        </w:numPr>
        <w:spacing w:before="100" w:beforeAutospacing="1" w:after="100" w:afterAutospacing="1" w:line="240" w:lineRule="auto"/>
        <w:jc w:val="both"/>
        <w:rPr>
          <w:rFonts w:asciiTheme="majorHAnsi" w:eastAsia="Calibri" w:hAnsiTheme="majorHAnsi" w:cstheme="majorHAnsi"/>
          <w:lang w:eastAsia="pl-PL"/>
        </w:rPr>
      </w:pPr>
      <w:r w:rsidRPr="00033D55">
        <w:rPr>
          <w:rFonts w:asciiTheme="majorHAnsi" w:eastAsia="Calibri" w:hAnsiTheme="majorHAnsi" w:cstheme="majorHAnsi"/>
          <w:lang w:eastAsia="pl-PL"/>
        </w:rPr>
        <w:t xml:space="preserve">Zamawiający zastrzega możliwość zmiany terminu wykonania przedmiotowej Umowy </w:t>
      </w:r>
      <w:r w:rsidRPr="00033D55">
        <w:rPr>
          <w:rFonts w:asciiTheme="majorHAnsi" w:eastAsia="Calibri" w:hAnsiTheme="majorHAnsi" w:cstheme="majorHAnsi"/>
          <w:lang w:eastAsia="pl-PL"/>
        </w:rPr>
        <w:br/>
        <w:t xml:space="preserve">w przypadku przesunięcia terminu realizacji zadania pn.  </w:t>
      </w:r>
      <w:r w:rsidRPr="00033D55">
        <w:rPr>
          <w:rFonts w:ascii="Arial" w:eastAsia="Arial" w:hAnsi="Arial" w:cs="Arial"/>
          <w:lang w:eastAsia="zh-CN"/>
        </w:rPr>
        <w:t>„</w:t>
      </w:r>
      <w:r w:rsidRPr="00033D55">
        <w:rPr>
          <w:rFonts w:asciiTheme="majorHAnsi" w:hAnsiTheme="majorHAnsi" w:cstheme="majorHAnsi"/>
        </w:rPr>
        <w:t>Wykonanie odwiertu badawczo-eksploatacyjnego Bańska PGP-4 w celu ustalenia zasobów wód termalnych w utworach eocenu numulitowego i mezozoicznych podłoża niecki podhalańskiej w obszarze górniczym Podhale 2</w:t>
      </w:r>
      <w:r w:rsidRPr="00033D55">
        <w:rPr>
          <w:rFonts w:asciiTheme="majorHAnsi" w:eastAsia="Calibri" w:hAnsiTheme="majorHAnsi" w:cstheme="majorHAnsi"/>
          <w:lang w:eastAsia="pl-PL"/>
        </w:rPr>
        <w:t>”,którego wynik jest niezbędny do realizacji przedmiotu Umowy.</w:t>
      </w:r>
    </w:p>
    <w:p w14:paraId="2FF4C175" w14:textId="77777777" w:rsidR="00E74C74" w:rsidRDefault="00E74C74" w:rsidP="004F2F96">
      <w:pPr>
        <w:pStyle w:val="Default"/>
        <w:spacing w:line="276" w:lineRule="auto"/>
        <w:jc w:val="both"/>
        <w:rPr>
          <w:rFonts w:asciiTheme="majorHAnsi" w:hAnsiTheme="majorHAnsi" w:cstheme="majorHAnsi"/>
          <w:sz w:val="22"/>
          <w:szCs w:val="22"/>
        </w:rPr>
      </w:pPr>
    </w:p>
    <w:p w14:paraId="44E477A5" w14:textId="2607262B" w:rsidR="00D900C5" w:rsidRPr="00456F26" w:rsidRDefault="00E74C74" w:rsidP="004F2F96">
      <w:pPr>
        <w:pStyle w:val="Default"/>
        <w:spacing w:line="276" w:lineRule="auto"/>
        <w:jc w:val="both"/>
        <w:rPr>
          <w:rFonts w:asciiTheme="majorHAnsi" w:hAnsiTheme="majorHAnsi" w:cstheme="majorHAnsi"/>
          <w:b/>
          <w:color w:val="FF0000"/>
          <w:sz w:val="22"/>
          <w:szCs w:val="22"/>
        </w:rPr>
      </w:pPr>
      <w:r>
        <w:rPr>
          <w:rFonts w:asciiTheme="majorHAnsi" w:hAnsiTheme="majorHAnsi" w:cstheme="majorHAnsi"/>
          <w:sz w:val="22"/>
          <w:szCs w:val="22"/>
        </w:rPr>
        <w:t>Pozostałe projektowan</w:t>
      </w:r>
      <w:r w:rsidR="00672894">
        <w:rPr>
          <w:rFonts w:asciiTheme="majorHAnsi" w:hAnsiTheme="majorHAnsi" w:cstheme="majorHAnsi"/>
          <w:sz w:val="22"/>
          <w:szCs w:val="22"/>
        </w:rPr>
        <w:t xml:space="preserve">e postanowienia znajdują się w </w:t>
      </w:r>
      <w:r w:rsidR="00672894" w:rsidRPr="00F01C36">
        <w:rPr>
          <w:rFonts w:asciiTheme="majorHAnsi" w:hAnsiTheme="majorHAnsi" w:cstheme="majorHAnsi"/>
          <w:b/>
          <w:bCs/>
          <w:sz w:val="22"/>
          <w:szCs w:val="22"/>
        </w:rPr>
        <w:t>Z</w:t>
      </w:r>
      <w:r w:rsidRPr="00F01C36">
        <w:rPr>
          <w:rFonts w:asciiTheme="majorHAnsi" w:hAnsiTheme="majorHAnsi" w:cstheme="majorHAnsi"/>
          <w:b/>
          <w:bCs/>
          <w:sz w:val="22"/>
          <w:szCs w:val="22"/>
        </w:rPr>
        <w:t xml:space="preserve">ałączniku nr </w:t>
      </w:r>
      <w:r w:rsidR="006C1D97" w:rsidRPr="00F01C36">
        <w:rPr>
          <w:rFonts w:asciiTheme="majorHAnsi" w:hAnsiTheme="majorHAnsi" w:cstheme="majorHAnsi"/>
          <w:b/>
          <w:bCs/>
          <w:sz w:val="22"/>
          <w:szCs w:val="22"/>
        </w:rPr>
        <w:t xml:space="preserve">13 </w:t>
      </w:r>
      <w:r w:rsidRPr="00F01C36">
        <w:rPr>
          <w:rFonts w:asciiTheme="majorHAnsi" w:hAnsiTheme="majorHAnsi" w:cstheme="majorHAnsi"/>
          <w:b/>
          <w:bCs/>
          <w:sz w:val="22"/>
          <w:szCs w:val="22"/>
        </w:rPr>
        <w:t>do SWZ</w:t>
      </w:r>
      <w:r>
        <w:rPr>
          <w:rFonts w:asciiTheme="majorHAnsi" w:hAnsiTheme="majorHAnsi" w:cstheme="majorHAnsi"/>
          <w:sz w:val="22"/>
          <w:szCs w:val="22"/>
        </w:rPr>
        <w:t xml:space="preserve"> o nazwie „Projekt umowy”.</w:t>
      </w:r>
    </w:p>
    <w:p w14:paraId="42ACED74" w14:textId="11E503A0" w:rsidR="001939A3" w:rsidRPr="00362057" w:rsidRDefault="00152B08" w:rsidP="00AC7844">
      <w:pPr>
        <w:pStyle w:val="Nagwek1"/>
      </w:pPr>
      <w:bookmarkStart w:id="101" w:name="_Toc66364614"/>
      <w:bookmarkStart w:id="102" w:name="_Toc142053189"/>
      <w:r w:rsidRPr="00362057">
        <w:rPr>
          <w:rStyle w:val="Nagwek1Znak"/>
          <w:b/>
        </w:rPr>
        <w:t>XXX</w:t>
      </w:r>
      <w:r w:rsidR="0002609B" w:rsidRPr="00362057">
        <w:rPr>
          <w:rStyle w:val="Nagwek1Znak"/>
          <w:b/>
        </w:rPr>
        <w:t>V</w:t>
      </w:r>
      <w:r w:rsidR="001939A3" w:rsidRPr="00362057">
        <w:rPr>
          <w:rStyle w:val="Nagwek1Znak"/>
          <w:b/>
        </w:rPr>
        <w:t>. Zabezpieczenie należytego wykonania umowy</w:t>
      </w:r>
      <w:r w:rsidR="001939A3" w:rsidRPr="00362057">
        <w:t>.</w:t>
      </w:r>
      <w:bookmarkEnd w:id="101"/>
      <w:r w:rsidR="00362057">
        <w:t xml:space="preserve"> </w:t>
      </w:r>
      <w:bookmarkEnd w:id="102"/>
    </w:p>
    <w:p w14:paraId="56F2BE1B" w14:textId="4942015A" w:rsidR="00280AB6" w:rsidRDefault="001939A3" w:rsidP="00E12479">
      <w:pPr>
        <w:pStyle w:val="Default"/>
        <w:numPr>
          <w:ilvl w:val="0"/>
          <w:numId w:val="59"/>
        </w:numPr>
        <w:spacing w:after="18"/>
        <w:ind w:hanging="436"/>
        <w:jc w:val="both"/>
        <w:rPr>
          <w:rFonts w:asciiTheme="majorHAnsi" w:hAnsiTheme="majorHAnsi" w:cstheme="majorHAnsi"/>
          <w:sz w:val="22"/>
          <w:szCs w:val="22"/>
        </w:rPr>
      </w:pPr>
      <w:r w:rsidRPr="00E977F3">
        <w:rPr>
          <w:rFonts w:asciiTheme="majorHAnsi" w:hAnsiTheme="majorHAnsi" w:cstheme="majorHAnsi"/>
          <w:sz w:val="22"/>
          <w:szCs w:val="22"/>
        </w:rPr>
        <w:t xml:space="preserve">Zamawiający żąda wniesienia zabezpieczenia należytego wykonania umowy </w:t>
      </w:r>
      <w:r w:rsidR="00E977F3" w:rsidRPr="00E977F3">
        <w:rPr>
          <w:rFonts w:asciiTheme="majorHAnsi" w:hAnsiTheme="majorHAnsi" w:cstheme="majorHAnsi"/>
          <w:sz w:val="22"/>
          <w:szCs w:val="22"/>
        </w:rPr>
        <w:br/>
      </w:r>
      <w:r w:rsidRPr="00E977F3">
        <w:rPr>
          <w:rFonts w:asciiTheme="majorHAnsi" w:hAnsiTheme="majorHAnsi" w:cstheme="majorHAnsi"/>
          <w:sz w:val="22"/>
          <w:szCs w:val="22"/>
        </w:rPr>
        <w:t xml:space="preserve">w wysokości </w:t>
      </w:r>
      <w:r w:rsidR="00456F26" w:rsidRPr="00E977F3">
        <w:rPr>
          <w:rFonts w:asciiTheme="majorHAnsi" w:hAnsiTheme="majorHAnsi" w:cstheme="majorHAnsi"/>
          <w:b/>
          <w:sz w:val="22"/>
          <w:szCs w:val="22"/>
        </w:rPr>
        <w:t>2</w:t>
      </w:r>
      <w:r w:rsidRPr="00E977F3">
        <w:rPr>
          <w:rFonts w:asciiTheme="majorHAnsi" w:hAnsiTheme="majorHAnsi" w:cstheme="majorHAnsi"/>
          <w:b/>
          <w:sz w:val="22"/>
          <w:szCs w:val="22"/>
        </w:rPr>
        <w:t>%</w:t>
      </w:r>
      <w:r w:rsidRPr="00362057">
        <w:rPr>
          <w:rFonts w:asciiTheme="majorHAnsi" w:hAnsiTheme="majorHAnsi" w:cstheme="majorHAnsi"/>
          <w:sz w:val="22"/>
          <w:szCs w:val="22"/>
        </w:rPr>
        <w:t xml:space="preserve"> wartości umowy. Zabezpieczenie może być wnoszone według wyboru wykonawcy w jednej lub </w:t>
      </w:r>
      <w:r w:rsidR="00746E8B" w:rsidRPr="00362057">
        <w:rPr>
          <w:rFonts w:asciiTheme="majorHAnsi" w:hAnsiTheme="majorHAnsi" w:cstheme="majorHAnsi"/>
          <w:sz w:val="22"/>
          <w:szCs w:val="22"/>
        </w:rPr>
        <w:t xml:space="preserve">w kilku z następujących form: </w:t>
      </w:r>
    </w:p>
    <w:p w14:paraId="1EA02391" w14:textId="77777777" w:rsidR="00280AB6" w:rsidRDefault="001939A3" w:rsidP="00E12479">
      <w:pPr>
        <w:pStyle w:val="Default"/>
        <w:numPr>
          <w:ilvl w:val="1"/>
          <w:numId w:val="59"/>
        </w:numPr>
        <w:spacing w:after="18"/>
        <w:ind w:hanging="720"/>
        <w:jc w:val="both"/>
        <w:rPr>
          <w:rFonts w:asciiTheme="majorHAnsi" w:hAnsiTheme="majorHAnsi" w:cstheme="majorHAnsi"/>
          <w:sz w:val="22"/>
          <w:szCs w:val="22"/>
        </w:rPr>
      </w:pPr>
      <w:r w:rsidRPr="00280AB6">
        <w:rPr>
          <w:rFonts w:asciiTheme="majorHAnsi" w:hAnsiTheme="majorHAnsi" w:cstheme="majorHAnsi"/>
          <w:sz w:val="22"/>
          <w:szCs w:val="22"/>
        </w:rPr>
        <w:t>pieniądzu;</w:t>
      </w:r>
    </w:p>
    <w:p w14:paraId="4A68DAE4" w14:textId="5A27AC79" w:rsidR="00280AB6" w:rsidRDefault="004D3C45" w:rsidP="00E12479">
      <w:pPr>
        <w:pStyle w:val="Default"/>
        <w:numPr>
          <w:ilvl w:val="1"/>
          <w:numId w:val="59"/>
        </w:numPr>
        <w:spacing w:after="18"/>
        <w:ind w:hanging="720"/>
        <w:jc w:val="both"/>
        <w:rPr>
          <w:rFonts w:asciiTheme="majorHAnsi" w:hAnsiTheme="majorHAnsi" w:cstheme="majorHAnsi"/>
          <w:sz w:val="22"/>
          <w:szCs w:val="22"/>
        </w:rPr>
      </w:pPr>
      <w:r>
        <w:rPr>
          <w:rFonts w:asciiTheme="majorHAnsi" w:hAnsiTheme="majorHAnsi" w:cstheme="majorHAnsi"/>
          <w:sz w:val="22"/>
          <w:szCs w:val="22"/>
        </w:rPr>
        <w:t xml:space="preserve">poręczeniach </w:t>
      </w:r>
      <w:r w:rsidR="001939A3" w:rsidRPr="00280AB6">
        <w:rPr>
          <w:rFonts w:asciiTheme="majorHAnsi" w:hAnsiTheme="majorHAnsi" w:cstheme="majorHAnsi"/>
          <w:sz w:val="22"/>
          <w:szCs w:val="22"/>
        </w:rPr>
        <w:t>bankowych lub poręczeniach spółdzielczej kasy oszczędnościowo-kredytowej, z tym że zobowiązanie kasy jest zaw</w:t>
      </w:r>
      <w:r w:rsidR="00746E8B" w:rsidRPr="00280AB6">
        <w:rPr>
          <w:rFonts w:asciiTheme="majorHAnsi" w:hAnsiTheme="majorHAnsi" w:cstheme="majorHAnsi"/>
          <w:sz w:val="22"/>
          <w:szCs w:val="22"/>
        </w:rPr>
        <w:t xml:space="preserve">sze zobowiązaniem pieniężnym; </w:t>
      </w:r>
    </w:p>
    <w:p w14:paraId="7037E07C" w14:textId="77777777" w:rsidR="00280AB6" w:rsidRDefault="001939A3" w:rsidP="00E12479">
      <w:pPr>
        <w:pStyle w:val="Default"/>
        <w:numPr>
          <w:ilvl w:val="1"/>
          <w:numId w:val="59"/>
        </w:numPr>
        <w:spacing w:after="18"/>
        <w:ind w:hanging="720"/>
        <w:jc w:val="both"/>
        <w:rPr>
          <w:rFonts w:asciiTheme="majorHAnsi" w:hAnsiTheme="majorHAnsi" w:cstheme="majorHAnsi"/>
          <w:sz w:val="22"/>
          <w:szCs w:val="22"/>
        </w:rPr>
      </w:pPr>
      <w:r w:rsidRPr="00280AB6">
        <w:rPr>
          <w:rFonts w:asciiTheme="majorHAnsi" w:hAnsiTheme="majorHAnsi" w:cstheme="majorHAnsi"/>
          <w:sz w:val="22"/>
          <w:szCs w:val="22"/>
        </w:rPr>
        <w:t xml:space="preserve">gwarancjach bankowych; </w:t>
      </w:r>
    </w:p>
    <w:p w14:paraId="4218D824" w14:textId="77777777" w:rsidR="00280AB6" w:rsidRDefault="00746E8B" w:rsidP="00E12479">
      <w:pPr>
        <w:pStyle w:val="Default"/>
        <w:numPr>
          <w:ilvl w:val="1"/>
          <w:numId w:val="59"/>
        </w:numPr>
        <w:spacing w:after="18"/>
        <w:ind w:hanging="720"/>
        <w:jc w:val="both"/>
        <w:rPr>
          <w:rFonts w:asciiTheme="majorHAnsi" w:hAnsiTheme="majorHAnsi" w:cstheme="majorHAnsi"/>
          <w:sz w:val="22"/>
          <w:szCs w:val="22"/>
        </w:rPr>
      </w:pPr>
      <w:r w:rsidRPr="00280AB6">
        <w:rPr>
          <w:rFonts w:asciiTheme="majorHAnsi" w:hAnsiTheme="majorHAnsi" w:cstheme="majorHAnsi"/>
          <w:sz w:val="22"/>
          <w:szCs w:val="22"/>
        </w:rPr>
        <w:t xml:space="preserve">gwarancjach ubezpieczeniowych; </w:t>
      </w:r>
    </w:p>
    <w:p w14:paraId="17FDA2E1" w14:textId="73A1BD27" w:rsidR="00280AB6" w:rsidRDefault="001939A3" w:rsidP="00E12479">
      <w:pPr>
        <w:pStyle w:val="Default"/>
        <w:numPr>
          <w:ilvl w:val="1"/>
          <w:numId w:val="59"/>
        </w:numPr>
        <w:spacing w:after="18"/>
        <w:ind w:hanging="720"/>
        <w:jc w:val="both"/>
        <w:rPr>
          <w:rFonts w:asciiTheme="majorHAnsi" w:hAnsiTheme="majorHAnsi" w:cstheme="majorHAnsi"/>
          <w:sz w:val="22"/>
          <w:szCs w:val="22"/>
        </w:rPr>
      </w:pPr>
      <w:r w:rsidRPr="00280AB6">
        <w:rPr>
          <w:rFonts w:asciiTheme="majorHAnsi" w:hAnsiTheme="majorHAnsi" w:cstheme="majorHAnsi"/>
          <w:sz w:val="22"/>
          <w:szCs w:val="22"/>
        </w:rPr>
        <w:t xml:space="preserve">poręczeniach udzielanych przez podmioty, o których mowa w art. 6b ust. 5 pkt 2 </w:t>
      </w:r>
      <w:r w:rsidRPr="00E977F3">
        <w:rPr>
          <w:rFonts w:asciiTheme="majorHAnsi" w:hAnsiTheme="majorHAnsi" w:cstheme="majorHAnsi"/>
          <w:sz w:val="22"/>
          <w:szCs w:val="22"/>
        </w:rPr>
        <w:t>ustawy z dnia 9 listopada 2000 r. o utworzeniu Polskiej Agencji Rozwoju Przedsiębiorczości</w:t>
      </w:r>
      <w:r w:rsidR="00E977F3" w:rsidRPr="00E977F3">
        <w:rPr>
          <w:rFonts w:asciiTheme="majorHAnsi" w:hAnsiTheme="majorHAnsi" w:cstheme="majorHAnsi"/>
          <w:sz w:val="22"/>
          <w:szCs w:val="22"/>
        </w:rPr>
        <w:t xml:space="preserve"> (</w:t>
      </w:r>
      <w:proofErr w:type="spellStart"/>
      <w:r w:rsidR="00E977F3" w:rsidRPr="00E977F3">
        <w:rPr>
          <w:rFonts w:asciiTheme="majorHAnsi" w:hAnsiTheme="majorHAnsi" w:cstheme="majorHAnsi"/>
          <w:sz w:val="22"/>
          <w:szCs w:val="22"/>
        </w:rPr>
        <w:t>t.j</w:t>
      </w:r>
      <w:proofErr w:type="spellEnd"/>
      <w:r w:rsidR="00E977F3" w:rsidRPr="00E977F3">
        <w:rPr>
          <w:rFonts w:asciiTheme="majorHAnsi" w:hAnsiTheme="majorHAnsi" w:cstheme="majorHAnsi"/>
          <w:sz w:val="22"/>
          <w:szCs w:val="22"/>
        </w:rPr>
        <w:t>. Dz.U. z 2023 r. poz. 462)</w:t>
      </w:r>
      <w:r w:rsidRPr="00E977F3">
        <w:rPr>
          <w:rFonts w:asciiTheme="majorHAnsi" w:hAnsiTheme="majorHAnsi" w:cstheme="majorHAnsi"/>
          <w:sz w:val="22"/>
          <w:szCs w:val="22"/>
        </w:rPr>
        <w:t>.</w:t>
      </w:r>
      <w:r w:rsidRPr="00280AB6">
        <w:rPr>
          <w:rFonts w:asciiTheme="majorHAnsi" w:hAnsiTheme="majorHAnsi" w:cstheme="majorHAnsi"/>
          <w:sz w:val="22"/>
          <w:szCs w:val="22"/>
        </w:rPr>
        <w:t xml:space="preserve"> </w:t>
      </w:r>
    </w:p>
    <w:p w14:paraId="7770D4B7" w14:textId="77777777" w:rsidR="00280AB6" w:rsidRDefault="001939A3" w:rsidP="00E12479">
      <w:pPr>
        <w:pStyle w:val="Default"/>
        <w:numPr>
          <w:ilvl w:val="1"/>
          <w:numId w:val="59"/>
        </w:numPr>
        <w:spacing w:after="18"/>
        <w:ind w:hanging="720"/>
        <w:jc w:val="both"/>
        <w:rPr>
          <w:rFonts w:asciiTheme="majorHAnsi" w:hAnsiTheme="majorHAnsi" w:cstheme="majorHAnsi"/>
          <w:sz w:val="22"/>
          <w:szCs w:val="22"/>
        </w:rPr>
      </w:pPr>
      <w:r w:rsidRPr="00280AB6">
        <w:rPr>
          <w:rFonts w:asciiTheme="majorHAnsi" w:hAnsiTheme="majorHAnsi" w:cstheme="majorHAnsi"/>
          <w:sz w:val="22"/>
          <w:szCs w:val="22"/>
        </w:rPr>
        <w:t xml:space="preserve">w wekslach z poręczeniem wekslowym banku lub spółdzielczej kasy oszczędnościowo-kredytowej; </w:t>
      </w:r>
    </w:p>
    <w:p w14:paraId="00644753" w14:textId="77777777" w:rsidR="00280AB6" w:rsidRDefault="001939A3" w:rsidP="00E12479">
      <w:pPr>
        <w:pStyle w:val="Default"/>
        <w:numPr>
          <w:ilvl w:val="1"/>
          <w:numId w:val="59"/>
        </w:numPr>
        <w:spacing w:after="18"/>
        <w:ind w:hanging="720"/>
        <w:jc w:val="both"/>
        <w:rPr>
          <w:rFonts w:asciiTheme="majorHAnsi" w:hAnsiTheme="majorHAnsi" w:cstheme="majorHAnsi"/>
          <w:sz w:val="22"/>
          <w:szCs w:val="22"/>
        </w:rPr>
      </w:pPr>
      <w:r w:rsidRPr="00280AB6">
        <w:rPr>
          <w:rFonts w:asciiTheme="majorHAnsi" w:hAnsiTheme="majorHAnsi" w:cstheme="majorHAnsi"/>
          <w:sz w:val="22"/>
          <w:szCs w:val="22"/>
        </w:rPr>
        <w:t xml:space="preserve">przez ustanowienie zastawu na papierach wartościowych emitowanych przez Skarb Państwa lub jednostkę samorządu terytorialnego; </w:t>
      </w:r>
    </w:p>
    <w:p w14:paraId="7AA46865" w14:textId="0B31C8A6" w:rsidR="001939A3" w:rsidRDefault="001939A3" w:rsidP="00E12479">
      <w:pPr>
        <w:pStyle w:val="Default"/>
        <w:numPr>
          <w:ilvl w:val="1"/>
          <w:numId w:val="59"/>
        </w:numPr>
        <w:spacing w:after="18"/>
        <w:ind w:hanging="720"/>
        <w:jc w:val="both"/>
        <w:rPr>
          <w:rFonts w:asciiTheme="majorHAnsi" w:hAnsiTheme="majorHAnsi" w:cstheme="majorHAnsi"/>
          <w:sz w:val="22"/>
          <w:szCs w:val="22"/>
        </w:rPr>
      </w:pPr>
      <w:r w:rsidRPr="00280AB6">
        <w:rPr>
          <w:rFonts w:asciiTheme="majorHAnsi" w:hAnsiTheme="majorHAnsi" w:cstheme="majorHAnsi"/>
          <w:sz w:val="22"/>
          <w:szCs w:val="22"/>
        </w:rPr>
        <w:t xml:space="preserve">przez ustanowienie zastawu rejestrowego na zasadach określonych </w:t>
      </w:r>
      <w:r w:rsidR="00280AB6">
        <w:rPr>
          <w:rFonts w:asciiTheme="majorHAnsi" w:hAnsiTheme="majorHAnsi" w:cstheme="majorHAnsi"/>
          <w:sz w:val="22"/>
          <w:szCs w:val="22"/>
        </w:rPr>
        <w:br/>
      </w:r>
      <w:r w:rsidRPr="00280AB6">
        <w:rPr>
          <w:rFonts w:asciiTheme="majorHAnsi" w:hAnsiTheme="majorHAnsi" w:cstheme="majorHAnsi"/>
          <w:sz w:val="22"/>
          <w:szCs w:val="22"/>
        </w:rPr>
        <w:t xml:space="preserve">w przepisach o zastawie rejestrowym i rejestrze zastawów. </w:t>
      </w:r>
    </w:p>
    <w:p w14:paraId="74AB2386" w14:textId="77777777" w:rsidR="00E12479" w:rsidRPr="00280AB6" w:rsidRDefault="00E12479" w:rsidP="00E12479">
      <w:pPr>
        <w:pStyle w:val="Default"/>
        <w:spacing w:after="18"/>
        <w:ind w:left="1440"/>
        <w:jc w:val="both"/>
        <w:rPr>
          <w:rFonts w:asciiTheme="majorHAnsi" w:hAnsiTheme="majorHAnsi" w:cstheme="majorHAnsi"/>
          <w:sz w:val="22"/>
          <w:szCs w:val="22"/>
        </w:rPr>
      </w:pPr>
    </w:p>
    <w:p w14:paraId="012934B9" w14:textId="11351358" w:rsidR="00841940" w:rsidRPr="00841940" w:rsidRDefault="001939A3" w:rsidP="00841940">
      <w:pPr>
        <w:pStyle w:val="Default"/>
        <w:numPr>
          <w:ilvl w:val="0"/>
          <w:numId w:val="59"/>
        </w:numPr>
        <w:jc w:val="both"/>
        <w:rPr>
          <w:rFonts w:asciiTheme="majorHAnsi" w:hAnsiTheme="majorHAnsi" w:cstheme="majorHAnsi"/>
          <w:sz w:val="22"/>
          <w:szCs w:val="22"/>
        </w:rPr>
      </w:pPr>
      <w:r w:rsidRPr="00362057">
        <w:rPr>
          <w:rFonts w:asciiTheme="majorHAnsi" w:hAnsiTheme="majorHAnsi" w:cstheme="majorHAnsi"/>
          <w:sz w:val="22"/>
          <w:szCs w:val="22"/>
        </w:rPr>
        <w:t xml:space="preserve">Zabezpieczenie wnoszone w pieniądzu wykonawca wpłaca przelewem na rachunek bankowy Zamawiającego </w:t>
      </w:r>
      <w:r w:rsidRPr="003468CA">
        <w:rPr>
          <w:rFonts w:asciiTheme="majorHAnsi" w:hAnsiTheme="majorHAnsi" w:cstheme="majorHAnsi"/>
          <w:sz w:val="22"/>
          <w:szCs w:val="22"/>
          <w:u w:val="single"/>
        </w:rPr>
        <w:t>nr 04 88120005 0000 0000 2134 0009</w:t>
      </w:r>
      <w:r w:rsidRPr="00362057">
        <w:rPr>
          <w:rFonts w:asciiTheme="majorHAnsi" w:hAnsiTheme="majorHAnsi" w:cstheme="majorHAnsi"/>
          <w:sz w:val="22"/>
          <w:szCs w:val="22"/>
        </w:rPr>
        <w:t xml:space="preserve">, zabezpieczenie wnoszone w formie pieniądza należy wnieść na rachunek bankowy Zamawiającego </w:t>
      </w:r>
      <w:r w:rsidR="00E977F3">
        <w:rPr>
          <w:rFonts w:asciiTheme="majorHAnsi" w:hAnsiTheme="majorHAnsi" w:cstheme="majorHAnsi"/>
          <w:sz w:val="22"/>
          <w:szCs w:val="22"/>
        </w:rPr>
        <w:br/>
      </w:r>
      <w:r w:rsidRPr="00362057">
        <w:rPr>
          <w:rFonts w:asciiTheme="majorHAnsi" w:hAnsiTheme="majorHAnsi" w:cstheme="majorHAnsi"/>
          <w:sz w:val="22"/>
          <w:szCs w:val="22"/>
        </w:rPr>
        <w:t>w tytule umieszczają</w:t>
      </w:r>
      <w:r w:rsidRPr="00780869">
        <w:rPr>
          <w:rFonts w:asciiTheme="majorHAnsi" w:hAnsiTheme="majorHAnsi" w:cstheme="majorHAnsi"/>
          <w:sz w:val="22"/>
          <w:szCs w:val="22"/>
        </w:rPr>
        <w:t xml:space="preserve">c </w:t>
      </w:r>
      <w:r w:rsidR="009A2A7B" w:rsidRPr="003468CA">
        <w:rPr>
          <w:rFonts w:asciiTheme="majorHAnsi" w:hAnsiTheme="majorHAnsi" w:cstheme="majorHAnsi"/>
          <w:b/>
          <w:sz w:val="22"/>
          <w:szCs w:val="22"/>
        </w:rPr>
        <w:t xml:space="preserve">Znak sprawy </w:t>
      </w:r>
      <w:r w:rsidR="001E5178" w:rsidRPr="003468CA">
        <w:rPr>
          <w:rFonts w:asciiTheme="majorHAnsi" w:hAnsiTheme="majorHAnsi" w:cstheme="majorHAnsi"/>
          <w:b/>
          <w:sz w:val="22"/>
          <w:szCs w:val="22"/>
        </w:rPr>
        <w:t>RGGZ.271</w:t>
      </w:r>
      <w:r w:rsidR="00780869" w:rsidRPr="003468CA">
        <w:rPr>
          <w:rFonts w:asciiTheme="majorHAnsi" w:hAnsiTheme="majorHAnsi" w:cstheme="majorHAnsi"/>
          <w:b/>
          <w:sz w:val="22"/>
          <w:szCs w:val="22"/>
        </w:rPr>
        <w:t>.</w:t>
      </w:r>
      <w:r w:rsidR="00841940" w:rsidRPr="003468CA">
        <w:rPr>
          <w:rFonts w:asciiTheme="majorHAnsi" w:hAnsiTheme="majorHAnsi" w:cstheme="majorHAnsi"/>
          <w:b/>
          <w:sz w:val="22"/>
          <w:szCs w:val="22"/>
        </w:rPr>
        <w:t>1.</w:t>
      </w:r>
      <w:r w:rsidR="00780869" w:rsidRPr="003468CA">
        <w:rPr>
          <w:rFonts w:asciiTheme="majorHAnsi" w:hAnsiTheme="majorHAnsi" w:cstheme="majorHAnsi"/>
          <w:b/>
          <w:sz w:val="22"/>
          <w:szCs w:val="22"/>
        </w:rPr>
        <w:t>2</w:t>
      </w:r>
      <w:r w:rsidR="00557738" w:rsidRPr="003468CA">
        <w:rPr>
          <w:rFonts w:asciiTheme="majorHAnsi" w:hAnsiTheme="majorHAnsi" w:cstheme="majorHAnsi"/>
          <w:b/>
          <w:sz w:val="22"/>
          <w:szCs w:val="22"/>
        </w:rPr>
        <w:t>.</w:t>
      </w:r>
      <w:r w:rsidRPr="003468CA">
        <w:rPr>
          <w:rFonts w:asciiTheme="majorHAnsi" w:hAnsiTheme="majorHAnsi" w:cstheme="majorHAnsi"/>
          <w:b/>
          <w:sz w:val="22"/>
          <w:szCs w:val="22"/>
        </w:rPr>
        <w:t>202</w:t>
      </w:r>
      <w:r w:rsidR="00841940" w:rsidRPr="003468CA">
        <w:rPr>
          <w:rFonts w:asciiTheme="majorHAnsi" w:hAnsiTheme="majorHAnsi" w:cstheme="majorHAnsi"/>
          <w:b/>
          <w:sz w:val="22"/>
          <w:szCs w:val="22"/>
        </w:rPr>
        <w:t>4</w:t>
      </w:r>
      <w:r w:rsidRPr="003468CA">
        <w:rPr>
          <w:rFonts w:asciiTheme="majorHAnsi" w:hAnsiTheme="majorHAnsi" w:cstheme="majorHAnsi"/>
          <w:b/>
          <w:sz w:val="22"/>
          <w:szCs w:val="22"/>
        </w:rPr>
        <w:t xml:space="preserve">, nr przetargu </w:t>
      </w:r>
      <w:r w:rsidR="00780869" w:rsidRPr="003468CA">
        <w:rPr>
          <w:rFonts w:asciiTheme="majorHAnsi" w:hAnsiTheme="majorHAnsi" w:cstheme="majorHAnsi"/>
          <w:b/>
          <w:sz w:val="22"/>
          <w:szCs w:val="22"/>
        </w:rPr>
        <w:t>2</w:t>
      </w:r>
      <w:r w:rsidRPr="003468CA">
        <w:rPr>
          <w:rFonts w:asciiTheme="majorHAnsi" w:hAnsiTheme="majorHAnsi" w:cstheme="majorHAnsi"/>
          <w:b/>
          <w:sz w:val="22"/>
          <w:szCs w:val="22"/>
        </w:rPr>
        <w:t>/202</w:t>
      </w:r>
      <w:r w:rsidR="00841940" w:rsidRPr="003468CA">
        <w:rPr>
          <w:rFonts w:asciiTheme="majorHAnsi" w:hAnsiTheme="majorHAnsi" w:cstheme="majorHAnsi"/>
          <w:b/>
          <w:sz w:val="22"/>
          <w:szCs w:val="22"/>
        </w:rPr>
        <w:t>4</w:t>
      </w:r>
      <w:r w:rsidRPr="00780869">
        <w:rPr>
          <w:rFonts w:asciiTheme="majorHAnsi" w:hAnsiTheme="majorHAnsi" w:cstheme="majorHAnsi"/>
          <w:sz w:val="22"/>
          <w:szCs w:val="22"/>
        </w:rPr>
        <w:t>,</w:t>
      </w:r>
      <w:r w:rsidRPr="00362057">
        <w:rPr>
          <w:rFonts w:asciiTheme="majorHAnsi" w:hAnsiTheme="majorHAnsi" w:cstheme="majorHAnsi"/>
          <w:sz w:val="22"/>
          <w:szCs w:val="22"/>
        </w:rPr>
        <w:t xml:space="preserve"> </w:t>
      </w:r>
      <w:r w:rsidR="00280AB6">
        <w:rPr>
          <w:rFonts w:asciiTheme="majorHAnsi" w:hAnsiTheme="majorHAnsi" w:cstheme="majorHAnsi"/>
          <w:sz w:val="22"/>
          <w:szCs w:val="22"/>
        </w:rPr>
        <w:br/>
      </w:r>
      <w:r w:rsidRPr="00362057">
        <w:rPr>
          <w:rFonts w:asciiTheme="majorHAnsi" w:hAnsiTheme="majorHAnsi" w:cstheme="majorHAnsi"/>
          <w:sz w:val="22"/>
          <w:szCs w:val="22"/>
        </w:rPr>
        <w:t>z adnotacją „zabezpieczenie należytego wykonania umowy”</w:t>
      </w:r>
      <w:r w:rsidR="00841940" w:rsidRPr="00841940">
        <w:rPr>
          <w:rFonts w:asciiTheme="majorHAnsi" w:hAnsiTheme="majorHAnsi" w:cstheme="majorHAnsi"/>
          <w:color w:val="auto"/>
          <w:sz w:val="22"/>
          <w:szCs w:val="22"/>
        </w:rPr>
        <w:t xml:space="preserve"> </w:t>
      </w:r>
      <w:r w:rsidR="00841940" w:rsidRPr="00841940">
        <w:rPr>
          <w:rFonts w:asciiTheme="majorHAnsi" w:hAnsiTheme="majorHAnsi" w:cstheme="majorHAnsi"/>
          <w:sz w:val="22"/>
          <w:szCs w:val="22"/>
        </w:rPr>
        <w:t xml:space="preserve">w postępowaniu na </w:t>
      </w:r>
      <w:r w:rsidR="00841940" w:rsidRPr="00841940">
        <w:rPr>
          <w:rFonts w:asciiTheme="majorHAnsi" w:hAnsiTheme="majorHAnsi" w:cstheme="majorHAnsi"/>
          <w:b/>
          <w:sz w:val="22"/>
          <w:szCs w:val="22"/>
        </w:rPr>
        <w:t>„Weryfikacja modelu budowy geologicznej i analiza zasobów dyspozycyjnych wód termalnych niecki podhalańskiej”</w:t>
      </w:r>
      <w:r w:rsidR="00841940" w:rsidRPr="00841940">
        <w:rPr>
          <w:rFonts w:asciiTheme="majorHAnsi" w:hAnsiTheme="majorHAnsi" w:cstheme="majorHAnsi"/>
          <w:sz w:val="22"/>
          <w:szCs w:val="22"/>
        </w:rPr>
        <w:t>.</w:t>
      </w:r>
    </w:p>
    <w:p w14:paraId="1C0A4556" w14:textId="3F108296" w:rsidR="00280AB6" w:rsidRDefault="00280AB6" w:rsidP="004D3C45">
      <w:pPr>
        <w:pStyle w:val="Default"/>
        <w:ind w:left="720"/>
        <w:jc w:val="both"/>
        <w:rPr>
          <w:rFonts w:asciiTheme="majorHAnsi" w:hAnsiTheme="majorHAnsi" w:cstheme="majorHAnsi"/>
          <w:sz w:val="22"/>
          <w:szCs w:val="22"/>
        </w:rPr>
      </w:pPr>
    </w:p>
    <w:p w14:paraId="29415036" w14:textId="414EC78D" w:rsidR="00280AB6" w:rsidRDefault="001939A3" w:rsidP="006E6AE6">
      <w:pPr>
        <w:pStyle w:val="Default"/>
        <w:numPr>
          <w:ilvl w:val="0"/>
          <w:numId w:val="59"/>
        </w:numPr>
        <w:jc w:val="both"/>
        <w:rPr>
          <w:rFonts w:asciiTheme="majorHAnsi" w:hAnsiTheme="majorHAnsi" w:cstheme="majorHAnsi"/>
          <w:sz w:val="22"/>
          <w:szCs w:val="22"/>
        </w:rPr>
      </w:pPr>
      <w:r w:rsidRPr="00280AB6">
        <w:rPr>
          <w:rFonts w:asciiTheme="majorHAnsi" w:hAnsiTheme="majorHAnsi" w:cstheme="majorHAnsi"/>
          <w:sz w:val="22"/>
          <w:szCs w:val="22"/>
        </w:rPr>
        <w:t xml:space="preserve">W trakcie realizacji umowy wykonawca może dokonać zmiany formy zabezpieczenia </w:t>
      </w:r>
      <w:r w:rsidR="00DF4311" w:rsidRPr="00280AB6">
        <w:rPr>
          <w:rFonts w:asciiTheme="majorHAnsi" w:hAnsiTheme="majorHAnsi" w:cstheme="majorHAnsi"/>
          <w:sz w:val="22"/>
          <w:szCs w:val="22"/>
        </w:rPr>
        <w:br/>
      </w:r>
      <w:r w:rsidRPr="00280AB6">
        <w:rPr>
          <w:rFonts w:asciiTheme="majorHAnsi" w:hAnsiTheme="majorHAnsi" w:cstheme="majorHAnsi"/>
          <w:sz w:val="22"/>
          <w:szCs w:val="22"/>
        </w:rPr>
        <w:t>na jedną lub kilka form, o których mow</w:t>
      </w:r>
      <w:r w:rsidR="00E405B2" w:rsidRPr="00280AB6">
        <w:rPr>
          <w:rFonts w:asciiTheme="majorHAnsi" w:hAnsiTheme="majorHAnsi" w:cstheme="majorHAnsi"/>
          <w:sz w:val="22"/>
          <w:szCs w:val="22"/>
        </w:rPr>
        <w:t>a w art. 450 ust. 1</w:t>
      </w:r>
      <w:r w:rsidR="003329C7" w:rsidRPr="00280AB6">
        <w:rPr>
          <w:rFonts w:asciiTheme="majorHAnsi" w:hAnsiTheme="majorHAnsi" w:cstheme="majorHAnsi"/>
          <w:sz w:val="22"/>
          <w:szCs w:val="22"/>
        </w:rPr>
        <w:t>-2</w:t>
      </w:r>
      <w:r w:rsidR="00E405B2" w:rsidRPr="00280AB6">
        <w:rPr>
          <w:rFonts w:asciiTheme="majorHAnsi" w:hAnsiTheme="majorHAnsi" w:cstheme="majorHAnsi"/>
          <w:sz w:val="22"/>
          <w:szCs w:val="22"/>
        </w:rPr>
        <w:t xml:space="preserve"> ustawy </w:t>
      </w:r>
      <w:proofErr w:type="spellStart"/>
      <w:r w:rsidR="00E405B2" w:rsidRPr="00280AB6">
        <w:rPr>
          <w:rFonts w:asciiTheme="majorHAnsi" w:hAnsiTheme="majorHAnsi" w:cstheme="majorHAnsi"/>
          <w:sz w:val="22"/>
          <w:szCs w:val="22"/>
        </w:rPr>
        <w:t>Pzp</w:t>
      </w:r>
      <w:proofErr w:type="spellEnd"/>
      <w:r w:rsidR="00E40D59" w:rsidRPr="00280AB6">
        <w:rPr>
          <w:rFonts w:asciiTheme="majorHAnsi" w:hAnsiTheme="majorHAnsi" w:cstheme="majorHAnsi"/>
          <w:sz w:val="22"/>
          <w:szCs w:val="22"/>
        </w:rPr>
        <w:t xml:space="preserve">, </w:t>
      </w:r>
      <w:r w:rsidR="00841940">
        <w:rPr>
          <w:rFonts w:asciiTheme="majorHAnsi" w:hAnsiTheme="majorHAnsi" w:cstheme="majorHAnsi"/>
          <w:sz w:val="22"/>
          <w:szCs w:val="22"/>
        </w:rPr>
        <w:br/>
      </w:r>
      <w:r w:rsidR="00E405B2" w:rsidRPr="00280AB6">
        <w:rPr>
          <w:rFonts w:asciiTheme="majorHAnsi" w:hAnsiTheme="majorHAnsi" w:cstheme="majorHAnsi"/>
          <w:sz w:val="22"/>
          <w:szCs w:val="22"/>
        </w:rPr>
        <w:t>z zachowaniem ciągłości</w:t>
      </w:r>
      <w:r w:rsidR="00E40D59" w:rsidRPr="00280AB6">
        <w:rPr>
          <w:rFonts w:asciiTheme="majorHAnsi" w:hAnsiTheme="majorHAnsi" w:cstheme="majorHAnsi"/>
          <w:sz w:val="22"/>
          <w:szCs w:val="22"/>
        </w:rPr>
        <w:t xml:space="preserve"> </w:t>
      </w:r>
      <w:r w:rsidR="00E405B2" w:rsidRPr="00280AB6">
        <w:rPr>
          <w:rFonts w:asciiTheme="majorHAnsi" w:hAnsiTheme="majorHAnsi" w:cstheme="majorHAnsi"/>
          <w:sz w:val="22"/>
          <w:szCs w:val="22"/>
        </w:rPr>
        <w:t xml:space="preserve">zabezpieczenia i bez zmniejszenia jego wysokości. </w:t>
      </w:r>
    </w:p>
    <w:p w14:paraId="776E8C28" w14:textId="77777777" w:rsidR="004D3C45" w:rsidRDefault="004D3C45" w:rsidP="004D3C45">
      <w:pPr>
        <w:pStyle w:val="Default"/>
        <w:ind w:left="720"/>
        <w:jc w:val="both"/>
        <w:rPr>
          <w:rFonts w:asciiTheme="majorHAnsi" w:hAnsiTheme="majorHAnsi" w:cstheme="majorHAnsi"/>
          <w:sz w:val="22"/>
          <w:szCs w:val="22"/>
        </w:rPr>
      </w:pPr>
    </w:p>
    <w:p w14:paraId="05E278F6" w14:textId="77777777" w:rsidR="00280AB6" w:rsidRDefault="00E405B2" w:rsidP="006E6AE6">
      <w:pPr>
        <w:pStyle w:val="Default"/>
        <w:numPr>
          <w:ilvl w:val="0"/>
          <w:numId w:val="59"/>
        </w:numPr>
        <w:jc w:val="both"/>
        <w:rPr>
          <w:rFonts w:asciiTheme="majorHAnsi" w:hAnsiTheme="majorHAnsi" w:cstheme="majorHAnsi"/>
          <w:sz w:val="22"/>
          <w:szCs w:val="22"/>
        </w:rPr>
      </w:pPr>
      <w:r w:rsidRPr="00280AB6">
        <w:rPr>
          <w:rFonts w:asciiTheme="majorHAnsi" w:hAnsiTheme="majorHAnsi" w:cstheme="majorHAnsi"/>
          <w:sz w:val="22"/>
          <w:szCs w:val="22"/>
        </w:rPr>
        <w:t xml:space="preserve">Jeżeli okres realizacji zamówienia jest dłuższy niż rok, zabezpieczenie, za zgodą zamawiającego, może być tworzone przez potrącenia z należności za częściowo wykonane dostawy, usługi lub roboty budowlane. </w:t>
      </w:r>
    </w:p>
    <w:p w14:paraId="6703C84D" w14:textId="77777777" w:rsidR="004D3C45" w:rsidRDefault="004D3C45" w:rsidP="004D3C45">
      <w:pPr>
        <w:pStyle w:val="Default"/>
        <w:ind w:left="720"/>
        <w:jc w:val="both"/>
        <w:rPr>
          <w:rFonts w:asciiTheme="majorHAnsi" w:hAnsiTheme="majorHAnsi" w:cstheme="majorHAnsi"/>
          <w:sz w:val="22"/>
          <w:szCs w:val="22"/>
        </w:rPr>
      </w:pPr>
    </w:p>
    <w:p w14:paraId="1C670BF8" w14:textId="7879BC46" w:rsidR="00280AB6" w:rsidRDefault="00E405B2" w:rsidP="006E6AE6">
      <w:pPr>
        <w:pStyle w:val="Default"/>
        <w:numPr>
          <w:ilvl w:val="0"/>
          <w:numId w:val="59"/>
        </w:numPr>
        <w:jc w:val="both"/>
        <w:rPr>
          <w:rFonts w:asciiTheme="majorHAnsi" w:hAnsiTheme="majorHAnsi" w:cstheme="majorHAnsi"/>
          <w:sz w:val="22"/>
          <w:szCs w:val="22"/>
        </w:rPr>
      </w:pPr>
      <w:r w:rsidRPr="00280AB6">
        <w:rPr>
          <w:rFonts w:asciiTheme="majorHAnsi" w:hAnsiTheme="majorHAnsi" w:cstheme="majorHAnsi"/>
          <w:sz w:val="22"/>
          <w:szCs w:val="22"/>
        </w:rPr>
        <w:t>Zamawiający wpłaca kwoty potrącane na rachunek bankowy w tym samym dniu,</w:t>
      </w:r>
      <w:r w:rsidR="00841940">
        <w:rPr>
          <w:rFonts w:asciiTheme="majorHAnsi" w:hAnsiTheme="majorHAnsi" w:cstheme="majorHAnsi"/>
          <w:sz w:val="22"/>
          <w:szCs w:val="22"/>
        </w:rPr>
        <w:t xml:space="preserve"> </w:t>
      </w:r>
      <w:r w:rsidR="00EE2F33">
        <w:rPr>
          <w:rFonts w:asciiTheme="majorHAnsi" w:hAnsiTheme="majorHAnsi" w:cstheme="majorHAnsi"/>
          <w:sz w:val="22"/>
          <w:szCs w:val="22"/>
        </w:rPr>
        <w:br/>
      </w:r>
      <w:r w:rsidRPr="00280AB6">
        <w:rPr>
          <w:rFonts w:asciiTheme="majorHAnsi" w:hAnsiTheme="majorHAnsi" w:cstheme="majorHAnsi"/>
          <w:sz w:val="22"/>
          <w:szCs w:val="22"/>
        </w:rPr>
        <w:t xml:space="preserve">w którym dokonuje zapłaty faktury. </w:t>
      </w:r>
    </w:p>
    <w:p w14:paraId="17280FDC" w14:textId="77777777" w:rsidR="004D3C45" w:rsidRDefault="004D3C45" w:rsidP="004D3C45">
      <w:pPr>
        <w:pStyle w:val="Default"/>
        <w:ind w:left="720"/>
        <w:jc w:val="both"/>
        <w:rPr>
          <w:rFonts w:asciiTheme="majorHAnsi" w:hAnsiTheme="majorHAnsi" w:cstheme="majorHAnsi"/>
          <w:sz w:val="22"/>
          <w:szCs w:val="22"/>
        </w:rPr>
      </w:pPr>
    </w:p>
    <w:p w14:paraId="4CD1EFCA" w14:textId="77777777" w:rsidR="00280AB6" w:rsidRDefault="00E405B2" w:rsidP="006E6AE6">
      <w:pPr>
        <w:pStyle w:val="Default"/>
        <w:numPr>
          <w:ilvl w:val="0"/>
          <w:numId w:val="59"/>
        </w:numPr>
        <w:jc w:val="both"/>
        <w:rPr>
          <w:rFonts w:asciiTheme="majorHAnsi" w:hAnsiTheme="majorHAnsi" w:cstheme="majorHAnsi"/>
          <w:sz w:val="22"/>
          <w:szCs w:val="22"/>
        </w:rPr>
      </w:pPr>
      <w:r w:rsidRPr="00280AB6">
        <w:rPr>
          <w:rFonts w:asciiTheme="majorHAnsi" w:hAnsiTheme="majorHAnsi" w:cstheme="majorHAnsi"/>
          <w:sz w:val="22"/>
          <w:szCs w:val="22"/>
        </w:rPr>
        <w:t xml:space="preserve">70% kwoty zabezpieczenia Zamawiający zwraca w terminie 30 dni od dnia wykonania zamówienia i uznania przez zamawiającego za należycie wykonane. </w:t>
      </w:r>
    </w:p>
    <w:p w14:paraId="76F5353F" w14:textId="77777777" w:rsidR="004D3C45" w:rsidRDefault="004D3C45" w:rsidP="004D3C45">
      <w:pPr>
        <w:pStyle w:val="Default"/>
        <w:ind w:left="720"/>
        <w:jc w:val="both"/>
        <w:rPr>
          <w:rFonts w:asciiTheme="majorHAnsi" w:hAnsiTheme="majorHAnsi" w:cstheme="majorHAnsi"/>
          <w:sz w:val="22"/>
          <w:szCs w:val="22"/>
        </w:rPr>
      </w:pPr>
    </w:p>
    <w:p w14:paraId="6DC2F87C" w14:textId="4C82339E" w:rsidR="00280AB6" w:rsidRDefault="00E405B2" w:rsidP="006E6AE6">
      <w:pPr>
        <w:pStyle w:val="Default"/>
        <w:numPr>
          <w:ilvl w:val="0"/>
          <w:numId w:val="59"/>
        </w:numPr>
        <w:jc w:val="both"/>
        <w:rPr>
          <w:rFonts w:asciiTheme="majorHAnsi" w:hAnsiTheme="majorHAnsi" w:cstheme="majorHAnsi"/>
          <w:sz w:val="22"/>
          <w:szCs w:val="22"/>
        </w:rPr>
      </w:pPr>
      <w:r w:rsidRPr="00280AB6">
        <w:rPr>
          <w:rFonts w:asciiTheme="majorHAnsi" w:hAnsiTheme="majorHAnsi" w:cstheme="majorHAnsi"/>
          <w:sz w:val="22"/>
          <w:szCs w:val="22"/>
        </w:rPr>
        <w:t>Kwota pozostawiona na zabezpieczenie roszczeń z tytułu rękojmi za wady</w:t>
      </w:r>
      <w:r w:rsidR="00280AB6">
        <w:rPr>
          <w:rFonts w:asciiTheme="majorHAnsi" w:hAnsiTheme="majorHAnsi" w:cstheme="majorHAnsi"/>
          <w:sz w:val="22"/>
          <w:szCs w:val="22"/>
        </w:rPr>
        <w:t xml:space="preserve"> </w:t>
      </w:r>
      <w:r w:rsidR="00280AB6">
        <w:rPr>
          <w:rFonts w:asciiTheme="majorHAnsi" w:hAnsiTheme="majorHAnsi" w:cstheme="majorHAnsi"/>
          <w:sz w:val="22"/>
          <w:szCs w:val="22"/>
        </w:rPr>
        <w:br/>
      </w:r>
      <w:r w:rsidRPr="00280AB6">
        <w:rPr>
          <w:rFonts w:asciiTheme="majorHAnsi" w:hAnsiTheme="majorHAnsi" w:cstheme="majorHAnsi"/>
          <w:sz w:val="22"/>
          <w:szCs w:val="22"/>
        </w:rPr>
        <w:t xml:space="preserve">w wysokości 30% wysokości wniesionego zabezpieczenia zwrócona zostanie nie później niż w 15. dniu po upływie okresu rękojmi za wady. </w:t>
      </w:r>
    </w:p>
    <w:p w14:paraId="3808B948" w14:textId="77777777" w:rsidR="004D3C45" w:rsidRDefault="004D3C45" w:rsidP="004D3C45">
      <w:pPr>
        <w:pStyle w:val="Default"/>
        <w:ind w:left="720"/>
        <w:jc w:val="both"/>
        <w:rPr>
          <w:rFonts w:asciiTheme="majorHAnsi" w:hAnsiTheme="majorHAnsi" w:cstheme="majorHAnsi"/>
          <w:sz w:val="22"/>
          <w:szCs w:val="22"/>
        </w:rPr>
      </w:pPr>
    </w:p>
    <w:p w14:paraId="3EF5B0F4" w14:textId="4771A490" w:rsidR="00385ABA" w:rsidRPr="00280AB6" w:rsidRDefault="00385ABA" w:rsidP="006E6AE6">
      <w:pPr>
        <w:pStyle w:val="Default"/>
        <w:numPr>
          <w:ilvl w:val="0"/>
          <w:numId w:val="59"/>
        </w:numPr>
        <w:jc w:val="both"/>
        <w:rPr>
          <w:rFonts w:asciiTheme="majorHAnsi" w:hAnsiTheme="majorHAnsi" w:cstheme="majorHAnsi"/>
          <w:sz w:val="22"/>
          <w:szCs w:val="22"/>
        </w:rPr>
      </w:pPr>
      <w:r w:rsidRPr="00280AB6">
        <w:rPr>
          <w:rFonts w:asciiTheme="majorHAnsi" w:hAnsiTheme="majorHAnsi" w:cstheme="majorHAnsi"/>
          <w:sz w:val="22"/>
          <w:szCs w:val="22"/>
        </w:rPr>
        <w:t>Zabezpieczenie powinno być wniesione w całości najdalej w dniu zawarcia umowy.</w:t>
      </w:r>
    </w:p>
    <w:p w14:paraId="37D154ED" w14:textId="69F3FFEA" w:rsidR="00E405B2" w:rsidRPr="00891717" w:rsidRDefault="0002609B" w:rsidP="004F2F96">
      <w:pPr>
        <w:pStyle w:val="Nagwek1"/>
        <w:jc w:val="both"/>
      </w:pPr>
      <w:bookmarkStart w:id="103" w:name="_Toc66364615"/>
      <w:bookmarkStart w:id="104" w:name="_Toc142053190"/>
      <w:r w:rsidRPr="009D08E8">
        <w:rPr>
          <w:bCs/>
        </w:rPr>
        <w:t>XXXV</w:t>
      </w:r>
      <w:r w:rsidR="00FD24C0" w:rsidRPr="009D08E8">
        <w:rPr>
          <w:bCs/>
        </w:rPr>
        <w:t>I</w:t>
      </w:r>
      <w:r w:rsidR="003E3D8A" w:rsidRPr="009D08E8">
        <w:rPr>
          <w:bCs/>
        </w:rPr>
        <w:t>. Informacje o formalnościach, jakie muszą zostać dopełnione po wyborze oferty w celu zawarcia umowy w sprawie zamówienia publicznego.</w:t>
      </w:r>
      <w:bookmarkEnd w:id="103"/>
      <w:bookmarkEnd w:id="104"/>
    </w:p>
    <w:p w14:paraId="72502448" w14:textId="77777777" w:rsidR="00E12479" w:rsidRDefault="003E3D8A" w:rsidP="006E6AE6">
      <w:pPr>
        <w:pStyle w:val="Default"/>
        <w:numPr>
          <w:ilvl w:val="0"/>
          <w:numId w:val="60"/>
        </w:numPr>
        <w:spacing w:after="18" w:line="276" w:lineRule="auto"/>
        <w:jc w:val="both"/>
        <w:rPr>
          <w:rFonts w:asciiTheme="majorHAnsi" w:hAnsiTheme="majorHAnsi" w:cstheme="majorHAnsi"/>
          <w:sz w:val="22"/>
          <w:szCs w:val="22"/>
        </w:rPr>
      </w:pPr>
      <w:r w:rsidRPr="00891717">
        <w:rPr>
          <w:rFonts w:asciiTheme="majorHAnsi" w:hAnsiTheme="majorHAnsi" w:cstheme="majorHAnsi"/>
          <w:sz w:val="22"/>
          <w:szCs w:val="22"/>
        </w:rPr>
        <w:t>Przed zawarciem umowy w sprawie zamówienia publicznego, Wykonawca, którego oferta została uznana za najkorzystniejszą zobowiązany jest przedłożyć Zamawiającemu kopię umowy regulującej współpracę wykonawców wspólnie ubiegających się o udzielenie zamówienia (</w:t>
      </w:r>
      <w:r w:rsidRPr="001D1CE3">
        <w:rPr>
          <w:rFonts w:asciiTheme="majorHAnsi" w:hAnsiTheme="majorHAnsi" w:cstheme="majorHAnsi"/>
          <w:b/>
          <w:sz w:val="22"/>
          <w:szCs w:val="22"/>
        </w:rPr>
        <w:t>np. umowę konsorcjum</w:t>
      </w:r>
      <w:r w:rsidRPr="00891717">
        <w:rPr>
          <w:rFonts w:asciiTheme="majorHAnsi" w:hAnsiTheme="majorHAnsi" w:cstheme="majorHAnsi"/>
          <w:sz w:val="22"/>
          <w:szCs w:val="22"/>
        </w:rPr>
        <w:t>), jeżeli zamówienie będzie realizowane przez wykonawców wspóln</w:t>
      </w:r>
      <w:r w:rsidR="005010CE">
        <w:rPr>
          <w:rFonts w:asciiTheme="majorHAnsi" w:hAnsiTheme="majorHAnsi" w:cstheme="majorHAnsi"/>
          <w:sz w:val="22"/>
          <w:szCs w:val="22"/>
        </w:rPr>
        <w:t xml:space="preserve">ie ubiegających się </w:t>
      </w:r>
      <w:r w:rsidRPr="00891717">
        <w:rPr>
          <w:rFonts w:asciiTheme="majorHAnsi" w:hAnsiTheme="majorHAnsi" w:cstheme="majorHAnsi"/>
          <w:sz w:val="22"/>
          <w:szCs w:val="22"/>
        </w:rPr>
        <w:t xml:space="preserve"> udzielenie zamówienia; Niedopełnienie wskazanych formalności będzie traktowane jako uchylanie się przez Wykonawcę od zawarcia umowy w sprawie zamówienia publicznego.</w:t>
      </w:r>
    </w:p>
    <w:p w14:paraId="0C9C5280" w14:textId="078CE196" w:rsidR="00280AB6" w:rsidRDefault="003E3D8A" w:rsidP="00E12479">
      <w:pPr>
        <w:pStyle w:val="Default"/>
        <w:spacing w:after="18" w:line="276" w:lineRule="auto"/>
        <w:ind w:left="720"/>
        <w:jc w:val="both"/>
        <w:rPr>
          <w:rFonts w:asciiTheme="majorHAnsi" w:hAnsiTheme="majorHAnsi" w:cstheme="majorHAnsi"/>
          <w:sz w:val="22"/>
          <w:szCs w:val="22"/>
        </w:rPr>
      </w:pPr>
      <w:r w:rsidRPr="00891717">
        <w:rPr>
          <w:rFonts w:asciiTheme="majorHAnsi" w:hAnsiTheme="majorHAnsi" w:cstheme="majorHAnsi"/>
          <w:sz w:val="22"/>
          <w:szCs w:val="22"/>
        </w:rPr>
        <w:t xml:space="preserve"> </w:t>
      </w:r>
    </w:p>
    <w:p w14:paraId="68E5D7A1" w14:textId="77777777" w:rsidR="00280AB6" w:rsidRPr="00E12479" w:rsidRDefault="003E3D8A" w:rsidP="006E6AE6">
      <w:pPr>
        <w:pStyle w:val="Default"/>
        <w:numPr>
          <w:ilvl w:val="0"/>
          <w:numId w:val="60"/>
        </w:numPr>
        <w:spacing w:after="18" w:line="276" w:lineRule="auto"/>
        <w:jc w:val="both"/>
        <w:rPr>
          <w:rFonts w:asciiTheme="majorHAnsi" w:hAnsiTheme="majorHAnsi" w:cstheme="majorHAnsi"/>
          <w:sz w:val="22"/>
          <w:szCs w:val="22"/>
        </w:rPr>
      </w:pPr>
      <w:r w:rsidRPr="00280AB6">
        <w:rPr>
          <w:rFonts w:asciiTheme="majorHAnsi" w:hAnsiTheme="majorHAnsi" w:cstheme="majorHAnsi"/>
          <w:sz w:val="22"/>
          <w:szCs w:val="22"/>
        </w:rPr>
        <w:t>W dniu zawarcia umowy, w przypadku, gdy zamówienie realizują wykonawcy, którzy wspólnie ubiegali się o udzielenie zamówienia (konsorcjum) jeden z wykona</w:t>
      </w:r>
      <w:r w:rsidR="005010CE" w:rsidRPr="00280AB6">
        <w:rPr>
          <w:rFonts w:asciiTheme="majorHAnsi" w:hAnsiTheme="majorHAnsi" w:cstheme="majorHAnsi"/>
          <w:sz w:val="22"/>
          <w:szCs w:val="22"/>
        </w:rPr>
        <w:t xml:space="preserve">wców wspólnie ubiegających się </w:t>
      </w:r>
      <w:r w:rsidRPr="00280AB6">
        <w:rPr>
          <w:rFonts w:asciiTheme="majorHAnsi" w:hAnsiTheme="majorHAnsi" w:cstheme="majorHAnsi"/>
          <w:sz w:val="22"/>
          <w:szCs w:val="22"/>
        </w:rPr>
        <w:t xml:space="preserve">o udzielenie zamówienia powinien zostać wyznaczony jako wykonawca kierujący (lider), upoważniony do zaciągania zobowiązań, otrzymywania poleceń oraz instrukcji dla i w imieniu każdego, jak też dla wszystkich wykonawców wspólnie ubiegających </w:t>
      </w:r>
      <w:r w:rsidRPr="00280AB6">
        <w:rPr>
          <w:rFonts w:asciiTheme="majorHAnsi" w:hAnsiTheme="majorHAnsi" w:cstheme="majorHAnsi"/>
          <w:color w:val="auto"/>
          <w:sz w:val="22"/>
          <w:szCs w:val="22"/>
        </w:rPr>
        <w:t xml:space="preserve">się o udzielenie zamówienia. </w:t>
      </w:r>
    </w:p>
    <w:p w14:paraId="42B6DBAF" w14:textId="77777777" w:rsidR="00E12479" w:rsidRPr="00280AB6" w:rsidRDefault="00E12479" w:rsidP="00E12479">
      <w:pPr>
        <w:pStyle w:val="Default"/>
        <w:spacing w:after="18" w:line="276" w:lineRule="auto"/>
        <w:ind w:left="720"/>
        <w:jc w:val="both"/>
        <w:rPr>
          <w:rFonts w:asciiTheme="majorHAnsi" w:hAnsiTheme="majorHAnsi" w:cstheme="majorHAnsi"/>
          <w:sz w:val="22"/>
          <w:szCs w:val="22"/>
        </w:rPr>
      </w:pPr>
    </w:p>
    <w:p w14:paraId="52C8E668" w14:textId="77777777" w:rsidR="00280AB6" w:rsidRDefault="003E3D8A" w:rsidP="006E6AE6">
      <w:pPr>
        <w:pStyle w:val="Default"/>
        <w:numPr>
          <w:ilvl w:val="0"/>
          <w:numId w:val="60"/>
        </w:numPr>
        <w:spacing w:after="18" w:line="276" w:lineRule="auto"/>
        <w:jc w:val="both"/>
        <w:rPr>
          <w:rFonts w:asciiTheme="majorHAnsi" w:hAnsiTheme="majorHAnsi" w:cstheme="majorHAnsi"/>
          <w:sz w:val="22"/>
          <w:szCs w:val="22"/>
        </w:rPr>
      </w:pPr>
      <w:r w:rsidRPr="002072DC">
        <w:rPr>
          <w:rFonts w:asciiTheme="majorHAnsi" w:hAnsiTheme="majorHAnsi" w:cstheme="majorHAnsi"/>
          <w:sz w:val="22"/>
          <w:szCs w:val="22"/>
        </w:rPr>
        <w:t>Wniesie w formie określonej w SWZ zabezpieczenie należytego wykonania umowy</w:t>
      </w:r>
      <w:r w:rsidR="00456F26" w:rsidRPr="002072DC">
        <w:rPr>
          <w:rFonts w:asciiTheme="majorHAnsi" w:hAnsiTheme="majorHAnsi" w:cstheme="majorHAnsi"/>
          <w:sz w:val="22"/>
          <w:szCs w:val="22"/>
        </w:rPr>
        <w:t>.</w:t>
      </w:r>
    </w:p>
    <w:p w14:paraId="7C169825" w14:textId="77777777" w:rsidR="00E12479" w:rsidRPr="002072DC" w:rsidRDefault="00E12479" w:rsidP="00E12479">
      <w:pPr>
        <w:pStyle w:val="Default"/>
        <w:spacing w:after="18" w:line="276" w:lineRule="auto"/>
        <w:ind w:left="720"/>
        <w:jc w:val="both"/>
        <w:rPr>
          <w:rFonts w:asciiTheme="majorHAnsi" w:hAnsiTheme="majorHAnsi" w:cstheme="majorHAnsi"/>
          <w:sz w:val="22"/>
          <w:szCs w:val="22"/>
        </w:rPr>
      </w:pPr>
    </w:p>
    <w:p w14:paraId="658AC159" w14:textId="699FAECB" w:rsidR="00280AB6" w:rsidRDefault="00C53D83" w:rsidP="006E6AE6">
      <w:pPr>
        <w:pStyle w:val="Default"/>
        <w:numPr>
          <w:ilvl w:val="0"/>
          <w:numId w:val="60"/>
        </w:numPr>
        <w:spacing w:after="18" w:line="276" w:lineRule="auto"/>
        <w:jc w:val="both"/>
        <w:rPr>
          <w:rFonts w:ascii="Arial" w:hAnsi="Arial" w:cs="Arial"/>
          <w:sz w:val="22"/>
          <w:szCs w:val="22"/>
        </w:rPr>
      </w:pPr>
      <w:r w:rsidRPr="00280AB6">
        <w:rPr>
          <w:rFonts w:ascii="Arial" w:hAnsi="Arial" w:cs="Arial"/>
          <w:sz w:val="22"/>
          <w:szCs w:val="22"/>
        </w:rPr>
        <w:t xml:space="preserve">Dostarczenie  polisy OC w zakresie prowadzonej działalności gospodarczej związanej </w:t>
      </w:r>
      <w:r w:rsidR="00841940">
        <w:rPr>
          <w:rFonts w:ascii="Arial" w:hAnsi="Arial" w:cs="Arial"/>
          <w:sz w:val="22"/>
          <w:szCs w:val="22"/>
        </w:rPr>
        <w:t xml:space="preserve"> </w:t>
      </w:r>
      <w:r w:rsidRPr="00765562">
        <w:rPr>
          <w:rFonts w:ascii="Arial" w:hAnsi="Arial" w:cs="Arial"/>
          <w:sz w:val="22"/>
          <w:szCs w:val="22"/>
        </w:rPr>
        <w:t>z przedmiotem zamówienia – przy czym suma ubezpieczenia OC</w:t>
      </w:r>
      <w:r w:rsidR="00456F26" w:rsidRPr="00765562">
        <w:rPr>
          <w:rFonts w:ascii="Arial" w:hAnsi="Arial" w:cs="Arial"/>
          <w:sz w:val="22"/>
          <w:szCs w:val="22"/>
        </w:rPr>
        <w:t xml:space="preserve"> nie może być niższa niż </w:t>
      </w:r>
      <w:r w:rsidR="00041486" w:rsidRPr="00765562">
        <w:rPr>
          <w:rFonts w:ascii="Arial" w:hAnsi="Arial" w:cs="Arial"/>
          <w:sz w:val="22"/>
          <w:szCs w:val="22"/>
        </w:rPr>
        <w:t>1</w:t>
      </w:r>
      <w:r w:rsidRPr="00765562">
        <w:rPr>
          <w:rFonts w:ascii="Arial" w:hAnsi="Arial" w:cs="Arial"/>
          <w:sz w:val="22"/>
          <w:szCs w:val="22"/>
        </w:rPr>
        <w:t xml:space="preserve"> mln złotych na jedno i wszystkie zdarzenia.</w:t>
      </w:r>
      <w:r w:rsidR="001D1CE3" w:rsidRPr="00765562">
        <w:rPr>
          <w:rFonts w:ascii="Arial" w:hAnsi="Arial" w:cs="Arial"/>
          <w:sz w:val="22"/>
          <w:szCs w:val="22"/>
        </w:rPr>
        <w:t xml:space="preserve"> </w:t>
      </w:r>
    </w:p>
    <w:p w14:paraId="09D7BFE7" w14:textId="77777777" w:rsidR="00E12479" w:rsidRPr="00765562" w:rsidRDefault="00E12479" w:rsidP="00E12479">
      <w:pPr>
        <w:pStyle w:val="Default"/>
        <w:spacing w:after="18" w:line="276" w:lineRule="auto"/>
        <w:ind w:left="720"/>
        <w:jc w:val="both"/>
        <w:rPr>
          <w:rFonts w:ascii="Arial" w:hAnsi="Arial" w:cs="Arial"/>
          <w:sz w:val="22"/>
          <w:szCs w:val="22"/>
        </w:rPr>
      </w:pPr>
    </w:p>
    <w:p w14:paraId="21624D7F" w14:textId="179E1EE0" w:rsidR="00280AB6" w:rsidRPr="00CA3D8F" w:rsidRDefault="000711AD" w:rsidP="006E6AE6">
      <w:pPr>
        <w:pStyle w:val="Default"/>
        <w:numPr>
          <w:ilvl w:val="0"/>
          <w:numId w:val="60"/>
        </w:numPr>
        <w:spacing w:after="18" w:line="276" w:lineRule="auto"/>
        <w:jc w:val="both"/>
        <w:rPr>
          <w:rFonts w:ascii="Arial" w:hAnsi="Arial" w:cs="Arial"/>
          <w:b/>
          <w:sz w:val="22"/>
          <w:szCs w:val="22"/>
        </w:rPr>
      </w:pPr>
      <w:r w:rsidRPr="00765562">
        <w:rPr>
          <w:rFonts w:ascii="Arial" w:hAnsi="Arial" w:cs="Arial"/>
          <w:sz w:val="22"/>
          <w:szCs w:val="22"/>
          <w:lang w:eastAsia="pl-PL"/>
        </w:rPr>
        <w:t xml:space="preserve">Dostarczenie do akceptacji Zamawiającego </w:t>
      </w:r>
      <w:r w:rsidR="00DD30BE" w:rsidRPr="00765562">
        <w:rPr>
          <w:rFonts w:ascii="Arial" w:hAnsi="Arial" w:cs="Arial"/>
          <w:sz w:val="22"/>
          <w:szCs w:val="22"/>
          <w:lang w:eastAsia="pl-PL"/>
        </w:rPr>
        <w:t xml:space="preserve">projektu </w:t>
      </w:r>
      <w:r w:rsidRPr="00CA3D8F">
        <w:rPr>
          <w:rFonts w:ascii="Arial" w:hAnsi="Arial" w:cs="Arial"/>
          <w:b/>
          <w:sz w:val="22"/>
          <w:szCs w:val="22"/>
        </w:rPr>
        <w:t>Harmonogramu</w:t>
      </w:r>
      <w:r w:rsidR="00CA3D8F">
        <w:rPr>
          <w:rFonts w:ascii="Arial" w:hAnsi="Arial" w:cs="Arial"/>
          <w:b/>
          <w:sz w:val="22"/>
          <w:szCs w:val="22"/>
        </w:rPr>
        <w:t xml:space="preserve"> </w:t>
      </w:r>
      <w:r w:rsidRPr="00CA3D8F">
        <w:rPr>
          <w:rFonts w:ascii="Arial" w:hAnsi="Arial" w:cs="Arial"/>
          <w:b/>
          <w:sz w:val="22"/>
          <w:szCs w:val="22"/>
        </w:rPr>
        <w:t>rzeczowo-finansoweg</w:t>
      </w:r>
      <w:r w:rsidR="00DD30BE" w:rsidRPr="00CA3D8F">
        <w:rPr>
          <w:rFonts w:ascii="Arial" w:hAnsi="Arial" w:cs="Arial"/>
          <w:b/>
          <w:sz w:val="22"/>
          <w:szCs w:val="22"/>
        </w:rPr>
        <w:t>o</w:t>
      </w:r>
      <w:r w:rsidR="00CA3D8F">
        <w:rPr>
          <w:rFonts w:ascii="Arial" w:hAnsi="Arial" w:cs="Arial"/>
          <w:b/>
          <w:sz w:val="22"/>
          <w:szCs w:val="22"/>
        </w:rPr>
        <w:t xml:space="preserve"> (HRF)</w:t>
      </w:r>
      <w:r w:rsidR="00211E13">
        <w:rPr>
          <w:rFonts w:ascii="Arial" w:hAnsi="Arial" w:cs="Arial"/>
          <w:b/>
          <w:sz w:val="22"/>
          <w:szCs w:val="22"/>
        </w:rPr>
        <w:t xml:space="preserve"> </w:t>
      </w:r>
      <w:r w:rsidR="00211E13">
        <w:rPr>
          <w:rFonts w:ascii="Arial" w:hAnsi="Arial" w:cs="Arial"/>
          <w:sz w:val="22"/>
          <w:szCs w:val="22"/>
        </w:rPr>
        <w:t>stanowiący załącznik nr 16 do SWZ</w:t>
      </w:r>
    </w:p>
    <w:p w14:paraId="34E9A928" w14:textId="77777777" w:rsidR="00E12479" w:rsidRPr="00765562" w:rsidRDefault="00E12479" w:rsidP="00E12479">
      <w:pPr>
        <w:pStyle w:val="Default"/>
        <w:spacing w:after="18" w:line="276" w:lineRule="auto"/>
        <w:ind w:left="720"/>
        <w:jc w:val="both"/>
        <w:rPr>
          <w:rFonts w:ascii="Arial" w:hAnsi="Arial" w:cs="Arial"/>
          <w:sz w:val="22"/>
          <w:szCs w:val="22"/>
        </w:rPr>
      </w:pPr>
    </w:p>
    <w:p w14:paraId="6E4DCA74" w14:textId="39FE369E" w:rsidR="00280AB6" w:rsidRDefault="00E74C74" w:rsidP="006E6AE6">
      <w:pPr>
        <w:pStyle w:val="Default"/>
        <w:numPr>
          <w:ilvl w:val="0"/>
          <w:numId w:val="60"/>
        </w:numPr>
        <w:spacing w:after="18" w:line="276" w:lineRule="auto"/>
        <w:jc w:val="both"/>
        <w:rPr>
          <w:rFonts w:ascii="Arial" w:hAnsi="Arial" w:cs="Arial"/>
          <w:sz w:val="22"/>
          <w:szCs w:val="22"/>
        </w:rPr>
      </w:pPr>
      <w:r w:rsidRPr="00765562">
        <w:rPr>
          <w:rFonts w:ascii="Arial" w:hAnsi="Arial" w:cs="Arial"/>
          <w:sz w:val="22"/>
          <w:szCs w:val="22"/>
        </w:rPr>
        <w:t>Dostarczenie „</w:t>
      </w:r>
      <w:r w:rsidR="00A03A5E" w:rsidRPr="00A03A5E">
        <w:rPr>
          <w:rFonts w:ascii="Arial" w:hAnsi="Arial" w:cs="Arial"/>
          <w:b/>
          <w:bCs/>
          <w:sz w:val="22"/>
          <w:szCs w:val="22"/>
        </w:rPr>
        <w:t>Tabeli elementów rozliczeniowych</w:t>
      </w:r>
      <w:r w:rsidRPr="00CA3D8F">
        <w:rPr>
          <w:rFonts w:ascii="Arial" w:hAnsi="Arial" w:cs="Arial"/>
          <w:b/>
          <w:sz w:val="22"/>
          <w:szCs w:val="22"/>
        </w:rPr>
        <w:t>”</w:t>
      </w:r>
      <w:r w:rsidR="00CA3D8F">
        <w:rPr>
          <w:rFonts w:ascii="Arial" w:hAnsi="Arial" w:cs="Arial"/>
          <w:b/>
          <w:sz w:val="22"/>
          <w:szCs w:val="22"/>
        </w:rPr>
        <w:t xml:space="preserve"> </w:t>
      </w:r>
      <w:r w:rsidR="008D48CC" w:rsidRPr="00CA3D8F">
        <w:rPr>
          <w:rFonts w:ascii="Arial" w:hAnsi="Arial" w:cs="Arial"/>
          <w:b/>
          <w:sz w:val="22"/>
          <w:szCs w:val="22"/>
        </w:rPr>
        <w:t>(TER)</w:t>
      </w:r>
      <w:r w:rsidRPr="00765562">
        <w:rPr>
          <w:rFonts w:ascii="Arial" w:hAnsi="Arial" w:cs="Arial"/>
          <w:sz w:val="22"/>
          <w:szCs w:val="22"/>
        </w:rPr>
        <w:t xml:space="preserve"> stanowiącej załącznik nr </w:t>
      </w:r>
      <w:r w:rsidR="00765562" w:rsidRPr="00765562">
        <w:rPr>
          <w:rFonts w:ascii="Arial" w:hAnsi="Arial" w:cs="Arial"/>
          <w:sz w:val="22"/>
          <w:szCs w:val="22"/>
        </w:rPr>
        <w:t>1A</w:t>
      </w:r>
      <w:r w:rsidRPr="00765562">
        <w:rPr>
          <w:rFonts w:ascii="Arial" w:hAnsi="Arial" w:cs="Arial"/>
          <w:sz w:val="22"/>
          <w:szCs w:val="22"/>
        </w:rPr>
        <w:t xml:space="preserve"> do SWZ.</w:t>
      </w:r>
    </w:p>
    <w:p w14:paraId="030B2BC4" w14:textId="77777777" w:rsidR="00E12479" w:rsidRPr="00765562" w:rsidRDefault="00E12479" w:rsidP="00E12479">
      <w:pPr>
        <w:pStyle w:val="Default"/>
        <w:spacing w:after="18" w:line="276" w:lineRule="auto"/>
        <w:ind w:left="720"/>
        <w:jc w:val="both"/>
        <w:rPr>
          <w:rFonts w:ascii="Arial" w:hAnsi="Arial" w:cs="Arial"/>
          <w:sz w:val="22"/>
          <w:szCs w:val="22"/>
        </w:rPr>
      </w:pPr>
    </w:p>
    <w:p w14:paraId="3A5AA8D4" w14:textId="13F2C361" w:rsidR="00280AB6" w:rsidRDefault="00F04B54" w:rsidP="006E6AE6">
      <w:pPr>
        <w:pStyle w:val="Default"/>
        <w:numPr>
          <w:ilvl w:val="0"/>
          <w:numId w:val="60"/>
        </w:numPr>
        <w:spacing w:after="18" w:line="276" w:lineRule="auto"/>
        <w:jc w:val="both"/>
        <w:rPr>
          <w:rFonts w:ascii="Arial" w:hAnsi="Arial" w:cs="Arial"/>
          <w:sz w:val="22"/>
          <w:szCs w:val="22"/>
        </w:rPr>
      </w:pPr>
      <w:r w:rsidRPr="00765562">
        <w:rPr>
          <w:rFonts w:ascii="Arial" w:hAnsi="Arial" w:cs="Arial"/>
          <w:sz w:val="22"/>
          <w:szCs w:val="22"/>
          <w:lang w:eastAsia="pl-PL"/>
        </w:rPr>
        <w:t>Dostarczenie kopii zaświad</w:t>
      </w:r>
      <w:r w:rsidR="00456F26" w:rsidRPr="00765562">
        <w:rPr>
          <w:rFonts w:ascii="Arial" w:hAnsi="Arial" w:cs="Arial"/>
          <w:sz w:val="22"/>
          <w:szCs w:val="22"/>
          <w:lang w:eastAsia="pl-PL"/>
        </w:rPr>
        <w:t xml:space="preserve">czeń o </w:t>
      </w:r>
      <w:r w:rsidRPr="00765562">
        <w:rPr>
          <w:rFonts w:ascii="Arial" w:hAnsi="Arial" w:cs="Arial"/>
          <w:sz w:val="22"/>
          <w:szCs w:val="22"/>
          <w:lang w:eastAsia="pl-PL"/>
        </w:rPr>
        <w:t xml:space="preserve">posiadanych uprawnieniach przez osoby skierowane do realizacji zamówienia, o których mowa w pkt. XXIV pkt </w:t>
      </w:r>
      <w:r w:rsidR="00A03A5E">
        <w:rPr>
          <w:rFonts w:ascii="Arial" w:hAnsi="Arial" w:cs="Arial"/>
          <w:sz w:val="22"/>
          <w:szCs w:val="22"/>
          <w:lang w:eastAsia="pl-PL"/>
        </w:rPr>
        <w:t>24.</w:t>
      </w:r>
      <w:r w:rsidRPr="00765562">
        <w:rPr>
          <w:rFonts w:ascii="Arial" w:hAnsi="Arial" w:cs="Arial"/>
          <w:sz w:val="22"/>
          <w:szCs w:val="22"/>
          <w:lang w:eastAsia="pl-PL"/>
        </w:rPr>
        <w:t>4.2 SWZ</w:t>
      </w:r>
      <w:r w:rsidR="00E91895" w:rsidRPr="00765562">
        <w:rPr>
          <w:rFonts w:ascii="Arial" w:hAnsi="Arial" w:cs="Arial"/>
          <w:sz w:val="22"/>
          <w:szCs w:val="22"/>
          <w:lang w:eastAsia="pl-PL"/>
        </w:rPr>
        <w:t>.</w:t>
      </w:r>
    </w:p>
    <w:p w14:paraId="16EC414D" w14:textId="77777777" w:rsidR="00977153" w:rsidRDefault="00977153" w:rsidP="00977153">
      <w:pPr>
        <w:pStyle w:val="Default"/>
        <w:spacing w:after="18" w:line="276" w:lineRule="auto"/>
        <w:ind w:left="720"/>
        <w:jc w:val="both"/>
        <w:rPr>
          <w:rFonts w:ascii="Arial" w:hAnsi="Arial" w:cs="Arial"/>
          <w:sz w:val="22"/>
          <w:szCs w:val="22"/>
        </w:rPr>
      </w:pPr>
    </w:p>
    <w:p w14:paraId="15BC5AC2" w14:textId="70C62CED" w:rsidR="00977153" w:rsidRPr="00977153" w:rsidRDefault="008D48CC" w:rsidP="00977153">
      <w:pPr>
        <w:pStyle w:val="Default"/>
        <w:numPr>
          <w:ilvl w:val="0"/>
          <w:numId w:val="60"/>
        </w:numPr>
        <w:spacing w:after="18"/>
        <w:jc w:val="both"/>
        <w:rPr>
          <w:rFonts w:ascii="Arial" w:hAnsi="Arial" w:cs="Arial"/>
          <w:sz w:val="22"/>
          <w:szCs w:val="22"/>
        </w:rPr>
      </w:pPr>
      <w:r>
        <w:rPr>
          <w:rFonts w:ascii="Arial" w:hAnsi="Arial" w:cs="Arial"/>
          <w:sz w:val="22"/>
          <w:szCs w:val="22"/>
        </w:rPr>
        <w:t xml:space="preserve">Wykonawca </w:t>
      </w:r>
      <w:r w:rsidR="00977153" w:rsidRPr="00977153">
        <w:rPr>
          <w:rFonts w:ascii="Arial" w:hAnsi="Arial" w:cs="Arial"/>
          <w:sz w:val="22"/>
          <w:szCs w:val="22"/>
        </w:rPr>
        <w:t>prz</w:t>
      </w:r>
      <w:r>
        <w:rPr>
          <w:rFonts w:ascii="Arial" w:hAnsi="Arial" w:cs="Arial"/>
          <w:sz w:val="22"/>
          <w:szCs w:val="22"/>
        </w:rPr>
        <w:t>ed podpisaniem umowy przedstawi</w:t>
      </w:r>
      <w:r w:rsidR="00977153" w:rsidRPr="00977153">
        <w:rPr>
          <w:rFonts w:ascii="Arial" w:hAnsi="Arial" w:cs="Arial"/>
          <w:sz w:val="22"/>
          <w:szCs w:val="22"/>
        </w:rPr>
        <w:t xml:space="preserve"> Zamawiającemu stosowny dokument potwierdzający doświadczenie osób posiadających uprawnienia, np. oświadczenie wykonawcy opisujące ilość i rodzaj doświadczenia, czas i miejsce publikacji.  Osoba której doświadczenie będzie wskazane do oceny oferty musi być osobą, która będzie brała udział w realizacji inwestycji. </w:t>
      </w:r>
    </w:p>
    <w:p w14:paraId="5E9AB593" w14:textId="77777777" w:rsidR="00E12479" w:rsidRPr="00765562" w:rsidRDefault="00E12479" w:rsidP="00977153">
      <w:pPr>
        <w:pStyle w:val="Default"/>
        <w:spacing w:after="18" w:line="276" w:lineRule="auto"/>
        <w:jc w:val="both"/>
        <w:rPr>
          <w:rFonts w:ascii="Arial" w:hAnsi="Arial" w:cs="Arial"/>
          <w:sz w:val="22"/>
          <w:szCs w:val="22"/>
        </w:rPr>
      </w:pPr>
    </w:p>
    <w:p w14:paraId="55ED19DF" w14:textId="387F45F3" w:rsidR="00780869" w:rsidRPr="00E12479" w:rsidRDefault="001743D2" w:rsidP="00E12479">
      <w:pPr>
        <w:pStyle w:val="Default"/>
        <w:numPr>
          <w:ilvl w:val="0"/>
          <w:numId w:val="60"/>
        </w:numPr>
        <w:spacing w:after="18" w:line="276" w:lineRule="auto"/>
        <w:jc w:val="both"/>
        <w:rPr>
          <w:rFonts w:ascii="Arial" w:hAnsi="Arial" w:cs="Arial"/>
          <w:sz w:val="22"/>
          <w:szCs w:val="22"/>
        </w:rPr>
      </w:pPr>
      <w:r w:rsidRPr="00765562">
        <w:rPr>
          <w:rFonts w:ascii="Arial" w:hAnsi="Arial" w:cs="Arial"/>
          <w:sz w:val="22"/>
          <w:szCs w:val="22"/>
          <w:lang w:eastAsia="pl-PL"/>
        </w:rPr>
        <w:t xml:space="preserve">Brak przekazania powyższych dokumentów przed podpisaniem umowy </w:t>
      </w:r>
      <w:r w:rsidR="00C61ED1" w:rsidRPr="00765562">
        <w:rPr>
          <w:rFonts w:ascii="Arial" w:hAnsi="Arial" w:cs="Arial"/>
          <w:sz w:val="22"/>
          <w:szCs w:val="22"/>
          <w:lang w:eastAsia="pl-PL"/>
        </w:rPr>
        <w:t>będzie jednoznaczny z odmową podpisania umowy przez Wykonawcę.</w:t>
      </w:r>
      <w:bookmarkStart w:id="105" w:name="_Toc66364616"/>
      <w:bookmarkStart w:id="106" w:name="_Toc142053191"/>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3E3D8A" w:rsidRPr="00891717" w14:paraId="4A67AEC7" w14:textId="77777777" w:rsidTr="003E3D8A">
        <w:trPr>
          <w:trHeight w:val="110"/>
        </w:trPr>
        <w:tc>
          <w:tcPr>
            <w:tcW w:w="9180" w:type="dxa"/>
          </w:tcPr>
          <w:p w14:paraId="6282AE5A" w14:textId="292D9D02" w:rsidR="003E3D8A" w:rsidRPr="00211E13" w:rsidRDefault="003E3D8A" w:rsidP="00AC7844">
            <w:pPr>
              <w:pStyle w:val="Nagwek1"/>
              <w:rPr>
                <w:color w:val="000000"/>
                <w:sz w:val="22"/>
                <w:szCs w:val="22"/>
              </w:rPr>
            </w:pPr>
            <w:r w:rsidRPr="00211E13">
              <w:rPr>
                <w:bCs/>
                <w:color w:val="000000"/>
                <w:sz w:val="22"/>
                <w:szCs w:val="22"/>
              </w:rPr>
              <w:t>W</w:t>
            </w:r>
            <w:r w:rsidR="00273CC7" w:rsidRPr="00211E13">
              <w:rPr>
                <w:bCs/>
                <w:color w:val="000000"/>
                <w:sz w:val="22"/>
                <w:szCs w:val="22"/>
              </w:rPr>
              <w:t xml:space="preserve">ykaz załączników do </w:t>
            </w:r>
            <w:r w:rsidRPr="00211E13">
              <w:rPr>
                <w:bCs/>
                <w:color w:val="000000"/>
                <w:sz w:val="22"/>
                <w:szCs w:val="22"/>
              </w:rPr>
              <w:t>SWZ</w:t>
            </w:r>
            <w:bookmarkEnd w:id="105"/>
            <w:bookmarkEnd w:id="106"/>
            <w:r w:rsidRPr="00211E13">
              <w:rPr>
                <w:bCs/>
                <w:color w:val="000000"/>
                <w:sz w:val="22"/>
                <w:szCs w:val="22"/>
              </w:rPr>
              <w:t xml:space="preserve"> </w:t>
            </w:r>
          </w:p>
        </w:tc>
      </w:tr>
    </w:tbl>
    <w:p w14:paraId="2F1728C3" w14:textId="77777777" w:rsidR="004804C1" w:rsidRPr="008D48CC" w:rsidRDefault="004804C1" w:rsidP="00211E13">
      <w:pPr>
        <w:spacing w:after="0" w:line="360" w:lineRule="auto"/>
        <w:rPr>
          <w:rFonts w:cstheme="minorHAnsi"/>
          <w:sz w:val="18"/>
          <w:szCs w:val="18"/>
        </w:rPr>
      </w:pPr>
      <w:r w:rsidRPr="008D48CC">
        <w:rPr>
          <w:rFonts w:cstheme="minorHAnsi"/>
          <w:sz w:val="18"/>
          <w:szCs w:val="18"/>
        </w:rPr>
        <w:t xml:space="preserve">Załącznik nr 1 – Formularz oferty </w:t>
      </w:r>
    </w:p>
    <w:p w14:paraId="3BB9EE70" w14:textId="31FA4A0B" w:rsidR="00765562" w:rsidRPr="008D48CC" w:rsidRDefault="00667438" w:rsidP="00211E13">
      <w:pPr>
        <w:spacing w:after="0" w:line="360" w:lineRule="auto"/>
        <w:rPr>
          <w:rFonts w:cstheme="minorHAnsi"/>
          <w:sz w:val="18"/>
          <w:szCs w:val="18"/>
        </w:rPr>
      </w:pPr>
      <w:r w:rsidRPr="008D48CC">
        <w:rPr>
          <w:rFonts w:cstheme="minorHAnsi"/>
          <w:sz w:val="18"/>
          <w:szCs w:val="18"/>
        </w:rPr>
        <w:t>Załącznik nr 1a</w:t>
      </w:r>
      <w:r w:rsidR="00FA2FA2" w:rsidRPr="008D48CC">
        <w:rPr>
          <w:rFonts w:cstheme="minorHAnsi"/>
          <w:sz w:val="18"/>
          <w:szCs w:val="18"/>
        </w:rPr>
        <w:t xml:space="preserve"> –</w:t>
      </w:r>
      <w:r w:rsidR="000711AD" w:rsidRPr="008D48CC">
        <w:rPr>
          <w:rFonts w:cstheme="minorHAnsi"/>
          <w:sz w:val="18"/>
          <w:szCs w:val="18"/>
        </w:rPr>
        <w:t xml:space="preserve"> </w:t>
      </w:r>
      <w:r w:rsidR="006C1D97" w:rsidRPr="008D48CC">
        <w:rPr>
          <w:rFonts w:cstheme="minorHAnsi"/>
          <w:sz w:val="18"/>
          <w:szCs w:val="18"/>
        </w:rPr>
        <w:t xml:space="preserve">Tabela Elementów Rozliczeniowych </w:t>
      </w:r>
    </w:p>
    <w:p w14:paraId="0A9694FD" w14:textId="2CD6E65E" w:rsidR="004804C1" w:rsidRPr="008D48CC" w:rsidRDefault="004804C1" w:rsidP="00211E13">
      <w:pPr>
        <w:spacing w:after="0" w:line="360" w:lineRule="auto"/>
        <w:rPr>
          <w:rFonts w:cstheme="minorHAnsi"/>
          <w:sz w:val="18"/>
          <w:szCs w:val="18"/>
        </w:rPr>
      </w:pPr>
      <w:r w:rsidRPr="008D48CC">
        <w:rPr>
          <w:rFonts w:cstheme="minorHAnsi"/>
          <w:sz w:val="18"/>
          <w:szCs w:val="18"/>
        </w:rPr>
        <w:t xml:space="preserve">Załącznik nr 2 – </w:t>
      </w:r>
      <w:r w:rsidR="00765562" w:rsidRPr="008D48CC">
        <w:rPr>
          <w:rFonts w:cstheme="minorHAnsi"/>
          <w:sz w:val="18"/>
          <w:szCs w:val="18"/>
        </w:rPr>
        <w:t>Oświadczenie wykonawców wspólnie ubiegających się o realizację zamówienia</w:t>
      </w:r>
    </w:p>
    <w:p w14:paraId="4DDE6EA6" w14:textId="2F37916A" w:rsidR="004804C1" w:rsidRPr="008D48CC" w:rsidRDefault="004804C1" w:rsidP="00211E13">
      <w:pPr>
        <w:spacing w:after="0" w:line="360" w:lineRule="auto"/>
        <w:rPr>
          <w:rFonts w:cstheme="minorHAnsi"/>
          <w:sz w:val="18"/>
          <w:szCs w:val="18"/>
        </w:rPr>
      </w:pPr>
      <w:r w:rsidRPr="008D48CC">
        <w:rPr>
          <w:rFonts w:cstheme="minorHAnsi"/>
          <w:sz w:val="18"/>
          <w:szCs w:val="18"/>
        </w:rPr>
        <w:t xml:space="preserve">Załącznik nr 3 – </w:t>
      </w:r>
      <w:r w:rsidR="00765562" w:rsidRPr="008D48CC">
        <w:rPr>
          <w:rFonts w:cstheme="minorHAnsi"/>
          <w:sz w:val="18"/>
          <w:szCs w:val="18"/>
        </w:rPr>
        <w:t>Zobowiązania podmiotu udostępniającego zasoby</w:t>
      </w:r>
    </w:p>
    <w:p w14:paraId="5DF01D48" w14:textId="77777777" w:rsidR="008621F9" w:rsidRPr="008D48CC" w:rsidRDefault="004804C1" w:rsidP="00211E13">
      <w:pPr>
        <w:spacing w:after="0" w:line="360" w:lineRule="auto"/>
        <w:rPr>
          <w:rFonts w:cstheme="minorHAnsi"/>
          <w:sz w:val="18"/>
          <w:szCs w:val="18"/>
        </w:rPr>
      </w:pPr>
      <w:r w:rsidRPr="008D48CC">
        <w:rPr>
          <w:rFonts w:cstheme="minorHAnsi"/>
          <w:sz w:val="18"/>
          <w:szCs w:val="18"/>
        </w:rPr>
        <w:t xml:space="preserve">Załącznik nr 4 – </w:t>
      </w:r>
      <w:r w:rsidR="008621F9" w:rsidRPr="008D48CC">
        <w:rPr>
          <w:rFonts w:cstheme="minorHAnsi"/>
          <w:sz w:val="18"/>
          <w:szCs w:val="18"/>
        </w:rPr>
        <w:t>Oświadczenie dotyczące przesłanek wykluczenia z art. 5K – Wykonawca</w:t>
      </w:r>
    </w:p>
    <w:p w14:paraId="214C0C16" w14:textId="5FA03C21" w:rsidR="008621F9" w:rsidRPr="008D48CC" w:rsidRDefault="008621F9" w:rsidP="00211E13">
      <w:pPr>
        <w:spacing w:after="0" w:line="360" w:lineRule="auto"/>
        <w:ind w:left="1701" w:hanging="1701"/>
        <w:rPr>
          <w:rFonts w:cstheme="minorHAnsi"/>
          <w:sz w:val="18"/>
          <w:szCs w:val="18"/>
        </w:rPr>
      </w:pPr>
      <w:r w:rsidRPr="008D48CC">
        <w:rPr>
          <w:rFonts w:cstheme="minorHAnsi"/>
          <w:sz w:val="18"/>
          <w:szCs w:val="18"/>
        </w:rPr>
        <w:t>Załącznik nr 4A – Oświadczenie dotyczące przesłanek wykluczenia z art. 5K – Podmiot udostępniający</w:t>
      </w:r>
    </w:p>
    <w:p w14:paraId="5C9DFAA0" w14:textId="77777777" w:rsidR="009E2B3F" w:rsidRPr="008D48CC" w:rsidRDefault="009E2B3F" w:rsidP="00211E13">
      <w:pPr>
        <w:spacing w:after="0" w:line="360" w:lineRule="auto"/>
        <w:rPr>
          <w:rFonts w:cstheme="minorHAnsi"/>
          <w:sz w:val="18"/>
          <w:szCs w:val="18"/>
        </w:rPr>
      </w:pPr>
      <w:r w:rsidRPr="008D48CC">
        <w:rPr>
          <w:rFonts w:cstheme="minorHAnsi"/>
          <w:sz w:val="18"/>
          <w:szCs w:val="18"/>
        </w:rPr>
        <w:t>Załącznik nr 5 – Opis przedmiotu zamówienia</w:t>
      </w:r>
    </w:p>
    <w:p w14:paraId="33A4B28E" w14:textId="77777777" w:rsidR="009E2B3F" w:rsidRPr="008D48CC" w:rsidRDefault="009E2B3F" w:rsidP="00211E13">
      <w:pPr>
        <w:spacing w:after="0" w:line="360" w:lineRule="auto"/>
        <w:rPr>
          <w:rFonts w:cstheme="minorHAnsi"/>
          <w:sz w:val="18"/>
          <w:szCs w:val="18"/>
        </w:rPr>
      </w:pPr>
      <w:r w:rsidRPr="008D48CC">
        <w:rPr>
          <w:rFonts w:cstheme="minorHAnsi"/>
          <w:sz w:val="18"/>
          <w:szCs w:val="18"/>
        </w:rPr>
        <w:t>Załącznik nr 6 – Mapa obszaru działań</w:t>
      </w:r>
    </w:p>
    <w:p w14:paraId="5062B0AD" w14:textId="77777777" w:rsidR="009E2B3F" w:rsidRPr="008D48CC" w:rsidRDefault="009E2B3F" w:rsidP="00211E13">
      <w:pPr>
        <w:spacing w:after="0" w:line="360" w:lineRule="auto"/>
        <w:rPr>
          <w:rFonts w:cstheme="minorHAnsi"/>
          <w:sz w:val="18"/>
          <w:szCs w:val="18"/>
        </w:rPr>
      </w:pPr>
      <w:r w:rsidRPr="008D48CC">
        <w:rPr>
          <w:rFonts w:cstheme="minorHAnsi"/>
          <w:sz w:val="18"/>
          <w:szCs w:val="18"/>
        </w:rPr>
        <w:t>Załącznik nr 7 – Zestawienie otworów wiertniczych w obszarze badań</w:t>
      </w:r>
    </w:p>
    <w:p w14:paraId="7520B470" w14:textId="77777777" w:rsidR="009E2B3F" w:rsidRPr="008D48CC" w:rsidRDefault="009E2B3F" w:rsidP="00211E13">
      <w:pPr>
        <w:spacing w:after="0" w:line="360" w:lineRule="auto"/>
        <w:rPr>
          <w:rFonts w:cstheme="minorHAnsi"/>
          <w:sz w:val="18"/>
          <w:szCs w:val="18"/>
        </w:rPr>
      </w:pPr>
      <w:r w:rsidRPr="008D48CC">
        <w:rPr>
          <w:rFonts w:cstheme="minorHAnsi"/>
          <w:sz w:val="18"/>
          <w:szCs w:val="18"/>
        </w:rPr>
        <w:t>Załącznik nr 8 – Oświadczenie o aktualności JEDZ</w:t>
      </w:r>
    </w:p>
    <w:p w14:paraId="02B7137E" w14:textId="77777777" w:rsidR="009E2B3F" w:rsidRPr="008D48CC" w:rsidRDefault="009E2B3F" w:rsidP="00211E13">
      <w:pPr>
        <w:spacing w:after="0" w:line="360" w:lineRule="auto"/>
        <w:rPr>
          <w:rFonts w:cstheme="minorHAnsi"/>
          <w:sz w:val="18"/>
          <w:szCs w:val="18"/>
        </w:rPr>
      </w:pPr>
      <w:r w:rsidRPr="008D48CC">
        <w:rPr>
          <w:rFonts w:cstheme="minorHAnsi"/>
          <w:sz w:val="18"/>
          <w:szCs w:val="18"/>
        </w:rPr>
        <w:t>Załącznik nr 9 – Wykaz usług</w:t>
      </w:r>
    </w:p>
    <w:p w14:paraId="44738457" w14:textId="77777777" w:rsidR="009E2B3F" w:rsidRPr="008D48CC" w:rsidRDefault="009E2B3F" w:rsidP="00211E13">
      <w:pPr>
        <w:spacing w:after="0" w:line="360" w:lineRule="auto"/>
        <w:rPr>
          <w:rFonts w:cstheme="minorHAnsi"/>
          <w:sz w:val="18"/>
          <w:szCs w:val="18"/>
        </w:rPr>
      </w:pPr>
      <w:r w:rsidRPr="008D48CC">
        <w:rPr>
          <w:rFonts w:cstheme="minorHAnsi"/>
          <w:sz w:val="18"/>
          <w:szCs w:val="18"/>
        </w:rPr>
        <w:t>Załącznik nr 10 – Wykaz osób</w:t>
      </w:r>
    </w:p>
    <w:p w14:paraId="1EA8E6F6" w14:textId="77777777" w:rsidR="009E2B3F" w:rsidRPr="008D48CC" w:rsidRDefault="009E2B3F" w:rsidP="00211E13">
      <w:pPr>
        <w:spacing w:after="0" w:line="360" w:lineRule="auto"/>
        <w:rPr>
          <w:rFonts w:cstheme="minorHAnsi"/>
          <w:sz w:val="18"/>
          <w:szCs w:val="18"/>
        </w:rPr>
      </w:pPr>
      <w:r w:rsidRPr="008D48CC">
        <w:rPr>
          <w:rFonts w:cstheme="minorHAnsi"/>
          <w:sz w:val="18"/>
          <w:szCs w:val="18"/>
        </w:rPr>
        <w:t>Załącznik nr 11 – Wykaz sprzętu</w:t>
      </w:r>
    </w:p>
    <w:p w14:paraId="50B11E51" w14:textId="77777777" w:rsidR="009E2B3F" w:rsidRPr="008D48CC" w:rsidRDefault="009E2B3F" w:rsidP="00211E13">
      <w:pPr>
        <w:spacing w:after="0" w:line="360" w:lineRule="auto"/>
        <w:rPr>
          <w:rFonts w:cstheme="minorHAnsi"/>
          <w:sz w:val="18"/>
          <w:szCs w:val="18"/>
        </w:rPr>
      </w:pPr>
      <w:r w:rsidRPr="008D48CC">
        <w:rPr>
          <w:rFonts w:cstheme="minorHAnsi"/>
          <w:sz w:val="18"/>
          <w:szCs w:val="18"/>
        </w:rPr>
        <w:t>Załącznik nr 12 – Jednolity Europejski Dokument Zamówienia (JEDZ)</w:t>
      </w:r>
    </w:p>
    <w:p w14:paraId="35E4F70C" w14:textId="77777777" w:rsidR="009E2B3F" w:rsidRPr="008D48CC" w:rsidRDefault="009E2B3F" w:rsidP="00211E13">
      <w:pPr>
        <w:spacing w:after="0" w:line="360" w:lineRule="auto"/>
        <w:rPr>
          <w:rFonts w:cstheme="minorHAnsi"/>
          <w:sz w:val="18"/>
          <w:szCs w:val="18"/>
        </w:rPr>
      </w:pPr>
      <w:r w:rsidRPr="008D48CC">
        <w:rPr>
          <w:rFonts w:cstheme="minorHAnsi"/>
          <w:sz w:val="18"/>
          <w:szCs w:val="18"/>
        </w:rPr>
        <w:t xml:space="preserve">Załącznik nr 13 – Projekt umowy </w:t>
      </w:r>
    </w:p>
    <w:p w14:paraId="2BE6573C" w14:textId="296D79D6" w:rsidR="009E2B3F" w:rsidRPr="008D48CC" w:rsidRDefault="009E2B3F" w:rsidP="00211E13">
      <w:pPr>
        <w:spacing w:after="0" w:line="360" w:lineRule="auto"/>
        <w:rPr>
          <w:rFonts w:cstheme="minorHAnsi"/>
          <w:sz w:val="18"/>
          <w:szCs w:val="18"/>
        </w:rPr>
      </w:pPr>
      <w:r w:rsidRPr="008D48CC">
        <w:rPr>
          <w:rFonts w:cstheme="minorHAnsi"/>
          <w:sz w:val="18"/>
          <w:szCs w:val="18"/>
        </w:rPr>
        <w:t>Załącznik nr 14 – Oświadczenie Wykonawcy w spawie RODO</w:t>
      </w:r>
    </w:p>
    <w:p w14:paraId="07EC00FB" w14:textId="694BC88A" w:rsidR="0076552B" w:rsidRDefault="009E2B3F" w:rsidP="00211E13">
      <w:pPr>
        <w:spacing w:after="0" w:line="360" w:lineRule="auto"/>
        <w:rPr>
          <w:rFonts w:cstheme="minorHAnsi"/>
          <w:sz w:val="18"/>
          <w:szCs w:val="18"/>
        </w:rPr>
      </w:pPr>
      <w:r w:rsidRPr="008D48CC">
        <w:rPr>
          <w:rFonts w:cstheme="minorHAnsi"/>
          <w:sz w:val="18"/>
          <w:szCs w:val="18"/>
        </w:rPr>
        <w:t>Załącznik nr 15 – Oświadczenie o grupie kapitałowej</w:t>
      </w:r>
    </w:p>
    <w:p w14:paraId="6D796984" w14:textId="6195870A" w:rsidR="00211E13" w:rsidRPr="008D48CC" w:rsidRDefault="00211E13" w:rsidP="00211E13">
      <w:pPr>
        <w:spacing w:after="0" w:line="360" w:lineRule="auto"/>
        <w:rPr>
          <w:rFonts w:cstheme="minorHAnsi"/>
          <w:sz w:val="18"/>
          <w:szCs w:val="18"/>
        </w:rPr>
      </w:pPr>
      <w:r>
        <w:rPr>
          <w:rFonts w:cstheme="minorHAnsi"/>
          <w:sz w:val="18"/>
          <w:szCs w:val="18"/>
        </w:rPr>
        <w:t xml:space="preserve">Załącznik nr 16 – Harmonogram Rzeczowo Finansowy </w:t>
      </w:r>
    </w:p>
    <w:sectPr w:rsidR="00211E13" w:rsidRPr="008D48CC" w:rsidSect="00A86F44">
      <w:footerReference w:type="default" r:id="rId28"/>
      <w:headerReference w:type="first" r:id="rId29"/>
      <w:footerReference w:type="first" r:id="rId30"/>
      <w:pgSz w:w="11906" w:h="16838" w:code="9"/>
      <w:pgMar w:top="1134" w:right="1418" w:bottom="1134" w:left="1418" w:header="568" w:footer="30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CEF446" w16cid:durableId="14A5687A"/>
  <w16cid:commentId w16cid:paraId="62DDB818" w16cid:durableId="566B0D99"/>
  <w16cid:commentId w16cid:paraId="3453D103" w16cid:durableId="1BAA4BAD"/>
  <w16cid:commentId w16cid:paraId="6CFF6CC1" w16cid:durableId="631259A0"/>
  <w16cid:commentId w16cid:paraId="4F1AD2AE" w16cid:durableId="09F96E64"/>
  <w16cid:commentId w16cid:paraId="08E0C934" w16cid:durableId="4E0FA9BC"/>
  <w16cid:commentId w16cid:paraId="77C261A5" w16cid:durableId="76B2359B"/>
  <w16cid:commentId w16cid:paraId="2CD10CCD" w16cid:durableId="5C4C12A9"/>
  <w16cid:commentId w16cid:paraId="093251A4" w16cid:durableId="0EC771DE"/>
  <w16cid:commentId w16cid:paraId="4A16D903" w16cid:durableId="2DCB39D4"/>
  <w16cid:commentId w16cid:paraId="4969BF8F" w16cid:durableId="1DB8EB96"/>
  <w16cid:commentId w16cid:paraId="241C50F2" w16cid:durableId="48FDEF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1D590" w14:textId="77777777" w:rsidR="00E91FA5" w:rsidRDefault="00E91FA5" w:rsidP="00B12783">
      <w:pPr>
        <w:spacing w:after="0" w:line="240" w:lineRule="auto"/>
      </w:pPr>
      <w:r>
        <w:separator/>
      </w:r>
    </w:p>
  </w:endnote>
  <w:endnote w:type="continuationSeparator" w:id="0">
    <w:p w14:paraId="21896ADE" w14:textId="77777777" w:rsidR="00E91FA5" w:rsidRDefault="00E91FA5" w:rsidP="00B1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866A5" w14:textId="1810F4C8" w:rsidR="00E91FA5" w:rsidRDefault="00E91FA5"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p>
  <w:p w14:paraId="3DA68FDF" w14:textId="77777777" w:rsidR="00E91FA5" w:rsidRPr="007C2701" w:rsidRDefault="00E91FA5"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7C2701">
      <w:rPr>
        <w:rFonts w:ascii="Arial" w:hAnsi="Arial" w:cs="Arial"/>
        <w:sz w:val="16"/>
        <w:szCs w:val="16"/>
      </w:rPr>
      <w:t>tel. 18 261-23-14 | e-mail: jakub.gasik@szaflary.pl | Pokój 2.1</w:t>
    </w:r>
  </w:p>
  <w:p w14:paraId="39EA463D" w14:textId="42340C0E" w:rsidR="00E91FA5" w:rsidRPr="005B4376" w:rsidRDefault="00E91FA5" w:rsidP="00E9306A">
    <w:pPr>
      <w:pStyle w:val="Stopka"/>
      <w:tabs>
        <w:tab w:val="clear" w:pos="4536"/>
        <w:tab w:val="clear" w:pos="9072"/>
        <w:tab w:val="left" w:pos="1485"/>
      </w:tabs>
      <w:jc w:val="center"/>
      <w:rPr>
        <w:rFonts w:ascii="Arial" w:hAnsi="Arial" w:cs="Arial"/>
        <w:sz w:val="16"/>
        <w:szCs w:val="16"/>
      </w:rPr>
    </w:pPr>
    <w:r w:rsidRPr="005B4376">
      <w:rPr>
        <w:rFonts w:ascii="Arial" w:hAnsi="Arial" w:cs="Arial"/>
        <w:sz w:val="16"/>
        <w:szCs w:val="16"/>
      </w:rPr>
      <w:t>Stron</w:t>
    </w:r>
    <w:r>
      <w:rPr>
        <w:rFonts w:ascii="Arial" w:hAnsi="Arial" w:cs="Arial"/>
        <w:sz w:val="16"/>
        <w:szCs w:val="16"/>
      </w:rPr>
      <w:t xml:space="preserve">a </w:t>
    </w:r>
    <w:r w:rsidRPr="005B4376">
      <w:rPr>
        <w:rStyle w:val="Numerstrony"/>
        <w:rFonts w:ascii="Arial" w:hAnsi="Arial" w:cs="Arial"/>
        <w:sz w:val="16"/>
        <w:szCs w:val="16"/>
      </w:rPr>
      <w:fldChar w:fldCharType="begin"/>
    </w:r>
    <w:r w:rsidRPr="005B4376">
      <w:rPr>
        <w:rStyle w:val="Numerstrony"/>
        <w:rFonts w:ascii="Arial" w:hAnsi="Arial" w:cs="Arial"/>
        <w:sz w:val="16"/>
        <w:szCs w:val="16"/>
      </w:rPr>
      <w:instrText xml:space="preserve"> PAGE </w:instrText>
    </w:r>
    <w:r w:rsidRPr="005B4376">
      <w:rPr>
        <w:rStyle w:val="Numerstrony"/>
        <w:rFonts w:ascii="Arial" w:hAnsi="Arial" w:cs="Arial"/>
        <w:sz w:val="16"/>
        <w:szCs w:val="16"/>
      </w:rPr>
      <w:fldChar w:fldCharType="separate"/>
    </w:r>
    <w:r w:rsidR="00C63EF4">
      <w:rPr>
        <w:rStyle w:val="Numerstrony"/>
        <w:rFonts w:ascii="Arial" w:hAnsi="Arial" w:cs="Arial"/>
        <w:noProof/>
        <w:sz w:val="16"/>
        <w:szCs w:val="16"/>
      </w:rPr>
      <w:t>21</w:t>
    </w:r>
    <w:r w:rsidRPr="005B4376">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noProof/>
        <w:sz w:val="16"/>
        <w:szCs w:val="16"/>
      </w:rPr>
      <w:fldChar w:fldCharType="begin"/>
    </w:r>
    <w:r>
      <w:rPr>
        <w:rStyle w:val="Numerstrony"/>
        <w:rFonts w:ascii="Arial" w:hAnsi="Arial" w:cs="Arial"/>
        <w:noProof/>
        <w:sz w:val="16"/>
        <w:szCs w:val="16"/>
      </w:rPr>
      <w:instrText xml:space="preserve"> NUMPAGES   \* MERGEFORMAT </w:instrText>
    </w:r>
    <w:r>
      <w:rPr>
        <w:rStyle w:val="Numerstrony"/>
        <w:rFonts w:ascii="Arial" w:hAnsi="Arial" w:cs="Arial"/>
        <w:noProof/>
        <w:sz w:val="16"/>
        <w:szCs w:val="16"/>
      </w:rPr>
      <w:fldChar w:fldCharType="separate"/>
    </w:r>
    <w:r w:rsidR="00C63EF4">
      <w:rPr>
        <w:rStyle w:val="Numerstrony"/>
        <w:rFonts w:ascii="Arial" w:hAnsi="Arial" w:cs="Arial"/>
        <w:noProof/>
        <w:sz w:val="16"/>
        <w:szCs w:val="16"/>
      </w:rPr>
      <w:t>40</w:t>
    </w:r>
    <w:r>
      <w:rPr>
        <w:rStyle w:val="Numerstrony"/>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20A78" w14:textId="378367C6" w:rsidR="00E91FA5" w:rsidRPr="00DB7864" w:rsidRDefault="00E91FA5" w:rsidP="00F56C81">
    <w:pPr>
      <w:pStyle w:val="Stopka"/>
      <w:tabs>
        <w:tab w:val="left" w:pos="735"/>
        <w:tab w:val="left" w:pos="1485"/>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DB30A" w14:textId="77777777" w:rsidR="00E91FA5" w:rsidRDefault="00E91FA5" w:rsidP="00B12783">
      <w:pPr>
        <w:spacing w:after="0" w:line="240" w:lineRule="auto"/>
      </w:pPr>
      <w:r>
        <w:separator/>
      </w:r>
    </w:p>
  </w:footnote>
  <w:footnote w:type="continuationSeparator" w:id="0">
    <w:p w14:paraId="74AA2F1B" w14:textId="77777777" w:rsidR="00E91FA5" w:rsidRDefault="00E91FA5" w:rsidP="00B12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2C31F" w14:textId="3B575B57" w:rsidR="00E91FA5" w:rsidRDefault="00E91FA5" w:rsidP="00FA3021">
    <w:pPr>
      <w:pStyle w:val="Nagwek"/>
      <w:tabs>
        <w:tab w:val="clear" w:pos="4536"/>
        <w:tab w:val="clear" w:pos="9072"/>
        <w:tab w:val="left" w:pos="2100"/>
      </w:tabs>
      <w:rPr>
        <w:noProof/>
        <w:lang w:eastAsia="pl-PL"/>
      </w:rPr>
    </w:pPr>
    <w:r>
      <w:rPr>
        <w:noProof/>
        <w:lang w:eastAsia="pl-PL"/>
      </w:rPr>
      <w:drawing>
        <wp:anchor distT="0" distB="0" distL="114300" distR="114300" simplePos="0" relativeHeight="251661312" behindDoc="0" locked="0" layoutInCell="1" allowOverlap="1" wp14:anchorId="05F42EF5" wp14:editId="20DDDB30">
          <wp:simplePos x="0" y="0"/>
          <wp:positionH relativeFrom="column">
            <wp:posOffset>2995295</wp:posOffset>
          </wp:positionH>
          <wp:positionV relativeFrom="paragraph">
            <wp:posOffset>11430</wp:posOffset>
          </wp:positionV>
          <wp:extent cx="3069590" cy="789305"/>
          <wp:effectExtent l="0" t="0" r="0" b="0"/>
          <wp:wrapSquare wrapText="bothSides"/>
          <wp:docPr id="52507193" name="Obraz 52507193" descr="logotyp-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02"/>
                  <pic:cNvPicPr>
                    <a:picLocks noChangeAspect="1" noChangeArrowheads="1"/>
                  </pic:cNvPicPr>
                </pic:nvPicPr>
                <pic:blipFill>
                  <a:blip r:embed="rId1">
                    <a:extLst>
                      <a:ext uri="{28A0092B-C50C-407E-A947-70E740481C1C}">
                        <a14:useLocalDpi xmlns:a14="http://schemas.microsoft.com/office/drawing/2010/main" val="0"/>
                      </a:ext>
                    </a:extLst>
                  </a:blip>
                  <a:srcRect l="5942" t="12766" r="6584" b="18840"/>
                  <a:stretch>
                    <a:fillRect/>
                  </a:stretch>
                </pic:blipFill>
                <pic:spPr bwMode="auto">
                  <a:xfrm>
                    <a:off x="0" y="0"/>
                    <a:ext cx="3069590" cy="789305"/>
                  </a:xfrm>
                  <a:prstGeom prst="rect">
                    <a:avLst/>
                  </a:prstGeom>
                  <a:noFill/>
                </pic:spPr>
              </pic:pic>
            </a:graphicData>
          </a:graphic>
          <wp14:sizeRelH relativeFrom="page">
            <wp14:pctWidth>0</wp14:pctWidth>
          </wp14:sizeRelH>
          <wp14:sizeRelV relativeFrom="page">
            <wp14:pctHeight>0</wp14:pctHeight>
          </wp14:sizeRelV>
        </wp:anchor>
      </w:drawing>
    </w:r>
  </w:p>
  <w:p w14:paraId="53258912" w14:textId="582916AA" w:rsidR="00E91FA5" w:rsidRDefault="00E91FA5" w:rsidP="00DE255F">
    <w:pPr>
      <w:pStyle w:val="Nagwek"/>
      <w:tabs>
        <w:tab w:val="clear" w:pos="4536"/>
        <w:tab w:val="clear" w:pos="9072"/>
        <w:tab w:val="left" w:pos="2100"/>
      </w:tabs>
      <w:jc w:val="right"/>
      <w:rPr>
        <w:noProof/>
        <w:lang w:eastAsia="pl-PL"/>
      </w:rPr>
    </w:pPr>
    <w:r>
      <w:rPr>
        <w:noProof/>
        <w:lang w:eastAsia="pl-PL"/>
      </w:rPr>
      <mc:AlternateContent>
        <mc:Choice Requires="wpg">
          <w:drawing>
            <wp:anchor distT="0" distB="0" distL="114300" distR="114300" simplePos="0" relativeHeight="251659264" behindDoc="0" locked="0" layoutInCell="1" allowOverlap="1" wp14:anchorId="16AA95D9" wp14:editId="29435856">
              <wp:simplePos x="0" y="0"/>
              <wp:positionH relativeFrom="column">
                <wp:posOffset>0</wp:posOffset>
              </wp:positionH>
              <wp:positionV relativeFrom="paragraph">
                <wp:posOffset>-635</wp:posOffset>
              </wp:positionV>
              <wp:extent cx="4874150" cy="599440"/>
              <wp:effectExtent l="0" t="0" r="0" b="0"/>
              <wp:wrapNone/>
              <wp:docPr id="1" name="Grupa 1"/>
              <wp:cNvGraphicFramePr/>
              <a:graphic xmlns:a="http://schemas.openxmlformats.org/drawingml/2006/main">
                <a:graphicData uri="http://schemas.microsoft.com/office/word/2010/wordprocessingGroup">
                  <wpg:wgp>
                    <wpg:cNvGrpSpPr/>
                    <wpg:grpSpPr>
                      <a:xfrm>
                        <a:off x="0" y="0"/>
                        <a:ext cx="4874150" cy="599440"/>
                        <a:chOff x="0" y="0"/>
                        <a:chExt cx="5762625" cy="723900"/>
                      </a:xfrm>
                    </wpg:grpSpPr>
                    <wpg:grpSp>
                      <wpg:cNvPr id="2" name="Group 204"/>
                      <wpg:cNvGrpSpPr>
                        <a:grpSpLocks/>
                      </wpg:cNvGrpSpPr>
                      <wpg:grpSpPr bwMode="auto">
                        <a:xfrm>
                          <a:off x="0" y="0"/>
                          <a:ext cx="5762625" cy="723900"/>
                          <a:chOff x="0" y="0"/>
                          <a:chExt cx="9075" cy="1140"/>
                        </a:xfrm>
                      </wpg:grpSpPr>
                      <wps:wsp>
                        <wps:cNvPr id="109" name="Rectangle 4"/>
                        <wps:cNvSpPr>
                          <a:spLocks noChangeArrowheads="1"/>
                        </wps:cNvSpPr>
                        <wps:spPr bwMode="auto">
                          <a:xfrm>
                            <a:off x="0" y="0"/>
                            <a:ext cx="9075" cy="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Freeform 5"/>
                        <wps:cNvSpPr>
                          <a:spLocks/>
                        </wps:cNvSpPr>
                        <wps:spPr bwMode="auto">
                          <a:xfrm>
                            <a:off x="1421" y="121"/>
                            <a:ext cx="300" cy="231"/>
                          </a:xfrm>
                          <a:custGeom>
                            <a:avLst/>
                            <a:gdLst>
                              <a:gd name="T0" fmla="*/ 55 w 300"/>
                              <a:gd name="T1" fmla="*/ 231 h 231"/>
                              <a:gd name="T2" fmla="*/ 0 w 300"/>
                              <a:gd name="T3" fmla="*/ 0 h 231"/>
                              <a:gd name="T4" fmla="*/ 50 w 300"/>
                              <a:gd name="T5" fmla="*/ 0 h 231"/>
                              <a:gd name="T6" fmla="*/ 85 w 300"/>
                              <a:gd name="T7" fmla="*/ 160 h 231"/>
                              <a:gd name="T8" fmla="*/ 125 w 300"/>
                              <a:gd name="T9" fmla="*/ 0 h 231"/>
                              <a:gd name="T10" fmla="*/ 180 w 300"/>
                              <a:gd name="T11" fmla="*/ 0 h 231"/>
                              <a:gd name="T12" fmla="*/ 220 w 300"/>
                              <a:gd name="T13" fmla="*/ 160 h 231"/>
                              <a:gd name="T14" fmla="*/ 255 w 300"/>
                              <a:gd name="T15" fmla="*/ 0 h 231"/>
                              <a:gd name="T16" fmla="*/ 300 w 300"/>
                              <a:gd name="T17" fmla="*/ 0 h 231"/>
                              <a:gd name="T18" fmla="*/ 245 w 300"/>
                              <a:gd name="T19" fmla="*/ 231 h 231"/>
                              <a:gd name="T20" fmla="*/ 195 w 300"/>
                              <a:gd name="T21" fmla="*/ 231 h 231"/>
                              <a:gd name="T22" fmla="*/ 150 w 300"/>
                              <a:gd name="T23" fmla="*/ 60 h 231"/>
                              <a:gd name="T24" fmla="*/ 105 w 300"/>
                              <a:gd name="T25" fmla="*/ 231 h 231"/>
                              <a:gd name="T26" fmla="*/ 55 w 300"/>
                              <a:gd name="T27"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0" h="231">
                                <a:moveTo>
                                  <a:pt x="55" y="231"/>
                                </a:moveTo>
                                <a:lnTo>
                                  <a:pt x="0" y="0"/>
                                </a:lnTo>
                                <a:lnTo>
                                  <a:pt x="50" y="0"/>
                                </a:lnTo>
                                <a:lnTo>
                                  <a:pt x="85" y="160"/>
                                </a:lnTo>
                                <a:lnTo>
                                  <a:pt x="125" y="0"/>
                                </a:lnTo>
                                <a:lnTo>
                                  <a:pt x="180" y="0"/>
                                </a:lnTo>
                                <a:lnTo>
                                  <a:pt x="220" y="160"/>
                                </a:lnTo>
                                <a:lnTo>
                                  <a:pt x="255" y="0"/>
                                </a:lnTo>
                                <a:lnTo>
                                  <a:pt x="300" y="0"/>
                                </a:lnTo>
                                <a:lnTo>
                                  <a:pt x="245" y="231"/>
                                </a:lnTo>
                                <a:lnTo>
                                  <a:pt x="195" y="231"/>
                                </a:lnTo>
                                <a:lnTo>
                                  <a:pt x="150" y="60"/>
                                </a:lnTo>
                                <a:lnTo>
                                  <a:pt x="105" y="231"/>
                                </a:lnTo>
                                <a:lnTo>
                                  <a:pt x="55"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6"/>
                        <wps:cNvSpPr>
                          <a:spLocks noEditPoints="1"/>
                        </wps:cNvSpPr>
                        <wps:spPr bwMode="auto">
                          <a:xfrm>
                            <a:off x="1736" y="116"/>
                            <a:ext cx="170" cy="241"/>
                          </a:xfrm>
                          <a:custGeom>
                            <a:avLst/>
                            <a:gdLst>
                              <a:gd name="T0" fmla="*/ 0 w 170"/>
                              <a:gd name="T1" fmla="*/ 150 h 241"/>
                              <a:gd name="T2" fmla="*/ 10 w 170"/>
                              <a:gd name="T3" fmla="*/ 105 h 241"/>
                              <a:gd name="T4" fmla="*/ 25 w 170"/>
                              <a:gd name="T5" fmla="*/ 90 h 241"/>
                              <a:gd name="T6" fmla="*/ 40 w 170"/>
                              <a:gd name="T7" fmla="*/ 75 h 241"/>
                              <a:gd name="T8" fmla="*/ 85 w 170"/>
                              <a:gd name="T9" fmla="*/ 65 h 241"/>
                              <a:gd name="T10" fmla="*/ 105 w 170"/>
                              <a:gd name="T11" fmla="*/ 65 h 241"/>
                              <a:gd name="T12" fmla="*/ 135 w 170"/>
                              <a:gd name="T13" fmla="*/ 80 h 241"/>
                              <a:gd name="T14" fmla="*/ 145 w 170"/>
                              <a:gd name="T15" fmla="*/ 90 h 241"/>
                              <a:gd name="T16" fmla="*/ 165 w 170"/>
                              <a:gd name="T17" fmla="*/ 115 h 241"/>
                              <a:gd name="T18" fmla="*/ 170 w 170"/>
                              <a:gd name="T19" fmla="*/ 150 h 241"/>
                              <a:gd name="T20" fmla="*/ 170 w 170"/>
                              <a:gd name="T21" fmla="*/ 170 h 241"/>
                              <a:gd name="T22" fmla="*/ 155 w 170"/>
                              <a:gd name="T23" fmla="*/ 200 h 241"/>
                              <a:gd name="T24" fmla="*/ 145 w 170"/>
                              <a:gd name="T25" fmla="*/ 215 h 241"/>
                              <a:gd name="T26" fmla="*/ 120 w 170"/>
                              <a:gd name="T27" fmla="*/ 236 h 241"/>
                              <a:gd name="T28" fmla="*/ 85 w 170"/>
                              <a:gd name="T29" fmla="*/ 241 h 241"/>
                              <a:gd name="T30" fmla="*/ 65 w 170"/>
                              <a:gd name="T31" fmla="*/ 236 h 241"/>
                              <a:gd name="T32" fmla="*/ 40 w 170"/>
                              <a:gd name="T33" fmla="*/ 231 h 241"/>
                              <a:gd name="T34" fmla="*/ 10 w 170"/>
                              <a:gd name="T35" fmla="*/ 200 h 241"/>
                              <a:gd name="T36" fmla="*/ 5 w 170"/>
                              <a:gd name="T37" fmla="*/ 175 h 241"/>
                              <a:gd name="T38" fmla="*/ 0 w 170"/>
                              <a:gd name="T39" fmla="*/ 150 h 241"/>
                              <a:gd name="T40" fmla="*/ 45 w 170"/>
                              <a:gd name="T41" fmla="*/ 150 h 241"/>
                              <a:gd name="T42" fmla="*/ 55 w 170"/>
                              <a:gd name="T43" fmla="*/ 190 h 241"/>
                              <a:gd name="T44" fmla="*/ 70 w 170"/>
                              <a:gd name="T45" fmla="*/ 200 h 241"/>
                              <a:gd name="T46" fmla="*/ 85 w 170"/>
                              <a:gd name="T47" fmla="*/ 205 h 241"/>
                              <a:gd name="T48" fmla="*/ 115 w 170"/>
                              <a:gd name="T49" fmla="*/ 190 h 241"/>
                              <a:gd name="T50" fmla="*/ 125 w 170"/>
                              <a:gd name="T51" fmla="*/ 175 h 241"/>
                              <a:gd name="T52" fmla="*/ 125 w 170"/>
                              <a:gd name="T53" fmla="*/ 150 h 241"/>
                              <a:gd name="T54" fmla="*/ 115 w 170"/>
                              <a:gd name="T55" fmla="*/ 115 h 241"/>
                              <a:gd name="T56" fmla="*/ 100 w 170"/>
                              <a:gd name="T57" fmla="*/ 105 h 241"/>
                              <a:gd name="T58" fmla="*/ 85 w 170"/>
                              <a:gd name="T59" fmla="*/ 100 h 241"/>
                              <a:gd name="T60" fmla="*/ 55 w 170"/>
                              <a:gd name="T61" fmla="*/ 115 h 241"/>
                              <a:gd name="T62" fmla="*/ 50 w 170"/>
                              <a:gd name="T63" fmla="*/ 130 h 241"/>
                              <a:gd name="T64" fmla="*/ 45 w 170"/>
                              <a:gd name="T65" fmla="*/ 150 h 241"/>
                              <a:gd name="T66" fmla="*/ 85 w 170"/>
                              <a:gd name="T67" fmla="*/ 0 h 241"/>
                              <a:gd name="T68" fmla="*/ 90 w 170"/>
                              <a:gd name="T69" fmla="*/ 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0" h="241">
                                <a:moveTo>
                                  <a:pt x="0" y="150"/>
                                </a:moveTo>
                                <a:lnTo>
                                  <a:pt x="0" y="150"/>
                                </a:lnTo>
                                <a:lnTo>
                                  <a:pt x="5" y="130"/>
                                </a:lnTo>
                                <a:lnTo>
                                  <a:pt x="10" y="105"/>
                                </a:lnTo>
                                <a:lnTo>
                                  <a:pt x="25" y="90"/>
                                </a:lnTo>
                                <a:lnTo>
                                  <a:pt x="40" y="75"/>
                                </a:lnTo>
                                <a:lnTo>
                                  <a:pt x="60" y="70"/>
                                </a:lnTo>
                                <a:lnTo>
                                  <a:pt x="85" y="65"/>
                                </a:lnTo>
                                <a:lnTo>
                                  <a:pt x="105" y="65"/>
                                </a:lnTo>
                                <a:lnTo>
                                  <a:pt x="120" y="70"/>
                                </a:lnTo>
                                <a:lnTo>
                                  <a:pt x="135" y="80"/>
                                </a:lnTo>
                                <a:lnTo>
                                  <a:pt x="145" y="90"/>
                                </a:lnTo>
                                <a:lnTo>
                                  <a:pt x="160" y="105"/>
                                </a:lnTo>
                                <a:lnTo>
                                  <a:pt x="165" y="115"/>
                                </a:lnTo>
                                <a:lnTo>
                                  <a:pt x="170" y="135"/>
                                </a:lnTo>
                                <a:lnTo>
                                  <a:pt x="170" y="150"/>
                                </a:lnTo>
                                <a:lnTo>
                                  <a:pt x="170" y="170"/>
                                </a:lnTo>
                                <a:lnTo>
                                  <a:pt x="165" y="185"/>
                                </a:lnTo>
                                <a:lnTo>
                                  <a:pt x="155" y="200"/>
                                </a:lnTo>
                                <a:lnTo>
                                  <a:pt x="145" y="215"/>
                                </a:lnTo>
                                <a:lnTo>
                                  <a:pt x="135" y="225"/>
                                </a:lnTo>
                                <a:lnTo>
                                  <a:pt x="120" y="236"/>
                                </a:lnTo>
                                <a:lnTo>
                                  <a:pt x="105" y="236"/>
                                </a:lnTo>
                                <a:lnTo>
                                  <a:pt x="85" y="241"/>
                                </a:lnTo>
                                <a:lnTo>
                                  <a:pt x="65" y="236"/>
                                </a:lnTo>
                                <a:lnTo>
                                  <a:pt x="40" y="231"/>
                                </a:lnTo>
                                <a:lnTo>
                                  <a:pt x="25" y="215"/>
                                </a:lnTo>
                                <a:lnTo>
                                  <a:pt x="10" y="200"/>
                                </a:lnTo>
                                <a:lnTo>
                                  <a:pt x="5" y="175"/>
                                </a:lnTo>
                                <a:lnTo>
                                  <a:pt x="0" y="150"/>
                                </a:lnTo>
                                <a:close/>
                                <a:moveTo>
                                  <a:pt x="45" y="150"/>
                                </a:moveTo>
                                <a:lnTo>
                                  <a:pt x="45" y="150"/>
                                </a:lnTo>
                                <a:lnTo>
                                  <a:pt x="50" y="175"/>
                                </a:lnTo>
                                <a:lnTo>
                                  <a:pt x="55" y="190"/>
                                </a:lnTo>
                                <a:lnTo>
                                  <a:pt x="70" y="200"/>
                                </a:lnTo>
                                <a:lnTo>
                                  <a:pt x="85" y="205"/>
                                </a:lnTo>
                                <a:lnTo>
                                  <a:pt x="100" y="200"/>
                                </a:lnTo>
                                <a:lnTo>
                                  <a:pt x="115" y="190"/>
                                </a:lnTo>
                                <a:lnTo>
                                  <a:pt x="125" y="175"/>
                                </a:lnTo>
                                <a:lnTo>
                                  <a:pt x="125" y="150"/>
                                </a:lnTo>
                                <a:lnTo>
                                  <a:pt x="125" y="130"/>
                                </a:lnTo>
                                <a:lnTo>
                                  <a:pt x="115" y="115"/>
                                </a:lnTo>
                                <a:lnTo>
                                  <a:pt x="100" y="105"/>
                                </a:lnTo>
                                <a:lnTo>
                                  <a:pt x="85" y="100"/>
                                </a:lnTo>
                                <a:lnTo>
                                  <a:pt x="70" y="105"/>
                                </a:lnTo>
                                <a:lnTo>
                                  <a:pt x="55" y="115"/>
                                </a:lnTo>
                                <a:lnTo>
                                  <a:pt x="50" y="130"/>
                                </a:lnTo>
                                <a:lnTo>
                                  <a:pt x="45" y="150"/>
                                </a:lnTo>
                                <a:close/>
                                <a:moveTo>
                                  <a:pt x="65" y="50"/>
                                </a:moveTo>
                                <a:lnTo>
                                  <a:pt x="85" y="0"/>
                                </a:lnTo>
                                <a:lnTo>
                                  <a:pt x="135" y="0"/>
                                </a:lnTo>
                                <a:lnTo>
                                  <a:pt x="90" y="50"/>
                                </a:lnTo>
                                <a:lnTo>
                                  <a:pt x="6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7"/>
                        <wps:cNvSpPr>
                          <a:spLocks noEditPoints="1"/>
                        </wps:cNvSpPr>
                        <wps:spPr bwMode="auto">
                          <a:xfrm>
                            <a:off x="1906" y="121"/>
                            <a:ext cx="80" cy="296"/>
                          </a:xfrm>
                          <a:custGeom>
                            <a:avLst/>
                            <a:gdLst>
                              <a:gd name="T0" fmla="*/ 80 w 80"/>
                              <a:gd name="T1" fmla="*/ 65 h 296"/>
                              <a:gd name="T2" fmla="*/ 80 w 80"/>
                              <a:gd name="T3" fmla="*/ 226 h 296"/>
                              <a:gd name="T4" fmla="*/ 80 w 80"/>
                              <a:gd name="T5" fmla="*/ 226 h 296"/>
                              <a:gd name="T6" fmla="*/ 75 w 80"/>
                              <a:gd name="T7" fmla="*/ 271 h 296"/>
                              <a:gd name="T8" fmla="*/ 75 w 80"/>
                              <a:gd name="T9" fmla="*/ 271 h 296"/>
                              <a:gd name="T10" fmla="*/ 70 w 80"/>
                              <a:gd name="T11" fmla="*/ 281 h 296"/>
                              <a:gd name="T12" fmla="*/ 60 w 80"/>
                              <a:gd name="T13" fmla="*/ 291 h 296"/>
                              <a:gd name="T14" fmla="*/ 60 w 80"/>
                              <a:gd name="T15" fmla="*/ 291 h 296"/>
                              <a:gd name="T16" fmla="*/ 45 w 80"/>
                              <a:gd name="T17" fmla="*/ 296 h 296"/>
                              <a:gd name="T18" fmla="*/ 30 w 80"/>
                              <a:gd name="T19" fmla="*/ 296 h 296"/>
                              <a:gd name="T20" fmla="*/ 30 w 80"/>
                              <a:gd name="T21" fmla="*/ 296 h 296"/>
                              <a:gd name="T22" fmla="*/ 15 w 80"/>
                              <a:gd name="T23" fmla="*/ 296 h 296"/>
                              <a:gd name="T24" fmla="*/ 15 w 80"/>
                              <a:gd name="T25" fmla="*/ 296 h 296"/>
                              <a:gd name="T26" fmla="*/ 0 w 80"/>
                              <a:gd name="T27" fmla="*/ 296 h 296"/>
                              <a:gd name="T28" fmla="*/ 5 w 80"/>
                              <a:gd name="T29" fmla="*/ 256 h 296"/>
                              <a:gd name="T30" fmla="*/ 5 w 80"/>
                              <a:gd name="T31" fmla="*/ 256 h 296"/>
                              <a:gd name="T32" fmla="*/ 10 w 80"/>
                              <a:gd name="T33" fmla="*/ 256 h 296"/>
                              <a:gd name="T34" fmla="*/ 10 w 80"/>
                              <a:gd name="T35" fmla="*/ 256 h 296"/>
                              <a:gd name="T36" fmla="*/ 15 w 80"/>
                              <a:gd name="T37" fmla="*/ 256 h 296"/>
                              <a:gd name="T38" fmla="*/ 15 w 80"/>
                              <a:gd name="T39" fmla="*/ 256 h 296"/>
                              <a:gd name="T40" fmla="*/ 25 w 80"/>
                              <a:gd name="T41" fmla="*/ 256 h 296"/>
                              <a:gd name="T42" fmla="*/ 25 w 80"/>
                              <a:gd name="T43" fmla="*/ 256 h 296"/>
                              <a:gd name="T44" fmla="*/ 35 w 80"/>
                              <a:gd name="T45" fmla="*/ 246 h 296"/>
                              <a:gd name="T46" fmla="*/ 35 w 80"/>
                              <a:gd name="T47" fmla="*/ 246 h 296"/>
                              <a:gd name="T48" fmla="*/ 35 w 80"/>
                              <a:gd name="T49" fmla="*/ 220 h 296"/>
                              <a:gd name="T50" fmla="*/ 35 w 80"/>
                              <a:gd name="T51" fmla="*/ 65 h 296"/>
                              <a:gd name="T52" fmla="*/ 80 w 80"/>
                              <a:gd name="T53" fmla="*/ 65 h 296"/>
                              <a:gd name="T54" fmla="*/ 35 w 80"/>
                              <a:gd name="T55" fmla="*/ 40 h 296"/>
                              <a:gd name="T56" fmla="*/ 35 w 80"/>
                              <a:gd name="T57" fmla="*/ 0 h 296"/>
                              <a:gd name="T58" fmla="*/ 80 w 80"/>
                              <a:gd name="T59" fmla="*/ 0 h 296"/>
                              <a:gd name="T60" fmla="*/ 80 w 80"/>
                              <a:gd name="T61" fmla="*/ 40 h 296"/>
                              <a:gd name="T62" fmla="*/ 35 w 80"/>
                              <a:gd name="T63" fmla="*/ 4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296">
                                <a:moveTo>
                                  <a:pt x="80" y="65"/>
                                </a:moveTo>
                                <a:lnTo>
                                  <a:pt x="80" y="226"/>
                                </a:lnTo>
                                <a:lnTo>
                                  <a:pt x="75" y="271"/>
                                </a:lnTo>
                                <a:lnTo>
                                  <a:pt x="70" y="281"/>
                                </a:lnTo>
                                <a:lnTo>
                                  <a:pt x="60" y="291"/>
                                </a:lnTo>
                                <a:lnTo>
                                  <a:pt x="45" y="296"/>
                                </a:lnTo>
                                <a:lnTo>
                                  <a:pt x="30" y="296"/>
                                </a:lnTo>
                                <a:lnTo>
                                  <a:pt x="15" y="296"/>
                                </a:lnTo>
                                <a:lnTo>
                                  <a:pt x="0" y="296"/>
                                </a:lnTo>
                                <a:lnTo>
                                  <a:pt x="5" y="256"/>
                                </a:lnTo>
                                <a:lnTo>
                                  <a:pt x="10" y="256"/>
                                </a:lnTo>
                                <a:lnTo>
                                  <a:pt x="15" y="256"/>
                                </a:lnTo>
                                <a:lnTo>
                                  <a:pt x="25" y="256"/>
                                </a:lnTo>
                                <a:lnTo>
                                  <a:pt x="35" y="246"/>
                                </a:lnTo>
                                <a:lnTo>
                                  <a:pt x="35" y="220"/>
                                </a:lnTo>
                                <a:lnTo>
                                  <a:pt x="35" y="65"/>
                                </a:lnTo>
                                <a:lnTo>
                                  <a:pt x="80" y="65"/>
                                </a:lnTo>
                                <a:close/>
                                <a:moveTo>
                                  <a:pt x="35" y="40"/>
                                </a:moveTo>
                                <a:lnTo>
                                  <a:pt x="35" y="0"/>
                                </a:lnTo>
                                <a:lnTo>
                                  <a:pt x="80" y="0"/>
                                </a:lnTo>
                                <a:lnTo>
                                  <a:pt x="80" y="40"/>
                                </a:lnTo>
                                <a:lnTo>
                                  <a:pt x="3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8"/>
                        <wps:cNvSpPr>
                          <a:spLocks/>
                        </wps:cNvSpPr>
                        <wps:spPr bwMode="auto">
                          <a:xfrm>
                            <a:off x="2011" y="126"/>
                            <a:ext cx="100" cy="231"/>
                          </a:xfrm>
                          <a:custGeom>
                            <a:avLst/>
                            <a:gdLst>
                              <a:gd name="T0" fmla="*/ 95 w 100"/>
                              <a:gd name="T1" fmla="*/ 60 h 231"/>
                              <a:gd name="T2" fmla="*/ 95 w 100"/>
                              <a:gd name="T3" fmla="*/ 95 h 231"/>
                              <a:gd name="T4" fmla="*/ 65 w 100"/>
                              <a:gd name="T5" fmla="*/ 95 h 231"/>
                              <a:gd name="T6" fmla="*/ 65 w 100"/>
                              <a:gd name="T7" fmla="*/ 160 h 231"/>
                              <a:gd name="T8" fmla="*/ 65 w 100"/>
                              <a:gd name="T9" fmla="*/ 160 h 231"/>
                              <a:gd name="T10" fmla="*/ 65 w 100"/>
                              <a:gd name="T11" fmla="*/ 185 h 231"/>
                              <a:gd name="T12" fmla="*/ 65 w 100"/>
                              <a:gd name="T13" fmla="*/ 185 h 231"/>
                              <a:gd name="T14" fmla="*/ 70 w 100"/>
                              <a:gd name="T15" fmla="*/ 190 h 231"/>
                              <a:gd name="T16" fmla="*/ 70 w 100"/>
                              <a:gd name="T17" fmla="*/ 190 h 231"/>
                              <a:gd name="T18" fmla="*/ 80 w 100"/>
                              <a:gd name="T19" fmla="*/ 190 h 231"/>
                              <a:gd name="T20" fmla="*/ 80 w 100"/>
                              <a:gd name="T21" fmla="*/ 190 h 231"/>
                              <a:gd name="T22" fmla="*/ 95 w 100"/>
                              <a:gd name="T23" fmla="*/ 190 h 231"/>
                              <a:gd name="T24" fmla="*/ 100 w 100"/>
                              <a:gd name="T25" fmla="*/ 221 h 231"/>
                              <a:gd name="T26" fmla="*/ 100 w 100"/>
                              <a:gd name="T27" fmla="*/ 221 h 231"/>
                              <a:gd name="T28" fmla="*/ 85 w 100"/>
                              <a:gd name="T29" fmla="*/ 226 h 231"/>
                              <a:gd name="T30" fmla="*/ 65 w 100"/>
                              <a:gd name="T31" fmla="*/ 231 h 231"/>
                              <a:gd name="T32" fmla="*/ 65 w 100"/>
                              <a:gd name="T33" fmla="*/ 231 h 231"/>
                              <a:gd name="T34" fmla="*/ 45 w 100"/>
                              <a:gd name="T35" fmla="*/ 226 h 231"/>
                              <a:gd name="T36" fmla="*/ 45 w 100"/>
                              <a:gd name="T37" fmla="*/ 226 h 231"/>
                              <a:gd name="T38" fmla="*/ 30 w 100"/>
                              <a:gd name="T39" fmla="*/ 215 h 231"/>
                              <a:gd name="T40" fmla="*/ 30 w 100"/>
                              <a:gd name="T41" fmla="*/ 215 h 231"/>
                              <a:gd name="T42" fmla="*/ 25 w 100"/>
                              <a:gd name="T43" fmla="*/ 195 h 231"/>
                              <a:gd name="T44" fmla="*/ 25 w 100"/>
                              <a:gd name="T45" fmla="*/ 195 h 231"/>
                              <a:gd name="T46" fmla="*/ 20 w 100"/>
                              <a:gd name="T47" fmla="*/ 165 h 231"/>
                              <a:gd name="T48" fmla="*/ 20 w 100"/>
                              <a:gd name="T49" fmla="*/ 95 h 231"/>
                              <a:gd name="T50" fmla="*/ 0 w 100"/>
                              <a:gd name="T51" fmla="*/ 95 h 231"/>
                              <a:gd name="T52" fmla="*/ 0 w 100"/>
                              <a:gd name="T53" fmla="*/ 60 h 231"/>
                              <a:gd name="T54" fmla="*/ 20 w 100"/>
                              <a:gd name="T55" fmla="*/ 60 h 231"/>
                              <a:gd name="T56" fmla="*/ 20 w 100"/>
                              <a:gd name="T57" fmla="*/ 25 h 231"/>
                              <a:gd name="T58" fmla="*/ 65 w 100"/>
                              <a:gd name="T59" fmla="*/ 0 h 231"/>
                              <a:gd name="T60" fmla="*/ 65 w 100"/>
                              <a:gd name="T61" fmla="*/ 60 h 231"/>
                              <a:gd name="T62" fmla="*/ 95 w 100"/>
                              <a:gd name="T63" fmla="*/ 6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0" h="231">
                                <a:moveTo>
                                  <a:pt x="95" y="60"/>
                                </a:moveTo>
                                <a:lnTo>
                                  <a:pt x="95" y="95"/>
                                </a:lnTo>
                                <a:lnTo>
                                  <a:pt x="65" y="95"/>
                                </a:lnTo>
                                <a:lnTo>
                                  <a:pt x="65" y="160"/>
                                </a:lnTo>
                                <a:lnTo>
                                  <a:pt x="65" y="185"/>
                                </a:lnTo>
                                <a:lnTo>
                                  <a:pt x="70" y="190"/>
                                </a:lnTo>
                                <a:lnTo>
                                  <a:pt x="80" y="190"/>
                                </a:lnTo>
                                <a:lnTo>
                                  <a:pt x="95" y="190"/>
                                </a:lnTo>
                                <a:lnTo>
                                  <a:pt x="100" y="221"/>
                                </a:lnTo>
                                <a:lnTo>
                                  <a:pt x="85" y="226"/>
                                </a:lnTo>
                                <a:lnTo>
                                  <a:pt x="65" y="231"/>
                                </a:lnTo>
                                <a:lnTo>
                                  <a:pt x="45" y="226"/>
                                </a:lnTo>
                                <a:lnTo>
                                  <a:pt x="30" y="215"/>
                                </a:lnTo>
                                <a:lnTo>
                                  <a:pt x="25" y="195"/>
                                </a:lnTo>
                                <a:lnTo>
                                  <a:pt x="20" y="165"/>
                                </a:lnTo>
                                <a:lnTo>
                                  <a:pt x="20" y="95"/>
                                </a:lnTo>
                                <a:lnTo>
                                  <a:pt x="0" y="95"/>
                                </a:lnTo>
                                <a:lnTo>
                                  <a:pt x="0" y="60"/>
                                </a:lnTo>
                                <a:lnTo>
                                  <a:pt x="20" y="60"/>
                                </a:lnTo>
                                <a:lnTo>
                                  <a:pt x="20" y="25"/>
                                </a:lnTo>
                                <a:lnTo>
                                  <a:pt x="65" y="0"/>
                                </a:lnTo>
                                <a:lnTo>
                                  <a:pt x="65" y="60"/>
                                </a:lnTo>
                                <a:lnTo>
                                  <a:pt x="9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9"/>
                        <wps:cNvSpPr>
                          <a:spLocks/>
                        </wps:cNvSpPr>
                        <wps:spPr bwMode="auto">
                          <a:xfrm>
                            <a:off x="2216" y="116"/>
                            <a:ext cx="215" cy="241"/>
                          </a:xfrm>
                          <a:custGeom>
                            <a:avLst/>
                            <a:gdLst>
                              <a:gd name="T0" fmla="*/ 115 w 215"/>
                              <a:gd name="T1" fmla="*/ 150 h 241"/>
                              <a:gd name="T2" fmla="*/ 115 w 215"/>
                              <a:gd name="T3" fmla="*/ 110 h 241"/>
                              <a:gd name="T4" fmla="*/ 215 w 215"/>
                              <a:gd name="T5" fmla="*/ 110 h 241"/>
                              <a:gd name="T6" fmla="*/ 215 w 215"/>
                              <a:gd name="T7" fmla="*/ 205 h 241"/>
                              <a:gd name="T8" fmla="*/ 215 w 215"/>
                              <a:gd name="T9" fmla="*/ 205 h 241"/>
                              <a:gd name="T10" fmla="*/ 200 w 215"/>
                              <a:gd name="T11" fmla="*/ 215 h 241"/>
                              <a:gd name="T12" fmla="*/ 175 w 215"/>
                              <a:gd name="T13" fmla="*/ 231 h 241"/>
                              <a:gd name="T14" fmla="*/ 175 w 215"/>
                              <a:gd name="T15" fmla="*/ 231 h 241"/>
                              <a:gd name="T16" fmla="*/ 145 w 215"/>
                              <a:gd name="T17" fmla="*/ 236 h 241"/>
                              <a:gd name="T18" fmla="*/ 120 w 215"/>
                              <a:gd name="T19" fmla="*/ 241 h 241"/>
                              <a:gd name="T20" fmla="*/ 120 w 215"/>
                              <a:gd name="T21" fmla="*/ 241 h 241"/>
                              <a:gd name="T22" fmla="*/ 85 w 215"/>
                              <a:gd name="T23" fmla="*/ 236 h 241"/>
                              <a:gd name="T24" fmla="*/ 55 w 215"/>
                              <a:gd name="T25" fmla="*/ 225 h 241"/>
                              <a:gd name="T26" fmla="*/ 55 w 215"/>
                              <a:gd name="T27" fmla="*/ 225 h 241"/>
                              <a:gd name="T28" fmla="*/ 30 w 215"/>
                              <a:gd name="T29" fmla="*/ 205 h 241"/>
                              <a:gd name="T30" fmla="*/ 15 w 215"/>
                              <a:gd name="T31" fmla="*/ 180 h 241"/>
                              <a:gd name="T32" fmla="*/ 15 w 215"/>
                              <a:gd name="T33" fmla="*/ 180 h 241"/>
                              <a:gd name="T34" fmla="*/ 5 w 215"/>
                              <a:gd name="T35" fmla="*/ 150 h 241"/>
                              <a:gd name="T36" fmla="*/ 0 w 215"/>
                              <a:gd name="T37" fmla="*/ 120 h 241"/>
                              <a:gd name="T38" fmla="*/ 0 w 215"/>
                              <a:gd name="T39" fmla="*/ 120 h 241"/>
                              <a:gd name="T40" fmla="*/ 5 w 215"/>
                              <a:gd name="T41" fmla="*/ 85 h 241"/>
                              <a:gd name="T42" fmla="*/ 15 w 215"/>
                              <a:gd name="T43" fmla="*/ 55 h 241"/>
                              <a:gd name="T44" fmla="*/ 15 w 215"/>
                              <a:gd name="T45" fmla="*/ 55 h 241"/>
                              <a:gd name="T46" fmla="*/ 35 w 215"/>
                              <a:gd name="T47" fmla="*/ 30 h 241"/>
                              <a:gd name="T48" fmla="*/ 60 w 215"/>
                              <a:gd name="T49" fmla="*/ 15 h 241"/>
                              <a:gd name="T50" fmla="*/ 60 w 215"/>
                              <a:gd name="T51" fmla="*/ 15 h 241"/>
                              <a:gd name="T52" fmla="*/ 85 w 215"/>
                              <a:gd name="T53" fmla="*/ 5 h 241"/>
                              <a:gd name="T54" fmla="*/ 115 w 215"/>
                              <a:gd name="T55" fmla="*/ 0 h 241"/>
                              <a:gd name="T56" fmla="*/ 115 w 215"/>
                              <a:gd name="T57" fmla="*/ 0 h 241"/>
                              <a:gd name="T58" fmla="*/ 155 w 215"/>
                              <a:gd name="T59" fmla="*/ 5 h 241"/>
                              <a:gd name="T60" fmla="*/ 170 w 215"/>
                              <a:gd name="T61" fmla="*/ 10 h 241"/>
                              <a:gd name="T62" fmla="*/ 185 w 215"/>
                              <a:gd name="T63" fmla="*/ 20 h 241"/>
                              <a:gd name="T64" fmla="*/ 185 w 215"/>
                              <a:gd name="T65" fmla="*/ 20 h 241"/>
                              <a:gd name="T66" fmla="*/ 200 w 215"/>
                              <a:gd name="T67" fmla="*/ 40 h 241"/>
                              <a:gd name="T68" fmla="*/ 215 w 215"/>
                              <a:gd name="T69" fmla="*/ 70 h 241"/>
                              <a:gd name="T70" fmla="*/ 170 w 215"/>
                              <a:gd name="T71" fmla="*/ 80 h 241"/>
                              <a:gd name="T72" fmla="*/ 170 w 215"/>
                              <a:gd name="T73" fmla="*/ 80 h 241"/>
                              <a:gd name="T74" fmla="*/ 160 w 215"/>
                              <a:gd name="T75" fmla="*/ 65 h 241"/>
                              <a:gd name="T76" fmla="*/ 150 w 215"/>
                              <a:gd name="T77" fmla="*/ 50 h 241"/>
                              <a:gd name="T78" fmla="*/ 150 w 215"/>
                              <a:gd name="T79" fmla="*/ 50 h 241"/>
                              <a:gd name="T80" fmla="*/ 135 w 215"/>
                              <a:gd name="T81" fmla="*/ 45 h 241"/>
                              <a:gd name="T82" fmla="*/ 115 w 215"/>
                              <a:gd name="T83" fmla="*/ 40 h 241"/>
                              <a:gd name="T84" fmla="*/ 115 w 215"/>
                              <a:gd name="T85" fmla="*/ 40 h 241"/>
                              <a:gd name="T86" fmla="*/ 90 w 215"/>
                              <a:gd name="T87" fmla="*/ 45 h 241"/>
                              <a:gd name="T88" fmla="*/ 70 w 215"/>
                              <a:gd name="T89" fmla="*/ 60 h 241"/>
                              <a:gd name="T90" fmla="*/ 70 w 215"/>
                              <a:gd name="T91" fmla="*/ 60 h 241"/>
                              <a:gd name="T92" fmla="*/ 60 w 215"/>
                              <a:gd name="T93" fmla="*/ 70 h 241"/>
                              <a:gd name="T94" fmla="*/ 55 w 215"/>
                              <a:gd name="T95" fmla="*/ 85 h 241"/>
                              <a:gd name="T96" fmla="*/ 50 w 215"/>
                              <a:gd name="T97" fmla="*/ 120 h 241"/>
                              <a:gd name="T98" fmla="*/ 50 w 215"/>
                              <a:gd name="T99" fmla="*/ 120 h 241"/>
                              <a:gd name="T100" fmla="*/ 55 w 215"/>
                              <a:gd name="T101" fmla="*/ 155 h 241"/>
                              <a:gd name="T102" fmla="*/ 60 w 215"/>
                              <a:gd name="T103" fmla="*/ 170 h 241"/>
                              <a:gd name="T104" fmla="*/ 70 w 215"/>
                              <a:gd name="T105" fmla="*/ 180 h 241"/>
                              <a:gd name="T106" fmla="*/ 70 w 215"/>
                              <a:gd name="T107" fmla="*/ 180 h 241"/>
                              <a:gd name="T108" fmla="*/ 90 w 215"/>
                              <a:gd name="T109" fmla="*/ 195 h 241"/>
                              <a:gd name="T110" fmla="*/ 115 w 215"/>
                              <a:gd name="T111" fmla="*/ 200 h 241"/>
                              <a:gd name="T112" fmla="*/ 115 w 215"/>
                              <a:gd name="T113" fmla="*/ 200 h 241"/>
                              <a:gd name="T114" fmla="*/ 145 w 215"/>
                              <a:gd name="T115" fmla="*/ 195 h 241"/>
                              <a:gd name="T116" fmla="*/ 145 w 215"/>
                              <a:gd name="T117" fmla="*/ 195 h 241"/>
                              <a:gd name="T118" fmla="*/ 170 w 215"/>
                              <a:gd name="T119" fmla="*/ 180 h 241"/>
                              <a:gd name="T120" fmla="*/ 170 w 215"/>
                              <a:gd name="T121" fmla="*/ 150 h 241"/>
                              <a:gd name="T122" fmla="*/ 115 w 215"/>
                              <a:gd name="T123" fmla="*/ 1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5" h="241">
                                <a:moveTo>
                                  <a:pt x="115" y="150"/>
                                </a:moveTo>
                                <a:lnTo>
                                  <a:pt x="115" y="110"/>
                                </a:lnTo>
                                <a:lnTo>
                                  <a:pt x="215" y="110"/>
                                </a:lnTo>
                                <a:lnTo>
                                  <a:pt x="215" y="205"/>
                                </a:lnTo>
                                <a:lnTo>
                                  <a:pt x="200" y="215"/>
                                </a:lnTo>
                                <a:lnTo>
                                  <a:pt x="175" y="231"/>
                                </a:lnTo>
                                <a:lnTo>
                                  <a:pt x="145" y="236"/>
                                </a:lnTo>
                                <a:lnTo>
                                  <a:pt x="120" y="241"/>
                                </a:lnTo>
                                <a:lnTo>
                                  <a:pt x="85" y="236"/>
                                </a:lnTo>
                                <a:lnTo>
                                  <a:pt x="55" y="225"/>
                                </a:lnTo>
                                <a:lnTo>
                                  <a:pt x="30" y="205"/>
                                </a:lnTo>
                                <a:lnTo>
                                  <a:pt x="15" y="180"/>
                                </a:lnTo>
                                <a:lnTo>
                                  <a:pt x="5" y="150"/>
                                </a:lnTo>
                                <a:lnTo>
                                  <a:pt x="0" y="120"/>
                                </a:lnTo>
                                <a:lnTo>
                                  <a:pt x="5" y="85"/>
                                </a:lnTo>
                                <a:lnTo>
                                  <a:pt x="15" y="55"/>
                                </a:lnTo>
                                <a:lnTo>
                                  <a:pt x="35" y="30"/>
                                </a:lnTo>
                                <a:lnTo>
                                  <a:pt x="60" y="15"/>
                                </a:lnTo>
                                <a:lnTo>
                                  <a:pt x="85" y="5"/>
                                </a:lnTo>
                                <a:lnTo>
                                  <a:pt x="115" y="0"/>
                                </a:lnTo>
                                <a:lnTo>
                                  <a:pt x="155" y="5"/>
                                </a:lnTo>
                                <a:lnTo>
                                  <a:pt x="170" y="10"/>
                                </a:lnTo>
                                <a:lnTo>
                                  <a:pt x="185" y="20"/>
                                </a:lnTo>
                                <a:lnTo>
                                  <a:pt x="200" y="40"/>
                                </a:lnTo>
                                <a:lnTo>
                                  <a:pt x="215" y="70"/>
                                </a:lnTo>
                                <a:lnTo>
                                  <a:pt x="170" y="80"/>
                                </a:lnTo>
                                <a:lnTo>
                                  <a:pt x="160" y="65"/>
                                </a:lnTo>
                                <a:lnTo>
                                  <a:pt x="150" y="50"/>
                                </a:lnTo>
                                <a:lnTo>
                                  <a:pt x="135" y="45"/>
                                </a:lnTo>
                                <a:lnTo>
                                  <a:pt x="115" y="40"/>
                                </a:lnTo>
                                <a:lnTo>
                                  <a:pt x="90" y="45"/>
                                </a:lnTo>
                                <a:lnTo>
                                  <a:pt x="70" y="60"/>
                                </a:lnTo>
                                <a:lnTo>
                                  <a:pt x="60" y="70"/>
                                </a:lnTo>
                                <a:lnTo>
                                  <a:pt x="55" y="85"/>
                                </a:lnTo>
                                <a:lnTo>
                                  <a:pt x="50" y="120"/>
                                </a:lnTo>
                                <a:lnTo>
                                  <a:pt x="55" y="155"/>
                                </a:lnTo>
                                <a:lnTo>
                                  <a:pt x="60" y="170"/>
                                </a:lnTo>
                                <a:lnTo>
                                  <a:pt x="70" y="180"/>
                                </a:lnTo>
                                <a:lnTo>
                                  <a:pt x="90" y="195"/>
                                </a:lnTo>
                                <a:lnTo>
                                  <a:pt x="115" y="200"/>
                                </a:lnTo>
                                <a:lnTo>
                                  <a:pt x="145" y="195"/>
                                </a:lnTo>
                                <a:lnTo>
                                  <a:pt x="170" y="180"/>
                                </a:lnTo>
                                <a:lnTo>
                                  <a:pt x="170" y="150"/>
                                </a:lnTo>
                                <a:lnTo>
                                  <a:pt x="115"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0"/>
                        <wps:cNvSpPr>
                          <a:spLocks/>
                        </wps:cNvSpPr>
                        <wps:spPr bwMode="auto">
                          <a:xfrm>
                            <a:off x="2471" y="181"/>
                            <a:ext cx="245" cy="171"/>
                          </a:xfrm>
                          <a:custGeom>
                            <a:avLst/>
                            <a:gdLst>
                              <a:gd name="T0" fmla="*/ 40 w 245"/>
                              <a:gd name="T1" fmla="*/ 5 h 171"/>
                              <a:gd name="T2" fmla="*/ 40 w 245"/>
                              <a:gd name="T3" fmla="*/ 25 h 171"/>
                              <a:gd name="T4" fmla="*/ 65 w 245"/>
                              <a:gd name="T5" fmla="*/ 5 h 171"/>
                              <a:gd name="T6" fmla="*/ 95 w 245"/>
                              <a:gd name="T7" fmla="*/ 0 h 171"/>
                              <a:gd name="T8" fmla="*/ 110 w 245"/>
                              <a:gd name="T9" fmla="*/ 0 h 171"/>
                              <a:gd name="T10" fmla="*/ 120 w 245"/>
                              <a:gd name="T11" fmla="*/ 5 h 171"/>
                              <a:gd name="T12" fmla="*/ 140 w 245"/>
                              <a:gd name="T13" fmla="*/ 25 h 171"/>
                              <a:gd name="T14" fmla="*/ 150 w 245"/>
                              <a:gd name="T15" fmla="*/ 15 h 171"/>
                              <a:gd name="T16" fmla="*/ 165 w 245"/>
                              <a:gd name="T17" fmla="*/ 5 h 171"/>
                              <a:gd name="T18" fmla="*/ 190 w 245"/>
                              <a:gd name="T19" fmla="*/ 0 h 171"/>
                              <a:gd name="T20" fmla="*/ 205 w 245"/>
                              <a:gd name="T21" fmla="*/ 0 h 171"/>
                              <a:gd name="T22" fmla="*/ 220 w 245"/>
                              <a:gd name="T23" fmla="*/ 10 h 171"/>
                              <a:gd name="T24" fmla="*/ 240 w 245"/>
                              <a:gd name="T25" fmla="*/ 30 h 171"/>
                              <a:gd name="T26" fmla="*/ 245 w 245"/>
                              <a:gd name="T27" fmla="*/ 45 h 171"/>
                              <a:gd name="T28" fmla="*/ 245 w 245"/>
                              <a:gd name="T29" fmla="*/ 171 h 171"/>
                              <a:gd name="T30" fmla="*/ 200 w 245"/>
                              <a:gd name="T31" fmla="*/ 75 h 171"/>
                              <a:gd name="T32" fmla="*/ 200 w 245"/>
                              <a:gd name="T33" fmla="*/ 55 h 171"/>
                              <a:gd name="T34" fmla="*/ 195 w 245"/>
                              <a:gd name="T35" fmla="*/ 45 h 171"/>
                              <a:gd name="T36" fmla="*/ 175 w 245"/>
                              <a:gd name="T37" fmla="*/ 35 h 171"/>
                              <a:gd name="T38" fmla="*/ 160 w 245"/>
                              <a:gd name="T39" fmla="*/ 40 h 171"/>
                              <a:gd name="T40" fmla="*/ 155 w 245"/>
                              <a:gd name="T41" fmla="*/ 45 h 171"/>
                              <a:gd name="T42" fmla="*/ 150 w 245"/>
                              <a:gd name="T43" fmla="*/ 55 h 171"/>
                              <a:gd name="T44" fmla="*/ 145 w 245"/>
                              <a:gd name="T45" fmla="*/ 171 h 171"/>
                              <a:gd name="T46" fmla="*/ 100 w 245"/>
                              <a:gd name="T47" fmla="*/ 80 h 171"/>
                              <a:gd name="T48" fmla="*/ 100 w 245"/>
                              <a:gd name="T49" fmla="*/ 50 h 171"/>
                              <a:gd name="T50" fmla="*/ 90 w 245"/>
                              <a:gd name="T51" fmla="*/ 35 h 171"/>
                              <a:gd name="T52" fmla="*/ 80 w 245"/>
                              <a:gd name="T53" fmla="*/ 35 h 171"/>
                              <a:gd name="T54" fmla="*/ 60 w 245"/>
                              <a:gd name="T55" fmla="*/ 40 h 171"/>
                              <a:gd name="T56" fmla="*/ 55 w 245"/>
                              <a:gd name="T57" fmla="*/ 45 h 171"/>
                              <a:gd name="T58" fmla="*/ 50 w 245"/>
                              <a:gd name="T59" fmla="*/ 55 h 171"/>
                              <a:gd name="T60" fmla="*/ 45 w 245"/>
                              <a:gd name="T61" fmla="*/ 171 h 171"/>
                              <a:gd name="T62" fmla="*/ 0 w 245"/>
                              <a:gd name="T63" fmla="*/ 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5" h="171">
                                <a:moveTo>
                                  <a:pt x="0" y="5"/>
                                </a:moveTo>
                                <a:lnTo>
                                  <a:pt x="40" y="5"/>
                                </a:lnTo>
                                <a:lnTo>
                                  <a:pt x="40" y="25"/>
                                </a:lnTo>
                                <a:lnTo>
                                  <a:pt x="50" y="15"/>
                                </a:lnTo>
                                <a:lnTo>
                                  <a:pt x="65" y="5"/>
                                </a:lnTo>
                                <a:lnTo>
                                  <a:pt x="80" y="0"/>
                                </a:lnTo>
                                <a:lnTo>
                                  <a:pt x="95" y="0"/>
                                </a:lnTo>
                                <a:lnTo>
                                  <a:pt x="110" y="0"/>
                                </a:lnTo>
                                <a:lnTo>
                                  <a:pt x="120" y="5"/>
                                </a:lnTo>
                                <a:lnTo>
                                  <a:pt x="130" y="15"/>
                                </a:lnTo>
                                <a:lnTo>
                                  <a:pt x="140" y="25"/>
                                </a:lnTo>
                                <a:lnTo>
                                  <a:pt x="150" y="15"/>
                                </a:lnTo>
                                <a:lnTo>
                                  <a:pt x="165" y="5"/>
                                </a:lnTo>
                                <a:lnTo>
                                  <a:pt x="175" y="0"/>
                                </a:lnTo>
                                <a:lnTo>
                                  <a:pt x="190" y="0"/>
                                </a:lnTo>
                                <a:lnTo>
                                  <a:pt x="205" y="0"/>
                                </a:lnTo>
                                <a:lnTo>
                                  <a:pt x="220" y="10"/>
                                </a:lnTo>
                                <a:lnTo>
                                  <a:pt x="230" y="15"/>
                                </a:lnTo>
                                <a:lnTo>
                                  <a:pt x="240" y="30"/>
                                </a:lnTo>
                                <a:lnTo>
                                  <a:pt x="245" y="45"/>
                                </a:lnTo>
                                <a:lnTo>
                                  <a:pt x="245" y="65"/>
                                </a:lnTo>
                                <a:lnTo>
                                  <a:pt x="245" y="171"/>
                                </a:lnTo>
                                <a:lnTo>
                                  <a:pt x="200" y="171"/>
                                </a:lnTo>
                                <a:lnTo>
                                  <a:pt x="200" y="75"/>
                                </a:lnTo>
                                <a:lnTo>
                                  <a:pt x="200" y="55"/>
                                </a:lnTo>
                                <a:lnTo>
                                  <a:pt x="195" y="45"/>
                                </a:lnTo>
                                <a:lnTo>
                                  <a:pt x="190" y="35"/>
                                </a:lnTo>
                                <a:lnTo>
                                  <a:pt x="175" y="35"/>
                                </a:lnTo>
                                <a:lnTo>
                                  <a:pt x="160" y="40"/>
                                </a:lnTo>
                                <a:lnTo>
                                  <a:pt x="155" y="45"/>
                                </a:lnTo>
                                <a:lnTo>
                                  <a:pt x="150" y="55"/>
                                </a:lnTo>
                                <a:lnTo>
                                  <a:pt x="145" y="90"/>
                                </a:lnTo>
                                <a:lnTo>
                                  <a:pt x="145" y="171"/>
                                </a:lnTo>
                                <a:lnTo>
                                  <a:pt x="100" y="171"/>
                                </a:lnTo>
                                <a:lnTo>
                                  <a:pt x="100" y="80"/>
                                </a:lnTo>
                                <a:lnTo>
                                  <a:pt x="100" y="50"/>
                                </a:lnTo>
                                <a:lnTo>
                                  <a:pt x="90" y="35"/>
                                </a:lnTo>
                                <a:lnTo>
                                  <a:pt x="80" y="35"/>
                                </a:lnTo>
                                <a:lnTo>
                                  <a:pt x="60" y="40"/>
                                </a:lnTo>
                                <a:lnTo>
                                  <a:pt x="55" y="45"/>
                                </a:lnTo>
                                <a:lnTo>
                                  <a:pt x="50" y="55"/>
                                </a:lnTo>
                                <a:lnTo>
                                  <a:pt x="45" y="90"/>
                                </a:lnTo>
                                <a:lnTo>
                                  <a:pt x="45" y="171"/>
                                </a:lnTo>
                                <a:lnTo>
                                  <a:pt x="0" y="171"/>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
                        <wps:cNvSpPr>
                          <a:spLocks noEditPoints="1"/>
                        </wps:cNvSpPr>
                        <wps:spPr bwMode="auto">
                          <a:xfrm>
                            <a:off x="2762" y="121"/>
                            <a:ext cx="40" cy="231"/>
                          </a:xfrm>
                          <a:custGeom>
                            <a:avLst/>
                            <a:gdLst>
                              <a:gd name="T0" fmla="*/ 0 w 40"/>
                              <a:gd name="T1" fmla="*/ 40 h 231"/>
                              <a:gd name="T2" fmla="*/ 0 w 40"/>
                              <a:gd name="T3" fmla="*/ 0 h 231"/>
                              <a:gd name="T4" fmla="*/ 40 w 40"/>
                              <a:gd name="T5" fmla="*/ 0 h 231"/>
                              <a:gd name="T6" fmla="*/ 40 w 40"/>
                              <a:gd name="T7" fmla="*/ 40 h 231"/>
                              <a:gd name="T8" fmla="*/ 0 w 40"/>
                              <a:gd name="T9" fmla="*/ 40 h 231"/>
                              <a:gd name="T10" fmla="*/ 0 w 40"/>
                              <a:gd name="T11" fmla="*/ 231 h 231"/>
                              <a:gd name="T12" fmla="*/ 0 w 40"/>
                              <a:gd name="T13" fmla="*/ 65 h 231"/>
                              <a:gd name="T14" fmla="*/ 40 w 40"/>
                              <a:gd name="T15" fmla="*/ 65 h 231"/>
                              <a:gd name="T16" fmla="*/ 40 w 40"/>
                              <a:gd name="T17" fmla="*/ 231 h 231"/>
                              <a:gd name="T18" fmla="*/ 0 w 40"/>
                              <a:gd name="T19"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231">
                                <a:moveTo>
                                  <a:pt x="0" y="40"/>
                                </a:moveTo>
                                <a:lnTo>
                                  <a:pt x="0" y="0"/>
                                </a:lnTo>
                                <a:lnTo>
                                  <a:pt x="40" y="0"/>
                                </a:lnTo>
                                <a:lnTo>
                                  <a:pt x="40" y="40"/>
                                </a:lnTo>
                                <a:lnTo>
                                  <a:pt x="0" y="40"/>
                                </a:lnTo>
                                <a:close/>
                                <a:moveTo>
                                  <a:pt x="0" y="231"/>
                                </a:moveTo>
                                <a:lnTo>
                                  <a:pt x="0" y="65"/>
                                </a:lnTo>
                                <a:lnTo>
                                  <a:pt x="40" y="65"/>
                                </a:lnTo>
                                <a:lnTo>
                                  <a:pt x="40" y="231"/>
                                </a:lnTo>
                                <a:lnTo>
                                  <a:pt x="0"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2"/>
                        <wps:cNvSpPr>
                          <a:spLocks/>
                        </wps:cNvSpPr>
                        <wps:spPr bwMode="auto">
                          <a:xfrm>
                            <a:off x="2847" y="181"/>
                            <a:ext cx="155" cy="171"/>
                          </a:xfrm>
                          <a:custGeom>
                            <a:avLst/>
                            <a:gdLst>
                              <a:gd name="T0" fmla="*/ 155 w 155"/>
                              <a:gd name="T1" fmla="*/ 171 h 171"/>
                              <a:gd name="T2" fmla="*/ 110 w 155"/>
                              <a:gd name="T3" fmla="*/ 171 h 171"/>
                              <a:gd name="T4" fmla="*/ 110 w 155"/>
                              <a:gd name="T5" fmla="*/ 85 h 171"/>
                              <a:gd name="T6" fmla="*/ 110 w 155"/>
                              <a:gd name="T7" fmla="*/ 85 h 171"/>
                              <a:gd name="T8" fmla="*/ 105 w 155"/>
                              <a:gd name="T9" fmla="*/ 50 h 171"/>
                              <a:gd name="T10" fmla="*/ 105 w 155"/>
                              <a:gd name="T11" fmla="*/ 50 h 171"/>
                              <a:gd name="T12" fmla="*/ 95 w 155"/>
                              <a:gd name="T13" fmla="*/ 40 h 171"/>
                              <a:gd name="T14" fmla="*/ 95 w 155"/>
                              <a:gd name="T15" fmla="*/ 40 h 171"/>
                              <a:gd name="T16" fmla="*/ 80 w 155"/>
                              <a:gd name="T17" fmla="*/ 35 h 171"/>
                              <a:gd name="T18" fmla="*/ 80 w 155"/>
                              <a:gd name="T19" fmla="*/ 35 h 171"/>
                              <a:gd name="T20" fmla="*/ 70 w 155"/>
                              <a:gd name="T21" fmla="*/ 35 h 171"/>
                              <a:gd name="T22" fmla="*/ 60 w 155"/>
                              <a:gd name="T23" fmla="*/ 40 h 171"/>
                              <a:gd name="T24" fmla="*/ 60 w 155"/>
                              <a:gd name="T25" fmla="*/ 40 h 171"/>
                              <a:gd name="T26" fmla="*/ 55 w 155"/>
                              <a:gd name="T27" fmla="*/ 45 h 171"/>
                              <a:gd name="T28" fmla="*/ 50 w 155"/>
                              <a:gd name="T29" fmla="*/ 55 h 171"/>
                              <a:gd name="T30" fmla="*/ 50 w 155"/>
                              <a:gd name="T31" fmla="*/ 55 h 171"/>
                              <a:gd name="T32" fmla="*/ 45 w 155"/>
                              <a:gd name="T33" fmla="*/ 95 h 171"/>
                              <a:gd name="T34" fmla="*/ 45 w 155"/>
                              <a:gd name="T35" fmla="*/ 171 h 171"/>
                              <a:gd name="T36" fmla="*/ 0 w 155"/>
                              <a:gd name="T37" fmla="*/ 171 h 171"/>
                              <a:gd name="T38" fmla="*/ 0 w 155"/>
                              <a:gd name="T39" fmla="*/ 5 h 171"/>
                              <a:gd name="T40" fmla="*/ 45 w 155"/>
                              <a:gd name="T41" fmla="*/ 5 h 171"/>
                              <a:gd name="T42" fmla="*/ 45 w 155"/>
                              <a:gd name="T43" fmla="*/ 30 h 171"/>
                              <a:gd name="T44" fmla="*/ 45 w 155"/>
                              <a:gd name="T45" fmla="*/ 30 h 171"/>
                              <a:gd name="T46" fmla="*/ 55 w 155"/>
                              <a:gd name="T47" fmla="*/ 15 h 171"/>
                              <a:gd name="T48" fmla="*/ 65 w 155"/>
                              <a:gd name="T49" fmla="*/ 5 h 171"/>
                              <a:gd name="T50" fmla="*/ 80 w 155"/>
                              <a:gd name="T51" fmla="*/ 0 h 171"/>
                              <a:gd name="T52" fmla="*/ 95 w 155"/>
                              <a:gd name="T53" fmla="*/ 0 h 171"/>
                              <a:gd name="T54" fmla="*/ 95 w 155"/>
                              <a:gd name="T55" fmla="*/ 0 h 171"/>
                              <a:gd name="T56" fmla="*/ 125 w 155"/>
                              <a:gd name="T57" fmla="*/ 5 h 171"/>
                              <a:gd name="T58" fmla="*/ 125 w 155"/>
                              <a:gd name="T59" fmla="*/ 5 h 171"/>
                              <a:gd name="T60" fmla="*/ 140 w 155"/>
                              <a:gd name="T61" fmla="*/ 20 h 171"/>
                              <a:gd name="T62" fmla="*/ 140 w 155"/>
                              <a:gd name="T63" fmla="*/ 20 h 171"/>
                              <a:gd name="T64" fmla="*/ 150 w 155"/>
                              <a:gd name="T65" fmla="*/ 35 h 171"/>
                              <a:gd name="T66" fmla="*/ 150 w 155"/>
                              <a:gd name="T67" fmla="*/ 35 h 171"/>
                              <a:gd name="T68" fmla="*/ 155 w 155"/>
                              <a:gd name="T69" fmla="*/ 65 h 171"/>
                              <a:gd name="T70" fmla="*/ 155 w 155"/>
                              <a:gd name="T71"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55" h="171">
                                <a:moveTo>
                                  <a:pt x="155" y="171"/>
                                </a:moveTo>
                                <a:lnTo>
                                  <a:pt x="110" y="171"/>
                                </a:lnTo>
                                <a:lnTo>
                                  <a:pt x="110" y="85"/>
                                </a:lnTo>
                                <a:lnTo>
                                  <a:pt x="105" y="50"/>
                                </a:lnTo>
                                <a:lnTo>
                                  <a:pt x="95" y="40"/>
                                </a:lnTo>
                                <a:lnTo>
                                  <a:pt x="80" y="35"/>
                                </a:lnTo>
                                <a:lnTo>
                                  <a:pt x="70" y="35"/>
                                </a:lnTo>
                                <a:lnTo>
                                  <a:pt x="60" y="40"/>
                                </a:lnTo>
                                <a:lnTo>
                                  <a:pt x="55" y="45"/>
                                </a:lnTo>
                                <a:lnTo>
                                  <a:pt x="50" y="55"/>
                                </a:lnTo>
                                <a:lnTo>
                                  <a:pt x="45" y="95"/>
                                </a:lnTo>
                                <a:lnTo>
                                  <a:pt x="45" y="171"/>
                                </a:lnTo>
                                <a:lnTo>
                                  <a:pt x="0" y="171"/>
                                </a:lnTo>
                                <a:lnTo>
                                  <a:pt x="0" y="5"/>
                                </a:lnTo>
                                <a:lnTo>
                                  <a:pt x="45" y="5"/>
                                </a:lnTo>
                                <a:lnTo>
                                  <a:pt x="45" y="30"/>
                                </a:lnTo>
                                <a:lnTo>
                                  <a:pt x="55" y="15"/>
                                </a:lnTo>
                                <a:lnTo>
                                  <a:pt x="65" y="5"/>
                                </a:lnTo>
                                <a:lnTo>
                                  <a:pt x="80" y="0"/>
                                </a:lnTo>
                                <a:lnTo>
                                  <a:pt x="95" y="0"/>
                                </a:lnTo>
                                <a:lnTo>
                                  <a:pt x="125" y="5"/>
                                </a:lnTo>
                                <a:lnTo>
                                  <a:pt x="140" y="20"/>
                                </a:lnTo>
                                <a:lnTo>
                                  <a:pt x="150" y="35"/>
                                </a:lnTo>
                                <a:lnTo>
                                  <a:pt x="155" y="65"/>
                                </a:lnTo>
                                <a:lnTo>
                                  <a:pt x="155"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3"/>
                        <wps:cNvSpPr>
                          <a:spLocks/>
                        </wps:cNvSpPr>
                        <wps:spPr bwMode="auto">
                          <a:xfrm>
                            <a:off x="3022" y="186"/>
                            <a:ext cx="175" cy="231"/>
                          </a:xfrm>
                          <a:custGeom>
                            <a:avLst/>
                            <a:gdLst>
                              <a:gd name="T0" fmla="*/ 0 w 175"/>
                              <a:gd name="T1" fmla="*/ 0 h 231"/>
                              <a:gd name="T2" fmla="*/ 50 w 175"/>
                              <a:gd name="T3" fmla="*/ 0 h 231"/>
                              <a:gd name="T4" fmla="*/ 90 w 175"/>
                              <a:gd name="T5" fmla="*/ 115 h 231"/>
                              <a:gd name="T6" fmla="*/ 125 w 175"/>
                              <a:gd name="T7" fmla="*/ 0 h 231"/>
                              <a:gd name="T8" fmla="*/ 175 w 175"/>
                              <a:gd name="T9" fmla="*/ 0 h 231"/>
                              <a:gd name="T10" fmla="*/ 115 w 175"/>
                              <a:gd name="T11" fmla="*/ 161 h 231"/>
                              <a:gd name="T12" fmla="*/ 105 w 175"/>
                              <a:gd name="T13" fmla="*/ 191 h 231"/>
                              <a:gd name="T14" fmla="*/ 105 w 175"/>
                              <a:gd name="T15" fmla="*/ 191 h 231"/>
                              <a:gd name="T16" fmla="*/ 90 w 175"/>
                              <a:gd name="T17" fmla="*/ 211 h 231"/>
                              <a:gd name="T18" fmla="*/ 90 w 175"/>
                              <a:gd name="T19" fmla="*/ 211 h 231"/>
                              <a:gd name="T20" fmla="*/ 80 w 175"/>
                              <a:gd name="T21" fmla="*/ 221 h 231"/>
                              <a:gd name="T22" fmla="*/ 80 w 175"/>
                              <a:gd name="T23" fmla="*/ 221 h 231"/>
                              <a:gd name="T24" fmla="*/ 65 w 175"/>
                              <a:gd name="T25" fmla="*/ 231 h 231"/>
                              <a:gd name="T26" fmla="*/ 65 w 175"/>
                              <a:gd name="T27" fmla="*/ 231 h 231"/>
                              <a:gd name="T28" fmla="*/ 40 w 175"/>
                              <a:gd name="T29" fmla="*/ 231 h 231"/>
                              <a:gd name="T30" fmla="*/ 40 w 175"/>
                              <a:gd name="T31" fmla="*/ 231 h 231"/>
                              <a:gd name="T32" fmla="*/ 15 w 175"/>
                              <a:gd name="T33" fmla="*/ 231 h 231"/>
                              <a:gd name="T34" fmla="*/ 15 w 175"/>
                              <a:gd name="T35" fmla="*/ 196 h 231"/>
                              <a:gd name="T36" fmla="*/ 15 w 175"/>
                              <a:gd name="T37" fmla="*/ 196 h 231"/>
                              <a:gd name="T38" fmla="*/ 30 w 175"/>
                              <a:gd name="T39" fmla="*/ 196 h 231"/>
                              <a:gd name="T40" fmla="*/ 30 w 175"/>
                              <a:gd name="T41" fmla="*/ 196 h 231"/>
                              <a:gd name="T42" fmla="*/ 45 w 175"/>
                              <a:gd name="T43" fmla="*/ 196 h 231"/>
                              <a:gd name="T44" fmla="*/ 55 w 175"/>
                              <a:gd name="T45" fmla="*/ 191 h 231"/>
                              <a:gd name="T46" fmla="*/ 55 w 175"/>
                              <a:gd name="T47" fmla="*/ 191 h 231"/>
                              <a:gd name="T48" fmla="*/ 65 w 175"/>
                              <a:gd name="T49" fmla="*/ 166 h 231"/>
                              <a:gd name="T50" fmla="*/ 0 w 175"/>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 h="231">
                                <a:moveTo>
                                  <a:pt x="0" y="0"/>
                                </a:moveTo>
                                <a:lnTo>
                                  <a:pt x="50" y="0"/>
                                </a:lnTo>
                                <a:lnTo>
                                  <a:pt x="90" y="115"/>
                                </a:lnTo>
                                <a:lnTo>
                                  <a:pt x="125" y="0"/>
                                </a:lnTo>
                                <a:lnTo>
                                  <a:pt x="175" y="0"/>
                                </a:lnTo>
                                <a:lnTo>
                                  <a:pt x="115" y="161"/>
                                </a:lnTo>
                                <a:lnTo>
                                  <a:pt x="105" y="191"/>
                                </a:lnTo>
                                <a:lnTo>
                                  <a:pt x="90" y="211"/>
                                </a:lnTo>
                                <a:lnTo>
                                  <a:pt x="80" y="221"/>
                                </a:lnTo>
                                <a:lnTo>
                                  <a:pt x="65" y="231"/>
                                </a:lnTo>
                                <a:lnTo>
                                  <a:pt x="40" y="231"/>
                                </a:lnTo>
                                <a:lnTo>
                                  <a:pt x="15" y="231"/>
                                </a:lnTo>
                                <a:lnTo>
                                  <a:pt x="15" y="196"/>
                                </a:lnTo>
                                <a:lnTo>
                                  <a:pt x="30" y="196"/>
                                </a:lnTo>
                                <a:lnTo>
                                  <a:pt x="45" y="196"/>
                                </a:lnTo>
                                <a:lnTo>
                                  <a:pt x="55" y="191"/>
                                </a:lnTo>
                                <a:lnTo>
                                  <a:pt x="65"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4"/>
                        <wps:cNvSpPr>
                          <a:spLocks/>
                        </wps:cNvSpPr>
                        <wps:spPr bwMode="auto">
                          <a:xfrm>
                            <a:off x="3302" y="116"/>
                            <a:ext cx="185" cy="241"/>
                          </a:xfrm>
                          <a:custGeom>
                            <a:avLst/>
                            <a:gdLst>
                              <a:gd name="T0" fmla="*/ 45 w 185"/>
                              <a:gd name="T1" fmla="*/ 155 h 241"/>
                              <a:gd name="T2" fmla="*/ 50 w 185"/>
                              <a:gd name="T3" fmla="*/ 175 h 241"/>
                              <a:gd name="T4" fmla="*/ 60 w 185"/>
                              <a:gd name="T5" fmla="*/ 190 h 241"/>
                              <a:gd name="T6" fmla="*/ 95 w 185"/>
                              <a:gd name="T7" fmla="*/ 200 h 241"/>
                              <a:gd name="T8" fmla="*/ 115 w 185"/>
                              <a:gd name="T9" fmla="*/ 200 h 241"/>
                              <a:gd name="T10" fmla="*/ 125 w 185"/>
                              <a:gd name="T11" fmla="*/ 190 h 241"/>
                              <a:gd name="T12" fmla="*/ 140 w 185"/>
                              <a:gd name="T13" fmla="*/ 170 h 241"/>
                              <a:gd name="T14" fmla="*/ 135 w 185"/>
                              <a:gd name="T15" fmla="*/ 155 h 241"/>
                              <a:gd name="T16" fmla="*/ 115 w 185"/>
                              <a:gd name="T17" fmla="*/ 145 h 241"/>
                              <a:gd name="T18" fmla="*/ 80 w 185"/>
                              <a:gd name="T19" fmla="*/ 135 h 241"/>
                              <a:gd name="T20" fmla="*/ 50 w 185"/>
                              <a:gd name="T21" fmla="*/ 125 h 241"/>
                              <a:gd name="T22" fmla="*/ 30 w 185"/>
                              <a:gd name="T23" fmla="*/ 110 h 241"/>
                              <a:gd name="T24" fmla="*/ 5 w 185"/>
                              <a:gd name="T25" fmla="*/ 65 h 241"/>
                              <a:gd name="T26" fmla="*/ 10 w 185"/>
                              <a:gd name="T27" fmla="*/ 50 h 241"/>
                              <a:gd name="T28" fmla="*/ 15 w 185"/>
                              <a:gd name="T29" fmla="*/ 35 h 241"/>
                              <a:gd name="T30" fmla="*/ 45 w 185"/>
                              <a:gd name="T31" fmla="*/ 10 h 241"/>
                              <a:gd name="T32" fmla="*/ 65 w 185"/>
                              <a:gd name="T33" fmla="*/ 5 h 241"/>
                              <a:gd name="T34" fmla="*/ 90 w 185"/>
                              <a:gd name="T35" fmla="*/ 0 h 241"/>
                              <a:gd name="T36" fmla="*/ 145 w 185"/>
                              <a:gd name="T37" fmla="*/ 15 h 241"/>
                              <a:gd name="T38" fmla="*/ 155 w 185"/>
                              <a:gd name="T39" fmla="*/ 20 h 241"/>
                              <a:gd name="T40" fmla="*/ 170 w 185"/>
                              <a:gd name="T41" fmla="*/ 45 h 241"/>
                              <a:gd name="T42" fmla="*/ 130 w 185"/>
                              <a:gd name="T43" fmla="*/ 75 h 241"/>
                              <a:gd name="T44" fmla="*/ 125 w 185"/>
                              <a:gd name="T45" fmla="*/ 60 h 241"/>
                              <a:gd name="T46" fmla="*/ 120 w 185"/>
                              <a:gd name="T47" fmla="*/ 50 h 241"/>
                              <a:gd name="T48" fmla="*/ 90 w 185"/>
                              <a:gd name="T49" fmla="*/ 40 h 241"/>
                              <a:gd name="T50" fmla="*/ 70 w 185"/>
                              <a:gd name="T51" fmla="*/ 40 h 241"/>
                              <a:gd name="T52" fmla="*/ 60 w 185"/>
                              <a:gd name="T53" fmla="*/ 50 h 241"/>
                              <a:gd name="T54" fmla="*/ 50 w 185"/>
                              <a:gd name="T55" fmla="*/ 65 h 241"/>
                              <a:gd name="T56" fmla="*/ 50 w 185"/>
                              <a:gd name="T57" fmla="*/ 70 h 241"/>
                              <a:gd name="T58" fmla="*/ 60 w 185"/>
                              <a:gd name="T59" fmla="*/ 75 h 241"/>
                              <a:gd name="T60" fmla="*/ 100 w 185"/>
                              <a:gd name="T61" fmla="*/ 90 h 241"/>
                              <a:gd name="T62" fmla="*/ 130 w 185"/>
                              <a:gd name="T63" fmla="*/ 100 h 241"/>
                              <a:gd name="T64" fmla="*/ 150 w 185"/>
                              <a:gd name="T65" fmla="*/ 110 h 241"/>
                              <a:gd name="T66" fmla="*/ 175 w 185"/>
                              <a:gd name="T67" fmla="*/ 130 h 241"/>
                              <a:gd name="T68" fmla="*/ 180 w 185"/>
                              <a:gd name="T69" fmla="*/ 150 h 241"/>
                              <a:gd name="T70" fmla="*/ 185 w 185"/>
                              <a:gd name="T71" fmla="*/ 170 h 241"/>
                              <a:gd name="T72" fmla="*/ 175 w 185"/>
                              <a:gd name="T73" fmla="*/ 205 h 241"/>
                              <a:gd name="T74" fmla="*/ 160 w 185"/>
                              <a:gd name="T75" fmla="*/ 220 h 241"/>
                              <a:gd name="T76" fmla="*/ 145 w 185"/>
                              <a:gd name="T77" fmla="*/ 231 h 241"/>
                              <a:gd name="T78" fmla="*/ 95 w 185"/>
                              <a:gd name="T79" fmla="*/ 241 h 241"/>
                              <a:gd name="T80" fmla="*/ 55 w 185"/>
                              <a:gd name="T81" fmla="*/ 236 h 241"/>
                              <a:gd name="T82" fmla="*/ 25 w 185"/>
                              <a:gd name="T83" fmla="*/ 220 h 241"/>
                              <a:gd name="T84" fmla="*/ 15 w 185"/>
                              <a:gd name="T85" fmla="*/ 210 h 241"/>
                              <a:gd name="T86" fmla="*/ 0 w 185"/>
                              <a:gd name="T87" fmla="*/ 16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5" h="241">
                                <a:moveTo>
                                  <a:pt x="0" y="160"/>
                                </a:moveTo>
                                <a:lnTo>
                                  <a:pt x="45" y="155"/>
                                </a:lnTo>
                                <a:lnTo>
                                  <a:pt x="50" y="175"/>
                                </a:lnTo>
                                <a:lnTo>
                                  <a:pt x="60" y="190"/>
                                </a:lnTo>
                                <a:lnTo>
                                  <a:pt x="75" y="195"/>
                                </a:lnTo>
                                <a:lnTo>
                                  <a:pt x="95" y="200"/>
                                </a:lnTo>
                                <a:lnTo>
                                  <a:pt x="115" y="200"/>
                                </a:lnTo>
                                <a:lnTo>
                                  <a:pt x="125" y="190"/>
                                </a:lnTo>
                                <a:lnTo>
                                  <a:pt x="135" y="180"/>
                                </a:lnTo>
                                <a:lnTo>
                                  <a:pt x="140" y="170"/>
                                </a:lnTo>
                                <a:lnTo>
                                  <a:pt x="135" y="155"/>
                                </a:lnTo>
                                <a:lnTo>
                                  <a:pt x="115" y="145"/>
                                </a:lnTo>
                                <a:lnTo>
                                  <a:pt x="80" y="135"/>
                                </a:lnTo>
                                <a:lnTo>
                                  <a:pt x="50" y="125"/>
                                </a:lnTo>
                                <a:lnTo>
                                  <a:pt x="30" y="110"/>
                                </a:lnTo>
                                <a:lnTo>
                                  <a:pt x="10" y="90"/>
                                </a:lnTo>
                                <a:lnTo>
                                  <a:pt x="5" y="65"/>
                                </a:lnTo>
                                <a:lnTo>
                                  <a:pt x="10" y="50"/>
                                </a:lnTo>
                                <a:lnTo>
                                  <a:pt x="15" y="35"/>
                                </a:lnTo>
                                <a:lnTo>
                                  <a:pt x="30" y="20"/>
                                </a:lnTo>
                                <a:lnTo>
                                  <a:pt x="45" y="10"/>
                                </a:lnTo>
                                <a:lnTo>
                                  <a:pt x="65" y="5"/>
                                </a:lnTo>
                                <a:lnTo>
                                  <a:pt x="90" y="0"/>
                                </a:lnTo>
                                <a:lnTo>
                                  <a:pt x="130" y="5"/>
                                </a:lnTo>
                                <a:lnTo>
                                  <a:pt x="145" y="15"/>
                                </a:lnTo>
                                <a:lnTo>
                                  <a:pt x="155" y="20"/>
                                </a:lnTo>
                                <a:lnTo>
                                  <a:pt x="165" y="30"/>
                                </a:lnTo>
                                <a:lnTo>
                                  <a:pt x="170" y="45"/>
                                </a:lnTo>
                                <a:lnTo>
                                  <a:pt x="180" y="70"/>
                                </a:lnTo>
                                <a:lnTo>
                                  <a:pt x="130" y="75"/>
                                </a:lnTo>
                                <a:lnTo>
                                  <a:pt x="125" y="60"/>
                                </a:lnTo>
                                <a:lnTo>
                                  <a:pt x="120" y="50"/>
                                </a:lnTo>
                                <a:lnTo>
                                  <a:pt x="105" y="40"/>
                                </a:lnTo>
                                <a:lnTo>
                                  <a:pt x="90" y="40"/>
                                </a:lnTo>
                                <a:lnTo>
                                  <a:pt x="70" y="40"/>
                                </a:lnTo>
                                <a:lnTo>
                                  <a:pt x="60" y="50"/>
                                </a:lnTo>
                                <a:lnTo>
                                  <a:pt x="50" y="55"/>
                                </a:lnTo>
                                <a:lnTo>
                                  <a:pt x="50" y="65"/>
                                </a:lnTo>
                                <a:lnTo>
                                  <a:pt x="50" y="70"/>
                                </a:lnTo>
                                <a:lnTo>
                                  <a:pt x="60" y="75"/>
                                </a:lnTo>
                                <a:lnTo>
                                  <a:pt x="70" y="85"/>
                                </a:lnTo>
                                <a:lnTo>
                                  <a:pt x="100" y="90"/>
                                </a:lnTo>
                                <a:lnTo>
                                  <a:pt x="130" y="100"/>
                                </a:lnTo>
                                <a:lnTo>
                                  <a:pt x="150" y="110"/>
                                </a:lnTo>
                                <a:lnTo>
                                  <a:pt x="165" y="120"/>
                                </a:lnTo>
                                <a:lnTo>
                                  <a:pt x="175" y="130"/>
                                </a:lnTo>
                                <a:lnTo>
                                  <a:pt x="180" y="150"/>
                                </a:lnTo>
                                <a:lnTo>
                                  <a:pt x="185" y="170"/>
                                </a:lnTo>
                                <a:lnTo>
                                  <a:pt x="180" y="185"/>
                                </a:lnTo>
                                <a:lnTo>
                                  <a:pt x="175" y="205"/>
                                </a:lnTo>
                                <a:lnTo>
                                  <a:pt x="160" y="220"/>
                                </a:lnTo>
                                <a:lnTo>
                                  <a:pt x="145" y="231"/>
                                </a:lnTo>
                                <a:lnTo>
                                  <a:pt x="120" y="236"/>
                                </a:lnTo>
                                <a:lnTo>
                                  <a:pt x="95" y="241"/>
                                </a:lnTo>
                                <a:lnTo>
                                  <a:pt x="55" y="236"/>
                                </a:lnTo>
                                <a:lnTo>
                                  <a:pt x="40" y="231"/>
                                </a:lnTo>
                                <a:lnTo>
                                  <a:pt x="25" y="220"/>
                                </a:lnTo>
                                <a:lnTo>
                                  <a:pt x="15" y="210"/>
                                </a:lnTo>
                                <a:lnTo>
                                  <a:pt x="5" y="195"/>
                                </a:lnTo>
                                <a:lnTo>
                                  <a:pt x="0"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5"/>
                        <wps:cNvSpPr>
                          <a:spLocks/>
                        </wps:cNvSpPr>
                        <wps:spPr bwMode="auto">
                          <a:xfrm>
                            <a:off x="3507" y="186"/>
                            <a:ext cx="150" cy="166"/>
                          </a:xfrm>
                          <a:custGeom>
                            <a:avLst/>
                            <a:gdLst>
                              <a:gd name="T0" fmla="*/ 0 w 150"/>
                              <a:gd name="T1" fmla="*/ 166 h 166"/>
                              <a:gd name="T2" fmla="*/ 0 w 150"/>
                              <a:gd name="T3" fmla="*/ 130 h 166"/>
                              <a:gd name="T4" fmla="*/ 65 w 150"/>
                              <a:gd name="T5" fmla="*/ 60 h 166"/>
                              <a:gd name="T6" fmla="*/ 65 w 150"/>
                              <a:gd name="T7" fmla="*/ 60 h 166"/>
                              <a:gd name="T8" fmla="*/ 85 w 150"/>
                              <a:gd name="T9" fmla="*/ 35 h 166"/>
                              <a:gd name="T10" fmla="*/ 85 w 150"/>
                              <a:gd name="T11" fmla="*/ 35 h 166"/>
                              <a:gd name="T12" fmla="*/ 65 w 150"/>
                              <a:gd name="T13" fmla="*/ 35 h 166"/>
                              <a:gd name="T14" fmla="*/ 5 w 150"/>
                              <a:gd name="T15" fmla="*/ 35 h 166"/>
                              <a:gd name="T16" fmla="*/ 5 w 150"/>
                              <a:gd name="T17" fmla="*/ 0 h 166"/>
                              <a:gd name="T18" fmla="*/ 145 w 150"/>
                              <a:gd name="T19" fmla="*/ 0 h 166"/>
                              <a:gd name="T20" fmla="*/ 145 w 150"/>
                              <a:gd name="T21" fmla="*/ 30 h 166"/>
                              <a:gd name="T22" fmla="*/ 80 w 150"/>
                              <a:gd name="T23" fmla="*/ 105 h 166"/>
                              <a:gd name="T24" fmla="*/ 60 w 150"/>
                              <a:gd name="T25" fmla="*/ 130 h 166"/>
                              <a:gd name="T26" fmla="*/ 60 w 150"/>
                              <a:gd name="T27" fmla="*/ 130 h 166"/>
                              <a:gd name="T28" fmla="*/ 80 w 150"/>
                              <a:gd name="T29" fmla="*/ 125 h 166"/>
                              <a:gd name="T30" fmla="*/ 150 w 150"/>
                              <a:gd name="T31" fmla="*/ 125 h 166"/>
                              <a:gd name="T32" fmla="*/ 150 w 150"/>
                              <a:gd name="T33" fmla="*/ 166 h 166"/>
                              <a:gd name="T34" fmla="*/ 0 w 150"/>
                              <a:gd name="T35" fmla="*/ 166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66">
                                <a:moveTo>
                                  <a:pt x="0" y="166"/>
                                </a:moveTo>
                                <a:lnTo>
                                  <a:pt x="0" y="130"/>
                                </a:lnTo>
                                <a:lnTo>
                                  <a:pt x="65" y="60"/>
                                </a:lnTo>
                                <a:lnTo>
                                  <a:pt x="85" y="35"/>
                                </a:lnTo>
                                <a:lnTo>
                                  <a:pt x="65" y="35"/>
                                </a:lnTo>
                                <a:lnTo>
                                  <a:pt x="5" y="35"/>
                                </a:lnTo>
                                <a:lnTo>
                                  <a:pt x="5" y="0"/>
                                </a:lnTo>
                                <a:lnTo>
                                  <a:pt x="145" y="0"/>
                                </a:lnTo>
                                <a:lnTo>
                                  <a:pt x="145" y="30"/>
                                </a:lnTo>
                                <a:lnTo>
                                  <a:pt x="80" y="105"/>
                                </a:lnTo>
                                <a:lnTo>
                                  <a:pt x="60" y="130"/>
                                </a:lnTo>
                                <a:lnTo>
                                  <a:pt x="80" y="125"/>
                                </a:lnTo>
                                <a:lnTo>
                                  <a:pt x="150" y="125"/>
                                </a:lnTo>
                                <a:lnTo>
                                  <a:pt x="150" y="166"/>
                                </a:lnTo>
                                <a:lnTo>
                                  <a:pt x="0"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6"/>
                        <wps:cNvSpPr>
                          <a:spLocks noEditPoints="1"/>
                        </wps:cNvSpPr>
                        <wps:spPr bwMode="auto">
                          <a:xfrm>
                            <a:off x="3672" y="181"/>
                            <a:ext cx="155" cy="176"/>
                          </a:xfrm>
                          <a:custGeom>
                            <a:avLst/>
                            <a:gdLst>
                              <a:gd name="T0" fmla="*/ 5 w 155"/>
                              <a:gd name="T1" fmla="*/ 50 h 176"/>
                              <a:gd name="T2" fmla="*/ 15 w 155"/>
                              <a:gd name="T3" fmla="*/ 25 h 176"/>
                              <a:gd name="T4" fmla="*/ 30 w 155"/>
                              <a:gd name="T5" fmla="*/ 10 h 176"/>
                              <a:gd name="T6" fmla="*/ 80 w 155"/>
                              <a:gd name="T7" fmla="*/ 0 h 176"/>
                              <a:gd name="T8" fmla="*/ 105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5 w 155"/>
                              <a:gd name="T23" fmla="*/ 171 h 176"/>
                              <a:gd name="T24" fmla="*/ 110 w 155"/>
                              <a:gd name="T25" fmla="*/ 155 h 176"/>
                              <a:gd name="T26" fmla="*/ 110 w 155"/>
                              <a:gd name="T27" fmla="*/ 150 h 176"/>
                              <a:gd name="T28" fmla="*/ 85 w 155"/>
                              <a:gd name="T29" fmla="*/ 171 h 176"/>
                              <a:gd name="T30" fmla="*/ 55 w 155"/>
                              <a:gd name="T31" fmla="*/ 176 h 176"/>
                              <a:gd name="T32" fmla="*/ 15 w 155"/>
                              <a:gd name="T33" fmla="*/ 160 h 176"/>
                              <a:gd name="T34" fmla="*/ 5 w 155"/>
                              <a:gd name="T35" fmla="*/ 145 h 176"/>
                              <a:gd name="T36" fmla="*/ 0 w 155"/>
                              <a:gd name="T37" fmla="*/ 125 h 176"/>
                              <a:gd name="T38" fmla="*/ 10 w 155"/>
                              <a:gd name="T39" fmla="*/ 100 h 176"/>
                              <a:gd name="T40" fmla="*/ 15 w 155"/>
                              <a:gd name="T41" fmla="*/ 90 h 176"/>
                              <a:gd name="T42" fmla="*/ 25 w 155"/>
                              <a:gd name="T43" fmla="*/ 85 h 176"/>
                              <a:gd name="T44" fmla="*/ 60 w 155"/>
                              <a:gd name="T45" fmla="*/ 75 h 176"/>
                              <a:gd name="T46" fmla="*/ 105 w 155"/>
                              <a:gd name="T47" fmla="*/ 55 h 176"/>
                              <a:gd name="T48" fmla="*/ 105 w 155"/>
                              <a:gd name="T49" fmla="*/ 45 h 176"/>
                              <a:gd name="T50" fmla="*/ 100 w 155"/>
                              <a:gd name="T51" fmla="*/ 40 h 176"/>
                              <a:gd name="T52" fmla="*/ 75 w 155"/>
                              <a:gd name="T53" fmla="*/ 35 h 176"/>
                              <a:gd name="T54" fmla="*/ 55 w 155"/>
                              <a:gd name="T55" fmla="*/ 40 h 176"/>
                              <a:gd name="T56" fmla="*/ 45 w 155"/>
                              <a:gd name="T57" fmla="*/ 55 h 176"/>
                              <a:gd name="T58" fmla="*/ 105 w 155"/>
                              <a:gd name="T59" fmla="*/ 90 h 176"/>
                              <a:gd name="T60" fmla="*/ 80 w 155"/>
                              <a:gd name="T61" fmla="*/ 95 h 176"/>
                              <a:gd name="T62" fmla="*/ 55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5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80" y="0"/>
                                </a:lnTo>
                                <a:lnTo>
                                  <a:pt x="105" y="0"/>
                                </a:lnTo>
                                <a:lnTo>
                                  <a:pt x="120" y="5"/>
                                </a:lnTo>
                                <a:lnTo>
                                  <a:pt x="135" y="15"/>
                                </a:lnTo>
                                <a:lnTo>
                                  <a:pt x="140" y="25"/>
                                </a:lnTo>
                                <a:lnTo>
                                  <a:pt x="145" y="40"/>
                                </a:lnTo>
                                <a:lnTo>
                                  <a:pt x="150" y="65"/>
                                </a:lnTo>
                                <a:lnTo>
                                  <a:pt x="145" y="115"/>
                                </a:lnTo>
                                <a:lnTo>
                                  <a:pt x="150" y="150"/>
                                </a:lnTo>
                                <a:lnTo>
                                  <a:pt x="155" y="171"/>
                                </a:lnTo>
                                <a:lnTo>
                                  <a:pt x="115" y="171"/>
                                </a:lnTo>
                                <a:lnTo>
                                  <a:pt x="110" y="155"/>
                                </a:lnTo>
                                <a:lnTo>
                                  <a:pt x="110" y="150"/>
                                </a:lnTo>
                                <a:lnTo>
                                  <a:pt x="85" y="171"/>
                                </a:lnTo>
                                <a:lnTo>
                                  <a:pt x="55" y="176"/>
                                </a:lnTo>
                                <a:lnTo>
                                  <a:pt x="35" y="171"/>
                                </a:lnTo>
                                <a:lnTo>
                                  <a:pt x="15" y="160"/>
                                </a:lnTo>
                                <a:lnTo>
                                  <a:pt x="5" y="145"/>
                                </a:lnTo>
                                <a:lnTo>
                                  <a:pt x="0" y="125"/>
                                </a:lnTo>
                                <a:lnTo>
                                  <a:pt x="5" y="110"/>
                                </a:lnTo>
                                <a:lnTo>
                                  <a:pt x="10" y="100"/>
                                </a:lnTo>
                                <a:lnTo>
                                  <a:pt x="15" y="90"/>
                                </a:lnTo>
                                <a:lnTo>
                                  <a:pt x="25" y="85"/>
                                </a:lnTo>
                                <a:lnTo>
                                  <a:pt x="60" y="75"/>
                                </a:lnTo>
                                <a:lnTo>
                                  <a:pt x="105" y="60"/>
                                </a:lnTo>
                                <a:lnTo>
                                  <a:pt x="105" y="55"/>
                                </a:lnTo>
                                <a:lnTo>
                                  <a:pt x="105" y="45"/>
                                </a:lnTo>
                                <a:lnTo>
                                  <a:pt x="100" y="40"/>
                                </a:lnTo>
                                <a:lnTo>
                                  <a:pt x="90" y="35"/>
                                </a:lnTo>
                                <a:lnTo>
                                  <a:pt x="75" y="35"/>
                                </a:lnTo>
                                <a:lnTo>
                                  <a:pt x="55" y="40"/>
                                </a:lnTo>
                                <a:lnTo>
                                  <a:pt x="45" y="55"/>
                                </a:lnTo>
                                <a:close/>
                                <a:moveTo>
                                  <a:pt x="105" y="90"/>
                                </a:moveTo>
                                <a:lnTo>
                                  <a:pt x="105" y="90"/>
                                </a:lnTo>
                                <a:lnTo>
                                  <a:pt x="80" y="95"/>
                                </a:lnTo>
                                <a:lnTo>
                                  <a:pt x="55" y="105"/>
                                </a:lnTo>
                                <a:lnTo>
                                  <a:pt x="45" y="110"/>
                                </a:lnTo>
                                <a:lnTo>
                                  <a:pt x="45" y="120"/>
                                </a:lnTo>
                                <a:lnTo>
                                  <a:pt x="45" y="130"/>
                                </a:lnTo>
                                <a:lnTo>
                                  <a:pt x="50" y="135"/>
                                </a:lnTo>
                                <a:lnTo>
                                  <a:pt x="60" y="140"/>
                                </a:lnTo>
                                <a:lnTo>
                                  <a:pt x="70" y="145"/>
                                </a:lnTo>
                                <a:lnTo>
                                  <a:pt x="80" y="140"/>
                                </a:lnTo>
                                <a:lnTo>
                                  <a:pt x="90" y="135"/>
                                </a:lnTo>
                                <a:lnTo>
                                  <a:pt x="105"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7"/>
                        <wps:cNvSpPr>
                          <a:spLocks/>
                        </wps:cNvSpPr>
                        <wps:spPr bwMode="auto">
                          <a:xfrm>
                            <a:off x="3842" y="116"/>
                            <a:ext cx="115" cy="236"/>
                          </a:xfrm>
                          <a:custGeom>
                            <a:avLst/>
                            <a:gdLst>
                              <a:gd name="T0" fmla="*/ 0 w 115"/>
                              <a:gd name="T1" fmla="*/ 70 h 236"/>
                              <a:gd name="T2" fmla="*/ 25 w 115"/>
                              <a:gd name="T3" fmla="*/ 70 h 236"/>
                              <a:gd name="T4" fmla="*/ 25 w 115"/>
                              <a:gd name="T5" fmla="*/ 55 h 236"/>
                              <a:gd name="T6" fmla="*/ 25 w 115"/>
                              <a:gd name="T7" fmla="*/ 55 h 236"/>
                              <a:gd name="T8" fmla="*/ 30 w 115"/>
                              <a:gd name="T9" fmla="*/ 25 h 236"/>
                              <a:gd name="T10" fmla="*/ 30 w 115"/>
                              <a:gd name="T11" fmla="*/ 25 h 236"/>
                              <a:gd name="T12" fmla="*/ 35 w 115"/>
                              <a:gd name="T13" fmla="*/ 15 h 236"/>
                              <a:gd name="T14" fmla="*/ 45 w 115"/>
                              <a:gd name="T15" fmla="*/ 10 h 236"/>
                              <a:gd name="T16" fmla="*/ 45 w 115"/>
                              <a:gd name="T17" fmla="*/ 10 h 236"/>
                              <a:gd name="T18" fmla="*/ 60 w 115"/>
                              <a:gd name="T19" fmla="*/ 5 h 236"/>
                              <a:gd name="T20" fmla="*/ 75 w 115"/>
                              <a:gd name="T21" fmla="*/ 0 h 236"/>
                              <a:gd name="T22" fmla="*/ 75 w 115"/>
                              <a:gd name="T23" fmla="*/ 0 h 236"/>
                              <a:gd name="T24" fmla="*/ 115 w 115"/>
                              <a:gd name="T25" fmla="*/ 10 h 236"/>
                              <a:gd name="T26" fmla="*/ 110 w 115"/>
                              <a:gd name="T27" fmla="*/ 40 h 236"/>
                              <a:gd name="T28" fmla="*/ 110 w 115"/>
                              <a:gd name="T29" fmla="*/ 40 h 236"/>
                              <a:gd name="T30" fmla="*/ 90 w 115"/>
                              <a:gd name="T31" fmla="*/ 35 h 236"/>
                              <a:gd name="T32" fmla="*/ 90 w 115"/>
                              <a:gd name="T33" fmla="*/ 35 h 236"/>
                              <a:gd name="T34" fmla="*/ 75 w 115"/>
                              <a:gd name="T35" fmla="*/ 40 h 236"/>
                              <a:gd name="T36" fmla="*/ 75 w 115"/>
                              <a:gd name="T37" fmla="*/ 40 h 236"/>
                              <a:gd name="T38" fmla="*/ 70 w 115"/>
                              <a:gd name="T39" fmla="*/ 55 h 236"/>
                              <a:gd name="T40" fmla="*/ 70 w 115"/>
                              <a:gd name="T41" fmla="*/ 70 h 236"/>
                              <a:gd name="T42" fmla="*/ 105 w 115"/>
                              <a:gd name="T43" fmla="*/ 70 h 236"/>
                              <a:gd name="T44" fmla="*/ 105 w 115"/>
                              <a:gd name="T45" fmla="*/ 105 h 236"/>
                              <a:gd name="T46" fmla="*/ 70 w 115"/>
                              <a:gd name="T47" fmla="*/ 105 h 236"/>
                              <a:gd name="T48" fmla="*/ 70 w 115"/>
                              <a:gd name="T49" fmla="*/ 236 h 236"/>
                              <a:gd name="T50" fmla="*/ 25 w 115"/>
                              <a:gd name="T51" fmla="*/ 236 h 236"/>
                              <a:gd name="T52" fmla="*/ 25 w 115"/>
                              <a:gd name="T53" fmla="*/ 105 h 236"/>
                              <a:gd name="T54" fmla="*/ 0 w 115"/>
                              <a:gd name="T55" fmla="*/ 105 h 236"/>
                              <a:gd name="T56" fmla="*/ 0 w 115"/>
                              <a:gd name="T57" fmla="*/ 7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5" h="236">
                                <a:moveTo>
                                  <a:pt x="0" y="70"/>
                                </a:moveTo>
                                <a:lnTo>
                                  <a:pt x="25" y="70"/>
                                </a:lnTo>
                                <a:lnTo>
                                  <a:pt x="25" y="55"/>
                                </a:lnTo>
                                <a:lnTo>
                                  <a:pt x="30" y="25"/>
                                </a:lnTo>
                                <a:lnTo>
                                  <a:pt x="35" y="15"/>
                                </a:lnTo>
                                <a:lnTo>
                                  <a:pt x="45" y="10"/>
                                </a:lnTo>
                                <a:lnTo>
                                  <a:pt x="60" y="5"/>
                                </a:lnTo>
                                <a:lnTo>
                                  <a:pt x="75" y="0"/>
                                </a:lnTo>
                                <a:lnTo>
                                  <a:pt x="115" y="10"/>
                                </a:lnTo>
                                <a:lnTo>
                                  <a:pt x="110" y="40"/>
                                </a:lnTo>
                                <a:lnTo>
                                  <a:pt x="90" y="35"/>
                                </a:lnTo>
                                <a:lnTo>
                                  <a:pt x="75" y="40"/>
                                </a:lnTo>
                                <a:lnTo>
                                  <a:pt x="70" y="55"/>
                                </a:lnTo>
                                <a:lnTo>
                                  <a:pt x="70" y="70"/>
                                </a:lnTo>
                                <a:lnTo>
                                  <a:pt x="105" y="70"/>
                                </a:lnTo>
                                <a:lnTo>
                                  <a:pt x="105" y="105"/>
                                </a:lnTo>
                                <a:lnTo>
                                  <a:pt x="70" y="105"/>
                                </a:lnTo>
                                <a:lnTo>
                                  <a:pt x="70" y="236"/>
                                </a:lnTo>
                                <a:lnTo>
                                  <a:pt x="25" y="236"/>
                                </a:lnTo>
                                <a:lnTo>
                                  <a:pt x="25" y="105"/>
                                </a:lnTo>
                                <a:lnTo>
                                  <a:pt x="0" y="105"/>
                                </a:lnTo>
                                <a:lnTo>
                                  <a:pt x="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Rectangle 18"/>
                        <wps:cNvSpPr>
                          <a:spLocks noChangeArrowheads="1"/>
                        </wps:cNvSpPr>
                        <wps:spPr bwMode="auto">
                          <a:xfrm>
                            <a:off x="3972" y="121"/>
                            <a:ext cx="40"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Freeform 19"/>
                        <wps:cNvSpPr>
                          <a:spLocks noEditPoints="1"/>
                        </wps:cNvSpPr>
                        <wps:spPr bwMode="auto">
                          <a:xfrm>
                            <a:off x="4047" y="181"/>
                            <a:ext cx="155" cy="176"/>
                          </a:xfrm>
                          <a:custGeom>
                            <a:avLst/>
                            <a:gdLst>
                              <a:gd name="T0" fmla="*/ 5 w 155"/>
                              <a:gd name="T1" fmla="*/ 50 h 176"/>
                              <a:gd name="T2" fmla="*/ 15 w 155"/>
                              <a:gd name="T3" fmla="*/ 25 h 176"/>
                              <a:gd name="T4" fmla="*/ 30 w 155"/>
                              <a:gd name="T5" fmla="*/ 10 h 176"/>
                              <a:gd name="T6" fmla="*/ 75 w 155"/>
                              <a:gd name="T7" fmla="*/ 0 h 176"/>
                              <a:gd name="T8" fmla="*/ 100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0 w 155"/>
                              <a:gd name="T23" fmla="*/ 171 h 176"/>
                              <a:gd name="T24" fmla="*/ 110 w 155"/>
                              <a:gd name="T25" fmla="*/ 155 h 176"/>
                              <a:gd name="T26" fmla="*/ 105 w 155"/>
                              <a:gd name="T27" fmla="*/ 150 h 176"/>
                              <a:gd name="T28" fmla="*/ 80 w 155"/>
                              <a:gd name="T29" fmla="*/ 171 h 176"/>
                              <a:gd name="T30" fmla="*/ 55 w 155"/>
                              <a:gd name="T31" fmla="*/ 176 h 176"/>
                              <a:gd name="T32" fmla="*/ 15 w 155"/>
                              <a:gd name="T33" fmla="*/ 160 h 176"/>
                              <a:gd name="T34" fmla="*/ 5 w 155"/>
                              <a:gd name="T35" fmla="*/ 145 h 176"/>
                              <a:gd name="T36" fmla="*/ 0 w 155"/>
                              <a:gd name="T37" fmla="*/ 125 h 176"/>
                              <a:gd name="T38" fmla="*/ 5 w 155"/>
                              <a:gd name="T39" fmla="*/ 100 h 176"/>
                              <a:gd name="T40" fmla="*/ 15 w 155"/>
                              <a:gd name="T41" fmla="*/ 90 h 176"/>
                              <a:gd name="T42" fmla="*/ 25 w 155"/>
                              <a:gd name="T43" fmla="*/ 85 h 176"/>
                              <a:gd name="T44" fmla="*/ 60 w 155"/>
                              <a:gd name="T45" fmla="*/ 75 h 176"/>
                              <a:gd name="T46" fmla="*/ 105 w 155"/>
                              <a:gd name="T47" fmla="*/ 55 h 176"/>
                              <a:gd name="T48" fmla="*/ 100 w 155"/>
                              <a:gd name="T49" fmla="*/ 45 h 176"/>
                              <a:gd name="T50" fmla="*/ 95 w 155"/>
                              <a:gd name="T51" fmla="*/ 40 h 176"/>
                              <a:gd name="T52" fmla="*/ 75 w 155"/>
                              <a:gd name="T53" fmla="*/ 35 h 176"/>
                              <a:gd name="T54" fmla="*/ 55 w 155"/>
                              <a:gd name="T55" fmla="*/ 40 h 176"/>
                              <a:gd name="T56" fmla="*/ 45 w 155"/>
                              <a:gd name="T57" fmla="*/ 55 h 176"/>
                              <a:gd name="T58" fmla="*/ 105 w 155"/>
                              <a:gd name="T59" fmla="*/ 90 h 176"/>
                              <a:gd name="T60" fmla="*/ 75 w 155"/>
                              <a:gd name="T61" fmla="*/ 95 h 176"/>
                              <a:gd name="T62" fmla="*/ 50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0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75" y="0"/>
                                </a:lnTo>
                                <a:lnTo>
                                  <a:pt x="100" y="0"/>
                                </a:lnTo>
                                <a:lnTo>
                                  <a:pt x="120" y="5"/>
                                </a:lnTo>
                                <a:lnTo>
                                  <a:pt x="130" y="15"/>
                                </a:lnTo>
                                <a:lnTo>
                                  <a:pt x="140" y="25"/>
                                </a:lnTo>
                                <a:lnTo>
                                  <a:pt x="145" y="40"/>
                                </a:lnTo>
                                <a:lnTo>
                                  <a:pt x="145" y="65"/>
                                </a:lnTo>
                                <a:lnTo>
                                  <a:pt x="145" y="115"/>
                                </a:lnTo>
                                <a:lnTo>
                                  <a:pt x="150" y="150"/>
                                </a:lnTo>
                                <a:lnTo>
                                  <a:pt x="155" y="171"/>
                                </a:lnTo>
                                <a:lnTo>
                                  <a:pt x="110" y="171"/>
                                </a:lnTo>
                                <a:lnTo>
                                  <a:pt x="110" y="155"/>
                                </a:lnTo>
                                <a:lnTo>
                                  <a:pt x="105" y="150"/>
                                </a:lnTo>
                                <a:lnTo>
                                  <a:pt x="80" y="171"/>
                                </a:lnTo>
                                <a:lnTo>
                                  <a:pt x="55" y="176"/>
                                </a:lnTo>
                                <a:lnTo>
                                  <a:pt x="30" y="171"/>
                                </a:lnTo>
                                <a:lnTo>
                                  <a:pt x="15" y="160"/>
                                </a:lnTo>
                                <a:lnTo>
                                  <a:pt x="5" y="145"/>
                                </a:lnTo>
                                <a:lnTo>
                                  <a:pt x="0" y="125"/>
                                </a:lnTo>
                                <a:lnTo>
                                  <a:pt x="0" y="110"/>
                                </a:lnTo>
                                <a:lnTo>
                                  <a:pt x="5" y="100"/>
                                </a:lnTo>
                                <a:lnTo>
                                  <a:pt x="15" y="90"/>
                                </a:lnTo>
                                <a:lnTo>
                                  <a:pt x="25" y="85"/>
                                </a:lnTo>
                                <a:lnTo>
                                  <a:pt x="60" y="75"/>
                                </a:lnTo>
                                <a:lnTo>
                                  <a:pt x="105" y="60"/>
                                </a:lnTo>
                                <a:lnTo>
                                  <a:pt x="105" y="55"/>
                                </a:lnTo>
                                <a:lnTo>
                                  <a:pt x="100" y="45"/>
                                </a:lnTo>
                                <a:lnTo>
                                  <a:pt x="95" y="40"/>
                                </a:lnTo>
                                <a:lnTo>
                                  <a:pt x="90" y="35"/>
                                </a:lnTo>
                                <a:lnTo>
                                  <a:pt x="75" y="35"/>
                                </a:lnTo>
                                <a:lnTo>
                                  <a:pt x="55" y="40"/>
                                </a:lnTo>
                                <a:lnTo>
                                  <a:pt x="45" y="55"/>
                                </a:lnTo>
                                <a:close/>
                                <a:moveTo>
                                  <a:pt x="105" y="90"/>
                                </a:moveTo>
                                <a:lnTo>
                                  <a:pt x="105" y="90"/>
                                </a:lnTo>
                                <a:lnTo>
                                  <a:pt x="75" y="95"/>
                                </a:lnTo>
                                <a:lnTo>
                                  <a:pt x="50" y="105"/>
                                </a:lnTo>
                                <a:lnTo>
                                  <a:pt x="45" y="110"/>
                                </a:lnTo>
                                <a:lnTo>
                                  <a:pt x="45" y="120"/>
                                </a:lnTo>
                                <a:lnTo>
                                  <a:pt x="45" y="130"/>
                                </a:lnTo>
                                <a:lnTo>
                                  <a:pt x="50" y="135"/>
                                </a:lnTo>
                                <a:lnTo>
                                  <a:pt x="60" y="140"/>
                                </a:lnTo>
                                <a:lnTo>
                                  <a:pt x="70" y="145"/>
                                </a:lnTo>
                                <a:lnTo>
                                  <a:pt x="80" y="140"/>
                                </a:lnTo>
                                <a:lnTo>
                                  <a:pt x="90" y="135"/>
                                </a:lnTo>
                                <a:lnTo>
                                  <a:pt x="100"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20"/>
                        <wps:cNvSpPr>
                          <a:spLocks/>
                        </wps:cNvSpPr>
                        <wps:spPr bwMode="auto">
                          <a:xfrm>
                            <a:off x="4237" y="181"/>
                            <a:ext cx="105" cy="171"/>
                          </a:xfrm>
                          <a:custGeom>
                            <a:avLst/>
                            <a:gdLst>
                              <a:gd name="T0" fmla="*/ 40 w 105"/>
                              <a:gd name="T1" fmla="*/ 171 h 171"/>
                              <a:gd name="T2" fmla="*/ 0 w 105"/>
                              <a:gd name="T3" fmla="*/ 171 h 171"/>
                              <a:gd name="T4" fmla="*/ 0 w 105"/>
                              <a:gd name="T5" fmla="*/ 5 h 171"/>
                              <a:gd name="T6" fmla="*/ 40 w 105"/>
                              <a:gd name="T7" fmla="*/ 5 h 171"/>
                              <a:gd name="T8" fmla="*/ 40 w 105"/>
                              <a:gd name="T9" fmla="*/ 30 h 171"/>
                              <a:gd name="T10" fmla="*/ 40 w 105"/>
                              <a:gd name="T11" fmla="*/ 30 h 171"/>
                              <a:gd name="T12" fmla="*/ 55 w 105"/>
                              <a:gd name="T13" fmla="*/ 5 h 171"/>
                              <a:gd name="T14" fmla="*/ 55 w 105"/>
                              <a:gd name="T15" fmla="*/ 5 h 171"/>
                              <a:gd name="T16" fmla="*/ 75 w 105"/>
                              <a:gd name="T17" fmla="*/ 0 h 171"/>
                              <a:gd name="T18" fmla="*/ 75 w 105"/>
                              <a:gd name="T19" fmla="*/ 0 h 171"/>
                              <a:gd name="T20" fmla="*/ 90 w 105"/>
                              <a:gd name="T21" fmla="*/ 0 h 171"/>
                              <a:gd name="T22" fmla="*/ 105 w 105"/>
                              <a:gd name="T23" fmla="*/ 10 h 171"/>
                              <a:gd name="T24" fmla="*/ 90 w 105"/>
                              <a:gd name="T25" fmla="*/ 45 h 171"/>
                              <a:gd name="T26" fmla="*/ 90 w 105"/>
                              <a:gd name="T27" fmla="*/ 45 h 171"/>
                              <a:gd name="T28" fmla="*/ 80 w 105"/>
                              <a:gd name="T29" fmla="*/ 40 h 171"/>
                              <a:gd name="T30" fmla="*/ 70 w 105"/>
                              <a:gd name="T31" fmla="*/ 40 h 171"/>
                              <a:gd name="T32" fmla="*/ 70 w 105"/>
                              <a:gd name="T33" fmla="*/ 40 h 171"/>
                              <a:gd name="T34" fmla="*/ 55 w 105"/>
                              <a:gd name="T35" fmla="*/ 45 h 171"/>
                              <a:gd name="T36" fmla="*/ 55 w 105"/>
                              <a:gd name="T37" fmla="*/ 45 h 171"/>
                              <a:gd name="T38" fmla="*/ 50 w 105"/>
                              <a:gd name="T39" fmla="*/ 50 h 171"/>
                              <a:gd name="T40" fmla="*/ 45 w 105"/>
                              <a:gd name="T41" fmla="*/ 65 h 171"/>
                              <a:gd name="T42" fmla="*/ 45 w 105"/>
                              <a:gd name="T43" fmla="*/ 65 h 171"/>
                              <a:gd name="T44" fmla="*/ 40 w 105"/>
                              <a:gd name="T45" fmla="*/ 120 h 171"/>
                              <a:gd name="T46" fmla="*/ 40 w 105"/>
                              <a:gd name="T47"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5" h="171">
                                <a:moveTo>
                                  <a:pt x="40" y="171"/>
                                </a:moveTo>
                                <a:lnTo>
                                  <a:pt x="0" y="171"/>
                                </a:lnTo>
                                <a:lnTo>
                                  <a:pt x="0" y="5"/>
                                </a:lnTo>
                                <a:lnTo>
                                  <a:pt x="40" y="5"/>
                                </a:lnTo>
                                <a:lnTo>
                                  <a:pt x="40" y="30"/>
                                </a:lnTo>
                                <a:lnTo>
                                  <a:pt x="55" y="5"/>
                                </a:lnTo>
                                <a:lnTo>
                                  <a:pt x="75" y="0"/>
                                </a:lnTo>
                                <a:lnTo>
                                  <a:pt x="90" y="0"/>
                                </a:lnTo>
                                <a:lnTo>
                                  <a:pt x="105" y="10"/>
                                </a:lnTo>
                                <a:lnTo>
                                  <a:pt x="90" y="45"/>
                                </a:lnTo>
                                <a:lnTo>
                                  <a:pt x="80" y="40"/>
                                </a:lnTo>
                                <a:lnTo>
                                  <a:pt x="70" y="40"/>
                                </a:lnTo>
                                <a:lnTo>
                                  <a:pt x="55" y="45"/>
                                </a:lnTo>
                                <a:lnTo>
                                  <a:pt x="50" y="50"/>
                                </a:lnTo>
                                <a:lnTo>
                                  <a:pt x="45" y="65"/>
                                </a:lnTo>
                                <a:lnTo>
                                  <a:pt x="40" y="120"/>
                                </a:lnTo>
                                <a:lnTo>
                                  <a:pt x="40"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1"/>
                        <wps:cNvSpPr>
                          <a:spLocks/>
                        </wps:cNvSpPr>
                        <wps:spPr bwMode="auto">
                          <a:xfrm>
                            <a:off x="4342" y="186"/>
                            <a:ext cx="170" cy="231"/>
                          </a:xfrm>
                          <a:custGeom>
                            <a:avLst/>
                            <a:gdLst>
                              <a:gd name="T0" fmla="*/ 0 w 170"/>
                              <a:gd name="T1" fmla="*/ 0 h 231"/>
                              <a:gd name="T2" fmla="*/ 45 w 170"/>
                              <a:gd name="T3" fmla="*/ 0 h 231"/>
                              <a:gd name="T4" fmla="*/ 85 w 170"/>
                              <a:gd name="T5" fmla="*/ 115 h 231"/>
                              <a:gd name="T6" fmla="*/ 125 w 170"/>
                              <a:gd name="T7" fmla="*/ 0 h 231"/>
                              <a:gd name="T8" fmla="*/ 170 w 170"/>
                              <a:gd name="T9" fmla="*/ 0 h 231"/>
                              <a:gd name="T10" fmla="*/ 110 w 170"/>
                              <a:gd name="T11" fmla="*/ 161 h 231"/>
                              <a:gd name="T12" fmla="*/ 100 w 170"/>
                              <a:gd name="T13" fmla="*/ 191 h 231"/>
                              <a:gd name="T14" fmla="*/ 100 w 170"/>
                              <a:gd name="T15" fmla="*/ 191 h 231"/>
                              <a:gd name="T16" fmla="*/ 90 w 170"/>
                              <a:gd name="T17" fmla="*/ 211 h 231"/>
                              <a:gd name="T18" fmla="*/ 90 w 170"/>
                              <a:gd name="T19" fmla="*/ 211 h 231"/>
                              <a:gd name="T20" fmla="*/ 75 w 170"/>
                              <a:gd name="T21" fmla="*/ 221 h 231"/>
                              <a:gd name="T22" fmla="*/ 75 w 170"/>
                              <a:gd name="T23" fmla="*/ 221 h 231"/>
                              <a:gd name="T24" fmla="*/ 60 w 170"/>
                              <a:gd name="T25" fmla="*/ 231 h 231"/>
                              <a:gd name="T26" fmla="*/ 60 w 170"/>
                              <a:gd name="T27" fmla="*/ 231 h 231"/>
                              <a:gd name="T28" fmla="*/ 40 w 170"/>
                              <a:gd name="T29" fmla="*/ 231 h 231"/>
                              <a:gd name="T30" fmla="*/ 40 w 170"/>
                              <a:gd name="T31" fmla="*/ 231 h 231"/>
                              <a:gd name="T32" fmla="*/ 15 w 170"/>
                              <a:gd name="T33" fmla="*/ 231 h 231"/>
                              <a:gd name="T34" fmla="*/ 10 w 170"/>
                              <a:gd name="T35" fmla="*/ 196 h 231"/>
                              <a:gd name="T36" fmla="*/ 10 w 170"/>
                              <a:gd name="T37" fmla="*/ 196 h 231"/>
                              <a:gd name="T38" fmla="*/ 25 w 170"/>
                              <a:gd name="T39" fmla="*/ 196 h 231"/>
                              <a:gd name="T40" fmla="*/ 25 w 170"/>
                              <a:gd name="T41" fmla="*/ 196 h 231"/>
                              <a:gd name="T42" fmla="*/ 40 w 170"/>
                              <a:gd name="T43" fmla="*/ 196 h 231"/>
                              <a:gd name="T44" fmla="*/ 50 w 170"/>
                              <a:gd name="T45" fmla="*/ 191 h 231"/>
                              <a:gd name="T46" fmla="*/ 50 w 170"/>
                              <a:gd name="T47" fmla="*/ 191 h 231"/>
                              <a:gd name="T48" fmla="*/ 60 w 170"/>
                              <a:gd name="T49" fmla="*/ 166 h 231"/>
                              <a:gd name="T50" fmla="*/ 0 w 170"/>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0" h="231">
                                <a:moveTo>
                                  <a:pt x="0" y="0"/>
                                </a:moveTo>
                                <a:lnTo>
                                  <a:pt x="45" y="0"/>
                                </a:lnTo>
                                <a:lnTo>
                                  <a:pt x="85" y="115"/>
                                </a:lnTo>
                                <a:lnTo>
                                  <a:pt x="125" y="0"/>
                                </a:lnTo>
                                <a:lnTo>
                                  <a:pt x="170" y="0"/>
                                </a:lnTo>
                                <a:lnTo>
                                  <a:pt x="110" y="161"/>
                                </a:lnTo>
                                <a:lnTo>
                                  <a:pt x="100" y="191"/>
                                </a:lnTo>
                                <a:lnTo>
                                  <a:pt x="90" y="211"/>
                                </a:lnTo>
                                <a:lnTo>
                                  <a:pt x="75" y="221"/>
                                </a:lnTo>
                                <a:lnTo>
                                  <a:pt x="60" y="231"/>
                                </a:lnTo>
                                <a:lnTo>
                                  <a:pt x="40" y="231"/>
                                </a:lnTo>
                                <a:lnTo>
                                  <a:pt x="15" y="231"/>
                                </a:lnTo>
                                <a:lnTo>
                                  <a:pt x="10" y="196"/>
                                </a:lnTo>
                                <a:lnTo>
                                  <a:pt x="25" y="196"/>
                                </a:lnTo>
                                <a:lnTo>
                                  <a:pt x="40" y="196"/>
                                </a:lnTo>
                                <a:lnTo>
                                  <a:pt x="50" y="191"/>
                                </a:lnTo>
                                <a:lnTo>
                                  <a:pt x="60"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2"/>
                        <wps:cNvSpPr>
                          <a:spLocks/>
                        </wps:cNvSpPr>
                        <wps:spPr bwMode="auto">
                          <a:xfrm>
                            <a:off x="1436" y="507"/>
                            <a:ext cx="115" cy="146"/>
                          </a:xfrm>
                          <a:custGeom>
                            <a:avLst/>
                            <a:gdLst>
                              <a:gd name="T0" fmla="*/ 0 w 115"/>
                              <a:gd name="T1" fmla="*/ 0 h 146"/>
                              <a:gd name="T2" fmla="*/ 30 w 115"/>
                              <a:gd name="T3" fmla="*/ 0 h 146"/>
                              <a:gd name="T4" fmla="*/ 30 w 115"/>
                              <a:gd name="T5" fmla="*/ 81 h 146"/>
                              <a:gd name="T6" fmla="*/ 30 w 115"/>
                              <a:gd name="T7" fmla="*/ 81 h 146"/>
                              <a:gd name="T8" fmla="*/ 30 w 115"/>
                              <a:gd name="T9" fmla="*/ 106 h 146"/>
                              <a:gd name="T10" fmla="*/ 30 w 115"/>
                              <a:gd name="T11" fmla="*/ 106 h 146"/>
                              <a:gd name="T12" fmla="*/ 30 w 115"/>
                              <a:gd name="T13" fmla="*/ 111 h 146"/>
                              <a:gd name="T14" fmla="*/ 40 w 115"/>
                              <a:gd name="T15" fmla="*/ 116 h 146"/>
                              <a:gd name="T16" fmla="*/ 40 w 115"/>
                              <a:gd name="T17" fmla="*/ 116 h 146"/>
                              <a:gd name="T18" fmla="*/ 45 w 115"/>
                              <a:gd name="T19" fmla="*/ 121 h 146"/>
                              <a:gd name="T20" fmla="*/ 55 w 115"/>
                              <a:gd name="T21" fmla="*/ 126 h 146"/>
                              <a:gd name="T22" fmla="*/ 55 w 115"/>
                              <a:gd name="T23" fmla="*/ 126 h 146"/>
                              <a:gd name="T24" fmla="*/ 70 w 115"/>
                              <a:gd name="T25" fmla="*/ 121 h 146"/>
                              <a:gd name="T26" fmla="*/ 75 w 115"/>
                              <a:gd name="T27" fmla="*/ 121 h 146"/>
                              <a:gd name="T28" fmla="*/ 75 w 115"/>
                              <a:gd name="T29" fmla="*/ 121 h 146"/>
                              <a:gd name="T30" fmla="*/ 85 w 115"/>
                              <a:gd name="T31" fmla="*/ 106 h 146"/>
                              <a:gd name="T32" fmla="*/ 85 w 115"/>
                              <a:gd name="T33" fmla="*/ 106 h 146"/>
                              <a:gd name="T34" fmla="*/ 85 w 115"/>
                              <a:gd name="T35" fmla="*/ 81 h 146"/>
                              <a:gd name="T36" fmla="*/ 85 w 115"/>
                              <a:gd name="T37" fmla="*/ 0 h 146"/>
                              <a:gd name="T38" fmla="*/ 115 w 115"/>
                              <a:gd name="T39" fmla="*/ 0 h 146"/>
                              <a:gd name="T40" fmla="*/ 115 w 115"/>
                              <a:gd name="T41" fmla="*/ 76 h 146"/>
                              <a:gd name="T42" fmla="*/ 115 w 115"/>
                              <a:gd name="T43" fmla="*/ 76 h 146"/>
                              <a:gd name="T44" fmla="*/ 110 w 115"/>
                              <a:gd name="T45" fmla="*/ 116 h 146"/>
                              <a:gd name="T46" fmla="*/ 110 w 115"/>
                              <a:gd name="T47" fmla="*/ 116 h 146"/>
                              <a:gd name="T48" fmla="*/ 105 w 115"/>
                              <a:gd name="T49" fmla="*/ 131 h 146"/>
                              <a:gd name="T50" fmla="*/ 105 w 115"/>
                              <a:gd name="T51" fmla="*/ 131 h 146"/>
                              <a:gd name="T52" fmla="*/ 85 w 115"/>
                              <a:gd name="T53" fmla="*/ 146 h 146"/>
                              <a:gd name="T54" fmla="*/ 85 w 115"/>
                              <a:gd name="T55" fmla="*/ 146 h 146"/>
                              <a:gd name="T56" fmla="*/ 60 w 115"/>
                              <a:gd name="T57" fmla="*/ 146 h 146"/>
                              <a:gd name="T58" fmla="*/ 60 w 115"/>
                              <a:gd name="T59" fmla="*/ 146 h 146"/>
                              <a:gd name="T60" fmla="*/ 40 w 115"/>
                              <a:gd name="T61" fmla="*/ 146 h 146"/>
                              <a:gd name="T62" fmla="*/ 25 w 115"/>
                              <a:gd name="T63" fmla="*/ 146 h 146"/>
                              <a:gd name="T64" fmla="*/ 25 w 115"/>
                              <a:gd name="T65" fmla="*/ 146 h 146"/>
                              <a:gd name="T66" fmla="*/ 10 w 115"/>
                              <a:gd name="T67" fmla="*/ 131 h 146"/>
                              <a:gd name="T68" fmla="*/ 10 w 115"/>
                              <a:gd name="T69" fmla="*/ 131 h 146"/>
                              <a:gd name="T70" fmla="*/ 0 w 115"/>
                              <a:gd name="T71" fmla="*/ 116 h 146"/>
                              <a:gd name="T72" fmla="*/ 0 w 115"/>
                              <a:gd name="T73" fmla="*/ 116 h 146"/>
                              <a:gd name="T74" fmla="*/ 0 w 115"/>
                              <a:gd name="T75" fmla="*/ 81 h 146"/>
                              <a:gd name="T76" fmla="*/ 0 w 115"/>
                              <a:gd name="T77"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 h="146">
                                <a:moveTo>
                                  <a:pt x="0" y="0"/>
                                </a:moveTo>
                                <a:lnTo>
                                  <a:pt x="30" y="0"/>
                                </a:lnTo>
                                <a:lnTo>
                                  <a:pt x="30" y="81"/>
                                </a:lnTo>
                                <a:lnTo>
                                  <a:pt x="30" y="106"/>
                                </a:lnTo>
                                <a:lnTo>
                                  <a:pt x="30" y="111"/>
                                </a:lnTo>
                                <a:lnTo>
                                  <a:pt x="40" y="116"/>
                                </a:lnTo>
                                <a:lnTo>
                                  <a:pt x="45" y="121"/>
                                </a:lnTo>
                                <a:lnTo>
                                  <a:pt x="55" y="126"/>
                                </a:lnTo>
                                <a:lnTo>
                                  <a:pt x="70" y="121"/>
                                </a:lnTo>
                                <a:lnTo>
                                  <a:pt x="75" y="121"/>
                                </a:lnTo>
                                <a:lnTo>
                                  <a:pt x="85" y="106"/>
                                </a:lnTo>
                                <a:lnTo>
                                  <a:pt x="85" y="81"/>
                                </a:lnTo>
                                <a:lnTo>
                                  <a:pt x="85" y="0"/>
                                </a:lnTo>
                                <a:lnTo>
                                  <a:pt x="115" y="0"/>
                                </a:lnTo>
                                <a:lnTo>
                                  <a:pt x="115" y="76"/>
                                </a:lnTo>
                                <a:lnTo>
                                  <a:pt x="110" y="116"/>
                                </a:lnTo>
                                <a:lnTo>
                                  <a:pt x="105" y="131"/>
                                </a:lnTo>
                                <a:lnTo>
                                  <a:pt x="85" y="146"/>
                                </a:lnTo>
                                <a:lnTo>
                                  <a:pt x="60" y="146"/>
                                </a:lnTo>
                                <a:lnTo>
                                  <a:pt x="40" y="146"/>
                                </a:lnTo>
                                <a:lnTo>
                                  <a:pt x="25" y="146"/>
                                </a:lnTo>
                                <a:lnTo>
                                  <a:pt x="10" y="131"/>
                                </a:lnTo>
                                <a:lnTo>
                                  <a:pt x="0" y="116"/>
                                </a:lnTo>
                                <a:lnTo>
                                  <a:pt x="0" y="8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23"/>
                        <wps:cNvSpPr>
                          <a:spLocks/>
                        </wps:cNvSpPr>
                        <wps:spPr bwMode="auto">
                          <a:xfrm>
                            <a:off x="1581" y="547"/>
                            <a:ext cx="65" cy="106"/>
                          </a:xfrm>
                          <a:custGeom>
                            <a:avLst/>
                            <a:gdLst>
                              <a:gd name="T0" fmla="*/ 25 w 65"/>
                              <a:gd name="T1" fmla="*/ 106 h 106"/>
                              <a:gd name="T2" fmla="*/ 0 w 65"/>
                              <a:gd name="T3" fmla="*/ 106 h 106"/>
                              <a:gd name="T4" fmla="*/ 0 w 65"/>
                              <a:gd name="T5" fmla="*/ 0 h 106"/>
                              <a:gd name="T6" fmla="*/ 25 w 65"/>
                              <a:gd name="T7" fmla="*/ 0 h 106"/>
                              <a:gd name="T8" fmla="*/ 25 w 65"/>
                              <a:gd name="T9" fmla="*/ 15 h 106"/>
                              <a:gd name="T10" fmla="*/ 25 w 65"/>
                              <a:gd name="T11" fmla="*/ 15 h 106"/>
                              <a:gd name="T12" fmla="*/ 35 w 65"/>
                              <a:gd name="T13" fmla="*/ 0 h 106"/>
                              <a:gd name="T14" fmla="*/ 35 w 65"/>
                              <a:gd name="T15" fmla="*/ 0 h 106"/>
                              <a:gd name="T16" fmla="*/ 45 w 65"/>
                              <a:gd name="T17" fmla="*/ 0 h 106"/>
                              <a:gd name="T18" fmla="*/ 45 w 65"/>
                              <a:gd name="T19" fmla="*/ 0 h 106"/>
                              <a:gd name="T20" fmla="*/ 65 w 65"/>
                              <a:gd name="T21" fmla="*/ 5 h 106"/>
                              <a:gd name="T22" fmla="*/ 55 w 65"/>
                              <a:gd name="T23" fmla="*/ 31 h 106"/>
                              <a:gd name="T24" fmla="*/ 55 w 65"/>
                              <a:gd name="T25" fmla="*/ 31 h 106"/>
                              <a:gd name="T26" fmla="*/ 45 w 65"/>
                              <a:gd name="T27" fmla="*/ 26 h 106"/>
                              <a:gd name="T28" fmla="*/ 45 w 65"/>
                              <a:gd name="T29" fmla="*/ 26 h 106"/>
                              <a:gd name="T30" fmla="*/ 35 w 65"/>
                              <a:gd name="T31" fmla="*/ 26 h 106"/>
                              <a:gd name="T32" fmla="*/ 35 w 65"/>
                              <a:gd name="T33" fmla="*/ 26 h 106"/>
                              <a:gd name="T34" fmla="*/ 25 w 65"/>
                              <a:gd name="T35" fmla="*/ 41 h 106"/>
                              <a:gd name="T36" fmla="*/ 25 w 65"/>
                              <a:gd name="T37" fmla="*/ 41 h 106"/>
                              <a:gd name="T38" fmla="*/ 25 w 65"/>
                              <a:gd name="T39" fmla="*/ 76 h 106"/>
                              <a:gd name="T40" fmla="*/ 25 w 6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5" h="106">
                                <a:moveTo>
                                  <a:pt x="25" y="106"/>
                                </a:moveTo>
                                <a:lnTo>
                                  <a:pt x="0" y="106"/>
                                </a:lnTo>
                                <a:lnTo>
                                  <a:pt x="0" y="0"/>
                                </a:lnTo>
                                <a:lnTo>
                                  <a:pt x="25" y="0"/>
                                </a:lnTo>
                                <a:lnTo>
                                  <a:pt x="25" y="15"/>
                                </a:lnTo>
                                <a:lnTo>
                                  <a:pt x="35" y="0"/>
                                </a:lnTo>
                                <a:lnTo>
                                  <a:pt x="45" y="0"/>
                                </a:lnTo>
                                <a:lnTo>
                                  <a:pt x="65" y="5"/>
                                </a:lnTo>
                                <a:lnTo>
                                  <a:pt x="55" y="31"/>
                                </a:lnTo>
                                <a:lnTo>
                                  <a:pt x="45" y="26"/>
                                </a:lnTo>
                                <a:lnTo>
                                  <a:pt x="35" y="26"/>
                                </a:lnTo>
                                <a:lnTo>
                                  <a:pt x="25" y="41"/>
                                </a:lnTo>
                                <a:lnTo>
                                  <a:pt x="25" y="76"/>
                                </a:ln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24"/>
                        <wps:cNvSpPr>
                          <a:spLocks/>
                        </wps:cNvSpPr>
                        <wps:spPr bwMode="auto">
                          <a:xfrm>
                            <a:off x="1646"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5"/>
                        <wps:cNvSpPr>
                          <a:spLocks noEditPoints="1"/>
                        </wps:cNvSpPr>
                        <wps:spPr bwMode="auto">
                          <a:xfrm>
                            <a:off x="1751" y="547"/>
                            <a:ext cx="100" cy="146"/>
                          </a:xfrm>
                          <a:custGeom>
                            <a:avLst/>
                            <a:gdLst>
                              <a:gd name="T0" fmla="*/ 0 w 100"/>
                              <a:gd name="T1" fmla="*/ 31 h 146"/>
                              <a:gd name="T2" fmla="*/ 10 w 100"/>
                              <a:gd name="T3" fmla="*/ 15 h 146"/>
                              <a:gd name="T4" fmla="*/ 15 w 100"/>
                              <a:gd name="T5" fmla="*/ 5 h 146"/>
                              <a:gd name="T6" fmla="*/ 45 w 100"/>
                              <a:gd name="T7" fmla="*/ 0 h 146"/>
                              <a:gd name="T8" fmla="*/ 75 w 100"/>
                              <a:gd name="T9" fmla="*/ 5 h 146"/>
                              <a:gd name="T10" fmla="*/ 85 w 100"/>
                              <a:gd name="T11" fmla="*/ 15 h 146"/>
                              <a:gd name="T12" fmla="*/ 90 w 100"/>
                              <a:gd name="T13" fmla="*/ 41 h 146"/>
                              <a:gd name="T14" fmla="*/ 90 w 100"/>
                              <a:gd name="T15" fmla="*/ 71 h 146"/>
                              <a:gd name="T16" fmla="*/ 90 w 100"/>
                              <a:gd name="T17" fmla="*/ 91 h 146"/>
                              <a:gd name="T18" fmla="*/ 70 w 100"/>
                              <a:gd name="T19" fmla="*/ 106 h 146"/>
                              <a:gd name="T20" fmla="*/ 65 w 100"/>
                              <a:gd name="T21" fmla="*/ 96 h 146"/>
                              <a:gd name="T22" fmla="*/ 65 w 100"/>
                              <a:gd name="T23" fmla="*/ 96 h 146"/>
                              <a:gd name="T24" fmla="*/ 50 w 100"/>
                              <a:gd name="T25" fmla="*/ 106 h 146"/>
                              <a:gd name="T26" fmla="*/ 35 w 100"/>
                              <a:gd name="T27" fmla="*/ 106 h 146"/>
                              <a:gd name="T28" fmla="*/ 20 w 100"/>
                              <a:gd name="T29" fmla="*/ 106 h 146"/>
                              <a:gd name="T30" fmla="*/ 10 w 100"/>
                              <a:gd name="T31" fmla="*/ 101 h 146"/>
                              <a:gd name="T32" fmla="*/ 0 w 100"/>
                              <a:gd name="T33" fmla="*/ 76 h 146"/>
                              <a:gd name="T34" fmla="*/ 5 w 100"/>
                              <a:gd name="T35" fmla="*/ 61 h 146"/>
                              <a:gd name="T36" fmla="*/ 15 w 100"/>
                              <a:gd name="T37" fmla="*/ 51 h 146"/>
                              <a:gd name="T38" fmla="*/ 35 w 100"/>
                              <a:gd name="T39" fmla="*/ 46 h 146"/>
                              <a:gd name="T40" fmla="*/ 65 w 100"/>
                              <a:gd name="T41" fmla="*/ 36 h 146"/>
                              <a:gd name="T42" fmla="*/ 65 w 100"/>
                              <a:gd name="T43" fmla="*/ 36 h 146"/>
                              <a:gd name="T44" fmla="*/ 60 w 100"/>
                              <a:gd name="T45" fmla="*/ 26 h 146"/>
                              <a:gd name="T46" fmla="*/ 45 w 100"/>
                              <a:gd name="T47" fmla="*/ 20 h 146"/>
                              <a:gd name="T48" fmla="*/ 35 w 100"/>
                              <a:gd name="T49" fmla="*/ 26 h 146"/>
                              <a:gd name="T50" fmla="*/ 25 w 100"/>
                              <a:gd name="T51" fmla="*/ 36 h 146"/>
                              <a:gd name="T52" fmla="*/ 65 w 100"/>
                              <a:gd name="T53" fmla="*/ 56 h 146"/>
                              <a:gd name="T54" fmla="*/ 45 w 100"/>
                              <a:gd name="T55" fmla="*/ 61 h 146"/>
                              <a:gd name="T56" fmla="*/ 30 w 100"/>
                              <a:gd name="T57" fmla="*/ 66 h 146"/>
                              <a:gd name="T58" fmla="*/ 25 w 100"/>
                              <a:gd name="T59" fmla="*/ 76 h 146"/>
                              <a:gd name="T60" fmla="*/ 30 w 100"/>
                              <a:gd name="T61" fmla="*/ 86 h 146"/>
                              <a:gd name="T62" fmla="*/ 40 w 100"/>
                              <a:gd name="T63" fmla="*/ 91 h 146"/>
                              <a:gd name="T64" fmla="*/ 55 w 100"/>
                              <a:gd name="T65" fmla="*/ 86 h 146"/>
                              <a:gd name="T66" fmla="*/ 65 w 100"/>
                              <a:gd name="T67" fmla="*/ 76 h 146"/>
                              <a:gd name="T68" fmla="*/ 65 w 100"/>
                              <a:gd name="T69" fmla="*/ 56 h 146"/>
                              <a:gd name="T70" fmla="*/ 90 w 100"/>
                              <a:gd name="T71" fmla="*/ 106 h 146"/>
                              <a:gd name="T72" fmla="*/ 85 w 100"/>
                              <a:gd name="T73" fmla="*/ 111 h 146"/>
                              <a:gd name="T74" fmla="*/ 85 w 100"/>
                              <a:gd name="T75" fmla="*/ 111 h 146"/>
                              <a:gd name="T76" fmla="*/ 85 w 100"/>
                              <a:gd name="T77" fmla="*/ 116 h 146"/>
                              <a:gd name="T78" fmla="*/ 80 w 100"/>
                              <a:gd name="T79" fmla="*/ 121 h 146"/>
                              <a:gd name="T80" fmla="*/ 85 w 100"/>
                              <a:gd name="T81" fmla="*/ 126 h 146"/>
                              <a:gd name="T82" fmla="*/ 90 w 100"/>
                              <a:gd name="T83" fmla="*/ 131 h 146"/>
                              <a:gd name="T84" fmla="*/ 95 w 100"/>
                              <a:gd name="T85" fmla="*/ 126 h 146"/>
                              <a:gd name="T86" fmla="*/ 100 w 100"/>
                              <a:gd name="T87" fmla="*/ 141 h 146"/>
                              <a:gd name="T88" fmla="*/ 85 w 100"/>
                              <a:gd name="T89" fmla="*/ 146 h 146"/>
                              <a:gd name="T90" fmla="*/ 75 w 100"/>
                              <a:gd name="T91" fmla="*/ 146 h 146"/>
                              <a:gd name="T92" fmla="*/ 65 w 100"/>
                              <a:gd name="T93" fmla="*/ 141 h 146"/>
                              <a:gd name="T94" fmla="*/ 65 w 100"/>
                              <a:gd name="T95" fmla="*/ 136 h 146"/>
                              <a:gd name="T96" fmla="*/ 60 w 100"/>
                              <a:gd name="T97" fmla="*/ 131 h 146"/>
                              <a:gd name="T98" fmla="*/ 65 w 100"/>
                              <a:gd name="T99" fmla="*/ 116 h 146"/>
                              <a:gd name="T100" fmla="*/ 75 w 100"/>
                              <a:gd name="T101" fmla="*/ 10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0" h="146">
                                <a:moveTo>
                                  <a:pt x="25" y="36"/>
                                </a:moveTo>
                                <a:lnTo>
                                  <a:pt x="0"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0" y="66"/>
                                </a:lnTo>
                                <a:lnTo>
                                  <a:pt x="25" y="76"/>
                                </a:lnTo>
                                <a:lnTo>
                                  <a:pt x="30" y="86"/>
                                </a:lnTo>
                                <a:lnTo>
                                  <a:pt x="40" y="91"/>
                                </a:lnTo>
                                <a:lnTo>
                                  <a:pt x="55" y="86"/>
                                </a:lnTo>
                                <a:lnTo>
                                  <a:pt x="65" y="76"/>
                                </a:lnTo>
                                <a:lnTo>
                                  <a:pt x="65" y="61"/>
                                </a:lnTo>
                                <a:lnTo>
                                  <a:pt x="65" y="56"/>
                                </a:lnTo>
                                <a:close/>
                                <a:moveTo>
                                  <a:pt x="90" y="106"/>
                                </a:moveTo>
                                <a:lnTo>
                                  <a:pt x="90" y="106"/>
                                </a:lnTo>
                                <a:lnTo>
                                  <a:pt x="85" y="111"/>
                                </a:lnTo>
                                <a:lnTo>
                                  <a:pt x="85" y="116"/>
                                </a:lnTo>
                                <a:lnTo>
                                  <a:pt x="80" y="121"/>
                                </a:lnTo>
                                <a:lnTo>
                                  <a:pt x="85" y="126"/>
                                </a:lnTo>
                                <a:lnTo>
                                  <a:pt x="90" y="131"/>
                                </a:lnTo>
                                <a:lnTo>
                                  <a:pt x="95" y="126"/>
                                </a:lnTo>
                                <a:lnTo>
                                  <a:pt x="100" y="126"/>
                                </a:lnTo>
                                <a:lnTo>
                                  <a:pt x="100" y="141"/>
                                </a:lnTo>
                                <a:lnTo>
                                  <a:pt x="85" y="146"/>
                                </a:lnTo>
                                <a:lnTo>
                                  <a:pt x="75" y="146"/>
                                </a:lnTo>
                                <a:lnTo>
                                  <a:pt x="65" y="141"/>
                                </a:lnTo>
                                <a:lnTo>
                                  <a:pt x="65" y="136"/>
                                </a:lnTo>
                                <a:lnTo>
                                  <a:pt x="60" y="131"/>
                                </a:lnTo>
                                <a:lnTo>
                                  <a:pt x="65" y="116"/>
                                </a:lnTo>
                                <a:lnTo>
                                  <a:pt x="75" y="106"/>
                                </a:lnTo>
                                <a:lnTo>
                                  <a:pt x="9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26"/>
                        <wps:cNvSpPr>
                          <a:spLocks noEditPoints="1"/>
                        </wps:cNvSpPr>
                        <wps:spPr bwMode="auto">
                          <a:xfrm>
                            <a:off x="1861" y="507"/>
                            <a:ext cx="105" cy="146"/>
                          </a:xfrm>
                          <a:custGeom>
                            <a:avLst/>
                            <a:gdLst>
                              <a:gd name="T0" fmla="*/ 105 w 105"/>
                              <a:gd name="T1" fmla="*/ 146 h 146"/>
                              <a:gd name="T2" fmla="*/ 75 w 105"/>
                              <a:gd name="T3" fmla="*/ 146 h 146"/>
                              <a:gd name="T4" fmla="*/ 75 w 105"/>
                              <a:gd name="T5" fmla="*/ 131 h 146"/>
                              <a:gd name="T6" fmla="*/ 75 w 105"/>
                              <a:gd name="T7" fmla="*/ 131 h 146"/>
                              <a:gd name="T8" fmla="*/ 60 w 105"/>
                              <a:gd name="T9" fmla="*/ 146 h 146"/>
                              <a:gd name="T10" fmla="*/ 60 w 105"/>
                              <a:gd name="T11" fmla="*/ 146 h 146"/>
                              <a:gd name="T12" fmla="*/ 45 w 105"/>
                              <a:gd name="T13" fmla="*/ 146 h 146"/>
                              <a:gd name="T14" fmla="*/ 45 w 105"/>
                              <a:gd name="T15" fmla="*/ 146 h 146"/>
                              <a:gd name="T16" fmla="*/ 30 w 105"/>
                              <a:gd name="T17" fmla="*/ 146 h 146"/>
                              <a:gd name="T18" fmla="*/ 15 w 105"/>
                              <a:gd name="T19" fmla="*/ 136 h 146"/>
                              <a:gd name="T20" fmla="*/ 15 w 105"/>
                              <a:gd name="T21" fmla="*/ 136 h 146"/>
                              <a:gd name="T22" fmla="*/ 5 w 105"/>
                              <a:gd name="T23" fmla="*/ 116 h 146"/>
                              <a:gd name="T24" fmla="*/ 0 w 105"/>
                              <a:gd name="T25" fmla="*/ 96 h 146"/>
                              <a:gd name="T26" fmla="*/ 0 w 105"/>
                              <a:gd name="T27" fmla="*/ 96 h 146"/>
                              <a:gd name="T28" fmla="*/ 5 w 105"/>
                              <a:gd name="T29" fmla="*/ 71 h 146"/>
                              <a:gd name="T30" fmla="*/ 15 w 105"/>
                              <a:gd name="T31" fmla="*/ 55 h 146"/>
                              <a:gd name="T32" fmla="*/ 15 w 105"/>
                              <a:gd name="T33" fmla="*/ 55 h 146"/>
                              <a:gd name="T34" fmla="*/ 30 w 105"/>
                              <a:gd name="T35" fmla="*/ 40 h 146"/>
                              <a:gd name="T36" fmla="*/ 45 w 105"/>
                              <a:gd name="T37" fmla="*/ 40 h 146"/>
                              <a:gd name="T38" fmla="*/ 45 w 105"/>
                              <a:gd name="T39" fmla="*/ 40 h 146"/>
                              <a:gd name="T40" fmla="*/ 60 w 105"/>
                              <a:gd name="T41" fmla="*/ 45 h 146"/>
                              <a:gd name="T42" fmla="*/ 75 w 105"/>
                              <a:gd name="T43" fmla="*/ 55 h 146"/>
                              <a:gd name="T44" fmla="*/ 75 w 105"/>
                              <a:gd name="T45" fmla="*/ 0 h 146"/>
                              <a:gd name="T46" fmla="*/ 105 w 105"/>
                              <a:gd name="T47" fmla="*/ 0 h 146"/>
                              <a:gd name="T48" fmla="*/ 105 w 105"/>
                              <a:gd name="T49" fmla="*/ 146 h 146"/>
                              <a:gd name="T50" fmla="*/ 30 w 105"/>
                              <a:gd name="T51" fmla="*/ 91 h 146"/>
                              <a:gd name="T52" fmla="*/ 30 w 105"/>
                              <a:gd name="T53" fmla="*/ 91 h 146"/>
                              <a:gd name="T54" fmla="*/ 30 w 105"/>
                              <a:gd name="T55" fmla="*/ 106 h 146"/>
                              <a:gd name="T56" fmla="*/ 35 w 105"/>
                              <a:gd name="T57" fmla="*/ 116 h 146"/>
                              <a:gd name="T58" fmla="*/ 35 w 105"/>
                              <a:gd name="T59" fmla="*/ 116 h 146"/>
                              <a:gd name="T60" fmla="*/ 40 w 105"/>
                              <a:gd name="T61" fmla="*/ 126 h 146"/>
                              <a:gd name="T62" fmla="*/ 55 w 105"/>
                              <a:gd name="T63" fmla="*/ 126 h 146"/>
                              <a:gd name="T64" fmla="*/ 55 w 105"/>
                              <a:gd name="T65" fmla="*/ 126 h 146"/>
                              <a:gd name="T66" fmla="*/ 60 w 105"/>
                              <a:gd name="T67" fmla="*/ 126 h 146"/>
                              <a:gd name="T68" fmla="*/ 70 w 105"/>
                              <a:gd name="T69" fmla="*/ 121 h 146"/>
                              <a:gd name="T70" fmla="*/ 70 w 105"/>
                              <a:gd name="T71" fmla="*/ 121 h 146"/>
                              <a:gd name="T72" fmla="*/ 75 w 105"/>
                              <a:gd name="T73" fmla="*/ 111 h 146"/>
                              <a:gd name="T74" fmla="*/ 75 w 105"/>
                              <a:gd name="T75" fmla="*/ 96 h 146"/>
                              <a:gd name="T76" fmla="*/ 75 w 105"/>
                              <a:gd name="T77" fmla="*/ 96 h 146"/>
                              <a:gd name="T78" fmla="*/ 75 w 105"/>
                              <a:gd name="T79" fmla="*/ 81 h 146"/>
                              <a:gd name="T80" fmla="*/ 70 w 105"/>
                              <a:gd name="T81" fmla="*/ 71 h 146"/>
                              <a:gd name="T82" fmla="*/ 70 w 105"/>
                              <a:gd name="T83" fmla="*/ 71 h 146"/>
                              <a:gd name="T84" fmla="*/ 60 w 105"/>
                              <a:gd name="T85" fmla="*/ 60 h 146"/>
                              <a:gd name="T86" fmla="*/ 55 w 105"/>
                              <a:gd name="T87" fmla="*/ 60 h 146"/>
                              <a:gd name="T88" fmla="*/ 55 w 105"/>
                              <a:gd name="T89" fmla="*/ 60 h 146"/>
                              <a:gd name="T90" fmla="*/ 45 w 105"/>
                              <a:gd name="T91" fmla="*/ 60 h 146"/>
                              <a:gd name="T92" fmla="*/ 35 w 105"/>
                              <a:gd name="T93" fmla="*/ 71 h 146"/>
                              <a:gd name="T94" fmla="*/ 35 w 105"/>
                              <a:gd name="T95" fmla="*/ 71 h 146"/>
                              <a:gd name="T96" fmla="*/ 30 w 105"/>
                              <a:gd name="T97" fmla="*/ 76 h 146"/>
                              <a:gd name="T98" fmla="*/ 30 w 105"/>
                              <a:gd name="T99" fmla="*/ 91 h 146"/>
                              <a:gd name="T100" fmla="*/ 30 w 105"/>
                              <a:gd name="T101"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6">
                                <a:moveTo>
                                  <a:pt x="105" y="146"/>
                                </a:moveTo>
                                <a:lnTo>
                                  <a:pt x="75" y="146"/>
                                </a:lnTo>
                                <a:lnTo>
                                  <a:pt x="75" y="131"/>
                                </a:lnTo>
                                <a:lnTo>
                                  <a:pt x="60" y="146"/>
                                </a:lnTo>
                                <a:lnTo>
                                  <a:pt x="45" y="146"/>
                                </a:lnTo>
                                <a:lnTo>
                                  <a:pt x="30" y="146"/>
                                </a:lnTo>
                                <a:lnTo>
                                  <a:pt x="15" y="136"/>
                                </a:lnTo>
                                <a:lnTo>
                                  <a:pt x="5" y="116"/>
                                </a:lnTo>
                                <a:lnTo>
                                  <a:pt x="0" y="96"/>
                                </a:lnTo>
                                <a:lnTo>
                                  <a:pt x="5" y="71"/>
                                </a:lnTo>
                                <a:lnTo>
                                  <a:pt x="15" y="55"/>
                                </a:lnTo>
                                <a:lnTo>
                                  <a:pt x="30" y="40"/>
                                </a:lnTo>
                                <a:lnTo>
                                  <a:pt x="45" y="40"/>
                                </a:lnTo>
                                <a:lnTo>
                                  <a:pt x="60" y="45"/>
                                </a:lnTo>
                                <a:lnTo>
                                  <a:pt x="75" y="55"/>
                                </a:lnTo>
                                <a:lnTo>
                                  <a:pt x="75" y="0"/>
                                </a:lnTo>
                                <a:lnTo>
                                  <a:pt x="105" y="0"/>
                                </a:lnTo>
                                <a:lnTo>
                                  <a:pt x="105" y="146"/>
                                </a:lnTo>
                                <a:close/>
                                <a:moveTo>
                                  <a:pt x="30" y="91"/>
                                </a:moveTo>
                                <a:lnTo>
                                  <a:pt x="30" y="91"/>
                                </a:lnTo>
                                <a:lnTo>
                                  <a:pt x="30" y="106"/>
                                </a:lnTo>
                                <a:lnTo>
                                  <a:pt x="35" y="116"/>
                                </a:lnTo>
                                <a:lnTo>
                                  <a:pt x="40" y="126"/>
                                </a:lnTo>
                                <a:lnTo>
                                  <a:pt x="55" y="126"/>
                                </a:lnTo>
                                <a:lnTo>
                                  <a:pt x="60" y="126"/>
                                </a:lnTo>
                                <a:lnTo>
                                  <a:pt x="70" y="121"/>
                                </a:lnTo>
                                <a:lnTo>
                                  <a:pt x="75" y="111"/>
                                </a:lnTo>
                                <a:lnTo>
                                  <a:pt x="75" y="96"/>
                                </a:lnTo>
                                <a:lnTo>
                                  <a:pt x="75" y="81"/>
                                </a:lnTo>
                                <a:lnTo>
                                  <a:pt x="70" y="71"/>
                                </a:lnTo>
                                <a:lnTo>
                                  <a:pt x="60" y="60"/>
                                </a:lnTo>
                                <a:lnTo>
                                  <a:pt x="55" y="60"/>
                                </a:lnTo>
                                <a:lnTo>
                                  <a:pt x="45" y="60"/>
                                </a:lnTo>
                                <a:lnTo>
                                  <a:pt x="35" y="71"/>
                                </a:lnTo>
                                <a:lnTo>
                                  <a:pt x="30" y="76"/>
                                </a:lnTo>
                                <a:lnTo>
                                  <a:pt x="3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27"/>
                        <wps:cNvSpPr>
                          <a:spLocks/>
                        </wps:cNvSpPr>
                        <wps:spPr bwMode="auto">
                          <a:xfrm>
                            <a:off x="2041" y="507"/>
                            <a:ext cx="135" cy="146"/>
                          </a:xfrm>
                          <a:custGeom>
                            <a:avLst/>
                            <a:gdLst>
                              <a:gd name="T0" fmla="*/ 70 w 135"/>
                              <a:gd name="T1" fmla="*/ 91 h 146"/>
                              <a:gd name="T2" fmla="*/ 70 w 135"/>
                              <a:gd name="T3" fmla="*/ 71 h 146"/>
                              <a:gd name="T4" fmla="*/ 135 w 135"/>
                              <a:gd name="T5" fmla="*/ 71 h 146"/>
                              <a:gd name="T6" fmla="*/ 135 w 135"/>
                              <a:gd name="T7" fmla="*/ 126 h 146"/>
                              <a:gd name="T8" fmla="*/ 135 w 135"/>
                              <a:gd name="T9" fmla="*/ 126 h 146"/>
                              <a:gd name="T10" fmla="*/ 110 w 135"/>
                              <a:gd name="T11" fmla="*/ 141 h 146"/>
                              <a:gd name="T12" fmla="*/ 110 w 135"/>
                              <a:gd name="T13" fmla="*/ 141 h 146"/>
                              <a:gd name="T14" fmla="*/ 90 w 135"/>
                              <a:gd name="T15" fmla="*/ 146 h 146"/>
                              <a:gd name="T16" fmla="*/ 75 w 135"/>
                              <a:gd name="T17" fmla="*/ 146 h 146"/>
                              <a:gd name="T18" fmla="*/ 75 w 135"/>
                              <a:gd name="T19" fmla="*/ 146 h 146"/>
                              <a:gd name="T20" fmla="*/ 50 w 135"/>
                              <a:gd name="T21" fmla="*/ 146 h 146"/>
                              <a:gd name="T22" fmla="*/ 35 w 135"/>
                              <a:gd name="T23" fmla="*/ 141 h 146"/>
                              <a:gd name="T24" fmla="*/ 35 w 135"/>
                              <a:gd name="T25" fmla="*/ 141 h 146"/>
                              <a:gd name="T26" fmla="*/ 20 w 135"/>
                              <a:gd name="T27" fmla="*/ 126 h 146"/>
                              <a:gd name="T28" fmla="*/ 10 w 135"/>
                              <a:gd name="T29" fmla="*/ 111 h 146"/>
                              <a:gd name="T30" fmla="*/ 10 w 135"/>
                              <a:gd name="T31" fmla="*/ 111 h 146"/>
                              <a:gd name="T32" fmla="*/ 5 w 135"/>
                              <a:gd name="T33" fmla="*/ 96 h 146"/>
                              <a:gd name="T34" fmla="*/ 0 w 135"/>
                              <a:gd name="T35" fmla="*/ 76 h 146"/>
                              <a:gd name="T36" fmla="*/ 0 w 135"/>
                              <a:gd name="T37" fmla="*/ 76 h 146"/>
                              <a:gd name="T38" fmla="*/ 5 w 135"/>
                              <a:gd name="T39" fmla="*/ 50 h 146"/>
                              <a:gd name="T40" fmla="*/ 10 w 135"/>
                              <a:gd name="T41" fmla="*/ 35 h 146"/>
                              <a:gd name="T42" fmla="*/ 10 w 135"/>
                              <a:gd name="T43" fmla="*/ 35 h 146"/>
                              <a:gd name="T44" fmla="*/ 20 w 135"/>
                              <a:gd name="T45" fmla="*/ 20 h 146"/>
                              <a:gd name="T46" fmla="*/ 40 w 135"/>
                              <a:gd name="T47" fmla="*/ 5 h 146"/>
                              <a:gd name="T48" fmla="*/ 40 w 135"/>
                              <a:gd name="T49" fmla="*/ 5 h 146"/>
                              <a:gd name="T50" fmla="*/ 55 w 135"/>
                              <a:gd name="T51" fmla="*/ 0 h 146"/>
                              <a:gd name="T52" fmla="*/ 70 w 135"/>
                              <a:gd name="T53" fmla="*/ 0 h 146"/>
                              <a:gd name="T54" fmla="*/ 70 w 135"/>
                              <a:gd name="T55" fmla="*/ 0 h 146"/>
                              <a:gd name="T56" fmla="*/ 95 w 135"/>
                              <a:gd name="T57" fmla="*/ 0 h 146"/>
                              <a:gd name="T58" fmla="*/ 115 w 135"/>
                              <a:gd name="T59" fmla="*/ 10 h 146"/>
                              <a:gd name="T60" fmla="*/ 115 w 135"/>
                              <a:gd name="T61" fmla="*/ 10 h 146"/>
                              <a:gd name="T62" fmla="*/ 125 w 135"/>
                              <a:gd name="T63" fmla="*/ 25 h 146"/>
                              <a:gd name="T64" fmla="*/ 135 w 135"/>
                              <a:gd name="T65" fmla="*/ 40 h 146"/>
                              <a:gd name="T66" fmla="*/ 105 w 135"/>
                              <a:gd name="T67" fmla="*/ 45 h 146"/>
                              <a:gd name="T68" fmla="*/ 105 w 135"/>
                              <a:gd name="T69" fmla="*/ 45 h 146"/>
                              <a:gd name="T70" fmla="*/ 100 w 135"/>
                              <a:gd name="T71" fmla="*/ 35 h 146"/>
                              <a:gd name="T72" fmla="*/ 95 w 135"/>
                              <a:gd name="T73" fmla="*/ 30 h 146"/>
                              <a:gd name="T74" fmla="*/ 95 w 135"/>
                              <a:gd name="T75" fmla="*/ 30 h 146"/>
                              <a:gd name="T76" fmla="*/ 85 w 135"/>
                              <a:gd name="T77" fmla="*/ 25 h 146"/>
                              <a:gd name="T78" fmla="*/ 70 w 135"/>
                              <a:gd name="T79" fmla="*/ 25 h 146"/>
                              <a:gd name="T80" fmla="*/ 70 w 135"/>
                              <a:gd name="T81" fmla="*/ 25 h 146"/>
                              <a:gd name="T82" fmla="*/ 55 w 135"/>
                              <a:gd name="T83" fmla="*/ 25 h 146"/>
                              <a:gd name="T84" fmla="*/ 40 w 135"/>
                              <a:gd name="T85" fmla="*/ 35 h 146"/>
                              <a:gd name="T86" fmla="*/ 40 w 135"/>
                              <a:gd name="T87" fmla="*/ 35 h 146"/>
                              <a:gd name="T88" fmla="*/ 35 w 135"/>
                              <a:gd name="T89" fmla="*/ 50 h 146"/>
                              <a:gd name="T90" fmla="*/ 30 w 135"/>
                              <a:gd name="T91" fmla="*/ 71 h 146"/>
                              <a:gd name="T92" fmla="*/ 30 w 135"/>
                              <a:gd name="T93" fmla="*/ 71 h 146"/>
                              <a:gd name="T94" fmla="*/ 35 w 135"/>
                              <a:gd name="T95" fmla="*/ 96 h 146"/>
                              <a:gd name="T96" fmla="*/ 40 w 135"/>
                              <a:gd name="T97" fmla="*/ 111 h 146"/>
                              <a:gd name="T98" fmla="*/ 40 w 135"/>
                              <a:gd name="T99" fmla="*/ 111 h 146"/>
                              <a:gd name="T100" fmla="*/ 55 w 135"/>
                              <a:gd name="T101" fmla="*/ 121 h 146"/>
                              <a:gd name="T102" fmla="*/ 70 w 135"/>
                              <a:gd name="T103" fmla="*/ 126 h 146"/>
                              <a:gd name="T104" fmla="*/ 70 w 135"/>
                              <a:gd name="T105" fmla="*/ 126 h 146"/>
                              <a:gd name="T106" fmla="*/ 90 w 135"/>
                              <a:gd name="T107" fmla="*/ 121 h 146"/>
                              <a:gd name="T108" fmla="*/ 90 w 135"/>
                              <a:gd name="T109" fmla="*/ 121 h 146"/>
                              <a:gd name="T110" fmla="*/ 105 w 135"/>
                              <a:gd name="T111" fmla="*/ 111 h 146"/>
                              <a:gd name="T112" fmla="*/ 105 w 135"/>
                              <a:gd name="T113" fmla="*/ 91 h 146"/>
                              <a:gd name="T114" fmla="*/ 70 w 135"/>
                              <a:gd name="T115"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5" h="146">
                                <a:moveTo>
                                  <a:pt x="70" y="91"/>
                                </a:moveTo>
                                <a:lnTo>
                                  <a:pt x="70" y="71"/>
                                </a:lnTo>
                                <a:lnTo>
                                  <a:pt x="135" y="71"/>
                                </a:lnTo>
                                <a:lnTo>
                                  <a:pt x="135" y="126"/>
                                </a:lnTo>
                                <a:lnTo>
                                  <a:pt x="110" y="141"/>
                                </a:lnTo>
                                <a:lnTo>
                                  <a:pt x="90" y="146"/>
                                </a:lnTo>
                                <a:lnTo>
                                  <a:pt x="75" y="146"/>
                                </a:lnTo>
                                <a:lnTo>
                                  <a:pt x="50" y="146"/>
                                </a:lnTo>
                                <a:lnTo>
                                  <a:pt x="35" y="141"/>
                                </a:lnTo>
                                <a:lnTo>
                                  <a:pt x="20" y="126"/>
                                </a:lnTo>
                                <a:lnTo>
                                  <a:pt x="10" y="111"/>
                                </a:lnTo>
                                <a:lnTo>
                                  <a:pt x="5" y="96"/>
                                </a:lnTo>
                                <a:lnTo>
                                  <a:pt x="0" y="76"/>
                                </a:lnTo>
                                <a:lnTo>
                                  <a:pt x="5" y="50"/>
                                </a:lnTo>
                                <a:lnTo>
                                  <a:pt x="10" y="35"/>
                                </a:lnTo>
                                <a:lnTo>
                                  <a:pt x="20" y="20"/>
                                </a:lnTo>
                                <a:lnTo>
                                  <a:pt x="40" y="5"/>
                                </a:lnTo>
                                <a:lnTo>
                                  <a:pt x="55" y="0"/>
                                </a:lnTo>
                                <a:lnTo>
                                  <a:pt x="70" y="0"/>
                                </a:lnTo>
                                <a:lnTo>
                                  <a:pt x="95" y="0"/>
                                </a:lnTo>
                                <a:lnTo>
                                  <a:pt x="115" y="10"/>
                                </a:lnTo>
                                <a:lnTo>
                                  <a:pt x="125" y="25"/>
                                </a:lnTo>
                                <a:lnTo>
                                  <a:pt x="135" y="40"/>
                                </a:lnTo>
                                <a:lnTo>
                                  <a:pt x="105" y="45"/>
                                </a:lnTo>
                                <a:lnTo>
                                  <a:pt x="100" y="35"/>
                                </a:lnTo>
                                <a:lnTo>
                                  <a:pt x="95" y="30"/>
                                </a:lnTo>
                                <a:lnTo>
                                  <a:pt x="85" y="25"/>
                                </a:lnTo>
                                <a:lnTo>
                                  <a:pt x="70" y="25"/>
                                </a:lnTo>
                                <a:lnTo>
                                  <a:pt x="55" y="25"/>
                                </a:lnTo>
                                <a:lnTo>
                                  <a:pt x="40" y="35"/>
                                </a:lnTo>
                                <a:lnTo>
                                  <a:pt x="35" y="50"/>
                                </a:lnTo>
                                <a:lnTo>
                                  <a:pt x="30" y="71"/>
                                </a:lnTo>
                                <a:lnTo>
                                  <a:pt x="35" y="96"/>
                                </a:lnTo>
                                <a:lnTo>
                                  <a:pt x="40" y="111"/>
                                </a:lnTo>
                                <a:lnTo>
                                  <a:pt x="55" y="121"/>
                                </a:lnTo>
                                <a:lnTo>
                                  <a:pt x="70" y="126"/>
                                </a:lnTo>
                                <a:lnTo>
                                  <a:pt x="90" y="121"/>
                                </a:lnTo>
                                <a:lnTo>
                                  <a:pt x="105" y="111"/>
                                </a:lnTo>
                                <a:lnTo>
                                  <a:pt x="105" y="91"/>
                                </a:lnTo>
                                <a:lnTo>
                                  <a:pt x="7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28"/>
                        <wps:cNvSpPr>
                          <a:spLocks/>
                        </wps:cNvSpPr>
                        <wps:spPr bwMode="auto">
                          <a:xfrm>
                            <a:off x="2201" y="547"/>
                            <a:ext cx="150" cy="106"/>
                          </a:xfrm>
                          <a:custGeom>
                            <a:avLst/>
                            <a:gdLst>
                              <a:gd name="T0" fmla="*/ 0 w 150"/>
                              <a:gd name="T1" fmla="*/ 0 h 106"/>
                              <a:gd name="T2" fmla="*/ 25 w 150"/>
                              <a:gd name="T3" fmla="*/ 0 h 106"/>
                              <a:gd name="T4" fmla="*/ 25 w 150"/>
                              <a:gd name="T5" fmla="*/ 15 h 106"/>
                              <a:gd name="T6" fmla="*/ 25 w 150"/>
                              <a:gd name="T7" fmla="*/ 15 h 106"/>
                              <a:gd name="T8" fmla="*/ 40 w 150"/>
                              <a:gd name="T9" fmla="*/ 5 h 106"/>
                              <a:gd name="T10" fmla="*/ 55 w 150"/>
                              <a:gd name="T11" fmla="*/ 0 h 106"/>
                              <a:gd name="T12" fmla="*/ 55 w 150"/>
                              <a:gd name="T13" fmla="*/ 0 h 106"/>
                              <a:gd name="T14" fmla="*/ 75 w 150"/>
                              <a:gd name="T15" fmla="*/ 5 h 106"/>
                              <a:gd name="T16" fmla="*/ 75 w 150"/>
                              <a:gd name="T17" fmla="*/ 5 h 106"/>
                              <a:gd name="T18" fmla="*/ 85 w 150"/>
                              <a:gd name="T19" fmla="*/ 15 h 106"/>
                              <a:gd name="T20" fmla="*/ 85 w 150"/>
                              <a:gd name="T21" fmla="*/ 15 h 106"/>
                              <a:gd name="T22" fmla="*/ 100 w 150"/>
                              <a:gd name="T23" fmla="*/ 5 h 106"/>
                              <a:gd name="T24" fmla="*/ 100 w 150"/>
                              <a:gd name="T25" fmla="*/ 5 h 106"/>
                              <a:gd name="T26" fmla="*/ 120 w 150"/>
                              <a:gd name="T27" fmla="*/ 0 h 106"/>
                              <a:gd name="T28" fmla="*/ 120 w 150"/>
                              <a:gd name="T29" fmla="*/ 0 h 106"/>
                              <a:gd name="T30" fmla="*/ 135 w 150"/>
                              <a:gd name="T31" fmla="*/ 5 h 106"/>
                              <a:gd name="T32" fmla="*/ 135 w 150"/>
                              <a:gd name="T33" fmla="*/ 5 h 106"/>
                              <a:gd name="T34" fmla="*/ 150 w 150"/>
                              <a:gd name="T35" fmla="*/ 15 h 106"/>
                              <a:gd name="T36" fmla="*/ 150 w 150"/>
                              <a:gd name="T37" fmla="*/ 15 h 106"/>
                              <a:gd name="T38" fmla="*/ 150 w 150"/>
                              <a:gd name="T39" fmla="*/ 41 h 106"/>
                              <a:gd name="T40" fmla="*/ 150 w 150"/>
                              <a:gd name="T41" fmla="*/ 106 h 106"/>
                              <a:gd name="T42" fmla="*/ 125 w 150"/>
                              <a:gd name="T43" fmla="*/ 106 h 106"/>
                              <a:gd name="T44" fmla="*/ 125 w 150"/>
                              <a:gd name="T45" fmla="*/ 46 h 106"/>
                              <a:gd name="T46" fmla="*/ 125 w 150"/>
                              <a:gd name="T47" fmla="*/ 46 h 106"/>
                              <a:gd name="T48" fmla="*/ 120 w 150"/>
                              <a:gd name="T49" fmla="*/ 26 h 106"/>
                              <a:gd name="T50" fmla="*/ 120 w 150"/>
                              <a:gd name="T51" fmla="*/ 26 h 106"/>
                              <a:gd name="T52" fmla="*/ 115 w 150"/>
                              <a:gd name="T53" fmla="*/ 20 h 106"/>
                              <a:gd name="T54" fmla="*/ 110 w 150"/>
                              <a:gd name="T55" fmla="*/ 20 h 106"/>
                              <a:gd name="T56" fmla="*/ 110 w 150"/>
                              <a:gd name="T57" fmla="*/ 20 h 106"/>
                              <a:gd name="T58" fmla="*/ 100 w 150"/>
                              <a:gd name="T59" fmla="*/ 26 h 106"/>
                              <a:gd name="T60" fmla="*/ 100 w 150"/>
                              <a:gd name="T61" fmla="*/ 26 h 106"/>
                              <a:gd name="T62" fmla="*/ 90 w 150"/>
                              <a:gd name="T63" fmla="*/ 36 h 106"/>
                              <a:gd name="T64" fmla="*/ 90 w 150"/>
                              <a:gd name="T65" fmla="*/ 36 h 106"/>
                              <a:gd name="T66" fmla="*/ 90 w 150"/>
                              <a:gd name="T67" fmla="*/ 56 h 106"/>
                              <a:gd name="T68" fmla="*/ 90 w 150"/>
                              <a:gd name="T69" fmla="*/ 106 h 106"/>
                              <a:gd name="T70" fmla="*/ 60 w 150"/>
                              <a:gd name="T71" fmla="*/ 106 h 106"/>
                              <a:gd name="T72" fmla="*/ 60 w 150"/>
                              <a:gd name="T73" fmla="*/ 51 h 106"/>
                              <a:gd name="T74" fmla="*/ 60 w 150"/>
                              <a:gd name="T75" fmla="*/ 51 h 106"/>
                              <a:gd name="T76" fmla="*/ 60 w 150"/>
                              <a:gd name="T77" fmla="*/ 31 h 106"/>
                              <a:gd name="T78" fmla="*/ 60 w 150"/>
                              <a:gd name="T79" fmla="*/ 31 h 106"/>
                              <a:gd name="T80" fmla="*/ 55 w 150"/>
                              <a:gd name="T81" fmla="*/ 20 h 106"/>
                              <a:gd name="T82" fmla="*/ 55 w 150"/>
                              <a:gd name="T83" fmla="*/ 20 h 106"/>
                              <a:gd name="T84" fmla="*/ 45 w 150"/>
                              <a:gd name="T85" fmla="*/ 20 h 106"/>
                              <a:gd name="T86" fmla="*/ 45 w 150"/>
                              <a:gd name="T87" fmla="*/ 20 h 106"/>
                              <a:gd name="T88" fmla="*/ 35 w 150"/>
                              <a:gd name="T89" fmla="*/ 26 h 106"/>
                              <a:gd name="T90" fmla="*/ 35 w 150"/>
                              <a:gd name="T91" fmla="*/ 26 h 106"/>
                              <a:gd name="T92" fmla="*/ 30 w 150"/>
                              <a:gd name="T93" fmla="*/ 36 h 106"/>
                              <a:gd name="T94" fmla="*/ 30 w 150"/>
                              <a:gd name="T95" fmla="*/ 36 h 106"/>
                              <a:gd name="T96" fmla="*/ 25 w 150"/>
                              <a:gd name="T97" fmla="*/ 56 h 106"/>
                              <a:gd name="T98" fmla="*/ 25 w 150"/>
                              <a:gd name="T99" fmla="*/ 106 h 106"/>
                              <a:gd name="T100" fmla="*/ 0 w 150"/>
                              <a:gd name="T101" fmla="*/ 106 h 106"/>
                              <a:gd name="T102" fmla="*/ 0 w 150"/>
                              <a:gd name="T103"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50" h="106">
                                <a:moveTo>
                                  <a:pt x="0" y="0"/>
                                </a:moveTo>
                                <a:lnTo>
                                  <a:pt x="25" y="0"/>
                                </a:lnTo>
                                <a:lnTo>
                                  <a:pt x="25" y="15"/>
                                </a:lnTo>
                                <a:lnTo>
                                  <a:pt x="40" y="5"/>
                                </a:lnTo>
                                <a:lnTo>
                                  <a:pt x="55" y="0"/>
                                </a:lnTo>
                                <a:lnTo>
                                  <a:pt x="75" y="5"/>
                                </a:lnTo>
                                <a:lnTo>
                                  <a:pt x="85" y="15"/>
                                </a:lnTo>
                                <a:lnTo>
                                  <a:pt x="100" y="5"/>
                                </a:lnTo>
                                <a:lnTo>
                                  <a:pt x="120" y="0"/>
                                </a:lnTo>
                                <a:lnTo>
                                  <a:pt x="135" y="5"/>
                                </a:lnTo>
                                <a:lnTo>
                                  <a:pt x="150" y="15"/>
                                </a:lnTo>
                                <a:lnTo>
                                  <a:pt x="150" y="41"/>
                                </a:lnTo>
                                <a:lnTo>
                                  <a:pt x="150" y="106"/>
                                </a:lnTo>
                                <a:lnTo>
                                  <a:pt x="125" y="106"/>
                                </a:lnTo>
                                <a:lnTo>
                                  <a:pt x="125" y="46"/>
                                </a:lnTo>
                                <a:lnTo>
                                  <a:pt x="120" y="26"/>
                                </a:lnTo>
                                <a:lnTo>
                                  <a:pt x="115" y="20"/>
                                </a:lnTo>
                                <a:lnTo>
                                  <a:pt x="110" y="20"/>
                                </a:lnTo>
                                <a:lnTo>
                                  <a:pt x="100" y="26"/>
                                </a:lnTo>
                                <a:lnTo>
                                  <a:pt x="90" y="36"/>
                                </a:lnTo>
                                <a:lnTo>
                                  <a:pt x="90" y="56"/>
                                </a:lnTo>
                                <a:lnTo>
                                  <a:pt x="90" y="106"/>
                                </a:lnTo>
                                <a:lnTo>
                                  <a:pt x="60" y="106"/>
                                </a:lnTo>
                                <a:lnTo>
                                  <a:pt x="60" y="51"/>
                                </a:lnTo>
                                <a:lnTo>
                                  <a:pt x="60" y="31"/>
                                </a:lnTo>
                                <a:lnTo>
                                  <a:pt x="55" y="20"/>
                                </a:lnTo>
                                <a:lnTo>
                                  <a:pt x="45" y="20"/>
                                </a:lnTo>
                                <a:lnTo>
                                  <a:pt x="35" y="26"/>
                                </a:lnTo>
                                <a:lnTo>
                                  <a:pt x="30" y="36"/>
                                </a:lnTo>
                                <a:lnTo>
                                  <a:pt x="25" y="56"/>
                                </a:lnTo>
                                <a:lnTo>
                                  <a:pt x="25" y="106"/>
                                </a:lnTo>
                                <a:lnTo>
                                  <a:pt x="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29"/>
                        <wps:cNvSpPr>
                          <a:spLocks noEditPoints="1"/>
                        </wps:cNvSpPr>
                        <wps:spPr bwMode="auto">
                          <a:xfrm>
                            <a:off x="2381" y="507"/>
                            <a:ext cx="25" cy="146"/>
                          </a:xfrm>
                          <a:custGeom>
                            <a:avLst/>
                            <a:gdLst>
                              <a:gd name="T0" fmla="*/ 0 w 25"/>
                              <a:gd name="T1" fmla="*/ 25 h 146"/>
                              <a:gd name="T2" fmla="*/ 0 w 25"/>
                              <a:gd name="T3" fmla="*/ 0 h 146"/>
                              <a:gd name="T4" fmla="*/ 25 w 25"/>
                              <a:gd name="T5" fmla="*/ 0 h 146"/>
                              <a:gd name="T6" fmla="*/ 25 w 25"/>
                              <a:gd name="T7" fmla="*/ 25 h 146"/>
                              <a:gd name="T8" fmla="*/ 0 w 25"/>
                              <a:gd name="T9" fmla="*/ 25 h 146"/>
                              <a:gd name="T10" fmla="*/ 0 w 25"/>
                              <a:gd name="T11" fmla="*/ 146 h 146"/>
                              <a:gd name="T12" fmla="*/ 0 w 25"/>
                              <a:gd name="T13" fmla="*/ 40 h 146"/>
                              <a:gd name="T14" fmla="*/ 25 w 25"/>
                              <a:gd name="T15" fmla="*/ 40 h 146"/>
                              <a:gd name="T16" fmla="*/ 25 w 25"/>
                              <a:gd name="T17" fmla="*/ 146 h 146"/>
                              <a:gd name="T18" fmla="*/ 0 w 25"/>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46">
                                <a:moveTo>
                                  <a:pt x="0" y="25"/>
                                </a:moveTo>
                                <a:lnTo>
                                  <a:pt x="0" y="0"/>
                                </a:lnTo>
                                <a:lnTo>
                                  <a:pt x="25" y="0"/>
                                </a:lnTo>
                                <a:lnTo>
                                  <a:pt x="25" y="25"/>
                                </a:lnTo>
                                <a:lnTo>
                                  <a:pt x="0" y="25"/>
                                </a:lnTo>
                                <a:close/>
                                <a:moveTo>
                                  <a:pt x="0" y="146"/>
                                </a:moveTo>
                                <a:lnTo>
                                  <a:pt x="0" y="40"/>
                                </a:lnTo>
                                <a:lnTo>
                                  <a:pt x="25" y="40"/>
                                </a:lnTo>
                                <a:lnTo>
                                  <a:pt x="2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30"/>
                        <wps:cNvSpPr>
                          <a:spLocks/>
                        </wps:cNvSpPr>
                        <wps:spPr bwMode="auto">
                          <a:xfrm>
                            <a:off x="2436" y="547"/>
                            <a:ext cx="95" cy="106"/>
                          </a:xfrm>
                          <a:custGeom>
                            <a:avLst/>
                            <a:gdLst>
                              <a:gd name="T0" fmla="*/ 95 w 95"/>
                              <a:gd name="T1" fmla="*/ 106 h 106"/>
                              <a:gd name="T2" fmla="*/ 65 w 95"/>
                              <a:gd name="T3" fmla="*/ 106 h 106"/>
                              <a:gd name="T4" fmla="*/ 65 w 95"/>
                              <a:gd name="T5" fmla="*/ 51 h 106"/>
                              <a:gd name="T6" fmla="*/ 65 w 95"/>
                              <a:gd name="T7" fmla="*/ 51 h 106"/>
                              <a:gd name="T8" fmla="*/ 65 w 95"/>
                              <a:gd name="T9" fmla="*/ 31 h 106"/>
                              <a:gd name="T10" fmla="*/ 65 w 95"/>
                              <a:gd name="T11" fmla="*/ 31 h 106"/>
                              <a:gd name="T12" fmla="*/ 60 w 95"/>
                              <a:gd name="T13" fmla="*/ 26 h 106"/>
                              <a:gd name="T14" fmla="*/ 60 w 95"/>
                              <a:gd name="T15" fmla="*/ 26 h 106"/>
                              <a:gd name="T16" fmla="*/ 50 w 95"/>
                              <a:gd name="T17" fmla="*/ 20 h 106"/>
                              <a:gd name="T18" fmla="*/ 50 w 95"/>
                              <a:gd name="T19" fmla="*/ 20 h 106"/>
                              <a:gd name="T20" fmla="*/ 35 w 95"/>
                              <a:gd name="T21" fmla="*/ 26 h 106"/>
                              <a:gd name="T22" fmla="*/ 35 w 95"/>
                              <a:gd name="T23" fmla="*/ 26 h 106"/>
                              <a:gd name="T24" fmla="*/ 30 w 95"/>
                              <a:gd name="T25" fmla="*/ 36 h 106"/>
                              <a:gd name="T26" fmla="*/ 30 w 95"/>
                              <a:gd name="T27" fmla="*/ 36 h 106"/>
                              <a:gd name="T28" fmla="*/ 25 w 95"/>
                              <a:gd name="T29" fmla="*/ 61 h 106"/>
                              <a:gd name="T30" fmla="*/ 25 w 95"/>
                              <a:gd name="T31" fmla="*/ 106 h 106"/>
                              <a:gd name="T32" fmla="*/ 0 w 95"/>
                              <a:gd name="T33" fmla="*/ 106 h 106"/>
                              <a:gd name="T34" fmla="*/ 0 w 95"/>
                              <a:gd name="T35" fmla="*/ 0 h 106"/>
                              <a:gd name="T36" fmla="*/ 25 w 95"/>
                              <a:gd name="T37" fmla="*/ 0 h 106"/>
                              <a:gd name="T38" fmla="*/ 25 w 95"/>
                              <a:gd name="T39" fmla="*/ 15 h 106"/>
                              <a:gd name="T40" fmla="*/ 25 w 95"/>
                              <a:gd name="T41" fmla="*/ 15 h 106"/>
                              <a:gd name="T42" fmla="*/ 40 w 95"/>
                              <a:gd name="T43" fmla="*/ 5 h 106"/>
                              <a:gd name="T44" fmla="*/ 60 w 95"/>
                              <a:gd name="T45" fmla="*/ 0 h 106"/>
                              <a:gd name="T46" fmla="*/ 60 w 95"/>
                              <a:gd name="T47" fmla="*/ 0 h 106"/>
                              <a:gd name="T48" fmla="*/ 75 w 95"/>
                              <a:gd name="T49" fmla="*/ 0 h 106"/>
                              <a:gd name="T50" fmla="*/ 75 w 95"/>
                              <a:gd name="T51" fmla="*/ 0 h 106"/>
                              <a:gd name="T52" fmla="*/ 85 w 95"/>
                              <a:gd name="T53" fmla="*/ 10 h 106"/>
                              <a:gd name="T54" fmla="*/ 85 w 95"/>
                              <a:gd name="T55" fmla="*/ 10 h 106"/>
                              <a:gd name="T56" fmla="*/ 90 w 95"/>
                              <a:gd name="T57" fmla="*/ 20 h 106"/>
                              <a:gd name="T58" fmla="*/ 90 w 95"/>
                              <a:gd name="T59" fmla="*/ 20 h 106"/>
                              <a:gd name="T60" fmla="*/ 95 w 95"/>
                              <a:gd name="T61" fmla="*/ 41 h 106"/>
                              <a:gd name="T62" fmla="*/ 95 w 95"/>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5" h="106">
                                <a:moveTo>
                                  <a:pt x="95" y="106"/>
                                </a:moveTo>
                                <a:lnTo>
                                  <a:pt x="65" y="106"/>
                                </a:lnTo>
                                <a:lnTo>
                                  <a:pt x="65" y="51"/>
                                </a:lnTo>
                                <a:lnTo>
                                  <a:pt x="65" y="31"/>
                                </a:lnTo>
                                <a:lnTo>
                                  <a:pt x="60" y="26"/>
                                </a:lnTo>
                                <a:lnTo>
                                  <a:pt x="50" y="20"/>
                                </a:lnTo>
                                <a:lnTo>
                                  <a:pt x="35" y="26"/>
                                </a:lnTo>
                                <a:lnTo>
                                  <a:pt x="30" y="36"/>
                                </a:lnTo>
                                <a:lnTo>
                                  <a:pt x="25" y="61"/>
                                </a:lnTo>
                                <a:lnTo>
                                  <a:pt x="25" y="106"/>
                                </a:lnTo>
                                <a:lnTo>
                                  <a:pt x="0" y="106"/>
                                </a:lnTo>
                                <a:lnTo>
                                  <a:pt x="0" y="0"/>
                                </a:lnTo>
                                <a:lnTo>
                                  <a:pt x="25" y="0"/>
                                </a:lnTo>
                                <a:lnTo>
                                  <a:pt x="25" y="15"/>
                                </a:lnTo>
                                <a:lnTo>
                                  <a:pt x="40" y="5"/>
                                </a:lnTo>
                                <a:lnTo>
                                  <a:pt x="60" y="0"/>
                                </a:lnTo>
                                <a:lnTo>
                                  <a:pt x="75" y="0"/>
                                </a:lnTo>
                                <a:lnTo>
                                  <a:pt x="85" y="10"/>
                                </a:lnTo>
                                <a:lnTo>
                                  <a:pt x="90" y="20"/>
                                </a:lnTo>
                                <a:lnTo>
                                  <a:pt x="95" y="41"/>
                                </a:lnTo>
                                <a:lnTo>
                                  <a:pt x="9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31"/>
                        <wps:cNvSpPr>
                          <a:spLocks/>
                        </wps:cNvSpPr>
                        <wps:spPr bwMode="auto">
                          <a:xfrm>
                            <a:off x="2546" y="547"/>
                            <a:ext cx="105" cy="146"/>
                          </a:xfrm>
                          <a:custGeom>
                            <a:avLst/>
                            <a:gdLst>
                              <a:gd name="T0" fmla="*/ 0 w 105"/>
                              <a:gd name="T1" fmla="*/ 0 h 146"/>
                              <a:gd name="T2" fmla="*/ 30 w 105"/>
                              <a:gd name="T3" fmla="*/ 0 h 146"/>
                              <a:gd name="T4" fmla="*/ 55 w 105"/>
                              <a:gd name="T5" fmla="*/ 76 h 146"/>
                              <a:gd name="T6" fmla="*/ 75 w 105"/>
                              <a:gd name="T7" fmla="*/ 0 h 146"/>
                              <a:gd name="T8" fmla="*/ 105 w 105"/>
                              <a:gd name="T9" fmla="*/ 0 h 146"/>
                              <a:gd name="T10" fmla="*/ 70 w 105"/>
                              <a:gd name="T11" fmla="*/ 101 h 146"/>
                              <a:gd name="T12" fmla="*/ 60 w 105"/>
                              <a:gd name="T13" fmla="*/ 121 h 146"/>
                              <a:gd name="T14" fmla="*/ 60 w 105"/>
                              <a:gd name="T15" fmla="*/ 121 h 146"/>
                              <a:gd name="T16" fmla="*/ 55 w 105"/>
                              <a:gd name="T17" fmla="*/ 136 h 146"/>
                              <a:gd name="T18" fmla="*/ 55 w 105"/>
                              <a:gd name="T19" fmla="*/ 136 h 146"/>
                              <a:gd name="T20" fmla="*/ 50 w 105"/>
                              <a:gd name="T21" fmla="*/ 141 h 146"/>
                              <a:gd name="T22" fmla="*/ 50 w 105"/>
                              <a:gd name="T23" fmla="*/ 141 h 146"/>
                              <a:gd name="T24" fmla="*/ 35 w 105"/>
                              <a:gd name="T25" fmla="*/ 146 h 146"/>
                              <a:gd name="T26" fmla="*/ 35 w 105"/>
                              <a:gd name="T27" fmla="*/ 146 h 146"/>
                              <a:gd name="T28" fmla="*/ 25 w 105"/>
                              <a:gd name="T29" fmla="*/ 146 h 146"/>
                              <a:gd name="T30" fmla="*/ 25 w 105"/>
                              <a:gd name="T31" fmla="*/ 146 h 146"/>
                              <a:gd name="T32" fmla="*/ 10 w 105"/>
                              <a:gd name="T33" fmla="*/ 146 h 146"/>
                              <a:gd name="T34" fmla="*/ 5 w 105"/>
                              <a:gd name="T35" fmla="*/ 126 h 146"/>
                              <a:gd name="T36" fmla="*/ 5 w 105"/>
                              <a:gd name="T37" fmla="*/ 126 h 146"/>
                              <a:gd name="T38" fmla="*/ 15 w 105"/>
                              <a:gd name="T39" fmla="*/ 126 h 146"/>
                              <a:gd name="T40" fmla="*/ 15 w 105"/>
                              <a:gd name="T41" fmla="*/ 126 h 146"/>
                              <a:gd name="T42" fmla="*/ 25 w 105"/>
                              <a:gd name="T43" fmla="*/ 126 h 146"/>
                              <a:gd name="T44" fmla="*/ 30 w 105"/>
                              <a:gd name="T45" fmla="*/ 121 h 146"/>
                              <a:gd name="T46" fmla="*/ 30 w 105"/>
                              <a:gd name="T47" fmla="*/ 121 h 146"/>
                              <a:gd name="T48" fmla="*/ 40 w 105"/>
                              <a:gd name="T49" fmla="*/ 106 h 146"/>
                              <a:gd name="T50" fmla="*/ 0 w 105"/>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146">
                                <a:moveTo>
                                  <a:pt x="0" y="0"/>
                                </a:moveTo>
                                <a:lnTo>
                                  <a:pt x="30" y="0"/>
                                </a:lnTo>
                                <a:lnTo>
                                  <a:pt x="55" y="76"/>
                                </a:lnTo>
                                <a:lnTo>
                                  <a:pt x="75" y="0"/>
                                </a:lnTo>
                                <a:lnTo>
                                  <a:pt x="105" y="0"/>
                                </a:lnTo>
                                <a:lnTo>
                                  <a:pt x="70" y="101"/>
                                </a:lnTo>
                                <a:lnTo>
                                  <a:pt x="60" y="121"/>
                                </a:lnTo>
                                <a:lnTo>
                                  <a:pt x="55" y="136"/>
                                </a:lnTo>
                                <a:lnTo>
                                  <a:pt x="50" y="141"/>
                                </a:lnTo>
                                <a:lnTo>
                                  <a:pt x="35" y="146"/>
                                </a:lnTo>
                                <a:lnTo>
                                  <a:pt x="25" y="146"/>
                                </a:lnTo>
                                <a:lnTo>
                                  <a:pt x="10" y="146"/>
                                </a:lnTo>
                                <a:lnTo>
                                  <a:pt x="5" y="126"/>
                                </a:lnTo>
                                <a:lnTo>
                                  <a:pt x="15" y="126"/>
                                </a:lnTo>
                                <a:lnTo>
                                  <a:pt x="25" y="126"/>
                                </a:lnTo>
                                <a:lnTo>
                                  <a:pt x="30"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32"/>
                        <wps:cNvSpPr>
                          <a:spLocks/>
                        </wps:cNvSpPr>
                        <wps:spPr bwMode="auto">
                          <a:xfrm>
                            <a:off x="2716" y="507"/>
                            <a:ext cx="121" cy="151"/>
                          </a:xfrm>
                          <a:custGeom>
                            <a:avLst/>
                            <a:gdLst>
                              <a:gd name="T0" fmla="*/ 31 w 121"/>
                              <a:gd name="T1" fmla="*/ 96 h 151"/>
                              <a:gd name="T2" fmla="*/ 36 w 121"/>
                              <a:gd name="T3" fmla="*/ 111 h 151"/>
                              <a:gd name="T4" fmla="*/ 41 w 121"/>
                              <a:gd name="T5" fmla="*/ 116 h 151"/>
                              <a:gd name="T6" fmla="*/ 61 w 121"/>
                              <a:gd name="T7" fmla="*/ 126 h 151"/>
                              <a:gd name="T8" fmla="*/ 76 w 121"/>
                              <a:gd name="T9" fmla="*/ 121 h 151"/>
                              <a:gd name="T10" fmla="*/ 81 w 121"/>
                              <a:gd name="T11" fmla="*/ 116 h 151"/>
                              <a:gd name="T12" fmla="*/ 91 w 121"/>
                              <a:gd name="T13" fmla="*/ 106 h 151"/>
                              <a:gd name="T14" fmla="*/ 86 w 121"/>
                              <a:gd name="T15" fmla="*/ 96 h 151"/>
                              <a:gd name="T16" fmla="*/ 76 w 121"/>
                              <a:gd name="T17" fmla="*/ 91 h 151"/>
                              <a:gd name="T18" fmla="*/ 51 w 121"/>
                              <a:gd name="T19" fmla="*/ 81 h 151"/>
                              <a:gd name="T20" fmla="*/ 36 w 121"/>
                              <a:gd name="T21" fmla="*/ 76 h 151"/>
                              <a:gd name="T22" fmla="*/ 21 w 121"/>
                              <a:gd name="T23" fmla="*/ 71 h 151"/>
                              <a:gd name="T24" fmla="*/ 5 w 121"/>
                              <a:gd name="T25" fmla="*/ 40 h 151"/>
                              <a:gd name="T26" fmla="*/ 11 w 121"/>
                              <a:gd name="T27" fmla="*/ 30 h 151"/>
                              <a:gd name="T28" fmla="*/ 16 w 121"/>
                              <a:gd name="T29" fmla="*/ 20 h 151"/>
                              <a:gd name="T30" fmla="*/ 31 w 121"/>
                              <a:gd name="T31" fmla="*/ 5 h 151"/>
                              <a:gd name="T32" fmla="*/ 61 w 121"/>
                              <a:gd name="T33" fmla="*/ 0 h 151"/>
                              <a:gd name="T34" fmla="*/ 81 w 121"/>
                              <a:gd name="T35" fmla="*/ 0 h 151"/>
                              <a:gd name="T36" fmla="*/ 101 w 121"/>
                              <a:gd name="T37" fmla="*/ 10 h 151"/>
                              <a:gd name="T38" fmla="*/ 116 w 121"/>
                              <a:gd name="T39" fmla="*/ 45 h 151"/>
                              <a:gd name="T40" fmla="*/ 86 w 121"/>
                              <a:gd name="T41" fmla="*/ 45 h 151"/>
                              <a:gd name="T42" fmla="*/ 76 w 121"/>
                              <a:gd name="T43" fmla="*/ 30 h 151"/>
                              <a:gd name="T44" fmla="*/ 71 w 121"/>
                              <a:gd name="T45" fmla="*/ 25 h 151"/>
                              <a:gd name="T46" fmla="*/ 61 w 121"/>
                              <a:gd name="T47" fmla="*/ 25 h 151"/>
                              <a:gd name="T48" fmla="*/ 41 w 121"/>
                              <a:gd name="T49" fmla="*/ 30 h 151"/>
                              <a:gd name="T50" fmla="*/ 36 w 121"/>
                              <a:gd name="T51" fmla="*/ 35 h 151"/>
                              <a:gd name="T52" fmla="*/ 41 w 121"/>
                              <a:gd name="T53" fmla="*/ 45 h 151"/>
                              <a:gd name="T54" fmla="*/ 66 w 121"/>
                              <a:gd name="T55" fmla="*/ 55 h 151"/>
                              <a:gd name="T56" fmla="*/ 96 w 121"/>
                              <a:gd name="T57" fmla="*/ 66 h 151"/>
                              <a:gd name="T58" fmla="*/ 111 w 121"/>
                              <a:gd name="T59" fmla="*/ 81 h 151"/>
                              <a:gd name="T60" fmla="*/ 116 w 121"/>
                              <a:gd name="T61" fmla="*/ 91 h 151"/>
                              <a:gd name="T62" fmla="*/ 121 w 121"/>
                              <a:gd name="T63" fmla="*/ 106 h 151"/>
                              <a:gd name="T64" fmla="*/ 111 w 121"/>
                              <a:gd name="T65" fmla="*/ 126 h 151"/>
                              <a:gd name="T66" fmla="*/ 106 w 121"/>
                              <a:gd name="T67" fmla="*/ 136 h 151"/>
                              <a:gd name="T68" fmla="*/ 91 w 121"/>
                              <a:gd name="T69" fmla="*/ 141 h 151"/>
                              <a:gd name="T70" fmla="*/ 61 w 121"/>
                              <a:gd name="T71" fmla="*/ 151 h 151"/>
                              <a:gd name="T72" fmla="*/ 36 w 121"/>
                              <a:gd name="T73" fmla="*/ 146 h 151"/>
                              <a:gd name="T74" fmla="*/ 21 w 121"/>
                              <a:gd name="T75" fmla="*/ 136 h 151"/>
                              <a:gd name="T76" fmla="*/ 0 w 121"/>
                              <a:gd name="T77" fmla="*/ 10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1" h="151">
                                <a:moveTo>
                                  <a:pt x="0" y="101"/>
                                </a:moveTo>
                                <a:lnTo>
                                  <a:pt x="31" y="96"/>
                                </a:lnTo>
                                <a:lnTo>
                                  <a:pt x="36" y="111"/>
                                </a:lnTo>
                                <a:lnTo>
                                  <a:pt x="41" y="116"/>
                                </a:lnTo>
                                <a:lnTo>
                                  <a:pt x="51" y="121"/>
                                </a:lnTo>
                                <a:lnTo>
                                  <a:pt x="61" y="126"/>
                                </a:lnTo>
                                <a:lnTo>
                                  <a:pt x="76" y="121"/>
                                </a:lnTo>
                                <a:lnTo>
                                  <a:pt x="81" y="116"/>
                                </a:lnTo>
                                <a:lnTo>
                                  <a:pt x="86" y="111"/>
                                </a:lnTo>
                                <a:lnTo>
                                  <a:pt x="91" y="106"/>
                                </a:lnTo>
                                <a:lnTo>
                                  <a:pt x="86" y="96"/>
                                </a:lnTo>
                                <a:lnTo>
                                  <a:pt x="76" y="91"/>
                                </a:lnTo>
                                <a:lnTo>
                                  <a:pt x="51" y="81"/>
                                </a:lnTo>
                                <a:lnTo>
                                  <a:pt x="36" y="76"/>
                                </a:lnTo>
                                <a:lnTo>
                                  <a:pt x="21" y="71"/>
                                </a:lnTo>
                                <a:lnTo>
                                  <a:pt x="11" y="55"/>
                                </a:lnTo>
                                <a:lnTo>
                                  <a:pt x="5" y="40"/>
                                </a:lnTo>
                                <a:lnTo>
                                  <a:pt x="11" y="30"/>
                                </a:lnTo>
                                <a:lnTo>
                                  <a:pt x="16" y="20"/>
                                </a:lnTo>
                                <a:lnTo>
                                  <a:pt x="21" y="10"/>
                                </a:lnTo>
                                <a:lnTo>
                                  <a:pt x="31" y="5"/>
                                </a:lnTo>
                                <a:lnTo>
                                  <a:pt x="61" y="0"/>
                                </a:lnTo>
                                <a:lnTo>
                                  <a:pt x="81" y="0"/>
                                </a:lnTo>
                                <a:lnTo>
                                  <a:pt x="101" y="10"/>
                                </a:lnTo>
                                <a:lnTo>
                                  <a:pt x="111" y="25"/>
                                </a:lnTo>
                                <a:lnTo>
                                  <a:pt x="116" y="45"/>
                                </a:lnTo>
                                <a:lnTo>
                                  <a:pt x="86" y="45"/>
                                </a:lnTo>
                                <a:lnTo>
                                  <a:pt x="81" y="35"/>
                                </a:lnTo>
                                <a:lnTo>
                                  <a:pt x="76" y="30"/>
                                </a:lnTo>
                                <a:lnTo>
                                  <a:pt x="71" y="25"/>
                                </a:lnTo>
                                <a:lnTo>
                                  <a:pt x="61" y="25"/>
                                </a:lnTo>
                                <a:lnTo>
                                  <a:pt x="46" y="25"/>
                                </a:lnTo>
                                <a:lnTo>
                                  <a:pt x="41" y="30"/>
                                </a:lnTo>
                                <a:lnTo>
                                  <a:pt x="36" y="35"/>
                                </a:lnTo>
                                <a:lnTo>
                                  <a:pt x="41" y="45"/>
                                </a:lnTo>
                                <a:lnTo>
                                  <a:pt x="66" y="55"/>
                                </a:lnTo>
                                <a:lnTo>
                                  <a:pt x="96" y="66"/>
                                </a:lnTo>
                                <a:lnTo>
                                  <a:pt x="111" y="81"/>
                                </a:lnTo>
                                <a:lnTo>
                                  <a:pt x="116" y="91"/>
                                </a:lnTo>
                                <a:lnTo>
                                  <a:pt x="121" y="106"/>
                                </a:lnTo>
                                <a:lnTo>
                                  <a:pt x="116" y="116"/>
                                </a:lnTo>
                                <a:lnTo>
                                  <a:pt x="111" y="126"/>
                                </a:lnTo>
                                <a:lnTo>
                                  <a:pt x="106" y="136"/>
                                </a:lnTo>
                                <a:lnTo>
                                  <a:pt x="91" y="141"/>
                                </a:lnTo>
                                <a:lnTo>
                                  <a:pt x="81" y="146"/>
                                </a:lnTo>
                                <a:lnTo>
                                  <a:pt x="61" y="151"/>
                                </a:lnTo>
                                <a:lnTo>
                                  <a:pt x="36" y="146"/>
                                </a:lnTo>
                                <a:lnTo>
                                  <a:pt x="21" y="136"/>
                                </a:lnTo>
                                <a:lnTo>
                                  <a:pt x="5" y="121"/>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33"/>
                        <wps:cNvSpPr>
                          <a:spLocks/>
                        </wps:cNvSpPr>
                        <wps:spPr bwMode="auto">
                          <a:xfrm>
                            <a:off x="2847"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34"/>
                        <wps:cNvSpPr>
                          <a:spLocks noEditPoints="1"/>
                        </wps:cNvSpPr>
                        <wps:spPr bwMode="auto">
                          <a:xfrm>
                            <a:off x="2952" y="547"/>
                            <a:ext cx="95" cy="106"/>
                          </a:xfrm>
                          <a:custGeom>
                            <a:avLst/>
                            <a:gdLst>
                              <a:gd name="T0" fmla="*/ 5 w 95"/>
                              <a:gd name="T1" fmla="*/ 31 h 106"/>
                              <a:gd name="T2" fmla="*/ 10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10 w 95"/>
                              <a:gd name="T31" fmla="*/ 101 h 106"/>
                              <a:gd name="T32" fmla="*/ 0 w 95"/>
                              <a:gd name="T33" fmla="*/ 76 h 106"/>
                              <a:gd name="T34" fmla="*/ 5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5 w 95"/>
                              <a:gd name="T49" fmla="*/ 26 h 106"/>
                              <a:gd name="T50" fmla="*/ 25 w 95"/>
                              <a:gd name="T51" fmla="*/ 36 h 106"/>
                              <a:gd name="T52" fmla="*/ 65 w 95"/>
                              <a:gd name="T53" fmla="*/ 56 h 106"/>
                              <a:gd name="T54" fmla="*/ 45 w 95"/>
                              <a:gd name="T55" fmla="*/ 61 h 106"/>
                              <a:gd name="T56" fmla="*/ 35 w 95"/>
                              <a:gd name="T57" fmla="*/ 66 h 106"/>
                              <a:gd name="T58" fmla="*/ 25 w 95"/>
                              <a:gd name="T59" fmla="*/ 76 h 106"/>
                              <a:gd name="T60" fmla="*/ 30 w 95"/>
                              <a:gd name="T61" fmla="*/ 86 h 106"/>
                              <a:gd name="T62" fmla="*/ 40 w 95"/>
                              <a:gd name="T63" fmla="*/ 91 h 106"/>
                              <a:gd name="T64" fmla="*/ 55 w 95"/>
                              <a:gd name="T65" fmla="*/ 86 h 106"/>
                              <a:gd name="T66" fmla="*/ 65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5"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5" y="66"/>
                                </a:lnTo>
                                <a:lnTo>
                                  <a:pt x="25" y="76"/>
                                </a:lnTo>
                                <a:lnTo>
                                  <a:pt x="30" y="86"/>
                                </a:lnTo>
                                <a:lnTo>
                                  <a:pt x="40" y="91"/>
                                </a:lnTo>
                                <a:lnTo>
                                  <a:pt x="55" y="86"/>
                                </a:lnTo>
                                <a:lnTo>
                                  <a:pt x="65"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35"/>
                        <wps:cNvSpPr>
                          <a:spLocks/>
                        </wps:cNvSpPr>
                        <wps:spPr bwMode="auto">
                          <a:xfrm>
                            <a:off x="3057" y="507"/>
                            <a:ext cx="70" cy="146"/>
                          </a:xfrm>
                          <a:custGeom>
                            <a:avLst/>
                            <a:gdLst>
                              <a:gd name="T0" fmla="*/ 0 w 70"/>
                              <a:gd name="T1" fmla="*/ 40 h 146"/>
                              <a:gd name="T2" fmla="*/ 15 w 70"/>
                              <a:gd name="T3" fmla="*/ 40 h 146"/>
                              <a:gd name="T4" fmla="*/ 15 w 70"/>
                              <a:gd name="T5" fmla="*/ 35 h 146"/>
                              <a:gd name="T6" fmla="*/ 15 w 70"/>
                              <a:gd name="T7" fmla="*/ 35 h 146"/>
                              <a:gd name="T8" fmla="*/ 20 w 70"/>
                              <a:gd name="T9" fmla="*/ 15 h 146"/>
                              <a:gd name="T10" fmla="*/ 20 w 70"/>
                              <a:gd name="T11" fmla="*/ 15 h 146"/>
                              <a:gd name="T12" fmla="*/ 30 w 70"/>
                              <a:gd name="T13" fmla="*/ 5 h 146"/>
                              <a:gd name="T14" fmla="*/ 30 w 70"/>
                              <a:gd name="T15" fmla="*/ 5 h 146"/>
                              <a:gd name="T16" fmla="*/ 50 w 70"/>
                              <a:gd name="T17" fmla="*/ 0 h 146"/>
                              <a:gd name="T18" fmla="*/ 50 w 70"/>
                              <a:gd name="T19" fmla="*/ 0 h 146"/>
                              <a:gd name="T20" fmla="*/ 70 w 70"/>
                              <a:gd name="T21" fmla="*/ 5 h 146"/>
                              <a:gd name="T22" fmla="*/ 70 w 70"/>
                              <a:gd name="T23" fmla="*/ 20 h 146"/>
                              <a:gd name="T24" fmla="*/ 70 w 70"/>
                              <a:gd name="T25" fmla="*/ 20 h 146"/>
                              <a:gd name="T26" fmla="*/ 55 w 70"/>
                              <a:gd name="T27" fmla="*/ 20 h 146"/>
                              <a:gd name="T28" fmla="*/ 55 w 70"/>
                              <a:gd name="T29" fmla="*/ 20 h 146"/>
                              <a:gd name="T30" fmla="*/ 45 w 70"/>
                              <a:gd name="T31" fmla="*/ 25 h 146"/>
                              <a:gd name="T32" fmla="*/ 45 w 70"/>
                              <a:gd name="T33" fmla="*/ 25 h 146"/>
                              <a:gd name="T34" fmla="*/ 45 w 70"/>
                              <a:gd name="T35" fmla="*/ 35 h 146"/>
                              <a:gd name="T36" fmla="*/ 45 w 70"/>
                              <a:gd name="T37" fmla="*/ 40 h 146"/>
                              <a:gd name="T38" fmla="*/ 65 w 70"/>
                              <a:gd name="T39" fmla="*/ 40 h 146"/>
                              <a:gd name="T40" fmla="*/ 65 w 70"/>
                              <a:gd name="T41" fmla="*/ 66 h 146"/>
                              <a:gd name="T42" fmla="*/ 45 w 70"/>
                              <a:gd name="T43" fmla="*/ 66 h 146"/>
                              <a:gd name="T44" fmla="*/ 45 w 70"/>
                              <a:gd name="T45" fmla="*/ 146 h 146"/>
                              <a:gd name="T46" fmla="*/ 15 w 70"/>
                              <a:gd name="T47" fmla="*/ 146 h 146"/>
                              <a:gd name="T48" fmla="*/ 15 w 70"/>
                              <a:gd name="T49" fmla="*/ 66 h 146"/>
                              <a:gd name="T50" fmla="*/ 0 w 70"/>
                              <a:gd name="T51" fmla="*/ 66 h 146"/>
                              <a:gd name="T52" fmla="*/ 0 w 70"/>
                              <a:gd name="T53"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46">
                                <a:moveTo>
                                  <a:pt x="0" y="40"/>
                                </a:moveTo>
                                <a:lnTo>
                                  <a:pt x="15" y="40"/>
                                </a:lnTo>
                                <a:lnTo>
                                  <a:pt x="15" y="35"/>
                                </a:lnTo>
                                <a:lnTo>
                                  <a:pt x="20" y="15"/>
                                </a:lnTo>
                                <a:lnTo>
                                  <a:pt x="30" y="5"/>
                                </a:lnTo>
                                <a:lnTo>
                                  <a:pt x="50" y="0"/>
                                </a:lnTo>
                                <a:lnTo>
                                  <a:pt x="70" y="5"/>
                                </a:lnTo>
                                <a:lnTo>
                                  <a:pt x="70" y="20"/>
                                </a:lnTo>
                                <a:lnTo>
                                  <a:pt x="55" y="20"/>
                                </a:lnTo>
                                <a:lnTo>
                                  <a:pt x="45" y="25"/>
                                </a:lnTo>
                                <a:lnTo>
                                  <a:pt x="45" y="35"/>
                                </a:lnTo>
                                <a:lnTo>
                                  <a:pt x="45" y="40"/>
                                </a:lnTo>
                                <a:lnTo>
                                  <a:pt x="65" y="40"/>
                                </a:lnTo>
                                <a:lnTo>
                                  <a:pt x="65" y="66"/>
                                </a:lnTo>
                                <a:lnTo>
                                  <a:pt x="45" y="66"/>
                                </a:lnTo>
                                <a:lnTo>
                                  <a:pt x="45" y="146"/>
                                </a:lnTo>
                                <a:lnTo>
                                  <a:pt x="15" y="146"/>
                                </a:lnTo>
                                <a:lnTo>
                                  <a:pt x="15" y="66"/>
                                </a:lnTo>
                                <a:lnTo>
                                  <a:pt x="0" y="66"/>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Rectangle 36"/>
                        <wps:cNvSpPr>
                          <a:spLocks noChangeArrowheads="1"/>
                        </wps:cNvSpPr>
                        <wps:spPr bwMode="auto">
                          <a:xfrm>
                            <a:off x="3137" y="507"/>
                            <a:ext cx="2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Freeform 37"/>
                        <wps:cNvSpPr>
                          <a:spLocks noEditPoints="1"/>
                        </wps:cNvSpPr>
                        <wps:spPr bwMode="auto">
                          <a:xfrm>
                            <a:off x="3187" y="547"/>
                            <a:ext cx="95" cy="106"/>
                          </a:xfrm>
                          <a:custGeom>
                            <a:avLst/>
                            <a:gdLst>
                              <a:gd name="T0" fmla="*/ 0 w 95"/>
                              <a:gd name="T1" fmla="*/ 31 h 106"/>
                              <a:gd name="T2" fmla="*/ 5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5 w 95"/>
                              <a:gd name="T31" fmla="*/ 101 h 106"/>
                              <a:gd name="T32" fmla="*/ 0 w 95"/>
                              <a:gd name="T33" fmla="*/ 76 h 106"/>
                              <a:gd name="T34" fmla="*/ 0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0 w 95"/>
                              <a:gd name="T49" fmla="*/ 26 h 106"/>
                              <a:gd name="T50" fmla="*/ 25 w 95"/>
                              <a:gd name="T51" fmla="*/ 36 h 106"/>
                              <a:gd name="T52" fmla="*/ 65 w 95"/>
                              <a:gd name="T53" fmla="*/ 56 h 106"/>
                              <a:gd name="T54" fmla="*/ 45 w 95"/>
                              <a:gd name="T55" fmla="*/ 61 h 106"/>
                              <a:gd name="T56" fmla="*/ 30 w 95"/>
                              <a:gd name="T57" fmla="*/ 66 h 106"/>
                              <a:gd name="T58" fmla="*/ 25 w 95"/>
                              <a:gd name="T59" fmla="*/ 76 h 106"/>
                              <a:gd name="T60" fmla="*/ 30 w 95"/>
                              <a:gd name="T61" fmla="*/ 86 h 106"/>
                              <a:gd name="T62" fmla="*/ 40 w 95"/>
                              <a:gd name="T63" fmla="*/ 91 h 106"/>
                              <a:gd name="T64" fmla="*/ 55 w 95"/>
                              <a:gd name="T65" fmla="*/ 86 h 106"/>
                              <a:gd name="T66" fmla="*/ 60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0" y="31"/>
                                </a:lnTo>
                                <a:lnTo>
                                  <a:pt x="5"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5" y="101"/>
                                </a:lnTo>
                                <a:lnTo>
                                  <a:pt x="0" y="91"/>
                                </a:lnTo>
                                <a:lnTo>
                                  <a:pt x="0" y="76"/>
                                </a:lnTo>
                                <a:lnTo>
                                  <a:pt x="0" y="61"/>
                                </a:lnTo>
                                <a:lnTo>
                                  <a:pt x="15" y="51"/>
                                </a:lnTo>
                                <a:lnTo>
                                  <a:pt x="35" y="46"/>
                                </a:lnTo>
                                <a:lnTo>
                                  <a:pt x="65" y="36"/>
                                </a:lnTo>
                                <a:lnTo>
                                  <a:pt x="60" y="26"/>
                                </a:lnTo>
                                <a:lnTo>
                                  <a:pt x="45" y="20"/>
                                </a:lnTo>
                                <a:lnTo>
                                  <a:pt x="30" y="26"/>
                                </a:lnTo>
                                <a:lnTo>
                                  <a:pt x="25" y="36"/>
                                </a:lnTo>
                                <a:close/>
                                <a:moveTo>
                                  <a:pt x="65" y="56"/>
                                </a:moveTo>
                                <a:lnTo>
                                  <a:pt x="65" y="56"/>
                                </a:lnTo>
                                <a:lnTo>
                                  <a:pt x="45" y="61"/>
                                </a:lnTo>
                                <a:lnTo>
                                  <a:pt x="30" y="66"/>
                                </a:lnTo>
                                <a:lnTo>
                                  <a:pt x="25" y="76"/>
                                </a:lnTo>
                                <a:lnTo>
                                  <a:pt x="30" y="86"/>
                                </a:lnTo>
                                <a:lnTo>
                                  <a:pt x="40" y="91"/>
                                </a:lnTo>
                                <a:lnTo>
                                  <a:pt x="55" y="86"/>
                                </a:lnTo>
                                <a:lnTo>
                                  <a:pt x="60"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38"/>
                        <wps:cNvSpPr>
                          <a:spLocks/>
                        </wps:cNvSpPr>
                        <wps:spPr bwMode="auto">
                          <a:xfrm>
                            <a:off x="3302" y="547"/>
                            <a:ext cx="70" cy="106"/>
                          </a:xfrm>
                          <a:custGeom>
                            <a:avLst/>
                            <a:gdLst>
                              <a:gd name="T0" fmla="*/ 30 w 70"/>
                              <a:gd name="T1" fmla="*/ 106 h 106"/>
                              <a:gd name="T2" fmla="*/ 0 w 70"/>
                              <a:gd name="T3" fmla="*/ 106 h 106"/>
                              <a:gd name="T4" fmla="*/ 0 w 70"/>
                              <a:gd name="T5" fmla="*/ 0 h 106"/>
                              <a:gd name="T6" fmla="*/ 25 w 70"/>
                              <a:gd name="T7" fmla="*/ 0 h 106"/>
                              <a:gd name="T8" fmla="*/ 25 w 70"/>
                              <a:gd name="T9" fmla="*/ 15 h 106"/>
                              <a:gd name="T10" fmla="*/ 25 w 70"/>
                              <a:gd name="T11" fmla="*/ 15 h 106"/>
                              <a:gd name="T12" fmla="*/ 40 w 70"/>
                              <a:gd name="T13" fmla="*/ 0 h 106"/>
                              <a:gd name="T14" fmla="*/ 40 w 70"/>
                              <a:gd name="T15" fmla="*/ 0 h 106"/>
                              <a:gd name="T16" fmla="*/ 50 w 70"/>
                              <a:gd name="T17" fmla="*/ 0 h 106"/>
                              <a:gd name="T18" fmla="*/ 50 w 70"/>
                              <a:gd name="T19" fmla="*/ 0 h 106"/>
                              <a:gd name="T20" fmla="*/ 70 w 70"/>
                              <a:gd name="T21" fmla="*/ 5 h 106"/>
                              <a:gd name="T22" fmla="*/ 60 w 70"/>
                              <a:gd name="T23" fmla="*/ 31 h 106"/>
                              <a:gd name="T24" fmla="*/ 60 w 70"/>
                              <a:gd name="T25" fmla="*/ 31 h 106"/>
                              <a:gd name="T26" fmla="*/ 45 w 70"/>
                              <a:gd name="T27" fmla="*/ 26 h 106"/>
                              <a:gd name="T28" fmla="*/ 45 w 70"/>
                              <a:gd name="T29" fmla="*/ 26 h 106"/>
                              <a:gd name="T30" fmla="*/ 35 w 70"/>
                              <a:gd name="T31" fmla="*/ 26 h 106"/>
                              <a:gd name="T32" fmla="*/ 35 w 70"/>
                              <a:gd name="T33" fmla="*/ 26 h 106"/>
                              <a:gd name="T34" fmla="*/ 30 w 70"/>
                              <a:gd name="T35" fmla="*/ 41 h 106"/>
                              <a:gd name="T36" fmla="*/ 30 w 70"/>
                              <a:gd name="T37" fmla="*/ 41 h 106"/>
                              <a:gd name="T38" fmla="*/ 30 w 70"/>
                              <a:gd name="T39" fmla="*/ 76 h 106"/>
                              <a:gd name="T40" fmla="*/ 30 w 7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0" h="106">
                                <a:moveTo>
                                  <a:pt x="30" y="106"/>
                                </a:moveTo>
                                <a:lnTo>
                                  <a:pt x="0" y="106"/>
                                </a:lnTo>
                                <a:lnTo>
                                  <a:pt x="0" y="0"/>
                                </a:lnTo>
                                <a:lnTo>
                                  <a:pt x="25" y="0"/>
                                </a:lnTo>
                                <a:lnTo>
                                  <a:pt x="25" y="15"/>
                                </a:lnTo>
                                <a:lnTo>
                                  <a:pt x="40" y="0"/>
                                </a:lnTo>
                                <a:lnTo>
                                  <a:pt x="50" y="0"/>
                                </a:lnTo>
                                <a:lnTo>
                                  <a:pt x="70" y="5"/>
                                </a:lnTo>
                                <a:lnTo>
                                  <a:pt x="60" y="31"/>
                                </a:lnTo>
                                <a:lnTo>
                                  <a:pt x="45" y="26"/>
                                </a:lnTo>
                                <a:lnTo>
                                  <a:pt x="35" y="26"/>
                                </a:lnTo>
                                <a:lnTo>
                                  <a:pt x="30" y="41"/>
                                </a:lnTo>
                                <a:lnTo>
                                  <a:pt x="30" y="7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39"/>
                        <wps:cNvSpPr>
                          <a:spLocks/>
                        </wps:cNvSpPr>
                        <wps:spPr bwMode="auto">
                          <a:xfrm>
                            <a:off x="3367" y="547"/>
                            <a:ext cx="110" cy="146"/>
                          </a:xfrm>
                          <a:custGeom>
                            <a:avLst/>
                            <a:gdLst>
                              <a:gd name="T0" fmla="*/ 0 w 110"/>
                              <a:gd name="T1" fmla="*/ 0 h 146"/>
                              <a:gd name="T2" fmla="*/ 30 w 110"/>
                              <a:gd name="T3" fmla="*/ 0 h 146"/>
                              <a:gd name="T4" fmla="*/ 55 w 110"/>
                              <a:gd name="T5" fmla="*/ 76 h 146"/>
                              <a:gd name="T6" fmla="*/ 80 w 110"/>
                              <a:gd name="T7" fmla="*/ 0 h 146"/>
                              <a:gd name="T8" fmla="*/ 110 w 110"/>
                              <a:gd name="T9" fmla="*/ 0 h 146"/>
                              <a:gd name="T10" fmla="*/ 70 w 110"/>
                              <a:gd name="T11" fmla="*/ 101 h 146"/>
                              <a:gd name="T12" fmla="*/ 65 w 110"/>
                              <a:gd name="T13" fmla="*/ 121 h 146"/>
                              <a:gd name="T14" fmla="*/ 65 w 110"/>
                              <a:gd name="T15" fmla="*/ 121 h 146"/>
                              <a:gd name="T16" fmla="*/ 60 w 110"/>
                              <a:gd name="T17" fmla="*/ 136 h 146"/>
                              <a:gd name="T18" fmla="*/ 60 w 110"/>
                              <a:gd name="T19" fmla="*/ 136 h 146"/>
                              <a:gd name="T20" fmla="*/ 50 w 110"/>
                              <a:gd name="T21" fmla="*/ 141 h 146"/>
                              <a:gd name="T22" fmla="*/ 50 w 110"/>
                              <a:gd name="T23" fmla="*/ 141 h 146"/>
                              <a:gd name="T24" fmla="*/ 40 w 110"/>
                              <a:gd name="T25" fmla="*/ 146 h 146"/>
                              <a:gd name="T26" fmla="*/ 40 w 110"/>
                              <a:gd name="T27" fmla="*/ 146 h 146"/>
                              <a:gd name="T28" fmla="*/ 25 w 110"/>
                              <a:gd name="T29" fmla="*/ 146 h 146"/>
                              <a:gd name="T30" fmla="*/ 25 w 110"/>
                              <a:gd name="T31" fmla="*/ 146 h 146"/>
                              <a:gd name="T32" fmla="*/ 10 w 110"/>
                              <a:gd name="T33" fmla="*/ 146 h 146"/>
                              <a:gd name="T34" fmla="*/ 10 w 110"/>
                              <a:gd name="T35" fmla="*/ 126 h 146"/>
                              <a:gd name="T36" fmla="*/ 10 w 110"/>
                              <a:gd name="T37" fmla="*/ 126 h 146"/>
                              <a:gd name="T38" fmla="*/ 20 w 110"/>
                              <a:gd name="T39" fmla="*/ 126 h 146"/>
                              <a:gd name="T40" fmla="*/ 20 w 110"/>
                              <a:gd name="T41" fmla="*/ 126 h 146"/>
                              <a:gd name="T42" fmla="*/ 30 w 110"/>
                              <a:gd name="T43" fmla="*/ 126 h 146"/>
                              <a:gd name="T44" fmla="*/ 35 w 110"/>
                              <a:gd name="T45" fmla="*/ 121 h 146"/>
                              <a:gd name="T46" fmla="*/ 35 w 110"/>
                              <a:gd name="T47" fmla="*/ 121 h 146"/>
                              <a:gd name="T48" fmla="*/ 40 w 110"/>
                              <a:gd name="T49" fmla="*/ 106 h 146"/>
                              <a:gd name="T50" fmla="*/ 0 w 110"/>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0" h="146">
                                <a:moveTo>
                                  <a:pt x="0" y="0"/>
                                </a:moveTo>
                                <a:lnTo>
                                  <a:pt x="30" y="0"/>
                                </a:lnTo>
                                <a:lnTo>
                                  <a:pt x="55" y="76"/>
                                </a:lnTo>
                                <a:lnTo>
                                  <a:pt x="80" y="0"/>
                                </a:lnTo>
                                <a:lnTo>
                                  <a:pt x="110" y="0"/>
                                </a:lnTo>
                                <a:lnTo>
                                  <a:pt x="70" y="101"/>
                                </a:lnTo>
                                <a:lnTo>
                                  <a:pt x="65" y="121"/>
                                </a:lnTo>
                                <a:lnTo>
                                  <a:pt x="60" y="136"/>
                                </a:lnTo>
                                <a:lnTo>
                                  <a:pt x="50" y="141"/>
                                </a:lnTo>
                                <a:lnTo>
                                  <a:pt x="40" y="146"/>
                                </a:lnTo>
                                <a:lnTo>
                                  <a:pt x="25" y="146"/>
                                </a:lnTo>
                                <a:lnTo>
                                  <a:pt x="10" y="146"/>
                                </a:lnTo>
                                <a:lnTo>
                                  <a:pt x="10" y="126"/>
                                </a:lnTo>
                                <a:lnTo>
                                  <a:pt x="20" y="126"/>
                                </a:lnTo>
                                <a:lnTo>
                                  <a:pt x="30" y="126"/>
                                </a:lnTo>
                                <a:lnTo>
                                  <a:pt x="35"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40"/>
                        <wps:cNvSpPr>
                          <a:spLocks/>
                        </wps:cNvSpPr>
                        <wps:spPr bwMode="auto">
                          <a:xfrm>
                            <a:off x="1436" y="743"/>
                            <a:ext cx="80" cy="106"/>
                          </a:xfrm>
                          <a:custGeom>
                            <a:avLst/>
                            <a:gdLst>
                              <a:gd name="T0" fmla="*/ 65 w 80"/>
                              <a:gd name="T1" fmla="*/ 106 h 106"/>
                              <a:gd name="T2" fmla="*/ 65 w 80"/>
                              <a:gd name="T3" fmla="*/ 91 h 106"/>
                              <a:gd name="T4" fmla="*/ 65 w 80"/>
                              <a:gd name="T5" fmla="*/ 91 h 106"/>
                              <a:gd name="T6" fmla="*/ 50 w 80"/>
                              <a:gd name="T7" fmla="*/ 106 h 106"/>
                              <a:gd name="T8" fmla="*/ 35 w 80"/>
                              <a:gd name="T9" fmla="*/ 106 h 106"/>
                              <a:gd name="T10" fmla="*/ 35 w 80"/>
                              <a:gd name="T11" fmla="*/ 106 h 106"/>
                              <a:gd name="T12" fmla="*/ 15 w 80"/>
                              <a:gd name="T13" fmla="*/ 106 h 106"/>
                              <a:gd name="T14" fmla="*/ 15 w 80"/>
                              <a:gd name="T15" fmla="*/ 106 h 106"/>
                              <a:gd name="T16" fmla="*/ 5 w 80"/>
                              <a:gd name="T17" fmla="*/ 96 h 106"/>
                              <a:gd name="T18" fmla="*/ 5 w 80"/>
                              <a:gd name="T19" fmla="*/ 96 h 106"/>
                              <a:gd name="T20" fmla="*/ 0 w 80"/>
                              <a:gd name="T21" fmla="*/ 81 h 106"/>
                              <a:gd name="T22" fmla="*/ 0 w 80"/>
                              <a:gd name="T23" fmla="*/ 81 h 106"/>
                              <a:gd name="T24" fmla="*/ 0 w 80"/>
                              <a:gd name="T25" fmla="*/ 66 h 106"/>
                              <a:gd name="T26" fmla="*/ 0 w 80"/>
                              <a:gd name="T27" fmla="*/ 0 h 106"/>
                              <a:gd name="T28" fmla="*/ 15 w 80"/>
                              <a:gd name="T29" fmla="*/ 0 h 106"/>
                              <a:gd name="T30" fmla="*/ 15 w 80"/>
                              <a:gd name="T31" fmla="*/ 61 h 106"/>
                              <a:gd name="T32" fmla="*/ 15 w 80"/>
                              <a:gd name="T33" fmla="*/ 61 h 106"/>
                              <a:gd name="T34" fmla="*/ 15 w 80"/>
                              <a:gd name="T35" fmla="*/ 76 h 106"/>
                              <a:gd name="T36" fmla="*/ 15 w 80"/>
                              <a:gd name="T37" fmla="*/ 76 h 106"/>
                              <a:gd name="T38" fmla="*/ 25 w 80"/>
                              <a:gd name="T39" fmla="*/ 91 h 106"/>
                              <a:gd name="T40" fmla="*/ 25 w 80"/>
                              <a:gd name="T41" fmla="*/ 91 h 106"/>
                              <a:gd name="T42" fmla="*/ 35 w 80"/>
                              <a:gd name="T43" fmla="*/ 91 h 106"/>
                              <a:gd name="T44" fmla="*/ 35 w 80"/>
                              <a:gd name="T45" fmla="*/ 91 h 106"/>
                              <a:gd name="T46" fmla="*/ 50 w 80"/>
                              <a:gd name="T47" fmla="*/ 91 h 106"/>
                              <a:gd name="T48" fmla="*/ 50 w 80"/>
                              <a:gd name="T49" fmla="*/ 91 h 106"/>
                              <a:gd name="T50" fmla="*/ 60 w 80"/>
                              <a:gd name="T51" fmla="*/ 76 h 106"/>
                              <a:gd name="T52" fmla="*/ 60 w 80"/>
                              <a:gd name="T53" fmla="*/ 76 h 106"/>
                              <a:gd name="T54" fmla="*/ 65 w 80"/>
                              <a:gd name="T55" fmla="*/ 56 h 106"/>
                              <a:gd name="T56" fmla="*/ 65 w 80"/>
                              <a:gd name="T57" fmla="*/ 0 h 106"/>
                              <a:gd name="T58" fmla="*/ 80 w 80"/>
                              <a:gd name="T59" fmla="*/ 0 h 106"/>
                              <a:gd name="T60" fmla="*/ 80 w 80"/>
                              <a:gd name="T61" fmla="*/ 106 h 106"/>
                              <a:gd name="T62" fmla="*/ 65 w 80"/>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106">
                                <a:moveTo>
                                  <a:pt x="65" y="106"/>
                                </a:moveTo>
                                <a:lnTo>
                                  <a:pt x="65" y="91"/>
                                </a:lnTo>
                                <a:lnTo>
                                  <a:pt x="50" y="106"/>
                                </a:lnTo>
                                <a:lnTo>
                                  <a:pt x="35" y="106"/>
                                </a:lnTo>
                                <a:lnTo>
                                  <a:pt x="15" y="106"/>
                                </a:lnTo>
                                <a:lnTo>
                                  <a:pt x="5" y="96"/>
                                </a:lnTo>
                                <a:lnTo>
                                  <a:pt x="0" y="81"/>
                                </a:lnTo>
                                <a:lnTo>
                                  <a:pt x="0" y="66"/>
                                </a:lnTo>
                                <a:lnTo>
                                  <a:pt x="0" y="0"/>
                                </a:lnTo>
                                <a:lnTo>
                                  <a:pt x="15" y="0"/>
                                </a:lnTo>
                                <a:lnTo>
                                  <a:pt x="15" y="61"/>
                                </a:lnTo>
                                <a:lnTo>
                                  <a:pt x="15" y="76"/>
                                </a:lnTo>
                                <a:lnTo>
                                  <a:pt x="25" y="91"/>
                                </a:lnTo>
                                <a:lnTo>
                                  <a:pt x="35" y="91"/>
                                </a:lnTo>
                                <a:lnTo>
                                  <a:pt x="50" y="91"/>
                                </a:lnTo>
                                <a:lnTo>
                                  <a:pt x="60" y="76"/>
                                </a:lnTo>
                                <a:lnTo>
                                  <a:pt x="65" y="56"/>
                                </a:lnTo>
                                <a:lnTo>
                                  <a:pt x="65" y="0"/>
                                </a:lnTo>
                                <a:lnTo>
                                  <a:pt x="80" y="0"/>
                                </a:lnTo>
                                <a:lnTo>
                                  <a:pt x="80" y="106"/>
                                </a:lnTo>
                                <a:lnTo>
                                  <a:pt x="6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Rectangle 41"/>
                        <wps:cNvSpPr>
                          <a:spLocks noChangeArrowheads="1"/>
                        </wps:cNvSpPr>
                        <wps:spPr bwMode="auto">
                          <a:xfrm>
                            <a:off x="1546" y="703"/>
                            <a:ext cx="1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42"/>
                        <wps:cNvSpPr>
                          <a:spLocks noChangeArrowheads="1"/>
                        </wps:cNvSpPr>
                        <wps:spPr bwMode="auto">
                          <a:xfrm>
                            <a:off x="1596" y="82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Freeform 43"/>
                        <wps:cNvSpPr>
                          <a:spLocks/>
                        </wps:cNvSpPr>
                        <wps:spPr bwMode="auto">
                          <a:xfrm>
                            <a:off x="1691" y="703"/>
                            <a:ext cx="115" cy="146"/>
                          </a:xfrm>
                          <a:custGeom>
                            <a:avLst/>
                            <a:gdLst>
                              <a:gd name="T0" fmla="*/ 0 w 115"/>
                              <a:gd name="T1" fmla="*/ 146 h 146"/>
                              <a:gd name="T2" fmla="*/ 0 w 115"/>
                              <a:gd name="T3" fmla="*/ 126 h 146"/>
                              <a:gd name="T4" fmla="*/ 75 w 115"/>
                              <a:gd name="T5" fmla="*/ 35 h 146"/>
                              <a:gd name="T6" fmla="*/ 75 w 115"/>
                              <a:gd name="T7" fmla="*/ 35 h 146"/>
                              <a:gd name="T8" fmla="*/ 90 w 115"/>
                              <a:gd name="T9" fmla="*/ 20 h 146"/>
                              <a:gd name="T10" fmla="*/ 10 w 115"/>
                              <a:gd name="T11" fmla="*/ 20 h 146"/>
                              <a:gd name="T12" fmla="*/ 10 w 115"/>
                              <a:gd name="T13" fmla="*/ 0 h 146"/>
                              <a:gd name="T14" fmla="*/ 110 w 115"/>
                              <a:gd name="T15" fmla="*/ 0 h 146"/>
                              <a:gd name="T16" fmla="*/ 110 w 115"/>
                              <a:gd name="T17" fmla="*/ 20 h 146"/>
                              <a:gd name="T18" fmla="*/ 30 w 115"/>
                              <a:gd name="T19" fmla="*/ 121 h 146"/>
                              <a:gd name="T20" fmla="*/ 25 w 115"/>
                              <a:gd name="T21" fmla="*/ 131 h 146"/>
                              <a:gd name="T22" fmla="*/ 115 w 115"/>
                              <a:gd name="T23" fmla="*/ 131 h 146"/>
                              <a:gd name="T24" fmla="*/ 115 w 115"/>
                              <a:gd name="T25" fmla="*/ 146 h 146"/>
                              <a:gd name="T26" fmla="*/ 0 w 115"/>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46">
                                <a:moveTo>
                                  <a:pt x="0" y="146"/>
                                </a:moveTo>
                                <a:lnTo>
                                  <a:pt x="0" y="126"/>
                                </a:lnTo>
                                <a:lnTo>
                                  <a:pt x="75" y="35"/>
                                </a:lnTo>
                                <a:lnTo>
                                  <a:pt x="90" y="20"/>
                                </a:lnTo>
                                <a:lnTo>
                                  <a:pt x="10" y="20"/>
                                </a:lnTo>
                                <a:lnTo>
                                  <a:pt x="10" y="0"/>
                                </a:lnTo>
                                <a:lnTo>
                                  <a:pt x="110" y="0"/>
                                </a:lnTo>
                                <a:lnTo>
                                  <a:pt x="110" y="20"/>
                                </a:lnTo>
                                <a:lnTo>
                                  <a:pt x="30" y="121"/>
                                </a:lnTo>
                                <a:lnTo>
                                  <a:pt x="25" y="131"/>
                                </a:lnTo>
                                <a:lnTo>
                                  <a:pt x="115" y="131"/>
                                </a:lnTo>
                                <a:lnTo>
                                  <a:pt x="1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44"/>
                        <wps:cNvSpPr>
                          <a:spLocks noEditPoints="1"/>
                        </wps:cNvSpPr>
                        <wps:spPr bwMode="auto">
                          <a:xfrm>
                            <a:off x="1816" y="743"/>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5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80 w 95"/>
                              <a:gd name="T55" fmla="*/ 106 h 106"/>
                              <a:gd name="T56" fmla="*/ 75 w 95"/>
                              <a:gd name="T57" fmla="*/ 91 h 106"/>
                              <a:gd name="T58" fmla="*/ 75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5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1"/>
                                </a:lnTo>
                                <a:lnTo>
                                  <a:pt x="5" y="66"/>
                                </a:lnTo>
                                <a:lnTo>
                                  <a:pt x="15" y="56"/>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25" y="5"/>
                                </a:lnTo>
                                <a:lnTo>
                                  <a:pt x="50" y="0"/>
                                </a:lnTo>
                                <a:lnTo>
                                  <a:pt x="75" y="0"/>
                                </a:lnTo>
                                <a:lnTo>
                                  <a:pt x="85" y="10"/>
                                </a:lnTo>
                                <a:lnTo>
                                  <a:pt x="90" y="20"/>
                                </a:lnTo>
                                <a:lnTo>
                                  <a:pt x="90" y="40"/>
                                </a:lnTo>
                                <a:lnTo>
                                  <a:pt x="90" y="61"/>
                                </a:lnTo>
                                <a:lnTo>
                                  <a:pt x="90" y="96"/>
                                </a:lnTo>
                                <a:lnTo>
                                  <a:pt x="95" y="106"/>
                                </a:lnTo>
                                <a:lnTo>
                                  <a:pt x="80" y="106"/>
                                </a:lnTo>
                                <a:lnTo>
                                  <a:pt x="75" y="91"/>
                                </a:lnTo>
                                <a:close/>
                                <a:moveTo>
                                  <a:pt x="75" y="56"/>
                                </a:moveTo>
                                <a:lnTo>
                                  <a:pt x="75" y="56"/>
                                </a:lnTo>
                                <a:lnTo>
                                  <a:pt x="45" y="61"/>
                                </a:lnTo>
                                <a:lnTo>
                                  <a:pt x="30" y="66"/>
                                </a:lnTo>
                                <a:lnTo>
                                  <a:pt x="20" y="71"/>
                                </a:lnTo>
                                <a:lnTo>
                                  <a:pt x="20" y="76"/>
                                </a:lnTo>
                                <a:lnTo>
                                  <a:pt x="25" y="91"/>
                                </a:lnTo>
                                <a:lnTo>
                                  <a:pt x="40" y="96"/>
                                </a:lnTo>
                                <a:lnTo>
                                  <a:pt x="60" y="91"/>
                                </a:lnTo>
                                <a:lnTo>
                                  <a:pt x="70" y="76"/>
                                </a:lnTo>
                                <a:lnTo>
                                  <a:pt x="75" y="61"/>
                                </a:lnTo>
                                <a:lnTo>
                                  <a:pt x="7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45"/>
                        <wps:cNvSpPr>
                          <a:spLocks/>
                        </wps:cNvSpPr>
                        <wps:spPr bwMode="auto">
                          <a:xfrm>
                            <a:off x="1936" y="703"/>
                            <a:ext cx="85" cy="146"/>
                          </a:xfrm>
                          <a:custGeom>
                            <a:avLst/>
                            <a:gdLst>
                              <a:gd name="T0" fmla="*/ 0 w 85"/>
                              <a:gd name="T1" fmla="*/ 146 h 146"/>
                              <a:gd name="T2" fmla="*/ 0 w 85"/>
                              <a:gd name="T3" fmla="*/ 0 h 146"/>
                              <a:gd name="T4" fmla="*/ 15 w 85"/>
                              <a:gd name="T5" fmla="*/ 0 h 146"/>
                              <a:gd name="T6" fmla="*/ 15 w 85"/>
                              <a:gd name="T7" fmla="*/ 85 h 146"/>
                              <a:gd name="T8" fmla="*/ 60 w 85"/>
                              <a:gd name="T9" fmla="*/ 40 h 146"/>
                              <a:gd name="T10" fmla="*/ 80 w 85"/>
                              <a:gd name="T11" fmla="*/ 40 h 146"/>
                              <a:gd name="T12" fmla="*/ 40 w 85"/>
                              <a:gd name="T13" fmla="*/ 80 h 146"/>
                              <a:gd name="T14" fmla="*/ 85 w 85"/>
                              <a:gd name="T15" fmla="*/ 146 h 146"/>
                              <a:gd name="T16" fmla="*/ 65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60" y="40"/>
                                </a:lnTo>
                                <a:lnTo>
                                  <a:pt x="80" y="40"/>
                                </a:lnTo>
                                <a:lnTo>
                                  <a:pt x="40" y="80"/>
                                </a:lnTo>
                                <a:lnTo>
                                  <a:pt x="85" y="146"/>
                                </a:lnTo>
                                <a:lnTo>
                                  <a:pt x="65"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46"/>
                        <wps:cNvSpPr>
                          <a:spLocks noEditPoints="1"/>
                        </wps:cNvSpPr>
                        <wps:spPr bwMode="auto">
                          <a:xfrm>
                            <a:off x="2026" y="743"/>
                            <a:ext cx="100" cy="106"/>
                          </a:xfrm>
                          <a:custGeom>
                            <a:avLst/>
                            <a:gdLst>
                              <a:gd name="T0" fmla="*/ 0 w 100"/>
                              <a:gd name="T1" fmla="*/ 56 h 106"/>
                              <a:gd name="T2" fmla="*/ 0 w 100"/>
                              <a:gd name="T3" fmla="*/ 56 h 106"/>
                              <a:gd name="T4" fmla="*/ 5 w 100"/>
                              <a:gd name="T5" fmla="*/ 30 h 106"/>
                              <a:gd name="T6" fmla="*/ 20 w 100"/>
                              <a:gd name="T7" fmla="*/ 10 h 106"/>
                              <a:gd name="T8" fmla="*/ 20 w 100"/>
                              <a:gd name="T9" fmla="*/ 10 h 106"/>
                              <a:gd name="T10" fmla="*/ 35 w 100"/>
                              <a:gd name="T11" fmla="*/ 0 h 106"/>
                              <a:gd name="T12" fmla="*/ 50 w 100"/>
                              <a:gd name="T13" fmla="*/ 0 h 106"/>
                              <a:gd name="T14" fmla="*/ 50 w 100"/>
                              <a:gd name="T15" fmla="*/ 0 h 106"/>
                              <a:gd name="T16" fmla="*/ 70 w 100"/>
                              <a:gd name="T17" fmla="*/ 0 h 106"/>
                              <a:gd name="T18" fmla="*/ 85 w 100"/>
                              <a:gd name="T19" fmla="*/ 15 h 106"/>
                              <a:gd name="T20" fmla="*/ 85 w 100"/>
                              <a:gd name="T21" fmla="*/ 15 h 106"/>
                              <a:gd name="T22" fmla="*/ 95 w 100"/>
                              <a:gd name="T23" fmla="*/ 30 h 106"/>
                              <a:gd name="T24" fmla="*/ 100 w 100"/>
                              <a:gd name="T25" fmla="*/ 50 h 106"/>
                              <a:gd name="T26" fmla="*/ 100 w 100"/>
                              <a:gd name="T27" fmla="*/ 50 h 106"/>
                              <a:gd name="T28" fmla="*/ 100 w 100"/>
                              <a:gd name="T29" fmla="*/ 71 h 106"/>
                              <a:gd name="T30" fmla="*/ 95 w 100"/>
                              <a:gd name="T31" fmla="*/ 86 h 106"/>
                              <a:gd name="T32" fmla="*/ 95 w 100"/>
                              <a:gd name="T33" fmla="*/ 86 h 106"/>
                              <a:gd name="T34" fmla="*/ 85 w 100"/>
                              <a:gd name="T35" fmla="*/ 96 h 106"/>
                              <a:gd name="T36" fmla="*/ 75 w 100"/>
                              <a:gd name="T37" fmla="*/ 101 h 106"/>
                              <a:gd name="T38" fmla="*/ 75 w 100"/>
                              <a:gd name="T39" fmla="*/ 101 h 106"/>
                              <a:gd name="T40" fmla="*/ 65 w 100"/>
                              <a:gd name="T41" fmla="*/ 106 h 106"/>
                              <a:gd name="T42" fmla="*/ 50 w 100"/>
                              <a:gd name="T43" fmla="*/ 106 h 106"/>
                              <a:gd name="T44" fmla="*/ 50 w 100"/>
                              <a:gd name="T45" fmla="*/ 106 h 106"/>
                              <a:gd name="T46" fmla="*/ 30 w 100"/>
                              <a:gd name="T47" fmla="*/ 106 h 106"/>
                              <a:gd name="T48" fmla="*/ 15 w 100"/>
                              <a:gd name="T49" fmla="*/ 96 h 106"/>
                              <a:gd name="T50" fmla="*/ 15 w 100"/>
                              <a:gd name="T51" fmla="*/ 96 h 106"/>
                              <a:gd name="T52" fmla="*/ 5 w 100"/>
                              <a:gd name="T53" fmla="*/ 76 h 106"/>
                              <a:gd name="T54" fmla="*/ 0 w 100"/>
                              <a:gd name="T55" fmla="*/ 56 h 106"/>
                              <a:gd name="T56" fmla="*/ 0 w 100"/>
                              <a:gd name="T57" fmla="*/ 56 h 106"/>
                              <a:gd name="T58" fmla="*/ 20 w 100"/>
                              <a:gd name="T59" fmla="*/ 56 h 106"/>
                              <a:gd name="T60" fmla="*/ 20 w 100"/>
                              <a:gd name="T61" fmla="*/ 56 h 106"/>
                              <a:gd name="T62" fmla="*/ 20 w 100"/>
                              <a:gd name="T63" fmla="*/ 71 h 106"/>
                              <a:gd name="T64" fmla="*/ 30 w 100"/>
                              <a:gd name="T65" fmla="*/ 86 h 106"/>
                              <a:gd name="T66" fmla="*/ 30 w 100"/>
                              <a:gd name="T67" fmla="*/ 86 h 106"/>
                              <a:gd name="T68" fmla="*/ 40 w 100"/>
                              <a:gd name="T69" fmla="*/ 91 h 106"/>
                              <a:gd name="T70" fmla="*/ 50 w 100"/>
                              <a:gd name="T71" fmla="*/ 96 h 106"/>
                              <a:gd name="T72" fmla="*/ 50 w 100"/>
                              <a:gd name="T73" fmla="*/ 96 h 106"/>
                              <a:gd name="T74" fmla="*/ 60 w 100"/>
                              <a:gd name="T75" fmla="*/ 91 h 106"/>
                              <a:gd name="T76" fmla="*/ 70 w 100"/>
                              <a:gd name="T77" fmla="*/ 86 h 106"/>
                              <a:gd name="T78" fmla="*/ 70 w 100"/>
                              <a:gd name="T79" fmla="*/ 86 h 106"/>
                              <a:gd name="T80" fmla="*/ 80 w 100"/>
                              <a:gd name="T81" fmla="*/ 71 h 106"/>
                              <a:gd name="T82" fmla="*/ 80 w 100"/>
                              <a:gd name="T83" fmla="*/ 56 h 106"/>
                              <a:gd name="T84" fmla="*/ 80 w 100"/>
                              <a:gd name="T85" fmla="*/ 56 h 106"/>
                              <a:gd name="T86" fmla="*/ 80 w 100"/>
                              <a:gd name="T87" fmla="*/ 35 h 106"/>
                              <a:gd name="T88" fmla="*/ 70 w 100"/>
                              <a:gd name="T89" fmla="*/ 25 h 106"/>
                              <a:gd name="T90" fmla="*/ 70 w 100"/>
                              <a:gd name="T91" fmla="*/ 25 h 106"/>
                              <a:gd name="T92" fmla="*/ 60 w 100"/>
                              <a:gd name="T93" fmla="*/ 15 h 106"/>
                              <a:gd name="T94" fmla="*/ 50 w 100"/>
                              <a:gd name="T95" fmla="*/ 15 h 106"/>
                              <a:gd name="T96" fmla="*/ 50 w 100"/>
                              <a:gd name="T97" fmla="*/ 15 h 106"/>
                              <a:gd name="T98" fmla="*/ 40 w 100"/>
                              <a:gd name="T99" fmla="*/ 15 h 106"/>
                              <a:gd name="T100" fmla="*/ 30 w 100"/>
                              <a:gd name="T101" fmla="*/ 25 h 106"/>
                              <a:gd name="T102" fmla="*/ 30 w 100"/>
                              <a:gd name="T103" fmla="*/ 25 h 106"/>
                              <a:gd name="T104" fmla="*/ 20 w 100"/>
                              <a:gd name="T105" fmla="*/ 35 h 106"/>
                              <a:gd name="T106" fmla="*/ 20 w 100"/>
                              <a:gd name="T107" fmla="*/ 56 h 106"/>
                              <a:gd name="T108" fmla="*/ 20 w 100"/>
                              <a:gd name="T10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0" h="106">
                                <a:moveTo>
                                  <a:pt x="0" y="56"/>
                                </a:moveTo>
                                <a:lnTo>
                                  <a:pt x="0" y="56"/>
                                </a:lnTo>
                                <a:lnTo>
                                  <a:pt x="5" y="30"/>
                                </a:lnTo>
                                <a:lnTo>
                                  <a:pt x="20" y="10"/>
                                </a:lnTo>
                                <a:lnTo>
                                  <a:pt x="35" y="0"/>
                                </a:lnTo>
                                <a:lnTo>
                                  <a:pt x="50" y="0"/>
                                </a:lnTo>
                                <a:lnTo>
                                  <a:pt x="70" y="0"/>
                                </a:lnTo>
                                <a:lnTo>
                                  <a:pt x="85" y="15"/>
                                </a:lnTo>
                                <a:lnTo>
                                  <a:pt x="95" y="30"/>
                                </a:lnTo>
                                <a:lnTo>
                                  <a:pt x="100" y="50"/>
                                </a:lnTo>
                                <a:lnTo>
                                  <a:pt x="100" y="71"/>
                                </a:lnTo>
                                <a:lnTo>
                                  <a:pt x="95" y="86"/>
                                </a:lnTo>
                                <a:lnTo>
                                  <a:pt x="85" y="96"/>
                                </a:lnTo>
                                <a:lnTo>
                                  <a:pt x="75" y="101"/>
                                </a:lnTo>
                                <a:lnTo>
                                  <a:pt x="65" y="106"/>
                                </a:lnTo>
                                <a:lnTo>
                                  <a:pt x="50" y="106"/>
                                </a:lnTo>
                                <a:lnTo>
                                  <a:pt x="30" y="106"/>
                                </a:lnTo>
                                <a:lnTo>
                                  <a:pt x="15" y="96"/>
                                </a:lnTo>
                                <a:lnTo>
                                  <a:pt x="5" y="76"/>
                                </a:lnTo>
                                <a:lnTo>
                                  <a:pt x="0" y="56"/>
                                </a:lnTo>
                                <a:close/>
                                <a:moveTo>
                                  <a:pt x="20" y="56"/>
                                </a:moveTo>
                                <a:lnTo>
                                  <a:pt x="20" y="56"/>
                                </a:lnTo>
                                <a:lnTo>
                                  <a:pt x="20" y="71"/>
                                </a:lnTo>
                                <a:lnTo>
                                  <a:pt x="30" y="86"/>
                                </a:lnTo>
                                <a:lnTo>
                                  <a:pt x="40" y="91"/>
                                </a:lnTo>
                                <a:lnTo>
                                  <a:pt x="50" y="96"/>
                                </a:lnTo>
                                <a:lnTo>
                                  <a:pt x="60" y="91"/>
                                </a:lnTo>
                                <a:lnTo>
                                  <a:pt x="70" y="86"/>
                                </a:lnTo>
                                <a:lnTo>
                                  <a:pt x="80" y="71"/>
                                </a:lnTo>
                                <a:lnTo>
                                  <a:pt x="80" y="56"/>
                                </a:lnTo>
                                <a:lnTo>
                                  <a:pt x="80" y="35"/>
                                </a:lnTo>
                                <a:lnTo>
                                  <a:pt x="70" y="25"/>
                                </a:lnTo>
                                <a:lnTo>
                                  <a:pt x="60" y="15"/>
                                </a:lnTo>
                                <a:lnTo>
                                  <a:pt x="50" y="15"/>
                                </a:lnTo>
                                <a:lnTo>
                                  <a:pt x="40" y="15"/>
                                </a:lnTo>
                                <a:lnTo>
                                  <a:pt x="30" y="25"/>
                                </a:lnTo>
                                <a:lnTo>
                                  <a:pt x="20" y="35"/>
                                </a:lnTo>
                                <a:lnTo>
                                  <a:pt x="2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47"/>
                        <wps:cNvSpPr>
                          <a:spLocks noEditPoints="1"/>
                        </wps:cNvSpPr>
                        <wps:spPr bwMode="auto">
                          <a:xfrm>
                            <a:off x="2146" y="743"/>
                            <a:ext cx="90" cy="146"/>
                          </a:xfrm>
                          <a:custGeom>
                            <a:avLst/>
                            <a:gdLst>
                              <a:gd name="T0" fmla="*/ 0 w 90"/>
                              <a:gd name="T1" fmla="*/ 146 h 146"/>
                              <a:gd name="T2" fmla="*/ 0 w 90"/>
                              <a:gd name="T3" fmla="*/ 0 h 146"/>
                              <a:gd name="T4" fmla="*/ 15 w 90"/>
                              <a:gd name="T5" fmla="*/ 0 h 146"/>
                              <a:gd name="T6" fmla="*/ 15 w 90"/>
                              <a:gd name="T7" fmla="*/ 15 h 146"/>
                              <a:gd name="T8" fmla="*/ 15 w 90"/>
                              <a:gd name="T9" fmla="*/ 15 h 146"/>
                              <a:gd name="T10" fmla="*/ 30 w 90"/>
                              <a:gd name="T11" fmla="*/ 5 h 146"/>
                              <a:gd name="T12" fmla="*/ 30 w 90"/>
                              <a:gd name="T13" fmla="*/ 5 h 146"/>
                              <a:gd name="T14" fmla="*/ 45 w 90"/>
                              <a:gd name="T15" fmla="*/ 0 h 146"/>
                              <a:gd name="T16" fmla="*/ 45 w 90"/>
                              <a:gd name="T17" fmla="*/ 0 h 146"/>
                              <a:gd name="T18" fmla="*/ 60 w 90"/>
                              <a:gd name="T19" fmla="*/ 0 h 146"/>
                              <a:gd name="T20" fmla="*/ 70 w 90"/>
                              <a:gd name="T21" fmla="*/ 5 h 146"/>
                              <a:gd name="T22" fmla="*/ 70 w 90"/>
                              <a:gd name="T23" fmla="*/ 5 h 146"/>
                              <a:gd name="T24" fmla="*/ 80 w 90"/>
                              <a:gd name="T25" fmla="*/ 15 h 146"/>
                              <a:gd name="T26" fmla="*/ 85 w 90"/>
                              <a:gd name="T27" fmla="*/ 25 h 146"/>
                              <a:gd name="T28" fmla="*/ 85 w 90"/>
                              <a:gd name="T29" fmla="*/ 25 h 146"/>
                              <a:gd name="T30" fmla="*/ 90 w 90"/>
                              <a:gd name="T31" fmla="*/ 50 h 146"/>
                              <a:gd name="T32" fmla="*/ 90 w 90"/>
                              <a:gd name="T33" fmla="*/ 50 h 146"/>
                              <a:gd name="T34" fmla="*/ 90 w 90"/>
                              <a:gd name="T35" fmla="*/ 66 h 146"/>
                              <a:gd name="T36" fmla="*/ 85 w 90"/>
                              <a:gd name="T37" fmla="*/ 81 h 146"/>
                              <a:gd name="T38" fmla="*/ 85 w 90"/>
                              <a:gd name="T39" fmla="*/ 81 h 146"/>
                              <a:gd name="T40" fmla="*/ 75 w 90"/>
                              <a:gd name="T41" fmla="*/ 91 h 146"/>
                              <a:gd name="T42" fmla="*/ 65 w 90"/>
                              <a:gd name="T43" fmla="*/ 101 h 146"/>
                              <a:gd name="T44" fmla="*/ 65 w 90"/>
                              <a:gd name="T45" fmla="*/ 101 h 146"/>
                              <a:gd name="T46" fmla="*/ 55 w 90"/>
                              <a:gd name="T47" fmla="*/ 106 h 146"/>
                              <a:gd name="T48" fmla="*/ 45 w 90"/>
                              <a:gd name="T49" fmla="*/ 106 h 146"/>
                              <a:gd name="T50" fmla="*/ 45 w 90"/>
                              <a:gd name="T51" fmla="*/ 106 h 146"/>
                              <a:gd name="T52" fmla="*/ 30 w 90"/>
                              <a:gd name="T53" fmla="*/ 106 h 146"/>
                              <a:gd name="T54" fmla="*/ 30 w 90"/>
                              <a:gd name="T55" fmla="*/ 106 h 146"/>
                              <a:gd name="T56" fmla="*/ 15 w 90"/>
                              <a:gd name="T57" fmla="*/ 96 h 146"/>
                              <a:gd name="T58" fmla="*/ 15 w 90"/>
                              <a:gd name="T59" fmla="*/ 146 h 146"/>
                              <a:gd name="T60" fmla="*/ 0 w 90"/>
                              <a:gd name="T61" fmla="*/ 146 h 146"/>
                              <a:gd name="T62" fmla="*/ 15 w 90"/>
                              <a:gd name="T63" fmla="*/ 56 h 146"/>
                              <a:gd name="T64" fmla="*/ 15 w 90"/>
                              <a:gd name="T65" fmla="*/ 56 h 146"/>
                              <a:gd name="T66" fmla="*/ 20 w 90"/>
                              <a:gd name="T67" fmla="*/ 71 h 146"/>
                              <a:gd name="T68" fmla="*/ 25 w 90"/>
                              <a:gd name="T69" fmla="*/ 86 h 146"/>
                              <a:gd name="T70" fmla="*/ 25 w 90"/>
                              <a:gd name="T71" fmla="*/ 86 h 146"/>
                              <a:gd name="T72" fmla="*/ 35 w 90"/>
                              <a:gd name="T73" fmla="*/ 91 h 146"/>
                              <a:gd name="T74" fmla="*/ 45 w 90"/>
                              <a:gd name="T75" fmla="*/ 96 h 146"/>
                              <a:gd name="T76" fmla="*/ 45 w 90"/>
                              <a:gd name="T77" fmla="*/ 96 h 146"/>
                              <a:gd name="T78" fmla="*/ 55 w 90"/>
                              <a:gd name="T79" fmla="*/ 91 h 146"/>
                              <a:gd name="T80" fmla="*/ 65 w 90"/>
                              <a:gd name="T81" fmla="*/ 86 h 146"/>
                              <a:gd name="T82" fmla="*/ 65 w 90"/>
                              <a:gd name="T83" fmla="*/ 86 h 146"/>
                              <a:gd name="T84" fmla="*/ 70 w 90"/>
                              <a:gd name="T85" fmla="*/ 71 h 146"/>
                              <a:gd name="T86" fmla="*/ 70 w 90"/>
                              <a:gd name="T87" fmla="*/ 50 h 146"/>
                              <a:gd name="T88" fmla="*/ 70 w 90"/>
                              <a:gd name="T89" fmla="*/ 50 h 146"/>
                              <a:gd name="T90" fmla="*/ 70 w 90"/>
                              <a:gd name="T91" fmla="*/ 35 h 146"/>
                              <a:gd name="T92" fmla="*/ 65 w 90"/>
                              <a:gd name="T93" fmla="*/ 25 h 146"/>
                              <a:gd name="T94" fmla="*/ 65 w 90"/>
                              <a:gd name="T95" fmla="*/ 25 h 146"/>
                              <a:gd name="T96" fmla="*/ 55 w 90"/>
                              <a:gd name="T97" fmla="*/ 15 h 146"/>
                              <a:gd name="T98" fmla="*/ 45 w 90"/>
                              <a:gd name="T99" fmla="*/ 15 h 146"/>
                              <a:gd name="T100" fmla="*/ 45 w 90"/>
                              <a:gd name="T101" fmla="*/ 15 h 146"/>
                              <a:gd name="T102" fmla="*/ 35 w 90"/>
                              <a:gd name="T103" fmla="*/ 15 h 146"/>
                              <a:gd name="T104" fmla="*/ 25 w 90"/>
                              <a:gd name="T105" fmla="*/ 25 h 146"/>
                              <a:gd name="T106" fmla="*/ 25 w 90"/>
                              <a:gd name="T107" fmla="*/ 25 h 146"/>
                              <a:gd name="T108" fmla="*/ 20 w 90"/>
                              <a:gd name="T109" fmla="*/ 35 h 146"/>
                              <a:gd name="T110" fmla="*/ 15 w 90"/>
                              <a:gd name="T111" fmla="*/ 56 h 146"/>
                              <a:gd name="T112" fmla="*/ 15 w 90"/>
                              <a:gd name="T113" fmla="*/ 5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0" h="146">
                                <a:moveTo>
                                  <a:pt x="0" y="146"/>
                                </a:moveTo>
                                <a:lnTo>
                                  <a:pt x="0" y="0"/>
                                </a:lnTo>
                                <a:lnTo>
                                  <a:pt x="15" y="0"/>
                                </a:lnTo>
                                <a:lnTo>
                                  <a:pt x="15" y="15"/>
                                </a:lnTo>
                                <a:lnTo>
                                  <a:pt x="30" y="5"/>
                                </a:lnTo>
                                <a:lnTo>
                                  <a:pt x="45" y="0"/>
                                </a:lnTo>
                                <a:lnTo>
                                  <a:pt x="60" y="0"/>
                                </a:lnTo>
                                <a:lnTo>
                                  <a:pt x="70" y="5"/>
                                </a:lnTo>
                                <a:lnTo>
                                  <a:pt x="80" y="15"/>
                                </a:lnTo>
                                <a:lnTo>
                                  <a:pt x="85" y="25"/>
                                </a:lnTo>
                                <a:lnTo>
                                  <a:pt x="90" y="50"/>
                                </a:lnTo>
                                <a:lnTo>
                                  <a:pt x="90" y="66"/>
                                </a:lnTo>
                                <a:lnTo>
                                  <a:pt x="85" y="81"/>
                                </a:lnTo>
                                <a:lnTo>
                                  <a:pt x="75" y="91"/>
                                </a:lnTo>
                                <a:lnTo>
                                  <a:pt x="65" y="101"/>
                                </a:lnTo>
                                <a:lnTo>
                                  <a:pt x="55" y="106"/>
                                </a:lnTo>
                                <a:lnTo>
                                  <a:pt x="45" y="106"/>
                                </a:lnTo>
                                <a:lnTo>
                                  <a:pt x="30" y="106"/>
                                </a:lnTo>
                                <a:lnTo>
                                  <a:pt x="15" y="96"/>
                                </a:lnTo>
                                <a:lnTo>
                                  <a:pt x="15" y="146"/>
                                </a:lnTo>
                                <a:lnTo>
                                  <a:pt x="0" y="146"/>
                                </a:lnTo>
                                <a:close/>
                                <a:moveTo>
                                  <a:pt x="15" y="56"/>
                                </a:moveTo>
                                <a:lnTo>
                                  <a:pt x="15" y="56"/>
                                </a:lnTo>
                                <a:lnTo>
                                  <a:pt x="20" y="71"/>
                                </a:lnTo>
                                <a:lnTo>
                                  <a:pt x="25" y="86"/>
                                </a:lnTo>
                                <a:lnTo>
                                  <a:pt x="35" y="91"/>
                                </a:lnTo>
                                <a:lnTo>
                                  <a:pt x="45" y="96"/>
                                </a:lnTo>
                                <a:lnTo>
                                  <a:pt x="55" y="91"/>
                                </a:lnTo>
                                <a:lnTo>
                                  <a:pt x="65" y="86"/>
                                </a:lnTo>
                                <a:lnTo>
                                  <a:pt x="70" y="71"/>
                                </a:lnTo>
                                <a:lnTo>
                                  <a:pt x="70" y="50"/>
                                </a:lnTo>
                                <a:lnTo>
                                  <a:pt x="70" y="35"/>
                                </a:lnTo>
                                <a:lnTo>
                                  <a:pt x="65" y="25"/>
                                </a:lnTo>
                                <a:lnTo>
                                  <a:pt x="55" y="15"/>
                                </a:lnTo>
                                <a:lnTo>
                                  <a:pt x="45" y="15"/>
                                </a:lnTo>
                                <a:lnTo>
                                  <a:pt x="35" y="15"/>
                                </a:lnTo>
                                <a:lnTo>
                                  <a:pt x="25" y="25"/>
                                </a:lnTo>
                                <a:lnTo>
                                  <a:pt x="20" y="35"/>
                                </a:lnTo>
                                <a:lnTo>
                                  <a:pt x="1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48"/>
                        <wps:cNvSpPr>
                          <a:spLocks noEditPoints="1"/>
                        </wps:cNvSpPr>
                        <wps:spPr bwMode="auto">
                          <a:xfrm>
                            <a:off x="2256" y="703"/>
                            <a:ext cx="20" cy="146"/>
                          </a:xfrm>
                          <a:custGeom>
                            <a:avLst/>
                            <a:gdLst>
                              <a:gd name="T0" fmla="*/ 0 w 20"/>
                              <a:gd name="T1" fmla="*/ 20 h 146"/>
                              <a:gd name="T2" fmla="*/ 0 w 20"/>
                              <a:gd name="T3" fmla="*/ 0 h 146"/>
                              <a:gd name="T4" fmla="*/ 20 w 20"/>
                              <a:gd name="T5" fmla="*/ 0 h 146"/>
                              <a:gd name="T6" fmla="*/ 20 w 20"/>
                              <a:gd name="T7" fmla="*/ 20 h 146"/>
                              <a:gd name="T8" fmla="*/ 0 w 20"/>
                              <a:gd name="T9" fmla="*/ 20 h 146"/>
                              <a:gd name="T10" fmla="*/ 0 w 20"/>
                              <a:gd name="T11" fmla="*/ 146 h 146"/>
                              <a:gd name="T12" fmla="*/ 0 w 20"/>
                              <a:gd name="T13" fmla="*/ 40 h 146"/>
                              <a:gd name="T14" fmla="*/ 20 w 20"/>
                              <a:gd name="T15" fmla="*/ 40 h 146"/>
                              <a:gd name="T16" fmla="*/ 20 w 20"/>
                              <a:gd name="T17" fmla="*/ 146 h 146"/>
                              <a:gd name="T18" fmla="*/ 0 w 20"/>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146">
                                <a:moveTo>
                                  <a:pt x="0" y="20"/>
                                </a:moveTo>
                                <a:lnTo>
                                  <a:pt x="0" y="0"/>
                                </a:lnTo>
                                <a:lnTo>
                                  <a:pt x="20" y="0"/>
                                </a:lnTo>
                                <a:lnTo>
                                  <a:pt x="20" y="20"/>
                                </a:lnTo>
                                <a:lnTo>
                                  <a:pt x="0" y="20"/>
                                </a:lnTo>
                                <a:close/>
                                <a:moveTo>
                                  <a:pt x="0" y="146"/>
                                </a:moveTo>
                                <a:lnTo>
                                  <a:pt x="0" y="40"/>
                                </a:lnTo>
                                <a:lnTo>
                                  <a:pt x="20" y="40"/>
                                </a:lnTo>
                                <a:lnTo>
                                  <a:pt x="20"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49"/>
                        <wps:cNvSpPr>
                          <a:spLocks noEditPoints="1"/>
                        </wps:cNvSpPr>
                        <wps:spPr bwMode="auto">
                          <a:xfrm>
                            <a:off x="2296"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50"/>
                        <wps:cNvSpPr>
                          <a:spLocks noEditPoints="1"/>
                        </wps:cNvSpPr>
                        <wps:spPr bwMode="auto">
                          <a:xfrm>
                            <a:off x="2411" y="703"/>
                            <a:ext cx="85" cy="146"/>
                          </a:xfrm>
                          <a:custGeom>
                            <a:avLst/>
                            <a:gdLst>
                              <a:gd name="T0" fmla="*/ 0 w 85"/>
                              <a:gd name="T1" fmla="*/ 146 h 146"/>
                              <a:gd name="T2" fmla="*/ 0 w 85"/>
                              <a:gd name="T3" fmla="*/ 40 h 146"/>
                              <a:gd name="T4" fmla="*/ 15 w 85"/>
                              <a:gd name="T5" fmla="*/ 40 h 146"/>
                              <a:gd name="T6" fmla="*/ 15 w 85"/>
                              <a:gd name="T7" fmla="*/ 55 h 146"/>
                              <a:gd name="T8" fmla="*/ 15 w 85"/>
                              <a:gd name="T9" fmla="*/ 55 h 146"/>
                              <a:gd name="T10" fmla="*/ 30 w 85"/>
                              <a:gd name="T11" fmla="*/ 45 h 146"/>
                              <a:gd name="T12" fmla="*/ 50 w 85"/>
                              <a:gd name="T13" fmla="*/ 40 h 146"/>
                              <a:gd name="T14" fmla="*/ 50 w 85"/>
                              <a:gd name="T15" fmla="*/ 40 h 146"/>
                              <a:gd name="T16" fmla="*/ 70 w 85"/>
                              <a:gd name="T17" fmla="*/ 40 h 146"/>
                              <a:gd name="T18" fmla="*/ 70 w 85"/>
                              <a:gd name="T19" fmla="*/ 40 h 146"/>
                              <a:gd name="T20" fmla="*/ 80 w 85"/>
                              <a:gd name="T21" fmla="*/ 50 h 146"/>
                              <a:gd name="T22" fmla="*/ 80 w 85"/>
                              <a:gd name="T23" fmla="*/ 50 h 146"/>
                              <a:gd name="T24" fmla="*/ 85 w 85"/>
                              <a:gd name="T25" fmla="*/ 65 h 146"/>
                              <a:gd name="T26" fmla="*/ 85 w 85"/>
                              <a:gd name="T27" fmla="*/ 65 h 146"/>
                              <a:gd name="T28" fmla="*/ 85 w 85"/>
                              <a:gd name="T29" fmla="*/ 80 h 146"/>
                              <a:gd name="T30" fmla="*/ 85 w 85"/>
                              <a:gd name="T31" fmla="*/ 146 h 146"/>
                              <a:gd name="T32" fmla="*/ 70 w 85"/>
                              <a:gd name="T33" fmla="*/ 146 h 146"/>
                              <a:gd name="T34" fmla="*/ 70 w 85"/>
                              <a:gd name="T35" fmla="*/ 80 h 146"/>
                              <a:gd name="T36" fmla="*/ 70 w 85"/>
                              <a:gd name="T37" fmla="*/ 80 h 146"/>
                              <a:gd name="T38" fmla="*/ 65 w 85"/>
                              <a:gd name="T39" fmla="*/ 65 h 146"/>
                              <a:gd name="T40" fmla="*/ 65 w 85"/>
                              <a:gd name="T41" fmla="*/ 65 h 146"/>
                              <a:gd name="T42" fmla="*/ 60 w 85"/>
                              <a:gd name="T43" fmla="*/ 55 h 146"/>
                              <a:gd name="T44" fmla="*/ 60 w 85"/>
                              <a:gd name="T45" fmla="*/ 55 h 146"/>
                              <a:gd name="T46" fmla="*/ 45 w 85"/>
                              <a:gd name="T47" fmla="*/ 55 h 146"/>
                              <a:gd name="T48" fmla="*/ 45 w 85"/>
                              <a:gd name="T49" fmla="*/ 55 h 146"/>
                              <a:gd name="T50" fmla="*/ 35 w 85"/>
                              <a:gd name="T51" fmla="*/ 55 h 146"/>
                              <a:gd name="T52" fmla="*/ 25 w 85"/>
                              <a:gd name="T53" fmla="*/ 60 h 146"/>
                              <a:gd name="T54" fmla="*/ 25 w 85"/>
                              <a:gd name="T55" fmla="*/ 60 h 146"/>
                              <a:gd name="T56" fmla="*/ 20 w 85"/>
                              <a:gd name="T57" fmla="*/ 70 h 146"/>
                              <a:gd name="T58" fmla="*/ 20 w 85"/>
                              <a:gd name="T59" fmla="*/ 90 h 146"/>
                              <a:gd name="T60" fmla="*/ 20 w 85"/>
                              <a:gd name="T61" fmla="*/ 146 h 146"/>
                              <a:gd name="T62" fmla="*/ 0 w 85"/>
                              <a:gd name="T63" fmla="*/ 146 h 146"/>
                              <a:gd name="T64" fmla="*/ 30 w 85"/>
                              <a:gd name="T65" fmla="*/ 30 h 146"/>
                              <a:gd name="T66" fmla="*/ 45 w 85"/>
                              <a:gd name="T67" fmla="*/ 0 h 146"/>
                              <a:gd name="T68" fmla="*/ 70 w 85"/>
                              <a:gd name="T69" fmla="*/ 0 h 146"/>
                              <a:gd name="T70" fmla="*/ 45 w 85"/>
                              <a:gd name="T71" fmla="*/ 30 h 146"/>
                              <a:gd name="T72" fmla="*/ 30 w 85"/>
                              <a:gd name="T73" fmla="*/ 3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5" h="146">
                                <a:moveTo>
                                  <a:pt x="0" y="146"/>
                                </a:moveTo>
                                <a:lnTo>
                                  <a:pt x="0" y="40"/>
                                </a:lnTo>
                                <a:lnTo>
                                  <a:pt x="15" y="40"/>
                                </a:lnTo>
                                <a:lnTo>
                                  <a:pt x="15" y="55"/>
                                </a:lnTo>
                                <a:lnTo>
                                  <a:pt x="30" y="45"/>
                                </a:lnTo>
                                <a:lnTo>
                                  <a:pt x="50" y="40"/>
                                </a:lnTo>
                                <a:lnTo>
                                  <a:pt x="70" y="40"/>
                                </a:lnTo>
                                <a:lnTo>
                                  <a:pt x="80" y="50"/>
                                </a:lnTo>
                                <a:lnTo>
                                  <a:pt x="85" y="65"/>
                                </a:lnTo>
                                <a:lnTo>
                                  <a:pt x="85" y="80"/>
                                </a:lnTo>
                                <a:lnTo>
                                  <a:pt x="85" y="146"/>
                                </a:lnTo>
                                <a:lnTo>
                                  <a:pt x="70" y="146"/>
                                </a:lnTo>
                                <a:lnTo>
                                  <a:pt x="70" y="80"/>
                                </a:lnTo>
                                <a:lnTo>
                                  <a:pt x="65" y="65"/>
                                </a:lnTo>
                                <a:lnTo>
                                  <a:pt x="60" y="55"/>
                                </a:lnTo>
                                <a:lnTo>
                                  <a:pt x="45" y="55"/>
                                </a:lnTo>
                                <a:lnTo>
                                  <a:pt x="35" y="55"/>
                                </a:lnTo>
                                <a:lnTo>
                                  <a:pt x="25" y="60"/>
                                </a:lnTo>
                                <a:lnTo>
                                  <a:pt x="20" y="70"/>
                                </a:lnTo>
                                <a:lnTo>
                                  <a:pt x="20" y="90"/>
                                </a:lnTo>
                                <a:lnTo>
                                  <a:pt x="20" y="146"/>
                                </a:lnTo>
                                <a:lnTo>
                                  <a:pt x="0" y="146"/>
                                </a:lnTo>
                                <a:close/>
                                <a:moveTo>
                                  <a:pt x="30" y="30"/>
                                </a:moveTo>
                                <a:lnTo>
                                  <a:pt x="45" y="0"/>
                                </a:lnTo>
                                <a:lnTo>
                                  <a:pt x="70" y="0"/>
                                </a:lnTo>
                                <a:lnTo>
                                  <a:pt x="45" y="30"/>
                                </a:lnTo>
                                <a:lnTo>
                                  <a:pt x="3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51"/>
                        <wps:cNvSpPr>
                          <a:spLocks/>
                        </wps:cNvSpPr>
                        <wps:spPr bwMode="auto">
                          <a:xfrm>
                            <a:off x="2516" y="743"/>
                            <a:ext cx="85" cy="106"/>
                          </a:xfrm>
                          <a:custGeom>
                            <a:avLst/>
                            <a:gdLst>
                              <a:gd name="T0" fmla="*/ 20 w 85"/>
                              <a:gd name="T1" fmla="*/ 71 h 106"/>
                              <a:gd name="T2" fmla="*/ 20 w 85"/>
                              <a:gd name="T3" fmla="*/ 81 h 106"/>
                              <a:gd name="T4" fmla="*/ 25 w 85"/>
                              <a:gd name="T5" fmla="*/ 86 h 106"/>
                              <a:gd name="T6" fmla="*/ 45 w 85"/>
                              <a:gd name="T7" fmla="*/ 96 h 106"/>
                              <a:gd name="T8" fmla="*/ 55 w 85"/>
                              <a:gd name="T9" fmla="*/ 91 h 106"/>
                              <a:gd name="T10" fmla="*/ 65 w 85"/>
                              <a:gd name="T11" fmla="*/ 91 h 106"/>
                              <a:gd name="T12" fmla="*/ 70 w 85"/>
                              <a:gd name="T13" fmla="*/ 76 h 106"/>
                              <a:gd name="T14" fmla="*/ 65 w 85"/>
                              <a:gd name="T15" fmla="*/ 66 h 106"/>
                              <a:gd name="T16" fmla="*/ 45 w 85"/>
                              <a:gd name="T17" fmla="*/ 61 h 106"/>
                              <a:gd name="T18" fmla="*/ 20 w 85"/>
                              <a:gd name="T19" fmla="*/ 56 h 106"/>
                              <a:gd name="T20" fmla="*/ 5 w 85"/>
                              <a:gd name="T21" fmla="*/ 45 h 106"/>
                              <a:gd name="T22" fmla="*/ 5 w 85"/>
                              <a:gd name="T23" fmla="*/ 30 h 106"/>
                              <a:gd name="T24" fmla="*/ 5 w 85"/>
                              <a:gd name="T25" fmla="*/ 15 h 106"/>
                              <a:gd name="T26" fmla="*/ 15 w 85"/>
                              <a:gd name="T27" fmla="*/ 5 h 106"/>
                              <a:gd name="T28" fmla="*/ 25 w 85"/>
                              <a:gd name="T29" fmla="*/ 0 h 106"/>
                              <a:gd name="T30" fmla="*/ 40 w 85"/>
                              <a:gd name="T31" fmla="*/ 0 h 106"/>
                              <a:gd name="T32" fmla="*/ 65 w 85"/>
                              <a:gd name="T33" fmla="*/ 0 h 106"/>
                              <a:gd name="T34" fmla="*/ 75 w 85"/>
                              <a:gd name="T35" fmla="*/ 10 h 106"/>
                              <a:gd name="T36" fmla="*/ 85 w 85"/>
                              <a:gd name="T37" fmla="*/ 30 h 106"/>
                              <a:gd name="T38" fmla="*/ 65 w 85"/>
                              <a:gd name="T39" fmla="*/ 30 h 106"/>
                              <a:gd name="T40" fmla="*/ 60 w 85"/>
                              <a:gd name="T41" fmla="*/ 20 h 106"/>
                              <a:gd name="T42" fmla="*/ 45 w 85"/>
                              <a:gd name="T43" fmla="*/ 15 h 106"/>
                              <a:gd name="T44" fmla="*/ 25 w 85"/>
                              <a:gd name="T45" fmla="*/ 15 h 106"/>
                              <a:gd name="T46" fmla="*/ 20 w 85"/>
                              <a:gd name="T47" fmla="*/ 25 h 106"/>
                              <a:gd name="T48" fmla="*/ 25 w 85"/>
                              <a:gd name="T49" fmla="*/ 35 h 106"/>
                              <a:gd name="T50" fmla="*/ 30 w 85"/>
                              <a:gd name="T51" fmla="*/ 40 h 106"/>
                              <a:gd name="T52" fmla="*/ 45 w 85"/>
                              <a:gd name="T53" fmla="*/ 40 h 106"/>
                              <a:gd name="T54" fmla="*/ 70 w 85"/>
                              <a:gd name="T55" fmla="*/ 50 h 106"/>
                              <a:gd name="T56" fmla="*/ 85 w 85"/>
                              <a:gd name="T57" fmla="*/ 61 h 106"/>
                              <a:gd name="T58" fmla="*/ 85 w 85"/>
                              <a:gd name="T59" fmla="*/ 76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6"/>
                                </a:moveTo>
                                <a:lnTo>
                                  <a:pt x="20" y="71"/>
                                </a:lnTo>
                                <a:lnTo>
                                  <a:pt x="20" y="81"/>
                                </a:lnTo>
                                <a:lnTo>
                                  <a:pt x="25" y="86"/>
                                </a:lnTo>
                                <a:lnTo>
                                  <a:pt x="35" y="91"/>
                                </a:lnTo>
                                <a:lnTo>
                                  <a:pt x="45" y="96"/>
                                </a:lnTo>
                                <a:lnTo>
                                  <a:pt x="55" y="91"/>
                                </a:lnTo>
                                <a:lnTo>
                                  <a:pt x="65" y="91"/>
                                </a:lnTo>
                                <a:lnTo>
                                  <a:pt x="65" y="86"/>
                                </a:lnTo>
                                <a:lnTo>
                                  <a:pt x="70" y="76"/>
                                </a:lnTo>
                                <a:lnTo>
                                  <a:pt x="65" y="66"/>
                                </a:lnTo>
                                <a:lnTo>
                                  <a:pt x="45" y="61"/>
                                </a:lnTo>
                                <a:lnTo>
                                  <a:pt x="20" y="56"/>
                                </a:lnTo>
                                <a:lnTo>
                                  <a:pt x="5" y="45"/>
                                </a:lnTo>
                                <a:lnTo>
                                  <a:pt x="5" y="30"/>
                                </a:lnTo>
                                <a:lnTo>
                                  <a:pt x="5" y="15"/>
                                </a:lnTo>
                                <a:lnTo>
                                  <a:pt x="15" y="5"/>
                                </a:lnTo>
                                <a:lnTo>
                                  <a:pt x="25" y="0"/>
                                </a:lnTo>
                                <a:lnTo>
                                  <a:pt x="40" y="0"/>
                                </a:lnTo>
                                <a:lnTo>
                                  <a:pt x="65" y="0"/>
                                </a:lnTo>
                                <a:lnTo>
                                  <a:pt x="75" y="10"/>
                                </a:lnTo>
                                <a:lnTo>
                                  <a:pt x="85" y="30"/>
                                </a:lnTo>
                                <a:lnTo>
                                  <a:pt x="65" y="30"/>
                                </a:lnTo>
                                <a:lnTo>
                                  <a:pt x="60" y="20"/>
                                </a:lnTo>
                                <a:lnTo>
                                  <a:pt x="45" y="15"/>
                                </a:lnTo>
                                <a:lnTo>
                                  <a:pt x="25" y="15"/>
                                </a:lnTo>
                                <a:lnTo>
                                  <a:pt x="20" y="25"/>
                                </a:lnTo>
                                <a:lnTo>
                                  <a:pt x="25" y="35"/>
                                </a:lnTo>
                                <a:lnTo>
                                  <a:pt x="30" y="40"/>
                                </a:lnTo>
                                <a:lnTo>
                                  <a:pt x="45" y="40"/>
                                </a:lnTo>
                                <a:lnTo>
                                  <a:pt x="70" y="50"/>
                                </a:lnTo>
                                <a:lnTo>
                                  <a:pt x="85" y="61"/>
                                </a:lnTo>
                                <a:lnTo>
                                  <a:pt x="85" y="76"/>
                                </a:lnTo>
                                <a:lnTo>
                                  <a:pt x="80" y="91"/>
                                </a:lnTo>
                                <a:lnTo>
                                  <a:pt x="65" y="106"/>
                                </a:lnTo>
                                <a:lnTo>
                                  <a:pt x="45" y="106"/>
                                </a:lnTo>
                                <a:lnTo>
                                  <a:pt x="25" y="106"/>
                                </a:lnTo>
                                <a:lnTo>
                                  <a:pt x="15" y="101"/>
                                </a:lnTo>
                                <a:lnTo>
                                  <a:pt x="5" y="91"/>
                                </a:lnTo>
                                <a:lnTo>
                                  <a:pt x="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52"/>
                        <wps:cNvSpPr>
                          <a:spLocks/>
                        </wps:cNvSpPr>
                        <wps:spPr bwMode="auto">
                          <a:xfrm>
                            <a:off x="2626" y="703"/>
                            <a:ext cx="85" cy="146"/>
                          </a:xfrm>
                          <a:custGeom>
                            <a:avLst/>
                            <a:gdLst>
                              <a:gd name="T0" fmla="*/ 0 w 85"/>
                              <a:gd name="T1" fmla="*/ 146 h 146"/>
                              <a:gd name="T2" fmla="*/ 0 w 85"/>
                              <a:gd name="T3" fmla="*/ 0 h 146"/>
                              <a:gd name="T4" fmla="*/ 15 w 85"/>
                              <a:gd name="T5" fmla="*/ 0 h 146"/>
                              <a:gd name="T6" fmla="*/ 15 w 85"/>
                              <a:gd name="T7" fmla="*/ 85 h 146"/>
                              <a:gd name="T8" fmla="*/ 55 w 85"/>
                              <a:gd name="T9" fmla="*/ 40 h 146"/>
                              <a:gd name="T10" fmla="*/ 80 w 85"/>
                              <a:gd name="T11" fmla="*/ 40 h 146"/>
                              <a:gd name="T12" fmla="*/ 40 w 85"/>
                              <a:gd name="T13" fmla="*/ 80 h 146"/>
                              <a:gd name="T14" fmla="*/ 85 w 85"/>
                              <a:gd name="T15" fmla="*/ 146 h 146"/>
                              <a:gd name="T16" fmla="*/ 60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55" y="40"/>
                                </a:lnTo>
                                <a:lnTo>
                                  <a:pt x="80" y="40"/>
                                </a:lnTo>
                                <a:lnTo>
                                  <a:pt x="40" y="80"/>
                                </a:lnTo>
                                <a:lnTo>
                                  <a:pt x="85" y="146"/>
                                </a:lnTo>
                                <a:lnTo>
                                  <a:pt x="60"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53"/>
                        <wps:cNvSpPr>
                          <a:spLocks noEditPoints="1"/>
                        </wps:cNvSpPr>
                        <wps:spPr bwMode="auto">
                          <a:xfrm>
                            <a:off x="2716" y="743"/>
                            <a:ext cx="96" cy="106"/>
                          </a:xfrm>
                          <a:custGeom>
                            <a:avLst/>
                            <a:gdLst>
                              <a:gd name="T0" fmla="*/ 76 w 96"/>
                              <a:gd name="T1" fmla="*/ 91 h 106"/>
                              <a:gd name="T2" fmla="*/ 56 w 96"/>
                              <a:gd name="T3" fmla="*/ 106 h 106"/>
                              <a:gd name="T4" fmla="*/ 36 w 96"/>
                              <a:gd name="T5" fmla="*/ 106 h 106"/>
                              <a:gd name="T6" fmla="*/ 11 w 96"/>
                              <a:gd name="T7" fmla="*/ 101 h 106"/>
                              <a:gd name="T8" fmla="*/ 5 w 96"/>
                              <a:gd name="T9" fmla="*/ 91 h 106"/>
                              <a:gd name="T10" fmla="*/ 0 w 96"/>
                              <a:gd name="T11" fmla="*/ 81 h 106"/>
                              <a:gd name="T12" fmla="*/ 5 w 96"/>
                              <a:gd name="T13" fmla="*/ 66 h 106"/>
                              <a:gd name="T14" fmla="*/ 16 w 96"/>
                              <a:gd name="T15" fmla="*/ 56 h 106"/>
                              <a:gd name="T16" fmla="*/ 26 w 96"/>
                              <a:gd name="T17" fmla="*/ 50 h 106"/>
                              <a:gd name="T18" fmla="*/ 46 w 96"/>
                              <a:gd name="T19" fmla="*/ 45 h 106"/>
                              <a:gd name="T20" fmla="*/ 76 w 96"/>
                              <a:gd name="T21" fmla="*/ 40 h 106"/>
                              <a:gd name="T22" fmla="*/ 76 w 96"/>
                              <a:gd name="T23" fmla="*/ 35 h 106"/>
                              <a:gd name="T24" fmla="*/ 71 w 96"/>
                              <a:gd name="T25" fmla="*/ 20 h 106"/>
                              <a:gd name="T26" fmla="*/ 61 w 96"/>
                              <a:gd name="T27" fmla="*/ 15 h 106"/>
                              <a:gd name="T28" fmla="*/ 51 w 96"/>
                              <a:gd name="T29" fmla="*/ 15 h 106"/>
                              <a:gd name="T30" fmla="*/ 31 w 96"/>
                              <a:gd name="T31" fmla="*/ 20 h 106"/>
                              <a:gd name="T32" fmla="*/ 21 w 96"/>
                              <a:gd name="T33" fmla="*/ 35 h 106"/>
                              <a:gd name="T34" fmla="*/ 5 w 96"/>
                              <a:gd name="T35" fmla="*/ 30 h 106"/>
                              <a:gd name="T36" fmla="*/ 16 w 96"/>
                              <a:gd name="T37" fmla="*/ 15 h 106"/>
                              <a:gd name="T38" fmla="*/ 31 w 96"/>
                              <a:gd name="T39" fmla="*/ 5 h 106"/>
                              <a:gd name="T40" fmla="*/ 51 w 96"/>
                              <a:gd name="T41" fmla="*/ 0 h 106"/>
                              <a:gd name="T42" fmla="*/ 76 w 96"/>
                              <a:gd name="T43" fmla="*/ 0 h 106"/>
                              <a:gd name="T44" fmla="*/ 86 w 96"/>
                              <a:gd name="T45" fmla="*/ 10 h 106"/>
                              <a:gd name="T46" fmla="*/ 91 w 96"/>
                              <a:gd name="T47" fmla="*/ 20 h 106"/>
                              <a:gd name="T48" fmla="*/ 91 w 96"/>
                              <a:gd name="T49" fmla="*/ 61 h 106"/>
                              <a:gd name="T50" fmla="*/ 96 w 96"/>
                              <a:gd name="T51" fmla="*/ 96 h 106"/>
                              <a:gd name="T52" fmla="*/ 96 w 96"/>
                              <a:gd name="T53" fmla="*/ 106 h 106"/>
                              <a:gd name="T54" fmla="*/ 81 w 96"/>
                              <a:gd name="T55" fmla="*/ 106 h 106"/>
                              <a:gd name="T56" fmla="*/ 76 w 96"/>
                              <a:gd name="T57" fmla="*/ 91 h 106"/>
                              <a:gd name="T58" fmla="*/ 76 w 96"/>
                              <a:gd name="T59" fmla="*/ 56 h 106"/>
                              <a:gd name="T60" fmla="*/ 46 w 96"/>
                              <a:gd name="T61" fmla="*/ 61 h 106"/>
                              <a:gd name="T62" fmla="*/ 31 w 96"/>
                              <a:gd name="T63" fmla="*/ 66 h 106"/>
                              <a:gd name="T64" fmla="*/ 26 w 96"/>
                              <a:gd name="T65" fmla="*/ 71 h 106"/>
                              <a:gd name="T66" fmla="*/ 21 w 96"/>
                              <a:gd name="T67" fmla="*/ 76 h 106"/>
                              <a:gd name="T68" fmla="*/ 26 w 96"/>
                              <a:gd name="T69" fmla="*/ 91 h 106"/>
                              <a:gd name="T70" fmla="*/ 41 w 96"/>
                              <a:gd name="T71" fmla="*/ 96 h 106"/>
                              <a:gd name="T72" fmla="*/ 61 w 96"/>
                              <a:gd name="T73" fmla="*/ 91 h 106"/>
                              <a:gd name="T74" fmla="*/ 71 w 96"/>
                              <a:gd name="T75" fmla="*/ 76 h 106"/>
                              <a:gd name="T76" fmla="*/ 76 w 96"/>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6" h="106">
                                <a:moveTo>
                                  <a:pt x="76" y="91"/>
                                </a:moveTo>
                                <a:lnTo>
                                  <a:pt x="76" y="91"/>
                                </a:lnTo>
                                <a:lnTo>
                                  <a:pt x="56" y="106"/>
                                </a:lnTo>
                                <a:lnTo>
                                  <a:pt x="36" y="106"/>
                                </a:lnTo>
                                <a:lnTo>
                                  <a:pt x="21" y="106"/>
                                </a:lnTo>
                                <a:lnTo>
                                  <a:pt x="11" y="101"/>
                                </a:lnTo>
                                <a:lnTo>
                                  <a:pt x="5" y="91"/>
                                </a:lnTo>
                                <a:lnTo>
                                  <a:pt x="0" y="81"/>
                                </a:lnTo>
                                <a:lnTo>
                                  <a:pt x="5" y="66"/>
                                </a:lnTo>
                                <a:lnTo>
                                  <a:pt x="16" y="56"/>
                                </a:lnTo>
                                <a:lnTo>
                                  <a:pt x="26" y="50"/>
                                </a:lnTo>
                                <a:lnTo>
                                  <a:pt x="46" y="45"/>
                                </a:lnTo>
                                <a:lnTo>
                                  <a:pt x="76" y="40"/>
                                </a:lnTo>
                                <a:lnTo>
                                  <a:pt x="76" y="35"/>
                                </a:lnTo>
                                <a:lnTo>
                                  <a:pt x="76" y="25"/>
                                </a:lnTo>
                                <a:lnTo>
                                  <a:pt x="71" y="20"/>
                                </a:lnTo>
                                <a:lnTo>
                                  <a:pt x="61" y="15"/>
                                </a:lnTo>
                                <a:lnTo>
                                  <a:pt x="51" y="15"/>
                                </a:lnTo>
                                <a:lnTo>
                                  <a:pt x="31" y="20"/>
                                </a:lnTo>
                                <a:lnTo>
                                  <a:pt x="26" y="25"/>
                                </a:lnTo>
                                <a:lnTo>
                                  <a:pt x="21" y="35"/>
                                </a:lnTo>
                                <a:lnTo>
                                  <a:pt x="5" y="30"/>
                                </a:lnTo>
                                <a:lnTo>
                                  <a:pt x="16" y="15"/>
                                </a:lnTo>
                                <a:lnTo>
                                  <a:pt x="31" y="5"/>
                                </a:lnTo>
                                <a:lnTo>
                                  <a:pt x="51" y="0"/>
                                </a:lnTo>
                                <a:lnTo>
                                  <a:pt x="76" y="0"/>
                                </a:lnTo>
                                <a:lnTo>
                                  <a:pt x="86" y="10"/>
                                </a:lnTo>
                                <a:lnTo>
                                  <a:pt x="91" y="20"/>
                                </a:lnTo>
                                <a:lnTo>
                                  <a:pt x="91" y="40"/>
                                </a:lnTo>
                                <a:lnTo>
                                  <a:pt x="91" y="61"/>
                                </a:lnTo>
                                <a:lnTo>
                                  <a:pt x="96" y="96"/>
                                </a:lnTo>
                                <a:lnTo>
                                  <a:pt x="96" y="106"/>
                                </a:lnTo>
                                <a:lnTo>
                                  <a:pt x="81" y="106"/>
                                </a:lnTo>
                                <a:lnTo>
                                  <a:pt x="76" y="91"/>
                                </a:lnTo>
                                <a:close/>
                                <a:moveTo>
                                  <a:pt x="76" y="56"/>
                                </a:moveTo>
                                <a:lnTo>
                                  <a:pt x="76" y="56"/>
                                </a:lnTo>
                                <a:lnTo>
                                  <a:pt x="46" y="61"/>
                                </a:lnTo>
                                <a:lnTo>
                                  <a:pt x="31" y="66"/>
                                </a:lnTo>
                                <a:lnTo>
                                  <a:pt x="26" y="71"/>
                                </a:lnTo>
                                <a:lnTo>
                                  <a:pt x="21" y="76"/>
                                </a:lnTo>
                                <a:lnTo>
                                  <a:pt x="26" y="91"/>
                                </a:lnTo>
                                <a:lnTo>
                                  <a:pt x="41" y="96"/>
                                </a:lnTo>
                                <a:lnTo>
                                  <a:pt x="61" y="91"/>
                                </a:lnTo>
                                <a:lnTo>
                                  <a:pt x="71" y="76"/>
                                </a:lnTo>
                                <a:lnTo>
                                  <a:pt x="76" y="61"/>
                                </a:lnTo>
                                <a:lnTo>
                                  <a:pt x="7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54"/>
                        <wps:cNvSpPr>
                          <a:spLocks/>
                        </wps:cNvSpPr>
                        <wps:spPr bwMode="auto">
                          <a:xfrm>
                            <a:off x="2902" y="703"/>
                            <a:ext cx="50" cy="146"/>
                          </a:xfrm>
                          <a:custGeom>
                            <a:avLst/>
                            <a:gdLst>
                              <a:gd name="T0" fmla="*/ 50 w 50"/>
                              <a:gd name="T1" fmla="*/ 146 h 146"/>
                              <a:gd name="T2" fmla="*/ 35 w 50"/>
                              <a:gd name="T3" fmla="*/ 146 h 146"/>
                              <a:gd name="T4" fmla="*/ 35 w 50"/>
                              <a:gd name="T5" fmla="*/ 35 h 146"/>
                              <a:gd name="T6" fmla="*/ 35 w 50"/>
                              <a:gd name="T7" fmla="*/ 35 h 146"/>
                              <a:gd name="T8" fmla="*/ 15 w 50"/>
                              <a:gd name="T9" fmla="*/ 45 h 146"/>
                              <a:gd name="T10" fmla="*/ 15 w 50"/>
                              <a:gd name="T11" fmla="*/ 45 h 146"/>
                              <a:gd name="T12" fmla="*/ 0 w 50"/>
                              <a:gd name="T13" fmla="*/ 55 h 146"/>
                              <a:gd name="T14" fmla="*/ 0 w 50"/>
                              <a:gd name="T15" fmla="*/ 35 h 146"/>
                              <a:gd name="T16" fmla="*/ 0 w 50"/>
                              <a:gd name="T17" fmla="*/ 35 h 146"/>
                              <a:gd name="T18" fmla="*/ 25 w 50"/>
                              <a:gd name="T19" fmla="*/ 20 h 146"/>
                              <a:gd name="T20" fmla="*/ 25 w 50"/>
                              <a:gd name="T21" fmla="*/ 20 h 146"/>
                              <a:gd name="T22" fmla="*/ 40 w 50"/>
                              <a:gd name="T23" fmla="*/ 0 h 146"/>
                              <a:gd name="T24" fmla="*/ 50 w 50"/>
                              <a:gd name="T25" fmla="*/ 0 h 146"/>
                              <a:gd name="T26" fmla="*/ 50 w 50"/>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146">
                                <a:moveTo>
                                  <a:pt x="50" y="146"/>
                                </a:moveTo>
                                <a:lnTo>
                                  <a:pt x="35" y="146"/>
                                </a:lnTo>
                                <a:lnTo>
                                  <a:pt x="35" y="35"/>
                                </a:lnTo>
                                <a:lnTo>
                                  <a:pt x="15" y="45"/>
                                </a:lnTo>
                                <a:lnTo>
                                  <a:pt x="0" y="55"/>
                                </a:lnTo>
                                <a:lnTo>
                                  <a:pt x="0" y="35"/>
                                </a:lnTo>
                                <a:lnTo>
                                  <a:pt x="25" y="20"/>
                                </a:lnTo>
                                <a:lnTo>
                                  <a:pt x="40" y="0"/>
                                </a:lnTo>
                                <a:lnTo>
                                  <a:pt x="50" y="0"/>
                                </a:lnTo>
                                <a:lnTo>
                                  <a:pt x="5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55"/>
                        <wps:cNvSpPr>
                          <a:spLocks noEditPoints="1"/>
                        </wps:cNvSpPr>
                        <wps:spPr bwMode="auto">
                          <a:xfrm>
                            <a:off x="2997" y="703"/>
                            <a:ext cx="95" cy="146"/>
                          </a:xfrm>
                          <a:custGeom>
                            <a:avLst/>
                            <a:gdLst>
                              <a:gd name="T0" fmla="*/ 30 w 95"/>
                              <a:gd name="T1" fmla="*/ 65 h 146"/>
                              <a:gd name="T2" fmla="*/ 10 w 95"/>
                              <a:gd name="T3" fmla="*/ 55 h 146"/>
                              <a:gd name="T4" fmla="*/ 5 w 95"/>
                              <a:gd name="T5" fmla="*/ 40 h 146"/>
                              <a:gd name="T6" fmla="*/ 10 w 95"/>
                              <a:gd name="T7" fmla="*/ 25 h 146"/>
                              <a:gd name="T8" fmla="*/ 20 w 95"/>
                              <a:gd name="T9" fmla="*/ 10 h 146"/>
                              <a:gd name="T10" fmla="*/ 50 w 95"/>
                              <a:gd name="T11" fmla="*/ 0 h 146"/>
                              <a:gd name="T12" fmla="*/ 65 w 95"/>
                              <a:gd name="T13" fmla="*/ 5 h 146"/>
                              <a:gd name="T14" fmla="*/ 80 w 95"/>
                              <a:gd name="T15" fmla="*/ 10 h 146"/>
                              <a:gd name="T16" fmla="*/ 90 w 95"/>
                              <a:gd name="T17" fmla="*/ 40 h 146"/>
                              <a:gd name="T18" fmla="*/ 85 w 95"/>
                              <a:gd name="T19" fmla="*/ 55 h 146"/>
                              <a:gd name="T20" fmla="*/ 70 w 95"/>
                              <a:gd name="T21" fmla="*/ 65 h 146"/>
                              <a:gd name="T22" fmla="*/ 80 w 95"/>
                              <a:gd name="T23" fmla="*/ 75 h 146"/>
                              <a:gd name="T24" fmla="*/ 90 w 95"/>
                              <a:gd name="T25" fmla="*/ 80 h 146"/>
                              <a:gd name="T26" fmla="*/ 95 w 95"/>
                              <a:gd name="T27" fmla="*/ 106 h 146"/>
                              <a:gd name="T28" fmla="*/ 90 w 95"/>
                              <a:gd name="T29" fmla="*/ 121 h 146"/>
                              <a:gd name="T30" fmla="*/ 80 w 95"/>
                              <a:gd name="T31" fmla="*/ 136 h 146"/>
                              <a:gd name="T32" fmla="*/ 50 w 95"/>
                              <a:gd name="T33" fmla="*/ 146 h 146"/>
                              <a:gd name="T34" fmla="*/ 30 w 95"/>
                              <a:gd name="T35" fmla="*/ 146 h 146"/>
                              <a:gd name="T36" fmla="*/ 15 w 95"/>
                              <a:gd name="T37" fmla="*/ 136 h 146"/>
                              <a:gd name="T38" fmla="*/ 0 w 95"/>
                              <a:gd name="T39" fmla="*/ 106 h 146"/>
                              <a:gd name="T40" fmla="*/ 0 w 95"/>
                              <a:gd name="T41" fmla="*/ 90 h 146"/>
                              <a:gd name="T42" fmla="*/ 10 w 95"/>
                              <a:gd name="T43" fmla="*/ 80 h 146"/>
                              <a:gd name="T44" fmla="*/ 30 w 95"/>
                              <a:gd name="T45" fmla="*/ 65 h 146"/>
                              <a:gd name="T46" fmla="*/ 20 w 95"/>
                              <a:gd name="T47" fmla="*/ 106 h 146"/>
                              <a:gd name="T48" fmla="*/ 20 w 95"/>
                              <a:gd name="T49" fmla="*/ 121 h 146"/>
                              <a:gd name="T50" fmla="*/ 35 w 95"/>
                              <a:gd name="T51" fmla="*/ 131 h 146"/>
                              <a:gd name="T52" fmla="*/ 50 w 95"/>
                              <a:gd name="T53" fmla="*/ 136 h 146"/>
                              <a:gd name="T54" fmla="*/ 60 w 95"/>
                              <a:gd name="T55" fmla="*/ 131 h 146"/>
                              <a:gd name="T56" fmla="*/ 70 w 95"/>
                              <a:gd name="T57" fmla="*/ 126 h 146"/>
                              <a:gd name="T58" fmla="*/ 75 w 95"/>
                              <a:gd name="T59" fmla="*/ 106 h 146"/>
                              <a:gd name="T60" fmla="*/ 75 w 95"/>
                              <a:gd name="T61" fmla="*/ 96 h 146"/>
                              <a:gd name="T62" fmla="*/ 70 w 95"/>
                              <a:gd name="T63" fmla="*/ 85 h 146"/>
                              <a:gd name="T64" fmla="*/ 45 w 95"/>
                              <a:gd name="T65" fmla="*/ 75 h 146"/>
                              <a:gd name="T66" fmla="*/ 35 w 95"/>
                              <a:gd name="T67" fmla="*/ 75 h 146"/>
                              <a:gd name="T68" fmla="*/ 25 w 95"/>
                              <a:gd name="T69" fmla="*/ 85 h 146"/>
                              <a:gd name="T70" fmla="*/ 20 w 95"/>
                              <a:gd name="T71" fmla="*/ 106 h 146"/>
                              <a:gd name="T72" fmla="*/ 25 w 95"/>
                              <a:gd name="T73" fmla="*/ 40 h 146"/>
                              <a:gd name="T74" fmla="*/ 25 w 95"/>
                              <a:gd name="T75" fmla="*/ 45 h 146"/>
                              <a:gd name="T76" fmla="*/ 30 w 95"/>
                              <a:gd name="T77" fmla="*/ 55 h 146"/>
                              <a:gd name="T78" fmla="*/ 50 w 95"/>
                              <a:gd name="T79" fmla="*/ 60 h 146"/>
                              <a:gd name="T80" fmla="*/ 55 w 95"/>
                              <a:gd name="T81" fmla="*/ 60 h 146"/>
                              <a:gd name="T82" fmla="*/ 65 w 95"/>
                              <a:gd name="T83" fmla="*/ 55 h 146"/>
                              <a:gd name="T84" fmla="*/ 70 w 95"/>
                              <a:gd name="T85" fmla="*/ 40 h 146"/>
                              <a:gd name="T86" fmla="*/ 70 w 95"/>
                              <a:gd name="T87" fmla="*/ 30 h 146"/>
                              <a:gd name="T88" fmla="*/ 65 w 95"/>
                              <a:gd name="T89" fmla="*/ 20 h 146"/>
                              <a:gd name="T90" fmla="*/ 50 w 95"/>
                              <a:gd name="T91" fmla="*/ 15 h 146"/>
                              <a:gd name="T92" fmla="*/ 40 w 95"/>
                              <a:gd name="T93" fmla="*/ 15 h 146"/>
                              <a:gd name="T94" fmla="*/ 30 w 95"/>
                              <a:gd name="T95" fmla="*/ 20 h 146"/>
                              <a:gd name="T96" fmla="*/ 25 w 95"/>
                              <a:gd name="T97"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5" h="146">
                                <a:moveTo>
                                  <a:pt x="30" y="65"/>
                                </a:moveTo>
                                <a:lnTo>
                                  <a:pt x="30" y="65"/>
                                </a:lnTo>
                                <a:lnTo>
                                  <a:pt x="20" y="65"/>
                                </a:lnTo>
                                <a:lnTo>
                                  <a:pt x="10" y="55"/>
                                </a:lnTo>
                                <a:lnTo>
                                  <a:pt x="5" y="40"/>
                                </a:lnTo>
                                <a:lnTo>
                                  <a:pt x="10" y="25"/>
                                </a:lnTo>
                                <a:lnTo>
                                  <a:pt x="20" y="10"/>
                                </a:lnTo>
                                <a:lnTo>
                                  <a:pt x="30" y="5"/>
                                </a:lnTo>
                                <a:lnTo>
                                  <a:pt x="50" y="0"/>
                                </a:lnTo>
                                <a:lnTo>
                                  <a:pt x="65" y="5"/>
                                </a:lnTo>
                                <a:lnTo>
                                  <a:pt x="80" y="10"/>
                                </a:lnTo>
                                <a:lnTo>
                                  <a:pt x="85" y="25"/>
                                </a:lnTo>
                                <a:lnTo>
                                  <a:pt x="90" y="40"/>
                                </a:lnTo>
                                <a:lnTo>
                                  <a:pt x="85" y="55"/>
                                </a:lnTo>
                                <a:lnTo>
                                  <a:pt x="70" y="65"/>
                                </a:lnTo>
                                <a:lnTo>
                                  <a:pt x="80" y="75"/>
                                </a:lnTo>
                                <a:lnTo>
                                  <a:pt x="90" y="80"/>
                                </a:lnTo>
                                <a:lnTo>
                                  <a:pt x="95" y="90"/>
                                </a:lnTo>
                                <a:lnTo>
                                  <a:pt x="95" y="106"/>
                                </a:lnTo>
                                <a:lnTo>
                                  <a:pt x="90" y="121"/>
                                </a:lnTo>
                                <a:lnTo>
                                  <a:pt x="80" y="136"/>
                                </a:lnTo>
                                <a:lnTo>
                                  <a:pt x="65" y="146"/>
                                </a:lnTo>
                                <a:lnTo>
                                  <a:pt x="50" y="146"/>
                                </a:lnTo>
                                <a:lnTo>
                                  <a:pt x="30" y="146"/>
                                </a:lnTo>
                                <a:lnTo>
                                  <a:pt x="15" y="136"/>
                                </a:lnTo>
                                <a:lnTo>
                                  <a:pt x="5" y="121"/>
                                </a:lnTo>
                                <a:lnTo>
                                  <a:pt x="0" y="106"/>
                                </a:lnTo>
                                <a:lnTo>
                                  <a:pt x="0" y="90"/>
                                </a:lnTo>
                                <a:lnTo>
                                  <a:pt x="10" y="80"/>
                                </a:lnTo>
                                <a:lnTo>
                                  <a:pt x="15" y="70"/>
                                </a:lnTo>
                                <a:lnTo>
                                  <a:pt x="30" y="65"/>
                                </a:lnTo>
                                <a:close/>
                                <a:moveTo>
                                  <a:pt x="20" y="106"/>
                                </a:moveTo>
                                <a:lnTo>
                                  <a:pt x="20" y="106"/>
                                </a:lnTo>
                                <a:lnTo>
                                  <a:pt x="20" y="121"/>
                                </a:lnTo>
                                <a:lnTo>
                                  <a:pt x="35" y="131"/>
                                </a:lnTo>
                                <a:lnTo>
                                  <a:pt x="50" y="136"/>
                                </a:lnTo>
                                <a:lnTo>
                                  <a:pt x="60" y="131"/>
                                </a:lnTo>
                                <a:lnTo>
                                  <a:pt x="70" y="126"/>
                                </a:lnTo>
                                <a:lnTo>
                                  <a:pt x="75" y="116"/>
                                </a:lnTo>
                                <a:lnTo>
                                  <a:pt x="75" y="106"/>
                                </a:lnTo>
                                <a:lnTo>
                                  <a:pt x="75" y="96"/>
                                </a:lnTo>
                                <a:lnTo>
                                  <a:pt x="70" y="85"/>
                                </a:lnTo>
                                <a:lnTo>
                                  <a:pt x="60" y="75"/>
                                </a:lnTo>
                                <a:lnTo>
                                  <a:pt x="45" y="75"/>
                                </a:lnTo>
                                <a:lnTo>
                                  <a:pt x="35" y="75"/>
                                </a:lnTo>
                                <a:lnTo>
                                  <a:pt x="25" y="85"/>
                                </a:lnTo>
                                <a:lnTo>
                                  <a:pt x="20" y="90"/>
                                </a:lnTo>
                                <a:lnTo>
                                  <a:pt x="20" y="106"/>
                                </a:lnTo>
                                <a:close/>
                                <a:moveTo>
                                  <a:pt x="25" y="40"/>
                                </a:moveTo>
                                <a:lnTo>
                                  <a:pt x="25" y="40"/>
                                </a:lnTo>
                                <a:lnTo>
                                  <a:pt x="25" y="45"/>
                                </a:lnTo>
                                <a:lnTo>
                                  <a:pt x="30" y="55"/>
                                </a:lnTo>
                                <a:lnTo>
                                  <a:pt x="40" y="60"/>
                                </a:lnTo>
                                <a:lnTo>
                                  <a:pt x="50" y="60"/>
                                </a:lnTo>
                                <a:lnTo>
                                  <a:pt x="55" y="60"/>
                                </a:lnTo>
                                <a:lnTo>
                                  <a:pt x="65" y="55"/>
                                </a:lnTo>
                                <a:lnTo>
                                  <a:pt x="70" y="45"/>
                                </a:lnTo>
                                <a:lnTo>
                                  <a:pt x="70" y="40"/>
                                </a:lnTo>
                                <a:lnTo>
                                  <a:pt x="70" y="30"/>
                                </a:lnTo>
                                <a:lnTo>
                                  <a:pt x="65" y="20"/>
                                </a:lnTo>
                                <a:lnTo>
                                  <a:pt x="55" y="15"/>
                                </a:lnTo>
                                <a:lnTo>
                                  <a:pt x="50" y="15"/>
                                </a:lnTo>
                                <a:lnTo>
                                  <a:pt x="40" y="15"/>
                                </a:lnTo>
                                <a:lnTo>
                                  <a:pt x="30" y="20"/>
                                </a:lnTo>
                                <a:lnTo>
                                  <a:pt x="25" y="30"/>
                                </a:lnTo>
                                <a:lnTo>
                                  <a:pt x="2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56"/>
                        <wps:cNvSpPr>
                          <a:spLocks/>
                        </wps:cNvSpPr>
                        <wps:spPr bwMode="auto">
                          <a:xfrm>
                            <a:off x="3117" y="829"/>
                            <a:ext cx="20" cy="50"/>
                          </a:xfrm>
                          <a:custGeom>
                            <a:avLst/>
                            <a:gdLst>
                              <a:gd name="T0" fmla="*/ 0 w 20"/>
                              <a:gd name="T1" fmla="*/ 20 h 50"/>
                              <a:gd name="T2" fmla="*/ 0 w 20"/>
                              <a:gd name="T3" fmla="*/ 0 h 50"/>
                              <a:gd name="T4" fmla="*/ 20 w 20"/>
                              <a:gd name="T5" fmla="*/ 0 h 50"/>
                              <a:gd name="T6" fmla="*/ 20 w 20"/>
                              <a:gd name="T7" fmla="*/ 20 h 50"/>
                              <a:gd name="T8" fmla="*/ 20 w 20"/>
                              <a:gd name="T9" fmla="*/ 20 h 50"/>
                              <a:gd name="T10" fmla="*/ 20 w 20"/>
                              <a:gd name="T11" fmla="*/ 40 h 50"/>
                              <a:gd name="T12" fmla="*/ 20 w 20"/>
                              <a:gd name="T13" fmla="*/ 40 h 50"/>
                              <a:gd name="T14" fmla="*/ 5 w 20"/>
                              <a:gd name="T15" fmla="*/ 50 h 50"/>
                              <a:gd name="T16" fmla="*/ 0 w 20"/>
                              <a:gd name="T17" fmla="*/ 40 h 50"/>
                              <a:gd name="T18" fmla="*/ 0 w 20"/>
                              <a:gd name="T19" fmla="*/ 40 h 50"/>
                              <a:gd name="T20" fmla="*/ 10 w 20"/>
                              <a:gd name="T21" fmla="*/ 35 h 50"/>
                              <a:gd name="T22" fmla="*/ 10 w 20"/>
                              <a:gd name="T23" fmla="*/ 35 h 50"/>
                              <a:gd name="T24" fmla="*/ 10 w 20"/>
                              <a:gd name="T25" fmla="*/ 20 h 50"/>
                              <a:gd name="T26" fmla="*/ 0 w 20"/>
                              <a:gd name="T2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50">
                                <a:moveTo>
                                  <a:pt x="0" y="20"/>
                                </a:moveTo>
                                <a:lnTo>
                                  <a:pt x="0" y="0"/>
                                </a:lnTo>
                                <a:lnTo>
                                  <a:pt x="20" y="0"/>
                                </a:lnTo>
                                <a:lnTo>
                                  <a:pt x="20" y="20"/>
                                </a:lnTo>
                                <a:lnTo>
                                  <a:pt x="20" y="40"/>
                                </a:lnTo>
                                <a:lnTo>
                                  <a:pt x="5" y="50"/>
                                </a:lnTo>
                                <a:lnTo>
                                  <a:pt x="0" y="40"/>
                                </a:lnTo>
                                <a:lnTo>
                                  <a:pt x="10" y="35"/>
                                </a:lnTo>
                                <a:lnTo>
                                  <a:pt x="1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57"/>
                        <wps:cNvSpPr>
                          <a:spLocks/>
                        </wps:cNvSpPr>
                        <wps:spPr bwMode="auto">
                          <a:xfrm>
                            <a:off x="3222" y="703"/>
                            <a:ext cx="90" cy="151"/>
                          </a:xfrm>
                          <a:custGeom>
                            <a:avLst/>
                            <a:gdLst>
                              <a:gd name="T0" fmla="*/ 15 w 90"/>
                              <a:gd name="T1" fmla="*/ 106 h 151"/>
                              <a:gd name="T2" fmla="*/ 20 w 90"/>
                              <a:gd name="T3" fmla="*/ 121 h 151"/>
                              <a:gd name="T4" fmla="*/ 25 w 90"/>
                              <a:gd name="T5" fmla="*/ 126 h 151"/>
                              <a:gd name="T6" fmla="*/ 45 w 90"/>
                              <a:gd name="T7" fmla="*/ 136 h 151"/>
                              <a:gd name="T8" fmla="*/ 55 w 90"/>
                              <a:gd name="T9" fmla="*/ 131 h 151"/>
                              <a:gd name="T10" fmla="*/ 65 w 90"/>
                              <a:gd name="T11" fmla="*/ 126 h 151"/>
                              <a:gd name="T12" fmla="*/ 75 w 90"/>
                              <a:gd name="T13" fmla="*/ 106 h 151"/>
                              <a:gd name="T14" fmla="*/ 70 w 90"/>
                              <a:gd name="T15" fmla="*/ 90 h 151"/>
                              <a:gd name="T16" fmla="*/ 65 w 90"/>
                              <a:gd name="T17" fmla="*/ 85 h 151"/>
                              <a:gd name="T18" fmla="*/ 45 w 90"/>
                              <a:gd name="T19" fmla="*/ 75 h 151"/>
                              <a:gd name="T20" fmla="*/ 35 w 90"/>
                              <a:gd name="T21" fmla="*/ 75 h 151"/>
                              <a:gd name="T22" fmla="*/ 35 w 90"/>
                              <a:gd name="T23" fmla="*/ 60 h 151"/>
                              <a:gd name="T24" fmla="*/ 40 w 90"/>
                              <a:gd name="T25" fmla="*/ 60 h 151"/>
                              <a:gd name="T26" fmla="*/ 60 w 90"/>
                              <a:gd name="T27" fmla="*/ 55 h 151"/>
                              <a:gd name="T28" fmla="*/ 65 w 90"/>
                              <a:gd name="T29" fmla="*/ 50 h 151"/>
                              <a:gd name="T30" fmla="*/ 65 w 90"/>
                              <a:gd name="T31" fmla="*/ 40 h 151"/>
                              <a:gd name="T32" fmla="*/ 60 w 90"/>
                              <a:gd name="T33" fmla="*/ 20 h 151"/>
                              <a:gd name="T34" fmla="*/ 55 w 90"/>
                              <a:gd name="T35" fmla="*/ 15 h 151"/>
                              <a:gd name="T36" fmla="*/ 45 w 90"/>
                              <a:gd name="T37" fmla="*/ 15 h 151"/>
                              <a:gd name="T38" fmla="*/ 25 w 90"/>
                              <a:gd name="T39" fmla="*/ 20 h 151"/>
                              <a:gd name="T40" fmla="*/ 20 w 90"/>
                              <a:gd name="T41" fmla="*/ 30 h 151"/>
                              <a:gd name="T42" fmla="*/ 0 w 90"/>
                              <a:gd name="T43" fmla="*/ 40 h 151"/>
                              <a:gd name="T44" fmla="*/ 5 w 90"/>
                              <a:gd name="T45" fmla="*/ 25 h 151"/>
                              <a:gd name="T46" fmla="*/ 15 w 90"/>
                              <a:gd name="T47" fmla="*/ 10 h 151"/>
                              <a:gd name="T48" fmla="*/ 45 w 90"/>
                              <a:gd name="T49" fmla="*/ 0 h 151"/>
                              <a:gd name="T50" fmla="*/ 65 w 90"/>
                              <a:gd name="T51" fmla="*/ 5 h 151"/>
                              <a:gd name="T52" fmla="*/ 80 w 90"/>
                              <a:gd name="T53" fmla="*/ 20 h 151"/>
                              <a:gd name="T54" fmla="*/ 85 w 90"/>
                              <a:gd name="T55" fmla="*/ 40 h 151"/>
                              <a:gd name="T56" fmla="*/ 80 w 90"/>
                              <a:gd name="T57" fmla="*/ 55 h 151"/>
                              <a:gd name="T58" fmla="*/ 65 w 90"/>
                              <a:gd name="T59" fmla="*/ 65 h 151"/>
                              <a:gd name="T60" fmla="*/ 75 w 90"/>
                              <a:gd name="T61" fmla="*/ 70 h 151"/>
                              <a:gd name="T62" fmla="*/ 85 w 90"/>
                              <a:gd name="T63" fmla="*/ 80 h 151"/>
                              <a:gd name="T64" fmla="*/ 90 w 90"/>
                              <a:gd name="T65" fmla="*/ 106 h 151"/>
                              <a:gd name="T66" fmla="*/ 90 w 90"/>
                              <a:gd name="T67" fmla="*/ 121 h 151"/>
                              <a:gd name="T68" fmla="*/ 80 w 90"/>
                              <a:gd name="T69" fmla="*/ 136 h 151"/>
                              <a:gd name="T70" fmla="*/ 45 w 90"/>
                              <a:gd name="T71" fmla="*/ 151 h 151"/>
                              <a:gd name="T72" fmla="*/ 25 w 90"/>
                              <a:gd name="T73" fmla="*/ 146 h 151"/>
                              <a:gd name="T74" fmla="*/ 15 w 90"/>
                              <a:gd name="T75" fmla="*/ 136 h 151"/>
                              <a:gd name="T76" fmla="*/ 0 w 90"/>
                              <a:gd name="T77" fmla="*/ 10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0" h="151">
                                <a:moveTo>
                                  <a:pt x="0" y="106"/>
                                </a:moveTo>
                                <a:lnTo>
                                  <a:pt x="15" y="106"/>
                                </a:lnTo>
                                <a:lnTo>
                                  <a:pt x="20" y="121"/>
                                </a:lnTo>
                                <a:lnTo>
                                  <a:pt x="25" y="126"/>
                                </a:lnTo>
                                <a:lnTo>
                                  <a:pt x="35" y="131"/>
                                </a:lnTo>
                                <a:lnTo>
                                  <a:pt x="45" y="136"/>
                                </a:lnTo>
                                <a:lnTo>
                                  <a:pt x="55" y="131"/>
                                </a:lnTo>
                                <a:lnTo>
                                  <a:pt x="65" y="126"/>
                                </a:lnTo>
                                <a:lnTo>
                                  <a:pt x="70" y="116"/>
                                </a:lnTo>
                                <a:lnTo>
                                  <a:pt x="75" y="106"/>
                                </a:lnTo>
                                <a:lnTo>
                                  <a:pt x="70" y="90"/>
                                </a:lnTo>
                                <a:lnTo>
                                  <a:pt x="65" y="85"/>
                                </a:lnTo>
                                <a:lnTo>
                                  <a:pt x="55" y="75"/>
                                </a:lnTo>
                                <a:lnTo>
                                  <a:pt x="45" y="75"/>
                                </a:lnTo>
                                <a:lnTo>
                                  <a:pt x="35" y="75"/>
                                </a:lnTo>
                                <a:lnTo>
                                  <a:pt x="35" y="60"/>
                                </a:lnTo>
                                <a:lnTo>
                                  <a:pt x="40" y="60"/>
                                </a:lnTo>
                                <a:lnTo>
                                  <a:pt x="50" y="60"/>
                                </a:lnTo>
                                <a:lnTo>
                                  <a:pt x="60" y="55"/>
                                </a:lnTo>
                                <a:lnTo>
                                  <a:pt x="65" y="50"/>
                                </a:lnTo>
                                <a:lnTo>
                                  <a:pt x="65" y="40"/>
                                </a:lnTo>
                                <a:lnTo>
                                  <a:pt x="65" y="30"/>
                                </a:lnTo>
                                <a:lnTo>
                                  <a:pt x="60" y="20"/>
                                </a:lnTo>
                                <a:lnTo>
                                  <a:pt x="55" y="15"/>
                                </a:lnTo>
                                <a:lnTo>
                                  <a:pt x="45" y="15"/>
                                </a:lnTo>
                                <a:lnTo>
                                  <a:pt x="35" y="15"/>
                                </a:lnTo>
                                <a:lnTo>
                                  <a:pt x="25" y="20"/>
                                </a:lnTo>
                                <a:lnTo>
                                  <a:pt x="20" y="30"/>
                                </a:lnTo>
                                <a:lnTo>
                                  <a:pt x="20" y="40"/>
                                </a:lnTo>
                                <a:lnTo>
                                  <a:pt x="0" y="40"/>
                                </a:lnTo>
                                <a:lnTo>
                                  <a:pt x="5" y="25"/>
                                </a:lnTo>
                                <a:lnTo>
                                  <a:pt x="15" y="10"/>
                                </a:lnTo>
                                <a:lnTo>
                                  <a:pt x="30" y="5"/>
                                </a:lnTo>
                                <a:lnTo>
                                  <a:pt x="45" y="0"/>
                                </a:lnTo>
                                <a:lnTo>
                                  <a:pt x="65" y="5"/>
                                </a:lnTo>
                                <a:lnTo>
                                  <a:pt x="80" y="20"/>
                                </a:lnTo>
                                <a:lnTo>
                                  <a:pt x="85" y="40"/>
                                </a:lnTo>
                                <a:lnTo>
                                  <a:pt x="80" y="55"/>
                                </a:lnTo>
                                <a:lnTo>
                                  <a:pt x="65" y="65"/>
                                </a:lnTo>
                                <a:lnTo>
                                  <a:pt x="75" y="70"/>
                                </a:lnTo>
                                <a:lnTo>
                                  <a:pt x="85" y="80"/>
                                </a:lnTo>
                                <a:lnTo>
                                  <a:pt x="90" y="90"/>
                                </a:lnTo>
                                <a:lnTo>
                                  <a:pt x="90" y="106"/>
                                </a:lnTo>
                                <a:lnTo>
                                  <a:pt x="90" y="121"/>
                                </a:lnTo>
                                <a:lnTo>
                                  <a:pt x="80" y="136"/>
                                </a:lnTo>
                                <a:lnTo>
                                  <a:pt x="65" y="146"/>
                                </a:lnTo>
                                <a:lnTo>
                                  <a:pt x="45" y="151"/>
                                </a:lnTo>
                                <a:lnTo>
                                  <a:pt x="25" y="146"/>
                                </a:lnTo>
                                <a:lnTo>
                                  <a:pt x="15" y="136"/>
                                </a:lnTo>
                                <a:lnTo>
                                  <a:pt x="5" y="12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58"/>
                        <wps:cNvSpPr>
                          <a:spLocks noEditPoints="1"/>
                        </wps:cNvSpPr>
                        <wps:spPr bwMode="auto">
                          <a:xfrm>
                            <a:off x="33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Rectangle 59"/>
                        <wps:cNvSpPr>
                          <a:spLocks noChangeArrowheads="1"/>
                        </wps:cNvSpPr>
                        <wps:spPr bwMode="auto">
                          <a:xfrm>
                            <a:off x="3442" y="788"/>
                            <a:ext cx="5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Freeform 60"/>
                        <wps:cNvSpPr>
                          <a:spLocks noEditPoints="1"/>
                        </wps:cNvSpPr>
                        <wps:spPr bwMode="auto">
                          <a:xfrm>
                            <a:off x="3502" y="703"/>
                            <a:ext cx="100" cy="146"/>
                          </a:xfrm>
                          <a:custGeom>
                            <a:avLst/>
                            <a:gdLst>
                              <a:gd name="T0" fmla="*/ 65 w 100"/>
                              <a:gd name="T1" fmla="*/ 146 h 146"/>
                              <a:gd name="T2" fmla="*/ 65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5 w 100"/>
                              <a:gd name="T23" fmla="*/ 146 h 146"/>
                              <a:gd name="T24" fmla="*/ 65 w 100"/>
                              <a:gd name="T25" fmla="*/ 96 h 146"/>
                              <a:gd name="T26" fmla="*/ 65 w 100"/>
                              <a:gd name="T27" fmla="*/ 30 h 146"/>
                              <a:gd name="T28" fmla="*/ 20 w 100"/>
                              <a:gd name="T29" fmla="*/ 96 h 146"/>
                              <a:gd name="T30" fmla="*/ 65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5" y="146"/>
                                </a:moveTo>
                                <a:lnTo>
                                  <a:pt x="65" y="111"/>
                                </a:lnTo>
                                <a:lnTo>
                                  <a:pt x="0" y="111"/>
                                </a:lnTo>
                                <a:lnTo>
                                  <a:pt x="0" y="96"/>
                                </a:lnTo>
                                <a:lnTo>
                                  <a:pt x="65" y="0"/>
                                </a:lnTo>
                                <a:lnTo>
                                  <a:pt x="80" y="0"/>
                                </a:lnTo>
                                <a:lnTo>
                                  <a:pt x="80" y="96"/>
                                </a:lnTo>
                                <a:lnTo>
                                  <a:pt x="100" y="96"/>
                                </a:lnTo>
                                <a:lnTo>
                                  <a:pt x="100" y="111"/>
                                </a:lnTo>
                                <a:lnTo>
                                  <a:pt x="80" y="111"/>
                                </a:lnTo>
                                <a:lnTo>
                                  <a:pt x="80" y="146"/>
                                </a:lnTo>
                                <a:lnTo>
                                  <a:pt x="65" y="146"/>
                                </a:lnTo>
                                <a:close/>
                                <a:moveTo>
                                  <a:pt x="65" y="96"/>
                                </a:moveTo>
                                <a:lnTo>
                                  <a:pt x="65" y="30"/>
                                </a:lnTo>
                                <a:lnTo>
                                  <a:pt x="20" y="96"/>
                                </a:lnTo>
                                <a:lnTo>
                                  <a:pt x="65"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61"/>
                        <wps:cNvSpPr>
                          <a:spLocks/>
                        </wps:cNvSpPr>
                        <wps:spPr bwMode="auto">
                          <a:xfrm>
                            <a:off x="3617" y="703"/>
                            <a:ext cx="95" cy="146"/>
                          </a:xfrm>
                          <a:custGeom>
                            <a:avLst/>
                            <a:gdLst>
                              <a:gd name="T0" fmla="*/ 95 w 95"/>
                              <a:gd name="T1" fmla="*/ 131 h 146"/>
                              <a:gd name="T2" fmla="*/ 95 w 95"/>
                              <a:gd name="T3" fmla="*/ 146 h 146"/>
                              <a:gd name="T4" fmla="*/ 0 w 95"/>
                              <a:gd name="T5" fmla="*/ 146 h 146"/>
                              <a:gd name="T6" fmla="*/ 0 w 95"/>
                              <a:gd name="T7" fmla="*/ 146 h 146"/>
                              <a:gd name="T8" fmla="*/ 5 w 95"/>
                              <a:gd name="T9" fmla="*/ 136 h 146"/>
                              <a:gd name="T10" fmla="*/ 5 w 95"/>
                              <a:gd name="T11" fmla="*/ 136 h 146"/>
                              <a:gd name="T12" fmla="*/ 15 w 95"/>
                              <a:gd name="T13" fmla="*/ 116 h 146"/>
                              <a:gd name="T14" fmla="*/ 15 w 95"/>
                              <a:gd name="T15" fmla="*/ 116 h 146"/>
                              <a:gd name="T16" fmla="*/ 40 w 95"/>
                              <a:gd name="T17" fmla="*/ 90 h 146"/>
                              <a:gd name="T18" fmla="*/ 40 w 95"/>
                              <a:gd name="T19" fmla="*/ 90 h 146"/>
                              <a:gd name="T20" fmla="*/ 70 w 95"/>
                              <a:gd name="T21" fmla="*/ 60 h 146"/>
                              <a:gd name="T22" fmla="*/ 70 w 95"/>
                              <a:gd name="T23" fmla="*/ 60 h 146"/>
                              <a:gd name="T24" fmla="*/ 75 w 95"/>
                              <a:gd name="T25" fmla="*/ 50 h 146"/>
                              <a:gd name="T26" fmla="*/ 80 w 95"/>
                              <a:gd name="T27" fmla="*/ 40 h 146"/>
                              <a:gd name="T28" fmla="*/ 80 w 95"/>
                              <a:gd name="T29" fmla="*/ 40 h 146"/>
                              <a:gd name="T30" fmla="*/ 75 w 95"/>
                              <a:gd name="T31" fmla="*/ 30 h 146"/>
                              <a:gd name="T32" fmla="*/ 70 w 95"/>
                              <a:gd name="T33" fmla="*/ 25 h 146"/>
                              <a:gd name="T34" fmla="*/ 70 w 95"/>
                              <a:gd name="T35" fmla="*/ 25 h 146"/>
                              <a:gd name="T36" fmla="*/ 60 w 95"/>
                              <a:gd name="T37" fmla="*/ 20 h 146"/>
                              <a:gd name="T38" fmla="*/ 50 w 95"/>
                              <a:gd name="T39" fmla="*/ 15 h 146"/>
                              <a:gd name="T40" fmla="*/ 50 w 95"/>
                              <a:gd name="T41" fmla="*/ 15 h 146"/>
                              <a:gd name="T42" fmla="*/ 40 w 95"/>
                              <a:gd name="T43" fmla="*/ 20 h 146"/>
                              <a:gd name="T44" fmla="*/ 30 w 95"/>
                              <a:gd name="T45" fmla="*/ 25 h 146"/>
                              <a:gd name="T46" fmla="*/ 30 w 95"/>
                              <a:gd name="T47" fmla="*/ 25 h 146"/>
                              <a:gd name="T48" fmla="*/ 25 w 95"/>
                              <a:gd name="T49" fmla="*/ 35 h 146"/>
                              <a:gd name="T50" fmla="*/ 25 w 95"/>
                              <a:gd name="T51" fmla="*/ 45 h 146"/>
                              <a:gd name="T52" fmla="*/ 5 w 95"/>
                              <a:gd name="T53" fmla="*/ 45 h 146"/>
                              <a:gd name="T54" fmla="*/ 5 w 95"/>
                              <a:gd name="T55" fmla="*/ 45 h 146"/>
                              <a:gd name="T56" fmla="*/ 10 w 95"/>
                              <a:gd name="T57" fmla="*/ 25 h 146"/>
                              <a:gd name="T58" fmla="*/ 20 w 95"/>
                              <a:gd name="T59" fmla="*/ 10 h 146"/>
                              <a:gd name="T60" fmla="*/ 20 w 95"/>
                              <a:gd name="T61" fmla="*/ 10 h 146"/>
                              <a:gd name="T62" fmla="*/ 35 w 95"/>
                              <a:gd name="T63" fmla="*/ 5 h 146"/>
                              <a:gd name="T64" fmla="*/ 50 w 95"/>
                              <a:gd name="T65" fmla="*/ 0 h 146"/>
                              <a:gd name="T66" fmla="*/ 50 w 95"/>
                              <a:gd name="T67" fmla="*/ 0 h 146"/>
                              <a:gd name="T68" fmla="*/ 70 w 95"/>
                              <a:gd name="T69" fmla="*/ 5 h 146"/>
                              <a:gd name="T70" fmla="*/ 85 w 95"/>
                              <a:gd name="T71" fmla="*/ 15 h 146"/>
                              <a:gd name="T72" fmla="*/ 85 w 95"/>
                              <a:gd name="T73" fmla="*/ 15 h 146"/>
                              <a:gd name="T74" fmla="*/ 95 w 95"/>
                              <a:gd name="T75" fmla="*/ 25 h 146"/>
                              <a:gd name="T76" fmla="*/ 95 w 95"/>
                              <a:gd name="T77" fmla="*/ 40 h 146"/>
                              <a:gd name="T78" fmla="*/ 95 w 95"/>
                              <a:gd name="T79" fmla="*/ 40 h 146"/>
                              <a:gd name="T80" fmla="*/ 90 w 95"/>
                              <a:gd name="T81" fmla="*/ 60 h 146"/>
                              <a:gd name="T82" fmla="*/ 90 w 95"/>
                              <a:gd name="T83" fmla="*/ 60 h 146"/>
                              <a:gd name="T84" fmla="*/ 80 w 95"/>
                              <a:gd name="T85" fmla="*/ 75 h 146"/>
                              <a:gd name="T86" fmla="*/ 80 w 95"/>
                              <a:gd name="T87" fmla="*/ 75 h 146"/>
                              <a:gd name="T88" fmla="*/ 55 w 95"/>
                              <a:gd name="T89" fmla="*/ 101 h 146"/>
                              <a:gd name="T90" fmla="*/ 55 w 95"/>
                              <a:gd name="T91" fmla="*/ 101 h 146"/>
                              <a:gd name="T92" fmla="*/ 35 w 95"/>
                              <a:gd name="T93" fmla="*/ 121 h 146"/>
                              <a:gd name="T94" fmla="*/ 35 w 95"/>
                              <a:gd name="T95" fmla="*/ 121 h 146"/>
                              <a:gd name="T96" fmla="*/ 25 w 95"/>
                              <a:gd name="T97" fmla="*/ 131 h 146"/>
                              <a:gd name="T98" fmla="*/ 95 w 95"/>
                              <a:gd name="T99" fmla="*/ 13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5" h="146">
                                <a:moveTo>
                                  <a:pt x="95" y="131"/>
                                </a:moveTo>
                                <a:lnTo>
                                  <a:pt x="95" y="146"/>
                                </a:lnTo>
                                <a:lnTo>
                                  <a:pt x="0" y="146"/>
                                </a:lnTo>
                                <a:lnTo>
                                  <a:pt x="5" y="136"/>
                                </a:lnTo>
                                <a:lnTo>
                                  <a:pt x="15" y="116"/>
                                </a:lnTo>
                                <a:lnTo>
                                  <a:pt x="40" y="90"/>
                                </a:lnTo>
                                <a:lnTo>
                                  <a:pt x="70" y="60"/>
                                </a:lnTo>
                                <a:lnTo>
                                  <a:pt x="75" y="50"/>
                                </a:lnTo>
                                <a:lnTo>
                                  <a:pt x="80" y="40"/>
                                </a:lnTo>
                                <a:lnTo>
                                  <a:pt x="75" y="30"/>
                                </a:lnTo>
                                <a:lnTo>
                                  <a:pt x="70" y="25"/>
                                </a:lnTo>
                                <a:lnTo>
                                  <a:pt x="60" y="20"/>
                                </a:lnTo>
                                <a:lnTo>
                                  <a:pt x="50" y="15"/>
                                </a:lnTo>
                                <a:lnTo>
                                  <a:pt x="40" y="20"/>
                                </a:lnTo>
                                <a:lnTo>
                                  <a:pt x="30" y="25"/>
                                </a:lnTo>
                                <a:lnTo>
                                  <a:pt x="25" y="35"/>
                                </a:lnTo>
                                <a:lnTo>
                                  <a:pt x="25" y="45"/>
                                </a:lnTo>
                                <a:lnTo>
                                  <a:pt x="5" y="45"/>
                                </a:lnTo>
                                <a:lnTo>
                                  <a:pt x="10" y="25"/>
                                </a:lnTo>
                                <a:lnTo>
                                  <a:pt x="20" y="10"/>
                                </a:lnTo>
                                <a:lnTo>
                                  <a:pt x="35" y="5"/>
                                </a:lnTo>
                                <a:lnTo>
                                  <a:pt x="50" y="0"/>
                                </a:lnTo>
                                <a:lnTo>
                                  <a:pt x="70" y="5"/>
                                </a:lnTo>
                                <a:lnTo>
                                  <a:pt x="85" y="15"/>
                                </a:lnTo>
                                <a:lnTo>
                                  <a:pt x="95" y="25"/>
                                </a:lnTo>
                                <a:lnTo>
                                  <a:pt x="95" y="40"/>
                                </a:lnTo>
                                <a:lnTo>
                                  <a:pt x="90" y="60"/>
                                </a:lnTo>
                                <a:lnTo>
                                  <a:pt x="80" y="75"/>
                                </a:lnTo>
                                <a:lnTo>
                                  <a:pt x="55" y="101"/>
                                </a:lnTo>
                                <a:lnTo>
                                  <a:pt x="35" y="121"/>
                                </a:lnTo>
                                <a:lnTo>
                                  <a:pt x="25" y="131"/>
                                </a:lnTo>
                                <a:lnTo>
                                  <a:pt x="9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62"/>
                        <wps:cNvSpPr>
                          <a:spLocks noEditPoints="1"/>
                        </wps:cNvSpPr>
                        <wps:spPr bwMode="auto">
                          <a:xfrm>
                            <a:off x="37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63"/>
                        <wps:cNvSpPr>
                          <a:spLocks/>
                        </wps:cNvSpPr>
                        <wps:spPr bwMode="auto">
                          <a:xfrm>
                            <a:off x="3897" y="703"/>
                            <a:ext cx="115" cy="146"/>
                          </a:xfrm>
                          <a:custGeom>
                            <a:avLst/>
                            <a:gdLst>
                              <a:gd name="T0" fmla="*/ 20 w 115"/>
                              <a:gd name="T1" fmla="*/ 96 h 146"/>
                              <a:gd name="T2" fmla="*/ 25 w 115"/>
                              <a:gd name="T3" fmla="*/ 116 h 146"/>
                              <a:gd name="T4" fmla="*/ 40 w 115"/>
                              <a:gd name="T5" fmla="*/ 126 h 146"/>
                              <a:gd name="T6" fmla="*/ 60 w 115"/>
                              <a:gd name="T7" fmla="*/ 131 h 146"/>
                              <a:gd name="T8" fmla="*/ 80 w 115"/>
                              <a:gd name="T9" fmla="*/ 126 h 146"/>
                              <a:gd name="T10" fmla="*/ 95 w 115"/>
                              <a:gd name="T11" fmla="*/ 121 h 146"/>
                              <a:gd name="T12" fmla="*/ 100 w 115"/>
                              <a:gd name="T13" fmla="*/ 106 h 146"/>
                              <a:gd name="T14" fmla="*/ 95 w 115"/>
                              <a:gd name="T15" fmla="*/ 96 h 146"/>
                              <a:gd name="T16" fmla="*/ 80 w 115"/>
                              <a:gd name="T17" fmla="*/ 85 h 146"/>
                              <a:gd name="T18" fmla="*/ 55 w 115"/>
                              <a:gd name="T19" fmla="*/ 80 h 146"/>
                              <a:gd name="T20" fmla="*/ 30 w 115"/>
                              <a:gd name="T21" fmla="*/ 70 h 146"/>
                              <a:gd name="T22" fmla="*/ 15 w 115"/>
                              <a:gd name="T23" fmla="*/ 55 h 146"/>
                              <a:gd name="T24" fmla="*/ 10 w 115"/>
                              <a:gd name="T25" fmla="*/ 40 h 146"/>
                              <a:gd name="T26" fmla="*/ 10 w 115"/>
                              <a:gd name="T27" fmla="*/ 30 h 146"/>
                              <a:gd name="T28" fmla="*/ 15 w 115"/>
                              <a:gd name="T29" fmla="*/ 20 h 146"/>
                              <a:gd name="T30" fmla="*/ 30 w 115"/>
                              <a:gd name="T31" fmla="*/ 5 h 146"/>
                              <a:gd name="T32" fmla="*/ 60 w 115"/>
                              <a:gd name="T33" fmla="*/ 0 h 146"/>
                              <a:gd name="T34" fmla="*/ 85 w 115"/>
                              <a:gd name="T35" fmla="*/ 5 h 146"/>
                              <a:gd name="T36" fmla="*/ 95 w 115"/>
                              <a:gd name="T37" fmla="*/ 10 h 146"/>
                              <a:gd name="T38" fmla="*/ 105 w 115"/>
                              <a:gd name="T39" fmla="*/ 20 h 146"/>
                              <a:gd name="T40" fmla="*/ 110 w 115"/>
                              <a:gd name="T41" fmla="*/ 40 h 146"/>
                              <a:gd name="T42" fmla="*/ 95 w 115"/>
                              <a:gd name="T43" fmla="*/ 45 h 146"/>
                              <a:gd name="T44" fmla="*/ 85 w 115"/>
                              <a:gd name="T45" fmla="*/ 25 h 146"/>
                              <a:gd name="T46" fmla="*/ 75 w 115"/>
                              <a:gd name="T47" fmla="*/ 20 h 146"/>
                              <a:gd name="T48" fmla="*/ 60 w 115"/>
                              <a:gd name="T49" fmla="*/ 15 h 146"/>
                              <a:gd name="T50" fmla="*/ 35 w 115"/>
                              <a:gd name="T51" fmla="*/ 20 h 146"/>
                              <a:gd name="T52" fmla="*/ 30 w 115"/>
                              <a:gd name="T53" fmla="*/ 30 h 146"/>
                              <a:gd name="T54" fmla="*/ 25 w 115"/>
                              <a:gd name="T55" fmla="*/ 40 h 146"/>
                              <a:gd name="T56" fmla="*/ 30 w 115"/>
                              <a:gd name="T57" fmla="*/ 50 h 146"/>
                              <a:gd name="T58" fmla="*/ 60 w 115"/>
                              <a:gd name="T59" fmla="*/ 60 h 146"/>
                              <a:gd name="T60" fmla="*/ 90 w 115"/>
                              <a:gd name="T61" fmla="*/ 70 h 146"/>
                              <a:gd name="T62" fmla="*/ 105 w 115"/>
                              <a:gd name="T63" fmla="*/ 75 h 146"/>
                              <a:gd name="T64" fmla="*/ 110 w 115"/>
                              <a:gd name="T65" fmla="*/ 85 h 146"/>
                              <a:gd name="T66" fmla="*/ 115 w 115"/>
                              <a:gd name="T67" fmla="*/ 106 h 146"/>
                              <a:gd name="T68" fmla="*/ 115 w 115"/>
                              <a:gd name="T69" fmla="*/ 116 h 146"/>
                              <a:gd name="T70" fmla="*/ 110 w 115"/>
                              <a:gd name="T71" fmla="*/ 126 h 146"/>
                              <a:gd name="T72" fmla="*/ 90 w 115"/>
                              <a:gd name="T73" fmla="*/ 141 h 146"/>
                              <a:gd name="T74" fmla="*/ 80 w 115"/>
                              <a:gd name="T75" fmla="*/ 146 h 146"/>
                              <a:gd name="T76" fmla="*/ 65 w 115"/>
                              <a:gd name="T77" fmla="*/ 146 h 146"/>
                              <a:gd name="T78" fmla="*/ 30 w 115"/>
                              <a:gd name="T79" fmla="*/ 141 h 146"/>
                              <a:gd name="T80" fmla="*/ 20 w 115"/>
                              <a:gd name="T81" fmla="*/ 136 h 146"/>
                              <a:gd name="T82" fmla="*/ 10 w 115"/>
                              <a:gd name="T83" fmla="*/ 126 h 146"/>
                              <a:gd name="T84" fmla="*/ 0 w 115"/>
                              <a:gd name="T85" fmla="*/ 10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5" h="146">
                                <a:moveTo>
                                  <a:pt x="0" y="101"/>
                                </a:moveTo>
                                <a:lnTo>
                                  <a:pt x="20" y="96"/>
                                </a:lnTo>
                                <a:lnTo>
                                  <a:pt x="25" y="116"/>
                                </a:lnTo>
                                <a:lnTo>
                                  <a:pt x="40" y="126"/>
                                </a:lnTo>
                                <a:lnTo>
                                  <a:pt x="60" y="131"/>
                                </a:lnTo>
                                <a:lnTo>
                                  <a:pt x="80" y="126"/>
                                </a:lnTo>
                                <a:lnTo>
                                  <a:pt x="95" y="121"/>
                                </a:lnTo>
                                <a:lnTo>
                                  <a:pt x="100" y="106"/>
                                </a:lnTo>
                                <a:lnTo>
                                  <a:pt x="95" y="96"/>
                                </a:lnTo>
                                <a:lnTo>
                                  <a:pt x="80" y="85"/>
                                </a:lnTo>
                                <a:lnTo>
                                  <a:pt x="55" y="80"/>
                                </a:lnTo>
                                <a:lnTo>
                                  <a:pt x="30" y="70"/>
                                </a:lnTo>
                                <a:lnTo>
                                  <a:pt x="15" y="55"/>
                                </a:lnTo>
                                <a:lnTo>
                                  <a:pt x="10" y="40"/>
                                </a:lnTo>
                                <a:lnTo>
                                  <a:pt x="10" y="30"/>
                                </a:lnTo>
                                <a:lnTo>
                                  <a:pt x="15" y="20"/>
                                </a:lnTo>
                                <a:lnTo>
                                  <a:pt x="20" y="10"/>
                                </a:lnTo>
                                <a:lnTo>
                                  <a:pt x="30" y="5"/>
                                </a:lnTo>
                                <a:lnTo>
                                  <a:pt x="60" y="0"/>
                                </a:lnTo>
                                <a:lnTo>
                                  <a:pt x="85" y="5"/>
                                </a:lnTo>
                                <a:lnTo>
                                  <a:pt x="95" y="10"/>
                                </a:lnTo>
                                <a:lnTo>
                                  <a:pt x="105" y="20"/>
                                </a:lnTo>
                                <a:lnTo>
                                  <a:pt x="110" y="30"/>
                                </a:lnTo>
                                <a:lnTo>
                                  <a:pt x="110" y="40"/>
                                </a:lnTo>
                                <a:lnTo>
                                  <a:pt x="95" y="45"/>
                                </a:lnTo>
                                <a:lnTo>
                                  <a:pt x="90" y="30"/>
                                </a:lnTo>
                                <a:lnTo>
                                  <a:pt x="85" y="25"/>
                                </a:lnTo>
                                <a:lnTo>
                                  <a:pt x="75" y="20"/>
                                </a:lnTo>
                                <a:lnTo>
                                  <a:pt x="60" y="15"/>
                                </a:lnTo>
                                <a:lnTo>
                                  <a:pt x="45" y="20"/>
                                </a:lnTo>
                                <a:lnTo>
                                  <a:pt x="35" y="20"/>
                                </a:lnTo>
                                <a:lnTo>
                                  <a:pt x="30" y="30"/>
                                </a:lnTo>
                                <a:lnTo>
                                  <a:pt x="25" y="40"/>
                                </a:lnTo>
                                <a:lnTo>
                                  <a:pt x="25" y="45"/>
                                </a:lnTo>
                                <a:lnTo>
                                  <a:pt x="30" y="50"/>
                                </a:lnTo>
                                <a:lnTo>
                                  <a:pt x="60" y="60"/>
                                </a:lnTo>
                                <a:lnTo>
                                  <a:pt x="90" y="70"/>
                                </a:lnTo>
                                <a:lnTo>
                                  <a:pt x="105" y="75"/>
                                </a:lnTo>
                                <a:lnTo>
                                  <a:pt x="110" y="85"/>
                                </a:lnTo>
                                <a:lnTo>
                                  <a:pt x="115" y="96"/>
                                </a:lnTo>
                                <a:lnTo>
                                  <a:pt x="115" y="106"/>
                                </a:lnTo>
                                <a:lnTo>
                                  <a:pt x="115" y="116"/>
                                </a:lnTo>
                                <a:lnTo>
                                  <a:pt x="110" y="126"/>
                                </a:lnTo>
                                <a:lnTo>
                                  <a:pt x="100" y="136"/>
                                </a:lnTo>
                                <a:lnTo>
                                  <a:pt x="90" y="141"/>
                                </a:lnTo>
                                <a:lnTo>
                                  <a:pt x="80" y="146"/>
                                </a:lnTo>
                                <a:lnTo>
                                  <a:pt x="65" y="146"/>
                                </a:lnTo>
                                <a:lnTo>
                                  <a:pt x="45" y="146"/>
                                </a:lnTo>
                                <a:lnTo>
                                  <a:pt x="30" y="141"/>
                                </a:lnTo>
                                <a:lnTo>
                                  <a:pt x="20" y="136"/>
                                </a:lnTo>
                                <a:lnTo>
                                  <a:pt x="10" y="126"/>
                                </a:lnTo>
                                <a:lnTo>
                                  <a:pt x="5" y="116"/>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64"/>
                        <wps:cNvSpPr>
                          <a:spLocks/>
                        </wps:cNvSpPr>
                        <wps:spPr bwMode="auto">
                          <a:xfrm>
                            <a:off x="4027" y="743"/>
                            <a:ext cx="90" cy="106"/>
                          </a:xfrm>
                          <a:custGeom>
                            <a:avLst/>
                            <a:gdLst>
                              <a:gd name="T0" fmla="*/ 0 w 90"/>
                              <a:gd name="T1" fmla="*/ 106 h 106"/>
                              <a:gd name="T2" fmla="*/ 0 w 90"/>
                              <a:gd name="T3" fmla="*/ 91 h 106"/>
                              <a:gd name="T4" fmla="*/ 65 w 90"/>
                              <a:gd name="T5" fmla="*/ 15 h 106"/>
                              <a:gd name="T6" fmla="*/ 65 w 90"/>
                              <a:gd name="T7" fmla="*/ 15 h 106"/>
                              <a:gd name="T8" fmla="*/ 45 w 90"/>
                              <a:gd name="T9" fmla="*/ 15 h 106"/>
                              <a:gd name="T10" fmla="*/ 5 w 90"/>
                              <a:gd name="T11" fmla="*/ 15 h 106"/>
                              <a:gd name="T12" fmla="*/ 5 w 90"/>
                              <a:gd name="T13" fmla="*/ 0 h 106"/>
                              <a:gd name="T14" fmla="*/ 90 w 90"/>
                              <a:gd name="T15" fmla="*/ 0 h 106"/>
                              <a:gd name="T16" fmla="*/ 90 w 90"/>
                              <a:gd name="T17" fmla="*/ 15 h 106"/>
                              <a:gd name="T18" fmla="*/ 35 w 90"/>
                              <a:gd name="T19" fmla="*/ 81 h 106"/>
                              <a:gd name="T20" fmla="*/ 20 w 90"/>
                              <a:gd name="T21" fmla="*/ 91 h 106"/>
                              <a:gd name="T22" fmla="*/ 20 w 90"/>
                              <a:gd name="T23" fmla="*/ 91 h 106"/>
                              <a:gd name="T24" fmla="*/ 45 w 90"/>
                              <a:gd name="T25" fmla="*/ 91 h 106"/>
                              <a:gd name="T26" fmla="*/ 90 w 90"/>
                              <a:gd name="T27" fmla="*/ 91 h 106"/>
                              <a:gd name="T28" fmla="*/ 90 w 90"/>
                              <a:gd name="T29" fmla="*/ 106 h 106"/>
                              <a:gd name="T30" fmla="*/ 0 w 90"/>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6">
                                <a:moveTo>
                                  <a:pt x="0" y="106"/>
                                </a:moveTo>
                                <a:lnTo>
                                  <a:pt x="0" y="91"/>
                                </a:lnTo>
                                <a:lnTo>
                                  <a:pt x="65" y="15"/>
                                </a:lnTo>
                                <a:lnTo>
                                  <a:pt x="45" y="15"/>
                                </a:lnTo>
                                <a:lnTo>
                                  <a:pt x="5" y="15"/>
                                </a:lnTo>
                                <a:lnTo>
                                  <a:pt x="5" y="0"/>
                                </a:lnTo>
                                <a:lnTo>
                                  <a:pt x="90" y="0"/>
                                </a:lnTo>
                                <a:lnTo>
                                  <a:pt x="90" y="15"/>
                                </a:lnTo>
                                <a:lnTo>
                                  <a:pt x="35" y="81"/>
                                </a:lnTo>
                                <a:lnTo>
                                  <a:pt x="20" y="91"/>
                                </a:lnTo>
                                <a:lnTo>
                                  <a:pt x="45" y="91"/>
                                </a:lnTo>
                                <a:lnTo>
                                  <a:pt x="90" y="91"/>
                                </a:lnTo>
                                <a:lnTo>
                                  <a:pt x="9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65"/>
                        <wps:cNvSpPr>
                          <a:spLocks noEditPoints="1"/>
                        </wps:cNvSpPr>
                        <wps:spPr bwMode="auto">
                          <a:xfrm>
                            <a:off x="413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0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0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0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0"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0" y="10"/>
                                </a:lnTo>
                                <a:lnTo>
                                  <a:pt x="90" y="20"/>
                                </a:lnTo>
                                <a:lnTo>
                                  <a:pt x="90" y="40"/>
                                </a:lnTo>
                                <a:lnTo>
                                  <a:pt x="90" y="61"/>
                                </a:lnTo>
                                <a:lnTo>
                                  <a:pt x="90" y="96"/>
                                </a:lnTo>
                                <a:lnTo>
                                  <a:pt x="95" y="106"/>
                                </a:lnTo>
                                <a:lnTo>
                                  <a:pt x="75" y="106"/>
                                </a:lnTo>
                                <a:lnTo>
                                  <a:pt x="75" y="91"/>
                                </a:lnTo>
                                <a:close/>
                                <a:moveTo>
                                  <a:pt x="70" y="56"/>
                                </a:moveTo>
                                <a:lnTo>
                                  <a:pt x="70" y="56"/>
                                </a:lnTo>
                                <a:lnTo>
                                  <a:pt x="40"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66"/>
                        <wps:cNvSpPr>
                          <a:spLocks/>
                        </wps:cNvSpPr>
                        <wps:spPr bwMode="auto">
                          <a:xfrm>
                            <a:off x="4237" y="703"/>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15 w 60"/>
                              <a:gd name="T15" fmla="*/ 15 h 146"/>
                              <a:gd name="T16" fmla="*/ 15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45 w 60"/>
                              <a:gd name="T33" fmla="*/ 15 h 146"/>
                              <a:gd name="T34" fmla="*/ 45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15" y="15"/>
                                </a:lnTo>
                                <a:lnTo>
                                  <a:pt x="25" y="5"/>
                                </a:lnTo>
                                <a:lnTo>
                                  <a:pt x="45" y="0"/>
                                </a:lnTo>
                                <a:lnTo>
                                  <a:pt x="60" y="0"/>
                                </a:lnTo>
                                <a:lnTo>
                                  <a:pt x="60" y="15"/>
                                </a:lnTo>
                                <a:lnTo>
                                  <a:pt x="45"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Rectangle 67"/>
                        <wps:cNvSpPr>
                          <a:spLocks noChangeArrowheads="1"/>
                        </wps:cNvSpPr>
                        <wps:spPr bwMode="auto">
                          <a:xfrm>
                            <a:off x="4302" y="703"/>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Freeform 68"/>
                        <wps:cNvSpPr>
                          <a:spLocks noEditPoints="1"/>
                        </wps:cNvSpPr>
                        <wps:spPr bwMode="auto">
                          <a:xfrm>
                            <a:off x="434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5"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30" y="66"/>
                                </a:lnTo>
                                <a:lnTo>
                                  <a:pt x="20" y="71"/>
                                </a:lnTo>
                                <a:lnTo>
                                  <a:pt x="20" y="76"/>
                                </a:lnTo>
                                <a:lnTo>
                                  <a:pt x="25" y="91"/>
                                </a:lnTo>
                                <a:lnTo>
                                  <a:pt x="40" y="96"/>
                                </a:lnTo>
                                <a:lnTo>
                                  <a:pt x="60"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69"/>
                        <wps:cNvSpPr>
                          <a:spLocks/>
                        </wps:cNvSpPr>
                        <wps:spPr bwMode="auto">
                          <a:xfrm>
                            <a:off x="4457" y="743"/>
                            <a:ext cx="60" cy="106"/>
                          </a:xfrm>
                          <a:custGeom>
                            <a:avLst/>
                            <a:gdLst>
                              <a:gd name="T0" fmla="*/ 0 w 60"/>
                              <a:gd name="T1" fmla="*/ 106 h 106"/>
                              <a:gd name="T2" fmla="*/ 0 w 60"/>
                              <a:gd name="T3" fmla="*/ 0 h 106"/>
                              <a:gd name="T4" fmla="*/ 20 w 60"/>
                              <a:gd name="T5" fmla="*/ 0 h 106"/>
                              <a:gd name="T6" fmla="*/ 20 w 60"/>
                              <a:gd name="T7" fmla="*/ 15 h 106"/>
                              <a:gd name="T8" fmla="*/ 20 w 60"/>
                              <a:gd name="T9" fmla="*/ 15 h 106"/>
                              <a:gd name="T10" fmla="*/ 30 w 60"/>
                              <a:gd name="T11" fmla="*/ 0 h 106"/>
                              <a:gd name="T12" fmla="*/ 30 w 60"/>
                              <a:gd name="T13" fmla="*/ 0 h 106"/>
                              <a:gd name="T14" fmla="*/ 40 w 60"/>
                              <a:gd name="T15" fmla="*/ 0 h 106"/>
                              <a:gd name="T16" fmla="*/ 40 w 60"/>
                              <a:gd name="T17" fmla="*/ 0 h 106"/>
                              <a:gd name="T18" fmla="*/ 60 w 60"/>
                              <a:gd name="T19" fmla="*/ 5 h 106"/>
                              <a:gd name="T20" fmla="*/ 50 w 60"/>
                              <a:gd name="T21" fmla="*/ 20 h 106"/>
                              <a:gd name="T22" fmla="*/ 50 w 60"/>
                              <a:gd name="T23" fmla="*/ 20 h 106"/>
                              <a:gd name="T24" fmla="*/ 40 w 60"/>
                              <a:gd name="T25" fmla="*/ 15 h 106"/>
                              <a:gd name="T26" fmla="*/ 40 w 60"/>
                              <a:gd name="T27" fmla="*/ 15 h 106"/>
                              <a:gd name="T28" fmla="*/ 30 w 60"/>
                              <a:gd name="T29" fmla="*/ 20 h 106"/>
                              <a:gd name="T30" fmla="*/ 30 w 60"/>
                              <a:gd name="T31" fmla="*/ 20 h 106"/>
                              <a:gd name="T32" fmla="*/ 25 w 60"/>
                              <a:gd name="T33" fmla="*/ 30 h 106"/>
                              <a:gd name="T34" fmla="*/ 25 w 60"/>
                              <a:gd name="T35" fmla="*/ 30 h 106"/>
                              <a:gd name="T36" fmla="*/ 20 w 60"/>
                              <a:gd name="T37" fmla="*/ 50 h 106"/>
                              <a:gd name="T38" fmla="*/ 20 w 60"/>
                              <a:gd name="T39" fmla="*/ 106 h 106"/>
                              <a:gd name="T40" fmla="*/ 0 w 6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0" h="106">
                                <a:moveTo>
                                  <a:pt x="0" y="106"/>
                                </a:moveTo>
                                <a:lnTo>
                                  <a:pt x="0" y="0"/>
                                </a:lnTo>
                                <a:lnTo>
                                  <a:pt x="20" y="0"/>
                                </a:lnTo>
                                <a:lnTo>
                                  <a:pt x="20" y="15"/>
                                </a:lnTo>
                                <a:lnTo>
                                  <a:pt x="30" y="0"/>
                                </a:lnTo>
                                <a:lnTo>
                                  <a:pt x="40" y="0"/>
                                </a:lnTo>
                                <a:lnTo>
                                  <a:pt x="60" y="5"/>
                                </a:lnTo>
                                <a:lnTo>
                                  <a:pt x="50" y="20"/>
                                </a:lnTo>
                                <a:lnTo>
                                  <a:pt x="40" y="15"/>
                                </a:lnTo>
                                <a:lnTo>
                                  <a:pt x="30" y="20"/>
                                </a:lnTo>
                                <a:lnTo>
                                  <a:pt x="25" y="30"/>
                                </a:lnTo>
                                <a:lnTo>
                                  <a:pt x="20" y="50"/>
                                </a:lnTo>
                                <a:lnTo>
                                  <a:pt x="2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70"/>
                        <wps:cNvSpPr>
                          <a:spLocks/>
                        </wps:cNvSpPr>
                        <wps:spPr bwMode="auto">
                          <a:xfrm>
                            <a:off x="4517" y="743"/>
                            <a:ext cx="96" cy="146"/>
                          </a:xfrm>
                          <a:custGeom>
                            <a:avLst/>
                            <a:gdLst>
                              <a:gd name="T0" fmla="*/ 10 w 96"/>
                              <a:gd name="T1" fmla="*/ 146 h 146"/>
                              <a:gd name="T2" fmla="*/ 5 w 96"/>
                              <a:gd name="T3" fmla="*/ 131 h 146"/>
                              <a:gd name="T4" fmla="*/ 5 w 96"/>
                              <a:gd name="T5" fmla="*/ 131 h 146"/>
                              <a:gd name="T6" fmla="*/ 15 w 96"/>
                              <a:gd name="T7" fmla="*/ 131 h 146"/>
                              <a:gd name="T8" fmla="*/ 15 w 96"/>
                              <a:gd name="T9" fmla="*/ 131 h 146"/>
                              <a:gd name="T10" fmla="*/ 26 w 96"/>
                              <a:gd name="T11" fmla="*/ 131 h 146"/>
                              <a:gd name="T12" fmla="*/ 26 w 96"/>
                              <a:gd name="T13" fmla="*/ 131 h 146"/>
                              <a:gd name="T14" fmla="*/ 31 w 96"/>
                              <a:gd name="T15" fmla="*/ 126 h 146"/>
                              <a:gd name="T16" fmla="*/ 31 w 96"/>
                              <a:gd name="T17" fmla="*/ 126 h 146"/>
                              <a:gd name="T18" fmla="*/ 36 w 96"/>
                              <a:gd name="T19" fmla="*/ 111 h 146"/>
                              <a:gd name="T20" fmla="*/ 36 w 96"/>
                              <a:gd name="T21" fmla="*/ 111 h 146"/>
                              <a:gd name="T22" fmla="*/ 41 w 96"/>
                              <a:gd name="T23" fmla="*/ 106 h 146"/>
                              <a:gd name="T24" fmla="*/ 0 w 96"/>
                              <a:gd name="T25" fmla="*/ 0 h 146"/>
                              <a:gd name="T26" fmla="*/ 21 w 96"/>
                              <a:gd name="T27" fmla="*/ 0 h 146"/>
                              <a:gd name="T28" fmla="*/ 41 w 96"/>
                              <a:gd name="T29" fmla="*/ 61 h 146"/>
                              <a:gd name="T30" fmla="*/ 41 w 96"/>
                              <a:gd name="T31" fmla="*/ 61 h 146"/>
                              <a:gd name="T32" fmla="*/ 46 w 96"/>
                              <a:gd name="T33" fmla="*/ 86 h 146"/>
                              <a:gd name="T34" fmla="*/ 46 w 96"/>
                              <a:gd name="T35" fmla="*/ 86 h 146"/>
                              <a:gd name="T36" fmla="*/ 56 w 96"/>
                              <a:gd name="T37" fmla="*/ 61 h 146"/>
                              <a:gd name="T38" fmla="*/ 76 w 96"/>
                              <a:gd name="T39" fmla="*/ 0 h 146"/>
                              <a:gd name="T40" fmla="*/ 96 w 96"/>
                              <a:gd name="T41" fmla="*/ 0 h 146"/>
                              <a:gd name="T42" fmla="*/ 56 w 96"/>
                              <a:gd name="T43" fmla="*/ 106 h 146"/>
                              <a:gd name="T44" fmla="*/ 56 w 96"/>
                              <a:gd name="T45" fmla="*/ 106 h 146"/>
                              <a:gd name="T46" fmla="*/ 46 w 96"/>
                              <a:gd name="T47" fmla="*/ 131 h 146"/>
                              <a:gd name="T48" fmla="*/ 46 w 96"/>
                              <a:gd name="T49" fmla="*/ 131 h 146"/>
                              <a:gd name="T50" fmla="*/ 36 w 96"/>
                              <a:gd name="T51" fmla="*/ 146 h 146"/>
                              <a:gd name="T52" fmla="*/ 36 w 96"/>
                              <a:gd name="T53" fmla="*/ 146 h 146"/>
                              <a:gd name="T54" fmla="*/ 21 w 96"/>
                              <a:gd name="T55" fmla="*/ 146 h 146"/>
                              <a:gd name="T56" fmla="*/ 21 w 96"/>
                              <a:gd name="T57" fmla="*/ 146 h 146"/>
                              <a:gd name="T58" fmla="*/ 10 w 96"/>
                              <a:gd name="T59" fmla="*/ 146 h 146"/>
                              <a:gd name="T60" fmla="*/ 10 w 96"/>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6" h="146">
                                <a:moveTo>
                                  <a:pt x="10" y="146"/>
                                </a:moveTo>
                                <a:lnTo>
                                  <a:pt x="5" y="131"/>
                                </a:lnTo>
                                <a:lnTo>
                                  <a:pt x="15" y="131"/>
                                </a:lnTo>
                                <a:lnTo>
                                  <a:pt x="26" y="131"/>
                                </a:lnTo>
                                <a:lnTo>
                                  <a:pt x="31" y="126"/>
                                </a:lnTo>
                                <a:lnTo>
                                  <a:pt x="36" y="111"/>
                                </a:lnTo>
                                <a:lnTo>
                                  <a:pt x="41" y="106"/>
                                </a:lnTo>
                                <a:lnTo>
                                  <a:pt x="0" y="0"/>
                                </a:lnTo>
                                <a:lnTo>
                                  <a:pt x="21" y="0"/>
                                </a:lnTo>
                                <a:lnTo>
                                  <a:pt x="41" y="61"/>
                                </a:lnTo>
                                <a:lnTo>
                                  <a:pt x="46" y="86"/>
                                </a:lnTo>
                                <a:lnTo>
                                  <a:pt x="56" y="61"/>
                                </a:lnTo>
                                <a:lnTo>
                                  <a:pt x="76" y="0"/>
                                </a:lnTo>
                                <a:lnTo>
                                  <a:pt x="96" y="0"/>
                                </a:lnTo>
                                <a:lnTo>
                                  <a:pt x="56" y="106"/>
                                </a:lnTo>
                                <a:lnTo>
                                  <a:pt x="46" y="131"/>
                                </a:lnTo>
                                <a:lnTo>
                                  <a:pt x="36" y="146"/>
                                </a:lnTo>
                                <a:lnTo>
                                  <a:pt x="21"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71"/>
                        <wps:cNvSpPr>
                          <a:spLocks/>
                        </wps:cNvSpPr>
                        <wps:spPr bwMode="auto">
                          <a:xfrm>
                            <a:off x="1421" y="944"/>
                            <a:ext cx="145" cy="106"/>
                          </a:xfrm>
                          <a:custGeom>
                            <a:avLst/>
                            <a:gdLst>
                              <a:gd name="T0" fmla="*/ 30 w 145"/>
                              <a:gd name="T1" fmla="*/ 106 h 106"/>
                              <a:gd name="T2" fmla="*/ 0 w 145"/>
                              <a:gd name="T3" fmla="*/ 0 h 106"/>
                              <a:gd name="T4" fmla="*/ 20 w 145"/>
                              <a:gd name="T5" fmla="*/ 0 h 106"/>
                              <a:gd name="T6" fmla="*/ 35 w 145"/>
                              <a:gd name="T7" fmla="*/ 60 h 106"/>
                              <a:gd name="T8" fmla="*/ 40 w 145"/>
                              <a:gd name="T9" fmla="*/ 86 h 106"/>
                              <a:gd name="T10" fmla="*/ 40 w 145"/>
                              <a:gd name="T11" fmla="*/ 86 h 106"/>
                              <a:gd name="T12" fmla="*/ 45 w 145"/>
                              <a:gd name="T13" fmla="*/ 60 h 106"/>
                              <a:gd name="T14" fmla="*/ 65 w 145"/>
                              <a:gd name="T15" fmla="*/ 0 h 106"/>
                              <a:gd name="T16" fmla="*/ 80 w 145"/>
                              <a:gd name="T17" fmla="*/ 0 h 106"/>
                              <a:gd name="T18" fmla="*/ 95 w 145"/>
                              <a:gd name="T19" fmla="*/ 60 h 106"/>
                              <a:gd name="T20" fmla="*/ 100 w 145"/>
                              <a:gd name="T21" fmla="*/ 80 h 106"/>
                              <a:gd name="T22" fmla="*/ 110 w 145"/>
                              <a:gd name="T23" fmla="*/ 60 h 106"/>
                              <a:gd name="T24" fmla="*/ 125 w 145"/>
                              <a:gd name="T25" fmla="*/ 0 h 106"/>
                              <a:gd name="T26" fmla="*/ 145 w 145"/>
                              <a:gd name="T27" fmla="*/ 0 h 106"/>
                              <a:gd name="T28" fmla="*/ 110 w 145"/>
                              <a:gd name="T29" fmla="*/ 106 h 106"/>
                              <a:gd name="T30" fmla="*/ 90 w 145"/>
                              <a:gd name="T31" fmla="*/ 106 h 106"/>
                              <a:gd name="T32" fmla="*/ 75 w 145"/>
                              <a:gd name="T33" fmla="*/ 45 h 106"/>
                              <a:gd name="T34" fmla="*/ 70 w 145"/>
                              <a:gd name="T35" fmla="*/ 25 h 106"/>
                              <a:gd name="T36" fmla="*/ 50 w 145"/>
                              <a:gd name="T37" fmla="*/ 106 h 106"/>
                              <a:gd name="T38" fmla="*/ 30 w 145"/>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5" h="106">
                                <a:moveTo>
                                  <a:pt x="30" y="106"/>
                                </a:moveTo>
                                <a:lnTo>
                                  <a:pt x="0" y="0"/>
                                </a:lnTo>
                                <a:lnTo>
                                  <a:pt x="20" y="0"/>
                                </a:lnTo>
                                <a:lnTo>
                                  <a:pt x="35" y="60"/>
                                </a:lnTo>
                                <a:lnTo>
                                  <a:pt x="40" y="86"/>
                                </a:lnTo>
                                <a:lnTo>
                                  <a:pt x="45" y="60"/>
                                </a:lnTo>
                                <a:lnTo>
                                  <a:pt x="65" y="0"/>
                                </a:lnTo>
                                <a:lnTo>
                                  <a:pt x="80" y="0"/>
                                </a:lnTo>
                                <a:lnTo>
                                  <a:pt x="95" y="60"/>
                                </a:lnTo>
                                <a:lnTo>
                                  <a:pt x="100" y="80"/>
                                </a:lnTo>
                                <a:lnTo>
                                  <a:pt x="110" y="60"/>
                                </a:lnTo>
                                <a:lnTo>
                                  <a:pt x="125" y="0"/>
                                </a:lnTo>
                                <a:lnTo>
                                  <a:pt x="145"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72"/>
                        <wps:cNvSpPr>
                          <a:spLocks/>
                        </wps:cNvSpPr>
                        <wps:spPr bwMode="auto">
                          <a:xfrm>
                            <a:off x="1566"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5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5"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73"/>
                        <wps:cNvSpPr>
                          <a:spLocks/>
                        </wps:cNvSpPr>
                        <wps:spPr bwMode="auto">
                          <a:xfrm>
                            <a:off x="1711"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0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0"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Rectangle 74"/>
                        <wps:cNvSpPr>
                          <a:spLocks noChangeArrowheads="1"/>
                        </wps:cNvSpPr>
                        <wps:spPr bwMode="auto">
                          <a:xfrm>
                            <a:off x="186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Freeform 75"/>
                        <wps:cNvSpPr>
                          <a:spLocks/>
                        </wps:cNvSpPr>
                        <wps:spPr bwMode="auto">
                          <a:xfrm>
                            <a:off x="1906" y="944"/>
                            <a:ext cx="85" cy="106"/>
                          </a:xfrm>
                          <a:custGeom>
                            <a:avLst/>
                            <a:gdLst>
                              <a:gd name="T0" fmla="*/ 15 w 85"/>
                              <a:gd name="T1" fmla="*/ 70 h 106"/>
                              <a:gd name="T2" fmla="*/ 20 w 85"/>
                              <a:gd name="T3" fmla="*/ 80 h 106"/>
                              <a:gd name="T4" fmla="*/ 25 w 85"/>
                              <a:gd name="T5" fmla="*/ 86 h 106"/>
                              <a:gd name="T6" fmla="*/ 45 w 85"/>
                              <a:gd name="T7" fmla="*/ 96 h 106"/>
                              <a:gd name="T8" fmla="*/ 55 w 85"/>
                              <a:gd name="T9" fmla="*/ 91 h 106"/>
                              <a:gd name="T10" fmla="*/ 60 w 85"/>
                              <a:gd name="T11" fmla="*/ 91 h 106"/>
                              <a:gd name="T12" fmla="*/ 65 w 85"/>
                              <a:gd name="T13" fmla="*/ 75 h 106"/>
                              <a:gd name="T14" fmla="*/ 60 w 85"/>
                              <a:gd name="T15" fmla="*/ 65 h 106"/>
                              <a:gd name="T16" fmla="*/ 45 w 85"/>
                              <a:gd name="T17" fmla="*/ 60 h 106"/>
                              <a:gd name="T18" fmla="*/ 15 w 85"/>
                              <a:gd name="T19" fmla="*/ 55 h 106"/>
                              <a:gd name="T20" fmla="*/ 5 w 85"/>
                              <a:gd name="T21" fmla="*/ 45 h 106"/>
                              <a:gd name="T22" fmla="*/ 0 w 85"/>
                              <a:gd name="T23" fmla="*/ 30 h 106"/>
                              <a:gd name="T24" fmla="*/ 5 w 85"/>
                              <a:gd name="T25" fmla="*/ 15 h 106"/>
                              <a:gd name="T26" fmla="*/ 15 w 85"/>
                              <a:gd name="T27" fmla="*/ 5 h 106"/>
                              <a:gd name="T28" fmla="*/ 25 w 85"/>
                              <a:gd name="T29" fmla="*/ 0 h 106"/>
                              <a:gd name="T30" fmla="*/ 40 w 85"/>
                              <a:gd name="T31" fmla="*/ 0 h 106"/>
                              <a:gd name="T32" fmla="*/ 60 w 85"/>
                              <a:gd name="T33" fmla="*/ 0 h 106"/>
                              <a:gd name="T34" fmla="*/ 75 w 85"/>
                              <a:gd name="T35" fmla="*/ 10 h 106"/>
                              <a:gd name="T36" fmla="*/ 80 w 85"/>
                              <a:gd name="T37" fmla="*/ 30 h 106"/>
                              <a:gd name="T38" fmla="*/ 65 w 85"/>
                              <a:gd name="T39" fmla="*/ 30 h 106"/>
                              <a:gd name="T40" fmla="*/ 55 w 85"/>
                              <a:gd name="T41" fmla="*/ 20 h 106"/>
                              <a:gd name="T42" fmla="*/ 40 w 85"/>
                              <a:gd name="T43" fmla="*/ 15 h 106"/>
                              <a:gd name="T44" fmla="*/ 25 w 85"/>
                              <a:gd name="T45" fmla="*/ 15 h 106"/>
                              <a:gd name="T46" fmla="*/ 20 w 85"/>
                              <a:gd name="T47" fmla="*/ 25 h 106"/>
                              <a:gd name="T48" fmla="*/ 20 w 85"/>
                              <a:gd name="T49" fmla="*/ 35 h 106"/>
                              <a:gd name="T50" fmla="*/ 30 w 85"/>
                              <a:gd name="T51" fmla="*/ 40 h 106"/>
                              <a:gd name="T52" fmla="*/ 45 w 85"/>
                              <a:gd name="T53" fmla="*/ 40 h 106"/>
                              <a:gd name="T54" fmla="*/ 70 w 85"/>
                              <a:gd name="T55" fmla="*/ 50 h 106"/>
                              <a:gd name="T56" fmla="*/ 80 w 85"/>
                              <a:gd name="T57" fmla="*/ 60 h 106"/>
                              <a:gd name="T58" fmla="*/ 85 w 85"/>
                              <a:gd name="T59" fmla="*/ 75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5"/>
                                </a:moveTo>
                                <a:lnTo>
                                  <a:pt x="15" y="70"/>
                                </a:lnTo>
                                <a:lnTo>
                                  <a:pt x="20" y="80"/>
                                </a:lnTo>
                                <a:lnTo>
                                  <a:pt x="25" y="86"/>
                                </a:lnTo>
                                <a:lnTo>
                                  <a:pt x="35" y="91"/>
                                </a:lnTo>
                                <a:lnTo>
                                  <a:pt x="45" y="96"/>
                                </a:lnTo>
                                <a:lnTo>
                                  <a:pt x="55" y="91"/>
                                </a:lnTo>
                                <a:lnTo>
                                  <a:pt x="60" y="91"/>
                                </a:lnTo>
                                <a:lnTo>
                                  <a:pt x="65" y="86"/>
                                </a:lnTo>
                                <a:lnTo>
                                  <a:pt x="65" y="75"/>
                                </a:lnTo>
                                <a:lnTo>
                                  <a:pt x="60" y="65"/>
                                </a:lnTo>
                                <a:lnTo>
                                  <a:pt x="45" y="60"/>
                                </a:lnTo>
                                <a:lnTo>
                                  <a:pt x="15" y="55"/>
                                </a:lnTo>
                                <a:lnTo>
                                  <a:pt x="5" y="45"/>
                                </a:lnTo>
                                <a:lnTo>
                                  <a:pt x="0" y="30"/>
                                </a:lnTo>
                                <a:lnTo>
                                  <a:pt x="5" y="15"/>
                                </a:lnTo>
                                <a:lnTo>
                                  <a:pt x="15" y="5"/>
                                </a:lnTo>
                                <a:lnTo>
                                  <a:pt x="25" y="0"/>
                                </a:lnTo>
                                <a:lnTo>
                                  <a:pt x="40" y="0"/>
                                </a:lnTo>
                                <a:lnTo>
                                  <a:pt x="60" y="0"/>
                                </a:lnTo>
                                <a:lnTo>
                                  <a:pt x="75" y="10"/>
                                </a:lnTo>
                                <a:lnTo>
                                  <a:pt x="80" y="30"/>
                                </a:lnTo>
                                <a:lnTo>
                                  <a:pt x="65" y="30"/>
                                </a:lnTo>
                                <a:lnTo>
                                  <a:pt x="55" y="20"/>
                                </a:lnTo>
                                <a:lnTo>
                                  <a:pt x="40" y="15"/>
                                </a:lnTo>
                                <a:lnTo>
                                  <a:pt x="25" y="15"/>
                                </a:lnTo>
                                <a:lnTo>
                                  <a:pt x="20" y="25"/>
                                </a:lnTo>
                                <a:lnTo>
                                  <a:pt x="20" y="35"/>
                                </a:lnTo>
                                <a:lnTo>
                                  <a:pt x="30" y="40"/>
                                </a:lnTo>
                                <a:lnTo>
                                  <a:pt x="45" y="40"/>
                                </a:lnTo>
                                <a:lnTo>
                                  <a:pt x="70" y="50"/>
                                </a:lnTo>
                                <a:lnTo>
                                  <a:pt x="80" y="60"/>
                                </a:lnTo>
                                <a:lnTo>
                                  <a:pt x="85" y="75"/>
                                </a:lnTo>
                                <a:lnTo>
                                  <a:pt x="80" y="91"/>
                                </a:lnTo>
                                <a:lnTo>
                                  <a:pt x="65" y="106"/>
                                </a:lnTo>
                                <a:lnTo>
                                  <a:pt x="45" y="106"/>
                                </a:lnTo>
                                <a:lnTo>
                                  <a:pt x="25" y="106"/>
                                </a:lnTo>
                                <a:lnTo>
                                  <a:pt x="15" y="101"/>
                                </a:lnTo>
                                <a:lnTo>
                                  <a:pt x="5" y="91"/>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76"/>
                        <wps:cNvSpPr>
                          <a:spLocks/>
                        </wps:cNvSpPr>
                        <wps:spPr bwMode="auto">
                          <a:xfrm>
                            <a:off x="2001" y="944"/>
                            <a:ext cx="95" cy="106"/>
                          </a:xfrm>
                          <a:custGeom>
                            <a:avLst/>
                            <a:gdLst>
                              <a:gd name="T0" fmla="*/ 0 w 95"/>
                              <a:gd name="T1" fmla="*/ 106 h 106"/>
                              <a:gd name="T2" fmla="*/ 0 w 95"/>
                              <a:gd name="T3" fmla="*/ 91 h 106"/>
                              <a:gd name="T4" fmla="*/ 70 w 95"/>
                              <a:gd name="T5" fmla="*/ 15 h 106"/>
                              <a:gd name="T6" fmla="*/ 70 w 95"/>
                              <a:gd name="T7" fmla="*/ 15 h 106"/>
                              <a:gd name="T8" fmla="*/ 50 w 95"/>
                              <a:gd name="T9" fmla="*/ 15 h 106"/>
                              <a:gd name="T10" fmla="*/ 5 w 95"/>
                              <a:gd name="T11" fmla="*/ 15 h 106"/>
                              <a:gd name="T12" fmla="*/ 5 w 95"/>
                              <a:gd name="T13" fmla="*/ 0 h 106"/>
                              <a:gd name="T14" fmla="*/ 90 w 95"/>
                              <a:gd name="T15" fmla="*/ 0 h 106"/>
                              <a:gd name="T16" fmla="*/ 90 w 95"/>
                              <a:gd name="T17" fmla="*/ 15 h 106"/>
                              <a:gd name="T18" fmla="*/ 35 w 95"/>
                              <a:gd name="T19" fmla="*/ 80 h 106"/>
                              <a:gd name="T20" fmla="*/ 25 w 95"/>
                              <a:gd name="T21" fmla="*/ 91 h 106"/>
                              <a:gd name="T22" fmla="*/ 25 w 95"/>
                              <a:gd name="T23" fmla="*/ 91 h 106"/>
                              <a:gd name="T24" fmla="*/ 45 w 95"/>
                              <a:gd name="T25" fmla="*/ 91 h 106"/>
                              <a:gd name="T26" fmla="*/ 95 w 95"/>
                              <a:gd name="T27" fmla="*/ 91 h 106"/>
                              <a:gd name="T28" fmla="*/ 95 w 95"/>
                              <a:gd name="T29" fmla="*/ 106 h 106"/>
                              <a:gd name="T30" fmla="*/ 0 w 95"/>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5" h="106">
                                <a:moveTo>
                                  <a:pt x="0" y="106"/>
                                </a:moveTo>
                                <a:lnTo>
                                  <a:pt x="0" y="91"/>
                                </a:lnTo>
                                <a:lnTo>
                                  <a:pt x="70" y="15"/>
                                </a:lnTo>
                                <a:lnTo>
                                  <a:pt x="50" y="15"/>
                                </a:lnTo>
                                <a:lnTo>
                                  <a:pt x="5" y="15"/>
                                </a:lnTo>
                                <a:lnTo>
                                  <a:pt x="5" y="0"/>
                                </a:lnTo>
                                <a:lnTo>
                                  <a:pt x="90" y="0"/>
                                </a:lnTo>
                                <a:lnTo>
                                  <a:pt x="90" y="15"/>
                                </a:lnTo>
                                <a:lnTo>
                                  <a:pt x="35" y="80"/>
                                </a:lnTo>
                                <a:lnTo>
                                  <a:pt x="25" y="91"/>
                                </a:lnTo>
                                <a:lnTo>
                                  <a:pt x="45" y="91"/>
                                </a:lnTo>
                                <a:lnTo>
                                  <a:pt x="95" y="9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77"/>
                        <wps:cNvSpPr>
                          <a:spLocks noEditPoints="1"/>
                        </wps:cNvSpPr>
                        <wps:spPr bwMode="auto">
                          <a:xfrm>
                            <a:off x="2106" y="944"/>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75 w 95"/>
                              <a:gd name="T55" fmla="*/ 106 h 106"/>
                              <a:gd name="T56" fmla="*/ 75 w 95"/>
                              <a:gd name="T57" fmla="*/ 91 h 106"/>
                              <a:gd name="T58" fmla="*/ 70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0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0"/>
                                </a:lnTo>
                                <a:lnTo>
                                  <a:pt x="5" y="65"/>
                                </a:lnTo>
                                <a:lnTo>
                                  <a:pt x="15" y="55"/>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0"/>
                                </a:lnTo>
                                <a:lnTo>
                                  <a:pt x="90" y="96"/>
                                </a:lnTo>
                                <a:lnTo>
                                  <a:pt x="95" y="106"/>
                                </a:lnTo>
                                <a:lnTo>
                                  <a:pt x="75" y="106"/>
                                </a:lnTo>
                                <a:lnTo>
                                  <a:pt x="75" y="91"/>
                                </a:lnTo>
                                <a:close/>
                                <a:moveTo>
                                  <a:pt x="70" y="55"/>
                                </a:moveTo>
                                <a:lnTo>
                                  <a:pt x="70" y="55"/>
                                </a:lnTo>
                                <a:lnTo>
                                  <a:pt x="45" y="60"/>
                                </a:lnTo>
                                <a:lnTo>
                                  <a:pt x="30" y="65"/>
                                </a:lnTo>
                                <a:lnTo>
                                  <a:pt x="20" y="70"/>
                                </a:lnTo>
                                <a:lnTo>
                                  <a:pt x="20" y="75"/>
                                </a:lnTo>
                                <a:lnTo>
                                  <a:pt x="25" y="91"/>
                                </a:lnTo>
                                <a:lnTo>
                                  <a:pt x="40" y="96"/>
                                </a:lnTo>
                                <a:lnTo>
                                  <a:pt x="60" y="91"/>
                                </a:lnTo>
                                <a:lnTo>
                                  <a:pt x="70" y="75"/>
                                </a:lnTo>
                                <a:lnTo>
                                  <a:pt x="70" y="60"/>
                                </a:lnTo>
                                <a:lnTo>
                                  <a:pt x="70"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78"/>
                        <wps:cNvSpPr>
                          <a:spLocks/>
                        </wps:cNvSpPr>
                        <wps:spPr bwMode="auto">
                          <a:xfrm>
                            <a:off x="2211" y="904"/>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20 w 60"/>
                              <a:gd name="T15" fmla="*/ 15 h 146"/>
                              <a:gd name="T16" fmla="*/ 20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50 w 60"/>
                              <a:gd name="T33" fmla="*/ 15 h 146"/>
                              <a:gd name="T34" fmla="*/ 50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20" y="15"/>
                                </a:lnTo>
                                <a:lnTo>
                                  <a:pt x="25" y="5"/>
                                </a:lnTo>
                                <a:lnTo>
                                  <a:pt x="45" y="0"/>
                                </a:lnTo>
                                <a:lnTo>
                                  <a:pt x="60" y="0"/>
                                </a:lnTo>
                                <a:lnTo>
                                  <a:pt x="60" y="15"/>
                                </a:lnTo>
                                <a:lnTo>
                                  <a:pt x="50"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Rectangle 79"/>
                        <wps:cNvSpPr>
                          <a:spLocks noChangeArrowheads="1"/>
                        </wps:cNvSpPr>
                        <wps:spPr bwMode="auto">
                          <a:xfrm>
                            <a:off x="2276"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Freeform 80"/>
                        <wps:cNvSpPr>
                          <a:spLocks noEditPoints="1"/>
                        </wps:cNvSpPr>
                        <wps:spPr bwMode="auto">
                          <a:xfrm>
                            <a:off x="2316" y="944"/>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30 w 95"/>
                              <a:gd name="T39" fmla="*/ 5 h 106"/>
                              <a:gd name="T40" fmla="*/ 50 w 95"/>
                              <a:gd name="T41" fmla="*/ 0 h 106"/>
                              <a:gd name="T42" fmla="*/ 75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80 w 95"/>
                              <a:gd name="T55" fmla="*/ 106 h 106"/>
                              <a:gd name="T56" fmla="*/ 75 w 95"/>
                              <a:gd name="T57" fmla="*/ 91 h 106"/>
                              <a:gd name="T58" fmla="*/ 75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5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0"/>
                                </a:lnTo>
                                <a:lnTo>
                                  <a:pt x="5" y="65"/>
                                </a:lnTo>
                                <a:lnTo>
                                  <a:pt x="15" y="55"/>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30" y="5"/>
                                </a:lnTo>
                                <a:lnTo>
                                  <a:pt x="50" y="0"/>
                                </a:lnTo>
                                <a:lnTo>
                                  <a:pt x="75" y="0"/>
                                </a:lnTo>
                                <a:lnTo>
                                  <a:pt x="85" y="10"/>
                                </a:lnTo>
                                <a:lnTo>
                                  <a:pt x="90" y="20"/>
                                </a:lnTo>
                                <a:lnTo>
                                  <a:pt x="90" y="40"/>
                                </a:lnTo>
                                <a:lnTo>
                                  <a:pt x="90" y="60"/>
                                </a:lnTo>
                                <a:lnTo>
                                  <a:pt x="90" y="96"/>
                                </a:lnTo>
                                <a:lnTo>
                                  <a:pt x="95" y="106"/>
                                </a:lnTo>
                                <a:lnTo>
                                  <a:pt x="80" y="106"/>
                                </a:lnTo>
                                <a:lnTo>
                                  <a:pt x="75" y="91"/>
                                </a:lnTo>
                                <a:close/>
                                <a:moveTo>
                                  <a:pt x="75" y="55"/>
                                </a:moveTo>
                                <a:lnTo>
                                  <a:pt x="75" y="55"/>
                                </a:lnTo>
                                <a:lnTo>
                                  <a:pt x="45" y="60"/>
                                </a:lnTo>
                                <a:lnTo>
                                  <a:pt x="30" y="65"/>
                                </a:lnTo>
                                <a:lnTo>
                                  <a:pt x="20" y="70"/>
                                </a:lnTo>
                                <a:lnTo>
                                  <a:pt x="20" y="75"/>
                                </a:lnTo>
                                <a:lnTo>
                                  <a:pt x="25" y="91"/>
                                </a:lnTo>
                                <a:lnTo>
                                  <a:pt x="40" y="96"/>
                                </a:lnTo>
                                <a:lnTo>
                                  <a:pt x="60" y="91"/>
                                </a:lnTo>
                                <a:lnTo>
                                  <a:pt x="70" y="75"/>
                                </a:lnTo>
                                <a:lnTo>
                                  <a:pt x="75" y="60"/>
                                </a:lnTo>
                                <a:lnTo>
                                  <a:pt x="7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81"/>
                        <wps:cNvSpPr>
                          <a:spLocks/>
                        </wps:cNvSpPr>
                        <wps:spPr bwMode="auto">
                          <a:xfrm>
                            <a:off x="2436" y="944"/>
                            <a:ext cx="55" cy="106"/>
                          </a:xfrm>
                          <a:custGeom>
                            <a:avLst/>
                            <a:gdLst>
                              <a:gd name="T0" fmla="*/ 0 w 55"/>
                              <a:gd name="T1" fmla="*/ 106 h 106"/>
                              <a:gd name="T2" fmla="*/ 0 w 55"/>
                              <a:gd name="T3" fmla="*/ 0 h 106"/>
                              <a:gd name="T4" fmla="*/ 15 w 55"/>
                              <a:gd name="T5" fmla="*/ 0 h 106"/>
                              <a:gd name="T6" fmla="*/ 15 w 55"/>
                              <a:gd name="T7" fmla="*/ 15 h 106"/>
                              <a:gd name="T8" fmla="*/ 15 w 55"/>
                              <a:gd name="T9" fmla="*/ 15 h 106"/>
                              <a:gd name="T10" fmla="*/ 25 w 55"/>
                              <a:gd name="T11" fmla="*/ 0 h 106"/>
                              <a:gd name="T12" fmla="*/ 25 w 55"/>
                              <a:gd name="T13" fmla="*/ 0 h 106"/>
                              <a:gd name="T14" fmla="*/ 35 w 55"/>
                              <a:gd name="T15" fmla="*/ 0 h 106"/>
                              <a:gd name="T16" fmla="*/ 35 w 55"/>
                              <a:gd name="T17" fmla="*/ 0 h 106"/>
                              <a:gd name="T18" fmla="*/ 55 w 55"/>
                              <a:gd name="T19" fmla="*/ 5 h 106"/>
                              <a:gd name="T20" fmla="*/ 50 w 55"/>
                              <a:gd name="T21" fmla="*/ 20 h 106"/>
                              <a:gd name="T22" fmla="*/ 50 w 55"/>
                              <a:gd name="T23" fmla="*/ 20 h 106"/>
                              <a:gd name="T24" fmla="*/ 35 w 55"/>
                              <a:gd name="T25" fmla="*/ 15 h 106"/>
                              <a:gd name="T26" fmla="*/ 35 w 55"/>
                              <a:gd name="T27" fmla="*/ 15 h 106"/>
                              <a:gd name="T28" fmla="*/ 25 w 55"/>
                              <a:gd name="T29" fmla="*/ 20 h 106"/>
                              <a:gd name="T30" fmla="*/ 25 w 55"/>
                              <a:gd name="T31" fmla="*/ 20 h 106"/>
                              <a:gd name="T32" fmla="*/ 20 w 55"/>
                              <a:gd name="T33" fmla="*/ 30 h 106"/>
                              <a:gd name="T34" fmla="*/ 20 w 55"/>
                              <a:gd name="T35" fmla="*/ 30 h 106"/>
                              <a:gd name="T36" fmla="*/ 15 w 55"/>
                              <a:gd name="T37" fmla="*/ 50 h 106"/>
                              <a:gd name="T38" fmla="*/ 15 w 55"/>
                              <a:gd name="T39" fmla="*/ 106 h 106"/>
                              <a:gd name="T40" fmla="*/ 0 w 5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06">
                                <a:moveTo>
                                  <a:pt x="0" y="106"/>
                                </a:moveTo>
                                <a:lnTo>
                                  <a:pt x="0" y="0"/>
                                </a:lnTo>
                                <a:lnTo>
                                  <a:pt x="15" y="0"/>
                                </a:lnTo>
                                <a:lnTo>
                                  <a:pt x="15" y="15"/>
                                </a:lnTo>
                                <a:lnTo>
                                  <a:pt x="25" y="0"/>
                                </a:lnTo>
                                <a:lnTo>
                                  <a:pt x="35" y="0"/>
                                </a:lnTo>
                                <a:lnTo>
                                  <a:pt x="55" y="5"/>
                                </a:lnTo>
                                <a:lnTo>
                                  <a:pt x="50" y="20"/>
                                </a:lnTo>
                                <a:lnTo>
                                  <a:pt x="35" y="15"/>
                                </a:lnTo>
                                <a:lnTo>
                                  <a:pt x="25" y="20"/>
                                </a:lnTo>
                                <a:lnTo>
                                  <a:pt x="20" y="30"/>
                                </a:lnTo>
                                <a:lnTo>
                                  <a:pt x="15" y="50"/>
                                </a:lnTo>
                                <a:lnTo>
                                  <a:pt x="1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82"/>
                        <wps:cNvSpPr>
                          <a:spLocks/>
                        </wps:cNvSpPr>
                        <wps:spPr bwMode="auto">
                          <a:xfrm>
                            <a:off x="2491" y="944"/>
                            <a:ext cx="95" cy="146"/>
                          </a:xfrm>
                          <a:custGeom>
                            <a:avLst/>
                            <a:gdLst>
                              <a:gd name="T0" fmla="*/ 10 w 95"/>
                              <a:gd name="T1" fmla="*/ 146 h 146"/>
                              <a:gd name="T2" fmla="*/ 5 w 95"/>
                              <a:gd name="T3" fmla="*/ 131 h 146"/>
                              <a:gd name="T4" fmla="*/ 5 w 95"/>
                              <a:gd name="T5" fmla="*/ 131 h 146"/>
                              <a:gd name="T6" fmla="*/ 15 w 95"/>
                              <a:gd name="T7" fmla="*/ 131 h 146"/>
                              <a:gd name="T8" fmla="*/ 15 w 95"/>
                              <a:gd name="T9" fmla="*/ 131 h 146"/>
                              <a:gd name="T10" fmla="*/ 25 w 95"/>
                              <a:gd name="T11" fmla="*/ 131 h 146"/>
                              <a:gd name="T12" fmla="*/ 25 w 95"/>
                              <a:gd name="T13" fmla="*/ 131 h 146"/>
                              <a:gd name="T14" fmla="*/ 35 w 95"/>
                              <a:gd name="T15" fmla="*/ 126 h 146"/>
                              <a:gd name="T16" fmla="*/ 35 w 95"/>
                              <a:gd name="T17" fmla="*/ 126 h 146"/>
                              <a:gd name="T18" fmla="*/ 40 w 95"/>
                              <a:gd name="T19" fmla="*/ 111 h 146"/>
                              <a:gd name="T20" fmla="*/ 40 w 95"/>
                              <a:gd name="T21" fmla="*/ 111 h 146"/>
                              <a:gd name="T22" fmla="*/ 40 w 95"/>
                              <a:gd name="T23" fmla="*/ 106 h 146"/>
                              <a:gd name="T24" fmla="*/ 0 w 95"/>
                              <a:gd name="T25" fmla="*/ 0 h 146"/>
                              <a:gd name="T26" fmla="*/ 20 w 95"/>
                              <a:gd name="T27" fmla="*/ 0 h 146"/>
                              <a:gd name="T28" fmla="*/ 40 w 95"/>
                              <a:gd name="T29" fmla="*/ 60 h 146"/>
                              <a:gd name="T30" fmla="*/ 40 w 95"/>
                              <a:gd name="T31" fmla="*/ 60 h 146"/>
                              <a:gd name="T32" fmla="*/ 50 w 95"/>
                              <a:gd name="T33" fmla="*/ 86 h 146"/>
                              <a:gd name="T34" fmla="*/ 50 w 95"/>
                              <a:gd name="T35" fmla="*/ 86 h 146"/>
                              <a:gd name="T36" fmla="*/ 55 w 95"/>
                              <a:gd name="T37" fmla="*/ 60 h 146"/>
                              <a:gd name="T38" fmla="*/ 80 w 95"/>
                              <a:gd name="T39" fmla="*/ 0 h 146"/>
                              <a:gd name="T40" fmla="*/ 95 w 95"/>
                              <a:gd name="T41" fmla="*/ 0 h 146"/>
                              <a:gd name="T42" fmla="*/ 55 w 95"/>
                              <a:gd name="T43" fmla="*/ 106 h 146"/>
                              <a:gd name="T44" fmla="*/ 55 w 95"/>
                              <a:gd name="T45" fmla="*/ 106 h 146"/>
                              <a:gd name="T46" fmla="*/ 45 w 95"/>
                              <a:gd name="T47" fmla="*/ 131 h 146"/>
                              <a:gd name="T48" fmla="*/ 45 w 95"/>
                              <a:gd name="T49" fmla="*/ 131 h 146"/>
                              <a:gd name="T50" fmla="*/ 35 w 95"/>
                              <a:gd name="T51" fmla="*/ 146 h 146"/>
                              <a:gd name="T52" fmla="*/ 35 w 95"/>
                              <a:gd name="T53" fmla="*/ 146 h 146"/>
                              <a:gd name="T54" fmla="*/ 20 w 95"/>
                              <a:gd name="T55" fmla="*/ 146 h 146"/>
                              <a:gd name="T56" fmla="*/ 20 w 95"/>
                              <a:gd name="T57" fmla="*/ 146 h 146"/>
                              <a:gd name="T58" fmla="*/ 10 w 95"/>
                              <a:gd name="T59" fmla="*/ 146 h 146"/>
                              <a:gd name="T60" fmla="*/ 10 w 95"/>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5" h="146">
                                <a:moveTo>
                                  <a:pt x="10" y="146"/>
                                </a:moveTo>
                                <a:lnTo>
                                  <a:pt x="5" y="131"/>
                                </a:lnTo>
                                <a:lnTo>
                                  <a:pt x="15" y="131"/>
                                </a:lnTo>
                                <a:lnTo>
                                  <a:pt x="25" y="131"/>
                                </a:lnTo>
                                <a:lnTo>
                                  <a:pt x="35" y="126"/>
                                </a:lnTo>
                                <a:lnTo>
                                  <a:pt x="40" y="111"/>
                                </a:lnTo>
                                <a:lnTo>
                                  <a:pt x="40" y="106"/>
                                </a:lnTo>
                                <a:lnTo>
                                  <a:pt x="0" y="0"/>
                                </a:lnTo>
                                <a:lnTo>
                                  <a:pt x="20" y="0"/>
                                </a:lnTo>
                                <a:lnTo>
                                  <a:pt x="40" y="60"/>
                                </a:lnTo>
                                <a:lnTo>
                                  <a:pt x="50" y="86"/>
                                </a:lnTo>
                                <a:lnTo>
                                  <a:pt x="55" y="60"/>
                                </a:lnTo>
                                <a:lnTo>
                                  <a:pt x="80" y="0"/>
                                </a:lnTo>
                                <a:lnTo>
                                  <a:pt x="95" y="0"/>
                                </a:lnTo>
                                <a:lnTo>
                                  <a:pt x="55" y="106"/>
                                </a:lnTo>
                                <a:lnTo>
                                  <a:pt x="45" y="131"/>
                                </a:lnTo>
                                <a:lnTo>
                                  <a:pt x="35" y="146"/>
                                </a:lnTo>
                                <a:lnTo>
                                  <a:pt x="20"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Rectangle 83"/>
                        <wps:cNvSpPr>
                          <a:spLocks noChangeArrowheads="1"/>
                        </wps:cNvSpPr>
                        <wps:spPr bwMode="auto">
                          <a:xfrm>
                            <a:off x="259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Freeform 84"/>
                        <wps:cNvSpPr>
                          <a:spLocks noEditPoints="1"/>
                        </wps:cNvSpPr>
                        <wps:spPr bwMode="auto">
                          <a:xfrm>
                            <a:off x="2641" y="944"/>
                            <a:ext cx="91" cy="146"/>
                          </a:xfrm>
                          <a:custGeom>
                            <a:avLst/>
                            <a:gdLst>
                              <a:gd name="T0" fmla="*/ 0 w 91"/>
                              <a:gd name="T1" fmla="*/ 146 h 146"/>
                              <a:gd name="T2" fmla="*/ 0 w 91"/>
                              <a:gd name="T3" fmla="*/ 0 h 146"/>
                              <a:gd name="T4" fmla="*/ 15 w 91"/>
                              <a:gd name="T5" fmla="*/ 0 h 146"/>
                              <a:gd name="T6" fmla="*/ 15 w 91"/>
                              <a:gd name="T7" fmla="*/ 15 h 146"/>
                              <a:gd name="T8" fmla="*/ 15 w 91"/>
                              <a:gd name="T9" fmla="*/ 15 h 146"/>
                              <a:gd name="T10" fmla="*/ 30 w 91"/>
                              <a:gd name="T11" fmla="*/ 5 h 146"/>
                              <a:gd name="T12" fmla="*/ 30 w 91"/>
                              <a:gd name="T13" fmla="*/ 5 h 146"/>
                              <a:gd name="T14" fmla="*/ 45 w 91"/>
                              <a:gd name="T15" fmla="*/ 0 h 146"/>
                              <a:gd name="T16" fmla="*/ 45 w 91"/>
                              <a:gd name="T17" fmla="*/ 0 h 146"/>
                              <a:gd name="T18" fmla="*/ 60 w 91"/>
                              <a:gd name="T19" fmla="*/ 0 h 146"/>
                              <a:gd name="T20" fmla="*/ 70 w 91"/>
                              <a:gd name="T21" fmla="*/ 5 h 146"/>
                              <a:gd name="T22" fmla="*/ 70 w 91"/>
                              <a:gd name="T23" fmla="*/ 5 h 146"/>
                              <a:gd name="T24" fmla="*/ 80 w 91"/>
                              <a:gd name="T25" fmla="*/ 15 h 146"/>
                              <a:gd name="T26" fmla="*/ 86 w 91"/>
                              <a:gd name="T27" fmla="*/ 25 h 146"/>
                              <a:gd name="T28" fmla="*/ 86 w 91"/>
                              <a:gd name="T29" fmla="*/ 25 h 146"/>
                              <a:gd name="T30" fmla="*/ 91 w 91"/>
                              <a:gd name="T31" fmla="*/ 50 h 146"/>
                              <a:gd name="T32" fmla="*/ 91 w 91"/>
                              <a:gd name="T33" fmla="*/ 50 h 146"/>
                              <a:gd name="T34" fmla="*/ 91 w 91"/>
                              <a:gd name="T35" fmla="*/ 65 h 146"/>
                              <a:gd name="T36" fmla="*/ 86 w 91"/>
                              <a:gd name="T37" fmla="*/ 80 h 146"/>
                              <a:gd name="T38" fmla="*/ 86 w 91"/>
                              <a:gd name="T39" fmla="*/ 80 h 146"/>
                              <a:gd name="T40" fmla="*/ 80 w 91"/>
                              <a:gd name="T41" fmla="*/ 91 h 146"/>
                              <a:gd name="T42" fmla="*/ 70 w 91"/>
                              <a:gd name="T43" fmla="*/ 101 h 146"/>
                              <a:gd name="T44" fmla="*/ 70 w 91"/>
                              <a:gd name="T45" fmla="*/ 101 h 146"/>
                              <a:gd name="T46" fmla="*/ 55 w 91"/>
                              <a:gd name="T47" fmla="*/ 106 h 146"/>
                              <a:gd name="T48" fmla="*/ 45 w 91"/>
                              <a:gd name="T49" fmla="*/ 106 h 146"/>
                              <a:gd name="T50" fmla="*/ 45 w 91"/>
                              <a:gd name="T51" fmla="*/ 106 h 146"/>
                              <a:gd name="T52" fmla="*/ 30 w 91"/>
                              <a:gd name="T53" fmla="*/ 106 h 146"/>
                              <a:gd name="T54" fmla="*/ 30 w 91"/>
                              <a:gd name="T55" fmla="*/ 106 h 146"/>
                              <a:gd name="T56" fmla="*/ 20 w 91"/>
                              <a:gd name="T57" fmla="*/ 96 h 146"/>
                              <a:gd name="T58" fmla="*/ 20 w 91"/>
                              <a:gd name="T59" fmla="*/ 146 h 146"/>
                              <a:gd name="T60" fmla="*/ 0 w 91"/>
                              <a:gd name="T61" fmla="*/ 146 h 146"/>
                              <a:gd name="T62" fmla="*/ 15 w 91"/>
                              <a:gd name="T63" fmla="*/ 55 h 146"/>
                              <a:gd name="T64" fmla="*/ 15 w 91"/>
                              <a:gd name="T65" fmla="*/ 55 h 146"/>
                              <a:gd name="T66" fmla="*/ 20 w 91"/>
                              <a:gd name="T67" fmla="*/ 70 h 146"/>
                              <a:gd name="T68" fmla="*/ 25 w 91"/>
                              <a:gd name="T69" fmla="*/ 86 h 146"/>
                              <a:gd name="T70" fmla="*/ 25 w 91"/>
                              <a:gd name="T71" fmla="*/ 86 h 146"/>
                              <a:gd name="T72" fmla="*/ 35 w 91"/>
                              <a:gd name="T73" fmla="*/ 91 h 146"/>
                              <a:gd name="T74" fmla="*/ 45 w 91"/>
                              <a:gd name="T75" fmla="*/ 96 h 146"/>
                              <a:gd name="T76" fmla="*/ 45 w 91"/>
                              <a:gd name="T77" fmla="*/ 96 h 146"/>
                              <a:gd name="T78" fmla="*/ 55 w 91"/>
                              <a:gd name="T79" fmla="*/ 91 h 146"/>
                              <a:gd name="T80" fmla="*/ 65 w 91"/>
                              <a:gd name="T81" fmla="*/ 86 h 146"/>
                              <a:gd name="T82" fmla="*/ 65 w 91"/>
                              <a:gd name="T83" fmla="*/ 86 h 146"/>
                              <a:gd name="T84" fmla="*/ 70 w 91"/>
                              <a:gd name="T85" fmla="*/ 70 h 146"/>
                              <a:gd name="T86" fmla="*/ 75 w 91"/>
                              <a:gd name="T87" fmla="*/ 50 h 146"/>
                              <a:gd name="T88" fmla="*/ 75 w 91"/>
                              <a:gd name="T89" fmla="*/ 50 h 146"/>
                              <a:gd name="T90" fmla="*/ 70 w 91"/>
                              <a:gd name="T91" fmla="*/ 35 h 146"/>
                              <a:gd name="T92" fmla="*/ 65 w 91"/>
                              <a:gd name="T93" fmla="*/ 25 h 146"/>
                              <a:gd name="T94" fmla="*/ 65 w 91"/>
                              <a:gd name="T95" fmla="*/ 25 h 146"/>
                              <a:gd name="T96" fmla="*/ 55 w 91"/>
                              <a:gd name="T97" fmla="*/ 15 h 146"/>
                              <a:gd name="T98" fmla="*/ 45 w 91"/>
                              <a:gd name="T99" fmla="*/ 15 h 146"/>
                              <a:gd name="T100" fmla="*/ 45 w 91"/>
                              <a:gd name="T101" fmla="*/ 15 h 146"/>
                              <a:gd name="T102" fmla="*/ 35 w 91"/>
                              <a:gd name="T103" fmla="*/ 15 h 146"/>
                              <a:gd name="T104" fmla="*/ 25 w 91"/>
                              <a:gd name="T105" fmla="*/ 25 h 146"/>
                              <a:gd name="T106" fmla="*/ 25 w 91"/>
                              <a:gd name="T107" fmla="*/ 25 h 146"/>
                              <a:gd name="T108" fmla="*/ 20 w 91"/>
                              <a:gd name="T109" fmla="*/ 35 h 146"/>
                              <a:gd name="T110" fmla="*/ 15 w 91"/>
                              <a:gd name="T111" fmla="*/ 55 h 146"/>
                              <a:gd name="T112" fmla="*/ 15 w 91"/>
                              <a:gd name="T113" fmla="*/ 55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1" h="146">
                                <a:moveTo>
                                  <a:pt x="0" y="146"/>
                                </a:moveTo>
                                <a:lnTo>
                                  <a:pt x="0" y="0"/>
                                </a:lnTo>
                                <a:lnTo>
                                  <a:pt x="15" y="0"/>
                                </a:lnTo>
                                <a:lnTo>
                                  <a:pt x="15" y="15"/>
                                </a:lnTo>
                                <a:lnTo>
                                  <a:pt x="30" y="5"/>
                                </a:lnTo>
                                <a:lnTo>
                                  <a:pt x="45" y="0"/>
                                </a:lnTo>
                                <a:lnTo>
                                  <a:pt x="60" y="0"/>
                                </a:lnTo>
                                <a:lnTo>
                                  <a:pt x="70" y="5"/>
                                </a:lnTo>
                                <a:lnTo>
                                  <a:pt x="80" y="15"/>
                                </a:lnTo>
                                <a:lnTo>
                                  <a:pt x="86" y="25"/>
                                </a:lnTo>
                                <a:lnTo>
                                  <a:pt x="91" y="50"/>
                                </a:lnTo>
                                <a:lnTo>
                                  <a:pt x="91" y="65"/>
                                </a:lnTo>
                                <a:lnTo>
                                  <a:pt x="86" y="80"/>
                                </a:lnTo>
                                <a:lnTo>
                                  <a:pt x="80" y="91"/>
                                </a:lnTo>
                                <a:lnTo>
                                  <a:pt x="70" y="101"/>
                                </a:lnTo>
                                <a:lnTo>
                                  <a:pt x="55" y="106"/>
                                </a:lnTo>
                                <a:lnTo>
                                  <a:pt x="45" y="106"/>
                                </a:lnTo>
                                <a:lnTo>
                                  <a:pt x="30" y="106"/>
                                </a:lnTo>
                                <a:lnTo>
                                  <a:pt x="20" y="96"/>
                                </a:lnTo>
                                <a:lnTo>
                                  <a:pt x="20" y="146"/>
                                </a:lnTo>
                                <a:lnTo>
                                  <a:pt x="0" y="146"/>
                                </a:lnTo>
                                <a:close/>
                                <a:moveTo>
                                  <a:pt x="15" y="55"/>
                                </a:moveTo>
                                <a:lnTo>
                                  <a:pt x="15" y="55"/>
                                </a:lnTo>
                                <a:lnTo>
                                  <a:pt x="20" y="70"/>
                                </a:lnTo>
                                <a:lnTo>
                                  <a:pt x="25" y="86"/>
                                </a:lnTo>
                                <a:lnTo>
                                  <a:pt x="35" y="91"/>
                                </a:lnTo>
                                <a:lnTo>
                                  <a:pt x="45" y="96"/>
                                </a:lnTo>
                                <a:lnTo>
                                  <a:pt x="55" y="91"/>
                                </a:lnTo>
                                <a:lnTo>
                                  <a:pt x="65" y="86"/>
                                </a:lnTo>
                                <a:lnTo>
                                  <a:pt x="70" y="70"/>
                                </a:lnTo>
                                <a:lnTo>
                                  <a:pt x="75" y="50"/>
                                </a:lnTo>
                                <a:lnTo>
                                  <a:pt x="70" y="35"/>
                                </a:lnTo>
                                <a:lnTo>
                                  <a:pt x="65" y="25"/>
                                </a:lnTo>
                                <a:lnTo>
                                  <a:pt x="55" y="15"/>
                                </a:lnTo>
                                <a:lnTo>
                                  <a:pt x="45" y="15"/>
                                </a:lnTo>
                                <a:lnTo>
                                  <a:pt x="35" y="15"/>
                                </a:lnTo>
                                <a:lnTo>
                                  <a:pt x="25" y="25"/>
                                </a:lnTo>
                                <a:lnTo>
                                  <a:pt x="20" y="35"/>
                                </a:lnTo>
                                <a:lnTo>
                                  <a:pt x="1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Rectangle 85"/>
                        <wps:cNvSpPr>
                          <a:spLocks noChangeArrowheads="1"/>
                        </wps:cNvSpPr>
                        <wps:spPr bwMode="auto">
                          <a:xfrm>
                            <a:off x="2752"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Freeform 86"/>
                        <wps:cNvSpPr>
                          <a:spLocks/>
                        </wps:cNvSpPr>
                        <wps:spPr bwMode="auto">
                          <a:xfrm>
                            <a:off x="200" y="5"/>
                            <a:ext cx="1026" cy="1130"/>
                          </a:xfrm>
                          <a:custGeom>
                            <a:avLst/>
                            <a:gdLst>
                              <a:gd name="T0" fmla="*/ 0 w 1026"/>
                              <a:gd name="T1" fmla="*/ 613 h 1130"/>
                              <a:gd name="T2" fmla="*/ 0 w 1026"/>
                              <a:gd name="T3" fmla="*/ 613 h 1130"/>
                              <a:gd name="T4" fmla="*/ 0 w 1026"/>
                              <a:gd name="T5" fmla="*/ 668 h 1130"/>
                              <a:gd name="T6" fmla="*/ 10 w 1026"/>
                              <a:gd name="T7" fmla="*/ 718 h 1130"/>
                              <a:gd name="T8" fmla="*/ 20 w 1026"/>
                              <a:gd name="T9" fmla="*/ 768 h 1130"/>
                              <a:gd name="T10" fmla="*/ 40 w 1026"/>
                              <a:gd name="T11" fmla="*/ 814 h 1130"/>
                              <a:gd name="T12" fmla="*/ 60 w 1026"/>
                              <a:gd name="T13" fmla="*/ 859 h 1130"/>
                              <a:gd name="T14" fmla="*/ 85 w 1026"/>
                              <a:gd name="T15" fmla="*/ 904 h 1130"/>
                              <a:gd name="T16" fmla="*/ 115 w 1026"/>
                              <a:gd name="T17" fmla="*/ 939 h 1130"/>
                              <a:gd name="T18" fmla="*/ 150 w 1026"/>
                              <a:gd name="T19" fmla="*/ 979 h 1130"/>
                              <a:gd name="T20" fmla="*/ 185 w 1026"/>
                              <a:gd name="T21" fmla="*/ 1009 h 1130"/>
                              <a:gd name="T22" fmla="*/ 225 w 1026"/>
                              <a:gd name="T23" fmla="*/ 1040 h 1130"/>
                              <a:gd name="T24" fmla="*/ 265 w 1026"/>
                              <a:gd name="T25" fmla="*/ 1065 h 1130"/>
                              <a:gd name="T26" fmla="*/ 310 w 1026"/>
                              <a:gd name="T27" fmla="*/ 1090 h 1130"/>
                              <a:gd name="T28" fmla="*/ 360 w 1026"/>
                              <a:gd name="T29" fmla="*/ 1105 h 1130"/>
                              <a:gd name="T30" fmla="*/ 410 w 1026"/>
                              <a:gd name="T31" fmla="*/ 1120 h 1130"/>
                              <a:gd name="T32" fmla="*/ 460 w 1026"/>
                              <a:gd name="T33" fmla="*/ 1125 h 1130"/>
                              <a:gd name="T34" fmla="*/ 510 w 1026"/>
                              <a:gd name="T35" fmla="*/ 1130 h 1130"/>
                              <a:gd name="T36" fmla="*/ 510 w 1026"/>
                              <a:gd name="T37" fmla="*/ 1130 h 1130"/>
                              <a:gd name="T38" fmla="*/ 565 w 1026"/>
                              <a:gd name="T39" fmla="*/ 1125 h 1130"/>
                              <a:gd name="T40" fmla="*/ 615 w 1026"/>
                              <a:gd name="T41" fmla="*/ 1120 h 1130"/>
                              <a:gd name="T42" fmla="*/ 665 w 1026"/>
                              <a:gd name="T43" fmla="*/ 1105 h 1130"/>
                              <a:gd name="T44" fmla="*/ 711 w 1026"/>
                              <a:gd name="T45" fmla="*/ 1090 h 1130"/>
                              <a:gd name="T46" fmla="*/ 756 w 1026"/>
                              <a:gd name="T47" fmla="*/ 1065 h 1130"/>
                              <a:gd name="T48" fmla="*/ 796 w 1026"/>
                              <a:gd name="T49" fmla="*/ 1040 h 1130"/>
                              <a:gd name="T50" fmla="*/ 836 w 1026"/>
                              <a:gd name="T51" fmla="*/ 1009 h 1130"/>
                              <a:gd name="T52" fmla="*/ 876 w 1026"/>
                              <a:gd name="T53" fmla="*/ 979 h 1130"/>
                              <a:gd name="T54" fmla="*/ 906 w 1026"/>
                              <a:gd name="T55" fmla="*/ 939 h 1130"/>
                              <a:gd name="T56" fmla="*/ 936 w 1026"/>
                              <a:gd name="T57" fmla="*/ 904 h 1130"/>
                              <a:gd name="T58" fmla="*/ 961 w 1026"/>
                              <a:gd name="T59" fmla="*/ 859 h 1130"/>
                              <a:gd name="T60" fmla="*/ 986 w 1026"/>
                              <a:gd name="T61" fmla="*/ 814 h 1130"/>
                              <a:gd name="T62" fmla="*/ 1001 w 1026"/>
                              <a:gd name="T63" fmla="*/ 768 h 1130"/>
                              <a:gd name="T64" fmla="*/ 1016 w 1026"/>
                              <a:gd name="T65" fmla="*/ 718 h 1130"/>
                              <a:gd name="T66" fmla="*/ 1021 w 1026"/>
                              <a:gd name="T67" fmla="*/ 668 h 1130"/>
                              <a:gd name="T68" fmla="*/ 1026 w 1026"/>
                              <a:gd name="T69" fmla="*/ 613 h 1130"/>
                              <a:gd name="T70" fmla="*/ 1026 w 1026"/>
                              <a:gd name="T71" fmla="*/ 0 h 1130"/>
                              <a:gd name="T72" fmla="*/ 0 w 1026"/>
                              <a:gd name="T73" fmla="*/ 0 h 1130"/>
                              <a:gd name="T74" fmla="*/ 0 w 1026"/>
                              <a:gd name="T75" fmla="*/ 613 h 1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6" h="1130">
                                <a:moveTo>
                                  <a:pt x="0" y="613"/>
                                </a:moveTo>
                                <a:lnTo>
                                  <a:pt x="0" y="613"/>
                                </a:lnTo>
                                <a:lnTo>
                                  <a:pt x="0" y="668"/>
                                </a:lnTo>
                                <a:lnTo>
                                  <a:pt x="10" y="718"/>
                                </a:lnTo>
                                <a:lnTo>
                                  <a:pt x="20" y="768"/>
                                </a:lnTo>
                                <a:lnTo>
                                  <a:pt x="40" y="814"/>
                                </a:lnTo>
                                <a:lnTo>
                                  <a:pt x="60" y="859"/>
                                </a:lnTo>
                                <a:lnTo>
                                  <a:pt x="85" y="904"/>
                                </a:lnTo>
                                <a:lnTo>
                                  <a:pt x="115" y="939"/>
                                </a:lnTo>
                                <a:lnTo>
                                  <a:pt x="150" y="979"/>
                                </a:lnTo>
                                <a:lnTo>
                                  <a:pt x="185" y="1009"/>
                                </a:lnTo>
                                <a:lnTo>
                                  <a:pt x="225" y="1040"/>
                                </a:lnTo>
                                <a:lnTo>
                                  <a:pt x="265" y="1065"/>
                                </a:lnTo>
                                <a:lnTo>
                                  <a:pt x="310" y="1090"/>
                                </a:lnTo>
                                <a:lnTo>
                                  <a:pt x="360" y="1105"/>
                                </a:lnTo>
                                <a:lnTo>
                                  <a:pt x="410" y="1120"/>
                                </a:lnTo>
                                <a:lnTo>
                                  <a:pt x="460" y="1125"/>
                                </a:lnTo>
                                <a:lnTo>
                                  <a:pt x="510" y="1130"/>
                                </a:lnTo>
                                <a:lnTo>
                                  <a:pt x="565" y="1125"/>
                                </a:lnTo>
                                <a:lnTo>
                                  <a:pt x="615" y="1120"/>
                                </a:lnTo>
                                <a:lnTo>
                                  <a:pt x="665" y="1105"/>
                                </a:lnTo>
                                <a:lnTo>
                                  <a:pt x="711" y="1090"/>
                                </a:lnTo>
                                <a:lnTo>
                                  <a:pt x="756" y="1065"/>
                                </a:lnTo>
                                <a:lnTo>
                                  <a:pt x="796" y="1040"/>
                                </a:lnTo>
                                <a:lnTo>
                                  <a:pt x="836" y="1009"/>
                                </a:lnTo>
                                <a:lnTo>
                                  <a:pt x="876" y="979"/>
                                </a:lnTo>
                                <a:lnTo>
                                  <a:pt x="906" y="939"/>
                                </a:lnTo>
                                <a:lnTo>
                                  <a:pt x="936" y="904"/>
                                </a:lnTo>
                                <a:lnTo>
                                  <a:pt x="961" y="859"/>
                                </a:lnTo>
                                <a:lnTo>
                                  <a:pt x="986" y="814"/>
                                </a:lnTo>
                                <a:lnTo>
                                  <a:pt x="1001" y="768"/>
                                </a:lnTo>
                                <a:lnTo>
                                  <a:pt x="1016" y="718"/>
                                </a:lnTo>
                                <a:lnTo>
                                  <a:pt x="1021" y="668"/>
                                </a:lnTo>
                                <a:lnTo>
                                  <a:pt x="1026" y="613"/>
                                </a:lnTo>
                                <a:lnTo>
                                  <a:pt x="1026" y="0"/>
                                </a:lnTo>
                                <a:lnTo>
                                  <a:pt x="0" y="0"/>
                                </a:lnTo>
                                <a:lnTo>
                                  <a:pt x="0" y="613"/>
                                </a:lnTo>
                                <a:close/>
                              </a:path>
                            </a:pathLst>
                          </a:custGeom>
                          <a:solidFill>
                            <a:srgbClr val="CD39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87"/>
                        <wps:cNvSpPr>
                          <a:spLocks noEditPoints="1"/>
                        </wps:cNvSpPr>
                        <wps:spPr bwMode="auto">
                          <a:xfrm>
                            <a:off x="195" y="0"/>
                            <a:ext cx="1036" cy="1140"/>
                          </a:xfrm>
                          <a:custGeom>
                            <a:avLst/>
                            <a:gdLst>
                              <a:gd name="T0" fmla="*/ 515 w 1036"/>
                              <a:gd name="T1" fmla="*/ 1140 h 1140"/>
                              <a:gd name="T2" fmla="*/ 410 w 1036"/>
                              <a:gd name="T3" fmla="*/ 1130 h 1140"/>
                              <a:gd name="T4" fmla="*/ 315 w 1036"/>
                              <a:gd name="T5" fmla="*/ 1100 h 1140"/>
                              <a:gd name="T6" fmla="*/ 225 w 1036"/>
                              <a:gd name="T7" fmla="*/ 1050 h 1140"/>
                              <a:gd name="T8" fmla="*/ 150 w 1036"/>
                              <a:gd name="T9" fmla="*/ 984 h 1140"/>
                              <a:gd name="T10" fmla="*/ 85 w 1036"/>
                              <a:gd name="T11" fmla="*/ 909 h 1140"/>
                              <a:gd name="T12" fmla="*/ 40 w 1036"/>
                              <a:gd name="T13" fmla="*/ 824 h 1140"/>
                              <a:gd name="T14" fmla="*/ 10 w 1036"/>
                              <a:gd name="T15" fmla="*/ 723 h 1140"/>
                              <a:gd name="T16" fmla="*/ 0 w 1036"/>
                              <a:gd name="T17" fmla="*/ 618 h 1140"/>
                              <a:gd name="T18" fmla="*/ 1036 w 1036"/>
                              <a:gd name="T19" fmla="*/ 0 h 1140"/>
                              <a:gd name="T20" fmla="*/ 1036 w 1036"/>
                              <a:gd name="T21" fmla="*/ 618 h 1140"/>
                              <a:gd name="T22" fmla="*/ 1026 w 1036"/>
                              <a:gd name="T23" fmla="*/ 723 h 1140"/>
                              <a:gd name="T24" fmla="*/ 991 w 1036"/>
                              <a:gd name="T25" fmla="*/ 824 h 1140"/>
                              <a:gd name="T26" fmla="*/ 946 w 1036"/>
                              <a:gd name="T27" fmla="*/ 909 h 1140"/>
                              <a:gd name="T28" fmla="*/ 881 w 1036"/>
                              <a:gd name="T29" fmla="*/ 984 h 1140"/>
                              <a:gd name="T30" fmla="*/ 806 w 1036"/>
                              <a:gd name="T31" fmla="*/ 1050 h 1140"/>
                              <a:gd name="T32" fmla="*/ 716 w 1036"/>
                              <a:gd name="T33" fmla="*/ 1100 h 1140"/>
                              <a:gd name="T34" fmla="*/ 620 w 1036"/>
                              <a:gd name="T35" fmla="*/ 1130 h 1140"/>
                              <a:gd name="T36" fmla="*/ 515 w 1036"/>
                              <a:gd name="T37" fmla="*/ 1140 h 1140"/>
                              <a:gd name="T38" fmla="*/ 10 w 1036"/>
                              <a:gd name="T39" fmla="*/ 10 h 1140"/>
                              <a:gd name="T40" fmla="*/ 10 w 1036"/>
                              <a:gd name="T41" fmla="*/ 618 h 1140"/>
                              <a:gd name="T42" fmla="*/ 20 w 1036"/>
                              <a:gd name="T43" fmla="*/ 723 h 1140"/>
                              <a:gd name="T44" fmla="*/ 50 w 1036"/>
                              <a:gd name="T45" fmla="*/ 819 h 1140"/>
                              <a:gd name="T46" fmla="*/ 95 w 1036"/>
                              <a:gd name="T47" fmla="*/ 904 h 1140"/>
                              <a:gd name="T48" fmla="*/ 155 w 1036"/>
                              <a:gd name="T49" fmla="*/ 979 h 1140"/>
                              <a:gd name="T50" fmla="*/ 230 w 1036"/>
                              <a:gd name="T51" fmla="*/ 1040 h 1140"/>
                              <a:gd name="T52" fmla="*/ 320 w 1036"/>
                              <a:gd name="T53" fmla="*/ 1090 h 1140"/>
                              <a:gd name="T54" fmla="*/ 415 w 1036"/>
                              <a:gd name="T55" fmla="*/ 1120 h 1140"/>
                              <a:gd name="T56" fmla="*/ 515 w 1036"/>
                              <a:gd name="T57" fmla="*/ 1130 h 1140"/>
                              <a:gd name="T58" fmla="*/ 570 w 1036"/>
                              <a:gd name="T59" fmla="*/ 1125 h 1140"/>
                              <a:gd name="T60" fmla="*/ 665 w 1036"/>
                              <a:gd name="T61" fmla="*/ 1105 h 1140"/>
                              <a:gd name="T62" fmla="*/ 761 w 1036"/>
                              <a:gd name="T63" fmla="*/ 1070 h 1140"/>
                              <a:gd name="T64" fmla="*/ 841 w 1036"/>
                              <a:gd name="T65" fmla="*/ 1014 h 1140"/>
                              <a:gd name="T66" fmla="*/ 906 w 1036"/>
                              <a:gd name="T67" fmla="*/ 944 h 1140"/>
                              <a:gd name="T68" fmla="*/ 961 w 1036"/>
                              <a:gd name="T69" fmla="*/ 864 h 1140"/>
                              <a:gd name="T70" fmla="*/ 1001 w 1036"/>
                              <a:gd name="T71" fmla="*/ 768 h 1140"/>
                              <a:gd name="T72" fmla="*/ 1021 w 1036"/>
                              <a:gd name="T73" fmla="*/ 673 h 1140"/>
                              <a:gd name="T74" fmla="*/ 1026 w 1036"/>
                              <a:gd name="T75" fmla="*/ 10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36" h="1140">
                                <a:moveTo>
                                  <a:pt x="515" y="1140"/>
                                </a:moveTo>
                                <a:lnTo>
                                  <a:pt x="515" y="1140"/>
                                </a:lnTo>
                                <a:lnTo>
                                  <a:pt x="465" y="1135"/>
                                </a:lnTo>
                                <a:lnTo>
                                  <a:pt x="410" y="1130"/>
                                </a:lnTo>
                                <a:lnTo>
                                  <a:pt x="360" y="1115"/>
                                </a:lnTo>
                                <a:lnTo>
                                  <a:pt x="315" y="1100"/>
                                </a:lnTo>
                                <a:lnTo>
                                  <a:pt x="270" y="1075"/>
                                </a:lnTo>
                                <a:lnTo>
                                  <a:pt x="225" y="1050"/>
                                </a:lnTo>
                                <a:lnTo>
                                  <a:pt x="185" y="1019"/>
                                </a:lnTo>
                                <a:lnTo>
                                  <a:pt x="150" y="984"/>
                                </a:lnTo>
                                <a:lnTo>
                                  <a:pt x="115" y="949"/>
                                </a:lnTo>
                                <a:lnTo>
                                  <a:pt x="85" y="909"/>
                                </a:lnTo>
                                <a:lnTo>
                                  <a:pt x="60" y="869"/>
                                </a:lnTo>
                                <a:lnTo>
                                  <a:pt x="40" y="824"/>
                                </a:lnTo>
                                <a:lnTo>
                                  <a:pt x="20" y="773"/>
                                </a:lnTo>
                                <a:lnTo>
                                  <a:pt x="10" y="723"/>
                                </a:lnTo>
                                <a:lnTo>
                                  <a:pt x="0" y="673"/>
                                </a:lnTo>
                                <a:lnTo>
                                  <a:pt x="0" y="618"/>
                                </a:lnTo>
                                <a:lnTo>
                                  <a:pt x="0" y="0"/>
                                </a:lnTo>
                                <a:lnTo>
                                  <a:pt x="1036" y="0"/>
                                </a:lnTo>
                                <a:lnTo>
                                  <a:pt x="1036" y="618"/>
                                </a:lnTo>
                                <a:lnTo>
                                  <a:pt x="1031" y="673"/>
                                </a:lnTo>
                                <a:lnTo>
                                  <a:pt x="1026" y="723"/>
                                </a:lnTo>
                                <a:lnTo>
                                  <a:pt x="1011" y="773"/>
                                </a:lnTo>
                                <a:lnTo>
                                  <a:pt x="991" y="824"/>
                                </a:lnTo>
                                <a:lnTo>
                                  <a:pt x="971" y="869"/>
                                </a:lnTo>
                                <a:lnTo>
                                  <a:pt x="946" y="909"/>
                                </a:lnTo>
                                <a:lnTo>
                                  <a:pt x="916" y="949"/>
                                </a:lnTo>
                                <a:lnTo>
                                  <a:pt x="881" y="984"/>
                                </a:lnTo>
                                <a:lnTo>
                                  <a:pt x="846" y="1019"/>
                                </a:lnTo>
                                <a:lnTo>
                                  <a:pt x="806" y="1050"/>
                                </a:lnTo>
                                <a:lnTo>
                                  <a:pt x="761" y="1075"/>
                                </a:lnTo>
                                <a:lnTo>
                                  <a:pt x="716" y="1100"/>
                                </a:lnTo>
                                <a:lnTo>
                                  <a:pt x="670" y="1115"/>
                                </a:lnTo>
                                <a:lnTo>
                                  <a:pt x="620" y="1130"/>
                                </a:lnTo>
                                <a:lnTo>
                                  <a:pt x="570" y="1135"/>
                                </a:lnTo>
                                <a:lnTo>
                                  <a:pt x="515" y="1140"/>
                                </a:lnTo>
                                <a:close/>
                                <a:moveTo>
                                  <a:pt x="10" y="10"/>
                                </a:moveTo>
                                <a:lnTo>
                                  <a:pt x="10" y="618"/>
                                </a:lnTo>
                                <a:lnTo>
                                  <a:pt x="10" y="673"/>
                                </a:lnTo>
                                <a:lnTo>
                                  <a:pt x="20" y="723"/>
                                </a:lnTo>
                                <a:lnTo>
                                  <a:pt x="30" y="768"/>
                                </a:lnTo>
                                <a:lnTo>
                                  <a:pt x="50" y="819"/>
                                </a:lnTo>
                                <a:lnTo>
                                  <a:pt x="70" y="864"/>
                                </a:lnTo>
                                <a:lnTo>
                                  <a:pt x="95" y="904"/>
                                </a:lnTo>
                                <a:lnTo>
                                  <a:pt x="125" y="944"/>
                                </a:lnTo>
                                <a:lnTo>
                                  <a:pt x="155" y="979"/>
                                </a:lnTo>
                                <a:lnTo>
                                  <a:pt x="195" y="1014"/>
                                </a:lnTo>
                                <a:lnTo>
                                  <a:pt x="230" y="1040"/>
                                </a:lnTo>
                                <a:lnTo>
                                  <a:pt x="275" y="1070"/>
                                </a:lnTo>
                                <a:lnTo>
                                  <a:pt x="320" y="1090"/>
                                </a:lnTo>
                                <a:lnTo>
                                  <a:pt x="365" y="1105"/>
                                </a:lnTo>
                                <a:lnTo>
                                  <a:pt x="415" y="1120"/>
                                </a:lnTo>
                                <a:lnTo>
                                  <a:pt x="465" y="1125"/>
                                </a:lnTo>
                                <a:lnTo>
                                  <a:pt x="515" y="1130"/>
                                </a:lnTo>
                                <a:lnTo>
                                  <a:pt x="570" y="1125"/>
                                </a:lnTo>
                                <a:lnTo>
                                  <a:pt x="620" y="1120"/>
                                </a:lnTo>
                                <a:lnTo>
                                  <a:pt x="665" y="1105"/>
                                </a:lnTo>
                                <a:lnTo>
                                  <a:pt x="716" y="1090"/>
                                </a:lnTo>
                                <a:lnTo>
                                  <a:pt x="761" y="1070"/>
                                </a:lnTo>
                                <a:lnTo>
                                  <a:pt x="801" y="1040"/>
                                </a:lnTo>
                                <a:lnTo>
                                  <a:pt x="841" y="1014"/>
                                </a:lnTo>
                                <a:lnTo>
                                  <a:pt x="876" y="979"/>
                                </a:lnTo>
                                <a:lnTo>
                                  <a:pt x="906" y="944"/>
                                </a:lnTo>
                                <a:lnTo>
                                  <a:pt x="936" y="904"/>
                                </a:lnTo>
                                <a:lnTo>
                                  <a:pt x="961" y="864"/>
                                </a:lnTo>
                                <a:lnTo>
                                  <a:pt x="986" y="819"/>
                                </a:lnTo>
                                <a:lnTo>
                                  <a:pt x="1001" y="768"/>
                                </a:lnTo>
                                <a:lnTo>
                                  <a:pt x="1016" y="723"/>
                                </a:lnTo>
                                <a:lnTo>
                                  <a:pt x="1021" y="673"/>
                                </a:lnTo>
                                <a:lnTo>
                                  <a:pt x="1026" y="618"/>
                                </a:lnTo>
                                <a:lnTo>
                                  <a:pt x="1026" y="10"/>
                                </a:lnTo>
                                <a:lnTo>
                                  <a:pt x="1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88"/>
                        <wps:cNvSpPr>
                          <a:spLocks noEditPoints="1"/>
                        </wps:cNvSpPr>
                        <wps:spPr bwMode="auto">
                          <a:xfrm>
                            <a:off x="670" y="105"/>
                            <a:ext cx="511" cy="814"/>
                          </a:xfrm>
                          <a:custGeom>
                            <a:avLst/>
                            <a:gdLst>
                              <a:gd name="T0" fmla="*/ 100 w 511"/>
                              <a:gd name="T1" fmla="*/ 382 h 814"/>
                              <a:gd name="T2" fmla="*/ 75 w 511"/>
                              <a:gd name="T3" fmla="*/ 307 h 814"/>
                              <a:gd name="T4" fmla="*/ 115 w 511"/>
                              <a:gd name="T5" fmla="*/ 221 h 814"/>
                              <a:gd name="T6" fmla="*/ 60 w 511"/>
                              <a:gd name="T7" fmla="*/ 46 h 814"/>
                              <a:gd name="T8" fmla="*/ 160 w 511"/>
                              <a:gd name="T9" fmla="*/ 166 h 814"/>
                              <a:gd name="T10" fmla="*/ 165 w 511"/>
                              <a:gd name="T11" fmla="*/ 126 h 814"/>
                              <a:gd name="T12" fmla="*/ 155 w 511"/>
                              <a:gd name="T13" fmla="*/ 96 h 814"/>
                              <a:gd name="T14" fmla="*/ 170 w 511"/>
                              <a:gd name="T15" fmla="*/ 41 h 814"/>
                              <a:gd name="T16" fmla="*/ 215 w 511"/>
                              <a:gd name="T17" fmla="*/ 5 h 814"/>
                              <a:gd name="T18" fmla="*/ 251 w 511"/>
                              <a:gd name="T19" fmla="*/ 0 h 814"/>
                              <a:gd name="T20" fmla="*/ 306 w 511"/>
                              <a:gd name="T21" fmla="*/ 16 h 814"/>
                              <a:gd name="T22" fmla="*/ 341 w 511"/>
                              <a:gd name="T23" fmla="*/ 56 h 814"/>
                              <a:gd name="T24" fmla="*/ 351 w 511"/>
                              <a:gd name="T25" fmla="*/ 96 h 814"/>
                              <a:gd name="T26" fmla="*/ 321 w 511"/>
                              <a:gd name="T27" fmla="*/ 156 h 814"/>
                              <a:gd name="T28" fmla="*/ 341 w 511"/>
                              <a:gd name="T29" fmla="*/ 171 h 814"/>
                              <a:gd name="T30" fmla="*/ 501 w 511"/>
                              <a:gd name="T31" fmla="*/ 86 h 814"/>
                              <a:gd name="T32" fmla="*/ 481 w 511"/>
                              <a:gd name="T33" fmla="*/ 106 h 814"/>
                              <a:gd name="T34" fmla="*/ 491 w 511"/>
                              <a:gd name="T35" fmla="*/ 126 h 814"/>
                              <a:gd name="T36" fmla="*/ 476 w 511"/>
                              <a:gd name="T37" fmla="*/ 141 h 814"/>
                              <a:gd name="T38" fmla="*/ 441 w 511"/>
                              <a:gd name="T39" fmla="*/ 206 h 814"/>
                              <a:gd name="T40" fmla="*/ 446 w 511"/>
                              <a:gd name="T41" fmla="*/ 231 h 814"/>
                              <a:gd name="T42" fmla="*/ 441 w 511"/>
                              <a:gd name="T43" fmla="*/ 257 h 814"/>
                              <a:gd name="T44" fmla="*/ 391 w 511"/>
                              <a:gd name="T45" fmla="*/ 327 h 814"/>
                              <a:gd name="T46" fmla="*/ 376 w 511"/>
                              <a:gd name="T47" fmla="*/ 327 h 814"/>
                              <a:gd name="T48" fmla="*/ 341 w 511"/>
                              <a:gd name="T49" fmla="*/ 282 h 814"/>
                              <a:gd name="T50" fmla="*/ 326 w 511"/>
                              <a:gd name="T51" fmla="*/ 332 h 814"/>
                              <a:gd name="T52" fmla="*/ 341 w 511"/>
                              <a:gd name="T53" fmla="*/ 387 h 814"/>
                              <a:gd name="T54" fmla="*/ 456 w 511"/>
                              <a:gd name="T55" fmla="*/ 638 h 814"/>
                              <a:gd name="T56" fmla="*/ 361 w 511"/>
                              <a:gd name="T57" fmla="*/ 523 h 814"/>
                              <a:gd name="T58" fmla="*/ 361 w 511"/>
                              <a:gd name="T59" fmla="*/ 769 h 814"/>
                              <a:gd name="T60" fmla="*/ 326 w 511"/>
                              <a:gd name="T61" fmla="*/ 774 h 814"/>
                              <a:gd name="T62" fmla="*/ 326 w 511"/>
                              <a:gd name="T63" fmla="*/ 779 h 814"/>
                              <a:gd name="T64" fmla="*/ 341 w 511"/>
                              <a:gd name="T65" fmla="*/ 804 h 814"/>
                              <a:gd name="T66" fmla="*/ 316 w 511"/>
                              <a:gd name="T67" fmla="*/ 809 h 814"/>
                              <a:gd name="T68" fmla="*/ 291 w 511"/>
                              <a:gd name="T69" fmla="*/ 809 h 814"/>
                              <a:gd name="T70" fmla="*/ 281 w 511"/>
                              <a:gd name="T71" fmla="*/ 789 h 814"/>
                              <a:gd name="T72" fmla="*/ 220 w 511"/>
                              <a:gd name="T73" fmla="*/ 814 h 814"/>
                              <a:gd name="T74" fmla="*/ 195 w 511"/>
                              <a:gd name="T75" fmla="*/ 814 h 814"/>
                              <a:gd name="T76" fmla="*/ 170 w 511"/>
                              <a:gd name="T77" fmla="*/ 809 h 814"/>
                              <a:gd name="T78" fmla="*/ 190 w 511"/>
                              <a:gd name="T79" fmla="*/ 784 h 814"/>
                              <a:gd name="T80" fmla="*/ 185 w 511"/>
                              <a:gd name="T81" fmla="*/ 784 h 814"/>
                              <a:gd name="T82" fmla="*/ 130 w 511"/>
                              <a:gd name="T83" fmla="*/ 769 h 814"/>
                              <a:gd name="T84" fmla="*/ 155 w 511"/>
                              <a:gd name="T85" fmla="*/ 528 h 814"/>
                              <a:gd name="T86" fmla="*/ 50 w 511"/>
                              <a:gd name="T87" fmla="*/ 638 h 814"/>
                              <a:gd name="T88" fmla="*/ 130 w 511"/>
                              <a:gd name="T89" fmla="*/ 432 h 814"/>
                              <a:gd name="T90" fmla="*/ 140 w 511"/>
                              <a:gd name="T91" fmla="*/ 312 h 814"/>
                              <a:gd name="T92" fmla="*/ 180 w 511"/>
                              <a:gd name="T93" fmla="*/ 357 h 814"/>
                              <a:gd name="T94" fmla="*/ 190 w 511"/>
                              <a:gd name="T95" fmla="*/ 337 h 814"/>
                              <a:gd name="T96" fmla="*/ 185 w 511"/>
                              <a:gd name="T97" fmla="*/ 307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11" h="814">
                                <a:moveTo>
                                  <a:pt x="130" y="432"/>
                                </a:move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1" y="769"/>
                                </a:lnTo>
                                <a:lnTo>
                                  <a:pt x="326" y="774"/>
                                </a:lnTo>
                                <a:lnTo>
                                  <a:pt x="326" y="779"/>
                                </a:lnTo>
                                <a:lnTo>
                                  <a:pt x="341" y="799"/>
                                </a:lnTo>
                                <a:lnTo>
                                  <a:pt x="341" y="804"/>
                                </a:lnTo>
                                <a:lnTo>
                                  <a:pt x="336" y="804"/>
                                </a:lnTo>
                                <a:lnTo>
                                  <a:pt x="316" y="809"/>
                                </a:lnTo>
                                <a:lnTo>
                                  <a:pt x="296" y="814"/>
                                </a:lnTo>
                                <a:lnTo>
                                  <a:pt x="291" y="809"/>
                                </a:lnTo>
                                <a:lnTo>
                                  <a:pt x="281" y="789"/>
                                </a:lnTo>
                                <a:lnTo>
                                  <a:pt x="241" y="794"/>
                                </a:lnTo>
                                <a:lnTo>
                                  <a:pt x="220" y="814"/>
                                </a:lnTo>
                                <a:lnTo>
                                  <a:pt x="210" y="814"/>
                                </a:lnTo>
                                <a:lnTo>
                                  <a:pt x="195"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close/>
                                <a:moveTo>
                                  <a:pt x="160" y="277"/>
                                </a:moveTo>
                                <a:lnTo>
                                  <a:pt x="160" y="277"/>
                                </a:lnTo>
                                <a:lnTo>
                                  <a:pt x="140" y="312"/>
                                </a:lnTo>
                                <a:lnTo>
                                  <a:pt x="155" y="332"/>
                                </a:lnTo>
                                <a:lnTo>
                                  <a:pt x="180" y="357"/>
                                </a:lnTo>
                                <a:lnTo>
                                  <a:pt x="185" y="342"/>
                                </a:lnTo>
                                <a:lnTo>
                                  <a:pt x="190" y="337"/>
                                </a:lnTo>
                                <a:lnTo>
                                  <a:pt x="185" y="322"/>
                                </a:lnTo>
                                <a:lnTo>
                                  <a:pt x="185" y="307"/>
                                </a:lnTo>
                                <a:lnTo>
                                  <a:pt x="160" y="2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89"/>
                        <wps:cNvSpPr>
                          <a:spLocks noEditPoints="1"/>
                        </wps:cNvSpPr>
                        <wps:spPr bwMode="auto">
                          <a:xfrm>
                            <a:off x="665" y="100"/>
                            <a:ext cx="516" cy="824"/>
                          </a:xfrm>
                          <a:custGeom>
                            <a:avLst/>
                            <a:gdLst>
                              <a:gd name="T0" fmla="*/ 326 w 516"/>
                              <a:gd name="T1" fmla="*/ 31 h 824"/>
                              <a:gd name="T2" fmla="*/ 351 w 516"/>
                              <a:gd name="T3" fmla="*/ 116 h 824"/>
                              <a:gd name="T4" fmla="*/ 451 w 516"/>
                              <a:gd name="T5" fmla="*/ 51 h 824"/>
                              <a:gd name="T6" fmla="*/ 496 w 516"/>
                              <a:gd name="T7" fmla="*/ 126 h 824"/>
                              <a:gd name="T8" fmla="*/ 466 w 516"/>
                              <a:gd name="T9" fmla="*/ 166 h 824"/>
                              <a:gd name="T10" fmla="*/ 451 w 516"/>
                              <a:gd name="T11" fmla="*/ 257 h 824"/>
                              <a:gd name="T12" fmla="*/ 396 w 516"/>
                              <a:gd name="T13" fmla="*/ 332 h 824"/>
                              <a:gd name="T14" fmla="*/ 366 w 516"/>
                              <a:gd name="T15" fmla="*/ 312 h 824"/>
                              <a:gd name="T16" fmla="*/ 341 w 516"/>
                              <a:gd name="T17" fmla="*/ 352 h 824"/>
                              <a:gd name="T18" fmla="*/ 366 w 516"/>
                              <a:gd name="T19" fmla="*/ 528 h 824"/>
                              <a:gd name="T20" fmla="*/ 336 w 516"/>
                              <a:gd name="T21" fmla="*/ 779 h 824"/>
                              <a:gd name="T22" fmla="*/ 331 w 516"/>
                              <a:gd name="T23" fmla="*/ 784 h 824"/>
                              <a:gd name="T24" fmla="*/ 306 w 516"/>
                              <a:gd name="T25" fmla="*/ 819 h 824"/>
                              <a:gd name="T26" fmla="*/ 286 w 516"/>
                              <a:gd name="T27" fmla="*/ 794 h 824"/>
                              <a:gd name="T28" fmla="*/ 215 w 516"/>
                              <a:gd name="T29" fmla="*/ 819 h 824"/>
                              <a:gd name="T30" fmla="*/ 175 w 516"/>
                              <a:gd name="T31" fmla="*/ 809 h 824"/>
                              <a:gd name="T32" fmla="*/ 190 w 516"/>
                              <a:gd name="T33" fmla="*/ 784 h 824"/>
                              <a:gd name="T34" fmla="*/ 160 w 516"/>
                              <a:gd name="T35" fmla="*/ 518 h 824"/>
                              <a:gd name="T36" fmla="*/ 135 w 516"/>
                              <a:gd name="T37" fmla="*/ 437 h 824"/>
                              <a:gd name="T38" fmla="*/ 100 w 516"/>
                              <a:gd name="T39" fmla="*/ 262 h 824"/>
                              <a:gd name="T40" fmla="*/ 165 w 516"/>
                              <a:gd name="T41" fmla="*/ 171 h 824"/>
                              <a:gd name="T42" fmla="*/ 160 w 516"/>
                              <a:gd name="T43" fmla="*/ 101 h 824"/>
                              <a:gd name="T44" fmla="*/ 205 w 516"/>
                              <a:gd name="T45" fmla="*/ 21 h 824"/>
                              <a:gd name="T46" fmla="*/ 190 w 516"/>
                              <a:gd name="T47" fmla="*/ 347 h 824"/>
                              <a:gd name="T48" fmla="*/ 165 w 516"/>
                              <a:gd name="T49" fmla="*/ 282 h 824"/>
                              <a:gd name="T50" fmla="*/ 256 w 516"/>
                              <a:gd name="T51" fmla="*/ 0 h 824"/>
                              <a:gd name="T52" fmla="*/ 165 w 516"/>
                              <a:gd name="T53" fmla="*/ 61 h 824"/>
                              <a:gd name="T54" fmla="*/ 180 w 516"/>
                              <a:gd name="T55" fmla="*/ 161 h 824"/>
                              <a:gd name="T56" fmla="*/ 65 w 516"/>
                              <a:gd name="T57" fmla="*/ 46 h 824"/>
                              <a:gd name="T58" fmla="*/ 10 w 516"/>
                              <a:gd name="T59" fmla="*/ 96 h 824"/>
                              <a:gd name="T60" fmla="*/ 75 w 516"/>
                              <a:gd name="T61" fmla="*/ 312 h 824"/>
                              <a:gd name="T62" fmla="*/ 0 w 516"/>
                              <a:gd name="T63" fmla="*/ 598 h 824"/>
                              <a:gd name="T64" fmla="*/ 55 w 516"/>
                              <a:gd name="T65" fmla="*/ 648 h 824"/>
                              <a:gd name="T66" fmla="*/ 155 w 516"/>
                              <a:gd name="T67" fmla="*/ 528 h 824"/>
                              <a:gd name="T68" fmla="*/ 130 w 516"/>
                              <a:gd name="T69" fmla="*/ 774 h 824"/>
                              <a:gd name="T70" fmla="*/ 185 w 516"/>
                              <a:gd name="T71" fmla="*/ 789 h 824"/>
                              <a:gd name="T72" fmla="*/ 170 w 516"/>
                              <a:gd name="T73" fmla="*/ 809 h 824"/>
                              <a:gd name="T74" fmla="*/ 205 w 516"/>
                              <a:gd name="T75" fmla="*/ 824 h 824"/>
                              <a:gd name="T76" fmla="*/ 215 w 516"/>
                              <a:gd name="T77" fmla="*/ 824 h 824"/>
                              <a:gd name="T78" fmla="*/ 246 w 516"/>
                              <a:gd name="T79" fmla="*/ 799 h 824"/>
                              <a:gd name="T80" fmla="*/ 291 w 516"/>
                              <a:gd name="T81" fmla="*/ 814 h 824"/>
                              <a:gd name="T82" fmla="*/ 341 w 516"/>
                              <a:gd name="T83" fmla="*/ 814 h 824"/>
                              <a:gd name="T84" fmla="*/ 346 w 516"/>
                              <a:gd name="T85" fmla="*/ 799 h 824"/>
                              <a:gd name="T86" fmla="*/ 336 w 516"/>
                              <a:gd name="T87" fmla="*/ 784 h 824"/>
                              <a:gd name="T88" fmla="*/ 371 w 516"/>
                              <a:gd name="T89" fmla="*/ 774 h 824"/>
                              <a:gd name="T90" fmla="*/ 371 w 516"/>
                              <a:gd name="T91" fmla="*/ 538 h 824"/>
                              <a:gd name="T92" fmla="*/ 466 w 516"/>
                              <a:gd name="T93" fmla="*/ 648 h 824"/>
                              <a:gd name="T94" fmla="*/ 516 w 516"/>
                              <a:gd name="T95" fmla="*/ 598 h 824"/>
                              <a:gd name="T96" fmla="*/ 336 w 516"/>
                              <a:gd name="T97" fmla="*/ 307 h 824"/>
                              <a:gd name="T98" fmla="*/ 381 w 516"/>
                              <a:gd name="T99" fmla="*/ 337 h 824"/>
                              <a:gd name="T100" fmla="*/ 401 w 516"/>
                              <a:gd name="T101" fmla="*/ 337 h 824"/>
                              <a:gd name="T102" fmla="*/ 451 w 516"/>
                              <a:gd name="T103" fmla="*/ 267 h 824"/>
                              <a:gd name="T104" fmla="*/ 451 w 516"/>
                              <a:gd name="T105" fmla="*/ 211 h 824"/>
                              <a:gd name="T106" fmla="*/ 491 w 516"/>
                              <a:gd name="T107" fmla="*/ 146 h 824"/>
                              <a:gd name="T108" fmla="*/ 496 w 516"/>
                              <a:gd name="T109" fmla="*/ 121 h 824"/>
                              <a:gd name="T110" fmla="*/ 506 w 516"/>
                              <a:gd name="T111" fmla="*/ 96 h 824"/>
                              <a:gd name="T112" fmla="*/ 456 w 516"/>
                              <a:gd name="T113" fmla="*/ 46 h 824"/>
                              <a:gd name="T114" fmla="*/ 346 w 516"/>
                              <a:gd name="T115" fmla="*/ 171 h 824"/>
                              <a:gd name="T116" fmla="*/ 361 w 516"/>
                              <a:gd name="T117" fmla="*/ 101 h 824"/>
                              <a:gd name="T118" fmla="*/ 296 w 516"/>
                              <a:gd name="T119" fmla="*/ 5 h 824"/>
                              <a:gd name="T120" fmla="*/ 160 w 516"/>
                              <a:gd name="T121" fmla="*/ 302 h 824"/>
                              <a:gd name="T122" fmla="*/ 190 w 516"/>
                              <a:gd name="T123" fmla="*/ 337 h 824"/>
                              <a:gd name="T124" fmla="*/ 150 w 516"/>
                              <a:gd name="T125" fmla="*/ 317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6" h="824">
                                <a:moveTo>
                                  <a:pt x="256" y="5"/>
                                </a:moveTo>
                                <a:lnTo>
                                  <a:pt x="256" y="5"/>
                                </a:lnTo>
                                <a:lnTo>
                                  <a:pt x="276" y="5"/>
                                </a:lnTo>
                                <a:lnTo>
                                  <a:pt x="296" y="10"/>
                                </a:lnTo>
                                <a:lnTo>
                                  <a:pt x="311" y="21"/>
                                </a:lnTo>
                                <a:lnTo>
                                  <a:pt x="326" y="31"/>
                                </a:lnTo>
                                <a:lnTo>
                                  <a:pt x="336" y="46"/>
                                </a:lnTo>
                                <a:lnTo>
                                  <a:pt x="346" y="61"/>
                                </a:lnTo>
                                <a:lnTo>
                                  <a:pt x="351" y="81"/>
                                </a:lnTo>
                                <a:lnTo>
                                  <a:pt x="356" y="101"/>
                                </a:lnTo>
                                <a:lnTo>
                                  <a:pt x="351" y="116"/>
                                </a:lnTo>
                                <a:lnTo>
                                  <a:pt x="346" y="136"/>
                                </a:lnTo>
                                <a:lnTo>
                                  <a:pt x="326" y="161"/>
                                </a:lnTo>
                                <a:lnTo>
                                  <a:pt x="336" y="166"/>
                                </a:lnTo>
                                <a:lnTo>
                                  <a:pt x="346" y="176"/>
                                </a:lnTo>
                                <a:lnTo>
                                  <a:pt x="451" y="51"/>
                                </a:lnTo>
                                <a:lnTo>
                                  <a:pt x="506" y="91"/>
                                </a:lnTo>
                                <a:lnTo>
                                  <a:pt x="486" y="111"/>
                                </a:lnTo>
                                <a:lnTo>
                                  <a:pt x="496" y="126"/>
                                </a:lnTo>
                                <a:lnTo>
                                  <a:pt x="496" y="131"/>
                                </a:lnTo>
                                <a:lnTo>
                                  <a:pt x="496" y="136"/>
                                </a:lnTo>
                                <a:lnTo>
                                  <a:pt x="481" y="146"/>
                                </a:lnTo>
                                <a:lnTo>
                                  <a:pt x="466" y="166"/>
                                </a:lnTo>
                                <a:lnTo>
                                  <a:pt x="446" y="211"/>
                                </a:lnTo>
                                <a:lnTo>
                                  <a:pt x="451" y="236"/>
                                </a:lnTo>
                                <a:lnTo>
                                  <a:pt x="451" y="257"/>
                                </a:lnTo>
                                <a:lnTo>
                                  <a:pt x="446" y="262"/>
                                </a:lnTo>
                                <a:lnTo>
                                  <a:pt x="426" y="297"/>
                                </a:lnTo>
                                <a:lnTo>
                                  <a:pt x="411" y="322"/>
                                </a:lnTo>
                                <a:lnTo>
                                  <a:pt x="396" y="332"/>
                                </a:lnTo>
                                <a:lnTo>
                                  <a:pt x="391" y="332"/>
                                </a:lnTo>
                                <a:lnTo>
                                  <a:pt x="381" y="332"/>
                                </a:lnTo>
                                <a:lnTo>
                                  <a:pt x="376" y="327"/>
                                </a:lnTo>
                                <a:lnTo>
                                  <a:pt x="366" y="312"/>
                                </a:lnTo>
                                <a:lnTo>
                                  <a:pt x="346" y="287"/>
                                </a:lnTo>
                                <a:lnTo>
                                  <a:pt x="331" y="307"/>
                                </a:lnTo>
                                <a:lnTo>
                                  <a:pt x="331" y="337"/>
                                </a:lnTo>
                                <a:lnTo>
                                  <a:pt x="341" y="352"/>
                                </a:lnTo>
                                <a:lnTo>
                                  <a:pt x="346" y="392"/>
                                </a:lnTo>
                                <a:lnTo>
                                  <a:pt x="516" y="598"/>
                                </a:lnTo>
                                <a:lnTo>
                                  <a:pt x="516" y="603"/>
                                </a:lnTo>
                                <a:lnTo>
                                  <a:pt x="461" y="643"/>
                                </a:lnTo>
                                <a:lnTo>
                                  <a:pt x="366" y="528"/>
                                </a:lnTo>
                                <a:lnTo>
                                  <a:pt x="391" y="769"/>
                                </a:lnTo>
                                <a:lnTo>
                                  <a:pt x="371" y="774"/>
                                </a:lnTo>
                                <a:lnTo>
                                  <a:pt x="336" y="779"/>
                                </a:lnTo>
                                <a:lnTo>
                                  <a:pt x="331" y="779"/>
                                </a:lnTo>
                                <a:lnTo>
                                  <a:pt x="331" y="784"/>
                                </a:lnTo>
                                <a:lnTo>
                                  <a:pt x="346" y="804"/>
                                </a:lnTo>
                                <a:lnTo>
                                  <a:pt x="346" y="809"/>
                                </a:lnTo>
                                <a:lnTo>
                                  <a:pt x="341" y="809"/>
                                </a:lnTo>
                                <a:lnTo>
                                  <a:pt x="306" y="819"/>
                                </a:lnTo>
                                <a:lnTo>
                                  <a:pt x="301" y="819"/>
                                </a:lnTo>
                                <a:lnTo>
                                  <a:pt x="296" y="814"/>
                                </a:lnTo>
                                <a:lnTo>
                                  <a:pt x="286" y="794"/>
                                </a:lnTo>
                                <a:lnTo>
                                  <a:pt x="246" y="799"/>
                                </a:lnTo>
                                <a:lnTo>
                                  <a:pt x="225" y="819"/>
                                </a:lnTo>
                                <a:lnTo>
                                  <a:pt x="215" y="819"/>
                                </a:lnTo>
                                <a:lnTo>
                                  <a:pt x="205" y="819"/>
                                </a:lnTo>
                                <a:lnTo>
                                  <a:pt x="180" y="819"/>
                                </a:lnTo>
                                <a:lnTo>
                                  <a:pt x="175" y="814"/>
                                </a:lnTo>
                                <a:lnTo>
                                  <a:pt x="175" y="809"/>
                                </a:lnTo>
                                <a:lnTo>
                                  <a:pt x="195" y="789"/>
                                </a:lnTo>
                                <a:lnTo>
                                  <a:pt x="190" y="789"/>
                                </a:lnTo>
                                <a:lnTo>
                                  <a:pt x="190" y="784"/>
                                </a:lnTo>
                                <a:lnTo>
                                  <a:pt x="135" y="774"/>
                                </a:lnTo>
                                <a:lnTo>
                                  <a:pt x="140" y="688"/>
                                </a:lnTo>
                                <a:lnTo>
                                  <a:pt x="160" y="533"/>
                                </a:lnTo>
                                <a:lnTo>
                                  <a:pt x="160" y="518"/>
                                </a:lnTo>
                                <a:lnTo>
                                  <a:pt x="60" y="643"/>
                                </a:lnTo>
                                <a:lnTo>
                                  <a:pt x="55" y="643"/>
                                </a:lnTo>
                                <a:lnTo>
                                  <a:pt x="5" y="603"/>
                                </a:lnTo>
                                <a:lnTo>
                                  <a:pt x="5" y="598"/>
                                </a:lnTo>
                                <a:lnTo>
                                  <a:pt x="135" y="437"/>
                                </a:lnTo>
                                <a:lnTo>
                                  <a:pt x="105" y="387"/>
                                </a:lnTo>
                                <a:lnTo>
                                  <a:pt x="80" y="332"/>
                                </a:lnTo>
                                <a:lnTo>
                                  <a:pt x="80" y="312"/>
                                </a:lnTo>
                                <a:lnTo>
                                  <a:pt x="100" y="262"/>
                                </a:lnTo>
                                <a:lnTo>
                                  <a:pt x="120" y="226"/>
                                </a:lnTo>
                                <a:lnTo>
                                  <a:pt x="15" y="91"/>
                                </a:lnTo>
                                <a:lnTo>
                                  <a:pt x="65" y="51"/>
                                </a:lnTo>
                                <a:lnTo>
                                  <a:pt x="70" y="51"/>
                                </a:lnTo>
                                <a:lnTo>
                                  <a:pt x="165" y="171"/>
                                </a:lnTo>
                                <a:lnTo>
                                  <a:pt x="185" y="161"/>
                                </a:lnTo>
                                <a:lnTo>
                                  <a:pt x="170" y="131"/>
                                </a:lnTo>
                                <a:lnTo>
                                  <a:pt x="165" y="116"/>
                                </a:lnTo>
                                <a:lnTo>
                                  <a:pt x="160" y="101"/>
                                </a:lnTo>
                                <a:lnTo>
                                  <a:pt x="165" y="81"/>
                                </a:lnTo>
                                <a:lnTo>
                                  <a:pt x="170" y="61"/>
                                </a:lnTo>
                                <a:lnTo>
                                  <a:pt x="175" y="46"/>
                                </a:lnTo>
                                <a:lnTo>
                                  <a:pt x="190" y="31"/>
                                </a:lnTo>
                                <a:lnTo>
                                  <a:pt x="205" y="21"/>
                                </a:lnTo>
                                <a:lnTo>
                                  <a:pt x="220" y="10"/>
                                </a:lnTo>
                                <a:lnTo>
                                  <a:pt x="235" y="5"/>
                                </a:lnTo>
                                <a:lnTo>
                                  <a:pt x="256" y="5"/>
                                </a:lnTo>
                                <a:close/>
                                <a:moveTo>
                                  <a:pt x="185" y="362"/>
                                </a:moveTo>
                                <a:lnTo>
                                  <a:pt x="185" y="362"/>
                                </a:lnTo>
                                <a:lnTo>
                                  <a:pt x="190" y="347"/>
                                </a:lnTo>
                                <a:lnTo>
                                  <a:pt x="195" y="342"/>
                                </a:lnTo>
                                <a:lnTo>
                                  <a:pt x="190" y="327"/>
                                </a:lnTo>
                                <a:lnTo>
                                  <a:pt x="190" y="312"/>
                                </a:lnTo>
                                <a:lnTo>
                                  <a:pt x="165" y="282"/>
                                </a:lnTo>
                                <a:lnTo>
                                  <a:pt x="145" y="317"/>
                                </a:lnTo>
                                <a:lnTo>
                                  <a:pt x="160" y="337"/>
                                </a:lnTo>
                                <a:lnTo>
                                  <a:pt x="185" y="362"/>
                                </a:lnTo>
                                <a:close/>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close/>
                                <a:moveTo>
                                  <a:pt x="150" y="317"/>
                                </a:moveTo>
                                <a:lnTo>
                                  <a:pt x="150" y="317"/>
                                </a:lnTo>
                                <a:lnTo>
                                  <a:pt x="160" y="302"/>
                                </a:lnTo>
                                <a:lnTo>
                                  <a:pt x="165" y="287"/>
                                </a:lnTo>
                                <a:lnTo>
                                  <a:pt x="185" y="312"/>
                                </a:lnTo>
                                <a:lnTo>
                                  <a:pt x="190" y="337"/>
                                </a:lnTo>
                                <a:lnTo>
                                  <a:pt x="180" y="357"/>
                                </a:lnTo>
                                <a:lnTo>
                                  <a:pt x="175" y="347"/>
                                </a:lnTo>
                                <a:lnTo>
                                  <a:pt x="160" y="332"/>
                                </a:lnTo>
                                <a:lnTo>
                                  <a:pt x="150" y="3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90"/>
                        <wps:cNvSpPr>
                          <a:spLocks/>
                        </wps:cNvSpPr>
                        <wps:spPr bwMode="auto">
                          <a:xfrm>
                            <a:off x="670" y="105"/>
                            <a:ext cx="511" cy="814"/>
                          </a:xfrm>
                          <a:custGeom>
                            <a:avLst/>
                            <a:gdLst>
                              <a:gd name="T0" fmla="*/ 271 w 511"/>
                              <a:gd name="T1" fmla="*/ 0 h 814"/>
                              <a:gd name="T2" fmla="*/ 321 w 511"/>
                              <a:gd name="T3" fmla="*/ 26 h 814"/>
                              <a:gd name="T4" fmla="*/ 346 w 511"/>
                              <a:gd name="T5" fmla="*/ 76 h 814"/>
                              <a:gd name="T6" fmla="*/ 346 w 511"/>
                              <a:gd name="T7" fmla="*/ 111 h 814"/>
                              <a:gd name="T8" fmla="*/ 321 w 511"/>
                              <a:gd name="T9" fmla="*/ 156 h 814"/>
                              <a:gd name="T10" fmla="*/ 446 w 511"/>
                              <a:gd name="T11" fmla="*/ 46 h 814"/>
                              <a:gd name="T12" fmla="*/ 501 w 511"/>
                              <a:gd name="T13" fmla="*/ 86 h 814"/>
                              <a:gd name="T14" fmla="*/ 491 w 511"/>
                              <a:gd name="T15" fmla="*/ 121 h 814"/>
                              <a:gd name="T16" fmla="*/ 491 w 511"/>
                              <a:gd name="T17" fmla="*/ 131 h 814"/>
                              <a:gd name="T18" fmla="*/ 461 w 511"/>
                              <a:gd name="T19" fmla="*/ 161 h 814"/>
                              <a:gd name="T20" fmla="*/ 441 w 511"/>
                              <a:gd name="T21" fmla="*/ 206 h 814"/>
                              <a:gd name="T22" fmla="*/ 446 w 511"/>
                              <a:gd name="T23" fmla="*/ 252 h 814"/>
                              <a:gd name="T24" fmla="*/ 421 w 511"/>
                              <a:gd name="T25" fmla="*/ 292 h 814"/>
                              <a:gd name="T26" fmla="*/ 391 w 511"/>
                              <a:gd name="T27" fmla="*/ 327 h 814"/>
                              <a:gd name="T28" fmla="*/ 376 w 511"/>
                              <a:gd name="T29" fmla="*/ 327 h 814"/>
                              <a:gd name="T30" fmla="*/ 361 w 511"/>
                              <a:gd name="T31" fmla="*/ 307 h 814"/>
                              <a:gd name="T32" fmla="*/ 326 w 511"/>
                              <a:gd name="T33" fmla="*/ 302 h 814"/>
                              <a:gd name="T34" fmla="*/ 336 w 511"/>
                              <a:gd name="T35" fmla="*/ 347 h 814"/>
                              <a:gd name="T36" fmla="*/ 511 w 511"/>
                              <a:gd name="T37" fmla="*/ 598 h 814"/>
                              <a:gd name="T38" fmla="*/ 361 w 511"/>
                              <a:gd name="T39" fmla="*/ 523 h 814"/>
                              <a:gd name="T40" fmla="*/ 386 w 511"/>
                              <a:gd name="T41" fmla="*/ 764 h 814"/>
                              <a:gd name="T42" fmla="*/ 331 w 511"/>
                              <a:gd name="T43" fmla="*/ 774 h 814"/>
                              <a:gd name="T44" fmla="*/ 326 w 511"/>
                              <a:gd name="T45" fmla="*/ 774 h 814"/>
                              <a:gd name="T46" fmla="*/ 326 w 511"/>
                              <a:gd name="T47" fmla="*/ 779 h 814"/>
                              <a:gd name="T48" fmla="*/ 341 w 511"/>
                              <a:gd name="T49" fmla="*/ 804 h 814"/>
                              <a:gd name="T50" fmla="*/ 301 w 511"/>
                              <a:gd name="T51" fmla="*/ 814 h 814"/>
                              <a:gd name="T52" fmla="*/ 296 w 511"/>
                              <a:gd name="T53" fmla="*/ 814 h 814"/>
                              <a:gd name="T54" fmla="*/ 281 w 511"/>
                              <a:gd name="T55" fmla="*/ 789 h 814"/>
                              <a:gd name="T56" fmla="*/ 220 w 511"/>
                              <a:gd name="T57" fmla="*/ 814 h 814"/>
                              <a:gd name="T58" fmla="*/ 210 w 511"/>
                              <a:gd name="T59" fmla="*/ 814 h 814"/>
                              <a:gd name="T60" fmla="*/ 175 w 511"/>
                              <a:gd name="T61" fmla="*/ 814 h 814"/>
                              <a:gd name="T62" fmla="*/ 170 w 511"/>
                              <a:gd name="T63" fmla="*/ 804 h 814"/>
                              <a:gd name="T64" fmla="*/ 190 w 511"/>
                              <a:gd name="T65" fmla="*/ 784 h 814"/>
                              <a:gd name="T66" fmla="*/ 185 w 511"/>
                              <a:gd name="T67" fmla="*/ 779 h 814"/>
                              <a:gd name="T68" fmla="*/ 130 w 511"/>
                              <a:gd name="T69" fmla="*/ 769 h 814"/>
                              <a:gd name="T70" fmla="*/ 155 w 511"/>
                              <a:gd name="T71" fmla="*/ 513 h 814"/>
                              <a:gd name="T72" fmla="*/ 0 w 511"/>
                              <a:gd name="T73" fmla="*/ 598 h 814"/>
                              <a:gd name="T74" fmla="*/ 130 w 511"/>
                              <a:gd name="T75" fmla="*/ 432 h 814"/>
                              <a:gd name="T76" fmla="*/ 75 w 511"/>
                              <a:gd name="T77" fmla="*/ 327 h 814"/>
                              <a:gd name="T78" fmla="*/ 95 w 511"/>
                              <a:gd name="T79" fmla="*/ 257 h 814"/>
                              <a:gd name="T80" fmla="*/ 10 w 511"/>
                              <a:gd name="T81" fmla="*/ 86 h 814"/>
                              <a:gd name="T82" fmla="*/ 160 w 511"/>
                              <a:gd name="T83" fmla="*/ 166 h 814"/>
                              <a:gd name="T84" fmla="*/ 180 w 511"/>
                              <a:gd name="T85" fmla="*/ 156 h 814"/>
                              <a:gd name="T86" fmla="*/ 155 w 511"/>
                              <a:gd name="T87" fmla="*/ 96 h 814"/>
                              <a:gd name="T88" fmla="*/ 165 w 511"/>
                              <a:gd name="T89" fmla="*/ 56 h 814"/>
                              <a:gd name="T90" fmla="*/ 200 w 511"/>
                              <a:gd name="T91" fmla="*/ 16 h 814"/>
                              <a:gd name="T92" fmla="*/ 251 w 511"/>
                              <a:gd name="T93" fmla="*/ 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1" h="814">
                                <a:moveTo>
                                  <a:pt x="251" y="0"/>
                                </a:move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86"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6" y="769"/>
                                </a:lnTo>
                                <a:lnTo>
                                  <a:pt x="331" y="774"/>
                                </a:lnTo>
                                <a:lnTo>
                                  <a:pt x="326" y="774"/>
                                </a:lnTo>
                                <a:lnTo>
                                  <a:pt x="326" y="779"/>
                                </a:lnTo>
                                <a:lnTo>
                                  <a:pt x="341" y="799"/>
                                </a:lnTo>
                                <a:lnTo>
                                  <a:pt x="341" y="804"/>
                                </a:lnTo>
                                <a:lnTo>
                                  <a:pt x="336" y="804"/>
                                </a:lnTo>
                                <a:lnTo>
                                  <a:pt x="301" y="814"/>
                                </a:lnTo>
                                <a:lnTo>
                                  <a:pt x="296" y="814"/>
                                </a:lnTo>
                                <a:lnTo>
                                  <a:pt x="291" y="809"/>
                                </a:lnTo>
                                <a:lnTo>
                                  <a:pt x="281" y="789"/>
                                </a:lnTo>
                                <a:lnTo>
                                  <a:pt x="241" y="794"/>
                                </a:lnTo>
                                <a:lnTo>
                                  <a:pt x="220" y="814"/>
                                </a:lnTo>
                                <a:lnTo>
                                  <a:pt x="210" y="814"/>
                                </a:lnTo>
                                <a:lnTo>
                                  <a:pt x="200"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91"/>
                        <wps:cNvSpPr>
                          <a:spLocks/>
                        </wps:cNvSpPr>
                        <wps:spPr bwMode="auto">
                          <a:xfrm>
                            <a:off x="810" y="382"/>
                            <a:ext cx="50" cy="80"/>
                          </a:xfrm>
                          <a:custGeom>
                            <a:avLst/>
                            <a:gdLst>
                              <a:gd name="T0" fmla="*/ 40 w 50"/>
                              <a:gd name="T1" fmla="*/ 80 h 80"/>
                              <a:gd name="T2" fmla="*/ 40 w 50"/>
                              <a:gd name="T3" fmla="*/ 80 h 80"/>
                              <a:gd name="T4" fmla="*/ 45 w 50"/>
                              <a:gd name="T5" fmla="*/ 65 h 80"/>
                              <a:gd name="T6" fmla="*/ 50 w 50"/>
                              <a:gd name="T7" fmla="*/ 60 h 80"/>
                              <a:gd name="T8" fmla="*/ 50 w 50"/>
                              <a:gd name="T9" fmla="*/ 60 h 80"/>
                              <a:gd name="T10" fmla="*/ 45 w 50"/>
                              <a:gd name="T11" fmla="*/ 45 h 80"/>
                              <a:gd name="T12" fmla="*/ 45 w 50"/>
                              <a:gd name="T13" fmla="*/ 30 h 80"/>
                              <a:gd name="T14" fmla="*/ 20 w 50"/>
                              <a:gd name="T15" fmla="*/ 0 h 80"/>
                              <a:gd name="T16" fmla="*/ 20 w 50"/>
                              <a:gd name="T17" fmla="*/ 0 h 80"/>
                              <a:gd name="T18" fmla="*/ 0 w 50"/>
                              <a:gd name="T19" fmla="*/ 35 h 80"/>
                              <a:gd name="T20" fmla="*/ 0 w 50"/>
                              <a:gd name="T21" fmla="*/ 35 h 80"/>
                              <a:gd name="T22" fmla="*/ 15 w 50"/>
                              <a:gd name="T23" fmla="*/ 55 h 80"/>
                              <a:gd name="T24" fmla="*/ 40 w 50"/>
                              <a:gd name="T25"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80">
                                <a:moveTo>
                                  <a:pt x="40" y="80"/>
                                </a:moveTo>
                                <a:lnTo>
                                  <a:pt x="40" y="80"/>
                                </a:lnTo>
                                <a:lnTo>
                                  <a:pt x="45" y="65"/>
                                </a:lnTo>
                                <a:lnTo>
                                  <a:pt x="50" y="60"/>
                                </a:lnTo>
                                <a:lnTo>
                                  <a:pt x="45" y="45"/>
                                </a:lnTo>
                                <a:lnTo>
                                  <a:pt x="45" y="30"/>
                                </a:lnTo>
                                <a:lnTo>
                                  <a:pt x="20" y="0"/>
                                </a:lnTo>
                                <a:lnTo>
                                  <a:pt x="0" y="35"/>
                                </a:lnTo>
                                <a:lnTo>
                                  <a:pt x="15" y="55"/>
                                </a:lnTo>
                                <a:lnTo>
                                  <a:pt x="40" y="8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92"/>
                        <wps:cNvSpPr>
                          <a:spLocks/>
                        </wps:cNvSpPr>
                        <wps:spPr bwMode="auto">
                          <a:xfrm>
                            <a:off x="665" y="100"/>
                            <a:ext cx="516" cy="824"/>
                          </a:xfrm>
                          <a:custGeom>
                            <a:avLst/>
                            <a:gdLst>
                              <a:gd name="T0" fmla="*/ 220 w 516"/>
                              <a:gd name="T1" fmla="*/ 5 h 824"/>
                              <a:gd name="T2" fmla="*/ 165 w 516"/>
                              <a:gd name="T3" fmla="*/ 61 h 824"/>
                              <a:gd name="T4" fmla="*/ 165 w 516"/>
                              <a:gd name="T5" fmla="*/ 131 h 824"/>
                              <a:gd name="T6" fmla="*/ 70 w 516"/>
                              <a:gd name="T7" fmla="*/ 46 h 824"/>
                              <a:gd name="T8" fmla="*/ 65 w 516"/>
                              <a:gd name="T9" fmla="*/ 46 h 824"/>
                              <a:gd name="T10" fmla="*/ 10 w 516"/>
                              <a:gd name="T11" fmla="*/ 91 h 824"/>
                              <a:gd name="T12" fmla="*/ 115 w 516"/>
                              <a:gd name="T13" fmla="*/ 226 h 824"/>
                              <a:gd name="T14" fmla="*/ 75 w 516"/>
                              <a:gd name="T15" fmla="*/ 312 h 824"/>
                              <a:gd name="T16" fmla="*/ 100 w 516"/>
                              <a:gd name="T17" fmla="*/ 387 h 824"/>
                              <a:gd name="T18" fmla="*/ 0 w 516"/>
                              <a:gd name="T19" fmla="*/ 598 h 824"/>
                              <a:gd name="T20" fmla="*/ 55 w 516"/>
                              <a:gd name="T21" fmla="*/ 648 h 824"/>
                              <a:gd name="T22" fmla="*/ 60 w 516"/>
                              <a:gd name="T23" fmla="*/ 648 h 824"/>
                              <a:gd name="T24" fmla="*/ 155 w 516"/>
                              <a:gd name="T25" fmla="*/ 533 h 824"/>
                              <a:gd name="T26" fmla="*/ 130 w 516"/>
                              <a:gd name="T27" fmla="*/ 774 h 824"/>
                              <a:gd name="T28" fmla="*/ 185 w 516"/>
                              <a:gd name="T29" fmla="*/ 789 h 824"/>
                              <a:gd name="T30" fmla="*/ 190 w 516"/>
                              <a:gd name="T31" fmla="*/ 789 h 824"/>
                              <a:gd name="T32" fmla="*/ 170 w 516"/>
                              <a:gd name="T33" fmla="*/ 809 h 824"/>
                              <a:gd name="T34" fmla="*/ 180 w 516"/>
                              <a:gd name="T35" fmla="*/ 824 h 824"/>
                              <a:gd name="T36" fmla="*/ 215 w 516"/>
                              <a:gd name="T37" fmla="*/ 824 h 824"/>
                              <a:gd name="T38" fmla="*/ 215 w 516"/>
                              <a:gd name="T39" fmla="*/ 824 h 824"/>
                              <a:gd name="T40" fmla="*/ 225 w 516"/>
                              <a:gd name="T41" fmla="*/ 819 h 824"/>
                              <a:gd name="T42" fmla="*/ 281 w 516"/>
                              <a:gd name="T43" fmla="*/ 799 h 824"/>
                              <a:gd name="T44" fmla="*/ 291 w 516"/>
                              <a:gd name="T45" fmla="*/ 814 h 824"/>
                              <a:gd name="T46" fmla="*/ 306 w 516"/>
                              <a:gd name="T47" fmla="*/ 819 h 824"/>
                              <a:gd name="T48" fmla="*/ 346 w 516"/>
                              <a:gd name="T49" fmla="*/ 809 h 824"/>
                              <a:gd name="T50" fmla="*/ 346 w 516"/>
                              <a:gd name="T51" fmla="*/ 799 h 824"/>
                              <a:gd name="T52" fmla="*/ 336 w 516"/>
                              <a:gd name="T53" fmla="*/ 784 h 824"/>
                              <a:gd name="T54" fmla="*/ 336 w 516"/>
                              <a:gd name="T55" fmla="*/ 779 h 824"/>
                              <a:gd name="T56" fmla="*/ 371 w 516"/>
                              <a:gd name="T57" fmla="*/ 774 h 824"/>
                              <a:gd name="T58" fmla="*/ 396 w 516"/>
                              <a:gd name="T59" fmla="*/ 764 h 824"/>
                              <a:gd name="T60" fmla="*/ 456 w 516"/>
                              <a:gd name="T61" fmla="*/ 648 h 824"/>
                              <a:gd name="T62" fmla="*/ 466 w 516"/>
                              <a:gd name="T63" fmla="*/ 648 h 824"/>
                              <a:gd name="T64" fmla="*/ 516 w 516"/>
                              <a:gd name="T65" fmla="*/ 598 h 824"/>
                              <a:gd name="T66" fmla="*/ 351 w 516"/>
                              <a:gd name="T67" fmla="*/ 392 h 824"/>
                              <a:gd name="T68" fmla="*/ 336 w 516"/>
                              <a:gd name="T69" fmla="*/ 307 h 824"/>
                              <a:gd name="T70" fmla="*/ 351 w 516"/>
                              <a:gd name="T71" fmla="*/ 302 h 824"/>
                              <a:gd name="T72" fmla="*/ 381 w 516"/>
                              <a:gd name="T73" fmla="*/ 337 h 824"/>
                              <a:gd name="T74" fmla="*/ 401 w 516"/>
                              <a:gd name="T75" fmla="*/ 337 h 824"/>
                              <a:gd name="T76" fmla="*/ 436 w 516"/>
                              <a:gd name="T77" fmla="*/ 287 h 824"/>
                              <a:gd name="T78" fmla="*/ 456 w 516"/>
                              <a:gd name="T79" fmla="*/ 252 h 824"/>
                              <a:gd name="T80" fmla="*/ 451 w 516"/>
                              <a:gd name="T81" fmla="*/ 211 h 824"/>
                              <a:gd name="T82" fmla="*/ 471 w 516"/>
                              <a:gd name="T83" fmla="*/ 171 h 824"/>
                              <a:gd name="T84" fmla="*/ 496 w 516"/>
                              <a:gd name="T85" fmla="*/ 136 h 824"/>
                              <a:gd name="T86" fmla="*/ 496 w 516"/>
                              <a:gd name="T87" fmla="*/ 121 h 824"/>
                              <a:gd name="T88" fmla="*/ 491 w 516"/>
                              <a:gd name="T89" fmla="*/ 111 h 824"/>
                              <a:gd name="T90" fmla="*/ 506 w 516"/>
                              <a:gd name="T91" fmla="*/ 91 h 824"/>
                              <a:gd name="T92" fmla="*/ 456 w 516"/>
                              <a:gd name="T93" fmla="*/ 46 h 824"/>
                              <a:gd name="T94" fmla="*/ 446 w 516"/>
                              <a:gd name="T95" fmla="*/ 46 h 824"/>
                              <a:gd name="T96" fmla="*/ 331 w 516"/>
                              <a:gd name="T97" fmla="*/ 161 h 824"/>
                              <a:gd name="T98" fmla="*/ 361 w 516"/>
                              <a:gd name="T99" fmla="*/ 101 h 824"/>
                              <a:gd name="T100" fmla="*/ 331 w 516"/>
                              <a:gd name="T101" fmla="*/ 31 h 824"/>
                              <a:gd name="T102" fmla="*/ 256 w 516"/>
                              <a:gd name="T103"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16" h="824">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93"/>
                        <wps:cNvSpPr>
                          <a:spLocks/>
                        </wps:cNvSpPr>
                        <wps:spPr bwMode="auto">
                          <a:xfrm>
                            <a:off x="815" y="387"/>
                            <a:ext cx="40" cy="70"/>
                          </a:xfrm>
                          <a:custGeom>
                            <a:avLst/>
                            <a:gdLst>
                              <a:gd name="T0" fmla="*/ 0 w 40"/>
                              <a:gd name="T1" fmla="*/ 30 h 70"/>
                              <a:gd name="T2" fmla="*/ 0 w 40"/>
                              <a:gd name="T3" fmla="*/ 30 h 70"/>
                              <a:gd name="T4" fmla="*/ 10 w 40"/>
                              <a:gd name="T5" fmla="*/ 15 h 70"/>
                              <a:gd name="T6" fmla="*/ 10 w 40"/>
                              <a:gd name="T7" fmla="*/ 15 h 70"/>
                              <a:gd name="T8" fmla="*/ 15 w 40"/>
                              <a:gd name="T9" fmla="*/ 0 h 70"/>
                              <a:gd name="T10" fmla="*/ 35 w 40"/>
                              <a:gd name="T11" fmla="*/ 25 h 70"/>
                              <a:gd name="T12" fmla="*/ 35 w 40"/>
                              <a:gd name="T13" fmla="*/ 25 h 70"/>
                              <a:gd name="T14" fmla="*/ 40 w 40"/>
                              <a:gd name="T15" fmla="*/ 50 h 70"/>
                              <a:gd name="T16" fmla="*/ 40 w 40"/>
                              <a:gd name="T17" fmla="*/ 50 h 70"/>
                              <a:gd name="T18" fmla="*/ 30 w 40"/>
                              <a:gd name="T19" fmla="*/ 70 h 70"/>
                              <a:gd name="T20" fmla="*/ 30 w 40"/>
                              <a:gd name="T21" fmla="*/ 70 h 70"/>
                              <a:gd name="T22" fmla="*/ 25 w 40"/>
                              <a:gd name="T23" fmla="*/ 60 h 70"/>
                              <a:gd name="T24" fmla="*/ 25 w 40"/>
                              <a:gd name="T25" fmla="*/ 60 h 70"/>
                              <a:gd name="T26" fmla="*/ 10 w 40"/>
                              <a:gd name="T27" fmla="*/ 45 h 70"/>
                              <a:gd name="T28" fmla="*/ 0 w 40"/>
                              <a:gd name="T29" fmla="*/ 30 h 70"/>
                              <a:gd name="T30" fmla="*/ 0 w 40"/>
                              <a:gd name="T31" fmla="*/ 3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70">
                                <a:moveTo>
                                  <a:pt x="0" y="30"/>
                                </a:moveTo>
                                <a:lnTo>
                                  <a:pt x="0" y="30"/>
                                </a:lnTo>
                                <a:lnTo>
                                  <a:pt x="10" y="15"/>
                                </a:lnTo>
                                <a:lnTo>
                                  <a:pt x="15" y="0"/>
                                </a:lnTo>
                                <a:lnTo>
                                  <a:pt x="35" y="25"/>
                                </a:lnTo>
                                <a:lnTo>
                                  <a:pt x="40" y="50"/>
                                </a:lnTo>
                                <a:lnTo>
                                  <a:pt x="30" y="70"/>
                                </a:lnTo>
                                <a:lnTo>
                                  <a:pt x="25" y="60"/>
                                </a:lnTo>
                                <a:lnTo>
                                  <a:pt x="10" y="45"/>
                                </a:lnTo>
                                <a:lnTo>
                                  <a:pt x="0" y="3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94"/>
                        <wps:cNvSpPr>
                          <a:spLocks/>
                        </wps:cNvSpPr>
                        <wps:spPr bwMode="auto">
                          <a:xfrm>
                            <a:off x="830" y="105"/>
                            <a:ext cx="186" cy="156"/>
                          </a:xfrm>
                          <a:custGeom>
                            <a:avLst/>
                            <a:gdLst>
                              <a:gd name="T0" fmla="*/ 91 w 186"/>
                              <a:gd name="T1" fmla="*/ 0 h 156"/>
                              <a:gd name="T2" fmla="*/ 91 w 186"/>
                              <a:gd name="T3" fmla="*/ 0 h 156"/>
                              <a:gd name="T4" fmla="*/ 111 w 186"/>
                              <a:gd name="T5" fmla="*/ 0 h 156"/>
                              <a:gd name="T6" fmla="*/ 131 w 186"/>
                              <a:gd name="T7" fmla="*/ 11 h 156"/>
                              <a:gd name="T8" fmla="*/ 146 w 186"/>
                              <a:gd name="T9" fmla="*/ 16 h 156"/>
                              <a:gd name="T10" fmla="*/ 161 w 186"/>
                              <a:gd name="T11" fmla="*/ 31 h 156"/>
                              <a:gd name="T12" fmla="*/ 171 w 186"/>
                              <a:gd name="T13" fmla="*/ 41 h 156"/>
                              <a:gd name="T14" fmla="*/ 181 w 186"/>
                              <a:gd name="T15" fmla="*/ 56 h 156"/>
                              <a:gd name="T16" fmla="*/ 186 w 186"/>
                              <a:gd name="T17" fmla="*/ 76 h 156"/>
                              <a:gd name="T18" fmla="*/ 186 w 186"/>
                              <a:gd name="T19" fmla="*/ 96 h 156"/>
                              <a:gd name="T20" fmla="*/ 186 w 186"/>
                              <a:gd name="T21" fmla="*/ 96 h 156"/>
                              <a:gd name="T22" fmla="*/ 186 w 186"/>
                              <a:gd name="T23" fmla="*/ 111 h 156"/>
                              <a:gd name="T24" fmla="*/ 181 w 186"/>
                              <a:gd name="T25" fmla="*/ 131 h 156"/>
                              <a:gd name="T26" fmla="*/ 156 w 186"/>
                              <a:gd name="T27" fmla="*/ 156 h 156"/>
                              <a:gd name="T28" fmla="*/ 156 w 186"/>
                              <a:gd name="T29" fmla="*/ 156 h 156"/>
                              <a:gd name="T30" fmla="*/ 131 w 186"/>
                              <a:gd name="T31" fmla="*/ 146 h 156"/>
                              <a:gd name="T32" fmla="*/ 131 w 186"/>
                              <a:gd name="T33" fmla="*/ 146 h 156"/>
                              <a:gd name="T34" fmla="*/ 151 w 186"/>
                              <a:gd name="T35" fmla="*/ 116 h 156"/>
                              <a:gd name="T36" fmla="*/ 151 w 186"/>
                              <a:gd name="T37" fmla="*/ 116 h 156"/>
                              <a:gd name="T38" fmla="*/ 151 w 186"/>
                              <a:gd name="T39" fmla="*/ 101 h 156"/>
                              <a:gd name="T40" fmla="*/ 151 w 186"/>
                              <a:gd name="T41" fmla="*/ 91 h 156"/>
                              <a:gd name="T42" fmla="*/ 141 w 186"/>
                              <a:gd name="T43" fmla="*/ 71 h 156"/>
                              <a:gd name="T44" fmla="*/ 141 w 186"/>
                              <a:gd name="T45" fmla="*/ 71 h 156"/>
                              <a:gd name="T46" fmla="*/ 136 w 186"/>
                              <a:gd name="T47" fmla="*/ 66 h 156"/>
                              <a:gd name="T48" fmla="*/ 136 w 186"/>
                              <a:gd name="T49" fmla="*/ 56 h 156"/>
                              <a:gd name="T50" fmla="*/ 131 w 186"/>
                              <a:gd name="T51" fmla="*/ 51 h 156"/>
                              <a:gd name="T52" fmla="*/ 131 w 186"/>
                              <a:gd name="T53" fmla="*/ 51 h 156"/>
                              <a:gd name="T54" fmla="*/ 111 w 186"/>
                              <a:gd name="T55" fmla="*/ 41 h 156"/>
                              <a:gd name="T56" fmla="*/ 91 w 186"/>
                              <a:gd name="T57" fmla="*/ 36 h 156"/>
                              <a:gd name="T58" fmla="*/ 91 w 186"/>
                              <a:gd name="T59" fmla="*/ 36 h 156"/>
                              <a:gd name="T60" fmla="*/ 70 w 186"/>
                              <a:gd name="T61" fmla="*/ 41 h 156"/>
                              <a:gd name="T62" fmla="*/ 60 w 186"/>
                              <a:gd name="T63" fmla="*/ 41 h 156"/>
                              <a:gd name="T64" fmla="*/ 55 w 186"/>
                              <a:gd name="T65" fmla="*/ 46 h 156"/>
                              <a:gd name="T66" fmla="*/ 55 w 186"/>
                              <a:gd name="T67" fmla="*/ 46 h 156"/>
                              <a:gd name="T68" fmla="*/ 45 w 186"/>
                              <a:gd name="T69" fmla="*/ 66 h 156"/>
                              <a:gd name="T70" fmla="*/ 45 w 186"/>
                              <a:gd name="T71" fmla="*/ 76 h 156"/>
                              <a:gd name="T72" fmla="*/ 45 w 186"/>
                              <a:gd name="T73" fmla="*/ 76 h 156"/>
                              <a:gd name="T74" fmla="*/ 35 w 186"/>
                              <a:gd name="T75" fmla="*/ 81 h 156"/>
                              <a:gd name="T76" fmla="*/ 30 w 186"/>
                              <a:gd name="T77" fmla="*/ 96 h 156"/>
                              <a:gd name="T78" fmla="*/ 30 w 186"/>
                              <a:gd name="T79" fmla="*/ 111 h 156"/>
                              <a:gd name="T80" fmla="*/ 30 w 186"/>
                              <a:gd name="T81" fmla="*/ 111 h 156"/>
                              <a:gd name="T82" fmla="*/ 40 w 186"/>
                              <a:gd name="T83" fmla="*/ 131 h 156"/>
                              <a:gd name="T84" fmla="*/ 50 w 186"/>
                              <a:gd name="T85" fmla="*/ 146 h 156"/>
                              <a:gd name="T86" fmla="*/ 50 w 186"/>
                              <a:gd name="T87" fmla="*/ 146 h 156"/>
                              <a:gd name="T88" fmla="*/ 25 w 186"/>
                              <a:gd name="T89" fmla="*/ 156 h 156"/>
                              <a:gd name="T90" fmla="*/ 25 w 186"/>
                              <a:gd name="T91" fmla="*/ 156 h 156"/>
                              <a:gd name="T92" fmla="*/ 5 w 186"/>
                              <a:gd name="T93" fmla="*/ 126 h 156"/>
                              <a:gd name="T94" fmla="*/ 0 w 186"/>
                              <a:gd name="T95" fmla="*/ 111 h 156"/>
                              <a:gd name="T96" fmla="*/ 0 w 186"/>
                              <a:gd name="T97" fmla="*/ 96 h 156"/>
                              <a:gd name="T98" fmla="*/ 0 w 186"/>
                              <a:gd name="T99" fmla="*/ 96 h 156"/>
                              <a:gd name="T100" fmla="*/ 0 w 186"/>
                              <a:gd name="T101" fmla="*/ 76 h 156"/>
                              <a:gd name="T102" fmla="*/ 5 w 186"/>
                              <a:gd name="T103" fmla="*/ 61 h 156"/>
                              <a:gd name="T104" fmla="*/ 15 w 186"/>
                              <a:gd name="T105" fmla="*/ 41 h 156"/>
                              <a:gd name="T106" fmla="*/ 25 w 186"/>
                              <a:gd name="T107" fmla="*/ 31 h 156"/>
                              <a:gd name="T108" fmla="*/ 40 w 186"/>
                              <a:gd name="T109" fmla="*/ 16 h 156"/>
                              <a:gd name="T110" fmla="*/ 55 w 186"/>
                              <a:gd name="T111" fmla="*/ 11 h 156"/>
                              <a:gd name="T112" fmla="*/ 75 w 186"/>
                              <a:gd name="T113" fmla="*/ 0 h 156"/>
                              <a:gd name="T114" fmla="*/ 91 w 186"/>
                              <a:gd name="T115" fmla="*/ 0 h 156"/>
                              <a:gd name="T116" fmla="*/ 91 w 186"/>
                              <a:gd name="T117"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6" h="156">
                                <a:moveTo>
                                  <a:pt x="91" y="0"/>
                                </a:moveTo>
                                <a:lnTo>
                                  <a:pt x="91" y="0"/>
                                </a:lnTo>
                                <a:lnTo>
                                  <a:pt x="111" y="0"/>
                                </a:lnTo>
                                <a:lnTo>
                                  <a:pt x="131" y="11"/>
                                </a:lnTo>
                                <a:lnTo>
                                  <a:pt x="146" y="16"/>
                                </a:lnTo>
                                <a:lnTo>
                                  <a:pt x="161" y="31"/>
                                </a:lnTo>
                                <a:lnTo>
                                  <a:pt x="171" y="41"/>
                                </a:lnTo>
                                <a:lnTo>
                                  <a:pt x="181" y="56"/>
                                </a:lnTo>
                                <a:lnTo>
                                  <a:pt x="186" y="76"/>
                                </a:lnTo>
                                <a:lnTo>
                                  <a:pt x="186" y="96"/>
                                </a:lnTo>
                                <a:lnTo>
                                  <a:pt x="186" y="111"/>
                                </a:lnTo>
                                <a:lnTo>
                                  <a:pt x="181" y="131"/>
                                </a:lnTo>
                                <a:lnTo>
                                  <a:pt x="156" y="156"/>
                                </a:lnTo>
                                <a:lnTo>
                                  <a:pt x="131" y="146"/>
                                </a:lnTo>
                                <a:lnTo>
                                  <a:pt x="151" y="116"/>
                                </a:lnTo>
                                <a:lnTo>
                                  <a:pt x="151" y="101"/>
                                </a:lnTo>
                                <a:lnTo>
                                  <a:pt x="151" y="91"/>
                                </a:lnTo>
                                <a:lnTo>
                                  <a:pt x="141" y="71"/>
                                </a:lnTo>
                                <a:lnTo>
                                  <a:pt x="136" y="66"/>
                                </a:lnTo>
                                <a:lnTo>
                                  <a:pt x="136" y="56"/>
                                </a:lnTo>
                                <a:lnTo>
                                  <a:pt x="131" y="51"/>
                                </a:lnTo>
                                <a:lnTo>
                                  <a:pt x="111" y="41"/>
                                </a:lnTo>
                                <a:lnTo>
                                  <a:pt x="91" y="36"/>
                                </a:lnTo>
                                <a:lnTo>
                                  <a:pt x="70" y="41"/>
                                </a:lnTo>
                                <a:lnTo>
                                  <a:pt x="60" y="41"/>
                                </a:lnTo>
                                <a:lnTo>
                                  <a:pt x="55" y="46"/>
                                </a:lnTo>
                                <a:lnTo>
                                  <a:pt x="45" y="66"/>
                                </a:lnTo>
                                <a:lnTo>
                                  <a:pt x="45" y="76"/>
                                </a:lnTo>
                                <a:lnTo>
                                  <a:pt x="35" y="81"/>
                                </a:lnTo>
                                <a:lnTo>
                                  <a:pt x="30" y="96"/>
                                </a:lnTo>
                                <a:lnTo>
                                  <a:pt x="30" y="111"/>
                                </a:lnTo>
                                <a:lnTo>
                                  <a:pt x="40" y="131"/>
                                </a:lnTo>
                                <a:lnTo>
                                  <a:pt x="50" y="146"/>
                                </a:lnTo>
                                <a:lnTo>
                                  <a:pt x="25" y="156"/>
                                </a:lnTo>
                                <a:lnTo>
                                  <a:pt x="5" y="126"/>
                                </a:lnTo>
                                <a:lnTo>
                                  <a:pt x="0" y="111"/>
                                </a:lnTo>
                                <a:lnTo>
                                  <a:pt x="0" y="96"/>
                                </a:lnTo>
                                <a:lnTo>
                                  <a:pt x="0" y="76"/>
                                </a:lnTo>
                                <a:lnTo>
                                  <a:pt x="5" y="61"/>
                                </a:lnTo>
                                <a:lnTo>
                                  <a:pt x="15" y="41"/>
                                </a:lnTo>
                                <a:lnTo>
                                  <a:pt x="25" y="31"/>
                                </a:lnTo>
                                <a:lnTo>
                                  <a:pt x="40" y="16"/>
                                </a:lnTo>
                                <a:lnTo>
                                  <a:pt x="55" y="11"/>
                                </a:lnTo>
                                <a:lnTo>
                                  <a:pt x="75" y="0"/>
                                </a:lnTo>
                                <a:lnTo>
                                  <a:pt x="9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5"/>
                        <wps:cNvSpPr>
                          <a:spLocks/>
                        </wps:cNvSpPr>
                        <wps:spPr bwMode="auto">
                          <a:xfrm>
                            <a:off x="1101" y="316"/>
                            <a:ext cx="10" cy="46"/>
                          </a:xfrm>
                          <a:custGeom>
                            <a:avLst/>
                            <a:gdLst>
                              <a:gd name="T0" fmla="*/ 10 w 10"/>
                              <a:gd name="T1" fmla="*/ 0 h 46"/>
                              <a:gd name="T2" fmla="*/ 10 w 10"/>
                              <a:gd name="T3" fmla="*/ 0 h 46"/>
                              <a:gd name="T4" fmla="*/ 10 w 10"/>
                              <a:gd name="T5" fmla="*/ 25 h 46"/>
                              <a:gd name="T6" fmla="*/ 10 w 10"/>
                              <a:gd name="T7" fmla="*/ 25 h 46"/>
                              <a:gd name="T8" fmla="*/ 10 w 10"/>
                              <a:gd name="T9" fmla="*/ 41 h 46"/>
                              <a:gd name="T10" fmla="*/ 10 w 10"/>
                              <a:gd name="T11" fmla="*/ 46 h 46"/>
                              <a:gd name="T12" fmla="*/ 5 w 10"/>
                              <a:gd name="T13" fmla="*/ 46 h 46"/>
                              <a:gd name="T14" fmla="*/ 5 w 10"/>
                              <a:gd name="T15" fmla="*/ 46 h 46"/>
                              <a:gd name="T16" fmla="*/ 0 w 10"/>
                              <a:gd name="T17" fmla="*/ 36 h 46"/>
                              <a:gd name="T18" fmla="*/ 0 w 10"/>
                              <a:gd name="T19" fmla="*/ 25 h 46"/>
                              <a:gd name="T20" fmla="*/ 0 w 10"/>
                              <a:gd name="T21" fmla="*/ 25 h 46"/>
                              <a:gd name="T22" fmla="*/ 10 w 10"/>
                              <a:gd name="T23" fmla="*/ 0 h 46"/>
                              <a:gd name="T24" fmla="*/ 10 w 10"/>
                              <a:gd name="T25"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 h="46">
                                <a:moveTo>
                                  <a:pt x="10" y="0"/>
                                </a:moveTo>
                                <a:lnTo>
                                  <a:pt x="10" y="0"/>
                                </a:lnTo>
                                <a:lnTo>
                                  <a:pt x="10" y="25"/>
                                </a:lnTo>
                                <a:lnTo>
                                  <a:pt x="10" y="41"/>
                                </a:lnTo>
                                <a:lnTo>
                                  <a:pt x="10" y="46"/>
                                </a:lnTo>
                                <a:lnTo>
                                  <a:pt x="5" y="46"/>
                                </a:lnTo>
                                <a:lnTo>
                                  <a:pt x="0" y="36"/>
                                </a:lnTo>
                                <a:lnTo>
                                  <a:pt x="0" y="2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96"/>
                        <wps:cNvSpPr>
                          <a:spLocks noEditPoints="1"/>
                        </wps:cNvSpPr>
                        <wps:spPr bwMode="auto">
                          <a:xfrm>
                            <a:off x="1101" y="316"/>
                            <a:ext cx="10" cy="46"/>
                          </a:xfrm>
                          <a:custGeom>
                            <a:avLst/>
                            <a:gdLst>
                              <a:gd name="T0" fmla="*/ 10 w 10"/>
                              <a:gd name="T1" fmla="*/ 5 h 46"/>
                              <a:gd name="T2" fmla="*/ 10 w 10"/>
                              <a:gd name="T3" fmla="*/ 5 h 46"/>
                              <a:gd name="T4" fmla="*/ 10 w 10"/>
                              <a:gd name="T5" fmla="*/ 25 h 46"/>
                              <a:gd name="T6" fmla="*/ 10 w 10"/>
                              <a:gd name="T7" fmla="*/ 25 h 46"/>
                              <a:gd name="T8" fmla="*/ 10 w 10"/>
                              <a:gd name="T9" fmla="*/ 46 h 46"/>
                              <a:gd name="T10" fmla="*/ 10 w 10"/>
                              <a:gd name="T11" fmla="*/ 46 h 46"/>
                              <a:gd name="T12" fmla="*/ 10 w 10"/>
                              <a:gd name="T13" fmla="*/ 46 h 46"/>
                              <a:gd name="T14" fmla="*/ 10 w 10"/>
                              <a:gd name="T15" fmla="*/ 46 h 46"/>
                              <a:gd name="T16" fmla="*/ 5 w 10"/>
                              <a:gd name="T17" fmla="*/ 46 h 46"/>
                              <a:gd name="T18" fmla="*/ 5 w 10"/>
                              <a:gd name="T19" fmla="*/ 46 h 46"/>
                              <a:gd name="T20" fmla="*/ 0 w 10"/>
                              <a:gd name="T21" fmla="*/ 25 h 46"/>
                              <a:gd name="T22" fmla="*/ 0 w 10"/>
                              <a:gd name="T23" fmla="*/ 25 h 46"/>
                              <a:gd name="T24" fmla="*/ 5 w 10"/>
                              <a:gd name="T25" fmla="*/ 5 h 46"/>
                              <a:gd name="T26" fmla="*/ 5 w 10"/>
                              <a:gd name="T27" fmla="*/ 5 h 46"/>
                              <a:gd name="T28" fmla="*/ 10 w 10"/>
                              <a:gd name="T29" fmla="*/ 5 h 46"/>
                              <a:gd name="T30" fmla="*/ 10 w 10"/>
                              <a:gd name="T31" fmla="*/ 0 h 46"/>
                              <a:gd name="T32" fmla="*/ 10 w 10"/>
                              <a:gd name="T33" fmla="*/ 0 h 46"/>
                              <a:gd name="T34" fmla="*/ 0 w 10"/>
                              <a:gd name="T35" fmla="*/ 25 h 46"/>
                              <a:gd name="T36" fmla="*/ 0 w 10"/>
                              <a:gd name="T37" fmla="*/ 25 h 46"/>
                              <a:gd name="T38" fmla="*/ 0 w 10"/>
                              <a:gd name="T39" fmla="*/ 36 h 46"/>
                              <a:gd name="T40" fmla="*/ 5 w 10"/>
                              <a:gd name="T41" fmla="*/ 46 h 46"/>
                              <a:gd name="T42" fmla="*/ 5 w 10"/>
                              <a:gd name="T43" fmla="*/ 46 h 46"/>
                              <a:gd name="T44" fmla="*/ 10 w 10"/>
                              <a:gd name="T45" fmla="*/ 46 h 46"/>
                              <a:gd name="T46" fmla="*/ 10 w 10"/>
                              <a:gd name="T47" fmla="*/ 46 h 46"/>
                              <a:gd name="T48" fmla="*/ 10 w 10"/>
                              <a:gd name="T49" fmla="*/ 36 h 46"/>
                              <a:gd name="T50" fmla="*/ 10 w 10"/>
                              <a:gd name="T51" fmla="*/ 25 h 46"/>
                              <a:gd name="T52" fmla="*/ 10 w 10"/>
                              <a:gd name="T53" fmla="*/ 25 h 46"/>
                              <a:gd name="T54" fmla="*/ 10 w 10"/>
                              <a:gd name="T55" fmla="*/ 0 h 46"/>
                              <a:gd name="T56" fmla="*/ 10 w 10"/>
                              <a:gd name="T5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 h="46">
                                <a:moveTo>
                                  <a:pt x="10" y="5"/>
                                </a:moveTo>
                                <a:lnTo>
                                  <a:pt x="10" y="5"/>
                                </a:lnTo>
                                <a:lnTo>
                                  <a:pt x="10" y="25"/>
                                </a:lnTo>
                                <a:lnTo>
                                  <a:pt x="10" y="46"/>
                                </a:lnTo>
                                <a:lnTo>
                                  <a:pt x="5" y="46"/>
                                </a:lnTo>
                                <a:lnTo>
                                  <a:pt x="0" y="25"/>
                                </a:lnTo>
                                <a:lnTo>
                                  <a:pt x="5" y="5"/>
                                </a:lnTo>
                                <a:lnTo>
                                  <a:pt x="10" y="5"/>
                                </a:lnTo>
                                <a:close/>
                                <a:moveTo>
                                  <a:pt x="10" y="0"/>
                                </a:moveTo>
                                <a:lnTo>
                                  <a:pt x="10" y="0"/>
                                </a:lnTo>
                                <a:lnTo>
                                  <a:pt x="0" y="25"/>
                                </a:lnTo>
                                <a:lnTo>
                                  <a:pt x="0" y="36"/>
                                </a:lnTo>
                                <a:lnTo>
                                  <a:pt x="5" y="46"/>
                                </a:lnTo>
                                <a:lnTo>
                                  <a:pt x="10" y="46"/>
                                </a:lnTo>
                                <a:lnTo>
                                  <a:pt x="10" y="36"/>
                                </a:lnTo>
                                <a:lnTo>
                                  <a:pt x="10" y="2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97"/>
                        <wps:cNvSpPr>
                          <a:spLocks/>
                        </wps:cNvSpPr>
                        <wps:spPr bwMode="auto">
                          <a:xfrm>
                            <a:off x="1101" y="321"/>
                            <a:ext cx="10" cy="41"/>
                          </a:xfrm>
                          <a:custGeom>
                            <a:avLst/>
                            <a:gdLst>
                              <a:gd name="T0" fmla="*/ 10 w 10"/>
                              <a:gd name="T1" fmla="*/ 0 h 41"/>
                              <a:gd name="T2" fmla="*/ 10 w 10"/>
                              <a:gd name="T3" fmla="*/ 0 h 41"/>
                              <a:gd name="T4" fmla="*/ 10 w 10"/>
                              <a:gd name="T5" fmla="*/ 20 h 41"/>
                              <a:gd name="T6" fmla="*/ 10 w 10"/>
                              <a:gd name="T7" fmla="*/ 20 h 41"/>
                              <a:gd name="T8" fmla="*/ 10 w 10"/>
                              <a:gd name="T9" fmla="*/ 41 h 41"/>
                              <a:gd name="T10" fmla="*/ 10 w 10"/>
                              <a:gd name="T11" fmla="*/ 41 h 41"/>
                              <a:gd name="T12" fmla="*/ 10 w 10"/>
                              <a:gd name="T13" fmla="*/ 41 h 41"/>
                              <a:gd name="T14" fmla="*/ 10 w 10"/>
                              <a:gd name="T15" fmla="*/ 41 h 41"/>
                              <a:gd name="T16" fmla="*/ 5 w 10"/>
                              <a:gd name="T17" fmla="*/ 41 h 41"/>
                              <a:gd name="T18" fmla="*/ 5 w 10"/>
                              <a:gd name="T19" fmla="*/ 41 h 41"/>
                              <a:gd name="T20" fmla="*/ 0 w 10"/>
                              <a:gd name="T21" fmla="*/ 20 h 41"/>
                              <a:gd name="T22" fmla="*/ 0 w 10"/>
                              <a:gd name="T23" fmla="*/ 20 h 41"/>
                              <a:gd name="T24" fmla="*/ 5 w 10"/>
                              <a:gd name="T25" fmla="*/ 0 h 41"/>
                              <a:gd name="T26" fmla="*/ 5 w 10"/>
                              <a:gd name="T27" fmla="*/ 0 h 41"/>
                              <a:gd name="T28" fmla="*/ 10 w 10"/>
                              <a:gd name="T2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 h="41">
                                <a:moveTo>
                                  <a:pt x="10" y="0"/>
                                </a:moveTo>
                                <a:lnTo>
                                  <a:pt x="10" y="0"/>
                                </a:lnTo>
                                <a:lnTo>
                                  <a:pt x="10" y="20"/>
                                </a:lnTo>
                                <a:lnTo>
                                  <a:pt x="10" y="41"/>
                                </a:lnTo>
                                <a:lnTo>
                                  <a:pt x="5" y="41"/>
                                </a:lnTo>
                                <a:lnTo>
                                  <a:pt x="0" y="20"/>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98"/>
                        <wps:cNvSpPr>
                          <a:spLocks/>
                        </wps:cNvSpPr>
                        <wps:spPr bwMode="auto">
                          <a:xfrm>
                            <a:off x="1101" y="316"/>
                            <a:ext cx="10" cy="46"/>
                          </a:xfrm>
                          <a:custGeom>
                            <a:avLst/>
                            <a:gdLst>
                              <a:gd name="T0" fmla="*/ 10 w 10"/>
                              <a:gd name="T1" fmla="*/ 0 h 46"/>
                              <a:gd name="T2" fmla="*/ 10 w 10"/>
                              <a:gd name="T3" fmla="*/ 0 h 46"/>
                              <a:gd name="T4" fmla="*/ 0 w 10"/>
                              <a:gd name="T5" fmla="*/ 25 h 46"/>
                              <a:gd name="T6" fmla="*/ 0 w 10"/>
                              <a:gd name="T7" fmla="*/ 25 h 46"/>
                              <a:gd name="T8" fmla="*/ 0 w 10"/>
                              <a:gd name="T9" fmla="*/ 36 h 46"/>
                              <a:gd name="T10" fmla="*/ 5 w 10"/>
                              <a:gd name="T11" fmla="*/ 46 h 46"/>
                              <a:gd name="T12" fmla="*/ 5 w 10"/>
                              <a:gd name="T13" fmla="*/ 46 h 46"/>
                              <a:gd name="T14" fmla="*/ 10 w 10"/>
                              <a:gd name="T15" fmla="*/ 46 h 46"/>
                              <a:gd name="T16" fmla="*/ 10 w 10"/>
                              <a:gd name="T17" fmla="*/ 46 h 46"/>
                              <a:gd name="T18" fmla="*/ 10 w 10"/>
                              <a:gd name="T19" fmla="*/ 36 h 46"/>
                              <a:gd name="T20" fmla="*/ 10 w 10"/>
                              <a:gd name="T21" fmla="*/ 25 h 46"/>
                              <a:gd name="T22" fmla="*/ 10 w 10"/>
                              <a:gd name="T23" fmla="*/ 25 h 46"/>
                              <a:gd name="T24" fmla="*/ 10 w 10"/>
                              <a:gd name="T25" fmla="*/ 0 h 46"/>
                              <a:gd name="T26" fmla="*/ 10 w 1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46">
                                <a:moveTo>
                                  <a:pt x="10" y="0"/>
                                </a:moveTo>
                                <a:lnTo>
                                  <a:pt x="10" y="0"/>
                                </a:lnTo>
                                <a:lnTo>
                                  <a:pt x="0" y="25"/>
                                </a:lnTo>
                                <a:lnTo>
                                  <a:pt x="0" y="36"/>
                                </a:lnTo>
                                <a:lnTo>
                                  <a:pt x="5" y="46"/>
                                </a:lnTo>
                                <a:lnTo>
                                  <a:pt x="10" y="46"/>
                                </a:lnTo>
                                <a:lnTo>
                                  <a:pt x="10" y="36"/>
                                </a:lnTo>
                                <a:lnTo>
                                  <a:pt x="10" y="2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99"/>
                        <wps:cNvSpPr>
                          <a:spLocks/>
                        </wps:cNvSpPr>
                        <wps:spPr bwMode="auto">
                          <a:xfrm>
                            <a:off x="951" y="884"/>
                            <a:ext cx="55" cy="25"/>
                          </a:xfrm>
                          <a:custGeom>
                            <a:avLst/>
                            <a:gdLst>
                              <a:gd name="T0" fmla="*/ 40 w 55"/>
                              <a:gd name="T1" fmla="*/ 0 h 25"/>
                              <a:gd name="T2" fmla="*/ 40 w 55"/>
                              <a:gd name="T3" fmla="*/ 0 h 25"/>
                              <a:gd name="T4" fmla="*/ 55 w 55"/>
                              <a:gd name="T5" fmla="*/ 20 h 25"/>
                              <a:gd name="T6" fmla="*/ 55 w 55"/>
                              <a:gd name="T7" fmla="*/ 20 h 25"/>
                              <a:gd name="T8" fmla="*/ 55 w 55"/>
                              <a:gd name="T9" fmla="*/ 20 h 25"/>
                              <a:gd name="T10" fmla="*/ 55 w 55"/>
                              <a:gd name="T11" fmla="*/ 20 h 25"/>
                              <a:gd name="T12" fmla="*/ 35 w 55"/>
                              <a:gd name="T13" fmla="*/ 15 h 25"/>
                              <a:gd name="T14" fmla="*/ 25 w 55"/>
                              <a:gd name="T15" fmla="*/ 15 h 25"/>
                              <a:gd name="T16" fmla="*/ 25 w 55"/>
                              <a:gd name="T17" fmla="*/ 15 h 25"/>
                              <a:gd name="T18" fmla="*/ 15 w 55"/>
                              <a:gd name="T19" fmla="*/ 15 h 25"/>
                              <a:gd name="T20" fmla="*/ 15 w 55"/>
                              <a:gd name="T21" fmla="*/ 15 h 25"/>
                              <a:gd name="T22" fmla="*/ 10 w 55"/>
                              <a:gd name="T23" fmla="*/ 25 h 25"/>
                              <a:gd name="T24" fmla="*/ 10 w 55"/>
                              <a:gd name="T25" fmla="*/ 25 h 25"/>
                              <a:gd name="T26" fmla="*/ 0 w 55"/>
                              <a:gd name="T27" fmla="*/ 10 h 25"/>
                              <a:gd name="T28" fmla="*/ 0 w 55"/>
                              <a:gd name="T29" fmla="*/ 10 h 25"/>
                              <a:gd name="T30" fmla="*/ 40 w 55"/>
                              <a:gd name="T31" fmla="*/ 0 h 25"/>
                              <a:gd name="T32" fmla="*/ 40 w 55"/>
                              <a:gd name="T3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25">
                                <a:moveTo>
                                  <a:pt x="40" y="0"/>
                                </a:moveTo>
                                <a:lnTo>
                                  <a:pt x="40" y="0"/>
                                </a:lnTo>
                                <a:lnTo>
                                  <a:pt x="55" y="20"/>
                                </a:lnTo>
                                <a:lnTo>
                                  <a:pt x="35" y="15"/>
                                </a:lnTo>
                                <a:lnTo>
                                  <a:pt x="25" y="15"/>
                                </a:lnTo>
                                <a:lnTo>
                                  <a:pt x="15" y="15"/>
                                </a:lnTo>
                                <a:lnTo>
                                  <a:pt x="10" y="25"/>
                                </a:lnTo>
                                <a:lnTo>
                                  <a:pt x="0" y="10"/>
                                </a:lnTo>
                                <a:lnTo>
                                  <a:pt x="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100"/>
                        <wps:cNvSpPr>
                          <a:spLocks noEditPoints="1"/>
                        </wps:cNvSpPr>
                        <wps:spPr bwMode="auto">
                          <a:xfrm>
                            <a:off x="951" y="884"/>
                            <a:ext cx="55" cy="25"/>
                          </a:xfrm>
                          <a:custGeom>
                            <a:avLst/>
                            <a:gdLst>
                              <a:gd name="T0" fmla="*/ 40 w 55"/>
                              <a:gd name="T1" fmla="*/ 0 h 25"/>
                              <a:gd name="T2" fmla="*/ 40 w 55"/>
                              <a:gd name="T3" fmla="*/ 0 h 25"/>
                              <a:gd name="T4" fmla="*/ 50 w 55"/>
                              <a:gd name="T5" fmla="*/ 15 h 25"/>
                              <a:gd name="T6" fmla="*/ 50 w 55"/>
                              <a:gd name="T7" fmla="*/ 15 h 25"/>
                              <a:gd name="T8" fmla="*/ 55 w 55"/>
                              <a:gd name="T9" fmla="*/ 15 h 25"/>
                              <a:gd name="T10" fmla="*/ 55 w 55"/>
                              <a:gd name="T11" fmla="*/ 15 h 25"/>
                              <a:gd name="T12" fmla="*/ 35 w 55"/>
                              <a:gd name="T13" fmla="*/ 15 h 25"/>
                              <a:gd name="T14" fmla="*/ 25 w 55"/>
                              <a:gd name="T15" fmla="*/ 10 h 25"/>
                              <a:gd name="T16" fmla="*/ 25 w 55"/>
                              <a:gd name="T17" fmla="*/ 10 h 25"/>
                              <a:gd name="T18" fmla="*/ 25 w 55"/>
                              <a:gd name="T19" fmla="*/ 10 h 25"/>
                              <a:gd name="T20" fmla="*/ 25 w 55"/>
                              <a:gd name="T21" fmla="*/ 10 h 25"/>
                              <a:gd name="T22" fmla="*/ 25 w 55"/>
                              <a:gd name="T23" fmla="*/ 10 h 25"/>
                              <a:gd name="T24" fmla="*/ 15 w 55"/>
                              <a:gd name="T25" fmla="*/ 15 h 25"/>
                              <a:gd name="T26" fmla="*/ 15 w 55"/>
                              <a:gd name="T27" fmla="*/ 15 h 25"/>
                              <a:gd name="T28" fmla="*/ 10 w 55"/>
                              <a:gd name="T29" fmla="*/ 25 h 25"/>
                              <a:gd name="T30" fmla="*/ 10 w 55"/>
                              <a:gd name="T31" fmla="*/ 25 h 25"/>
                              <a:gd name="T32" fmla="*/ 5 w 55"/>
                              <a:gd name="T33" fmla="*/ 10 h 25"/>
                              <a:gd name="T34" fmla="*/ 5 w 55"/>
                              <a:gd name="T35" fmla="*/ 10 h 25"/>
                              <a:gd name="T36" fmla="*/ 40 w 55"/>
                              <a:gd name="T37" fmla="*/ 0 h 25"/>
                              <a:gd name="T38" fmla="*/ 40 w 55"/>
                              <a:gd name="T39" fmla="*/ 0 h 25"/>
                              <a:gd name="T40" fmla="*/ 40 w 55"/>
                              <a:gd name="T41" fmla="*/ 0 h 25"/>
                              <a:gd name="T42" fmla="*/ 0 w 55"/>
                              <a:gd name="T43" fmla="*/ 10 h 25"/>
                              <a:gd name="T44" fmla="*/ 0 w 55"/>
                              <a:gd name="T45" fmla="*/ 10 h 25"/>
                              <a:gd name="T46" fmla="*/ 0 w 55"/>
                              <a:gd name="T47" fmla="*/ 10 h 25"/>
                              <a:gd name="T48" fmla="*/ 0 w 55"/>
                              <a:gd name="T49" fmla="*/ 10 h 25"/>
                              <a:gd name="T50" fmla="*/ 10 w 55"/>
                              <a:gd name="T51" fmla="*/ 25 h 25"/>
                              <a:gd name="T52" fmla="*/ 10 w 55"/>
                              <a:gd name="T53" fmla="*/ 25 h 25"/>
                              <a:gd name="T54" fmla="*/ 10 w 55"/>
                              <a:gd name="T55" fmla="*/ 25 h 25"/>
                              <a:gd name="T56" fmla="*/ 10 w 55"/>
                              <a:gd name="T57" fmla="*/ 25 h 25"/>
                              <a:gd name="T58" fmla="*/ 15 w 55"/>
                              <a:gd name="T59" fmla="*/ 15 h 25"/>
                              <a:gd name="T60" fmla="*/ 15 w 55"/>
                              <a:gd name="T61" fmla="*/ 15 h 25"/>
                              <a:gd name="T62" fmla="*/ 25 w 55"/>
                              <a:gd name="T63" fmla="*/ 15 h 25"/>
                              <a:gd name="T64" fmla="*/ 25 w 55"/>
                              <a:gd name="T65" fmla="*/ 15 h 25"/>
                              <a:gd name="T66" fmla="*/ 25 w 55"/>
                              <a:gd name="T67" fmla="*/ 15 h 25"/>
                              <a:gd name="T68" fmla="*/ 25 w 55"/>
                              <a:gd name="T69" fmla="*/ 15 h 25"/>
                              <a:gd name="T70" fmla="*/ 35 w 55"/>
                              <a:gd name="T71" fmla="*/ 15 h 25"/>
                              <a:gd name="T72" fmla="*/ 55 w 55"/>
                              <a:gd name="T73" fmla="*/ 20 h 25"/>
                              <a:gd name="T74" fmla="*/ 55 w 55"/>
                              <a:gd name="T75" fmla="*/ 20 h 25"/>
                              <a:gd name="T76" fmla="*/ 55 w 55"/>
                              <a:gd name="T77" fmla="*/ 20 h 25"/>
                              <a:gd name="T78" fmla="*/ 55 w 55"/>
                              <a:gd name="T79" fmla="*/ 20 h 25"/>
                              <a:gd name="T80" fmla="*/ 55 w 55"/>
                              <a:gd name="T81" fmla="*/ 20 h 25"/>
                              <a:gd name="T82" fmla="*/ 55 w 55"/>
                              <a:gd name="T83" fmla="*/ 20 h 25"/>
                              <a:gd name="T84" fmla="*/ 40 w 55"/>
                              <a:gd name="T85" fmla="*/ 0 h 25"/>
                              <a:gd name="T86" fmla="*/ 40 w 55"/>
                              <a:gd name="T8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5" h="25">
                                <a:moveTo>
                                  <a:pt x="40" y="0"/>
                                </a:moveTo>
                                <a:lnTo>
                                  <a:pt x="40" y="0"/>
                                </a:lnTo>
                                <a:lnTo>
                                  <a:pt x="50" y="15"/>
                                </a:lnTo>
                                <a:lnTo>
                                  <a:pt x="55" y="15"/>
                                </a:lnTo>
                                <a:lnTo>
                                  <a:pt x="35" y="15"/>
                                </a:lnTo>
                                <a:lnTo>
                                  <a:pt x="25" y="10"/>
                                </a:lnTo>
                                <a:lnTo>
                                  <a:pt x="15" y="15"/>
                                </a:lnTo>
                                <a:lnTo>
                                  <a:pt x="10" y="25"/>
                                </a:lnTo>
                                <a:lnTo>
                                  <a:pt x="5" y="10"/>
                                </a:lnTo>
                                <a:lnTo>
                                  <a:pt x="40" y="0"/>
                                </a:lnTo>
                                <a:close/>
                                <a:moveTo>
                                  <a:pt x="40" y="0"/>
                                </a:moveTo>
                                <a:lnTo>
                                  <a:pt x="40" y="0"/>
                                </a:lnTo>
                                <a:lnTo>
                                  <a:pt x="0" y="10"/>
                                </a:lnTo>
                                <a:lnTo>
                                  <a:pt x="10" y="25"/>
                                </a:lnTo>
                                <a:lnTo>
                                  <a:pt x="15" y="15"/>
                                </a:lnTo>
                                <a:lnTo>
                                  <a:pt x="25" y="15"/>
                                </a:lnTo>
                                <a:lnTo>
                                  <a:pt x="35" y="15"/>
                                </a:lnTo>
                                <a:lnTo>
                                  <a:pt x="55" y="2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101"/>
                        <wps:cNvSpPr>
                          <a:spLocks/>
                        </wps:cNvSpPr>
                        <wps:spPr bwMode="auto">
                          <a:xfrm>
                            <a:off x="956" y="884"/>
                            <a:ext cx="50" cy="25"/>
                          </a:xfrm>
                          <a:custGeom>
                            <a:avLst/>
                            <a:gdLst>
                              <a:gd name="T0" fmla="*/ 35 w 50"/>
                              <a:gd name="T1" fmla="*/ 0 h 25"/>
                              <a:gd name="T2" fmla="*/ 35 w 50"/>
                              <a:gd name="T3" fmla="*/ 0 h 25"/>
                              <a:gd name="T4" fmla="*/ 45 w 50"/>
                              <a:gd name="T5" fmla="*/ 15 h 25"/>
                              <a:gd name="T6" fmla="*/ 45 w 50"/>
                              <a:gd name="T7" fmla="*/ 15 h 25"/>
                              <a:gd name="T8" fmla="*/ 50 w 50"/>
                              <a:gd name="T9" fmla="*/ 15 h 25"/>
                              <a:gd name="T10" fmla="*/ 50 w 50"/>
                              <a:gd name="T11" fmla="*/ 15 h 25"/>
                              <a:gd name="T12" fmla="*/ 30 w 50"/>
                              <a:gd name="T13" fmla="*/ 15 h 25"/>
                              <a:gd name="T14" fmla="*/ 20 w 50"/>
                              <a:gd name="T15" fmla="*/ 10 h 25"/>
                              <a:gd name="T16" fmla="*/ 20 w 50"/>
                              <a:gd name="T17" fmla="*/ 10 h 25"/>
                              <a:gd name="T18" fmla="*/ 20 w 50"/>
                              <a:gd name="T19" fmla="*/ 10 h 25"/>
                              <a:gd name="T20" fmla="*/ 20 w 50"/>
                              <a:gd name="T21" fmla="*/ 10 h 25"/>
                              <a:gd name="T22" fmla="*/ 20 w 50"/>
                              <a:gd name="T23" fmla="*/ 10 h 25"/>
                              <a:gd name="T24" fmla="*/ 10 w 50"/>
                              <a:gd name="T25" fmla="*/ 15 h 25"/>
                              <a:gd name="T26" fmla="*/ 10 w 50"/>
                              <a:gd name="T27" fmla="*/ 15 h 25"/>
                              <a:gd name="T28" fmla="*/ 5 w 50"/>
                              <a:gd name="T29" fmla="*/ 25 h 25"/>
                              <a:gd name="T30" fmla="*/ 5 w 50"/>
                              <a:gd name="T31" fmla="*/ 25 h 25"/>
                              <a:gd name="T32" fmla="*/ 0 w 50"/>
                              <a:gd name="T33" fmla="*/ 10 h 25"/>
                              <a:gd name="T34" fmla="*/ 0 w 50"/>
                              <a:gd name="T35" fmla="*/ 10 h 25"/>
                              <a:gd name="T36" fmla="*/ 35 w 50"/>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 h="25">
                                <a:moveTo>
                                  <a:pt x="35" y="0"/>
                                </a:moveTo>
                                <a:lnTo>
                                  <a:pt x="35" y="0"/>
                                </a:lnTo>
                                <a:lnTo>
                                  <a:pt x="45" y="15"/>
                                </a:lnTo>
                                <a:lnTo>
                                  <a:pt x="50" y="15"/>
                                </a:lnTo>
                                <a:lnTo>
                                  <a:pt x="30" y="15"/>
                                </a:lnTo>
                                <a:lnTo>
                                  <a:pt x="20" y="10"/>
                                </a:lnTo>
                                <a:lnTo>
                                  <a:pt x="10" y="15"/>
                                </a:lnTo>
                                <a:lnTo>
                                  <a:pt x="5" y="25"/>
                                </a:lnTo>
                                <a:lnTo>
                                  <a:pt x="0" y="1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2"/>
                        <wps:cNvSpPr>
                          <a:spLocks/>
                        </wps:cNvSpPr>
                        <wps:spPr bwMode="auto">
                          <a:xfrm>
                            <a:off x="951" y="884"/>
                            <a:ext cx="55" cy="25"/>
                          </a:xfrm>
                          <a:custGeom>
                            <a:avLst/>
                            <a:gdLst>
                              <a:gd name="T0" fmla="*/ 40 w 55"/>
                              <a:gd name="T1" fmla="*/ 0 h 25"/>
                              <a:gd name="T2" fmla="*/ 40 w 55"/>
                              <a:gd name="T3" fmla="*/ 0 h 25"/>
                              <a:gd name="T4" fmla="*/ 0 w 55"/>
                              <a:gd name="T5" fmla="*/ 10 h 25"/>
                              <a:gd name="T6" fmla="*/ 0 w 55"/>
                              <a:gd name="T7" fmla="*/ 10 h 25"/>
                              <a:gd name="T8" fmla="*/ 0 w 55"/>
                              <a:gd name="T9" fmla="*/ 10 h 25"/>
                              <a:gd name="T10" fmla="*/ 0 w 55"/>
                              <a:gd name="T11" fmla="*/ 10 h 25"/>
                              <a:gd name="T12" fmla="*/ 10 w 55"/>
                              <a:gd name="T13" fmla="*/ 25 h 25"/>
                              <a:gd name="T14" fmla="*/ 10 w 55"/>
                              <a:gd name="T15" fmla="*/ 25 h 25"/>
                              <a:gd name="T16" fmla="*/ 10 w 55"/>
                              <a:gd name="T17" fmla="*/ 25 h 25"/>
                              <a:gd name="T18" fmla="*/ 10 w 55"/>
                              <a:gd name="T19" fmla="*/ 25 h 25"/>
                              <a:gd name="T20" fmla="*/ 15 w 55"/>
                              <a:gd name="T21" fmla="*/ 15 h 25"/>
                              <a:gd name="T22" fmla="*/ 15 w 55"/>
                              <a:gd name="T23" fmla="*/ 15 h 25"/>
                              <a:gd name="T24" fmla="*/ 25 w 55"/>
                              <a:gd name="T25" fmla="*/ 15 h 25"/>
                              <a:gd name="T26" fmla="*/ 25 w 55"/>
                              <a:gd name="T27" fmla="*/ 15 h 25"/>
                              <a:gd name="T28" fmla="*/ 25 w 55"/>
                              <a:gd name="T29" fmla="*/ 15 h 25"/>
                              <a:gd name="T30" fmla="*/ 25 w 55"/>
                              <a:gd name="T31" fmla="*/ 15 h 25"/>
                              <a:gd name="T32" fmla="*/ 35 w 55"/>
                              <a:gd name="T33" fmla="*/ 15 h 25"/>
                              <a:gd name="T34" fmla="*/ 55 w 55"/>
                              <a:gd name="T35" fmla="*/ 20 h 25"/>
                              <a:gd name="T36" fmla="*/ 55 w 55"/>
                              <a:gd name="T37" fmla="*/ 20 h 25"/>
                              <a:gd name="T38" fmla="*/ 55 w 55"/>
                              <a:gd name="T39" fmla="*/ 20 h 25"/>
                              <a:gd name="T40" fmla="*/ 55 w 55"/>
                              <a:gd name="T41" fmla="*/ 20 h 25"/>
                              <a:gd name="T42" fmla="*/ 55 w 55"/>
                              <a:gd name="T43" fmla="*/ 20 h 25"/>
                              <a:gd name="T44" fmla="*/ 55 w 55"/>
                              <a:gd name="T45" fmla="*/ 20 h 25"/>
                              <a:gd name="T46" fmla="*/ 40 w 55"/>
                              <a:gd name="T47" fmla="*/ 0 h 25"/>
                              <a:gd name="T48" fmla="*/ 40 w 55"/>
                              <a:gd name="T4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25">
                                <a:moveTo>
                                  <a:pt x="40" y="0"/>
                                </a:moveTo>
                                <a:lnTo>
                                  <a:pt x="40" y="0"/>
                                </a:lnTo>
                                <a:lnTo>
                                  <a:pt x="0" y="10"/>
                                </a:lnTo>
                                <a:lnTo>
                                  <a:pt x="10" y="25"/>
                                </a:lnTo>
                                <a:lnTo>
                                  <a:pt x="15" y="15"/>
                                </a:lnTo>
                                <a:lnTo>
                                  <a:pt x="25" y="15"/>
                                </a:lnTo>
                                <a:lnTo>
                                  <a:pt x="35" y="15"/>
                                </a:lnTo>
                                <a:lnTo>
                                  <a:pt x="55" y="2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03"/>
                        <wps:cNvSpPr>
                          <a:spLocks/>
                        </wps:cNvSpPr>
                        <wps:spPr bwMode="auto">
                          <a:xfrm>
                            <a:off x="850" y="889"/>
                            <a:ext cx="55" cy="25"/>
                          </a:xfrm>
                          <a:custGeom>
                            <a:avLst/>
                            <a:gdLst>
                              <a:gd name="T0" fmla="*/ 10 w 55"/>
                              <a:gd name="T1" fmla="*/ 0 h 25"/>
                              <a:gd name="T2" fmla="*/ 10 w 55"/>
                              <a:gd name="T3" fmla="*/ 0 h 25"/>
                              <a:gd name="T4" fmla="*/ 30 w 55"/>
                              <a:gd name="T5" fmla="*/ 5 h 25"/>
                              <a:gd name="T6" fmla="*/ 30 w 55"/>
                              <a:gd name="T7" fmla="*/ 5 h 25"/>
                              <a:gd name="T8" fmla="*/ 55 w 55"/>
                              <a:gd name="T9" fmla="*/ 10 h 25"/>
                              <a:gd name="T10" fmla="*/ 55 w 55"/>
                              <a:gd name="T11" fmla="*/ 10 h 25"/>
                              <a:gd name="T12" fmla="*/ 35 w 55"/>
                              <a:gd name="T13" fmla="*/ 25 h 25"/>
                              <a:gd name="T14" fmla="*/ 35 w 55"/>
                              <a:gd name="T15" fmla="*/ 25 h 25"/>
                              <a:gd name="T16" fmla="*/ 35 w 55"/>
                              <a:gd name="T17" fmla="*/ 20 h 25"/>
                              <a:gd name="T18" fmla="*/ 25 w 55"/>
                              <a:gd name="T19" fmla="*/ 15 h 25"/>
                              <a:gd name="T20" fmla="*/ 25 w 55"/>
                              <a:gd name="T21" fmla="*/ 15 h 25"/>
                              <a:gd name="T22" fmla="*/ 5 w 55"/>
                              <a:gd name="T23" fmla="*/ 15 h 25"/>
                              <a:gd name="T24" fmla="*/ 0 w 55"/>
                              <a:gd name="T25" fmla="*/ 15 h 25"/>
                              <a:gd name="T26" fmla="*/ 0 w 55"/>
                              <a:gd name="T27" fmla="*/ 15 h 25"/>
                              <a:gd name="T28" fmla="*/ 10 w 55"/>
                              <a:gd name="T29" fmla="*/ 0 h 25"/>
                              <a:gd name="T30" fmla="*/ 10 w 5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5" h="25">
                                <a:moveTo>
                                  <a:pt x="10" y="0"/>
                                </a:moveTo>
                                <a:lnTo>
                                  <a:pt x="10" y="0"/>
                                </a:lnTo>
                                <a:lnTo>
                                  <a:pt x="30" y="5"/>
                                </a:lnTo>
                                <a:lnTo>
                                  <a:pt x="55" y="10"/>
                                </a:lnTo>
                                <a:lnTo>
                                  <a:pt x="35" y="25"/>
                                </a:lnTo>
                                <a:lnTo>
                                  <a:pt x="35" y="20"/>
                                </a:lnTo>
                                <a:lnTo>
                                  <a:pt x="25" y="15"/>
                                </a:lnTo>
                                <a:lnTo>
                                  <a:pt x="5" y="15"/>
                                </a:lnTo>
                                <a:lnTo>
                                  <a:pt x="0" y="1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04"/>
                        <wps:cNvSpPr>
                          <a:spLocks noEditPoints="1"/>
                        </wps:cNvSpPr>
                        <wps:spPr bwMode="auto">
                          <a:xfrm>
                            <a:off x="850" y="889"/>
                            <a:ext cx="55" cy="25"/>
                          </a:xfrm>
                          <a:custGeom>
                            <a:avLst/>
                            <a:gdLst>
                              <a:gd name="T0" fmla="*/ 10 w 55"/>
                              <a:gd name="T1" fmla="*/ 5 h 25"/>
                              <a:gd name="T2" fmla="*/ 10 w 55"/>
                              <a:gd name="T3" fmla="*/ 5 h 25"/>
                              <a:gd name="T4" fmla="*/ 15 w 55"/>
                              <a:gd name="T5" fmla="*/ 5 h 25"/>
                              <a:gd name="T6" fmla="*/ 15 w 55"/>
                              <a:gd name="T7" fmla="*/ 5 h 25"/>
                              <a:gd name="T8" fmla="*/ 30 w 55"/>
                              <a:gd name="T9" fmla="*/ 5 h 25"/>
                              <a:gd name="T10" fmla="*/ 30 w 55"/>
                              <a:gd name="T11" fmla="*/ 5 h 25"/>
                              <a:gd name="T12" fmla="*/ 50 w 55"/>
                              <a:gd name="T13" fmla="*/ 10 h 25"/>
                              <a:gd name="T14" fmla="*/ 50 w 55"/>
                              <a:gd name="T15" fmla="*/ 10 h 25"/>
                              <a:gd name="T16" fmla="*/ 50 w 55"/>
                              <a:gd name="T17" fmla="*/ 10 h 25"/>
                              <a:gd name="T18" fmla="*/ 50 w 55"/>
                              <a:gd name="T19" fmla="*/ 10 h 25"/>
                              <a:gd name="T20" fmla="*/ 45 w 55"/>
                              <a:gd name="T21" fmla="*/ 15 h 25"/>
                              <a:gd name="T22" fmla="*/ 45 w 55"/>
                              <a:gd name="T23" fmla="*/ 15 h 25"/>
                              <a:gd name="T24" fmla="*/ 35 w 55"/>
                              <a:gd name="T25" fmla="*/ 25 h 25"/>
                              <a:gd name="T26" fmla="*/ 35 w 55"/>
                              <a:gd name="T27" fmla="*/ 25 h 25"/>
                              <a:gd name="T28" fmla="*/ 35 w 55"/>
                              <a:gd name="T29" fmla="*/ 25 h 25"/>
                              <a:gd name="T30" fmla="*/ 35 w 55"/>
                              <a:gd name="T31" fmla="*/ 25 h 25"/>
                              <a:gd name="T32" fmla="*/ 35 w 55"/>
                              <a:gd name="T33" fmla="*/ 15 h 25"/>
                              <a:gd name="T34" fmla="*/ 25 w 55"/>
                              <a:gd name="T35" fmla="*/ 10 h 25"/>
                              <a:gd name="T36" fmla="*/ 25 w 55"/>
                              <a:gd name="T37" fmla="*/ 10 h 25"/>
                              <a:gd name="T38" fmla="*/ 20 w 55"/>
                              <a:gd name="T39" fmla="*/ 10 h 25"/>
                              <a:gd name="T40" fmla="*/ 20 w 55"/>
                              <a:gd name="T41" fmla="*/ 10 h 25"/>
                              <a:gd name="T42" fmla="*/ 0 w 55"/>
                              <a:gd name="T43" fmla="*/ 15 h 25"/>
                              <a:gd name="T44" fmla="*/ 0 w 55"/>
                              <a:gd name="T45" fmla="*/ 15 h 25"/>
                              <a:gd name="T46" fmla="*/ 5 w 55"/>
                              <a:gd name="T47" fmla="*/ 10 h 25"/>
                              <a:gd name="T48" fmla="*/ 5 w 55"/>
                              <a:gd name="T49" fmla="*/ 10 h 25"/>
                              <a:gd name="T50" fmla="*/ 10 w 55"/>
                              <a:gd name="T51" fmla="*/ 5 h 25"/>
                              <a:gd name="T52" fmla="*/ 10 w 55"/>
                              <a:gd name="T53" fmla="*/ 0 h 25"/>
                              <a:gd name="T54" fmla="*/ 10 w 55"/>
                              <a:gd name="T55" fmla="*/ 0 h 25"/>
                              <a:gd name="T56" fmla="*/ 0 w 55"/>
                              <a:gd name="T57" fmla="*/ 15 h 25"/>
                              <a:gd name="T58" fmla="*/ 0 w 55"/>
                              <a:gd name="T59" fmla="*/ 15 h 25"/>
                              <a:gd name="T60" fmla="*/ 5 w 55"/>
                              <a:gd name="T61" fmla="*/ 15 h 25"/>
                              <a:gd name="T62" fmla="*/ 20 w 55"/>
                              <a:gd name="T63" fmla="*/ 15 h 25"/>
                              <a:gd name="T64" fmla="*/ 20 w 55"/>
                              <a:gd name="T65" fmla="*/ 15 h 25"/>
                              <a:gd name="T66" fmla="*/ 25 w 55"/>
                              <a:gd name="T67" fmla="*/ 15 h 25"/>
                              <a:gd name="T68" fmla="*/ 25 w 55"/>
                              <a:gd name="T69" fmla="*/ 15 h 25"/>
                              <a:gd name="T70" fmla="*/ 35 w 55"/>
                              <a:gd name="T71" fmla="*/ 20 h 25"/>
                              <a:gd name="T72" fmla="*/ 35 w 55"/>
                              <a:gd name="T73" fmla="*/ 25 h 25"/>
                              <a:gd name="T74" fmla="*/ 35 w 55"/>
                              <a:gd name="T75" fmla="*/ 25 h 25"/>
                              <a:gd name="T76" fmla="*/ 35 w 55"/>
                              <a:gd name="T77" fmla="*/ 25 h 25"/>
                              <a:gd name="T78" fmla="*/ 35 w 55"/>
                              <a:gd name="T79" fmla="*/ 25 h 25"/>
                              <a:gd name="T80" fmla="*/ 55 w 55"/>
                              <a:gd name="T81" fmla="*/ 10 h 25"/>
                              <a:gd name="T82" fmla="*/ 55 w 55"/>
                              <a:gd name="T83" fmla="*/ 10 h 25"/>
                              <a:gd name="T84" fmla="*/ 30 w 55"/>
                              <a:gd name="T85" fmla="*/ 5 h 25"/>
                              <a:gd name="T86" fmla="*/ 30 w 55"/>
                              <a:gd name="T87" fmla="*/ 5 h 25"/>
                              <a:gd name="T88" fmla="*/ 10 w 55"/>
                              <a:gd name="T89" fmla="*/ 0 h 25"/>
                              <a:gd name="T90" fmla="*/ 10 w 55"/>
                              <a:gd name="T9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5" h="25">
                                <a:moveTo>
                                  <a:pt x="10" y="5"/>
                                </a:moveTo>
                                <a:lnTo>
                                  <a:pt x="10" y="5"/>
                                </a:lnTo>
                                <a:lnTo>
                                  <a:pt x="15" y="5"/>
                                </a:lnTo>
                                <a:lnTo>
                                  <a:pt x="30" y="5"/>
                                </a:lnTo>
                                <a:lnTo>
                                  <a:pt x="50" y="10"/>
                                </a:lnTo>
                                <a:lnTo>
                                  <a:pt x="45" y="15"/>
                                </a:lnTo>
                                <a:lnTo>
                                  <a:pt x="35" y="25"/>
                                </a:lnTo>
                                <a:lnTo>
                                  <a:pt x="35" y="15"/>
                                </a:lnTo>
                                <a:lnTo>
                                  <a:pt x="25" y="10"/>
                                </a:lnTo>
                                <a:lnTo>
                                  <a:pt x="20" y="10"/>
                                </a:lnTo>
                                <a:lnTo>
                                  <a:pt x="0" y="15"/>
                                </a:lnTo>
                                <a:lnTo>
                                  <a:pt x="5" y="10"/>
                                </a:lnTo>
                                <a:lnTo>
                                  <a:pt x="10" y="5"/>
                                </a:lnTo>
                                <a:close/>
                                <a:moveTo>
                                  <a:pt x="10" y="0"/>
                                </a:moveTo>
                                <a:lnTo>
                                  <a:pt x="10" y="0"/>
                                </a:lnTo>
                                <a:lnTo>
                                  <a:pt x="0" y="15"/>
                                </a:lnTo>
                                <a:lnTo>
                                  <a:pt x="5" y="15"/>
                                </a:lnTo>
                                <a:lnTo>
                                  <a:pt x="20" y="15"/>
                                </a:lnTo>
                                <a:lnTo>
                                  <a:pt x="25" y="15"/>
                                </a:lnTo>
                                <a:lnTo>
                                  <a:pt x="35" y="20"/>
                                </a:lnTo>
                                <a:lnTo>
                                  <a:pt x="35" y="25"/>
                                </a:lnTo>
                                <a:lnTo>
                                  <a:pt x="55" y="10"/>
                                </a:lnTo>
                                <a:lnTo>
                                  <a:pt x="3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05"/>
                        <wps:cNvSpPr>
                          <a:spLocks/>
                        </wps:cNvSpPr>
                        <wps:spPr bwMode="auto">
                          <a:xfrm>
                            <a:off x="850" y="894"/>
                            <a:ext cx="50" cy="20"/>
                          </a:xfrm>
                          <a:custGeom>
                            <a:avLst/>
                            <a:gdLst>
                              <a:gd name="T0" fmla="*/ 10 w 50"/>
                              <a:gd name="T1" fmla="*/ 0 h 20"/>
                              <a:gd name="T2" fmla="*/ 10 w 50"/>
                              <a:gd name="T3" fmla="*/ 0 h 20"/>
                              <a:gd name="T4" fmla="*/ 15 w 50"/>
                              <a:gd name="T5" fmla="*/ 0 h 20"/>
                              <a:gd name="T6" fmla="*/ 15 w 50"/>
                              <a:gd name="T7" fmla="*/ 0 h 20"/>
                              <a:gd name="T8" fmla="*/ 30 w 50"/>
                              <a:gd name="T9" fmla="*/ 0 h 20"/>
                              <a:gd name="T10" fmla="*/ 30 w 50"/>
                              <a:gd name="T11" fmla="*/ 0 h 20"/>
                              <a:gd name="T12" fmla="*/ 50 w 50"/>
                              <a:gd name="T13" fmla="*/ 5 h 20"/>
                              <a:gd name="T14" fmla="*/ 50 w 50"/>
                              <a:gd name="T15" fmla="*/ 5 h 20"/>
                              <a:gd name="T16" fmla="*/ 50 w 50"/>
                              <a:gd name="T17" fmla="*/ 5 h 20"/>
                              <a:gd name="T18" fmla="*/ 50 w 50"/>
                              <a:gd name="T19" fmla="*/ 5 h 20"/>
                              <a:gd name="T20" fmla="*/ 45 w 50"/>
                              <a:gd name="T21" fmla="*/ 10 h 20"/>
                              <a:gd name="T22" fmla="*/ 45 w 50"/>
                              <a:gd name="T23" fmla="*/ 10 h 20"/>
                              <a:gd name="T24" fmla="*/ 35 w 50"/>
                              <a:gd name="T25" fmla="*/ 20 h 20"/>
                              <a:gd name="T26" fmla="*/ 35 w 50"/>
                              <a:gd name="T27" fmla="*/ 20 h 20"/>
                              <a:gd name="T28" fmla="*/ 35 w 50"/>
                              <a:gd name="T29" fmla="*/ 20 h 20"/>
                              <a:gd name="T30" fmla="*/ 35 w 50"/>
                              <a:gd name="T31" fmla="*/ 20 h 20"/>
                              <a:gd name="T32" fmla="*/ 35 w 50"/>
                              <a:gd name="T33" fmla="*/ 10 h 20"/>
                              <a:gd name="T34" fmla="*/ 25 w 50"/>
                              <a:gd name="T35" fmla="*/ 5 h 20"/>
                              <a:gd name="T36" fmla="*/ 25 w 50"/>
                              <a:gd name="T37" fmla="*/ 5 h 20"/>
                              <a:gd name="T38" fmla="*/ 20 w 50"/>
                              <a:gd name="T39" fmla="*/ 5 h 20"/>
                              <a:gd name="T40" fmla="*/ 20 w 50"/>
                              <a:gd name="T41" fmla="*/ 5 h 20"/>
                              <a:gd name="T42" fmla="*/ 0 w 50"/>
                              <a:gd name="T43" fmla="*/ 10 h 20"/>
                              <a:gd name="T44" fmla="*/ 0 w 50"/>
                              <a:gd name="T45" fmla="*/ 10 h 20"/>
                              <a:gd name="T46" fmla="*/ 5 w 50"/>
                              <a:gd name="T47" fmla="*/ 5 h 20"/>
                              <a:gd name="T48" fmla="*/ 5 w 50"/>
                              <a:gd name="T49" fmla="*/ 5 h 20"/>
                              <a:gd name="T50" fmla="*/ 10 w 50"/>
                              <a:gd name="T5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0" h="20">
                                <a:moveTo>
                                  <a:pt x="10" y="0"/>
                                </a:moveTo>
                                <a:lnTo>
                                  <a:pt x="10" y="0"/>
                                </a:lnTo>
                                <a:lnTo>
                                  <a:pt x="15" y="0"/>
                                </a:lnTo>
                                <a:lnTo>
                                  <a:pt x="30" y="0"/>
                                </a:lnTo>
                                <a:lnTo>
                                  <a:pt x="50" y="5"/>
                                </a:lnTo>
                                <a:lnTo>
                                  <a:pt x="45" y="10"/>
                                </a:lnTo>
                                <a:lnTo>
                                  <a:pt x="35" y="20"/>
                                </a:lnTo>
                                <a:lnTo>
                                  <a:pt x="35" y="10"/>
                                </a:lnTo>
                                <a:lnTo>
                                  <a:pt x="25" y="5"/>
                                </a:lnTo>
                                <a:lnTo>
                                  <a:pt x="20" y="5"/>
                                </a:lnTo>
                                <a:lnTo>
                                  <a:pt x="0" y="10"/>
                                </a:lnTo>
                                <a:lnTo>
                                  <a:pt x="5"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06"/>
                        <wps:cNvSpPr>
                          <a:spLocks/>
                        </wps:cNvSpPr>
                        <wps:spPr bwMode="auto">
                          <a:xfrm>
                            <a:off x="850" y="889"/>
                            <a:ext cx="55" cy="25"/>
                          </a:xfrm>
                          <a:custGeom>
                            <a:avLst/>
                            <a:gdLst>
                              <a:gd name="T0" fmla="*/ 10 w 55"/>
                              <a:gd name="T1" fmla="*/ 0 h 25"/>
                              <a:gd name="T2" fmla="*/ 10 w 55"/>
                              <a:gd name="T3" fmla="*/ 0 h 25"/>
                              <a:gd name="T4" fmla="*/ 0 w 55"/>
                              <a:gd name="T5" fmla="*/ 15 h 25"/>
                              <a:gd name="T6" fmla="*/ 0 w 55"/>
                              <a:gd name="T7" fmla="*/ 15 h 25"/>
                              <a:gd name="T8" fmla="*/ 5 w 55"/>
                              <a:gd name="T9" fmla="*/ 15 h 25"/>
                              <a:gd name="T10" fmla="*/ 20 w 55"/>
                              <a:gd name="T11" fmla="*/ 15 h 25"/>
                              <a:gd name="T12" fmla="*/ 20 w 55"/>
                              <a:gd name="T13" fmla="*/ 15 h 25"/>
                              <a:gd name="T14" fmla="*/ 25 w 55"/>
                              <a:gd name="T15" fmla="*/ 15 h 25"/>
                              <a:gd name="T16" fmla="*/ 25 w 55"/>
                              <a:gd name="T17" fmla="*/ 15 h 25"/>
                              <a:gd name="T18" fmla="*/ 35 w 55"/>
                              <a:gd name="T19" fmla="*/ 20 h 25"/>
                              <a:gd name="T20" fmla="*/ 35 w 55"/>
                              <a:gd name="T21" fmla="*/ 25 h 25"/>
                              <a:gd name="T22" fmla="*/ 35 w 55"/>
                              <a:gd name="T23" fmla="*/ 25 h 25"/>
                              <a:gd name="T24" fmla="*/ 35 w 55"/>
                              <a:gd name="T25" fmla="*/ 25 h 25"/>
                              <a:gd name="T26" fmla="*/ 35 w 55"/>
                              <a:gd name="T27" fmla="*/ 25 h 25"/>
                              <a:gd name="T28" fmla="*/ 55 w 55"/>
                              <a:gd name="T29" fmla="*/ 10 h 25"/>
                              <a:gd name="T30" fmla="*/ 55 w 55"/>
                              <a:gd name="T31" fmla="*/ 10 h 25"/>
                              <a:gd name="T32" fmla="*/ 30 w 55"/>
                              <a:gd name="T33" fmla="*/ 5 h 25"/>
                              <a:gd name="T34" fmla="*/ 30 w 55"/>
                              <a:gd name="T35" fmla="*/ 5 h 25"/>
                              <a:gd name="T36" fmla="*/ 10 w 55"/>
                              <a:gd name="T37" fmla="*/ 0 h 25"/>
                              <a:gd name="T38" fmla="*/ 10 w 55"/>
                              <a:gd name="T3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25">
                                <a:moveTo>
                                  <a:pt x="10" y="0"/>
                                </a:moveTo>
                                <a:lnTo>
                                  <a:pt x="10" y="0"/>
                                </a:lnTo>
                                <a:lnTo>
                                  <a:pt x="0" y="15"/>
                                </a:lnTo>
                                <a:lnTo>
                                  <a:pt x="5" y="15"/>
                                </a:lnTo>
                                <a:lnTo>
                                  <a:pt x="20" y="15"/>
                                </a:lnTo>
                                <a:lnTo>
                                  <a:pt x="25" y="15"/>
                                </a:lnTo>
                                <a:lnTo>
                                  <a:pt x="35" y="20"/>
                                </a:lnTo>
                                <a:lnTo>
                                  <a:pt x="35" y="25"/>
                                </a:lnTo>
                                <a:lnTo>
                                  <a:pt x="55" y="10"/>
                                </a:lnTo>
                                <a:lnTo>
                                  <a:pt x="3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07"/>
                        <wps:cNvSpPr>
                          <a:spLocks/>
                        </wps:cNvSpPr>
                        <wps:spPr bwMode="auto">
                          <a:xfrm>
                            <a:off x="966" y="899"/>
                            <a:ext cx="40" cy="15"/>
                          </a:xfrm>
                          <a:custGeom>
                            <a:avLst/>
                            <a:gdLst>
                              <a:gd name="T0" fmla="*/ 40 w 40"/>
                              <a:gd name="T1" fmla="*/ 5 h 15"/>
                              <a:gd name="T2" fmla="*/ 40 w 40"/>
                              <a:gd name="T3" fmla="*/ 5 h 15"/>
                              <a:gd name="T4" fmla="*/ 40 w 40"/>
                              <a:gd name="T5" fmla="*/ 10 h 15"/>
                              <a:gd name="T6" fmla="*/ 40 w 40"/>
                              <a:gd name="T7" fmla="*/ 10 h 15"/>
                              <a:gd name="T8" fmla="*/ 20 w 40"/>
                              <a:gd name="T9" fmla="*/ 15 h 15"/>
                              <a:gd name="T10" fmla="*/ 5 w 40"/>
                              <a:gd name="T11" fmla="*/ 15 h 15"/>
                              <a:gd name="T12" fmla="*/ 5 w 40"/>
                              <a:gd name="T13" fmla="*/ 15 h 15"/>
                              <a:gd name="T14" fmla="*/ 0 w 40"/>
                              <a:gd name="T15" fmla="*/ 15 h 15"/>
                              <a:gd name="T16" fmla="*/ 0 w 40"/>
                              <a:gd name="T17" fmla="*/ 15 h 15"/>
                              <a:gd name="T18" fmla="*/ 0 w 40"/>
                              <a:gd name="T19" fmla="*/ 5 h 15"/>
                              <a:gd name="T20" fmla="*/ 0 w 40"/>
                              <a:gd name="T21" fmla="*/ 5 h 15"/>
                              <a:gd name="T22" fmla="*/ 5 w 40"/>
                              <a:gd name="T23" fmla="*/ 0 h 15"/>
                              <a:gd name="T24" fmla="*/ 5 w 40"/>
                              <a:gd name="T25" fmla="*/ 0 h 15"/>
                              <a:gd name="T26" fmla="*/ 20 w 40"/>
                              <a:gd name="T27" fmla="*/ 0 h 15"/>
                              <a:gd name="T28" fmla="*/ 40 w 40"/>
                              <a:gd name="T29" fmla="*/ 5 h 15"/>
                              <a:gd name="T30" fmla="*/ 40 w 40"/>
                              <a:gd name="T31"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15">
                                <a:moveTo>
                                  <a:pt x="40" y="5"/>
                                </a:moveTo>
                                <a:lnTo>
                                  <a:pt x="40" y="5"/>
                                </a:lnTo>
                                <a:lnTo>
                                  <a:pt x="40" y="10"/>
                                </a:lnTo>
                                <a:lnTo>
                                  <a:pt x="20" y="15"/>
                                </a:lnTo>
                                <a:lnTo>
                                  <a:pt x="5" y="15"/>
                                </a:lnTo>
                                <a:lnTo>
                                  <a:pt x="0" y="15"/>
                                </a:lnTo>
                                <a:lnTo>
                                  <a:pt x="0" y="5"/>
                                </a:lnTo>
                                <a:lnTo>
                                  <a:pt x="5" y="0"/>
                                </a:lnTo>
                                <a:lnTo>
                                  <a:pt x="20" y="0"/>
                                </a:lnTo>
                                <a:lnTo>
                                  <a:pt x="4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108"/>
                        <wps:cNvSpPr>
                          <a:spLocks noEditPoints="1"/>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 name="T50" fmla="*/ 10 w 40"/>
                              <a:gd name="T51" fmla="*/ 0 h 15"/>
                              <a:gd name="T52" fmla="*/ 10 w 40"/>
                              <a:gd name="T53" fmla="*/ 0 h 15"/>
                              <a:gd name="T54" fmla="*/ 5 w 40"/>
                              <a:gd name="T55" fmla="*/ 0 h 15"/>
                              <a:gd name="T56" fmla="*/ 5 w 40"/>
                              <a:gd name="T57" fmla="*/ 0 h 15"/>
                              <a:gd name="T58" fmla="*/ 5 w 40"/>
                              <a:gd name="T59" fmla="*/ 0 h 15"/>
                              <a:gd name="T60" fmla="*/ 5 w 40"/>
                              <a:gd name="T61" fmla="*/ 0 h 15"/>
                              <a:gd name="T62" fmla="*/ 0 w 40"/>
                              <a:gd name="T63" fmla="*/ 5 h 15"/>
                              <a:gd name="T64" fmla="*/ 0 w 40"/>
                              <a:gd name="T65" fmla="*/ 5 h 15"/>
                              <a:gd name="T66" fmla="*/ 0 w 40"/>
                              <a:gd name="T67" fmla="*/ 15 h 15"/>
                              <a:gd name="T68" fmla="*/ 0 w 40"/>
                              <a:gd name="T69" fmla="*/ 15 h 15"/>
                              <a:gd name="T70" fmla="*/ 5 w 40"/>
                              <a:gd name="T71" fmla="*/ 15 h 15"/>
                              <a:gd name="T72" fmla="*/ 5 w 40"/>
                              <a:gd name="T73" fmla="*/ 15 h 15"/>
                              <a:gd name="T74" fmla="*/ 5 w 40"/>
                              <a:gd name="T75" fmla="*/ 15 h 15"/>
                              <a:gd name="T76" fmla="*/ 5 w 40"/>
                              <a:gd name="T77" fmla="*/ 15 h 15"/>
                              <a:gd name="T78" fmla="*/ 20 w 40"/>
                              <a:gd name="T79" fmla="*/ 15 h 15"/>
                              <a:gd name="T80" fmla="*/ 40 w 40"/>
                              <a:gd name="T81" fmla="*/ 10 h 15"/>
                              <a:gd name="T82" fmla="*/ 40 w 40"/>
                              <a:gd name="T83" fmla="*/ 10 h 15"/>
                              <a:gd name="T84" fmla="*/ 40 w 40"/>
                              <a:gd name="T85" fmla="*/ 5 h 15"/>
                              <a:gd name="T86" fmla="*/ 40 w 40"/>
                              <a:gd name="T87" fmla="*/ 5 h 15"/>
                              <a:gd name="T88" fmla="*/ 10 w 40"/>
                              <a:gd name="T89" fmla="*/ 0 h 15"/>
                              <a:gd name="T90" fmla="*/ 10 w 40"/>
                              <a:gd name="T9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close/>
                                <a:moveTo>
                                  <a:pt x="10" y="0"/>
                                </a:moveTo>
                                <a:lnTo>
                                  <a:pt x="10" y="0"/>
                                </a:lnTo>
                                <a:lnTo>
                                  <a:pt x="5" y="0"/>
                                </a:lnTo>
                                <a:lnTo>
                                  <a:pt x="0" y="5"/>
                                </a:lnTo>
                                <a:lnTo>
                                  <a:pt x="0" y="15"/>
                                </a:lnTo>
                                <a:lnTo>
                                  <a:pt x="5" y="15"/>
                                </a:lnTo>
                                <a:lnTo>
                                  <a:pt x="20" y="15"/>
                                </a:lnTo>
                                <a:lnTo>
                                  <a:pt x="40" y="10"/>
                                </a:lnTo>
                                <a:lnTo>
                                  <a:pt x="4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109"/>
                        <wps:cNvSpPr>
                          <a:spLocks/>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10"/>
                        <wps:cNvSpPr>
                          <a:spLocks/>
                        </wps:cNvSpPr>
                        <wps:spPr bwMode="auto">
                          <a:xfrm>
                            <a:off x="966" y="899"/>
                            <a:ext cx="40" cy="15"/>
                          </a:xfrm>
                          <a:custGeom>
                            <a:avLst/>
                            <a:gdLst>
                              <a:gd name="T0" fmla="*/ 10 w 40"/>
                              <a:gd name="T1" fmla="*/ 0 h 15"/>
                              <a:gd name="T2" fmla="*/ 10 w 40"/>
                              <a:gd name="T3" fmla="*/ 0 h 15"/>
                              <a:gd name="T4" fmla="*/ 5 w 40"/>
                              <a:gd name="T5" fmla="*/ 0 h 15"/>
                              <a:gd name="T6" fmla="*/ 5 w 40"/>
                              <a:gd name="T7" fmla="*/ 0 h 15"/>
                              <a:gd name="T8" fmla="*/ 5 w 40"/>
                              <a:gd name="T9" fmla="*/ 0 h 15"/>
                              <a:gd name="T10" fmla="*/ 5 w 40"/>
                              <a:gd name="T11" fmla="*/ 0 h 15"/>
                              <a:gd name="T12" fmla="*/ 0 w 40"/>
                              <a:gd name="T13" fmla="*/ 5 h 15"/>
                              <a:gd name="T14" fmla="*/ 0 w 40"/>
                              <a:gd name="T15" fmla="*/ 5 h 15"/>
                              <a:gd name="T16" fmla="*/ 0 w 40"/>
                              <a:gd name="T17" fmla="*/ 15 h 15"/>
                              <a:gd name="T18" fmla="*/ 0 w 40"/>
                              <a:gd name="T19" fmla="*/ 15 h 15"/>
                              <a:gd name="T20" fmla="*/ 5 w 40"/>
                              <a:gd name="T21" fmla="*/ 15 h 15"/>
                              <a:gd name="T22" fmla="*/ 5 w 40"/>
                              <a:gd name="T23" fmla="*/ 15 h 15"/>
                              <a:gd name="T24" fmla="*/ 5 w 40"/>
                              <a:gd name="T25" fmla="*/ 15 h 15"/>
                              <a:gd name="T26" fmla="*/ 5 w 40"/>
                              <a:gd name="T27" fmla="*/ 15 h 15"/>
                              <a:gd name="T28" fmla="*/ 20 w 40"/>
                              <a:gd name="T29" fmla="*/ 15 h 15"/>
                              <a:gd name="T30" fmla="*/ 40 w 40"/>
                              <a:gd name="T31" fmla="*/ 10 h 15"/>
                              <a:gd name="T32" fmla="*/ 40 w 40"/>
                              <a:gd name="T33" fmla="*/ 10 h 15"/>
                              <a:gd name="T34" fmla="*/ 40 w 40"/>
                              <a:gd name="T35" fmla="*/ 5 h 15"/>
                              <a:gd name="T36" fmla="*/ 40 w 40"/>
                              <a:gd name="T37" fmla="*/ 5 h 15"/>
                              <a:gd name="T38" fmla="*/ 10 w 40"/>
                              <a:gd name="T39" fmla="*/ 0 h 15"/>
                              <a:gd name="T40" fmla="*/ 10 w 40"/>
                              <a:gd name="T4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 h="15">
                                <a:moveTo>
                                  <a:pt x="10" y="0"/>
                                </a:moveTo>
                                <a:lnTo>
                                  <a:pt x="10" y="0"/>
                                </a:lnTo>
                                <a:lnTo>
                                  <a:pt x="5" y="0"/>
                                </a:lnTo>
                                <a:lnTo>
                                  <a:pt x="0" y="5"/>
                                </a:lnTo>
                                <a:lnTo>
                                  <a:pt x="0" y="15"/>
                                </a:lnTo>
                                <a:lnTo>
                                  <a:pt x="5" y="15"/>
                                </a:lnTo>
                                <a:lnTo>
                                  <a:pt x="20" y="15"/>
                                </a:lnTo>
                                <a:lnTo>
                                  <a:pt x="40" y="10"/>
                                </a:lnTo>
                                <a:lnTo>
                                  <a:pt x="4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11"/>
                        <wps:cNvSpPr>
                          <a:spLocks/>
                        </wps:cNvSpPr>
                        <wps:spPr bwMode="auto">
                          <a:xfrm>
                            <a:off x="840" y="904"/>
                            <a:ext cx="45" cy="15"/>
                          </a:xfrm>
                          <a:custGeom>
                            <a:avLst/>
                            <a:gdLst>
                              <a:gd name="T0" fmla="*/ 45 w 45"/>
                              <a:gd name="T1" fmla="*/ 15 h 15"/>
                              <a:gd name="T2" fmla="*/ 45 w 45"/>
                              <a:gd name="T3" fmla="*/ 15 h 15"/>
                              <a:gd name="T4" fmla="*/ 20 w 45"/>
                              <a:gd name="T5" fmla="*/ 15 h 15"/>
                              <a:gd name="T6" fmla="*/ 10 w 45"/>
                              <a:gd name="T7" fmla="*/ 10 h 15"/>
                              <a:gd name="T8" fmla="*/ 0 w 45"/>
                              <a:gd name="T9" fmla="*/ 10 h 15"/>
                              <a:gd name="T10" fmla="*/ 0 w 45"/>
                              <a:gd name="T11" fmla="*/ 10 h 15"/>
                              <a:gd name="T12" fmla="*/ 10 w 45"/>
                              <a:gd name="T13" fmla="*/ 5 h 15"/>
                              <a:gd name="T14" fmla="*/ 10 w 45"/>
                              <a:gd name="T15" fmla="*/ 5 h 15"/>
                              <a:gd name="T16" fmla="*/ 25 w 45"/>
                              <a:gd name="T17" fmla="*/ 0 h 15"/>
                              <a:gd name="T18" fmla="*/ 40 w 45"/>
                              <a:gd name="T19" fmla="*/ 5 h 15"/>
                              <a:gd name="T20" fmla="*/ 40 w 45"/>
                              <a:gd name="T21" fmla="*/ 5 h 15"/>
                              <a:gd name="T22" fmla="*/ 45 w 45"/>
                              <a:gd name="T23" fmla="*/ 15 h 15"/>
                              <a:gd name="T24" fmla="*/ 45 w 45"/>
                              <a:gd name="T25"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15">
                                <a:moveTo>
                                  <a:pt x="45" y="15"/>
                                </a:moveTo>
                                <a:lnTo>
                                  <a:pt x="45" y="15"/>
                                </a:lnTo>
                                <a:lnTo>
                                  <a:pt x="20" y="15"/>
                                </a:lnTo>
                                <a:lnTo>
                                  <a:pt x="10" y="10"/>
                                </a:lnTo>
                                <a:lnTo>
                                  <a:pt x="0" y="10"/>
                                </a:lnTo>
                                <a:lnTo>
                                  <a:pt x="10" y="5"/>
                                </a:lnTo>
                                <a:lnTo>
                                  <a:pt x="25" y="0"/>
                                </a:lnTo>
                                <a:lnTo>
                                  <a:pt x="40" y="5"/>
                                </a:lnTo>
                                <a:lnTo>
                                  <a:pt x="45"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112"/>
                        <wps:cNvSpPr>
                          <a:spLocks noEditPoints="1"/>
                        </wps:cNvSpPr>
                        <wps:spPr bwMode="auto">
                          <a:xfrm>
                            <a:off x="840" y="904"/>
                            <a:ext cx="45" cy="15"/>
                          </a:xfrm>
                          <a:custGeom>
                            <a:avLst/>
                            <a:gdLst>
                              <a:gd name="T0" fmla="*/ 30 w 45"/>
                              <a:gd name="T1" fmla="*/ 0 h 15"/>
                              <a:gd name="T2" fmla="*/ 30 w 45"/>
                              <a:gd name="T3" fmla="*/ 0 h 15"/>
                              <a:gd name="T4" fmla="*/ 30 w 45"/>
                              <a:gd name="T5" fmla="*/ 0 h 15"/>
                              <a:gd name="T6" fmla="*/ 40 w 45"/>
                              <a:gd name="T7" fmla="*/ 5 h 15"/>
                              <a:gd name="T8" fmla="*/ 40 w 45"/>
                              <a:gd name="T9" fmla="*/ 5 h 15"/>
                              <a:gd name="T10" fmla="*/ 40 w 45"/>
                              <a:gd name="T11" fmla="*/ 10 h 15"/>
                              <a:gd name="T12" fmla="*/ 40 w 45"/>
                              <a:gd name="T13" fmla="*/ 10 h 15"/>
                              <a:gd name="T14" fmla="*/ 30 w 45"/>
                              <a:gd name="T15" fmla="*/ 10 h 15"/>
                              <a:gd name="T16" fmla="*/ 30 w 45"/>
                              <a:gd name="T17" fmla="*/ 10 h 15"/>
                              <a:gd name="T18" fmla="*/ 10 w 45"/>
                              <a:gd name="T19" fmla="*/ 10 h 15"/>
                              <a:gd name="T20" fmla="*/ 5 w 45"/>
                              <a:gd name="T21" fmla="*/ 10 h 15"/>
                              <a:gd name="T22" fmla="*/ 5 w 45"/>
                              <a:gd name="T23" fmla="*/ 10 h 15"/>
                              <a:gd name="T24" fmla="*/ 10 w 45"/>
                              <a:gd name="T25" fmla="*/ 5 h 15"/>
                              <a:gd name="T26" fmla="*/ 10 w 45"/>
                              <a:gd name="T27" fmla="*/ 5 h 15"/>
                              <a:gd name="T28" fmla="*/ 15 w 45"/>
                              <a:gd name="T29" fmla="*/ 5 h 15"/>
                              <a:gd name="T30" fmla="*/ 15 w 45"/>
                              <a:gd name="T31" fmla="*/ 5 h 15"/>
                              <a:gd name="T32" fmla="*/ 30 w 45"/>
                              <a:gd name="T33" fmla="*/ 0 h 15"/>
                              <a:gd name="T34" fmla="*/ 30 w 45"/>
                              <a:gd name="T35" fmla="*/ 0 h 15"/>
                              <a:gd name="T36" fmla="*/ 30 w 45"/>
                              <a:gd name="T37" fmla="*/ 0 h 15"/>
                              <a:gd name="T38" fmla="*/ 30 w 45"/>
                              <a:gd name="T39" fmla="*/ 0 h 15"/>
                              <a:gd name="T40" fmla="*/ 10 w 45"/>
                              <a:gd name="T41" fmla="*/ 5 h 15"/>
                              <a:gd name="T42" fmla="*/ 10 w 45"/>
                              <a:gd name="T43" fmla="*/ 5 h 15"/>
                              <a:gd name="T44" fmla="*/ 0 w 45"/>
                              <a:gd name="T45" fmla="*/ 10 h 15"/>
                              <a:gd name="T46" fmla="*/ 0 w 45"/>
                              <a:gd name="T47" fmla="*/ 10 h 15"/>
                              <a:gd name="T48" fmla="*/ 10 w 45"/>
                              <a:gd name="T49" fmla="*/ 10 h 15"/>
                              <a:gd name="T50" fmla="*/ 30 w 45"/>
                              <a:gd name="T51" fmla="*/ 15 h 15"/>
                              <a:gd name="T52" fmla="*/ 30 w 45"/>
                              <a:gd name="T53" fmla="*/ 15 h 15"/>
                              <a:gd name="T54" fmla="*/ 45 w 45"/>
                              <a:gd name="T55" fmla="*/ 15 h 15"/>
                              <a:gd name="T56" fmla="*/ 45 w 45"/>
                              <a:gd name="T57" fmla="*/ 15 h 15"/>
                              <a:gd name="T58" fmla="*/ 40 w 45"/>
                              <a:gd name="T59" fmla="*/ 5 h 15"/>
                              <a:gd name="T60" fmla="*/ 40 w 45"/>
                              <a:gd name="T61" fmla="*/ 5 h 15"/>
                              <a:gd name="T62" fmla="*/ 30 w 45"/>
                              <a:gd name="T63" fmla="*/ 0 h 15"/>
                              <a:gd name="T64" fmla="*/ 30 w 45"/>
                              <a:gd name="T6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 h="15">
                                <a:moveTo>
                                  <a:pt x="30" y="0"/>
                                </a:moveTo>
                                <a:lnTo>
                                  <a:pt x="30" y="0"/>
                                </a:lnTo>
                                <a:lnTo>
                                  <a:pt x="40" y="5"/>
                                </a:lnTo>
                                <a:lnTo>
                                  <a:pt x="40" y="10"/>
                                </a:lnTo>
                                <a:lnTo>
                                  <a:pt x="30" y="10"/>
                                </a:lnTo>
                                <a:lnTo>
                                  <a:pt x="10" y="10"/>
                                </a:lnTo>
                                <a:lnTo>
                                  <a:pt x="5" y="10"/>
                                </a:lnTo>
                                <a:lnTo>
                                  <a:pt x="10" y="5"/>
                                </a:lnTo>
                                <a:lnTo>
                                  <a:pt x="15" y="5"/>
                                </a:lnTo>
                                <a:lnTo>
                                  <a:pt x="30" y="0"/>
                                </a:lnTo>
                                <a:close/>
                                <a:moveTo>
                                  <a:pt x="30" y="0"/>
                                </a:moveTo>
                                <a:lnTo>
                                  <a:pt x="30" y="0"/>
                                </a:lnTo>
                                <a:lnTo>
                                  <a:pt x="10" y="5"/>
                                </a:lnTo>
                                <a:lnTo>
                                  <a:pt x="0" y="10"/>
                                </a:lnTo>
                                <a:lnTo>
                                  <a:pt x="10" y="10"/>
                                </a:lnTo>
                                <a:lnTo>
                                  <a:pt x="30" y="15"/>
                                </a:lnTo>
                                <a:lnTo>
                                  <a:pt x="45" y="15"/>
                                </a:lnTo>
                                <a:lnTo>
                                  <a:pt x="40" y="5"/>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113"/>
                        <wps:cNvSpPr>
                          <a:spLocks/>
                        </wps:cNvSpPr>
                        <wps:spPr bwMode="auto">
                          <a:xfrm>
                            <a:off x="845" y="904"/>
                            <a:ext cx="35" cy="10"/>
                          </a:xfrm>
                          <a:custGeom>
                            <a:avLst/>
                            <a:gdLst>
                              <a:gd name="T0" fmla="*/ 25 w 35"/>
                              <a:gd name="T1" fmla="*/ 0 h 10"/>
                              <a:gd name="T2" fmla="*/ 25 w 35"/>
                              <a:gd name="T3" fmla="*/ 0 h 10"/>
                              <a:gd name="T4" fmla="*/ 25 w 35"/>
                              <a:gd name="T5" fmla="*/ 0 h 10"/>
                              <a:gd name="T6" fmla="*/ 35 w 35"/>
                              <a:gd name="T7" fmla="*/ 5 h 10"/>
                              <a:gd name="T8" fmla="*/ 35 w 35"/>
                              <a:gd name="T9" fmla="*/ 5 h 10"/>
                              <a:gd name="T10" fmla="*/ 35 w 35"/>
                              <a:gd name="T11" fmla="*/ 10 h 10"/>
                              <a:gd name="T12" fmla="*/ 35 w 35"/>
                              <a:gd name="T13" fmla="*/ 10 h 10"/>
                              <a:gd name="T14" fmla="*/ 25 w 35"/>
                              <a:gd name="T15" fmla="*/ 10 h 10"/>
                              <a:gd name="T16" fmla="*/ 25 w 35"/>
                              <a:gd name="T17" fmla="*/ 10 h 10"/>
                              <a:gd name="T18" fmla="*/ 5 w 35"/>
                              <a:gd name="T19" fmla="*/ 10 h 10"/>
                              <a:gd name="T20" fmla="*/ 0 w 35"/>
                              <a:gd name="T21" fmla="*/ 10 h 10"/>
                              <a:gd name="T22" fmla="*/ 0 w 35"/>
                              <a:gd name="T23" fmla="*/ 10 h 10"/>
                              <a:gd name="T24" fmla="*/ 5 w 35"/>
                              <a:gd name="T25" fmla="*/ 5 h 10"/>
                              <a:gd name="T26" fmla="*/ 5 w 35"/>
                              <a:gd name="T27" fmla="*/ 5 h 10"/>
                              <a:gd name="T28" fmla="*/ 10 w 35"/>
                              <a:gd name="T29" fmla="*/ 5 h 10"/>
                              <a:gd name="T30" fmla="*/ 10 w 35"/>
                              <a:gd name="T31" fmla="*/ 5 h 10"/>
                              <a:gd name="T32" fmla="*/ 25 w 35"/>
                              <a:gd name="T33" fmla="*/ 0 h 10"/>
                              <a:gd name="T34" fmla="*/ 25 w 35"/>
                              <a:gd name="T35"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0">
                                <a:moveTo>
                                  <a:pt x="25" y="0"/>
                                </a:moveTo>
                                <a:lnTo>
                                  <a:pt x="25" y="0"/>
                                </a:lnTo>
                                <a:lnTo>
                                  <a:pt x="35" y="5"/>
                                </a:lnTo>
                                <a:lnTo>
                                  <a:pt x="35" y="10"/>
                                </a:lnTo>
                                <a:lnTo>
                                  <a:pt x="25" y="10"/>
                                </a:lnTo>
                                <a:lnTo>
                                  <a:pt x="5" y="10"/>
                                </a:lnTo>
                                <a:lnTo>
                                  <a:pt x="0" y="10"/>
                                </a:lnTo>
                                <a:lnTo>
                                  <a:pt x="5" y="5"/>
                                </a:lnTo>
                                <a:lnTo>
                                  <a:pt x="10" y="5"/>
                                </a:lnTo>
                                <a:lnTo>
                                  <a:pt x="2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14"/>
                        <wps:cNvSpPr>
                          <a:spLocks/>
                        </wps:cNvSpPr>
                        <wps:spPr bwMode="auto">
                          <a:xfrm>
                            <a:off x="840" y="904"/>
                            <a:ext cx="45" cy="15"/>
                          </a:xfrm>
                          <a:custGeom>
                            <a:avLst/>
                            <a:gdLst>
                              <a:gd name="T0" fmla="*/ 30 w 45"/>
                              <a:gd name="T1" fmla="*/ 0 h 15"/>
                              <a:gd name="T2" fmla="*/ 30 w 45"/>
                              <a:gd name="T3" fmla="*/ 0 h 15"/>
                              <a:gd name="T4" fmla="*/ 10 w 45"/>
                              <a:gd name="T5" fmla="*/ 5 h 15"/>
                              <a:gd name="T6" fmla="*/ 10 w 45"/>
                              <a:gd name="T7" fmla="*/ 5 h 15"/>
                              <a:gd name="T8" fmla="*/ 0 w 45"/>
                              <a:gd name="T9" fmla="*/ 10 h 15"/>
                              <a:gd name="T10" fmla="*/ 0 w 45"/>
                              <a:gd name="T11" fmla="*/ 10 h 15"/>
                              <a:gd name="T12" fmla="*/ 10 w 45"/>
                              <a:gd name="T13" fmla="*/ 10 h 15"/>
                              <a:gd name="T14" fmla="*/ 30 w 45"/>
                              <a:gd name="T15" fmla="*/ 15 h 15"/>
                              <a:gd name="T16" fmla="*/ 30 w 45"/>
                              <a:gd name="T17" fmla="*/ 15 h 15"/>
                              <a:gd name="T18" fmla="*/ 45 w 45"/>
                              <a:gd name="T19" fmla="*/ 15 h 15"/>
                              <a:gd name="T20" fmla="*/ 45 w 45"/>
                              <a:gd name="T21" fmla="*/ 15 h 15"/>
                              <a:gd name="T22" fmla="*/ 40 w 45"/>
                              <a:gd name="T23" fmla="*/ 5 h 15"/>
                              <a:gd name="T24" fmla="*/ 40 w 45"/>
                              <a:gd name="T25" fmla="*/ 5 h 15"/>
                              <a:gd name="T26" fmla="*/ 30 w 45"/>
                              <a:gd name="T27" fmla="*/ 0 h 15"/>
                              <a:gd name="T28" fmla="*/ 30 w 45"/>
                              <a:gd name="T2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15">
                                <a:moveTo>
                                  <a:pt x="30" y="0"/>
                                </a:moveTo>
                                <a:lnTo>
                                  <a:pt x="30" y="0"/>
                                </a:lnTo>
                                <a:lnTo>
                                  <a:pt x="10" y="5"/>
                                </a:lnTo>
                                <a:lnTo>
                                  <a:pt x="0" y="10"/>
                                </a:lnTo>
                                <a:lnTo>
                                  <a:pt x="10" y="10"/>
                                </a:lnTo>
                                <a:lnTo>
                                  <a:pt x="30" y="15"/>
                                </a:lnTo>
                                <a:lnTo>
                                  <a:pt x="45" y="15"/>
                                </a:lnTo>
                                <a:lnTo>
                                  <a:pt x="4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15"/>
                        <wps:cNvSpPr>
                          <a:spLocks noEditPoints="1"/>
                        </wps:cNvSpPr>
                        <wps:spPr bwMode="auto">
                          <a:xfrm>
                            <a:off x="800" y="442"/>
                            <a:ext cx="251" cy="452"/>
                          </a:xfrm>
                          <a:custGeom>
                            <a:avLst/>
                            <a:gdLst>
                              <a:gd name="T0" fmla="*/ 55 w 251"/>
                              <a:gd name="T1" fmla="*/ 30 h 452"/>
                              <a:gd name="T2" fmla="*/ 50 w 251"/>
                              <a:gd name="T3" fmla="*/ 25 h 452"/>
                              <a:gd name="T4" fmla="*/ 60 w 251"/>
                              <a:gd name="T5" fmla="*/ 0 h 452"/>
                              <a:gd name="T6" fmla="*/ 75 w 251"/>
                              <a:gd name="T7" fmla="*/ 0 h 452"/>
                              <a:gd name="T8" fmla="*/ 226 w 251"/>
                              <a:gd name="T9" fmla="*/ 181 h 452"/>
                              <a:gd name="T10" fmla="*/ 251 w 251"/>
                              <a:gd name="T11" fmla="*/ 422 h 452"/>
                              <a:gd name="T12" fmla="*/ 226 w 251"/>
                              <a:gd name="T13" fmla="*/ 427 h 452"/>
                              <a:gd name="T14" fmla="*/ 196 w 251"/>
                              <a:gd name="T15" fmla="*/ 432 h 452"/>
                              <a:gd name="T16" fmla="*/ 176 w 251"/>
                              <a:gd name="T17" fmla="*/ 166 h 452"/>
                              <a:gd name="T18" fmla="*/ 176 w 251"/>
                              <a:gd name="T19" fmla="*/ 166 h 452"/>
                              <a:gd name="T20" fmla="*/ 196 w 251"/>
                              <a:gd name="T21" fmla="*/ 437 h 452"/>
                              <a:gd name="T22" fmla="*/ 126 w 251"/>
                              <a:gd name="T23" fmla="*/ 452 h 452"/>
                              <a:gd name="T24" fmla="*/ 100 w 251"/>
                              <a:gd name="T25" fmla="*/ 452 h 452"/>
                              <a:gd name="T26" fmla="*/ 55 w 251"/>
                              <a:gd name="T27" fmla="*/ 442 h 452"/>
                              <a:gd name="T28" fmla="*/ 80 w 251"/>
                              <a:gd name="T29" fmla="*/ 161 h 452"/>
                              <a:gd name="T30" fmla="*/ 80 w 251"/>
                              <a:gd name="T31" fmla="*/ 161 h 452"/>
                              <a:gd name="T32" fmla="*/ 75 w 251"/>
                              <a:gd name="T33" fmla="*/ 161 h 452"/>
                              <a:gd name="T34" fmla="*/ 55 w 251"/>
                              <a:gd name="T35" fmla="*/ 437 h 452"/>
                              <a:gd name="T36" fmla="*/ 0 w 251"/>
                              <a:gd name="T37" fmla="*/ 427 h 452"/>
                              <a:gd name="T38" fmla="*/ 30 w 251"/>
                              <a:gd name="T39" fmla="*/ 171 h 452"/>
                              <a:gd name="T40" fmla="*/ 75 w 251"/>
                              <a:gd name="T41" fmla="*/ 120 h 452"/>
                              <a:gd name="T42" fmla="*/ 85 w 251"/>
                              <a:gd name="T43" fmla="*/ 120 h 452"/>
                              <a:gd name="T44" fmla="*/ 90 w 251"/>
                              <a:gd name="T45" fmla="*/ 115 h 452"/>
                              <a:gd name="T46" fmla="*/ 95 w 251"/>
                              <a:gd name="T47" fmla="*/ 110 h 452"/>
                              <a:gd name="T48" fmla="*/ 95 w 251"/>
                              <a:gd name="T49" fmla="*/ 105 h 452"/>
                              <a:gd name="T50" fmla="*/ 105 w 251"/>
                              <a:gd name="T51" fmla="*/ 100 h 452"/>
                              <a:gd name="T52" fmla="*/ 100 w 251"/>
                              <a:gd name="T53" fmla="*/ 95 h 452"/>
                              <a:gd name="T54" fmla="*/ 105 w 251"/>
                              <a:gd name="T55" fmla="*/ 90 h 452"/>
                              <a:gd name="T56" fmla="*/ 105 w 251"/>
                              <a:gd name="T57" fmla="*/ 85 h 452"/>
                              <a:gd name="T58" fmla="*/ 126 w 251"/>
                              <a:gd name="T59" fmla="*/ 55 h 452"/>
                              <a:gd name="T60" fmla="*/ 196 w 251"/>
                              <a:gd name="T61" fmla="*/ 0 h 452"/>
                              <a:gd name="T62" fmla="*/ 201 w 251"/>
                              <a:gd name="T63" fmla="*/ 15 h 452"/>
                              <a:gd name="T64" fmla="*/ 171 w 251"/>
                              <a:gd name="T65" fmla="*/ 0 h 452"/>
                              <a:gd name="T66" fmla="*/ 196 w 251"/>
                              <a:gd name="T67" fmla="*/ 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1" h="452">
                                <a:moveTo>
                                  <a:pt x="55" y="30"/>
                                </a:moveTo>
                                <a:lnTo>
                                  <a:pt x="55" y="30"/>
                                </a:lnTo>
                                <a:lnTo>
                                  <a:pt x="50" y="25"/>
                                </a:lnTo>
                                <a:lnTo>
                                  <a:pt x="55" y="10"/>
                                </a:lnTo>
                                <a:lnTo>
                                  <a:pt x="60" y="0"/>
                                </a:lnTo>
                                <a:lnTo>
                                  <a:pt x="75" y="0"/>
                                </a:lnTo>
                                <a:lnTo>
                                  <a:pt x="55" y="30"/>
                                </a:lnTo>
                                <a:close/>
                                <a:moveTo>
                                  <a:pt x="226" y="181"/>
                                </a:moveTo>
                                <a:lnTo>
                                  <a:pt x="226" y="181"/>
                                </a:lnTo>
                                <a:lnTo>
                                  <a:pt x="251" y="422"/>
                                </a:lnTo>
                                <a:lnTo>
                                  <a:pt x="226" y="427"/>
                                </a:lnTo>
                                <a:lnTo>
                                  <a:pt x="196" y="432"/>
                                </a:lnTo>
                                <a:lnTo>
                                  <a:pt x="176" y="166"/>
                                </a:lnTo>
                                <a:lnTo>
                                  <a:pt x="196" y="437"/>
                                </a:lnTo>
                                <a:lnTo>
                                  <a:pt x="166" y="447"/>
                                </a:lnTo>
                                <a:lnTo>
                                  <a:pt x="126" y="452"/>
                                </a:lnTo>
                                <a:lnTo>
                                  <a:pt x="100" y="452"/>
                                </a:lnTo>
                                <a:lnTo>
                                  <a:pt x="75" y="447"/>
                                </a:lnTo>
                                <a:lnTo>
                                  <a:pt x="55" y="442"/>
                                </a:lnTo>
                                <a:lnTo>
                                  <a:pt x="80" y="161"/>
                                </a:lnTo>
                                <a:lnTo>
                                  <a:pt x="75" y="161"/>
                                </a:lnTo>
                                <a:lnTo>
                                  <a:pt x="55" y="437"/>
                                </a:lnTo>
                                <a:lnTo>
                                  <a:pt x="20" y="432"/>
                                </a:lnTo>
                                <a:lnTo>
                                  <a:pt x="0" y="427"/>
                                </a:lnTo>
                                <a:lnTo>
                                  <a:pt x="30" y="171"/>
                                </a:lnTo>
                                <a:lnTo>
                                  <a:pt x="70" y="120"/>
                                </a:lnTo>
                                <a:lnTo>
                                  <a:pt x="75" y="120"/>
                                </a:lnTo>
                                <a:lnTo>
                                  <a:pt x="85" y="120"/>
                                </a:lnTo>
                                <a:lnTo>
                                  <a:pt x="90" y="115"/>
                                </a:lnTo>
                                <a:lnTo>
                                  <a:pt x="95" y="110"/>
                                </a:lnTo>
                                <a:lnTo>
                                  <a:pt x="95" y="105"/>
                                </a:lnTo>
                                <a:lnTo>
                                  <a:pt x="100" y="105"/>
                                </a:lnTo>
                                <a:lnTo>
                                  <a:pt x="105" y="100"/>
                                </a:lnTo>
                                <a:lnTo>
                                  <a:pt x="105" y="95"/>
                                </a:lnTo>
                                <a:lnTo>
                                  <a:pt x="100" y="95"/>
                                </a:lnTo>
                                <a:lnTo>
                                  <a:pt x="105" y="90"/>
                                </a:lnTo>
                                <a:lnTo>
                                  <a:pt x="105" y="85"/>
                                </a:lnTo>
                                <a:lnTo>
                                  <a:pt x="100" y="80"/>
                                </a:lnTo>
                                <a:lnTo>
                                  <a:pt x="126" y="55"/>
                                </a:lnTo>
                                <a:lnTo>
                                  <a:pt x="226" y="181"/>
                                </a:lnTo>
                                <a:close/>
                                <a:moveTo>
                                  <a:pt x="196" y="0"/>
                                </a:moveTo>
                                <a:lnTo>
                                  <a:pt x="196" y="0"/>
                                </a:lnTo>
                                <a:lnTo>
                                  <a:pt x="201" y="15"/>
                                </a:lnTo>
                                <a:lnTo>
                                  <a:pt x="206" y="45"/>
                                </a:lnTo>
                                <a:lnTo>
                                  <a:pt x="171" y="0"/>
                                </a:lnTo>
                                <a:lnTo>
                                  <a:pt x="1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16"/>
                        <wps:cNvSpPr>
                          <a:spLocks noEditPoints="1"/>
                        </wps:cNvSpPr>
                        <wps:spPr bwMode="auto">
                          <a:xfrm>
                            <a:off x="800" y="437"/>
                            <a:ext cx="251" cy="457"/>
                          </a:xfrm>
                          <a:custGeom>
                            <a:avLst/>
                            <a:gdLst>
                              <a:gd name="T0" fmla="*/ 196 w 251"/>
                              <a:gd name="T1" fmla="*/ 5 h 457"/>
                              <a:gd name="T2" fmla="*/ 196 w 251"/>
                              <a:gd name="T3" fmla="*/ 15 h 457"/>
                              <a:gd name="T4" fmla="*/ 171 w 251"/>
                              <a:gd name="T5" fmla="*/ 5 h 457"/>
                              <a:gd name="T6" fmla="*/ 191 w 251"/>
                              <a:gd name="T7" fmla="*/ 5 h 457"/>
                              <a:gd name="T8" fmla="*/ 75 w 251"/>
                              <a:gd name="T9" fmla="*/ 5 h 457"/>
                              <a:gd name="T10" fmla="*/ 50 w 251"/>
                              <a:gd name="T11" fmla="*/ 30 h 457"/>
                              <a:gd name="T12" fmla="*/ 60 w 251"/>
                              <a:gd name="T13" fmla="*/ 5 h 457"/>
                              <a:gd name="T14" fmla="*/ 226 w 251"/>
                              <a:gd name="T15" fmla="*/ 186 h 457"/>
                              <a:gd name="T16" fmla="*/ 231 w 251"/>
                              <a:gd name="T17" fmla="*/ 432 h 457"/>
                              <a:gd name="T18" fmla="*/ 196 w 251"/>
                              <a:gd name="T19" fmla="*/ 437 h 457"/>
                              <a:gd name="T20" fmla="*/ 176 w 251"/>
                              <a:gd name="T21" fmla="*/ 171 h 457"/>
                              <a:gd name="T22" fmla="*/ 176 w 251"/>
                              <a:gd name="T23" fmla="*/ 171 h 457"/>
                              <a:gd name="T24" fmla="*/ 171 w 251"/>
                              <a:gd name="T25" fmla="*/ 171 h 457"/>
                              <a:gd name="T26" fmla="*/ 166 w 251"/>
                              <a:gd name="T27" fmla="*/ 452 h 457"/>
                              <a:gd name="T28" fmla="*/ 126 w 251"/>
                              <a:gd name="T29" fmla="*/ 457 h 457"/>
                              <a:gd name="T30" fmla="*/ 121 w 251"/>
                              <a:gd name="T31" fmla="*/ 457 h 457"/>
                              <a:gd name="T32" fmla="*/ 60 w 251"/>
                              <a:gd name="T33" fmla="*/ 447 h 457"/>
                              <a:gd name="T34" fmla="*/ 70 w 251"/>
                              <a:gd name="T35" fmla="*/ 311 h 457"/>
                              <a:gd name="T36" fmla="*/ 80 w 251"/>
                              <a:gd name="T37" fmla="*/ 166 h 457"/>
                              <a:gd name="T38" fmla="*/ 80 w 251"/>
                              <a:gd name="T39" fmla="*/ 166 h 457"/>
                              <a:gd name="T40" fmla="*/ 75 w 251"/>
                              <a:gd name="T41" fmla="*/ 166 h 457"/>
                              <a:gd name="T42" fmla="*/ 50 w 251"/>
                              <a:gd name="T43" fmla="*/ 442 h 457"/>
                              <a:gd name="T44" fmla="*/ 5 w 251"/>
                              <a:gd name="T45" fmla="*/ 407 h 457"/>
                              <a:gd name="T46" fmla="*/ 70 w 251"/>
                              <a:gd name="T47" fmla="*/ 125 h 457"/>
                              <a:gd name="T48" fmla="*/ 80 w 251"/>
                              <a:gd name="T49" fmla="*/ 125 h 457"/>
                              <a:gd name="T50" fmla="*/ 90 w 251"/>
                              <a:gd name="T51" fmla="*/ 120 h 457"/>
                              <a:gd name="T52" fmla="*/ 95 w 251"/>
                              <a:gd name="T53" fmla="*/ 115 h 457"/>
                              <a:gd name="T54" fmla="*/ 105 w 251"/>
                              <a:gd name="T55" fmla="*/ 110 h 457"/>
                              <a:gd name="T56" fmla="*/ 105 w 251"/>
                              <a:gd name="T57" fmla="*/ 100 h 457"/>
                              <a:gd name="T58" fmla="*/ 111 w 251"/>
                              <a:gd name="T59" fmla="*/ 95 h 457"/>
                              <a:gd name="T60" fmla="*/ 126 w 251"/>
                              <a:gd name="T61" fmla="*/ 60 h 457"/>
                              <a:gd name="T62" fmla="*/ 171 w 251"/>
                              <a:gd name="T63" fmla="*/ 5 h 457"/>
                              <a:gd name="T64" fmla="*/ 201 w 251"/>
                              <a:gd name="T65" fmla="*/ 20 h 457"/>
                              <a:gd name="T66" fmla="*/ 191 w 251"/>
                              <a:gd name="T67" fmla="*/ 0 h 457"/>
                              <a:gd name="T68" fmla="*/ 60 w 251"/>
                              <a:gd name="T69" fmla="*/ 5 h 457"/>
                              <a:gd name="T70" fmla="*/ 50 w 251"/>
                              <a:gd name="T71" fmla="*/ 30 h 457"/>
                              <a:gd name="T72" fmla="*/ 75 w 251"/>
                              <a:gd name="T73" fmla="*/ 5 h 457"/>
                              <a:gd name="T74" fmla="*/ 126 w 251"/>
                              <a:gd name="T75" fmla="*/ 60 h 457"/>
                              <a:gd name="T76" fmla="*/ 105 w 251"/>
                              <a:gd name="T77" fmla="*/ 90 h 457"/>
                              <a:gd name="T78" fmla="*/ 105 w 251"/>
                              <a:gd name="T79" fmla="*/ 100 h 457"/>
                              <a:gd name="T80" fmla="*/ 100 w 251"/>
                              <a:gd name="T81" fmla="*/ 100 h 457"/>
                              <a:gd name="T82" fmla="*/ 100 w 251"/>
                              <a:gd name="T83" fmla="*/ 110 h 457"/>
                              <a:gd name="T84" fmla="*/ 95 w 251"/>
                              <a:gd name="T85" fmla="*/ 110 h 457"/>
                              <a:gd name="T86" fmla="*/ 90 w 251"/>
                              <a:gd name="T87" fmla="*/ 120 h 457"/>
                              <a:gd name="T88" fmla="*/ 85 w 251"/>
                              <a:gd name="T89" fmla="*/ 125 h 457"/>
                              <a:gd name="T90" fmla="*/ 75 w 251"/>
                              <a:gd name="T91" fmla="*/ 125 h 457"/>
                              <a:gd name="T92" fmla="*/ 30 w 251"/>
                              <a:gd name="T93" fmla="*/ 176 h 457"/>
                              <a:gd name="T94" fmla="*/ 20 w 251"/>
                              <a:gd name="T95" fmla="*/ 437 h 457"/>
                              <a:gd name="T96" fmla="*/ 75 w 251"/>
                              <a:gd name="T97" fmla="*/ 166 h 457"/>
                              <a:gd name="T98" fmla="*/ 80 w 251"/>
                              <a:gd name="T99" fmla="*/ 166 h 457"/>
                              <a:gd name="T100" fmla="*/ 55 w 251"/>
                              <a:gd name="T101" fmla="*/ 447 h 457"/>
                              <a:gd name="T102" fmla="*/ 121 w 251"/>
                              <a:gd name="T103" fmla="*/ 457 h 457"/>
                              <a:gd name="T104" fmla="*/ 126 w 251"/>
                              <a:gd name="T105" fmla="*/ 457 h 457"/>
                              <a:gd name="T106" fmla="*/ 166 w 251"/>
                              <a:gd name="T107" fmla="*/ 452 h 457"/>
                              <a:gd name="T108" fmla="*/ 176 w 251"/>
                              <a:gd name="T109" fmla="*/ 171 h 457"/>
                              <a:gd name="T110" fmla="*/ 176 w 251"/>
                              <a:gd name="T111" fmla="*/ 171 h 457"/>
                              <a:gd name="T112" fmla="*/ 201 w 251"/>
                              <a:gd name="T113" fmla="*/ 437 h 457"/>
                              <a:gd name="T114" fmla="*/ 251 w 251"/>
                              <a:gd name="T115" fmla="*/ 427 h 457"/>
                              <a:gd name="T116" fmla="*/ 126 w 251"/>
                              <a:gd name="T117" fmla="*/ 6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51" h="457">
                                <a:moveTo>
                                  <a:pt x="191" y="5"/>
                                </a:moveTo>
                                <a:lnTo>
                                  <a:pt x="191" y="5"/>
                                </a:lnTo>
                                <a:lnTo>
                                  <a:pt x="196" y="5"/>
                                </a:lnTo>
                                <a:lnTo>
                                  <a:pt x="196" y="15"/>
                                </a:lnTo>
                                <a:lnTo>
                                  <a:pt x="206" y="45"/>
                                </a:lnTo>
                                <a:lnTo>
                                  <a:pt x="171" y="5"/>
                                </a:lnTo>
                                <a:lnTo>
                                  <a:pt x="181" y="5"/>
                                </a:lnTo>
                                <a:lnTo>
                                  <a:pt x="191" y="5"/>
                                </a:lnTo>
                                <a:close/>
                                <a:moveTo>
                                  <a:pt x="60" y="5"/>
                                </a:moveTo>
                                <a:lnTo>
                                  <a:pt x="60" y="5"/>
                                </a:lnTo>
                                <a:lnTo>
                                  <a:pt x="75" y="5"/>
                                </a:lnTo>
                                <a:lnTo>
                                  <a:pt x="55" y="35"/>
                                </a:lnTo>
                                <a:lnTo>
                                  <a:pt x="50" y="30"/>
                                </a:lnTo>
                                <a:lnTo>
                                  <a:pt x="55" y="15"/>
                                </a:lnTo>
                                <a:lnTo>
                                  <a:pt x="60" y="5"/>
                                </a:lnTo>
                                <a:close/>
                                <a:moveTo>
                                  <a:pt x="126" y="60"/>
                                </a:moveTo>
                                <a:lnTo>
                                  <a:pt x="226" y="186"/>
                                </a:lnTo>
                                <a:lnTo>
                                  <a:pt x="251" y="427"/>
                                </a:lnTo>
                                <a:lnTo>
                                  <a:pt x="231" y="432"/>
                                </a:lnTo>
                                <a:lnTo>
                                  <a:pt x="201" y="437"/>
                                </a:lnTo>
                                <a:lnTo>
                                  <a:pt x="196" y="437"/>
                                </a:lnTo>
                                <a:lnTo>
                                  <a:pt x="176" y="171"/>
                                </a:lnTo>
                                <a:lnTo>
                                  <a:pt x="171" y="171"/>
                                </a:lnTo>
                                <a:lnTo>
                                  <a:pt x="191" y="442"/>
                                </a:lnTo>
                                <a:lnTo>
                                  <a:pt x="166" y="452"/>
                                </a:lnTo>
                                <a:lnTo>
                                  <a:pt x="126" y="457"/>
                                </a:lnTo>
                                <a:lnTo>
                                  <a:pt x="121" y="457"/>
                                </a:lnTo>
                                <a:lnTo>
                                  <a:pt x="90" y="457"/>
                                </a:lnTo>
                                <a:lnTo>
                                  <a:pt x="60" y="447"/>
                                </a:lnTo>
                                <a:lnTo>
                                  <a:pt x="70" y="311"/>
                                </a:lnTo>
                                <a:lnTo>
                                  <a:pt x="80" y="166"/>
                                </a:lnTo>
                                <a:lnTo>
                                  <a:pt x="75" y="166"/>
                                </a:lnTo>
                                <a:lnTo>
                                  <a:pt x="50" y="442"/>
                                </a:lnTo>
                                <a:lnTo>
                                  <a:pt x="5" y="432"/>
                                </a:lnTo>
                                <a:lnTo>
                                  <a:pt x="5" y="407"/>
                                </a:lnTo>
                                <a:lnTo>
                                  <a:pt x="30" y="176"/>
                                </a:lnTo>
                                <a:lnTo>
                                  <a:pt x="70" y="125"/>
                                </a:lnTo>
                                <a:lnTo>
                                  <a:pt x="75" y="125"/>
                                </a:lnTo>
                                <a:lnTo>
                                  <a:pt x="80" y="125"/>
                                </a:lnTo>
                                <a:lnTo>
                                  <a:pt x="85" y="125"/>
                                </a:lnTo>
                                <a:lnTo>
                                  <a:pt x="90" y="120"/>
                                </a:lnTo>
                                <a:lnTo>
                                  <a:pt x="95" y="115"/>
                                </a:lnTo>
                                <a:lnTo>
                                  <a:pt x="95" y="110"/>
                                </a:lnTo>
                                <a:lnTo>
                                  <a:pt x="105" y="110"/>
                                </a:lnTo>
                                <a:lnTo>
                                  <a:pt x="105" y="105"/>
                                </a:lnTo>
                                <a:lnTo>
                                  <a:pt x="105" y="100"/>
                                </a:lnTo>
                                <a:lnTo>
                                  <a:pt x="111" y="95"/>
                                </a:lnTo>
                                <a:lnTo>
                                  <a:pt x="105" y="90"/>
                                </a:lnTo>
                                <a:lnTo>
                                  <a:pt x="105" y="85"/>
                                </a:lnTo>
                                <a:lnTo>
                                  <a:pt x="126" y="60"/>
                                </a:lnTo>
                                <a:close/>
                                <a:moveTo>
                                  <a:pt x="191" y="0"/>
                                </a:moveTo>
                                <a:lnTo>
                                  <a:pt x="191" y="0"/>
                                </a:lnTo>
                                <a:lnTo>
                                  <a:pt x="171" y="5"/>
                                </a:lnTo>
                                <a:lnTo>
                                  <a:pt x="206" y="50"/>
                                </a:lnTo>
                                <a:lnTo>
                                  <a:pt x="201" y="20"/>
                                </a:lnTo>
                                <a:lnTo>
                                  <a:pt x="196" y="5"/>
                                </a:lnTo>
                                <a:lnTo>
                                  <a:pt x="191" y="0"/>
                                </a:lnTo>
                                <a:close/>
                                <a:moveTo>
                                  <a:pt x="60" y="5"/>
                                </a:moveTo>
                                <a:lnTo>
                                  <a:pt x="60" y="5"/>
                                </a:lnTo>
                                <a:lnTo>
                                  <a:pt x="55" y="15"/>
                                </a:lnTo>
                                <a:lnTo>
                                  <a:pt x="50" y="30"/>
                                </a:lnTo>
                                <a:lnTo>
                                  <a:pt x="55" y="35"/>
                                </a:lnTo>
                                <a:lnTo>
                                  <a:pt x="75" y="5"/>
                                </a:lnTo>
                                <a:lnTo>
                                  <a:pt x="60" y="5"/>
                                </a:lnTo>
                                <a:close/>
                                <a:moveTo>
                                  <a:pt x="126" y="60"/>
                                </a:moveTo>
                                <a:lnTo>
                                  <a:pt x="100" y="85"/>
                                </a:lnTo>
                                <a:lnTo>
                                  <a:pt x="105" y="90"/>
                                </a:lnTo>
                                <a:lnTo>
                                  <a:pt x="105" y="95"/>
                                </a:lnTo>
                                <a:lnTo>
                                  <a:pt x="105" y="100"/>
                                </a:lnTo>
                                <a:lnTo>
                                  <a:pt x="100" y="100"/>
                                </a:lnTo>
                                <a:lnTo>
                                  <a:pt x="105" y="100"/>
                                </a:lnTo>
                                <a:lnTo>
                                  <a:pt x="105" y="105"/>
                                </a:lnTo>
                                <a:lnTo>
                                  <a:pt x="100" y="110"/>
                                </a:lnTo>
                                <a:lnTo>
                                  <a:pt x="95" y="110"/>
                                </a:lnTo>
                                <a:lnTo>
                                  <a:pt x="95" y="115"/>
                                </a:lnTo>
                                <a:lnTo>
                                  <a:pt x="90" y="120"/>
                                </a:lnTo>
                                <a:lnTo>
                                  <a:pt x="85" y="125"/>
                                </a:lnTo>
                                <a:lnTo>
                                  <a:pt x="80" y="125"/>
                                </a:lnTo>
                                <a:lnTo>
                                  <a:pt x="75" y="125"/>
                                </a:lnTo>
                                <a:lnTo>
                                  <a:pt x="70" y="125"/>
                                </a:lnTo>
                                <a:lnTo>
                                  <a:pt x="30" y="176"/>
                                </a:lnTo>
                                <a:lnTo>
                                  <a:pt x="0" y="432"/>
                                </a:lnTo>
                                <a:lnTo>
                                  <a:pt x="20" y="437"/>
                                </a:lnTo>
                                <a:lnTo>
                                  <a:pt x="55" y="442"/>
                                </a:lnTo>
                                <a:lnTo>
                                  <a:pt x="75" y="166"/>
                                </a:lnTo>
                                <a:lnTo>
                                  <a:pt x="80" y="166"/>
                                </a:lnTo>
                                <a:lnTo>
                                  <a:pt x="55" y="447"/>
                                </a:lnTo>
                                <a:lnTo>
                                  <a:pt x="90" y="457"/>
                                </a:lnTo>
                                <a:lnTo>
                                  <a:pt x="121" y="457"/>
                                </a:lnTo>
                                <a:lnTo>
                                  <a:pt x="126" y="457"/>
                                </a:lnTo>
                                <a:lnTo>
                                  <a:pt x="166" y="452"/>
                                </a:lnTo>
                                <a:lnTo>
                                  <a:pt x="196" y="442"/>
                                </a:lnTo>
                                <a:lnTo>
                                  <a:pt x="176" y="171"/>
                                </a:lnTo>
                                <a:lnTo>
                                  <a:pt x="196" y="437"/>
                                </a:lnTo>
                                <a:lnTo>
                                  <a:pt x="201" y="437"/>
                                </a:lnTo>
                                <a:lnTo>
                                  <a:pt x="231" y="432"/>
                                </a:lnTo>
                                <a:lnTo>
                                  <a:pt x="251" y="427"/>
                                </a:lnTo>
                                <a:lnTo>
                                  <a:pt x="226" y="186"/>
                                </a:lnTo>
                                <a:lnTo>
                                  <a:pt x="12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117"/>
                        <wps:cNvSpPr>
                          <a:spLocks/>
                        </wps:cNvSpPr>
                        <wps:spPr bwMode="auto">
                          <a:xfrm>
                            <a:off x="971" y="442"/>
                            <a:ext cx="35" cy="40"/>
                          </a:xfrm>
                          <a:custGeom>
                            <a:avLst/>
                            <a:gdLst>
                              <a:gd name="T0" fmla="*/ 20 w 35"/>
                              <a:gd name="T1" fmla="*/ 0 h 40"/>
                              <a:gd name="T2" fmla="*/ 20 w 35"/>
                              <a:gd name="T3" fmla="*/ 0 h 40"/>
                              <a:gd name="T4" fmla="*/ 25 w 35"/>
                              <a:gd name="T5" fmla="*/ 0 h 40"/>
                              <a:gd name="T6" fmla="*/ 25 w 35"/>
                              <a:gd name="T7" fmla="*/ 0 h 40"/>
                              <a:gd name="T8" fmla="*/ 25 w 35"/>
                              <a:gd name="T9" fmla="*/ 0 h 40"/>
                              <a:gd name="T10" fmla="*/ 25 w 35"/>
                              <a:gd name="T11" fmla="*/ 10 h 40"/>
                              <a:gd name="T12" fmla="*/ 35 w 35"/>
                              <a:gd name="T13" fmla="*/ 40 h 40"/>
                              <a:gd name="T14" fmla="*/ 0 w 35"/>
                              <a:gd name="T15" fmla="*/ 0 h 40"/>
                              <a:gd name="T16" fmla="*/ 0 w 35"/>
                              <a:gd name="T17" fmla="*/ 0 h 40"/>
                              <a:gd name="T18" fmla="*/ 10 w 35"/>
                              <a:gd name="T19" fmla="*/ 0 h 40"/>
                              <a:gd name="T20" fmla="*/ 10 w 35"/>
                              <a:gd name="T21" fmla="*/ 0 h 40"/>
                              <a:gd name="T22" fmla="*/ 20 w 35"/>
                              <a:gd name="T2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40">
                                <a:moveTo>
                                  <a:pt x="20" y="0"/>
                                </a:moveTo>
                                <a:lnTo>
                                  <a:pt x="20" y="0"/>
                                </a:lnTo>
                                <a:lnTo>
                                  <a:pt x="25" y="0"/>
                                </a:lnTo>
                                <a:lnTo>
                                  <a:pt x="25" y="10"/>
                                </a:lnTo>
                                <a:lnTo>
                                  <a:pt x="35" y="40"/>
                                </a:lnTo>
                                <a:lnTo>
                                  <a:pt x="0" y="0"/>
                                </a:lnTo>
                                <a:lnTo>
                                  <a:pt x="1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118"/>
                        <wps:cNvSpPr>
                          <a:spLocks/>
                        </wps:cNvSpPr>
                        <wps:spPr bwMode="auto">
                          <a:xfrm>
                            <a:off x="850" y="442"/>
                            <a:ext cx="25" cy="30"/>
                          </a:xfrm>
                          <a:custGeom>
                            <a:avLst/>
                            <a:gdLst>
                              <a:gd name="T0" fmla="*/ 10 w 25"/>
                              <a:gd name="T1" fmla="*/ 0 h 30"/>
                              <a:gd name="T2" fmla="*/ 10 w 25"/>
                              <a:gd name="T3" fmla="*/ 0 h 30"/>
                              <a:gd name="T4" fmla="*/ 25 w 25"/>
                              <a:gd name="T5" fmla="*/ 0 h 30"/>
                              <a:gd name="T6" fmla="*/ 5 w 25"/>
                              <a:gd name="T7" fmla="*/ 30 h 30"/>
                              <a:gd name="T8" fmla="*/ 5 w 25"/>
                              <a:gd name="T9" fmla="*/ 30 h 30"/>
                              <a:gd name="T10" fmla="*/ 0 w 25"/>
                              <a:gd name="T11" fmla="*/ 25 h 30"/>
                              <a:gd name="T12" fmla="*/ 0 w 25"/>
                              <a:gd name="T13" fmla="*/ 25 h 30"/>
                              <a:gd name="T14" fmla="*/ 5 w 25"/>
                              <a:gd name="T15" fmla="*/ 10 h 30"/>
                              <a:gd name="T16" fmla="*/ 10 w 25"/>
                              <a:gd name="T1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0">
                                <a:moveTo>
                                  <a:pt x="10" y="0"/>
                                </a:moveTo>
                                <a:lnTo>
                                  <a:pt x="10" y="0"/>
                                </a:lnTo>
                                <a:lnTo>
                                  <a:pt x="25" y="0"/>
                                </a:lnTo>
                                <a:lnTo>
                                  <a:pt x="5" y="30"/>
                                </a:lnTo>
                                <a:lnTo>
                                  <a:pt x="0" y="25"/>
                                </a:lnTo>
                                <a:lnTo>
                                  <a:pt x="5" y="1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119"/>
                        <wps:cNvSpPr>
                          <a:spLocks/>
                        </wps:cNvSpPr>
                        <wps:spPr bwMode="auto">
                          <a:xfrm>
                            <a:off x="805" y="497"/>
                            <a:ext cx="246" cy="397"/>
                          </a:xfrm>
                          <a:custGeom>
                            <a:avLst/>
                            <a:gdLst>
                              <a:gd name="T0" fmla="*/ 221 w 246"/>
                              <a:gd name="T1" fmla="*/ 126 h 397"/>
                              <a:gd name="T2" fmla="*/ 246 w 246"/>
                              <a:gd name="T3" fmla="*/ 367 h 397"/>
                              <a:gd name="T4" fmla="*/ 226 w 246"/>
                              <a:gd name="T5" fmla="*/ 372 h 397"/>
                              <a:gd name="T6" fmla="*/ 196 w 246"/>
                              <a:gd name="T7" fmla="*/ 377 h 397"/>
                              <a:gd name="T8" fmla="*/ 191 w 246"/>
                              <a:gd name="T9" fmla="*/ 377 h 397"/>
                              <a:gd name="T10" fmla="*/ 171 w 246"/>
                              <a:gd name="T11" fmla="*/ 111 h 397"/>
                              <a:gd name="T12" fmla="*/ 171 w 246"/>
                              <a:gd name="T13" fmla="*/ 111 h 397"/>
                              <a:gd name="T14" fmla="*/ 166 w 246"/>
                              <a:gd name="T15" fmla="*/ 111 h 397"/>
                              <a:gd name="T16" fmla="*/ 166 w 246"/>
                              <a:gd name="T17" fmla="*/ 111 h 397"/>
                              <a:gd name="T18" fmla="*/ 186 w 246"/>
                              <a:gd name="T19" fmla="*/ 382 h 397"/>
                              <a:gd name="T20" fmla="*/ 121 w 246"/>
                              <a:gd name="T21" fmla="*/ 397 h 397"/>
                              <a:gd name="T22" fmla="*/ 121 w 246"/>
                              <a:gd name="T23" fmla="*/ 397 h 397"/>
                              <a:gd name="T24" fmla="*/ 121 w 246"/>
                              <a:gd name="T25" fmla="*/ 397 h 397"/>
                              <a:gd name="T26" fmla="*/ 116 w 246"/>
                              <a:gd name="T27" fmla="*/ 397 h 397"/>
                              <a:gd name="T28" fmla="*/ 55 w 246"/>
                              <a:gd name="T29" fmla="*/ 387 h 397"/>
                              <a:gd name="T30" fmla="*/ 65 w 246"/>
                              <a:gd name="T31" fmla="*/ 251 h 397"/>
                              <a:gd name="T32" fmla="*/ 75 w 246"/>
                              <a:gd name="T33" fmla="*/ 106 h 397"/>
                              <a:gd name="T34" fmla="*/ 75 w 246"/>
                              <a:gd name="T35" fmla="*/ 106 h 397"/>
                              <a:gd name="T36" fmla="*/ 75 w 246"/>
                              <a:gd name="T37" fmla="*/ 106 h 397"/>
                              <a:gd name="T38" fmla="*/ 70 w 246"/>
                              <a:gd name="T39" fmla="*/ 106 h 397"/>
                              <a:gd name="T40" fmla="*/ 70 w 246"/>
                              <a:gd name="T41" fmla="*/ 106 h 397"/>
                              <a:gd name="T42" fmla="*/ 45 w 246"/>
                              <a:gd name="T43" fmla="*/ 382 h 397"/>
                              <a:gd name="T44" fmla="*/ 0 w 246"/>
                              <a:gd name="T45" fmla="*/ 372 h 397"/>
                              <a:gd name="T46" fmla="*/ 0 w 246"/>
                              <a:gd name="T47" fmla="*/ 347 h 397"/>
                              <a:gd name="T48" fmla="*/ 25 w 246"/>
                              <a:gd name="T49" fmla="*/ 116 h 397"/>
                              <a:gd name="T50" fmla="*/ 70 w 246"/>
                              <a:gd name="T51" fmla="*/ 65 h 397"/>
                              <a:gd name="T52" fmla="*/ 75 w 246"/>
                              <a:gd name="T53" fmla="*/ 65 h 397"/>
                              <a:gd name="T54" fmla="*/ 80 w 246"/>
                              <a:gd name="T55" fmla="*/ 65 h 397"/>
                              <a:gd name="T56" fmla="*/ 85 w 246"/>
                              <a:gd name="T57" fmla="*/ 60 h 397"/>
                              <a:gd name="T58" fmla="*/ 90 w 246"/>
                              <a:gd name="T59" fmla="*/ 55 h 397"/>
                              <a:gd name="T60" fmla="*/ 90 w 246"/>
                              <a:gd name="T61" fmla="*/ 50 h 397"/>
                              <a:gd name="T62" fmla="*/ 100 w 246"/>
                              <a:gd name="T63" fmla="*/ 45 h 397"/>
                              <a:gd name="T64" fmla="*/ 100 w 246"/>
                              <a:gd name="T65" fmla="*/ 40 h 397"/>
                              <a:gd name="T66" fmla="*/ 106 w 246"/>
                              <a:gd name="T67" fmla="*/ 35 h 397"/>
                              <a:gd name="T68" fmla="*/ 100 w 246"/>
                              <a:gd name="T69" fmla="*/ 30 h 397"/>
                              <a:gd name="T70" fmla="*/ 121 w 246"/>
                              <a:gd name="T71"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 h="397">
                                <a:moveTo>
                                  <a:pt x="121" y="0"/>
                                </a:moveTo>
                                <a:lnTo>
                                  <a:pt x="221" y="126"/>
                                </a:lnTo>
                                <a:lnTo>
                                  <a:pt x="246" y="367"/>
                                </a:lnTo>
                                <a:lnTo>
                                  <a:pt x="226" y="372"/>
                                </a:lnTo>
                                <a:lnTo>
                                  <a:pt x="196" y="377"/>
                                </a:lnTo>
                                <a:lnTo>
                                  <a:pt x="191" y="377"/>
                                </a:lnTo>
                                <a:lnTo>
                                  <a:pt x="171" y="111"/>
                                </a:lnTo>
                                <a:lnTo>
                                  <a:pt x="166" y="111"/>
                                </a:lnTo>
                                <a:lnTo>
                                  <a:pt x="186" y="382"/>
                                </a:lnTo>
                                <a:lnTo>
                                  <a:pt x="161" y="392"/>
                                </a:lnTo>
                                <a:lnTo>
                                  <a:pt x="121" y="397"/>
                                </a:lnTo>
                                <a:lnTo>
                                  <a:pt x="116" y="397"/>
                                </a:lnTo>
                                <a:lnTo>
                                  <a:pt x="85" y="397"/>
                                </a:lnTo>
                                <a:lnTo>
                                  <a:pt x="55" y="387"/>
                                </a:lnTo>
                                <a:lnTo>
                                  <a:pt x="65" y="251"/>
                                </a:lnTo>
                                <a:lnTo>
                                  <a:pt x="75" y="106"/>
                                </a:lnTo>
                                <a:lnTo>
                                  <a:pt x="70" y="106"/>
                                </a:lnTo>
                                <a:lnTo>
                                  <a:pt x="45" y="382"/>
                                </a:lnTo>
                                <a:lnTo>
                                  <a:pt x="0" y="372"/>
                                </a:lnTo>
                                <a:lnTo>
                                  <a:pt x="0" y="347"/>
                                </a:lnTo>
                                <a:lnTo>
                                  <a:pt x="25" y="116"/>
                                </a:lnTo>
                                <a:lnTo>
                                  <a:pt x="65" y="65"/>
                                </a:lnTo>
                                <a:lnTo>
                                  <a:pt x="70" y="65"/>
                                </a:lnTo>
                                <a:lnTo>
                                  <a:pt x="75" y="65"/>
                                </a:lnTo>
                                <a:lnTo>
                                  <a:pt x="80" y="65"/>
                                </a:lnTo>
                                <a:lnTo>
                                  <a:pt x="85" y="60"/>
                                </a:lnTo>
                                <a:lnTo>
                                  <a:pt x="90" y="55"/>
                                </a:lnTo>
                                <a:lnTo>
                                  <a:pt x="90" y="50"/>
                                </a:lnTo>
                                <a:lnTo>
                                  <a:pt x="100" y="50"/>
                                </a:lnTo>
                                <a:lnTo>
                                  <a:pt x="100" y="45"/>
                                </a:lnTo>
                                <a:lnTo>
                                  <a:pt x="100" y="40"/>
                                </a:lnTo>
                                <a:lnTo>
                                  <a:pt x="106" y="35"/>
                                </a:lnTo>
                                <a:lnTo>
                                  <a:pt x="100" y="30"/>
                                </a:lnTo>
                                <a:lnTo>
                                  <a:pt x="100" y="25"/>
                                </a:lnTo>
                                <a:lnTo>
                                  <a:pt x="12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20"/>
                        <wps:cNvSpPr>
                          <a:spLocks/>
                        </wps:cNvSpPr>
                        <wps:spPr bwMode="auto">
                          <a:xfrm>
                            <a:off x="971" y="437"/>
                            <a:ext cx="35" cy="50"/>
                          </a:xfrm>
                          <a:custGeom>
                            <a:avLst/>
                            <a:gdLst>
                              <a:gd name="T0" fmla="*/ 20 w 35"/>
                              <a:gd name="T1" fmla="*/ 0 h 50"/>
                              <a:gd name="T2" fmla="*/ 20 w 35"/>
                              <a:gd name="T3" fmla="*/ 0 h 50"/>
                              <a:gd name="T4" fmla="*/ 0 w 35"/>
                              <a:gd name="T5" fmla="*/ 5 h 50"/>
                              <a:gd name="T6" fmla="*/ 35 w 35"/>
                              <a:gd name="T7" fmla="*/ 50 h 50"/>
                              <a:gd name="T8" fmla="*/ 35 w 35"/>
                              <a:gd name="T9" fmla="*/ 50 h 50"/>
                              <a:gd name="T10" fmla="*/ 30 w 35"/>
                              <a:gd name="T11" fmla="*/ 20 h 50"/>
                              <a:gd name="T12" fmla="*/ 25 w 35"/>
                              <a:gd name="T13" fmla="*/ 5 h 50"/>
                              <a:gd name="T14" fmla="*/ 25 w 35"/>
                              <a:gd name="T15" fmla="*/ 5 h 50"/>
                              <a:gd name="T16" fmla="*/ 20 w 35"/>
                              <a:gd name="T17" fmla="*/ 0 h 50"/>
                              <a:gd name="T18" fmla="*/ 20 w 35"/>
                              <a:gd name="T1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50">
                                <a:moveTo>
                                  <a:pt x="20" y="0"/>
                                </a:moveTo>
                                <a:lnTo>
                                  <a:pt x="20" y="0"/>
                                </a:lnTo>
                                <a:lnTo>
                                  <a:pt x="0" y="5"/>
                                </a:lnTo>
                                <a:lnTo>
                                  <a:pt x="35" y="50"/>
                                </a:lnTo>
                                <a:lnTo>
                                  <a:pt x="30" y="20"/>
                                </a:lnTo>
                                <a:lnTo>
                                  <a:pt x="25" y="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21"/>
                        <wps:cNvSpPr>
                          <a:spLocks/>
                        </wps:cNvSpPr>
                        <wps:spPr bwMode="auto">
                          <a:xfrm>
                            <a:off x="850" y="442"/>
                            <a:ext cx="25" cy="30"/>
                          </a:xfrm>
                          <a:custGeom>
                            <a:avLst/>
                            <a:gdLst>
                              <a:gd name="T0" fmla="*/ 10 w 25"/>
                              <a:gd name="T1" fmla="*/ 0 h 30"/>
                              <a:gd name="T2" fmla="*/ 10 w 25"/>
                              <a:gd name="T3" fmla="*/ 0 h 30"/>
                              <a:gd name="T4" fmla="*/ 5 w 25"/>
                              <a:gd name="T5" fmla="*/ 10 h 30"/>
                              <a:gd name="T6" fmla="*/ 0 w 25"/>
                              <a:gd name="T7" fmla="*/ 25 h 30"/>
                              <a:gd name="T8" fmla="*/ 0 w 25"/>
                              <a:gd name="T9" fmla="*/ 25 h 30"/>
                              <a:gd name="T10" fmla="*/ 5 w 25"/>
                              <a:gd name="T11" fmla="*/ 30 h 30"/>
                              <a:gd name="T12" fmla="*/ 25 w 25"/>
                              <a:gd name="T13" fmla="*/ 0 h 30"/>
                              <a:gd name="T14" fmla="*/ 25 w 25"/>
                              <a:gd name="T15" fmla="*/ 0 h 30"/>
                              <a:gd name="T16" fmla="*/ 10 w 25"/>
                              <a:gd name="T17" fmla="*/ 0 h 30"/>
                              <a:gd name="T18" fmla="*/ 10 w 25"/>
                              <a:gd name="T19"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0">
                                <a:moveTo>
                                  <a:pt x="10" y="0"/>
                                </a:moveTo>
                                <a:lnTo>
                                  <a:pt x="10" y="0"/>
                                </a:lnTo>
                                <a:lnTo>
                                  <a:pt x="5" y="10"/>
                                </a:lnTo>
                                <a:lnTo>
                                  <a:pt x="0" y="25"/>
                                </a:lnTo>
                                <a:lnTo>
                                  <a:pt x="5" y="30"/>
                                </a:lnTo>
                                <a:lnTo>
                                  <a:pt x="2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122"/>
                        <wps:cNvSpPr>
                          <a:spLocks/>
                        </wps:cNvSpPr>
                        <wps:spPr bwMode="auto">
                          <a:xfrm>
                            <a:off x="800" y="497"/>
                            <a:ext cx="251" cy="397"/>
                          </a:xfrm>
                          <a:custGeom>
                            <a:avLst/>
                            <a:gdLst>
                              <a:gd name="T0" fmla="*/ 100 w 251"/>
                              <a:gd name="T1" fmla="*/ 25 h 397"/>
                              <a:gd name="T2" fmla="*/ 105 w 251"/>
                              <a:gd name="T3" fmla="*/ 30 h 397"/>
                              <a:gd name="T4" fmla="*/ 105 w 251"/>
                              <a:gd name="T5" fmla="*/ 35 h 397"/>
                              <a:gd name="T6" fmla="*/ 105 w 251"/>
                              <a:gd name="T7" fmla="*/ 40 h 397"/>
                              <a:gd name="T8" fmla="*/ 100 w 251"/>
                              <a:gd name="T9" fmla="*/ 40 h 397"/>
                              <a:gd name="T10" fmla="*/ 105 w 251"/>
                              <a:gd name="T11" fmla="*/ 45 h 397"/>
                              <a:gd name="T12" fmla="*/ 95 w 251"/>
                              <a:gd name="T13" fmla="*/ 50 h 397"/>
                              <a:gd name="T14" fmla="*/ 95 w 251"/>
                              <a:gd name="T15" fmla="*/ 50 h 397"/>
                              <a:gd name="T16" fmla="*/ 95 w 251"/>
                              <a:gd name="T17" fmla="*/ 55 h 397"/>
                              <a:gd name="T18" fmla="*/ 90 w 251"/>
                              <a:gd name="T19" fmla="*/ 60 h 397"/>
                              <a:gd name="T20" fmla="*/ 85 w 251"/>
                              <a:gd name="T21" fmla="*/ 65 h 397"/>
                              <a:gd name="T22" fmla="*/ 80 w 251"/>
                              <a:gd name="T23" fmla="*/ 65 h 397"/>
                              <a:gd name="T24" fmla="*/ 70 w 251"/>
                              <a:gd name="T25" fmla="*/ 65 h 397"/>
                              <a:gd name="T26" fmla="*/ 30 w 251"/>
                              <a:gd name="T27" fmla="*/ 116 h 397"/>
                              <a:gd name="T28" fmla="*/ 0 w 251"/>
                              <a:gd name="T29" fmla="*/ 372 h 397"/>
                              <a:gd name="T30" fmla="*/ 55 w 251"/>
                              <a:gd name="T31" fmla="*/ 382 h 397"/>
                              <a:gd name="T32" fmla="*/ 75 w 251"/>
                              <a:gd name="T33" fmla="*/ 106 h 397"/>
                              <a:gd name="T34" fmla="*/ 80 w 251"/>
                              <a:gd name="T35" fmla="*/ 106 h 397"/>
                              <a:gd name="T36" fmla="*/ 80 w 251"/>
                              <a:gd name="T37" fmla="*/ 106 h 397"/>
                              <a:gd name="T38" fmla="*/ 55 w 251"/>
                              <a:gd name="T39" fmla="*/ 387 h 397"/>
                              <a:gd name="T40" fmla="*/ 90 w 251"/>
                              <a:gd name="T41" fmla="*/ 397 h 397"/>
                              <a:gd name="T42" fmla="*/ 121 w 251"/>
                              <a:gd name="T43" fmla="*/ 397 h 397"/>
                              <a:gd name="T44" fmla="*/ 126 w 251"/>
                              <a:gd name="T45" fmla="*/ 397 h 397"/>
                              <a:gd name="T46" fmla="*/ 126 w 251"/>
                              <a:gd name="T47" fmla="*/ 397 h 397"/>
                              <a:gd name="T48" fmla="*/ 196 w 251"/>
                              <a:gd name="T49" fmla="*/ 382 h 397"/>
                              <a:gd name="T50" fmla="*/ 176 w 251"/>
                              <a:gd name="T51" fmla="*/ 111 h 397"/>
                              <a:gd name="T52" fmla="*/ 176 w 251"/>
                              <a:gd name="T53" fmla="*/ 111 h 397"/>
                              <a:gd name="T54" fmla="*/ 196 w 251"/>
                              <a:gd name="T55" fmla="*/ 377 h 397"/>
                              <a:gd name="T56" fmla="*/ 201 w 251"/>
                              <a:gd name="T57" fmla="*/ 377 h 397"/>
                              <a:gd name="T58" fmla="*/ 231 w 251"/>
                              <a:gd name="T59" fmla="*/ 372 h 397"/>
                              <a:gd name="T60" fmla="*/ 251 w 251"/>
                              <a:gd name="T61" fmla="*/ 367 h 397"/>
                              <a:gd name="T62" fmla="*/ 126 w 251"/>
                              <a:gd name="T6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1" h="397">
                                <a:moveTo>
                                  <a:pt x="126" y="0"/>
                                </a:moveTo>
                                <a:lnTo>
                                  <a:pt x="100" y="25"/>
                                </a:lnTo>
                                <a:lnTo>
                                  <a:pt x="105" y="30"/>
                                </a:lnTo>
                                <a:lnTo>
                                  <a:pt x="105" y="35"/>
                                </a:lnTo>
                                <a:lnTo>
                                  <a:pt x="105" y="40"/>
                                </a:lnTo>
                                <a:lnTo>
                                  <a:pt x="100" y="40"/>
                                </a:lnTo>
                                <a:lnTo>
                                  <a:pt x="105" y="40"/>
                                </a:lnTo>
                                <a:lnTo>
                                  <a:pt x="105" y="45"/>
                                </a:lnTo>
                                <a:lnTo>
                                  <a:pt x="100" y="50"/>
                                </a:lnTo>
                                <a:lnTo>
                                  <a:pt x="95" y="50"/>
                                </a:lnTo>
                                <a:lnTo>
                                  <a:pt x="95" y="55"/>
                                </a:lnTo>
                                <a:lnTo>
                                  <a:pt x="90" y="60"/>
                                </a:lnTo>
                                <a:lnTo>
                                  <a:pt x="85" y="65"/>
                                </a:lnTo>
                                <a:lnTo>
                                  <a:pt x="80" y="65"/>
                                </a:lnTo>
                                <a:lnTo>
                                  <a:pt x="75" y="65"/>
                                </a:lnTo>
                                <a:lnTo>
                                  <a:pt x="70" y="65"/>
                                </a:lnTo>
                                <a:lnTo>
                                  <a:pt x="30" y="116"/>
                                </a:lnTo>
                                <a:lnTo>
                                  <a:pt x="0" y="372"/>
                                </a:lnTo>
                                <a:lnTo>
                                  <a:pt x="20" y="377"/>
                                </a:lnTo>
                                <a:lnTo>
                                  <a:pt x="55" y="382"/>
                                </a:lnTo>
                                <a:lnTo>
                                  <a:pt x="75" y="106"/>
                                </a:lnTo>
                                <a:lnTo>
                                  <a:pt x="80" y="106"/>
                                </a:lnTo>
                                <a:lnTo>
                                  <a:pt x="55" y="387"/>
                                </a:lnTo>
                                <a:lnTo>
                                  <a:pt x="90" y="397"/>
                                </a:lnTo>
                                <a:lnTo>
                                  <a:pt x="121" y="397"/>
                                </a:lnTo>
                                <a:lnTo>
                                  <a:pt x="126" y="397"/>
                                </a:lnTo>
                                <a:lnTo>
                                  <a:pt x="166" y="392"/>
                                </a:lnTo>
                                <a:lnTo>
                                  <a:pt x="196" y="382"/>
                                </a:lnTo>
                                <a:lnTo>
                                  <a:pt x="176" y="111"/>
                                </a:lnTo>
                                <a:lnTo>
                                  <a:pt x="196" y="377"/>
                                </a:lnTo>
                                <a:lnTo>
                                  <a:pt x="201" y="377"/>
                                </a:lnTo>
                                <a:lnTo>
                                  <a:pt x="231" y="372"/>
                                </a:lnTo>
                                <a:lnTo>
                                  <a:pt x="251" y="367"/>
                                </a:lnTo>
                                <a:lnTo>
                                  <a:pt x="226" y="126"/>
                                </a:lnTo>
                                <a:lnTo>
                                  <a:pt x="12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123"/>
                        <wps:cNvSpPr>
                          <a:spLocks/>
                        </wps:cNvSpPr>
                        <wps:spPr bwMode="auto">
                          <a:xfrm>
                            <a:off x="860" y="146"/>
                            <a:ext cx="45" cy="105"/>
                          </a:xfrm>
                          <a:custGeom>
                            <a:avLst/>
                            <a:gdLst>
                              <a:gd name="T0" fmla="*/ 0 w 45"/>
                              <a:gd name="T1" fmla="*/ 70 h 105"/>
                              <a:gd name="T2" fmla="*/ 0 w 45"/>
                              <a:gd name="T3" fmla="*/ 70 h 105"/>
                              <a:gd name="T4" fmla="*/ 5 w 45"/>
                              <a:gd name="T5" fmla="*/ 50 h 105"/>
                              <a:gd name="T6" fmla="*/ 10 w 45"/>
                              <a:gd name="T7" fmla="*/ 40 h 105"/>
                              <a:gd name="T8" fmla="*/ 15 w 45"/>
                              <a:gd name="T9" fmla="*/ 35 h 105"/>
                              <a:gd name="T10" fmla="*/ 15 w 45"/>
                              <a:gd name="T11" fmla="*/ 35 h 105"/>
                              <a:gd name="T12" fmla="*/ 20 w 45"/>
                              <a:gd name="T13" fmla="*/ 20 h 105"/>
                              <a:gd name="T14" fmla="*/ 20 w 45"/>
                              <a:gd name="T15" fmla="*/ 20 h 105"/>
                              <a:gd name="T16" fmla="*/ 25 w 45"/>
                              <a:gd name="T17" fmla="*/ 10 h 105"/>
                              <a:gd name="T18" fmla="*/ 30 w 45"/>
                              <a:gd name="T19" fmla="*/ 5 h 105"/>
                              <a:gd name="T20" fmla="*/ 45 w 45"/>
                              <a:gd name="T21" fmla="*/ 0 h 105"/>
                              <a:gd name="T22" fmla="*/ 45 w 45"/>
                              <a:gd name="T23" fmla="*/ 0 h 105"/>
                              <a:gd name="T24" fmla="*/ 35 w 45"/>
                              <a:gd name="T25" fmla="*/ 5 h 105"/>
                              <a:gd name="T26" fmla="*/ 30 w 45"/>
                              <a:gd name="T27" fmla="*/ 15 h 105"/>
                              <a:gd name="T28" fmla="*/ 25 w 45"/>
                              <a:gd name="T29" fmla="*/ 30 h 105"/>
                              <a:gd name="T30" fmla="*/ 25 w 45"/>
                              <a:gd name="T31" fmla="*/ 30 h 105"/>
                              <a:gd name="T32" fmla="*/ 25 w 45"/>
                              <a:gd name="T33" fmla="*/ 45 h 105"/>
                              <a:gd name="T34" fmla="*/ 25 w 45"/>
                              <a:gd name="T35" fmla="*/ 45 h 105"/>
                              <a:gd name="T36" fmla="*/ 25 w 45"/>
                              <a:gd name="T37" fmla="*/ 55 h 105"/>
                              <a:gd name="T38" fmla="*/ 25 w 45"/>
                              <a:gd name="T39" fmla="*/ 55 h 105"/>
                              <a:gd name="T40" fmla="*/ 25 w 45"/>
                              <a:gd name="T41" fmla="*/ 65 h 105"/>
                              <a:gd name="T42" fmla="*/ 30 w 45"/>
                              <a:gd name="T43" fmla="*/ 75 h 105"/>
                              <a:gd name="T44" fmla="*/ 30 w 45"/>
                              <a:gd name="T45" fmla="*/ 75 h 105"/>
                              <a:gd name="T46" fmla="*/ 25 w 45"/>
                              <a:gd name="T47" fmla="*/ 95 h 105"/>
                              <a:gd name="T48" fmla="*/ 25 w 45"/>
                              <a:gd name="T49" fmla="*/ 95 h 105"/>
                              <a:gd name="T50" fmla="*/ 25 w 45"/>
                              <a:gd name="T51" fmla="*/ 105 h 105"/>
                              <a:gd name="T52" fmla="*/ 25 w 45"/>
                              <a:gd name="T53" fmla="*/ 105 h 105"/>
                              <a:gd name="T54" fmla="*/ 20 w 45"/>
                              <a:gd name="T55" fmla="*/ 100 h 105"/>
                              <a:gd name="T56" fmla="*/ 10 w 45"/>
                              <a:gd name="T57" fmla="*/ 90 h 105"/>
                              <a:gd name="T58" fmla="*/ 0 w 45"/>
                              <a:gd name="T59" fmla="*/ 70 h 105"/>
                              <a:gd name="T60" fmla="*/ 0 w 45"/>
                              <a:gd name="T61" fmla="*/ 7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5" h="105">
                                <a:moveTo>
                                  <a:pt x="0" y="70"/>
                                </a:moveTo>
                                <a:lnTo>
                                  <a:pt x="0" y="70"/>
                                </a:lnTo>
                                <a:lnTo>
                                  <a:pt x="5" y="50"/>
                                </a:lnTo>
                                <a:lnTo>
                                  <a:pt x="10" y="40"/>
                                </a:lnTo>
                                <a:lnTo>
                                  <a:pt x="15" y="35"/>
                                </a:lnTo>
                                <a:lnTo>
                                  <a:pt x="20" y="20"/>
                                </a:lnTo>
                                <a:lnTo>
                                  <a:pt x="25" y="10"/>
                                </a:lnTo>
                                <a:lnTo>
                                  <a:pt x="30" y="5"/>
                                </a:lnTo>
                                <a:lnTo>
                                  <a:pt x="45" y="0"/>
                                </a:lnTo>
                                <a:lnTo>
                                  <a:pt x="35" y="5"/>
                                </a:lnTo>
                                <a:lnTo>
                                  <a:pt x="30" y="15"/>
                                </a:lnTo>
                                <a:lnTo>
                                  <a:pt x="25" y="30"/>
                                </a:lnTo>
                                <a:lnTo>
                                  <a:pt x="25" y="45"/>
                                </a:lnTo>
                                <a:lnTo>
                                  <a:pt x="25" y="55"/>
                                </a:lnTo>
                                <a:lnTo>
                                  <a:pt x="25" y="65"/>
                                </a:lnTo>
                                <a:lnTo>
                                  <a:pt x="30" y="75"/>
                                </a:lnTo>
                                <a:lnTo>
                                  <a:pt x="25" y="95"/>
                                </a:lnTo>
                                <a:lnTo>
                                  <a:pt x="25" y="105"/>
                                </a:lnTo>
                                <a:lnTo>
                                  <a:pt x="20" y="100"/>
                                </a:lnTo>
                                <a:lnTo>
                                  <a:pt x="10" y="90"/>
                                </a:lnTo>
                                <a:lnTo>
                                  <a:pt x="0"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124"/>
                        <wps:cNvSpPr>
                          <a:spLocks noEditPoints="1"/>
                        </wps:cNvSpPr>
                        <wps:spPr bwMode="auto">
                          <a:xfrm>
                            <a:off x="860" y="146"/>
                            <a:ext cx="45" cy="105"/>
                          </a:xfrm>
                          <a:custGeom>
                            <a:avLst/>
                            <a:gdLst>
                              <a:gd name="T0" fmla="*/ 35 w 45"/>
                              <a:gd name="T1" fmla="*/ 5 h 105"/>
                              <a:gd name="T2" fmla="*/ 25 w 45"/>
                              <a:gd name="T3" fmla="*/ 30 h 105"/>
                              <a:gd name="T4" fmla="*/ 25 w 45"/>
                              <a:gd name="T5" fmla="*/ 40 h 105"/>
                              <a:gd name="T6" fmla="*/ 25 w 45"/>
                              <a:gd name="T7" fmla="*/ 45 h 105"/>
                              <a:gd name="T8" fmla="*/ 25 w 45"/>
                              <a:gd name="T9" fmla="*/ 50 h 105"/>
                              <a:gd name="T10" fmla="*/ 25 w 45"/>
                              <a:gd name="T11" fmla="*/ 55 h 105"/>
                              <a:gd name="T12" fmla="*/ 25 w 45"/>
                              <a:gd name="T13" fmla="*/ 65 h 105"/>
                              <a:gd name="T14" fmla="*/ 25 w 45"/>
                              <a:gd name="T15" fmla="*/ 75 h 105"/>
                              <a:gd name="T16" fmla="*/ 25 w 45"/>
                              <a:gd name="T17" fmla="*/ 95 h 105"/>
                              <a:gd name="T18" fmla="*/ 25 w 45"/>
                              <a:gd name="T19" fmla="*/ 105 h 105"/>
                              <a:gd name="T20" fmla="*/ 25 w 45"/>
                              <a:gd name="T21" fmla="*/ 105 h 105"/>
                              <a:gd name="T22" fmla="*/ 20 w 45"/>
                              <a:gd name="T23" fmla="*/ 100 h 105"/>
                              <a:gd name="T24" fmla="*/ 5 w 45"/>
                              <a:gd name="T25" fmla="*/ 70 h 105"/>
                              <a:gd name="T26" fmla="*/ 5 w 45"/>
                              <a:gd name="T27" fmla="*/ 50 h 105"/>
                              <a:gd name="T28" fmla="*/ 15 w 45"/>
                              <a:gd name="T29" fmla="*/ 35 h 105"/>
                              <a:gd name="T30" fmla="*/ 15 w 45"/>
                              <a:gd name="T31" fmla="*/ 35 h 105"/>
                              <a:gd name="T32" fmla="*/ 25 w 45"/>
                              <a:gd name="T33" fmla="*/ 20 h 105"/>
                              <a:gd name="T34" fmla="*/ 25 w 45"/>
                              <a:gd name="T35" fmla="*/ 20 h 105"/>
                              <a:gd name="T36" fmla="*/ 25 w 45"/>
                              <a:gd name="T37" fmla="*/ 10 h 105"/>
                              <a:gd name="T38" fmla="*/ 40 w 45"/>
                              <a:gd name="T39" fmla="*/ 0 h 105"/>
                              <a:gd name="T40" fmla="*/ 30 w 45"/>
                              <a:gd name="T41" fmla="*/ 5 h 105"/>
                              <a:gd name="T42" fmla="*/ 20 w 45"/>
                              <a:gd name="T43" fmla="*/ 20 h 105"/>
                              <a:gd name="T44" fmla="*/ 15 w 45"/>
                              <a:gd name="T45" fmla="*/ 35 h 105"/>
                              <a:gd name="T46" fmla="*/ 10 w 45"/>
                              <a:gd name="T47" fmla="*/ 40 h 105"/>
                              <a:gd name="T48" fmla="*/ 0 w 45"/>
                              <a:gd name="T49" fmla="*/ 70 h 105"/>
                              <a:gd name="T50" fmla="*/ 10 w 45"/>
                              <a:gd name="T51" fmla="*/ 90 h 105"/>
                              <a:gd name="T52" fmla="*/ 25 w 45"/>
                              <a:gd name="T53" fmla="*/ 105 h 105"/>
                              <a:gd name="T54" fmla="*/ 25 w 45"/>
                              <a:gd name="T55" fmla="*/ 105 h 105"/>
                              <a:gd name="T56" fmla="*/ 25 w 45"/>
                              <a:gd name="T57" fmla="*/ 95 h 105"/>
                              <a:gd name="T58" fmla="*/ 30 w 45"/>
                              <a:gd name="T59" fmla="*/ 75 h 105"/>
                              <a:gd name="T60" fmla="*/ 25 w 45"/>
                              <a:gd name="T61" fmla="*/ 65 h 105"/>
                              <a:gd name="T62" fmla="*/ 25 w 45"/>
                              <a:gd name="T63" fmla="*/ 55 h 105"/>
                              <a:gd name="T64" fmla="*/ 25 w 45"/>
                              <a:gd name="T65" fmla="*/ 45 h 105"/>
                              <a:gd name="T66" fmla="*/ 25 w 45"/>
                              <a:gd name="T67" fmla="*/ 30 h 105"/>
                              <a:gd name="T68" fmla="*/ 35 w 45"/>
                              <a:gd name="T69" fmla="*/ 5 h 105"/>
                              <a:gd name="T70" fmla="*/ 45 w 45"/>
                              <a:gd name="T71" fmla="*/ 0 h 105"/>
                              <a:gd name="T72" fmla="*/ 40 w 45"/>
                              <a:gd name="T73"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5" h="105">
                                <a:moveTo>
                                  <a:pt x="35" y="5"/>
                                </a:moveTo>
                                <a:lnTo>
                                  <a:pt x="35" y="5"/>
                                </a:lnTo>
                                <a:lnTo>
                                  <a:pt x="30" y="15"/>
                                </a:lnTo>
                                <a:lnTo>
                                  <a:pt x="25" y="30"/>
                                </a:lnTo>
                                <a:lnTo>
                                  <a:pt x="25" y="40"/>
                                </a:lnTo>
                                <a:lnTo>
                                  <a:pt x="25" y="45"/>
                                </a:lnTo>
                                <a:lnTo>
                                  <a:pt x="25" y="50"/>
                                </a:lnTo>
                                <a:lnTo>
                                  <a:pt x="25" y="55"/>
                                </a:lnTo>
                                <a:lnTo>
                                  <a:pt x="25" y="65"/>
                                </a:lnTo>
                                <a:lnTo>
                                  <a:pt x="25" y="75"/>
                                </a:lnTo>
                                <a:lnTo>
                                  <a:pt x="25" y="95"/>
                                </a:lnTo>
                                <a:lnTo>
                                  <a:pt x="25" y="105"/>
                                </a:lnTo>
                                <a:lnTo>
                                  <a:pt x="20" y="100"/>
                                </a:lnTo>
                                <a:lnTo>
                                  <a:pt x="15" y="90"/>
                                </a:lnTo>
                                <a:lnTo>
                                  <a:pt x="5" y="70"/>
                                </a:lnTo>
                                <a:lnTo>
                                  <a:pt x="5" y="50"/>
                                </a:lnTo>
                                <a:lnTo>
                                  <a:pt x="10" y="40"/>
                                </a:lnTo>
                                <a:lnTo>
                                  <a:pt x="15" y="35"/>
                                </a:lnTo>
                                <a:lnTo>
                                  <a:pt x="25" y="20"/>
                                </a:lnTo>
                                <a:lnTo>
                                  <a:pt x="25" y="10"/>
                                </a:lnTo>
                                <a:lnTo>
                                  <a:pt x="35" y="5"/>
                                </a:lnTo>
                                <a:close/>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125"/>
                        <wps:cNvSpPr>
                          <a:spLocks/>
                        </wps:cNvSpPr>
                        <wps:spPr bwMode="auto">
                          <a:xfrm>
                            <a:off x="865" y="151"/>
                            <a:ext cx="30" cy="100"/>
                          </a:xfrm>
                          <a:custGeom>
                            <a:avLst/>
                            <a:gdLst>
                              <a:gd name="T0" fmla="*/ 30 w 30"/>
                              <a:gd name="T1" fmla="*/ 0 h 100"/>
                              <a:gd name="T2" fmla="*/ 30 w 30"/>
                              <a:gd name="T3" fmla="*/ 0 h 100"/>
                              <a:gd name="T4" fmla="*/ 25 w 30"/>
                              <a:gd name="T5" fmla="*/ 10 h 100"/>
                              <a:gd name="T6" fmla="*/ 20 w 30"/>
                              <a:gd name="T7" fmla="*/ 25 h 100"/>
                              <a:gd name="T8" fmla="*/ 20 w 30"/>
                              <a:gd name="T9" fmla="*/ 25 h 100"/>
                              <a:gd name="T10" fmla="*/ 20 w 30"/>
                              <a:gd name="T11" fmla="*/ 35 h 100"/>
                              <a:gd name="T12" fmla="*/ 20 w 30"/>
                              <a:gd name="T13" fmla="*/ 35 h 100"/>
                              <a:gd name="T14" fmla="*/ 20 w 30"/>
                              <a:gd name="T15" fmla="*/ 40 h 100"/>
                              <a:gd name="T16" fmla="*/ 20 w 30"/>
                              <a:gd name="T17" fmla="*/ 40 h 100"/>
                              <a:gd name="T18" fmla="*/ 20 w 30"/>
                              <a:gd name="T19" fmla="*/ 45 h 100"/>
                              <a:gd name="T20" fmla="*/ 20 w 30"/>
                              <a:gd name="T21" fmla="*/ 45 h 100"/>
                              <a:gd name="T22" fmla="*/ 20 w 30"/>
                              <a:gd name="T23" fmla="*/ 50 h 100"/>
                              <a:gd name="T24" fmla="*/ 20 w 30"/>
                              <a:gd name="T25" fmla="*/ 50 h 100"/>
                              <a:gd name="T26" fmla="*/ 20 w 30"/>
                              <a:gd name="T27" fmla="*/ 60 h 100"/>
                              <a:gd name="T28" fmla="*/ 20 w 30"/>
                              <a:gd name="T29" fmla="*/ 70 h 100"/>
                              <a:gd name="T30" fmla="*/ 20 w 30"/>
                              <a:gd name="T31" fmla="*/ 70 h 100"/>
                              <a:gd name="T32" fmla="*/ 20 w 30"/>
                              <a:gd name="T33" fmla="*/ 90 h 100"/>
                              <a:gd name="T34" fmla="*/ 20 w 30"/>
                              <a:gd name="T35" fmla="*/ 90 h 100"/>
                              <a:gd name="T36" fmla="*/ 20 w 30"/>
                              <a:gd name="T37" fmla="*/ 90 h 100"/>
                              <a:gd name="T38" fmla="*/ 20 w 30"/>
                              <a:gd name="T39" fmla="*/ 100 h 100"/>
                              <a:gd name="T40" fmla="*/ 20 w 30"/>
                              <a:gd name="T41" fmla="*/ 100 h 100"/>
                              <a:gd name="T42" fmla="*/ 20 w 30"/>
                              <a:gd name="T43" fmla="*/ 100 h 100"/>
                              <a:gd name="T44" fmla="*/ 20 w 30"/>
                              <a:gd name="T45" fmla="*/ 100 h 100"/>
                              <a:gd name="T46" fmla="*/ 15 w 30"/>
                              <a:gd name="T47" fmla="*/ 95 h 100"/>
                              <a:gd name="T48" fmla="*/ 10 w 30"/>
                              <a:gd name="T49" fmla="*/ 85 h 100"/>
                              <a:gd name="T50" fmla="*/ 0 w 30"/>
                              <a:gd name="T51" fmla="*/ 65 h 100"/>
                              <a:gd name="T52" fmla="*/ 0 w 30"/>
                              <a:gd name="T53" fmla="*/ 65 h 100"/>
                              <a:gd name="T54" fmla="*/ 0 w 30"/>
                              <a:gd name="T55" fmla="*/ 45 h 100"/>
                              <a:gd name="T56" fmla="*/ 5 w 30"/>
                              <a:gd name="T57" fmla="*/ 35 h 100"/>
                              <a:gd name="T58" fmla="*/ 10 w 30"/>
                              <a:gd name="T59" fmla="*/ 30 h 100"/>
                              <a:gd name="T60" fmla="*/ 10 w 30"/>
                              <a:gd name="T61" fmla="*/ 30 h 100"/>
                              <a:gd name="T62" fmla="*/ 10 w 30"/>
                              <a:gd name="T63" fmla="*/ 30 h 100"/>
                              <a:gd name="T64" fmla="*/ 10 w 30"/>
                              <a:gd name="T65" fmla="*/ 30 h 100"/>
                              <a:gd name="T66" fmla="*/ 20 w 30"/>
                              <a:gd name="T67" fmla="*/ 15 h 100"/>
                              <a:gd name="T68" fmla="*/ 20 w 30"/>
                              <a:gd name="T69" fmla="*/ 15 h 100"/>
                              <a:gd name="T70" fmla="*/ 20 w 30"/>
                              <a:gd name="T71" fmla="*/ 15 h 100"/>
                              <a:gd name="T72" fmla="*/ 20 w 30"/>
                              <a:gd name="T73" fmla="*/ 15 h 100"/>
                              <a:gd name="T74" fmla="*/ 20 w 30"/>
                              <a:gd name="T75" fmla="*/ 5 h 100"/>
                              <a:gd name="T76" fmla="*/ 30 w 30"/>
                              <a:gd name="T7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0" h="100">
                                <a:moveTo>
                                  <a:pt x="30" y="0"/>
                                </a:moveTo>
                                <a:lnTo>
                                  <a:pt x="30" y="0"/>
                                </a:lnTo>
                                <a:lnTo>
                                  <a:pt x="25" y="10"/>
                                </a:lnTo>
                                <a:lnTo>
                                  <a:pt x="20" y="25"/>
                                </a:lnTo>
                                <a:lnTo>
                                  <a:pt x="20" y="35"/>
                                </a:lnTo>
                                <a:lnTo>
                                  <a:pt x="20" y="40"/>
                                </a:lnTo>
                                <a:lnTo>
                                  <a:pt x="20" y="45"/>
                                </a:lnTo>
                                <a:lnTo>
                                  <a:pt x="20" y="50"/>
                                </a:lnTo>
                                <a:lnTo>
                                  <a:pt x="20" y="60"/>
                                </a:lnTo>
                                <a:lnTo>
                                  <a:pt x="20" y="70"/>
                                </a:lnTo>
                                <a:lnTo>
                                  <a:pt x="20" y="90"/>
                                </a:lnTo>
                                <a:lnTo>
                                  <a:pt x="20" y="100"/>
                                </a:lnTo>
                                <a:lnTo>
                                  <a:pt x="15" y="95"/>
                                </a:lnTo>
                                <a:lnTo>
                                  <a:pt x="10" y="85"/>
                                </a:lnTo>
                                <a:lnTo>
                                  <a:pt x="0" y="65"/>
                                </a:lnTo>
                                <a:lnTo>
                                  <a:pt x="0" y="45"/>
                                </a:lnTo>
                                <a:lnTo>
                                  <a:pt x="5" y="35"/>
                                </a:lnTo>
                                <a:lnTo>
                                  <a:pt x="10" y="30"/>
                                </a:lnTo>
                                <a:lnTo>
                                  <a:pt x="20" y="15"/>
                                </a:lnTo>
                                <a:lnTo>
                                  <a:pt x="2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126"/>
                        <wps:cNvSpPr>
                          <a:spLocks/>
                        </wps:cNvSpPr>
                        <wps:spPr bwMode="auto">
                          <a:xfrm>
                            <a:off x="860" y="146"/>
                            <a:ext cx="45" cy="105"/>
                          </a:xfrm>
                          <a:custGeom>
                            <a:avLst/>
                            <a:gdLst>
                              <a:gd name="T0" fmla="*/ 40 w 45"/>
                              <a:gd name="T1" fmla="*/ 0 h 105"/>
                              <a:gd name="T2" fmla="*/ 40 w 45"/>
                              <a:gd name="T3" fmla="*/ 0 h 105"/>
                              <a:gd name="T4" fmla="*/ 30 w 45"/>
                              <a:gd name="T5" fmla="*/ 5 h 105"/>
                              <a:gd name="T6" fmla="*/ 25 w 45"/>
                              <a:gd name="T7" fmla="*/ 10 h 105"/>
                              <a:gd name="T8" fmla="*/ 20 w 45"/>
                              <a:gd name="T9" fmla="*/ 20 h 105"/>
                              <a:gd name="T10" fmla="*/ 20 w 45"/>
                              <a:gd name="T11" fmla="*/ 20 h 105"/>
                              <a:gd name="T12" fmla="*/ 15 w 45"/>
                              <a:gd name="T13" fmla="*/ 35 h 105"/>
                              <a:gd name="T14" fmla="*/ 15 w 45"/>
                              <a:gd name="T15" fmla="*/ 35 h 105"/>
                              <a:gd name="T16" fmla="*/ 10 w 45"/>
                              <a:gd name="T17" fmla="*/ 40 h 105"/>
                              <a:gd name="T18" fmla="*/ 5 w 45"/>
                              <a:gd name="T19" fmla="*/ 50 h 105"/>
                              <a:gd name="T20" fmla="*/ 0 w 45"/>
                              <a:gd name="T21" fmla="*/ 70 h 105"/>
                              <a:gd name="T22" fmla="*/ 0 w 45"/>
                              <a:gd name="T23" fmla="*/ 70 h 105"/>
                              <a:gd name="T24" fmla="*/ 10 w 45"/>
                              <a:gd name="T25" fmla="*/ 90 h 105"/>
                              <a:gd name="T26" fmla="*/ 20 w 45"/>
                              <a:gd name="T27" fmla="*/ 100 h 105"/>
                              <a:gd name="T28" fmla="*/ 25 w 45"/>
                              <a:gd name="T29" fmla="*/ 105 h 105"/>
                              <a:gd name="T30" fmla="*/ 25 w 45"/>
                              <a:gd name="T31" fmla="*/ 105 h 105"/>
                              <a:gd name="T32" fmla="*/ 25 w 45"/>
                              <a:gd name="T33" fmla="*/ 105 h 105"/>
                              <a:gd name="T34" fmla="*/ 25 w 45"/>
                              <a:gd name="T35" fmla="*/ 105 h 105"/>
                              <a:gd name="T36" fmla="*/ 25 w 45"/>
                              <a:gd name="T37" fmla="*/ 95 h 105"/>
                              <a:gd name="T38" fmla="*/ 25 w 45"/>
                              <a:gd name="T39" fmla="*/ 95 h 105"/>
                              <a:gd name="T40" fmla="*/ 30 w 45"/>
                              <a:gd name="T41" fmla="*/ 75 h 105"/>
                              <a:gd name="T42" fmla="*/ 30 w 45"/>
                              <a:gd name="T43" fmla="*/ 75 h 105"/>
                              <a:gd name="T44" fmla="*/ 25 w 45"/>
                              <a:gd name="T45" fmla="*/ 65 h 105"/>
                              <a:gd name="T46" fmla="*/ 25 w 45"/>
                              <a:gd name="T47" fmla="*/ 55 h 105"/>
                              <a:gd name="T48" fmla="*/ 25 w 45"/>
                              <a:gd name="T49" fmla="*/ 55 h 105"/>
                              <a:gd name="T50" fmla="*/ 25 w 45"/>
                              <a:gd name="T51" fmla="*/ 45 h 105"/>
                              <a:gd name="T52" fmla="*/ 25 w 45"/>
                              <a:gd name="T53" fmla="*/ 45 h 105"/>
                              <a:gd name="T54" fmla="*/ 25 w 45"/>
                              <a:gd name="T55" fmla="*/ 30 h 105"/>
                              <a:gd name="T56" fmla="*/ 25 w 45"/>
                              <a:gd name="T57" fmla="*/ 30 h 105"/>
                              <a:gd name="T58" fmla="*/ 30 w 45"/>
                              <a:gd name="T59" fmla="*/ 15 h 105"/>
                              <a:gd name="T60" fmla="*/ 35 w 45"/>
                              <a:gd name="T61" fmla="*/ 5 h 105"/>
                              <a:gd name="T62" fmla="*/ 45 w 45"/>
                              <a:gd name="T63" fmla="*/ 0 h 105"/>
                              <a:gd name="T64" fmla="*/ 45 w 45"/>
                              <a:gd name="T65" fmla="*/ 0 h 105"/>
                              <a:gd name="T66" fmla="*/ 40 w 45"/>
                              <a:gd name="T67" fmla="*/ 0 h 105"/>
                              <a:gd name="T68" fmla="*/ 40 w 45"/>
                              <a:gd name="T6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105">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127"/>
                        <wps:cNvSpPr>
                          <a:spLocks/>
                        </wps:cNvSpPr>
                        <wps:spPr bwMode="auto">
                          <a:xfrm>
                            <a:off x="946" y="151"/>
                            <a:ext cx="30" cy="100"/>
                          </a:xfrm>
                          <a:custGeom>
                            <a:avLst/>
                            <a:gdLst>
                              <a:gd name="T0" fmla="*/ 30 w 30"/>
                              <a:gd name="T1" fmla="*/ 65 h 100"/>
                              <a:gd name="T2" fmla="*/ 30 w 30"/>
                              <a:gd name="T3" fmla="*/ 65 h 100"/>
                              <a:gd name="T4" fmla="*/ 30 w 30"/>
                              <a:gd name="T5" fmla="*/ 45 h 100"/>
                              <a:gd name="T6" fmla="*/ 25 w 30"/>
                              <a:gd name="T7" fmla="*/ 35 h 100"/>
                              <a:gd name="T8" fmla="*/ 20 w 30"/>
                              <a:gd name="T9" fmla="*/ 30 h 100"/>
                              <a:gd name="T10" fmla="*/ 20 w 30"/>
                              <a:gd name="T11" fmla="*/ 30 h 100"/>
                              <a:gd name="T12" fmla="*/ 15 w 30"/>
                              <a:gd name="T13" fmla="*/ 15 h 100"/>
                              <a:gd name="T14" fmla="*/ 15 w 30"/>
                              <a:gd name="T15" fmla="*/ 15 h 100"/>
                              <a:gd name="T16" fmla="*/ 10 w 30"/>
                              <a:gd name="T17" fmla="*/ 5 h 100"/>
                              <a:gd name="T18" fmla="*/ 5 w 30"/>
                              <a:gd name="T19" fmla="*/ 0 h 100"/>
                              <a:gd name="T20" fmla="*/ 0 w 30"/>
                              <a:gd name="T21" fmla="*/ 0 h 100"/>
                              <a:gd name="T22" fmla="*/ 0 w 30"/>
                              <a:gd name="T23" fmla="*/ 0 h 100"/>
                              <a:gd name="T24" fmla="*/ 5 w 30"/>
                              <a:gd name="T25" fmla="*/ 5 h 100"/>
                              <a:gd name="T26" fmla="*/ 10 w 30"/>
                              <a:gd name="T27" fmla="*/ 15 h 100"/>
                              <a:gd name="T28" fmla="*/ 10 w 30"/>
                              <a:gd name="T29" fmla="*/ 25 h 100"/>
                              <a:gd name="T30" fmla="*/ 10 w 30"/>
                              <a:gd name="T31" fmla="*/ 25 h 100"/>
                              <a:gd name="T32" fmla="*/ 10 w 30"/>
                              <a:gd name="T33" fmla="*/ 45 h 100"/>
                              <a:gd name="T34" fmla="*/ 10 w 30"/>
                              <a:gd name="T35" fmla="*/ 45 h 100"/>
                              <a:gd name="T36" fmla="*/ 10 w 30"/>
                              <a:gd name="T37" fmla="*/ 50 h 100"/>
                              <a:gd name="T38" fmla="*/ 10 w 30"/>
                              <a:gd name="T39" fmla="*/ 50 h 100"/>
                              <a:gd name="T40" fmla="*/ 10 w 30"/>
                              <a:gd name="T41" fmla="*/ 65 h 100"/>
                              <a:gd name="T42" fmla="*/ 10 w 30"/>
                              <a:gd name="T43" fmla="*/ 70 h 100"/>
                              <a:gd name="T44" fmla="*/ 10 w 30"/>
                              <a:gd name="T45" fmla="*/ 70 h 100"/>
                              <a:gd name="T46" fmla="*/ 10 w 30"/>
                              <a:gd name="T47" fmla="*/ 95 h 100"/>
                              <a:gd name="T48" fmla="*/ 10 w 30"/>
                              <a:gd name="T49" fmla="*/ 95 h 100"/>
                              <a:gd name="T50" fmla="*/ 10 w 30"/>
                              <a:gd name="T51" fmla="*/ 100 h 100"/>
                              <a:gd name="T52" fmla="*/ 10 w 30"/>
                              <a:gd name="T53" fmla="*/ 100 h 100"/>
                              <a:gd name="T54" fmla="*/ 10 w 30"/>
                              <a:gd name="T55" fmla="*/ 100 h 100"/>
                              <a:gd name="T56" fmla="*/ 15 w 30"/>
                              <a:gd name="T57" fmla="*/ 95 h 100"/>
                              <a:gd name="T58" fmla="*/ 25 w 30"/>
                              <a:gd name="T59" fmla="*/ 85 h 100"/>
                              <a:gd name="T60" fmla="*/ 30 w 30"/>
                              <a:gd name="T61" fmla="*/ 65 h 100"/>
                              <a:gd name="T62" fmla="*/ 30 w 30"/>
                              <a:gd name="T63" fmla="*/ 65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0" h="100">
                                <a:moveTo>
                                  <a:pt x="30" y="65"/>
                                </a:moveTo>
                                <a:lnTo>
                                  <a:pt x="30" y="65"/>
                                </a:lnTo>
                                <a:lnTo>
                                  <a:pt x="30" y="45"/>
                                </a:lnTo>
                                <a:lnTo>
                                  <a:pt x="25" y="35"/>
                                </a:lnTo>
                                <a:lnTo>
                                  <a:pt x="20" y="30"/>
                                </a:lnTo>
                                <a:lnTo>
                                  <a:pt x="15" y="15"/>
                                </a:lnTo>
                                <a:lnTo>
                                  <a:pt x="10" y="5"/>
                                </a:lnTo>
                                <a:lnTo>
                                  <a:pt x="5" y="0"/>
                                </a:lnTo>
                                <a:lnTo>
                                  <a:pt x="0" y="0"/>
                                </a:lnTo>
                                <a:lnTo>
                                  <a:pt x="5" y="5"/>
                                </a:lnTo>
                                <a:lnTo>
                                  <a:pt x="10" y="15"/>
                                </a:lnTo>
                                <a:lnTo>
                                  <a:pt x="10" y="25"/>
                                </a:lnTo>
                                <a:lnTo>
                                  <a:pt x="10" y="45"/>
                                </a:lnTo>
                                <a:lnTo>
                                  <a:pt x="10" y="50"/>
                                </a:lnTo>
                                <a:lnTo>
                                  <a:pt x="10" y="65"/>
                                </a:lnTo>
                                <a:lnTo>
                                  <a:pt x="10" y="70"/>
                                </a:lnTo>
                                <a:lnTo>
                                  <a:pt x="10" y="95"/>
                                </a:lnTo>
                                <a:lnTo>
                                  <a:pt x="10" y="100"/>
                                </a:lnTo>
                                <a:lnTo>
                                  <a:pt x="15" y="95"/>
                                </a:lnTo>
                                <a:lnTo>
                                  <a:pt x="25" y="85"/>
                                </a:lnTo>
                                <a:lnTo>
                                  <a:pt x="3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128"/>
                        <wps:cNvSpPr>
                          <a:spLocks noEditPoints="1"/>
                        </wps:cNvSpPr>
                        <wps:spPr bwMode="auto">
                          <a:xfrm>
                            <a:off x="946" y="151"/>
                            <a:ext cx="30" cy="100"/>
                          </a:xfrm>
                          <a:custGeom>
                            <a:avLst/>
                            <a:gdLst>
                              <a:gd name="T0" fmla="*/ 5 w 30"/>
                              <a:gd name="T1" fmla="*/ 0 h 100"/>
                              <a:gd name="T2" fmla="*/ 15 w 30"/>
                              <a:gd name="T3" fmla="*/ 15 h 100"/>
                              <a:gd name="T4" fmla="*/ 20 w 30"/>
                              <a:gd name="T5" fmla="*/ 30 h 100"/>
                              <a:gd name="T6" fmla="*/ 20 w 30"/>
                              <a:gd name="T7" fmla="*/ 30 h 100"/>
                              <a:gd name="T8" fmla="*/ 25 w 30"/>
                              <a:gd name="T9" fmla="*/ 35 h 100"/>
                              <a:gd name="T10" fmla="*/ 30 w 30"/>
                              <a:gd name="T11" fmla="*/ 65 h 100"/>
                              <a:gd name="T12" fmla="*/ 20 w 30"/>
                              <a:gd name="T13" fmla="*/ 85 h 100"/>
                              <a:gd name="T14" fmla="*/ 10 w 30"/>
                              <a:gd name="T15" fmla="*/ 100 h 100"/>
                              <a:gd name="T16" fmla="*/ 10 w 30"/>
                              <a:gd name="T17" fmla="*/ 100 h 100"/>
                              <a:gd name="T18" fmla="*/ 10 w 30"/>
                              <a:gd name="T19" fmla="*/ 95 h 100"/>
                              <a:gd name="T20" fmla="*/ 10 w 30"/>
                              <a:gd name="T21" fmla="*/ 95 h 100"/>
                              <a:gd name="T22" fmla="*/ 10 w 30"/>
                              <a:gd name="T23" fmla="*/ 90 h 100"/>
                              <a:gd name="T24" fmla="*/ 10 w 30"/>
                              <a:gd name="T25" fmla="*/ 70 h 100"/>
                              <a:gd name="T26" fmla="*/ 15 w 30"/>
                              <a:gd name="T27" fmla="*/ 50 h 100"/>
                              <a:gd name="T28" fmla="*/ 15 w 30"/>
                              <a:gd name="T29" fmla="*/ 50 h 100"/>
                              <a:gd name="T30" fmla="*/ 10 w 30"/>
                              <a:gd name="T31" fmla="*/ 45 h 100"/>
                              <a:gd name="T32" fmla="*/ 15 w 30"/>
                              <a:gd name="T33" fmla="*/ 35 h 100"/>
                              <a:gd name="T34" fmla="*/ 15 w 30"/>
                              <a:gd name="T35" fmla="*/ 25 h 100"/>
                              <a:gd name="T36" fmla="*/ 15 w 30"/>
                              <a:gd name="T37" fmla="*/ 25 h 100"/>
                              <a:gd name="T38" fmla="*/ 10 w 30"/>
                              <a:gd name="T39" fmla="*/ 15 h 100"/>
                              <a:gd name="T40" fmla="*/ 0 w 30"/>
                              <a:gd name="T41" fmla="*/ 0 h 100"/>
                              <a:gd name="T42" fmla="*/ 0 w 30"/>
                              <a:gd name="T43" fmla="*/ 0 h 100"/>
                              <a:gd name="T44" fmla="*/ 5 w 30"/>
                              <a:gd name="T45" fmla="*/ 5 h 100"/>
                              <a:gd name="T46" fmla="*/ 10 w 30"/>
                              <a:gd name="T47" fmla="*/ 25 h 100"/>
                              <a:gd name="T48" fmla="*/ 10 w 30"/>
                              <a:gd name="T49" fmla="*/ 45 h 100"/>
                              <a:gd name="T50" fmla="*/ 10 w 30"/>
                              <a:gd name="T51" fmla="*/ 50 h 100"/>
                              <a:gd name="T52" fmla="*/ 10 w 30"/>
                              <a:gd name="T53" fmla="*/ 65 h 100"/>
                              <a:gd name="T54" fmla="*/ 10 w 30"/>
                              <a:gd name="T55" fmla="*/ 70 h 100"/>
                              <a:gd name="T56" fmla="*/ 10 w 30"/>
                              <a:gd name="T57" fmla="*/ 95 h 100"/>
                              <a:gd name="T58" fmla="*/ 10 w 30"/>
                              <a:gd name="T59" fmla="*/ 100 h 100"/>
                              <a:gd name="T60" fmla="*/ 10 w 30"/>
                              <a:gd name="T61" fmla="*/ 100 h 100"/>
                              <a:gd name="T62" fmla="*/ 25 w 30"/>
                              <a:gd name="T63" fmla="*/ 85 h 100"/>
                              <a:gd name="T64" fmla="*/ 30 w 30"/>
                              <a:gd name="T65" fmla="*/ 65 h 100"/>
                              <a:gd name="T66" fmla="*/ 25 w 30"/>
                              <a:gd name="T67" fmla="*/ 35 h 100"/>
                              <a:gd name="T68" fmla="*/ 20 w 30"/>
                              <a:gd name="T69" fmla="*/ 30 h 100"/>
                              <a:gd name="T70" fmla="*/ 15 w 30"/>
                              <a:gd name="T71" fmla="*/ 15 h 100"/>
                              <a:gd name="T72" fmla="*/ 0 w 30"/>
                              <a:gd name="T73"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0" h="100">
                                <a:moveTo>
                                  <a:pt x="5" y="0"/>
                                </a:moveTo>
                                <a:lnTo>
                                  <a:pt x="5" y="0"/>
                                </a:lnTo>
                                <a:lnTo>
                                  <a:pt x="10" y="5"/>
                                </a:lnTo>
                                <a:lnTo>
                                  <a:pt x="15" y="15"/>
                                </a:lnTo>
                                <a:lnTo>
                                  <a:pt x="20" y="30"/>
                                </a:lnTo>
                                <a:lnTo>
                                  <a:pt x="25" y="35"/>
                                </a:lnTo>
                                <a:lnTo>
                                  <a:pt x="30" y="45"/>
                                </a:lnTo>
                                <a:lnTo>
                                  <a:pt x="30" y="65"/>
                                </a:lnTo>
                                <a:lnTo>
                                  <a:pt x="20" y="85"/>
                                </a:lnTo>
                                <a:lnTo>
                                  <a:pt x="10" y="100"/>
                                </a:lnTo>
                                <a:lnTo>
                                  <a:pt x="10" y="95"/>
                                </a:lnTo>
                                <a:lnTo>
                                  <a:pt x="10" y="90"/>
                                </a:lnTo>
                                <a:lnTo>
                                  <a:pt x="10" y="70"/>
                                </a:lnTo>
                                <a:lnTo>
                                  <a:pt x="10" y="65"/>
                                </a:lnTo>
                                <a:lnTo>
                                  <a:pt x="15" y="50"/>
                                </a:lnTo>
                                <a:lnTo>
                                  <a:pt x="10" y="45"/>
                                </a:lnTo>
                                <a:lnTo>
                                  <a:pt x="15" y="35"/>
                                </a:lnTo>
                                <a:lnTo>
                                  <a:pt x="15" y="25"/>
                                </a:lnTo>
                                <a:lnTo>
                                  <a:pt x="10" y="15"/>
                                </a:lnTo>
                                <a:lnTo>
                                  <a:pt x="5" y="0"/>
                                </a:lnTo>
                                <a:close/>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129"/>
                        <wps:cNvSpPr>
                          <a:spLocks/>
                        </wps:cNvSpPr>
                        <wps:spPr bwMode="auto">
                          <a:xfrm>
                            <a:off x="951" y="151"/>
                            <a:ext cx="25" cy="100"/>
                          </a:xfrm>
                          <a:custGeom>
                            <a:avLst/>
                            <a:gdLst>
                              <a:gd name="T0" fmla="*/ 0 w 25"/>
                              <a:gd name="T1" fmla="*/ 0 h 100"/>
                              <a:gd name="T2" fmla="*/ 0 w 25"/>
                              <a:gd name="T3" fmla="*/ 0 h 100"/>
                              <a:gd name="T4" fmla="*/ 5 w 25"/>
                              <a:gd name="T5" fmla="*/ 5 h 100"/>
                              <a:gd name="T6" fmla="*/ 10 w 25"/>
                              <a:gd name="T7" fmla="*/ 15 h 100"/>
                              <a:gd name="T8" fmla="*/ 10 w 25"/>
                              <a:gd name="T9" fmla="*/ 15 h 100"/>
                              <a:gd name="T10" fmla="*/ 15 w 25"/>
                              <a:gd name="T11" fmla="*/ 30 h 100"/>
                              <a:gd name="T12" fmla="*/ 15 w 25"/>
                              <a:gd name="T13" fmla="*/ 30 h 100"/>
                              <a:gd name="T14" fmla="*/ 15 w 25"/>
                              <a:gd name="T15" fmla="*/ 30 h 100"/>
                              <a:gd name="T16" fmla="*/ 15 w 25"/>
                              <a:gd name="T17" fmla="*/ 30 h 100"/>
                              <a:gd name="T18" fmla="*/ 20 w 25"/>
                              <a:gd name="T19" fmla="*/ 35 h 100"/>
                              <a:gd name="T20" fmla="*/ 25 w 25"/>
                              <a:gd name="T21" fmla="*/ 45 h 100"/>
                              <a:gd name="T22" fmla="*/ 25 w 25"/>
                              <a:gd name="T23" fmla="*/ 65 h 100"/>
                              <a:gd name="T24" fmla="*/ 25 w 25"/>
                              <a:gd name="T25" fmla="*/ 65 h 100"/>
                              <a:gd name="T26" fmla="*/ 15 w 25"/>
                              <a:gd name="T27" fmla="*/ 85 h 100"/>
                              <a:gd name="T28" fmla="*/ 5 w 25"/>
                              <a:gd name="T29" fmla="*/ 100 h 100"/>
                              <a:gd name="T30" fmla="*/ 5 w 25"/>
                              <a:gd name="T31" fmla="*/ 100 h 100"/>
                              <a:gd name="T32" fmla="*/ 5 w 25"/>
                              <a:gd name="T33" fmla="*/ 100 h 100"/>
                              <a:gd name="T34" fmla="*/ 5 w 25"/>
                              <a:gd name="T35" fmla="*/ 100 h 100"/>
                              <a:gd name="T36" fmla="*/ 5 w 25"/>
                              <a:gd name="T37" fmla="*/ 95 h 100"/>
                              <a:gd name="T38" fmla="*/ 5 w 25"/>
                              <a:gd name="T39" fmla="*/ 95 h 100"/>
                              <a:gd name="T40" fmla="*/ 5 w 25"/>
                              <a:gd name="T41" fmla="*/ 95 h 100"/>
                              <a:gd name="T42" fmla="*/ 5 w 25"/>
                              <a:gd name="T43" fmla="*/ 95 h 100"/>
                              <a:gd name="T44" fmla="*/ 5 w 25"/>
                              <a:gd name="T45" fmla="*/ 90 h 100"/>
                              <a:gd name="T46" fmla="*/ 5 w 25"/>
                              <a:gd name="T47" fmla="*/ 90 h 100"/>
                              <a:gd name="T48" fmla="*/ 5 w 25"/>
                              <a:gd name="T49" fmla="*/ 70 h 100"/>
                              <a:gd name="T50" fmla="*/ 5 w 25"/>
                              <a:gd name="T51" fmla="*/ 70 h 100"/>
                              <a:gd name="T52" fmla="*/ 5 w 25"/>
                              <a:gd name="T53" fmla="*/ 65 h 100"/>
                              <a:gd name="T54" fmla="*/ 10 w 25"/>
                              <a:gd name="T55" fmla="*/ 50 h 100"/>
                              <a:gd name="T56" fmla="*/ 10 w 25"/>
                              <a:gd name="T57" fmla="*/ 50 h 100"/>
                              <a:gd name="T58" fmla="*/ 10 w 25"/>
                              <a:gd name="T59" fmla="*/ 50 h 100"/>
                              <a:gd name="T60" fmla="*/ 10 w 25"/>
                              <a:gd name="T61" fmla="*/ 50 h 100"/>
                              <a:gd name="T62" fmla="*/ 5 w 25"/>
                              <a:gd name="T63" fmla="*/ 45 h 100"/>
                              <a:gd name="T64" fmla="*/ 5 w 25"/>
                              <a:gd name="T65" fmla="*/ 45 h 100"/>
                              <a:gd name="T66" fmla="*/ 10 w 25"/>
                              <a:gd name="T67" fmla="*/ 35 h 100"/>
                              <a:gd name="T68" fmla="*/ 10 w 25"/>
                              <a:gd name="T69" fmla="*/ 35 h 100"/>
                              <a:gd name="T70" fmla="*/ 10 w 25"/>
                              <a:gd name="T71" fmla="*/ 25 h 100"/>
                              <a:gd name="T72" fmla="*/ 10 w 25"/>
                              <a:gd name="T73" fmla="*/ 25 h 100"/>
                              <a:gd name="T74" fmla="*/ 10 w 25"/>
                              <a:gd name="T75" fmla="*/ 25 h 100"/>
                              <a:gd name="T76" fmla="*/ 10 w 25"/>
                              <a:gd name="T77" fmla="*/ 25 h 100"/>
                              <a:gd name="T78" fmla="*/ 5 w 25"/>
                              <a:gd name="T79" fmla="*/ 15 h 100"/>
                              <a:gd name="T80" fmla="*/ 0 w 25"/>
                              <a:gd name="T81"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 h="100">
                                <a:moveTo>
                                  <a:pt x="0" y="0"/>
                                </a:moveTo>
                                <a:lnTo>
                                  <a:pt x="0" y="0"/>
                                </a:lnTo>
                                <a:lnTo>
                                  <a:pt x="5" y="5"/>
                                </a:lnTo>
                                <a:lnTo>
                                  <a:pt x="10" y="15"/>
                                </a:lnTo>
                                <a:lnTo>
                                  <a:pt x="15" y="30"/>
                                </a:lnTo>
                                <a:lnTo>
                                  <a:pt x="20" y="35"/>
                                </a:lnTo>
                                <a:lnTo>
                                  <a:pt x="25" y="45"/>
                                </a:lnTo>
                                <a:lnTo>
                                  <a:pt x="25" y="65"/>
                                </a:lnTo>
                                <a:lnTo>
                                  <a:pt x="15" y="85"/>
                                </a:lnTo>
                                <a:lnTo>
                                  <a:pt x="5" y="100"/>
                                </a:lnTo>
                                <a:lnTo>
                                  <a:pt x="5" y="95"/>
                                </a:lnTo>
                                <a:lnTo>
                                  <a:pt x="5" y="90"/>
                                </a:lnTo>
                                <a:lnTo>
                                  <a:pt x="5" y="70"/>
                                </a:lnTo>
                                <a:lnTo>
                                  <a:pt x="5" y="65"/>
                                </a:lnTo>
                                <a:lnTo>
                                  <a:pt x="10" y="50"/>
                                </a:lnTo>
                                <a:lnTo>
                                  <a:pt x="5" y="45"/>
                                </a:lnTo>
                                <a:lnTo>
                                  <a:pt x="10" y="35"/>
                                </a:lnTo>
                                <a:lnTo>
                                  <a:pt x="10" y="25"/>
                                </a:lnTo>
                                <a:lnTo>
                                  <a:pt x="5" y="1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130"/>
                        <wps:cNvSpPr>
                          <a:spLocks/>
                        </wps:cNvSpPr>
                        <wps:spPr bwMode="auto">
                          <a:xfrm>
                            <a:off x="946" y="151"/>
                            <a:ext cx="30" cy="100"/>
                          </a:xfrm>
                          <a:custGeom>
                            <a:avLst/>
                            <a:gdLst>
                              <a:gd name="T0" fmla="*/ 0 w 30"/>
                              <a:gd name="T1" fmla="*/ 0 h 100"/>
                              <a:gd name="T2" fmla="*/ 0 w 30"/>
                              <a:gd name="T3" fmla="*/ 0 h 100"/>
                              <a:gd name="T4" fmla="*/ 0 w 30"/>
                              <a:gd name="T5" fmla="*/ 0 h 100"/>
                              <a:gd name="T6" fmla="*/ 0 w 30"/>
                              <a:gd name="T7" fmla="*/ 0 h 100"/>
                              <a:gd name="T8" fmla="*/ 5 w 30"/>
                              <a:gd name="T9" fmla="*/ 5 h 100"/>
                              <a:gd name="T10" fmla="*/ 10 w 30"/>
                              <a:gd name="T11" fmla="*/ 15 h 100"/>
                              <a:gd name="T12" fmla="*/ 10 w 30"/>
                              <a:gd name="T13" fmla="*/ 25 h 100"/>
                              <a:gd name="T14" fmla="*/ 10 w 30"/>
                              <a:gd name="T15" fmla="*/ 25 h 100"/>
                              <a:gd name="T16" fmla="*/ 10 w 30"/>
                              <a:gd name="T17" fmla="*/ 45 h 100"/>
                              <a:gd name="T18" fmla="*/ 10 w 30"/>
                              <a:gd name="T19" fmla="*/ 45 h 100"/>
                              <a:gd name="T20" fmla="*/ 10 w 30"/>
                              <a:gd name="T21" fmla="*/ 50 h 100"/>
                              <a:gd name="T22" fmla="*/ 10 w 30"/>
                              <a:gd name="T23" fmla="*/ 50 h 100"/>
                              <a:gd name="T24" fmla="*/ 10 w 30"/>
                              <a:gd name="T25" fmla="*/ 65 h 100"/>
                              <a:gd name="T26" fmla="*/ 10 w 30"/>
                              <a:gd name="T27" fmla="*/ 70 h 100"/>
                              <a:gd name="T28" fmla="*/ 10 w 30"/>
                              <a:gd name="T29" fmla="*/ 70 h 100"/>
                              <a:gd name="T30" fmla="*/ 10 w 30"/>
                              <a:gd name="T31" fmla="*/ 95 h 100"/>
                              <a:gd name="T32" fmla="*/ 10 w 30"/>
                              <a:gd name="T33" fmla="*/ 95 h 100"/>
                              <a:gd name="T34" fmla="*/ 10 w 30"/>
                              <a:gd name="T35" fmla="*/ 100 h 100"/>
                              <a:gd name="T36" fmla="*/ 10 w 30"/>
                              <a:gd name="T37" fmla="*/ 100 h 100"/>
                              <a:gd name="T38" fmla="*/ 10 w 30"/>
                              <a:gd name="T39" fmla="*/ 100 h 100"/>
                              <a:gd name="T40" fmla="*/ 10 w 30"/>
                              <a:gd name="T41" fmla="*/ 100 h 100"/>
                              <a:gd name="T42" fmla="*/ 10 w 30"/>
                              <a:gd name="T43" fmla="*/ 100 h 100"/>
                              <a:gd name="T44" fmla="*/ 25 w 30"/>
                              <a:gd name="T45" fmla="*/ 85 h 100"/>
                              <a:gd name="T46" fmla="*/ 30 w 30"/>
                              <a:gd name="T47" fmla="*/ 65 h 100"/>
                              <a:gd name="T48" fmla="*/ 30 w 30"/>
                              <a:gd name="T49" fmla="*/ 65 h 100"/>
                              <a:gd name="T50" fmla="*/ 30 w 30"/>
                              <a:gd name="T51" fmla="*/ 45 h 100"/>
                              <a:gd name="T52" fmla="*/ 25 w 30"/>
                              <a:gd name="T53" fmla="*/ 35 h 100"/>
                              <a:gd name="T54" fmla="*/ 20 w 30"/>
                              <a:gd name="T55" fmla="*/ 30 h 100"/>
                              <a:gd name="T56" fmla="*/ 20 w 30"/>
                              <a:gd name="T57" fmla="*/ 30 h 100"/>
                              <a:gd name="T58" fmla="*/ 15 w 30"/>
                              <a:gd name="T59" fmla="*/ 15 h 100"/>
                              <a:gd name="T60" fmla="*/ 15 w 30"/>
                              <a:gd name="T61" fmla="*/ 15 h 100"/>
                              <a:gd name="T62" fmla="*/ 5 w 30"/>
                              <a:gd name="T63" fmla="*/ 0 h 100"/>
                              <a:gd name="T64" fmla="*/ 0 w 30"/>
                              <a:gd name="T65" fmla="*/ 0 h 100"/>
                              <a:gd name="T66" fmla="*/ 0 w 30"/>
                              <a:gd name="T6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 h="100">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131"/>
                        <wps:cNvSpPr>
                          <a:spLocks/>
                        </wps:cNvSpPr>
                        <wps:spPr bwMode="auto">
                          <a:xfrm>
                            <a:off x="885" y="146"/>
                            <a:ext cx="71" cy="90"/>
                          </a:xfrm>
                          <a:custGeom>
                            <a:avLst/>
                            <a:gdLst>
                              <a:gd name="T0" fmla="*/ 36 w 71"/>
                              <a:gd name="T1" fmla="*/ 0 h 90"/>
                              <a:gd name="T2" fmla="*/ 61 w 71"/>
                              <a:gd name="T3" fmla="*/ 10 h 90"/>
                              <a:gd name="T4" fmla="*/ 71 w 71"/>
                              <a:gd name="T5" fmla="*/ 30 h 90"/>
                              <a:gd name="T6" fmla="*/ 71 w 71"/>
                              <a:gd name="T7" fmla="*/ 45 h 90"/>
                              <a:gd name="T8" fmla="*/ 71 w 71"/>
                              <a:gd name="T9" fmla="*/ 55 h 90"/>
                              <a:gd name="T10" fmla="*/ 66 w 71"/>
                              <a:gd name="T11" fmla="*/ 80 h 90"/>
                              <a:gd name="T12" fmla="*/ 61 w 71"/>
                              <a:gd name="T13" fmla="*/ 90 h 90"/>
                              <a:gd name="T14" fmla="*/ 56 w 71"/>
                              <a:gd name="T15" fmla="*/ 85 h 90"/>
                              <a:gd name="T16" fmla="*/ 51 w 71"/>
                              <a:gd name="T17" fmla="*/ 80 h 90"/>
                              <a:gd name="T18" fmla="*/ 46 w 71"/>
                              <a:gd name="T19" fmla="*/ 80 h 90"/>
                              <a:gd name="T20" fmla="*/ 41 w 71"/>
                              <a:gd name="T21" fmla="*/ 75 h 90"/>
                              <a:gd name="T22" fmla="*/ 41 w 71"/>
                              <a:gd name="T23" fmla="*/ 75 h 90"/>
                              <a:gd name="T24" fmla="*/ 46 w 71"/>
                              <a:gd name="T25" fmla="*/ 75 h 90"/>
                              <a:gd name="T26" fmla="*/ 46 w 71"/>
                              <a:gd name="T27" fmla="*/ 70 h 90"/>
                              <a:gd name="T28" fmla="*/ 46 w 71"/>
                              <a:gd name="T29" fmla="*/ 70 h 90"/>
                              <a:gd name="T30" fmla="*/ 46 w 71"/>
                              <a:gd name="T31" fmla="*/ 70 h 90"/>
                              <a:gd name="T32" fmla="*/ 46 w 71"/>
                              <a:gd name="T33" fmla="*/ 70 h 90"/>
                              <a:gd name="T34" fmla="*/ 46 w 71"/>
                              <a:gd name="T35" fmla="*/ 75 h 90"/>
                              <a:gd name="T36" fmla="*/ 41 w 71"/>
                              <a:gd name="T37" fmla="*/ 75 h 90"/>
                              <a:gd name="T38" fmla="*/ 41 w 71"/>
                              <a:gd name="T39" fmla="*/ 75 h 90"/>
                              <a:gd name="T40" fmla="*/ 41 w 71"/>
                              <a:gd name="T41" fmla="*/ 75 h 90"/>
                              <a:gd name="T42" fmla="*/ 36 w 71"/>
                              <a:gd name="T43" fmla="*/ 75 h 90"/>
                              <a:gd name="T44" fmla="*/ 31 w 71"/>
                              <a:gd name="T45" fmla="*/ 75 h 90"/>
                              <a:gd name="T46" fmla="*/ 31 w 71"/>
                              <a:gd name="T47" fmla="*/ 75 h 90"/>
                              <a:gd name="T48" fmla="*/ 31 w 71"/>
                              <a:gd name="T49" fmla="*/ 75 h 90"/>
                              <a:gd name="T50" fmla="*/ 26 w 71"/>
                              <a:gd name="T51" fmla="*/ 75 h 90"/>
                              <a:gd name="T52" fmla="*/ 31 w 71"/>
                              <a:gd name="T53" fmla="*/ 70 h 90"/>
                              <a:gd name="T54" fmla="*/ 31 w 71"/>
                              <a:gd name="T55" fmla="*/ 70 h 90"/>
                              <a:gd name="T56" fmla="*/ 31 w 71"/>
                              <a:gd name="T57" fmla="*/ 70 h 90"/>
                              <a:gd name="T58" fmla="*/ 26 w 71"/>
                              <a:gd name="T59" fmla="*/ 70 h 90"/>
                              <a:gd name="T60" fmla="*/ 26 w 71"/>
                              <a:gd name="T61" fmla="*/ 75 h 90"/>
                              <a:gd name="T62" fmla="*/ 31 w 71"/>
                              <a:gd name="T63" fmla="*/ 75 h 90"/>
                              <a:gd name="T64" fmla="*/ 31 w 71"/>
                              <a:gd name="T65" fmla="*/ 75 h 90"/>
                              <a:gd name="T66" fmla="*/ 26 w 71"/>
                              <a:gd name="T67" fmla="*/ 80 h 90"/>
                              <a:gd name="T68" fmla="*/ 20 w 71"/>
                              <a:gd name="T69" fmla="*/ 85 h 90"/>
                              <a:gd name="T70" fmla="*/ 15 w 71"/>
                              <a:gd name="T71" fmla="*/ 90 h 90"/>
                              <a:gd name="T72" fmla="*/ 10 w 71"/>
                              <a:gd name="T73" fmla="*/ 80 h 90"/>
                              <a:gd name="T74" fmla="*/ 5 w 71"/>
                              <a:gd name="T75" fmla="*/ 70 h 90"/>
                              <a:gd name="T76" fmla="*/ 0 w 71"/>
                              <a:gd name="T77" fmla="*/ 55 h 90"/>
                              <a:gd name="T78" fmla="*/ 5 w 71"/>
                              <a:gd name="T79" fmla="*/ 45 h 90"/>
                              <a:gd name="T80" fmla="*/ 0 w 71"/>
                              <a:gd name="T81" fmla="*/ 30 h 90"/>
                              <a:gd name="T82" fmla="*/ 10 w 71"/>
                              <a:gd name="T83" fmla="*/ 10 h 90"/>
                              <a:gd name="T84" fmla="*/ 36 w 71"/>
                              <a:gd name="T8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1" h="90">
                                <a:moveTo>
                                  <a:pt x="36" y="0"/>
                                </a:moveTo>
                                <a:lnTo>
                                  <a:pt x="36" y="0"/>
                                </a:lnTo>
                                <a:lnTo>
                                  <a:pt x="56" y="0"/>
                                </a:lnTo>
                                <a:lnTo>
                                  <a:pt x="61" y="10"/>
                                </a:lnTo>
                                <a:lnTo>
                                  <a:pt x="71" y="30"/>
                                </a:lnTo>
                                <a:lnTo>
                                  <a:pt x="71" y="45"/>
                                </a:lnTo>
                                <a:lnTo>
                                  <a:pt x="71" y="55"/>
                                </a:lnTo>
                                <a:lnTo>
                                  <a:pt x="66" y="70"/>
                                </a:lnTo>
                                <a:lnTo>
                                  <a:pt x="66" y="80"/>
                                </a:lnTo>
                                <a:lnTo>
                                  <a:pt x="61" y="90"/>
                                </a:lnTo>
                                <a:lnTo>
                                  <a:pt x="56" y="85"/>
                                </a:lnTo>
                                <a:lnTo>
                                  <a:pt x="51" y="80"/>
                                </a:lnTo>
                                <a:lnTo>
                                  <a:pt x="46" y="80"/>
                                </a:lnTo>
                                <a:lnTo>
                                  <a:pt x="41" y="75"/>
                                </a:lnTo>
                                <a:lnTo>
                                  <a:pt x="46" y="75"/>
                                </a:lnTo>
                                <a:lnTo>
                                  <a:pt x="46" y="70"/>
                                </a:lnTo>
                                <a:lnTo>
                                  <a:pt x="46" y="75"/>
                                </a:lnTo>
                                <a:lnTo>
                                  <a:pt x="41" y="75"/>
                                </a:lnTo>
                                <a:lnTo>
                                  <a:pt x="36" y="75"/>
                                </a:lnTo>
                                <a:lnTo>
                                  <a:pt x="31" y="75"/>
                                </a:lnTo>
                                <a:lnTo>
                                  <a:pt x="26" y="75"/>
                                </a:lnTo>
                                <a:lnTo>
                                  <a:pt x="31" y="70"/>
                                </a:lnTo>
                                <a:lnTo>
                                  <a:pt x="26" y="70"/>
                                </a:lnTo>
                                <a:lnTo>
                                  <a:pt x="26" y="75"/>
                                </a:lnTo>
                                <a:lnTo>
                                  <a:pt x="31" y="75"/>
                                </a:lnTo>
                                <a:lnTo>
                                  <a:pt x="26" y="80"/>
                                </a:lnTo>
                                <a:lnTo>
                                  <a:pt x="20" y="80"/>
                                </a:lnTo>
                                <a:lnTo>
                                  <a:pt x="20" y="85"/>
                                </a:lnTo>
                                <a:lnTo>
                                  <a:pt x="15" y="90"/>
                                </a:lnTo>
                                <a:lnTo>
                                  <a:pt x="10" y="80"/>
                                </a:lnTo>
                                <a:lnTo>
                                  <a:pt x="5" y="70"/>
                                </a:lnTo>
                                <a:lnTo>
                                  <a:pt x="0" y="55"/>
                                </a:lnTo>
                                <a:lnTo>
                                  <a:pt x="5" y="45"/>
                                </a:lnTo>
                                <a:lnTo>
                                  <a:pt x="0" y="30"/>
                                </a:lnTo>
                                <a:lnTo>
                                  <a:pt x="5" y="20"/>
                                </a:lnTo>
                                <a:lnTo>
                                  <a:pt x="10" y="10"/>
                                </a:lnTo>
                                <a:lnTo>
                                  <a:pt x="20"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132"/>
                        <wps:cNvSpPr>
                          <a:spLocks/>
                        </wps:cNvSpPr>
                        <wps:spPr bwMode="auto">
                          <a:xfrm>
                            <a:off x="890" y="226"/>
                            <a:ext cx="61" cy="55"/>
                          </a:xfrm>
                          <a:custGeom>
                            <a:avLst/>
                            <a:gdLst>
                              <a:gd name="T0" fmla="*/ 36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0 h 55"/>
                              <a:gd name="T14" fmla="*/ 56 w 61"/>
                              <a:gd name="T15" fmla="*/ 10 h 55"/>
                              <a:gd name="T16" fmla="*/ 56 w 61"/>
                              <a:gd name="T17" fmla="*/ 10 h 55"/>
                              <a:gd name="T18" fmla="*/ 61 w 61"/>
                              <a:gd name="T19" fmla="*/ 0 h 55"/>
                              <a:gd name="T20" fmla="*/ 61 w 61"/>
                              <a:gd name="T21" fmla="*/ 0 h 55"/>
                              <a:gd name="T22" fmla="*/ 61 w 61"/>
                              <a:gd name="T23" fmla="*/ 25 h 55"/>
                              <a:gd name="T24" fmla="*/ 61 w 61"/>
                              <a:gd name="T25" fmla="*/ 25 h 55"/>
                              <a:gd name="T26" fmla="*/ 56 w 61"/>
                              <a:gd name="T27" fmla="*/ 35 h 55"/>
                              <a:gd name="T28" fmla="*/ 51 w 61"/>
                              <a:gd name="T29" fmla="*/ 45 h 55"/>
                              <a:gd name="T30" fmla="*/ 51 w 61"/>
                              <a:gd name="T31" fmla="*/ 45 h 55"/>
                              <a:gd name="T32" fmla="*/ 46 w 61"/>
                              <a:gd name="T33" fmla="*/ 50 h 55"/>
                              <a:gd name="T34" fmla="*/ 41 w 61"/>
                              <a:gd name="T35" fmla="*/ 55 h 55"/>
                              <a:gd name="T36" fmla="*/ 41 w 61"/>
                              <a:gd name="T37" fmla="*/ 55 h 55"/>
                              <a:gd name="T38" fmla="*/ 36 w 61"/>
                              <a:gd name="T39" fmla="*/ 55 h 55"/>
                              <a:gd name="T40" fmla="*/ 31 w 61"/>
                              <a:gd name="T41" fmla="*/ 50 h 55"/>
                              <a:gd name="T42" fmla="*/ 31 w 61"/>
                              <a:gd name="T43" fmla="*/ 50 h 55"/>
                              <a:gd name="T44" fmla="*/ 26 w 61"/>
                              <a:gd name="T45" fmla="*/ 55 h 55"/>
                              <a:gd name="T46" fmla="*/ 21 w 61"/>
                              <a:gd name="T47" fmla="*/ 55 h 55"/>
                              <a:gd name="T48" fmla="*/ 21 w 61"/>
                              <a:gd name="T49" fmla="*/ 55 h 55"/>
                              <a:gd name="T50" fmla="*/ 10 w 61"/>
                              <a:gd name="T51" fmla="*/ 50 h 55"/>
                              <a:gd name="T52" fmla="*/ 5 w 61"/>
                              <a:gd name="T53" fmla="*/ 45 h 55"/>
                              <a:gd name="T54" fmla="*/ 5 w 61"/>
                              <a:gd name="T55" fmla="*/ 45 h 55"/>
                              <a:gd name="T56" fmla="*/ 0 w 61"/>
                              <a:gd name="T57" fmla="*/ 35 h 55"/>
                              <a:gd name="T58" fmla="*/ 0 w 61"/>
                              <a:gd name="T59" fmla="*/ 15 h 55"/>
                              <a:gd name="T60" fmla="*/ 0 w 61"/>
                              <a:gd name="T61" fmla="*/ 15 h 55"/>
                              <a:gd name="T62" fmla="*/ 0 w 61"/>
                              <a:gd name="T63" fmla="*/ 0 h 55"/>
                              <a:gd name="T64" fmla="*/ 0 w 61"/>
                              <a:gd name="T65" fmla="*/ 0 h 55"/>
                              <a:gd name="T66" fmla="*/ 5 w 61"/>
                              <a:gd name="T67" fmla="*/ 10 h 55"/>
                              <a:gd name="T68" fmla="*/ 5 w 61"/>
                              <a:gd name="T69" fmla="*/ 10 h 55"/>
                              <a:gd name="T70" fmla="*/ 10 w 61"/>
                              <a:gd name="T71" fmla="*/ 10 h 55"/>
                              <a:gd name="T72" fmla="*/ 10 w 61"/>
                              <a:gd name="T73" fmla="*/ 10 h 55"/>
                              <a:gd name="T74" fmla="*/ 15 w 61"/>
                              <a:gd name="T75" fmla="*/ 5 h 55"/>
                              <a:gd name="T76" fmla="*/ 15 w 61"/>
                              <a:gd name="T77" fmla="*/ 5 h 55"/>
                              <a:gd name="T78" fmla="*/ 21 w 61"/>
                              <a:gd name="T79" fmla="*/ 0 h 55"/>
                              <a:gd name="T80" fmla="*/ 31 w 61"/>
                              <a:gd name="T81" fmla="*/ 0 h 55"/>
                              <a:gd name="T82" fmla="*/ 31 w 61"/>
                              <a:gd name="T83" fmla="*/ 0 h 55"/>
                              <a:gd name="T84" fmla="*/ 36 w 61"/>
                              <a:gd name="T85" fmla="*/ 0 h 55"/>
                              <a:gd name="T86" fmla="*/ 36 w 61"/>
                              <a:gd name="T8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 h="55">
                                <a:moveTo>
                                  <a:pt x="36" y="0"/>
                                </a:moveTo>
                                <a:lnTo>
                                  <a:pt x="36" y="0"/>
                                </a:lnTo>
                                <a:lnTo>
                                  <a:pt x="41" y="0"/>
                                </a:lnTo>
                                <a:lnTo>
                                  <a:pt x="51" y="5"/>
                                </a:lnTo>
                                <a:lnTo>
                                  <a:pt x="56" y="10"/>
                                </a:lnTo>
                                <a:lnTo>
                                  <a:pt x="61" y="0"/>
                                </a:lnTo>
                                <a:lnTo>
                                  <a:pt x="61" y="25"/>
                                </a:lnTo>
                                <a:lnTo>
                                  <a:pt x="56" y="35"/>
                                </a:lnTo>
                                <a:lnTo>
                                  <a:pt x="51" y="45"/>
                                </a:lnTo>
                                <a:lnTo>
                                  <a:pt x="46" y="50"/>
                                </a:lnTo>
                                <a:lnTo>
                                  <a:pt x="41" y="55"/>
                                </a:lnTo>
                                <a:lnTo>
                                  <a:pt x="36" y="55"/>
                                </a:lnTo>
                                <a:lnTo>
                                  <a:pt x="31" y="50"/>
                                </a:lnTo>
                                <a:lnTo>
                                  <a:pt x="26" y="55"/>
                                </a:lnTo>
                                <a:lnTo>
                                  <a:pt x="21" y="55"/>
                                </a:lnTo>
                                <a:lnTo>
                                  <a:pt x="10" y="50"/>
                                </a:lnTo>
                                <a:lnTo>
                                  <a:pt x="5" y="45"/>
                                </a:lnTo>
                                <a:lnTo>
                                  <a:pt x="0" y="35"/>
                                </a:lnTo>
                                <a:lnTo>
                                  <a:pt x="0" y="15"/>
                                </a:lnTo>
                                <a:lnTo>
                                  <a:pt x="0" y="0"/>
                                </a:lnTo>
                                <a:lnTo>
                                  <a:pt x="5" y="10"/>
                                </a:lnTo>
                                <a:lnTo>
                                  <a:pt x="10" y="10"/>
                                </a:lnTo>
                                <a:lnTo>
                                  <a:pt x="15" y="5"/>
                                </a:lnTo>
                                <a:lnTo>
                                  <a:pt x="21" y="0"/>
                                </a:lnTo>
                                <a:lnTo>
                                  <a:pt x="31"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133"/>
                        <wps:cNvSpPr>
                          <a:spLocks noEditPoints="1"/>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 name="T64" fmla="*/ 61 w 61"/>
                              <a:gd name="T65" fmla="*/ 0 h 55"/>
                              <a:gd name="T66" fmla="*/ 56 w 61"/>
                              <a:gd name="T67" fmla="*/ 10 h 55"/>
                              <a:gd name="T68" fmla="*/ 56 w 61"/>
                              <a:gd name="T69" fmla="*/ 15 h 55"/>
                              <a:gd name="T70" fmla="*/ 56 w 61"/>
                              <a:gd name="T71" fmla="*/ 10 h 55"/>
                              <a:gd name="T72" fmla="*/ 51 w 61"/>
                              <a:gd name="T73" fmla="*/ 5 h 55"/>
                              <a:gd name="T74" fmla="*/ 41 w 61"/>
                              <a:gd name="T75" fmla="*/ 0 h 55"/>
                              <a:gd name="T76" fmla="*/ 36 w 61"/>
                              <a:gd name="T77" fmla="*/ 0 h 55"/>
                              <a:gd name="T78" fmla="*/ 31 w 61"/>
                              <a:gd name="T79" fmla="*/ 0 h 55"/>
                              <a:gd name="T80" fmla="*/ 31 w 61"/>
                              <a:gd name="T81" fmla="*/ 0 h 55"/>
                              <a:gd name="T82" fmla="*/ 15 w 61"/>
                              <a:gd name="T83" fmla="*/ 5 h 55"/>
                              <a:gd name="T84" fmla="*/ 10 w 61"/>
                              <a:gd name="T85" fmla="*/ 10 h 55"/>
                              <a:gd name="T86" fmla="*/ 10 w 61"/>
                              <a:gd name="T87" fmla="*/ 15 h 55"/>
                              <a:gd name="T88" fmla="*/ 5 w 61"/>
                              <a:gd name="T89" fmla="*/ 10 h 55"/>
                              <a:gd name="T90" fmla="*/ 0 w 61"/>
                              <a:gd name="T91" fmla="*/ 0 h 55"/>
                              <a:gd name="T92" fmla="*/ 0 w 61"/>
                              <a:gd name="T93" fmla="*/ 15 h 55"/>
                              <a:gd name="T94" fmla="*/ 0 w 61"/>
                              <a:gd name="T95" fmla="*/ 35 h 55"/>
                              <a:gd name="T96" fmla="*/ 5 w 61"/>
                              <a:gd name="T97" fmla="*/ 45 h 55"/>
                              <a:gd name="T98" fmla="*/ 21 w 61"/>
                              <a:gd name="T99" fmla="*/ 55 h 55"/>
                              <a:gd name="T100" fmla="*/ 21 w 61"/>
                              <a:gd name="T101" fmla="*/ 55 h 55"/>
                              <a:gd name="T102" fmla="*/ 26 w 61"/>
                              <a:gd name="T103" fmla="*/ 55 h 55"/>
                              <a:gd name="T104" fmla="*/ 31 w 61"/>
                              <a:gd name="T105" fmla="*/ 50 h 55"/>
                              <a:gd name="T106" fmla="*/ 41 w 61"/>
                              <a:gd name="T107" fmla="*/ 55 h 55"/>
                              <a:gd name="T108" fmla="*/ 41 w 61"/>
                              <a:gd name="T109" fmla="*/ 55 h 55"/>
                              <a:gd name="T110" fmla="*/ 51 w 61"/>
                              <a:gd name="T111" fmla="*/ 45 h 55"/>
                              <a:gd name="T112" fmla="*/ 56 w 61"/>
                              <a:gd name="T113" fmla="*/ 35 h 55"/>
                              <a:gd name="T114" fmla="*/ 61 w 61"/>
                              <a:gd name="T115" fmla="*/ 25 h 55"/>
                              <a:gd name="T116" fmla="*/ 61 w 6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close/>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134"/>
                        <wps:cNvSpPr>
                          <a:spLocks/>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135"/>
                        <wps:cNvSpPr>
                          <a:spLocks/>
                        </wps:cNvSpPr>
                        <wps:spPr bwMode="auto">
                          <a:xfrm>
                            <a:off x="890" y="226"/>
                            <a:ext cx="61" cy="55"/>
                          </a:xfrm>
                          <a:custGeom>
                            <a:avLst/>
                            <a:gdLst>
                              <a:gd name="T0" fmla="*/ 61 w 61"/>
                              <a:gd name="T1" fmla="*/ 0 h 55"/>
                              <a:gd name="T2" fmla="*/ 61 w 61"/>
                              <a:gd name="T3" fmla="*/ 0 h 55"/>
                              <a:gd name="T4" fmla="*/ 56 w 61"/>
                              <a:gd name="T5" fmla="*/ 10 h 55"/>
                              <a:gd name="T6" fmla="*/ 56 w 61"/>
                              <a:gd name="T7" fmla="*/ 10 h 55"/>
                              <a:gd name="T8" fmla="*/ 56 w 61"/>
                              <a:gd name="T9" fmla="*/ 15 h 55"/>
                              <a:gd name="T10" fmla="*/ 56 w 61"/>
                              <a:gd name="T11" fmla="*/ 15 h 55"/>
                              <a:gd name="T12" fmla="*/ 56 w 61"/>
                              <a:gd name="T13" fmla="*/ 10 h 55"/>
                              <a:gd name="T14" fmla="*/ 56 w 61"/>
                              <a:gd name="T15" fmla="*/ 10 h 55"/>
                              <a:gd name="T16" fmla="*/ 51 w 61"/>
                              <a:gd name="T17" fmla="*/ 5 h 55"/>
                              <a:gd name="T18" fmla="*/ 51 w 61"/>
                              <a:gd name="T19" fmla="*/ 5 h 55"/>
                              <a:gd name="T20" fmla="*/ 41 w 61"/>
                              <a:gd name="T21" fmla="*/ 0 h 55"/>
                              <a:gd name="T22" fmla="*/ 36 w 61"/>
                              <a:gd name="T23" fmla="*/ 0 h 55"/>
                              <a:gd name="T24" fmla="*/ 36 w 61"/>
                              <a:gd name="T25" fmla="*/ 0 h 55"/>
                              <a:gd name="T26" fmla="*/ 31 w 61"/>
                              <a:gd name="T27" fmla="*/ 0 h 55"/>
                              <a:gd name="T28" fmla="*/ 31 w 61"/>
                              <a:gd name="T29" fmla="*/ 0 h 55"/>
                              <a:gd name="T30" fmla="*/ 31 w 61"/>
                              <a:gd name="T31" fmla="*/ 0 h 55"/>
                              <a:gd name="T32" fmla="*/ 31 w 61"/>
                              <a:gd name="T33" fmla="*/ 0 h 55"/>
                              <a:gd name="T34" fmla="*/ 21 w 61"/>
                              <a:gd name="T35" fmla="*/ 0 h 55"/>
                              <a:gd name="T36" fmla="*/ 15 w 61"/>
                              <a:gd name="T37" fmla="*/ 5 h 55"/>
                              <a:gd name="T38" fmla="*/ 15 w 61"/>
                              <a:gd name="T39" fmla="*/ 5 h 55"/>
                              <a:gd name="T40" fmla="*/ 10 w 61"/>
                              <a:gd name="T41" fmla="*/ 10 h 55"/>
                              <a:gd name="T42" fmla="*/ 10 w 61"/>
                              <a:gd name="T43" fmla="*/ 10 h 55"/>
                              <a:gd name="T44" fmla="*/ 10 w 61"/>
                              <a:gd name="T45" fmla="*/ 15 h 55"/>
                              <a:gd name="T46" fmla="*/ 10 w 61"/>
                              <a:gd name="T47" fmla="*/ 15 h 55"/>
                              <a:gd name="T48" fmla="*/ 5 w 61"/>
                              <a:gd name="T49" fmla="*/ 10 h 55"/>
                              <a:gd name="T50" fmla="*/ 5 w 61"/>
                              <a:gd name="T51" fmla="*/ 10 h 55"/>
                              <a:gd name="T52" fmla="*/ 0 w 61"/>
                              <a:gd name="T53" fmla="*/ 0 h 55"/>
                              <a:gd name="T54" fmla="*/ 0 w 61"/>
                              <a:gd name="T55" fmla="*/ 0 h 55"/>
                              <a:gd name="T56" fmla="*/ 0 w 61"/>
                              <a:gd name="T57" fmla="*/ 15 h 55"/>
                              <a:gd name="T58" fmla="*/ 0 w 61"/>
                              <a:gd name="T59" fmla="*/ 15 h 55"/>
                              <a:gd name="T60" fmla="*/ 0 w 61"/>
                              <a:gd name="T61" fmla="*/ 35 h 55"/>
                              <a:gd name="T62" fmla="*/ 5 w 61"/>
                              <a:gd name="T63" fmla="*/ 45 h 55"/>
                              <a:gd name="T64" fmla="*/ 5 w 61"/>
                              <a:gd name="T65" fmla="*/ 45 h 55"/>
                              <a:gd name="T66" fmla="*/ 10 w 61"/>
                              <a:gd name="T67" fmla="*/ 50 h 55"/>
                              <a:gd name="T68" fmla="*/ 21 w 61"/>
                              <a:gd name="T69" fmla="*/ 55 h 55"/>
                              <a:gd name="T70" fmla="*/ 21 w 61"/>
                              <a:gd name="T71" fmla="*/ 55 h 55"/>
                              <a:gd name="T72" fmla="*/ 21 w 61"/>
                              <a:gd name="T73" fmla="*/ 55 h 55"/>
                              <a:gd name="T74" fmla="*/ 21 w 61"/>
                              <a:gd name="T75" fmla="*/ 55 h 55"/>
                              <a:gd name="T76" fmla="*/ 26 w 61"/>
                              <a:gd name="T77" fmla="*/ 55 h 55"/>
                              <a:gd name="T78" fmla="*/ 31 w 61"/>
                              <a:gd name="T79" fmla="*/ 50 h 55"/>
                              <a:gd name="T80" fmla="*/ 31 w 61"/>
                              <a:gd name="T81" fmla="*/ 50 h 55"/>
                              <a:gd name="T82" fmla="*/ 41 w 61"/>
                              <a:gd name="T83" fmla="*/ 55 h 55"/>
                              <a:gd name="T84" fmla="*/ 41 w 61"/>
                              <a:gd name="T85" fmla="*/ 55 h 55"/>
                              <a:gd name="T86" fmla="*/ 41 w 61"/>
                              <a:gd name="T87" fmla="*/ 55 h 55"/>
                              <a:gd name="T88" fmla="*/ 41 w 61"/>
                              <a:gd name="T89" fmla="*/ 55 h 55"/>
                              <a:gd name="T90" fmla="*/ 46 w 61"/>
                              <a:gd name="T91" fmla="*/ 50 h 55"/>
                              <a:gd name="T92" fmla="*/ 51 w 61"/>
                              <a:gd name="T93" fmla="*/ 45 h 55"/>
                              <a:gd name="T94" fmla="*/ 51 w 61"/>
                              <a:gd name="T95" fmla="*/ 45 h 55"/>
                              <a:gd name="T96" fmla="*/ 56 w 61"/>
                              <a:gd name="T97" fmla="*/ 35 h 55"/>
                              <a:gd name="T98" fmla="*/ 61 w 61"/>
                              <a:gd name="T99" fmla="*/ 25 h 55"/>
                              <a:gd name="T100" fmla="*/ 61 w 61"/>
                              <a:gd name="T101" fmla="*/ 25 h 55"/>
                              <a:gd name="T102" fmla="*/ 61 w 61"/>
                              <a:gd name="T103" fmla="*/ 0 h 55"/>
                              <a:gd name="T104" fmla="*/ 61 w 61"/>
                              <a:gd name="T10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 h="55">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136"/>
                        <wps:cNvSpPr>
                          <a:spLocks/>
                        </wps:cNvSpPr>
                        <wps:spPr bwMode="auto">
                          <a:xfrm>
                            <a:off x="926" y="181"/>
                            <a:ext cx="25" cy="30"/>
                          </a:xfrm>
                          <a:custGeom>
                            <a:avLst/>
                            <a:gdLst>
                              <a:gd name="T0" fmla="*/ 0 w 25"/>
                              <a:gd name="T1" fmla="*/ 15 h 30"/>
                              <a:gd name="T2" fmla="*/ 0 w 25"/>
                              <a:gd name="T3" fmla="*/ 15 h 30"/>
                              <a:gd name="T4" fmla="*/ 0 w 25"/>
                              <a:gd name="T5" fmla="*/ 30 h 30"/>
                              <a:gd name="T6" fmla="*/ 0 w 25"/>
                              <a:gd name="T7" fmla="*/ 30 h 30"/>
                              <a:gd name="T8" fmla="*/ 0 w 25"/>
                              <a:gd name="T9" fmla="*/ 30 h 30"/>
                              <a:gd name="T10" fmla="*/ 0 w 25"/>
                              <a:gd name="T11" fmla="*/ 30 h 30"/>
                              <a:gd name="T12" fmla="*/ 0 w 25"/>
                              <a:gd name="T13" fmla="*/ 10 h 30"/>
                              <a:gd name="T14" fmla="*/ 0 w 25"/>
                              <a:gd name="T15" fmla="*/ 10 h 30"/>
                              <a:gd name="T16" fmla="*/ 5 w 25"/>
                              <a:gd name="T17" fmla="*/ 5 h 30"/>
                              <a:gd name="T18" fmla="*/ 10 w 25"/>
                              <a:gd name="T19" fmla="*/ 5 h 30"/>
                              <a:gd name="T20" fmla="*/ 20 w 25"/>
                              <a:gd name="T21" fmla="*/ 5 h 30"/>
                              <a:gd name="T22" fmla="*/ 20 w 25"/>
                              <a:gd name="T23" fmla="*/ 5 h 30"/>
                              <a:gd name="T24" fmla="*/ 25 w 25"/>
                              <a:gd name="T25" fmla="*/ 5 h 30"/>
                              <a:gd name="T26" fmla="*/ 25 w 25"/>
                              <a:gd name="T27" fmla="*/ 5 h 30"/>
                              <a:gd name="T28" fmla="*/ 25 w 25"/>
                              <a:gd name="T29" fmla="*/ 5 h 30"/>
                              <a:gd name="T30" fmla="*/ 25 w 25"/>
                              <a:gd name="T31" fmla="*/ 5 h 30"/>
                              <a:gd name="T32" fmla="*/ 10 w 25"/>
                              <a:gd name="T33" fmla="*/ 0 h 30"/>
                              <a:gd name="T34" fmla="*/ 10 w 25"/>
                              <a:gd name="T35" fmla="*/ 0 h 30"/>
                              <a:gd name="T36" fmla="*/ 5 w 25"/>
                              <a:gd name="T37" fmla="*/ 5 h 30"/>
                              <a:gd name="T38" fmla="*/ 0 w 25"/>
                              <a:gd name="T39" fmla="*/ 10 h 30"/>
                              <a:gd name="T40" fmla="*/ 0 w 25"/>
                              <a:gd name="T41" fmla="*/ 15 h 30"/>
                              <a:gd name="T42" fmla="*/ 0 w 25"/>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0">
                                <a:moveTo>
                                  <a:pt x="0" y="15"/>
                                </a:moveTo>
                                <a:lnTo>
                                  <a:pt x="0" y="15"/>
                                </a:lnTo>
                                <a:lnTo>
                                  <a:pt x="0" y="30"/>
                                </a:lnTo>
                                <a:lnTo>
                                  <a:pt x="0" y="10"/>
                                </a:lnTo>
                                <a:lnTo>
                                  <a:pt x="5" y="5"/>
                                </a:lnTo>
                                <a:lnTo>
                                  <a:pt x="10" y="5"/>
                                </a:lnTo>
                                <a:lnTo>
                                  <a:pt x="20" y="5"/>
                                </a:lnTo>
                                <a:lnTo>
                                  <a:pt x="25" y="5"/>
                                </a:lnTo>
                                <a:lnTo>
                                  <a:pt x="10" y="0"/>
                                </a:lnTo>
                                <a:lnTo>
                                  <a:pt x="5" y="5"/>
                                </a:lnTo>
                                <a:lnTo>
                                  <a:pt x="0" y="10"/>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137"/>
                        <wps:cNvSpPr>
                          <a:spLocks/>
                        </wps:cNvSpPr>
                        <wps:spPr bwMode="auto">
                          <a:xfrm>
                            <a:off x="931" y="186"/>
                            <a:ext cx="20" cy="15"/>
                          </a:xfrm>
                          <a:custGeom>
                            <a:avLst/>
                            <a:gdLst>
                              <a:gd name="T0" fmla="*/ 0 w 20"/>
                              <a:gd name="T1" fmla="*/ 10 h 15"/>
                              <a:gd name="T2" fmla="*/ 0 w 20"/>
                              <a:gd name="T3" fmla="*/ 10 h 15"/>
                              <a:gd name="T4" fmla="*/ 0 w 20"/>
                              <a:gd name="T5" fmla="*/ 15 h 15"/>
                              <a:gd name="T6" fmla="*/ 0 w 20"/>
                              <a:gd name="T7" fmla="*/ 15 h 15"/>
                              <a:gd name="T8" fmla="*/ 10 w 20"/>
                              <a:gd name="T9" fmla="*/ 15 h 15"/>
                              <a:gd name="T10" fmla="*/ 10 w 20"/>
                              <a:gd name="T11" fmla="*/ 15 h 15"/>
                              <a:gd name="T12" fmla="*/ 20 w 20"/>
                              <a:gd name="T13" fmla="*/ 10 h 15"/>
                              <a:gd name="T14" fmla="*/ 20 w 20"/>
                              <a:gd name="T15" fmla="*/ 10 h 15"/>
                              <a:gd name="T16" fmla="*/ 15 w 20"/>
                              <a:gd name="T17" fmla="*/ 5 h 15"/>
                              <a:gd name="T18" fmla="*/ 15 w 20"/>
                              <a:gd name="T19" fmla="*/ 5 h 15"/>
                              <a:gd name="T20" fmla="*/ 10 w 20"/>
                              <a:gd name="T21" fmla="*/ 0 h 15"/>
                              <a:gd name="T22" fmla="*/ 5 w 20"/>
                              <a:gd name="T23" fmla="*/ 5 h 15"/>
                              <a:gd name="T24" fmla="*/ 5 w 20"/>
                              <a:gd name="T25" fmla="*/ 5 h 15"/>
                              <a:gd name="T26" fmla="*/ 0 w 20"/>
                              <a:gd name="T27" fmla="*/ 10 h 15"/>
                              <a:gd name="T28" fmla="*/ 0 w 20"/>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 h="15">
                                <a:moveTo>
                                  <a:pt x="0" y="10"/>
                                </a:moveTo>
                                <a:lnTo>
                                  <a:pt x="0" y="10"/>
                                </a:lnTo>
                                <a:lnTo>
                                  <a:pt x="0" y="15"/>
                                </a:lnTo>
                                <a:lnTo>
                                  <a:pt x="10" y="15"/>
                                </a:lnTo>
                                <a:lnTo>
                                  <a:pt x="20" y="10"/>
                                </a:lnTo>
                                <a:lnTo>
                                  <a:pt x="15" y="5"/>
                                </a:lnTo>
                                <a:lnTo>
                                  <a:pt x="10" y="0"/>
                                </a:lnTo>
                                <a:lnTo>
                                  <a:pt x="5" y="5"/>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138"/>
                        <wps:cNvSpPr>
                          <a:spLocks/>
                        </wps:cNvSpPr>
                        <wps:spPr bwMode="auto">
                          <a:xfrm>
                            <a:off x="931" y="191"/>
                            <a:ext cx="20" cy="5"/>
                          </a:xfrm>
                          <a:custGeom>
                            <a:avLst/>
                            <a:gdLst>
                              <a:gd name="T0" fmla="*/ 0 w 20"/>
                              <a:gd name="T1" fmla="*/ 5 h 5"/>
                              <a:gd name="T2" fmla="*/ 0 w 20"/>
                              <a:gd name="T3" fmla="*/ 5 h 5"/>
                              <a:gd name="T4" fmla="*/ 10 w 20"/>
                              <a:gd name="T5" fmla="*/ 0 h 5"/>
                              <a:gd name="T6" fmla="*/ 10 w 20"/>
                              <a:gd name="T7" fmla="*/ 0 h 5"/>
                              <a:gd name="T8" fmla="*/ 20 w 20"/>
                              <a:gd name="T9" fmla="*/ 5 h 5"/>
                              <a:gd name="T10" fmla="*/ 20 w 20"/>
                              <a:gd name="T11" fmla="*/ 5 h 5"/>
                              <a:gd name="T12" fmla="*/ 15 w 20"/>
                              <a:gd name="T13" fmla="*/ 0 h 5"/>
                              <a:gd name="T14" fmla="*/ 10 w 20"/>
                              <a:gd name="T15" fmla="*/ 0 h 5"/>
                              <a:gd name="T16" fmla="*/ 10 w 20"/>
                              <a:gd name="T17" fmla="*/ 0 h 5"/>
                              <a:gd name="T18" fmla="*/ 0 w 20"/>
                              <a:gd name="T19" fmla="*/ 5 h 5"/>
                              <a:gd name="T20" fmla="*/ 0 w 20"/>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5">
                                <a:moveTo>
                                  <a:pt x="0" y="5"/>
                                </a:moveTo>
                                <a:lnTo>
                                  <a:pt x="0" y="5"/>
                                </a:lnTo>
                                <a:lnTo>
                                  <a:pt x="10" y="0"/>
                                </a:lnTo>
                                <a:lnTo>
                                  <a:pt x="20" y="5"/>
                                </a:lnTo>
                                <a:lnTo>
                                  <a:pt x="15" y="0"/>
                                </a:lnTo>
                                <a:lnTo>
                                  <a:pt x="10" y="0"/>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139"/>
                        <wps:cNvSpPr>
                          <a:spLocks/>
                        </wps:cNvSpPr>
                        <wps:spPr bwMode="auto">
                          <a:xfrm>
                            <a:off x="931" y="196"/>
                            <a:ext cx="20" cy="5"/>
                          </a:xfrm>
                          <a:custGeom>
                            <a:avLst/>
                            <a:gdLst>
                              <a:gd name="T0" fmla="*/ 0 w 20"/>
                              <a:gd name="T1" fmla="*/ 0 h 5"/>
                              <a:gd name="T2" fmla="*/ 0 w 20"/>
                              <a:gd name="T3" fmla="*/ 0 h 5"/>
                              <a:gd name="T4" fmla="*/ 5 w 20"/>
                              <a:gd name="T5" fmla="*/ 5 h 5"/>
                              <a:gd name="T6" fmla="*/ 15 w 20"/>
                              <a:gd name="T7" fmla="*/ 5 h 5"/>
                              <a:gd name="T8" fmla="*/ 15 w 20"/>
                              <a:gd name="T9" fmla="*/ 5 h 5"/>
                              <a:gd name="T10" fmla="*/ 20 w 20"/>
                              <a:gd name="T11" fmla="*/ 0 h 5"/>
                              <a:gd name="T12" fmla="*/ 20 w 20"/>
                              <a:gd name="T13" fmla="*/ 0 h 5"/>
                              <a:gd name="T14" fmla="*/ 15 w 20"/>
                              <a:gd name="T15" fmla="*/ 0 h 5"/>
                              <a:gd name="T16" fmla="*/ 15 w 20"/>
                              <a:gd name="T17" fmla="*/ 0 h 5"/>
                              <a:gd name="T18" fmla="*/ 15 w 20"/>
                              <a:gd name="T19" fmla="*/ 0 h 5"/>
                              <a:gd name="T20" fmla="*/ 10 w 20"/>
                              <a:gd name="T21" fmla="*/ 5 h 5"/>
                              <a:gd name="T22" fmla="*/ 10 w 20"/>
                              <a:gd name="T23" fmla="*/ 5 h 5"/>
                              <a:gd name="T24" fmla="*/ 5 w 20"/>
                              <a:gd name="T25" fmla="*/ 0 h 5"/>
                              <a:gd name="T26" fmla="*/ 5 w 20"/>
                              <a:gd name="T27" fmla="*/ 0 h 5"/>
                              <a:gd name="T28" fmla="*/ 5 w 20"/>
                              <a:gd name="T29" fmla="*/ 0 h 5"/>
                              <a:gd name="T30" fmla="*/ 0 w 20"/>
                              <a:gd name="T31" fmla="*/ 0 h 5"/>
                              <a:gd name="T32" fmla="*/ 0 w 20"/>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5">
                                <a:moveTo>
                                  <a:pt x="0" y="0"/>
                                </a:moveTo>
                                <a:lnTo>
                                  <a:pt x="0" y="0"/>
                                </a:lnTo>
                                <a:lnTo>
                                  <a:pt x="5" y="5"/>
                                </a:lnTo>
                                <a:lnTo>
                                  <a:pt x="15" y="5"/>
                                </a:lnTo>
                                <a:lnTo>
                                  <a:pt x="20" y="0"/>
                                </a:lnTo>
                                <a:lnTo>
                                  <a:pt x="15" y="0"/>
                                </a:lnTo>
                                <a:lnTo>
                                  <a:pt x="10" y="5"/>
                                </a:lnTo>
                                <a:lnTo>
                                  <a:pt x="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140"/>
                        <wps:cNvSpPr>
                          <a:spLocks/>
                        </wps:cNvSpPr>
                        <wps:spPr bwMode="auto">
                          <a:xfrm>
                            <a:off x="905" y="231"/>
                            <a:ext cx="36" cy="15"/>
                          </a:xfrm>
                          <a:custGeom>
                            <a:avLst/>
                            <a:gdLst>
                              <a:gd name="T0" fmla="*/ 16 w 36"/>
                              <a:gd name="T1" fmla="*/ 10 h 15"/>
                              <a:gd name="T2" fmla="*/ 16 w 36"/>
                              <a:gd name="T3" fmla="*/ 10 h 15"/>
                              <a:gd name="T4" fmla="*/ 26 w 36"/>
                              <a:gd name="T5" fmla="*/ 10 h 15"/>
                              <a:gd name="T6" fmla="*/ 26 w 36"/>
                              <a:gd name="T7" fmla="*/ 10 h 15"/>
                              <a:gd name="T8" fmla="*/ 31 w 36"/>
                              <a:gd name="T9" fmla="*/ 10 h 15"/>
                              <a:gd name="T10" fmla="*/ 31 w 36"/>
                              <a:gd name="T11" fmla="*/ 15 h 15"/>
                              <a:gd name="T12" fmla="*/ 36 w 36"/>
                              <a:gd name="T13" fmla="*/ 10 h 15"/>
                              <a:gd name="T14" fmla="*/ 36 w 36"/>
                              <a:gd name="T15" fmla="*/ 10 h 15"/>
                              <a:gd name="T16" fmla="*/ 26 w 36"/>
                              <a:gd name="T17" fmla="*/ 0 h 15"/>
                              <a:gd name="T18" fmla="*/ 26 w 36"/>
                              <a:gd name="T19" fmla="*/ 0 h 15"/>
                              <a:gd name="T20" fmla="*/ 21 w 36"/>
                              <a:gd name="T21" fmla="*/ 0 h 15"/>
                              <a:gd name="T22" fmla="*/ 21 w 36"/>
                              <a:gd name="T23" fmla="*/ 0 h 15"/>
                              <a:gd name="T24" fmla="*/ 16 w 36"/>
                              <a:gd name="T25" fmla="*/ 0 h 15"/>
                              <a:gd name="T26" fmla="*/ 16 w 36"/>
                              <a:gd name="T27" fmla="*/ 0 h 15"/>
                              <a:gd name="T28" fmla="*/ 6 w 36"/>
                              <a:gd name="T29" fmla="*/ 5 h 15"/>
                              <a:gd name="T30" fmla="*/ 6 w 36"/>
                              <a:gd name="T31" fmla="*/ 5 h 15"/>
                              <a:gd name="T32" fmla="*/ 0 w 36"/>
                              <a:gd name="T33" fmla="*/ 10 h 15"/>
                              <a:gd name="T34" fmla="*/ 0 w 36"/>
                              <a:gd name="T35" fmla="*/ 10 h 15"/>
                              <a:gd name="T36" fmla="*/ 0 w 36"/>
                              <a:gd name="T37" fmla="*/ 15 h 15"/>
                              <a:gd name="T38" fmla="*/ 0 w 36"/>
                              <a:gd name="T39" fmla="*/ 15 h 15"/>
                              <a:gd name="T40" fmla="*/ 0 w 36"/>
                              <a:gd name="T41" fmla="*/ 10 h 15"/>
                              <a:gd name="T42" fmla="*/ 6 w 36"/>
                              <a:gd name="T43" fmla="*/ 10 h 15"/>
                              <a:gd name="T44" fmla="*/ 6 w 36"/>
                              <a:gd name="T45" fmla="*/ 10 h 15"/>
                              <a:gd name="T46" fmla="*/ 16 w 36"/>
                              <a:gd name="T47" fmla="*/ 10 h 15"/>
                              <a:gd name="T48" fmla="*/ 16 w 36"/>
                              <a:gd name="T4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6" h="15">
                                <a:moveTo>
                                  <a:pt x="16" y="10"/>
                                </a:moveTo>
                                <a:lnTo>
                                  <a:pt x="16" y="10"/>
                                </a:lnTo>
                                <a:lnTo>
                                  <a:pt x="26" y="10"/>
                                </a:lnTo>
                                <a:lnTo>
                                  <a:pt x="31" y="10"/>
                                </a:lnTo>
                                <a:lnTo>
                                  <a:pt x="31" y="15"/>
                                </a:lnTo>
                                <a:lnTo>
                                  <a:pt x="36" y="10"/>
                                </a:lnTo>
                                <a:lnTo>
                                  <a:pt x="26" y="0"/>
                                </a:lnTo>
                                <a:lnTo>
                                  <a:pt x="21" y="0"/>
                                </a:lnTo>
                                <a:lnTo>
                                  <a:pt x="16" y="0"/>
                                </a:lnTo>
                                <a:lnTo>
                                  <a:pt x="6" y="5"/>
                                </a:lnTo>
                                <a:lnTo>
                                  <a:pt x="0" y="10"/>
                                </a:lnTo>
                                <a:lnTo>
                                  <a:pt x="0" y="15"/>
                                </a:lnTo>
                                <a:lnTo>
                                  <a:pt x="0" y="10"/>
                                </a:lnTo>
                                <a:lnTo>
                                  <a:pt x="6" y="10"/>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141"/>
                        <wps:cNvSpPr>
                          <a:spLocks noEditPoints="1"/>
                        </wps:cNvSpPr>
                        <wps:spPr bwMode="auto">
                          <a:xfrm>
                            <a:off x="905" y="231"/>
                            <a:ext cx="36" cy="15"/>
                          </a:xfrm>
                          <a:custGeom>
                            <a:avLst/>
                            <a:gdLst>
                              <a:gd name="T0" fmla="*/ 16 w 36"/>
                              <a:gd name="T1" fmla="*/ 0 h 15"/>
                              <a:gd name="T2" fmla="*/ 16 w 36"/>
                              <a:gd name="T3" fmla="*/ 0 h 15"/>
                              <a:gd name="T4" fmla="*/ 21 w 36"/>
                              <a:gd name="T5" fmla="*/ 0 h 15"/>
                              <a:gd name="T6" fmla="*/ 26 w 36"/>
                              <a:gd name="T7" fmla="*/ 0 h 15"/>
                              <a:gd name="T8" fmla="*/ 31 w 36"/>
                              <a:gd name="T9" fmla="*/ 15 h 15"/>
                              <a:gd name="T10" fmla="*/ 31 w 36"/>
                              <a:gd name="T11" fmla="*/ 15 h 15"/>
                              <a:gd name="T12" fmla="*/ 31 w 36"/>
                              <a:gd name="T13" fmla="*/ 10 h 15"/>
                              <a:gd name="T14" fmla="*/ 26 w 36"/>
                              <a:gd name="T15" fmla="*/ 10 h 15"/>
                              <a:gd name="T16" fmla="*/ 26 w 36"/>
                              <a:gd name="T17" fmla="*/ 10 h 15"/>
                              <a:gd name="T18" fmla="*/ 16 w 36"/>
                              <a:gd name="T19" fmla="*/ 10 h 15"/>
                              <a:gd name="T20" fmla="*/ 16 w 36"/>
                              <a:gd name="T21" fmla="*/ 10 h 15"/>
                              <a:gd name="T22" fmla="*/ 16 w 36"/>
                              <a:gd name="T23" fmla="*/ 10 h 15"/>
                              <a:gd name="T24" fmla="*/ 6 w 36"/>
                              <a:gd name="T25" fmla="*/ 10 h 15"/>
                              <a:gd name="T26" fmla="*/ 6 w 36"/>
                              <a:gd name="T27" fmla="*/ 10 h 15"/>
                              <a:gd name="T28" fmla="*/ 0 w 36"/>
                              <a:gd name="T29" fmla="*/ 15 h 15"/>
                              <a:gd name="T30" fmla="*/ 0 w 36"/>
                              <a:gd name="T31" fmla="*/ 15 h 15"/>
                              <a:gd name="T32" fmla="*/ 0 w 36"/>
                              <a:gd name="T33" fmla="*/ 10 h 15"/>
                              <a:gd name="T34" fmla="*/ 6 w 36"/>
                              <a:gd name="T35" fmla="*/ 5 h 15"/>
                              <a:gd name="T36" fmla="*/ 16 w 36"/>
                              <a:gd name="T37" fmla="*/ 0 h 15"/>
                              <a:gd name="T38" fmla="*/ 16 w 36"/>
                              <a:gd name="T39" fmla="*/ 0 h 15"/>
                              <a:gd name="T40" fmla="*/ 6 w 36"/>
                              <a:gd name="T41" fmla="*/ 5 h 15"/>
                              <a:gd name="T42" fmla="*/ 0 w 36"/>
                              <a:gd name="T43" fmla="*/ 10 h 15"/>
                              <a:gd name="T44" fmla="*/ 0 w 36"/>
                              <a:gd name="T45" fmla="*/ 10 h 15"/>
                              <a:gd name="T46" fmla="*/ 0 w 36"/>
                              <a:gd name="T47" fmla="*/ 10 h 15"/>
                              <a:gd name="T48" fmla="*/ 0 w 36"/>
                              <a:gd name="T49" fmla="*/ 15 h 15"/>
                              <a:gd name="T50" fmla="*/ 0 w 36"/>
                              <a:gd name="T51" fmla="*/ 15 h 15"/>
                              <a:gd name="T52" fmla="*/ 0 w 36"/>
                              <a:gd name="T53" fmla="*/ 15 h 15"/>
                              <a:gd name="T54" fmla="*/ 0 w 36"/>
                              <a:gd name="T55" fmla="*/ 15 h 15"/>
                              <a:gd name="T56" fmla="*/ 6 w 36"/>
                              <a:gd name="T57" fmla="*/ 10 h 15"/>
                              <a:gd name="T58" fmla="*/ 6 w 36"/>
                              <a:gd name="T59" fmla="*/ 10 h 15"/>
                              <a:gd name="T60" fmla="*/ 11 w 36"/>
                              <a:gd name="T61" fmla="*/ 10 h 15"/>
                              <a:gd name="T62" fmla="*/ 16 w 36"/>
                              <a:gd name="T63" fmla="*/ 10 h 15"/>
                              <a:gd name="T64" fmla="*/ 16 w 36"/>
                              <a:gd name="T65" fmla="*/ 10 h 15"/>
                              <a:gd name="T66" fmla="*/ 16 w 36"/>
                              <a:gd name="T67" fmla="*/ 10 h 15"/>
                              <a:gd name="T68" fmla="*/ 26 w 36"/>
                              <a:gd name="T69" fmla="*/ 10 h 15"/>
                              <a:gd name="T70" fmla="*/ 26 w 36"/>
                              <a:gd name="T71" fmla="*/ 10 h 15"/>
                              <a:gd name="T72" fmla="*/ 26 w 36"/>
                              <a:gd name="T73" fmla="*/ 10 h 15"/>
                              <a:gd name="T74" fmla="*/ 31 w 36"/>
                              <a:gd name="T75" fmla="*/ 10 h 15"/>
                              <a:gd name="T76" fmla="*/ 31 w 36"/>
                              <a:gd name="T77" fmla="*/ 15 h 15"/>
                              <a:gd name="T78" fmla="*/ 31 w 36"/>
                              <a:gd name="T79" fmla="*/ 15 h 15"/>
                              <a:gd name="T80" fmla="*/ 31 w 36"/>
                              <a:gd name="T81" fmla="*/ 15 h 15"/>
                              <a:gd name="T82" fmla="*/ 36 w 36"/>
                              <a:gd name="T83" fmla="*/ 10 h 15"/>
                              <a:gd name="T84" fmla="*/ 36 w 36"/>
                              <a:gd name="T85" fmla="*/ 10 h 15"/>
                              <a:gd name="T86" fmla="*/ 26 w 36"/>
                              <a:gd name="T87" fmla="*/ 5 h 15"/>
                              <a:gd name="T88" fmla="*/ 26 w 36"/>
                              <a:gd name="T89" fmla="*/ 0 h 15"/>
                              <a:gd name="T90" fmla="*/ 26 w 36"/>
                              <a:gd name="T91" fmla="*/ 0 h 15"/>
                              <a:gd name="T92" fmla="*/ 21 w 36"/>
                              <a:gd name="T93" fmla="*/ 0 h 15"/>
                              <a:gd name="T94" fmla="*/ 16 w 36"/>
                              <a:gd name="T95" fmla="*/ 0 h 15"/>
                              <a:gd name="T96" fmla="*/ 16 w 36"/>
                              <a:gd name="T9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close/>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142"/>
                        <wps:cNvSpPr>
                          <a:spLocks/>
                        </wps:cNvSpPr>
                        <wps:spPr bwMode="auto">
                          <a:xfrm>
                            <a:off x="905" y="231"/>
                            <a:ext cx="36" cy="15"/>
                          </a:xfrm>
                          <a:custGeom>
                            <a:avLst/>
                            <a:gdLst>
                              <a:gd name="T0" fmla="*/ 16 w 36"/>
                              <a:gd name="T1" fmla="*/ 0 h 15"/>
                              <a:gd name="T2" fmla="*/ 16 w 36"/>
                              <a:gd name="T3" fmla="*/ 0 h 15"/>
                              <a:gd name="T4" fmla="*/ 16 w 36"/>
                              <a:gd name="T5" fmla="*/ 0 h 15"/>
                              <a:gd name="T6" fmla="*/ 16 w 36"/>
                              <a:gd name="T7" fmla="*/ 0 h 15"/>
                              <a:gd name="T8" fmla="*/ 21 w 36"/>
                              <a:gd name="T9" fmla="*/ 0 h 15"/>
                              <a:gd name="T10" fmla="*/ 21 w 36"/>
                              <a:gd name="T11" fmla="*/ 0 h 15"/>
                              <a:gd name="T12" fmla="*/ 26 w 36"/>
                              <a:gd name="T13" fmla="*/ 0 h 15"/>
                              <a:gd name="T14" fmla="*/ 26 w 36"/>
                              <a:gd name="T15" fmla="*/ 0 h 15"/>
                              <a:gd name="T16" fmla="*/ 36 w 36"/>
                              <a:gd name="T17" fmla="*/ 10 h 15"/>
                              <a:gd name="T18" fmla="*/ 31 w 36"/>
                              <a:gd name="T19" fmla="*/ 15 h 15"/>
                              <a:gd name="T20" fmla="*/ 31 w 36"/>
                              <a:gd name="T21" fmla="*/ 15 h 15"/>
                              <a:gd name="T22" fmla="*/ 31 w 36"/>
                              <a:gd name="T23" fmla="*/ 15 h 15"/>
                              <a:gd name="T24" fmla="*/ 31 w 36"/>
                              <a:gd name="T25" fmla="*/ 15 h 15"/>
                              <a:gd name="T26" fmla="*/ 31 w 36"/>
                              <a:gd name="T27" fmla="*/ 10 h 15"/>
                              <a:gd name="T28" fmla="*/ 26 w 36"/>
                              <a:gd name="T29" fmla="*/ 10 h 15"/>
                              <a:gd name="T30" fmla="*/ 26 w 36"/>
                              <a:gd name="T31" fmla="*/ 10 h 15"/>
                              <a:gd name="T32" fmla="*/ 26 w 36"/>
                              <a:gd name="T33" fmla="*/ 10 h 15"/>
                              <a:gd name="T34" fmla="*/ 26 w 36"/>
                              <a:gd name="T35" fmla="*/ 10 h 15"/>
                              <a:gd name="T36" fmla="*/ 16 w 36"/>
                              <a:gd name="T37" fmla="*/ 10 h 15"/>
                              <a:gd name="T38" fmla="*/ 16 w 36"/>
                              <a:gd name="T39" fmla="*/ 10 h 15"/>
                              <a:gd name="T40" fmla="*/ 16 w 36"/>
                              <a:gd name="T41" fmla="*/ 10 h 15"/>
                              <a:gd name="T42" fmla="*/ 16 w 36"/>
                              <a:gd name="T43" fmla="*/ 10 h 15"/>
                              <a:gd name="T44" fmla="*/ 16 w 36"/>
                              <a:gd name="T45" fmla="*/ 10 h 15"/>
                              <a:gd name="T46" fmla="*/ 16 w 36"/>
                              <a:gd name="T47" fmla="*/ 10 h 15"/>
                              <a:gd name="T48" fmla="*/ 6 w 36"/>
                              <a:gd name="T49" fmla="*/ 10 h 15"/>
                              <a:gd name="T50" fmla="*/ 6 w 36"/>
                              <a:gd name="T51" fmla="*/ 10 h 15"/>
                              <a:gd name="T52" fmla="*/ 6 w 36"/>
                              <a:gd name="T53" fmla="*/ 10 h 15"/>
                              <a:gd name="T54" fmla="*/ 6 w 36"/>
                              <a:gd name="T55" fmla="*/ 10 h 15"/>
                              <a:gd name="T56" fmla="*/ 0 w 36"/>
                              <a:gd name="T57" fmla="*/ 10 h 15"/>
                              <a:gd name="T58" fmla="*/ 0 w 36"/>
                              <a:gd name="T59" fmla="*/ 15 h 15"/>
                              <a:gd name="T60" fmla="*/ 0 w 36"/>
                              <a:gd name="T61" fmla="*/ 15 h 15"/>
                              <a:gd name="T62" fmla="*/ 0 w 36"/>
                              <a:gd name="T63" fmla="*/ 15 h 15"/>
                              <a:gd name="T64" fmla="*/ 0 w 36"/>
                              <a:gd name="T65" fmla="*/ 10 h 15"/>
                              <a:gd name="T66" fmla="*/ 0 w 36"/>
                              <a:gd name="T67" fmla="*/ 10 h 15"/>
                              <a:gd name="T68" fmla="*/ 0 w 36"/>
                              <a:gd name="T69" fmla="*/ 10 h 15"/>
                              <a:gd name="T70" fmla="*/ 6 w 36"/>
                              <a:gd name="T71" fmla="*/ 5 h 15"/>
                              <a:gd name="T72" fmla="*/ 6 w 36"/>
                              <a:gd name="T73" fmla="*/ 5 h 15"/>
                              <a:gd name="T74" fmla="*/ 16 w 36"/>
                              <a:gd name="T7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143"/>
                        <wps:cNvSpPr>
                          <a:spLocks/>
                        </wps:cNvSpPr>
                        <wps:spPr bwMode="auto">
                          <a:xfrm>
                            <a:off x="905" y="231"/>
                            <a:ext cx="36" cy="15"/>
                          </a:xfrm>
                          <a:custGeom>
                            <a:avLst/>
                            <a:gdLst>
                              <a:gd name="T0" fmla="*/ 16 w 36"/>
                              <a:gd name="T1" fmla="*/ 0 h 15"/>
                              <a:gd name="T2" fmla="*/ 16 w 36"/>
                              <a:gd name="T3" fmla="*/ 0 h 15"/>
                              <a:gd name="T4" fmla="*/ 16 w 36"/>
                              <a:gd name="T5" fmla="*/ 0 h 15"/>
                              <a:gd name="T6" fmla="*/ 6 w 36"/>
                              <a:gd name="T7" fmla="*/ 5 h 15"/>
                              <a:gd name="T8" fmla="*/ 6 w 36"/>
                              <a:gd name="T9" fmla="*/ 5 h 15"/>
                              <a:gd name="T10" fmla="*/ 0 w 36"/>
                              <a:gd name="T11" fmla="*/ 10 h 15"/>
                              <a:gd name="T12" fmla="*/ 0 w 36"/>
                              <a:gd name="T13" fmla="*/ 10 h 15"/>
                              <a:gd name="T14" fmla="*/ 0 w 36"/>
                              <a:gd name="T15" fmla="*/ 10 h 15"/>
                              <a:gd name="T16" fmla="*/ 0 w 36"/>
                              <a:gd name="T17" fmla="*/ 10 h 15"/>
                              <a:gd name="T18" fmla="*/ 0 w 36"/>
                              <a:gd name="T19" fmla="*/ 10 h 15"/>
                              <a:gd name="T20" fmla="*/ 0 w 36"/>
                              <a:gd name="T21" fmla="*/ 15 h 15"/>
                              <a:gd name="T22" fmla="*/ 0 w 36"/>
                              <a:gd name="T23" fmla="*/ 15 h 15"/>
                              <a:gd name="T24" fmla="*/ 0 w 36"/>
                              <a:gd name="T25" fmla="*/ 15 h 15"/>
                              <a:gd name="T26" fmla="*/ 0 w 36"/>
                              <a:gd name="T27" fmla="*/ 15 h 15"/>
                              <a:gd name="T28" fmla="*/ 0 w 36"/>
                              <a:gd name="T29" fmla="*/ 15 h 15"/>
                              <a:gd name="T30" fmla="*/ 0 w 36"/>
                              <a:gd name="T31" fmla="*/ 15 h 15"/>
                              <a:gd name="T32" fmla="*/ 0 w 36"/>
                              <a:gd name="T33" fmla="*/ 15 h 15"/>
                              <a:gd name="T34" fmla="*/ 0 w 36"/>
                              <a:gd name="T35" fmla="*/ 15 h 15"/>
                              <a:gd name="T36" fmla="*/ 0 w 36"/>
                              <a:gd name="T37" fmla="*/ 15 h 15"/>
                              <a:gd name="T38" fmla="*/ 6 w 36"/>
                              <a:gd name="T39" fmla="*/ 10 h 15"/>
                              <a:gd name="T40" fmla="*/ 6 w 36"/>
                              <a:gd name="T41" fmla="*/ 10 h 15"/>
                              <a:gd name="T42" fmla="*/ 6 w 36"/>
                              <a:gd name="T43" fmla="*/ 10 h 15"/>
                              <a:gd name="T44" fmla="*/ 6 w 36"/>
                              <a:gd name="T45" fmla="*/ 10 h 15"/>
                              <a:gd name="T46" fmla="*/ 11 w 36"/>
                              <a:gd name="T47" fmla="*/ 10 h 15"/>
                              <a:gd name="T48" fmla="*/ 11 w 36"/>
                              <a:gd name="T49" fmla="*/ 10 h 15"/>
                              <a:gd name="T50" fmla="*/ 16 w 36"/>
                              <a:gd name="T51" fmla="*/ 10 h 15"/>
                              <a:gd name="T52" fmla="*/ 16 w 36"/>
                              <a:gd name="T53" fmla="*/ 10 h 15"/>
                              <a:gd name="T54" fmla="*/ 16 w 36"/>
                              <a:gd name="T55" fmla="*/ 10 h 15"/>
                              <a:gd name="T56" fmla="*/ 16 w 36"/>
                              <a:gd name="T57" fmla="*/ 10 h 15"/>
                              <a:gd name="T58" fmla="*/ 16 w 36"/>
                              <a:gd name="T59" fmla="*/ 10 h 15"/>
                              <a:gd name="T60" fmla="*/ 16 w 36"/>
                              <a:gd name="T61" fmla="*/ 10 h 15"/>
                              <a:gd name="T62" fmla="*/ 26 w 36"/>
                              <a:gd name="T63" fmla="*/ 10 h 15"/>
                              <a:gd name="T64" fmla="*/ 26 w 36"/>
                              <a:gd name="T65" fmla="*/ 10 h 15"/>
                              <a:gd name="T66" fmla="*/ 26 w 36"/>
                              <a:gd name="T67" fmla="*/ 10 h 15"/>
                              <a:gd name="T68" fmla="*/ 26 w 36"/>
                              <a:gd name="T69" fmla="*/ 10 h 15"/>
                              <a:gd name="T70" fmla="*/ 26 w 36"/>
                              <a:gd name="T71" fmla="*/ 10 h 15"/>
                              <a:gd name="T72" fmla="*/ 26 w 36"/>
                              <a:gd name="T73" fmla="*/ 10 h 15"/>
                              <a:gd name="T74" fmla="*/ 31 w 36"/>
                              <a:gd name="T75" fmla="*/ 10 h 15"/>
                              <a:gd name="T76" fmla="*/ 31 w 36"/>
                              <a:gd name="T77" fmla="*/ 10 h 15"/>
                              <a:gd name="T78" fmla="*/ 31 w 36"/>
                              <a:gd name="T79" fmla="*/ 15 h 15"/>
                              <a:gd name="T80" fmla="*/ 31 w 36"/>
                              <a:gd name="T81" fmla="*/ 15 h 15"/>
                              <a:gd name="T82" fmla="*/ 31 w 36"/>
                              <a:gd name="T83" fmla="*/ 15 h 15"/>
                              <a:gd name="T84" fmla="*/ 31 w 36"/>
                              <a:gd name="T85" fmla="*/ 15 h 15"/>
                              <a:gd name="T86" fmla="*/ 31 w 36"/>
                              <a:gd name="T87" fmla="*/ 15 h 15"/>
                              <a:gd name="T88" fmla="*/ 36 w 36"/>
                              <a:gd name="T89" fmla="*/ 10 h 15"/>
                              <a:gd name="T90" fmla="*/ 36 w 36"/>
                              <a:gd name="T91" fmla="*/ 10 h 15"/>
                              <a:gd name="T92" fmla="*/ 36 w 36"/>
                              <a:gd name="T93" fmla="*/ 10 h 15"/>
                              <a:gd name="T94" fmla="*/ 36 w 36"/>
                              <a:gd name="T95" fmla="*/ 10 h 15"/>
                              <a:gd name="T96" fmla="*/ 26 w 36"/>
                              <a:gd name="T97" fmla="*/ 5 h 15"/>
                              <a:gd name="T98" fmla="*/ 26 w 36"/>
                              <a:gd name="T99" fmla="*/ 5 h 15"/>
                              <a:gd name="T100" fmla="*/ 26 w 36"/>
                              <a:gd name="T101" fmla="*/ 0 h 15"/>
                              <a:gd name="T102" fmla="*/ 26 w 36"/>
                              <a:gd name="T103" fmla="*/ 0 h 15"/>
                              <a:gd name="T104" fmla="*/ 26 w 36"/>
                              <a:gd name="T105" fmla="*/ 0 h 15"/>
                              <a:gd name="T106" fmla="*/ 26 w 36"/>
                              <a:gd name="T107" fmla="*/ 0 h 15"/>
                              <a:gd name="T108" fmla="*/ 21 w 36"/>
                              <a:gd name="T109" fmla="*/ 0 h 15"/>
                              <a:gd name="T110" fmla="*/ 21 w 36"/>
                              <a:gd name="T111" fmla="*/ 0 h 15"/>
                              <a:gd name="T112" fmla="*/ 16 w 36"/>
                              <a:gd name="T113" fmla="*/ 0 h 15"/>
                              <a:gd name="T114" fmla="*/ 16 w 36"/>
                              <a:gd name="T115" fmla="*/ 0 h 15"/>
                              <a:gd name="T116" fmla="*/ 16 w 36"/>
                              <a:gd name="T117" fmla="*/ 0 h 15"/>
                              <a:gd name="T118" fmla="*/ 16 w 36"/>
                              <a:gd name="T119" fmla="*/ 0 h 15"/>
                              <a:gd name="T120" fmla="*/ 16 w 36"/>
                              <a:gd name="T1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 h="15">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144"/>
                        <wps:cNvSpPr>
                          <a:spLocks/>
                        </wps:cNvSpPr>
                        <wps:spPr bwMode="auto">
                          <a:xfrm>
                            <a:off x="916" y="231"/>
                            <a:ext cx="10" cy="5"/>
                          </a:xfrm>
                          <a:custGeom>
                            <a:avLst/>
                            <a:gdLst>
                              <a:gd name="T0" fmla="*/ 5 w 10"/>
                              <a:gd name="T1" fmla="*/ 0 h 5"/>
                              <a:gd name="T2" fmla="*/ 5 w 10"/>
                              <a:gd name="T3" fmla="*/ 0 h 5"/>
                              <a:gd name="T4" fmla="*/ 10 w 10"/>
                              <a:gd name="T5" fmla="*/ 0 h 5"/>
                              <a:gd name="T6" fmla="*/ 10 w 10"/>
                              <a:gd name="T7" fmla="*/ 0 h 5"/>
                              <a:gd name="T8" fmla="*/ 10 w 10"/>
                              <a:gd name="T9" fmla="*/ 5 h 5"/>
                              <a:gd name="T10" fmla="*/ 10 w 10"/>
                              <a:gd name="T11" fmla="*/ 5 h 5"/>
                              <a:gd name="T12" fmla="*/ 5 w 10"/>
                              <a:gd name="T13" fmla="*/ 5 h 5"/>
                              <a:gd name="T14" fmla="*/ 5 w 10"/>
                              <a:gd name="T15" fmla="*/ 5 h 5"/>
                              <a:gd name="T16" fmla="*/ 0 w 10"/>
                              <a:gd name="T17" fmla="*/ 0 h 5"/>
                              <a:gd name="T18" fmla="*/ 0 w 10"/>
                              <a:gd name="T19" fmla="*/ 0 h 5"/>
                              <a:gd name="T20" fmla="*/ 5 w 10"/>
                              <a:gd name="T21" fmla="*/ 0 h 5"/>
                              <a:gd name="T22" fmla="*/ 5 w 10"/>
                              <a:gd name="T23" fmla="*/ 0 h 5"/>
                              <a:gd name="T24" fmla="*/ 5 w 10"/>
                              <a:gd name="T25" fmla="*/ 0 h 5"/>
                              <a:gd name="T26" fmla="*/ 5 w 10"/>
                              <a:gd name="T27"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5">
                                <a:moveTo>
                                  <a:pt x="5" y="0"/>
                                </a:moveTo>
                                <a:lnTo>
                                  <a:pt x="5" y="0"/>
                                </a:lnTo>
                                <a:lnTo>
                                  <a:pt x="10" y="0"/>
                                </a:lnTo>
                                <a:lnTo>
                                  <a:pt x="10" y="5"/>
                                </a:lnTo>
                                <a:lnTo>
                                  <a:pt x="5" y="5"/>
                                </a:lnTo>
                                <a:lnTo>
                                  <a:pt x="0" y="0"/>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145"/>
                        <wps:cNvSpPr>
                          <a:spLocks/>
                        </wps:cNvSpPr>
                        <wps:spPr bwMode="auto">
                          <a:xfrm>
                            <a:off x="911" y="236"/>
                            <a:ext cx="20" cy="1"/>
                          </a:xfrm>
                          <a:custGeom>
                            <a:avLst/>
                            <a:gdLst>
                              <a:gd name="T0" fmla="*/ 10 w 20"/>
                              <a:gd name="T1" fmla="*/ 10 w 20"/>
                              <a:gd name="T2" fmla="*/ 20 w 20"/>
                              <a:gd name="T3" fmla="*/ 20 w 20"/>
                              <a:gd name="T4" fmla="*/ 20 w 20"/>
                              <a:gd name="T5" fmla="*/ 20 w 20"/>
                              <a:gd name="T6" fmla="*/ 20 w 20"/>
                              <a:gd name="T7" fmla="*/ 20 w 20"/>
                              <a:gd name="T8" fmla="*/ 0 w 20"/>
                              <a:gd name="T9" fmla="*/ 0 w 20"/>
                              <a:gd name="T10" fmla="*/ 5 w 20"/>
                              <a:gd name="T11" fmla="*/ 5 w 20"/>
                              <a:gd name="T12" fmla="*/ 10 w 20"/>
                              <a:gd name="T13" fmla="*/ 10 w 20"/>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Lst>
                            <a:rect l="0" t="0" r="r" b="b"/>
                            <a:pathLst>
                              <a:path w="20">
                                <a:moveTo>
                                  <a:pt x="10" y="0"/>
                                </a:moveTo>
                                <a:lnTo>
                                  <a:pt x="10" y="0"/>
                                </a:lnTo>
                                <a:lnTo>
                                  <a:pt x="20" y="0"/>
                                </a:lnTo>
                                <a:lnTo>
                                  <a:pt x="0" y="0"/>
                                </a:lnTo>
                                <a:lnTo>
                                  <a:pt x="5" y="0"/>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146"/>
                        <wps:cNvSpPr>
                          <a:spLocks/>
                        </wps:cNvSpPr>
                        <wps:spPr bwMode="auto">
                          <a:xfrm>
                            <a:off x="916" y="246"/>
                            <a:ext cx="10" cy="5"/>
                          </a:xfrm>
                          <a:custGeom>
                            <a:avLst/>
                            <a:gdLst>
                              <a:gd name="T0" fmla="*/ 0 w 10"/>
                              <a:gd name="T1" fmla="*/ 0 h 5"/>
                              <a:gd name="T2" fmla="*/ 0 w 10"/>
                              <a:gd name="T3" fmla="*/ 0 h 5"/>
                              <a:gd name="T4" fmla="*/ 5 w 10"/>
                              <a:gd name="T5" fmla="*/ 0 h 5"/>
                              <a:gd name="T6" fmla="*/ 10 w 10"/>
                              <a:gd name="T7" fmla="*/ 0 h 5"/>
                              <a:gd name="T8" fmla="*/ 10 w 10"/>
                              <a:gd name="T9" fmla="*/ 0 h 5"/>
                              <a:gd name="T10" fmla="*/ 10 w 10"/>
                              <a:gd name="T11" fmla="*/ 5 h 5"/>
                              <a:gd name="T12" fmla="*/ 10 w 10"/>
                              <a:gd name="T13" fmla="*/ 5 h 5"/>
                              <a:gd name="T14" fmla="*/ 0 w 10"/>
                              <a:gd name="T15" fmla="*/ 5 h 5"/>
                              <a:gd name="T16" fmla="*/ 0 w 10"/>
                              <a:gd name="T17" fmla="*/ 5 h 5"/>
                              <a:gd name="T18" fmla="*/ 0 w 10"/>
                              <a:gd name="T19" fmla="*/ 0 h 5"/>
                              <a:gd name="T20" fmla="*/ 0 w 10"/>
                              <a:gd name="T21"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5">
                                <a:moveTo>
                                  <a:pt x="0" y="0"/>
                                </a:moveTo>
                                <a:lnTo>
                                  <a:pt x="0" y="0"/>
                                </a:lnTo>
                                <a:lnTo>
                                  <a:pt x="5" y="0"/>
                                </a:lnTo>
                                <a:lnTo>
                                  <a:pt x="10" y="0"/>
                                </a:lnTo>
                                <a:lnTo>
                                  <a:pt x="10" y="5"/>
                                </a:lnTo>
                                <a:lnTo>
                                  <a:pt x="0"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Line 147"/>
                        <wps:cNvCnPr>
                          <a:cxnSpLocks noChangeShapeType="1"/>
                        </wps:cNvCnPr>
                        <wps:spPr bwMode="auto">
                          <a:xfrm>
                            <a:off x="790" y="146"/>
                            <a:ext cx="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3" name="Freeform 148"/>
                        <wps:cNvSpPr>
                          <a:spLocks/>
                        </wps:cNvSpPr>
                        <wps:spPr bwMode="auto">
                          <a:xfrm>
                            <a:off x="890" y="181"/>
                            <a:ext cx="31" cy="30"/>
                          </a:xfrm>
                          <a:custGeom>
                            <a:avLst/>
                            <a:gdLst>
                              <a:gd name="T0" fmla="*/ 31 w 31"/>
                              <a:gd name="T1" fmla="*/ 15 h 30"/>
                              <a:gd name="T2" fmla="*/ 31 w 31"/>
                              <a:gd name="T3" fmla="*/ 15 h 30"/>
                              <a:gd name="T4" fmla="*/ 31 w 31"/>
                              <a:gd name="T5" fmla="*/ 30 h 30"/>
                              <a:gd name="T6" fmla="*/ 31 w 31"/>
                              <a:gd name="T7" fmla="*/ 30 h 30"/>
                              <a:gd name="T8" fmla="*/ 26 w 31"/>
                              <a:gd name="T9" fmla="*/ 30 h 30"/>
                              <a:gd name="T10" fmla="*/ 26 w 31"/>
                              <a:gd name="T11" fmla="*/ 30 h 30"/>
                              <a:gd name="T12" fmla="*/ 26 w 31"/>
                              <a:gd name="T13" fmla="*/ 10 h 30"/>
                              <a:gd name="T14" fmla="*/ 26 w 31"/>
                              <a:gd name="T15" fmla="*/ 10 h 30"/>
                              <a:gd name="T16" fmla="*/ 26 w 31"/>
                              <a:gd name="T17" fmla="*/ 5 h 30"/>
                              <a:gd name="T18" fmla="*/ 15 w 31"/>
                              <a:gd name="T19" fmla="*/ 5 h 30"/>
                              <a:gd name="T20" fmla="*/ 5 w 31"/>
                              <a:gd name="T21" fmla="*/ 5 h 30"/>
                              <a:gd name="T22" fmla="*/ 5 w 31"/>
                              <a:gd name="T23" fmla="*/ 5 h 30"/>
                              <a:gd name="T24" fmla="*/ 0 w 31"/>
                              <a:gd name="T25" fmla="*/ 5 h 30"/>
                              <a:gd name="T26" fmla="*/ 0 w 31"/>
                              <a:gd name="T27" fmla="*/ 5 h 30"/>
                              <a:gd name="T28" fmla="*/ 0 w 31"/>
                              <a:gd name="T29" fmla="*/ 5 h 30"/>
                              <a:gd name="T30" fmla="*/ 0 w 31"/>
                              <a:gd name="T31" fmla="*/ 5 h 30"/>
                              <a:gd name="T32" fmla="*/ 15 w 31"/>
                              <a:gd name="T33" fmla="*/ 0 h 30"/>
                              <a:gd name="T34" fmla="*/ 15 w 31"/>
                              <a:gd name="T35" fmla="*/ 0 h 30"/>
                              <a:gd name="T36" fmla="*/ 26 w 31"/>
                              <a:gd name="T37" fmla="*/ 5 h 30"/>
                              <a:gd name="T38" fmla="*/ 31 w 31"/>
                              <a:gd name="T39" fmla="*/ 10 h 30"/>
                              <a:gd name="T40" fmla="*/ 31 w 31"/>
                              <a:gd name="T41" fmla="*/ 15 h 30"/>
                              <a:gd name="T42" fmla="*/ 31 w 31"/>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1" h="30">
                                <a:moveTo>
                                  <a:pt x="31" y="15"/>
                                </a:moveTo>
                                <a:lnTo>
                                  <a:pt x="31" y="15"/>
                                </a:lnTo>
                                <a:lnTo>
                                  <a:pt x="31" y="30"/>
                                </a:lnTo>
                                <a:lnTo>
                                  <a:pt x="26" y="30"/>
                                </a:lnTo>
                                <a:lnTo>
                                  <a:pt x="26" y="10"/>
                                </a:lnTo>
                                <a:lnTo>
                                  <a:pt x="26" y="5"/>
                                </a:lnTo>
                                <a:lnTo>
                                  <a:pt x="15" y="5"/>
                                </a:lnTo>
                                <a:lnTo>
                                  <a:pt x="5" y="5"/>
                                </a:lnTo>
                                <a:lnTo>
                                  <a:pt x="0" y="5"/>
                                </a:lnTo>
                                <a:lnTo>
                                  <a:pt x="15" y="0"/>
                                </a:lnTo>
                                <a:lnTo>
                                  <a:pt x="26" y="5"/>
                                </a:lnTo>
                                <a:lnTo>
                                  <a:pt x="31" y="10"/>
                                </a:lnTo>
                                <a:lnTo>
                                  <a:pt x="3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149"/>
                        <wps:cNvSpPr>
                          <a:spLocks/>
                        </wps:cNvSpPr>
                        <wps:spPr bwMode="auto">
                          <a:xfrm>
                            <a:off x="890" y="186"/>
                            <a:ext cx="26" cy="15"/>
                          </a:xfrm>
                          <a:custGeom>
                            <a:avLst/>
                            <a:gdLst>
                              <a:gd name="T0" fmla="*/ 26 w 26"/>
                              <a:gd name="T1" fmla="*/ 10 h 15"/>
                              <a:gd name="T2" fmla="*/ 26 w 26"/>
                              <a:gd name="T3" fmla="*/ 10 h 15"/>
                              <a:gd name="T4" fmla="*/ 21 w 26"/>
                              <a:gd name="T5" fmla="*/ 15 h 15"/>
                              <a:gd name="T6" fmla="*/ 21 w 26"/>
                              <a:gd name="T7" fmla="*/ 15 h 15"/>
                              <a:gd name="T8" fmla="*/ 10 w 26"/>
                              <a:gd name="T9" fmla="*/ 15 h 15"/>
                              <a:gd name="T10" fmla="*/ 10 w 26"/>
                              <a:gd name="T11" fmla="*/ 15 h 15"/>
                              <a:gd name="T12" fmla="*/ 0 w 26"/>
                              <a:gd name="T13" fmla="*/ 10 h 15"/>
                              <a:gd name="T14" fmla="*/ 0 w 26"/>
                              <a:gd name="T15" fmla="*/ 10 h 15"/>
                              <a:gd name="T16" fmla="*/ 5 w 26"/>
                              <a:gd name="T17" fmla="*/ 5 h 15"/>
                              <a:gd name="T18" fmla="*/ 5 w 26"/>
                              <a:gd name="T19" fmla="*/ 5 h 15"/>
                              <a:gd name="T20" fmla="*/ 15 w 26"/>
                              <a:gd name="T21" fmla="*/ 0 h 15"/>
                              <a:gd name="T22" fmla="*/ 21 w 26"/>
                              <a:gd name="T23" fmla="*/ 5 h 15"/>
                              <a:gd name="T24" fmla="*/ 21 w 26"/>
                              <a:gd name="T25" fmla="*/ 5 h 15"/>
                              <a:gd name="T26" fmla="*/ 26 w 26"/>
                              <a:gd name="T27" fmla="*/ 10 h 15"/>
                              <a:gd name="T28" fmla="*/ 26 w 26"/>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 h="15">
                                <a:moveTo>
                                  <a:pt x="26" y="10"/>
                                </a:moveTo>
                                <a:lnTo>
                                  <a:pt x="26" y="10"/>
                                </a:lnTo>
                                <a:lnTo>
                                  <a:pt x="21" y="15"/>
                                </a:lnTo>
                                <a:lnTo>
                                  <a:pt x="10" y="15"/>
                                </a:lnTo>
                                <a:lnTo>
                                  <a:pt x="0" y="10"/>
                                </a:lnTo>
                                <a:lnTo>
                                  <a:pt x="5" y="5"/>
                                </a:lnTo>
                                <a:lnTo>
                                  <a:pt x="15" y="0"/>
                                </a:lnTo>
                                <a:lnTo>
                                  <a:pt x="21" y="5"/>
                                </a:lnTo>
                                <a:lnTo>
                                  <a:pt x="2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150"/>
                        <wps:cNvSpPr>
                          <a:spLocks/>
                        </wps:cNvSpPr>
                        <wps:spPr bwMode="auto">
                          <a:xfrm>
                            <a:off x="895" y="191"/>
                            <a:ext cx="16" cy="5"/>
                          </a:xfrm>
                          <a:custGeom>
                            <a:avLst/>
                            <a:gdLst>
                              <a:gd name="T0" fmla="*/ 16 w 16"/>
                              <a:gd name="T1" fmla="*/ 5 h 5"/>
                              <a:gd name="T2" fmla="*/ 16 w 16"/>
                              <a:gd name="T3" fmla="*/ 5 h 5"/>
                              <a:gd name="T4" fmla="*/ 5 w 16"/>
                              <a:gd name="T5" fmla="*/ 0 h 5"/>
                              <a:gd name="T6" fmla="*/ 5 w 16"/>
                              <a:gd name="T7" fmla="*/ 0 h 5"/>
                              <a:gd name="T8" fmla="*/ 0 w 16"/>
                              <a:gd name="T9" fmla="*/ 5 h 5"/>
                              <a:gd name="T10" fmla="*/ 0 w 16"/>
                              <a:gd name="T11" fmla="*/ 5 h 5"/>
                              <a:gd name="T12" fmla="*/ 0 w 16"/>
                              <a:gd name="T13" fmla="*/ 0 h 5"/>
                              <a:gd name="T14" fmla="*/ 5 w 16"/>
                              <a:gd name="T15" fmla="*/ 0 h 5"/>
                              <a:gd name="T16" fmla="*/ 5 w 16"/>
                              <a:gd name="T17" fmla="*/ 0 h 5"/>
                              <a:gd name="T18" fmla="*/ 16 w 16"/>
                              <a:gd name="T19" fmla="*/ 5 h 5"/>
                              <a:gd name="T20" fmla="*/ 16 w 16"/>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5">
                                <a:moveTo>
                                  <a:pt x="16" y="5"/>
                                </a:moveTo>
                                <a:lnTo>
                                  <a:pt x="16" y="5"/>
                                </a:lnTo>
                                <a:lnTo>
                                  <a:pt x="5" y="0"/>
                                </a:lnTo>
                                <a:lnTo>
                                  <a:pt x="0" y="5"/>
                                </a:lnTo>
                                <a:lnTo>
                                  <a:pt x="0" y="0"/>
                                </a:lnTo>
                                <a:lnTo>
                                  <a:pt x="5" y="0"/>
                                </a:lnTo>
                                <a:lnTo>
                                  <a:pt x="1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151"/>
                        <wps:cNvSpPr>
                          <a:spLocks/>
                        </wps:cNvSpPr>
                        <wps:spPr bwMode="auto">
                          <a:xfrm>
                            <a:off x="895" y="196"/>
                            <a:ext cx="16" cy="5"/>
                          </a:xfrm>
                          <a:custGeom>
                            <a:avLst/>
                            <a:gdLst>
                              <a:gd name="T0" fmla="*/ 16 w 16"/>
                              <a:gd name="T1" fmla="*/ 0 h 5"/>
                              <a:gd name="T2" fmla="*/ 16 w 16"/>
                              <a:gd name="T3" fmla="*/ 0 h 5"/>
                              <a:gd name="T4" fmla="*/ 10 w 16"/>
                              <a:gd name="T5" fmla="*/ 5 h 5"/>
                              <a:gd name="T6" fmla="*/ 5 w 16"/>
                              <a:gd name="T7" fmla="*/ 5 h 5"/>
                              <a:gd name="T8" fmla="*/ 5 w 16"/>
                              <a:gd name="T9" fmla="*/ 5 h 5"/>
                              <a:gd name="T10" fmla="*/ 0 w 16"/>
                              <a:gd name="T11" fmla="*/ 0 h 5"/>
                              <a:gd name="T12" fmla="*/ 0 w 16"/>
                              <a:gd name="T13" fmla="*/ 0 h 5"/>
                              <a:gd name="T14" fmla="*/ 5 w 16"/>
                              <a:gd name="T15" fmla="*/ 0 h 5"/>
                              <a:gd name="T16" fmla="*/ 5 w 16"/>
                              <a:gd name="T17" fmla="*/ 0 h 5"/>
                              <a:gd name="T18" fmla="*/ 5 w 16"/>
                              <a:gd name="T19" fmla="*/ 0 h 5"/>
                              <a:gd name="T20" fmla="*/ 5 w 16"/>
                              <a:gd name="T21" fmla="*/ 5 h 5"/>
                              <a:gd name="T22" fmla="*/ 5 w 16"/>
                              <a:gd name="T23" fmla="*/ 5 h 5"/>
                              <a:gd name="T24" fmla="*/ 10 w 16"/>
                              <a:gd name="T25" fmla="*/ 0 h 5"/>
                              <a:gd name="T26" fmla="*/ 10 w 16"/>
                              <a:gd name="T27" fmla="*/ 0 h 5"/>
                              <a:gd name="T28" fmla="*/ 10 w 16"/>
                              <a:gd name="T29" fmla="*/ 0 h 5"/>
                              <a:gd name="T30" fmla="*/ 16 w 16"/>
                              <a:gd name="T31" fmla="*/ 0 h 5"/>
                              <a:gd name="T32" fmla="*/ 16 w 16"/>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5">
                                <a:moveTo>
                                  <a:pt x="16" y="0"/>
                                </a:moveTo>
                                <a:lnTo>
                                  <a:pt x="16" y="0"/>
                                </a:lnTo>
                                <a:lnTo>
                                  <a:pt x="10" y="5"/>
                                </a:lnTo>
                                <a:lnTo>
                                  <a:pt x="5" y="5"/>
                                </a:lnTo>
                                <a:lnTo>
                                  <a:pt x="0" y="0"/>
                                </a:lnTo>
                                <a:lnTo>
                                  <a:pt x="5" y="0"/>
                                </a:lnTo>
                                <a:lnTo>
                                  <a:pt x="5" y="5"/>
                                </a:lnTo>
                                <a:lnTo>
                                  <a:pt x="10" y="0"/>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152"/>
                        <wps:cNvSpPr>
                          <a:spLocks noEditPoints="1"/>
                        </wps:cNvSpPr>
                        <wps:spPr bwMode="auto">
                          <a:xfrm>
                            <a:off x="675" y="151"/>
                            <a:ext cx="491" cy="587"/>
                          </a:xfrm>
                          <a:custGeom>
                            <a:avLst/>
                            <a:gdLst>
                              <a:gd name="T0" fmla="*/ 45 w 491"/>
                              <a:gd name="T1" fmla="*/ 587 h 587"/>
                              <a:gd name="T2" fmla="*/ 0 w 491"/>
                              <a:gd name="T3" fmla="*/ 547 h 587"/>
                              <a:gd name="T4" fmla="*/ 125 w 491"/>
                              <a:gd name="T5" fmla="*/ 386 h 587"/>
                              <a:gd name="T6" fmla="*/ 135 w 491"/>
                              <a:gd name="T7" fmla="*/ 396 h 587"/>
                              <a:gd name="T8" fmla="*/ 150 w 491"/>
                              <a:gd name="T9" fmla="*/ 391 h 587"/>
                              <a:gd name="T10" fmla="*/ 165 w 491"/>
                              <a:gd name="T11" fmla="*/ 376 h 587"/>
                              <a:gd name="T12" fmla="*/ 175 w 491"/>
                              <a:gd name="T13" fmla="*/ 396 h 587"/>
                              <a:gd name="T14" fmla="*/ 190 w 491"/>
                              <a:gd name="T15" fmla="*/ 406 h 587"/>
                              <a:gd name="T16" fmla="*/ 491 w 491"/>
                              <a:gd name="T17" fmla="*/ 40 h 587"/>
                              <a:gd name="T18" fmla="*/ 476 w 491"/>
                              <a:gd name="T19" fmla="*/ 60 h 587"/>
                              <a:gd name="T20" fmla="*/ 476 w 491"/>
                              <a:gd name="T21" fmla="*/ 55 h 587"/>
                              <a:gd name="T22" fmla="*/ 456 w 491"/>
                              <a:gd name="T23" fmla="*/ 45 h 587"/>
                              <a:gd name="T24" fmla="*/ 451 w 491"/>
                              <a:gd name="T25" fmla="*/ 50 h 587"/>
                              <a:gd name="T26" fmla="*/ 451 w 491"/>
                              <a:gd name="T27" fmla="*/ 55 h 587"/>
                              <a:gd name="T28" fmla="*/ 436 w 491"/>
                              <a:gd name="T29" fmla="*/ 50 h 587"/>
                              <a:gd name="T30" fmla="*/ 431 w 491"/>
                              <a:gd name="T31" fmla="*/ 55 h 587"/>
                              <a:gd name="T32" fmla="*/ 436 w 491"/>
                              <a:gd name="T33" fmla="*/ 60 h 587"/>
                              <a:gd name="T34" fmla="*/ 431 w 491"/>
                              <a:gd name="T35" fmla="*/ 60 h 587"/>
                              <a:gd name="T36" fmla="*/ 426 w 491"/>
                              <a:gd name="T37" fmla="*/ 60 h 587"/>
                              <a:gd name="T38" fmla="*/ 426 w 491"/>
                              <a:gd name="T39" fmla="*/ 70 h 587"/>
                              <a:gd name="T40" fmla="*/ 421 w 491"/>
                              <a:gd name="T41" fmla="*/ 65 h 587"/>
                              <a:gd name="T42" fmla="*/ 421 w 491"/>
                              <a:gd name="T43" fmla="*/ 70 h 587"/>
                              <a:gd name="T44" fmla="*/ 421 w 491"/>
                              <a:gd name="T45" fmla="*/ 75 h 587"/>
                              <a:gd name="T46" fmla="*/ 431 w 491"/>
                              <a:gd name="T47" fmla="*/ 85 h 587"/>
                              <a:gd name="T48" fmla="*/ 436 w 491"/>
                              <a:gd name="T49" fmla="*/ 90 h 587"/>
                              <a:gd name="T50" fmla="*/ 426 w 491"/>
                              <a:gd name="T51" fmla="*/ 105 h 587"/>
                              <a:gd name="T52" fmla="*/ 225 w 491"/>
                              <a:gd name="T53" fmla="*/ 371 h 587"/>
                              <a:gd name="T54" fmla="*/ 215 w 491"/>
                              <a:gd name="T55" fmla="*/ 366 h 587"/>
                              <a:gd name="T56" fmla="*/ 210 w 491"/>
                              <a:gd name="T57" fmla="*/ 366 h 587"/>
                              <a:gd name="T58" fmla="*/ 225 w 491"/>
                              <a:gd name="T59" fmla="*/ 351 h 587"/>
                              <a:gd name="T60" fmla="*/ 230 w 491"/>
                              <a:gd name="T61" fmla="*/ 346 h 587"/>
                              <a:gd name="T62" fmla="*/ 230 w 491"/>
                              <a:gd name="T63" fmla="*/ 336 h 587"/>
                              <a:gd name="T64" fmla="*/ 205 w 491"/>
                              <a:gd name="T65" fmla="*/ 341 h 587"/>
                              <a:gd name="T66" fmla="*/ 180 w 491"/>
                              <a:gd name="T67" fmla="*/ 341 h 587"/>
                              <a:gd name="T68" fmla="*/ 185 w 491"/>
                              <a:gd name="T69" fmla="*/ 331 h 587"/>
                              <a:gd name="T70" fmla="*/ 441 w 491"/>
                              <a:gd name="T7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91" h="587">
                                <a:moveTo>
                                  <a:pt x="190" y="406"/>
                                </a:moveTo>
                                <a:lnTo>
                                  <a:pt x="45" y="587"/>
                                </a:lnTo>
                                <a:lnTo>
                                  <a:pt x="0" y="547"/>
                                </a:lnTo>
                                <a:lnTo>
                                  <a:pt x="125" y="386"/>
                                </a:lnTo>
                                <a:lnTo>
                                  <a:pt x="135" y="396"/>
                                </a:lnTo>
                                <a:lnTo>
                                  <a:pt x="140" y="396"/>
                                </a:lnTo>
                                <a:lnTo>
                                  <a:pt x="150" y="391"/>
                                </a:lnTo>
                                <a:lnTo>
                                  <a:pt x="165" y="376"/>
                                </a:lnTo>
                                <a:lnTo>
                                  <a:pt x="175" y="396"/>
                                </a:lnTo>
                                <a:lnTo>
                                  <a:pt x="185" y="406"/>
                                </a:lnTo>
                                <a:lnTo>
                                  <a:pt x="190" y="406"/>
                                </a:lnTo>
                                <a:close/>
                                <a:moveTo>
                                  <a:pt x="441" y="0"/>
                                </a:moveTo>
                                <a:lnTo>
                                  <a:pt x="491" y="40"/>
                                </a:lnTo>
                                <a:lnTo>
                                  <a:pt x="476" y="60"/>
                                </a:lnTo>
                                <a:lnTo>
                                  <a:pt x="476" y="55"/>
                                </a:lnTo>
                                <a:lnTo>
                                  <a:pt x="466" y="50"/>
                                </a:lnTo>
                                <a:lnTo>
                                  <a:pt x="456" y="45"/>
                                </a:lnTo>
                                <a:lnTo>
                                  <a:pt x="451" y="50"/>
                                </a:lnTo>
                                <a:lnTo>
                                  <a:pt x="451" y="55"/>
                                </a:lnTo>
                                <a:lnTo>
                                  <a:pt x="441" y="50"/>
                                </a:lnTo>
                                <a:lnTo>
                                  <a:pt x="436" y="50"/>
                                </a:lnTo>
                                <a:lnTo>
                                  <a:pt x="431" y="55"/>
                                </a:lnTo>
                                <a:lnTo>
                                  <a:pt x="431" y="60"/>
                                </a:lnTo>
                                <a:lnTo>
                                  <a:pt x="436" y="60"/>
                                </a:lnTo>
                                <a:lnTo>
                                  <a:pt x="431" y="60"/>
                                </a:lnTo>
                                <a:lnTo>
                                  <a:pt x="426" y="60"/>
                                </a:lnTo>
                                <a:lnTo>
                                  <a:pt x="426" y="65"/>
                                </a:lnTo>
                                <a:lnTo>
                                  <a:pt x="426" y="70"/>
                                </a:lnTo>
                                <a:lnTo>
                                  <a:pt x="421" y="65"/>
                                </a:lnTo>
                                <a:lnTo>
                                  <a:pt x="421" y="70"/>
                                </a:lnTo>
                                <a:lnTo>
                                  <a:pt x="421" y="75"/>
                                </a:lnTo>
                                <a:lnTo>
                                  <a:pt x="431" y="85"/>
                                </a:lnTo>
                                <a:lnTo>
                                  <a:pt x="436" y="90"/>
                                </a:lnTo>
                                <a:lnTo>
                                  <a:pt x="426" y="105"/>
                                </a:lnTo>
                                <a:lnTo>
                                  <a:pt x="426" y="120"/>
                                </a:lnTo>
                                <a:lnTo>
                                  <a:pt x="225" y="371"/>
                                </a:lnTo>
                                <a:lnTo>
                                  <a:pt x="215" y="366"/>
                                </a:lnTo>
                                <a:lnTo>
                                  <a:pt x="210" y="366"/>
                                </a:lnTo>
                                <a:lnTo>
                                  <a:pt x="205" y="356"/>
                                </a:lnTo>
                                <a:lnTo>
                                  <a:pt x="225" y="351"/>
                                </a:lnTo>
                                <a:lnTo>
                                  <a:pt x="230" y="346"/>
                                </a:lnTo>
                                <a:lnTo>
                                  <a:pt x="230" y="336"/>
                                </a:lnTo>
                                <a:lnTo>
                                  <a:pt x="205" y="341"/>
                                </a:lnTo>
                                <a:lnTo>
                                  <a:pt x="185" y="346"/>
                                </a:lnTo>
                                <a:lnTo>
                                  <a:pt x="180" y="341"/>
                                </a:lnTo>
                                <a:lnTo>
                                  <a:pt x="185" y="331"/>
                                </a:lnTo>
                                <a:lnTo>
                                  <a:pt x="180" y="321"/>
                                </a:lnTo>
                                <a:lnTo>
                                  <a:pt x="44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153"/>
                        <wps:cNvSpPr>
                          <a:spLocks/>
                        </wps:cNvSpPr>
                        <wps:spPr bwMode="auto">
                          <a:xfrm>
                            <a:off x="685" y="151"/>
                            <a:ext cx="236" cy="286"/>
                          </a:xfrm>
                          <a:custGeom>
                            <a:avLst/>
                            <a:gdLst>
                              <a:gd name="T0" fmla="*/ 45 w 236"/>
                              <a:gd name="T1" fmla="*/ 0 h 286"/>
                              <a:gd name="T2" fmla="*/ 236 w 236"/>
                              <a:gd name="T3" fmla="*/ 236 h 286"/>
                              <a:gd name="T4" fmla="*/ 195 w 236"/>
                              <a:gd name="T5" fmla="*/ 286 h 286"/>
                              <a:gd name="T6" fmla="*/ 0 w 236"/>
                              <a:gd name="T7" fmla="*/ 40 h 286"/>
                              <a:gd name="T8" fmla="*/ 45 w 236"/>
                              <a:gd name="T9" fmla="*/ 0 h 286"/>
                            </a:gdLst>
                            <a:ahLst/>
                            <a:cxnLst>
                              <a:cxn ang="0">
                                <a:pos x="T0" y="T1"/>
                              </a:cxn>
                              <a:cxn ang="0">
                                <a:pos x="T2" y="T3"/>
                              </a:cxn>
                              <a:cxn ang="0">
                                <a:pos x="T4" y="T5"/>
                              </a:cxn>
                              <a:cxn ang="0">
                                <a:pos x="T6" y="T7"/>
                              </a:cxn>
                              <a:cxn ang="0">
                                <a:pos x="T8" y="T9"/>
                              </a:cxn>
                            </a:cxnLst>
                            <a:rect l="0" t="0" r="r" b="b"/>
                            <a:pathLst>
                              <a:path w="236" h="286">
                                <a:moveTo>
                                  <a:pt x="45" y="0"/>
                                </a:moveTo>
                                <a:lnTo>
                                  <a:pt x="236" y="236"/>
                                </a:lnTo>
                                <a:lnTo>
                                  <a:pt x="195" y="286"/>
                                </a:lnTo>
                                <a:lnTo>
                                  <a:pt x="0" y="40"/>
                                </a:lnTo>
                                <a:lnTo>
                                  <a:pt x="45"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154"/>
                        <wps:cNvSpPr>
                          <a:spLocks/>
                        </wps:cNvSpPr>
                        <wps:spPr bwMode="auto">
                          <a:xfrm>
                            <a:off x="926" y="442"/>
                            <a:ext cx="250" cy="296"/>
                          </a:xfrm>
                          <a:custGeom>
                            <a:avLst/>
                            <a:gdLst>
                              <a:gd name="T0" fmla="*/ 40 w 250"/>
                              <a:gd name="T1" fmla="*/ 0 h 296"/>
                              <a:gd name="T2" fmla="*/ 115 w 250"/>
                              <a:gd name="T3" fmla="*/ 95 h 296"/>
                              <a:gd name="T4" fmla="*/ 250 w 250"/>
                              <a:gd name="T5" fmla="*/ 256 h 296"/>
                              <a:gd name="T6" fmla="*/ 250 w 250"/>
                              <a:gd name="T7" fmla="*/ 256 h 296"/>
                              <a:gd name="T8" fmla="*/ 200 w 250"/>
                              <a:gd name="T9" fmla="*/ 296 h 296"/>
                              <a:gd name="T10" fmla="*/ 0 w 250"/>
                              <a:gd name="T11" fmla="*/ 50 h 296"/>
                              <a:gd name="T12" fmla="*/ 40 w 250"/>
                              <a:gd name="T13" fmla="*/ 0 h 296"/>
                            </a:gdLst>
                            <a:ahLst/>
                            <a:cxnLst>
                              <a:cxn ang="0">
                                <a:pos x="T0" y="T1"/>
                              </a:cxn>
                              <a:cxn ang="0">
                                <a:pos x="T2" y="T3"/>
                              </a:cxn>
                              <a:cxn ang="0">
                                <a:pos x="T4" y="T5"/>
                              </a:cxn>
                              <a:cxn ang="0">
                                <a:pos x="T6" y="T7"/>
                              </a:cxn>
                              <a:cxn ang="0">
                                <a:pos x="T8" y="T9"/>
                              </a:cxn>
                              <a:cxn ang="0">
                                <a:pos x="T10" y="T11"/>
                              </a:cxn>
                              <a:cxn ang="0">
                                <a:pos x="T12" y="T13"/>
                              </a:cxn>
                            </a:cxnLst>
                            <a:rect l="0" t="0" r="r" b="b"/>
                            <a:pathLst>
                              <a:path w="250" h="296">
                                <a:moveTo>
                                  <a:pt x="40" y="0"/>
                                </a:moveTo>
                                <a:lnTo>
                                  <a:pt x="115" y="95"/>
                                </a:lnTo>
                                <a:lnTo>
                                  <a:pt x="250" y="256"/>
                                </a:lnTo>
                                <a:lnTo>
                                  <a:pt x="200" y="296"/>
                                </a:lnTo>
                                <a:lnTo>
                                  <a:pt x="0" y="50"/>
                                </a:lnTo>
                                <a:lnTo>
                                  <a:pt x="40"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155"/>
                        <wps:cNvSpPr>
                          <a:spLocks/>
                        </wps:cNvSpPr>
                        <wps:spPr bwMode="auto">
                          <a:xfrm>
                            <a:off x="1091" y="201"/>
                            <a:ext cx="65" cy="135"/>
                          </a:xfrm>
                          <a:custGeom>
                            <a:avLst/>
                            <a:gdLst>
                              <a:gd name="T0" fmla="*/ 20 w 65"/>
                              <a:gd name="T1" fmla="*/ 45 h 135"/>
                              <a:gd name="T2" fmla="*/ 15 w 65"/>
                              <a:gd name="T3" fmla="*/ 30 h 135"/>
                              <a:gd name="T4" fmla="*/ 5 w 65"/>
                              <a:gd name="T5" fmla="*/ 25 h 135"/>
                              <a:gd name="T6" fmla="*/ 5 w 65"/>
                              <a:gd name="T7" fmla="*/ 20 h 135"/>
                              <a:gd name="T8" fmla="*/ 5 w 65"/>
                              <a:gd name="T9" fmla="*/ 20 h 135"/>
                              <a:gd name="T10" fmla="*/ 20 w 65"/>
                              <a:gd name="T11" fmla="*/ 25 h 135"/>
                              <a:gd name="T12" fmla="*/ 30 w 65"/>
                              <a:gd name="T13" fmla="*/ 40 h 135"/>
                              <a:gd name="T14" fmla="*/ 35 w 65"/>
                              <a:gd name="T15" fmla="*/ 40 h 135"/>
                              <a:gd name="T16" fmla="*/ 25 w 65"/>
                              <a:gd name="T17" fmla="*/ 25 h 135"/>
                              <a:gd name="T18" fmla="*/ 15 w 65"/>
                              <a:gd name="T19" fmla="*/ 20 h 135"/>
                              <a:gd name="T20" fmla="*/ 10 w 65"/>
                              <a:gd name="T21" fmla="*/ 15 h 135"/>
                              <a:gd name="T22" fmla="*/ 15 w 65"/>
                              <a:gd name="T23" fmla="*/ 10 h 135"/>
                              <a:gd name="T24" fmla="*/ 20 w 65"/>
                              <a:gd name="T25" fmla="*/ 15 h 135"/>
                              <a:gd name="T26" fmla="*/ 30 w 65"/>
                              <a:gd name="T27" fmla="*/ 20 h 135"/>
                              <a:gd name="T28" fmla="*/ 40 w 65"/>
                              <a:gd name="T29" fmla="*/ 35 h 135"/>
                              <a:gd name="T30" fmla="*/ 45 w 65"/>
                              <a:gd name="T31" fmla="*/ 30 h 135"/>
                              <a:gd name="T32" fmla="*/ 35 w 65"/>
                              <a:gd name="T33" fmla="*/ 15 h 135"/>
                              <a:gd name="T34" fmla="*/ 20 w 65"/>
                              <a:gd name="T35" fmla="*/ 10 h 135"/>
                              <a:gd name="T36" fmla="*/ 15 w 65"/>
                              <a:gd name="T37" fmla="*/ 5 h 135"/>
                              <a:gd name="T38" fmla="*/ 20 w 65"/>
                              <a:gd name="T39" fmla="*/ 0 h 135"/>
                              <a:gd name="T40" fmla="*/ 25 w 65"/>
                              <a:gd name="T41" fmla="*/ 5 h 135"/>
                              <a:gd name="T42" fmla="*/ 40 w 65"/>
                              <a:gd name="T43" fmla="*/ 10 h 135"/>
                              <a:gd name="T44" fmla="*/ 55 w 65"/>
                              <a:gd name="T45" fmla="*/ 25 h 135"/>
                              <a:gd name="T46" fmla="*/ 55 w 65"/>
                              <a:gd name="T47" fmla="*/ 25 h 135"/>
                              <a:gd name="T48" fmla="*/ 45 w 65"/>
                              <a:gd name="T49" fmla="*/ 10 h 135"/>
                              <a:gd name="T50" fmla="*/ 35 w 65"/>
                              <a:gd name="T51" fmla="*/ 5 h 135"/>
                              <a:gd name="T52" fmla="*/ 40 w 65"/>
                              <a:gd name="T53" fmla="*/ 0 h 135"/>
                              <a:gd name="T54" fmla="*/ 45 w 65"/>
                              <a:gd name="T55" fmla="*/ 0 h 135"/>
                              <a:gd name="T56" fmla="*/ 55 w 65"/>
                              <a:gd name="T57" fmla="*/ 10 h 135"/>
                              <a:gd name="T58" fmla="*/ 65 w 65"/>
                              <a:gd name="T59" fmla="*/ 25 h 135"/>
                              <a:gd name="T60" fmla="*/ 65 w 65"/>
                              <a:gd name="T61" fmla="*/ 30 h 135"/>
                              <a:gd name="T62" fmla="*/ 35 w 65"/>
                              <a:gd name="T63" fmla="*/ 65 h 135"/>
                              <a:gd name="T64" fmla="*/ 10 w 65"/>
                              <a:gd name="T65" fmla="*/ 135 h 135"/>
                              <a:gd name="T66" fmla="*/ 5 w 65"/>
                              <a:gd name="T67" fmla="*/ 115 h 135"/>
                              <a:gd name="T68" fmla="*/ 0 w 65"/>
                              <a:gd name="T69" fmla="*/ 90 h 135"/>
                              <a:gd name="T70" fmla="*/ 15 w 65"/>
                              <a:gd name="T71" fmla="*/ 70 h 135"/>
                              <a:gd name="T72" fmla="*/ 15 w 65"/>
                              <a:gd name="T73" fmla="*/ 55 h 135"/>
                              <a:gd name="T74" fmla="*/ 15 w 65"/>
                              <a:gd name="T75" fmla="*/ 50 h 135"/>
                              <a:gd name="T76" fmla="*/ 20 w 65"/>
                              <a:gd name="T77" fmla="*/ 4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5" h="135">
                                <a:moveTo>
                                  <a:pt x="20" y="45"/>
                                </a:moveTo>
                                <a:lnTo>
                                  <a:pt x="20" y="45"/>
                                </a:lnTo>
                                <a:lnTo>
                                  <a:pt x="15" y="30"/>
                                </a:lnTo>
                                <a:lnTo>
                                  <a:pt x="10" y="30"/>
                                </a:lnTo>
                                <a:lnTo>
                                  <a:pt x="5" y="25"/>
                                </a:lnTo>
                                <a:lnTo>
                                  <a:pt x="5" y="20"/>
                                </a:lnTo>
                                <a:lnTo>
                                  <a:pt x="20" y="25"/>
                                </a:lnTo>
                                <a:lnTo>
                                  <a:pt x="30" y="40"/>
                                </a:lnTo>
                                <a:lnTo>
                                  <a:pt x="35" y="40"/>
                                </a:lnTo>
                                <a:lnTo>
                                  <a:pt x="25" y="25"/>
                                </a:lnTo>
                                <a:lnTo>
                                  <a:pt x="15" y="20"/>
                                </a:lnTo>
                                <a:lnTo>
                                  <a:pt x="10" y="15"/>
                                </a:lnTo>
                                <a:lnTo>
                                  <a:pt x="15" y="10"/>
                                </a:lnTo>
                                <a:lnTo>
                                  <a:pt x="20" y="15"/>
                                </a:lnTo>
                                <a:lnTo>
                                  <a:pt x="30" y="20"/>
                                </a:lnTo>
                                <a:lnTo>
                                  <a:pt x="40" y="35"/>
                                </a:lnTo>
                                <a:lnTo>
                                  <a:pt x="45" y="35"/>
                                </a:lnTo>
                                <a:lnTo>
                                  <a:pt x="45" y="30"/>
                                </a:lnTo>
                                <a:lnTo>
                                  <a:pt x="35" y="15"/>
                                </a:lnTo>
                                <a:lnTo>
                                  <a:pt x="20" y="10"/>
                                </a:lnTo>
                                <a:lnTo>
                                  <a:pt x="15" y="5"/>
                                </a:lnTo>
                                <a:lnTo>
                                  <a:pt x="20" y="0"/>
                                </a:lnTo>
                                <a:lnTo>
                                  <a:pt x="25" y="5"/>
                                </a:lnTo>
                                <a:lnTo>
                                  <a:pt x="40" y="10"/>
                                </a:lnTo>
                                <a:lnTo>
                                  <a:pt x="55" y="25"/>
                                </a:lnTo>
                                <a:lnTo>
                                  <a:pt x="45" y="10"/>
                                </a:lnTo>
                                <a:lnTo>
                                  <a:pt x="35" y="5"/>
                                </a:lnTo>
                                <a:lnTo>
                                  <a:pt x="40" y="0"/>
                                </a:lnTo>
                                <a:lnTo>
                                  <a:pt x="45" y="0"/>
                                </a:lnTo>
                                <a:lnTo>
                                  <a:pt x="55" y="10"/>
                                </a:lnTo>
                                <a:lnTo>
                                  <a:pt x="65" y="25"/>
                                </a:lnTo>
                                <a:lnTo>
                                  <a:pt x="65" y="30"/>
                                </a:lnTo>
                                <a:lnTo>
                                  <a:pt x="45" y="60"/>
                                </a:lnTo>
                                <a:lnTo>
                                  <a:pt x="35" y="65"/>
                                </a:lnTo>
                                <a:lnTo>
                                  <a:pt x="10" y="135"/>
                                </a:lnTo>
                                <a:lnTo>
                                  <a:pt x="5" y="115"/>
                                </a:lnTo>
                                <a:lnTo>
                                  <a:pt x="0" y="90"/>
                                </a:lnTo>
                                <a:lnTo>
                                  <a:pt x="5" y="80"/>
                                </a:lnTo>
                                <a:lnTo>
                                  <a:pt x="15" y="70"/>
                                </a:lnTo>
                                <a:lnTo>
                                  <a:pt x="15" y="55"/>
                                </a:lnTo>
                                <a:lnTo>
                                  <a:pt x="15" y="50"/>
                                </a:lnTo>
                                <a:lnTo>
                                  <a:pt x="2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156"/>
                        <wps:cNvSpPr>
                          <a:spLocks noEditPoints="1"/>
                        </wps:cNvSpPr>
                        <wps:spPr bwMode="auto">
                          <a:xfrm>
                            <a:off x="1091" y="201"/>
                            <a:ext cx="65" cy="135"/>
                          </a:xfrm>
                          <a:custGeom>
                            <a:avLst/>
                            <a:gdLst>
                              <a:gd name="T0" fmla="*/ 40 w 65"/>
                              <a:gd name="T1" fmla="*/ 0 h 135"/>
                              <a:gd name="T2" fmla="*/ 55 w 65"/>
                              <a:gd name="T3" fmla="*/ 10 h 135"/>
                              <a:gd name="T4" fmla="*/ 65 w 65"/>
                              <a:gd name="T5" fmla="*/ 25 h 135"/>
                              <a:gd name="T6" fmla="*/ 65 w 65"/>
                              <a:gd name="T7" fmla="*/ 30 h 135"/>
                              <a:gd name="T8" fmla="*/ 35 w 65"/>
                              <a:gd name="T9" fmla="*/ 65 h 135"/>
                              <a:gd name="T10" fmla="*/ 30 w 65"/>
                              <a:gd name="T11" fmla="*/ 75 h 135"/>
                              <a:gd name="T12" fmla="*/ 5 w 65"/>
                              <a:gd name="T13" fmla="*/ 90 h 135"/>
                              <a:gd name="T14" fmla="*/ 10 w 65"/>
                              <a:gd name="T15" fmla="*/ 75 h 135"/>
                              <a:gd name="T16" fmla="*/ 15 w 65"/>
                              <a:gd name="T17" fmla="*/ 70 h 135"/>
                              <a:gd name="T18" fmla="*/ 15 w 65"/>
                              <a:gd name="T19" fmla="*/ 55 h 135"/>
                              <a:gd name="T20" fmla="*/ 20 w 65"/>
                              <a:gd name="T21" fmla="*/ 50 h 135"/>
                              <a:gd name="T22" fmla="*/ 25 w 65"/>
                              <a:gd name="T23" fmla="*/ 45 h 135"/>
                              <a:gd name="T24" fmla="*/ 15 w 65"/>
                              <a:gd name="T25" fmla="*/ 30 h 135"/>
                              <a:gd name="T26" fmla="*/ 5 w 65"/>
                              <a:gd name="T27" fmla="*/ 25 h 135"/>
                              <a:gd name="T28" fmla="*/ 5 w 65"/>
                              <a:gd name="T29" fmla="*/ 20 h 135"/>
                              <a:gd name="T30" fmla="*/ 20 w 65"/>
                              <a:gd name="T31" fmla="*/ 25 h 135"/>
                              <a:gd name="T32" fmla="*/ 30 w 65"/>
                              <a:gd name="T33" fmla="*/ 40 h 135"/>
                              <a:gd name="T34" fmla="*/ 35 w 65"/>
                              <a:gd name="T35" fmla="*/ 40 h 135"/>
                              <a:gd name="T36" fmla="*/ 35 w 65"/>
                              <a:gd name="T37" fmla="*/ 35 h 135"/>
                              <a:gd name="T38" fmla="*/ 25 w 65"/>
                              <a:gd name="T39" fmla="*/ 25 h 135"/>
                              <a:gd name="T40" fmla="*/ 20 w 65"/>
                              <a:gd name="T41" fmla="*/ 20 h 135"/>
                              <a:gd name="T42" fmla="*/ 10 w 65"/>
                              <a:gd name="T43" fmla="*/ 15 h 135"/>
                              <a:gd name="T44" fmla="*/ 15 w 65"/>
                              <a:gd name="T45" fmla="*/ 15 h 135"/>
                              <a:gd name="T46" fmla="*/ 30 w 65"/>
                              <a:gd name="T47" fmla="*/ 20 h 135"/>
                              <a:gd name="T48" fmla="*/ 35 w 65"/>
                              <a:gd name="T49" fmla="*/ 30 h 135"/>
                              <a:gd name="T50" fmla="*/ 45 w 65"/>
                              <a:gd name="T51" fmla="*/ 35 h 135"/>
                              <a:gd name="T52" fmla="*/ 45 w 65"/>
                              <a:gd name="T53" fmla="*/ 30 h 135"/>
                              <a:gd name="T54" fmla="*/ 40 w 65"/>
                              <a:gd name="T55" fmla="*/ 25 h 135"/>
                              <a:gd name="T56" fmla="*/ 30 w 65"/>
                              <a:gd name="T57" fmla="*/ 15 h 135"/>
                              <a:gd name="T58" fmla="*/ 20 w 65"/>
                              <a:gd name="T59" fmla="*/ 5 h 135"/>
                              <a:gd name="T60" fmla="*/ 20 w 65"/>
                              <a:gd name="T61" fmla="*/ 0 h 135"/>
                              <a:gd name="T62" fmla="*/ 40 w 65"/>
                              <a:gd name="T63" fmla="*/ 10 h 135"/>
                              <a:gd name="T64" fmla="*/ 50 w 65"/>
                              <a:gd name="T65" fmla="*/ 25 h 135"/>
                              <a:gd name="T66" fmla="*/ 55 w 65"/>
                              <a:gd name="T67" fmla="*/ 25 h 135"/>
                              <a:gd name="T68" fmla="*/ 55 w 65"/>
                              <a:gd name="T69" fmla="*/ 25 h 135"/>
                              <a:gd name="T70" fmla="*/ 45 w 65"/>
                              <a:gd name="T71" fmla="*/ 10 h 135"/>
                              <a:gd name="T72" fmla="*/ 45 w 65"/>
                              <a:gd name="T73" fmla="*/ 10 h 135"/>
                              <a:gd name="T74" fmla="*/ 35 w 65"/>
                              <a:gd name="T75" fmla="*/ 0 h 135"/>
                              <a:gd name="T76" fmla="*/ 40 w 65"/>
                              <a:gd name="T77" fmla="*/ 0 h 135"/>
                              <a:gd name="T78" fmla="*/ 45 w 65"/>
                              <a:gd name="T79" fmla="*/ 10 h 135"/>
                              <a:gd name="T80" fmla="*/ 55 w 65"/>
                              <a:gd name="T81" fmla="*/ 25 h 135"/>
                              <a:gd name="T82" fmla="*/ 40 w 65"/>
                              <a:gd name="T83" fmla="*/ 10 h 135"/>
                              <a:gd name="T84" fmla="*/ 20 w 65"/>
                              <a:gd name="T85" fmla="*/ 0 h 135"/>
                              <a:gd name="T86" fmla="*/ 35 w 65"/>
                              <a:gd name="T87" fmla="*/ 15 h 135"/>
                              <a:gd name="T88" fmla="*/ 45 w 65"/>
                              <a:gd name="T89" fmla="*/ 35 h 135"/>
                              <a:gd name="T90" fmla="*/ 30 w 65"/>
                              <a:gd name="T91" fmla="*/ 20 h 135"/>
                              <a:gd name="T92" fmla="*/ 15 w 65"/>
                              <a:gd name="T93" fmla="*/ 10 h 135"/>
                              <a:gd name="T94" fmla="*/ 10 w 65"/>
                              <a:gd name="T95" fmla="*/ 15 h 135"/>
                              <a:gd name="T96" fmla="*/ 25 w 65"/>
                              <a:gd name="T97" fmla="*/ 25 h 135"/>
                              <a:gd name="T98" fmla="*/ 35 w 65"/>
                              <a:gd name="T99" fmla="*/ 40 h 135"/>
                              <a:gd name="T100" fmla="*/ 20 w 65"/>
                              <a:gd name="T101" fmla="*/ 25 h 135"/>
                              <a:gd name="T102" fmla="*/ 5 w 65"/>
                              <a:gd name="T103" fmla="*/ 20 h 135"/>
                              <a:gd name="T104" fmla="*/ 15 w 65"/>
                              <a:gd name="T105" fmla="*/ 30 h 135"/>
                              <a:gd name="T106" fmla="*/ 20 w 65"/>
                              <a:gd name="T107" fmla="*/ 45 h 135"/>
                              <a:gd name="T108" fmla="*/ 15 w 65"/>
                              <a:gd name="T109" fmla="*/ 70 h 135"/>
                              <a:gd name="T110" fmla="*/ 0 w 65"/>
                              <a:gd name="T111" fmla="*/ 90 h 135"/>
                              <a:gd name="T112" fmla="*/ 35 w 65"/>
                              <a:gd name="T113" fmla="*/ 65 h 135"/>
                              <a:gd name="T114" fmla="*/ 65 w 65"/>
                              <a:gd name="T115" fmla="*/ 30 h 135"/>
                              <a:gd name="T116" fmla="*/ 55 w 65"/>
                              <a:gd name="T117" fmla="*/ 10 h 135"/>
                              <a:gd name="T118" fmla="*/ 40 w 65"/>
                              <a:gd name="T11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5" h="135">
                                <a:moveTo>
                                  <a:pt x="40" y="0"/>
                                </a:moveTo>
                                <a:lnTo>
                                  <a:pt x="40" y="0"/>
                                </a:lnTo>
                                <a:lnTo>
                                  <a:pt x="45" y="0"/>
                                </a:lnTo>
                                <a:lnTo>
                                  <a:pt x="55" y="10"/>
                                </a:lnTo>
                                <a:lnTo>
                                  <a:pt x="65" y="25"/>
                                </a:lnTo>
                                <a:lnTo>
                                  <a:pt x="65" y="30"/>
                                </a:lnTo>
                                <a:lnTo>
                                  <a:pt x="45" y="60"/>
                                </a:lnTo>
                                <a:lnTo>
                                  <a:pt x="35" y="65"/>
                                </a:lnTo>
                                <a:lnTo>
                                  <a:pt x="30" y="75"/>
                                </a:lnTo>
                                <a:lnTo>
                                  <a:pt x="10" y="130"/>
                                </a:lnTo>
                                <a:lnTo>
                                  <a:pt x="5" y="110"/>
                                </a:lnTo>
                                <a:lnTo>
                                  <a:pt x="5" y="90"/>
                                </a:lnTo>
                                <a:lnTo>
                                  <a:pt x="5" y="80"/>
                                </a:lnTo>
                                <a:lnTo>
                                  <a:pt x="10" y="75"/>
                                </a:lnTo>
                                <a:lnTo>
                                  <a:pt x="15" y="70"/>
                                </a:lnTo>
                                <a:lnTo>
                                  <a:pt x="15" y="65"/>
                                </a:lnTo>
                                <a:lnTo>
                                  <a:pt x="15" y="55"/>
                                </a:lnTo>
                                <a:lnTo>
                                  <a:pt x="20" y="50"/>
                                </a:lnTo>
                                <a:lnTo>
                                  <a:pt x="25" y="45"/>
                                </a:lnTo>
                                <a:lnTo>
                                  <a:pt x="15" y="30"/>
                                </a:lnTo>
                                <a:lnTo>
                                  <a:pt x="5" y="25"/>
                                </a:lnTo>
                                <a:lnTo>
                                  <a:pt x="5" y="20"/>
                                </a:lnTo>
                                <a:lnTo>
                                  <a:pt x="20" y="25"/>
                                </a:lnTo>
                                <a:lnTo>
                                  <a:pt x="25" y="30"/>
                                </a:lnTo>
                                <a:lnTo>
                                  <a:pt x="30" y="40"/>
                                </a:lnTo>
                                <a:lnTo>
                                  <a:pt x="35" y="40"/>
                                </a:lnTo>
                                <a:lnTo>
                                  <a:pt x="35" y="35"/>
                                </a:lnTo>
                                <a:lnTo>
                                  <a:pt x="30" y="30"/>
                                </a:lnTo>
                                <a:lnTo>
                                  <a:pt x="25" y="25"/>
                                </a:lnTo>
                                <a:lnTo>
                                  <a:pt x="20" y="20"/>
                                </a:lnTo>
                                <a:lnTo>
                                  <a:pt x="15" y="20"/>
                                </a:lnTo>
                                <a:lnTo>
                                  <a:pt x="10" y="15"/>
                                </a:lnTo>
                                <a:lnTo>
                                  <a:pt x="10" y="10"/>
                                </a:lnTo>
                                <a:lnTo>
                                  <a:pt x="15" y="10"/>
                                </a:lnTo>
                                <a:lnTo>
                                  <a:pt x="15" y="15"/>
                                </a:lnTo>
                                <a:lnTo>
                                  <a:pt x="20" y="15"/>
                                </a:lnTo>
                                <a:lnTo>
                                  <a:pt x="30" y="20"/>
                                </a:lnTo>
                                <a:lnTo>
                                  <a:pt x="35" y="30"/>
                                </a:lnTo>
                                <a:lnTo>
                                  <a:pt x="40" y="35"/>
                                </a:lnTo>
                                <a:lnTo>
                                  <a:pt x="45" y="35"/>
                                </a:lnTo>
                                <a:lnTo>
                                  <a:pt x="45" y="30"/>
                                </a:lnTo>
                                <a:lnTo>
                                  <a:pt x="40" y="25"/>
                                </a:lnTo>
                                <a:lnTo>
                                  <a:pt x="35" y="15"/>
                                </a:lnTo>
                                <a:lnTo>
                                  <a:pt x="30" y="15"/>
                                </a:lnTo>
                                <a:lnTo>
                                  <a:pt x="20" y="5"/>
                                </a:lnTo>
                                <a:lnTo>
                                  <a:pt x="20" y="0"/>
                                </a:lnTo>
                                <a:lnTo>
                                  <a:pt x="25" y="5"/>
                                </a:lnTo>
                                <a:lnTo>
                                  <a:pt x="40" y="10"/>
                                </a:lnTo>
                                <a:lnTo>
                                  <a:pt x="45" y="20"/>
                                </a:lnTo>
                                <a:lnTo>
                                  <a:pt x="50" y="25"/>
                                </a:lnTo>
                                <a:lnTo>
                                  <a:pt x="55" y="25"/>
                                </a:lnTo>
                                <a:lnTo>
                                  <a:pt x="55" y="20"/>
                                </a:lnTo>
                                <a:lnTo>
                                  <a:pt x="45" y="10"/>
                                </a:lnTo>
                                <a:lnTo>
                                  <a:pt x="35" y="5"/>
                                </a:lnTo>
                                <a:lnTo>
                                  <a:pt x="35" y="0"/>
                                </a:lnTo>
                                <a:lnTo>
                                  <a:pt x="40" y="0"/>
                                </a:lnTo>
                                <a:close/>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157"/>
                        <wps:cNvSpPr>
                          <a:spLocks/>
                        </wps:cNvSpPr>
                        <wps:spPr bwMode="auto">
                          <a:xfrm>
                            <a:off x="1096" y="201"/>
                            <a:ext cx="60" cy="130"/>
                          </a:xfrm>
                          <a:custGeom>
                            <a:avLst/>
                            <a:gdLst>
                              <a:gd name="T0" fmla="*/ 35 w 60"/>
                              <a:gd name="T1" fmla="*/ 0 h 130"/>
                              <a:gd name="T2" fmla="*/ 40 w 60"/>
                              <a:gd name="T3" fmla="*/ 0 h 130"/>
                              <a:gd name="T4" fmla="*/ 50 w 60"/>
                              <a:gd name="T5" fmla="*/ 10 h 130"/>
                              <a:gd name="T6" fmla="*/ 60 w 60"/>
                              <a:gd name="T7" fmla="*/ 25 h 130"/>
                              <a:gd name="T8" fmla="*/ 60 w 60"/>
                              <a:gd name="T9" fmla="*/ 25 h 130"/>
                              <a:gd name="T10" fmla="*/ 40 w 60"/>
                              <a:gd name="T11" fmla="*/ 60 h 130"/>
                              <a:gd name="T12" fmla="*/ 30 w 60"/>
                              <a:gd name="T13" fmla="*/ 65 h 130"/>
                              <a:gd name="T14" fmla="*/ 25 w 60"/>
                              <a:gd name="T15" fmla="*/ 75 h 130"/>
                              <a:gd name="T16" fmla="*/ 0 w 60"/>
                              <a:gd name="T17" fmla="*/ 110 h 130"/>
                              <a:gd name="T18" fmla="*/ 0 w 60"/>
                              <a:gd name="T19" fmla="*/ 80 h 130"/>
                              <a:gd name="T20" fmla="*/ 10 w 60"/>
                              <a:gd name="T21" fmla="*/ 70 h 130"/>
                              <a:gd name="T22" fmla="*/ 10 w 60"/>
                              <a:gd name="T23" fmla="*/ 70 h 130"/>
                              <a:gd name="T24" fmla="*/ 10 w 60"/>
                              <a:gd name="T25" fmla="*/ 55 h 130"/>
                              <a:gd name="T26" fmla="*/ 10 w 60"/>
                              <a:gd name="T27" fmla="*/ 55 h 130"/>
                              <a:gd name="T28" fmla="*/ 20 w 60"/>
                              <a:gd name="T29" fmla="*/ 45 h 130"/>
                              <a:gd name="T30" fmla="*/ 20 w 60"/>
                              <a:gd name="T31" fmla="*/ 45 h 130"/>
                              <a:gd name="T32" fmla="*/ 10 w 60"/>
                              <a:gd name="T33" fmla="*/ 30 h 130"/>
                              <a:gd name="T34" fmla="*/ 10 w 60"/>
                              <a:gd name="T35" fmla="*/ 30 h 130"/>
                              <a:gd name="T36" fmla="*/ 0 w 60"/>
                              <a:gd name="T37" fmla="*/ 20 h 130"/>
                              <a:gd name="T38" fmla="*/ 0 w 60"/>
                              <a:gd name="T39" fmla="*/ 20 h 130"/>
                              <a:gd name="T40" fmla="*/ 15 w 60"/>
                              <a:gd name="T41" fmla="*/ 25 h 130"/>
                              <a:gd name="T42" fmla="*/ 20 w 60"/>
                              <a:gd name="T43" fmla="*/ 30 h 130"/>
                              <a:gd name="T44" fmla="*/ 30 w 60"/>
                              <a:gd name="T45" fmla="*/ 40 h 130"/>
                              <a:gd name="T46" fmla="*/ 30 w 60"/>
                              <a:gd name="T47" fmla="*/ 40 h 130"/>
                              <a:gd name="T48" fmla="*/ 30 w 60"/>
                              <a:gd name="T49" fmla="*/ 35 h 130"/>
                              <a:gd name="T50" fmla="*/ 25 w 60"/>
                              <a:gd name="T51" fmla="*/ 30 h 130"/>
                              <a:gd name="T52" fmla="*/ 20 w 60"/>
                              <a:gd name="T53" fmla="*/ 25 h 130"/>
                              <a:gd name="T54" fmla="*/ 15 w 60"/>
                              <a:gd name="T55" fmla="*/ 20 h 130"/>
                              <a:gd name="T56" fmla="*/ 5 w 60"/>
                              <a:gd name="T57" fmla="*/ 15 h 130"/>
                              <a:gd name="T58" fmla="*/ 10 w 60"/>
                              <a:gd name="T59" fmla="*/ 10 h 130"/>
                              <a:gd name="T60" fmla="*/ 10 w 60"/>
                              <a:gd name="T61" fmla="*/ 15 h 130"/>
                              <a:gd name="T62" fmla="*/ 25 w 60"/>
                              <a:gd name="T63" fmla="*/ 20 h 130"/>
                              <a:gd name="T64" fmla="*/ 30 w 60"/>
                              <a:gd name="T65" fmla="*/ 30 h 130"/>
                              <a:gd name="T66" fmla="*/ 35 w 60"/>
                              <a:gd name="T67" fmla="*/ 35 h 130"/>
                              <a:gd name="T68" fmla="*/ 40 w 60"/>
                              <a:gd name="T69" fmla="*/ 35 h 130"/>
                              <a:gd name="T70" fmla="*/ 40 w 60"/>
                              <a:gd name="T71" fmla="*/ 30 h 130"/>
                              <a:gd name="T72" fmla="*/ 35 w 60"/>
                              <a:gd name="T73" fmla="*/ 25 h 130"/>
                              <a:gd name="T74" fmla="*/ 30 w 60"/>
                              <a:gd name="T75" fmla="*/ 15 h 130"/>
                              <a:gd name="T76" fmla="*/ 15 w 60"/>
                              <a:gd name="T77" fmla="*/ 5 h 130"/>
                              <a:gd name="T78" fmla="*/ 15 w 60"/>
                              <a:gd name="T79" fmla="*/ 5 h 130"/>
                              <a:gd name="T80" fmla="*/ 15 w 60"/>
                              <a:gd name="T81" fmla="*/ 0 h 130"/>
                              <a:gd name="T82" fmla="*/ 20 w 60"/>
                              <a:gd name="T83" fmla="*/ 5 h 130"/>
                              <a:gd name="T84" fmla="*/ 35 w 60"/>
                              <a:gd name="T85" fmla="*/ 10 h 130"/>
                              <a:gd name="T86" fmla="*/ 45 w 60"/>
                              <a:gd name="T87" fmla="*/ 25 h 130"/>
                              <a:gd name="T88" fmla="*/ 50 w 60"/>
                              <a:gd name="T89" fmla="*/ 25 h 130"/>
                              <a:gd name="T90" fmla="*/ 50 w 60"/>
                              <a:gd name="T91" fmla="*/ 25 h 130"/>
                              <a:gd name="T92" fmla="*/ 50 w 60"/>
                              <a:gd name="T93" fmla="*/ 25 h 130"/>
                              <a:gd name="T94" fmla="*/ 40 w 60"/>
                              <a:gd name="T95" fmla="*/ 10 h 130"/>
                              <a:gd name="T96" fmla="*/ 40 w 60"/>
                              <a:gd name="T97" fmla="*/ 10 h 130"/>
                              <a:gd name="T98" fmla="*/ 30 w 60"/>
                              <a:gd name="T99" fmla="*/ 5 h 130"/>
                              <a:gd name="T100" fmla="*/ 30 w 60"/>
                              <a:gd name="T101"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0" h="130">
                                <a:moveTo>
                                  <a:pt x="35" y="0"/>
                                </a:moveTo>
                                <a:lnTo>
                                  <a:pt x="35" y="0"/>
                                </a:lnTo>
                                <a:lnTo>
                                  <a:pt x="40" y="0"/>
                                </a:lnTo>
                                <a:lnTo>
                                  <a:pt x="50" y="10"/>
                                </a:lnTo>
                                <a:lnTo>
                                  <a:pt x="60" y="25"/>
                                </a:lnTo>
                                <a:lnTo>
                                  <a:pt x="60" y="30"/>
                                </a:lnTo>
                                <a:lnTo>
                                  <a:pt x="40" y="60"/>
                                </a:lnTo>
                                <a:lnTo>
                                  <a:pt x="30" y="65"/>
                                </a:lnTo>
                                <a:lnTo>
                                  <a:pt x="25" y="75"/>
                                </a:lnTo>
                                <a:lnTo>
                                  <a:pt x="5" y="130"/>
                                </a:lnTo>
                                <a:lnTo>
                                  <a:pt x="0" y="110"/>
                                </a:lnTo>
                                <a:lnTo>
                                  <a:pt x="0" y="90"/>
                                </a:lnTo>
                                <a:lnTo>
                                  <a:pt x="0" y="80"/>
                                </a:lnTo>
                                <a:lnTo>
                                  <a:pt x="5" y="75"/>
                                </a:lnTo>
                                <a:lnTo>
                                  <a:pt x="10" y="70"/>
                                </a:lnTo>
                                <a:lnTo>
                                  <a:pt x="10" y="65"/>
                                </a:lnTo>
                                <a:lnTo>
                                  <a:pt x="10" y="55"/>
                                </a:lnTo>
                                <a:lnTo>
                                  <a:pt x="15" y="50"/>
                                </a:lnTo>
                                <a:lnTo>
                                  <a:pt x="20" y="45"/>
                                </a:lnTo>
                                <a:lnTo>
                                  <a:pt x="10" y="30"/>
                                </a:lnTo>
                                <a:lnTo>
                                  <a:pt x="0" y="25"/>
                                </a:lnTo>
                                <a:lnTo>
                                  <a:pt x="0" y="20"/>
                                </a:lnTo>
                                <a:lnTo>
                                  <a:pt x="15" y="25"/>
                                </a:lnTo>
                                <a:lnTo>
                                  <a:pt x="20" y="30"/>
                                </a:lnTo>
                                <a:lnTo>
                                  <a:pt x="25" y="40"/>
                                </a:lnTo>
                                <a:lnTo>
                                  <a:pt x="30" y="40"/>
                                </a:lnTo>
                                <a:lnTo>
                                  <a:pt x="30" y="35"/>
                                </a:lnTo>
                                <a:lnTo>
                                  <a:pt x="25" y="30"/>
                                </a:lnTo>
                                <a:lnTo>
                                  <a:pt x="20" y="25"/>
                                </a:lnTo>
                                <a:lnTo>
                                  <a:pt x="15" y="20"/>
                                </a:lnTo>
                                <a:lnTo>
                                  <a:pt x="10" y="20"/>
                                </a:lnTo>
                                <a:lnTo>
                                  <a:pt x="5" y="15"/>
                                </a:lnTo>
                                <a:lnTo>
                                  <a:pt x="5" y="10"/>
                                </a:lnTo>
                                <a:lnTo>
                                  <a:pt x="10" y="10"/>
                                </a:lnTo>
                                <a:lnTo>
                                  <a:pt x="10" y="15"/>
                                </a:lnTo>
                                <a:lnTo>
                                  <a:pt x="15" y="15"/>
                                </a:lnTo>
                                <a:lnTo>
                                  <a:pt x="25" y="20"/>
                                </a:lnTo>
                                <a:lnTo>
                                  <a:pt x="30" y="30"/>
                                </a:lnTo>
                                <a:lnTo>
                                  <a:pt x="35" y="35"/>
                                </a:lnTo>
                                <a:lnTo>
                                  <a:pt x="40" y="35"/>
                                </a:lnTo>
                                <a:lnTo>
                                  <a:pt x="40" y="30"/>
                                </a:lnTo>
                                <a:lnTo>
                                  <a:pt x="35" y="25"/>
                                </a:lnTo>
                                <a:lnTo>
                                  <a:pt x="30" y="15"/>
                                </a:lnTo>
                                <a:lnTo>
                                  <a:pt x="25" y="15"/>
                                </a:lnTo>
                                <a:lnTo>
                                  <a:pt x="15" y="5"/>
                                </a:lnTo>
                                <a:lnTo>
                                  <a:pt x="15" y="0"/>
                                </a:lnTo>
                                <a:lnTo>
                                  <a:pt x="20" y="5"/>
                                </a:lnTo>
                                <a:lnTo>
                                  <a:pt x="35" y="10"/>
                                </a:lnTo>
                                <a:lnTo>
                                  <a:pt x="40" y="20"/>
                                </a:lnTo>
                                <a:lnTo>
                                  <a:pt x="45" y="25"/>
                                </a:lnTo>
                                <a:lnTo>
                                  <a:pt x="50" y="25"/>
                                </a:lnTo>
                                <a:lnTo>
                                  <a:pt x="50" y="20"/>
                                </a:lnTo>
                                <a:lnTo>
                                  <a:pt x="40" y="10"/>
                                </a:lnTo>
                                <a:lnTo>
                                  <a:pt x="30" y="5"/>
                                </a:lnTo>
                                <a:lnTo>
                                  <a:pt x="3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158"/>
                        <wps:cNvSpPr>
                          <a:spLocks/>
                        </wps:cNvSpPr>
                        <wps:spPr bwMode="auto">
                          <a:xfrm>
                            <a:off x="1091" y="201"/>
                            <a:ext cx="65" cy="135"/>
                          </a:xfrm>
                          <a:custGeom>
                            <a:avLst/>
                            <a:gdLst>
                              <a:gd name="T0" fmla="*/ 40 w 65"/>
                              <a:gd name="T1" fmla="*/ 0 h 135"/>
                              <a:gd name="T2" fmla="*/ 35 w 65"/>
                              <a:gd name="T3" fmla="*/ 5 h 135"/>
                              <a:gd name="T4" fmla="*/ 45 w 65"/>
                              <a:gd name="T5" fmla="*/ 10 h 135"/>
                              <a:gd name="T6" fmla="*/ 55 w 65"/>
                              <a:gd name="T7" fmla="*/ 25 h 135"/>
                              <a:gd name="T8" fmla="*/ 55 w 65"/>
                              <a:gd name="T9" fmla="*/ 25 h 135"/>
                              <a:gd name="T10" fmla="*/ 55 w 65"/>
                              <a:gd name="T11" fmla="*/ 25 h 135"/>
                              <a:gd name="T12" fmla="*/ 40 w 65"/>
                              <a:gd name="T13" fmla="*/ 10 h 135"/>
                              <a:gd name="T14" fmla="*/ 25 w 65"/>
                              <a:gd name="T15" fmla="*/ 5 h 135"/>
                              <a:gd name="T16" fmla="*/ 20 w 65"/>
                              <a:gd name="T17" fmla="*/ 0 h 135"/>
                              <a:gd name="T18" fmla="*/ 20 w 65"/>
                              <a:gd name="T19" fmla="*/ 10 h 135"/>
                              <a:gd name="T20" fmla="*/ 35 w 65"/>
                              <a:gd name="T21" fmla="*/ 15 h 135"/>
                              <a:gd name="T22" fmla="*/ 45 w 65"/>
                              <a:gd name="T23" fmla="*/ 30 h 135"/>
                              <a:gd name="T24" fmla="*/ 45 w 65"/>
                              <a:gd name="T25" fmla="*/ 35 h 135"/>
                              <a:gd name="T26" fmla="*/ 40 w 65"/>
                              <a:gd name="T27" fmla="*/ 35 h 135"/>
                              <a:gd name="T28" fmla="*/ 30 w 65"/>
                              <a:gd name="T29" fmla="*/ 20 h 135"/>
                              <a:gd name="T30" fmla="*/ 20 w 65"/>
                              <a:gd name="T31" fmla="*/ 15 h 135"/>
                              <a:gd name="T32" fmla="*/ 15 w 65"/>
                              <a:gd name="T33" fmla="*/ 10 h 135"/>
                              <a:gd name="T34" fmla="*/ 10 w 65"/>
                              <a:gd name="T35" fmla="*/ 10 h 135"/>
                              <a:gd name="T36" fmla="*/ 10 w 65"/>
                              <a:gd name="T37" fmla="*/ 15 h 135"/>
                              <a:gd name="T38" fmla="*/ 15 w 65"/>
                              <a:gd name="T39" fmla="*/ 20 h 135"/>
                              <a:gd name="T40" fmla="*/ 25 w 65"/>
                              <a:gd name="T41" fmla="*/ 25 h 135"/>
                              <a:gd name="T42" fmla="*/ 35 w 65"/>
                              <a:gd name="T43" fmla="*/ 40 h 135"/>
                              <a:gd name="T44" fmla="*/ 35 w 65"/>
                              <a:gd name="T45" fmla="*/ 40 h 135"/>
                              <a:gd name="T46" fmla="*/ 30 w 65"/>
                              <a:gd name="T47" fmla="*/ 40 h 135"/>
                              <a:gd name="T48" fmla="*/ 20 w 65"/>
                              <a:gd name="T49" fmla="*/ 25 h 135"/>
                              <a:gd name="T50" fmla="*/ 5 w 65"/>
                              <a:gd name="T51" fmla="*/ 20 h 135"/>
                              <a:gd name="T52" fmla="*/ 5 w 65"/>
                              <a:gd name="T53" fmla="*/ 20 h 135"/>
                              <a:gd name="T54" fmla="*/ 5 w 65"/>
                              <a:gd name="T55" fmla="*/ 25 h 135"/>
                              <a:gd name="T56" fmla="*/ 15 w 65"/>
                              <a:gd name="T57" fmla="*/ 30 h 135"/>
                              <a:gd name="T58" fmla="*/ 20 w 65"/>
                              <a:gd name="T59" fmla="*/ 45 h 135"/>
                              <a:gd name="T60" fmla="*/ 20 w 65"/>
                              <a:gd name="T61" fmla="*/ 45 h 135"/>
                              <a:gd name="T62" fmla="*/ 15 w 65"/>
                              <a:gd name="T63" fmla="*/ 55 h 135"/>
                              <a:gd name="T64" fmla="*/ 15 w 65"/>
                              <a:gd name="T65" fmla="*/ 70 h 135"/>
                              <a:gd name="T66" fmla="*/ 5 w 65"/>
                              <a:gd name="T67" fmla="*/ 80 h 135"/>
                              <a:gd name="T68" fmla="*/ 0 w 65"/>
                              <a:gd name="T69" fmla="*/ 90 h 135"/>
                              <a:gd name="T70" fmla="*/ 10 w 65"/>
                              <a:gd name="T71" fmla="*/ 135 h 135"/>
                              <a:gd name="T72" fmla="*/ 35 w 65"/>
                              <a:gd name="T73" fmla="*/ 65 h 135"/>
                              <a:gd name="T74" fmla="*/ 45 w 65"/>
                              <a:gd name="T75" fmla="*/ 60 h 135"/>
                              <a:gd name="T76" fmla="*/ 65 w 65"/>
                              <a:gd name="T77" fmla="*/ 30 h 135"/>
                              <a:gd name="T78" fmla="*/ 65 w 65"/>
                              <a:gd name="T79" fmla="*/ 25 h 135"/>
                              <a:gd name="T80" fmla="*/ 55 w 65"/>
                              <a:gd name="T81" fmla="*/ 10 h 135"/>
                              <a:gd name="T82" fmla="*/ 40 w 65"/>
                              <a:gd name="T83" fmla="*/ 0 h 135"/>
                              <a:gd name="T84" fmla="*/ 40 w 65"/>
                              <a:gd name="T85"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5" h="135">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159"/>
                        <wps:cNvSpPr>
                          <a:spLocks/>
                        </wps:cNvSpPr>
                        <wps:spPr bwMode="auto">
                          <a:xfrm>
                            <a:off x="745" y="326"/>
                            <a:ext cx="110" cy="216"/>
                          </a:xfrm>
                          <a:custGeom>
                            <a:avLst/>
                            <a:gdLst>
                              <a:gd name="T0" fmla="*/ 85 w 110"/>
                              <a:gd name="T1" fmla="*/ 56 h 216"/>
                              <a:gd name="T2" fmla="*/ 85 w 110"/>
                              <a:gd name="T3" fmla="*/ 56 h 216"/>
                              <a:gd name="T4" fmla="*/ 65 w 110"/>
                              <a:gd name="T5" fmla="*/ 86 h 216"/>
                              <a:gd name="T6" fmla="*/ 65 w 110"/>
                              <a:gd name="T7" fmla="*/ 86 h 216"/>
                              <a:gd name="T8" fmla="*/ 70 w 110"/>
                              <a:gd name="T9" fmla="*/ 96 h 216"/>
                              <a:gd name="T10" fmla="*/ 80 w 110"/>
                              <a:gd name="T11" fmla="*/ 116 h 216"/>
                              <a:gd name="T12" fmla="*/ 110 w 110"/>
                              <a:gd name="T13" fmla="*/ 151 h 216"/>
                              <a:gd name="T14" fmla="*/ 110 w 110"/>
                              <a:gd name="T15" fmla="*/ 151 h 216"/>
                              <a:gd name="T16" fmla="*/ 100 w 110"/>
                              <a:gd name="T17" fmla="*/ 156 h 216"/>
                              <a:gd name="T18" fmla="*/ 85 w 110"/>
                              <a:gd name="T19" fmla="*/ 176 h 216"/>
                              <a:gd name="T20" fmla="*/ 70 w 110"/>
                              <a:gd name="T21" fmla="*/ 201 h 216"/>
                              <a:gd name="T22" fmla="*/ 65 w 110"/>
                              <a:gd name="T23" fmla="*/ 216 h 216"/>
                              <a:gd name="T24" fmla="*/ 65 w 110"/>
                              <a:gd name="T25" fmla="*/ 216 h 216"/>
                              <a:gd name="T26" fmla="*/ 35 w 110"/>
                              <a:gd name="T27" fmla="*/ 171 h 216"/>
                              <a:gd name="T28" fmla="*/ 5 w 110"/>
                              <a:gd name="T29" fmla="*/ 106 h 216"/>
                              <a:gd name="T30" fmla="*/ 5 w 110"/>
                              <a:gd name="T31" fmla="*/ 106 h 216"/>
                              <a:gd name="T32" fmla="*/ 0 w 110"/>
                              <a:gd name="T33" fmla="*/ 96 h 216"/>
                              <a:gd name="T34" fmla="*/ 0 w 110"/>
                              <a:gd name="T35" fmla="*/ 86 h 216"/>
                              <a:gd name="T36" fmla="*/ 0 w 110"/>
                              <a:gd name="T37" fmla="*/ 86 h 216"/>
                              <a:gd name="T38" fmla="*/ 20 w 110"/>
                              <a:gd name="T39" fmla="*/ 41 h 216"/>
                              <a:gd name="T40" fmla="*/ 45 w 110"/>
                              <a:gd name="T41" fmla="*/ 0 h 216"/>
                              <a:gd name="T42" fmla="*/ 85 w 110"/>
                              <a:gd name="T43" fmla="*/ 5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216">
                                <a:moveTo>
                                  <a:pt x="85" y="56"/>
                                </a:moveTo>
                                <a:lnTo>
                                  <a:pt x="85" y="56"/>
                                </a:lnTo>
                                <a:lnTo>
                                  <a:pt x="65" y="86"/>
                                </a:lnTo>
                                <a:lnTo>
                                  <a:pt x="70" y="96"/>
                                </a:lnTo>
                                <a:lnTo>
                                  <a:pt x="80" y="116"/>
                                </a:lnTo>
                                <a:lnTo>
                                  <a:pt x="110" y="151"/>
                                </a:lnTo>
                                <a:lnTo>
                                  <a:pt x="100" y="156"/>
                                </a:lnTo>
                                <a:lnTo>
                                  <a:pt x="85" y="176"/>
                                </a:lnTo>
                                <a:lnTo>
                                  <a:pt x="70" y="201"/>
                                </a:lnTo>
                                <a:lnTo>
                                  <a:pt x="65" y="216"/>
                                </a:lnTo>
                                <a:lnTo>
                                  <a:pt x="35" y="171"/>
                                </a:lnTo>
                                <a:lnTo>
                                  <a:pt x="5" y="106"/>
                                </a:lnTo>
                                <a:lnTo>
                                  <a:pt x="0" y="96"/>
                                </a:lnTo>
                                <a:lnTo>
                                  <a:pt x="0" y="86"/>
                                </a:lnTo>
                                <a:lnTo>
                                  <a:pt x="20" y="41"/>
                                </a:lnTo>
                                <a:lnTo>
                                  <a:pt x="45" y="0"/>
                                </a:lnTo>
                                <a:lnTo>
                                  <a:pt x="85"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160"/>
                        <wps:cNvSpPr>
                          <a:spLocks noEditPoints="1"/>
                        </wps:cNvSpPr>
                        <wps:spPr bwMode="auto">
                          <a:xfrm>
                            <a:off x="745" y="326"/>
                            <a:ext cx="110" cy="216"/>
                          </a:xfrm>
                          <a:custGeom>
                            <a:avLst/>
                            <a:gdLst>
                              <a:gd name="T0" fmla="*/ 45 w 110"/>
                              <a:gd name="T1" fmla="*/ 5 h 216"/>
                              <a:gd name="T2" fmla="*/ 85 w 110"/>
                              <a:gd name="T3" fmla="*/ 56 h 216"/>
                              <a:gd name="T4" fmla="*/ 85 w 110"/>
                              <a:gd name="T5" fmla="*/ 56 h 216"/>
                              <a:gd name="T6" fmla="*/ 75 w 110"/>
                              <a:gd name="T7" fmla="*/ 66 h 216"/>
                              <a:gd name="T8" fmla="*/ 75 w 110"/>
                              <a:gd name="T9" fmla="*/ 66 h 216"/>
                              <a:gd name="T10" fmla="*/ 65 w 110"/>
                              <a:gd name="T11" fmla="*/ 86 h 216"/>
                              <a:gd name="T12" fmla="*/ 65 w 110"/>
                              <a:gd name="T13" fmla="*/ 86 h 216"/>
                              <a:gd name="T14" fmla="*/ 65 w 110"/>
                              <a:gd name="T15" fmla="*/ 86 h 216"/>
                              <a:gd name="T16" fmla="*/ 65 w 110"/>
                              <a:gd name="T17" fmla="*/ 86 h 216"/>
                              <a:gd name="T18" fmla="*/ 70 w 110"/>
                              <a:gd name="T19" fmla="*/ 106 h 216"/>
                              <a:gd name="T20" fmla="*/ 95 w 110"/>
                              <a:gd name="T21" fmla="*/ 131 h 216"/>
                              <a:gd name="T22" fmla="*/ 95 w 110"/>
                              <a:gd name="T23" fmla="*/ 131 h 216"/>
                              <a:gd name="T24" fmla="*/ 105 w 110"/>
                              <a:gd name="T25" fmla="*/ 146 h 216"/>
                              <a:gd name="T26" fmla="*/ 105 w 110"/>
                              <a:gd name="T27" fmla="*/ 146 h 216"/>
                              <a:gd name="T28" fmla="*/ 95 w 110"/>
                              <a:gd name="T29" fmla="*/ 161 h 216"/>
                              <a:gd name="T30" fmla="*/ 85 w 110"/>
                              <a:gd name="T31" fmla="*/ 176 h 216"/>
                              <a:gd name="T32" fmla="*/ 70 w 110"/>
                              <a:gd name="T33" fmla="*/ 196 h 216"/>
                              <a:gd name="T34" fmla="*/ 65 w 110"/>
                              <a:gd name="T35" fmla="*/ 216 h 216"/>
                              <a:gd name="T36" fmla="*/ 65 w 110"/>
                              <a:gd name="T37" fmla="*/ 216 h 216"/>
                              <a:gd name="T38" fmla="*/ 35 w 110"/>
                              <a:gd name="T39" fmla="*/ 166 h 216"/>
                              <a:gd name="T40" fmla="*/ 5 w 110"/>
                              <a:gd name="T41" fmla="*/ 106 h 216"/>
                              <a:gd name="T42" fmla="*/ 5 w 110"/>
                              <a:gd name="T43" fmla="*/ 106 h 216"/>
                              <a:gd name="T44" fmla="*/ 0 w 110"/>
                              <a:gd name="T45" fmla="*/ 86 h 216"/>
                              <a:gd name="T46" fmla="*/ 0 w 110"/>
                              <a:gd name="T47" fmla="*/ 86 h 216"/>
                              <a:gd name="T48" fmla="*/ 20 w 110"/>
                              <a:gd name="T49" fmla="*/ 46 h 216"/>
                              <a:gd name="T50" fmla="*/ 45 w 110"/>
                              <a:gd name="T51" fmla="*/ 5 h 216"/>
                              <a:gd name="T52" fmla="*/ 45 w 110"/>
                              <a:gd name="T53" fmla="*/ 0 h 216"/>
                              <a:gd name="T54" fmla="*/ 45 w 110"/>
                              <a:gd name="T55" fmla="*/ 0 h 216"/>
                              <a:gd name="T56" fmla="*/ 20 w 110"/>
                              <a:gd name="T57" fmla="*/ 41 h 216"/>
                              <a:gd name="T58" fmla="*/ 0 w 110"/>
                              <a:gd name="T59" fmla="*/ 86 h 216"/>
                              <a:gd name="T60" fmla="*/ 0 w 110"/>
                              <a:gd name="T61" fmla="*/ 86 h 216"/>
                              <a:gd name="T62" fmla="*/ 0 w 110"/>
                              <a:gd name="T63" fmla="*/ 96 h 216"/>
                              <a:gd name="T64" fmla="*/ 5 w 110"/>
                              <a:gd name="T65" fmla="*/ 106 h 216"/>
                              <a:gd name="T66" fmla="*/ 5 w 110"/>
                              <a:gd name="T67" fmla="*/ 106 h 216"/>
                              <a:gd name="T68" fmla="*/ 35 w 110"/>
                              <a:gd name="T69" fmla="*/ 171 h 216"/>
                              <a:gd name="T70" fmla="*/ 65 w 110"/>
                              <a:gd name="T71" fmla="*/ 216 h 216"/>
                              <a:gd name="T72" fmla="*/ 65 w 110"/>
                              <a:gd name="T73" fmla="*/ 216 h 216"/>
                              <a:gd name="T74" fmla="*/ 70 w 110"/>
                              <a:gd name="T75" fmla="*/ 201 h 216"/>
                              <a:gd name="T76" fmla="*/ 85 w 110"/>
                              <a:gd name="T77" fmla="*/ 176 h 216"/>
                              <a:gd name="T78" fmla="*/ 100 w 110"/>
                              <a:gd name="T79" fmla="*/ 156 h 216"/>
                              <a:gd name="T80" fmla="*/ 110 w 110"/>
                              <a:gd name="T81" fmla="*/ 151 h 216"/>
                              <a:gd name="T82" fmla="*/ 110 w 110"/>
                              <a:gd name="T83" fmla="*/ 151 h 216"/>
                              <a:gd name="T84" fmla="*/ 80 w 110"/>
                              <a:gd name="T85" fmla="*/ 116 h 216"/>
                              <a:gd name="T86" fmla="*/ 70 w 110"/>
                              <a:gd name="T87" fmla="*/ 96 h 216"/>
                              <a:gd name="T88" fmla="*/ 65 w 110"/>
                              <a:gd name="T89" fmla="*/ 86 h 216"/>
                              <a:gd name="T90" fmla="*/ 65 w 110"/>
                              <a:gd name="T91" fmla="*/ 86 h 216"/>
                              <a:gd name="T92" fmla="*/ 85 w 110"/>
                              <a:gd name="T93" fmla="*/ 56 h 216"/>
                              <a:gd name="T94" fmla="*/ 45 w 110"/>
                              <a:gd name="T95" fmla="*/ 0 h 216"/>
                              <a:gd name="T96" fmla="*/ 45 w 110"/>
                              <a:gd name="T97"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 h="216">
                                <a:moveTo>
                                  <a:pt x="45" y="5"/>
                                </a:moveTo>
                                <a:lnTo>
                                  <a:pt x="85" y="56"/>
                                </a:lnTo>
                                <a:lnTo>
                                  <a:pt x="75" y="66"/>
                                </a:lnTo>
                                <a:lnTo>
                                  <a:pt x="65" y="86"/>
                                </a:lnTo>
                                <a:lnTo>
                                  <a:pt x="70" y="106"/>
                                </a:lnTo>
                                <a:lnTo>
                                  <a:pt x="95" y="131"/>
                                </a:lnTo>
                                <a:lnTo>
                                  <a:pt x="105" y="146"/>
                                </a:lnTo>
                                <a:lnTo>
                                  <a:pt x="95" y="161"/>
                                </a:lnTo>
                                <a:lnTo>
                                  <a:pt x="85" y="176"/>
                                </a:lnTo>
                                <a:lnTo>
                                  <a:pt x="70" y="196"/>
                                </a:lnTo>
                                <a:lnTo>
                                  <a:pt x="65" y="216"/>
                                </a:lnTo>
                                <a:lnTo>
                                  <a:pt x="35" y="166"/>
                                </a:lnTo>
                                <a:lnTo>
                                  <a:pt x="5" y="106"/>
                                </a:lnTo>
                                <a:lnTo>
                                  <a:pt x="0" y="86"/>
                                </a:lnTo>
                                <a:lnTo>
                                  <a:pt x="20" y="46"/>
                                </a:lnTo>
                                <a:lnTo>
                                  <a:pt x="45" y="5"/>
                                </a:lnTo>
                                <a:close/>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161"/>
                        <wps:cNvSpPr>
                          <a:spLocks/>
                        </wps:cNvSpPr>
                        <wps:spPr bwMode="auto">
                          <a:xfrm>
                            <a:off x="745" y="331"/>
                            <a:ext cx="105" cy="211"/>
                          </a:xfrm>
                          <a:custGeom>
                            <a:avLst/>
                            <a:gdLst>
                              <a:gd name="T0" fmla="*/ 45 w 105"/>
                              <a:gd name="T1" fmla="*/ 0 h 211"/>
                              <a:gd name="T2" fmla="*/ 85 w 105"/>
                              <a:gd name="T3" fmla="*/ 51 h 211"/>
                              <a:gd name="T4" fmla="*/ 85 w 105"/>
                              <a:gd name="T5" fmla="*/ 51 h 211"/>
                              <a:gd name="T6" fmla="*/ 75 w 105"/>
                              <a:gd name="T7" fmla="*/ 61 h 211"/>
                              <a:gd name="T8" fmla="*/ 75 w 105"/>
                              <a:gd name="T9" fmla="*/ 61 h 211"/>
                              <a:gd name="T10" fmla="*/ 65 w 105"/>
                              <a:gd name="T11" fmla="*/ 81 h 211"/>
                              <a:gd name="T12" fmla="*/ 65 w 105"/>
                              <a:gd name="T13" fmla="*/ 81 h 211"/>
                              <a:gd name="T14" fmla="*/ 65 w 105"/>
                              <a:gd name="T15" fmla="*/ 81 h 211"/>
                              <a:gd name="T16" fmla="*/ 65 w 105"/>
                              <a:gd name="T17" fmla="*/ 81 h 211"/>
                              <a:gd name="T18" fmla="*/ 70 w 105"/>
                              <a:gd name="T19" fmla="*/ 101 h 211"/>
                              <a:gd name="T20" fmla="*/ 95 w 105"/>
                              <a:gd name="T21" fmla="*/ 126 h 211"/>
                              <a:gd name="T22" fmla="*/ 95 w 105"/>
                              <a:gd name="T23" fmla="*/ 126 h 211"/>
                              <a:gd name="T24" fmla="*/ 105 w 105"/>
                              <a:gd name="T25" fmla="*/ 141 h 211"/>
                              <a:gd name="T26" fmla="*/ 105 w 105"/>
                              <a:gd name="T27" fmla="*/ 141 h 211"/>
                              <a:gd name="T28" fmla="*/ 95 w 105"/>
                              <a:gd name="T29" fmla="*/ 156 h 211"/>
                              <a:gd name="T30" fmla="*/ 85 w 105"/>
                              <a:gd name="T31" fmla="*/ 171 h 211"/>
                              <a:gd name="T32" fmla="*/ 70 w 105"/>
                              <a:gd name="T33" fmla="*/ 191 h 211"/>
                              <a:gd name="T34" fmla="*/ 65 w 105"/>
                              <a:gd name="T35" fmla="*/ 211 h 211"/>
                              <a:gd name="T36" fmla="*/ 65 w 105"/>
                              <a:gd name="T37" fmla="*/ 211 h 211"/>
                              <a:gd name="T38" fmla="*/ 35 w 105"/>
                              <a:gd name="T39" fmla="*/ 161 h 211"/>
                              <a:gd name="T40" fmla="*/ 5 w 105"/>
                              <a:gd name="T41" fmla="*/ 101 h 211"/>
                              <a:gd name="T42" fmla="*/ 5 w 105"/>
                              <a:gd name="T43" fmla="*/ 101 h 211"/>
                              <a:gd name="T44" fmla="*/ 0 w 105"/>
                              <a:gd name="T45" fmla="*/ 81 h 211"/>
                              <a:gd name="T46" fmla="*/ 0 w 105"/>
                              <a:gd name="T47" fmla="*/ 81 h 211"/>
                              <a:gd name="T48" fmla="*/ 20 w 105"/>
                              <a:gd name="T49" fmla="*/ 41 h 211"/>
                              <a:gd name="T50" fmla="*/ 45 w 105"/>
                              <a:gd name="T51"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211">
                                <a:moveTo>
                                  <a:pt x="45" y="0"/>
                                </a:moveTo>
                                <a:lnTo>
                                  <a:pt x="85" y="51"/>
                                </a:lnTo>
                                <a:lnTo>
                                  <a:pt x="75" y="61"/>
                                </a:lnTo>
                                <a:lnTo>
                                  <a:pt x="65" y="81"/>
                                </a:lnTo>
                                <a:lnTo>
                                  <a:pt x="70" y="101"/>
                                </a:lnTo>
                                <a:lnTo>
                                  <a:pt x="95" y="126"/>
                                </a:lnTo>
                                <a:lnTo>
                                  <a:pt x="105" y="141"/>
                                </a:lnTo>
                                <a:lnTo>
                                  <a:pt x="95" y="156"/>
                                </a:lnTo>
                                <a:lnTo>
                                  <a:pt x="85" y="171"/>
                                </a:lnTo>
                                <a:lnTo>
                                  <a:pt x="70" y="191"/>
                                </a:lnTo>
                                <a:lnTo>
                                  <a:pt x="65" y="211"/>
                                </a:lnTo>
                                <a:lnTo>
                                  <a:pt x="35" y="161"/>
                                </a:lnTo>
                                <a:lnTo>
                                  <a:pt x="5" y="101"/>
                                </a:lnTo>
                                <a:lnTo>
                                  <a:pt x="0" y="81"/>
                                </a:lnTo>
                                <a:lnTo>
                                  <a:pt x="20" y="41"/>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162"/>
                        <wps:cNvSpPr>
                          <a:spLocks/>
                        </wps:cNvSpPr>
                        <wps:spPr bwMode="auto">
                          <a:xfrm>
                            <a:off x="745" y="326"/>
                            <a:ext cx="110" cy="216"/>
                          </a:xfrm>
                          <a:custGeom>
                            <a:avLst/>
                            <a:gdLst>
                              <a:gd name="T0" fmla="*/ 45 w 110"/>
                              <a:gd name="T1" fmla="*/ 0 h 216"/>
                              <a:gd name="T2" fmla="*/ 45 w 110"/>
                              <a:gd name="T3" fmla="*/ 0 h 216"/>
                              <a:gd name="T4" fmla="*/ 20 w 110"/>
                              <a:gd name="T5" fmla="*/ 41 h 216"/>
                              <a:gd name="T6" fmla="*/ 0 w 110"/>
                              <a:gd name="T7" fmla="*/ 86 h 216"/>
                              <a:gd name="T8" fmla="*/ 0 w 110"/>
                              <a:gd name="T9" fmla="*/ 86 h 216"/>
                              <a:gd name="T10" fmla="*/ 0 w 110"/>
                              <a:gd name="T11" fmla="*/ 96 h 216"/>
                              <a:gd name="T12" fmla="*/ 5 w 110"/>
                              <a:gd name="T13" fmla="*/ 106 h 216"/>
                              <a:gd name="T14" fmla="*/ 5 w 110"/>
                              <a:gd name="T15" fmla="*/ 106 h 216"/>
                              <a:gd name="T16" fmla="*/ 35 w 110"/>
                              <a:gd name="T17" fmla="*/ 171 h 216"/>
                              <a:gd name="T18" fmla="*/ 65 w 110"/>
                              <a:gd name="T19" fmla="*/ 216 h 216"/>
                              <a:gd name="T20" fmla="*/ 65 w 110"/>
                              <a:gd name="T21" fmla="*/ 216 h 216"/>
                              <a:gd name="T22" fmla="*/ 70 w 110"/>
                              <a:gd name="T23" fmla="*/ 201 h 216"/>
                              <a:gd name="T24" fmla="*/ 85 w 110"/>
                              <a:gd name="T25" fmla="*/ 176 h 216"/>
                              <a:gd name="T26" fmla="*/ 100 w 110"/>
                              <a:gd name="T27" fmla="*/ 156 h 216"/>
                              <a:gd name="T28" fmla="*/ 110 w 110"/>
                              <a:gd name="T29" fmla="*/ 151 h 216"/>
                              <a:gd name="T30" fmla="*/ 110 w 110"/>
                              <a:gd name="T31" fmla="*/ 151 h 216"/>
                              <a:gd name="T32" fmla="*/ 80 w 110"/>
                              <a:gd name="T33" fmla="*/ 116 h 216"/>
                              <a:gd name="T34" fmla="*/ 70 w 110"/>
                              <a:gd name="T35" fmla="*/ 96 h 216"/>
                              <a:gd name="T36" fmla="*/ 65 w 110"/>
                              <a:gd name="T37" fmla="*/ 86 h 216"/>
                              <a:gd name="T38" fmla="*/ 65 w 110"/>
                              <a:gd name="T39" fmla="*/ 86 h 216"/>
                              <a:gd name="T40" fmla="*/ 85 w 110"/>
                              <a:gd name="T41" fmla="*/ 56 h 216"/>
                              <a:gd name="T42" fmla="*/ 45 w 110"/>
                              <a:gd name="T43" fmla="*/ 0 h 216"/>
                              <a:gd name="T44" fmla="*/ 45 w 110"/>
                              <a:gd name="T4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0" h="216">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163"/>
                        <wps:cNvSpPr>
                          <a:spLocks/>
                        </wps:cNvSpPr>
                        <wps:spPr bwMode="auto">
                          <a:xfrm>
                            <a:off x="810" y="512"/>
                            <a:ext cx="25" cy="35"/>
                          </a:xfrm>
                          <a:custGeom>
                            <a:avLst/>
                            <a:gdLst>
                              <a:gd name="T0" fmla="*/ 20 w 25"/>
                              <a:gd name="T1" fmla="*/ 0 h 35"/>
                              <a:gd name="T2" fmla="*/ 25 w 25"/>
                              <a:gd name="T3" fmla="*/ 10 h 35"/>
                              <a:gd name="T4" fmla="*/ 25 w 25"/>
                              <a:gd name="T5" fmla="*/ 10 h 35"/>
                              <a:gd name="T6" fmla="*/ 10 w 25"/>
                              <a:gd name="T7" fmla="*/ 30 h 35"/>
                              <a:gd name="T8" fmla="*/ 5 w 25"/>
                              <a:gd name="T9" fmla="*/ 35 h 35"/>
                              <a:gd name="T10" fmla="*/ 0 w 25"/>
                              <a:gd name="T11" fmla="*/ 35 h 35"/>
                              <a:gd name="T12" fmla="*/ 0 w 25"/>
                              <a:gd name="T13" fmla="*/ 35 h 35"/>
                              <a:gd name="T14" fmla="*/ 20 w 25"/>
                              <a:gd name="T15" fmla="*/ 0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0" y="30"/>
                                </a:lnTo>
                                <a:lnTo>
                                  <a:pt x="5" y="35"/>
                                </a:lnTo>
                                <a:lnTo>
                                  <a:pt x="0" y="3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164"/>
                        <wps:cNvSpPr>
                          <a:spLocks noEditPoints="1"/>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 name="T18" fmla="*/ 20 w 25"/>
                              <a:gd name="T19" fmla="*/ 0 h 35"/>
                              <a:gd name="T20" fmla="*/ 20 w 25"/>
                              <a:gd name="T21" fmla="*/ 0 h 35"/>
                              <a:gd name="T22" fmla="*/ 0 w 25"/>
                              <a:gd name="T23" fmla="*/ 35 h 35"/>
                              <a:gd name="T24" fmla="*/ 0 w 25"/>
                              <a:gd name="T25" fmla="*/ 35 h 35"/>
                              <a:gd name="T26" fmla="*/ 5 w 25"/>
                              <a:gd name="T27" fmla="*/ 35 h 35"/>
                              <a:gd name="T28" fmla="*/ 5 w 25"/>
                              <a:gd name="T29" fmla="*/ 35 h 35"/>
                              <a:gd name="T30" fmla="*/ 15 w 25"/>
                              <a:gd name="T31" fmla="*/ 25 h 35"/>
                              <a:gd name="T32" fmla="*/ 25 w 25"/>
                              <a:gd name="T33" fmla="*/ 10 h 35"/>
                              <a:gd name="T34" fmla="*/ 20 w 25"/>
                              <a:gd name="T35" fmla="*/ 0 h 35"/>
                              <a:gd name="T36" fmla="*/ 20 w 25"/>
                              <a:gd name="T3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35">
                                <a:moveTo>
                                  <a:pt x="20" y="0"/>
                                </a:moveTo>
                                <a:lnTo>
                                  <a:pt x="25" y="10"/>
                                </a:lnTo>
                                <a:lnTo>
                                  <a:pt x="15" y="25"/>
                                </a:lnTo>
                                <a:lnTo>
                                  <a:pt x="5" y="35"/>
                                </a:lnTo>
                                <a:lnTo>
                                  <a:pt x="0" y="35"/>
                                </a:lnTo>
                                <a:lnTo>
                                  <a:pt x="20" y="0"/>
                                </a:lnTo>
                                <a:close/>
                                <a:moveTo>
                                  <a:pt x="20" y="0"/>
                                </a:moveTo>
                                <a:lnTo>
                                  <a:pt x="20" y="0"/>
                                </a:lnTo>
                                <a:lnTo>
                                  <a:pt x="0" y="35"/>
                                </a:lnTo>
                                <a:lnTo>
                                  <a:pt x="5" y="35"/>
                                </a:lnTo>
                                <a:lnTo>
                                  <a:pt x="15" y="25"/>
                                </a:lnTo>
                                <a:lnTo>
                                  <a:pt x="25" y="1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165"/>
                        <wps:cNvSpPr>
                          <a:spLocks/>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5" y="25"/>
                                </a:lnTo>
                                <a:lnTo>
                                  <a:pt x="5" y="35"/>
                                </a:lnTo>
                                <a:lnTo>
                                  <a:pt x="0" y="3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166"/>
                        <wps:cNvSpPr>
                          <a:spLocks/>
                        </wps:cNvSpPr>
                        <wps:spPr bwMode="auto">
                          <a:xfrm>
                            <a:off x="810" y="512"/>
                            <a:ext cx="25" cy="35"/>
                          </a:xfrm>
                          <a:custGeom>
                            <a:avLst/>
                            <a:gdLst>
                              <a:gd name="T0" fmla="*/ 20 w 25"/>
                              <a:gd name="T1" fmla="*/ 0 h 35"/>
                              <a:gd name="T2" fmla="*/ 20 w 25"/>
                              <a:gd name="T3" fmla="*/ 0 h 35"/>
                              <a:gd name="T4" fmla="*/ 0 w 25"/>
                              <a:gd name="T5" fmla="*/ 35 h 35"/>
                              <a:gd name="T6" fmla="*/ 0 w 25"/>
                              <a:gd name="T7" fmla="*/ 35 h 35"/>
                              <a:gd name="T8" fmla="*/ 5 w 25"/>
                              <a:gd name="T9" fmla="*/ 35 h 35"/>
                              <a:gd name="T10" fmla="*/ 5 w 25"/>
                              <a:gd name="T11" fmla="*/ 35 h 35"/>
                              <a:gd name="T12" fmla="*/ 15 w 25"/>
                              <a:gd name="T13" fmla="*/ 25 h 35"/>
                              <a:gd name="T14" fmla="*/ 25 w 25"/>
                              <a:gd name="T15" fmla="*/ 10 h 35"/>
                              <a:gd name="T16" fmla="*/ 20 w 25"/>
                              <a:gd name="T17" fmla="*/ 0 h 35"/>
                              <a:gd name="T18" fmla="*/ 20 w 25"/>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5">
                                <a:moveTo>
                                  <a:pt x="20" y="0"/>
                                </a:moveTo>
                                <a:lnTo>
                                  <a:pt x="20" y="0"/>
                                </a:lnTo>
                                <a:lnTo>
                                  <a:pt x="0" y="35"/>
                                </a:lnTo>
                                <a:lnTo>
                                  <a:pt x="5" y="35"/>
                                </a:lnTo>
                                <a:lnTo>
                                  <a:pt x="15" y="25"/>
                                </a:lnTo>
                                <a:lnTo>
                                  <a:pt x="25" y="1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167"/>
                        <wps:cNvSpPr>
                          <a:spLocks/>
                        </wps:cNvSpPr>
                        <wps:spPr bwMode="auto">
                          <a:xfrm>
                            <a:off x="830" y="487"/>
                            <a:ext cx="75" cy="75"/>
                          </a:xfrm>
                          <a:custGeom>
                            <a:avLst/>
                            <a:gdLst>
                              <a:gd name="T0" fmla="*/ 60 w 75"/>
                              <a:gd name="T1" fmla="*/ 65 h 75"/>
                              <a:gd name="T2" fmla="*/ 60 w 75"/>
                              <a:gd name="T3" fmla="*/ 70 h 75"/>
                              <a:gd name="T4" fmla="*/ 45 w 75"/>
                              <a:gd name="T5" fmla="*/ 60 h 75"/>
                              <a:gd name="T6" fmla="*/ 45 w 75"/>
                              <a:gd name="T7" fmla="*/ 65 h 75"/>
                              <a:gd name="T8" fmla="*/ 50 w 75"/>
                              <a:gd name="T9" fmla="*/ 70 h 75"/>
                              <a:gd name="T10" fmla="*/ 55 w 75"/>
                              <a:gd name="T11" fmla="*/ 70 h 75"/>
                              <a:gd name="T12" fmla="*/ 50 w 75"/>
                              <a:gd name="T13" fmla="*/ 75 h 75"/>
                              <a:gd name="T14" fmla="*/ 30 w 75"/>
                              <a:gd name="T15" fmla="*/ 65 h 75"/>
                              <a:gd name="T16" fmla="*/ 15 w 75"/>
                              <a:gd name="T17" fmla="*/ 45 h 75"/>
                              <a:gd name="T18" fmla="*/ 15 w 75"/>
                              <a:gd name="T19" fmla="*/ 35 h 75"/>
                              <a:gd name="T20" fmla="*/ 10 w 75"/>
                              <a:gd name="T21" fmla="*/ 35 h 75"/>
                              <a:gd name="T22" fmla="*/ 0 w 75"/>
                              <a:gd name="T23" fmla="*/ 20 h 75"/>
                              <a:gd name="T24" fmla="*/ 15 w 75"/>
                              <a:gd name="T25" fmla="*/ 0 h 75"/>
                              <a:gd name="T26" fmla="*/ 30 w 75"/>
                              <a:gd name="T27" fmla="*/ 15 h 75"/>
                              <a:gd name="T28" fmla="*/ 50 w 75"/>
                              <a:gd name="T29" fmla="*/ 10 h 75"/>
                              <a:gd name="T30" fmla="*/ 70 w 75"/>
                              <a:gd name="T31" fmla="*/ 5 h 75"/>
                              <a:gd name="T32" fmla="*/ 70 w 75"/>
                              <a:gd name="T33" fmla="*/ 10 h 75"/>
                              <a:gd name="T34" fmla="*/ 50 w 75"/>
                              <a:gd name="T35" fmla="*/ 20 h 75"/>
                              <a:gd name="T36" fmla="*/ 60 w 75"/>
                              <a:gd name="T37" fmla="*/ 35 h 75"/>
                              <a:gd name="T38" fmla="*/ 70 w 75"/>
                              <a:gd name="T39" fmla="*/ 40 h 75"/>
                              <a:gd name="T40" fmla="*/ 75 w 75"/>
                              <a:gd name="T41" fmla="*/ 40 h 75"/>
                              <a:gd name="T42" fmla="*/ 70 w 75"/>
                              <a:gd name="T43" fmla="*/ 50 h 75"/>
                              <a:gd name="T44" fmla="*/ 55 w 75"/>
                              <a:gd name="T45" fmla="*/ 45 h 75"/>
                              <a:gd name="T46" fmla="*/ 55 w 75"/>
                              <a:gd name="T47" fmla="*/ 45 h 75"/>
                              <a:gd name="T48" fmla="*/ 65 w 75"/>
                              <a:gd name="T49" fmla="*/ 50 h 75"/>
                              <a:gd name="T50" fmla="*/ 70 w 75"/>
                              <a:gd name="T51" fmla="*/ 50 h 75"/>
                              <a:gd name="T52" fmla="*/ 70 w 75"/>
                              <a:gd name="T53" fmla="*/ 55 h 75"/>
                              <a:gd name="T54" fmla="*/ 65 w 75"/>
                              <a:gd name="T55" fmla="*/ 60 h 75"/>
                              <a:gd name="T56" fmla="*/ 50 w 75"/>
                              <a:gd name="T57" fmla="*/ 50 h 75"/>
                              <a:gd name="T58" fmla="*/ 50 w 75"/>
                              <a:gd name="T59" fmla="*/ 55 h 75"/>
                              <a:gd name="T60" fmla="*/ 60 w 75"/>
                              <a:gd name="T61" fmla="*/ 60 h 75"/>
                              <a:gd name="T62" fmla="*/ 65 w 75"/>
                              <a:gd name="T63" fmla="*/ 60 h 75"/>
                              <a:gd name="T64" fmla="*/ 65 w 75"/>
                              <a:gd name="T65" fmla="*/ 65 h 75"/>
                              <a:gd name="T66" fmla="*/ 60 w 75"/>
                              <a:gd name="T67"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5" h="75">
                                <a:moveTo>
                                  <a:pt x="60" y="65"/>
                                </a:moveTo>
                                <a:lnTo>
                                  <a:pt x="60" y="65"/>
                                </a:lnTo>
                                <a:lnTo>
                                  <a:pt x="60" y="70"/>
                                </a:lnTo>
                                <a:lnTo>
                                  <a:pt x="45" y="60"/>
                                </a:lnTo>
                                <a:lnTo>
                                  <a:pt x="45" y="65"/>
                                </a:lnTo>
                                <a:lnTo>
                                  <a:pt x="50" y="70"/>
                                </a:lnTo>
                                <a:lnTo>
                                  <a:pt x="55" y="70"/>
                                </a:lnTo>
                                <a:lnTo>
                                  <a:pt x="50" y="75"/>
                                </a:lnTo>
                                <a:lnTo>
                                  <a:pt x="30" y="65"/>
                                </a:lnTo>
                                <a:lnTo>
                                  <a:pt x="25" y="60"/>
                                </a:lnTo>
                                <a:lnTo>
                                  <a:pt x="15" y="45"/>
                                </a:lnTo>
                                <a:lnTo>
                                  <a:pt x="15" y="35"/>
                                </a:lnTo>
                                <a:lnTo>
                                  <a:pt x="10" y="35"/>
                                </a:lnTo>
                                <a:lnTo>
                                  <a:pt x="0" y="20"/>
                                </a:lnTo>
                                <a:lnTo>
                                  <a:pt x="10" y="5"/>
                                </a:lnTo>
                                <a:lnTo>
                                  <a:pt x="15" y="0"/>
                                </a:lnTo>
                                <a:lnTo>
                                  <a:pt x="30" y="15"/>
                                </a:lnTo>
                                <a:lnTo>
                                  <a:pt x="50" y="10"/>
                                </a:lnTo>
                                <a:lnTo>
                                  <a:pt x="70" y="5"/>
                                </a:lnTo>
                                <a:lnTo>
                                  <a:pt x="70" y="10"/>
                                </a:lnTo>
                                <a:lnTo>
                                  <a:pt x="50" y="20"/>
                                </a:lnTo>
                                <a:lnTo>
                                  <a:pt x="50" y="25"/>
                                </a:lnTo>
                                <a:lnTo>
                                  <a:pt x="60" y="35"/>
                                </a:lnTo>
                                <a:lnTo>
                                  <a:pt x="70" y="40"/>
                                </a:lnTo>
                                <a:lnTo>
                                  <a:pt x="75" y="40"/>
                                </a:lnTo>
                                <a:lnTo>
                                  <a:pt x="75" y="45"/>
                                </a:lnTo>
                                <a:lnTo>
                                  <a:pt x="70" y="50"/>
                                </a:lnTo>
                                <a:lnTo>
                                  <a:pt x="55" y="45"/>
                                </a:lnTo>
                                <a:lnTo>
                                  <a:pt x="65" y="50"/>
                                </a:lnTo>
                                <a:lnTo>
                                  <a:pt x="70" y="50"/>
                                </a:lnTo>
                                <a:lnTo>
                                  <a:pt x="70" y="55"/>
                                </a:lnTo>
                                <a:lnTo>
                                  <a:pt x="65" y="60"/>
                                </a:lnTo>
                                <a:lnTo>
                                  <a:pt x="50" y="50"/>
                                </a:lnTo>
                                <a:lnTo>
                                  <a:pt x="50" y="55"/>
                                </a:lnTo>
                                <a:lnTo>
                                  <a:pt x="60" y="60"/>
                                </a:lnTo>
                                <a:lnTo>
                                  <a:pt x="65" y="60"/>
                                </a:lnTo>
                                <a:lnTo>
                                  <a:pt x="65" y="65"/>
                                </a:lnTo>
                                <a:lnTo>
                                  <a:pt x="6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168"/>
                        <wps:cNvSpPr>
                          <a:spLocks noEditPoints="1"/>
                        </wps:cNvSpPr>
                        <wps:spPr bwMode="auto">
                          <a:xfrm>
                            <a:off x="830" y="487"/>
                            <a:ext cx="75" cy="75"/>
                          </a:xfrm>
                          <a:custGeom>
                            <a:avLst/>
                            <a:gdLst>
                              <a:gd name="T0" fmla="*/ 30 w 75"/>
                              <a:gd name="T1" fmla="*/ 15 h 75"/>
                              <a:gd name="T2" fmla="*/ 50 w 75"/>
                              <a:gd name="T3" fmla="*/ 10 h 75"/>
                              <a:gd name="T4" fmla="*/ 70 w 75"/>
                              <a:gd name="T5" fmla="*/ 5 h 75"/>
                              <a:gd name="T6" fmla="*/ 50 w 75"/>
                              <a:gd name="T7" fmla="*/ 20 h 75"/>
                              <a:gd name="T8" fmla="*/ 50 w 75"/>
                              <a:gd name="T9" fmla="*/ 30 h 75"/>
                              <a:gd name="T10" fmla="*/ 70 w 75"/>
                              <a:gd name="T11" fmla="*/ 40 h 75"/>
                              <a:gd name="T12" fmla="*/ 70 w 75"/>
                              <a:gd name="T13" fmla="*/ 40 h 75"/>
                              <a:gd name="T14" fmla="*/ 70 w 75"/>
                              <a:gd name="T15" fmla="*/ 45 h 75"/>
                              <a:gd name="T16" fmla="*/ 70 w 75"/>
                              <a:gd name="T17" fmla="*/ 45 h 75"/>
                              <a:gd name="T18" fmla="*/ 70 w 75"/>
                              <a:gd name="T19" fmla="*/ 45 h 75"/>
                              <a:gd name="T20" fmla="*/ 55 w 75"/>
                              <a:gd name="T21" fmla="*/ 45 h 75"/>
                              <a:gd name="T22" fmla="*/ 55 w 75"/>
                              <a:gd name="T23" fmla="*/ 45 h 75"/>
                              <a:gd name="T24" fmla="*/ 55 w 75"/>
                              <a:gd name="T25" fmla="*/ 45 h 75"/>
                              <a:gd name="T26" fmla="*/ 55 w 75"/>
                              <a:gd name="T27" fmla="*/ 45 h 75"/>
                              <a:gd name="T28" fmla="*/ 65 w 75"/>
                              <a:gd name="T29" fmla="*/ 50 h 75"/>
                              <a:gd name="T30" fmla="*/ 70 w 75"/>
                              <a:gd name="T31" fmla="*/ 50 h 75"/>
                              <a:gd name="T32" fmla="*/ 70 w 75"/>
                              <a:gd name="T33" fmla="*/ 55 h 75"/>
                              <a:gd name="T34" fmla="*/ 65 w 75"/>
                              <a:gd name="T35" fmla="*/ 55 h 75"/>
                              <a:gd name="T36" fmla="*/ 50 w 75"/>
                              <a:gd name="T37" fmla="*/ 50 h 75"/>
                              <a:gd name="T38" fmla="*/ 50 w 75"/>
                              <a:gd name="T39" fmla="*/ 50 h 75"/>
                              <a:gd name="T40" fmla="*/ 50 w 75"/>
                              <a:gd name="T41" fmla="*/ 50 h 75"/>
                              <a:gd name="T42" fmla="*/ 50 w 75"/>
                              <a:gd name="T43" fmla="*/ 55 h 75"/>
                              <a:gd name="T44" fmla="*/ 60 w 75"/>
                              <a:gd name="T45" fmla="*/ 60 h 75"/>
                              <a:gd name="T46" fmla="*/ 60 w 75"/>
                              <a:gd name="T47" fmla="*/ 65 h 75"/>
                              <a:gd name="T48" fmla="*/ 60 w 75"/>
                              <a:gd name="T49" fmla="*/ 65 h 75"/>
                              <a:gd name="T50" fmla="*/ 45 w 75"/>
                              <a:gd name="T51" fmla="*/ 60 h 75"/>
                              <a:gd name="T52" fmla="*/ 45 w 75"/>
                              <a:gd name="T53" fmla="*/ 60 h 75"/>
                              <a:gd name="T54" fmla="*/ 40 w 75"/>
                              <a:gd name="T55" fmla="*/ 65 h 75"/>
                              <a:gd name="T56" fmla="*/ 40 w 75"/>
                              <a:gd name="T57" fmla="*/ 65 h 75"/>
                              <a:gd name="T58" fmla="*/ 55 w 75"/>
                              <a:gd name="T59" fmla="*/ 70 h 75"/>
                              <a:gd name="T60" fmla="*/ 50 w 75"/>
                              <a:gd name="T61" fmla="*/ 75 h 75"/>
                              <a:gd name="T62" fmla="*/ 30 w 75"/>
                              <a:gd name="T63" fmla="*/ 65 h 75"/>
                              <a:gd name="T64" fmla="*/ 20 w 75"/>
                              <a:gd name="T65" fmla="*/ 45 h 75"/>
                              <a:gd name="T66" fmla="*/ 15 w 75"/>
                              <a:gd name="T67" fmla="*/ 35 h 75"/>
                              <a:gd name="T68" fmla="*/ 15 w 75"/>
                              <a:gd name="T69" fmla="*/ 35 h 75"/>
                              <a:gd name="T70" fmla="*/ 0 w 75"/>
                              <a:gd name="T71" fmla="*/ 20 h 75"/>
                              <a:gd name="T72" fmla="*/ 15 w 75"/>
                              <a:gd name="T73" fmla="*/ 0 h 75"/>
                              <a:gd name="T74" fmla="*/ 10 w 75"/>
                              <a:gd name="T75" fmla="*/ 35 h 75"/>
                              <a:gd name="T76" fmla="*/ 15 w 75"/>
                              <a:gd name="T77" fmla="*/ 35 h 75"/>
                              <a:gd name="T78" fmla="*/ 25 w 75"/>
                              <a:gd name="T79" fmla="*/ 60 h 75"/>
                              <a:gd name="T80" fmla="*/ 50 w 75"/>
                              <a:gd name="T81" fmla="*/ 75 h 75"/>
                              <a:gd name="T82" fmla="*/ 50 w 75"/>
                              <a:gd name="T83" fmla="*/ 75 h 75"/>
                              <a:gd name="T84" fmla="*/ 50 w 75"/>
                              <a:gd name="T85" fmla="*/ 70 h 75"/>
                              <a:gd name="T86" fmla="*/ 45 w 75"/>
                              <a:gd name="T87" fmla="*/ 65 h 75"/>
                              <a:gd name="T88" fmla="*/ 45 w 75"/>
                              <a:gd name="T89" fmla="*/ 60 h 75"/>
                              <a:gd name="T90" fmla="*/ 60 w 75"/>
                              <a:gd name="T91" fmla="*/ 70 h 75"/>
                              <a:gd name="T92" fmla="*/ 65 w 75"/>
                              <a:gd name="T93" fmla="*/ 65 h 75"/>
                              <a:gd name="T94" fmla="*/ 60 w 75"/>
                              <a:gd name="T95" fmla="*/ 60 h 75"/>
                              <a:gd name="T96" fmla="*/ 50 w 75"/>
                              <a:gd name="T97" fmla="*/ 55 h 75"/>
                              <a:gd name="T98" fmla="*/ 50 w 75"/>
                              <a:gd name="T99" fmla="*/ 50 h 75"/>
                              <a:gd name="T100" fmla="*/ 65 w 75"/>
                              <a:gd name="T101" fmla="*/ 60 h 75"/>
                              <a:gd name="T102" fmla="*/ 70 w 75"/>
                              <a:gd name="T103" fmla="*/ 55 h 75"/>
                              <a:gd name="T104" fmla="*/ 65 w 75"/>
                              <a:gd name="T105" fmla="*/ 50 h 75"/>
                              <a:gd name="T106" fmla="*/ 55 w 75"/>
                              <a:gd name="T107" fmla="*/ 45 h 75"/>
                              <a:gd name="T108" fmla="*/ 55 w 75"/>
                              <a:gd name="T109" fmla="*/ 45 h 75"/>
                              <a:gd name="T110" fmla="*/ 70 w 75"/>
                              <a:gd name="T111" fmla="*/ 50 h 75"/>
                              <a:gd name="T112" fmla="*/ 70 w 75"/>
                              <a:gd name="T113" fmla="*/ 50 h 75"/>
                              <a:gd name="T114" fmla="*/ 70 w 75"/>
                              <a:gd name="T115" fmla="*/ 40 h 75"/>
                              <a:gd name="T116" fmla="*/ 60 w 75"/>
                              <a:gd name="T117" fmla="*/ 35 h 75"/>
                              <a:gd name="T118" fmla="*/ 70 w 75"/>
                              <a:gd name="T119" fmla="*/ 10 h 75"/>
                              <a:gd name="T120" fmla="*/ 70 w 75"/>
                              <a:gd name="T121" fmla="*/ 5 h 75"/>
                              <a:gd name="T122" fmla="*/ 50 w 75"/>
                              <a:gd name="T123" fmla="*/ 10 h 75"/>
                              <a:gd name="T124" fmla="*/ 15 w 75"/>
                              <a:gd name="T125"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close/>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169"/>
                        <wps:cNvSpPr>
                          <a:spLocks/>
                        </wps:cNvSpPr>
                        <wps:spPr bwMode="auto">
                          <a:xfrm>
                            <a:off x="830" y="487"/>
                            <a:ext cx="75" cy="75"/>
                          </a:xfrm>
                          <a:custGeom>
                            <a:avLst/>
                            <a:gdLst>
                              <a:gd name="T0" fmla="*/ 30 w 75"/>
                              <a:gd name="T1" fmla="*/ 15 h 75"/>
                              <a:gd name="T2" fmla="*/ 30 w 75"/>
                              <a:gd name="T3" fmla="*/ 15 h 75"/>
                              <a:gd name="T4" fmla="*/ 50 w 75"/>
                              <a:gd name="T5" fmla="*/ 10 h 75"/>
                              <a:gd name="T6" fmla="*/ 70 w 75"/>
                              <a:gd name="T7" fmla="*/ 5 h 75"/>
                              <a:gd name="T8" fmla="*/ 70 w 75"/>
                              <a:gd name="T9" fmla="*/ 10 h 75"/>
                              <a:gd name="T10" fmla="*/ 50 w 75"/>
                              <a:gd name="T11" fmla="*/ 20 h 75"/>
                              <a:gd name="T12" fmla="*/ 50 w 75"/>
                              <a:gd name="T13" fmla="*/ 20 h 75"/>
                              <a:gd name="T14" fmla="*/ 60 w 75"/>
                              <a:gd name="T15" fmla="*/ 35 h 75"/>
                              <a:gd name="T16" fmla="*/ 70 w 75"/>
                              <a:gd name="T17" fmla="*/ 40 h 75"/>
                              <a:gd name="T18" fmla="*/ 70 w 75"/>
                              <a:gd name="T19" fmla="*/ 40 h 75"/>
                              <a:gd name="T20" fmla="*/ 75 w 75"/>
                              <a:gd name="T21" fmla="*/ 45 h 75"/>
                              <a:gd name="T22" fmla="*/ 70 w 75"/>
                              <a:gd name="T23" fmla="*/ 45 h 75"/>
                              <a:gd name="T24" fmla="*/ 70 w 75"/>
                              <a:gd name="T25" fmla="*/ 45 h 75"/>
                              <a:gd name="T26" fmla="*/ 70 w 75"/>
                              <a:gd name="T27" fmla="*/ 45 h 75"/>
                              <a:gd name="T28" fmla="*/ 70 w 75"/>
                              <a:gd name="T29" fmla="*/ 45 h 75"/>
                              <a:gd name="T30" fmla="*/ 55 w 75"/>
                              <a:gd name="T31" fmla="*/ 45 h 75"/>
                              <a:gd name="T32" fmla="*/ 55 w 75"/>
                              <a:gd name="T33" fmla="*/ 45 h 75"/>
                              <a:gd name="T34" fmla="*/ 55 w 75"/>
                              <a:gd name="T35" fmla="*/ 45 h 75"/>
                              <a:gd name="T36" fmla="*/ 55 w 75"/>
                              <a:gd name="T37" fmla="*/ 45 h 75"/>
                              <a:gd name="T38" fmla="*/ 55 w 75"/>
                              <a:gd name="T39" fmla="*/ 45 h 75"/>
                              <a:gd name="T40" fmla="*/ 55 w 75"/>
                              <a:gd name="T41" fmla="*/ 45 h 75"/>
                              <a:gd name="T42" fmla="*/ 65 w 75"/>
                              <a:gd name="T43" fmla="*/ 50 h 75"/>
                              <a:gd name="T44" fmla="*/ 70 w 75"/>
                              <a:gd name="T45" fmla="*/ 50 h 75"/>
                              <a:gd name="T46" fmla="*/ 70 w 75"/>
                              <a:gd name="T47" fmla="*/ 50 h 75"/>
                              <a:gd name="T48" fmla="*/ 70 w 75"/>
                              <a:gd name="T49" fmla="*/ 55 h 75"/>
                              <a:gd name="T50" fmla="*/ 65 w 75"/>
                              <a:gd name="T51" fmla="*/ 60 h 75"/>
                              <a:gd name="T52" fmla="*/ 65 w 75"/>
                              <a:gd name="T53" fmla="*/ 55 h 75"/>
                              <a:gd name="T54" fmla="*/ 50 w 75"/>
                              <a:gd name="T55" fmla="*/ 50 h 75"/>
                              <a:gd name="T56" fmla="*/ 50 w 75"/>
                              <a:gd name="T57" fmla="*/ 50 h 75"/>
                              <a:gd name="T58" fmla="*/ 50 w 75"/>
                              <a:gd name="T59" fmla="*/ 50 h 75"/>
                              <a:gd name="T60" fmla="*/ 50 w 75"/>
                              <a:gd name="T61" fmla="*/ 50 h 75"/>
                              <a:gd name="T62" fmla="*/ 50 w 75"/>
                              <a:gd name="T63" fmla="*/ 55 h 75"/>
                              <a:gd name="T64" fmla="*/ 50 w 75"/>
                              <a:gd name="T65" fmla="*/ 55 h 75"/>
                              <a:gd name="T66" fmla="*/ 60 w 75"/>
                              <a:gd name="T67" fmla="*/ 60 h 75"/>
                              <a:gd name="T68" fmla="*/ 65 w 75"/>
                              <a:gd name="T69" fmla="*/ 60 h 75"/>
                              <a:gd name="T70" fmla="*/ 60 w 75"/>
                              <a:gd name="T71" fmla="*/ 65 h 75"/>
                              <a:gd name="T72" fmla="*/ 60 w 75"/>
                              <a:gd name="T73" fmla="*/ 65 h 75"/>
                              <a:gd name="T74" fmla="*/ 45 w 75"/>
                              <a:gd name="T75" fmla="*/ 60 h 75"/>
                              <a:gd name="T76" fmla="*/ 45 w 75"/>
                              <a:gd name="T77" fmla="*/ 60 h 75"/>
                              <a:gd name="T78" fmla="*/ 45 w 75"/>
                              <a:gd name="T79" fmla="*/ 60 h 75"/>
                              <a:gd name="T80" fmla="*/ 40 w 75"/>
                              <a:gd name="T81" fmla="*/ 60 h 75"/>
                              <a:gd name="T82" fmla="*/ 40 w 75"/>
                              <a:gd name="T83" fmla="*/ 65 h 75"/>
                              <a:gd name="T84" fmla="*/ 40 w 75"/>
                              <a:gd name="T85" fmla="*/ 65 h 75"/>
                              <a:gd name="T86" fmla="*/ 50 w 75"/>
                              <a:gd name="T87" fmla="*/ 70 h 75"/>
                              <a:gd name="T88" fmla="*/ 55 w 75"/>
                              <a:gd name="T89" fmla="*/ 70 h 75"/>
                              <a:gd name="T90" fmla="*/ 50 w 75"/>
                              <a:gd name="T91" fmla="*/ 75 h 75"/>
                              <a:gd name="T92" fmla="*/ 50 w 75"/>
                              <a:gd name="T93" fmla="*/ 75 h 75"/>
                              <a:gd name="T94" fmla="*/ 30 w 75"/>
                              <a:gd name="T95" fmla="*/ 65 h 75"/>
                              <a:gd name="T96" fmla="*/ 20 w 75"/>
                              <a:gd name="T97" fmla="*/ 45 h 75"/>
                              <a:gd name="T98" fmla="*/ 15 w 75"/>
                              <a:gd name="T99" fmla="*/ 45 h 75"/>
                              <a:gd name="T100" fmla="*/ 15 w 75"/>
                              <a:gd name="T101" fmla="*/ 35 h 75"/>
                              <a:gd name="T102" fmla="*/ 15 w 75"/>
                              <a:gd name="T103" fmla="*/ 35 h 75"/>
                              <a:gd name="T104" fmla="*/ 15 w 75"/>
                              <a:gd name="T105" fmla="*/ 35 h 75"/>
                              <a:gd name="T106" fmla="*/ 0 w 75"/>
                              <a:gd name="T10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170"/>
                        <wps:cNvSpPr>
                          <a:spLocks/>
                        </wps:cNvSpPr>
                        <wps:spPr bwMode="auto">
                          <a:xfrm>
                            <a:off x="830" y="487"/>
                            <a:ext cx="75" cy="75"/>
                          </a:xfrm>
                          <a:custGeom>
                            <a:avLst/>
                            <a:gdLst>
                              <a:gd name="T0" fmla="*/ 15 w 75"/>
                              <a:gd name="T1" fmla="*/ 0 h 75"/>
                              <a:gd name="T2" fmla="*/ 0 w 75"/>
                              <a:gd name="T3" fmla="*/ 20 h 75"/>
                              <a:gd name="T4" fmla="*/ 10 w 75"/>
                              <a:gd name="T5" fmla="*/ 35 h 75"/>
                              <a:gd name="T6" fmla="*/ 15 w 75"/>
                              <a:gd name="T7" fmla="*/ 35 h 75"/>
                              <a:gd name="T8" fmla="*/ 15 w 75"/>
                              <a:gd name="T9" fmla="*/ 45 h 75"/>
                              <a:gd name="T10" fmla="*/ 30 w 75"/>
                              <a:gd name="T11" fmla="*/ 65 h 75"/>
                              <a:gd name="T12" fmla="*/ 50 w 75"/>
                              <a:gd name="T13" fmla="*/ 75 h 75"/>
                              <a:gd name="T14" fmla="*/ 50 w 75"/>
                              <a:gd name="T15" fmla="*/ 75 h 75"/>
                              <a:gd name="T16" fmla="*/ 55 w 75"/>
                              <a:gd name="T17" fmla="*/ 70 h 75"/>
                              <a:gd name="T18" fmla="*/ 50 w 75"/>
                              <a:gd name="T19" fmla="*/ 70 h 75"/>
                              <a:gd name="T20" fmla="*/ 45 w 75"/>
                              <a:gd name="T21" fmla="*/ 65 h 75"/>
                              <a:gd name="T22" fmla="*/ 45 w 75"/>
                              <a:gd name="T23" fmla="*/ 60 h 75"/>
                              <a:gd name="T24" fmla="*/ 45 w 75"/>
                              <a:gd name="T25" fmla="*/ 60 h 75"/>
                              <a:gd name="T26" fmla="*/ 60 w 75"/>
                              <a:gd name="T27" fmla="*/ 70 h 75"/>
                              <a:gd name="T28" fmla="*/ 60 w 75"/>
                              <a:gd name="T29" fmla="*/ 65 h 75"/>
                              <a:gd name="T30" fmla="*/ 65 w 75"/>
                              <a:gd name="T31" fmla="*/ 65 h 75"/>
                              <a:gd name="T32" fmla="*/ 65 w 75"/>
                              <a:gd name="T33" fmla="*/ 60 h 75"/>
                              <a:gd name="T34" fmla="*/ 60 w 75"/>
                              <a:gd name="T35" fmla="*/ 60 h 75"/>
                              <a:gd name="T36" fmla="*/ 50 w 75"/>
                              <a:gd name="T37" fmla="*/ 55 h 75"/>
                              <a:gd name="T38" fmla="*/ 50 w 75"/>
                              <a:gd name="T39" fmla="*/ 50 h 75"/>
                              <a:gd name="T40" fmla="*/ 50 w 75"/>
                              <a:gd name="T41" fmla="*/ 50 h 75"/>
                              <a:gd name="T42" fmla="*/ 65 w 75"/>
                              <a:gd name="T43" fmla="*/ 60 h 75"/>
                              <a:gd name="T44" fmla="*/ 65 w 75"/>
                              <a:gd name="T45" fmla="*/ 60 h 75"/>
                              <a:gd name="T46" fmla="*/ 70 w 75"/>
                              <a:gd name="T47" fmla="*/ 50 h 75"/>
                              <a:gd name="T48" fmla="*/ 65 w 75"/>
                              <a:gd name="T49" fmla="*/ 50 h 75"/>
                              <a:gd name="T50" fmla="*/ 55 w 75"/>
                              <a:gd name="T51" fmla="*/ 45 h 75"/>
                              <a:gd name="T52" fmla="*/ 55 w 75"/>
                              <a:gd name="T53" fmla="*/ 45 h 75"/>
                              <a:gd name="T54" fmla="*/ 55 w 75"/>
                              <a:gd name="T55" fmla="*/ 45 h 75"/>
                              <a:gd name="T56" fmla="*/ 70 w 75"/>
                              <a:gd name="T57" fmla="*/ 50 h 75"/>
                              <a:gd name="T58" fmla="*/ 70 w 75"/>
                              <a:gd name="T59" fmla="*/ 50 h 75"/>
                              <a:gd name="T60" fmla="*/ 70 w 75"/>
                              <a:gd name="T61" fmla="*/ 50 h 75"/>
                              <a:gd name="T62" fmla="*/ 75 w 75"/>
                              <a:gd name="T63" fmla="*/ 45 h 75"/>
                              <a:gd name="T64" fmla="*/ 70 w 75"/>
                              <a:gd name="T65" fmla="*/ 40 h 75"/>
                              <a:gd name="T66" fmla="*/ 60 w 75"/>
                              <a:gd name="T67" fmla="*/ 35 h 75"/>
                              <a:gd name="T68" fmla="*/ 50 w 75"/>
                              <a:gd name="T69" fmla="*/ 20 h 75"/>
                              <a:gd name="T70" fmla="*/ 70 w 75"/>
                              <a:gd name="T71" fmla="*/ 10 h 75"/>
                              <a:gd name="T72" fmla="*/ 70 w 75"/>
                              <a:gd name="T73" fmla="*/ 5 h 75"/>
                              <a:gd name="T74" fmla="*/ 50 w 75"/>
                              <a:gd name="T75" fmla="*/ 10 h 75"/>
                              <a:gd name="T76" fmla="*/ 30 w 75"/>
                              <a:gd name="T77" fmla="*/ 15 h 75"/>
                              <a:gd name="T78" fmla="*/ 15 w 75"/>
                              <a:gd name="T7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 h="75">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171"/>
                        <wps:cNvSpPr>
                          <a:spLocks/>
                        </wps:cNvSpPr>
                        <wps:spPr bwMode="auto">
                          <a:xfrm>
                            <a:off x="971" y="412"/>
                            <a:ext cx="20" cy="25"/>
                          </a:xfrm>
                          <a:custGeom>
                            <a:avLst/>
                            <a:gdLst>
                              <a:gd name="T0" fmla="*/ 20 w 20"/>
                              <a:gd name="T1" fmla="*/ 0 h 25"/>
                              <a:gd name="T2" fmla="*/ 20 w 20"/>
                              <a:gd name="T3" fmla="*/ 0 h 25"/>
                              <a:gd name="T4" fmla="*/ 20 w 20"/>
                              <a:gd name="T5" fmla="*/ 25 h 25"/>
                              <a:gd name="T6" fmla="*/ 20 w 20"/>
                              <a:gd name="T7" fmla="*/ 25 h 25"/>
                              <a:gd name="T8" fmla="*/ 0 w 20"/>
                              <a:gd name="T9" fmla="*/ 25 h 25"/>
                              <a:gd name="T10" fmla="*/ 20 w 20"/>
                              <a:gd name="T11" fmla="*/ 0 h 25"/>
                            </a:gdLst>
                            <a:ahLst/>
                            <a:cxnLst>
                              <a:cxn ang="0">
                                <a:pos x="T0" y="T1"/>
                              </a:cxn>
                              <a:cxn ang="0">
                                <a:pos x="T2" y="T3"/>
                              </a:cxn>
                              <a:cxn ang="0">
                                <a:pos x="T4" y="T5"/>
                              </a:cxn>
                              <a:cxn ang="0">
                                <a:pos x="T6" y="T7"/>
                              </a:cxn>
                              <a:cxn ang="0">
                                <a:pos x="T8" y="T9"/>
                              </a:cxn>
                              <a:cxn ang="0">
                                <a:pos x="T10" y="T11"/>
                              </a:cxn>
                            </a:cxnLst>
                            <a:rect l="0" t="0" r="r" b="b"/>
                            <a:pathLst>
                              <a:path w="20" h="25">
                                <a:moveTo>
                                  <a:pt x="20" y="0"/>
                                </a:moveTo>
                                <a:lnTo>
                                  <a:pt x="20" y="0"/>
                                </a:lnTo>
                                <a:lnTo>
                                  <a:pt x="20" y="25"/>
                                </a:lnTo>
                                <a:lnTo>
                                  <a:pt x="0" y="2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172"/>
                        <wps:cNvSpPr>
                          <a:spLocks noEditPoints="1"/>
                        </wps:cNvSpPr>
                        <wps:spPr bwMode="auto">
                          <a:xfrm>
                            <a:off x="971" y="412"/>
                            <a:ext cx="20" cy="25"/>
                          </a:xfrm>
                          <a:custGeom>
                            <a:avLst/>
                            <a:gdLst>
                              <a:gd name="T0" fmla="*/ 20 w 20"/>
                              <a:gd name="T1" fmla="*/ 5 h 25"/>
                              <a:gd name="T2" fmla="*/ 20 w 20"/>
                              <a:gd name="T3" fmla="*/ 5 h 25"/>
                              <a:gd name="T4" fmla="*/ 20 w 20"/>
                              <a:gd name="T5" fmla="*/ 25 h 25"/>
                              <a:gd name="T6" fmla="*/ 20 w 20"/>
                              <a:gd name="T7" fmla="*/ 25 h 25"/>
                              <a:gd name="T8" fmla="*/ 5 w 20"/>
                              <a:gd name="T9" fmla="*/ 25 h 25"/>
                              <a:gd name="T10" fmla="*/ 20 w 20"/>
                              <a:gd name="T11" fmla="*/ 5 h 25"/>
                              <a:gd name="T12" fmla="*/ 20 w 20"/>
                              <a:gd name="T13" fmla="*/ 0 h 25"/>
                              <a:gd name="T14" fmla="*/ 0 w 20"/>
                              <a:gd name="T15" fmla="*/ 25 h 25"/>
                              <a:gd name="T16" fmla="*/ 0 w 20"/>
                              <a:gd name="T17" fmla="*/ 25 h 25"/>
                              <a:gd name="T18" fmla="*/ 20 w 20"/>
                              <a:gd name="T19" fmla="*/ 25 h 25"/>
                              <a:gd name="T20" fmla="*/ 20 w 20"/>
                              <a:gd name="T21" fmla="*/ 25 h 25"/>
                              <a:gd name="T22" fmla="*/ 20 w 20"/>
                              <a:gd name="T23" fmla="*/ 0 h 25"/>
                              <a:gd name="T24" fmla="*/ 20 w 20"/>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5">
                                <a:moveTo>
                                  <a:pt x="20" y="5"/>
                                </a:moveTo>
                                <a:lnTo>
                                  <a:pt x="20" y="5"/>
                                </a:lnTo>
                                <a:lnTo>
                                  <a:pt x="20" y="25"/>
                                </a:lnTo>
                                <a:lnTo>
                                  <a:pt x="5" y="25"/>
                                </a:lnTo>
                                <a:lnTo>
                                  <a:pt x="20" y="5"/>
                                </a:lnTo>
                                <a:close/>
                                <a:moveTo>
                                  <a:pt x="20" y="0"/>
                                </a:moveTo>
                                <a:lnTo>
                                  <a:pt x="0" y="25"/>
                                </a:lnTo>
                                <a:lnTo>
                                  <a:pt x="20" y="2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173"/>
                        <wps:cNvSpPr>
                          <a:spLocks/>
                        </wps:cNvSpPr>
                        <wps:spPr bwMode="auto">
                          <a:xfrm>
                            <a:off x="976" y="417"/>
                            <a:ext cx="15" cy="20"/>
                          </a:xfrm>
                          <a:custGeom>
                            <a:avLst/>
                            <a:gdLst>
                              <a:gd name="T0" fmla="*/ 15 w 15"/>
                              <a:gd name="T1" fmla="*/ 0 h 20"/>
                              <a:gd name="T2" fmla="*/ 15 w 15"/>
                              <a:gd name="T3" fmla="*/ 0 h 20"/>
                              <a:gd name="T4" fmla="*/ 15 w 15"/>
                              <a:gd name="T5" fmla="*/ 20 h 20"/>
                              <a:gd name="T6" fmla="*/ 15 w 15"/>
                              <a:gd name="T7" fmla="*/ 20 h 20"/>
                              <a:gd name="T8" fmla="*/ 0 w 15"/>
                              <a:gd name="T9" fmla="*/ 20 h 20"/>
                              <a:gd name="T10" fmla="*/ 15 w 15"/>
                              <a:gd name="T11" fmla="*/ 0 h 20"/>
                            </a:gdLst>
                            <a:ahLst/>
                            <a:cxnLst>
                              <a:cxn ang="0">
                                <a:pos x="T0" y="T1"/>
                              </a:cxn>
                              <a:cxn ang="0">
                                <a:pos x="T2" y="T3"/>
                              </a:cxn>
                              <a:cxn ang="0">
                                <a:pos x="T4" y="T5"/>
                              </a:cxn>
                              <a:cxn ang="0">
                                <a:pos x="T6" y="T7"/>
                              </a:cxn>
                              <a:cxn ang="0">
                                <a:pos x="T8" y="T9"/>
                              </a:cxn>
                              <a:cxn ang="0">
                                <a:pos x="T10" y="T11"/>
                              </a:cxn>
                            </a:cxnLst>
                            <a:rect l="0" t="0" r="r" b="b"/>
                            <a:pathLst>
                              <a:path w="15" h="20">
                                <a:moveTo>
                                  <a:pt x="15" y="0"/>
                                </a:moveTo>
                                <a:lnTo>
                                  <a:pt x="15" y="0"/>
                                </a:lnTo>
                                <a:lnTo>
                                  <a:pt x="15" y="20"/>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174"/>
                        <wps:cNvSpPr>
                          <a:spLocks/>
                        </wps:cNvSpPr>
                        <wps:spPr bwMode="auto">
                          <a:xfrm>
                            <a:off x="971" y="412"/>
                            <a:ext cx="20" cy="25"/>
                          </a:xfrm>
                          <a:custGeom>
                            <a:avLst/>
                            <a:gdLst>
                              <a:gd name="T0" fmla="*/ 20 w 20"/>
                              <a:gd name="T1" fmla="*/ 0 h 25"/>
                              <a:gd name="T2" fmla="*/ 0 w 20"/>
                              <a:gd name="T3" fmla="*/ 25 h 25"/>
                              <a:gd name="T4" fmla="*/ 0 w 20"/>
                              <a:gd name="T5" fmla="*/ 25 h 25"/>
                              <a:gd name="T6" fmla="*/ 20 w 20"/>
                              <a:gd name="T7" fmla="*/ 25 h 25"/>
                              <a:gd name="T8" fmla="*/ 20 w 20"/>
                              <a:gd name="T9" fmla="*/ 25 h 25"/>
                              <a:gd name="T10" fmla="*/ 20 w 20"/>
                              <a:gd name="T11" fmla="*/ 0 h 25"/>
                              <a:gd name="T12" fmla="*/ 20 w 20"/>
                              <a:gd name="T13" fmla="*/ 0 h 25"/>
                            </a:gdLst>
                            <a:ahLst/>
                            <a:cxnLst>
                              <a:cxn ang="0">
                                <a:pos x="T0" y="T1"/>
                              </a:cxn>
                              <a:cxn ang="0">
                                <a:pos x="T2" y="T3"/>
                              </a:cxn>
                              <a:cxn ang="0">
                                <a:pos x="T4" y="T5"/>
                              </a:cxn>
                              <a:cxn ang="0">
                                <a:pos x="T6" y="T7"/>
                              </a:cxn>
                              <a:cxn ang="0">
                                <a:pos x="T8" y="T9"/>
                              </a:cxn>
                              <a:cxn ang="0">
                                <a:pos x="T10" y="T11"/>
                              </a:cxn>
                              <a:cxn ang="0">
                                <a:pos x="T12" y="T13"/>
                              </a:cxn>
                            </a:cxnLst>
                            <a:rect l="0" t="0" r="r" b="b"/>
                            <a:pathLst>
                              <a:path w="20" h="25">
                                <a:moveTo>
                                  <a:pt x="20" y="0"/>
                                </a:moveTo>
                                <a:lnTo>
                                  <a:pt x="0" y="25"/>
                                </a:lnTo>
                                <a:lnTo>
                                  <a:pt x="20" y="2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175"/>
                        <wps:cNvSpPr>
                          <a:spLocks/>
                        </wps:cNvSpPr>
                        <wps:spPr bwMode="auto">
                          <a:xfrm>
                            <a:off x="835" y="271"/>
                            <a:ext cx="176" cy="111"/>
                          </a:xfrm>
                          <a:custGeom>
                            <a:avLst/>
                            <a:gdLst>
                              <a:gd name="T0" fmla="*/ 176 w 176"/>
                              <a:gd name="T1" fmla="*/ 5 h 111"/>
                              <a:gd name="T2" fmla="*/ 91 w 176"/>
                              <a:gd name="T3" fmla="*/ 111 h 111"/>
                              <a:gd name="T4" fmla="*/ 0 w 176"/>
                              <a:gd name="T5" fmla="*/ 5 h 111"/>
                              <a:gd name="T6" fmla="*/ 0 w 176"/>
                              <a:gd name="T7" fmla="*/ 5 h 111"/>
                              <a:gd name="T8" fmla="*/ 5 w 176"/>
                              <a:gd name="T9" fmla="*/ 0 h 111"/>
                              <a:gd name="T10" fmla="*/ 5 w 176"/>
                              <a:gd name="T11" fmla="*/ 0 h 111"/>
                              <a:gd name="T12" fmla="*/ 15 w 176"/>
                              <a:gd name="T13" fmla="*/ 10 h 111"/>
                              <a:gd name="T14" fmla="*/ 35 w 176"/>
                              <a:gd name="T15" fmla="*/ 25 h 111"/>
                              <a:gd name="T16" fmla="*/ 55 w 176"/>
                              <a:gd name="T17" fmla="*/ 35 h 111"/>
                              <a:gd name="T18" fmla="*/ 81 w 176"/>
                              <a:gd name="T19" fmla="*/ 40 h 111"/>
                              <a:gd name="T20" fmla="*/ 81 w 176"/>
                              <a:gd name="T21" fmla="*/ 40 h 111"/>
                              <a:gd name="T22" fmla="*/ 116 w 176"/>
                              <a:gd name="T23" fmla="*/ 35 h 111"/>
                              <a:gd name="T24" fmla="*/ 141 w 176"/>
                              <a:gd name="T25" fmla="*/ 25 h 111"/>
                              <a:gd name="T26" fmla="*/ 156 w 176"/>
                              <a:gd name="T27" fmla="*/ 15 h 111"/>
                              <a:gd name="T28" fmla="*/ 166 w 176"/>
                              <a:gd name="T29" fmla="*/ 0 h 111"/>
                              <a:gd name="T30" fmla="*/ 166 w 176"/>
                              <a:gd name="T31" fmla="*/ 0 h 111"/>
                              <a:gd name="T32" fmla="*/ 176 w 176"/>
                              <a:gd name="T33" fmla="*/ 5 h 111"/>
                              <a:gd name="T34" fmla="*/ 176 w 176"/>
                              <a:gd name="T35" fmla="*/ 5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 h="111">
                                <a:moveTo>
                                  <a:pt x="176" y="5"/>
                                </a:moveTo>
                                <a:lnTo>
                                  <a:pt x="91" y="111"/>
                                </a:lnTo>
                                <a:lnTo>
                                  <a:pt x="0" y="5"/>
                                </a:lnTo>
                                <a:lnTo>
                                  <a:pt x="5" y="0"/>
                                </a:lnTo>
                                <a:lnTo>
                                  <a:pt x="15" y="10"/>
                                </a:lnTo>
                                <a:lnTo>
                                  <a:pt x="35" y="25"/>
                                </a:lnTo>
                                <a:lnTo>
                                  <a:pt x="55" y="35"/>
                                </a:lnTo>
                                <a:lnTo>
                                  <a:pt x="81" y="40"/>
                                </a:lnTo>
                                <a:lnTo>
                                  <a:pt x="116" y="35"/>
                                </a:lnTo>
                                <a:lnTo>
                                  <a:pt x="141" y="25"/>
                                </a:lnTo>
                                <a:lnTo>
                                  <a:pt x="156" y="15"/>
                                </a:lnTo>
                                <a:lnTo>
                                  <a:pt x="166" y="0"/>
                                </a:lnTo>
                                <a:lnTo>
                                  <a:pt x="17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176"/>
                        <wps:cNvSpPr>
                          <a:spLocks noEditPoints="1"/>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 name="T44" fmla="*/ 5 w 176"/>
                              <a:gd name="T45" fmla="*/ 0 h 111"/>
                              <a:gd name="T46" fmla="*/ 5 w 176"/>
                              <a:gd name="T47" fmla="*/ 0 h 111"/>
                              <a:gd name="T48" fmla="*/ 0 w 176"/>
                              <a:gd name="T49" fmla="*/ 5 h 111"/>
                              <a:gd name="T50" fmla="*/ 0 w 176"/>
                              <a:gd name="T51" fmla="*/ 5 h 111"/>
                              <a:gd name="T52" fmla="*/ 0 w 176"/>
                              <a:gd name="T53" fmla="*/ 5 h 111"/>
                              <a:gd name="T54" fmla="*/ 91 w 176"/>
                              <a:gd name="T55" fmla="*/ 111 h 111"/>
                              <a:gd name="T56" fmla="*/ 176 w 176"/>
                              <a:gd name="T57" fmla="*/ 5 h 111"/>
                              <a:gd name="T58" fmla="*/ 176 w 176"/>
                              <a:gd name="T59" fmla="*/ 5 h 111"/>
                              <a:gd name="T60" fmla="*/ 166 w 176"/>
                              <a:gd name="T61" fmla="*/ 0 h 111"/>
                              <a:gd name="T62" fmla="*/ 166 w 176"/>
                              <a:gd name="T63" fmla="*/ 0 h 111"/>
                              <a:gd name="T64" fmla="*/ 166 w 176"/>
                              <a:gd name="T65" fmla="*/ 0 h 111"/>
                              <a:gd name="T66" fmla="*/ 166 w 176"/>
                              <a:gd name="T67" fmla="*/ 0 h 111"/>
                              <a:gd name="T68" fmla="*/ 156 w 176"/>
                              <a:gd name="T69" fmla="*/ 15 h 111"/>
                              <a:gd name="T70" fmla="*/ 141 w 176"/>
                              <a:gd name="T71" fmla="*/ 25 h 111"/>
                              <a:gd name="T72" fmla="*/ 121 w 176"/>
                              <a:gd name="T73" fmla="*/ 35 h 111"/>
                              <a:gd name="T74" fmla="*/ 91 w 176"/>
                              <a:gd name="T75" fmla="*/ 40 h 111"/>
                              <a:gd name="T76" fmla="*/ 91 w 176"/>
                              <a:gd name="T77" fmla="*/ 40 h 111"/>
                              <a:gd name="T78" fmla="*/ 81 w 176"/>
                              <a:gd name="T79" fmla="*/ 40 h 111"/>
                              <a:gd name="T80" fmla="*/ 81 w 176"/>
                              <a:gd name="T81" fmla="*/ 40 h 111"/>
                              <a:gd name="T82" fmla="*/ 55 w 176"/>
                              <a:gd name="T83" fmla="*/ 35 h 111"/>
                              <a:gd name="T84" fmla="*/ 35 w 176"/>
                              <a:gd name="T85" fmla="*/ 25 h 111"/>
                              <a:gd name="T86" fmla="*/ 15 w 176"/>
                              <a:gd name="T87" fmla="*/ 10 h 111"/>
                              <a:gd name="T88" fmla="*/ 5 w 176"/>
                              <a:gd name="T89" fmla="*/ 0 h 111"/>
                              <a:gd name="T90" fmla="*/ 5 w 176"/>
                              <a:gd name="T91" fmla="*/ 0 h 111"/>
                              <a:gd name="T92" fmla="*/ 5 w 176"/>
                              <a:gd name="T93" fmla="*/ 0 h 111"/>
                              <a:gd name="T94" fmla="*/ 5 w 176"/>
                              <a:gd name="T9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close/>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177"/>
                        <wps:cNvSpPr>
                          <a:spLocks/>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178"/>
                        <wps:cNvSpPr>
                          <a:spLocks/>
                        </wps:cNvSpPr>
                        <wps:spPr bwMode="auto">
                          <a:xfrm>
                            <a:off x="835" y="271"/>
                            <a:ext cx="176" cy="111"/>
                          </a:xfrm>
                          <a:custGeom>
                            <a:avLst/>
                            <a:gdLst>
                              <a:gd name="T0" fmla="*/ 5 w 176"/>
                              <a:gd name="T1" fmla="*/ 0 h 111"/>
                              <a:gd name="T2" fmla="*/ 5 w 176"/>
                              <a:gd name="T3" fmla="*/ 0 h 111"/>
                              <a:gd name="T4" fmla="*/ 0 w 176"/>
                              <a:gd name="T5" fmla="*/ 5 h 111"/>
                              <a:gd name="T6" fmla="*/ 0 w 176"/>
                              <a:gd name="T7" fmla="*/ 5 h 111"/>
                              <a:gd name="T8" fmla="*/ 0 w 176"/>
                              <a:gd name="T9" fmla="*/ 5 h 111"/>
                              <a:gd name="T10" fmla="*/ 91 w 176"/>
                              <a:gd name="T11" fmla="*/ 111 h 111"/>
                              <a:gd name="T12" fmla="*/ 176 w 176"/>
                              <a:gd name="T13" fmla="*/ 5 h 111"/>
                              <a:gd name="T14" fmla="*/ 176 w 176"/>
                              <a:gd name="T15" fmla="*/ 5 h 111"/>
                              <a:gd name="T16" fmla="*/ 166 w 176"/>
                              <a:gd name="T17" fmla="*/ 0 h 111"/>
                              <a:gd name="T18" fmla="*/ 166 w 176"/>
                              <a:gd name="T19" fmla="*/ 0 h 111"/>
                              <a:gd name="T20" fmla="*/ 166 w 176"/>
                              <a:gd name="T21" fmla="*/ 0 h 111"/>
                              <a:gd name="T22" fmla="*/ 166 w 176"/>
                              <a:gd name="T23" fmla="*/ 0 h 111"/>
                              <a:gd name="T24" fmla="*/ 156 w 176"/>
                              <a:gd name="T25" fmla="*/ 15 h 111"/>
                              <a:gd name="T26" fmla="*/ 141 w 176"/>
                              <a:gd name="T27" fmla="*/ 25 h 111"/>
                              <a:gd name="T28" fmla="*/ 121 w 176"/>
                              <a:gd name="T29" fmla="*/ 35 h 111"/>
                              <a:gd name="T30" fmla="*/ 91 w 176"/>
                              <a:gd name="T31" fmla="*/ 40 h 111"/>
                              <a:gd name="T32" fmla="*/ 91 w 176"/>
                              <a:gd name="T33" fmla="*/ 40 h 111"/>
                              <a:gd name="T34" fmla="*/ 81 w 176"/>
                              <a:gd name="T35" fmla="*/ 40 h 111"/>
                              <a:gd name="T36" fmla="*/ 81 w 176"/>
                              <a:gd name="T37" fmla="*/ 40 h 111"/>
                              <a:gd name="T38" fmla="*/ 55 w 176"/>
                              <a:gd name="T39" fmla="*/ 35 h 111"/>
                              <a:gd name="T40" fmla="*/ 35 w 176"/>
                              <a:gd name="T41" fmla="*/ 25 h 111"/>
                              <a:gd name="T42" fmla="*/ 15 w 176"/>
                              <a:gd name="T43" fmla="*/ 10 h 111"/>
                              <a:gd name="T44" fmla="*/ 5 w 176"/>
                              <a:gd name="T45" fmla="*/ 0 h 111"/>
                              <a:gd name="T46" fmla="*/ 5 w 176"/>
                              <a:gd name="T47" fmla="*/ 0 h 111"/>
                              <a:gd name="T48" fmla="*/ 5 w 176"/>
                              <a:gd name="T49" fmla="*/ 0 h 111"/>
                              <a:gd name="T50" fmla="*/ 5 w 176"/>
                              <a:gd name="T51"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6" h="111">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179"/>
                        <wps:cNvSpPr>
                          <a:spLocks/>
                        </wps:cNvSpPr>
                        <wps:spPr bwMode="auto">
                          <a:xfrm>
                            <a:off x="1016" y="291"/>
                            <a:ext cx="90" cy="141"/>
                          </a:xfrm>
                          <a:custGeom>
                            <a:avLst/>
                            <a:gdLst>
                              <a:gd name="T0" fmla="*/ 75 w 90"/>
                              <a:gd name="T1" fmla="*/ 0 h 141"/>
                              <a:gd name="T2" fmla="*/ 75 w 90"/>
                              <a:gd name="T3" fmla="*/ 0 h 141"/>
                              <a:gd name="T4" fmla="*/ 80 w 90"/>
                              <a:gd name="T5" fmla="*/ 40 h 141"/>
                              <a:gd name="T6" fmla="*/ 85 w 90"/>
                              <a:gd name="T7" fmla="*/ 66 h 141"/>
                              <a:gd name="T8" fmla="*/ 90 w 90"/>
                              <a:gd name="T9" fmla="*/ 71 h 141"/>
                              <a:gd name="T10" fmla="*/ 90 w 90"/>
                              <a:gd name="T11" fmla="*/ 71 h 141"/>
                              <a:gd name="T12" fmla="*/ 70 w 90"/>
                              <a:gd name="T13" fmla="*/ 106 h 141"/>
                              <a:gd name="T14" fmla="*/ 55 w 90"/>
                              <a:gd name="T15" fmla="*/ 126 h 141"/>
                              <a:gd name="T16" fmla="*/ 45 w 90"/>
                              <a:gd name="T17" fmla="*/ 136 h 141"/>
                              <a:gd name="T18" fmla="*/ 45 w 90"/>
                              <a:gd name="T19" fmla="*/ 136 h 141"/>
                              <a:gd name="T20" fmla="*/ 35 w 90"/>
                              <a:gd name="T21" fmla="*/ 141 h 141"/>
                              <a:gd name="T22" fmla="*/ 30 w 90"/>
                              <a:gd name="T23" fmla="*/ 136 h 141"/>
                              <a:gd name="T24" fmla="*/ 30 w 90"/>
                              <a:gd name="T25" fmla="*/ 136 h 141"/>
                              <a:gd name="T26" fmla="*/ 15 w 90"/>
                              <a:gd name="T27" fmla="*/ 116 h 141"/>
                              <a:gd name="T28" fmla="*/ 0 w 90"/>
                              <a:gd name="T29" fmla="*/ 96 h 141"/>
                              <a:gd name="T30" fmla="*/ 75 w 90"/>
                              <a:gd name="T3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41">
                                <a:moveTo>
                                  <a:pt x="75" y="0"/>
                                </a:moveTo>
                                <a:lnTo>
                                  <a:pt x="75" y="0"/>
                                </a:lnTo>
                                <a:lnTo>
                                  <a:pt x="80" y="40"/>
                                </a:lnTo>
                                <a:lnTo>
                                  <a:pt x="85" y="66"/>
                                </a:lnTo>
                                <a:lnTo>
                                  <a:pt x="90" y="71"/>
                                </a:lnTo>
                                <a:lnTo>
                                  <a:pt x="70" y="106"/>
                                </a:lnTo>
                                <a:lnTo>
                                  <a:pt x="55" y="126"/>
                                </a:lnTo>
                                <a:lnTo>
                                  <a:pt x="45" y="136"/>
                                </a:lnTo>
                                <a:lnTo>
                                  <a:pt x="35" y="141"/>
                                </a:lnTo>
                                <a:lnTo>
                                  <a:pt x="30" y="136"/>
                                </a:lnTo>
                                <a:lnTo>
                                  <a:pt x="15" y="116"/>
                                </a:lnTo>
                                <a:lnTo>
                                  <a:pt x="0" y="96"/>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180"/>
                        <wps:cNvSpPr>
                          <a:spLocks noEditPoints="1"/>
                        </wps:cNvSpPr>
                        <wps:spPr bwMode="auto">
                          <a:xfrm>
                            <a:off x="1016" y="291"/>
                            <a:ext cx="90" cy="141"/>
                          </a:xfrm>
                          <a:custGeom>
                            <a:avLst/>
                            <a:gdLst>
                              <a:gd name="T0" fmla="*/ 70 w 90"/>
                              <a:gd name="T1" fmla="*/ 5 h 141"/>
                              <a:gd name="T2" fmla="*/ 70 w 90"/>
                              <a:gd name="T3" fmla="*/ 5 h 141"/>
                              <a:gd name="T4" fmla="*/ 75 w 90"/>
                              <a:gd name="T5" fmla="*/ 40 h 141"/>
                              <a:gd name="T6" fmla="*/ 85 w 90"/>
                              <a:gd name="T7" fmla="*/ 61 h 141"/>
                              <a:gd name="T8" fmla="*/ 90 w 90"/>
                              <a:gd name="T9" fmla="*/ 76 h 141"/>
                              <a:gd name="T10" fmla="*/ 90 w 90"/>
                              <a:gd name="T11" fmla="*/ 76 h 141"/>
                              <a:gd name="T12" fmla="*/ 75 w 90"/>
                              <a:gd name="T13" fmla="*/ 96 h 141"/>
                              <a:gd name="T14" fmla="*/ 75 w 90"/>
                              <a:gd name="T15" fmla="*/ 96 h 141"/>
                              <a:gd name="T16" fmla="*/ 55 w 90"/>
                              <a:gd name="T17" fmla="*/ 121 h 141"/>
                              <a:gd name="T18" fmla="*/ 40 w 90"/>
                              <a:gd name="T19" fmla="*/ 136 h 141"/>
                              <a:gd name="T20" fmla="*/ 40 w 90"/>
                              <a:gd name="T21" fmla="*/ 136 h 141"/>
                              <a:gd name="T22" fmla="*/ 35 w 90"/>
                              <a:gd name="T23" fmla="*/ 136 h 141"/>
                              <a:gd name="T24" fmla="*/ 35 w 90"/>
                              <a:gd name="T25" fmla="*/ 136 h 141"/>
                              <a:gd name="T26" fmla="*/ 30 w 90"/>
                              <a:gd name="T27" fmla="*/ 136 h 141"/>
                              <a:gd name="T28" fmla="*/ 30 w 90"/>
                              <a:gd name="T29" fmla="*/ 136 h 141"/>
                              <a:gd name="T30" fmla="*/ 15 w 90"/>
                              <a:gd name="T31" fmla="*/ 116 h 141"/>
                              <a:gd name="T32" fmla="*/ 0 w 90"/>
                              <a:gd name="T33" fmla="*/ 96 h 141"/>
                              <a:gd name="T34" fmla="*/ 70 w 90"/>
                              <a:gd name="T35" fmla="*/ 5 h 141"/>
                              <a:gd name="T36" fmla="*/ 75 w 90"/>
                              <a:gd name="T37" fmla="*/ 0 h 141"/>
                              <a:gd name="T38" fmla="*/ 0 w 90"/>
                              <a:gd name="T39" fmla="*/ 96 h 141"/>
                              <a:gd name="T40" fmla="*/ 0 w 90"/>
                              <a:gd name="T41" fmla="*/ 96 h 141"/>
                              <a:gd name="T42" fmla="*/ 15 w 90"/>
                              <a:gd name="T43" fmla="*/ 116 h 141"/>
                              <a:gd name="T44" fmla="*/ 30 w 90"/>
                              <a:gd name="T45" fmla="*/ 136 h 141"/>
                              <a:gd name="T46" fmla="*/ 30 w 90"/>
                              <a:gd name="T47" fmla="*/ 136 h 141"/>
                              <a:gd name="T48" fmla="*/ 35 w 90"/>
                              <a:gd name="T49" fmla="*/ 141 h 141"/>
                              <a:gd name="T50" fmla="*/ 35 w 90"/>
                              <a:gd name="T51" fmla="*/ 141 h 141"/>
                              <a:gd name="T52" fmla="*/ 45 w 90"/>
                              <a:gd name="T53" fmla="*/ 136 h 141"/>
                              <a:gd name="T54" fmla="*/ 45 w 90"/>
                              <a:gd name="T55" fmla="*/ 136 h 141"/>
                              <a:gd name="T56" fmla="*/ 55 w 90"/>
                              <a:gd name="T57" fmla="*/ 126 h 141"/>
                              <a:gd name="T58" fmla="*/ 70 w 90"/>
                              <a:gd name="T59" fmla="*/ 106 h 141"/>
                              <a:gd name="T60" fmla="*/ 90 w 90"/>
                              <a:gd name="T61" fmla="*/ 71 h 141"/>
                              <a:gd name="T62" fmla="*/ 90 w 90"/>
                              <a:gd name="T63" fmla="*/ 71 h 141"/>
                              <a:gd name="T64" fmla="*/ 85 w 90"/>
                              <a:gd name="T65" fmla="*/ 66 h 141"/>
                              <a:gd name="T66" fmla="*/ 80 w 90"/>
                              <a:gd name="T67" fmla="*/ 40 h 141"/>
                              <a:gd name="T68" fmla="*/ 75 w 90"/>
                              <a:gd name="T69" fmla="*/ 0 h 141"/>
                              <a:gd name="T70" fmla="*/ 75 w 90"/>
                              <a:gd name="T7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 h="141">
                                <a:moveTo>
                                  <a:pt x="70" y="5"/>
                                </a:moveTo>
                                <a:lnTo>
                                  <a:pt x="70" y="5"/>
                                </a:lnTo>
                                <a:lnTo>
                                  <a:pt x="75" y="40"/>
                                </a:lnTo>
                                <a:lnTo>
                                  <a:pt x="85" y="61"/>
                                </a:lnTo>
                                <a:lnTo>
                                  <a:pt x="90" y="76"/>
                                </a:lnTo>
                                <a:lnTo>
                                  <a:pt x="75" y="96"/>
                                </a:lnTo>
                                <a:lnTo>
                                  <a:pt x="55" y="121"/>
                                </a:lnTo>
                                <a:lnTo>
                                  <a:pt x="40" y="136"/>
                                </a:lnTo>
                                <a:lnTo>
                                  <a:pt x="35" y="136"/>
                                </a:lnTo>
                                <a:lnTo>
                                  <a:pt x="30" y="136"/>
                                </a:lnTo>
                                <a:lnTo>
                                  <a:pt x="15" y="116"/>
                                </a:lnTo>
                                <a:lnTo>
                                  <a:pt x="0" y="96"/>
                                </a:lnTo>
                                <a:lnTo>
                                  <a:pt x="70" y="5"/>
                                </a:lnTo>
                                <a:close/>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181"/>
                        <wps:cNvSpPr>
                          <a:spLocks/>
                        </wps:cNvSpPr>
                        <wps:spPr bwMode="auto">
                          <a:xfrm>
                            <a:off x="1016" y="296"/>
                            <a:ext cx="90" cy="131"/>
                          </a:xfrm>
                          <a:custGeom>
                            <a:avLst/>
                            <a:gdLst>
                              <a:gd name="T0" fmla="*/ 70 w 90"/>
                              <a:gd name="T1" fmla="*/ 0 h 131"/>
                              <a:gd name="T2" fmla="*/ 70 w 90"/>
                              <a:gd name="T3" fmla="*/ 0 h 131"/>
                              <a:gd name="T4" fmla="*/ 75 w 90"/>
                              <a:gd name="T5" fmla="*/ 35 h 131"/>
                              <a:gd name="T6" fmla="*/ 85 w 90"/>
                              <a:gd name="T7" fmla="*/ 56 h 131"/>
                              <a:gd name="T8" fmla="*/ 90 w 90"/>
                              <a:gd name="T9" fmla="*/ 71 h 131"/>
                              <a:gd name="T10" fmla="*/ 90 w 90"/>
                              <a:gd name="T11" fmla="*/ 71 h 131"/>
                              <a:gd name="T12" fmla="*/ 75 w 90"/>
                              <a:gd name="T13" fmla="*/ 91 h 131"/>
                              <a:gd name="T14" fmla="*/ 75 w 90"/>
                              <a:gd name="T15" fmla="*/ 91 h 131"/>
                              <a:gd name="T16" fmla="*/ 55 w 90"/>
                              <a:gd name="T17" fmla="*/ 116 h 131"/>
                              <a:gd name="T18" fmla="*/ 40 w 90"/>
                              <a:gd name="T19" fmla="*/ 131 h 131"/>
                              <a:gd name="T20" fmla="*/ 40 w 90"/>
                              <a:gd name="T21" fmla="*/ 131 h 131"/>
                              <a:gd name="T22" fmla="*/ 35 w 90"/>
                              <a:gd name="T23" fmla="*/ 131 h 131"/>
                              <a:gd name="T24" fmla="*/ 35 w 90"/>
                              <a:gd name="T25" fmla="*/ 131 h 131"/>
                              <a:gd name="T26" fmla="*/ 30 w 90"/>
                              <a:gd name="T27" fmla="*/ 131 h 131"/>
                              <a:gd name="T28" fmla="*/ 30 w 90"/>
                              <a:gd name="T29" fmla="*/ 131 h 131"/>
                              <a:gd name="T30" fmla="*/ 15 w 90"/>
                              <a:gd name="T31" fmla="*/ 111 h 131"/>
                              <a:gd name="T32" fmla="*/ 0 w 90"/>
                              <a:gd name="T33" fmla="*/ 91 h 131"/>
                              <a:gd name="T34" fmla="*/ 70 w 90"/>
                              <a:gd name="T35" fmla="*/ 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31">
                                <a:moveTo>
                                  <a:pt x="70" y="0"/>
                                </a:moveTo>
                                <a:lnTo>
                                  <a:pt x="70" y="0"/>
                                </a:lnTo>
                                <a:lnTo>
                                  <a:pt x="75" y="35"/>
                                </a:lnTo>
                                <a:lnTo>
                                  <a:pt x="85" y="56"/>
                                </a:lnTo>
                                <a:lnTo>
                                  <a:pt x="90" y="71"/>
                                </a:lnTo>
                                <a:lnTo>
                                  <a:pt x="75" y="91"/>
                                </a:lnTo>
                                <a:lnTo>
                                  <a:pt x="55" y="116"/>
                                </a:lnTo>
                                <a:lnTo>
                                  <a:pt x="40" y="131"/>
                                </a:lnTo>
                                <a:lnTo>
                                  <a:pt x="35" y="131"/>
                                </a:lnTo>
                                <a:lnTo>
                                  <a:pt x="30" y="131"/>
                                </a:lnTo>
                                <a:lnTo>
                                  <a:pt x="15" y="111"/>
                                </a:lnTo>
                                <a:lnTo>
                                  <a:pt x="0" y="91"/>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182"/>
                        <wps:cNvSpPr>
                          <a:spLocks/>
                        </wps:cNvSpPr>
                        <wps:spPr bwMode="auto">
                          <a:xfrm>
                            <a:off x="1016" y="291"/>
                            <a:ext cx="90" cy="141"/>
                          </a:xfrm>
                          <a:custGeom>
                            <a:avLst/>
                            <a:gdLst>
                              <a:gd name="T0" fmla="*/ 75 w 90"/>
                              <a:gd name="T1" fmla="*/ 0 h 141"/>
                              <a:gd name="T2" fmla="*/ 0 w 90"/>
                              <a:gd name="T3" fmla="*/ 96 h 141"/>
                              <a:gd name="T4" fmla="*/ 0 w 90"/>
                              <a:gd name="T5" fmla="*/ 96 h 141"/>
                              <a:gd name="T6" fmla="*/ 15 w 90"/>
                              <a:gd name="T7" fmla="*/ 116 h 141"/>
                              <a:gd name="T8" fmla="*/ 30 w 90"/>
                              <a:gd name="T9" fmla="*/ 136 h 141"/>
                              <a:gd name="T10" fmla="*/ 30 w 90"/>
                              <a:gd name="T11" fmla="*/ 136 h 141"/>
                              <a:gd name="T12" fmla="*/ 35 w 90"/>
                              <a:gd name="T13" fmla="*/ 141 h 141"/>
                              <a:gd name="T14" fmla="*/ 35 w 90"/>
                              <a:gd name="T15" fmla="*/ 141 h 141"/>
                              <a:gd name="T16" fmla="*/ 45 w 90"/>
                              <a:gd name="T17" fmla="*/ 136 h 141"/>
                              <a:gd name="T18" fmla="*/ 45 w 90"/>
                              <a:gd name="T19" fmla="*/ 136 h 141"/>
                              <a:gd name="T20" fmla="*/ 55 w 90"/>
                              <a:gd name="T21" fmla="*/ 126 h 141"/>
                              <a:gd name="T22" fmla="*/ 70 w 90"/>
                              <a:gd name="T23" fmla="*/ 106 h 141"/>
                              <a:gd name="T24" fmla="*/ 90 w 90"/>
                              <a:gd name="T25" fmla="*/ 71 h 141"/>
                              <a:gd name="T26" fmla="*/ 90 w 90"/>
                              <a:gd name="T27" fmla="*/ 71 h 141"/>
                              <a:gd name="T28" fmla="*/ 85 w 90"/>
                              <a:gd name="T29" fmla="*/ 66 h 141"/>
                              <a:gd name="T30" fmla="*/ 80 w 90"/>
                              <a:gd name="T31" fmla="*/ 40 h 141"/>
                              <a:gd name="T32" fmla="*/ 75 w 90"/>
                              <a:gd name="T33" fmla="*/ 0 h 141"/>
                              <a:gd name="T34" fmla="*/ 75 w 90"/>
                              <a:gd name="T35"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41">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183"/>
                        <wps:cNvSpPr>
                          <a:spLocks/>
                        </wps:cNvSpPr>
                        <wps:spPr bwMode="auto">
                          <a:xfrm>
                            <a:off x="860" y="412"/>
                            <a:ext cx="15" cy="25"/>
                          </a:xfrm>
                          <a:custGeom>
                            <a:avLst/>
                            <a:gdLst>
                              <a:gd name="T0" fmla="*/ 15 w 15"/>
                              <a:gd name="T1" fmla="*/ 25 h 25"/>
                              <a:gd name="T2" fmla="*/ 15 w 15"/>
                              <a:gd name="T3" fmla="*/ 25 h 25"/>
                              <a:gd name="T4" fmla="*/ 0 w 15"/>
                              <a:gd name="T5" fmla="*/ 25 h 25"/>
                              <a:gd name="T6" fmla="*/ 0 w 15"/>
                              <a:gd name="T7" fmla="*/ 25 h 25"/>
                              <a:gd name="T8" fmla="*/ 0 w 15"/>
                              <a:gd name="T9" fmla="*/ 0 h 25"/>
                              <a:gd name="T10" fmla="*/ 15 w 15"/>
                              <a:gd name="T11" fmla="*/ 25 h 25"/>
                            </a:gdLst>
                            <a:ahLst/>
                            <a:cxnLst>
                              <a:cxn ang="0">
                                <a:pos x="T0" y="T1"/>
                              </a:cxn>
                              <a:cxn ang="0">
                                <a:pos x="T2" y="T3"/>
                              </a:cxn>
                              <a:cxn ang="0">
                                <a:pos x="T4" y="T5"/>
                              </a:cxn>
                              <a:cxn ang="0">
                                <a:pos x="T6" y="T7"/>
                              </a:cxn>
                              <a:cxn ang="0">
                                <a:pos x="T8" y="T9"/>
                              </a:cxn>
                              <a:cxn ang="0">
                                <a:pos x="T10" y="T11"/>
                              </a:cxn>
                            </a:cxnLst>
                            <a:rect l="0" t="0" r="r" b="b"/>
                            <a:pathLst>
                              <a:path w="15" h="25">
                                <a:moveTo>
                                  <a:pt x="15" y="25"/>
                                </a:moveTo>
                                <a:lnTo>
                                  <a:pt x="15" y="25"/>
                                </a:lnTo>
                                <a:lnTo>
                                  <a:pt x="0" y="25"/>
                                </a:lnTo>
                                <a:lnTo>
                                  <a:pt x="0" y="0"/>
                                </a:lnTo>
                                <a:lnTo>
                                  <a:pt x="15"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184"/>
                        <wps:cNvSpPr>
                          <a:spLocks noEditPoints="1"/>
                        </wps:cNvSpPr>
                        <wps:spPr bwMode="auto">
                          <a:xfrm>
                            <a:off x="860" y="412"/>
                            <a:ext cx="15" cy="25"/>
                          </a:xfrm>
                          <a:custGeom>
                            <a:avLst/>
                            <a:gdLst>
                              <a:gd name="T0" fmla="*/ 0 w 15"/>
                              <a:gd name="T1" fmla="*/ 5 h 25"/>
                              <a:gd name="T2" fmla="*/ 15 w 15"/>
                              <a:gd name="T3" fmla="*/ 25 h 25"/>
                              <a:gd name="T4" fmla="*/ 15 w 15"/>
                              <a:gd name="T5" fmla="*/ 25 h 25"/>
                              <a:gd name="T6" fmla="*/ 5 w 15"/>
                              <a:gd name="T7" fmla="*/ 25 h 25"/>
                              <a:gd name="T8" fmla="*/ 5 w 15"/>
                              <a:gd name="T9" fmla="*/ 25 h 25"/>
                              <a:gd name="T10" fmla="*/ 0 w 15"/>
                              <a:gd name="T11" fmla="*/ 25 h 25"/>
                              <a:gd name="T12" fmla="*/ 0 w 15"/>
                              <a:gd name="T13" fmla="*/ 25 h 25"/>
                              <a:gd name="T14" fmla="*/ 0 w 15"/>
                              <a:gd name="T15" fmla="*/ 25 h 25"/>
                              <a:gd name="T16" fmla="*/ 0 w 15"/>
                              <a:gd name="T17" fmla="*/ 25 h 25"/>
                              <a:gd name="T18" fmla="*/ 0 w 15"/>
                              <a:gd name="T19" fmla="*/ 5 h 25"/>
                              <a:gd name="T20" fmla="*/ 0 w 15"/>
                              <a:gd name="T21" fmla="*/ 0 h 25"/>
                              <a:gd name="T22" fmla="*/ 0 w 15"/>
                              <a:gd name="T23" fmla="*/ 0 h 25"/>
                              <a:gd name="T24" fmla="*/ 0 w 15"/>
                              <a:gd name="T25" fmla="*/ 25 h 25"/>
                              <a:gd name="T26" fmla="*/ 0 w 15"/>
                              <a:gd name="T27" fmla="*/ 25 h 25"/>
                              <a:gd name="T28" fmla="*/ 5 w 15"/>
                              <a:gd name="T29" fmla="*/ 25 h 25"/>
                              <a:gd name="T30" fmla="*/ 5 w 15"/>
                              <a:gd name="T31" fmla="*/ 25 h 25"/>
                              <a:gd name="T32" fmla="*/ 15 w 15"/>
                              <a:gd name="T33" fmla="*/ 25 h 25"/>
                              <a:gd name="T34" fmla="*/ 0 w 15"/>
                              <a:gd name="T35" fmla="*/ 0 h 25"/>
                              <a:gd name="T36" fmla="*/ 0 w 15"/>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25">
                                <a:moveTo>
                                  <a:pt x="0" y="5"/>
                                </a:moveTo>
                                <a:lnTo>
                                  <a:pt x="15" y="25"/>
                                </a:lnTo>
                                <a:lnTo>
                                  <a:pt x="5" y="25"/>
                                </a:lnTo>
                                <a:lnTo>
                                  <a:pt x="0" y="25"/>
                                </a:lnTo>
                                <a:lnTo>
                                  <a:pt x="0" y="5"/>
                                </a:lnTo>
                                <a:close/>
                                <a:moveTo>
                                  <a:pt x="0" y="0"/>
                                </a:moveTo>
                                <a:lnTo>
                                  <a:pt x="0" y="0"/>
                                </a:lnTo>
                                <a:lnTo>
                                  <a:pt x="0" y="25"/>
                                </a:lnTo>
                                <a:lnTo>
                                  <a:pt x="5" y="25"/>
                                </a:lnTo>
                                <a:lnTo>
                                  <a:pt x="15" y="2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185"/>
                        <wps:cNvSpPr>
                          <a:spLocks/>
                        </wps:cNvSpPr>
                        <wps:spPr bwMode="auto">
                          <a:xfrm>
                            <a:off x="860" y="417"/>
                            <a:ext cx="15" cy="20"/>
                          </a:xfrm>
                          <a:custGeom>
                            <a:avLst/>
                            <a:gdLst>
                              <a:gd name="T0" fmla="*/ 0 w 15"/>
                              <a:gd name="T1" fmla="*/ 0 h 20"/>
                              <a:gd name="T2" fmla="*/ 15 w 15"/>
                              <a:gd name="T3" fmla="*/ 20 h 20"/>
                              <a:gd name="T4" fmla="*/ 15 w 15"/>
                              <a:gd name="T5" fmla="*/ 20 h 20"/>
                              <a:gd name="T6" fmla="*/ 5 w 15"/>
                              <a:gd name="T7" fmla="*/ 20 h 20"/>
                              <a:gd name="T8" fmla="*/ 5 w 15"/>
                              <a:gd name="T9" fmla="*/ 20 h 20"/>
                              <a:gd name="T10" fmla="*/ 0 w 15"/>
                              <a:gd name="T11" fmla="*/ 20 h 20"/>
                              <a:gd name="T12" fmla="*/ 0 w 15"/>
                              <a:gd name="T13" fmla="*/ 20 h 20"/>
                              <a:gd name="T14" fmla="*/ 0 w 15"/>
                              <a:gd name="T15" fmla="*/ 20 h 20"/>
                              <a:gd name="T16" fmla="*/ 0 w 15"/>
                              <a:gd name="T17" fmla="*/ 20 h 20"/>
                              <a:gd name="T18" fmla="*/ 0 w 1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20">
                                <a:moveTo>
                                  <a:pt x="0" y="0"/>
                                </a:moveTo>
                                <a:lnTo>
                                  <a:pt x="15" y="20"/>
                                </a:lnTo>
                                <a:lnTo>
                                  <a:pt x="5" y="20"/>
                                </a:lnTo>
                                <a:lnTo>
                                  <a:pt x="0" y="2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186"/>
                        <wps:cNvSpPr>
                          <a:spLocks/>
                        </wps:cNvSpPr>
                        <wps:spPr bwMode="auto">
                          <a:xfrm>
                            <a:off x="860" y="412"/>
                            <a:ext cx="15" cy="25"/>
                          </a:xfrm>
                          <a:custGeom>
                            <a:avLst/>
                            <a:gdLst>
                              <a:gd name="T0" fmla="*/ 0 w 15"/>
                              <a:gd name="T1" fmla="*/ 0 h 25"/>
                              <a:gd name="T2" fmla="*/ 0 w 15"/>
                              <a:gd name="T3" fmla="*/ 0 h 25"/>
                              <a:gd name="T4" fmla="*/ 0 w 15"/>
                              <a:gd name="T5" fmla="*/ 25 h 25"/>
                              <a:gd name="T6" fmla="*/ 0 w 15"/>
                              <a:gd name="T7" fmla="*/ 25 h 25"/>
                              <a:gd name="T8" fmla="*/ 5 w 15"/>
                              <a:gd name="T9" fmla="*/ 25 h 25"/>
                              <a:gd name="T10" fmla="*/ 5 w 15"/>
                              <a:gd name="T11" fmla="*/ 25 h 25"/>
                              <a:gd name="T12" fmla="*/ 15 w 15"/>
                              <a:gd name="T13" fmla="*/ 25 h 25"/>
                              <a:gd name="T14" fmla="*/ 0 w 15"/>
                              <a:gd name="T15" fmla="*/ 0 h 25"/>
                              <a:gd name="T16" fmla="*/ 0 w 15"/>
                              <a:gd name="T1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25">
                                <a:moveTo>
                                  <a:pt x="0" y="0"/>
                                </a:moveTo>
                                <a:lnTo>
                                  <a:pt x="0" y="0"/>
                                </a:lnTo>
                                <a:lnTo>
                                  <a:pt x="0" y="25"/>
                                </a:lnTo>
                                <a:lnTo>
                                  <a:pt x="5" y="25"/>
                                </a:lnTo>
                                <a:lnTo>
                                  <a:pt x="15" y="2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187"/>
                        <wps:cNvSpPr>
                          <a:spLocks/>
                        </wps:cNvSpPr>
                        <wps:spPr bwMode="auto">
                          <a:xfrm>
                            <a:off x="845" y="251"/>
                            <a:ext cx="156" cy="55"/>
                          </a:xfrm>
                          <a:custGeom>
                            <a:avLst/>
                            <a:gdLst>
                              <a:gd name="T0" fmla="*/ 25 w 156"/>
                              <a:gd name="T1" fmla="*/ 5 h 55"/>
                              <a:gd name="T2" fmla="*/ 25 w 156"/>
                              <a:gd name="T3" fmla="*/ 5 h 55"/>
                              <a:gd name="T4" fmla="*/ 35 w 156"/>
                              <a:gd name="T5" fmla="*/ 0 h 55"/>
                              <a:gd name="T6" fmla="*/ 35 w 156"/>
                              <a:gd name="T7" fmla="*/ 0 h 55"/>
                              <a:gd name="T8" fmla="*/ 45 w 156"/>
                              <a:gd name="T9" fmla="*/ 5 h 55"/>
                              <a:gd name="T10" fmla="*/ 45 w 156"/>
                              <a:gd name="T11" fmla="*/ 5 h 55"/>
                              <a:gd name="T12" fmla="*/ 45 w 156"/>
                              <a:gd name="T13" fmla="*/ 15 h 55"/>
                              <a:gd name="T14" fmla="*/ 45 w 156"/>
                              <a:gd name="T15" fmla="*/ 15 h 55"/>
                              <a:gd name="T16" fmla="*/ 45 w 156"/>
                              <a:gd name="T17" fmla="*/ 15 h 55"/>
                              <a:gd name="T18" fmla="*/ 55 w 156"/>
                              <a:gd name="T19" fmla="*/ 25 h 55"/>
                              <a:gd name="T20" fmla="*/ 55 w 156"/>
                              <a:gd name="T21" fmla="*/ 25 h 55"/>
                              <a:gd name="T22" fmla="*/ 60 w 156"/>
                              <a:gd name="T23" fmla="*/ 30 h 55"/>
                              <a:gd name="T24" fmla="*/ 66 w 156"/>
                              <a:gd name="T25" fmla="*/ 35 h 55"/>
                              <a:gd name="T26" fmla="*/ 76 w 156"/>
                              <a:gd name="T27" fmla="*/ 30 h 55"/>
                              <a:gd name="T28" fmla="*/ 76 w 156"/>
                              <a:gd name="T29" fmla="*/ 30 h 55"/>
                              <a:gd name="T30" fmla="*/ 81 w 156"/>
                              <a:gd name="T31" fmla="*/ 35 h 55"/>
                              <a:gd name="T32" fmla="*/ 91 w 156"/>
                              <a:gd name="T33" fmla="*/ 35 h 55"/>
                              <a:gd name="T34" fmla="*/ 96 w 156"/>
                              <a:gd name="T35" fmla="*/ 25 h 55"/>
                              <a:gd name="T36" fmla="*/ 96 w 156"/>
                              <a:gd name="T37" fmla="*/ 25 h 55"/>
                              <a:gd name="T38" fmla="*/ 101 w 156"/>
                              <a:gd name="T39" fmla="*/ 15 h 55"/>
                              <a:gd name="T40" fmla="*/ 101 w 156"/>
                              <a:gd name="T41" fmla="*/ 15 h 55"/>
                              <a:gd name="T42" fmla="*/ 106 w 156"/>
                              <a:gd name="T43" fmla="*/ 0 h 55"/>
                              <a:gd name="T44" fmla="*/ 106 w 156"/>
                              <a:gd name="T45" fmla="*/ 0 h 55"/>
                              <a:gd name="T46" fmla="*/ 111 w 156"/>
                              <a:gd name="T47" fmla="*/ 0 h 55"/>
                              <a:gd name="T48" fmla="*/ 116 w 156"/>
                              <a:gd name="T49" fmla="*/ 0 h 55"/>
                              <a:gd name="T50" fmla="*/ 126 w 156"/>
                              <a:gd name="T51" fmla="*/ 5 h 55"/>
                              <a:gd name="T52" fmla="*/ 126 w 156"/>
                              <a:gd name="T53" fmla="*/ 5 h 55"/>
                              <a:gd name="T54" fmla="*/ 156 w 156"/>
                              <a:gd name="T55" fmla="*/ 20 h 55"/>
                              <a:gd name="T56" fmla="*/ 156 w 156"/>
                              <a:gd name="T57" fmla="*/ 20 h 55"/>
                              <a:gd name="T58" fmla="*/ 146 w 156"/>
                              <a:gd name="T59" fmla="*/ 30 h 55"/>
                              <a:gd name="T60" fmla="*/ 131 w 156"/>
                              <a:gd name="T61" fmla="*/ 45 h 55"/>
                              <a:gd name="T62" fmla="*/ 111 w 156"/>
                              <a:gd name="T63" fmla="*/ 50 h 55"/>
                              <a:gd name="T64" fmla="*/ 76 w 156"/>
                              <a:gd name="T65" fmla="*/ 55 h 55"/>
                              <a:gd name="T66" fmla="*/ 76 w 156"/>
                              <a:gd name="T67" fmla="*/ 55 h 55"/>
                              <a:gd name="T68" fmla="*/ 45 w 156"/>
                              <a:gd name="T69" fmla="*/ 50 h 55"/>
                              <a:gd name="T70" fmla="*/ 25 w 156"/>
                              <a:gd name="T71" fmla="*/ 40 h 55"/>
                              <a:gd name="T72" fmla="*/ 10 w 156"/>
                              <a:gd name="T73" fmla="*/ 25 h 55"/>
                              <a:gd name="T74" fmla="*/ 0 w 156"/>
                              <a:gd name="T75" fmla="*/ 15 h 55"/>
                              <a:gd name="T76" fmla="*/ 0 w 156"/>
                              <a:gd name="T77" fmla="*/ 15 h 55"/>
                              <a:gd name="T78" fmla="*/ 25 w 156"/>
                              <a:gd name="T79" fmla="*/ 5 h 55"/>
                              <a:gd name="T80" fmla="*/ 25 w 156"/>
                              <a:gd name="T81" fmla="*/ 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55">
                                <a:moveTo>
                                  <a:pt x="25" y="5"/>
                                </a:moveTo>
                                <a:lnTo>
                                  <a:pt x="25" y="5"/>
                                </a:lnTo>
                                <a:lnTo>
                                  <a:pt x="35" y="0"/>
                                </a:lnTo>
                                <a:lnTo>
                                  <a:pt x="45" y="5"/>
                                </a:lnTo>
                                <a:lnTo>
                                  <a:pt x="45" y="15"/>
                                </a:lnTo>
                                <a:lnTo>
                                  <a:pt x="55" y="25"/>
                                </a:lnTo>
                                <a:lnTo>
                                  <a:pt x="60" y="30"/>
                                </a:lnTo>
                                <a:lnTo>
                                  <a:pt x="66" y="35"/>
                                </a:lnTo>
                                <a:lnTo>
                                  <a:pt x="76" y="30"/>
                                </a:lnTo>
                                <a:lnTo>
                                  <a:pt x="81" y="35"/>
                                </a:lnTo>
                                <a:lnTo>
                                  <a:pt x="91" y="35"/>
                                </a:lnTo>
                                <a:lnTo>
                                  <a:pt x="96" y="25"/>
                                </a:lnTo>
                                <a:lnTo>
                                  <a:pt x="101" y="15"/>
                                </a:lnTo>
                                <a:lnTo>
                                  <a:pt x="106" y="0"/>
                                </a:lnTo>
                                <a:lnTo>
                                  <a:pt x="111" y="0"/>
                                </a:lnTo>
                                <a:lnTo>
                                  <a:pt x="116" y="0"/>
                                </a:lnTo>
                                <a:lnTo>
                                  <a:pt x="126" y="5"/>
                                </a:lnTo>
                                <a:lnTo>
                                  <a:pt x="156" y="20"/>
                                </a:lnTo>
                                <a:lnTo>
                                  <a:pt x="146" y="30"/>
                                </a:lnTo>
                                <a:lnTo>
                                  <a:pt x="131" y="45"/>
                                </a:lnTo>
                                <a:lnTo>
                                  <a:pt x="111" y="50"/>
                                </a:lnTo>
                                <a:lnTo>
                                  <a:pt x="76" y="55"/>
                                </a:lnTo>
                                <a:lnTo>
                                  <a:pt x="45" y="50"/>
                                </a:lnTo>
                                <a:lnTo>
                                  <a:pt x="25" y="40"/>
                                </a:lnTo>
                                <a:lnTo>
                                  <a:pt x="10" y="25"/>
                                </a:lnTo>
                                <a:lnTo>
                                  <a:pt x="0" y="15"/>
                                </a:lnTo>
                                <a:lnTo>
                                  <a:pt x="25"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188"/>
                        <wps:cNvSpPr>
                          <a:spLocks noEditPoints="1"/>
                        </wps:cNvSpPr>
                        <wps:spPr bwMode="auto">
                          <a:xfrm>
                            <a:off x="845" y="251"/>
                            <a:ext cx="156" cy="55"/>
                          </a:xfrm>
                          <a:custGeom>
                            <a:avLst/>
                            <a:gdLst>
                              <a:gd name="T0" fmla="*/ 111 w 156"/>
                              <a:gd name="T1" fmla="*/ 0 h 55"/>
                              <a:gd name="T2" fmla="*/ 111 w 156"/>
                              <a:gd name="T3" fmla="*/ 0 h 55"/>
                              <a:gd name="T4" fmla="*/ 126 w 156"/>
                              <a:gd name="T5" fmla="*/ 5 h 55"/>
                              <a:gd name="T6" fmla="*/ 126 w 156"/>
                              <a:gd name="T7" fmla="*/ 5 h 55"/>
                              <a:gd name="T8" fmla="*/ 151 w 156"/>
                              <a:gd name="T9" fmla="*/ 20 h 55"/>
                              <a:gd name="T10" fmla="*/ 151 w 156"/>
                              <a:gd name="T11" fmla="*/ 20 h 55"/>
                              <a:gd name="T12" fmla="*/ 141 w 156"/>
                              <a:gd name="T13" fmla="*/ 35 h 55"/>
                              <a:gd name="T14" fmla="*/ 111 w 156"/>
                              <a:gd name="T15" fmla="*/ 50 h 55"/>
                              <a:gd name="T16" fmla="*/ 81 w 156"/>
                              <a:gd name="T17" fmla="*/ 55 h 55"/>
                              <a:gd name="T18" fmla="*/ 76 w 156"/>
                              <a:gd name="T19" fmla="*/ 55 h 55"/>
                              <a:gd name="T20" fmla="*/ 30 w 156"/>
                              <a:gd name="T21" fmla="*/ 45 h 55"/>
                              <a:gd name="T22" fmla="*/ 5 w 156"/>
                              <a:gd name="T23" fmla="*/ 20 h 55"/>
                              <a:gd name="T24" fmla="*/ 0 w 156"/>
                              <a:gd name="T25" fmla="*/ 15 h 55"/>
                              <a:gd name="T26" fmla="*/ 25 w 156"/>
                              <a:gd name="T27" fmla="*/ 5 h 55"/>
                              <a:gd name="T28" fmla="*/ 35 w 156"/>
                              <a:gd name="T29" fmla="*/ 0 h 55"/>
                              <a:gd name="T30" fmla="*/ 40 w 156"/>
                              <a:gd name="T31" fmla="*/ 5 h 55"/>
                              <a:gd name="T32" fmla="*/ 45 w 156"/>
                              <a:gd name="T33" fmla="*/ 5 h 55"/>
                              <a:gd name="T34" fmla="*/ 45 w 156"/>
                              <a:gd name="T35" fmla="*/ 15 h 55"/>
                              <a:gd name="T36" fmla="*/ 45 w 156"/>
                              <a:gd name="T37" fmla="*/ 15 h 55"/>
                              <a:gd name="T38" fmla="*/ 45 w 156"/>
                              <a:gd name="T39" fmla="*/ 15 h 55"/>
                              <a:gd name="T40" fmla="*/ 55 w 156"/>
                              <a:gd name="T41" fmla="*/ 25 h 55"/>
                              <a:gd name="T42" fmla="*/ 55 w 156"/>
                              <a:gd name="T43" fmla="*/ 30 h 55"/>
                              <a:gd name="T44" fmla="*/ 66 w 156"/>
                              <a:gd name="T45" fmla="*/ 35 h 55"/>
                              <a:gd name="T46" fmla="*/ 76 w 156"/>
                              <a:gd name="T47" fmla="*/ 30 h 55"/>
                              <a:gd name="T48" fmla="*/ 86 w 156"/>
                              <a:gd name="T49" fmla="*/ 35 h 55"/>
                              <a:gd name="T50" fmla="*/ 91 w 156"/>
                              <a:gd name="T51" fmla="*/ 30 h 55"/>
                              <a:gd name="T52" fmla="*/ 96 w 156"/>
                              <a:gd name="T53" fmla="*/ 25 h 55"/>
                              <a:gd name="T54" fmla="*/ 96 w 156"/>
                              <a:gd name="T55" fmla="*/ 25 h 55"/>
                              <a:gd name="T56" fmla="*/ 101 w 156"/>
                              <a:gd name="T57" fmla="*/ 15 h 55"/>
                              <a:gd name="T58" fmla="*/ 106 w 156"/>
                              <a:gd name="T59" fmla="*/ 0 h 55"/>
                              <a:gd name="T60" fmla="*/ 101 w 156"/>
                              <a:gd name="T61" fmla="*/ 15 h 55"/>
                              <a:gd name="T62" fmla="*/ 96 w 156"/>
                              <a:gd name="T63" fmla="*/ 25 h 55"/>
                              <a:gd name="T64" fmla="*/ 91 w 156"/>
                              <a:gd name="T65" fmla="*/ 30 h 55"/>
                              <a:gd name="T66" fmla="*/ 86 w 156"/>
                              <a:gd name="T67" fmla="*/ 35 h 55"/>
                              <a:gd name="T68" fmla="*/ 76 w 156"/>
                              <a:gd name="T69" fmla="*/ 30 h 55"/>
                              <a:gd name="T70" fmla="*/ 66 w 156"/>
                              <a:gd name="T71" fmla="*/ 35 h 55"/>
                              <a:gd name="T72" fmla="*/ 55 w 156"/>
                              <a:gd name="T73" fmla="*/ 25 h 55"/>
                              <a:gd name="T74" fmla="*/ 45 w 156"/>
                              <a:gd name="T75" fmla="*/ 15 h 55"/>
                              <a:gd name="T76" fmla="*/ 45 w 156"/>
                              <a:gd name="T77" fmla="*/ 15 h 55"/>
                              <a:gd name="T78" fmla="*/ 45 w 156"/>
                              <a:gd name="T79" fmla="*/ 5 h 55"/>
                              <a:gd name="T80" fmla="*/ 40 w 156"/>
                              <a:gd name="T81" fmla="*/ 5 h 55"/>
                              <a:gd name="T82" fmla="*/ 35 w 156"/>
                              <a:gd name="T83" fmla="*/ 0 h 55"/>
                              <a:gd name="T84" fmla="*/ 25 w 156"/>
                              <a:gd name="T85" fmla="*/ 5 h 55"/>
                              <a:gd name="T86" fmla="*/ 0 w 156"/>
                              <a:gd name="T87" fmla="*/ 15 h 55"/>
                              <a:gd name="T88" fmla="*/ 25 w 156"/>
                              <a:gd name="T89" fmla="*/ 40 h 55"/>
                              <a:gd name="T90" fmla="*/ 76 w 156"/>
                              <a:gd name="T91" fmla="*/ 55 h 55"/>
                              <a:gd name="T92" fmla="*/ 81 w 156"/>
                              <a:gd name="T93" fmla="*/ 55 h 55"/>
                              <a:gd name="T94" fmla="*/ 111 w 156"/>
                              <a:gd name="T95" fmla="*/ 50 h 55"/>
                              <a:gd name="T96" fmla="*/ 146 w 156"/>
                              <a:gd name="T97" fmla="*/ 30 h 55"/>
                              <a:gd name="T98" fmla="*/ 156 w 156"/>
                              <a:gd name="T99" fmla="*/ 20 h 55"/>
                              <a:gd name="T100" fmla="*/ 126 w 156"/>
                              <a:gd name="T101" fmla="*/ 5 h 55"/>
                              <a:gd name="T102" fmla="*/ 116 w 156"/>
                              <a:gd name="T103" fmla="*/ 0 h 55"/>
                              <a:gd name="T104" fmla="*/ 111 w 156"/>
                              <a:gd name="T105" fmla="*/ 0 h 55"/>
                              <a:gd name="T106" fmla="*/ 106 w 156"/>
                              <a:gd name="T10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56"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close/>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189"/>
                        <wps:cNvSpPr>
                          <a:spLocks/>
                        </wps:cNvSpPr>
                        <wps:spPr bwMode="auto">
                          <a:xfrm>
                            <a:off x="845" y="251"/>
                            <a:ext cx="151" cy="55"/>
                          </a:xfrm>
                          <a:custGeom>
                            <a:avLst/>
                            <a:gdLst>
                              <a:gd name="T0" fmla="*/ 111 w 151"/>
                              <a:gd name="T1" fmla="*/ 0 h 55"/>
                              <a:gd name="T2" fmla="*/ 111 w 151"/>
                              <a:gd name="T3" fmla="*/ 0 h 55"/>
                              <a:gd name="T4" fmla="*/ 111 w 151"/>
                              <a:gd name="T5" fmla="*/ 0 h 55"/>
                              <a:gd name="T6" fmla="*/ 111 w 151"/>
                              <a:gd name="T7" fmla="*/ 0 h 55"/>
                              <a:gd name="T8" fmla="*/ 116 w 151"/>
                              <a:gd name="T9" fmla="*/ 0 h 55"/>
                              <a:gd name="T10" fmla="*/ 126 w 151"/>
                              <a:gd name="T11" fmla="*/ 5 h 55"/>
                              <a:gd name="T12" fmla="*/ 126 w 151"/>
                              <a:gd name="T13" fmla="*/ 5 h 55"/>
                              <a:gd name="T14" fmla="*/ 126 w 151"/>
                              <a:gd name="T15" fmla="*/ 5 h 55"/>
                              <a:gd name="T16" fmla="*/ 126 w 151"/>
                              <a:gd name="T17" fmla="*/ 5 h 55"/>
                              <a:gd name="T18" fmla="*/ 151 w 151"/>
                              <a:gd name="T19" fmla="*/ 20 h 55"/>
                              <a:gd name="T20" fmla="*/ 151 w 151"/>
                              <a:gd name="T21" fmla="*/ 20 h 55"/>
                              <a:gd name="T22" fmla="*/ 151 w 151"/>
                              <a:gd name="T23" fmla="*/ 20 h 55"/>
                              <a:gd name="T24" fmla="*/ 151 w 151"/>
                              <a:gd name="T25" fmla="*/ 20 h 55"/>
                              <a:gd name="T26" fmla="*/ 141 w 151"/>
                              <a:gd name="T27" fmla="*/ 35 h 55"/>
                              <a:gd name="T28" fmla="*/ 131 w 151"/>
                              <a:gd name="T29" fmla="*/ 45 h 55"/>
                              <a:gd name="T30" fmla="*/ 111 w 151"/>
                              <a:gd name="T31" fmla="*/ 50 h 55"/>
                              <a:gd name="T32" fmla="*/ 81 w 151"/>
                              <a:gd name="T33" fmla="*/ 55 h 55"/>
                              <a:gd name="T34" fmla="*/ 81 w 151"/>
                              <a:gd name="T35" fmla="*/ 55 h 55"/>
                              <a:gd name="T36" fmla="*/ 76 w 151"/>
                              <a:gd name="T37" fmla="*/ 55 h 55"/>
                              <a:gd name="T38" fmla="*/ 76 w 151"/>
                              <a:gd name="T39" fmla="*/ 55 h 55"/>
                              <a:gd name="T40" fmla="*/ 50 w 151"/>
                              <a:gd name="T41" fmla="*/ 50 h 55"/>
                              <a:gd name="T42" fmla="*/ 30 w 151"/>
                              <a:gd name="T43" fmla="*/ 45 h 55"/>
                              <a:gd name="T44" fmla="*/ 15 w 151"/>
                              <a:gd name="T45" fmla="*/ 30 h 55"/>
                              <a:gd name="T46" fmla="*/ 5 w 151"/>
                              <a:gd name="T47" fmla="*/ 20 h 55"/>
                              <a:gd name="T48" fmla="*/ 5 w 151"/>
                              <a:gd name="T49" fmla="*/ 20 h 55"/>
                              <a:gd name="T50" fmla="*/ 0 w 151"/>
                              <a:gd name="T51" fmla="*/ 15 h 55"/>
                              <a:gd name="T52" fmla="*/ 0 w 151"/>
                              <a:gd name="T53" fmla="*/ 15 h 55"/>
                              <a:gd name="T54" fmla="*/ 25 w 151"/>
                              <a:gd name="T55" fmla="*/ 5 h 55"/>
                              <a:gd name="T56" fmla="*/ 25 w 151"/>
                              <a:gd name="T57" fmla="*/ 5 h 55"/>
                              <a:gd name="T58" fmla="*/ 35 w 151"/>
                              <a:gd name="T59" fmla="*/ 0 h 55"/>
                              <a:gd name="T60" fmla="*/ 35 w 151"/>
                              <a:gd name="T61" fmla="*/ 0 h 55"/>
                              <a:gd name="T62" fmla="*/ 40 w 151"/>
                              <a:gd name="T63" fmla="*/ 5 h 55"/>
                              <a:gd name="T64" fmla="*/ 40 w 151"/>
                              <a:gd name="T65" fmla="*/ 5 h 55"/>
                              <a:gd name="T66" fmla="*/ 45 w 151"/>
                              <a:gd name="T67" fmla="*/ 5 h 55"/>
                              <a:gd name="T68" fmla="*/ 45 w 151"/>
                              <a:gd name="T69" fmla="*/ 5 h 55"/>
                              <a:gd name="T70" fmla="*/ 45 w 151"/>
                              <a:gd name="T71" fmla="*/ 15 h 55"/>
                              <a:gd name="T72" fmla="*/ 45 w 151"/>
                              <a:gd name="T73" fmla="*/ 15 h 55"/>
                              <a:gd name="T74" fmla="*/ 45 w 151"/>
                              <a:gd name="T75" fmla="*/ 15 h 55"/>
                              <a:gd name="T76" fmla="*/ 45 w 151"/>
                              <a:gd name="T77" fmla="*/ 15 h 55"/>
                              <a:gd name="T78" fmla="*/ 45 w 151"/>
                              <a:gd name="T79" fmla="*/ 15 h 55"/>
                              <a:gd name="T80" fmla="*/ 55 w 151"/>
                              <a:gd name="T81" fmla="*/ 25 h 55"/>
                              <a:gd name="T82" fmla="*/ 55 w 151"/>
                              <a:gd name="T83" fmla="*/ 25 h 55"/>
                              <a:gd name="T84" fmla="*/ 55 w 151"/>
                              <a:gd name="T85" fmla="*/ 30 h 55"/>
                              <a:gd name="T86" fmla="*/ 55 w 151"/>
                              <a:gd name="T87" fmla="*/ 30 h 55"/>
                              <a:gd name="T88" fmla="*/ 60 w 151"/>
                              <a:gd name="T89" fmla="*/ 30 h 55"/>
                              <a:gd name="T90" fmla="*/ 66 w 151"/>
                              <a:gd name="T91" fmla="*/ 35 h 55"/>
                              <a:gd name="T92" fmla="*/ 66 w 151"/>
                              <a:gd name="T93" fmla="*/ 35 h 55"/>
                              <a:gd name="T94" fmla="*/ 76 w 151"/>
                              <a:gd name="T95" fmla="*/ 30 h 55"/>
                              <a:gd name="T96" fmla="*/ 76 w 151"/>
                              <a:gd name="T97" fmla="*/ 30 h 55"/>
                              <a:gd name="T98" fmla="*/ 86 w 151"/>
                              <a:gd name="T99" fmla="*/ 35 h 55"/>
                              <a:gd name="T100" fmla="*/ 86 w 151"/>
                              <a:gd name="T101" fmla="*/ 35 h 55"/>
                              <a:gd name="T102" fmla="*/ 91 w 151"/>
                              <a:gd name="T103" fmla="*/ 30 h 55"/>
                              <a:gd name="T104" fmla="*/ 96 w 151"/>
                              <a:gd name="T105" fmla="*/ 25 h 55"/>
                              <a:gd name="T106" fmla="*/ 96 w 151"/>
                              <a:gd name="T107" fmla="*/ 25 h 55"/>
                              <a:gd name="T108" fmla="*/ 96 w 151"/>
                              <a:gd name="T109" fmla="*/ 25 h 55"/>
                              <a:gd name="T110" fmla="*/ 96 w 151"/>
                              <a:gd name="T111" fmla="*/ 25 h 55"/>
                              <a:gd name="T112" fmla="*/ 101 w 151"/>
                              <a:gd name="T113" fmla="*/ 15 h 55"/>
                              <a:gd name="T114" fmla="*/ 101 w 151"/>
                              <a:gd name="T115" fmla="*/ 15 h 55"/>
                              <a:gd name="T116" fmla="*/ 111 w 15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1"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190"/>
                        <wps:cNvSpPr>
                          <a:spLocks/>
                        </wps:cNvSpPr>
                        <wps:spPr bwMode="auto">
                          <a:xfrm>
                            <a:off x="845" y="251"/>
                            <a:ext cx="156" cy="55"/>
                          </a:xfrm>
                          <a:custGeom>
                            <a:avLst/>
                            <a:gdLst>
                              <a:gd name="T0" fmla="*/ 106 w 156"/>
                              <a:gd name="T1" fmla="*/ 0 h 55"/>
                              <a:gd name="T2" fmla="*/ 106 w 156"/>
                              <a:gd name="T3" fmla="*/ 0 h 55"/>
                              <a:gd name="T4" fmla="*/ 101 w 156"/>
                              <a:gd name="T5" fmla="*/ 15 h 55"/>
                              <a:gd name="T6" fmla="*/ 101 w 156"/>
                              <a:gd name="T7" fmla="*/ 15 h 55"/>
                              <a:gd name="T8" fmla="*/ 96 w 156"/>
                              <a:gd name="T9" fmla="*/ 25 h 55"/>
                              <a:gd name="T10" fmla="*/ 96 w 156"/>
                              <a:gd name="T11" fmla="*/ 25 h 55"/>
                              <a:gd name="T12" fmla="*/ 91 w 156"/>
                              <a:gd name="T13" fmla="*/ 30 h 55"/>
                              <a:gd name="T14" fmla="*/ 86 w 156"/>
                              <a:gd name="T15" fmla="*/ 35 h 55"/>
                              <a:gd name="T16" fmla="*/ 86 w 156"/>
                              <a:gd name="T17" fmla="*/ 35 h 55"/>
                              <a:gd name="T18" fmla="*/ 76 w 156"/>
                              <a:gd name="T19" fmla="*/ 30 h 55"/>
                              <a:gd name="T20" fmla="*/ 76 w 156"/>
                              <a:gd name="T21" fmla="*/ 30 h 55"/>
                              <a:gd name="T22" fmla="*/ 66 w 156"/>
                              <a:gd name="T23" fmla="*/ 35 h 55"/>
                              <a:gd name="T24" fmla="*/ 66 w 156"/>
                              <a:gd name="T25" fmla="*/ 35 h 55"/>
                              <a:gd name="T26" fmla="*/ 55 w 156"/>
                              <a:gd name="T27" fmla="*/ 30 h 55"/>
                              <a:gd name="T28" fmla="*/ 55 w 156"/>
                              <a:gd name="T29" fmla="*/ 25 h 55"/>
                              <a:gd name="T30" fmla="*/ 55 w 156"/>
                              <a:gd name="T31" fmla="*/ 25 h 55"/>
                              <a:gd name="T32" fmla="*/ 45 w 156"/>
                              <a:gd name="T33" fmla="*/ 15 h 55"/>
                              <a:gd name="T34" fmla="*/ 45 w 156"/>
                              <a:gd name="T35" fmla="*/ 15 h 55"/>
                              <a:gd name="T36" fmla="*/ 45 w 156"/>
                              <a:gd name="T37" fmla="*/ 15 h 55"/>
                              <a:gd name="T38" fmla="*/ 45 w 156"/>
                              <a:gd name="T39" fmla="*/ 5 h 55"/>
                              <a:gd name="T40" fmla="*/ 45 w 156"/>
                              <a:gd name="T41" fmla="*/ 5 h 55"/>
                              <a:gd name="T42" fmla="*/ 40 w 156"/>
                              <a:gd name="T43" fmla="*/ 5 h 55"/>
                              <a:gd name="T44" fmla="*/ 40 w 156"/>
                              <a:gd name="T45" fmla="*/ 5 h 55"/>
                              <a:gd name="T46" fmla="*/ 35 w 156"/>
                              <a:gd name="T47" fmla="*/ 0 h 55"/>
                              <a:gd name="T48" fmla="*/ 35 w 156"/>
                              <a:gd name="T49" fmla="*/ 0 h 55"/>
                              <a:gd name="T50" fmla="*/ 25 w 156"/>
                              <a:gd name="T51" fmla="*/ 5 h 55"/>
                              <a:gd name="T52" fmla="*/ 25 w 156"/>
                              <a:gd name="T53" fmla="*/ 5 h 55"/>
                              <a:gd name="T54" fmla="*/ 0 w 156"/>
                              <a:gd name="T55" fmla="*/ 15 h 55"/>
                              <a:gd name="T56" fmla="*/ 0 w 156"/>
                              <a:gd name="T57" fmla="*/ 15 h 55"/>
                              <a:gd name="T58" fmla="*/ 10 w 156"/>
                              <a:gd name="T59" fmla="*/ 25 h 55"/>
                              <a:gd name="T60" fmla="*/ 25 w 156"/>
                              <a:gd name="T61" fmla="*/ 40 h 55"/>
                              <a:gd name="T62" fmla="*/ 45 w 156"/>
                              <a:gd name="T63" fmla="*/ 50 h 55"/>
                              <a:gd name="T64" fmla="*/ 76 w 156"/>
                              <a:gd name="T65" fmla="*/ 55 h 55"/>
                              <a:gd name="T66" fmla="*/ 76 w 156"/>
                              <a:gd name="T67" fmla="*/ 55 h 55"/>
                              <a:gd name="T68" fmla="*/ 81 w 156"/>
                              <a:gd name="T69" fmla="*/ 55 h 55"/>
                              <a:gd name="T70" fmla="*/ 81 w 156"/>
                              <a:gd name="T71" fmla="*/ 55 h 55"/>
                              <a:gd name="T72" fmla="*/ 111 w 156"/>
                              <a:gd name="T73" fmla="*/ 50 h 55"/>
                              <a:gd name="T74" fmla="*/ 131 w 156"/>
                              <a:gd name="T75" fmla="*/ 40 h 55"/>
                              <a:gd name="T76" fmla="*/ 146 w 156"/>
                              <a:gd name="T77" fmla="*/ 30 h 55"/>
                              <a:gd name="T78" fmla="*/ 156 w 156"/>
                              <a:gd name="T79" fmla="*/ 20 h 55"/>
                              <a:gd name="T80" fmla="*/ 156 w 156"/>
                              <a:gd name="T81" fmla="*/ 20 h 55"/>
                              <a:gd name="T82" fmla="*/ 126 w 156"/>
                              <a:gd name="T83" fmla="*/ 5 h 55"/>
                              <a:gd name="T84" fmla="*/ 126 w 156"/>
                              <a:gd name="T85" fmla="*/ 5 h 55"/>
                              <a:gd name="T86" fmla="*/ 126 w 156"/>
                              <a:gd name="T87" fmla="*/ 5 h 55"/>
                              <a:gd name="T88" fmla="*/ 116 w 156"/>
                              <a:gd name="T89" fmla="*/ 0 h 55"/>
                              <a:gd name="T90" fmla="*/ 116 w 156"/>
                              <a:gd name="T91" fmla="*/ 0 h 55"/>
                              <a:gd name="T92" fmla="*/ 111 w 156"/>
                              <a:gd name="T93" fmla="*/ 0 h 55"/>
                              <a:gd name="T94" fmla="*/ 111 w 156"/>
                              <a:gd name="T95" fmla="*/ 0 h 55"/>
                              <a:gd name="T96" fmla="*/ 106 w 156"/>
                              <a:gd name="T97" fmla="*/ 0 h 55"/>
                              <a:gd name="T98" fmla="*/ 106 w 156"/>
                              <a:gd name="T9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6" h="55">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191"/>
                        <wps:cNvSpPr>
                          <a:spLocks/>
                        </wps:cNvSpPr>
                        <wps:spPr bwMode="auto">
                          <a:xfrm>
                            <a:off x="850" y="477"/>
                            <a:ext cx="5" cy="15"/>
                          </a:xfrm>
                          <a:custGeom>
                            <a:avLst/>
                            <a:gdLst>
                              <a:gd name="T0" fmla="*/ 0 w 5"/>
                              <a:gd name="T1" fmla="*/ 5 h 15"/>
                              <a:gd name="T2" fmla="*/ 0 w 5"/>
                              <a:gd name="T3" fmla="*/ 5 h 15"/>
                              <a:gd name="T4" fmla="*/ 5 w 5"/>
                              <a:gd name="T5" fmla="*/ 0 h 15"/>
                              <a:gd name="T6" fmla="*/ 5 w 5"/>
                              <a:gd name="T7" fmla="*/ 0 h 15"/>
                              <a:gd name="T8" fmla="*/ 5 w 5"/>
                              <a:gd name="T9" fmla="*/ 5 h 15"/>
                              <a:gd name="T10" fmla="*/ 5 w 5"/>
                              <a:gd name="T11" fmla="*/ 15 h 15"/>
                              <a:gd name="T12" fmla="*/ 0 w 5"/>
                              <a:gd name="T13" fmla="*/ 5 h 15"/>
                            </a:gdLst>
                            <a:ahLst/>
                            <a:cxnLst>
                              <a:cxn ang="0">
                                <a:pos x="T0" y="T1"/>
                              </a:cxn>
                              <a:cxn ang="0">
                                <a:pos x="T2" y="T3"/>
                              </a:cxn>
                              <a:cxn ang="0">
                                <a:pos x="T4" y="T5"/>
                              </a:cxn>
                              <a:cxn ang="0">
                                <a:pos x="T6" y="T7"/>
                              </a:cxn>
                              <a:cxn ang="0">
                                <a:pos x="T8" y="T9"/>
                              </a:cxn>
                              <a:cxn ang="0">
                                <a:pos x="T10" y="T11"/>
                              </a:cxn>
                              <a:cxn ang="0">
                                <a:pos x="T12" y="T13"/>
                              </a:cxn>
                            </a:cxnLst>
                            <a:rect l="0" t="0" r="r" b="b"/>
                            <a:pathLst>
                              <a:path w="5" h="15">
                                <a:moveTo>
                                  <a:pt x="0" y="5"/>
                                </a:moveTo>
                                <a:lnTo>
                                  <a:pt x="0" y="5"/>
                                </a:lnTo>
                                <a:lnTo>
                                  <a:pt x="5" y="0"/>
                                </a:lnTo>
                                <a:lnTo>
                                  <a:pt x="5" y="5"/>
                                </a:lnTo>
                                <a:lnTo>
                                  <a:pt x="5" y="15"/>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192"/>
                        <wps:cNvSpPr>
                          <a:spLocks noEditPoints="1"/>
                        </wps:cNvSpPr>
                        <wps:spPr bwMode="auto">
                          <a:xfrm>
                            <a:off x="850" y="477"/>
                            <a:ext cx="5" cy="15"/>
                          </a:xfrm>
                          <a:custGeom>
                            <a:avLst/>
                            <a:gdLst>
                              <a:gd name="T0" fmla="*/ 5 w 5"/>
                              <a:gd name="T1" fmla="*/ 0 h 15"/>
                              <a:gd name="T2" fmla="*/ 5 w 5"/>
                              <a:gd name="T3" fmla="*/ 0 h 15"/>
                              <a:gd name="T4" fmla="*/ 5 w 5"/>
                              <a:gd name="T5" fmla="*/ 10 h 15"/>
                              <a:gd name="T6" fmla="*/ 0 w 5"/>
                              <a:gd name="T7" fmla="*/ 5 h 15"/>
                              <a:gd name="T8" fmla="*/ 0 w 5"/>
                              <a:gd name="T9" fmla="*/ 5 h 15"/>
                              <a:gd name="T10" fmla="*/ 5 w 5"/>
                              <a:gd name="T11" fmla="*/ 0 h 15"/>
                              <a:gd name="T12" fmla="*/ 5 w 5"/>
                              <a:gd name="T13" fmla="*/ 0 h 15"/>
                              <a:gd name="T14" fmla="*/ 5 w 5"/>
                              <a:gd name="T15" fmla="*/ 0 h 15"/>
                              <a:gd name="T16" fmla="*/ 0 w 5"/>
                              <a:gd name="T17" fmla="*/ 5 h 15"/>
                              <a:gd name="T18" fmla="*/ 5 w 5"/>
                              <a:gd name="T19" fmla="*/ 15 h 15"/>
                              <a:gd name="T20" fmla="*/ 5 w 5"/>
                              <a:gd name="T21" fmla="*/ 15 h 15"/>
                              <a:gd name="T22" fmla="*/ 5 w 5"/>
                              <a:gd name="T23" fmla="*/ 5 h 15"/>
                              <a:gd name="T24" fmla="*/ 5 w 5"/>
                              <a:gd name="T25" fmla="*/ 0 h 15"/>
                              <a:gd name="T26" fmla="*/ 5 w 5"/>
                              <a:gd name="T27" fmla="*/ 0 h 15"/>
                              <a:gd name="T28" fmla="*/ 5 w 5"/>
                              <a:gd name="T29" fmla="*/ 0 h 15"/>
                              <a:gd name="T30" fmla="*/ 5 w 5"/>
                              <a:gd name="T3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 h="15">
                                <a:moveTo>
                                  <a:pt x="5" y="0"/>
                                </a:moveTo>
                                <a:lnTo>
                                  <a:pt x="5" y="0"/>
                                </a:lnTo>
                                <a:lnTo>
                                  <a:pt x="5" y="10"/>
                                </a:lnTo>
                                <a:lnTo>
                                  <a:pt x="0" y="5"/>
                                </a:lnTo>
                                <a:lnTo>
                                  <a:pt x="5" y="0"/>
                                </a:lnTo>
                                <a:close/>
                                <a:moveTo>
                                  <a:pt x="5" y="0"/>
                                </a:moveTo>
                                <a:lnTo>
                                  <a:pt x="5" y="0"/>
                                </a:lnTo>
                                <a:lnTo>
                                  <a:pt x="0" y="5"/>
                                </a:lnTo>
                                <a:lnTo>
                                  <a:pt x="5" y="15"/>
                                </a:lnTo>
                                <a:lnTo>
                                  <a:pt x="5" y="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193"/>
                        <wps:cNvSpPr>
                          <a:spLocks/>
                        </wps:cNvSpPr>
                        <wps:spPr bwMode="auto">
                          <a:xfrm>
                            <a:off x="850" y="477"/>
                            <a:ext cx="5" cy="10"/>
                          </a:xfrm>
                          <a:custGeom>
                            <a:avLst/>
                            <a:gdLst>
                              <a:gd name="T0" fmla="*/ 5 w 5"/>
                              <a:gd name="T1" fmla="*/ 0 h 10"/>
                              <a:gd name="T2" fmla="*/ 5 w 5"/>
                              <a:gd name="T3" fmla="*/ 0 h 10"/>
                              <a:gd name="T4" fmla="*/ 5 w 5"/>
                              <a:gd name="T5" fmla="*/ 10 h 10"/>
                              <a:gd name="T6" fmla="*/ 0 w 5"/>
                              <a:gd name="T7" fmla="*/ 5 h 10"/>
                              <a:gd name="T8" fmla="*/ 0 w 5"/>
                              <a:gd name="T9" fmla="*/ 5 h 10"/>
                              <a:gd name="T10" fmla="*/ 5 w 5"/>
                              <a:gd name="T11" fmla="*/ 0 h 10"/>
                            </a:gdLst>
                            <a:ahLst/>
                            <a:cxnLst>
                              <a:cxn ang="0">
                                <a:pos x="T0" y="T1"/>
                              </a:cxn>
                              <a:cxn ang="0">
                                <a:pos x="T2" y="T3"/>
                              </a:cxn>
                              <a:cxn ang="0">
                                <a:pos x="T4" y="T5"/>
                              </a:cxn>
                              <a:cxn ang="0">
                                <a:pos x="T6" y="T7"/>
                              </a:cxn>
                              <a:cxn ang="0">
                                <a:pos x="T8" y="T9"/>
                              </a:cxn>
                              <a:cxn ang="0">
                                <a:pos x="T10" y="T11"/>
                              </a:cxn>
                            </a:cxnLst>
                            <a:rect l="0" t="0" r="r" b="b"/>
                            <a:pathLst>
                              <a:path w="5" h="10">
                                <a:moveTo>
                                  <a:pt x="5" y="0"/>
                                </a:moveTo>
                                <a:lnTo>
                                  <a:pt x="5" y="0"/>
                                </a:lnTo>
                                <a:lnTo>
                                  <a:pt x="5" y="10"/>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194"/>
                        <wps:cNvSpPr>
                          <a:spLocks/>
                        </wps:cNvSpPr>
                        <wps:spPr bwMode="auto">
                          <a:xfrm>
                            <a:off x="850" y="477"/>
                            <a:ext cx="5" cy="15"/>
                          </a:xfrm>
                          <a:custGeom>
                            <a:avLst/>
                            <a:gdLst>
                              <a:gd name="T0" fmla="*/ 5 w 5"/>
                              <a:gd name="T1" fmla="*/ 0 h 15"/>
                              <a:gd name="T2" fmla="*/ 5 w 5"/>
                              <a:gd name="T3" fmla="*/ 0 h 15"/>
                              <a:gd name="T4" fmla="*/ 0 w 5"/>
                              <a:gd name="T5" fmla="*/ 5 h 15"/>
                              <a:gd name="T6" fmla="*/ 5 w 5"/>
                              <a:gd name="T7" fmla="*/ 15 h 15"/>
                              <a:gd name="T8" fmla="*/ 5 w 5"/>
                              <a:gd name="T9" fmla="*/ 15 h 15"/>
                              <a:gd name="T10" fmla="*/ 5 w 5"/>
                              <a:gd name="T11" fmla="*/ 5 h 15"/>
                              <a:gd name="T12" fmla="*/ 5 w 5"/>
                              <a:gd name="T13" fmla="*/ 0 h 15"/>
                              <a:gd name="T14" fmla="*/ 5 w 5"/>
                              <a:gd name="T15" fmla="*/ 0 h 15"/>
                              <a:gd name="T16" fmla="*/ 5 w 5"/>
                              <a:gd name="T17" fmla="*/ 0 h 15"/>
                              <a:gd name="T18" fmla="*/ 5 w 5"/>
                              <a:gd name="T1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15">
                                <a:moveTo>
                                  <a:pt x="5" y="0"/>
                                </a:moveTo>
                                <a:lnTo>
                                  <a:pt x="5" y="0"/>
                                </a:lnTo>
                                <a:lnTo>
                                  <a:pt x="0" y="5"/>
                                </a:lnTo>
                                <a:lnTo>
                                  <a:pt x="5" y="15"/>
                                </a:lnTo>
                                <a:lnTo>
                                  <a:pt x="5"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195"/>
                        <wps:cNvSpPr>
                          <a:spLocks/>
                        </wps:cNvSpPr>
                        <wps:spPr bwMode="auto">
                          <a:xfrm>
                            <a:off x="295" y="336"/>
                            <a:ext cx="345" cy="558"/>
                          </a:xfrm>
                          <a:custGeom>
                            <a:avLst/>
                            <a:gdLst>
                              <a:gd name="T0" fmla="*/ 50 w 345"/>
                              <a:gd name="T1" fmla="*/ 558 h 558"/>
                              <a:gd name="T2" fmla="*/ 45 w 345"/>
                              <a:gd name="T3" fmla="*/ 508 h 558"/>
                              <a:gd name="T4" fmla="*/ 45 w 345"/>
                              <a:gd name="T5" fmla="*/ 493 h 558"/>
                              <a:gd name="T6" fmla="*/ 50 w 345"/>
                              <a:gd name="T7" fmla="*/ 452 h 558"/>
                              <a:gd name="T8" fmla="*/ 45 w 345"/>
                              <a:gd name="T9" fmla="*/ 412 h 558"/>
                              <a:gd name="T10" fmla="*/ 50 w 345"/>
                              <a:gd name="T11" fmla="*/ 407 h 558"/>
                              <a:gd name="T12" fmla="*/ 45 w 345"/>
                              <a:gd name="T13" fmla="*/ 362 h 558"/>
                              <a:gd name="T14" fmla="*/ 45 w 345"/>
                              <a:gd name="T15" fmla="*/ 352 h 558"/>
                              <a:gd name="T16" fmla="*/ 50 w 345"/>
                              <a:gd name="T17" fmla="*/ 312 h 558"/>
                              <a:gd name="T18" fmla="*/ 45 w 345"/>
                              <a:gd name="T19" fmla="*/ 272 h 558"/>
                              <a:gd name="T20" fmla="*/ 50 w 345"/>
                              <a:gd name="T21" fmla="*/ 267 h 558"/>
                              <a:gd name="T22" fmla="*/ 45 w 345"/>
                              <a:gd name="T23" fmla="*/ 226 h 558"/>
                              <a:gd name="T24" fmla="*/ 45 w 345"/>
                              <a:gd name="T25" fmla="*/ 216 h 558"/>
                              <a:gd name="T26" fmla="*/ 50 w 345"/>
                              <a:gd name="T27" fmla="*/ 171 h 558"/>
                              <a:gd name="T28" fmla="*/ 45 w 345"/>
                              <a:gd name="T29" fmla="*/ 131 h 558"/>
                              <a:gd name="T30" fmla="*/ 40 w 345"/>
                              <a:gd name="T31" fmla="*/ 126 h 558"/>
                              <a:gd name="T32" fmla="*/ 30 w 345"/>
                              <a:gd name="T33" fmla="*/ 121 h 558"/>
                              <a:gd name="T34" fmla="*/ 0 w 345"/>
                              <a:gd name="T35" fmla="*/ 96 h 558"/>
                              <a:gd name="T36" fmla="*/ 0 w 345"/>
                              <a:gd name="T37" fmla="*/ 5 h 558"/>
                              <a:gd name="T38" fmla="*/ 65 w 345"/>
                              <a:gd name="T39" fmla="*/ 5 h 558"/>
                              <a:gd name="T40" fmla="*/ 90 w 345"/>
                              <a:gd name="T41" fmla="*/ 5 h 558"/>
                              <a:gd name="T42" fmla="*/ 155 w 345"/>
                              <a:gd name="T43" fmla="*/ 5 h 558"/>
                              <a:gd name="T44" fmla="*/ 185 w 345"/>
                              <a:gd name="T45" fmla="*/ 5 h 558"/>
                              <a:gd name="T46" fmla="*/ 250 w 345"/>
                              <a:gd name="T47" fmla="*/ 5 h 558"/>
                              <a:gd name="T48" fmla="*/ 275 w 345"/>
                              <a:gd name="T49" fmla="*/ 5 h 558"/>
                              <a:gd name="T50" fmla="*/ 345 w 345"/>
                              <a:gd name="T51" fmla="*/ 5 h 558"/>
                              <a:gd name="T52" fmla="*/ 340 w 345"/>
                              <a:gd name="T53" fmla="*/ 96 h 558"/>
                              <a:gd name="T54" fmla="*/ 315 w 345"/>
                              <a:gd name="T55" fmla="*/ 121 h 558"/>
                              <a:gd name="T56" fmla="*/ 295 w 345"/>
                              <a:gd name="T57" fmla="*/ 126 h 558"/>
                              <a:gd name="T58" fmla="*/ 295 w 345"/>
                              <a:gd name="T59" fmla="*/ 166 h 558"/>
                              <a:gd name="T60" fmla="*/ 295 w 345"/>
                              <a:gd name="T61" fmla="*/ 171 h 558"/>
                              <a:gd name="T62" fmla="*/ 300 w 345"/>
                              <a:gd name="T63" fmla="*/ 216 h 558"/>
                              <a:gd name="T64" fmla="*/ 295 w 345"/>
                              <a:gd name="T65" fmla="*/ 226 h 558"/>
                              <a:gd name="T66" fmla="*/ 295 w 345"/>
                              <a:gd name="T67" fmla="*/ 267 h 558"/>
                              <a:gd name="T68" fmla="*/ 300 w 345"/>
                              <a:gd name="T69" fmla="*/ 307 h 558"/>
                              <a:gd name="T70" fmla="*/ 295 w 345"/>
                              <a:gd name="T71" fmla="*/ 312 h 558"/>
                              <a:gd name="T72" fmla="*/ 295 w 345"/>
                              <a:gd name="T73" fmla="*/ 352 h 558"/>
                              <a:gd name="T74" fmla="*/ 300 w 345"/>
                              <a:gd name="T75" fmla="*/ 362 h 558"/>
                              <a:gd name="T76" fmla="*/ 295 w 345"/>
                              <a:gd name="T77" fmla="*/ 407 h 558"/>
                              <a:gd name="T78" fmla="*/ 295 w 345"/>
                              <a:gd name="T79" fmla="*/ 447 h 558"/>
                              <a:gd name="T80" fmla="*/ 295 w 345"/>
                              <a:gd name="T81" fmla="*/ 452 h 558"/>
                              <a:gd name="T82" fmla="*/ 300 w 345"/>
                              <a:gd name="T83" fmla="*/ 493 h 558"/>
                              <a:gd name="T84" fmla="*/ 300 w 345"/>
                              <a:gd name="T85" fmla="*/ 508 h 558"/>
                              <a:gd name="T86" fmla="*/ 295 w 345"/>
                              <a:gd name="T87" fmla="*/ 558 h 558"/>
                              <a:gd name="T88" fmla="*/ 225 w 345"/>
                              <a:gd name="T89" fmla="*/ 457 h 558"/>
                              <a:gd name="T90" fmla="*/ 205 w 345"/>
                              <a:gd name="T91" fmla="*/ 412 h 558"/>
                              <a:gd name="T92" fmla="*/ 175 w 345"/>
                              <a:gd name="T93" fmla="*/ 382 h 558"/>
                              <a:gd name="T94" fmla="*/ 130 w 345"/>
                              <a:gd name="T95" fmla="*/ 432 h 558"/>
                              <a:gd name="T96" fmla="*/ 55 w 345"/>
                              <a:gd name="T97"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55" y="558"/>
                                </a:move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196"/>
                        <wps:cNvSpPr>
                          <a:spLocks noEditPoints="1"/>
                        </wps:cNvSpPr>
                        <wps:spPr bwMode="auto">
                          <a:xfrm>
                            <a:off x="290" y="331"/>
                            <a:ext cx="355" cy="568"/>
                          </a:xfrm>
                          <a:custGeom>
                            <a:avLst/>
                            <a:gdLst>
                              <a:gd name="T0" fmla="*/ 335 w 355"/>
                              <a:gd name="T1" fmla="*/ 101 h 568"/>
                              <a:gd name="T2" fmla="*/ 300 w 355"/>
                              <a:gd name="T3" fmla="*/ 131 h 568"/>
                              <a:gd name="T4" fmla="*/ 305 w 355"/>
                              <a:gd name="T5" fmla="*/ 181 h 568"/>
                              <a:gd name="T6" fmla="*/ 300 w 355"/>
                              <a:gd name="T7" fmla="*/ 267 h 568"/>
                              <a:gd name="T8" fmla="*/ 305 w 355"/>
                              <a:gd name="T9" fmla="*/ 312 h 568"/>
                              <a:gd name="T10" fmla="*/ 300 w 355"/>
                              <a:gd name="T11" fmla="*/ 362 h 568"/>
                              <a:gd name="T12" fmla="*/ 300 w 355"/>
                              <a:gd name="T13" fmla="*/ 412 h 568"/>
                              <a:gd name="T14" fmla="*/ 305 w 355"/>
                              <a:gd name="T15" fmla="*/ 462 h 568"/>
                              <a:gd name="T16" fmla="*/ 305 w 355"/>
                              <a:gd name="T17" fmla="*/ 553 h 568"/>
                              <a:gd name="T18" fmla="*/ 230 w 355"/>
                              <a:gd name="T19" fmla="*/ 462 h 568"/>
                              <a:gd name="T20" fmla="*/ 160 w 355"/>
                              <a:gd name="T21" fmla="*/ 397 h 568"/>
                              <a:gd name="T22" fmla="*/ 60 w 355"/>
                              <a:gd name="T23" fmla="*/ 563 h 568"/>
                              <a:gd name="T24" fmla="*/ 55 w 355"/>
                              <a:gd name="T25" fmla="*/ 503 h 568"/>
                              <a:gd name="T26" fmla="*/ 50 w 355"/>
                              <a:gd name="T27" fmla="*/ 452 h 568"/>
                              <a:gd name="T28" fmla="*/ 50 w 355"/>
                              <a:gd name="T29" fmla="*/ 367 h 568"/>
                              <a:gd name="T30" fmla="*/ 50 w 355"/>
                              <a:gd name="T31" fmla="*/ 322 h 568"/>
                              <a:gd name="T32" fmla="*/ 55 w 355"/>
                              <a:gd name="T33" fmla="*/ 272 h 568"/>
                              <a:gd name="T34" fmla="*/ 55 w 355"/>
                              <a:gd name="T35" fmla="*/ 226 h 568"/>
                              <a:gd name="T36" fmla="*/ 50 w 355"/>
                              <a:gd name="T37" fmla="*/ 171 h 568"/>
                              <a:gd name="T38" fmla="*/ 40 w 355"/>
                              <a:gd name="T39" fmla="*/ 131 h 568"/>
                              <a:gd name="T40" fmla="*/ 5 w 355"/>
                              <a:gd name="T41" fmla="*/ 66 h 568"/>
                              <a:gd name="T42" fmla="*/ 95 w 355"/>
                              <a:gd name="T43" fmla="*/ 56 h 568"/>
                              <a:gd name="T44" fmla="*/ 190 w 355"/>
                              <a:gd name="T45" fmla="*/ 56 h 568"/>
                              <a:gd name="T46" fmla="*/ 280 w 355"/>
                              <a:gd name="T47" fmla="*/ 56 h 568"/>
                              <a:gd name="T48" fmla="*/ 190 w 355"/>
                              <a:gd name="T49" fmla="*/ 0 h 568"/>
                              <a:gd name="T50" fmla="*/ 185 w 355"/>
                              <a:gd name="T51" fmla="*/ 56 h 568"/>
                              <a:gd name="T52" fmla="*/ 160 w 355"/>
                              <a:gd name="T53" fmla="*/ 0 h 568"/>
                              <a:gd name="T54" fmla="*/ 95 w 355"/>
                              <a:gd name="T55" fmla="*/ 5 h 568"/>
                              <a:gd name="T56" fmla="*/ 70 w 355"/>
                              <a:gd name="T57" fmla="*/ 5 h 568"/>
                              <a:gd name="T58" fmla="*/ 5 w 355"/>
                              <a:gd name="T59" fmla="*/ 5 h 568"/>
                              <a:gd name="T60" fmla="*/ 0 w 355"/>
                              <a:gd name="T61" fmla="*/ 101 h 568"/>
                              <a:gd name="T62" fmla="*/ 15 w 355"/>
                              <a:gd name="T63" fmla="*/ 106 h 568"/>
                              <a:gd name="T64" fmla="*/ 50 w 355"/>
                              <a:gd name="T65" fmla="*/ 171 h 568"/>
                              <a:gd name="T66" fmla="*/ 50 w 355"/>
                              <a:gd name="T67" fmla="*/ 221 h 568"/>
                              <a:gd name="T68" fmla="*/ 50 w 355"/>
                              <a:gd name="T69" fmla="*/ 272 h 568"/>
                              <a:gd name="T70" fmla="*/ 50 w 355"/>
                              <a:gd name="T71" fmla="*/ 317 h 568"/>
                              <a:gd name="T72" fmla="*/ 50 w 355"/>
                              <a:gd name="T73" fmla="*/ 367 h 568"/>
                              <a:gd name="T74" fmla="*/ 50 w 355"/>
                              <a:gd name="T75" fmla="*/ 452 h 568"/>
                              <a:gd name="T76" fmla="*/ 50 w 355"/>
                              <a:gd name="T77" fmla="*/ 498 h 568"/>
                              <a:gd name="T78" fmla="*/ 50 w 355"/>
                              <a:gd name="T79" fmla="*/ 563 h 568"/>
                              <a:gd name="T80" fmla="*/ 130 w 355"/>
                              <a:gd name="T81" fmla="*/ 462 h 568"/>
                              <a:gd name="T82" fmla="*/ 195 w 355"/>
                              <a:gd name="T83" fmla="*/ 402 h 568"/>
                              <a:gd name="T84" fmla="*/ 230 w 355"/>
                              <a:gd name="T85" fmla="*/ 568 h 568"/>
                              <a:gd name="T86" fmla="*/ 305 w 355"/>
                              <a:gd name="T87" fmla="*/ 513 h 568"/>
                              <a:gd name="T88" fmla="*/ 305 w 355"/>
                              <a:gd name="T89" fmla="*/ 457 h 568"/>
                              <a:gd name="T90" fmla="*/ 305 w 355"/>
                              <a:gd name="T91" fmla="*/ 412 h 568"/>
                              <a:gd name="T92" fmla="*/ 305 w 355"/>
                              <a:gd name="T93" fmla="*/ 357 h 568"/>
                              <a:gd name="T94" fmla="*/ 305 w 355"/>
                              <a:gd name="T95" fmla="*/ 277 h 568"/>
                              <a:gd name="T96" fmla="*/ 305 w 355"/>
                              <a:gd name="T97" fmla="*/ 231 h 568"/>
                              <a:gd name="T98" fmla="*/ 305 w 355"/>
                              <a:gd name="T99" fmla="*/ 176 h 568"/>
                              <a:gd name="T100" fmla="*/ 305 w 355"/>
                              <a:gd name="T101" fmla="*/ 136 h 568"/>
                              <a:gd name="T102" fmla="*/ 350 w 355"/>
                              <a:gd name="T103" fmla="*/ 106 h 568"/>
                              <a:gd name="T104" fmla="*/ 350 w 355"/>
                              <a:gd name="T105" fmla="*/ 10 h 568"/>
                              <a:gd name="T106" fmla="*/ 285 w 355"/>
                              <a:gd name="T107" fmla="*/ 0 h 568"/>
                              <a:gd name="T108" fmla="*/ 280 w 355"/>
                              <a:gd name="T109" fmla="*/ 56 h 568"/>
                              <a:gd name="T110" fmla="*/ 250 w 355"/>
                              <a:gd name="T111"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5" h="568">
                                <a:moveTo>
                                  <a:pt x="345" y="5"/>
                                </a:moveTo>
                                <a:lnTo>
                                  <a:pt x="350" y="10"/>
                                </a:lnTo>
                                <a:lnTo>
                                  <a:pt x="350" y="86"/>
                                </a:lnTo>
                                <a:lnTo>
                                  <a:pt x="350" y="101"/>
                                </a:lnTo>
                                <a:lnTo>
                                  <a:pt x="345" y="101"/>
                                </a:lnTo>
                                <a:lnTo>
                                  <a:pt x="335" y="101"/>
                                </a:lnTo>
                                <a:lnTo>
                                  <a:pt x="320" y="126"/>
                                </a:lnTo>
                                <a:lnTo>
                                  <a:pt x="315" y="131"/>
                                </a:lnTo>
                                <a:lnTo>
                                  <a:pt x="305" y="131"/>
                                </a:lnTo>
                                <a:lnTo>
                                  <a:pt x="300" y="131"/>
                                </a:lnTo>
                                <a:lnTo>
                                  <a:pt x="300" y="136"/>
                                </a:lnTo>
                                <a:lnTo>
                                  <a:pt x="300" y="171"/>
                                </a:lnTo>
                                <a:lnTo>
                                  <a:pt x="300" y="176"/>
                                </a:lnTo>
                                <a:lnTo>
                                  <a:pt x="305" y="181"/>
                                </a:lnTo>
                                <a:lnTo>
                                  <a:pt x="305" y="221"/>
                                </a:lnTo>
                                <a:lnTo>
                                  <a:pt x="300" y="226"/>
                                </a:lnTo>
                                <a:lnTo>
                                  <a:pt x="300" y="231"/>
                                </a:lnTo>
                                <a:lnTo>
                                  <a:pt x="300" y="267"/>
                                </a:lnTo>
                                <a:lnTo>
                                  <a:pt x="300" y="272"/>
                                </a:lnTo>
                                <a:lnTo>
                                  <a:pt x="305" y="277"/>
                                </a:lnTo>
                                <a:lnTo>
                                  <a:pt x="305" y="312"/>
                                </a:lnTo>
                                <a:lnTo>
                                  <a:pt x="300" y="317"/>
                                </a:lnTo>
                                <a:lnTo>
                                  <a:pt x="300" y="322"/>
                                </a:lnTo>
                                <a:lnTo>
                                  <a:pt x="300" y="357"/>
                                </a:lnTo>
                                <a:lnTo>
                                  <a:pt x="300" y="362"/>
                                </a:lnTo>
                                <a:lnTo>
                                  <a:pt x="305" y="367"/>
                                </a:lnTo>
                                <a:lnTo>
                                  <a:pt x="305" y="407"/>
                                </a:lnTo>
                                <a:lnTo>
                                  <a:pt x="300" y="412"/>
                                </a:lnTo>
                                <a:lnTo>
                                  <a:pt x="300" y="417"/>
                                </a:lnTo>
                                <a:lnTo>
                                  <a:pt x="300" y="452"/>
                                </a:lnTo>
                                <a:lnTo>
                                  <a:pt x="300" y="457"/>
                                </a:lnTo>
                                <a:lnTo>
                                  <a:pt x="305" y="462"/>
                                </a:lnTo>
                                <a:lnTo>
                                  <a:pt x="305" y="498"/>
                                </a:lnTo>
                                <a:lnTo>
                                  <a:pt x="300" y="503"/>
                                </a:lnTo>
                                <a:lnTo>
                                  <a:pt x="305" y="513"/>
                                </a:lnTo>
                                <a:lnTo>
                                  <a:pt x="305" y="553"/>
                                </a:lnTo>
                                <a:lnTo>
                                  <a:pt x="300" y="563"/>
                                </a:lnTo>
                                <a:lnTo>
                                  <a:pt x="295" y="563"/>
                                </a:lnTo>
                                <a:lnTo>
                                  <a:pt x="230" y="563"/>
                                </a:lnTo>
                                <a:lnTo>
                                  <a:pt x="230" y="462"/>
                                </a:lnTo>
                                <a:lnTo>
                                  <a:pt x="225" y="437"/>
                                </a:lnTo>
                                <a:lnTo>
                                  <a:pt x="210" y="417"/>
                                </a:lnTo>
                                <a:lnTo>
                                  <a:pt x="195" y="402"/>
                                </a:lnTo>
                                <a:lnTo>
                                  <a:pt x="180" y="387"/>
                                </a:lnTo>
                                <a:lnTo>
                                  <a:pt x="160" y="397"/>
                                </a:lnTo>
                                <a:lnTo>
                                  <a:pt x="145" y="417"/>
                                </a:lnTo>
                                <a:lnTo>
                                  <a:pt x="135" y="437"/>
                                </a:lnTo>
                                <a:lnTo>
                                  <a:pt x="130" y="462"/>
                                </a:lnTo>
                                <a:lnTo>
                                  <a:pt x="130" y="563"/>
                                </a:lnTo>
                                <a:lnTo>
                                  <a:pt x="60" y="563"/>
                                </a:lnTo>
                                <a:lnTo>
                                  <a:pt x="55" y="563"/>
                                </a:lnTo>
                                <a:lnTo>
                                  <a:pt x="50" y="553"/>
                                </a:lnTo>
                                <a:lnTo>
                                  <a:pt x="50" y="513"/>
                                </a:lnTo>
                                <a:lnTo>
                                  <a:pt x="55" y="503"/>
                                </a:lnTo>
                                <a:lnTo>
                                  <a:pt x="50" y="498"/>
                                </a:lnTo>
                                <a:lnTo>
                                  <a:pt x="50" y="462"/>
                                </a:lnTo>
                                <a:lnTo>
                                  <a:pt x="55" y="457"/>
                                </a:lnTo>
                                <a:lnTo>
                                  <a:pt x="50" y="452"/>
                                </a:lnTo>
                                <a:lnTo>
                                  <a:pt x="50" y="417"/>
                                </a:lnTo>
                                <a:lnTo>
                                  <a:pt x="55" y="412"/>
                                </a:lnTo>
                                <a:lnTo>
                                  <a:pt x="50" y="407"/>
                                </a:lnTo>
                                <a:lnTo>
                                  <a:pt x="50" y="367"/>
                                </a:lnTo>
                                <a:lnTo>
                                  <a:pt x="55" y="362"/>
                                </a:lnTo>
                                <a:lnTo>
                                  <a:pt x="50" y="357"/>
                                </a:lnTo>
                                <a:lnTo>
                                  <a:pt x="50" y="322"/>
                                </a:lnTo>
                                <a:lnTo>
                                  <a:pt x="55" y="317"/>
                                </a:lnTo>
                                <a:lnTo>
                                  <a:pt x="50" y="312"/>
                                </a:lnTo>
                                <a:lnTo>
                                  <a:pt x="50" y="277"/>
                                </a:lnTo>
                                <a:lnTo>
                                  <a:pt x="55" y="272"/>
                                </a:lnTo>
                                <a:lnTo>
                                  <a:pt x="50" y="267"/>
                                </a:lnTo>
                                <a:lnTo>
                                  <a:pt x="50" y="231"/>
                                </a:lnTo>
                                <a:lnTo>
                                  <a:pt x="55" y="226"/>
                                </a:lnTo>
                                <a:lnTo>
                                  <a:pt x="50" y="221"/>
                                </a:lnTo>
                                <a:lnTo>
                                  <a:pt x="50" y="181"/>
                                </a:lnTo>
                                <a:lnTo>
                                  <a:pt x="55" y="176"/>
                                </a:lnTo>
                                <a:lnTo>
                                  <a:pt x="50" y="171"/>
                                </a:lnTo>
                                <a:lnTo>
                                  <a:pt x="50" y="136"/>
                                </a:lnTo>
                                <a:lnTo>
                                  <a:pt x="50" y="131"/>
                                </a:lnTo>
                                <a:lnTo>
                                  <a:pt x="45" y="131"/>
                                </a:lnTo>
                                <a:lnTo>
                                  <a:pt x="40" y="131"/>
                                </a:lnTo>
                                <a:lnTo>
                                  <a:pt x="35" y="126"/>
                                </a:lnTo>
                                <a:lnTo>
                                  <a:pt x="20" y="101"/>
                                </a:lnTo>
                                <a:lnTo>
                                  <a:pt x="5" y="101"/>
                                </a:lnTo>
                                <a:lnTo>
                                  <a:pt x="5" y="86"/>
                                </a:lnTo>
                                <a:lnTo>
                                  <a:pt x="5" y="66"/>
                                </a:lnTo>
                                <a:lnTo>
                                  <a:pt x="5" y="10"/>
                                </a:lnTo>
                                <a:lnTo>
                                  <a:pt x="5" y="5"/>
                                </a:lnTo>
                                <a:lnTo>
                                  <a:pt x="65" y="5"/>
                                </a:lnTo>
                                <a:lnTo>
                                  <a:pt x="70" y="10"/>
                                </a:lnTo>
                                <a:lnTo>
                                  <a:pt x="70" y="56"/>
                                </a:lnTo>
                                <a:lnTo>
                                  <a:pt x="95" y="56"/>
                                </a:lnTo>
                                <a:lnTo>
                                  <a:pt x="95" y="10"/>
                                </a:lnTo>
                                <a:lnTo>
                                  <a:pt x="100" y="5"/>
                                </a:lnTo>
                                <a:lnTo>
                                  <a:pt x="160" y="5"/>
                                </a:lnTo>
                                <a:lnTo>
                                  <a:pt x="160" y="10"/>
                                </a:lnTo>
                                <a:lnTo>
                                  <a:pt x="160" y="56"/>
                                </a:lnTo>
                                <a:lnTo>
                                  <a:pt x="190" y="56"/>
                                </a:lnTo>
                                <a:lnTo>
                                  <a:pt x="190" y="10"/>
                                </a:lnTo>
                                <a:lnTo>
                                  <a:pt x="190" y="5"/>
                                </a:lnTo>
                                <a:lnTo>
                                  <a:pt x="250" y="5"/>
                                </a:lnTo>
                                <a:lnTo>
                                  <a:pt x="255" y="10"/>
                                </a:lnTo>
                                <a:lnTo>
                                  <a:pt x="255" y="56"/>
                                </a:lnTo>
                                <a:lnTo>
                                  <a:pt x="280" y="56"/>
                                </a:lnTo>
                                <a:lnTo>
                                  <a:pt x="280" y="10"/>
                                </a:lnTo>
                                <a:lnTo>
                                  <a:pt x="285" y="5"/>
                                </a:lnTo>
                                <a:lnTo>
                                  <a:pt x="345" y="5"/>
                                </a:lnTo>
                                <a:close/>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197"/>
                        <wps:cNvSpPr>
                          <a:spLocks/>
                        </wps:cNvSpPr>
                        <wps:spPr bwMode="auto">
                          <a:xfrm>
                            <a:off x="295" y="336"/>
                            <a:ext cx="345" cy="558"/>
                          </a:xfrm>
                          <a:custGeom>
                            <a:avLst/>
                            <a:gdLst>
                              <a:gd name="T0" fmla="*/ 345 w 345"/>
                              <a:gd name="T1" fmla="*/ 81 h 558"/>
                              <a:gd name="T2" fmla="*/ 330 w 345"/>
                              <a:gd name="T3" fmla="*/ 96 h 558"/>
                              <a:gd name="T4" fmla="*/ 310 w 345"/>
                              <a:gd name="T5" fmla="*/ 126 h 558"/>
                              <a:gd name="T6" fmla="*/ 295 w 345"/>
                              <a:gd name="T7" fmla="*/ 126 h 558"/>
                              <a:gd name="T8" fmla="*/ 295 w 345"/>
                              <a:gd name="T9" fmla="*/ 166 h 558"/>
                              <a:gd name="T10" fmla="*/ 300 w 345"/>
                              <a:gd name="T11" fmla="*/ 176 h 558"/>
                              <a:gd name="T12" fmla="*/ 295 w 345"/>
                              <a:gd name="T13" fmla="*/ 221 h 558"/>
                              <a:gd name="T14" fmla="*/ 295 w 345"/>
                              <a:gd name="T15" fmla="*/ 262 h 558"/>
                              <a:gd name="T16" fmla="*/ 295 w 345"/>
                              <a:gd name="T17" fmla="*/ 267 h 558"/>
                              <a:gd name="T18" fmla="*/ 300 w 345"/>
                              <a:gd name="T19" fmla="*/ 307 h 558"/>
                              <a:gd name="T20" fmla="*/ 295 w 345"/>
                              <a:gd name="T21" fmla="*/ 317 h 558"/>
                              <a:gd name="T22" fmla="*/ 295 w 345"/>
                              <a:gd name="T23" fmla="*/ 357 h 558"/>
                              <a:gd name="T24" fmla="*/ 300 w 345"/>
                              <a:gd name="T25" fmla="*/ 402 h 558"/>
                              <a:gd name="T26" fmla="*/ 295 w 345"/>
                              <a:gd name="T27" fmla="*/ 407 h 558"/>
                              <a:gd name="T28" fmla="*/ 295 w 345"/>
                              <a:gd name="T29" fmla="*/ 447 h 558"/>
                              <a:gd name="T30" fmla="*/ 300 w 345"/>
                              <a:gd name="T31" fmla="*/ 457 h 558"/>
                              <a:gd name="T32" fmla="*/ 295 w 345"/>
                              <a:gd name="T33" fmla="*/ 498 h 558"/>
                              <a:gd name="T34" fmla="*/ 300 w 345"/>
                              <a:gd name="T35" fmla="*/ 548 h 558"/>
                              <a:gd name="T36" fmla="*/ 290 w 345"/>
                              <a:gd name="T37" fmla="*/ 558 h 558"/>
                              <a:gd name="T38" fmla="*/ 225 w 345"/>
                              <a:gd name="T39" fmla="*/ 457 h 558"/>
                              <a:gd name="T40" fmla="*/ 190 w 345"/>
                              <a:gd name="T41" fmla="*/ 397 h 558"/>
                              <a:gd name="T42" fmla="*/ 155 w 345"/>
                              <a:gd name="T43" fmla="*/ 392 h 558"/>
                              <a:gd name="T44" fmla="*/ 125 w 345"/>
                              <a:gd name="T45" fmla="*/ 457 h 558"/>
                              <a:gd name="T46" fmla="*/ 55 w 345"/>
                              <a:gd name="T47" fmla="*/ 558 h 558"/>
                              <a:gd name="T48" fmla="*/ 45 w 345"/>
                              <a:gd name="T49" fmla="*/ 508 h 558"/>
                              <a:gd name="T50" fmla="*/ 50 w 345"/>
                              <a:gd name="T51" fmla="*/ 498 h 558"/>
                              <a:gd name="T52" fmla="*/ 45 w 345"/>
                              <a:gd name="T53" fmla="*/ 457 h 558"/>
                              <a:gd name="T54" fmla="*/ 45 w 345"/>
                              <a:gd name="T55" fmla="*/ 447 h 558"/>
                              <a:gd name="T56" fmla="*/ 50 w 345"/>
                              <a:gd name="T57" fmla="*/ 407 h 558"/>
                              <a:gd name="T58" fmla="*/ 45 w 345"/>
                              <a:gd name="T59" fmla="*/ 362 h 558"/>
                              <a:gd name="T60" fmla="*/ 50 w 345"/>
                              <a:gd name="T61" fmla="*/ 357 h 558"/>
                              <a:gd name="T62" fmla="*/ 45 w 345"/>
                              <a:gd name="T63" fmla="*/ 317 h 558"/>
                              <a:gd name="T64" fmla="*/ 45 w 345"/>
                              <a:gd name="T65" fmla="*/ 307 h 558"/>
                              <a:gd name="T66" fmla="*/ 50 w 345"/>
                              <a:gd name="T67" fmla="*/ 267 h 558"/>
                              <a:gd name="T68" fmla="*/ 45 w 345"/>
                              <a:gd name="T69" fmla="*/ 226 h 558"/>
                              <a:gd name="T70" fmla="*/ 50 w 345"/>
                              <a:gd name="T71" fmla="*/ 221 h 558"/>
                              <a:gd name="T72" fmla="*/ 45 w 345"/>
                              <a:gd name="T73" fmla="*/ 176 h 558"/>
                              <a:gd name="T74" fmla="*/ 45 w 345"/>
                              <a:gd name="T75" fmla="*/ 166 h 558"/>
                              <a:gd name="T76" fmla="*/ 45 w 345"/>
                              <a:gd name="T77" fmla="*/ 126 h 558"/>
                              <a:gd name="T78" fmla="*/ 35 w 345"/>
                              <a:gd name="T79" fmla="*/ 126 h 558"/>
                              <a:gd name="T80" fmla="*/ 0 w 345"/>
                              <a:gd name="T81" fmla="*/ 96 h 558"/>
                              <a:gd name="T82" fmla="*/ 0 w 345"/>
                              <a:gd name="T83" fmla="*/ 61 h 558"/>
                              <a:gd name="T84" fmla="*/ 60 w 345"/>
                              <a:gd name="T85" fmla="*/ 0 h 558"/>
                              <a:gd name="T86" fmla="*/ 90 w 345"/>
                              <a:gd name="T87" fmla="*/ 51 h 558"/>
                              <a:gd name="T88" fmla="*/ 155 w 345"/>
                              <a:gd name="T89" fmla="*/ 0 h 558"/>
                              <a:gd name="T90" fmla="*/ 185 w 345"/>
                              <a:gd name="T91" fmla="*/ 51 h 558"/>
                              <a:gd name="T92" fmla="*/ 245 w 345"/>
                              <a:gd name="T93" fmla="*/ 0 h 558"/>
                              <a:gd name="T94" fmla="*/ 275 w 345"/>
                              <a:gd name="T95" fmla="*/ 51 h 558"/>
                              <a:gd name="T96" fmla="*/ 340 w 345"/>
                              <a:gd name="T97" fmla="*/ 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340" y="0"/>
                                </a:move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198"/>
                        <wps:cNvSpPr>
                          <a:spLocks/>
                        </wps:cNvSpPr>
                        <wps:spPr bwMode="auto">
                          <a:xfrm>
                            <a:off x="290" y="331"/>
                            <a:ext cx="355" cy="568"/>
                          </a:xfrm>
                          <a:custGeom>
                            <a:avLst/>
                            <a:gdLst>
                              <a:gd name="T0" fmla="*/ 190 w 355"/>
                              <a:gd name="T1" fmla="*/ 0 h 568"/>
                              <a:gd name="T2" fmla="*/ 185 w 355"/>
                              <a:gd name="T3" fmla="*/ 5 h 568"/>
                              <a:gd name="T4" fmla="*/ 185 w 355"/>
                              <a:gd name="T5" fmla="*/ 56 h 568"/>
                              <a:gd name="T6" fmla="*/ 165 w 355"/>
                              <a:gd name="T7" fmla="*/ 5 h 568"/>
                              <a:gd name="T8" fmla="*/ 160 w 355"/>
                              <a:gd name="T9" fmla="*/ 0 h 568"/>
                              <a:gd name="T10" fmla="*/ 95 w 355"/>
                              <a:gd name="T11" fmla="*/ 0 h 568"/>
                              <a:gd name="T12" fmla="*/ 95 w 355"/>
                              <a:gd name="T13" fmla="*/ 5 h 568"/>
                              <a:gd name="T14" fmla="*/ 75 w 355"/>
                              <a:gd name="T15" fmla="*/ 56 h 568"/>
                              <a:gd name="T16" fmla="*/ 70 w 355"/>
                              <a:gd name="T17" fmla="*/ 5 h 568"/>
                              <a:gd name="T18" fmla="*/ 65 w 355"/>
                              <a:gd name="T19" fmla="*/ 0 h 568"/>
                              <a:gd name="T20" fmla="*/ 5 w 355"/>
                              <a:gd name="T21" fmla="*/ 5 h 568"/>
                              <a:gd name="T22" fmla="*/ 0 w 355"/>
                              <a:gd name="T23" fmla="*/ 10 h 568"/>
                              <a:gd name="T24" fmla="*/ 0 w 355"/>
                              <a:gd name="T25" fmla="*/ 101 h 568"/>
                              <a:gd name="T26" fmla="*/ 5 w 355"/>
                              <a:gd name="T27" fmla="*/ 106 h 568"/>
                              <a:gd name="T28" fmla="*/ 15 w 355"/>
                              <a:gd name="T29" fmla="*/ 106 h 568"/>
                              <a:gd name="T30" fmla="*/ 40 w 355"/>
                              <a:gd name="T31" fmla="*/ 136 h 568"/>
                              <a:gd name="T32" fmla="*/ 50 w 355"/>
                              <a:gd name="T33" fmla="*/ 171 h 568"/>
                              <a:gd name="T34" fmla="*/ 50 w 355"/>
                              <a:gd name="T35" fmla="*/ 176 h 568"/>
                              <a:gd name="T36" fmla="*/ 50 w 355"/>
                              <a:gd name="T37" fmla="*/ 221 h 568"/>
                              <a:gd name="T38" fmla="*/ 50 w 355"/>
                              <a:gd name="T39" fmla="*/ 231 h 568"/>
                              <a:gd name="T40" fmla="*/ 50 w 355"/>
                              <a:gd name="T41" fmla="*/ 272 h 568"/>
                              <a:gd name="T42" fmla="*/ 50 w 355"/>
                              <a:gd name="T43" fmla="*/ 312 h 568"/>
                              <a:gd name="T44" fmla="*/ 50 w 355"/>
                              <a:gd name="T45" fmla="*/ 317 h 568"/>
                              <a:gd name="T46" fmla="*/ 50 w 355"/>
                              <a:gd name="T47" fmla="*/ 357 h 568"/>
                              <a:gd name="T48" fmla="*/ 50 w 355"/>
                              <a:gd name="T49" fmla="*/ 367 h 568"/>
                              <a:gd name="T50" fmla="*/ 50 w 355"/>
                              <a:gd name="T51" fmla="*/ 412 h 568"/>
                              <a:gd name="T52" fmla="*/ 50 w 355"/>
                              <a:gd name="T53" fmla="*/ 452 h 568"/>
                              <a:gd name="T54" fmla="*/ 50 w 355"/>
                              <a:gd name="T55" fmla="*/ 457 h 568"/>
                              <a:gd name="T56" fmla="*/ 50 w 355"/>
                              <a:gd name="T57" fmla="*/ 498 h 568"/>
                              <a:gd name="T58" fmla="*/ 50 w 355"/>
                              <a:gd name="T59" fmla="*/ 513 h 568"/>
                              <a:gd name="T60" fmla="*/ 50 w 355"/>
                              <a:gd name="T61" fmla="*/ 563 h 568"/>
                              <a:gd name="T62" fmla="*/ 130 w 355"/>
                              <a:gd name="T63" fmla="*/ 568 h 568"/>
                              <a:gd name="T64" fmla="*/ 130 w 355"/>
                              <a:gd name="T65" fmla="*/ 462 h 568"/>
                              <a:gd name="T66" fmla="*/ 160 w 355"/>
                              <a:gd name="T67" fmla="*/ 402 h 568"/>
                              <a:gd name="T68" fmla="*/ 195 w 355"/>
                              <a:gd name="T69" fmla="*/ 402 h 568"/>
                              <a:gd name="T70" fmla="*/ 225 w 355"/>
                              <a:gd name="T71" fmla="*/ 462 h 568"/>
                              <a:gd name="T72" fmla="*/ 230 w 355"/>
                              <a:gd name="T73" fmla="*/ 568 h 568"/>
                              <a:gd name="T74" fmla="*/ 305 w 355"/>
                              <a:gd name="T75" fmla="*/ 563 h 568"/>
                              <a:gd name="T76" fmla="*/ 305 w 355"/>
                              <a:gd name="T77" fmla="*/ 513 h 568"/>
                              <a:gd name="T78" fmla="*/ 305 w 355"/>
                              <a:gd name="T79" fmla="*/ 498 h 568"/>
                              <a:gd name="T80" fmla="*/ 305 w 355"/>
                              <a:gd name="T81" fmla="*/ 457 h 568"/>
                              <a:gd name="T82" fmla="*/ 305 w 355"/>
                              <a:gd name="T83" fmla="*/ 417 h 568"/>
                              <a:gd name="T84" fmla="*/ 305 w 355"/>
                              <a:gd name="T85" fmla="*/ 412 h 568"/>
                              <a:gd name="T86" fmla="*/ 305 w 355"/>
                              <a:gd name="T87" fmla="*/ 367 h 568"/>
                              <a:gd name="T88" fmla="*/ 305 w 355"/>
                              <a:gd name="T89" fmla="*/ 357 h 568"/>
                              <a:gd name="T90" fmla="*/ 305 w 355"/>
                              <a:gd name="T91" fmla="*/ 317 h 568"/>
                              <a:gd name="T92" fmla="*/ 305 w 355"/>
                              <a:gd name="T93" fmla="*/ 277 h 568"/>
                              <a:gd name="T94" fmla="*/ 305 w 355"/>
                              <a:gd name="T95" fmla="*/ 272 h 568"/>
                              <a:gd name="T96" fmla="*/ 305 w 355"/>
                              <a:gd name="T97" fmla="*/ 231 h 568"/>
                              <a:gd name="T98" fmla="*/ 305 w 355"/>
                              <a:gd name="T99" fmla="*/ 221 h 568"/>
                              <a:gd name="T100" fmla="*/ 305 w 355"/>
                              <a:gd name="T101" fmla="*/ 176 h 568"/>
                              <a:gd name="T102" fmla="*/ 305 w 355"/>
                              <a:gd name="T103" fmla="*/ 136 h 568"/>
                              <a:gd name="T104" fmla="*/ 305 w 355"/>
                              <a:gd name="T105" fmla="*/ 136 h 568"/>
                              <a:gd name="T106" fmla="*/ 320 w 355"/>
                              <a:gd name="T107" fmla="*/ 126 h 568"/>
                              <a:gd name="T108" fmla="*/ 350 w 355"/>
                              <a:gd name="T109" fmla="*/ 106 h 568"/>
                              <a:gd name="T110" fmla="*/ 355 w 355"/>
                              <a:gd name="T111" fmla="*/ 101 h 568"/>
                              <a:gd name="T112" fmla="*/ 350 w 355"/>
                              <a:gd name="T113" fmla="*/ 10 h 568"/>
                              <a:gd name="T114" fmla="*/ 350 w 355"/>
                              <a:gd name="T115" fmla="*/ 5 h 568"/>
                              <a:gd name="T116" fmla="*/ 285 w 355"/>
                              <a:gd name="T117" fmla="*/ 0 h 568"/>
                              <a:gd name="T118" fmla="*/ 280 w 355"/>
                              <a:gd name="T119" fmla="*/ 5 h 568"/>
                              <a:gd name="T120" fmla="*/ 280 w 355"/>
                              <a:gd name="T121" fmla="*/ 56 h 568"/>
                              <a:gd name="T122" fmla="*/ 255 w 355"/>
                              <a:gd name="T123" fmla="*/ 5 h 568"/>
                              <a:gd name="T124" fmla="*/ 250 w 355"/>
                              <a:gd name="T125"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5" h="568">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199"/>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200"/>
                        <wps:cNvSpPr>
                          <a:spLocks noEditPoints="1"/>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 name="T26" fmla="*/ 75 w 75"/>
                              <a:gd name="T27" fmla="*/ 0 h 40"/>
                              <a:gd name="T28" fmla="*/ 0 w 75"/>
                              <a:gd name="T29" fmla="*/ 0 h 40"/>
                              <a:gd name="T30" fmla="*/ 0 w 75"/>
                              <a:gd name="T31" fmla="*/ 0 h 40"/>
                              <a:gd name="T32" fmla="*/ 0 w 75"/>
                              <a:gd name="T33" fmla="*/ 0 h 40"/>
                              <a:gd name="T34" fmla="*/ 0 w 75"/>
                              <a:gd name="T35" fmla="*/ 40 h 40"/>
                              <a:gd name="T36" fmla="*/ 0 w 75"/>
                              <a:gd name="T37" fmla="*/ 40 h 40"/>
                              <a:gd name="T38" fmla="*/ 0 w 75"/>
                              <a:gd name="T39" fmla="*/ 40 h 40"/>
                              <a:gd name="T40" fmla="*/ 75 w 75"/>
                              <a:gd name="T41" fmla="*/ 40 h 40"/>
                              <a:gd name="T42" fmla="*/ 75 w 75"/>
                              <a:gd name="T43" fmla="*/ 40 h 40"/>
                              <a:gd name="T44" fmla="*/ 75 w 75"/>
                              <a:gd name="T45" fmla="*/ 40 h 40"/>
                              <a:gd name="T46" fmla="*/ 75 w 75"/>
                              <a:gd name="T47" fmla="*/ 0 h 40"/>
                              <a:gd name="T48" fmla="*/ 75 w 75"/>
                              <a:gd name="T49" fmla="*/ 0 h 40"/>
                              <a:gd name="T50" fmla="*/ 75 w 75"/>
                              <a:gd name="T51" fmla="*/ 0 h 40"/>
                              <a:gd name="T52" fmla="*/ 75 w 75"/>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0">
                                <a:moveTo>
                                  <a:pt x="75" y="0"/>
                                </a:moveTo>
                                <a:lnTo>
                                  <a:pt x="75" y="0"/>
                                </a:lnTo>
                                <a:lnTo>
                                  <a:pt x="75" y="40"/>
                                </a:lnTo>
                                <a:lnTo>
                                  <a:pt x="0" y="40"/>
                                </a:lnTo>
                                <a:lnTo>
                                  <a:pt x="0" y="0"/>
                                </a:lnTo>
                                <a:lnTo>
                                  <a:pt x="75" y="0"/>
                                </a:lnTo>
                                <a:close/>
                                <a:moveTo>
                                  <a:pt x="75" y="0"/>
                                </a:moveTo>
                                <a:lnTo>
                                  <a:pt x="0" y="0"/>
                                </a:lnTo>
                                <a:lnTo>
                                  <a:pt x="0" y="40"/>
                                </a:lnTo>
                                <a:lnTo>
                                  <a:pt x="75"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201"/>
                        <wps:cNvSpPr>
                          <a:spLocks/>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0">
                                <a:moveTo>
                                  <a:pt x="75" y="0"/>
                                </a:moveTo>
                                <a:lnTo>
                                  <a:pt x="75" y="0"/>
                                </a:lnTo>
                                <a:lnTo>
                                  <a:pt x="75" y="40"/>
                                </a:lnTo>
                                <a:lnTo>
                                  <a:pt x="0" y="40"/>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202"/>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203"/>
                        <wps:cNvSpPr>
                          <a:spLocks/>
                        </wps:cNvSpPr>
                        <wps:spPr bwMode="auto">
                          <a:xfrm>
                            <a:off x="430" y="603"/>
                            <a:ext cx="75" cy="4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 name="Freeform 205"/>
                      <wps:cNvSpPr>
                        <a:spLocks noEditPoints="1"/>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 name="T26" fmla="*/ 75 w 75"/>
                            <a:gd name="T27" fmla="*/ 0 h 45"/>
                            <a:gd name="T28" fmla="*/ 0 w 75"/>
                            <a:gd name="T29" fmla="*/ 0 h 45"/>
                            <a:gd name="T30" fmla="*/ 0 w 75"/>
                            <a:gd name="T31" fmla="*/ 0 h 45"/>
                            <a:gd name="T32" fmla="*/ 0 w 75"/>
                            <a:gd name="T33" fmla="*/ 5 h 45"/>
                            <a:gd name="T34" fmla="*/ 0 w 75"/>
                            <a:gd name="T35" fmla="*/ 40 h 45"/>
                            <a:gd name="T36" fmla="*/ 0 w 75"/>
                            <a:gd name="T37" fmla="*/ 40 h 45"/>
                            <a:gd name="T38" fmla="*/ 0 w 75"/>
                            <a:gd name="T39" fmla="*/ 45 h 45"/>
                            <a:gd name="T40" fmla="*/ 75 w 75"/>
                            <a:gd name="T41" fmla="*/ 45 h 45"/>
                            <a:gd name="T42" fmla="*/ 75 w 75"/>
                            <a:gd name="T43" fmla="*/ 45 h 45"/>
                            <a:gd name="T44" fmla="*/ 75 w 75"/>
                            <a:gd name="T45" fmla="*/ 40 h 45"/>
                            <a:gd name="T46" fmla="*/ 75 w 75"/>
                            <a:gd name="T47" fmla="*/ 5 h 45"/>
                            <a:gd name="T48" fmla="*/ 75 w 75"/>
                            <a:gd name="T49" fmla="*/ 5 h 45"/>
                            <a:gd name="T50" fmla="*/ 75 w 75"/>
                            <a:gd name="T51" fmla="*/ 0 h 45"/>
                            <a:gd name="T52" fmla="*/ 75 w 75"/>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close/>
                              <a:moveTo>
                                <a:pt x="75" y="0"/>
                              </a:moveTo>
                              <a:lnTo>
                                <a:pt x="0" y="0"/>
                              </a:lnTo>
                              <a:lnTo>
                                <a:pt x="0" y="5"/>
                              </a:lnTo>
                              <a:lnTo>
                                <a:pt x="0" y="40"/>
                              </a:lnTo>
                              <a:lnTo>
                                <a:pt x="0" y="45"/>
                              </a:lnTo>
                              <a:lnTo>
                                <a:pt x="75" y="45"/>
                              </a:lnTo>
                              <a:lnTo>
                                <a:pt x="75" y="40"/>
                              </a:lnTo>
                              <a:lnTo>
                                <a:pt x="75" y="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06"/>
                      <wps:cNvSpPr>
                        <a:spLocks/>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07"/>
                      <wps:cNvSpPr>
                        <a:spLocks/>
                      </wps:cNvSpPr>
                      <wps:spPr bwMode="auto">
                        <a:xfrm>
                          <a:off x="273050" y="382905"/>
                          <a:ext cx="47625" cy="2857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08"/>
                      <wps:cNvSpPr>
                        <a:spLocks/>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55 w 75"/>
                            <a:gd name="T11" fmla="*/ 10 h 25"/>
                            <a:gd name="T12" fmla="*/ 40 w 75"/>
                            <a:gd name="T13" fmla="*/ 0 h 25"/>
                            <a:gd name="T14" fmla="*/ 35 w 75"/>
                            <a:gd name="T15" fmla="*/ 0 h 25"/>
                            <a:gd name="T16" fmla="*/ 35 w 75"/>
                            <a:gd name="T17" fmla="*/ 0 h 25"/>
                            <a:gd name="T18" fmla="*/ 20 w 75"/>
                            <a:gd name="T19" fmla="*/ 10 h 25"/>
                            <a:gd name="T20" fmla="*/ 0 w 75"/>
                            <a:gd name="T21" fmla="*/ 25 h 25"/>
                            <a:gd name="T22" fmla="*/ 0 w 75"/>
                            <a:gd name="T23" fmla="*/ 0 h 25"/>
                            <a:gd name="T24" fmla="*/ 0 w 75"/>
                            <a:gd name="T25" fmla="*/ 0 h 25"/>
                            <a:gd name="T26" fmla="*/ 0 w 75"/>
                            <a:gd name="T27" fmla="*/ 0 h 25"/>
                            <a:gd name="T28" fmla="*/ 75 w 75"/>
                            <a:gd name="T2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5" h="25">
                              <a:moveTo>
                                <a:pt x="75" y="0"/>
                              </a:moveTo>
                              <a:lnTo>
                                <a:pt x="75" y="0"/>
                              </a:lnTo>
                              <a:lnTo>
                                <a:pt x="75" y="25"/>
                              </a:lnTo>
                              <a:lnTo>
                                <a:pt x="55" y="10"/>
                              </a:lnTo>
                              <a:lnTo>
                                <a:pt x="40" y="0"/>
                              </a:lnTo>
                              <a:lnTo>
                                <a:pt x="35" y="0"/>
                              </a:lnTo>
                              <a:lnTo>
                                <a:pt x="20" y="10"/>
                              </a:lnTo>
                              <a:lnTo>
                                <a:pt x="0" y="25"/>
                              </a:lnTo>
                              <a:lnTo>
                                <a:pt x="0" y="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09"/>
                      <wps:cNvSpPr>
                        <a:spLocks noEditPoints="1"/>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60 w 75"/>
                            <a:gd name="T11" fmla="*/ 10 h 25"/>
                            <a:gd name="T12" fmla="*/ 45 w 75"/>
                            <a:gd name="T13" fmla="*/ 0 h 25"/>
                            <a:gd name="T14" fmla="*/ 75 w 75"/>
                            <a:gd name="T15" fmla="*/ 0 h 25"/>
                            <a:gd name="T16" fmla="*/ 35 w 75"/>
                            <a:gd name="T17" fmla="*/ 0 h 25"/>
                            <a:gd name="T18" fmla="*/ 35 w 75"/>
                            <a:gd name="T19" fmla="*/ 0 h 25"/>
                            <a:gd name="T20" fmla="*/ 15 w 75"/>
                            <a:gd name="T21" fmla="*/ 10 h 25"/>
                            <a:gd name="T22" fmla="*/ 0 w 75"/>
                            <a:gd name="T23" fmla="*/ 25 h 25"/>
                            <a:gd name="T24" fmla="*/ 0 w 75"/>
                            <a:gd name="T25" fmla="*/ 0 h 25"/>
                            <a:gd name="T26" fmla="*/ 0 w 75"/>
                            <a:gd name="T27" fmla="*/ 0 h 25"/>
                            <a:gd name="T28" fmla="*/ 0 w 75"/>
                            <a:gd name="T29" fmla="*/ 0 h 25"/>
                            <a:gd name="T30" fmla="*/ 35 w 75"/>
                            <a:gd name="T31" fmla="*/ 0 h 25"/>
                            <a:gd name="T32" fmla="*/ 75 w 75"/>
                            <a:gd name="T33" fmla="*/ 0 h 25"/>
                            <a:gd name="T34" fmla="*/ 0 w 75"/>
                            <a:gd name="T35" fmla="*/ 0 h 25"/>
                            <a:gd name="T36" fmla="*/ 0 w 75"/>
                            <a:gd name="T37" fmla="*/ 0 h 25"/>
                            <a:gd name="T38" fmla="*/ 0 w 75"/>
                            <a:gd name="T39" fmla="*/ 0 h 25"/>
                            <a:gd name="T40" fmla="*/ 0 w 75"/>
                            <a:gd name="T41" fmla="*/ 25 h 25"/>
                            <a:gd name="T42" fmla="*/ 0 w 75"/>
                            <a:gd name="T43" fmla="*/ 25 h 25"/>
                            <a:gd name="T44" fmla="*/ 20 w 75"/>
                            <a:gd name="T45" fmla="*/ 10 h 25"/>
                            <a:gd name="T46" fmla="*/ 35 w 75"/>
                            <a:gd name="T47" fmla="*/ 0 h 25"/>
                            <a:gd name="T48" fmla="*/ 40 w 75"/>
                            <a:gd name="T49" fmla="*/ 0 h 25"/>
                            <a:gd name="T50" fmla="*/ 40 w 75"/>
                            <a:gd name="T51" fmla="*/ 0 h 25"/>
                            <a:gd name="T52" fmla="*/ 55 w 75"/>
                            <a:gd name="T53" fmla="*/ 10 h 25"/>
                            <a:gd name="T54" fmla="*/ 75 w 75"/>
                            <a:gd name="T55" fmla="*/ 25 h 25"/>
                            <a:gd name="T56" fmla="*/ 75 w 75"/>
                            <a:gd name="T57" fmla="*/ 0 h 25"/>
                            <a:gd name="T58" fmla="*/ 75 w 75"/>
                            <a:gd name="T59" fmla="*/ 0 h 25"/>
                            <a:gd name="T60" fmla="*/ 75 w 75"/>
                            <a:gd name="T61" fmla="*/ 0 h 25"/>
                            <a:gd name="T62" fmla="*/ 75 w 75"/>
                            <a:gd name="T6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5" h="25">
                              <a:moveTo>
                                <a:pt x="75" y="0"/>
                              </a:moveTo>
                              <a:lnTo>
                                <a:pt x="75" y="0"/>
                              </a:lnTo>
                              <a:lnTo>
                                <a:pt x="75" y="25"/>
                              </a:lnTo>
                              <a:lnTo>
                                <a:pt x="60" y="10"/>
                              </a:lnTo>
                              <a:lnTo>
                                <a:pt x="45" y="0"/>
                              </a:lnTo>
                              <a:lnTo>
                                <a:pt x="75" y="0"/>
                              </a:lnTo>
                              <a:close/>
                              <a:moveTo>
                                <a:pt x="35" y="0"/>
                              </a:moveTo>
                              <a:lnTo>
                                <a:pt x="35" y="0"/>
                              </a:lnTo>
                              <a:lnTo>
                                <a:pt x="15" y="10"/>
                              </a:lnTo>
                              <a:lnTo>
                                <a:pt x="0" y="25"/>
                              </a:lnTo>
                              <a:lnTo>
                                <a:pt x="0" y="0"/>
                              </a:lnTo>
                              <a:lnTo>
                                <a:pt x="35" y="0"/>
                              </a:lnTo>
                              <a:close/>
                              <a:moveTo>
                                <a:pt x="75" y="0"/>
                              </a:moveTo>
                              <a:lnTo>
                                <a:pt x="0" y="0"/>
                              </a:lnTo>
                              <a:lnTo>
                                <a:pt x="0" y="25"/>
                              </a:lnTo>
                              <a:lnTo>
                                <a:pt x="20" y="10"/>
                              </a:lnTo>
                              <a:lnTo>
                                <a:pt x="35" y="0"/>
                              </a:lnTo>
                              <a:lnTo>
                                <a:pt x="40" y="0"/>
                              </a:lnTo>
                              <a:lnTo>
                                <a:pt x="55" y="10"/>
                              </a:lnTo>
                              <a:lnTo>
                                <a:pt x="75" y="2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10"/>
                      <wps:cNvSpPr>
                        <a:spLocks/>
                      </wps:cNvSpPr>
                      <wps:spPr bwMode="auto">
                        <a:xfrm>
                          <a:off x="301625" y="443230"/>
                          <a:ext cx="19050" cy="15875"/>
                        </a:xfrm>
                        <a:custGeom>
                          <a:avLst/>
                          <a:gdLst>
                            <a:gd name="T0" fmla="*/ 30 w 30"/>
                            <a:gd name="T1" fmla="*/ 0 h 25"/>
                            <a:gd name="T2" fmla="*/ 30 w 30"/>
                            <a:gd name="T3" fmla="*/ 0 h 25"/>
                            <a:gd name="T4" fmla="*/ 30 w 30"/>
                            <a:gd name="T5" fmla="*/ 0 h 25"/>
                            <a:gd name="T6" fmla="*/ 30 w 30"/>
                            <a:gd name="T7" fmla="*/ 25 h 25"/>
                            <a:gd name="T8" fmla="*/ 30 w 30"/>
                            <a:gd name="T9" fmla="*/ 25 h 25"/>
                            <a:gd name="T10" fmla="*/ 15 w 30"/>
                            <a:gd name="T11" fmla="*/ 10 h 25"/>
                            <a:gd name="T12" fmla="*/ 0 w 30"/>
                            <a:gd name="T13" fmla="*/ 0 h 25"/>
                            <a:gd name="T14" fmla="*/ 30 w 30"/>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25">
                              <a:moveTo>
                                <a:pt x="30" y="0"/>
                              </a:moveTo>
                              <a:lnTo>
                                <a:pt x="30" y="0"/>
                              </a:lnTo>
                              <a:lnTo>
                                <a:pt x="30" y="25"/>
                              </a:lnTo>
                              <a:lnTo>
                                <a:pt x="15" y="10"/>
                              </a:lnTo>
                              <a:lnTo>
                                <a:pt x="0" y="0"/>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11"/>
                      <wps:cNvSpPr>
                        <a:spLocks/>
                      </wps:cNvSpPr>
                      <wps:spPr bwMode="auto">
                        <a:xfrm>
                          <a:off x="273050" y="443230"/>
                          <a:ext cx="22225" cy="15875"/>
                        </a:xfrm>
                        <a:custGeom>
                          <a:avLst/>
                          <a:gdLst>
                            <a:gd name="T0" fmla="*/ 35 w 35"/>
                            <a:gd name="T1" fmla="*/ 0 h 25"/>
                            <a:gd name="T2" fmla="*/ 35 w 35"/>
                            <a:gd name="T3" fmla="*/ 0 h 25"/>
                            <a:gd name="T4" fmla="*/ 15 w 35"/>
                            <a:gd name="T5" fmla="*/ 10 h 25"/>
                            <a:gd name="T6" fmla="*/ 0 w 35"/>
                            <a:gd name="T7" fmla="*/ 25 h 25"/>
                            <a:gd name="T8" fmla="*/ 0 w 35"/>
                            <a:gd name="T9" fmla="*/ 0 h 25"/>
                            <a:gd name="T10" fmla="*/ 0 w 35"/>
                            <a:gd name="T11" fmla="*/ 0 h 25"/>
                            <a:gd name="T12" fmla="*/ 0 w 35"/>
                            <a:gd name="T13" fmla="*/ 0 h 25"/>
                            <a:gd name="T14" fmla="*/ 35 w 35"/>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 h="25">
                              <a:moveTo>
                                <a:pt x="35" y="0"/>
                              </a:moveTo>
                              <a:lnTo>
                                <a:pt x="35" y="0"/>
                              </a:lnTo>
                              <a:lnTo>
                                <a:pt x="15" y="10"/>
                              </a:lnTo>
                              <a:lnTo>
                                <a:pt x="0" y="2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12"/>
                      <wps:cNvSpPr>
                        <a:spLocks/>
                      </wps:cNvSpPr>
                      <wps:spPr bwMode="auto">
                        <a:xfrm>
                          <a:off x="273050" y="443230"/>
                          <a:ext cx="47625" cy="15875"/>
                        </a:xfrm>
                        <a:custGeom>
                          <a:avLst/>
                          <a:gdLst>
                            <a:gd name="T0" fmla="*/ 75 w 75"/>
                            <a:gd name="T1" fmla="*/ 0 h 25"/>
                            <a:gd name="T2" fmla="*/ 0 w 75"/>
                            <a:gd name="T3" fmla="*/ 0 h 25"/>
                            <a:gd name="T4" fmla="*/ 0 w 75"/>
                            <a:gd name="T5" fmla="*/ 0 h 25"/>
                            <a:gd name="T6" fmla="*/ 0 w 75"/>
                            <a:gd name="T7" fmla="*/ 0 h 25"/>
                            <a:gd name="T8" fmla="*/ 0 w 75"/>
                            <a:gd name="T9" fmla="*/ 25 h 25"/>
                            <a:gd name="T10" fmla="*/ 0 w 75"/>
                            <a:gd name="T11" fmla="*/ 25 h 25"/>
                            <a:gd name="T12" fmla="*/ 20 w 75"/>
                            <a:gd name="T13" fmla="*/ 10 h 25"/>
                            <a:gd name="T14" fmla="*/ 35 w 75"/>
                            <a:gd name="T15" fmla="*/ 0 h 25"/>
                            <a:gd name="T16" fmla="*/ 40 w 75"/>
                            <a:gd name="T17" fmla="*/ 0 h 25"/>
                            <a:gd name="T18" fmla="*/ 40 w 75"/>
                            <a:gd name="T19" fmla="*/ 0 h 25"/>
                            <a:gd name="T20" fmla="*/ 55 w 75"/>
                            <a:gd name="T21" fmla="*/ 10 h 25"/>
                            <a:gd name="T22" fmla="*/ 75 w 75"/>
                            <a:gd name="T23" fmla="*/ 25 h 25"/>
                            <a:gd name="T24" fmla="*/ 75 w 75"/>
                            <a:gd name="T25" fmla="*/ 0 h 25"/>
                            <a:gd name="T26" fmla="*/ 75 w 75"/>
                            <a:gd name="T27" fmla="*/ 0 h 25"/>
                            <a:gd name="T28" fmla="*/ 75 w 75"/>
                            <a:gd name="T29" fmla="*/ 0 h 25"/>
                            <a:gd name="T30" fmla="*/ 75 w 7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25">
                              <a:moveTo>
                                <a:pt x="75" y="0"/>
                              </a:moveTo>
                              <a:lnTo>
                                <a:pt x="0" y="0"/>
                              </a:lnTo>
                              <a:lnTo>
                                <a:pt x="0" y="25"/>
                              </a:lnTo>
                              <a:lnTo>
                                <a:pt x="20" y="10"/>
                              </a:lnTo>
                              <a:lnTo>
                                <a:pt x="35" y="0"/>
                              </a:lnTo>
                              <a:lnTo>
                                <a:pt x="40" y="0"/>
                              </a:lnTo>
                              <a:lnTo>
                                <a:pt x="55" y="10"/>
                              </a:lnTo>
                              <a:lnTo>
                                <a:pt x="75" y="2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13"/>
                      <wps:cNvSpPr>
                        <a:spLocks/>
                      </wps:cNvSpPr>
                      <wps:spPr bwMode="auto">
                        <a:xfrm>
                          <a:off x="190500" y="216535"/>
                          <a:ext cx="212725" cy="45085"/>
                        </a:xfrm>
                        <a:custGeom>
                          <a:avLst/>
                          <a:gdLst>
                            <a:gd name="T0" fmla="*/ 0 w 335"/>
                            <a:gd name="T1" fmla="*/ 71 h 71"/>
                            <a:gd name="T2" fmla="*/ 0 w 335"/>
                            <a:gd name="T3" fmla="*/ 56 h 71"/>
                            <a:gd name="T4" fmla="*/ 0 w 335"/>
                            <a:gd name="T5" fmla="*/ 0 h 71"/>
                            <a:gd name="T6" fmla="*/ 55 w 335"/>
                            <a:gd name="T7" fmla="*/ 0 h 71"/>
                            <a:gd name="T8" fmla="*/ 55 w 335"/>
                            <a:gd name="T9" fmla="*/ 51 h 71"/>
                            <a:gd name="T10" fmla="*/ 55 w 335"/>
                            <a:gd name="T11" fmla="*/ 51 h 71"/>
                            <a:gd name="T12" fmla="*/ 90 w 335"/>
                            <a:gd name="T13" fmla="*/ 51 h 71"/>
                            <a:gd name="T14" fmla="*/ 90 w 335"/>
                            <a:gd name="T15" fmla="*/ 51 h 71"/>
                            <a:gd name="T16" fmla="*/ 90 w 335"/>
                            <a:gd name="T17" fmla="*/ 0 h 71"/>
                            <a:gd name="T18" fmla="*/ 145 w 335"/>
                            <a:gd name="T19" fmla="*/ 0 h 71"/>
                            <a:gd name="T20" fmla="*/ 145 w 335"/>
                            <a:gd name="T21" fmla="*/ 51 h 71"/>
                            <a:gd name="T22" fmla="*/ 150 w 335"/>
                            <a:gd name="T23" fmla="*/ 51 h 71"/>
                            <a:gd name="T24" fmla="*/ 180 w 335"/>
                            <a:gd name="T25" fmla="*/ 51 h 71"/>
                            <a:gd name="T26" fmla="*/ 185 w 335"/>
                            <a:gd name="T27" fmla="*/ 51 h 71"/>
                            <a:gd name="T28" fmla="*/ 185 w 335"/>
                            <a:gd name="T29" fmla="*/ 0 h 71"/>
                            <a:gd name="T30" fmla="*/ 240 w 335"/>
                            <a:gd name="T31" fmla="*/ 0 h 71"/>
                            <a:gd name="T32" fmla="*/ 240 w 335"/>
                            <a:gd name="T33" fmla="*/ 51 h 71"/>
                            <a:gd name="T34" fmla="*/ 240 w 335"/>
                            <a:gd name="T35" fmla="*/ 51 h 71"/>
                            <a:gd name="T36" fmla="*/ 275 w 335"/>
                            <a:gd name="T37" fmla="*/ 51 h 71"/>
                            <a:gd name="T38" fmla="*/ 275 w 335"/>
                            <a:gd name="T39" fmla="*/ 51 h 71"/>
                            <a:gd name="T40" fmla="*/ 275 w 335"/>
                            <a:gd name="T41" fmla="*/ 0 h 71"/>
                            <a:gd name="T42" fmla="*/ 335 w 335"/>
                            <a:gd name="T43" fmla="*/ 0 h 71"/>
                            <a:gd name="T44" fmla="*/ 335 w 335"/>
                            <a:gd name="T45" fmla="*/ 71 h 71"/>
                            <a:gd name="T46" fmla="*/ 0 w 335"/>
                            <a:gd name="T4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35" h="71">
                              <a:moveTo>
                                <a:pt x="0" y="71"/>
                              </a:moveTo>
                              <a:lnTo>
                                <a:pt x="0" y="56"/>
                              </a:lnTo>
                              <a:lnTo>
                                <a:pt x="0" y="0"/>
                              </a:lnTo>
                              <a:lnTo>
                                <a:pt x="55" y="0"/>
                              </a:lnTo>
                              <a:lnTo>
                                <a:pt x="55" y="51"/>
                              </a:lnTo>
                              <a:lnTo>
                                <a:pt x="90" y="51"/>
                              </a:lnTo>
                              <a:lnTo>
                                <a:pt x="90" y="0"/>
                              </a:lnTo>
                              <a:lnTo>
                                <a:pt x="145" y="0"/>
                              </a:ln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14"/>
                      <wps:cNvSpPr>
                        <a:spLocks noEditPoints="1"/>
                      </wps:cNvSpPr>
                      <wps:spPr bwMode="auto">
                        <a:xfrm>
                          <a:off x="190500" y="216535"/>
                          <a:ext cx="212725" cy="45085"/>
                        </a:xfrm>
                        <a:custGeom>
                          <a:avLst/>
                          <a:gdLst>
                            <a:gd name="T0" fmla="*/ 145 w 335"/>
                            <a:gd name="T1" fmla="*/ 51 h 71"/>
                            <a:gd name="T2" fmla="*/ 145 w 335"/>
                            <a:gd name="T3" fmla="*/ 51 h 71"/>
                            <a:gd name="T4" fmla="*/ 150 w 335"/>
                            <a:gd name="T5" fmla="*/ 51 h 71"/>
                            <a:gd name="T6" fmla="*/ 180 w 335"/>
                            <a:gd name="T7" fmla="*/ 51 h 71"/>
                            <a:gd name="T8" fmla="*/ 180 w 335"/>
                            <a:gd name="T9" fmla="*/ 51 h 71"/>
                            <a:gd name="T10" fmla="*/ 185 w 335"/>
                            <a:gd name="T11" fmla="*/ 51 h 71"/>
                            <a:gd name="T12" fmla="*/ 185 w 335"/>
                            <a:gd name="T13" fmla="*/ 0 h 71"/>
                            <a:gd name="T14" fmla="*/ 240 w 335"/>
                            <a:gd name="T15" fmla="*/ 51 h 71"/>
                            <a:gd name="T16" fmla="*/ 240 w 335"/>
                            <a:gd name="T17" fmla="*/ 51 h 71"/>
                            <a:gd name="T18" fmla="*/ 240 w 335"/>
                            <a:gd name="T19" fmla="*/ 51 h 71"/>
                            <a:gd name="T20" fmla="*/ 275 w 335"/>
                            <a:gd name="T21" fmla="*/ 51 h 71"/>
                            <a:gd name="T22" fmla="*/ 275 w 335"/>
                            <a:gd name="T23" fmla="*/ 51 h 71"/>
                            <a:gd name="T24" fmla="*/ 275 w 335"/>
                            <a:gd name="T25" fmla="*/ 51 h 71"/>
                            <a:gd name="T26" fmla="*/ 275 w 335"/>
                            <a:gd name="T27" fmla="*/ 0 h 71"/>
                            <a:gd name="T28" fmla="*/ 335 w 335"/>
                            <a:gd name="T29" fmla="*/ 71 h 71"/>
                            <a:gd name="T30" fmla="*/ 0 w 335"/>
                            <a:gd name="T31" fmla="*/ 56 h 71"/>
                            <a:gd name="T32" fmla="*/ 55 w 335"/>
                            <a:gd name="T33" fmla="*/ 0 h 71"/>
                            <a:gd name="T34" fmla="*/ 55 w 335"/>
                            <a:gd name="T35" fmla="*/ 51 h 71"/>
                            <a:gd name="T36" fmla="*/ 55 w 335"/>
                            <a:gd name="T37" fmla="*/ 51 h 71"/>
                            <a:gd name="T38" fmla="*/ 55 w 335"/>
                            <a:gd name="T39" fmla="*/ 51 h 71"/>
                            <a:gd name="T40" fmla="*/ 90 w 335"/>
                            <a:gd name="T41" fmla="*/ 51 h 71"/>
                            <a:gd name="T42" fmla="*/ 90 w 335"/>
                            <a:gd name="T43" fmla="*/ 51 h 71"/>
                            <a:gd name="T44" fmla="*/ 90 w 335"/>
                            <a:gd name="T45" fmla="*/ 51 h 71"/>
                            <a:gd name="T46" fmla="*/ 145 w 335"/>
                            <a:gd name="T47" fmla="*/ 0 h 71"/>
                            <a:gd name="T48" fmla="*/ 185 w 335"/>
                            <a:gd name="T49" fmla="*/ 0 h 71"/>
                            <a:gd name="T50" fmla="*/ 180 w 335"/>
                            <a:gd name="T51" fmla="*/ 51 h 71"/>
                            <a:gd name="T52" fmla="*/ 145 w 335"/>
                            <a:gd name="T53" fmla="*/ 51 h 71"/>
                            <a:gd name="T54" fmla="*/ 90 w 335"/>
                            <a:gd name="T55" fmla="*/ 0 h 71"/>
                            <a:gd name="T56" fmla="*/ 90 w 335"/>
                            <a:gd name="T57" fmla="*/ 51 h 71"/>
                            <a:gd name="T58" fmla="*/ 55 w 335"/>
                            <a:gd name="T59" fmla="*/ 51 h 71"/>
                            <a:gd name="T60" fmla="*/ 0 w 335"/>
                            <a:gd name="T61" fmla="*/ 0 h 71"/>
                            <a:gd name="T62" fmla="*/ 0 w 335"/>
                            <a:gd name="T63" fmla="*/ 71 h 71"/>
                            <a:gd name="T64" fmla="*/ 335 w 335"/>
                            <a:gd name="T65" fmla="*/ 0 h 71"/>
                            <a:gd name="T66" fmla="*/ 275 w 335"/>
                            <a:gd name="T67" fmla="*/ 51 h 71"/>
                            <a:gd name="T68" fmla="*/ 240 w 335"/>
                            <a:gd name="T69" fmla="*/ 51 h 71"/>
                            <a:gd name="T70" fmla="*/ 240 w 335"/>
                            <a:gd name="T7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close/>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15"/>
                      <wps:cNvSpPr>
                        <a:spLocks/>
                      </wps:cNvSpPr>
                      <wps:spPr bwMode="auto">
                        <a:xfrm>
                          <a:off x="190500" y="216535"/>
                          <a:ext cx="212725" cy="45085"/>
                        </a:xfrm>
                        <a:custGeom>
                          <a:avLst/>
                          <a:gdLst>
                            <a:gd name="T0" fmla="*/ 145 w 335"/>
                            <a:gd name="T1" fmla="*/ 0 h 71"/>
                            <a:gd name="T2" fmla="*/ 145 w 335"/>
                            <a:gd name="T3" fmla="*/ 51 h 71"/>
                            <a:gd name="T4" fmla="*/ 145 w 335"/>
                            <a:gd name="T5" fmla="*/ 51 h 71"/>
                            <a:gd name="T6" fmla="*/ 145 w 335"/>
                            <a:gd name="T7" fmla="*/ 51 h 71"/>
                            <a:gd name="T8" fmla="*/ 150 w 335"/>
                            <a:gd name="T9" fmla="*/ 51 h 71"/>
                            <a:gd name="T10" fmla="*/ 150 w 335"/>
                            <a:gd name="T11" fmla="*/ 51 h 71"/>
                            <a:gd name="T12" fmla="*/ 150 w 335"/>
                            <a:gd name="T13" fmla="*/ 51 h 71"/>
                            <a:gd name="T14" fmla="*/ 180 w 335"/>
                            <a:gd name="T15" fmla="*/ 51 h 71"/>
                            <a:gd name="T16" fmla="*/ 180 w 335"/>
                            <a:gd name="T17" fmla="*/ 51 h 71"/>
                            <a:gd name="T18" fmla="*/ 180 w 335"/>
                            <a:gd name="T19" fmla="*/ 51 h 71"/>
                            <a:gd name="T20" fmla="*/ 185 w 335"/>
                            <a:gd name="T21" fmla="*/ 51 h 71"/>
                            <a:gd name="T22" fmla="*/ 185 w 335"/>
                            <a:gd name="T23" fmla="*/ 51 h 71"/>
                            <a:gd name="T24" fmla="*/ 185 w 335"/>
                            <a:gd name="T25" fmla="*/ 51 h 71"/>
                            <a:gd name="T26" fmla="*/ 185 w 335"/>
                            <a:gd name="T27" fmla="*/ 0 h 71"/>
                            <a:gd name="T28" fmla="*/ 240 w 335"/>
                            <a:gd name="T29" fmla="*/ 0 h 71"/>
                            <a:gd name="T30" fmla="*/ 240 w 335"/>
                            <a:gd name="T31" fmla="*/ 51 h 71"/>
                            <a:gd name="T32" fmla="*/ 240 w 335"/>
                            <a:gd name="T33" fmla="*/ 51 h 71"/>
                            <a:gd name="T34" fmla="*/ 240 w 335"/>
                            <a:gd name="T35" fmla="*/ 51 h 71"/>
                            <a:gd name="T36" fmla="*/ 240 w 335"/>
                            <a:gd name="T37" fmla="*/ 51 h 71"/>
                            <a:gd name="T38" fmla="*/ 240 w 335"/>
                            <a:gd name="T39" fmla="*/ 51 h 71"/>
                            <a:gd name="T40" fmla="*/ 240 w 335"/>
                            <a:gd name="T41" fmla="*/ 51 h 71"/>
                            <a:gd name="T42" fmla="*/ 275 w 335"/>
                            <a:gd name="T43" fmla="*/ 51 h 71"/>
                            <a:gd name="T44" fmla="*/ 275 w 335"/>
                            <a:gd name="T45" fmla="*/ 51 h 71"/>
                            <a:gd name="T46" fmla="*/ 275 w 335"/>
                            <a:gd name="T47" fmla="*/ 51 h 71"/>
                            <a:gd name="T48" fmla="*/ 275 w 335"/>
                            <a:gd name="T49" fmla="*/ 51 h 71"/>
                            <a:gd name="T50" fmla="*/ 275 w 335"/>
                            <a:gd name="T51" fmla="*/ 51 h 71"/>
                            <a:gd name="T52" fmla="*/ 275 w 335"/>
                            <a:gd name="T53" fmla="*/ 51 h 71"/>
                            <a:gd name="T54" fmla="*/ 275 w 335"/>
                            <a:gd name="T55" fmla="*/ 0 h 71"/>
                            <a:gd name="T56" fmla="*/ 335 w 335"/>
                            <a:gd name="T57" fmla="*/ 0 h 71"/>
                            <a:gd name="T58" fmla="*/ 335 w 335"/>
                            <a:gd name="T59" fmla="*/ 71 h 71"/>
                            <a:gd name="T60" fmla="*/ 0 w 335"/>
                            <a:gd name="T61" fmla="*/ 71 h 71"/>
                            <a:gd name="T62" fmla="*/ 0 w 335"/>
                            <a:gd name="T63" fmla="*/ 56 h 71"/>
                            <a:gd name="T64" fmla="*/ 0 w 335"/>
                            <a:gd name="T65" fmla="*/ 0 h 71"/>
                            <a:gd name="T66" fmla="*/ 55 w 335"/>
                            <a:gd name="T67" fmla="*/ 0 h 71"/>
                            <a:gd name="T68" fmla="*/ 55 w 335"/>
                            <a:gd name="T69" fmla="*/ 51 h 71"/>
                            <a:gd name="T70" fmla="*/ 55 w 335"/>
                            <a:gd name="T71" fmla="*/ 51 h 71"/>
                            <a:gd name="T72" fmla="*/ 55 w 335"/>
                            <a:gd name="T73" fmla="*/ 51 h 71"/>
                            <a:gd name="T74" fmla="*/ 55 w 335"/>
                            <a:gd name="T75" fmla="*/ 51 h 71"/>
                            <a:gd name="T76" fmla="*/ 55 w 335"/>
                            <a:gd name="T77" fmla="*/ 51 h 71"/>
                            <a:gd name="T78" fmla="*/ 55 w 335"/>
                            <a:gd name="T79" fmla="*/ 51 h 71"/>
                            <a:gd name="T80" fmla="*/ 90 w 335"/>
                            <a:gd name="T81" fmla="*/ 51 h 71"/>
                            <a:gd name="T82" fmla="*/ 90 w 335"/>
                            <a:gd name="T83" fmla="*/ 51 h 71"/>
                            <a:gd name="T84" fmla="*/ 90 w 335"/>
                            <a:gd name="T85" fmla="*/ 51 h 71"/>
                            <a:gd name="T86" fmla="*/ 90 w 335"/>
                            <a:gd name="T87" fmla="*/ 51 h 71"/>
                            <a:gd name="T88" fmla="*/ 90 w 335"/>
                            <a:gd name="T89" fmla="*/ 51 h 71"/>
                            <a:gd name="T90" fmla="*/ 90 w 335"/>
                            <a:gd name="T91" fmla="*/ 51 h 71"/>
                            <a:gd name="T92" fmla="*/ 90 w 335"/>
                            <a:gd name="T93" fmla="*/ 0 h 71"/>
                            <a:gd name="T94" fmla="*/ 145 w 335"/>
                            <a:gd name="T95"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16"/>
                      <wps:cNvSpPr>
                        <a:spLocks/>
                      </wps:cNvSpPr>
                      <wps:spPr bwMode="auto">
                        <a:xfrm>
                          <a:off x="190500" y="216535"/>
                          <a:ext cx="212725" cy="45085"/>
                        </a:xfrm>
                        <a:custGeom>
                          <a:avLst/>
                          <a:gdLst>
                            <a:gd name="T0" fmla="*/ 240 w 335"/>
                            <a:gd name="T1" fmla="*/ 0 h 71"/>
                            <a:gd name="T2" fmla="*/ 185 w 335"/>
                            <a:gd name="T3" fmla="*/ 0 h 71"/>
                            <a:gd name="T4" fmla="*/ 185 w 335"/>
                            <a:gd name="T5" fmla="*/ 51 h 71"/>
                            <a:gd name="T6" fmla="*/ 180 w 335"/>
                            <a:gd name="T7" fmla="*/ 51 h 71"/>
                            <a:gd name="T8" fmla="*/ 150 w 335"/>
                            <a:gd name="T9" fmla="*/ 51 h 71"/>
                            <a:gd name="T10" fmla="*/ 145 w 335"/>
                            <a:gd name="T11" fmla="*/ 51 h 71"/>
                            <a:gd name="T12" fmla="*/ 145 w 335"/>
                            <a:gd name="T13" fmla="*/ 0 h 71"/>
                            <a:gd name="T14" fmla="*/ 90 w 335"/>
                            <a:gd name="T15" fmla="*/ 0 h 71"/>
                            <a:gd name="T16" fmla="*/ 90 w 335"/>
                            <a:gd name="T17" fmla="*/ 51 h 71"/>
                            <a:gd name="T18" fmla="*/ 90 w 335"/>
                            <a:gd name="T19" fmla="*/ 51 h 71"/>
                            <a:gd name="T20" fmla="*/ 55 w 335"/>
                            <a:gd name="T21" fmla="*/ 51 h 71"/>
                            <a:gd name="T22" fmla="*/ 55 w 335"/>
                            <a:gd name="T23" fmla="*/ 51 h 71"/>
                            <a:gd name="T24" fmla="*/ 55 w 335"/>
                            <a:gd name="T25" fmla="*/ 0 h 71"/>
                            <a:gd name="T26" fmla="*/ 0 w 335"/>
                            <a:gd name="T27" fmla="*/ 0 h 71"/>
                            <a:gd name="T28" fmla="*/ 0 w 335"/>
                            <a:gd name="T29" fmla="*/ 56 h 71"/>
                            <a:gd name="T30" fmla="*/ 0 w 335"/>
                            <a:gd name="T31" fmla="*/ 71 h 71"/>
                            <a:gd name="T32" fmla="*/ 335 w 335"/>
                            <a:gd name="T33" fmla="*/ 71 h 71"/>
                            <a:gd name="T34" fmla="*/ 335 w 335"/>
                            <a:gd name="T35" fmla="*/ 0 h 71"/>
                            <a:gd name="T36" fmla="*/ 275 w 335"/>
                            <a:gd name="T37" fmla="*/ 0 h 71"/>
                            <a:gd name="T38" fmla="*/ 275 w 335"/>
                            <a:gd name="T39" fmla="*/ 51 h 71"/>
                            <a:gd name="T40" fmla="*/ 275 w 335"/>
                            <a:gd name="T41" fmla="*/ 51 h 71"/>
                            <a:gd name="T42" fmla="*/ 240 w 335"/>
                            <a:gd name="T43" fmla="*/ 51 h 71"/>
                            <a:gd name="T44" fmla="*/ 240 w 335"/>
                            <a:gd name="T45" fmla="*/ 51 h 71"/>
                            <a:gd name="T46" fmla="*/ 240 w 335"/>
                            <a:gd name="T47" fmla="*/ 0 h 71"/>
                            <a:gd name="T48" fmla="*/ 240 w 335"/>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5" h="71">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217"/>
                      <wps:cNvSpPr>
                        <a:spLocks noChangeArrowheads="1"/>
                      </wps:cNvSpPr>
                      <wps:spPr bwMode="auto">
                        <a:xfrm>
                          <a:off x="190500" y="264795"/>
                          <a:ext cx="2127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218"/>
                      <wps:cNvSpPr>
                        <a:spLocks noEditPoints="1"/>
                      </wps:cNvSpPr>
                      <wps:spPr bwMode="auto">
                        <a:xfrm>
                          <a:off x="190500" y="264795"/>
                          <a:ext cx="212725" cy="9525"/>
                        </a:xfrm>
                        <a:custGeom>
                          <a:avLst/>
                          <a:gdLst>
                            <a:gd name="T0" fmla="*/ 335 w 335"/>
                            <a:gd name="T1" fmla="*/ 0 h 15"/>
                            <a:gd name="T2" fmla="*/ 335 w 335"/>
                            <a:gd name="T3" fmla="*/ 10 h 15"/>
                            <a:gd name="T4" fmla="*/ 0 w 335"/>
                            <a:gd name="T5" fmla="*/ 10 h 15"/>
                            <a:gd name="T6" fmla="*/ 0 w 335"/>
                            <a:gd name="T7" fmla="*/ 0 h 15"/>
                            <a:gd name="T8" fmla="*/ 335 w 335"/>
                            <a:gd name="T9" fmla="*/ 0 h 15"/>
                            <a:gd name="T10" fmla="*/ 335 w 335"/>
                            <a:gd name="T11" fmla="*/ 0 h 15"/>
                            <a:gd name="T12" fmla="*/ 0 w 335"/>
                            <a:gd name="T13" fmla="*/ 0 h 15"/>
                            <a:gd name="T14" fmla="*/ 0 w 335"/>
                            <a:gd name="T15" fmla="*/ 15 h 15"/>
                            <a:gd name="T16" fmla="*/ 335 w 335"/>
                            <a:gd name="T17" fmla="*/ 15 h 15"/>
                            <a:gd name="T18" fmla="*/ 335 w 335"/>
                            <a:gd name="T19" fmla="*/ 0 h 15"/>
                            <a:gd name="T20" fmla="*/ 335 w 335"/>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5" h="15">
                              <a:moveTo>
                                <a:pt x="335" y="0"/>
                              </a:moveTo>
                              <a:lnTo>
                                <a:pt x="335" y="10"/>
                              </a:lnTo>
                              <a:lnTo>
                                <a:pt x="0" y="10"/>
                              </a:lnTo>
                              <a:lnTo>
                                <a:pt x="0" y="0"/>
                              </a:lnTo>
                              <a:lnTo>
                                <a:pt x="335" y="0"/>
                              </a:lnTo>
                              <a:close/>
                              <a:moveTo>
                                <a:pt x="335" y="0"/>
                              </a:moveTo>
                              <a:lnTo>
                                <a:pt x="0" y="0"/>
                              </a:lnTo>
                              <a:lnTo>
                                <a:pt x="0" y="15"/>
                              </a:lnTo>
                              <a:lnTo>
                                <a:pt x="335" y="15"/>
                              </a:lnTo>
                              <a:lnTo>
                                <a:pt x="3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219"/>
                      <wps:cNvSpPr>
                        <a:spLocks noChangeArrowheads="1"/>
                      </wps:cNvSpPr>
                      <wps:spPr bwMode="auto">
                        <a:xfrm>
                          <a:off x="190500" y="264795"/>
                          <a:ext cx="212725"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220"/>
                      <wps:cNvSpPr>
                        <a:spLocks/>
                      </wps:cNvSpPr>
                      <wps:spPr bwMode="auto">
                        <a:xfrm>
                          <a:off x="190500" y="264795"/>
                          <a:ext cx="212725" cy="9525"/>
                        </a:xfrm>
                        <a:custGeom>
                          <a:avLst/>
                          <a:gdLst>
                            <a:gd name="T0" fmla="*/ 335 w 335"/>
                            <a:gd name="T1" fmla="*/ 0 h 15"/>
                            <a:gd name="T2" fmla="*/ 0 w 335"/>
                            <a:gd name="T3" fmla="*/ 0 h 15"/>
                            <a:gd name="T4" fmla="*/ 0 w 335"/>
                            <a:gd name="T5" fmla="*/ 15 h 15"/>
                            <a:gd name="T6" fmla="*/ 335 w 335"/>
                            <a:gd name="T7" fmla="*/ 15 h 15"/>
                            <a:gd name="T8" fmla="*/ 335 w 335"/>
                            <a:gd name="T9" fmla="*/ 0 h 15"/>
                            <a:gd name="T10" fmla="*/ 335 w 335"/>
                            <a:gd name="T11" fmla="*/ 0 h 15"/>
                          </a:gdLst>
                          <a:ahLst/>
                          <a:cxnLst>
                            <a:cxn ang="0">
                              <a:pos x="T0" y="T1"/>
                            </a:cxn>
                            <a:cxn ang="0">
                              <a:pos x="T2" y="T3"/>
                            </a:cxn>
                            <a:cxn ang="0">
                              <a:pos x="T4" y="T5"/>
                            </a:cxn>
                            <a:cxn ang="0">
                              <a:pos x="T6" y="T7"/>
                            </a:cxn>
                            <a:cxn ang="0">
                              <a:pos x="T8" y="T9"/>
                            </a:cxn>
                            <a:cxn ang="0">
                              <a:pos x="T10" y="T11"/>
                            </a:cxn>
                          </a:cxnLst>
                          <a:rect l="0" t="0" r="r" b="b"/>
                          <a:pathLst>
                            <a:path w="335" h="15">
                              <a:moveTo>
                                <a:pt x="335" y="0"/>
                              </a:moveTo>
                              <a:lnTo>
                                <a:pt x="0" y="0"/>
                              </a:lnTo>
                              <a:lnTo>
                                <a:pt x="0" y="15"/>
                              </a:lnTo>
                              <a:lnTo>
                                <a:pt x="335" y="15"/>
                              </a:lnTo>
                              <a:lnTo>
                                <a:pt x="3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1"/>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2"/>
                      <wps:cNvSpPr>
                        <a:spLocks noEditPoints="1"/>
                      </wps:cNvSpPr>
                      <wps:spPr bwMode="auto">
                        <a:xfrm>
                          <a:off x="298450" y="293370"/>
                          <a:ext cx="44450" cy="28575"/>
                        </a:xfrm>
                        <a:custGeom>
                          <a:avLst/>
                          <a:gdLst>
                            <a:gd name="T0" fmla="*/ 70 w 70"/>
                            <a:gd name="T1" fmla="*/ 5 h 45"/>
                            <a:gd name="T2" fmla="*/ 70 w 70"/>
                            <a:gd name="T3" fmla="*/ 5 h 45"/>
                            <a:gd name="T4" fmla="*/ 70 w 70"/>
                            <a:gd name="T5" fmla="*/ 5 h 45"/>
                            <a:gd name="T6" fmla="*/ 70 w 70"/>
                            <a:gd name="T7" fmla="*/ 40 h 45"/>
                            <a:gd name="T8" fmla="*/ 70 w 70"/>
                            <a:gd name="T9" fmla="*/ 40 h 45"/>
                            <a:gd name="T10" fmla="*/ 70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70 w 70"/>
                            <a:gd name="T25" fmla="*/ 5 h 45"/>
                            <a:gd name="T26" fmla="*/ 70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70 w 70"/>
                            <a:gd name="T41" fmla="*/ 45 h 45"/>
                            <a:gd name="T42" fmla="*/ 70 w 70"/>
                            <a:gd name="T43" fmla="*/ 45 h 45"/>
                            <a:gd name="T44" fmla="*/ 70 w 70"/>
                            <a:gd name="T45" fmla="*/ 40 h 45"/>
                            <a:gd name="T46" fmla="*/ 70 w 70"/>
                            <a:gd name="T47" fmla="*/ 5 h 45"/>
                            <a:gd name="T48" fmla="*/ 70 w 70"/>
                            <a:gd name="T49" fmla="*/ 5 h 45"/>
                            <a:gd name="T50" fmla="*/ 70 w 70"/>
                            <a:gd name="T51" fmla="*/ 0 h 45"/>
                            <a:gd name="T52" fmla="*/ 70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70" y="5"/>
                              </a:moveTo>
                              <a:lnTo>
                                <a:pt x="70" y="5"/>
                              </a:lnTo>
                              <a:lnTo>
                                <a:pt x="70" y="40"/>
                              </a:lnTo>
                              <a:lnTo>
                                <a:pt x="70" y="45"/>
                              </a:lnTo>
                              <a:lnTo>
                                <a:pt x="0" y="45"/>
                              </a:lnTo>
                              <a:lnTo>
                                <a:pt x="0" y="40"/>
                              </a:lnTo>
                              <a:lnTo>
                                <a:pt x="0" y="5"/>
                              </a:lnTo>
                              <a:lnTo>
                                <a:pt x="70" y="5"/>
                              </a:lnTo>
                              <a:close/>
                              <a:moveTo>
                                <a:pt x="70" y="0"/>
                              </a:moveTo>
                              <a:lnTo>
                                <a:pt x="0" y="0"/>
                              </a:lnTo>
                              <a:lnTo>
                                <a:pt x="0" y="5"/>
                              </a:lnTo>
                              <a:lnTo>
                                <a:pt x="0" y="40"/>
                              </a:lnTo>
                              <a:lnTo>
                                <a:pt x="0" y="45"/>
                              </a:lnTo>
                              <a:lnTo>
                                <a:pt x="70" y="45"/>
                              </a:lnTo>
                              <a:lnTo>
                                <a:pt x="70" y="40"/>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3"/>
                      <wps:cNvSpPr>
                        <a:spLocks/>
                      </wps:cNvSpPr>
                      <wps:spPr bwMode="auto">
                        <a:xfrm>
                          <a:off x="298450" y="29654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4"/>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5"/>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6"/>
                      <wps:cNvSpPr>
                        <a:spLocks noEditPoints="1"/>
                      </wps:cNvSpPr>
                      <wps:spPr bwMode="auto">
                        <a:xfrm>
                          <a:off x="250825" y="293370"/>
                          <a:ext cx="44450" cy="28575"/>
                        </a:xfrm>
                        <a:custGeom>
                          <a:avLst/>
                          <a:gdLst>
                            <a:gd name="T0" fmla="*/ 65 w 70"/>
                            <a:gd name="T1" fmla="*/ 5 h 45"/>
                            <a:gd name="T2" fmla="*/ 65 w 70"/>
                            <a:gd name="T3" fmla="*/ 5 h 45"/>
                            <a:gd name="T4" fmla="*/ 70 w 70"/>
                            <a:gd name="T5" fmla="*/ 5 h 45"/>
                            <a:gd name="T6" fmla="*/ 70 w 70"/>
                            <a:gd name="T7" fmla="*/ 40 h 45"/>
                            <a:gd name="T8" fmla="*/ 70 w 70"/>
                            <a:gd name="T9" fmla="*/ 40 h 45"/>
                            <a:gd name="T10" fmla="*/ 65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65 w 70"/>
                            <a:gd name="T25" fmla="*/ 5 h 45"/>
                            <a:gd name="T26" fmla="*/ 65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65 w 70"/>
                            <a:gd name="T41" fmla="*/ 45 h 45"/>
                            <a:gd name="T42" fmla="*/ 65 w 70"/>
                            <a:gd name="T43" fmla="*/ 45 h 45"/>
                            <a:gd name="T44" fmla="*/ 70 w 70"/>
                            <a:gd name="T45" fmla="*/ 40 h 45"/>
                            <a:gd name="T46" fmla="*/ 70 w 70"/>
                            <a:gd name="T47" fmla="*/ 5 h 45"/>
                            <a:gd name="T48" fmla="*/ 70 w 70"/>
                            <a:gd name="T49" fmla="*/ 5 h 45"/>
                            <a:gd name="T50" fmla="*/ 65 w 70"/>
                            <a:gd name="T51" fmla="*/ 0 h 45"/>
                            <a:gd name="T52" fmla="*/ 65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65" y="5"/>
                              </a:moveTo>
                              <a:lnTo>
                                <a:pt x="65" y="5"/>
                              </a:lnTo>
                              <a:lnTo>
                                <a:pt x="70" y="5"/>
                              </a:lnTo>
                              <a:lnTo>
                                <a:pt x="70" y="40"/>
                              </a:lnTo>
                              <a:lnTo>
                                <a:pt x="65" y="45"/>
                              </a:lnTo>
                              <a:lnTo>
                                <a:pt x="0" y="45"/>
                              </a:lnTo>
                              <a:lnTo>
                                <a:pt x="0" y="40"/>
                              </a:lnTo>
                              <a:lnTo>
                                <a:pt x="0" y="5"/>
                              </a:lnTo>
                              <a:lnTo>
                                <a:pt x="65" y="5"/>
                              </a:lnTo>
                              <a:close/>
                              <a:moveTo>
                                <a:pt x="65" y="0"/>
                              </a:moveTo>
                              <a:lnTo>
                                <a:pt x="0" y="0"/>
                              </a:lnTo>
                              <a:lnTo>
                                <a:pt x="0" y="5"/>
                              </a:lnTo>
                              <a:lnTo>
                                <a:pt x="0" y="40"/>
                              </a:lnTo>
                              <a:lnTo>
                                <a:pt x="0" y="45"/>
                              </a:lnTo>
                              <a:lnTo>
                                <a:pt x="65" y="45"/>
                              </a:lnTo>
                              <a:lnTo>
                                <a:pt x="70" y="40"/>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27"/>
                      <wps:cNvSpPr>
                        <a:spLocks/>
                      </wps:cNvSpPr>
                      <wps:spPr bwMode="auto">
                        <a:xfrm>
                          <a:off x="250825" y="29654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28"/>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29"/>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30"/>
                      <wps:cNvSpPr>
                        <a:spLocks noEditPoints="1"/>
                      </wps:cNvSpPr>
                      <wps:spPr bwMode="auto">
                        <a:xfrm>
                          <a:off x="298450" y="353695"/>
                          <a:ext cx="44450" cy="29210"/>
                        </a:xfrm>
                        <a:custGeom>
                          <a:avLst/>
                          <a:gdLst>
                            <a:gd name="T0" fmla="*/ 70 w 70"/>
                            <a:gd name="T1" fmla="*/ 0 h 46"/>
                            <a:gd name="T2" fmla="*/ 70 w 70"/>
                            <a:gd name="T3" fmla="*/ 0 h 46"/>
                            <a:gd name="T4" fmla="*/ 70 w 70"/>
                            <a:gd name="T5" fmla="*/ 5 h 46"/>
                            <a:gd name="T6" fmla="*/ 70 w 70"/>
                            <a:gd name="T7" fmla="*/ 41 h 46"/>
                            <a:gd name="T8" fmla="*/ 70 w 70"/>
                            <a:gd name="T9" fmla="*/ 41 h 46"/>
                            <a:gd name="T10" fmla="*/ 70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70 w 70"/>
                            <a:gd name="T25" fmla="*/ 0 h 46"/>
                            <a:gd name="T26" fmla="*/ 70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70 w 70"/>
                            <a:gd name="T41" fmla="*/ 46 h 46"/>
                            <a:gd name="T42" fmla="*/ 70 w 70"/>
                            <a:gd name="T43" fmla="*/ 46 h 46"/>
                            <a:gd name="T44" fmla="*/ 70 w 70"/>
                            <a:gd name="T45" fmla="*/ 41 h 46"/>
                            <a:gd name="T46" fmla="*/ 70 w 70"/>
                            <a:gd name="T47" fmla="*/ 5 h 46"/>
                            <a:gd name="T48" fmla="*/ 70 w 70"/>
                            <a:gd name="T49" fmla="*/ 5 h 46"/>
                            <a:gd name="T50" fmla="*/ 70 w 70"/>
                            <a:gd name="T51" fmla="*/ 0 h 46"/>
                            <a:gd name="T52" fmla="*/ 70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70" y="0"/>
                              </a:moveTo>
                              <a:lnTo>
                                <a:pt x="70" y="0"/>
                              </a:lnTo>
                              <a:lnTo>
                                <a:pt x="70" y="5"/>
                              </a:lnTo>
                              <a:lnTo>
                                <a:pt x="70" y="41"/>
                              </a:lnTo>
                              <a:lnTo>
                                <a:pt x="0" y="41"/>
                              </a:lnTo>
                              <a:lnTo>
                                <a:pt x="0" y="5"/>
                              </a:lnTo>
                              <a:lnTo>
                                <a:pt x="0" y="0"/>
                              </a:lnTo>
                              <a:lnTo>
                                <a:pt x="70" y="0"/>
                              </a:lnTo>
                              <a:close/>
                              <a:moveTo>
                                <a:pt x="70" y="0"/>
                              </a:moveTo>
                              <a:lnTo>
                                <a:pt x="0" y="0"/>
                              </a:lnTo>
                              <a:lnTo>
                                <a:pt x="0" y="5"/>
                              </a:lnTo>
                              <a:lnTo>
                                <a:pt x="0" y="41"/>
                              </a:lnTo>
                              <a:lnTo>
                                <a:pt x="0" y="46"/>
                              </a:lnTo>
                              <a:lnTo>
                                <a:pt x="70" y="46"/>
                              </a:lnTo>
                              <a:lnTo>
                                <a:pt x="70" y="41"/>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31"/>
                      <wps:cNvSpPr>
                        <a:spLocks/>
                      </wps:cNvSpPr>
                      <wps:spPr bwMode="auto">
                        <a:xfrm>
                          <a:off x="298450" y="353695"/>
                          <a:ext cx="44450" cy="26035"/>
                        </a:xfrm>
                        <a:custGeom>
                          <a:avLst/>
                          <a:gdLst>
                            <a:gd name="T0" fmla="*/ 70 w 70"/>
                            <a:gd name="T1" fmla="*/ 0 h 41"/>
                            <a:gd name="T2" fmla="*/ 70 w 70"/>
                            <a:gd name="T3" fmla="*/ 0 h 41"/>
                            <a:gd name="T4" fmla="*/ 70 w 70"/>
                            <a:gd name="T5" fmla="*/ 5 h 41"/>
                            <a:gd name="T6" fmla="*/ 70 w 70"/>
                            <a:gd name="T7" fmla="*/ 41 h 41"/>
                            <a:gd name="T8" fmla="*/ 70 w 70"/>
                            <a:gd name="T9" fmla="*/ 41 h 41"/>
                            <a:gd name="T10" fmla="*/ 70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70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70" y="0"/>
                              </a:moveTo>
                              <a:lnTo>
                                <a:pt x="70" y="0"/>
                              </a:lnTo>
                              <a:lnTo>
                                <a:pt x="70" y="5"/>
                              </a:lnTo>
                              <a:lnTo>
                                <a:pt x="70" y="41"/>
                              </a:lnTo>
                              <a:lnTo>
                                <a:pt x="0" y="41"/>
                              </a:lnTo>
                              <a:lnTo>
                                <a:pt x="0" y="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32"/>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33"/>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34"/>
                      <wps:cNvSpPr>
                        <a:spLocks noEditPoints="1"/>
                      </wps:cNvSpPr>
                      <wps:spPr bwMode="auto">
                        <a:xfrm>
                          <a:off x="250825" y="353695"/>
                          <a:ext cx="44450" cy="29210"/>
                        </a:xfrm>
                        <a:custGeom>
                          <a:avLst/>
                          <a:gdLst>
                            <a:gd name="T0" fmla="*/ 65 w 70"/>
                            <a:gd name="T1" fmla="*/ 0 h 46"/>
                            <a:gd name="T2" fmla="*/ 65 w 70"/>
                            <a:gd name="T3" fmla="*/ 0 h 46"/>
                            <a:gd name="T4" fmla="*/ 70 w 70"/>
                            <a:gd name="T5" fmla="*/ 5 h 46"/>
                            <a:gd name="T6" fmla="*/ 70 w 70"/>
                            <a:gd name="T7" fmla="*/ 41 h 46"/>
                            <a:gd name="T8" fmla="*/ 70 w 70"/>
                            <a:gd name="T9" fmla="*/ 41 h 46"/>
                            <a:gd name="T10" fmla="*/ 65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65 w 70"/>
                            <a:gd name="T25" fmla="*/ 0 h 46"/>
                            <a:gd name="T26" fmla="*/ 65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65 w 70"/>
                            <a:gd name="T41" fmla="*/ 46 h 46"/>
                            <a:gd name="T42" fmla="*/ 65 w 70"/>
                            <a:gd name="T43" fmla="*/ 46 h 46"/>
                            <a:gd name="T44" fmla="*/ 70 w 70"/>
                            <a:gd name="T45" fmla="*/ 41 h 46"/>
                            <a:gd name="T46" fmla="*/ 70 w 70"/>
                            <a:gd name="T47" fmla="*/ 5 h 46"/>
                            <a:gd name="T48" fmla="*/ 70 w 70"/>
                            <a:gd name="T49" fmla="*/ 5 h 46"/>
                            <a:gd name="T50" fmla="*/ 65 w 70"/>
                            <a:gd name="T51" fmla="*/ 0 h 46"/>
                            <a:gd name="T52" fmla="*/ 65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65" y="0"/>
                              </a:moveTo>
                              <a:lnTo>
                                <a:pt x="65" y="0"/>
                              </a:lnTo>
                              <a:lnTo>
                                <a:pt x="70" y="5"/>
                              </a:lnTo>
                              <a:lnTo>
                                <a:pt x="70" y="41"/>
                              </a:lnTo>
                              <a:lnTo>
                                <a:pt x="65" y="41"/>
                              </a:lnTo>
                              <a:lnTo>
                                <a:pt x="0" y="41"/>
                              </a:lnTo>
                              <a:lnTo>
                                <a:pt x="0" y="5"/>
                              </a:lnTo>
                              <a:lnTo>
                                <a:pt x="0" y="0"/>
                              </a:lnTo>
                              <a:lnTo>
                                <a:pt x="65" y="0"/>
                              </a:lnTo>
                              <a:close/>
                              <a:moveTo>
                                <a:pt x="65" y="0"/>
                              </a:moveTo>
                              <a:lnTo>
                                <a:pt x="0" y="0"/>
                              </a:lnTo>
                              <a:lnTo>
                                <a:pt x="0" y="5"/>
                              </a:lnTo>
                              <a:lnTo>
                                <a:pt x="0" y="41"/>
                              </a:lnTo>
                              <a:lnTo>
                                <a:pt x="0" y="46"/>
                              </a:lnTo>
                              <a:lnTo>
                                <a:pt x="65" y="46"/>
                              </a:lnTo>
                              <a:lnTo>
                                <a:pt x="70" y="41"/>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35"/>
                      <wps:cNvSpPr>
                        <a:spLocks/>
                      </wps:cNvSpPr>
                      <wps:spPr bwMode="auto">
                        <a:xfrm>
                          <a:off x="250825" y="353695"/>
                          <a:ext cx="44450" cy="26035"/>
                        </a:xfrm>
                        <a:custGeom>
                          <a:avLst/>
                          <a:gdLst>
                            <a:gd name="T0" fmla="*/ 65 w 70"/>
                            <a:gd name="T1" fmla="*/ 0 h 41"/>
                            <a:gd name="T2" fmla="*/ 65 w 70"/>
                            <a:gd name="T3" fmla="*/ 0 h 41"/>
                            <a:gd name="T4" fmla="*/ 70 w 70"/>
                            <a:gd name="T5" fmla="*/ 5 h 41"/>
                            <a:gd name="T6" fmla="*/ 70 w 70"/>
                            <a:gd name="T7" fmla="*/ 41 h 41"/>
                            <a:gd name="T8" fmla="*/ 70 w 70"/>
                            <a:gd name="T9" fmla="*/ 41 h 41"/>
                            <a:gd name="T10" fmla="*/ 65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65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65" y="0"/>
                              </a:moveTo>
                              <a:lnTo>
                                <a:pt x="65" y="0"/>
                              </a:lnTo>
                              <a:lnTo>
                                <a:pt x="70" y="5"/>
                              </a:lnTo>
                              <a:lnTo>
                                <a:pt x="70" y="41"/>
                              </a:lnTo>
                              <a:lnTo>
                                <a:pt x="65" y="41"/>
                              </a:lnTo>
                              <a:lnTo>
                                <a:pt x="0" y="41"/>
                              </a:lnTo>
                              <a:lnTo>
                                <a:pt x="0" y="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36"/>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37"/>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38"/>
                      <wps:cNvSpPr>
                        <a:spLocks noEditPoints="1"/>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 name="T26" fmla="*/ 70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70 w 70"/>
                            <a:gd name="T41" fmla="*/ 40 h 40"/>
                            <a:gd name="T42" fmla="*/ 70 w 70"/>
                            <a:gd name="T43" fmla="*/ 40 h 40"/>
                            <a:gd name="T44" fmla="*/ 70 w 70"/>
                            <a:gd name="T45" fmla="*/ 35 h 40"/>
                            <a:gd name="T46" fmla="*/ 70 w 70"/>
                            <a:gd name="T47" fmla="*/ 0 h 40"/>
                            <a:gd name="T48" fmla="*/ 70 w 70"/>
                            <a:gd name="T49" fmla="*/ 0 h 40"/>
                            <a:gd name="T50" fmla="*/ 70 w 70"/>
                            <a:gd name="T51" fmla="*/ 0 h 40"/>
                            <a:gd name="T52" fmla="*/ 70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70" y="0"/>
                              </a:moveTo>
                              <a:lnTo>
                                <a:pt x="70" y="0"/>
                              </a:lnTo>
                              <a:lnTo>
                                <a:pt x="70" y="35"/>
                              </a:lnTo>
                              <a:lnTo>
                                <a:pt x="70" y="40"/>
                              </a:lnTo>
                              <a:lnTo>
                                <a:pt x="0" y="40"/>
                              </a:lnTo>
                              <a:lnTo>
                                <a:pt x="0" y="35"/>
                              </a:lnTo>
                              <a:lnTo>
                                <a:pt x="0" y="0"/>
                              </a:lnTo>
                              <a:lnTo>
                                <a:pt x="70" y="0"/>
                              </a:lnTo>
                              <a:close/>
                              <a:moveTo>
                                <a:pt x="70" y="0"/>
                              </a:moveTo>
                              <a:lnTo>
                                <a:pt x="0" y="0"/>
                              </a:lnTo>
                              <a:lnTo>
                                <a:pt x="0" y="35"/>
                              </a:lnTo>
                              <a:lnTo>
                                <a:pt x="0" y="40"/>
                              </a:lnTo>
                              <a:lnTo>
                                <a:pt x="70" y="40"/>
                              </a:lnTo>
                              <a:lnTo>
                                <a:pt x="70" y="3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39"/>
                      <wps:cNvSpPr>
                        <a:spLocks/>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40"/>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41"/>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42"/>
                      <wps:cNvSpPr>
                        <a:spLocks noEditPoints="1"/>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 name="T26" fmla="*/ 65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65 w 70"/>
                            <a:gd name="T41" fmla="*/ 40 h 40"/>
                            <a:gd name="T42" fmla="*/ 65 w 70"/>
                            <a:gd name="T43" fmla="*/ 40 h 40"/>
                            <a:gd name="T44" fmla="*/ 70 w 70"/>
                            <a:gd name="T45" fmla="*/ 35 h 40"/>
                            <a:gd name="T46" fmla="*/ 70 w 70"/>
                            <a:gd name="T47" fmla="*/ 0 h 40"/>
                            <a:gd name="T48" fmla="*/ 70 w 70"/>
                            <a:gd name="T49" fmla="*/ 0 h 40"/>
                            <a:gd name="T50" fmla="*/ 65 w 70"/>
                            <a:gd name="T51" fmla="*/ 0 h 40"/>
                            <a:gd name="T52" fmla="*/ 65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65" y="0"/>
                              </a:moveTo>
                              <a:lnTo>
                                <a:pt x="65" y="0"/>
                              </a:lnTo>
                              <a:lnTo>
                                <a:pt x="70" y="0"/>
                              </a:lnTo>
                              <a:lnTo>
                                <a:pt x="70" y="35"/>
                              </a:lnTo>
                              <a:lnTo>
                                <a:pt x="65" y="40"/>
                              </a:lnTo>
                              <a:lnTo>
                                <a:pt x="0" y="40"/>
                              </a:lnTo>
                              <a:lnTo>
                                <a:pt x="0" y="35"/>
                              </a:lnTo>
                              <a:lnTo>
                                <a:pt x="0" y="0"/>
                              </a:lnTo>
                              <a:lnTo>
                                <a:pt x="65" y="0"/>
                              </a:lnTo>
                              <a:close/>
                              <a:moveTo>
                                <a:pt x="65" y="0"/>
                              </a:moveTo>
                              <a:lnTo>
                                <a:pt x="0" y="0"/>
                              </a:lnTo>
                              <a:lnTo>
                                <a:pt x="0" y="35"/>
                              </a:lnTo>
                              <a:lnTo>
                                <a:pt x="0" y="40"/>
                              </a:lnTo>
                              <a:lnTo>
                                <a:pt x="65" y="40"/>
                              </a:lnTo>
                              <a:lnTo>
                                <a:pt x="70" y="35"/>
                              </a:lnTo>
                              <a:lnTo>
                                <a:pt x="70" y="0"/>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43"/>
                      <wps:cNvSpPr>
                        <a:spLocks/>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44"/>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45"/>
                      <wps:cNvSpPr>
                        <a:spLocks/>
                      </wps:cNvSpPr>
                      <wps:spPr bwMode="auto">
                        <a:xfrm>
                          <a:off x="333375" y="471805"/>
                          <a:ext cx="12700" cy="28575"/>
                        </a:xfrm>
                        <a:custGeom>
                          <a:avLst/>
                          <a:gdLst>
                            <a:gd name="T0" fmla="*/ 20 w 20"/>
                            <a:gd name="T1" fmla="*/ 40 h 45"/>
                            <a:gd name="T2" fmla="*/ 20 w 20"/>
                            <a:gd name="T3" fmla="*/ 40 h 45"/>
                            <a:gd name="T4" fmla="*/ 15 w 20"/>
                            <a:gd name="T5" fmla="*/ 45 h 45"/>
                            <a:gd name="T6" fmla="*/ 15 w 20"/>
                            <a:gd name="T7" fmla="*/ 45 h 45"/>
                            <a:gd name="T8" fmla="*/ 15 w 20"/>
                            <a:gd name="T9" fmla="*/ 40 h 45"/>
                            <a:gd name="T10" fmla="*/ 15 w 20"/>
                            <a:gd name="T11" fmla="*/ 40 h 45"/>
                            <a:gd name="T12" fmla="*/ 10 w 20"/>
                            <a:gd name="T13" fmla="*/ 20 h 45"/>
                            <a:gd name="T14" fmla="*/ 0 w 20"/>
                            <a:gd name="T15" fmla="*/ 0 h 45"/>
                            <a:gd name="T16" fmla="*/ 15 w 20"/>
                            <a:gd name="T17" fmla="*/ 0 h 45"/>
                            <a:gd name="T18" fmla="*/ 15 w 20"/>
                            <a:gd name="T19" fmla="*/ 0 h 45"/>
                            <a:gd name="T20" fmla="*/ 20 w 20"/>
                            <a:gd name="T21" fmla="*/ 5 h 45"/>
                            <a:gd name="T22" fmla="*/ 20 w 20"/>
                            <a:gd name="T23" fmla="*/ 4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40"/>
                              </a:moveTo>
                              <a:lnTo>
                                <a:pt x="20" y="40"/>
                              </a:lnTo>
                              <a:lnTo>
                                <a:pt x="15" y="45"/>
                              </a:lnTo>
                              <a:lnTo>
                                <a:pt x="15" y="40"/>
                              </a:lnTo>
                              <a:lnTo>
                                <a:pt x="10" y="20"/>
                              </a:lnTo>
                              <a:lnTo>
                                <a:pt x="0" y="0"/>
                              </a:lnTo>
                              <a:lnTo>
                                <a:pt x="15" y="0"/>
                              </a:lnTo>
                              <a:lnTo>
                                <a:pt x="20" y="5"/>
                              </a:lnTo>
                              <a:lnTo>
                                <a:pt x="2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46"/>
                      <wps:cNvSpPr>
                        <a:spLocks noEditPoints="1"/>
                      </wps:cNvSpPr>
                      <wps:spPr bwMode="auto">
                        <a:xfrm>
                          <a:off x="333375" y="471805"/>
                          <a:ext cx="12700" cy="28575"/>
                        </a:xfrm>
                        <a:custGeom>
                          <a:avLst/>
                          <a:gdLst>
                            <a:gd name="T0" fmla="*/ 15 w 20"/>
                            <a:gd name="T1" fmla="*/ 0 h 45"/>
                            <a:gd name="T2" fmla="*/ 15 w 20"/>
                            <a:gd name="T3" fmla="*/ 0 h 45"/>
                            <a:gd name="T4" fmla="*/ 20 w 20"/>
                            <a:gd name="T5" fmla="*/ 5 h 45"/>
                            <a:gd name="T6" fmla="*/ 20 w 20"/>
                            <a:gd name="T7" fmla="*/ 40 h 45"/>
                            <a:gd name="T8" fmla="*/ 20 w 20"/>
                            <a:gd name="T9" fmla="*/ 40 h 45"/>
                            <a:gd name="T10" fmla="*/ 15 w 20"/>
                            <a:gd name="T11" fmla="*/ 40 h 45"/>
                            <a:gd name="T12" fmla="*/ 15 w 20"/>
                            <a:gd name="T13" fmla="*/ 40 h 45"/>
                            <a:gd name="T14" fmla="*/ 15 w 20"/>
                            <a:gd name="T15" fmla="*/ 40 h 45"/>
                            <a:gd name="T16" fmla="*/ 15 w 20"/>
                            <a:gd name="T17" fmla="*/ 40 h 45"/>
                            <a:gd name="T18" fmla="*/ 15 w 20"/>
                            <a:gd name="T19" fmla="*/ 40 h 45"/>
                            <a:gd name="T20" fmla="*/ 15 w 20"/>
                            <a:gd name="T21" fmla="*/ 40 h 45"/>
                            <a:gd name="T22" fmla="*/ 15 w 20"/>
                            <a:gd name="T23" fmla="*/ 40 h 45"/>
                            <a:gd name="T24" fmla="*/ 15 w 20"/>
                            <a:gd name="T25" fmla="*/ 40 h 45"/>
                            <a:gd name="T26" fmla="*/ 10 w 20"/>
                            <a:gd name="T27" fmla="*/ 20 h 45"/>
                            <a:gd name="T28" fmla="*/ 0 w 20"/>
                            <a:gd name="T29" fmla="*/ 0 h 45"/>
                            <a:gd name="T30" fmla="*/ 15 w 20"/>
                            <a:gd name="T31" fmla="*/ 0 h 45"/>
                            <a:gd name="T32" fmla="*/ 15 w 20"/>
                            <a:gd name="T33" fmla="*/ 0 h 45"/>
                            <a:gd name="T34" fmla="*/ 0 w 20"/>
                            <a:gd name="T35" fmla="*/ 0 h 45"/>
                            <a:gd name="T36" fmla="*/ 0 w 20"/>
                            <a:gd name="T37" fmla="*/ 0 h 45"/>
                            <a:gd name="T38" fmla="*/ 10 w 20"/>
                            <a:gd name="T39" fmla="*/ 20 h 45"/>
                            <a:gd name="T40" fmla="*/ 15 w 20"/>
                            <a:gd name="T41" fmla="*/ 40 h 45"/>
                            <a:gd name="T42" fmla="*/ 15 w 20"/>
                            <a:gd name="T43" fmla="*/ 40 h 45"/>
                            <a:gd name="T44" fmla="*/ 15 w 20"/>
                            <a:gd name="T45" fmla="*/ 45 h 45"/>
                            <a:gd name="T46" fmla="*/ 15 w 20"/>
                            <a:gd name="T47" fmla="*/ 45 h 45"/>
                            <a:gd name="T48" fmla="*/ 15 w 20"/>
                            <a:gd name="T49" fmla="*/ 40 h 45"/>
                            <a:gd name="T50" fmla="*/ 15 w 20"/>
                            <a:gd name="T51" fmla="*/ 40 h 45"/>
                            <a:gd name="T52" fmla="*/ 15 w 20"/>
                            <a:gd name="T53" fmla="*/ 45 h 45"/>
                            <a:gd name="T54" fmla="*/ 15 w 20"/>
                            <a:gd name="T55" fmla="*/ 45 h 45"/>
                            <a:gd name="T56" fmla="*/ 20 w 20"/>
                            <a:gd name="T57" fmla="*/ 40 h 45"/>
                            <a:gd name="T58" fmla="*/ 20 w 20"/>
                            <a:gd name="T59" fmla="*/ 5 h 45"/>
                            <a:gd name="T60" fmla="*/ 20 w 20"/>
                            <a:gd name="T61" fmla="*/ 5 h 45"/>
                            <a:gd name="T62" fmla="*/ 15 w 20"/>
                            <a:gd name="T63" fmla="*/ 0 h 45"/>
                            <a:gd name="T64" fmla="*/ 15 w 20"/>
                            <a:gd name="T6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 h="45">
                              <a:moveTo>
                                <a:pt x="15" y="0"/>
                              </a:moveTo>
                              <a:lnTo>
                                <a:pt x="15" y="0"/>
                              </a:lnTo>
                              <a:lnTo>
                                <a:pt x="20" y="5"/>
                              </a:lnTo>
                              <a:lnTo>
                                <a:pt x="20" y="40"/>
                              </a:lnTo>
                              <a:lnTo>
                                <a:pt x="15" y="40"/>
                              </a:lnTo>
                              <a:lnTo>
                                <a:pt x="10" y="20"/>
                              </a:lnTo>
                              <a:lnTo>
                                <a:pt x="0" y="0"/>
                              </a:lnTo>
                              <a:lnTo>
                                <a:pt x="15" y="0"/>
                              </a:lnTo>
                              <a:close/>
                              <a:moveTo>
                                <a:pt x="15" y="0"/>
                              </a:moveTo>
                              <a:lnTo>
                                <a:pt x="0" y="0"/>
                              </a:lnTo>
                              <a:lnTo>
                                <a:pt x="10" y="20"/>
                              </a:lnTo>
                              <a:lnTo>
                                <a:pt x="15" y="40"/>
                              </a:lnTo>
                              <a:lnTo>
                                <a:pt x="15" y="45"/>
                              </a:lnTo>
                              <a:lnTo>
                                <a:pt x="15" y="40"/>
                              </a:lnTo>
                              <a:lnTo>
                                <a:pt x="15" y="45"/>
                              </a:lnTo>
                              <a:lnTo>
                                <a:pt x="20" y="40"/>
                              </a:lnTo>
                              <a:lnTo>
                                <a:pt x="20" y="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47"/>
                      <wps:cNvSpPr>
                        <a:spLocks/>
                      </wps:cNvSpPr>
                      <wps:spPr bwMode="auto">
                        <a:xfrm>
                          <a:off x="333375" y="471805"/>
                          <a:ext cx="12700" cy="25400"/>
                        </a:xfrm>
                        <a:custGeom>
                          <a:avLst/>
                          <a:gdLst>
                            <a:gd name="T0" fmla="*/ 15 w 20"/>
                            <a:gd name="T1" fmla="*/ 0 h 40"/>
                            <a:gd name="T2" fmla="*/ 15 w 20"/>
                            <a:gd name="T3" fmla="*/ 0 h 40"/>
                            <a:gd name="T4" fmla="*/ 20 w 20"/>
                            <a:gd name="T5" fmla="*/ 5 h 40"/>
                            <a:gd name="T6" fmla="*/ 20 w 20"/>
                            <a:gd name="T7" fmla="*/ 40 h 40"/>
                            <a:gd name="T8" fmla="*/ 20 w 20"/>
                            <a:gd name="T9" fmla="*/ 40 h 40"/>
                            <a:gd name="T10" fmla="*/ 15 w 20"/>
                            <a:gd name="T11" fmla="*/ 40 h 40"/>
                            <a:gd name="T12" fmla="*/ 15 w 20"/>
                            <a:gd name="T13" fmla="*/ 40 h 40"/>
                            <a:gd name="T14" fmla="*/ 15 w 20"/>
                            <a:gd name="T15" fmla="*/ 40 h 40"/>
                            <a:gd name="T16" fmla="*/ 15 w 20"/>
                            <a:gd name="T17" fmla="*/ 40 h 40"/>
                            <a:gd name="T18" fmla="*/ 15 w 20"/>
                            <a:gd name="T19" fmla="*/ 40 h 40"/>
                            <a:gd name="T20" fmla="*/ 15 w 20"/>
                            <a:gd name="T21" fmla="*/ 40 h 40"/>
                            <a:gd name="T22" fmla="*/ 15 w 20"/>
                            <a:gd name="T23" fmla="*/ 40 h 40"/>
                            <a:gd name="T24" fmla="*/ 15 w 20"/>
                            <a:gd name="T25" fmla="*/ 40 h 40"/>
                            <a:gd name="T26" fmla="*/ 10 w 20"/>
                            <a:gd name="T27" fmla="*/ 20 h 40"/>
                            <a:gd name="T28" fmla="*/ 0 w 20"/>
                            <a:gd name="T29" fmla="*/ 0 h 40"/>
                            <a:gd name="T30" fmla="*/ 15 w 20"/>
                            <a:gd name="T3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 h="40">
                              <a:moveTo>
                                <a:pt x="15" y="0"/>
                              </a:moveTo>
                              <a:lnTo>
                                <a:pt x="15" y="0"/>
                              </a:lnTo>
                              <a:lnTo>
                                <a:pt x="20" y="5"/>
                              </a:lnTo>
                              <a:lnTo>
                                <a:pt x="20" y="40"/>
                              </a:lnTo>
                              <a:lnTo>
                                <a:pt x="15" y="40"/>
                              </a:lnTo>
                              <a:lnTo>
                                <a:pt x="10" y="20"/>
                              </a:lnTo>
                              <a:lnTo>
                                <a:pt x="0" y="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48"/>
                      <wps:cNvSpPr>
                        <a:spLocks/>
                      </wps:cNvSpPr>
                      <wps:spPr bwMode="auto">
                        <a:xfrm>
                          <a:off x="333375" y="471805"/>
                          <a:ext cx="12700" cy="28575"/>
                        </a:xfrm>
                        <a:custGeom>
                          <a:avLst/>
                          <a:gdLst>
                            <a:gd name="T0" fmla="*/ 15 w 20"/>
                            <a:gd name="T1" fmla="*/ 0 h 45"/>
                            <a:gd name="T2" fmla="*/ 0 w 20"/>
                            <a:gd name="T3" fmla="*/ 0 h 45"/>
                            <a:gd name="T4" fmla="*/ 0 w 20"/>
                            <a:gd name="T5" fmla="*/ 0 h 45"/>
                            <a:gd name="T6" fmla="*/ 10 w 20"/>
                            <a:gd name="T7" fmla="*/ 20 h 45"/>
                            <a:gd name="T8" fmla="*/ 15 w 20"/>
                            <a:gd name="T9" fmla="*/ 40 h 45"/>
                            <a:gd name="T10" fmla="*/ 15 w 20"/>
                            <a:gd name="T11" fmla="*/ 40 h 45"/>
                            <a:gd name="T12" fmla="*/ 15 w 20"/>
                            <a:gd name="T13" fmla="*/ 45 h 45"/>
                            <a:gd name="T14" fmla="*/ 15 w 20"/>
                            <a:gd name="T15" fmla="*/ 45 h 45"/>
                            <a:gd name="T16" fmla="*/ 15 w 20"/>
                            <a:gd name="T17" fmla="*/ 40 h 45"/>
                            <a:gd name="T18" fmla="*/ 15 w 20"/>
                            <a:gd name="T19" fmla="*/ 40 h 45"/>
                            <a:gd name="T20" fmla="*/ 15 w 20"/>
                            <a:gd name="T21" fmla="*/ 45 h 45"/>
                            <a:gd name="T22" fmla="*/ 15 w 20"/>
                            <a:gd name="T23" fmla="*/ 45 h 45"/>
                            <a:gd name="T24" fmla="*/ 20 w 20"/>
                            <a:gd name="T25" fmla="*/ 40 h 45"/>
                            <a:gd name="T26" fmla="*/ 20 w 20"/>
                            <a:gd name="T27" fmla="*/ 5 h 45"/>
                            <a:gd name="T28" fmla="*/ 20 w 20"/>
                            <a:gd name="T29" fmla="*/ 5 h 45"/>
                            <a:gd name="T30" fmla="*/ 15 w 20"/>
                            <a:gd name="T31" fmla="*/ 0 h 45"/>
                            <a:gd name="T32" fmla="*/ 15 w 20"/>
                            <a:gd name="T3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45">
                              <a:moveTo>
                                <a:pt x="15" y="0"/>
                              </a:moveTo>
                              <a:lnTo>
                                <a:pt x="0" y="0"/>
                              </a:lnTo>
                              <a:lnTo>
                                <a:pt x="10" y="20"/>
                              </a:lnTo>
                              <a:lnTo>
                                <a:pt x="15" y="40"/>
                              </a:lnTo>
                              <a:lnTo>
                                <a:pt x="15" y="45"/>
                              </a:lnTo>
                              <a:lnTo>
                                <a:pt x="15" y="40"/>
                              </a:lnTo>
                              <a:lnTo>
                                <a:pt x="15" y="45"/>
                              </a:lnTo>
                              <a:lnTo>
                                <a:pt x="20" y="40"/>
                              </a:lnTo>
                              <a:lnTo>
                                <a:pt x="20" y="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49"/>
                      <wps:cNvSpPr>
                        <a:spLocks/>
                      </wps:cNvSpPr>
                      <wps:spPr bwMode="auto">
                        <a:xfrm>
                          <a:off x="247650" y="471805"/>
                          <a:ext cx="12700" cy="28575"/>
                        </a:xfrm>
                        <a:custGeom>
                          <a:avLst/>
                          <a:gdLst>
                            <a:gd name="T0" fmla="*/ 5 w 20"/>
                            <a:gd name="T1" fmla="*/ 45 h 45"/>
                            <a:gd name="T2" fmla="*/ 0 w 20"/>
                            <a:gd name="T3" fmla="*/ 45 h 45"/>
                            <a:gd name="T4" fmla="*/ 0 w 20"/>
                            <a:gd name="T5" fmla="*/ 45 h 45"/>
                            <a:gd name="T6" fmla="*/ 0 w 20"/>
                            <a:gd name="T7" fmla="*/ 40 h 45"/>
                            <a:gd name="T8" fmla="*/ 0 w 20"/>
                            <a:gd name="T9" fmla="*/ 5 h 45"/>
                            <a:gd name="T10" fmla="*/ 0 w 20"/>
                            <a:gd name="T11" fmla="*/ 5 h 45"/>
                            <a:gd name="T12" fmla="*/ 0 w 20"/>
                            <a:gd name="T13" fmla="*/ 0 h 45"/>
                            <a:gd name="T14" fmla="*/ 20 w 20"/>
                            <a:gd name="T15" fmla="*/ 0 h 45"/>
                            <a:gd name="T16" fmla="*/ 20 w 20"/>
                            <a:gd name="T17" fmla="*/ 0 h 45"/>
                            <a:gd name="T18" fmla="*/ 10 w 20"/>
                            <a:gd name="T19" fmla="*/ 20 h 45"/>
                            <a:gd name="T20" fmla="*/ 5 w 20"/>
                            <a:gd name="T21" fmla="*/ 45 h 45"/>
                            <a:gd name="T22" fmla="*/ 5 w 20"/>
                            <a:gd name="T23"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5" y="45"/>
                              </a:moveTo>
                              <a:lnTo>
                                <a:pt x="0" y="45"/>
                              </a:lnTo>
                              <a:lnTo>
                                <a:pt x="0" y="40"/>
                              </a:lnTo>
                              <a:lnTo>
                                <a:pt x="0" y="5"/>
                              </a:lnTo>
                              <a:lnTo>
                                <a:pt x="0" y="0"/>
                              </a:lnTo>
                              <a:lnTo>
                                <a:pt x="20" y="0"/>
                              </a:lnTo>
                              <a:lnTo>
                                <a:pt x="10" y="20"/>
                              </a:lnTo>
                              <a:lnTo>
                                <a:pt x="5"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50"/>
                      <wps:cNvSpPr>
                        <a:spLocks noEditPoints="1"/>
                      </wps:cNvSpPr>
                      <wps:spPr bwMode="auto">
                        <a:xfrm>
                          <a:off x="247650" y="471805"/>
                          <a:ext cx="12700" cy="28575"/>
                        </a:xfrm>
                        <a:custGeom>
                          <a:avLst/>
                          <a:gdLst>
                            <a:gd name="T0" fmla="*/ 20 w 20"/>
                            <a:gd name="T1" fmla="*/ 0 h 45"/>
                            <a:gd name="T2" fmla="*/ 20 w 20"/>
                            <a:gd name="T3" fmla="*/ 0 h 45"/>
                            <a:gd name="T4" fmla="*/ 10 w 20"/>
                            <a:gd name="T5" fmla="*/ 20 h 45"/>
                            <a:gd name="T6" fmla="*/ 5 w 20"/>
                            <a:gd name="T7" fmla="*/ 40 h 45"/>
                            <a:gd name="T8" fmla="*/ 0 w 20"/>
                            <a:gd name="T9" fmla="*/ 40 h 45"/>
                            <a:gd name="T10" fmla="*/ 0 w 20"/>
                            <a:gd name="T11" fmla="*/ 40 h 45"/>
                            <a:gd name="T12" fmla="*/ 0 w 20"/>
                            <a:gd name="T13" fmla="*/ 40 h 45"/>
                            <a:gd name="T14" fmla="*/ 0 w 20"/>
                            <a:gd name="T15" fmla="*/ 5 h 45"/>
                            <a:gd name="T16" fmla="*/ 0 w 20"/>
                            <a:gd name="T17" fmla="*/ 5 h 45"/>
                            <a:gd name="T18" fmla="*/ 0 w 20"/>
                            <a:gd name="T19" fmla="*/ 0 h 45"/>
                            <a:gd name="T20" fmla="*/ 20 w 20"/>
                            <a:gd name="T21" fmla="*/ 0 h 45"/>
                            <a:gd name="T22" fmla="*/ 20 w 20"/>
                            <a:gd name="T23" fmla="*/ 0 h 45"/>
                            <a:gd name="T24" fmla="*/ 0 w 20"/>
                            <a:gd name="T25" fmla="*/ 0 h 45"/>
                            <a:gd name="T26" fmla="*/ 0 w 20"/>
                            <a:gd name="T27" fmla="*/ 0 h 45"/>
                            <a:gd name="T28" fmla="*/ 0 w 20"/>
                            <a:gd name="T29" fmla="*/ 5 h 45"/>
                            <a:gd name="T30" fmla="*/ 0 w 20"/>
                            <a:gd name="T31" fmla="*/ 40 h 45"/>
                            <a:gd name="T32" fmla="*/ 0 w 20"/>
                            <a:gd name="T33" fmla="*/ 40 h 45"/>
                            <a:gd name="T34" fmla="*/ 0 w 20"/>
                            <a:gd name="T35" fmla="*/ 45 h 45"/>
                            <a:gd name="T36" fmla="*/ 5 w 20"/>
                            <a:gd name="T37" fmla="*/ 45 h 45"/>
                            <a:gd name="T38" fmla="*/ 5 w 20"/>
                            <a:gd name="T39" fmla="*/ 45 h 45"/>
                            <a:gd name="T40" fmla="*/ 10 w 20"/>
                            <a:gd name="T41" fmla="*/ 20 h 45"/>
                            <a:gd name="T42" fmla="*/ 20 w 20"/>
                            <a:gd name="T43" fmla="*/ 0 h 45"/>
                            <a:gd name="T44" fmla="*/ 20 w 20"/>
                            <a:gd name="T4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45">
                              <a:moveTo>
                                <a:pt x="20" y="0"/>
                              </a:moveTo>
                              <a:lnTo>
                                <a:pt x="20" y="0"/>
                              </a:lnTo>
                              <a:lnTo>
                                <a:pt x="10" y="20"/>
                              </a:lnTo>
                              <a:lnTo>
                                <a:pt x="5" y="40"/>
                              </a:lnTo>
                              <a:lnTo>
                                <a:pt x="0" y="40"/>
                              </a:lnTo>
                              <a:lnTo>
                                <a:pt x="0" y="5"/>
                              </a:lnTo>
                              <a:lnTo>
                                <a:pt x="0" y="0"/>
                              </a:lnTo>
                              <a:lnTo>
                                <a:pt x="20" y="0"/>
                              </a:lnTo>
                              <a:close/>
                              <a:moveTo>
                                <a:pt x="20" y="0"/>
                              </a:moveTo>
                              <a:lnTo>
                                <a:pt x="0" y="0"/>
                              </a:lnTo>
                              <a:lnTo>
                                <a:pt x="0" y="5"/>
                              </a:lnTo>
                              <a:lnTo>
                                <a:pt x="0" y="40"/>
                              </a:lnTo>
                              <a:lnTo>
                                <a:pt x="0" y="45"/>
                              </a:lnTo>
                              <a:lnTo>
                                <a:pt x="5" y="45"/>
                              </a:lnTo>
                              <a:lnTo>
                                <a:pt x="10" y="2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51"/>
                      <wps:cNvSpPr>
                        <a:spLocks/>
                      </wps:cNvSpPr>
                      <wps:spPr bwMode="auto">
                        <a:xfrm>
                          <a:off x="247650" y="471805"/>
                          <a:ext cx="12700" cy="25400"/>
                        </a:xfrm>
                        <a:custGeom>
                          <a:avLst/>
                          <a:gdLst>
                            <a:gd name="T0" fmla="*/ 20 w 20"/>
                            <a:gd name="T1" fmla="*/ 0 h 40"/>
                            <a:gd name="T2" fmla="*/ 20 w 20"/>
                            <a:gd name="T3" fmla="*/ 0 h 40"/>
                            <a:gd name="T4" fmla="*/ 10 w 20"/>
                            <a:gd name="T5" fmla="*/ 20 h 40"/>
                            <a:gd name="T6" fmla="*/ 5 w 20"/>
                            <a:gd name="T7" fmla="*/ 40 h 40"/>
                            <a:gd name="T8" fmla="*/ 0 w 20"/>
                            <a:gd name="T9" fmla="*/ 40 h 40"/>
                            <a:gd name="T10" fmla="*/ 0 w 20"/>
                            <a:gd name="T11" fmla="*/ 40 h 40"/>
                            <a:gd name="T12" fmla="*/ 0 w 20"/>
                            <a:gd name="T13" fmla="*/ 40 h 40"/>
                            <a:gd name="T14" fmla="*/ 0 w 20"/>
                            <a:gd name="T15" fmla="*/ 5 h 40"/>
                            <a:gd name="T16" fmla="*/ 0 w 20"/>
                            <a:gd name="T17" fmla="*/ 5 h 40"/>
                            <a:gd name="T18" fmla="*/ 0 w 20"/>
                            <a:gd name="T19" fmla="*/ 0 h 40"/>
                            <a:gd name="T20" fmla="*/ 20 w 20"/>
                            <a:gd name="T2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40">
                              <a:moveTo>
                                <a:pt x="20" y="0"/>
                              </a:moveTo>
                              <a:lnTo>
                                <a:pt x="20" y="0"/>
                              </a:lnTo>
                              <a:lnTo>
                                <a:pt x="10" y="20"/>
                              </a:lnTo>
                              <a:lnTo>
                                <a:pt x="5" y="40"/>
                              </a:lnTo>
                              <a:lnTo>
                                <a:pt x="0" y="40"/>
                              </a:lnTo>
                              <a:lnTo>
                                <a:pt x="0" y="5"/>
                              </a:lnTo>
                              <a:lnTo>
                                <a:pt x="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52"/>
                      <wps:cNvSpPr>
                        <a:spLocks/>
                      </wps:cNvSpPr>
                      <wps:spPr bwMode="auto">
                        <a:xfrm>
                          <a:off x="247650" y="471805"/>
                          <a:ext cx="12700" cy="28575"/>
                        </a:xfrm>
                        <a:custGeom>
                          <a:avLst/>
                          <a:gdLst>
                            <a:gd name="T0" fmla="*/ 20 w 20"/>
                            <a:gd name="T1" fmla="*/ 0 h 45"/>
                            <a:gd name="T2" fmla="*/ 0 w 20"/>
                            <a:gd name="T3" fmla="*/ 0 h 45"/>
                            <a:gd name="T4" fmla="*/ 0 w 20"/>
                            <a:gd name="T5" fmla="*/ 0 h 45"/>
                            <a:gd name="T6" fmla="*/ 0 w 20"/>
                            <a:gd name="T7" fmla="*/ 5 h 45"/>
                            <a:gd name="T8" fmla="*/ 0 w 20"/>
                            <a:gd name="T9" fmla="*/ 40 h 45"/>
                            <a:gd name="T10" fmla="*/ 0 w 20"/>
                            <a:gd name="T11" fmla="*/ 40 h 45"/>
                            <a:gd name="T12" fmla="*/ 0 w 20"/>
                            <a:gd name="T13" fmla="*/ 45 h 45"/>
                            <a:gd name="T14" fmla="*/ 5 w 20"/>
                            <a:gd name="T15" fmla="*/ 45 h 45"/>
                            <a:gd name="T16" fmla="*/ 5 w 20"/>
                            <a:gd name="T17" fmla="*/ 45 h 45"/>
                            <a:gd name="T18" fmla="*/ 10 w 20"/>
                            <a:gd name="T19" fmla="*/ 20 h 45"/>
                            <a:gd name="T20" fmla="*/ 20 w 20"/>
                            <a:gd name="T21" fmla="*/ 0 h 45"/>
                            <a:gd name="T22" fmla="*/ 20 w 20"/>
                            <a:gd name="T2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0"/>
                              </a:moveTo>
                              <a:lnTo>
                                <a:pt x="0" y="0"/>
                              </a:lnTo>
                              <a:lnTo>
                                <a:pt x="0" y="5"/>
                              </a:lnTo>
                              <a:lnTo>
                                <a:pt x="0" y="40"/>
                              </a:lnTo>
                              <a:lnTo>
                                <a:pt x="0" y="45"/>
                              </a:lnTo>
                              <a:lnTo>
                                <a:pt x="5" y="45"/>
                              </a:lnTo>
                              <a:lnTo>
                                <a:pt x="10" y="2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53"/>
                      <wps:cNvSpPr>
                        <a:spLocks/>
                      </wps:cNvSpPr>
                      <wps:spPr bwMode="auto">
                        <a:xfrm>
                          <a:off x="187325" y="63500"/>
                          <a:ext cx="222250" cy="127635"/>
                        </a:xfrm>
                        <a:custGeom>
                          <a:avLst/>
                          <a:gdLst>
                            <a:gd name="T0" fmla="*/ 165 w 350"/>
                            <a:gd name="T1" fmla="*/ 16 h 201"/>
                            <a:gd name="T2" fmla="*/ 150 w 350"/>
                            <a:gd name="T3" fmla="*/ 56 h 201"/>
                            <a:gd name="T4" fmla="*/ 155 w 350"/>
                            <a:gd name="T5" fmla="*/ 61 h 201"/>
                            <a:gd name="T6" fmla="*/ 145 w 350"/>
                            <a:gd name="T7" fmla="*/ 56 h 201"/>
                            <a:gd name="T8" fmla="*/ 110 w 350"/>
                            <a:gd name="T9" fmla="*/ 66 h 201"/>
                            <a:gd name="T10" fmla="*/ 120 w 350"/>
                            <a:gd name="T11" fmla="*/ 96 h 201"/>
                            <a:gd name="T12" fmla="*/ 115 w 350"/>
                            <a:gd name="T13" fmla="*/ 111 h 201"/>
                            <a:gd name="T14" fmla="*/ 145 w 350"/>
                            <a:gd name="T15" fmla="*/ 116 h 201"/>
                            <a:gd name="T16" fmla="*/ 145 w 350"/>
                            <a:gd name="T17" fmla="*/ 96 h 201"/>
                            <a:gd name="T18" fmla="*/ 150 w 350"/>
                            <a:gd name="T19" fmla="*/ 86 h 201"/>
                            <a:gd name="T20" fmla="*/ 155 w 350"/>
                            <a:gd name="T21" fmla="*/ 126 h 201"/>
                            <a:gd name="T22" fmla="*/ 115 w 350"/>
                            <a:gd name="T23" fmla="*/ 136 h 201"/>
                            <a:gd name="T24" fmla="*/ 105 w 350"/>
                            <a:gd name="T25" fmla="*/ 111 h 201"/>
                            <a:gd name="T26" fmla="*/ 85 w 350"/>
                            <a:gd name="T27" fmla="*/ 121 h 201"/>
                            <a:gd name="T28" fmla="*/ 80 w 350"/>
                            <a:gd name="T29" fmla="*/ 141 h 201"/>
                            <a:gd name="T30" fmla="*/ 40 w 350"/>
                            <a:gd name="T31" fmla="*/ 116 h 201"/>
                            <a:gd name="T32" fmla="*/ 50 w 350"/>
                            <a:gd name="T33" fmla="*/ 86 h 201"/>
                            <a:gd name="T34" fmla="*/ 50 w 350"/>
                            <a:gd name="T35" fmla="*/ 111 h 201"/>
                            <a:gd name="T36" fmla="*/ 80 w 350"/>
                            <a:gd name="T37" fmla="*/ 116 h 201"/>
                            <a:gd name="T38" fmla="*/ 70 w 350"/>
                            <a:gd name="T39" fmla="*/ 101 h 201"/>
                            <a:gd name="T40" fmla="*/ 90 w 350"/>
                            <a:gd name="T41" fmla="*/ 76 h 201"/>
                            <a:gd name="T42" fmla="*/ 70 w 350"/>
                            <a:gd name="T43" fmla="*/ 51 h 201"/>
                            <a:gd name="T44" fmla="*/ 40 w 350"/>
                            <a:gd name="T45" fmla="*/ 66 h 201"/>
                            <a:gd name="T46" fmla="*/ 45 w 350"/>
                            <a:gd name="T47" fmla="*/ 46 h 201"/>
                            <a:gd name="T48" fmla="*/ 5 w 350"/>
                            <a:gd name="T49" fmla="*/ 16 h 201"/>
                            <a:gd name="T50" fmla="*/ 0 w 350"/>
                            <a:gd name="T51" fmla="*/ 16 h 201"/>
                            <a:gd name="T52" fmla="*/ 330 w 350"/>
                            <a:gd name="T53" fmla="*/ 106 h 201"/>
                            <a:gd name="T54" fmla="*/ 340 w 350"/>
                            <a:gd name="T55" fmla="*/ 16 h 201"/>
                            <a:gd name="T56" fmla="*/ 305 w 350"/>
                            <a:gd name="T57" fmla="*/ 46 h 201"/>
                            <a:gd name="T58" fmla="*/ 310 w 350"/>
                            <a:gd name="T59" fmla="*/ 66 h 201"/>
                            <a:gd name="T60" fmla="*/ 285 w 350"/>
                            <a:gd name="T61" fmla="*/ 51 h 201"/>
                            <a:gd name="T62" fmla="*/ 255 w 350"/>
                            <a:gd name="T63" fmla="*/ 76 h 201"/>
                            <a:gd name="T64" fmla="*/ 275 w 350"/>
                            <a:gd name="T65" fmla="*/ 101 h 201"/>
                            <a:gd name="T66" fmla="*/ 265 w 350"/>
                            <a:gd name="T67" fmla="*/ 116 h 201"/>
                            <a:gd name="T68" fmla="*/ 295 w 350"/>
                            <a:gd name="T69" fmla="*/ 111 h 201"/>
                            <a:gd name="T70" fmla="*/ 295 w 350"/>
                            <a:gd name="T71" fmla="*/ 86 h 201"/>
                            <a:gd name="T72" fmla="*/ 305 w 350"/>
                            <a:gd name="T73" fmla="*/ 116 h 201"/>
                            <a:gd name="T74" fmla="*/ 270 w 350"/>
                            <a:gd name="T75" fmla="*/ 141 h 201"/>
                            <a:gd name="T76" fmla="*/ 260 w 350"/>
                            <a:gd name="T77" fmla="*/ 121 h 201"/>
                            <a:gd name="T78" fmla="*/ 240 w 350"/>
                            <a:gd name="T79" fmla="*/ 111 h 201"/>
                            <a:gd name="T80" fmla="*/ 230 w 350"/>
                            <a:gd name="T81" fmla="*/ 136 h 201"/>
                            <a:gd name="T82" fmla="*/ 190 w 350"/>
                            <a:gd name="T83" fmla="*/ 126 h 201"/>
                            <a:gd name="T84" fmla="*/ 200 w 350"/>
                            <a:gd name="T85" fmla="*/ 86 h 201"/>
                            <a:gd name="T86" fmla="*/ 205 w 350"/>
                            <a:gd name="T87" fmla="*/ 96 h 201"/>
                            <a:gd name="T88" fmla="*/ 205 w 350"/>
                            <a:gd name="T89" fmla="*/ 116 h 201"/>
                            <a:gd name="T90" fmla="*/ 230 w 350"/>
                            <a:gd name="T91" fmla="*/ 111 h 201"/>
                            <a:gd name="T92" fmla="*/ 225 w 350"/>
                            <a:gd name="T93" fmla="*/ 96 h 201"/>
                            <a:gd name="T94" fmla="*/ 240 w 350"/>
                            <a:gd name="T95" fmla="*/ 66 h 201"/>
                            <a:gd name="T96" fmla="*/ 205 w 350"/>
                            <a:gd name="T97" fmla="*/ 56 h 201"/>
                            <a:gd name="T98" fmla="*/ 195 w 350"/>
                            <a:gd name="T99" fmla="*/ 61 h 201"/>
                            <a:gd name="T100" fmla="*/ 195 w 350"/>
                            <a:gd name="T101" fmla="*/ 56 h 201"/>
                            <a:gd name="T102" fmla="*/ 180 w 350"/>
                            <a:gd name="T103"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0" h="201">
                              <a:moveTo>
                                <a:pt x="175" y="5"/>
                              </a:moveTo>
                              <a:lnTo>
                                <a:pt x="175" y="5"/>
                              </a:lnTo>
                              <a:lnTo>
                                <a:pt x="175" y="0"/>
                              </a:lnTo>
                              <a:lnTo>
                                <a:pt x="165" y="16"/>
                              </a:lnTo>
                              <a:lnTo>
                                <a:pt x="150" y="36"/>
                              </a:lnTo>
                              <a:lnTo>
                                <a:pt x="150" y="46"/>
                              </a:lnTo>
                              <a:lnTo>
                                <a:pt x="150" y="56"/>
                              </a:lnTo>
                              <a:lnTo>
                                <a:pt x="155" y="61"/>
                              </a:lnTo>
                              <a:lnTo>
                                <a:pt x="150" y="61"/>
                              </a:lnTo>
                              <a:lnTo>
                                <a:pt x="150" y="56"/>
                              </a:lnTo>
                              <a:lnTo>
                                <a:pt x="145" y="56"/>
                              </a:lnTo>
                              <a:lnTo>
                                <a:pt x="135" y="51"/>
                              </a:lnTo>
                              <a:lnTo>
                                <a:pt x="120" y="51"/>
                              </a:lnTo>
                              <a:lnTo>
                                <a:pt x="110" y="56"/>
                              </a:lnTo>
                              <a:lnTo>
                                <a:pt x="110" y="66"/>
                              </a:lnTo>
                              <a:lnTo>
                                <a:pt x="105" y="71"/>
                              </a:lnTo>
                              <a:lnTo>
                                <a:pt x="110" y="81"/>
                              </a:lnTo>
                              <a:lnTo>
                                <a:pt x="115" y="91"/>
                              </a:lnTo>
                              <a:lnTo>
                                <a:pt x="120" y="96"/>
                              </a:lnTo>
                              <a:lnTo>
                                <a:pt x="125" y="106"/>
                              </a:lnTo>
                              <a:lnTo>
                                <a:pt x="120" y="111"/>
                              </a:lnTo>
                              <a:lnTo>
                                <a:pt x="115" y="111"/>
                              </a:lnTo>
                              <a:lnTo>
                                <a:pt x="120" y="121"/>
                              </a:lnTo>
                              <a:lnTo>
                                <a:pt x="130" y="121"/>
                              </a:lnTo>
                              <a:lnTo>
                                <a:pt x="140" y="121"/>
                              </a:lnTo>
                              <a:lnTo>
                                <a:pt x="145" y="116"/>
                              </a:lnTo>
                              <a:lnTo>
                                <a:pt x="145" y="106"/>
                              </a:lnTo>
                              <a:lnTo>
                                <a:pt x="145" y="96"/>
                              </a:lnTo>
                              <a:lnTo>
                                <a:pt x="145" y="91"/>
                              </a:lnTo>
                              <a:lnTo>
                                <a:pt x="145" y="86"/>
                              </a:lnTo>
                              <a:lnTo>
                                <a:pt x="150" y="86"/>
                              </a:lnTo>
                              <a:lnTo>
                                <a:pt x="155" y="86"/>
                              </a:lnTo>
                              <a:lnTo>
                                <a:pt x="155" y="96"/>
                              </a:lnTo>
                              <a:lnTo>
                                <a:pt x="160" y="106"/>
                              </a:lnTo>
                              <a:lnTo>
                                <a:pt x="155" y="126"/>
                              </a:lnTo>
                              <a:lnTo>
                                <a:pt x="150" y="136"/>
                              </a:lnTo>
                              <a:lnTo>
                                <a:pt x="140" y="141"/>
                              </a:lnTo>
                              <a:lnTo>
                                <a:pt x="130" y="141"/>
                              </a:lnTo>
                              <a:lnTo>
                                <a:pt x="115" y="136"/>
                              </a:lnTo>
                              <a:lnTo>
                                <a:pt x="105" y="126"/>
                              </a:lnTo>
                              <a:lnTo>
                                <a:pt x="110" y="121"/>
                              </a:lnTo>
                              <a:lnTo>
                                <a:pt x="105" y="111"/>
                              </a:lnTo>
                              <a:lnTo>
                                <a:pt x="100" y="106"/>
                              </a:lnTo>
                              <a:lnTo>
                                <a:pt x="90" y="111"/>
                              </a:lnTo>
                              <a:lnTo>
                                <a:pt x="85" y="121"/>
                              </a:lnTo>
                              <a:lnTo>
                                <a:pt x="90" y="126"/>
                              </a:lnTo>
                              <a:lnTo>
                                <a:pt x="85" y="136"/>
                              </a:lnTo>
                              <a:lnTo>
                                <a:pt x="80" y="141"/>
                              </a:lnTo>
                              <a:lnTo>
                                <a:pt x="65" y="141"/>
                              </a:lnTo>
                              <a:lnTo>
                                <a:pt x="50" y="136"/>
                              </a:lnTo>
                              <a:lnTo>
                                <a:pt x="40" y="126"/>
                              </a:lnTo>
                              <a:lnTo>
                                <a:pt x="40" y="116"/>
                              </a:lnTo>
                              <a:lnTo>
                                <a:pt x="40" y="106"/>
                              </a:lnTo>
                              <a:lnTo>
                                <a:pt x="40" y="91"/>
                              </a:lnTo>
                              <a:lnTo>
                                <a:pt x="45" y="86"/>
                              </a:lnTo>
                              <a:lnTo>
                                <a:pt x="50" y="86"/>
                              </a:lnTo>
                              <a:lnTo>
                                <a:pt x="55" y="86"/>
                              </a:lnTo>
                              <a:lnTo>
                                <a:pt x="55" y="91"/>
                              </a:lnTo>
                              <a:lnTo>
                                <a:pt x="50" y="111"/>
                              </a:lnTo>
                              <a:lnTo>
                                <a:pt x="55" y="121"/>
                              </a:lnTo>
                              <a:lnTo>
                                <a:pt x="65" y="126"/>
                              </a:lnTo>
                              <a:lnTo>
                                <a:pt x="75" y="121"/>
                              </a:lnTo>
                              <a:lnTo>
                                <a:pt x="80" y="116"/>
                              </a:lnTo>
                              <a:lnTo>
                                <a:pt x="75" y="111"/>
                              </a:lnTo>
                              <a:lnTo>
                                <a:pt x="70" y="101"/>
                              </a:lnTo>
                              <a:lnTo>
                                <a:pt x="75" y="96"/>
                              </a:lnTo>
                              <a:lnTo>
                                <a:pt x="85" y="86"/>
                              </a:lnTo>
                              <a:lnTo>
                                <a:pt x="90" y="76"/>
                              </a:lnTo>
                              <a:lnTo>
                                <a:pt x="90" y="66"/>
                              </a:lnTo>
                              <a:lnTo>
                                <a:pt x="85" y="61"/>
                              </a:lnTo>
                              <a:lnTo>
                                <a:pt x="70" y="51"/>
                              </a:lnTo>
                              <a:lnTo>
                                <a:pt x="60" y="51"/>
                              </a:lnTo>
                              <a:lnTo>
                                <a:pt x="50" y="56"/>
                              </a:lnTo>
                              <a:lnTo>
                                <a:pt x="40" y="66"/>
                              </a:lnTo>
                              <a:lnTo>
                                <a:pt x="40" y="56"/>
                              </a:lnTo>
                              <a:lnTo>
                                <a:pt x="45" y="46"/>
                              </a:lnTo>
                              <a:lnTo>
                                <a:pt x="35" y="36"/>
                              </a:lnTo>
                              <a:lnTo>
                                <a:pt x="25" y="31"/>
                              </a:lnTo>
                              <a:lnTo>
                                <a:pt x="5" y="16"/>
                              </a:lnTo>
                              <a:lnTo>
                                <a:pt x="0" y="16"/>
                              </a:lnTo>
                              <a:lnTo>
                                <a:pt x="15" y="106"/>
                              </a:lnTo>
                              <a:lnTo>
                                <a:pt x="30" y="201"/>
                              </a:lnTo>
                              <a:lnTo>
                                <a:pt x="315" y="201"/>
                              </a:lnTo>
                              <a:lnTo>
                                <a:pt x="330" y="106"/>
                              </a:lnTo>
                              <a:lnTo>
                                <a:pt x="350" y="16"/>
                              </a:lnTo>
                              <a:lnTo>
                                <a:pt x="345" y="16"/>
                              </a:lnTo>
                              <a:lnTo>
                                <a:pt x="340" y="16"/>
                              </a:lnTo>
                              <a:lnTo>
                                <a:pt x="320" y="31"/>
                              </a:lnTo>
                              <a:lnTo>
                                <a:pt x="310" y="36"/>
                              </a:lnTo>
                              <a:lnTo>
                                <a:pt x="305" y="46"/>
                              </a:lnTo>
                              <a:lnTo>
                                <a:pt x="305" y="56"/>
                              </a:lnTo>
                              <a:lnTo>
                                <a:pt x="310" y="66"/>
                              </a:lnTo>
                              <a:lnTo>
                                <a:pt x="305" y="66"/>
                              </a:lnTo>
                              <a:lnTo>
                                <a:pt x="295" y="56"/>
                              </a:lnTo>
                              <a:lnTo>
                                <a:pt x="285" y="51"/>
                              </a:lnTo>
                              <a:lnTo>
                                <a:pt x="275" y="51"/>
                              </a:lnTo>
                              <a:lnTo>
                                <a:pt x="265" y="61"/>
                              </a:lnTo>
                              <a:lnTo>
                                <a:pt x="255" y="76"/>
                              </a:lnTo>
                              <a:lnTo>
                                <a:pt x="260" y="86"/>
                              </a:lnTo>
                              <a:lnTo>
                                <a:pt x="270" y="96"/>
                              </a:lnTo>
                              <a:lnTo>
                                <a:pt x="275" y="96"/>
                              </a:lnTo>
                              <a:lnTo>
                                <a:pt x="275" y="101"/>
                              </a:lnTo>
                              <a:lnTo>
                                <a:pt x="275" y="111"/>
                              </a:lnTo>
                              <a:lnTo>
                                <a:pt x="270" y="116"/>
                              </a:lnTo>
                              <a:lnTo>
                                <a:pt x="265" y="116"/>
                              </a:lnTo>
                              <a:lnTo>
                                <a:pt x="270" y="121"/>
                              </a:lnTo>
                              <a:lnTo>
                                <a:pt x="280" y="126"/>
                              </a:lnTo>
                              <a:lnTo>
                                <a:pt x="290" y="121"/>
                              </a:lnTo>
                              <a:lnTo>
                                <a:pt x="295" y="111"/>
                              </a:lnTo>
                              <a:lnTo>
                                <a:pt x="290" y="91"/>
                              </a:lnTo>
                              <a:lnTo>
                                <a:pt x="290" y="86"/>
                              </a:lnTo>
                              <a:lnTo>
                                <a:pt x="295" y="86"/>
                              </a:lnTo>
                              <a:lnTo>
                                <a:pt x="300" y="86"/>
                              </a:lnTo>
                              <a:lnTo>
                                <a:pt x="305" y="91"/>
                              </a:lnTo>
                              <a:lnTo>
                                <a:pt x="305" y="106"/>
                              </a:lnTo>
                              <a:lnTo>
                                <a:pt x="305" y="116"/>
                              </a:lnTo>
                              <a:lnTo>
                                <a:pt x="305" y="126"/>
                              </a:lnTo>
                              <a:lnTo>
                                <a:pt x="300" y="136"/>
                              </a:lnTo>
                              <a:lnTo>
                                <a:pt x="285" y="141"/>
                              </a:lnTo>
                              <a:lnTo>
                                <a:pt x="270" y="141"/>
                              </a:lnTo>
                              <a:lnTo>
                                <a:pt x="260" y="136"/>
                              </a:lnTo>
                              <a:lnTo>
                                <a:pt x="255" y="126"/>
                              </a:lnTo>
                              <a:lnTo>
                                <a:pt x="260" y="121"/>
                              </a:lnTo>
                              <a:lnTo>
                                <a:pt x="255" y="111"/>
                              </a:lnTo>
                              <a:lnTo>
                                <a:pt x="250" y="106"/>
                              </a:lnTo>
                              <a:lnTo>
                                <a:pt x="240" y="111"/>
                              </a:lnTo>
                              <a:lnTo>
                                <a:pt x="235" y="121"/>
                              </a:lnTo>
                              <a:lnTo>
                                <a:pt x="240" y="126"/>
                              </a:lnTo>
                              <a:lnTo>
                                <a:pt x="230" y="136"/>
                              </a:lnTo>
                              <a:lnTo>
                                <a:pt x="215" y="141"/>
                              </a:lnTo>
                              <a:lnTo>
                                <a:pt x="205" y="141"/>
                              </a:lnTo>
                              <a:lnTo>
                                <a:pt x="200" y="136"/>
                              </a:lnTo>
                              <a:lnTo>
                                <a:pt x="190" y="126"/>
                              </a:lnTo>
                              <a:lnTo>
                                <a:pt x="185" y="106"/>
                              </a:lnTo>
                              <a:lnTo>
                                <a:pt x="190" y="96"/>
                              </a:lnTo>
                              <a:lnTo>
                                <a:pt x="195" y="86"/>
                              </a:lnTo>
                              <a:lnTo>
                                <a:pt x="200" y="86"/>
                              </a:lnTo>
                              <a:lnTo>
                                <a:pt x="205" y="86"/>
                              </a:lnTo>
                              <a:lnTo>
                                <a:pt x="205" y="91"/>
                              </a:lnTo>
                              <a:lnTo>
                                <a:pt x="205" y="96"/>
                              </a:lnTo>
                              <a:lnTo>
                                <a:pt x="200" y="96"/>
                              </a:lnTo>
                              <a:lnTo>
                                <a:pt x="200" y="106"/>
                              </a:lnTo>
                              <a:lnTo>
                                <a:pt x="205" y="116"/>
                              </a:lnTo>
                              <a:lnTo>
                                <a:pt x="210" y="121"/>
                              </a:lnTo>
                              <a:lnTo>
                                <a:pt x="215" y="121"/>
                              </a:lnTo>
                              <a:lnTo>
                                <a:pt x="225" y="121"/>
                              </a:lnTo>
                              <a:lnTo>
                                <a:pt x="230" y="111"/>
                              </a:lnTo>
                              <a:lnTo>
                                <a:pt x="225" y="111"/>
                              </a:lnTo>
                              <a:lnTo>
                                <a:pt x="220" y="106"/>
                              </a:lnTo>
                              <a:lnTo>
                                <a:pt x="225" y="96"/>
                              </a:lnTo>
                              <a:lnTo>
                                <a:pt x="235" y="91"/>
                              </a:lnTo>
                              <a:lnTo>
                                <a:pt x="240" y="81"/>
                              </a:lnTo>
                              <a:lnTo>
                                <a:pt x="240" y="71"/>
                              </a:lnTo>
                              <a:lnTo>
                                <a:pt x="240" y="66"/>
                              </a:lnTo>
                              <a:lnTo>
                                <a:pt x="235" y="56"/>
                              </a:lnTo>
                              <a:lnTo>
                                <a:pt x="225" y="51"/>
                              </a:lnTo>
                              <a:lnTo>
                                <a:pt x="215" y="51"/>
                              </a:lnTo>
                              <a:lnTo>
                                <a:pt x="205" y="56"/>
                              </a:lnTo>
                              <a:lnTo>
                                <a:pt x="200" y="56"/>
                              </a:lnTo>
                              <a:lnTo>
                                <a:pt x="195" y="61"/>
                              </a:lnTo>
                              <a:lnTo>
                                <a:pt x="190" y="61"/>
                              </a:lnTo>
                              <a:lnTo>
                                <a:pt x="195" y="56"/>
                              </a:lnTo>
                              <a:lnTo>
                                <a:pt x="200" y="46"/>
                              </a:lnTo>
                              <a:lnTo>
                                <a:pt x="195" y="36"/>
                              </a:lnTo>
                              <a:lnTo>
                                <a:pt x="180" y="16"/>
                              </a:lnTo>
                              <a:lnTo>
                                <a:pt x="17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54"/>
                      <wps:cNvSpPr>
                        <a:spLocks noEditPoints="1"/>
                      </wps:cNvSpPr>
                      <wps:spPr bwMode="auto">
                        <a:xfrm>
                          <a:off x="184150" y="63500"/>
                          <a:ext cx="225425" cy="127635"/>
                        </a:xfrm>
                        <a:custGeom>
                          <a:avLst/>
                          <a:gdLst>
                            <a:gd name="T0" fmla="*/ 200 w 355"/>
                            <a:gd name="T1" fmla="*/ 56 h 201"/>
                            <a:gd name="T2" fmla="*/ 210 w 355"/>
                            <a:gd name="T3" fmla="*/ 56 h 201"/>
                            <a:gd name="T4" fmla="*/ 240 w 355"/>
                            <a:gd name="T5" fmla="*/ 91 h 201"/>
                            <a:gd name="T6" fmla="*/ 215 w 355"/>
                            <a:gd name="T7" fmla="*/ 121 h 201"/>
                            <a:gd name="T8" fmla="*/ 205 w 355"/>
                            <a:gd name="T9" fmla="*/ 86 h 201"/>
                            <a:gd name="T10" fmla="*/ 220 w 355"/>
                            <a:gd name="T11" fmla="*/ 141 h 201"/>
                            <a:gd name="T12" fmla="*/ 255 w 355"/>
                            <a:gd name="T13" fmla="*/ 106 h 201"/>
                            <a:gd name="T14" fmla="*/ 285 w 355"/>
                            <a:gd name="T15" fmla="*/ 141 h 201"/>
                            <a:gd name="T16" fmla="*/ 300 w 355"/>
                            <a:gd name="T17" fmla="*/ 86 h 201"/>
                            <a:gd name="T18" fmla="*/ 270 w 355"/>
                            <a:gd name="T19" fmla="*/ 116 h 201"/>
                            <a:gd name="T20" fmla="*/ 265 w 355"/>
                            <a:gd name="T21" fmla="*/ 86 h 201"/>
                            <a:gd name="T22" fmla="*/ 310 w 355"/>
                            <a:gd name="T23" fmla="*/ 66 h 201"/>
                            <a:gd name="T24" fmla="*/ 315 w 355"/>
                            <a:gd name="T25" fmla="*/ 36 h 201"/>
                            <a:gd name="T26" fmla="*/ 335 w 355"/>
                            <a:gd name="T27" fmla="*/ 106 h 201"/>
                            <a:gd name="T28" fmla="*/ 10 w 355"/>
                            <a:gd name="T29" fmla="*/ 16 h 201"/>
                            <a:gd name="T30" fmla="*/ 45 w 355"/>
                            <a:gd name="T31" fmla="*/ 66 h 201"/>
                            <a:gd name="T32" fmla="*/ 75 w 355"/>
                            <a:gd name="T33" fmla="*/ 51 h 201"/>
                            <a:gd name="T34" fmla="*/ 75 w 355"/>
                            <a:gd name="T35" fmla="*/ 101 h 201"/>
                            <a:gd name="T36" fmla="*/ 55 w 355"/>
                            <a:gd name="T37" fmla="*/ 111 h 201"/>
                            <a:gd name="T38" fmla="*/ 45 w 355"/>
                            <a:gd name="T39" fmla="*/ 116 h 201"/>
                            <a:gd name="T40" fmla="*/ 95 w 355"/>
                            <a:gd name="T41" fmla="*/ 126 h 201"/>
                            <a:gd name="T42" fmla="*/ 110 w 355"/>
                            <a:gd name="T43" fmla="*/ 126 h 201"/>
                            <a:gd name="T44" fmla="*/ 165 w 355"/>
                            <a:gd name="T45" fmla="*/ 106 h 201"/>
                            <a:gd name="T46" fmla="*/ 150 w 355"/>
                            <a:gd name="T47" fmla="*/ 96 h 201"/>
                            <a:gd name="T48" fmla="*/ 120 w 355"/>
                            <a:gd name="T49" fmla="*/ 111 h 201"/>
                            <a:gd name="T50" fmla="*/ 115 w 355"/>
                            <a:gd name="T51" fmla="*/ 56 h 201"/>
                            <a:gd name="T52" fmla="*/ 160 w 355"/>
                            <a:gd name="T53" fmla="*/ 61 h 201"/>
                            <a:gd name="T54" fmla="*/ 170 w 355"/>
                            <a:gd name="T55" fmla="*/ 16 h 201"/>
                            <a:gd name="T56" fmla="*/ 155 w 355"/>
                            <a:gd name="T57" fmla="*/ 31 h 201"/>
                            <a:gd name="T58" fmla="*/ 125 w 355"/>
                            <a:gd name="T59" fmla="*/ 46 h 201"/>
                            <a:gd name="T60" fmla="*/ 115 w 355"/>
                            <a:gd name="T61" fmla="*/ 111 h 201"/>
                            <a:gd name="T62" fmla="*/ 85 w 355"/>
                            <a:gd name="T63" fmla="*/ 111 h 201"/>
                            <a:gd name="T64" fmla="*/ 95 w 355"/>
                            <a:gd name="T65" fmla="*/ 91 h 201"/>
                            <a:gd name="T66" fmla="*/ 50 w 355"/>
                            <a:gd name="T67" fmla="*/ 56 h 201"/>
                            <a:gd name="T68" fmla="*/ 10 w 355"/>
                            <a:gd name="T69" fmla="*/ 16 h 201"/>
                            <a:gd name="T70" fmla="*/ 15 w 355"/>
                            <a:gd name="T71" fmla="*/ 111 h 201"/>
                            <a:gd name="T72" fmla="*/ 355 w 355"/>
                            <a:gd name="T73" fmla="*/ 16 h 201"/>
                            <a:gd name="T74" fmla="*/ 345 w 355"/>
                            <a:gd name="T75" fmla="*/ 16 h 201"/>
                            <a:gd name="T76" fmla="*/ 290 w 355"/>
                            <a:gd name="T77" fmla="*/ 51 h 201"/>
                            <a:gd name="T78" fmla="*/ 275 w 355"/>
                            <a:gd name="T79" fmla="*/ 101 h 201"/>
                            <a:gd name="T80" fmla="*/ 265 w 355"/>
                            <a:gd name="T81" fmla="*/ 111 h 201"/>
                            <a:gd name="T82" fmla="*/ 230 w 355"/>
                            <a:gd name="T83" fmla="*/ 106 h 201"/>
                            <a:gd name="T84" fmla="*/ 230 w 355"/>
                            <a:gd name="T85" fmla="*/ 46 h 201"/>
                            <a:gd name="T86" fmla="*/ 200 w 355"/>
                            <a:gd name="T87" fmla="*/ 26 h 201"/>
                            <a:gd name="T88" fmla="*/ 150 w 355"/>
                            <a:gd name="T89" fmla="*/ 86 h 201"/>
                            <a:gd name="T90" fmla="*/ 135 w 355"/>
                            <a:gd name="T91" fmla="*/ 141 h 201"/>
                            <a:gd name="T92" fmla="*/ 135 w 355"/>
                            <a:gd name="T93" fmla="*/ 126 h 201"/>
                            <a:gd name="T94" fmla="*/ 155 w 355"/>
                            <a:gd name="T95" fmla="*/ 96 h 201"/>
                            <a:gd name="T96" fmla="*/ 200 w 355"/>
                            <a:gd name="T97" fmla="*/ 96 h 201"/>
                            <a:gd name="T98" fmla="*/ 200 w 355"/>
                            <a:gd name="T99" fmla="*/ 101 h 201"/>
                            <a:gd name="T100" fmla="*/ 230 w 355"/>
                            <a:gd name="T101" fmla="*/ 121 h 201"/>
                            <a:gd name="T102" fmla="*/ 220 w 355"/>
                            <a:gd name="T103" fmla="*/ 141 h 201"/>
                            <a:gd name="T104" fmla="*/ 300 w 355"/>
                            <a:gd name="T105" fmla="*/ 91 h 201"/>
                            <a:gd name="T106" fmla="*/ 300 w 355"/>
                            <a:gd name="T107" fmla="*/ 131 h 201"/>
                            <a:gd name="T108" fmla="*/ 275 w 355"/>
                            <a:gd name="T109" fmla="*/ 126 h 201"/>
                            <a:gd name="T110" fmla="*/ 50 w 355"/>
                            <a:gd name="T111" fmla="*/ 91 h 201"/>
                            <a:gd name="T112" fmla="*/ 60 w 355"/>
                            <a:gd name="T113" fmla="*/ 121 h 201"/>
                            <a:gd name="T114" fmla="*/ 75 w 355"/>
                            <a:gd name="T115" fmla="*/ 141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55" h="201">
                              <a:moveTo>
                                <a:pt x="180" y="0"/>
                              </a:moveTo>
                              <a:lnTo>
                                <a:pt x="180" y="0"/>
                              </a:lnTo>
                              <a:lnTo>
                                <a:pt x="180" y="5"/>
                              </a:lnTo>
                              <a:lnTo>
                                <a:pt x="185" y="16"/>
                              </a:lnTo>
                              <a:lnTo>
                                <a:pt x="200" y="36"/>
                              </a:lnTo>
                              <a:lnTo>
                                <a:pt x="205" y="46"/>
                              </a:lnTo>
                              <a:lnTo>
                                <a:pt x="200" y="56"/>
                              </a:lnTo>
                              <a:lnTo>
                                <a:pt x="195" y="61"/>
                              </a:lnTo>
                              <a:lnTo>
                                <a:pt x="200" y="61"/>
                              </a:lnTo>
                              <a:lnTo>
                                <a:pt x="205" y="56"/>
                              </a:lnTo>
                              <a:lnTo>
                                <a:pt x="210" y="56"/>
                              </a:lnTo>
                              <a:lnTo>
                                <a:pt x="220" y="51"/>
                              </a:lnTo>
                              <a:lnTo>
                                <a:pt x="230" y="51"/>
                              </a:lnTo>
                              <a:lnTo>
                                <a:pt x="240" y="56"/>
                              </a:lnTo>
                              <a:lnTo>
                                <a:pt x="245" y="66"/>
                              </a:lnTo>
                              <a:lnTo>
                                <a:pt x="245" y="71"/>
                              </a:lnTo>
                              <a:lnTo>
                                <a:pt x="245" y="81"/>
                              </a:lnTo>
                              <a:lnTo>
                                <a:pt x="240" y="91"/>
                              </a:lnTo>
                              <a:lnTo>
                                <a:pt x="230" y="96"/>
                              </a:lnTo>
                              <a:lnTo>
                                <a:pt x="225" y="106"/>
                              </a:lnTo>
                              <a:lnTo>
                                <a:pt x="230" y="111"/>
                              </a:lnTo>
                              <a:lnTo>
                                <a:pt x="235" y="111"/>
                              </a:lnTo>
                              <a:lnTo>
                                <a:pt x="230" y="121"/>
                              </a:lnTo>
                              <a:lnTo>
                                <a:pt x="220" y="121"/>
                              </a:lnTo>
                              <a:lnTo>
                                <a:pt x="215" y="121"/>
                              </a:lnTo>
                              <a:lnTo>
                                <a:pt x="210" y="116"/>
                              </a:lnTo>
                              <a:lnTo>
                                <a:pt x="205" y="106"/>
                              </a:lnTo>
                              <a:lnTo>
                                <a:pt x="205" y="96"/>
                              </a:lnTo>
                              <a:lnTo>
                                <a:pt x="210" y="96"/>
                              </a:lnTo>
                              <a:lnTo>
                                <a:pt x="210" y="91"/>
                              </a:lnTo>
                              <a:lnTo>
                                <a:pt x="210" y="86"/>
                              </a:lnTo>
                              <a:lnTo>
                                <a:pt x="205" y="86"/>
                              </a:lnTo>
                              <a:lnTo>
                                <a:pt x="200" y="86"/>
                              </a:lnTo>
                              <a:lnTo>
                                <a:pt x="195" y="96"/>
                              </a:lnTo>
                              <a:lnTo>
                                <a:pt x="190" y="106"/>
                              </a:lnTo>
                              <a:lnTo>
                                <a:pt x="195" y="126"/>
                              </a:lnTo>
                              <a:lnTo>
                                <a:pt x="200" y="136"/>
                              </a:lnTo>
                              <a:lnTo>
                                <a:pt x="210" y="141"/>
                              </a:lnTo>
                              <a:lnTo>
                                <a:pt x="220" y="141"/>
                              </a:lnTo>
                              <a:lnTo>
                                <a:pt x="235" y="136"/>
                              </a:lnTo>
                              <a:lnTo>
                                <a:pt x="245" y="126"/>
                              </a:lnTo>
                              <a:lnTo>
                                <a:pt x="240" y="121"/>
                              </a:lnTo>
                              <a:lnTo>
                                <a:pt x="245" y="111"/>
                              </a:lnTo>
                              <a:lnTo>
                                <a:pt x="255" y="106"/>
                              </a:lnTo>
                              <a:lnTo>
                                <a:pt x="260" y="111"/>
                              </a:lnTo>
                              <a:lnTo>
                                <a:pt x="265" y="121"/>
                              </a:lnTo>
                              <a:lnTo>
                                <a:pt x="260" y="126"/>
                              </a:lnTo>
                              <a:lnTo>
                                <a:pt x="265" y="136"/>
                              </a:lnTo>
                              <a:lnTo>
                                <a:pt x="275" y="141"/>
                              </a:lnTo>
                              <a:lnTo>
                                <a:pt x="285" y="141"/>
                              </a:lnTo>
                              <a:lnTo>
                                <a:pt x="295" y="141"/>
                              </a:lnTo>
                              <a:lnTo>
                                <a:pt x="305" y="136"/>
                              </a:lnTo>
                              <a:lnTo>
                                <a:pt x="310" y="126"/>
                              </a:lnTo>
                              <a:lnTo>
                                <a:pt x="310" y="116"/>
                              </a:lnTo>
                              <a:lnTo>
                                <a:pt x="310" y="106"/>
                              </a:lnTo>
                              <a:lnTo>
                                <a:pt x="310" y="91"/>
                              </a:lnTo>
                              <a:lnTo>
                                <a:pt x="300" y="86"/>
                              </a:lnTo>
                              <a:lnTo>
                                <a:pt x="295" y="91"/>
                              </a:lnTo>
                              <a:lnTo>
                                <a:pt x="300" y="111"/>
                              </a:lnTo>
                              <a:lnTo>
                                <a:pt x="295" y="121"/>
                              </a:lnTo>
                              <a:lnTo>
                                <a:pt x="285" y="126"/>
                              </a:lnTo>
                              <a:lnTo>
                                <a:pt x="275" y="121"/>
                              </a:lnTo>
                              <a:lnTo>
                                <a:pt x="270" y="116"/>
                              </a:lnTo>
                              <a:lnTo>
                                <a:pt x="275" y="116"/>
                              </a:lnTo>
                              <a:lnTo>
                                <a:pt x="280" y="111"/>
                              </a:lnTo>
                              <a:lnTo>
                                <a:pt x="280" y="101"/>
                              </a:lnTo>
                              <a:lnTo>
                                <a:pt x="280" y="96"/>
                              </a:lnTo>
                              <a:lnTo>
                                <a:pt x="275" y="96"/>
                              </a:lnTo>
                              <a:lnTo>
                                <a:pt x="265" y="86"/>
                              </a:lnTo>
                              <a:lnTo>
                                <a:pt x="260" y="76"/>
                              </a:lnTo>
                              <a:lnTo>
                                <a:pt x="270" y="61"/>
                              </a:lnTo>
                              <a:lnTo>
                                <a:pt x="280" y="51"/>
                              </a:lnTo>
                              <a:lnTo>
                                <a:pt x="290" y="51"/>
                              </a:lnTo>
                              <a:lnTo>
                                <a:pt x="300" y="56"/>
                              </a:lnTo>
                              <a:lnTo>
                                <a:pt x="310" y="66"/>
                              </a:lnTo>
                              <a:lnTo>
                                <a:pt x="315" y="66"/>
                              </a:lnTo>
                              <a:lnTo>
                                <a:pt x="310" y="56"/>
                              </a:lnTo>
                              <a:lnTo>
                                <a:pt x="310" y="46"/>
                              </a:lnTo>
                              <a:lnTo>
                                <a:pt x="315" y="36"/>
                              </a:lnTo>
                              <a:lnTo>
                                <a:pt x="325" y="31"/>
                              </a:lnTo>
                              <a:lnTo>
                                <a:pt x="345" y="16"/>
                              </a:lnTo>
                              <a:lnTo>
                                <a:pt x="350" y="16"/>
                              </a:lnTo>
                              <a:lnTo>
                                <a:pt x="355" y="16"/>
                              </a:lnTo>
                              <a:lnTo>
                                <a:pt x="335" y="106"/>
                              </a:lnTo>
                              <a:lnTo>
                                <a:pt x="320" y="201"/>
                              </a:lnTo>
                              <a:lnTo>
                                <a:pt x="35" y="201"/>
                              </a:lnTo>
                              <a:lnTo>
                                <a:pt x="20" y="106"/>
                              </a:lnTo>
                              <a:lnTo>
                                <a:pt x="5" y="16"/>
                              </a:lnTo>
                              <a:lnTo>
                                <a:pt x="10" y="16"/>
                              </a:lnTo>
                              <a:lnTo>
                                <a:pt x="30" y="31"/>
                              </a:lnTo>
                              <a:lnTo>
                                <a:pt x="40" y="36"/>
                              </a:lnTo>
                              <a:lnTo>
                                <a:pt x="50" y="46"/>
                              </a:lnTo>
                              <a:lnTo>
                                <a:pt x="45" y="56"/>
                              </a:lnTo>
                              <a:lnTo>
                                <a:pt x="45" y="66"/>
                              </a:lnTo>
                              <a:lnTo>
                                <a:pt x="55" y="56"/>
                              </a:lnTo>
                              <a:lnTo>
                                <a:pt x="70" y="51"/>
                              </a:lnTo>
                              <a:lnTo>
                                <a:pt x="75" y="51"/>
                              </a:lnTo>
                              <a:lnTo>
                                <a:pt x="90" y="61"/>
                              </a:lnTo>
                              <a:lnTo>
                                <a:pt x="95" y="66"/>
                              </a:lnTo>
                              <a:lnTo>
                                <a:pt x="95" y="76"/>
                              </a:lnTo>
                              <a:lnTo>
                                <a:pt x="90" y="86"/>
                              </a:lnTo>
                              <a:lnTo>
                                <a:pt x="80" y="96"/>
                              </a:lnTo>
                              <a:lnTo>
                                <a:pt x="75" y="101"/>
                              </a:lnTo>
                              <a:lnTo>
                                <a:pt x="80" y="111"/>
                              </a:lnTo>
                              <a:lnTo>
                                <a:pt x="85" y="116"/>
                              </a:lnTo>
                              <a:lnTo>
                                <a:pt x="80" y="121"/>
                              </a:lnTo>
                              <a:lnTo>
                                <a:pt x="75" y="126"/>
                              </a:lnTo>
                              <a:lnTo>
                                <a:pt x="65" y="121"/>
                              </a:lnTo>
                              <a:lnTo>
                                <a:pt x="55" y="111"/>
                              </a:lnTo>
                              <a:lnTo>
                                <a:pt x="60" y="91"/>
                              </a:lnTo>
                              <a:lnTo>
                                <a:pt x="60" y="86"/>
                              </a:lnTo>
                              <a:lnTo>
                                <a:pt x="55" y="86"/>
                              </a:lnTo>
                              <a:lnTo>
                                <a:pt x="45" y="91"/>
                              </a:lnTo>
                              <a:lnTo>
                                <a:pt x="45" y="106"/>
                              </a:lnTo>
                              <a:lnTo>
                                <a:pt x="45" y="116"/>
                              </a:lnTo>
                              <a:lnTo>
                                <a:pt x="45" y="126"/>
                              </a:lnTo>
                              <a:lnTo>
                                <a:pt x="55" y="136"/>
                              </a:lnTo>
                              <a:lnTo>
                                <a:pt x="60" y="141"/>
                              </a:lnTo>
                              <a:lnTo>
                                <a:pt x="75" y="141"/>
                              </a:lnTo>
                              <a:lnTo>
                                <a:pt x="85" y="141"/>
                              </a:lnTo>
                              <a:lnTo>
                                <a:pt x="90" y="136"/>
                              </a:lnTo>
                              <a:lnTo>
                                <a:pt x="95" y="126"/>
                              </a:lnTo>
                              <a:lnTo>
                                <a:pt x="90" y="121"/>
                              </a:lnTo>
                              <a:lnTo>
                                <a:pt x="95" y="111"/>
                              </a:lnTo>
                              <a:lnTo>
                                <a:pt x="105" y="106"/>
                              </a:lnTo>
                              <a:lnTo>
                                <a:pt x="110" y="111"/>
                              </a:lnTo>
                              <a:lnTo>
                                <a:pt x="115" y="121"/>
                              </a:lnTo>
                              <a:lnTo>
                                <a:pt x="110" y="126"/>
                              </a:lnTo>
                              <a:lnTo>
                                <a:pt x="120" y="136"/>
                              </a:lnTo>
                              <a:lnTo>
                                <a:pt x="135" y="141"/>
                              </a:lnTo>
                              <a:lnTo>
                                <a:pt x="145" y="141"/>
                              </a:lnTo>
                              <a:lnTo>
                                <a:pt x="155" y="136"/>
                              </a:lnTo>
                              <a:lnTo>
                                <a:pt x="160" y="126"/>
                              </a:lnTo>
                              <a:lnTo>
                                <a:pt x="165" y="106"/>
                              </a:lnTo>
                              <a:lnTo>
                                <a:pt x="160" y="96"/>
                              </a:lnTo>
                              <a:lnTo>
                                <a:pt x="160" y="86"/>
                              </a:lnTo>
                              <a:lnTo>
                                <a:pt x="155" y="86"/>
                              </a:lnTo>
                              <a:lnTo>
                                <a:pt x="150" y="86"/>
                              </a:lnTo>
                              <a:lnTo>
                                <a:pt x="150" y="91"/>
                              </a:lnTo>
                              <a:lnTo>
                                <a:pt x="150" y="96"/>
                              </a:lnTo>
                              <a:lnTo>
                                <a:pt x="150" y="106"/>
                              </a:lnTo>
                              <a:lnTo>
                                <a:pt x="150" y="116"/>
                              </a:lnTo>
                              <a:lnTo>
                                <a:pt x="145" y="121"/>
                              </a:lnTo>
                              <a:lnTo>
                                <a:pt x="135" y="121"/>
                              </a:lnTo>
                              <a:lnTo>
                                <a:pt x="125" y="121"/>
                              </a:lnTo>
                              <a:lnTo>
                                <a:pt x="120" y="111"/>
                              </a:lnTo>
                              <a:lnTo>
                                <a:pt x="125" y="111"/>
                              </a:lnTo>
                              <a:lnTo>
                                <a:pt x="130" y="106"/>
                              </a:lnTo>
                              <a:lnTo>
                                <a:pt x="125" y="96"/>
                              </a:lnTo>
                              <a:lnTo>
                                <a:pt x="120" y="91"/>
                              </a:lnTo>
                              <a:lnTo>
                                <a:pt x="115" y="81"/>
                              </a:lnTo>
                              <a:lnTo>
                                <a:pt x="110" y="71"/>
                              </a:lnTo>
                              <a:lnTo>
                                <a:pt x="115" y="66"/>
                              </a:lnTo>
                              <a:lnTo>
                                <a:pt x="115" y="56"/>
                              </a:lnTo>
                              <a:lnTo>
                                <a:pt x="125" y="51"/>
                              </a:lnTo>
                              <a:lnTo>
                                <a:pt x="135" y="51"/>
                              </a:lnTo>
                              <a:lnTo>
                                <a:pt x="150" y="56"/>
                              </a:lnTo>
                              <a:lnTo>
                                <a:pt x="155" y="56"/>
                              </a:lnTo>
                              <a:lnTo>
                                <a:pt x="155" y="61"/>
                              </a:lnTo>
                              <a:lnTo>
                                <a:pt x="160" y="61"/>
                              </a:lnTo>
                              <a:lnTo>
                                <a:pt x="155" y="56"/>
                              </a:lnTo>
                              <a:lnTo>
                                <a:pt x="155" y="46"/>
                              </a:lnTo>
                              <a:lnTo>
                                <a:pt x="155" y="36"/>
                              </a:lnTo>
                              <a:lnTo>
                                <a:pt x="170" y="16"/>
                              </a:lnTo>
                              <a:lnTo>
                                <a:pt x="180" y="0"/>
                              </a:lnTo>
                              <a:close/>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close/>
                              <a:moveTo>
                                <a:pt x="150" y="86"/>
                              </a:moveTo>
                              <a:lnTo>
                                <a:pt x="150" y="86"/>
                              </a:lnTo>
                              <a:lnTo>
                                <a:pt x="160" y="96"/>
                              </a:lnTo>
                              <a:lnTo>
                                <a:pt x="160" y="106"/>
                              </a:lnTo>
                              <a:lnTo>
                                <a:pt x="160" y="121"/>
                              </a:lnTo>
                              <a:lnTo>
                                <a:pt x="155" y="131"/>
                              </a:lnTo>
                              <a:lnTo>
                                <a:pt x="145" y="136"/>
                              </a:lnTo>
                              <a:lnTo>
                                <a:pt x="135" y="141"/>
                              </a:lnTo>
                              <a:lnTo>
                                <a:pt x="125" y="136"/>
                              </a:lnTo>
                              <a:lnTo>
                                <a:pt x="115" y="126"/>
                              </a:lnTo>
                              <a:lnTo>
                                <a:pt x="120" y="121"/>
                              </a:lnTo>
                              <a:lnTo>
                                <a:pt x="120" y="116"/>
                              </a:lnTo>
                              <a:lnTo>
                                <a:pt x="125" y="121"/>
                              </a:lnTo>
                              <a:lnTo>
                                <a:pt x="135" y="126"/>
                              </a:lnTo>
                              <a:lnTo>
                                <a:pt x="140" y="126"/>
                              </a:lnTo>
                              <a:lnTo>
                                <a:pt x="145" y="121"/>
                              </a:lnTo>
                              <a:lnTo>
                                <a:pt x="150" y="116"/>
                              </a:lnTo>
                              <a:lnTo>
                                <a:pt x="155" y="106"/>
                              </a:lnTo>
                              <a:lnTo>
                                <a:pt x="155" y="101"/>
                              </a:lnTo>
                              <a:lnTo>
                                <a:pt x="155" y="96"/>
                              </a:lnTo>
                              <a:lnTo>
                                <a:pt x="150" y="91"/>
                              </a:lnTo>
                              <a:lnTo>
                                <a:pt x="150" y="86"/>
                              </a:lnTo>
                              <a:close/>
                              <a:moveTo>
                                <a:pt x="195" y="106"/>
                              </a:moveTo>
                              <a:lnTo>
                                <a:pt x="195" y="106"/>
                              </a:lnTo>
                              <a:lnTo>
                                <a:pt x="200" y="96"/>
                              </a:lnTo>
                              <a:lnTo>
                                <a:pt x="205" y="86"/>
                              </a:lnTo>
                              <a:lnTo>
                                <a:pt x="205" y="91"/>
                              </a:lnTo>
                              <a:lnTo>
                                <a:pt x="205" y="96"/>
                              </a:lnTo>
                              <a:lnTo>
                                <a:pt x="200" y="101"/>
                              </a:lnTo>
                              <a:lnTo>
                                <a:pt x="200" y="106"/>
                              </a:lnTo>
                              <a:lnTo>
                                <a:pt x="205" y="116"/>
                              </a:lnTo>
                              <a:lnTo>
                                <a:pt x="210" y="121"/>
                              </a:lnTo>
                              <a:lnTo>
                                <a:pt x="220" y="126"/>
                              </a:lnTo>
                              <a:lnTo>
                                <a:pt x="230" y="121"/>
                              </a:lnTo>
                              <a:lnTo>
                                <a:pt x="240" y="116"/>
                              </a:lnTo>
                              <a:lnTo>
                                <a:pt x="240" y="121"/>
                              </a:lnTo>
                              <a:lnTo>
                                <a:pt x="240" y="126"/>
                              </a:lnTo>
                              <a:lnTo>
                                <a:pt x="230" y="136"/>
                              </a:lnTo>
                              <a:lnTo>
                                <a:pt x="220" y="141"/>
                              </a:lnTo>
                              <a:lnTo>
                                <a:pt x="210" y="136"/>
                              </a:lnTo>
                              <a:lnTo>
                                <a:pt x="205" y="131"/>
                              </a:lnTo>
                              <a:lnTo>
                                <a:pt x="200" y="121"/>
                              </a:lnTo>
                              <a:lnTo>
                                <a:pt x="195" y="106"/>
                              </a:lnTo>
                              <a:close/>
                              <a:moveTo>
                                <a:pt x="305" y="111"/>
                              </a:moveTo>
                              <a:lnTo>
                                <a:pt x="305" y="111"/>
                              </a:lnTo>
                              <a:lnTo>
                                <a:pt x="300" y="91"/>
                              </a:lnTo>
                              <a:lnTo>
                                <a:pt x="305" y="91"/>
                              </a:lnTo>
                              <a:lnTo>
                                <a:pt x="310" y="106"/>
                              </a:lnTo>
                              <a:lnTo>
                                <a:pt x="310" y="116"/>
                              </a:lnTo>
                              <a:lnTo>
                                <a:pt x="300" y="131"/>
                              </a:lnTo>
                              <a:lnTo>
                                <a:pt x="295" y="136"/>
                              </a:lnTo>
                              <a:lnTo>
                                <a:pt x="285" y="141"/>
                              </a:lnTo>
                              <a:lnTo>
                                <a:pt x="275" y="136"/>
                              </a:lnTo>
                              <a:lnTo>
                                <a:pt x="265" y="126"/>
                              </a:lnTo>
                              <a:lnTo>
                                <a:pt x="270" y="121"/>
                              </a:lnTo>
                              <a:lnTo>
                                <a:pt x="275" y="126"/>
                              </a:lnTo>
                              <a:lnTo>
                                <a:pt x="285" y="126"/>
                              </a:lnTo>
                              <a:lnTo>
                                <a:pt x="295" y="121"/>
                              </a:lnTo>
                              <a:lnTo>
                                <a:pt x="305" y="111"/>
                              </a:lnTo>
                              <a:close/>
                              <a:moveTo>
                                <a:pt x="55" y="131"/>
                              </a:moveTo>
                              <a:lnTo>
                                <a:pt x="55" y="131"/>
                              </a:lnTo>
                              <a:lnTo>
                                <a:pt x="50" y="116"/>
                              </a:lnTo>
                              <a:lnTo>
                                <a:pt x="45" y="106"/>
                              </a:lnTo>
                              <a:lnTo>
                                <a:pt x="50" y="91"/>
                              </a:lnTo>
                              <a:lnTo>
                                <a:pt x="55" y="91"/>
                              </a:lnTo>
                              <a:lnTo>
                                <a:pt x="55" y="111"/>
                              </a:lnTo>
                              <a:lnTo>
                                <a:pt x="60" y="121"/>
                              </a:lnTo>
                              <a:lnTo>
                                <a:pt x="75" y="126"/>
                              </a:lnTo>
                              <a:lnTo>
                                <a:pt x="80" y="126"/>
                              </a:lnTo>
                              <a:lnTo>
                                <a:pt x="90" y="121"/>
                              </a:lnTo>
                              <a:lnTo>
                                <a:pt x="90" y="126"/>
                              </a:lnTo>
                              <a:lnTo>
                                <a:pt x="80" y="136"/>
                              </a:lnTo>
                              <a:lnTo>
                                <a:pt x="75" y="141"/>
                              </a:lnTo>
                              <a:lnTo>
                                <a:pt x="65" y="136"/>
                              </a:lnTo>
                              <a:lnTo>
                                <a:pt x="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55"/>
                      <wps:cNvSpPr>
                        <a:spLocks/>
                      </wps:cNvSpPr>
                      <wps:spPr bwMode="auto">
                        <a:xfrm>
                          <a:off x="187325" y="63500"/>
                          <a:ext cx="222250" cy="127635"/>
                        </a:xfrm>
                        <a:custGeom>
                          <a:avLst/>
                          <a:gdLst>
                            <a:gd name="T0" fmla="*/ 180 w 350"/>
                            <a:gd name="T1" fmla="*/ 16 h 201"/>
                            <a:gd name="T2" fmla="*/ 195 w 350"/>
                            <a:gd name="T3" fmla="*/ 56 h 201"/>
                            <a:gd name="T4" fmla="*/ 195 w 350"/>
                            <a:gd name="T5" fmla="*/ 61 h 201"/>
                            <a:gd name="T6" fmla="*/ 205 w 350"/>
                            <a:gd name="T7" fmla="*/ 56 h 201"/>
                            <a:gd name="T8" fmla="*/ 235 w 350"/>
                            <a:gd name="T9" fmla="*/ 56 h 201"/>
                            <a:gd name="T10" fmla="*/ 235 w 350"/>
                            <a:gd name="T11" fmla="*/ 91 h 201"/>
                            <a:gd name="T12" fmla="*/ 230 w 350"/>
                            <a:gd name="T13" fmla="*/ 111 h 201"/>
                            <a:gd name="T14" fmla="*/ 210 w 350"/>
                            <a:gd name="T15" fmla="*/ 121 h 201"/>
                            <a:gd name="T16" fmla="*/ 205 w 350"/>
                            <a:gd name="T17" fmla="*/ 96 h 201"/>
                            <a:gd name="T18" fmla="*/ 200 w 350"/>
                            <a:gd name="T19" fmla="*/ 86 h 201"/>
                            <a:gd name="T20" fmla="*/ 185 w 350"/>
                            <a:gd name="T21" fmla="*/ 106 h 201"/>
                            <a:gd name="T22" fmla="*/ 215 w 350"/>
                            <a:gd name="T23" fmla="*/ 141 h 201"/>
                            <a:gd name="T24" fmla="*/ 240 w 350"/>
                            <a:gd name="T25" fmla="*/ 126 h 201"/>
                            <a:gd name="T26" fmla="*/ 250 w 350"/>
                            <a:gd name="T27" fmla="*/ 106 h 201"/>
                            <a:gd name="T28" fmla="*/ 255 w 350"/>
                            <a:gd name="T29" fmla="*/ 126 h 201"/>
                            <a:gd name="T30" fmla="*/ 280 w 350"/>
                            <a:gd name="T31" fmla="*/ 141 h 201"/>
                            <a:gd name="T32" fmla="*/ 305 w 350"/>
                            <a:gd name="T33" fmla="*/ 116 h 201"/>
                            <a:gd name="T34" fmla="*/ 295 w 350"/>
                            <a:gd name="T35" fmla="*/ 86 h 201"/>
                            <a:gd name="T36" fmla="*/ 295 w 350"/>
                            <a:gd name="T37" fmla="*/ 111 h 201"/>
                            <a:gd name="T38" fmla="*/ 265 w 350"/>
                            <a:gd name="T39" fmla="*/ 116 h 201"/>
                            <a:gd name="T40" fmla="*/ 275 w 350"/>
                            <a:gd name="T41" fmla="*/ 101 h 201"/>
                            <a:gd name="T42" fmla="*/ 260 w 350"/>
                            <a:gd name="T43" fmla="*/ 86 h 201"/>
                            <a:gd name="T44" fmla="*/ 275 w 350"/>
                            <a:gd name="T45" fmla="*/ 51 h 201"/>
                            <a:gd name="T46" fmla="*/ 305 w 350"/>
                            <a:gd name="T47" fmla="*/ 66 h 201"/>
                            <a:gd name="T48" fmla="*/ 310 w 350"/>
                            <a:gd name="T49" fmla="*/ 66 h 201"/>
                            <a:gd name="T50" fmla="*/ 310 w 350"/>
                            <a:gd name="T51" fmla="*/ 36 h 201"/>
                            <a:gd name="T52" fmla="*/ 345 w 350"/>
                            <a:gd name="T53" fmla="*/ 16 h 201"/>
                            <a:gd name="T54" fmla="*/ 330 w 350"/>
                            <a:gd name="T55" fmla="*/ 106 h 201"/>
                            <a:gd name="T56" fmla="*/ 0 w 350"/>
                            <a:gd name="T57" fmla="*/ 16 h 201"/>
                            <a:gd name="T58" fmla="*/ 5 w 350"/>
                            <a:gd name="T59" fmla="*/ 16 h 201"/>
                            <a:gd name="T60" fmla="*/ 45 w 350"/>
                            <a:gd name="T61" fmla="*/ 46 h 201"/>
                            <a:gd name="T62" fmla="*/ 40 w 350"/>
                            <a:gd name="T63" fmla="*/ 66 h 201"/>
                            <a:gd name="T64" fmla="*/ 40 w 350"/>
                            <a:gd name="T65" fmla="*/ 66 h 201"/>
                            <a:gd name="T66" fmla="*/ 70 w 350"/>
                            <a:gd name="T67" fmla="*/ 51 h 201"/>
                            <a:gd name="T68" fmla="*/ 85 w 350"/>
                            <a:gd name="T69" fmla="*/ 86 h 201"/>
                            <a:gd name="T70" fmla="*/ 70 w 350"/>
                            <a:gd name="T71" fmla="*/ 101 h 201"/>
                            <a:gd name="T72" fmla="*/ 80 w 350"/>
                            <a:gd name="T73" fmla="*/ 116 h 201"/>
                            <a:gd name="T74" fmla="*/ 50 w 350"/>
                            <a:gd name="T75" fmla="*/ 111 h 201"/>
                            <a:gd name="T76" fmla="*/ 50 w 350"/>
                            <a:gd name="T77" fmla="*/ 86 h 201"/>
                            <a:gd name="T78" fmla="*/ 40 w 350"/>
                            <a:gd name="T79" fmla="*/ 116 h 201"/>
                            <a:gd name="T80" fmla="*/ 70 w 350"/>
                            <a:gd name="T81" fmla="*/ 141 h 201"/>
                            <a:gd name="T82" fmla="*/ 90 w 350"/>
                            <a:gd name="T83" fmla="*/ 126 h 201"/>
                            <a:gd name="T84" fmla="*/ 100 w 350"/>
                            <a:gd name="T85" fmla="*/ 106 h 201"/>
                            <a:gd name="T86" fmla="*/ 105 w 350"/>
                            <a:gd name="T87" fmla="*/ 126 h 201"/>
                            <a:gd name="T88" fmla="*/ 130 w 350"/>
                            <a:gd name="T89" fmla="*/ 141 h 201"/>
                            <a:gd name="T90" fmla="*/ 160 w 350"/>
                            <a:gd name="T91" fmla="*/ 106 h 201"/>
                            <a:gd name="T92" fmla="*/ 150 w 350"/>
                            <a:gd name="T93" fmla="*/ 86 h 201"/>
                            <a:gd name="T94" fmla="*/ 145 w 350"/>
                            <a:gd name="T95" fmla="*/ 96 h 201"/>
                            <a:gd name="T96" fmla="*/ 140 w 350"/>
                            <a:gd name="T97" fmla="*/ 121 h 201"/>
                            <a:gd name="T98" fmla="*/ 115 w 350"/>
                            <a:gd name="T99" fmla="*/ 111 h 201"/>
                            <a:gd name="T100" fmla="*/ 115 w 350"/>
                            <a:gd name="T101" fmla="*/ 91 h 201"/>
                            <a:gd name="T102" fmla="*/ 110 w 350"/>
                            <a:gd name="T103" fmla="*/ 56 h 201"/>
                            <a:gd name="T104" fmla="*/ 145 w 350"/>
                            <a:gd name="T105" fmla="*/ 56 h 201"/>
                            <a:gd name="T106" fmla="*/ 155 w 350"/>
                            <a:gd name="T107" fmla="*/ 61 h 201"/>
                            <a:gd name="T108" fmla="*/ 150 w 350"/>
                            <a:gd name="T109" fmla="*/ 56 h 201"/>
                            <a:gd name="T110" fmla="*/ 165 w 350"/>
                            <a:gd name="T111"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0" h="201">
                              <a:moveTo>
                                <a:pt x="175" y="0"/>
                              </a:moveTo>
                              <a:lnTo>
                                <a:pt x="175" y="0"/>
                              </a:lnTo>
                              <a:lnTo>
                                <a:pt x="175" y="5"/>
                              </a:lnTo>
                              <a:lnTo>
                                <a:pt x="180" y="16"/>
                              </a:lnTo>
                              <a:lnTo>
                                <a:pt x="195" y="36"/>
                              </a:lnTo>
                              <a:lnTo>
                                <a:pt x="200" y="46"/>
                              </a:lnTo>
                              <a:lnTo>
                                <a:pt x="195" y="56"/>
                              </a:lnTo>
                              <a:lnTo>
                                <a:pt x="190" y="61"/>
                              </a:lnTo>
                              <a:lnTo>
                                <a:pt x="195" y="61"/>
                              </a:lnTo>
                              <a:lnTo>
                                <a:pt x="200" y="56"/>
                              </a:lnTo>
                              <a:lnTo>
                                <a:pt x="205" y="56"/>
                              </a:lnTo>
                              <a:lnTo>
                                <a:pt x="215" y="51"/>
                              </a:lnTo>
                              <a:lnTo>
                                <a:pt x="225" y="51"/>
                              </a:lnTo>
                              <a:lnTo>
                                <a:pt x="235" y="56"/>
                              </a:lnTo>
                              <a:lnTo>
                                <a:pt x="240" y="66"/>
                              </a:lnTo>
                              <a:lnTo>
                                <a:pt x="240" y="71"/>
                              </a:lnTo>
                              <a:lnTo>
                                <a:pt x="240" y="81"/>
                              </a:lnTo>
                              <a:lnTo>
                                <a:pt x="235" y="91"/>
                              </a:lnTo>
                              <a:lnTo>
                                <a:pt x="225" y="96"/>
                              </a:lnTo>
                              <a:lnTo>
                                <a:pt x="220" y="106"/>
                              </a:lnTo>
                              <a:lnTo>
                                <a:pt x="225" y="111"/>
                              </a:lnTo>
                              <a:lnTo>
                                <a:pt x="230" y="111"/>
                              </a:lnTo>
                              <a:lnTo>
                                <a:pt x="225" y="121"/>
                              </a:lnTo>
                              <a:lnTo>
                                <a:pt x="215" y="121"/>
                              </a:lnTo>
                              <a:lnTo>
                                <a:pt x="210" y="121"/>
                              </a:lnTo>
                              <a:lnTo>
                                <a:pt x="205" y="116"/>
                              </a:lnTo>
                              <a:lnTo>
                                <a:pt x="200" y="106"/>
                              </a:lnTo>
                              <a:lnTo>
                                <a:pt x="200" y="96"/>
                              </a:lnTo>
                              <a:lnTo>
                                <a:pt x="205" y="96"/>
                              </a:lnTo>
                              <a:lnTo>
                                <a:pt x="205" y="91"/>
                              </a:lnTo>
                              <a:lnTo>
                                <a:pt x="205" y="86"/>
                              </a:lnTo>
                              <a:lnTo>
                                <a:pt x="200" y="86"/>
                              </a:lnTo>
                              <a:lnTo>
                                <a:pt x="195" y="86"/>
                              </a:lnTo>
                              <a:lnTo>
                                <a:pt x="190" y="96"/>
                              </a:lnTo>
                              <a:lnTo>
                                <a:pt x="185" y="106"/>
                              </a:lnTo>
                              <a:lnTo>
                                <a:pt x="190" y="126"/>
                              </a:lnTo>
                              <a:lnTo>
                                <a:pt x="195" y="136"/>
                              </a:lnTo>
                              <a:lnTo>
                                <a:pt x="205" y="141"/>
                              </a:lnTo>
                              <a:lnTo>
                                <a:pt x="215" y="141"/>
                              </a:lnTo>
                              <a:lnTo>
                                <a:pt x="230" y="136"/>
                              </a:lnTo>
                              <a:lnTo>
                                <a:pt x="240" y="126"/>
                              </a:lnTo>
                              <a:lnTo>
                                <a:pt x="235" y="121"/>
                              </a:lnTo>
                              <a:lnTo>
                                <a:pt x="240" y="111"/>
                              </a:lnTo>
                              <a:lnTo>
                                <a:pt x="250" y="106"/>
                              </a:lnTo>
                              <a:lnTo>
                                <a:pt x="255" y="111"/>
                              </a:lnTo>
                              <a:lnTo>
                                <a:pt x="260" y="121"/>
                              </a:lnTo>
                              <a:lnTo>
                                <a:pt x="255" y="126"/>
                              </a:lnTo>
                              <a:lnTo>
                                <a:pt x="260" y="136"/>
                              </a:lnTo>
                              <a:lnTo>
                                <a:pt x="270" y="141"/>
                              </a:lnTo>
                              <a:lnTo>
                                <a:pt x="280" y="141"/>
                              </a:lnTo>
                              <a:lnTo>
                                <a:pt x="290" y="141"/>
                              </a:lnTo>
                              <a:lnTo>
                                <a:pt x="300" y="136"/>
                              </a:lnTo>
                              <a:lnTo>
                                <a:pt x="305" y="126"/>
                              </a:lnTo>
                              <a:lnTo>
                                <a:pt x="305" y="116"/>
                              </a:lnTo>
                              <a:lnTo>
                                <a:pt x="305" y="106"/>
                              </a:lnTo>
                              <a:lnTo>
                                <a:pt x="305" y="91"/>
                              </a:lnTo>
                              <a:lnTo>
                                <a:pt x="295" y="86"/>
                              </a:lnTo>
                              <a:lnTo>
                                <a:pt x="290" y="91"/>
                              </a:lnTo>
                              <a:lnTo>
                                <a:pt x="295" y="111"/>
                              </a:lnTo>
                              <a:lnTo>
                                <a:pt x="290" y="121"/>
                              </a:lnTo>
                              <a:lnTo>
                                <a:pt x="280" y="126"/>
                              </a:lnTo>
                              <a:lnTo>
                                <a:pt x="270" y="121"/>
                              </a:lnTo>
                              <a:lnTo>
                                <a:pt x="265" y="116"/>
                              </a:lnTo>
                              <a:lnTo>
                                <a:pt x="270" y="116"/>
                              </a:lnTo>
                              <a:lnTo>
                                <a:pt x="275" y="111"/>
                              </a:lnTo>
                              <a:lnTo>
                                <a:pt x="275" y="101"/>
                              </a:lnTo>
                              <a:lnTo>
                                <a:pt x="275" y="96"/>
                              </a:lnTo>
                              <a:lnTo>
                                <a:pt x="270" y="96"/>
                              </a:lnTo>
                              <a:lnTo>
                                <a:pt x="260" y="86"/>
                              </a:lnTo>
                              <a:lnTo>
                                <a:pt x="255" y="76"/>
                              </a:lnTo>
                              <a:lnTo>
                                <a:pt x="265" y="61"/>
                              </a:lnTo>
                              <a:lnTo>
                                <a:pt x="275" y="51"/>
                              </a:lnTo>
                              <a:lnTo>
                                <a:pt x="285" y="51"/>
                              </a:lnTo>
                              <a:lnTo>
                                <a:pt x="295" y="56"/>
                              </a:lnTo>
                              <a:lnTo>
                                <a:pt x="305" y="66"/>
                              </a:lnTo>
                              <a:lnTo>
                                <a:pt x="310" y="66"/>
                              </a:lnTo>
                              <a:lnTo>
                                <a:pt x="305" y="56"/>
                              </a:lnTo>
                              <a:lnTo>
                                <a:pt x="305" y="46"/>
                              </a:lnTo>
                              <a:lnTo>
                                <a:pt x="310" y="36"/>
                              </a:lnTo>
                              <a:lnTo>
                                <a:pt x="320" y="31"/>
                              </a:lnTo>
                              <a:lnTo>
                                <a:pt x="340" y="16"/>
                              </a:lnTo>
                              <a:lnTo>
                                <a:pt x="345" y="16"/>
                              </a:lnTo>
                              <a:lnTo>
                                <a:pt x="350" y="16"/>
                              </a:lnTo>
                              <a:lnTo>
                                <a:pt x="330" y="106"/>
                              </a:lnTo>
                              <a:lnTo>
                                <a:pt x="315" y="201"/>
                              </a:lnTo>
                              <a:lnTo>
                                <a:pt x="30" y="201"/>
                              </a:lnTo>
                              <a:lnTo>
                                <a:pt x="15" y="106"/>
                              </a:lnTo>
                              <a:lnTo>
                                <a:pt x="0" y="16"/>
                              </a:lnTo>
                              <a:lnTo>
                                <a:pt x="5" y="16"/>
                              </a:lnTo>
                              <a:lnTo>
                                <a:pt x="25" y="31"/>
                              </a:lnTo>
                              <a:lnTo>
                                <a:pt x="35" y="36"/>
                              </a:lnTo>
                              <a:lnTo>
                                <a:pt x="45" y="46"/>
                              </a:lnTo>
                              <a:lnTo>
                                <a:pt x="40" y="56"/>
                              </a:lnTo>
                              <a:lnTo>
                                <a:pt x="40" y="66"/>
                              </a:lnTo>
                              <a:lnTo>
                                <a:pt x="50" y="56"/>
                              </a:lnTo>
                              <a:lnTo>
                                <a:pt x="65" y="51"/>
                              </a:lnTo>
                              <a:lnTo>
                                <a:pt x="70" y="51"/>
                              </a:lnTo>
                              <a:lnTo>
                                <a:pt x="85" y="61"/>
                              </a:lnTo>
                              <a:lnTo>
                                <a:pt x="90" y="66"/>
                              </a:lnTo>
                              <a:lnTo>
                                <a:pt x="90" y="76"/>
                              </a:lnTo>
                              <a:lnTo>
                                <a:pt x="85" y="86"/>
                              </a:lnTo>
                              <a:lnTo>
                                <a:pt x="75" y="96"/>
                              </a:lnTo>
                              <a:lnTo>
                                <a:pt x="70" y="101"/>
                              </a:lnTo>
                              <a:lnTo>
                                <a:pt x="75" y="111"/>
                              </a:lnTo>
                              <a:lnTo>
                                <a:pt x="80" y="116"/>
                              </a:lnTo>
                              <a:lnTo>
                                <a:pt x="75" y="121"/>
                              </a:lnTo>
                              <a:lnTo>
                                <a:pt x="70" y="126"/>
                              </a:lnTo>
                              <a:lnTo>
                                <a:pt x="60" y="121"/>
                              </a:lnTo>
                              <a:lnTo>
                                <a:pt x="50" y="111"/>
                              </a:lnTo>
                              <a:lnTo>
                                <a:pt x="55" y="91"/>
                              </a:lnTo>
                              <a:lnTo>
                                <a:pt x="55" y="86"/>
                              </a:lnTo>
                              <a:lnTo>
                                <a:pt x="50" y="86"/>
                              </a:lnTo>
                              <a:lnTo>
                                <a:pt x="40" y="91"/>
                              </a:lnTo>
                              <a:lnTo>
                                <a:pt x="40" y="106"/>
                              </a:lnTo>
                              <a:lnTo>
                                <a:pt x="40" y="116"/>
                              </a:lnTo>
                              <a:lnTo>
                                <a:pt x="40" y="126"/>
                              </a:lnTo>
                              <a:lnTo>
                                <a:pt x="50" y="136"/>
                              </a:lnTo>
                              <a:lnTo>
                                <a:pt x="55" y="141"/>
                              </a:lnTo>
                              <a:lnTo>
                                <a:pt x="70" y="141"/>
                              </a:lnTo>
                              <a:lnTo>
                                <a:pt x="80" y="141"/>
                              </a:lnTo>
                              <a:lnTo>
                                <a:pt x="85" y="136"/>
                              </a:lnTo>
                              <a:lnTo>
                                <a:pt x="90" y="126"/>
                              </a:lnTo>
                              <a:lnTo>
                                <a:pt x="85" y="121"/>
                              </a:lnTo>
                              <a:lnTo>
                                <a:pt x="90" y="111"/>
                              </a:lnTo>
                              <a:lnTo>
                                <a:pt x="100" y="106"/>
                              </a:lnTo>
                              <a:lnTo>
                                <a:pt x="105" y="111"/>
                              </a:lnTo>
                              <a:lnTo>
                                <a:pt x="110" y="121"/>
                              </a:lnTo>
                              <a:lnTo>
                                <a:pt x="105" y="126"/>
                              </a:lnTo>
                              <a:lnTo>
                                <a:pt x="115" y="136"/>
                              </a:lnTo>
                              <a:lnTo>
                                <a:pt x="130" y="141"/>
                              </a:lnTo>
                              <a:lnTo>
                                <a:pt x="140" y="141"/>
                              </a:lnTo>
                              <a:lnTo>
                                <a:pt x="150" y="136"/>
                              </a:lnTo>
                              <a:lnTo>
                                <a:pt x="155" y="126"/>
                              </a:lnTo>
                              <a:lnTo>
                                <a:pt x="160" y="106"/>
                              </a:lnTo>
                              <a:lnTo>
                                <a:pt x="155" y="96"/>
                              </a:lnTo>
                              <a:lnTo>
                                <a:pt x="155" y="86"/>
                              </a:lnTo>
                              <a:lnTo>
                                <a:pt x="150" y="86"/>
                              </a:lnTo>
                              <a:lnTo>
                                <a:pt x="145" y="86"/>
                              </a:lnTo>
                              <a:lnTo>
                                <a:pt x="145" y="91"/>
                              </a:lnTo>
                              <a:lnTo>
                                <a:pt x="145" y="96"/>
                              </a:lnTo>
                              <a:lnTo>
                                <a:pt x="145" y="106"/>
                              </a:lnTo>
                              <a:lnTo>
                                <a:pt x="145" y="116"/>
                              </a:lnTo>
                              <a:lnTo>
                                <a:pt x="140" y="121"/>
                              </a:lnTo>
                              <a:lnTo>
                                <a:pt x="130" y="121"/>
                              </a:lnTo>
                              <a:lnTo>
                                <a:pt x="120" y="121"/>
                              </a:lnTo>
                              <a:lnTo>
                                <a:pt x="115" y="111"/>
                              </a:lnTo>
                              <a:lnTo>
                                <a:pt x="120" y="111"/>
                              </a:lnTo>
                              <a:lnTo>
                                <a:pt x="125" y="106"/>
                              </a:lnTo>
                              <a:lnTo>
                                <a:pt x="120" y="96"/>
                              </a:lnTo>
                              <a:lnTo>
                                <a:pt x="115" y="91"/>
                              </a:lnTo>
                              <a:lnTo>
                                <a:pt x="110" y="81"/>
                              </a:lnTo>
                              <a:lnTo>
                                <a:pt x="105" y="71"/>
                              </a:lnTo>
                              <a:lnTo>
                                <a:pt x="110" y="66"/>
                              </a:lnTo>
                              <a:lnTo>
                                <a:pt x="110" y="56"/>
                              </a:lnTo>
                              <a:lnTo>
                                <a:pt x="120" y="51"/>
                              </a:lnTo>
                              <a:lnTo>
                                <a:pt x="130" y="51"/>
                              </a:lnTo>
                              <a:lnTo>
                                <a:pt x="145" y="56"/>
                              </a:lnTo>
                              <a:lnTo>
                                <a:pt x="150" y="56"/>
                              </a:lnTo>
                              <a:lnTo>
                                <a:pt x="150" y="61"/>
                              </a:lnTo>
                              <a:lnTo>
                                <a:pt x="155" y="61"/>
                              </a:lnTo>
                              <a:lnTo>
                                <a:pt x="150" y="56"/>
                              </a:lnTo>
                              <a:lnTo>
                                <a:pt x="150" y="46"/>
                              </a:lnTo>
                              <a:lnTo>
                                <a:pt x="150" y="36"/>
                              </a:lnTo>
                              <a:lnTo>
                                <a:pt x="165" y="16"/>
                              </a:lnTo>
                              <a:lnTo>
                                <a:pt x="1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56"/>
                      <wps:cNvSpPr>
                        <a:spLocks/>
                      </wps:cNvSpPr>
                      <wps:spPr bwMode="auto">
                        <a:xfrm>
                          <a:off x="184150" y="63500"/>
                          <a:ext cx="225425" cy="127635"/>
                        </a:xfrm>
                        <a:custGeom>
                          <a:avLst/>
                          <a:gdLst>
                            <a:gd name="T0" fmla="*/ 175 w 355"/>
                            <a:gd name="T1" fmla="*/ 0 h 201"/>
                            <a:gd name="T2" fmla="*/ 170 w 355"/>
                            <a:gd name="T3" fmla="*/ 10 h 201"/>
                            <a:gd name="T4" fmla="*/ 155 w 355"/>
                            <a:gd name="T5" fmla="*/ 31 h 201"/>
                            <a:gd name="T6" fmla="*/ 150 w 355"/>
                            <a:gd name="T7" fmla="*/ 51 h 201"/>
                            <a:gd name="T8" fmla="*/ 135 w 355"/>
                            <a:gd name="T9" fmla="*/ 46 h 201"/>
                            <a:gd name="T10" fmla="*/ 125 w 355"/>
                            <a:gd name="T11" fmla="*/ 46 h 201"/>
                            <a:gd name="T12" fmla="*/ 105 w 355"/>
                            <a:gd name="T13" fmla="*/ 71 h 201"/>
                            <a:gd name="T14" fmla="*/ 120 w 355"/>
                            <a:gd name="T15" fmla="*/ 96 h 201"/>
                            <a:gd name="T16" fmla="*/ 125 w 355"/>
                            <a:gd name="T17" fmla="*/ 106 h 201"/>
                            <a:gd name="T18" fmla="*/ 115 w 355"/>
                            <a:gd name="T19" fmla="*/ 111 h 201"/>
                            <a:gd name="T20" fmla="*/ 105 w 355"/>
                            <a:gd name="T21" fmla="*/ 106 h 201"/>
                            <a:gd name="T22" fmla="*/ 90 w 355"/>
                            <a:gd name="T23" fmla="*/ 111 h 201"/>
                            <a:gd name="T24" fmla="*/ 85 w 355"/>
                            <a:gd name="T25" fmla="*/ 111 h 201"/>
                            <a:gd name="T26" fmla="*/ 85 w 355"/>
                            <a:gd name="T27" fmla="*/ 111 h 201"/>
                            <a:gd name="T28" fmla="*/ 80 w 355"/>
                            <a:gd name="T29" fmla="*/ 101 h 201"/>
                            <a:gd name="T30" fmla="*/ 80 w 355"/>
                            <a:gd name="T31" fmla="*/ 101 h 201"/>
                            <a:gd name="T32" fmla="*/ 100 w 355"/>
                            <a:gd name="T33" fmla="*/ 76 h 201"/>
                            <a:gd name="T34" fmla="*/ 90 w 355"/>
                            <a:gd name="T35" fmla="*/ 56 h 201"/>
                            <a:gd name="T36" fmla="*/ 70 w 355"/>
                            <a:gd name="T37" fmla="*/ 51 h 201"/>
                            <a:gd name="T38" fmla="*/ 50 w 355"/>
                            <a:gd name="T39" fmla="*/ 56 h 201"/>
                            <a:gd name="T40" fmla="*/ 45 w 355"/>
                            <a:gd name="T41" fmla="*/ 36 h 201"/>
                            <a:gd name="T42" fmla="*/ 30 w 355"/>
                            <a:gd name="T43" fmla="*/ 26 h 201"/>
                            <a:gd name="T44" fmla="*/ 10 w 355"/>
                            <a:gd name="T45" fmla="*/ 16 h 201"/>
                            <a:gd name="T46" fmla="*/ 5 w 355"/>
                            <a:gd name="T47" fmla="*/ 10 h 201"/>
                            <a:gd name="T48" fmla="*/ 0 w 355"/>
                            <a:gd name="T49" fmla="*/ 16 h 201"/>
                            <a:gd name="T50" fmla="*/ 0 w 355"/>
                            <a:gd name="T51" fmla="*/ 16 h 201"/>
                            <a:gd name="T52" fmla="*/ 35 w 355"/>
                            <a:gd name="T53" fmla="*/ 201 h 201"/>
                            <a:gd name="T54" fmla="*/ 325 w 355"/>
                            <a:gd name="T55" fmla="*/ 201 h 201"/>
                            <a:gd name="T56" fmla="*/ 340 w 355"/>
                            <a:gd name="T57" fmla="*/ 111 h 201"/>
                            <a:gd name="T58" fmla="*/ 355 w 355"/>
                            <a:gd name="T59" fmla="*/ 16 h 201"/>
                            <a:gd name="T60" fmla="*/ 350 w 355"/>
                            <a:gd name="T61" fmla="*/ 10 h 201"/>
                            <a:gd name="T62" fmla="*/ 345 w 355"/>
                            <a:gd name="T63" fmla="*/ 16 h 201"/>
                            <a:gd name="T64" fmla="*/ 345 w 355"/>
                            <a:gd name="T65" fmla="*/ 16 h 201"/>
                            <a:gd name="T66" fmla="*/ 325 w 355"/>
                            <a:gd name="T67" fmla="*/ 31 h 201"/>
                            <a:gd name="T68" fmla="*/ 305 w 355"/>
                            <a:gd name="T69" fmla="*/ 46 h 201"/>
                            <a:gd name="T70" fmla="*/ 290 w 355"/>
                            <a:gd name="T71" fmla="*/ 51 h 201"/>
                            <a:gd name="T72" fmla="*/ 280 w 355"/>
                            <a:gd name="T73" fmla="*/ 51 h 201"/>
                            <a:gd name="T74" fmla="*/ 260 w 355"/>
                            <a:gd name="T75" fmla="*/ 76 h 201"/>
                            <a:gd name="T76" fmla="*/ 260 w 355"/>
                            <a:gd name="T77" fmla="*/ 91 h 201"/>
                            <a:gd name="T78" fmla="*/ 275 w 355"/>
                            <a:gd name="T79" fmla="*/ 101 h 201"/>
                            <a:gd name="T80" fmla="*/ 275 w 355"/>
                            <a:gd name="T81" fmla="*/ 106 h 201"/>
                            <a:gd name="T82" fmla="*/ 270 w 355"/>
                            <a:gd name="T83" fmla="*/ 111 h 201"/>
                            <a:gd name="T84" fmla="*/ 265 w 355"/>
                            <a:gd name="T85" fmla="*/ 111 h 201"/>
                            <a:gd name="T86" fmla="*/ 255 w 355"/>
                            <a:gd name="T87" fmla="*/ 106 h 201"/>
                            <a:gd name="T88" fmla="*/ 240 w 355"/>
                            <a:gd name="T89" fmla="*/ 111 h 201"/>
                            <a:gd name="T90" fmla="*/ 235 w 355"/>
                            <a:gd name="T91" fmla="*/ 111 h 201"/>
                            <a:gd name="T92" fmla="*/ 240 w 355"/>
                            <a:gd name="T93" fmla="*/ 96 h 201"/>
                            <a:gd name="T94" fmla="*/ 250 w 355"/>
                            <a:gd name="T95" fmla="*/ 71 h 201"/>
                            <a:gd name="T96" fmla="*/ 230 w 355"/>
                            <a:gd name="T97" fmla="*/ 46 h 201"/>
                            <a:gd name="T98" fmla="*/ 230 w 355"/>
                            <a:gd name="T99" fmla="*/ 46 h 201"/>
                            <a:gd name="T100" fmla="*/ 205 w 355"/>
                            <a:gd name="T101" fmla="*/ 51 h 201"/>
                            <a:gd name="T102" fmla="*/ 205 w 355"/>
                            <a:gd name="T103" fmla="*/ 31 h 201"/>
                            <a:gd name="T104" fmla="*/ 200 w 355"/>
                            <a:gd name="T105" fmla="*/ 26 h 201"/>
                            <a:gd name="T106" fmla="*/ 185 w 355"/>
                            <a:gd name="T107" fmla="*/ 5 h 201"/>
                            <a:gd name="T108" fmla="*/ 180 w 355"/>
                            <a:gd name="T10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5" h="201">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57"/>
                      <wps:cNvSpPr>
                        <a:spLocks/>
                      </wps:cNvSpPr>
                      <wps:spPr bwMode="auto">
                        <a:xfrm>
                          <a:off x="257175" y="118110"/>
                          <a:ext cx="28575" cy="34925"/>
                        </a:xfrm>
                        <a:custGeom>
                          <a:avLst/>
                          <a:gdLst>
                            <a:gd name="T0" fmla="*/ 35 w 45"/>
                            <a:gd name="T1" fmla="*/ 0 h 55"/>
                            <a:gd name="T2" fmla="*/ 35 w 45"/>
                            <a:gd name="T3" fmla="*/ 0 h 55"/>
                            <a:gd name="T4" fmla="*/ 35 w 45"/>
                            <a:gd name="T5" fmla="*/ 0 h 55"/>
                            <a:gd name="T6" fmla="*/ 35 w 45"/>
                            <a:gd name="T7" fmla="*/ 0 h 55"/>
                            <a:gd name="T8" fmla="*/ 45 w 45"/>
                            <a:gd name="T9" fmla="*/ 10 h 55"/>
                            <a:gd name="T10" fmla="*/ 45 w 45"/>
                            <a:gd name="T11" fmla="*/ 20 h 55"/>
                            <a:gd name="T12" fmla="*/ 45 w 45"/>
                            <a:gd name="T13" fmla="*/ 20 h 55"/>
                            <a:gd name="T14" fmla="*/ 45 w 45"/>
                            <a:gd name="T15" fmla="*/ 35 h 55"/>
                            <a:gd name="T16" fmla="*/ 40 w 45"/>
                            <a:gd name="T17" fmla="*/ 45 h 55"/>
                            <a:gd name="T18" fmla="*/ 30 w 45"/>
                            <a:gd name="T19" fmla="*/ 50 h 55"/>
                            <a:gd name="T20" fmla="*/ 20 w 45"/>
                            <a:gd name="T21" fmla="*/ 55 h 55"/>
                            <a:gd name="T22" fmla="*/ 20 w 45"/>
                            <a:gd name="T23" fmla="*/ 55 h 55"/>
                            <a:gd name="T24" fmla="*/ 20 w 45"/>
                            <a:gd name="T25" fmla="*/ 55 h 55"/>
                            <a:gd name="T26" fmla="*/ 20 w 45"/>
                            <a:gd name="T27" fmla="*/ 55 h 55"/>
                            <a:gd name="T28" fmla="*/ 10 w 45"/>
                            <a:gd name="T29" fmla="*/ 50 h 55"/>
                            <a:gd name="T30" fmla="*/ 0 w 45"/>
                            <a:gd name="T31" fmla="*/ 40 h 55"/>
                            <a:gd name="T32" fmla="*/ 0 w 45"/>
                            <a:gd name="T33" fmla="*/ 40 h 55"/>
                            <a:gd name="T34" fmla="*/ 5 w 45"/>
                            <a:gd name="T35" fmla="*/ 35 h 55"/>
                            <a:gd name="T36" fmla="*/ 5 w 45"/>
                            <a:gd name="T37" fmla="*/ 35 h 55"/>
                            <a:gd name="T38" fmla="*/ 5 w 45"/>
                            <a:gd name="T39" fmla="*/ 30 h 55"/>
                            <a:gd name="T40" fmla="*/ 5 w 45"/>
                            <a:gd name="T41" fmla="*/ 30 h 55"/>
                            <a:gd name="T42" fmla="*/ 10 w 45"/>
                            <a:gd name="T43" fmla="*/ 35 h 55"/>
                            <a:gd name="T44" fmla="*/ 20 w 45"/>
                            <a:gd name="T45" fmla="*/ 40 h 55"/>
                            <a:gd name="T46" fmla="*/ 20 w 45"/>
                            <a:gd name="T47" fmla="*/ 40 h 55"/>
                            <a:gd name="T48" fmla="*/ 25 w 45"/>
                            <a:gd name="T49" fmla="*/ 40 h 55"/>
                            <a:gd name="T50" fmla="*/ 25 w 45"/>
                            <a:gd name="T51" fmla="*/ 40 h 55"/>
                            <a:gd name="T52" fmla="*/ 30 w 45"/>
                            <a:gd name="T53" fmla="*/ 35 h 55"/>
                            <a:gd name="T54" fmla="*/ 35 w 45"/>
                            <a:gd name="T55" fmla="*/ 30 h 55"/>
                            <a:gd name="T56" fmla="*/ 40 w 45"/>
                            <a:gd name="T57" fmla="*/ 20 h 55"/>
                            <a:gd name="T58" fmla="*/ 40 w 45"/>
                            <a:gd name="T59" fmla="*/ 20 h 55"/>
                            <a:gd name="T60" fmla="*/ 40 w 45"/>
                            <a:gd name="T61" fmla="*/ 15 h 55"/>
                            <a:gd name="T62" fmla="*/ 40 w 45"/>
                            <a:gd name="T63" fmla="*/ 15 h 55"/>
                            <a:gd name="T64" fmla="*/ 40 w 45"/>
                            <a:gd name="T65" fmla="*/ 10 h 55"/>
                            <a:gd name="T66" fmla="*/ 35 w 45"/>
                            <a:gd name="T67" fmla="*/ 5 h 55"/>
                            <a:gd name="T68" fmla="*/ 35 w 45"/>
                            <a:gd name="T69" fmla="*/ 5 h 55"/>
                            <a:gd name="T70" fmla="*/ 35 w 45"/>
                            <a:gd name="T71" fmla="*/ 5 h 55"/>
                            <a:gd name="T72" fmla="*/ 35 w 45"/>
                            <a:gd name="T73" fmla="*/ 5 h 55"/>
                            <a:gd name="T74" fmla="*/ 35 w 45"/>
                            <a:gd name="T75" fmla="*/ 0 h 55"/>
                            <a:gd name="T76" fmla="*/ 35 w 45"/>
                            <a:gd name="T77" fmla="*/ 0 h 55"/>
                            <a:gd name="T78" fmla="*/ 35 w 45"/>
                            <a:gd name="T7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5" h="55">
                              <a:moveTo>
                                <a:pt x="35" y="0"/>
                              </a:moveTo>
                              <a:lnTo>
                                <a:pt x="35" y="0"/>
                              </a:lnTo>
                              <a:lnTo>
                                <a:pt x="45" y="10"/>
                              </a:lnTo>
                              <a:lnTo>
                                <a:pt x="45" y="20"/>
                              </a:lnTo>
                              <a:lnTo>
                                <a:pt x="45" y="35"/>
                              </a:lnTo>
                              <a:lnTo>
                                <a:pt x="40" y="45"/>
                              </a:lnTo>
                              <a:lnTo>
                                <a:pt x="30" y="50"/>
                              </a:lnTo>
                              <a:lnTo>
                                <a:pt x="20" y="55"/>
                              </a:lnTo>
                              <a:lnTo>
                                <a:pt x="10" y="50"/>
                              </a:lnTo>
                              <a:lnTo>
                                <a:pt x="0" y="40"/>
                              </a:lnTo>
                              <a:lnTo>
                                <a:pt x="5" y="35"/>
                              </a:lnTo>
                              <a:lnTo>
                                <a:pt x="5" y="30"/>
                              </a:lnTo>
                              <a:lnTo>
                                <a:pt x="10" y="35"/>
                              </a:lnTo>
                              <a:lnTo>
                                <a:pt x="20" y="40"/>
                              </a:lnTo>
                              <a:lnTo>
                                <a:pt x="25" y="40"/>
                              </a:lnTo>
                              <a:lnTo>
                                <a:pt x="30" y="35"/>
                              </a:lnTo>
                              <a:lnTo>
                                <a:pt x="35" y="30"/>
                              </a:lnTo>
                              <a:lnTo>
                                <a:pt x="40" y="20"/>
                              </a:lnTo>
                              <a:lnTo>
                                <a:pt x="40" y="15"/>
                              </a:lnTo>
                              <a:lnTo>
                                <a:pt x="40" y="10"/>
                              </a:lnTo>
                              <a:lnTo>
                                <a:pt x="35"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58"/>
                      <wps:cNvSpPr>
                        <a:spLocks/>
                      </wps:cNvSpPr>
                      <wps:spPr bwMode="auto">
                        <a:xfrm>
                          <a:off x="307975" y="118110"/>
                          <a:ext cx="28575" cy="34925"/>
                        </a:xfrm>
                        <a:custGeom>
                          <a:avLst/>
                          <a:gdLst>
                            <a:gd name="T0" fmla="*/ 0 w 45"/>
                            <a:gd name="T1" fmla="*/ 20 h 55"/>
                            <a:gd name="T2" fmla="*/ 0 w 45"/>
                            <a:gd name="T3" fmla="*/ 20 h 55"/>
                            <a:gd name="T4" fmla="*/ 5 w 45"/>
                            <a:gd name="T5" fmla="*/ 10 h 55"/>
                            <a:gd name="T6" fmla="*/ 10 w 45"/>
                            <a:gd name="T7" fmla="*/ 0 h 55"/>
                            <a:gd name="T8" fmla="*/ 10 w 45"/>
                            <a:gd name="T9" fmla="*/ 0 h 55"/>
                            <a:gd name="T10" fmla="*/ 10 w 45"/>
                            <a:gd name="T11" fmla="*/ 0 h 55"/>
                            <a:gd name="T12" fmla="*/ 10 w 45"/>
                            <a:gd name="T13" fmla="*/ 0 h 55"/>
                            <a:gd name="T14" fmla="*/ 10 w 45"/>
                            <a:gd name="T15" fmla="*/ 5 h 55"/>
                            <a:gd name="T16" fmla="*/ 10 w 45"/>
                            <a:gd name="T17" fmla="*/ 5 h 55"/>
                            <a:gd name="T18" fmla="*/ 10 w 45"/>
                            <a:gd name="T19" fmla="*/ 5 h 55"/>
                            <a:gd name="T20" fmla="*/ 10 w 45"/>
                            <a:gd name="T21" fmla="*/ 10 h 55"/>
                            <a:gd name="T22" fmla="*/ 10 w 45"/>
                            <a:gd name="T23" fmla="*/ 10 h 55"/>
                            <a:gd name="T24" fmla="*/ 5 w 45"/>
                            <a:gd name="T25" fmla="*/ 15 h 55"/>
                            <a:gd name="T26" fmla="*/ 5 w 45"/>
                            <a:gd name="T27" fmla="*/ 20 h 55"/>
                            <a:gd name="T28" fmla="*/ 5 w 45"/>
                            <a:gd name="T29" fmla="*/ 20 h 55"/>
                            <a:gd name="T30" fmla="*/ 5 w 45"/>
                            <a:gd name="T31" fmla="*/ 20 h 55"/>
                            <a:gd name="T32" fmla="*/ 10 w 45"/>
                            <a:gd name="T33" fmla="*/ 30 h 55"/>
                            <a:gd name="T34" fmla="*/ 15 w 45"/>
                            <a:gd name="T35" fmla="*/ 35 h 55"/>
                            <a:gd name="T36" fmla="*/ 25 w 45"/>
                            <a:gd name="T37" fmla="*/ 40 h 55"/>
                            <a:gd name="T38" fmla="*/ 25 w 45"/>
                            <a:gd name="T39" fmla="*/ 40 h 55"/>
                            <a:gd name="T40" fmla="*/ 25 w 45"/>
                            <a:gd name="T41" fmla="*/ 40 h 55"/>
                            <a:gd name="T42" fmla="*/ 25 w 45"/>
                            <a:gd name="T43" fmla="*/ 40 h 55"/>
                            <a:gd name="T44" fmla="*/ 35 w 45"/>
                            <a:gd name="T45" fmla="*/ 35 h 55"/>
                            <a:gd name="T46" fmla="*/ 45 w 45"/>
                            <a:gd name="T47" fmla="*/ 30 h 55"/>
                            <a:gd name="T48" fmla="*/ 45 w 45"/>
                            <a:gd name="T49" fmla="*/ 30 h 55"/>
                            <a:gd name="T50" fmla="*/ 45 w 45"/>
                            <a:gd name="T51" fmla="*/ 35 h 55"/>
                            <a:gd name="T52" fmla="*/ 45 w 45"/>
                            <a:gd name="T53" fmla="*/ 35 h 55"/>
                            <a:gd name="T54" fmla="*/ 45 w 45"/>
                            <a:gd name="T55" fmla="*/ 40 h 55"/>
                            <a:gd name="T56" fmla="*/ 45 w 45"/>
                            <a:gd name="T57" fmla="*/ 40 h 55"/>
                            <a:gd name="T58" fmla="*/ 35 w 45"/>
                            <a:gd name="T59" fmla="*/ 50 h 55"/>
                            <a:gd name="T60" fmla="*/ 25 w 45"/>
                            <a:gd name="T61" fmla="*/ 55 h 55"/>
                            <a:gd name="T62" fmla="*/ 25 w 45"/>
                            <a:gd name="T63" fmla="*/ 55 h 55"/>
                            <a:gd name="T64" fmla="*/ 25 w 45"/>
                            <a:gd name="T65" fmla="*/ 55 h 55"/>
                            <a:gd name="T66" fmla="*/ 25 w 45"/>
                            <a:gd name="T67" fmla="*/ 55 h 55"/>
                            <a:gd name="T68" fmla="*/ 15 w 45"/>
                            <a:gd name="T69" fmla="*/ 50 h 55"/>
                            <a:gd name="T70" fmla="*/ 10 w 45"/>
                            <a:gd name="T71" fmla="*/ 45 h 55"/>
                            <a:gd name="T72" fmla="*/ 5 w 45"/>
                            <a:gd name="T73" fmla="*/ 35 h 55"/>
                            <a:gd name="T74" fmla="*/ 0 w 45"/>
                            <a:gd name="T75" fmla="*/ 20 h 55"/>
                            <a:gd name="T76" fmla="*/ 0 w 45"/>
                            <a:gd name="T77" fmla="*/ 2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5" h="55">
                              <a:moveTo>
                                <a:pt x="0" y="20"/>
                              </a:moveTo>
                              <a:lnTo>
                                <a:pt x="0" y="20"/>
                              </a:lnTo>
                              <a:lnTo>
                                <a:pt x="5" y="10"/>
                              </a:lnTo>
                              <a:lnTo>
                                <a:pt x="10" y="0"/>
                              </a:lnTo>
                              <a:lnTo>
                                <a:pt x="10" y="5"/>
                              </a:lnTo>
                              <a:lnTo>
                                <a:pt x="10" y="10"/>
                              </a:lnTo>
                              <a:lnTo>
                                <a:pt x="5" y="15"/>
                              </a:lnTo>
                              <a:lnTo>
                                <a:pt x="5" y="20"/>
                              </a:lnTo>
                              <a:lnTo>
                                <a:pt x="10" y="30"/>
                              </a:lnTo>
                              <a:lnTo>
                                <a:pt x="15" y="35"/>
                              </a:lnTo>
                              <a:lnTo>
                                <a:pt x="25" y="40"/>
                              </a:lnTo>
                              <a:lnTo>
                                <a:pt x="35" y="35"/>
                              </a:lnTo>
                              <a:lnTo>
                                <a:pt x="45" y="30"/>
                              </a:lnTo>
                              <a:lnTo>
                                <a:pt x="45" y="35"/>
                              </a:lnTo>
                              <a:lnTo>
                                <a:pt x="45" y="40"/>
                              </a:lnTo>
                              <a:lnTo>
                                <a:pt x="35" y="50"/>
                              </a:lnTo>
                              <a:lnTo>
                                <a:pt x="25" y="55"/>
                              </a:lnTo>
                              <a:lnTo>
                                <a:pt x="15" y="50"/>
                              </a:lnTo>
                              <a:lnTo>
                                <a:pt x="10" y="45"/>
                              </a:lnTo>
                              <a:lnTo>
                                <a:pt x="5" y="35"/>
                              </a:lnTo>
                              <a:lnTo>
                                <a:pt x="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59"/>
                      <wps:cNvSpPr>
                        <a:spLocks/>
                      </wps:cNvSpPr>
                      <wps:spPr bwMode="auto">
                        <a:xfrm>
                          <a:off x="352425" y="121285"/>
                          <a:ext cx="28575" cy="31750"/>
                        </a:xfrm>
                        <a:custGeom>
                          <a:avLst/>
                          <a:gdLst>
                            <a:gd name="T0" fmla="*/ 40 w 45"/>
                            <a:gd name="T1" fmla="*/ 20 h 50"/>
                            <a:gd name="T2" fmla="*/ 40 w 45"/>
                            <a:gd name="T3" fmla="*/ 20 h 50"/>
                            <a:gd name="T4" fmla="*/ 35 w 45"/>
                            <a:gd name="T5" fmla="*/ 0 h 50"/>
                            <a:gd name="T6" fmla="*/ 35 w 45"/>
                            <a:gd name="T7" fmla="*/ 0 h 50"/>
                            <a:gd name="T8" fmla="*/ 35 w 45"/>
                            <a:gd name="T9" fmla="*/ 0 h 50"/>
                            <a:gd name="T10" fmla="*/ 35 w 45"/>
                            <a:gd name="T11" fmla="*/ 0 h 50"/>
                            <a:gd name="T12" fmla="*/ 35 w 45"/>
                            <a:gd name="T13" fmla="*/ 0 h 50"/>
                            <a:gd name="T14" fmla="*/ 35 w 45"/>
                            <a:gd name="T15" fmla="*/ 0 h 50"/>
                            <a:gd name="T16" fmla="*/ 40 w 45"/>
                            <a:gd name="T17" fmla="*/ 0 h 50"/>
                            <a:gd name="T18" fmla="*/ 40 w 45"/>
                            <a:gd name="T19" fmla="*/ 0 h 50"/>
                            <a:gd name="T20" fmla="*/ 45 w 45"/>
                            <a:gd name="T21" fmla="*/ 15 h 50"/>
                            <a:gd name="T22" fmla="*/ 45 w 45"/>
                            <a:gd name="T23" fmla="*/ 25 h 50"/>
                            <a:gd name="T24" fmla="*/ 35 w 45"/>
                            <a:gd name="T25" fmla="*/ 40 h 50"/>
                            <a:gd name="T26" fmla="*/ 35 w 45"/>
                            <a:gd name="T27" fmla="*/ 40 h 50"/>
                            <a:gd name="T28" fmla="*/ 30 w 45"/>
                            <a:gd name="T29" fmla="*/ 45 h 50"/>
                            <a:gd name="T30" fmla="*/ 20 w 45"/>
                            <a:gd name="T31" fmla="*/ 50 h 50"/>
                            <a:gd name="T32" fmla="*/ 20 w 45"/>
                            <a:gd name="T33" fmla="*/ 50 h 50"/>
                            <a:gd name="T34" fmla="*/ 10 w 45"/>
                            <a:gd name="T35" fmla="*/ 45 h 50"/>
                            <a:gd name="T36" fmla="*/ 10 w 45"/>
                            <a:gd name="T37" fmla="*/ 45 h 50"/>
                            <a:gd name="T38" fmla="*/ 0 w 45"/>
                            <a:gd name="T39" fmla="*/ 35 h 50"/>
                            <a:gd name="T40" fmla="*/ 0 w 45"/>
                            <a:gd name="T41" fmla="*/ 35 h 50"/>
                            <a:gd name="T42" fmla="*/ 5 w 45"/>
                            <a:gd name="T43" fmla="*/ 30 h 50"/>
                            <a:gd name="T44" fmla="*/ 5 w 45"/>
                            <a:gd name="T45" fmla="*/ 30 h 50"/>
                            <a:gd name="T46" fmla="*/ 10 w 45"/>
                            <a:gd name="T47" fmla="*/ 35 h 50"/>
                            <a:gd name="T48" fmla="*/ 20 w 45"/>
                            <a:gd name="T49" fmla="*/ 35 h 50"/>
                            <a:gd name="T50" fmla="*/ 20 w 45"/>
                            <a:gd name="T51" fmla="*/ 35 h 50"/>
                            <a:gd name="T52" fmla="*/ 30 w 45"/>
                            <a:gd name="T53" fmla="*/ 30 h 50"/>
                            <a:gd name="T54" fmla="*/ 40 w 45"/>
                            <a:gd name="T55" fmla="*/ 20 h 50"/>
                            <a:gd name="T56" fmla="*/ 40 w 45"/>
                            <a:gd name="T5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40" y="20"/>
                              </a:moveTo>
                              <a:lnTo>
                                <a:pt x="40" y="20"/>
                              </a:lnTo>
                              <a:lnTo>
                                <a:pt x="35" y="0"/>
                              </a:lnTo>
                              <a:lnTo>
                                <a:pt x="40" y="0"/>
                              </a:lnTo>
                              <a:lnTo>
                                <a:pt x="45" y="15"/>
                              </a:lnTo>
                              <a:lnTo>
                                <a:pt x="45" y="25"/>
                              </a:lnTo>
                              <a:lnTo>
                                <a:pt x="35" y="40"/>
                              </a:lnTo>
                              <a:lnTo>
                                <a:pt x="30" y="45"/>
                              </a:lnTo>
                              <a:lnTo>
                                <a:pt x="20" y="50"/>
                              </a:lnTo>
                              <a:lnTo>
                                <a:pt x="10" y="45"/>
                              </a:lnTo>
                              <a:lnTo>
                                <a:pt x="0" y="35"/>
                              </a:lnTo>
                              <a:lnTo>
                                <a:pt x="5" y="30"/>
                              </a:lnTo>
                              <a:lnTo>
                                <a:pt x="10" y="35"/>
                              </a:lnTo>
                              <a:lnTo>
                                <a:pt x="20" y="35"/>
                              </a:lnTo>
                              <a:lnTo>
                                <a:pt x="30" y="30"/>
                              </a:lnTo>
                              <a:lnTo>
                                <a:pt x="4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60"/>
                      <wps:cNvSpPr>
                        <a:spLocks/>
                      </wps:cNvSpPr>
                      <wps:spPr bwMode="auto">
                        <a:xfrm>
                          <a:off x="212725" y="121285"/>
                          <a:ext cx="28575" cy="31750"/>
                        </a:xfrm>
                        <a:custGeom>
                          <a:avLst/>
                          <a:gdLst>
                            <a:gd name="T0" fmla="*/ 10 w 45"/>
                            <a:gd name="T1" fmla="*/ 40 h 50"/>
                            <a:gd name="T2" fmla="*/ 10 w 45"/>
                            <a:gd name="T3" fmla="*/ 40 h 50"/>
                            <a:gd name="T4" fmla="*/ 5 w 45"/>
                            <a:gd name="T5" fmla="*/ 25 h 50"/>
                            <a:gd name="T6" fmla="*/ 0 w 45"/>
                            <a:gd name="T7" fmla="*/ 15 h 50"/>
                            <a:gd name="T8" fmla="*/ 5 w 45"/>
                            <a:gd name="T9" fmla="*/ 0 h 50"/>
                            <a:gd name="T10" fmla="*/ 5 w 45"/>
                            <a:gd name="T11" fmla="*/ 0 h 50"/>
                            <a:gd name="T12" fmla="*/ 10 w 45"/>
                            <a:gd name="T13" fmla="*/ 0 h 50"/>
                            <a:gd name="T14" fmla="*/ 10 w 45"/>
                            <a:gd name="T15" fmla="*/ 0 h 50"/>
                            <a:gd name="T16" fmla="*/ 10 w 45"/>
                            <a:gd name="T17" fmla="*/ 0 h 50"/>
                            <a:gd name="T18" fmla="*/ 10 w 45"/>
                            <a:gd name="T19" fmla="*/ 0 h 50"/>
                            <a:gd name="T20" fmla="*/ 10 w 45"/>
                            <a:gd name="T21" fmla="*/ 0 h 50"/>
                            <a:gd name="T22" fmla="*/ 10 w 45"/>
                            <a:gd name="T23" fmla="*/ 0 h 50"/>
                            <a:gd name="T24" fmla="*/ 10 w 45"/>
                            <a:gd name="T25" fmla="*/ 20 h 50"/>
                            <a:gd name="T26" fmla="*/ 10 w 45"/>
                            <a:gd name="T27" fmla="*/ 20 h 50"/>
                            <a:gd name="T28" fmla="*/ 15 w 45"/>
                            <a:gd name="T29" fmla="*/ 30 h 50"/>
                            <a:gd name="T30" fmla="*/ 30 w 45"/>
                            <a:gd name="T31" fmla="*/ 35 h 50"/>
                            <a:gd name="T32" fmla="*/ 30 w 45"/>
                            <a:gd name="T33" fmla="*/ 35 h 50"/>
                            <a:gd name="T34" fmla="*/ 35 w 45"/>
                            <a:gd name="T35" fmla="*/ 35 h 50"/>
                            <a:gd name="T36" fmla="*/ 45 w 45"/>
                            <a:gd name="T37" fmla="*/ 30 h 50"/>
                            <a:gd name="T38" fmla="*/ 45 w 45"/>
                            <a:gd name="T39" fmla="*/ 30 h 50"/>
                            <a:gd name="T40" fmla="*/ 45 w 45"/>
                            <a:gd name="T41" fmla="*/ 35 h 50"/>
                            <a:gd name="T42" fmla="*/ 45 w 45"/>
                            <a:gd name="T43" fmla="*/ 35 h 50"/>
                            <a:gd name="T44" fmla="*/ 35 w 45"/>
                            <a:gd name="T45" fmla="*/ 45 h 50"/>
                            <a:gd name="T46" fmla="*/ 35 w 45"/>
                            <a:gd name="T47" fmla="*/ 45 h 50"/>
                            <a:gd name="T48" fmla="*/ 30 w 45"/>
                            <a:gd name="T49" fmla="*/ 50 h 50"/>
                            <a:gd name="T50" fmla="*/ 30 w 45"/>
                            <a:gd name="T51" fmla="*/ 50 h 50"/>
                            <a:gd name="T52" fmla="*/ 20 w 45"/>
                            <a:gd name="T53" fmla="*/ 45 h 50"/>
                            <a:gd name="T54" fmla="*/ 10 w 45"/>
                            <a:gd name="T55" fmla="*/ 40 h 50"/>
                            <a:gd name="T56" fmla="*/ 10 w 45"/>
                            <a:gd name="T57" fmla="*/ 4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10" y="40"/>
                              </a:moveTo>
                              <a:lnTo>
                                <a:pt x="10" y="40"/>
                              </a:lnTo>
                              <a:lnTo>
                                <a:pt x="5" y="25"/>
                              </a:lnTo>
                              <a:lnTo>
                                <a:pt x="0" y="15"/>
                              </a:lnTo>
                              <a:lnTo>
                                <a:pt x="5" y="0"/>
                              </a:lnTo>
                              <a:lnTo>
                                <a:pt x="10" y="0"/>
                              </a:lnTo>
                              <a:lnTo>
                                <a:pt x="10" y="20"/>
                              </a:lnTo>
                              <a:lnTo>
                                <a:pt x="15" y="30"/>
                              </a:lnTo>
                              <a:lnTo>
                                <a:pt x="30" y="35"/>
                              </a:lnTo>
                              <a:lnTo>
                                <a:pt x="35" y="35"/>
                              </a:lnTo>
                              <a:lnTo>
                                <a:pt x="45" y="30"/>
                              </a:lnTo>
                              <a:lnTo>
                                <a:pt x="45" y="35"/>
                              </a:lnTo>
                              <a:lnTo>
                                <a:pt x="35" y="45"/>
                              </a:lnTo>
                              <a:lnTo>
                                <a:pt x="30" y="50"/>
                              </a:lnTo>
                              <a:lnTo>
                                <a:pt x="20" y="45"/>
                              </a:lnTo>
                              <a:lnTo>
                                <a:pt x="10"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61"/>
                      <wps:cNvSpPr>
                        <a:spLocks/>
                      </wps:cNvSpPr>
                      <wps:spPr bwMode="auto">
                        <a:xfrm>
                          <a:off x="190500" y="66675"/>
                          <a:ext cx="215900" cy="121285"/>
                        </a:xfrm>
                        <a:custGeom>
                          <a:avLst/>
                          <a:gdLst>
                            <a:gd name="T0" fmla="*/ 0 w 340"/>
                            <a:gd name="T1" fmla="*/ 16 h 191"/>
                            <a:gd name="T2" fmla="*/ 25 w 340"/>
                            <a:gd name="T3" fmla="*/ 31 h 191"/>
                            <a:gd name="T4" fmla="*/ 35 w 340"/>
                            <a:gd name="T5" fmla="*/ 46 h 191"/>
                            <a:gd name="T6" fmla="*/ 30 w 340"/>
                            <a:gd name="T7" fmla="*/ 66 h 191"/>
                            <a:gd name="T8" fmla="*/ 55 w 340"/>
                            <a:gd name="T9" fmla="*/ 51 h 191"/>
                            <a:gd name="T10" fmla="*/ 80 w 340"/>
                            <a:gd name="T11" fmla="*/ 71 h 191"/>
                            <a:gd name="T12" fmla="*/ 65 w 340"/>
                            <a:gd name="T13" fmla="*/ 91 h 191"/>
                            <a:gd name="T14" fmla="*/ 65 w 340"/>
                            <a:gd name="T15" fmla="*/ 106 h 191"/>
                            <a:gd name="T16" fmla="*/ 60 w 340"/>
                            <a:gd name="T17" fmla="*/ 116 h 191"/>
                            <a:gd name="T18" fmla="*/ 55 w 340"/>
                            <a:gd name="T19" fmla="*/ 86 h 191"/>
                            <a:gd name="T20" fmla="*/ 45 w 340"/>
                            <a:gd name="T21" fmla="*/ 76 h 191"/>
                            <a:gd name="T22" fmla="*/ 35 w 340"/>
                            <a:gd name="T23" fmla="*/ 86 h 191"/>
                            <a:gd name="T24" fmla="*/ 50 w 340"/>
                            <a:gd name="T25" fmla="*/ 141 h 191"/>
                            <a:gd name="T26" fmla="*/ 80 w 340"/>
                            <a:gd name="T27" fmla="*/ 136 h 191"/>
                            <a:gd name="T28" fmla="*/ 85 w 340"/>
                            <a:gd name="T29" fmla="*/ 116 h 191"/>
                            <a:gd name="T30" fmla="*/ 100 w 340"/>
                            <a:gd name="T31" fmla="*/ 106 h 191"/>
                            <a:gd name="T32" fmla="*/ 95 w 340"/>
                            <a:gd name="T33" fmla="*/ 121 h 191"/>
                            <a:gd name="T34" fmla="*/ 125 w 340"/>
                            <a:gd name="T35" fmla="*/ 141 h 191"/>
                            <a:gd name="T36" fmla="*/ 160 w 340"/>
                            <a:gd name="T37" fmla="*/ 101 h 191"/>
                            <a:gd name="T38" fmla="*/ 140 w 340"/>
                            <a:gd name="T39" fmla="*/ 76 h 191"/>
                            <a:gd name="T40" fmla="*/ 135 w 340"/>
                            <a:gd name="T41" fmla="*/ 91 h 191"/>
                            <a:gd name="T42" fmla="*/ 135 w 340"/>
                            <a:gd name="T43" fmla="*/ 111 h 191"/>
                            <a:gd name="T44" fmla="*/ 115 w 340"/>
                            <a:gd name="T45" fmla="*/ 111 h 191"/>
                            <a:gd name="T46" fmla="*/ 125 w 340"/>
                            <a:gd name="T47" fmla="*/ 101 h 191"/>
                            <a:gd name="T48" fmla="*/ 105 w 340"/>
                            <a:gd name="T49" fmla="*/ 71 h 191"/>
                            <a:gd name="T50" fmla="*/ 120 w 340"/>
                            <a:gd name="T51" fmla="*/ 51 h 191"/>
                            <a:gd name="T52" fmla="*/ 150 w 340"/>
                            <a:gd name="T53" fmla="*/ 61 h 191"/>
                            <a:gd name="T54" fmla="*/ 155 w 340"/>
                            <a:gd name="T55" fmla="*/ 56 h 191"/>
                            <a:gd name="T56" fmla="*/ 150 w 340"/>
                            <a:gd name="T57" fmla="*/ 31 h 191"/>
                            <a:gd name="T58" fmla="*/ 170 w 340"/>
                            <a:gd name="T59" fmla="*/ 0 h 191"/>
                            <a:gd name="T60" fmla="*/ 180 w 340"/>
                            <a:gd name="T61" fmla="*/ 21 h 191"/>
                            <a:gd name="T62" fmla="*/ 185 w 340"/>
                            <a:gd name="T63" fmla="*/ 56 h 191"/>
                            <a:gd name="T64" fmla="*/ 190 w 340"/>
                            <a:gd name="T65" fmla="*/ 61 h 191"/>
                            <a:gd name="T66" fmla="*/ 215 w 340"/>
                            <a:gd name="T67" fmla="*/ 51 h 191"/>
                            <a:gd name="T68" fmla="*/ 230 w 340"/>
                            <a:gd name="T69" fmla="*/ 71 h 191"/>
                            <a:gd name="T70" fmla="*/ 215 w 340"/>
                            <a:gd name="T71" fmla="*/ 91 h 191"/>
                            <a:gd name="T72" fmla="*/ 220 w 340"/>
                            <a:gd name="T73" fmla="*/ 111 h 191"/>
                            <a:gd name="T74" fmla="*/ 210 w 340"/>
                            <a:gd name="T75" fmla="*/ 111 h 191"/>
                            <a:gd name="T76" fmla="*/ 200 w 340"/>
                            <a:gd name="T77" fmla="*/ 96 h 191"/>
                            <a:gd name="T78" fmla="*/ 195 w 340"/>
                            <a:gd name="T79" fmla="*/ 76 h 191"/>
                            <a:gd name="T80" fmla="*/ 185 w 340"/>
                            <a:gd name="T81" fmla="*/ 81 h 191"/>
                            <a:gd name="T82" fmla="*/ 200 w 340"/>
                            <a:gd name="T83" fmla="*/ 141 h 191"/>
                            <a:gd name="T84" fmla="*/ 230 w 340"/>
                            <a:gd name="T85" fmla="*/ 131 h 191"/>
                            <a:gd name="T86" fmla="*/ 235 w 340"/>
                            <a:gd name="T87" fmla="*/ 116 h 191"/>
                            <a:gd name="T88" fmla="*/ 250 w 340"/>
                            <a:gd name="T89" fmla="*/ 106 h 191"/>
                            <a:gd name="T90" fmla="*/ 245 w 340"/>
                            <a:gd name="T91" fmla="*/ 121 h 191"/>
                            <a:gd name="T92" fmla="*/ 275 w 340"/>
                            <a:gd name="T93" fmla="*/ 141 h 191"/>
                            <a:gd name="T94" fmla="*/ 305 w 340"/>
                            <a:gd name="T95" fmla="*/ 106 h 191"/>
                            <a:gd name="T96" fmla="*/ 295 w 340"/>
                            <a:gd name="T97" fmla="*/ 76 h 191"/>
                            <a:gd name="T98" fmla="*/ 285 w 340"/>
                            <a:gd name="T99" fmla="*/ 86 h 191"/>
                            <a:gd name="T100" fmla="*/ 285 w 340"/>
                            <a:gd name="T101" fmla="*/ 106 h 191"/>
                            <a:gd name="T102" fmla="*/ 265 w 340"/>
                            <a:gd name="T103" fmla="*/ 111 h 191"/>
                            <a:gd name="T104" fmla="*/ 275 w 340"/>
                            <a:gd name="T105" fmla="*/ 96 h 191"/>
                            <a:gd name="T106" fmla="*/ 255 w 340"/>
                            <a:gd name="T107" fmla="*/ 76 h 191"/>
                            <a:gd name="T108" fmla="*/ 265 w 340"/>
                            <a:gd name="T109" fmla="*/ 56 h 191"/>
                            <a:gd name="T110" fmla="*/ 300 w 340"/>
                            <a:gd name="T111" fmla="*/ 66 h 191"/>
                            <a:gd name="T112" fmla="*/ 305 w 340"/>
                            <a:gd name="T113" fmla="*/ 51 h 191"/>
                            <a:gd name="T114" fmla="*/ 315 w 340"/>
                            <a:gd name="T115" fmla="*/ 31 h 191"/>
                            <a:gd name="T116" fmla="*/ 335 w 340"/>
                            <a:gd name="T117" fmla="*/ 16 h 191"/>
                            <a:gd name="T118" fmla="*/ 305 w 340"/>
                            <a:gd name="T119"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40" h="191">
                              <a:moveTo>
                                <a:pt x="30" y="191"/>
                              </a:moveTo>
                              <a:lnTo>
                                <a:pt x="30" y="191"/>
                              </a:lnTo>
                              <a:lnTo>
                                <a:pt x="0" y="16"/>
                              </a:lnTo>
                              <a:lnTo>
                                <a:pt x="5" y="21"/>
                              </a:lnTo>
                              <a:lnTo>
                                <a:pt x="25" y="31"/>
                              </a:lnTo>
                              <a:lnTo>
                                <a:pt x="30" y="36"/>
                              </a:lnTo>
                              <a:lnTo>
                                <a:pt x="35" y="46"/>
                              </a:lnTo>
                              <a:lnTo>
                                <a:pt x="35" y="51"/>
                              </a:lnTo>
                              <a:lnTo>
                                <a:pt x="30" y="61"/>
                              </a:lnTo>
                              <a:lnTo>
                                <a:pt x="30" y="66"/>
                              </a:lnTo>
                              <a:lnTo>
                                <a:pt x="35" y="66"/>
                              </a:lnTo>
                              <a:lnTo>
                                <a:pt x="45" y="56"/>
                              </a:lnTo>
                              <a:lnTo>
                                <a:pt x="55" y="51"/>
                              </a:lnTo>
                              <a:lnTo>
                                <a:pt x="70" y="56"/>
                              </a:lnTo>
                              <a:lnTo>
                                <a:pt x="80" y="61"/>
                              </a:lnTo>
                              <a:lnTo>
                                <a:pt x="80" y="71"/>
                              </a:lnTo>
                              <a:lnTo>
                                <a:pt x="80" y="76"/>
                              </a:lnTo>
                              <a:lnTo>
                                <a:pt x="75" y="86"/>
                              </a:lnTo>
                              <a:lnTo>
                                <a:pt x="65" y="91"/>
                              </a:lnTo>
                              <a:lnTo>
                                <a:pt x="65" y="96"/>
                              </a:lnTo>
                              <a:lnTo>
                                <a:pt x="65" y="101"/>
                              </a:lnTo>
                              <a:lnTo>
                                <a:pt x="65" y="106"/>
                              </a:lnTo>
                              <a:lnTo>
                                <a:pt x="70" y="111"/>
                              </a:lnTo>
                              <a:lnTo>
                                <a:pt x="65" y="116"/>
                              </a:lnTo>
                              <a:lnTo>
                                <a:pt x="60" y="116"/>
                              </a:lnTo>
                              <a:lnTo>
                                <a:pt x="50" y="106"/>
                              </a:lnTo>
                              <a:lnTo>
                                <a:pt x="50" y="96"/>
                              </a:lnTo>
                              <a:lnTo>
                                <a:pt x="55" y="86"/>
                              </a:lnTo>
                              <a:lnTo>
                                <a:pt x="55" y="81"/>
                              </a:lnTo>
                              <a:lnTo>
                                <a:pt x="50" y="81"/>
                              </a:lnTo>
                              <a:lnTo>
                                <a:pt x="45" y="76"/>
                              </a:lnTo>
                              <a:lnTo>
                                <a:pt x="40" y="81"/>
                              </a:lnTo>
                              <a:lnTo>
                                <a:pt x="35" y="86"/>
                              </a:lnTo>
                              <a:lnTo>
                                <a:pt x="30" y="106"/>
                              </a:lnTo>
                              <a:lnTo>
                                <a:pt x="35" y="121"/>
                              </a:lnTo>
                              <a:lnTo>
                                <a:pt x="45" y="136"/>
                              </a:lnTo>
                              <a:lnTo>
                                <a:pt x="50" y="141"/>
                              </a:lnTo>
                              <a:lnTo>
                                <a:pt x="60" y="141"/>
                              </a:lnTo>
                              <a:lnTo>
                                <a:pt x="75" y="141"/>
                              </a:lnTo>
                              <a:lnTo>
                                <a:pt x="80" y="136"/>
                              </a:lnTo>
                              <a:lnTo>
                                <a:pt x="90" y="121"/>
                              </a:lnTo>
                              <a:lnTo>
                                <a:pt x="85" y="116"/>
                              </a:lnTo>
                              <a:lnTo>
                                <a:pt x="90" y="106"/>
                              </a:lnTo>
                              <a:lnTo>
                                <a:pt x="95" y="106"/>
                              </a:lnTo>
                              <a:lnTo>
                                <a:pt x="100" y="106"/>
                              </a:lnTo>
                              <a:lnTo>
                                <a:pt x="100" y="116"/>
                              </a:lnTo>
                              <a:lnTo>
                                <a:pt x="95" y="121"/>
                              </a:lnTo>
                              <a:lnTo>
                                <a:pt x="105" y="131"/>
                              </a:lnTo>
                              <a:lnTo>
                                <a:pt x="115" y="141"/>
                              </a:lnTo>
                              <a:lnTo>
                                <a:pt x="125" y="141"/>
                              </a:lnTo>
                              <a:lnTo>
                                <a:pt x="135" y="141"/>
                              </a:lnTo>
                              <a:lnTo>
                                <a:pt x="145" y="136"/>
                              </a:lnTo>
                              <a:lnTo>
                                <a:pt x="155" y="121"/>
                              </a:lnTo>
                              <a:lnTo>
                                <a:pt x="160" y="101"/>
                              </a:lnTo>
                              <a:lnTo>
                                <a:pt x="150" y="81"/>
                              </a:lnTo>
                              <a:lnTo>
                                <a:pt x="150" y="76"/>
                              </a:lnTo>
                              <a:lnTo>
                                <a:pt x="140" y="76"/>
                              </a:lnTo>
                              <a:lnTo>
                                <a:pt x="135" y="81"/>
                              </a:lnTo>
                              <a:lnTo>
                                <a:pt x="135" y="91"/>
                              </a:lnTo>
                              <a:lnTo>
                                <a:pt x="135" y="96"/>
                              </a:lnTo>
                              <a:lnTo>
                                <a:pt x="135" y="101"/>
                              </a:lnTo>
                              <a:lnTo>
                                <a:pt x="135" y="111"/>
                              </a:lnTo>
                              <a:lnTo>
                                <a:pt x="130" y="111"/>
                              </a:lnTo>
                              <a:lnTo>
                                <a:pt x="120" y="111"/>
                              </a:lnTo>
                              <a:lnTo>
                                <a:pt x="115" y="111"/>
                              </a:lnTo>
                              <a:lnTo>
                                <a:pt x="120" y="106"/>
                              </a:lnTo>
                              <a:lnTo>
                                <a:pt x="125" y="101"/>
                              </a:lnTo>
                              <a:lnTo>
                                <a:pt x="120" y="91"/>
                              </a:lnTo>
                              <a:lnTo>
                                <a:pt x="115" y="86"/>
                              </a:lnTo>
                              <a:lnTo>
                                <a:pt x="110" y="81"/>
                              </a:lnTo>
                              <a:lnTo>
                                <a:pt x="105" y="71"/>
                              </a:lnTo>
                              <a:lnTo>
                                <a:pt x="105" y="61"/>
                              </a:lnTo>
                              <a:lnTo>
                                <a:pt x="110" y="56"/>
                              </a:lnTo>
                              <a:lnTo>
                                <a:pt x="120" y="51"/>
                              </a:lnTo>
                              <a:lnTo>
                                <a:pt x="130" y="51"/>
                              </a:lnTo>
                              <a:lnTo>
                                <a:pt x="140" y="56"/>
                              </a:lnTo>
                              <a:lnTo>
                                <a:pt x="150" y="61"/>
                              </a:lnTo>
                              <a:lnTo>
                                <a:pt x="155" y="61"/>
                              </a:lnTo>
                              <a:lnTo>
                                <a:pt x="155" y="56"/>
                              </a:lnTo>
                              <a:lnTo>
                                <a:pt x="145" y="46"/>
                              </a:lnTo>
                              <a:lnTo>
                                <a:pt x="150" y="31"/>
                              </a:lnTo>
                              <a:lnTo>
                                <a:pt x="155" y="21"/>
                              </a:lnTo>
                              <a:lnTo>
                                <a:pt x="165" y="5"/>
                              </a:lnTo>
                              <a:lnTo>
                                <a:pt x="170" y="0"/>
                              </a:lnTo>
                              <a:lnTo>
                                <a:pt x="170" y="5"/>
                              </a:lnTo>
                              <a:lnTo>
                                <a:pt x="180" y="21"/>
                              </a:lnTo>
                              <a:lnTo>
                                <a:pt x="190" y="31"/>
                              </a:lnTo>
                              <a:lnTo>
                                <a:pt x="190" y="46"/>
                              </a:lnTo>
                              <a:lnTo>
                                <a:pt x="185" y="56"/>
                              </a:lnTo>
                              <a:lnTo>
                                <a:pt x="185" y="61"/>
                              </a:lnTo>
                              <a:lnTo>
                                <a:pt x="190" y="61"/>
                              </a:lnTo>
                              <a:lnTo>
                                <a:pt x="200" y="56"/>
                              </a:lnTo>
                              <a:lnTo>
                                <a:pt x="205" y="51"/>
                              </a:lnTo>
                              <a:lnTo>
                                <a:pt x="215" y="51"/>
                              </a:lnTo>
                              <a:lnTo>
                                <a:pt x="225" y="56"/>
                              </a:lnTo>
                              <a:lnTo>
                                <a:pt x="230" y="61"/>
                              </a:lnTo>
                              <a:lnTo>
                                <a:pt x="230" y="71"/>
                              </a:lnTo>
                              <a:lnTo>
                                <a:pt x="230" y="81"/>
                              </a:lnTo>
                              <a:lnTo>
                                <a:pt x="220" y="86"/>
                              </a:lnTo>
                              <a:lnTo>
                                <a:pt x="215" y="91"/>
                              </a:lnTo>
                              <a:lnTo>
                                <a:pt x="210" y="101"/>
                              </a:lnTo>
                              <a:lnTo>
                                <a:pt x="215" y="106"/>
                              </a:lnTo>
                              <a:lnTo>
                                <a:pt x="220" y="111"/>
                              </a:lnTo>
                              <a:lnTo>
                                <a:pt x="215" y="111"/>
                              </a:lnTo>
                              <a:lnTo>
                                <a:pt x="210" y="111"/>
                              </a:lnTo>
                              <a:lnTo>
                                <a:pt x="200" y="111"/>
                              </a:lnTo>
                              <a:lnTo>
                                <a:pt x="200" y="101"/>
                              </a:lnTo>
                              <a:lnTo>
                                <a:pt x="200" y="96"/>
                              </a:lnTo>
                              <a:lnTo>
                                <a:pt x="200" y="91"/>
                              </a:lnTo>
                              <a:lnTo>
                                <a:pt x="200" y="81"/>
                              </a:lnTo>
                              <a:lnTo>
                                <a:pt x="195" y="76"/>
                              </a:lnTo>
                              <a:lnTo>
                                <a:pt x="190" y="76"/>
                              </a:lnTo>
                              <a:lnTo>
                                <a:pt x="185" y="81"/>
                              </a:lnTo>
                              <a:lnTo>
                                <a:pt x="180" y="101"/>
                              </a:lnTo>
                              <a:lnTo>
                                <a:pt x="180" y="121"/>
                              </a:lnTo>
                              <a:lnTo>
                                <a:pt x="190" y="136"/>
                              </a:lnTo>
                              <a:lnTo>
                                <a:pt x="200" y="141"/>
                              </a:lnTo>
                              <a:lnTo>
                                <a:pt x="210" y="141"/>
                              </a:lnTo>
                              <a:lnTo>
                                <a:pt x="225" y="141"/>
                              </a:lnTo>
                              <a:lnTo>
                                <a:pt x="230" y="131"/>
                              </a:lnTo>
                              <a:lnTo>
                                <a:pt x="240" y="121"/>
                              </a:lnTo>
                              <a:lnTo>
                                <a:pt x="235" y="116"/>
                              </a:lnTo>
                              <a:lnTo>
                                <a:pt x="235" y="106"/>
                              </a:lnTo>
                              <a:lnTo>
                                <a:pt x="245" y="106"/>
                              </a:lnTo>
                              <a:lnTo>
                                <a:pt x="250" y="106"/>
                              </a:lnTo>
                              <a:lnTo>
                                <a:pt x="250" y="116"/>
                              </a:lnTo>
                              <a:lnTo>
                                <a:pt x="245" y="121"/>
                              </a:lnTo>
                              <a:lnTo>
                                <a:pt x="255" y="136"/>
                              </a:lnTo>
                              <a:lnTo>
                                <a:pt x="260" y="141"/>
                              </a:lnTo>
                              <a:lnTo>
                                <a:pt x="275" y="141"/>
                              </a:lnTo>
                              <a:lnTo>
                                <a:pt x="285" y="141"/>
                              </a:lnTo>
                              <a:lnTo>
                                <a:pt x="295" y="136"/>
                              </a:lnTo>
                              <a:lnTo>
                                <a:pt x="305" y="121"/>
                              </a:lnTo>
                              <a:lnTo>
                                <a:pt x="305" y="106"/>
                              </a:lnTo>
                              <a:lnTo>
                                <a:pt x="305" y="86"/>
                              </a:lnTo>
                              <a:lnTo>
                                <a:pt x="300" y="81"/>
                              </a:lnTo>
                              <a:lnTo>
                                <a:pt x="295" y="76"/>
                              </a:lnTo>
                              <a:lnTo>
                                <a:pt x="285" y="81"/>
                              </a:lnTo>
                              <a:lnTo>
                                <a:pt x="285" y="86"/>
                              </a:lnTo>
                              <a:lnTo>
                                <a:pt x="285" y="96"/>
                              </a:lnTo>
                              <a:lnTo>
                                <a:pt x="285" y="106"/>
                              </a:lnTo>
                              <a:lnTo>
                                <a:pt x="275" y="116"/>
                              </a:lnTo>
                              <a:lnTo>
                                <a:pt x="270" y="116"/>
                              </a:lnTo>
                              <a:lnTo>
                                <a:pt x="265" y="111"/>
                              </a:lnTo>
                              <a:lnTo>
                                <a:pt x="270" y="106"/>
                              </a:lnTo>
                              <a:lnTo>
                                <a:pt x="275" y="101"/>
                              </a:lnTo>
                              <a:lnTo>
                                <a:pt x="275" y="96"/>
                              </a:lnTo>
                              <a:lnTo>
                                <a:pt x="270" y="91"/>
                              </a:lnTo>
                              <a:lnTo>
                                <a:pt x="260" y="86"/>
                              </a:lnTo>
                              <a:lnTo>
                                <a:pt x="255" y="76"/>
                              </a:lnTo>
                              <a:lnTo>
                                <a:pt x="255" y="71"/>
                              </a:lnTo>
                              <a:lnTo>
                                <a:pt x="260" y="61"/>
                              </a:lnTo>
                              <a:lnTo>
                                <a:pt x="265" y="56"/>
                              </a:lnTo>
                              <a:lnTo>
                                <a:pt x="280" y="51"/>
                              </a:lnTo>
                              <a:lnTo>
                                <a:pt x="290" y="56"/>
                              </a:lnTo>
                              <a:lnTo>
                                <a:pt x="300" y="66"/>
                              </a:lnTo>
                              <a:lnTo>
                                <a:pt x="305" y="66"/>
                              </a:lnTo>
                              <a:lnTo>
                                <a:pt x="305" y="61"/>
                              </a:lnTo>
                              <a:lnTo>
                                <a:pt x="305" y="51"/>
                              </a:lnTo>
                              <a:lnTo>
                                <a:pt x="305" y="46"/>
                              </a:lnTo>
                              <a:lnTo>
                                <a:pt x="305" y="36"/>
                              </a:lnTo>
                              <a:lnTo>
                                <a:pt x="315" y="31"/>
                              </a:lnTo>
                              <a:lnTo>
                                <a:pt x="330" y="21"/>
                              </a:lnTo>
                              <a:lnTo>
                                <a:pt x="335" y="16"/>
                              </a:lnTo>
                              <a:lnTo>
                                <a:pt x="340" y="16"/>
                              </a:lnTo>
                              <a:lnTo>
                                <a:pt x="305" y="191"/>
                              </a:lnTo>
                              <a:lnTo>
                                <a:pt x="30" y="191"/>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62"/>
                      <wps:cNvSpPr>
                        <a:spLocks noEditPoints="1"/>
                      </wps:cNvSpPr>
                      <wps:spPr bwMode="auto">
                        <a:xfrm>
                          <a:off x="219075" y="293370"/>
                          <a:ext cx="50800" cy="271145"/>
                        </a:xfrm>
                        <a:custGeom>
                          <a:avLst/>
                          <a:gdLst>
                            <a:gd name="T0" fmla="*/ 50 w 80"/>
                            <a:gd name="T1" fmla="*/ 326 h 427"/>
                            <a:gd name="T2" fmla="*/ 5 w 80"/>
                            <a:gd name="T3" fmla="*/ 372 h 427"/>
                            <a:gd name="T4" fmla="*/ 0 w 80"/>
                            <a:gd name="T5" fmla="*/ 367 h 427"/>
                            <a:gd name="T6" fmla="*/ 0 w 80"/>
                            <a:gd name="T7" fmla="*/ 331 h 427"/>
                            <a:gd name="T8" fmla="*/ 5 w 80"/>
                            <a:gd name="T9" fmla="*/ 326 h 427"/>
                            <a:gd name="T10" fmla="*/ 5 w 80"/>
                            <a:gd name="T11" fmla="*/ 377 h 427"/>
                            <a:gd name="T12" fmla="*/ 0 w 80"/>
                            <a:gd name="T13" fmla="*/ 382 h 427"/>
                            <a:gd name="T14" fmla="*/ 0 w 80"/>
                            <a:gd name="T15" fmla="*/ 422 h 427"/>
                            <a:gd name="T16" fmla="*/ 50 w 80"/>
                            <a:gd name="T17" fmla="*/ 427 h 427"/>
                            <a:gd name="T18" fmla="*/ 50 w 80"/>
                            <a:gd name="T19" fmla="*/ 422 h 427"/>
                            <a:gd name="T20" fmla="*/ 50 w 80"/>
                            <a:gd name="T21" fmla="*/ 382 h 427"/>
                            <a:gd name="T22" fmla="*/ 50 w 80"/>
                            <a:gd name="T23" fmla="*/ 377 h 427"/>
                            <a:gd name="T24" fmla="*/ 5 w 80"/>
                            <a:gd name="T25" fmla="*/ 0 h 427"/>
                            <a:gd name="T26" fmla="*/ 0 w 80"/>
                            <a:gd name="T27" fmla="*/ 5 h 427"/>
                            <a:gd name="T28" fmla="*/ 0 w 80"/>
                            <a:gd name="T29" fmla="*/ 40 h 427"/>
                            <a:gd name="T30" fmla="*/ 40 w 80"/>
                            <a:gd name="T31" fmla="*/ 45 h 427"/>
                            <a:gd name="T32" fmla="*/ 45 w 80"/>
                            <a:gd name="T33" fmla="*/ 40 h 427"/>
                            <a:gd name="T34" fmla="*/ 45 w 80"/>
                            <a:gd name="T35" fmla="*/ 5 h 427"/>
                            <a:gd name="T36" fmla="*/ 40 w 80"/>
                            <a:gd name="T37" fmla="*/ 0 h 427"/>
                            <a:gd name="T38" fmla="*/ 5 w 80"/>
                            <a:gd name="T39" fmla="*/ 50 h 427"/>
                            <a:gd name="T40" fmla="*/ 0 w 80"/>
                            <a:gd name="T41" fmla="*/ 50 h 427"/>
                            <a:gd name="T42" fmla="*/ 0 w 80"/>
                            <a:gd name="T43" fmla="*/ 90 h 427"/>
                            <a:gd name="T44" fmla="*/ 75 w 80"/>
                            <a:gd name="T45" fmla="*/ 90 h 427"/>
                            <a:gd name="T46" fmla="*/ 80 w 80"/>
                            <a:gd name="T47" fmla="*/ 90 h 427"/>
                            <a:gd name="T48" fmla="*/ 80 w 80"/>
                            <a:gd name="T49" fmla="*/ 50 h 427"/>
                            <a:gd name="T50" fmla="*/ 75 w 80"/>
                            <a:gd name="T51" fmla="*/ 50 h 427"/>
                            <a:gd name="T52" fmla="*/ 5 w 80"/>
                            <a:gd name="T53" fmla="*/ 95 h 427"/>
                            <a:gd name="T54" fmla="*/ 0 w 80"/>
                            <a:gd name="T55" fmla="*/ 100 h 427"/>
                            <a:gd name="T56" fmla="*/ 0 w 80"/>
                            <a:gd name="T57" fmla="*/ 136 h 427"/>
                            <a:gd name="T58" fmla="*/ 40 w 80"/>
                            <a:gd name="T59" fmla="*/ 136 h 427"/>
                            <a:gd name="T60" fmla="*/ 45 w 80"/>
                            <a:gd name="T61" fmla="*/ 136 h 427"/>
                            <a:gd name="T62" fmla="*/ 45 w 80"/>
                            <a:gd name="T63" fmla="*/ 100 h 427"/>
                            <a:gd name="T64" fmla="*/ 40 w 80"/>
                            <a:gd name="T65" fmla="*/ 95 h 427"/>
                            <a:gd name="T66" fmla="*/ 5 w 80"/>
                            <a:gd name="T67" fmla="*/ 141 h 427"/>
                            <a:gd name="T68" fmla="*/ 0 w 80"/>
                            <a:gd name="T69" fmla="*/ 146 h 427"/>
                            <a:gd name="T70" fmla="*/ 0 w 80"/>
                            <a:gd name="T71" fmla="*/ 181 h 427"/>
                            <a:gd name="T72" fmla="*/ 75 w 80"/>
                            <a:gd name="T73" fmla="*/ 186 h 427"/>
                            <a:gd name="T74" fmla="*/ 80 w 80"/>
                            <a:gd name="T75" fmla="*/ 181 h 427"/>
                            <a:gd name="T76" fmla="*/ 80 w 80"/>
                            <a:gd name="T77" fmla="*/ 146 h 427"/>
                            <a:gd name="T78" fmla="*/ 75 w 80"/>
                            <a:gd name="T79" fmla="*/ 141 h 427"/>
                            <a:gd name="T80" fmla="*/ 5 w 80"/>
                            <a:gd name="T81" fmla="*/ 191 h 427"/>
                            <a:gd name="T82" fmla="*/ 0 w 80"/>
                            <a:gd name="T83" fmla="*/ 191 h 427"/>
                            <a:gd name="T84" fmla="*/ 0 w 80"/>
                            <a:gd name="T85" fmla="*/ 226 h 427"/>
                            <a:gd name="T86" fmla="*/ 40 w 80"/>
                            <a:gd name="T87" fmla="*/ 231 h 427"/>
                            <a:gd name="T88" fmla="*/ 45 w 80"/>
                            <a:gd name="T89" fmla="*/ 226 h 427"/>
                            <a:gd name="T90" fmla="*/ 45 w 80"/>
                            <a:gd name="T91" fmla="*/ 191 h 427"/>
                            <a:gd name="T92" fmla="*/ 40 w 80"/>
                            <a:gd name="T93" fmla="*/ 191 h 427"/>
                            <a:gd name="T94" fmla="*/ 75 w 80"/>
                            <a:gd name="T95" fmla="*/ 236 h 427"/>
                            <a:gd name="T96" fmla="*/ 80 w 80"/>
                            <a:gd name="T97" fmla="*/ 266 h 427"/>
                            <a:gd name="T98" fmla="*/ 70 w 80"/>
                            <a:gd name="T99" fmla="*/ 276 h 427"/>
                            <a:gd name="T100" fmla="*/ 5 w 80"/>
                            <a:gd name="T101" fmla="*/ 276 h 427"/>
                            <a:gd name="T102" fmla="*/ 0 w 80"/>
                            <a:gd name="T103" fmla="*/ 236 h 427"/>
                            <a:gd name="T104" fmla="*/ 5 w 80"/>
                            <a:gd name="T105" fmla="*/ 236 h 427"/>
                            <a:gd name="T106" fmla="*/ 35 w 80"/>
                            <a:gd name="T107" fmla="*/ 281 h 427"/>
                            <a:gd name="T108" fmla="*/ 5 w 80"/>
                            <a:gd name="T109" fmla="*/ 281 h 427"/>
                            <a:gd name="T110" fmla="*/ 0 w 80"/>
                            <a:gd name="T111" fmla="*/ 321 h 427"/>
                            <a:gd name="T112" fmla="*/ 5 w 80"/>
                            <a:gd name="T113" fmla="*/ 326 h 427"/>
                            <a:gd name="T114" fmla="*/ 35 w 80"/>
                            <a:gd name="T115" fmla="*/ 326 h 427"/>
                            <a:gd name="T116" fmla="*/ 40 w 80"/>
                            <a:gd name="T117" fmla="*/ 286 h 427"/>
                            <a:gd name="T118" fmla="*/ 35 w 80"/>
                            <a:gd name="T119" fmla="*/ 281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7">
                              <a:moveTo>
                                <a:pt x="5" y="326"/>
                              </a:moveTo>
                              <a:lnTo>
                                <a:pt x="50" y="326"/>
                              </a:lnTo>
                              <a:lnTo>
                                <a:pt x="50" y="372"/>
                              </a:lnTo>
                              <a:lnTo>
                                <a:pt x="5" y="372"/>
                              </a:lnTo>
                              <a:lnTo>
                                <a:pt x="0" y="367"/>
                              </a:lnTo>
                              <a:lnTo>
                                <a:pt x="0" y="331"/>
                              </a:lnTo>
                              <a:lnTo>
                                <a:pt x="5" y="326"/>
                              </a:lnTo>
                              <a:close/>
                              <a:moveTo>
                                <a:pt x="50" y="377"/>
                              </a:moveTo>
                              <a:lnTo>
                                <a:pt x="5" y="377"/>
                              </a:lnTo>
                              <a:lnTo>
                                <a:pt x="0" y="382"/>
                              </a:lnTo>
                              <a:lnTo>
                                <a:pt x="0" y="422"/>
                              </a:lnTo>
                              <a:lnTo>
                                <a:pt x="5" y="427"/>
                              </a:lnTo>
                              <a:lnTo>
                                <a:pt x="50" y="427"/>
                              </a:lnTo>
                              <a:lnTo>
                                <a:pt x="50" y="422"/>
                              </a:lnTo>
                              <a:lnTo>
                                <a:pt x="50" y="382"/>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5" y="281"/>
                              </a:lnTo>
                              <a:lnTo>
                                <a:pt x="0" y="286"/>
                              </a:lnTo>
                              <a:lnTo>
                                <a:pt x="0" y="321"/>
                              </a:lnTo>
                              <a:lnTo>
                                <a:pt x="5" y="326"/>
                              </a:lnTo>
                              <a:lnTo>
                                <a:pt x="35" y="326"/>
                              </a:lnTo>
                              <a:lnTo>
                                <a:pt x="40" y="321"/>
                              </a:lnTo>
                              <a:lnTo>
                                <a:pt x="40" y="286"/>
                              </a:lnTo>
                              <a:lnTo>
                                <a:pt x="35" y="2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63"/>
                      <wps:cNvSpPr>
                        <a:spLocks noEditPoints="1"/>
                      </wps:cNvSpPr>
                      <wps:spPr bwMode="auto">
                        <a:xfrm>
                          <a:off x="219075" y="293370"/>
                          <a:ext cx="50800" cy="271145"/>
                        </a:xfrm>
                        <a:custGeom>
                          <a:avLst/>
                          <a:gdLst>
                            <a:gd name="T0" fmla="*/ 45 w 80"/>
                            <a:gd name="T1" fmla="*/ 40 h 427"/>
                            <a:gd name="T2" fmla="*/ 5 w 80"/>
                            <a:gd name="T3" fmla="*/ 45 h 427"/>
                            <a:gd name="T4" fmla="*/ 5 w 80"/>
                            <a:gd name="T5" fmla="*/ 5 h 427"/>
                            <a:gd name="T6" fmla="*/ 80 w 80"/>
                            <a:gd name="T7" fmla="*/ 50 h 427"/>
                            <a:gd name="T8" fmla="*/ 5 w 80"/>
                            <a:gd name="T9" fmla="*/ 90 h 427"/>
                            <a:gd name="T10" fmla="*/ 0 w 80"/>
                            <a:gd name="T11" fmla="*/ 50 h 427"/>
                            <a:gd name="T12" fmla="*/ 40 w 80"/>
                            <a:gd name="T13" fmla="*/ 95 h 427"/>
                            <a:gd name="T14" fmla="*/ 40 w 80"/>
                            <a:gd name="T15" fmla="*/ 136 h 427"/>
                            <a:gd name="T16" fmla="*/ 0 w 80"/>
                            <a:gd name="T17" fmla="*/ 100 h 427"/>
                            <a:gd name="T18" fmla="*/ 75 w 80"/>
                            <a:gd name="T19" fmla="*/ 141 h 427"/>
                            <a:gd name="T20" fmla="*/ 80 w 80"/>
                            <a:gd name="T21" fmla="*/ 181 h 427"/>
                            <a:gd name="T22" fmla="*/ 0 w 80"/>
                            <a:gd name="T23" fmla="*/ 181 h 427"/>
                            <a:gd name="T24" fmla="*/ 75 w 80"/>
                            <a:gd name="T25" fmla="*/ 141 h 427"/>
                            <a:gd name="T26" fmla="*/ 45 w 80"/>
                            <a:gd name="T27" fmla="*/ 226 h 427"/>
                            <a:gd name="T28" fmla="*/ 5 w 80"/>
                            <a:gd name="T29" fmla="*/ 231 h 427"/>
                            <a:gd name="T30" fmla="*/ 5 w 80"/>
                            <a:gd name="T31" fmla="*/ 191 h 427"/>
                            <a:gd name="T32" fmla="*/ 80 w 80"/>
                            <a:gd name="T33" fmla="*/ 236 h 427"/>
                            <a:gd name="T34" fmla="*/ 5 w 80"/>
                            <a:gd name="T35" fmla="*/ 276 h 427"/>
                            <a:gd name="T36" fmla="*/ 0 w 80"/>
                            <a:gd name="T37" fmla="*/ 236 h 427"/>
                            <a:gd name="T38" fmla="*/ 35 w 80"/>
                            <a:gd name="T39" fmla="*/ 281 h 427"/>
                            <a:gd name="T40" fmla="*/ 35 w 80"/>
                            <a:gd name="T41" fmla="*/ 321 h 427"/>
                            <a:gd name="T42" fmla="*/ 0 w 80"/>
                            <a:gd name="T43" fmla="*/ 286 h 427"/>
                            <a:gd name="T44" fmla="*/ 50 w 80"/>
                            <a:gd name="T45" fmla="*/ 331 h 427"/>
                            <a:gd name="T46" fmla="*/ 0 w 80"/>
                            <a:gd name="T47" fmla="*/ 367 h 427"/>
                            <a:gd name="T48" fmla="*/ 50 w 80"/>
                            <a:gd name="T49" fmla="*/ 331 h 427"/>
                            <a:gd name="T50" fmla="*/ 50 w 80"/>
                            <a:gd name="T51" fmla="*/ 422 h 427"/>
                            <a:gd name="T52" fmla="*/ 5 w 80"/>
                            <a:gd name="T53" fmla="*/ 427 h 427"/>
                            <a:gd name="T54" fmla="*/ 5 w 80"/>
                            <a:gd name="T55" fmla="*/ 377 h 427"/>
                            <a:gd name="T56" fmla="*/ 5 w 80"/>
                            <a:gd name="T57" fmla="*/ 0 h 427"/>
                            <a:gd name="T58" fmla="*/ 5 w 80"/>
                            <a:gd name="T59" fmla="*/ 45 h 427"/>
                            <a:gd name="T60" fmla="*/ 45 w 80"/>
                            <a:gd name="T61" fmla="*/ 5 h 427"/>
                            <a:gd name="T62" fmla="*/ 75 w 80"/>
                            <a:gd name="T63" fmla="*/ 50 h 427"/>
                            <a:gd name="T64" fmla="*/ 0 w 80"/>
                            <a:gd name="T65" fmla="*/ 90 h 427"/>
                            <a:gd name="T66" fmla="*/ 75 w 80"/>
                            <a:gd name="T67" fmla="*/ 90 h 427"/>
                            <a:gd name="T68" fmla="*/ 75 w 80"/>
                            <a:gd name="T69" fmla="*/ 50 h 427"/>
                            <a:gd name="T70" fmla="*/ 5 w 80"/>
                            <a:gd name="T71" fmla="*/ 95 h 427"/>
                            <a:gd name="T72" fmla="*/ 5 w 80"/>
                            <a:gd name="T73" fmla="*/ 136 h 427"/>
                            <a:gd name="T74" fmla="*/ 45 w 80"/>
                            <a:gd name="T75" fmla="*/ 100 h 427"/>
                            <a:gd name="T76" fmla="*/ 75 w 80"/>
                            <a:gd name="T77" fmla="*/ 141 h 427"/>
                            <a:gd name="T78" fmla="*/ 0 w 80"/>
                            <a:gd name="T79" fmla="*/ 181 h 427"/>
                            <a:gd name="T80" fmla="*/ 75 w 80"/>
                            <a:gd name="T81" fmla="*/ 186 h 427"/>
                            <a:gd name="T82" fmla="*/ 75 w 80"/>
                            <a:gd name="T83" fmla="*/ 141 h 427"/>
                            <a:gd name="T84" fmla="*/ 5 w 80"/>
                            <a:gd name="T85" fmla="*/ 191 h 427"/>
                            <a:gd name="T86" fmla="*/ 5 w 80"/>
                            <a:gd name="T87" fmla="*/ 231 h 427"/>
                            <a:gd name="T88" fmla="*/ 45 w 80"/>
                            <a:gd name="T89" fmla="*/ 191 h 427"/>
                            <a:gd name="T90" fmla="*/ 75 w 80"/>
                            <a:gd name="T91" fmla="*/ 236 h 427"/>
                            <a:gd name="T92" fmla="*/ 0 w 80"/>
                            <a:gd name="T93" fmla="*/ 276 h 427"/>
                            <a:gd name="T94" fmla="*/ 70 w 80"/>
                            <a:gd name="T95" fmla="*/ 276 h 427"/>
                            <a:gd name="T96" fmla="*/ 75 w 80"/>
                            <a:gd name="T97" fmla="*/ 236 h 427"/>
                            <a:gd name="T98" fmla="*/ 5 w 80"/>
                            <a:gd name="T99" fmla="*/ 281 h 427"/>
                            <a:gd name="T100" fmla="*/ 5 w 80"/>
                            <a:gd name="T101" fmla="*/ 326 h 427"/>
                            <a:gd name="T102" fmla="*/ 40 w 80"/>
                            <a:gd name="T103" fmla="*/ 286 h 427"/>
                            <a:gd name="T104" fmla="*/ 50 w 80"/>
                            <a:gd name="T105" fmla="*/ 326 h 427"/>
                            <a:gd name="T106" fmla="*/ 0 w 80"/>
                            <a:gd name="T107" fmla="*/ 367 h 427"/>
                            <a:gd name="T108" fmla="*/ 50 w 80"/>
                            <a:gd name="T109" fmla="*/ 326 h 427"/>
                            <a:gd name="T110" fmla="*/ 5 w 80"/>
                            <a:gd name="T111" fmla="*/ 377 h 427"/>
                            <a:gd name="T112" fmla="*/ 5 w 80"/>
                            <a:gd name="T113" fmla="*/ 427 h 427"/>
                            <a:gd name="T114" fmla="*/ 50 w 80"/>
                            <a:gd name="T115" fmla="*/ 38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0" h="427">
                              <a:moveTo>
                                <a:pt x="40" y="5"/>
                              </a:moveTo>
                              <a:lnTo>
                                <a:pt x="40" y="5"/>
                              </a:lnTo>
                              <a:lnTo>
                                <a:pt x="45" y="5"/>
                              </a:lnTo>
                              <a:lnTo>
                                <a:pt x="45" y="40"/>
                              </a:lnTo>
                              <a:lnTo>
                                <a:pt x="40" y="45"/>
                              </a:lnTo>
                              <a:lnTo>
                                <a:pt x="5" y="45"/>
                              </a:lnTo>
                              <a:lnTo>
                                <a:pt x="0" y="40"/>
                              </a:lnTo>
                              <a:lnTo>
                                <a:pt x="0" y="5"/>
                              </a:lnTo>
                              <a:lnTo>
                                <a:pt x="5" y="5"/>
                              </a:lnTo>
                              <a:lnTo>
                                <a:pt x="40" y="5"/>
                              </a:lnTo>
                              <a:close/>
                              <a:moveTo>
                                <a:pt x="75" y="50"/>
                              </a:moveTo>
                              <a:lnTo>
                                <a:pt x="75" y="50"/>
                              </a:lnTo>
                              <a:lnTo>
                                <a:pt x="80" y="50"/>
                              </a:lnTo>
                              <a:lnTo>
                                <a:pt x="80" y="90"/>
                              </a:lnTo>
                              <a:lnTo>
                                <a:pt x="75" y="90"/>
                              </a:lnTo>
                              <a:lnTo>
                                <a:pt x="5" y="90"/>
                              </a:lnTo>
                              <a:lnTo>
                                <a:pt x="0" y="90"/>
                              </a:lnTo>
                              <a:lnTo>
                                <a:pt x="0" y="50"/>
                              </a:lnTo>
                              <a:lnTo>
                                <a:pt x="5" y="50"/>
                              </a:lnTo>
                              <a:lnTo>
                                <a:pt x="75" y="50"/>
                              </a:lnTo>
                              <a:close/>
                              <a:moveTo>
                                <a:pt x="40" y="95"/>
                              </a:moveTo>
                              <a:lnTo>
                                <a:pt x="40" y="95"/>
                              </a:lnTo>
                              <a:lnTo>
                                <a:pt x="45" y="100"/>
                              </a:lnTo>
                              <a:lnTo>
                                <a:pt x="45" y="136"/>
                              </a:lnTo>
                              <a:lnTo>
                                <a:pt x="40" y="136"/>
                              </a:lnTo>
                              <a:lnTo>
                                <a:pt x="5" y="136"/>
                              </a:lnTo>
                              <a:lnTo>
                                <a:pt x="0" y="136"/>
                              </a:lnTo>
                              <a:lnTo>
                                <a:pt x="0" y="100"/>
                              </a:lnTo>
                              <a:lnTo>
                                <a:pt x="5" y="95"/>
                              </a:lnTo>
                              <a:lnTo>
                                <a:pt x="40" y="95"/>
                              </a:lnTo>
                              <a:close/>
                              <a:moveTo>
                                <a:pt x="75" y="141"/>
                              </a:moveTo>
                              <a:lnTo>
                                <a:pt x="75" y="141"/>
                              </a:lnTo>
                              <a:lnTo>
                                <a:pt x="80" y="146"/>
                              </a:lnTo>
                              <a:lnTo>
                                <a:pt x="80" y="181"/>
                              </a:lnTo>
                              <a:lnTo>
                                <a:pt x="75" y="186"/>
                              </a:lnTo>
                              <a:lnTo>
                                <a:pt x="5" y="186"/>
                              </a:lnTo>
                              <a:lnTo>
                                <a:pt x="0" y="181"/>
                              </a:lnTo>
                              <a:lnTo>
                                <a:pt x="0" y="146"/>
                              </a:lnTo>
                              <a:lnTo>
                                <a:pt x="5" y="141"/>
                              </a:lnTo>
                              <a:lnTo>
                                <a:pt x="75" y="141"/>
                              </a:lnTo>
                              <a:close/>
                              <a:moveTo>
                                <a:pt x="40" y="191"/>
                              </a:moveTo>
                              <a:lnTo>
                                <a:pt x="40" y="191"/>
                              </a:lnTo>
                              <a:lnTo>
                                <a:pt x="45" y="191"/>
                              </a:lnTo>
                              <a:lnTo>
                                <a:pt x="45" y="226"/>
                              </a:lnTo>
                              <a:lnTo>
                                <a:pt x="40" y="231"/>
                              </a:lnTo>
                              <a:lnTo>
                                <a:pt x="5" y="231"/>
                              </a:lnTo>
                              <a:lnTo>
                                <a:pt x="0" y="226"/>
                              </a:lnTo>
                              <a:lnTo>
                                <a:pt x="0" y="191"/>
                              </a:lnTo>
                              <a:lnTo>
                                <a:pt x="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35" y="281"/>
                              </a:lnTo>
                              <a:lnTo>
                                <a:pt x="40" y="286"/>
                              </a:lnTo>
                              <a:lnTo>
                                <a:pt x="40" y="321"/>
                              </a:lnTo>
                              <a:lnTo>
                                <a:pt x="35" y="321"/>
                              </a:lnTo>
                              <a:lnTo>
                                <a:pt x="5" y="321"/>
                              </a:lnTo>
                              <a:lnTo>
                                <a:pt x="0" y="321"/>
                              </a:lnTo>
                              <a:lnTo>
                                <a:pt x="0" y="286"/>
                              </a:lnTo>
                              <a:lnTo>
                                <a:pt x="5" y="281"/>
                              </a:lnTo>
                              <a:lnTo>
                                <a:pt x="35" y="281"/>
                              </a:lnTo>
                              <a:close/>
                              <a:moveTo>
                                <a:pt x="50" y="331"/>
                              </a:moveTo>
                              <a:lnTo>
                                <a:pt x="50" y="372"/>
                              </a:lnTo>
                              <a:lnTo>
                                <a:pt x="5" y="372"/>
                              </a:lnTo>
                              <a:lnTo>
                                <a:pt x="0" y="367"/>
                              </a:lnTo>
                              <a:lnTo>
                                <a:pt x="0" y="331"/>
                              </a:lnTo>
                              <a:lnTo>
                                <a:pt x="5" y="331"/>
                              </a:lnTo>
                              <a:lnTo>
                                <a:pt x="50" y="331"/>
                              </a:lnTo>
                              <a:close/>
                              <a:moveTo>
                                <a:pt x="50" y="377"/>
                              </a:moveTo>
                              <a:lnTo>
                                <a:pt x="50" y="377"/>
                              </a:lnTo>
                              <a:lnTo>
                                <a:pt x="50" y="382"/>
                              </a:lnTo>
                              <a:lnTo>
                                <a:pt x="50" y="422"/>
                              </a:lnTo>
                              <a:lnTo>
                                <a:pt x="50" y="427"/>
                              </a:lnTo>
                              <a:lnTo>
                                <a:pt x="5" y="427"/>
                              </a:lnTo>
                              <a:lnTo>
                                <a:pt x="0" y="422"/>
                              </a:lnTo>
                              <a:lnTo>
                                <a:pt x="0" y="382"/>
                              </a:lnTo>
                              <a:lnTo>
                                <a:pt x="5" y="377"/>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5" y="236"/>
                              </a:lnTo>
                              <a:lnTo>
                                <a:pt x="0" y="236"/>
                              </a:lnTo>
                              <a:lnTo>
                                <a:pt x="0" y="276"/>
                              </a:lnTo>
                              <a:lnTo>
                                <a:pt x="5" y="276"/>
                              </a:lnTo>
                              <a:lnTo>
                                <a:pt x="70" y="276"/>
                              </a:lnTo>
                              <a:lnTo>
                                <a:pt x="80" y="266"/>
                              </a:lnTo>
                              <a:lnTo>
                                <a:pt x="80" y="236"/>
                              </a:lnTo>
                              <a:lnTo>
                                <a:pt x="75" y="236"/>
                              </a:lnTo>
                              <a:close/>
                              <a:moveTo>
                                <a:pt x="35" y="281"/>
                              </a:moveTo>
                              <a:lnTo>
                                <a:pt x="5" y="281"/>
                              </a:lnTo>
                              <a:lnTo>
                                <a:pt x="0" y="286"/>
                              </a:lnTo>
                              <a:lnTo>
                                <a:pt x="0" y="321"/>
                              </a:lnTo>
                              <a:lnTo>
                                <a:pt x="5" y="326"/>
                              </a:lnTo>
                              <a:lnTo>
                                <a:pt x="35" y="326"/>
                              </a:lnTo>
                              <a:lnTo>
                                <a:pt x="40" y="321"/>
                              </a:lnTo>
                              <a:lnTo>
                                <a:pt x="40" y="286"/>
                              </a:lnTo>
                              <a:lnTo>
                                <a:pt x="35" y="281"/>
                              </a:lnTo>
                              <a:close/>
                              <a:moveTo>
                                <a:pt x="50" y="326"/>
                              </a:moveTo>
                              <a:lnTo>
                                <a:pt x="5" y="326"/>
                              </a:lnTo>
                              <a:lnTo>
                                <a:pt x="0" y="331"/>
                              </a:lnTo>
                              <a:lnTo>
                                <a:pt x="0" y="367"/>
                              </a:lnTo>
                              <a:lnTo>
                                <a:pt x="5" y="372"/>
                              </a:lnTo>
                              <a:lnTo>
                                <a:pt x="50" y="372"/>
                              </a:lnTo>
                              <a:lnTo>
                                <a:pt x="50" y="326"/>
                              </a:lnTo>
                              <a:close/>
                              <a:moveTo>
                                <a:pt x="50" y="377"/>
                              </a:moveTo>
                              <a:lnTo>
                                <a:pt x="5" y="377"/>
                              </a:lnTo>
                              <a:lnTo>
                                <a:pt x="0" y="382"/>
                              </a:lnTo>
                              <a:lnTo>
                                <a:pt x="0" y="422"/>
                              </a:lnTo>
                              <a:lnTo>
                                <a:pt x="5" y="427"/>
                              </a:lnTo>
                              <a:lnTo>
                                <a:pt x="50" y="427"/>
                              </a:lnTo>
                              <a:lnTo>
                                <a:pt x="50" y="422"/>
                              </a:lnTo>
                              <a:lnTo>
                                <a:pt x="50" y="382"/>
                              </a:lnTo>
                              <a:lnTo>
                                <a:pt x="50" y="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64"/>
                      <wps:cNvSpPr>
                        <a:spLocks/>
                      </wps:cNvSpPr>
                      <wps:spPr bwMode="auto">
                        <a:xfrm>
                          <a:off x="219075" y="29654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65"/>
                      <wps:cNvSpPr>
                        <a:spLocks/>
                      </wps:cNvSpPr>
                      <wps:spPr bwMode="auto">
                        <a:xfrm>
                          <a:off x="219075"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66"/>
                      <wps:cNvSpPr>
                        <a:spLocks/>
                      </wps:cNvSpPr>
                      <wps:spPr bwMode="auto">
                        <a:xfrm>
                          <a:off x="219075" y="353695"/>
                          <a:ext cx="28575" cy="26035"/>
                        </a:xfrm>
                        <a:custGeom>
                          <a:avLst/>
                          <a:gdLst>
                            <a:gd name="T0" fmla="*/ 40 w 45"/>
                            <a:gd name="T1" fmla="*/ 0 h 41"/>
                            <a:gd name="T2" fmla="*/ 40 w 45"/>
                            <a:gd name="T3" fmla="*/ 0 h 41"/>
                            <a:gd name="T4" fmla="*/ 45 w 45"/>
                            <a:gd name="T5" fmla="*/ 5 h 41"/>
                            <a:gd name="T6" fmla="*/ 45 w 45"/>
                            <a:gd name="T7" fmla="*/ 41 h 41"/>
                            <a:gd name="T8" fmla="*/ 45 w 45"/>
                            <a:gd name="T9" fmla="*/ 41 h 41"/>
                            <a:gd name="T10" fmla="*/ 40 w 45"/>
                            <a:gd name="T11" fmla="*/ 41 h 41"/>
                            <a:gd name="T12" fmla="*/ 5 w 45"/>
                            <a:gd name="T13" fmla="*/ 41 h 41"/>
                            <a:gd name="T14" fmla="*/ 5 w 45"/>
                            <a:gd name="T15" fmla="*/ 41 h 41"/>
                            <a:gd name="T16" fmla="*/ 0 w 45"/>
                            <a:gd name="T17" fmla="*/ 41 h 41"/>
                            <a:gd name="T18" fmla="*/ 0 w 45"/>
                            <a:gd name="T19" fmla="*/ 5 h 41"/>
                            <a:gd name="T20" fmla="*/ 0 w 45"/>
                            <a:gd name="T21" fmla="*/ 5 h 41"/>
                            <a:gd name="T22" fmla="*/ 5 w 45"/>
                            <a:gd name="T23" fmla="*/ 0 h 41"/>
                            <a:gd name="T24" fmla="*/ 40 w 45"/>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1">
                              <a:moveTo>
                                <a:pt x="40" y="0"/>
                              </a:moveTo>
                              <a:lnTo>
                                <a:pt x="40" y="0"/>
                              </a:lnTo>
                              <a:lnTo>
                                <a:pt x="45" y="5"/>
                              </a:lnTo>
                              <a:lnTo>
                                <a:pt x="45" y="41"/>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267"/>
                      <wps:cNvSpPr>
                        <a:spLocks/>
                      </wps:cNvSpPr>
                      <wps:spPr bwMode="auto">
                        <a:xfrm>
                          <a:off x="219075"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68"/>
                      <wps:cNvSpPr>
                        <a:spLocks/>
                      </wps:cNvSpPr>
                      <wps:spPr bwMode="auto">
                        <a:xfrm>
                          <a:off x="219075" y="41465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269"/>
                      <wps:cNvSpPr>
                        <a:spLocks/>
                      </wps:cNvSpPr>
                      <wps:spPr bwMode="auto">
                        <a:xfrm>
                          <a:off x="219075" y="443230"/>
                          <a:ext cx="50800" cy="25400"/>
                        </a:xfrm>
                        <a:custGeom>
                          <a:avLst/>
                          <a:gdLst>
                            <a:gd name="T0" fmla="*/ 75 w 80"/>
                            <a:gd name="T1" fmla="*/ 0 h 40"/>
                            <a:gd name="T2" fmla="*/ 75 w 80"/>
                            <a:gd name="T3" fmla="*/ 0 h 40"/>
                            <a:gd name="T4" fmla="*/ 80 w 80"/>
                            <a:gd name="T5" fmla="*/ 0 h 40"/>
                            <a:gd name="T6" fmla="*/ 80 w 80"/>
                            <a:gd name="T7" fmla="*/ 30 h 40"/>
                            <a:gd name="T8" fmla="*/ 80 w 80"/>
                            <a:gd name="T9" fmla="*/ 30 h 40"/>
                            <a:gd name="T10" fmla="*/ 70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30"/>
                              </a:lnTo>
                              <a:lnTo>
                                <a:pt x="70"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70"/>
                      <wps:cNvSpPr>
                        <a:spLocks/>
                      </wps:cNvSpPr>
                      <wps:spPr bwMode="auto">
                        <a:xfrm>
                          <a:off x="219075" y="471805"/>
                          <a:ext cx="25400" cy="25400"/>
                        </a:xfrm>
                        <a:custGeom>
                          <a:avLst/>
                          <a:gdLst>
                            <a:gd name="T0" fmla="*/ 35 w 40"/>
                            <a:gd name="T1" fmla="*/ 0 h 40"/>
                            <a:gd name="T2" fmla="*/ 35 w 40"/>
                            <a:gd name="T3" fmla="*/ 0 h 40"/>
                            <a:gd name="T4" fmla="*/ 40 w 40"/>
                            <a:gd name="T5" fmla="*/ 5 h 40"/>
                            <a:gd name="T6" fmla="*/ 40 w 40"/>
                            <a:gd name="T7" fmla="*/ 40 h 40"/>
                            <a:gd name="T8" fmla="*/ 40 w 40"/>
                            <a:gd name="T9" fmla="*/ 40 h 40"/>
                            <a:gd name="T10" fmla="*/ 35 w 40"/>
                            <a:gd name="T11" fmla="*/ 40 h 40"/>
                            <a:gd name="T12" fmla="*/ 5 w 40"/>
                            <a:gd name="T13" fmla="*/ 40 h 40"/>
                            <a:gd name="T14" fmla="*/ 5 w 40"/>
                            <a:gd name="T15" fmla="*/ 40 h 40"/>
                            <a:gd name="T16" fmla="*/ 0 w 40"/>
                            <a:gd name="T17" fmla="*/ 40 h 40"/>
                            <a:gd name="T18" fmla="*/ 0 w 40"/>
                            <a:gd name="T19" fmla="*/ 5 h 40"/>
                            <a:gd name="T20" fmla="*/ 0 w 40"/>
                            <a:gd name="T21" fmla="*/ 5 h 40"/>
                            <a:gd name="T22" fmla="*/ 5 w 40"/>
                            <a:gd name="T23" fmla="*/ 0 h 40"/>
                            <a:gd name="T24" fmla="*/ 35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35" y="0"/>
                              </a:moveTo>
                              <a:lnTo>
                                <a:pt x="35" y="0"/>
                              </a:lnTo>
                              <a:lnTo>
                                <a:pt x="40" y="5"/>
                              </a:lnTo>
                              <a:lnTo>
                                <a:pt x="40" y="40"/>
                              </a:lnTo>
                              <a:lnTo>
                                <a:pt x="35" y="40"/>
                              </a:lnTo>
                              <a:lnTo>
                                <a:pt x="5" y="40"/>
                              </a:lnTo>
                              <a:lnTo>
                                <a:pt x="0" y="40"/>
                              </a:lnTo>
                              <a:lnTo>
                                <a:pt x="0" y="5"/>
                              </a:lnTo>
                              <a:lnTo>
                                <a:pt x="5"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71"/>
                      <wps:cNvSpPr>
                        <a:spLocks/>
                      </wps:cNvSpPr>
                      <wps:spPr bwMode="auto">
                        <a:xfrm>
                          <a:off x="219075" y="503555"/>
                          <a:ext cx="31750" cy="26035"/>
                        </a:xfrm>
                        <a:custGeom>
                          <a:avLst/>
                          <a:gdLst>
                            <a:gd name="T0" fmla="*/ 50 w 50"/>
                            <a:gd name="T1" fmla="*/ 0 h 41"/>
                            <a:gd name="T2" fmla="*/ 50 w 50"/>
                            <a:gd name="T3" fmla="*/ 41 h 41"/>
                            <a:gd name="T4" fmla="*/ 5 w 50"/>
                            <a:gd name="T5" fmla="*/ 41 h 41"/>
                            <a:gd name="T6" fmla="*/ 5 w 50"/>
                            <a:gd name="T7" fmla="*/ 41 h 41"/>
                            <a:gd name="T8" fmla="*/ 0 w 50"/>
                            <a:gd name="T9" fmla="*/ 36 h 41"/>
                            <a:gd name="T10" fmla="*/ 0 w 50"/>
                            <a:gd name="T11" fmla="*/ 0 h 41"/>
                            <a:gd name="T12" fmla="*/ 0 w 50"/>
                            <a:gd name="T13" fmla="*/ 0 h 41"/>
                            <a:gd name="T14" fmla="*/ 5 w 50"/>
                            <a:gd name="T15" fmla="*/ 0 h 41"/>
                            <a:gd name="T16" fmla="*/ 50 w 50"/>
                            <a:gd name="T1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41">
                              <a:moveTo>
                                <a:pt x="50" y="0"/>
                              </a:moveTo>
                              <a:lnTo>
                                <a:pt x="50" y="41"/>
                              </a:lnTo>
                              <a:lnTo>
                                <a:pt x="5" y="41"/>
                              </a:lnTo>
                              <a:lnTo>
                                <a:pt x="0" y="36"/>
                              </a:lnTo>
                              <a:lnTo>
                                <a:pt x="0" y="0"/>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72"/>
                      <wps:cNvSpPr>
                        <a:spLocks/>
                      </wps:cNvSpPr>
                      <wps:spPr bwMode="auto">
                        <a:xfrm>
                          <a:off x="219075" y="532765"/>
                          <a:ext cx="31750" cy="31750"/>
                        </a:xfrm>
                        <a:custGeom>
                          <a:avLst/>
                          <a:gdLst>
                            <a:gd name="T0" fmla="*/ 50 w 50"/>
                            <a:gd name="T1" fmla="*/ 0 h 50"/>
                            <a:gd name="T2" fmla="*/ 50 w 50"/>
                            <a:gd name="T3" fmla="*/ 0 h 50"/>
                            <a:gd name="T4" fmla="*/ 50 w 50"/>
                            <a:gd name="T5" fmla="*/ 5 h 50"/>
                            <a:gd name="T6" fmla="*/ 50 w 50"/>
                            <a:gd name="T7" fmla="*/ 45 h 50"/>
                            <a:gd name="T8" fmla="*/ 50 w 50"/>
                            <a:gd name="T9" fmla="*/ 45 h 50"/>
                            <a:gd name="T10" fmla="*/ 50 w 50"/>
                            <a:gd name="T11" fmla="*/ 50 h 50"/>
                            <a:gd name="T12" fmla="*/ 5 w 50"/>
                            <a:gd name="T13" fmla="*/ 50 h 50"/>
                            <a:gd name="T14" fmla="*/ 5 w 50"/>
                            <a:gd name="T15" fmla="*/ 50 h 50"/>
                            <a:gd name="T16" fmla="*/ 0 w 50"/>
                            <a:gd name="T17" fmla="*/ 45 h 50"/>
                            <a:gd name="T18" fmla="*/ 0 w 50"/>
                            <a:gd name="T19" fmla="*/ 5 h 50"/>
                            <a:gd name="T20" fmla="*/ 0 w 50"/>
                            <a:gd name="T21" fmla="*/ 5 h 50"/>
                            <a:gd name="T22" fmla="*/ 5 w 50"/>
                            <a:gd name="T23" fmla="*/ 0 h 50"/>
                            <a:gd name="T24" fmla="*/ 50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50" y="0"/>
                              </a:moveTo>
                              <a:lnTo>
                                <a:pt x="50" y="0"/>
                              </a:lnTo>
                              <a:lnTo>
                                <a:pt x="50" y="5"/>
                              </a:lnTo>
                              <a:lnTo>
                                <a:pt x="50" y="45"/>
                              </a:lnTo>
                              <a:lnTo>
                                <a:pt x="50" y="50"/>
                              </a:lnTo>
                              <a:lnTo>
                                <a:pt x="5" y="50"/>
                              </a:lnTo>
                              <a:lnTo>
                                <a:pt x="0" y="45"/>
                              </a:lnTo>
                              <a:lnTo>
                                <a:pt x="0" y="5"/>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73"/>
                      <wps:cNvSpPr>
                        <a:spLocks/>
                      </wps:cNvSpPr>
                      <wps:spPr bwMode="auto">
                        <a:xfrm>
                          <a:off x="219075" y="293370"/>
                          <a:ext cx="28575" cy="28575"/>
                        </a:xfrm>
                        <a:custGeom>
                          <a:avLst/>
                          <a:gdLst>
                            <a:gd name="T0" fmla="*/ 40 w 45"/>
                            <a:gd name="T1" fmla="*/ 0 h 45"/>
                            <a:gd name="T2" fmla="*/ 5 w 45"/>
                            <a:gd name="T3" fmla="*/ 0 h 45"/>
                            <a:gd name="T4" fmla="*/ 5 w 45"/>
                            <a:gd name="T5" fmla="*/ 0 h 45"/>
                            <a:gd name="T6" fmla="*/ 0 w 45"/>
                            <a:gd name="T7" fmla="*/ 5 h 45"/>
                            <a:gd name="T8" fmla="*/ 0 w 45"/>
                            <a:gd name="T9" fmla="*/ 40 h 45"/>
                            <a:gd name="T10" fmla="*/ 0 w 45"/>
                            <a:gd name="T11" fmla="*/ 40 h 45"/>
                            <a:gd name="T12" fmla="*/ 5 w 45"/>
                            <a:gd name="T13" fmla="*/ 45 h 45"/>
                            <a:gd name="T14" fmla="*/ 40 w 45"/>
                            <a:gd name="T15" fmla="*/ 45 h 45"/>
                            <a:gd name="T16" fmla="*/ 40 w 45"/>
                            <a:gd name="T17" fmla="*/ 45 h 45"/>
                            <a:gd name="T18" fmla="*/ 45 w 45"/>
                            <a:gd name="T19" fmla="*/ 40 h 45"/>
                            <a:gd name="T20" fmla="*/ 45 w 45"/>
                            <a:gd name="T21" fmla="*/ 5 h 45"/>
                            <a:gd name="T22" fmla="*/ 45 w 45"/>
                            <a:gd name="T23" fmla="*/ 5 h 45"/>
                            <a:gd name="T24" fmla="*/ 40 w 45"/>
                            <a:gd name="T25" fmla="*/ 0 h 45"/>
                            <a:gd name="T26" fmla="*/ 40 w 4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40" y="0"/>
                              </a:moveTo>
                              <a:lnTo>
                                <a:pt x="5" y="0"/>
                              </a:lnTo>
                              <a:lnTo>
                                <a:pt x="0" y="5"/>
                              </a:lnTo>
                              <a:lnTo>
                                <a:pt x="0" y="40"/>
                              </a:lnTo>
                              <a:lnTo>
                                <a:pt x="5" y="45"/>
                              </a:lnTo>
                              <a:lnTo>
                                <a:pt x="40" y="45"/>
                              </a:lnTo>
                              <a:lnTo>
                                <a:pt x="45" y="40"/>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274"/>
                      <wps:cNvSpPr>
                        <a:spLocks/>
                      </wps:cNvSpPr>
                      <wps:spPr bwMode="auto">
                        <a:xfrm>
                          <a:off x="219075"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275"/>
                      <wps:cNvSpPr>
                        <a:spLocks/>
                      </wps:cNvSpPr>
                      <wps:spPr bwMode="auto">
                        <a:xfrm>
                          <a:off x="219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276"/>
                      <wps:cNvSpPr>
                        <a:spLocks/>
                      </wps:cNvSpPr>
                      <wps:spPr bwMode="auto">
                        <a:xfrm>
                          <a:off x="219075"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77"/>
                      <wps:cNvSpPr>
                        <a:spLocks/>
                      </wps:cNvSpPr>
                      <wps:spPr bwMode="auto">
                        <a:xfrm>
                          <a:off x="219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278"/>
                      <wps:cNvSpPr>
                        <a:spLocks/>
                      </wps:cNvSpPr>
                      <wps:spPr bwMode="auto">
                        <a:xfrm>
                          <a:off x="219075"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0 w 80"/>
                            <a:gd name="T15" fmla="*/ 40 h 40"/>
                            <a:gd name="T16" fmla="*/ 70 w 80"/>
                            <a:gd name="T17" fmla="*/ 40 h 40"/>
                            <a:gd name="T18" fmla="*/ 80 w 80"/>
                            <a:gd name="T19" fmla="*/ 3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0" y="40"/>
                              </a:lnTo>
                              <a:lnTo>
                                <a:pt x="80" y="3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279"/>
                      <wps:cNvSpPr>
                        <a:spLocks/>
                      </wps:cNvSpPr>
                      <wps:spPr bwMode="auto">
                        <a:xfrm>
                          <a:off x="219075" y="471805"/>
                          <a:ext cx="25400" cy="28575"/>
                        </a:xfrm>
                        <a:custGeom>
                          <a:avLst/>
                          <a:gdLst>
                            <a:gd name="T0" fmla="*/ 35 w 40"/>
                            <a:gd name="T1" fmla="*/ 0 h 45"/>
                            <a:gd name="T2" fmla="*/ 5 w 40"/>
                            <a:gd name="T3" fmla="*/ 0 h 45"/>
                            <a:gd name="T4" fmla="*/ 5 w 40"/>
                            <a:gd name="T5" fmla="*/ 0 h 45"/>
                            <a:gd name="T6" fmla="*/ 0 w 40"/>
                            <a:gd name="T7" fmla="*/ 5 h 45"/>
                            <a:gd name="T8" fmla="*/ 0 w 40"/>
                            <a:gd name="T9" fmla="*/ 40 h 45"/>
                            <a:gd name="T10" fmla="*/ 0 w 40"/>
                            <a:gd name="T11" fmla="*/ 40 h 45"/>
                            <a:gd name="T12" fmla="*/ 5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5" y="0"/>
                              </a:lnTo>
                              <a:lnTo>
                                <a:pt x="0" y="5"/>
                              </a:lnTo>
                              <a:lnTo>
                                <a:pt x="0" y="40"/>
                              </a:lnTo>
                              <a:lnTo>
                                <a:pt x="5"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280"/>
                      <wps:cNvSpPr>
                        <a:spLocks/>
                      </wps:cNvSpPr>
                      <wps:spPr bwMode="auto">
                        <a:xfrm>
                          <a:off x="219075" y="500380"/>
                          <a:ext cx="31750" cy="29210"/>
                        </a:xfrm>
                        <a:custGeom>
                          <a:avLst/>
                          <a:gdLst>
                            <a:gd name="T0" fmla="*/ 50 w 50"/>
                            <a:gd name="T1" fmla="*/ 0 h 46"/>
                            <a:gd name="T2" fmla="*/ 5 w 50"/>
                            <a:gd name="T3" fmla="*/ 0 h 46"/>
                            <a:gd name="T4" fmla="*/ 5 w 50"/>
                            <a:gd name="T5" fmla="*/ 0 h 46"/>
                            <a:gd name="T6" fmla="*/ 0 w 50"/>
                            <a:gd name="T7" fmla="*/ 5 h 46"/>
                            <a:gd name="T8" fmla="*/ 0 w 50"/>
                            <a:gd name="T9" fmla="*/ 41 h 46"/>
                            <a:gd name="T10" fmla="*/ 0 w 50"/>
                            <a:gd name="T11" fmla="*/ 41 h 46"/>
                            <a:gd name="T12" fmla="*/ 5 w 50"/>
                            <a:gd name="T13" fmla="*/ 46 h 46"/>
                            <a:gd name="T14" fmla="*/ 50 w 50"/>
                            <a:gd name="T15" fmla="*/ 46 h 46"/>
                            <a:gd name="T16" fmla="*/ 50 w 50"/>
                            <a:gd name="T17" fmla="*/ 0 h 46"/>
                            <a:gd name="T18" fmla="*/ 50 w 50"/>
                            <a:gd name="T1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6">
                              <a:moveTo>
                                <a:pt x="50" y="0"/>
                              </a:moveTo>
                              <a:lnTo>
                                <a:pt x="5" y="0"/>
                              </a:lnTo>
                              <a:lnTo>
                                <a:pt x="0" y="5"/>
                              </a:lnTo>
                              <a:lnTo>
                                <a:pt x="0" y="41"/>
                              </a:lnTo>
                              <a:lnTo>
                                <a:pt x="5" y="46"/>
                              </a:lnTo>
                              <a:lnTo>
                                <a:pt x="50" y="46"/>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281"/>
                      <wps:cNvSpPr>
                        <a:spLocks/>
                      </wps:cNvSpPr>
                      <wps:spPr bwMode="auto">
                        <a:xfrm>
                          <a:off x="219075" y="532765"/>
                          <a:ext cx="31750" cy="31750"/>
                        </a:xfrm>
                        <a:custGeom>
                          <a:avLst/>
                          <a:gdLst>
                            <a:gd name="T0" fmla="*/ 50 w 50"/>
                            <a:gd name="T1" fmla="*/ 0 h 50"/>
                            <a:gd name="T2" fmla="*/ 5 w 50"/>
                            <a:gd name="T3" fmla="*/ 0 h 50"/>
                            <a:gd name="T4" fmla="*/ 5 w 50"/>
                            <a:gd name="T5" fmla="*/ 0 h 50"/>
                            <a:gd name="T6" fmla="*/ 0 w 50"/>
                            <a:gd name="T7" fmla="*/ 5 h 50"/>
                            <a:gd name="T8" fmla="*/ 0 w 50"/>
                            <a:gd name="T9" fmla="*/ 45 h 50"/>
                            <a:gd name="T10" fmla="*/ 0 w 50"/>
                            <a:gd name="T11" fmla="*/ 45 h 50"/>
                            <a:gd name="T12" fmla="*/ 5 w 50"/>
                            <a:gd name="T13" fmla="*/ 50 h 50"/>
                            <a:gd name="T14" fmla="*/ 50 w 50"/>
                            <a:gd name="T15" fmla="*/ 50 h 50"/>
                            <a:gd name="T16" fmla="*/ 50 w 50"/>
                            <a:gd name="T17" fmla="*/ 50 h 50"/>
                            <a:gd name="T18" fmla="*/ 50 w 50"/>
                            <a:gd name="T19" fmla="*/ 45 h 50"/>
                            <a:gd name="T20" fmla="*/ 50 w 50"/>
                            <a:gd name="T21" fmla="*/ 5 h 50"/>
                            <a:gd name="T22" fmla="*/ 50 w 50"/>
                            <a:gd name="T23" fmla="*/ 5 h 50"/>
                            <a:gd name="T24" fmla="*/ 50 w 50"/>
                            <a:gd name="T25" fmla="*/ 0 h 50"/>
                            <a:gd name="T26" fmla="*/ 50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50" y="0"/>
                              </a:moveTo>
                              <a:lnTo>
                                <a:pt x="5" y="0"/>
                              </a:lnTo>
                              <a:lnTo>
                                <a:pt x="0" y="5"/>
                              </a:lnTo>
                              <a:lnTo>
                                <a:pt x="0" y="45"/>
                              </a:lnTo>
                              <a:lnTo>
                                <a:pt x="5" y="50"/>
                              </a:lnTo>
                              <a:lnTo>
                                <a:pt x="50" y="50"/>
                              </a:lnTo>
                              <a:lnTo>
                                <a:pt x="50" y="45"/>
                              </a:lnTo>
                              <a:lnTo>
                                <a:pt x="50" y="5"/>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282"/>
                      <wps:cNvSpPr>
                        <a:spLocks noEditPoints="1"/>
                      </wps:cNvSpPr>
                      <wps:spPr bwMode="auto">
                        <a:xfrm>
                          <a:off x="323850" y="296545"/>
                          <a:ext cx="50800" cy="267970"/>
                        </a:xfrm>
                        <a:custGeom>
                          <a:avLst/>
                          <a:gdLst>
                            <a:gd name="T0" fmla="*/ 40 w 80"/>
                            <a:gd name="T1" fmla="*/ 276 h 422"/>
                            <a:gd name="T2" fmla="*/ 40 w 80"/>
                            <a:gd name="T3" fmla="*/ 281 h 422"/>
                            <a:gd name="T4" fmla="*/ 40 w 80"/>
                            <a:gd name="T5" fmla="*/ 316 h 422"/>
                            <a:gd name="T6" fmla="*/ 75 w 80"/>
                            <a:gd name="T7" fmla="*/ 321 h 422"/>
                            <a:gd name="T8" fmla="*/ 80 w 80"/>
                            <a:gd name="T9" fmla="*/ 316 h 422"/>
                            <a:gd name="T10" fmla="*/ 80 w 80"/>
                            <a:gd name="T11" fmla="*/ 281 h 422"/>
                            <a:gd name="T12" fmla="*/ 75 w 80"/>
                            <a:gd name="T13" fmla="*/ 276 h 422"/>
                            <a:gd name="T14" fmla="*/ 5 w 80"/>
                            <a:gd name="T15" fmla="*/ 45 h 422"/>
                            <a:gd name="T16" fmla="*/ 0 w 80"/>
                            <a:gd name="T17" fmla="*/ 45 h 422"/>
                            <a:gd name="T18" fmla="*/ 0 w 80"/>
                            <a:gd name="T19" fmla="*/ 85 h 422"/>
                            <a:gd name="T20" fmla="*/ 75 w 80"/>
                            <a:gd name="T21" fmla="*/ 85 h 422"/>
                            <a:gd name="T22" fmla="*/ 80 w 80"/>
                            <a:gd name="T23" fmla="*/ 85 h 422"/>
                            <a:gd name="T24" fmla="*/ 80 w 80"/>
                            <a:gd name="T25" fmla="*/ 45 h 422"/>
                            <a:gd name="T26" fmla="*/ 75 w 80"/>
                            <a:gd name="T27" fmla="*/ 45 h 422"/>
                            <a:gd name="T28" fmla="*/ 5 w 80"/>
                            <a:gd name="T29" fmla="*/ 136 h 422"/>
                            <a:gd name="T30" fmla="*/ 0 w 80"/>
                            <a:gd name="T31" fmla="*/ 141 h 422"/>
                            <a:gd name="T32" fmla="*/ 0 w 80"/>
                            <a:gd name="T33" fmla="*/ 176 h 422"/>
                            <a:gd name="T34" fmla="*/ 75 w 80"/>
                            <a:gd name="T35" fmla="*/ 181 h 422"/>
                            <a:gd name="T36" fmla="*/ 80 w 80"/>
                            <a:gd name="T37" fmla="*/ 176 h 422"/>
                            <a:gd name="T38" fmla="*/ 80 w 80"/>
                            <a:gd name="T39" fmla="*/ 141 h 422"/>
                            <a:gd name="T40" fmla="*/ 75 w 80"/>
                            <a:gd name="T41" fmla="*/ 136 h 422"/>
                            <a:gd name="T42" fmla="*/ 75 w 80"/>
                            <a:gd name="T43" fmla="*/ 231 h 422"/>
                            <a:gd name="T44" fmla="*/ 80 w 80"/>
                            <a:gd name="T45" fmla="*/ 271 h 422"/>
                            <a:gd name="T46" fmla="*/ 75 w 80"/>
                            <a:gd name="T47" fmla="*/ 271 h 422"/>
                            <a:gd name="T48" fmla="*/ 10 w 80"/>
                            <a:gd name="T49" fmla="*/ 271 h 422"/>
                            <a:gd name="T50" fmla="*/ 0 w 80"/>
                            <a:gd name="T51" fmla="*/ 231 h 422"/>
                            <a:gd name="T52" fmla="*/ 5 w 80"/>
                            <a:gd name="T53" fmla="*/ 231 h 422"/>
                            <a:gd name="T54" fmla="*/ 75 w 80"/>
                            <a:gd name="T55" fmla="*/ 321 h 422"/>
                            <a:gd name="T56" fmla="*/ 80 w 80"/>
                            <a:gd name="T57" fmla="*/ 326 h 422"/>
                            <a:gd name="T58" fmla="*/ 80 w 80"/>
                            <a:gd name="T59" fmla="*/ 362 h 422"/>
                            <a:gd name="T60" fmla="*/ 30 w 80"/>
                            <a:gd name="T61" fmla="*/ 367 h 422"/>
                            <a:gd name="T62" fmla="*/ 30 w 80"/>
                            <a:gd name="T63" fmla="*/ 321 h 422"/>
                            <a:gd name="T64" fmla="*/ 75 w 80"/>
                            <a:gd name="T65" fmla="*/ 372 h 422"/>
                            <a:gd name="T66" fmla="*/ 30 w 80"/>
                            <a:gd name="T67" fmla="*/ 372 h 422"/>
                            <a:gd name="T68" fmla="*/ 30 w 80"/>
                            <a:gd name="T69" fmla="*/ 417 h 422"/>
                            <a:gd name="T70" fmla="*/ 30 w 80"/>
                            <a:gd name="T71" fmla="*/ 422 h 422"/>
                            <a:gd name="T72" fmla="*/ 75 w 80"/>
                            <a:gd name="T73" fmla="*/ 422 h 422"/>
                            <a:gd name="T74" fmla="*/ 80 w 80"/>
                            <a:gd name="T75" fmla="*/ 377 h 422"/>
                            <a:gd name="T76" fmla="*/ 75 w 80"/>
                            <a:gd name="T77" fmla="*/ 372 h 422"/>
                            <a:gd name="T78" fmla="*/ 75 w 80"/>
                            <a:gd name="T79" fmla="*/ 0 h 422"/>
                            <a:gd name="T80" fmla="*/ 40 w 80"/>
                            <a:gd name="T81" fmla="*/ 0 h 422"/>
                            <a:gd name="T82" fmla="*/ 35 w 80"/>
                            <a:gd name="T83" fmla="*/ 35 h 422"/>
                            <a:gd name="T84" fmla="*/ 40 w 80"/>
                            <a:gd name="T85" fmla="*/ 40 h 422"/>
                            <a:gd name="T86" fmla="*/ 75 w 80"/>
                            <a:gd name="T87" fmla="*/ 40 h 422"/>
                            <a:gd name="T88" fmla="*/ 80 w 80"/>
                            <a:gd name="T89" fmla="*/ 0 h 422"/>
                            <a:gd name="T90" fmla="*/ 75 w 80"/>
                            <a:gd name="T91" fmla="*/ 0 h 422"/>
                            <a:gd name="T92" fmla="*/ 75 w 80"/>
                            <a:gd name="T93" fmla="*/ 90 h 422"/>
                            <a:gd name="T94" fmla="*/ 40 w 80"/>
                            <a:gd name="T95" fmla="*/ 90 h 422"/>
                            <a:gd name="T96" fmla="*/ 35 w 80"/>
                            <a:gd name="T97" fmla="*/ 131 h 422"/>
                            <a:gd name="T98" fmla="*/ 40 w 80"/>
                            <a:gd name="T99" fmla="*/ 131 h 422"/>
                            <a:gd name="T100" fmla="*/ 75 w 80"/>
                            <a:gd name="T101" fmla="*/ 131 h 422"/>
                            <a:gd name="T102" fmla="*/ 80 w 80"/>
                            <a:gd name="T103" fmla="*/ 95 h 422"/>
                            <a:gd name="T104" fmla="*/ 75 w 80"/>
                            <a:gd name="T105" fmla="*/ 90 h 422"/>
                            <a:gd name="T106" fmla="*/ 75 w 80"/>
                            <a:gd name="T107" fmla="*/ 186 h 422"/>
                            <a:gd name="T108" fmla="*/ 40 w 80"/>
                            <a:gd name="T109" fmla="*/ 186 h 422"/>
                            <a:gd name="T110" fmla="*/ 35 w 80"/>
                            <a:gd name="T111" fmla="*/ 221 h 422"/>
                            <a:gd name="T112" fmla="*/ 40 w 80"/>
                            <a:gd name="T113" fmla="*/ 226 h 422"/>
                            <a:gd name="T114" fmla="*/ 75 w 80"/>
                            <a:gd name="T115" fmla="*/ 226 h 422"/>
                            <a:gd name="T116" fmla="*/ 80 w 80"/>
                            <a:gd name="T117" fmla="*/ 186 h 422"/>
                            <a:gd name="T118" fmla="*/ 75 w 80"/>
                            <a:gd name="T119" fmla="*/ 186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2">
                              <a:moveTo>
                                <a:pt x="75" y="276"/>
                              </a:moveTo>
                              <a:lnTo>
                                <a:pt x="40" y="276"/>
                              </a:lnTo>
                              <a:lnTo>
                                <a:pt x="40" y="281"/>
                              </a:lnTo>
                              <a:lnTo>
                                <a:pt x="40" y="316"/>
                              </a:lnTo>
                              <a:lnTo>
                                <a:pt x="40" y="321"/>
                              </a:lnTo>
                              <a:lnTo>
                                <a:pt x="75" y="321"/>
                              </a:lnTo>
                              <a:lnTo>
                                <a:pt x="80" y="316"/>
                              </a:lnTo>
                              <a:lnTo>
                                <a:pt x="80" y="281"/>
                              </a:lnTo>
                              <a:lnTo>
                                <a:pt x="75" y="276"/>
                              </a:lnTo>
                              <a:close/>
                              <a:moveTo>
                                <a:pt x="75" y="45"/>
                              </a:moveTo>
                              <a:lnTo>
                                <a:pt x="5" y="45"/>
                              </a:lnTo>
                              <a:lnTo>
                                <a:pt x="0" y="45"/>
                              </a:lnTo>
                              <a:lnTo>
                                <a:pt x="0" y="85"/>
                              </a:lnTo>
                              <a:lnTo>
                                <a:pt x="5" y="85"/>
                              </a:lnTo>
                              <a:lnTo>
                                <a:pt x="75" y="85"/>
                              </a:lnTo>
                              <a:lnTo>
                                <a:pt x="80" y="85"/>
                              </a:lnTo>
                              <a:lnTo>
                                <a:pt x="80" y="45"/>
                              </a:lnTo>
                              <a:lnTo>
                                <a:pt x="75" y="45"/>
                              </a:lnTo>
                              <a:close/>
                              <a:moveTo>
                                <a:pt x="75" y="136"/>
                              </a:moveTo>
                              <a:lnTo>
                                <a:pt x="5" y="136"/>
                              </a:lnTo>
                              <a:lnTo>
                                <a:pt x="0" y="141"/>
                              </a:lnTo>
                              <a:lnTo>
                                <a:pt x="0" y="176"/>
                              </a:lnTo>
                              <a:lnTo>
                                <a:pt x="5" y="181"/>
                              </a:lnTo>
                              <a:lnTo>
                                <a:pt x="75" y="181"/>
                              </a:lnTo>
                              <a:lnTo>
                                <a:pt x="80" y="176"/>
                              </a:lnTo>
                              <a:lnTo>
                                <a:pt x="80" y="141"/>
                              </a:lnTo>
                              <a:lnTo>
                                <a:pt x="75" y="13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321"/>
                              </a:moveTo>
                              <a:lnTo>
                                <a:pt x="75" y="321"/>
                              </a:lnTo>
                              <a:lnTo>
                                <a:pt x="80" y="326"/>
                              </a:lnTo>
                              <a:lnTo>
                                <a:pt x="80" y="362"/>
                              </a:lnTo>
                              <a:lnTo>
                                <a:pt x="75" y="367"/>
                              </a:lnTo>
                              <a:lnTo>
                                <a:pt x="30" y="367"/>
                              </a:lnTo>
                              <a:lnTo>
                                <a:pt x="30" y="321"/>
                              </a:lnTo>
                              <a:lnTo>
                                <a:pt x="75" y="321"/>
                              </a:lnTo>
                              <a:close/>
                              <a:moveTo>
                                <a:pt x="75" y="372"/>
                              </a:moveTo>
                              <a:lnTo>
                                <a:pt x="30" y="372"/>
                              </a:lnTo>
                              <a:lnTo>
                                <a:pt x="30" y="377"/>
                              </a:lnTo>
                              <a:lnTo>
                                <a:pt x="30" y="417"/>
                              </a:lnTo>
                              <a:lnTo>
                                <a:pt x="30" y="422"/>
                              </a:lnTo>
                              <a:lnTo>
                                <a:pt x="75" y="422"/>
                              </a:lnTo>
                              <a:lnTo>
                                <a:pt x="80" y="417"/>
                              </a:lnTo>
                              <a:lnTo>
                                <a:pt x="80" y="377"/>
                              </a:lnTo>
                              <a:lnTo>
                                <a:pt x="75" y="372"/>
                              </a:lnTo>
                              <a:close/>
                              <a:moveTo>
                                <a:pt x="75" y="0"/>
                              </a:moveTo>
                              <a:lnTo>
                                <a:pt x="40" y="0"/>
                              </a:lnTo>
                              <a:lnTo>
                                <a:pt x="35" y="0"/>
                              </a:lnTo>
                              <a:lnTo>
                                <a:pt x="35" y="35"/>
                              </a:lnTo>
                              <a:lnTo>
                                <a:pt x="40" y="40"/>
                              </a:lnTo>
                              <a:lnTo>
                                <a:pt x="75" y="40"/>
                              </a:lnTo>
                              <a:lnTo>
                                <a:pt x="80" y="35"/>
                              </a:lnTo>
                              <a:lnTo>
                                <a:pt x="80" y="0"/>
                              </a:lnTo>
                              <a:lnTo>
                                <a:pt x="75" y="0"/>
                              </a:lnTo>
                              <a:close/>
                              <a:moveTo>
                                <a:pt x="75" y="90"/>
                              </a:moveTo>
                              <a:lnTo>
                                <a:pt x="40" y="90"/>
                              </a:lnTo>
                              <a:lnTo>
                                <a:pt x="35" y="95"/>
                              </a:lnTo>
                              <a:lnTo>
                                <a:pt x="35" y="131"/>
                              </a:lnTo>
                              <a:lnTo>
                                <a:pt x="40" y="131"/>
                              </a:lnTo>
                              <a:lnTo>
                                <a:pt x="75" y="131"/>
                              </a:lnTo>
                              <a:lnTo>
                                <a:pt x="80" y="131"/>
                              </a:lnTo>
                              <a:lnTo>
                                <a:pt x="80" y="95"/>
                              </a:lnTo>
                              <a:lnTo>
                                <a:pt x="75" y="90"/>
                              </a:lnTo>
                              <a:close/>
                              <a:moveTo>
                                <a:pt x="75" y="186"/>
                              </a:moveTo>
                              <a:lnTo>
                                <a:pt x="40" y="186"/>
                              </a:lnTo>
                              <a:lnTo>
                                <a:pt x="35" y="186"/>
                              </a:lnTo>
                              <a:lnTo>
                                <a:pt x="35" y="221"/>
                              </a:lnTo>
                              <a:lnTo>
                                <a:pt x="40" y="226"/>
                              </a:lnTo>
                              <a:lnTo>
                                <a:pt x="75" y="226"/>
                              </a:lnTo>
                              <a:lnTo>
                                <a:pt x="80" y="221"/>
                              </a:lnTo>
                              <a:lnTo>
                                <a:pt x="80" y="186"/>
                              </a:lnTo>
                              <a:lnTo>
                                <a:pt x="75"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283"/>
                      <wps:cNvSpPr>
                        <a:spLocks noEditPoints="1"/>
                      </wps:cNvSpPr>
                      <wps:spPr bwMode="auto">
                        <a:xfrm>
                          <a:off x="323850" y="296545"/>
                          <a:ext cx="50800" cy="267970"/>
                        </a:xfrm>
                        <a:custGeom>
                          <a:avLst/>
                          <a:gdLst>
                            <a:gd name="T0" fmla="*/ 75 w 80"/>
                            <a:gd name="T1" fmla="*/ 35 h 422"/>
                            <a:gd name="T2" fmla="*/ 40 w 80"/>
                            <a:gd name="T3" fmla="*/ 40 h 422"/>
                            <a:gd name="T4" fmla="*/ 40 w 80"/>
                            <a:gd name="T5" fmla="*/ 0 h 422"/>
                            <a:gd name="T6" fmla="*/ 80 w 80"/>
                            <a:gd name="T7" fmla="*/ 45 h 422"/>
                            <a:gd name="T8" fmla="*/ 5 w 80"/>
                            <a:gd name="T9" fmla="*/ 85 h 422"/>
                            <a:gd name="T10" fmla="*/ 0 w 80"/>
                            <a:gd name="T11" fmla="*/ 45 h 422"/>
                            <a:gd name="T12" fmla="*/ 75 w 80"/>
                            <a:gd name="T13" fmla="*/ 90 h 422"/>
                            <a:gd name="T14" fmla="*/ 75 w 80"/>
                            <a:gd name="T15" fmla="*/ 131 h 422"/>
                            <a:gd name="T16" fmla="*/ 35 w 80"/>
                            <a:gd name="T17" fmla="*/ 95 h 422"/>
                            <a:gd name="T18" fmla="*/ 75 w 80"/>
                            <a:gd name="T19" fmla="*/ 136 h 422"/>
                            <a:gd name="T20" fmla="*/ 80 w 80"/>
                            <a:gd name="T21" fmla="*/ 176 h 422"/>
                            <a:gd name="T22" fmla="*/ 0 w 80"/>
                            <a:gd name="T23" fmla="*/ 176 h 422"/>
                            <a:gd name="T24" fmla="*/ 75 w 80"/>
                            <a:gd name="T25" fmla="*/ 136 h 422"/>
                            <a:gd name="T26" fmla="*/ 75 w 80"/>
                            <a:gd name="T27" fmla="*/ 221 h 422"/>
                            <a:gd name="T28" fmla="*/ 40 w 80"/>
                            <a:gd name="T29" fmla="*/ 226 h 422"/>
                            <a:gd name="T30" fmla="*/ 40 w 80"/>
                            <a:gd name="T31" fmla="*/ 186 h 422"/>
                            <a:gd name="T32" fmla="*/ 80 w 80"/>
                            <a:gd name="T33" fmla="*/ 231 h 422"/>
                            <a:gd name="T34" fmla="*/ 10 w 80"/>
                            <a:gd name="T35" fmla="*/ 271 h 422"/>
                            <a:gd name="T36" fmla="*/ 0 w 80"/>
                            <a:gd name="T37" fmla="*/ 231 h 422"/>
                            <a:gd name="T38" fmla="*/ 75 w 80"/>
                            <a:gd name="T39" fmla="*/ 276 h 422"/>
                            <a:gd name="T40" fmla="*/ 75 w 80"/>
                            <a:gd name="T41" fmla="*/ 316 h 422"/>
                            <a:gd name="T42" fmla="*/ 40 w 80"/>
                            <a:gd name="T43" fmla="*/ 281 h 422"/>
                            <a:gd name="T44" fmla="*/ 75 w 80"/>
                            <a:gd name="T45" fmla="*/ 326 h 422"/>
                            <a:gd name="T46" fmla="*/ 80 w 80"/>
                            <a:gd name="T47" fmla="*/ 362 h 422"/>
                            <a:gd name="T48" fmla="*/ 30 w 80"/>
                            <a:gd name="T49" fmla="*/ 326 h 422"/>
                            <a:gd name="T50" fmla="*/ 80 w 80"/>
                            <a:gd name="T51" fmla="*/ 377 h 422"/>
                            <a:gd name="T52" fmla="*/ 30 w 80"/>
                            <a:gd name="T53" fmla="*/ 422 h 422"/>
                            <a:gd name="T54" fmla="*/ 30 w 80"/>
                            <a:gd name="T55" fmla="*/ 377 h 422"/>
                            <a:gd name="T56" fmla="*/ 40 w 80"/>
                            <a:gd name="T57" fmla="*/ 0 h 422"/>
                            <a:gd name="T58" fmla="*/ 35 w 80"/>
                            <a:gd name="T59" fmla="*/ 35 h 422"/>
                            <a:gd name="T60" fmla="*/ 80 w 80"/>
                            <a:gd name="T61" fmla="*/ 35 h 422"/>
                            <a:gd name="T62" fmla="*/ 75 w 80"/>
                            <a:gd name="T63" fmla="*/ 0 h 422"/>
                            <a:gd name="T64" fmla="*/ 0 w 80"/>
                            <a:gd name="T65" fmla="*/ 45 h 422"/>
                            <a:gd name="T66" fmla="*/ 75 w 80"/>
                            <a:gd name="T67" fmla="*/ 85 h 422"/>
                            <a:gd name="T68" fmla="*/ 80 w 80"/>
                            <a:gd name="T69" fmla="*/ 45 h 422"/>
                            <a:gd name="T70" fmla="*/ 40 w 80"/>
                            <a:gd name="T71" fmla="*/ 90 h 422"/>
                            <a:gd name="T72" fmla="*/ 35 w 80"/>
                            <a:gd name="T73" fmla="*/ 131 h 422"/>
                            <a:gd name="T74" fmla="*/ 80 w 80"/>
                            <a:gd name="T75" fmla="*/ 131 h 422"/>
                            <a:gd name="T76" fmla="*/ 75 w 80"/>
                            <a:gd name="T77" fmla="*/ 90 h 422"/>
                            <a:gd name="T78" fmla="*/ 0 w 80"/>
                            <a:gd name="T79" fmla="*/ 141 h 422"/>
                            <a:gd name="T80" fmla="*/ 75 w 80"/>
                            <a:gd name="T81" fmla="*/ 181 h 422"/>
                            <a:gd name="T82" fmla="*/ 80 w 80"/>
                            <a:gd name="T83" fmla="*/ 141 h 422"/>
                            <a:gd name="T84" fmla="*/ 40 w 80"/>
                            <a:gd name="T85" fmla="*/ 186 h 422"/>
                            <a:gd name="T86" fmla="*/ 35 w 80"/>
                            <a:gd name="T87" fmla="*/ 221 h 422"/>
                            <a:gd name="T88" fmla="*/ 80 w 80"/>
                            <a:gd name="T89" fmla="*/ 221 h 422"/>
                            <a:gd name="T90" fmla="*/ 75 w 80"/>
                            <a:gd name="T91" fmla="*/ 186 h 422"/>
                            <a:gd name="T92" fmla="*/ 0 w 80"/>
                            <a:gd name="T93" fmla="*/ 231 h 422"/>
                            <a:gd name="T94" fmla="*/ 75 w 80"/>
                            <a:gd name="T95" fmla="*/ 271 h 422"/>
                            <a:gd name="T96" fmla="*/ 80 w 80"/>
                            <a:gd name="T97" fmla="*/ 231 h 422"/>
                            <a:gd name="T98" fmla="*/ 40 w 80"/>
                            <a:gd name="T99" fmla="*/ 276 h 422"/>
                            <a:gd name="T100" fmla="*/ 40 w 80"/>
                            <a:gd name="T101" fmla="*/ 316 h 422"/>
                            <a:gd name="T102" fmla="*/ 80 w 80"/>
                            <a:gd name="T103" fmla="*/ 316 h 422"/>
                            <a:gd name="T104" fmla="*/ 75 w 80"/>
                            <a:gd name="T105" fmla="*/ 276 h 422"/>
                            <a:gd name="T106" fmla="*/ 30 w 80"/>
                            <a:gd name="T107" fmla="*/ 367 h 422"/>
                            <a:gd name="T108" fmla="*/ 80 w 80"/>
                            <a:gd name="T109" fmla="*/ 326 h 422"/>
                            <a:gd name="T110" fmla="*/ 75 w 80"/>
                            <a:gd name="T111" fmla="*/ 372 h 422"/>
                            <a:gd name="T112" fmla="*/ 30 w 80"/>
                            <a:gd name="T113" fmla="*/ 417 h 422"/>
                            <a:gd name="T114" fmla="*/ 75 w 80"/>
                            <a:gd name="T115" fmla="*/ 422 h 422"/>
                            <a:gd name="T116" fmla="*/ 75 w 80"/>
                            <a:gd name="T117" fmla="*/ 372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0" h="422">
                              <a:moveTo>
                                <a:pt x="75" y="0"/>
                              </a:moveTo>
                              <a:lnTo>
                                <a:pt x="75" y="0"/>
                              </a:lnTo>
                              <a:lnTo>
                                <a:pt x="75" y="35"/>
                              </a:lnTo>
                              <a:lnTo>
                                <a:pt x="75" y="40"/>
                              </a:lnTo>
                              <a:lnTo>
                                <a:pt x="40" y="40"/>
                              </a:lnTo>
                              <a:lnTo>
                                <a:pt x="35" y="35"/>
                              </a:lnTo>
                              <a:lnTo>
                                <a:pt x="35" y="0"/>
                              </a:lnTo>
                              <a:lnTo>
                                <a:pt x="40" y="0"/>
                              </a:lnTo>
                              <a:lnTo>
                                <a:pt x="75" y="0"/>
                              </a:lnTo>
                              <a:close/>
                              <a:moveTo>
                                <a:pt x="75" y="45"/>
                              </a:moveTo>
                              <a:lnTo>
                                <a:pt x="75" y="45"/>
                              </a:lnTo>
                              <a:lnTo>
                                <a:pt x="80" y="45"/>
                              </a:lnTo>
                              <a:lnTo>
                                <a:pt x="80" y="85"/>
                              </a:lnTo>
                              <a:lnTo>
                                <a:pt x="75" y="85"/>
                              </a:lnTo>
                              <a:lnTo>
                                <a:pt x="5" y="85"/>
                              </a:lnTo>
                              <a:lnTo>
                                <a:pt x="0" y="85"/>
                              </a:lnTo>
                              <a:lnTo>
                                <a:pt x="0" y="45"/>
                              </a:lnTo>
                              <a:lnTo>
                                <a:pt x="5" y="45"/>
                              </a:lnTo>
                              <a:lnTo>
                                <a:pt x="75" y="45"/>
                              </a:lnTo>
                              <a:close/>
                              <a:moveTo>
                                <a:pt x="75" y="90"/>
                              </a:moveTo>
                              <a:lnTo>
                                <a:pt x="75" y="90"/>
                              </a:lnTo>
                              <a:lnTo>
                                <a:pt x="75" y="95"/>
                              </a:lnTo>
                              <a:lnTo>
                                <a:pt x="75" y="131"/>
                              </a:lnTo>
                              <a:lnTo>
                                <a:pt x="40" y="131"/>
                              </a:lnTo>
                              <a:lnTo>
                                <a:pt x="35" y="131"/>
                              </a:lnTo>
                              <a:lnTo>
                                <a:pt x="35" y="95"/>
                              </a:lnTo>
                              <a:lnTo>
                                <a:pt x="40" y="90"/>
                              </a:lnTo>
                              <a:lnTo>
                                <a:pt x="75" y="90"/>
                              </a:lnTo>
                              <a:close/>
                              <a:moveTo>
                                <a:pt x="75" y="136"/>
                              </a:moveTo>
                              <a:lnTo>
                                <a:pt x="75" y="136"/>
                              </a:lnTo>
                              <a:lnTo>
                                <a:pt x="80" y="141"/>
                              </a:lnTo>
                              <a:lnTo>
                                <a:pt x="80" y="176"/>
                              </a:lnTo>
                              <a:lnTo>
                                <a:pt x="75" y="181"/>
                              </a:lnTo>
                              <a:lnTo>
                                <a:pt x="5" y="181"/>
                              </a:lnTo>
                              <a:lnTo>
                                <a:pt x="0" y="176"/>
                              </a:lnTo>
                              <a:lnTo>
                                <a:pt x="0" y="141"/>
                              </a:lnTo>
                              <a:lnTo>
                                <a:pt x="5" y="136"/>
                              </a:lnTo>
                              <a:lnTo>
                                <a:pt x="75" y="136"/>
                              </a:lnTo>
                              <a:close/>
                              <a:moveTo>
                                <a:pt x="75" y="186"/>
                              </a:moveTo>
                              <a:lnTo>
                                <a:pt x="75" y="186"/>
                              </a:lnTo>
                              <a:lnTo>
                                <a:pt x="75" y="221"/>
                              </a:lnTo>
                              <a:lnTo>
                                <a:pt x="75" y="226"/>
                              </a:lnTo>
                              <a:lnTo>
                                <a:pt x="40" y="226"/>
                              </a:lnTo>
                              <a:lnTo>
                                <a:pt x="35" y="221"/>
                              </a:lnTo>
                              <a:lnTo>
                                <a:pt x="35" y="186"/>
                              </a:lnTo>
                              <a:lnTo>
                                <a:pt x="40" y="186"/>
                              </a:lnTo>
                              <a:lnTo>
                                <a:pt x="75" y="18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276"/>
                              </a:moveTo>
                              <a:lnTo>
                                <a:pt x="75" y="276"/>
                              </a:lnTo>
                              <a:lnTo>
                                <a:pt x="75" y="281"/>
                              </a:lnTo>
                              <a:lnTo>
                                <a:pt x="75" y="316"/>
                              </a:lnTo>
                              <a:lnTo>
                                <a:pt x="40" y="316"/>
                              </a:lnTo>
                              <a:lnTo>
                                <a:pt x="40" y="281"/>
                              </a:lnTo>
                              <a:lnTo>
                                <a:pt x="40" y="276"/>
                              </a:lnTo>
                              <a:lnTo>
                                <a:pt x="75" y="276"/>
                              </a:lnTo>
                              <a:close/>
                              <a:moveTo>
                                <a:pt x="75" y="326"/>
                              </a:moveTo>
                              <a:lnTo>
                                <a:pt x="75" y="326"/>
                              </a:lnTo>
                              <a:lnTo>
                                <a:pt x="80" y="326"/>
                              </a:lnTo>
                              <a:lnTo>
                                <a:pt x="80" y="362"/>
                              </a:lnTo>
                              <a:lnTo>
                                <a:pt x="75" y="367"/>
                              </a:lnTo>
                              <a:lnTo>
                                <a:pt x="30" y="367"/>
                              </a:lnTo>
                              <a:lnTo>
                                <a:pt x="30" y="326"/>
                              </a:lnTo>
                              <a:lnTo>
                                <a:pt x="75" y="326"/>
                              </a:lnTo>
                              <a:close/>
                              <a:moveTo>
                                <a:pt x="75" y="372"/>
                              </a:moveTo>
                              <a:lnTo>
                                <a:pt x="75" y="372"/>
                              </a:lnTo>
                              <a:lnTo>
                                <a:pt x="80" y="377"/>
                              </a:lnTo>
                              <a:lnTo>
                                <a:pt x="80" y="417"/>
                              </a:lnTo>
                              <a:lnTo>
                                <a:pt x="75" y="422"/>
                              </a:lnTo>
                              <a:lnTo>
                                <a:pt x="30" y="422"/>
                              </a:lnTo>
                              <a:lnTo>
                                <a:pt x="30" y="417"/>
                              </a:lnTo>
                              <a:lnTo>
                                <a:pt x="30" y="377"/>
                              </a:lnTo>
                              <a:lnTo>
                                <a:pt x="30" y="372"/>
                              </a:lnTo>
                              <a:lnTo>
                                <a:pt x="75" y="372"/>
                              </a:lnTo>
                              <a:close/>
                              <a:moveTo>
                                <a:pt x="75" y="0"/>
                              </a:moveTo>
                              <a:lnTo>
                                <a:pt x="40" y="0"/>
                              </a:lnTo>
                              <a:lnTo>
                                <a:pt x="35" y="0"/>
                              </a:lnTo>
                              <a:lnTo>
                                <a:pt x="35" y="35"/>
                              </a:lnTo>
                              <a:lnTo>
                                <a:pt x="40" y="40"/>
                              </a:lnTo>
                              <a:lnTo>
                                <a:pt x="75" y="40"/>
                              </a:lnTo>
                              <a:lnTo>
                                <a:pt x="80" y="35"/>
                              </a:lnTo>
                              <a:lnTo>
                                <a:pt x="80" y="0"/>
                              </a:lnTo>
                              <a:lnTo>
                                <a:pt x="75" y="0"/>
                              </a:lnTo>
                              <a:close/>
                              <a:moveTo>
                                <a:pt x="75" y="45"/>
                              </a:moveTo>
                              <a:lnTo>
                                <a:pt x="5" y="45"/>
                              </a:lnTo>
                              <a:lnTo>
                                <a:pt x="0" y="45"/>
                              </a:lnTo>
                              <a:lnTo>
                                <a:pt x="0" y="85"/>
                              </a:lnTo>
                              <a:lnTo>
                                <a:pt x="5" y="85"/>
                              </a:lnTo>
                              <a:lnTo>
                                <a:pt x="75" y="85"/>
                              </a:lnTo>
                              <a:lnTo>
                                <a:pt x="80" y="85"/>
                              </a:lnTo>
                              <a:lnTo>
                                <a:pt x="80" y="45"/>
                              </a:lnTo>
                              <a:lnTo>
                                <a:pt x="75" y="45"/>
                              </a:lnTo>
                              <a:close/>
                              <a:moveTo>
                                <a:pt x="75" y="90"/>
                              </a:moveTo>
                              <a:lnTo>
                                <a:pt x="40" y="90"/>
                              </a:lnTo>
                              <a:lnTo>
                                <a:pt x="35" y="95"/>
                              </a:lnTo>
                              <a:lnTo>
                                <a:pt x="35" y="131"/>
                              </a:lnTo>
                              <a:lnTo>
                                <a:pt x="40" y="131"/>
                              </a:lnTo>
                              <a:lnTo>
                                <a:pt x="75" y="131"/>
                              </a:lnTo>
                              <a:lnTo>
                                <a:pt x="80" y="131"/>
                              </a:lnTo>
                              <a:lnTo>
                                <a:pt x="80" y="95"/>
                              </a:lnTo>
                              <a:lnTo>
                                <a:pt x="75" y="90"/>
                              </a:lnTo>
                              <a:close/>
                              <a:moveTo>
                                <a:pt x="75" y="136"/>
                              </a:moveTo>
                              <a:lnTo>
                                <a:pt x="5" y="136"/>
                              </a:lnTo>
                              <a:lnTo>
                                <a:pt x="0" y="141"/>
                              </a:lnTo>
                              <a:lnTo>
                                <a:pt x="0" y="176"/>
                              </a:lnTo>
                              <a:lnTo>
                                <a:pt x="5" y="181"/>
                              </a:lnTo>
                              <a:lnTo>
                                <a:pt x="75" y="181"/>
                              </a:lnTo>
                              <a:lnTo>
                                <a:pt x="80" y="176"/>
                              </a:lnTo>
                              <a:lnTo>
                                <a:pt x="80" y="141"/>
                              </a:lnTo>
                              <a:lnTo>
                                <a:pt x="75" y="136"/>
                              </a:lnTo>
                              <a:close/>
                              <a:moveTo>
                                <a:pt x="75" y="186"/>
                              </a:moveTo>
                              <a:lnTo>
                                <a:pt x="40" y="186"/>
                              </a:lnTo>
                              <a:lnTo>
                                <a:pt x="35" y="186"/>
                              </a:lnTo>
                              <a:lnTo>
                                <a:pt x="35" y="221"/>
                              </a:lnTo>
                              <a:lnTo>
                                <a:pt x="40" y="226"/>
                              </a:lnTo>
                              <a:lnTo>
                                <a:pt x="75" y="226"/>
                              </a:lnTo>
                              <a:lnTo>
                                <a:pt x="80" y="221"/>
                              </a:lnTo>
                              <a:lnTo>
                                <a:pt x="80" y="186"/>
                              </a:lnTo>
                              <a:lnTo>
                                <a:pt x="75" y="186"/>
                              </a:lnTo>
                              <a:close/>
                              <a:moveTo>
                                <a:pt x="75" y="231"/>
                              </a:moveTo>
                              <a:lnTo>
                                <a:pt x="5" y="231"/>
                              </a:lnTo>
                              <a:lnTo>
                                <a:pt x="0" y="231"/>
                              </a:lnTo>
                              <a:lnTo>
                                <a:pt x="0" y="261"/>
                              </a:lnTo>
                              <a:lnTo>
                                <a:pt x="10" y="271"/>
                              </a:lnTo>
                              <a:lnTo>
                                <a:pt x="75" y="271"/>
                              </a:lnTo>
                              <a:lnTo>
                                <a:pt x="80" y="271"/>
                              </a:lnTo>
                              <a:lnTo>
                                <a:pt x="80" y="231"/>
                              </a:lnTo>
                              <a:lnTo>
                                <a:pt x="75" y="231"/>
                              </a:lnTo>
                              <a:close/>
                              <a:moveTo>
                                <a:pt x="75" y="276"/>
                              </a:moveTo>
                              <a:lnTo>
                                <a:pt x="40" y="276"/>
                              </a:lnTo>
                              <a:lnTo>
                                <a:pt x="40" y="281"/>
                              </a:lnTo>
                              <a:lnTo>
                                <a:pt x="40" y="316"/>
                              </a:lnTo>
                              <a:lnTo>
                                <a:pt x="40" y="321"/>
                              </a:lnTo>
                              <a:lnTo>
                                <a:pt x="75" y="321"/>
                              </a:lnTo>
                              <a:lnTo>
                                <a:pt x="80" y="316"/>
                              </a:lnTo>
                              <a:lnTo>
                                <a:pt x="80" y="281"/>
                              </a:lnTo>
                              <a:lnTo>
                                <a:pt x="75" y="276"/>
                              </a:lnTo>
                              <a:close/>
                              <a:moveTo>
                                <a:pt x="75" y="321"/>
                              </a:moveTo>
                              <a:lnTo>
                                <a:pt x="30" y="321"/>
                              </a:lnTo>
                              <a:lnTo>
                                <a:pt x="30" y="367"/>
                              </a:lnTo>
                              <a:lnTo>
                                <a:pt x="75" y="367"/>
                              </a:lnTo>
                              <a:lnTo>
                                <a:pt x="80" y="362"/>
                              </a:lnTo>
                              <a:lnTo>
                                <a:pt x="80" y="326"/>
                              </a:lnTo>
                              <a:lnTo>
                                <a:pt x="75" y="321"/>
                              </a:lnTo>
                              <a:close/>
                              <a:moveTo>
                                <a:pt x="75" y="372"/>
                              </a:moveTo>
                              <a:lnTo>
                                <a:pt x="30" y="372"/>
                              </a:lnTo>
                              <a:lnTo>
                                <a:pt x="30" y="377"/>
                              </a:lnTo>
                              <a:lnTo>
                                <a:pt x="30" y="417"/>
                              </a:lnTo>
                              <a:lnTo>
                                <a:pt x="30" y="422"/>
                              </a:lnTo>
                              <a:lnTo>
                                <a:pt x="75" y="422"/>
                              </a:lnTo>
                              <a:lnTo>
                                <a:pt x="80" y="417"/>
                              </a:lnTo>
                              <a:lnTo>
                                <a:pt x="80" y="377"/>
                              </a:lnTo>
                              <a:lnTo>
                                <a:pt x="75"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284"/>
                      <wps:cNvSpPr>
                        <a:spLocks/>
                      </wps:cNvSpPr>
                      <wps:spPr bwMode="auto">
                        <a:xfrm>
                          <a:off x="346075" y="29654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85"/>
                      <wps:cNvSpPr>
                        <a:spLocks/>
                      </wps:cNvSpPr>
                      <wps:spPr bwMode="auto">
                        <a:xfrm>
                          <a:off x="323850"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286"/>
                      <wps:cNvSpPr>
                        <a:spLocks/>
                      </wps:cNvSpPr>
                      <wps:spPr bwMode="auto">
                        <a:xfrm>
                          <a:off x="346075" y="353695"/>
                          <a:ext cx="25400" cy="26035"/>
                        </a:xfrm>
                        <a:custGeom>
                          <a:avLst/>
                          <a:gdLst>
                            <a:gd name="T0" fmla="*/ 40 w 40"/>
                            <a:gd name="T1" fmla="*/ 0 h 41"/>
                            <a:gd name="T2" fmla="*/ 40 w 40"/>
                            <a:gd name="T3" fmla="*/ 0 h 41"/>
                            <a:gd name="T4" fmla="*/ 40 w 40"/>
                            <a:gd name="T5" fmla="*/ 5 h 41"/>
                            <a:gd name="T6" fmla="*/ 40 w 40"/>
                            <a:gd name="T7" fmla="*/ 41 h 41"/>
                            <a:gd name="T8" fmla="*/ 40 w 40"/>
                            <a:gd name="T9" fmla="*/ 41 h 41"/>
                            <a:gd name="T10" fmla="*/ 40 w 40"/>
                            <a:gd name="T11" fmla="*/ 41 h 41"/>
                            <a:gd name="T12" fmla="*/ 5 w 40"/>
                            <a:gd name="T13" fmla="*/ 41 h 41"/>
                            <a:gd name="T14" fmla="*/ 5 w 40"/>
                            <a:gd name="T15" fmla="*/ 41 h 41"/>
                            <a:gd name="T16" fmla="*/ 0 w 40"/>
                            <a:gd name="T17" fmla="*/ 41 h 41"/>
                            <a:gd name="T18" fmla="*/ 0 w 40"/>
                            <a:gd name="T19" fmla="*/ 5 h 41"/>
                            <a:gd name="T20" fmla="*/ 0 w 40"/>
                            <a:gd name="T21" fmla="*/ 5 h 41"/>
                            <a:gd name="T22" fmla="*/ 5 w 40"/>
                            <a:gd name="T23" fmla="*/ 0 h 41"/>
                            <a:gd name="T24" fmla="*/ 40 w 4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1">
                              <a:moveTo>
                                <a:pt x="40" y="0"/>
                              </a:moveTo>
                              <a:lnTo>
                                <a:pt x="40" y="0"/>
                              </a:lnTo>
                              <a:lnTo>
                                <a:pt x="40" y="5"/>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287"/>
                      <wps:cNvSpPr>
                        <a:spLocks/>
                      </wps:cNvSpPr>
                      <wps:spPr bwMode="auto">
                        <a:xfrm>
                          <a:off x="323850"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288"/>
                      <wps:cNvSpPr>
                        <a:spLocks/>
                      </wps:cNvSpPr>
                      <wps:spPr bwMode="auto">
                        <a:xfrm>
                          <a:off x="346075" y="41465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289"/>
                      <wps:cNvSpPr>
                        <a:spLocks/>
                      </wps:cNvSpPr>
                      <wps:spPr bwMode="auto">
                        <a:xfrm>
                          <a:off x="323850" y="44323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10 w 80"/>
                            <a:gd name="T13" fmla="*/ 40 h 40"/>
                            <a:gd name="T14" fmla="*/ 10 w 80"/>
                            <a:gd name="T15" fmla="*/ 40 h 40"/>
                            <a:gd name="T16" fmla="*/ 0 w 80"/>
                            <a:gd name="T17" fmla="*/ 3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10" y="40"/>
                              </a:lnTo>
                              <a:lnTo>
                                <a:pt x="0" y="3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290"/>
                      <wps:cNvSpPr>
                        <a:spLocks/>
                      </wps:cNvSpPr>
                      <wps:spPr bwMode="auto">
                        <a:xfrm>
                          <a:off x="349250" y="471805"/>
                          <a:ext cx="22225" cy="25400"/>
                        </a:xfrm>
                        <a:custGeom>
                          <a:avLst/>
                          <a:gdLst>
                            <a:gd name="T0" fmla="*/ 35 w 35"/>
                            <a:gd name="T1" fmla="*/ 0 h 40"/>
                            <a:gd name="T2" fmla="*/ 35 w 35"/>
                            <a:gd name="T3" fmla="*/ 0 h 40"/>
                            <a:gd name="T4" fmla="*/ 35 w 35"/>
                            <a:gd name="T5" fmla="*/ 5 h 40"/>
                            <a:gd name="T6" fmla="*/ 35 w 35"/>
                            <a:gd name="T7" fmla="*/ 40 h 40"/>
                            <a:gd name="T8" fmla="*/ 35 w 35"/>
                            <a:gd name="T9" fmla="*/ 40 h 40"/>
                            <a:gd name="T10" fmla="*/ 35 w 35"/>
                            <a:gd name="T11" fmla="*/ 40 h 40"/>
                            <a:gd name="T12" fmla="*/ 0 w 35"/>
                            <a:gd name="T13" fmla="*/ 40 h 40"/>
                            <a:gd name="T14" fmla="*/ 0 w 35"/>
                            <a:gd name="T15" fmla="*/ 40 h 40"/>
                            <a:gd name="T16" fmla="*/ 0 w 35"/>
                            <a:gd name="T17" fmla="*/ 40 h 40"/>
                            <a:gd name="T18" fmla="*/ 0 w 35"/>
                            <a:gd name="T19" fmla="*/ 5 h 40"/>
                            <a:gd name="T20" fmla="*/ 0 w 35"/>
                            <a:gd name="T21" fmla="*/ 5 h 40"/>
                            <a:gd name="T22" fmla="*/ 0 w 35"/>
                            <a:gd name="T23" fmla="*/ 0 h 40"/>
                            <a:gd name="T24" fmla="*/ 35 w 3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0">
                              <a:moveTo>
                                <a:pt x="35" y="0"/>
                              </a:moveTo>
                              <a:lnTo>
                                <a:pt x="35" y="0"/>
                              </a:lnTo>
                              <a:lnTo>
                                <a:pt x="35" y="5"/>
                              </a:lnTo>
                              <a:lnTo>
                                <a:pt x="35" y="40"/>
                              </a:lnTo>
                              <a:lnTo>
                                <a:pt x="0" y="40"/>
                              </a:lnTo>
                              <a:lnTo>
                                <a:pt x="0" y="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291"/>
                      <wps:cNvSpPr>
                        <a:spLocks/>
                      </wps:cNvSpPr>
                      <wps:spPr bwMode="auto">
                        <a:xfrm>
                          <a:off x="342900" y="503555"/>
                          <a:ext cx="31750" cy="26035"/>
                        </a:xfrm>
                        <a:custGeom>
                          <a:avLst/>
                          <a:gdLst>
                            <a:gd name="T0" fmla="*/ 45 w 50"/>
                            <a:gd name="T1" fmla="*/ 0 h 41"/>
                            <a:gd name="T2" fmla="*/ 45 w 50"/>
                            <a:gd name="T3" fmla="*/ 0 h 41"/>
                            <a:gd name="T4" fmla="*/ 50 w 50"/>
                            <a:gd name="T5" fmla="*/ 0 h 41"/>
                            <a:gd name="T6" fmla="*/ 50 w 50"/>
                            <a:gd name="T7" fmla="*/ 36 h 41"/>
                            <a:gd name="T8" fmla="*/ 50 w 50"/>
                            <a:gd name="T9" fmla="*/ 36 h 41"/>
                            <a:gd name="T10" fmla="*/ 45 w 50"/>
                            <a:gd name="T11" fmla="*/ 41 h 41"/>
                            <a:gd name="T12" fmla="*/ 0 w 50"/>
                            <a:gd name="T13" fmla="*/ 41 h 41"/>
                            <a:gd name="T14" fmla="*/ 0 w 50"/>
                            <a:gd name="T15" fmla="*/ 41 h 41"/>
                            <a:gd name="T16" fmla="*/ 0 w 50"/>
                            <a:gd name="T17" fmla="*/ 0 h 41"/>
                            <a:gd name="T18" fmla="*/ 45 w 50"/>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1">
                              <a:moveTo>
                                <a:pt x="45" y="0"/>
                              </a:moveTo>
                              <a:lnTo>
                                <a:pt x="45" y="0"/>
                              </a:lnTo>
                              <a:lnTo>
                                <a:pt x="50" y="0"/>
                              </a:lnTo>
                              <a:lnTo>
                                <a:pt x="50" y="36"/>
                              </a:lnTo>
                              <a:lnTo>
                                <a:pt x="45" y="41"/>
                              </a:lnTo>
                              <a:lnTo>
                                <a:pt x="0" y="41"/>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292"/>
                      <wps:cNvSpPr>
                        <a:spLocks/>
                      </wps:cNvSpPr>
                      <wps:spPr bwMode="auto">
                        <a:xfrm>
                          <a:off x="342900" y="532765"/>
                          <a:ext cx="31750" cy="31750"/>
                        </a:xfrm>
                        <a:custGeom>
                          <a:avLst/>
                          <a:gdLst>
                            <a:gd name="T0" fmla="*/ 45 w 50"/>
                            <a:gd name="T1" fmla="*/ 0 h 50"/>
                            <a:gd name="T2" fmla="*/ 45 w 50"/>
                            <a:gd name="T3" fmla="*/ 0 h 50"/>
                            <a:gd name="T4" fmla="*/ 50 w 50"/>
                            <a:gd name="T5" fmla="*/ 5 h 50"/>
                            <a:gd name="T6" fmla="*/ 50 w 50"/>
                            <a:gd name="T7" fmla="*/ 45 h 50"/>
                            <a:gd name="T8" fmla="*/ 50 w 50"/>
                            <a:gd name="T9" fmla="*/ 45 h 50"/>
                            <a:gd name="T10" fmla="*/ 45 w 50"/>
                            <a:gd name="T11" fmla="*/ 50 h 50"/>
                            <a:gd name="T12" fmla="*/ 0 w 50"/>
                            <a:gd name="T13" fmla="*/ 50 h 50"/>
                            <a:gd name="T14" fmla="*/ 0 w 50"/>
                            <a:gd name="T15" fmla="*/ 50 h 50"/>
                            <a:gd name="T16" fmla="*/ 0 w 50"/>
                            <a:gd name="T17" fmla="*/ 45 h 50"/>
                            <a:gd name="T18" fmla="*/ 0 w 50"/>
                            <a:gd name="T19" fmla="*/ 5 h 50"/>
                            <a:gd name="T20" fmla="*/ 0 w 50"/>
                            <a:gd name="T21" fmla="*/ 5 h 50"/>
                            <a:gd name="T22" fmla="*/ 0 w 50"/>
                            <a:gd name="T23" fmla="*/ 0 h 50"/>
                            <a:gd name="T24" fmla="*/ 45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45" y="0"/>
                              </a:moveTo>
                              <a:lnTo>
                                <a:pt x="45" y="0"/>
                              </a:lnTo>
                              <a:lnTo>
                                <a:pt x="50" y="5"/>
                              </a:lnTo>
                              <a:lnTo>
                                <a:pt x="50" y="45"/>
                              </a:lnTo>
                              <a:lnTo>
                                <a:pt x="45" y="50"/>
                              </a:lnTo>
                              <a:lnTo>
                                <a:pt x="0" y="50"/>
                              </a:lnTo>
                              <a:lnTo>
                                <a:pt x="0" y="45"/>
                              </a:lnTo>
                              <a:lnTo>
                                <a:pt x="0" y="5"/>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293"/>
                      <wps:cNvSpPr>
                        <a:spLocks/>
                      </wps:cNvSpPr>
                      <wps:spPr bwMode="auto">
                        <a:xfrm>
                          <a:off x="346075" y="29654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294"/>
                      <wps:cNvSpPr>
                        <a:spLocks/>
                      </wps:cNvSpPr>
                      <wps:spPr bwMode="auto">
                        <a:xfrm>
                          <a:off x="323850"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295"/>
                      <wps:cNvSpPr>
                        <a:spLocks/>
                      </wps:cNvSpPr>
                      <wps:spPr bwMode="auto">
                        <a:xfrm>
                          <a:off x="346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296"/>
                      <wps:cNvSpPr>
                        <a:spLocks/>
                      </wps:cNvSpPr>
                      <wps:spPr bwMode="auto">
                        <a:xfrm>
                          <a:off x="323850"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297"/>
                      <wps:cNvSpPr>
                        <a:spLocks/>
                      </wps:cNvSpPr>
                      <wps:spPr bwMode="auto">
                        <a:xfrm>
                          <a:off x="346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298"/>
                      <wps:cNvSpPr>
                        <a:spLocks/>
                      </wps:cNvSpPr>
                      <wps:spPr bwMode="auto">
                        <a:xfrm>
                          <a:off x="323850"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30 h 40"/>
                            <a:gd name="T10" fmla="*/ 0 w 80"/>
                            <a:gd name="T11" fmla="*/ 30 h 40"/>
                            <a:gd name="T12" fmla="*/ 10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30"/>
                              </a:lnTo>
                              <a:lnTo>
                                <a:pt x="10"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299"/>
                      <wps:cNvSpPr>
                        <a:spLocks/>
                      </wps:cNvSpPr>
                      <wps:spPr bwMode="auto">
                        <a:xfrm>
                          <a:off x="349250" y="471805"/>
                          <a:ext cx="25400" cy="28575"/>
                        </a:xfrm>
                        <a:custGeom>
                          <a:avLst/>
                          <a:gdLst>
                            <a:gd name="T0" fmla="*/ 35 w 40"/>
                            <a:gd name="T1" fmla="*/ 0 h 45"/>
                            <a:gd name="T2" fmla="*/ 0 w 40"/>
                            <a:gd name="T3" fmla="*/ 0 h 45"/>
                            <a:gd name="T4" fmla="*/ 0 w 40"/>
                            <a:gd name="T5" fmla="*/ 0 h 45"/>
                            <a:gd name="T6" fmla="*/ 0 w 40"/>
                            <a:gd name="T7" fmla="*/ 5 h 45"/>
                            <a:gd name="T8" fmla="*/ 0 w 40"/>
                            <a:gd name="T9" fmla="*/ 40 h 45"/>
                            <a:gd name="T10" fmla="*/ 0 w 40"/>
                            <a:gd name="T11" fmla="*/ 40 h 45"/>
                            <a:gd name="T12" fmla="*/ 0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0" y="0"/>
                              </a:lnTo>
                              <a:lnTo>
                                <a:pt x="0" y="5"/>
                              </a:lnTo>
                              <a:lnTo>
                                <a:pt x="0" y="40"/>
                              </a:lnTo>
                              <a:lnTo>
                                <a:pt x="0"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300"/>
                      <wps:cNvSpPr>
                        <a:spLocks/>
                      </wps:cNvSpPr>
                      <wps:spPr bwMode="auto">
                        <a:xfrm>
                          <a:off x="342900" y="500380"/>
                          <a:ext cx="31750" cy="29210"/>
                        </a:xfrm>
                        <a:custGeom>
                          <a:avLst/>
                          <a:gdLst>
                            <a:gd name="T0" fmla="*/ 45 w 50"/>
                            <a:gd name="T1" fmla="*/ 0 h 46"/>
                            <a:gd name="T2" fmla="*/ 0 w 50"/>
                            <a:gd name="T3" fmla="*/ 0 h 46"/>
                            <a:gd name="T4" fmla="*/ 0 w 50"/>
                            <a:gd name="T5" fmla="*/ 0 h 46"/>
                            <a:gd name="T6" fmla="*/ 0 w 50"/>
                            <a:gd name="T7" fmla="*/ 46 h 46"/>
                            <a:gd name="T8" fmla="*/ 45 w 50"/>
                            <a:gd name="T9" fmla="*/ 46 h 46"/>
                            <a:gd name="T10" fmla="*/ 45 w 50"/>
                            <a:gd name="T11" fmla="*/ 46 h 46"/>
                            <a:gd name="T12" fmla="*/ 50 w 50"/>
                            <a:gd name="T13" fmla="*/ 41 h 46"/>
                            <a:gd name="T14" fmla="*/ 50 w 50"/>
                            <a:gd name="T15" fmla="*/ 5 h 46"/>
                            <a:gd name="T16" fmla="*/ 50 w 50"/>
                            <a:gd name="T17" fmla="*/ 5 h 46"/>
                            <a:gd name="T18" fmla="*/ 45 w 50"/>
                            <a:gd name="T19" fmla="*/ 0 h 46"/>
                            <a:gd name="T20" fmla="*/ 45 w 50"/>
                            <a:gd name="T21"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6">
                              <a:moveTo>
                                <a:pt x="45" y="0"/>
                              </a:moveTo>
                              <a:lnTo>
                                <a:pt x="0" y="0"/>
                              </a:lnTo>
                              <a:lnTo>
                                <a:pt x="0" y="46"/>
                              </a:lnTo>
                              <a:lnTo>
                                <a:pt x="45" y="46"/>
                              </a:lnTo>
                              <a:lnTo>
                                <a:pt x="50" y="41"/>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301"/>
                      <wps:cNvSpPr>
                        <a:spLocks/>
                      </wps:cNvSpPr>
                      <wps:spPr bwMode="auto">
                        <a:xfrm>
                          <a:off x="342900" y="532765"/>
                          <a:ext cx="31750" cy="31750"/>
                        </a:xfrm>
                        <a:custGeom>
                          <a:avLst/>
                          <a:gdLst>
                            <a:gd name="T0" fmla="*/ 45 w 50"/>
                            <a:gd name="T1" fmla="*/ 0 h 50"/>
                            <a:gd name="T2" fmla="*/ 0 w 50"/>
                            <a:gd name="T3" fmla="*/ 0 h 50"/>
                            <a:gd name="T4" fmla="*/ 0 w 50"/>
                            <a:gd name="T5" fmla="*/ 0 h 50"/>
                            <a:gd name="T6" fmla="*/ 0 w 50"/>
                            <a:gd name="T7" fmla="*/ 5 h 50"/>
                            <a:gd name="T8" fmla="*/ 0 w 50"/>
                            <a:gd name="T9" fmla="*/ 45 h 50"/>
                            <a:gd name="T10" fmla="*/ 0 w 50"/>
                            <a:gd name="T11" fmla="*/ 45 h 50"/>
                            <a:gd name="T12" fmla="*/ 0 w 50"/>
                            <a:gd name="T13" fmla="*/ 50 h 50"/>
                            <a:gd name="T14" fmla="*/ 45 w 50"/>
                            <a:gd name="T15" fmla="*/ 50 h 50"/>
                            <a:gd name="T16" fmla="*/ 45 w 50"/>
                            <a:gd name="T17" fmla="*/ 50 h 50"/>
                            <a:gd name="T18" fmla="*/ 50 w 50"/>
                            <a:gd name="T19" fmla="*/ 45 h 50"/>
                            <a:gd name="T20" fmla="*/ 50 w 50"/>
                            <a:gd name="T21" fmla="*/ 5 h 50"/>
                            <a:gd name="T22" fmla="*/ 50 w 50"/>
                            <a:gd name="T23" fmla="*/ 5 h 50"/>
                            <a:gd name="T24" fmla="*/ 45 w 50"/>
                            <a:gd name="T25" fmla="*/ 0 h 50"/>
                            <a:gd name="T26" fmla="*/ 45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45" y="0"/>
                              </a:moveTo>
                              <a:lnTo>
                                <a:pt x="0" y="0"/>
                              </a:lnTo>
                              <a:lnTo>
                                <a:pt x="0" y="5"/>
                              </a:lnTo>
                              <a:lnTo>
                                <a:pt x="0" y="45"/>
                              </a:lnTo>
                              <a:lnTo>
                                <a:pt x="0" y="50"/>
                              </a:lnTo>
                              <a:lnTo>
                                <a:pt x="45" y="50"/>
                              </a:lnTo>
                              <a:lnTo>
                                <a:pt x="50" y="45"/>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302"/>
                      <wps:cNvSpPr>
                        <a:spLocks/>
                      </wps:cNvSpPr>
                      <wps:spPr bwMode="auto">
                        <a:xfrm>
                          <a:off x="254000" y="446405"/>
                          <a:ext cx="85725" cy="118110"/>
                        </a:xfrm>
                        <a:custGeom>
                          <a:avLst/>
                          <a:gdLst>
                            <a:gd name="T0" fmla="*/ 0 w 135"/>
                            <a:gd name="T1" fmla="*/ 186 h 186"/>
                            <a:gd name="T2" fmla="*/ 15 w 135"/>
                            <a:gd name="T3" fmla="*/ 186 h 186"/>
                            <a:gd name="T4" fmla="*/ 15 w 135"/>
                            <a:gd name="T5" fmla="*/ 90 h 186"/>
                            <a:gd name="T6" fmla="*/ 15 w 135"/>
                            <a:gd name="T7" fmla="*/ 90 h 186"/>
                            <a:gd name="T8" fmla="*/ 20 w 135"/>
                            <a:gd name="T9" fmla="*/ 60 h 186"/>
                            <a:gd name="T10" fmla="*/ 30 w 135"/>
                            <a:gd name="T11" fmla="*/ 40 h 186"/>
                            <a:gd name="T12" fmla="*/ 50 w 135"/>
                            <a:gd name="T13" fmla="*/ 25 h 186"/>
                            <a:gd name="T14" fmla="*/ 65 w 135"/>
                            <a:gd name="T15" fmla="*/ 15 h 186"/>
                            <a:gd name="T16" fmla="*/ 70 w 135"/>
                            <a:gd name="T17" fmla="*/ 15 h 186"/>
                            <a:gd name="T18" fmla="*/ 70 w 135"/>
                            <a:gd name="T19" fmla="*/ 15 h 186"/>
                            <a:gd name="T20" fmla="*/ 85 w 135"/>
                            <a:gd name="T21" fmla="*/ 25 h 186"/>
                            <a:gd name="T22" fmla="*/ 105 w 135"/>
                            <a:gd name="T23" fmla="*/ 40 h 186"/>
                            <a:gd name="T24" fmla="*/ 115 w 135"/>
                            <a:gd name="T25" fmla="*/ 65 h 186"/>
                            <a:gd name="T26" fmla="*/ 120 w 135"/>
                            <a:gd name="T27" fmla="*/ 90 h 186"/>
                            <a:gd name="T28" fmla="*/ 120 w 135"/>
                            <a:gd name="T29" fmla="*/ 90 h 186"/>
                            <a:gd name="T30" fmla="*/ 120 w 135"/>
                            <a:gd name="T31" fmla="*/ 186 h 186"/>
                            <a:gd name="T32" fmla="*/ 135 w 135"/>
                            <a:gd name="T33" fmla="*/ 186 h 186"/>
                            <a:gd name="T34" fmla="*/ 135 w 135"/>
                            <a:gd name="T35" fmla="*/ 85 h 186"/>
                            <a:gd name="T36" fmla="*/ 135 w 135"/>
                            <a:gd name="T37" fmla="*/ 85 h 186"/>
                            <a:gd name="T38" fmla="*/ 130 w 135"/>
                            <a:gd name="T39" fmla="*/ 70 h 186"/>
                            <a:gd name="T40" fmla="*/ 125 w 135"/>
                            <a:gd name="T41" fmla="*/ 55 h 186"/>
                            <a:gd name="T42" fmla="*/ 110 w 135"/>
                            <a:gd name="T43" fmla="*/ 30 h 186"/>
                            <a:gd name="T44" fmla="*/ 90 w 135"/>
                            <a:gd name="T45" fmla="*/ 10 h 186"/>
                            <a:gd name="T46" fmla="*/ 70 w 135"/>
                            <a:gd name="T47" fmla="*/ 0 h 186"/>
                            <a:gd name="T48" fmla="*/ 70 w 135"/>
                            <a:gd name="T49" fmla="*/ 0 h 186"/>
                            <a:gd name="T50" fmla="*/ 45 w 135"/>
                            <a:gd name="T51" fmla="*/ 10 h 186"/>
                            <a:gd name="T52" fmla="*/ 25 w 135"/>
                            <a:gd name="T53" fmla="*/ 30 h 186"/>
                            <a:gd name="T54" fmla="*/ 10 w 135"/>
                            <a:gd name="T55" fmla="*/ 55 h 186"/>
                            <a:gd name="T56" fmla="*/ 5 w 135"/>
                            <a:gd name="T57" fmla="*/ 70 h 186"/>
                            <a:gd name="T58" fmla="*/ 0 w 135"/>
                            <a:gd name="T59" fmla="*/ 85 h 186"/>
                            <a:gd name="T60" fmla="*/ 0 w 135"/>
                            <a:gd name="T6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5" h="186">
                              <a:moveTo>
                                <a:pt x="0" y="186"/>
                              </a:move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lnTo>
                                <a:pt x="45" y="10"/>
                              </a:lnTo>
                              <a:lnTo>
                                <a:pt x="25" y="30"/>
                              </a:lnTo>
                              <a:lnTo>
                                <a:pt x="10" y="55"/>
                              </a:lnTo>
                              <a:lnTo>
                                <a:pt x="5" y="70"/>
                              </a:lnTo>
                              <a:lnTo>
                                <a:pt x="0" y="85"/>
                              </a:lnTo>
                              <a:lnTo>
                                <a:pt x="0"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303"/>
                      <wps:cNvSpPr>
                        <a:spLocks noEditPoints="1"/>
                      </wps:cNvSpPr>
                      <wps:spPr bwMode="auto">
                        <a:xfrm>
                          <a:off x="254000" y="446405"/>
                          <a:ext cx="85725" cy="118110"/>
                        </a:xfrm>
                        <a:custGeom>
                          <a:avLst/>
                          <a:gdLst>
                            <a:gd name="T0" fmla="*/ 70 w 135"/>
                            <a:gd name="T1" fmla="*/ 0 h 186"/>
                            <a:gd name="T2" fmla="*/ 110 w 135"/>
                            <a:gd name="T3" fmla="*/ 30 h 186"/>
                            <a:gd name="T4" fmla="*/ 130 w 135"/>
                            <a:gd name="T5" fmla="*/ 70 h 186"/>
                            <a:gd name="T6" fmla="*/ 135 w 135"/>
                            <a:gd name="T7" fmla="*/ 186 h 186"/>
                            <a:gd name="T8" fmla="*/ 120 w 135"/>
                            <a:gd name="T9" fmla="*/ 186 h 186"/>
                            <a:gd name="T10" fmla="*/ 125 w 135"/>
                            <a:gd name="T11" fmla="*/ 90 h 186"/>
                            <a:gd name="T12" fmla="*/ 105 w 135"/>
                            <a:gd name="T13" fmla="*/ 40 h 186"/>
                            <a:gd name="T14" fmla="*/ 70 w 135"/>
                            <a:gd name="T15" fmla="*/ 10 h 186"/>
                            <a:gd name="T16" fmla="*/ 70 w 135"/>
                            <a:gd name="T17" fmla="*/ 10 h 186"/>
                            <a:gd name="T18" fmla="*/ 65 w 135"/>
                            <a:gd name="T19" fmla="*/ 10 h 186"/>
                            <a:gd name="T20" fmla="*/ 65 w 135"/>
                            <a:gd name="T21" fmla="*/ 10 h 186"/>
                            <a:gd name="T22" fmla="*/ 30 w 135"/>
                            <a:gd name="T23" fmla="*/ 40 h 186"/>
                            <a:gd name="T24" fmla="*/ 15 w 135"/>
                            <a:gd name="T25" fmla="*/ 90 h 186"/>
                            <a:gd name="T26" fmla="*/ 0 w 135"/>
                            <a:gd name="T27" fmla="*/ 186 h 186"/>
                            <a:gd name="T28" fmla="*/ 0 w 135"/>
                            <a:gd name="T29" fmla="*/ 85 h 186"/>
                            <a:gd name="T30" fmla="*/ 10 w 135"/>
                            <a:gd name="T31" fmla="*/ 55 h 186"/>
                            <a:gd name="T32" fmla="*/ 45 w 135"/>
                            <a:gd name="T33" fmla="*/ 10 h 186"/>
                            <a:gd name="T34" fmla="*/ 70 w 135"/>
                            <a:gd name="T35" fmla="*/ 0 h 186"/>
                            <a:gd name="T36" fmla="*/ 45 w 135"/>
                            <a:gd name="T37" fmla="*/ 10 h 186"/>
                            <a:gd name="T38" fmla="*/ 10 w 135"/>
                            <a:gd name="T39" fmla="*/ 55 h 186"/>
                            <a:gd name="T40" fmla="*/ 0 w 135"/>
                            <a:gd name="T41" fmla="*/ 85 h 186"/>
                            <a:gd name="T42" fmla="*/ 15 w 135"/>
                            <a:gd name="T43" fmla="*/ 186 h 186"/>
                            <a:gd name="T44" fmla="*/ 15 w 135"/>
                            <a:gd name="T45" fmla="*/ 90 h 186"/>
                            <a:gd name="T46" fmla="*/ 30 w 135"/>
                            <a:gd name="T47" fmla="*/ 40 h 186"/>
                            <a:gd name="T48" fmla="*/ 65 w 135"/>
                            <a:gd name="T49" fmla="*/ 15 h 186"/>
                            <a:gd name="T50" fmla="*/ 70 w 135"/>
                            <a:gd name="T51" fmla="*/ 15 h 186"/>
                            <a:gd name="T52" fmla="*/ 105 w 135"/>
                            <a:gd name="T53" fmla="*/ 40 h 186"/>
                            <a:gd name="T54" fmla="*/ 120 w 135"/>
                            <a:gd name="T55" fmla="*/ 90 h 186"/>
                            <a:gd name="T56" fmla="*/ 120 w 135"/>
                            <a:gd name="T57" fmla="*/ 186 h 186"/>
                            <a:gd name="T58" fmla="*/ 135 w 135"/>
                            <a:gd name="T59" fmla="*/ 85 h 186"/>
                            <a:gd name="T60" fmla="*/ 130 w 135"/>
                            <a:gd name="T61" fmla="*/ 70 h 186"/>
                            <a:gd name="T62" fmla="*/ 110 w 135"/>
                            <a:gd name="T63" fmla="*/ 30 h 186"/>
                            <a:gd name="T64" fmla="*/ 70 w 135"/>
                            <a:gd name="T65" fmla="*/ 0 h 186"/>
                            <a:gd name="T66" fmla="*/ 120 w 135"/>
                            <a:gd name="T67" fmla="*/ 186 h 186"/>
                            <a:gd name="T68" fmla="*/ 120 w 135"/>
                            <a:gd name="T69" fmla="*/ 186 h 186"/>
                            <a:gd name="T70" fmla="*/ 120 w 135"/>
                            <a:gd name="T7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close/>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close/>
                              <a:moveTo>
                                <a:pt x="120" y="186"/>
                              </a:moveTo>
                              <a:lnTo>
                                <a:pt x="120"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304"/>
                      <wps:cNvSpPr>
                        <a:spLocks/>
                      </wps:cNvSpPr>
                      <wps:spPr bwMode="auto">
                        <a:xfrm>
                          <a:off x="254000" y="446405"/>
                          <a:ext cx="85725" cy="118110"/>
                        </a:xfrm>
                        <a:custGeom>
                          <a:avLst/>
                          <a:gdLst>
                            <a:gd name="T0" fmla="*/ 70 w 135"/>
                            <a:gd name="T1" fmla="*/ 0 h 186"/>
                            <a:gd name="T2" fmla="*/ 70 w 135"/>
                            <a:gd name="T3" fmla="*/ 0 h 186"/>
                            <a:gd name="T4" fmla="*/ 90 w 135"/>
                            <a:gd name="T5" fmla="*/ 10 h 186"/>
                            <a:gd name="T6" fmla="*/ 110 w 135"/>
                            <a:gd name="T7" fmla="*/ 30 h 186"/>
                            <a:gd name="T8" fmla="*/ 125 w 135"/>
                            <a:gd name="T9" fmla="*/ 55 h 186"/>
                            <a:gd name="T10" fmla="*/ 130 w 135"/>
                            <a:gd name="T11" fmla="*/ 70 h 186"/>
                            <a:gd name="T12" fmla="*/ 135 w 135"/>
                            <a:gd name="T13" fmla="*/ 85 h 186"/>
                            <a:gd name="T14" fmla="*/ 135 w 135"/>
                            <a:gd name="T15" fmla="*/ 186 h 186"/>
                            <a:gd name="T16" fmla="*/ 120 w 135"/>
                            <a:gd name="T17" fmla="*/ 186 h 186"/>
                            <a:gd name="T18" fmla="*/ 120 w 135"/>
                            <a:gd name="T19" fmla="*/ 186 h 186"/>
                            <a:gd name="T20" fmla="*/ 125 w 135"/>
                            <a:gd name="T21" fmla="*/ 90 h 186"/>
                            <a:gd name="T22" fmla="*/ 125 w 135"/>
                            <a:gd name="T23" fmla="*/ 90 h 186"/>
                            <a:gd name="T24" fmla="*/ 120 w 135"/>
                            <a:gd name="T25" fmla="*/ 65 h 186"/>
                            <a:gd name="T26" fmla="*/ 105 w 135"/>
                            <a:gd name="T27" fmla="*/ 40 h 186"/>
                            <a:gd name="T28" fmla="*/ 90 w 135"/>
                            <a:gd name="T29" fmla="*/ 25 h 186"/>
                            <a:gd name="T30" fmla="*/ 70 w 135"/>
                            <a:gd name="T31" fmla="*/ 10 h 186"/>
                            <a:gd name="T32" fmla="*/ 70 w 135"/>
                            <a:gd name="T33" fmla="*/ 10 h 186"/>
                            <a:gd name="T34" fmla="*/ 70 w 135"/>
                            <a:gd name="T35" fmla="*/ 10 h 186"/>
                            <a:gd name="T36" fmla="*/ 65 w 135"/>
                            <a:gd name="T37" fmla="*/ 10 h 186"/>
                            <a:gd name="T38" fmla="*/ 65 w 135"/>
                            <a:gd name="T39" fmla="*/ 10 h 186"/>
                            <a:gd name="T40" fmla="*/ 65 w 135"/>
                            <a:gd name="T41" fmla="*/ 10 h 186"/>
                            <a:gd name="T42" fmla="*/ 65 w 135"/>
                            <a:gd name="T43" fmla="*/ 10 h 186"/>
                            <a:gd name="T44" fmla="*/ 50 w 135"/>
                            <a:gd name="T45" fmla="*/ 20 h 186"/>
                            <a:gd name="T46" fmla="*/ 30 w 135"/>
                            <a:gd name="T47" fmla="*/ 40 h 186"/>
                            <a:gd name="T48" fmla="*/ 20 w 135"/>
                            <a:gd name="T49" fmla="*/ 60 h 186"/>
                            <a:gd name="T50" fmla="*/ 15 w 135"/>
                            <a:gd name="T51" fmla="*/ 90 h 186"/>
                            <a:gd name="T52" fmla="*/ 15 w 135"/>
                            <a:gd name="T53" fmla="*/ 186 h 186"/>
                            <a:gd name="T54" fmla="*/ 0 w 135"/>
                            <a:gd name="T55" fmla="*/ 186 h 186"/>
                            <a:gd name="T56" fmla="*/ 0 w 135"/>
                            <a:gd name="T57" fmla="*/ 85 h 186"/>
                            <a:gd name="T58" fmla="*/ 0 w 135"/>
                            <a:gd name="T59" fmla="*/ 85 h 186"/>
                            <a:gd name="T60" fmla="*/ 5 w 135"/>
                            <a:gd name="T61" fmla="*/ 70 h 186"/>
                            <a:gd name="T62" fmla="*/ 10 w 135"/>
                            <a:gd name="T63" fmla="*/ 55 h 186"/>
                            <a:gd name="T64" fmla="*/ 25 w 135"/>
                            <a:gd name="T65" fmla="*/ 30 h 186"/>
                            <a:gd name="T66" fmla="*/ 45 w 135"/>
                            <a:gd name="T67" fmla="*/ 10 h 186"/>
                            <a:gd name="T68" fmla="*/ 70 w 135"/>
                            <a:gd name="T6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305"/>
                      <wps:cNvSpPr>
                        <a:spLocks/>
                      </wps:cNvSpPr>
                      <wps:spPr bwMode="auto">
                        <a:xfrm>
                          <a:off x="254000" y="446405"/>
                          <a:ext cx="85725" cy="118110"/>
                        </a:xfrm>
                        <a:custGeom>
                          <a:avLst/>
                          <a:gdLst>
                            <a:gd name="T0" fmla="*/ 70 w 135"/>
                            <a:gd name="T1" fmla="*/ 0 h 186"/>
                            <a:gd name="T2" fmla="*/ 70 w 135"/>
                            <a:gd name="T3" fmla="*/ 0 h 186"/>
                            <a:gd name="T4" fmla="*/ 45 w 135"/>
                            <a:gd name="T5" fmla="*/ 10 h 186"/>
                            <a:gd name="T6" fmla="*/ 25 w 135"/>
                            <a:gd name="T7" fmla="*/ 30 h 186"/>
                            <a:gd name="T8" fmla="*/ 10 w 135"/>
                            <a:gd name="T9" fmla="*/ 55 h 186"/>
                            <a:gd name="T10" fmla="*/ 5 w 135"/>
                            <a:gd name="T11" fmla="*/ 70 h 186"/>
                            <a:gd name="T12" fmla="*/ 0 w 135"/>
                            <a:gd name="T13" fmla="*/ 85 h 186"/>
                            <a:gd name="T14" fmla="*/ 0 w 135"/>
                            <a:gd name="T15" fmla="*/ 186 h 186"/>
                            <a:gd name="T16" fmla="*/ 15 w 135"/>
                            <a:gd name="T17" fmla="*/ 186 h 186"/>
                            <a:gd name="T18" fmla="*/ 15 w 135"/>
                            <a:gd name="T19" fmla="*/ 90 h 186"/>
                            <a:gd name="T20" fmla="*/ 15 w 135"/>
                            <a:gd name="T21" fmla="*/ 90 h 186"/>
                            <a:gd name="T22" fmla="*/ 20 w 135"/>
                            <a:gd name="T23" fmla="*/ 60 h 186"/>
                            <a:gd name="T24" fmla="*/ 30 w 135"/>
                            <a:gd name="T25" fmla="*/ 40 h 186"/>
                            <a:gd name="T26" fmla="*/ 50 w 135"/>
                            <a:gd name="T27" fmla="*/ 25 h 186"/>
                            <a:gd name="T28" fmla="*/ 65 w 135"/>
                            <a:gd name="T29" fmla="*/ 15 h 186"/>
                            <a:gd name="T30" fmla="*/ 70 w 135"/>
                            <a:gd name="T31" fmla="*/ 15 h 186"/>
                            <a:gd name="T32" fmla="*/ 70 w 135"/>
                            <a:gd name="T33" fmla="*/ 15 h 186"/>
                            <a:gd name="T34" fmla="*/ 85 w 135"/>
                            <a:gd name="T35" fmla="*/ 25 h 186"/>
                            <a:gd name="T36" fmla="*/ 105 w 135"/>
                            <a:gd name="T37" fmla="*/ 40 h 186"/>
                            <a:gd name="T38" fmla="*/ 115 w 135"/>
                            <a:gd name="T39" fmla="*/ 65 h 186"/>
                            <a:gd name="T40" fmla="*/ 120 w 135"/>
                            <a:gd name="T41" fmla="*/ 90 h 186"/>
                            <a:gd name="T42" fmla="*/ 120 w 135"/>
                            <a:gd name="T43" fmla="*/ 90 h 186"/>
                            <a:gd name="T44" fmla="*/ 120 w 135"/>
                            <a:gd name="T45" fmla="*/ 186 h 186"/>
                            <a:gd name="T46" fmla="*/ 135 w 135"/>
                            <a:gd name="T47" fmla="*/ 186 h 186"/>
                            <a:gd name="T48" fmla="*/ 135 w 135"/>
                            <a:gd name="T49" fmla="*/ 85 h 186"/>
                            <a:gd name="T50" fmla="*/ 135 w 135"/>
                            <a:gd name="T51" fmla="*/ 85 h 186"/>
                            <a:gd name="T52" fmla="*/ 130 w 135"/>
                            <a:gd name="T53" fmla="*/ 70 h 186"/>
                            <a:gd name="T54" fmla="*/ 125 w 135"/>
                            <a:gd name="T55" fmla="*/ 55 h 186"/>
                            <a:gd name="T56" fmla="*/ 110 w 135"/>
                            <a:gd name="T57" fmla="*/ 30 h 186"/>
                            <a:gd name="T58" fmla="*/ 90 w 135"/>
                            <a:gd name="T59" fmla="*/ 10 h 186"/>
                            <a:gd name="T60" fmla="*/ 70 w 135"/>
                            <a:gd name="T61" fmla="*/ 0 h 186"/>
                            <a:gd name="T62" fmla="*/ 70 w 135"/>
                            <a:gd name="T6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5" h="186">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Rectangle 306"/>
                      <wps:cNvSpPr>
                        <a:spLocks noChangeArrowheads="1"/>
                      </wps:cNvSpPr>
                      <wps:spPr bwMode="auto">
                        <a:xfrm>
                          <a:off x="330200" y="564515"/>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Freeform 307"/>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5 w 305"/>
                            <a:gd name="T7" fmla="*/ 20 h 20"/>
                            <a:gd name="T8" fmla="*/ 280 w 305"/>
                            <a:gd name="T9" fmla="*/ 20 h 20"/>
                            <a:gd name="T10" fmla="*/ 20 w 305"/>
                            <a:gd name="T11" fmla="*/ 20 h 20"/>
                            <a:gd name="T12" fmla="*/ 20 w 305"/>
                            <a:gd name="T13" fmla="*/ 20 h 20"/>
                            <a:gd name="T14" fmla="*/ 15 w 305"/>
                            <a:gd name="T15" fmla="*/ 20 h 20"/>
                            <a:gd name="T16" fmla="*/ 15 w 305"/>
                            <a:gd name="T17" fmla="*/ 15 h 20"/>
                            <a:gd name="T18" fmla="*/ 0 w 305"/>
                            <a:gd name="T19" fmla="*/ 0 h 20"/>
                            <a:gd name="T20" fmla="*/ 305 w 305"/>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5" h="20">
                              <a:moveTo>
                                <a:pt x="305" y="0"/>
                              </a:moveTo>
                              <a:lnTo>
                                <a:pt x="290" y="15"/>
                              </a:lnTo>
                              <a:lnTo>
                                <a:pt x="285" y="20"/>
                              </a:lnTo>
                              <a:lnTo>
                                <a:pt x="280" y="20"/>
                              </a:lnTo>
                              <a:lnTo>
                                <a:pt x="20" y="20"/>
                              </a:lnTo>
                              <a:lnTo>
                                <a:pt x="15" y="20"/>
                              </a:lnTo>
                              <a:lnTo>
                                <a:pt x="15" y="15"/>
                              </a:lnTo>
                              <a:lnTo>
                                <a:pt x="0" y="0"/>
                              </a:lnTo>
                              <a:lnTo>
                                <a:pt x="3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308"/>
                      <wps:cNvSpPr>
                        <a:spLocks noEditPoints="1"/>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 name="T20" fmla="*/ 305 w 305"/>
                            <a:gd name="T21" fmla="*/ 0 h 20"/>
                            <a:gd name="T22" fmla="*/ 0 w 305"/>
                            <a:gd name="T23" fmla="*/ 0 h 20"/>
                            <a:gd name="T24" fmla="*/ 15 w 305"/>
                            <a:gd name="T25" fmla="*/ 15 h 20"/>
                            <a:gd name="T26" fmla="*/ 15 w 305"/>
                            <a:gd name="T27" fmla="*/ 15 h 20"/>
                            <a:gd name="T28" fmla="*/ 15 w 305"/>
                            <a:gd name="T29" fmla="*/ 20 h 20"/>
                            <a:gd name="T30" fmla="*/ 20 w 305"/>
                            <a:gd name="T31" fmla="*/ 20 h 20"/>
                            <a:gd name="T32" fmla="*/ 280 w 305"/>
                            <a:gd name="T33" fmla="*/ 20 h 20"/>
                            <a:gd name="T34" fmla="*/ 280 w 305"/>
                            <a:gd name="T35" fmla="*/ 20 h 20"/>
                            <a:gd name="T36" fmla="*/ 285 w 305"/>
                            <a:gd name="T37" fmla="*/ 20 h 20"/>
                            <a:gd name="T38" fmla="*/ 290 w 305"/>
                            <a:gd name="T39" fmla="*/ 15 h 20"/>
                            <a:gd name="T40" fmla="*/ 305 w 305"/>
                            <a:gd name="T41" fmla="*/ 0 h 20"/>
                            <a:gd name="T42" fmla="*/ 305 w 305"/>
                            <a:gd name="T4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5" h="20">
                              <a:moveTo>
                                <a:pt x="305" y="0"/>
                              </a:moveTo>
                              <a:lnTo>
                                <a:pt x="290" y="15"/>
                              </a:lnTo>
                              <a:lnTo>
                                <a:pt x="280" y="20"/>
                              </a:lnTo>
                              <a:lnTo>
                                <a:pt x="20" y="20"/>
                              </a:lnTo>
                              <a:lnTo>
                                <a:pt x="15" y="15"/>
                              </a:lnTo>
                              <a:lnTo>
                                <a:pt x="0" y="0"/>
                              </a:lnTo>
                              <a:lnTo>
                                <a:pt x="305" y="0"/>
                              </a:lnTo>
                              <a:close/>
                              <a:moveTo>
                                <a:pt x="305" y="0"/>
                              </a:moveTo>
                              <a:lnTo>
                                <a:pt x="0" y="0"/>
                              </a:lnTo>
                              <a:lnTo>
                                <a:pt x="15" y="15"/>
                              </a:lnTo>
                              <a:lnTo>
                                <a:pt x="15" y="20"/>
                              </a:lnTo>
                              <a:lnTo>
                                <a:pt x="20" y="20"/>
                              </a:lnTo>
                              <a:lnTo>
                                <a:pt x="280" y="20"/>
                              </a:lnTo>
                              <a:lnTo>
                                <a:pt x="285" y="20"/>
                              </a:lnTo>
                              <a:lnTo>
                                <a:pt x="290" y="15"/>
                              </a:lnTo>
                              <a:lnTo>
                                <a:pt x="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309"/>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 h="20">
                              <a:moveTo>
                                <a:pt x="305" y="0"/>
                              </a:moveTo>
                              <a:lnTo>
                                <a:pt x="290" y="15"/>
                              </a:lnTo>
                              <a:lnTo>
                                <a:pt x="280" y="20"/>
                              </a:lnTo>
                              <a:lnTo>
                                <a:pt x="20" y="20"/>
                              </a:lnTo>
                              <a:lnTo>
                                <a:pt x="15" y="15"/>
                              </a:lnTo>
                              <a:lnTo>
                                <a:pt x="0" y="0"/>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310"/>
                      <wps:cNvSpPr>
                        <a:spLocks/>
                      </wps:cNvSpPr>
                      <wps:spPr bwMode="auto">
                        <a:xfrm>
                          <a:off x="200025" y="277495"/>
                          <a:ext cx="193675" cy="12700"/>
                        </a:xfrm>
                        <a:custGeom>
                          <a:avLst/>
                          <a:gdLst>
                            <a:gd name="T0" fmla="*/ 305 w 305"/>
                            <a:gd name="T1" fmla="*/ 0 h 20"/>
                            <a:gd name="T2" fmla="*/ 0 w 305"/>
                            <a:gd name="T3" fmla="*/ 0 h 20"/>
                            <a:gd name="T4" fmla="*/ 15 w 305"/>
                            <a:gd name="T5" fmla="*/ 15 h 20"/>
                            <a:gd name="T6" fmla="*/ 15 w 305"/>
                            <a:gd name="T7" fmla="*/ 15 h 20"/>
                            <a:gd name="T8" fmla="*/ 15 w 305"/>
                            <a:gd name="T9" fmla="*/ 20 h 20"/>
                            <a:gd name="T10" fmla="*/ 20 w 305"/>
                            <a:gd name="T11" fmla="*/ 20 h 20"/>
                            <a:gd name="T12" fmla="*/ 280 w 305"/>
                            <a:gd name="T13" fmla="*/ 20 h 20"/>
                            <a:gd name="T14" fmla="*/ 280 w 305"/>
                            <a:gd name="T15" fmla="*/ 20 h 20"/>
                            <a:gd name="T16" fmla="*/ 285 w 305"/>
                            <a:gd name="T17" fmla="*/ 20 h 20"/>
                            <a:gd name="T18" fmla="*/ 290 w 305"/>
                            <a:gd name="T19" fmla="*/ 15 h 20"/>
                            <a:gd name="T20" fmla="*/ 305 w 305"/>
                            <a:gd name="T21" fmla="*/ 0 h 20"/>
                            <a:gd name="T22" fmla="*/ 305 w 305"/>
                            <a:gd name="T2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5" h="20">
                              <a:moveTo>
                                <a:pt x="305" y="0"/>
                              </a:moveTo>
                              <a:lnTo>
                                <a:pt x="0" y="0"/>
                              </a:lnTo>
                              <a:lnTo>
                                <a:pt x="15" y="15"/>
                              </a:lnTo>
                              <a:lnTo>
                                <a:pt x="15" y="20"/>
                              </a:lnTo>
                              <a:lnTo>
                                <a:pt x="20" y="20"/>
                              </a:lnTo>
                              <a:lnTo>
                                <a:pt x="280" y="20"/>
                              </a:lnTo>
                              <a:lnTo>
                                <a:pt x="285" y="20"/>
                              </a:lnTo>
                              <a:lnTo>
                                <a:pt x="290" y="15"/>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1D23EEC2" id="Grupa 1" o:spid="_x0000_s1026" style="position:absolute;margin-left:0;margin-top:-.05pt;width:383.8pt;height:47.2pt;z-index:251659264" coordsize="57626,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">
              <v:group id="Group 204" o:spid="_x0000_s1027" style="position:absolute;width:57626;height:7239" coordsize="9075,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style="position:absolute;width:907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IJrcMA&#10;AADcAAAADwAAAGRycy9kb3ducmV2LnhtbERPTWvCQBC9F/oflin0VndrNdTUTRBBEKyHaqHXITsm&#10;odnZmF2T+O+7gtDbPN7nLPPRNqKnzteONbxOFAjiwpmaSw3fx83LOwgfkA02jknDlTzk2ePDElPj&#10;Bv6i/hBKEUPYp6ihCqFNpfRFRRb9xLXEkTu5zmKIsCul6XCI4baRU6USabHm2FBhS+uKit/DxWrA&#10;ZGbO+9Pb53F3SXBRjmoz/1FaPz+Nqw8QgcbwL767tybOVwu4PR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IJrcMAAADcAAAADwAAAAAAAAAAAAAAAACYAgAAZHJzL2Rv&#10;d25yZXYueG1sUEsFBgAAAAAEAAQA9QAAAIgDAAAAAA==&#10;" stroked="f"/>
                <v:shape id="Freeform 5" o:spid="_x0000_s1029" style="position:absolute;left:1421;top:121;width:300;height:231;visibility:visible;mso-wrap-style:square;v-text-anchor:top" coordsize="3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EXcUA&#10;AADcAAAADwAAAGRycy9kb3ducmV2LnhtbESPQU/DMAyF70j8h8hI3Fg6DmgqS6tpCAQHJlgLZ9N4&#10;bUXjVElYy349PiDtZus9v/d5Xc5uUEcKsfdsYLnIQBE33vbcGqirx5sVqJiQLQ6eycAvRSiLy4s1&#10;5tZP/E7HfWqVhHDM0UCX0phrHZuOHMaFH4lFO/jgMMkaWm0DThLuBn2bZXfaYc/S0OFI246a7/2P&#10;M/BUf/aHN3wNuy99qu3q42FyL5Ux11fz5h5Uojmdzf/Xz1bwl4Ivz8gEu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IRdxQAAANwAAAAPAAAAAAAAAAAAAAAAAJgCAABkcnMv&#10;ZG93bnJldi54bWxQSwUGAAAAAAQABAD1AAAAigMAAAAA&#10;" path="m55,231l,,50,,85,160,125,r55,l220,160,255,r45,l245,231r-50,l150,60,105,231r-50,xe" fillcolor="black" stroked="f">
                  <v:path arrowok="t" o:connecttype="custom" o:connectlocs="55,231;0,0;50,0;85,160;125,0;180,0;220,160;255,0;300,0;245,231;195,231;150,60;105,231;55,231" o:connectangles="0,0,0,0,0,0,0,0,0,0,0,0,0,0"/>
                </v:shape>
                <v:shape id="Freeform 6" o:spid="_x0000_s1030" style="position:absolute;left:1736;top:116;width:170;height:241;visibility:visible;mso-wrap-style:square;v-text-anchor:top" coordsize="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f6EMIA&#10;AADcAAAADwAAAGRycy9kb3ducmV2LnhtbERP32vCMBB+H/g/hBN8m2l1yKhGEVGQDTbWCr6ezdkW&#10;m0tJYu3++2Uw2Nt9fD9vtRlMK3pyvrGsIJ0mIIhLqxuuFJyKw/MrCB+QNbaWScE3edisR08rzLR9&#10;8Bf1eahEDGGfoYI6hC6T0pc1GfRT2xFH7mqdwRChq6R2+IjhppWzJFlIgw3Hhho72tVU3vK7UTA/&#10;N2/7QhZusb285y+fPd0+LqTUZDxslyACDeFf/Oc+6jg/TeH3mXi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1/oQwgAAANwAAAAPAAAAAAAAAAAAAAAAAJgCAABkcnMvZG93&#10;bnJldi54bWxQSwUGAAAAAAQABAD1AAAAhwMAAAAA&#10;" path="m,150r,l5,130r5,-25l25,90,40,75,60,70,85,65r20,l120,70r15,10l145,90r15,15l165,115r5,20l170,150r,20l165,185r-10,15l145,215r-10,10l120,236r-15,l85,241,65,236,40,231,25,215,10,200,5,175,,150xm45,150r,l50,175r5,15l70,200r15,5l100,200r15,-10l125,175r,-25l125,130,115,115,100,105,85,100r-15,5l55,115r-5,15l45,150xm65,50l85,r50,l90,50r-25,xe" fillcolor="black" stroked="f">
                  <v:path arrowok="t" o:connecttype="custom" o:connectlocs="0,150;10,105;25,90;40,75;85,65;105,65;135,80;145,90;165,115;170,150;170,170;155,200;145,215;120,236;85,241;65,236;40,231;10,200;5,175;0,150;45,150;55,190;70,200;85,205;115,190;125,175;125,150;115,115;100,105;85,100;55,115;50,130;45,150;85,0;90,50" o:connectangles="0,0,0,0,0,0,0,0,0,0,0,0,0,0,0,0,0,0,0,0,0,0,0,0,0,0,0,0,0,0,0,0,0,0,0"/>
                  <o:lock v:ext="edit" verticies="t"/>
                </v:shape>
                <v:shape id="Freeform 7" o:spid="_x0000_s1031" style="position:absolute;left:1906;top:121;width:80;height:296;visibility:visible;mso-wrap-style:square;v-text-anchor:top" coordsize="8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TWGsMA&#10;AADcAAAADwAAAGRycy9kb3ducmV2LnhtbERPTUvDQBC9C/0PyxS8iJ20SlNit6UVlJxEWy+9Ddkx&#10;SZudDbtrm/57VxC8zeN9znI92E6d2YfWiYbpJAPFUjnTSq3hc/9yvwAVIomhzglruHKA9Wp0s6TC&#10;uIt88HkXa5VCJBSkoYmxLxBD1bClMHE9S+K+nLcUE/Q1Gk+XFG47nGXZHC21khoa6vm54eq0+7Ya&#10;tnc5HsqreTu+P/hsKF8xzx9R69vxsHkCFXmI/+I/d2nS/OkMfp9JF+D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TWGsMAAADcAAAADwAAAAAAAAAAAAAAAACYAgAAZHJzL2Rv&#10;d25yZXYueG1sUEsFBgAAAAAEAAQA9QAAAIgDAAAAAA==&#10;" path="m80,65r,161l75,271r-5,10l60,291r-15,5l30,296r-15,l,296,5,256r5,l15,256r10,l35,246r,-26l35,65r45,xm35,40l35,,80,r,40l35,40xe" fillcolor="black" stroked="f">
                  <v:path arrowok="t" o:connecttype="custom" o:connectlocs="80,65;80,226;80,226;75,271;75,271;70,281;60,291;60,291;45,296;30,296;30,296;15,296;15,296;0,296;5,256;5,256;10,256;10,256;15,256;15,256;25,256;25,256;35,246;35,246;35,220;35,65;80,65;35,40;35,0;80,0;80,40;35,40" o:connectangles="0,0,0,0,0,0,0,0,0,0,0,0,0,0,0,0,0,0,0,0,0,0,0,0,0,0,0,0,0,0,0,0"/>
                  <o:lock v:ext="edit" verticies="t"/>
                </v:shape>
                <v:shape id="Freeform 8" o:spid="_x0000_s1032" style="position:absolute;left:2011;top:126;width:100;height:231;visibility:visible;mso-wrap-style:square;v-text-anchor:top" coordsize="1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yRRsQA&#10;AADcAAAADwAAAGRycy9kb3ducmV2LnhtbERPTWvCQBC9F/wPyxR6KXVjLSKpq6hFED2I1oPehuyY&#10;DcnOxuzWxH/vFgq9zeN9zmTW2UrcqPGFYwWDfgKCOHO64FzB8Xv1NgbhA7LGyjEpuJOH2bT3NMFU&#10;u5b3dDuEXMQQ9ikqMCHUqZQ+M2TR911NHLmLayyGCJtc6gbbGG4r+Z4kI2mx4NhgsKaloaw8/FgF&#10;eP46tuViY8anV7m83HfJx3VbKvXy3M0/QQTqwr/4z73Wcf5gCL/PxAv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8kUbEAAAA3AAAAA8AAAAAAAAAAAAAAAAAmAIAAGRycy9k&#10;b3ducmV2LnhtbFBLBQYAAAAABAAEAPUAAACJAwAAAAA=&#10;" path="m95,60r,35l65,95r,65l65,185r5,5l80,190r15,l100,221r-15,5l65,231,45,226,30,215,25,195,20,165r,-70l,95,,60r20,l20,25,65,r,60l95,60xe" fillcolor="black" stroked="f">
                  <v:path arrowok="t" o:connecttype="custom" o:connectlocs="95,60;95,95;65,95;65,160;65,160;65,185;65,185;70,190;70,190;80,190;80,190;95,190;100,221;100,221;85,226;65,231;65,231;45,226;45,226;30,215;30,215;25,195;25,195;20,165;20,95;0,95;0,60;20,60;20,25;65,0;65,60;95,60" o:connectangles="0,0,0,0,0,0,0,0,0,0,0,0,0,0,0,0,0,0,0,0,0,0,0,0,0,0,0,0,0,0,0,0"/>
                </v:shape>
                <v:shape id="Freeform 9" o:spid="_x0000_s1033" style="position:absolute;left:2216;top:116;width:215;height:241;visibility:visible;mso-wrap-style:square;v-text-anchor:top" coordsize="21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fMsQA&#10;AADcAAAADwAAAGRycy9kb3ducmV2LnhtbERPTWvCQBC9F/wPyxR6aza2IhJdpVhF6aFi2oPHITsm&#10;0exs3F1N/PfdQqG3ebzPmS1604gbOV9bVjBMUhDEhdU1lwq+v9bPExA+IGtsLJOCO3lYzAcPM8y0&#10;7XhPtzyUIoawz1BBFUKbSemLigz6xLbEkTtaZzBE6EqpHXYx3DTyJU3H0mDNsaHClpYVFef8ahRc&#10;Xrtuc9rlq8PH0RzGl3dy5+unUk+P/dsURKA+/Iv/3Fsd5w9H8PtMvE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VnzLEAAAA3AAAAA8AAAAAAAAAAAAAAAAAmAIAAGRycy9k&#10;b3ducmV2LnhtbFBLBQYAAAAABAAEAPUAAACJAwAAAAA=&#10;" path="m115,150r,-40l215,110r,95l200,215r-25,16l145,236r-25,5l85,236,55,225,30,205,15,180,5,150,,120,5,85,15,55,35,30,60,15,85,5,115,r40,5l170,10r15,10l200,40r15,30l170,80,160,65,150,50,135,45,115,40,90,45,70,60,60,70,55,85r-5,35l55,155r5,15l70,180r20,15l115,200r30,-5l170,180r,-30l115,150xe" fillcolor="black" stroked="f">
                  <v:path arrowok="t" o:connecttype="custom" o:connectlocs="115,150;115,110;215,110;215,205;215,205;200,215;175,231;175,231;145,236;120,241;120,241;85,236;55,225;55,225;30,205;15,180;15,180;5,150;0,120;0,120;5,85;15,55;15,55;35,30;60,15;60,15;85,5;115,0;115,0;155,5;170,10;185,20;185,20;200,40;215,70;170,80;170,80;160,65;150,50;150,50;135,45;115,40;115,40;90,45;70,60;70,60;60,70;55,85;50,120;50,120;55,155;60,170;70,180;70,180;90,195;115,200;115,200;145,195;145,195;170,180;170,150;115,150" o:connectangles="0,0,0,0,0,0,0,0,0,0,0,0,0,0,0,0,0,0,0,0,0,0,0,0,0,0,0,0,0,0,0,0,0,0,0,0,0,0,0,0,0,0,0,0,0,0,0,0,0,0,0,0,0,0,0,0,0,0,0,0,0,0"/>
                </v:shape>
                <v:shape id="Freeform 10" o:spid="_x0000_s1034" style="position:absolute;left:2471;top:181;width:245;height:171;visibility:visible;mso-wrap-style:square;v-text-anchor:top" coordsize="24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oGcIA&#10;AADcAAAADwAAAGRycy9kb3ducmV2LnhtbERP22oCMRB9L/gPYYS+1ewKSlmNIoK3F6HqBwybcbPt&#10;ZrIm0d369U2h0Lc5nOvMl71txIN8qB0ryEcZCOLS6ZorBZfz5u0dRIjIGhvHpOCbAiwXg5c5Ftp1&#10;/EGPU6xECuFQoAITY1tIGUpDFsPItcSJuzpvMSboK6k9dincNnKcZVNpsebUYLCltaHy63S3Cqg/&#10;3Dbd9JjlnytzvK+3u/PTs1Kvw341AxGpj//iP/dep/n5BH6fSR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KgZwgAAANwAAAAPAAAAAAAAAAAAAAAAAJgCAABkcnMvZG93&#10;bnJldi54bWxQSwUGAAAAAAQABAD1AAAAhwMAAAAA&#10;" path="m,5r40,l40,25,50,15,65,5,80,,95,r15,l120,5r10,10l140,25,150,15,165,5,175,r15,l205,r15,10l230,15r10,15l245,45r,20l245,171r-45,l200,75r,-20l195,45,190,35r-15,l160,40r-5,5l150,55r-5,35l145,171r-45,l100,80r,-30l90,35r-10,l60,40r-5,5l50,55,45,90r,81l,171,,5xe" fillcolor="black" stroked="f">
                  <v:path arrowok="t" o:connecttype="custom" o:connectlocs="40,5;40,25;65,5;95,0;110,0;120,5;140,25;150,15;165,5;190,0;205,0;220,10;240,30;245,45;245,171;200,75;200,55;195,45;175,35;160,40;155,45;150,55;145,171;100,80;100,50;90,35;80,35;60,40;55,45;50,55;45,171;0,5" o:connectangles="0,0,0,0,0,0,0,0,0,0,0,0,0,0,0,0,0,0,0,0,0,0,0,0,0,0,0,0,0,0,0,0"/>
                </v:shape>
                <v:shape id="Freeform 11" o:spid="_x0000_s1035" style="position:absolute;left:2762;top:121;width:40;height:231;visibility:visible;mso-wrap-style:square;v-text-anchor:top" coordsize="4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PYcEA&#10;AADcAAAADwAAAGRycy9kb3ducmV2LnhtbERP32vCMBB+H/g/hBN8m6lDZKumRTaEMdiDnb4fzdkG&#10;m0tNYq3//TIQ9nYf38/blKPtxEA+GMcKFvMMBHHttOFGweFn9/wKIkRkjZ1jUnCnAGUxedpgrt2N&#10;9zRUsREphEOOCtoY+1zKULdkMcxdT5y4k/MWY4K+kdrjLYXbTr5k2UpaNJwaWuzpvaX6XF2tgu9l&#10;b7y97I4HDB9muL5V2de9Umo2HbdrEJHG+C9+uD91mr9Ywd8z6QJ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TT2HBAAAA3AAAAA8AAAAAAAAAAAAAAAAAmAIAAGRycy9kb3du&#10;cmV2LnhtbFBLBQYAAAAABAAEAPUAAACGAwAAAAA=&#10;" path="m,40l,,40,r,40l,40xm,231l,65r40,l40,231,,231xe" fillcolor="black" stroked="f">
                  <v:path arrowok="t" o:connecttype="custom" o:connectlocs="0,40;0,0;40,0;40,40;0,40;0,231;0,65;40,65;40,231;0,231" o:connectangles="0,0,0,0,0,0,0,0,0,0"/>
                  <o:lock v:ext="edit" verticies="t"/>
                </v:shape>
                <v:shape id="Freeform 12" o:spid="_x0000_s1036" style="position:absolute;left:2847;top:181;width:155;height:171;visibility:visible;mso-wrap-style:square;v-text-anchor:top" coordsize="15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5lOcAA&#10;AADcAAAADwAAAGRycy9kb3ducmV2LnhtbERPS4vCMBC+C/sfwizsTdP2sGo1FhFE8ebj4HFopg9s&#10;JiWJtvvvN8LC3ubje866GE0nXuR8a1lBOktAEJdWt1wruF330wUIH5A1dpZJwQ95KDYfkzXm2g58&#10;ptcl1CKGsM9RQRNCn0vpy4YM+pntiSNXWWcwROhqqR0OMdx0MkuSb2mw5djQYE+7hsrH5WkU2PO1&#10;Omb35UnqeXUIw5C65aJT6utz3K5ABBrDv/jPfdRxfjqH9zPxAr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25lOcAAAADcAAAADwAAAAAAAAAAAAAAAACYAgAAZHJzL2Rvd25y&#10;ZXYueG1sUEsFBgAAAAAEAAQA9QAAAIUDAAAAAA==&#10;" path="m155,171r-45,l110,85,105,50,95,40,80,35r-10,l60,40r-5,5l50,55,45,95r,76l,171,,5r45,l45,30,55,15,65,5,80,,95,r30,5l140,20r10,15l155,65r,106xe" fillcolor="black" stroked="f">
                  <v:path arrowok="t" o:connecttype="custom" o:connectlocs="155,171;110,171;110,85;110,85;105,50;105,50;95,40;95,40;80,35;80,35;70,35;60,40;60,40;55,45;50,55;50,55;45,95;45,171;0,171;0,5;45,5;45,30;45,30;55,15;65,5;80,0;95,0;95,0;125,5;125,5;140,20;140,20;150,35;150,35;155,65;155,171" o:connectangles="0,0,0,0,0,0,0,0,0,0,0,0,0,0,0,0,0,0,0,0,0,0,0,0,0,0,0,0,0,0,0,0,0,0,0,0"/>
                </v:shape>
                <v:shape id="Freeform 13" o:spid="_x0000_s1037" style="position:absolute;left:3022;top:186;width:175;height:231;visibility:visible;mso-wrap-style:square;v-text-anchor:top" coordsize="17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rO3MUA&#10;AADcAAAADwAAAGRycy9kb3ducmV2LnhtbESPQWvCQBCF74L/YRmhN91YikjqKqJIe6nUNGmvQ3ZM&#10;gtnZkN2a9N93DoXeZnhv3vtmsxtdq+7Uh8azgeUiAUVcettwZSD/OM3XoEJEtth6JgM/FGC3nU42&#10;mFo/8IXuWayUhHBI0UAdY5dqHcqaHIaF74hFu/reYZS1r7TtcZBw1+rHJFlphw1LQ40dHWoqb9m3&#10;M/D0fszOHZ/y4qUaQl4c9dvnlzbmYTbun0FFGuO/+e/61Qr+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ys7cxQAAANwAAAAPAAAAAAAAAAAAAAAAAJgCAABkcnMv&#10;ZG93bnJldi54bWxQSwUGAAAAAAQABAD1AAAAigMAAAAA&#10;" path="m,l50,,90,115,125,r50,l115,161r-10,30l90,211,80,221,65,231r-25,l15,231r,-35l30,196r15,l55,191,65,166,,xe" fillcolor="black" stroked="f">
                  <v:path arrowok="t" o:connecttype="custom" o:connectlocs="0,0;50,0;90,115;125,0;175,0;115,161;105,191;105,191;90,211;90,211;80,221;80,221;65,231;65,231;40,231;40,231;15,231;15,196;15,196;30,196;30,196;45,196;55,191;55,191;65,166;0,0" o:connectangles="0,0,0,0,0,0,0,0,0,0,0,0,0,0,0,0,0,0,0,0,0,0,0,0,0,0"/>
                </v:shape>
                <v:shape id="Freeform 14" o:spid="_x0000_s1038" style="position:absolute;left:3302;top:116;width:185;height:241;visibility:visible;mso-wrap-style:square;v-text-anchor:top" coordsize="18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dNcMA&#10;AADcAAAADwAAAGRycy9kb3ducmV2LnhtbERPTYvCMBC9L/gfwgh7W9PugqzVKCoseFllqx68Dc3Y&#10;ljST0kSt/34jCN7m8T5ntuhtI67U+dqxgnSUgCAunK65VHDY/3x8g/ABWWPjmBTcycNiPnibYabd&#10;jf/omodSxBD2GSqoQmgzKX1RkUU/ci1x5M6usxgi7EqpO7zFcNvIzyQZS4s1x4YKW1pXVJj8YhWs&#10;Dr9HY07pLp2UR7PMzf1r266Veh/2yymIQH14iZ/ujY7z0wk8no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dNcMAAADcAAAADwAAAAAAAAAAAAAAAACYAgAAZHJzL2Rv&#10;d25yZXYueG1sUEsFBgAAAAAEAAQA9QAAAIgDAAAAAA==&#10;" path="m,160r45,-5l50,175r10,15l75,195r20,5l115,200r10,-10l135,180r5,-10l135,155,115,145,80,135,50,125,30,110,10,90,5,65,10,50,15,35,30,20,45,10,65,5,90,r40,5l145,15r10,5l165,30r5,15l180,70r-50,5l125,60,120,50,105,40r-15,l70,40,60,50,50,55r,10l50,70r10,5l70,85r30,5l130,100r20,10l165,120r10,10l180,150r5,20l180,185r-5,20l160,220r-15,11l120,236r-25,5l55,236,40,231,25,220,15,210,5,195,,160xe" fillcolor="black" stroked="f">
                  <v:path arrowok="t" o:connecttype="custom" o:connectlocs="45,155;50,175;60,190;95,200;115,200;125,190;140,170;135,155;115,145;80,135;50,125;30,110;5,65;10,50;15,35;45,10;65,5;90,0;145,15;155,20;170,45;130,75;125,60;120,50;90,40;70,40;60,50;50,65;50,70;60,75;100,90;130,100;150,110;175,130;180,150;185,170;175,205;160,220;145,231;95,241;55,236;25,220;15,210;0,160" o:connectangles="0,0,0,0,0,0,0,0,0,0,0,0,0,0,0,0,0,0,0,0,0,0,0,0,0,0,0,0,0,0,0,0,0,0,0,0,0,0,0,0,0,0,0,0"/>
                </v:shape>
                <v:shape id="Freeform 15" o:spid="_x0000_s1039" style="position:absolute;left:3507;top:186;width:150;height:166;visibility:visible;mso-wrap-style:square;v-text-anchor:top" coordsize="150,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cXMQA&#10;AADcAAAADwAAAGRycy9kb3ducmV2LnhtbESPQW/CMAyF70j8h8hIu0EKhwl1BMQ2TduFA2U/wGrc&#10;pqJxoiaUjl8/HybtZus9v/d5d5h8r0YaUhfYwHpVgCKug+24NfB9+VhuQaWMbLEPTAZ+KMFhP5/t&#10;sLThzmcaq9wqCeFUogGXcyy1TrUjj2kVIrFoTRg8ZlmHVtsB7xLue70pimftsWNpcBjpzVF9rW7e&#10;wGsTx/Xpts3+M7rq/RQefd08jHlaTMcXUJmm/G/+u/6ygr8RfHlGJt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13FzEAAAA3AAAAA8AAAAAAAAAAAAAAAAAmAIAAGRycy9k&#10;b3ducmV2LnhtbFBLBQYAAAAABAAEAPUAAACJAwAAAAA=&#10;" path="m,166l,130,65,60,85,35r-20,l5,35,5,,145,r,30l80,105,60,130r20,-5l150,125r,41l,166xe" fillcolor="black" stroked="f">
                  <v:path arrowok="t" o:connecttype="custom" o:connectlocs="0,166;0,130;65,60;65,60;85,35;85,35;65,35;5,35;5,0;145,0;145,30;80,105;60,130;60,130;80,125;150,125;150,166;0,166" o:connectangles="0,0,0,0,0,0,0,0,0,0,0,0,0,0,0,0,0,0"/>
                </v:shape>
                <v:shape id="Freeform 16" o:spid="_x0000_s1040" style="position:absolute;left:3672;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ZdE8IA&#10;AADcAAAADwAAAGRycy9kb3ducmV2LnhtbERPTWvCQBC9F/wPywi91Y0JhBpdRYSWngqx9tDbkB2T&#10;aHY27G5j8u9dodDbPN7nbHaj6cRAzreWFSwXCQjiyuqWawWnr7eXVxA+IGvsLJOCiTzstrOnDRba&#10;3rik4RhqEUPYF6igCaEvpPRVQwb9wvbEkTtbZzBE6GqpHd5iuOlkmiS5NNhybGiwp0ND1fX4axSk&#10;+c/3Z2aT4f3iXaZLXk2WVko9z8f9GkSgMfyL/9wfOs5Pl/B4Jl4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Zl0TwgAAANwAAAAPAAAAAAAAAAAAAAAAAJgCAABkcnMvZG93&#10;bnJldi54bWxQSwUGAAAAAAQABAD1AAAAhwMAAAAA&#10;" path="m45,55l5,50,15,25,30,10,50,5,80,r25,l120,5r15,10l140,25r5,15l150,65r-5,50l150,150r5,21l115,171r-5,-16l110,150,85,171r-30,5l35,171,15,160,5,145,,125,5,110r5,-10l15,90,25,85,60,75,105,60r,-5l105,45r-5,-5l90,35r-15,l55,40,45,55xm105,90r,l80,95,55,105r-10,5l45,120r,10l50,135r10,5l70,145r10,-5l90,135r15,-15l105,100r,-10xe" fillcolor="black" stroked="f">
                  <v:path arrowok="t" o:connecttype="custom" o:connectlocs="5,50;15,25;30,10;80,0;105,0;120,5;140,25;145,40;145,115;150,150;155,171;115,171;110,155;110,150;85,171;55,176;15,160;5,145;0,125;10,100;15,90;25,85;60,75;105,55;105,45;100,40;75,35;55,40;45,55;105,90;80,95;55,105;45,110;45,120;50,135;60,140;70,145;90,135;105,120;105,100" o:connectangles="0,0,0,0,0,0,0,0,0,0,0,0,0,0,0,0,0,0,0,0,0,0,0,0,0,0,0,0,0,0,0,0,0,0,0,0,0,0,0,0"/>
                  <o:lock v:ext="edit" verticies="t"/>
                </v:shape>
                <v:shape id="Freeform 17" o:spid="_x0000_s1041" style="position:absolute;left:3842;top:116;width:115;height:236;visibility:visible;mso-wrap-style:square;v-text-anchor:top" coordsize="115,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GUE8EA&#10;AADcAAAADwAAAGRycy9kb3ducmV2LnhtbERPTYvCMBC9C/sfwix403R7kNI1irooC4KiLoi3oRmb&#10;YjMpTVbrvzeC4G0e73PG087W4kqtrxwr+BomIIgLpysuFfwdloMMhA/IGmvHpOBOHqaTj94Yc+1u&#10;vKPrPpQihrDPUYEJocml9IUhi37oGuLInV1rMUTYllK3eIvhtpZpkoykxYpjg8GGFoaKy/7fKvDN&#10;eZuNwmZ1ytamPFIy/zGLuVL9z272DSJQF97il/tXx/lpCs9n4gVy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BlBPBAAAA3AAAAA8AAAAAAAAAAAAAAAAAmAIAAGRycy9kb3du&#10;cmV2LnhtbFBLBQYAAAAABAAEAPUAAACGAwAAAAA=&#10;" path="m,70r25,l25,55,30,25,35,15,45,10,60,5,75,r40,10l110,40,90,35,75,40,70,55r,15l105,70r,35l70,105r,131l25,236r,-131l,105,,70xe" fillcolor="black" stroked="f">
                  <v:path arrowok="t" o:connecttype="custom" o:connectlocs="0,70;25,70;25,55;25,55;30,25;30,25;35,15;45,10;45,10;60,5;75,0;75,0;115,10;110,40;110,40;90,35;90,35;75,40;75,40;70,55;70,70;105,70;105,105;70,105;70,236;25,236;25,105;0,105;0,70" o:connectangles="0,0,0,0,0,0,0,0,0,0,0,0,0,0,0,0,0,0,0,0,0,0,0,0,0,0,0,0,0"/>
                </v:shape>
                <v:rect id="Rectangle 18" o:spid="_x0000_s1042" style="position:absolute;left:3972;top:121;width:40;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shape id="Freeform 19" o:spid="_x0000_s1043" style="position:absolute;left:4047;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i8AA&#10;AADcAAAADwAAAGRycy9kb3ducmV2LnhtbERPTYvCMBC9C/sfwix403SryFqNsgiKJ0FdD96GZmyr&#10;zaQksdZ/b4SFvc3jfc582ZlatOR8ZVnB1zABQZxbXXGh4Pe4HnyD8AFZY22ZFDzJw3Lx0Ztjpu2D&#10;99QeQiFiCPsMFZQhNJmUPi/JoB/ahjhyF+sMhghdIbXDRww3tUyTZCINVhwbSmxoVVJ+O9yNgnRy&#10;Pu1GNmk3V+9Ges/Tp6WpUv3P7mcGIlAX/sV/7q2O89MxvJ+JF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H+i8AAAADcAAAADwAAAAAAAAAAAAAAAACYAgAAZHJzL2Rvd25y&#10;ZXYueG1sUEsFBgAAAAAEAAQA9QAAAIUDAAAAAA==&#10;" path="m45,55l5,50,15,25,30,10,50,5,75,r25,l120,5r10,10l140,25r5,15l145,65r,50l150,150r5,21l110,171r,-16l105,150,80,171r-25,5l30,171,15,160,5,145,,125,,110,5,100,15,90,25,85,60,75,105,60r,-5l100,45,95,40,90,35r-15,l55,40,45,55xm105,90r,l75,95,50,105r-5,5l45,120r,10l50,135r10,5l70,145r10,-5l90,135r10,-15l105,100r,-10xe" fillcolor="black" stroked="f">
                  <v:path arrowok="t" o:connecttype="custom" o:connectlocs="5,50;15,25;30,10;75,0;100,0;120,5;140,25;145,40;145,115;150,150;155,171;110,171;110,155;105,150;80,171;55,176;15,160;5,145;0,125;5,100;15,90;25,85;60,75;105,55;100,45;95,40;75,35;55,40;45,55;105,90;75,95;50,105;45,110;45,120;50,135;60,140;70,145;90,135;100,120;105,100" o:connectangles="0,0,0,0,0,0,0,0,0,0,0,0,0,0,0,0,0,0,0,0,0,0,0,0,0,0,0,0,0,0,0,0,0,0,0,0,0,0,0,0"/>
                  <o:lock v:ext="edit" verticies="t"/>
                </v:shape>
                <v:shape id="Freeform 20" o:spid="_x0000_s1044" style="position:absolute;left:4237;top:181;width:105;height:171;visibility:visible;mso-wrap-style:square;v-text-anchor:top" coordsize="10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da8MA&#10;AADcAAAADwAAAGRycy9kb3ducmV2LnhtbERPTWvCQBC9C/0PyxR6000DFZu6SmlNqeBBUy+9Ddlp&#10;EpqdDbtrEv+9Kwje5vE+Z7keTSt6cr6xrOB5loAgLq1uuFJw/MmnCxA+IGtsLZOCM3lYrx4mS8y0&#10;HfhAfREqEUPYZ6igDqHLpPRlTQb9zHbEkfuzzmCI0FVSOxxiuGllmiRzabDh2FBjRx81lf/FySjY&#10;dOPrsCtz1/z2x/2n36a5PH8p9fQ4vr+BCDSGu/jm/tZxfvoC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gda8MAAADcAAAADwAAAAAAAAAAAAAAAACYAgAAZHJzL2Rv&#10;d25yZXYueG1sUEsFBgAAAAAEAAQA9QAAAIgDAAAAAA==&#10;" path="m40,171l,171,,5r40,l40,30,55,5,75,,90,r15,10l90,45,80,40r-10,l55,45r-5,5l45,65r-5,55l40,171xe" fillcolor="black" stroked="f">
                  <v:path arrowok="t" o:connecttype="custom" o:connectlocs="40,171;0,171;0,5;40,5;40,30;40,30;55,5;55,5;75,0;75,0;90,0;105,10;90,45;90,45;80,40;70,40;70,40;55,45;55,45;50,50;45,65;45,65;40,120;40,171" o:connectangles="0,0,0,0,0,0,0,0,0,0,0,0,0,0,0,0,0,0,0,0,0,0,0,0"/>
                </v:shape>
                <v:shape id="Freeform 21" o:spid="_x0000_s1045" style="position:absolute;left:4342;top:186;width:170;height:231;visibility:visible;mso-wrap-style:square;v-text-anchor:top" coordsize="17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Hb8QA&#10;AADcAAAADwAAAGRycy9kb3ducmV2LnhtbERPS2vCQBC+F/wPyxR6q5sGKpK6hkax9aT46KG3ITvJ&#10;RrOzIbvV9N+7QqG3+fieM8sH24oL9b5xrOBlnIAgLp1uuFZwPKyepyB8QNbYOiYFv+Qhn48eZphp&#10;d+UdXfahFjGEfYYKTAhdJqUvDVn0Y9cRR65yvcUQYV9L3eM1httWpkkykRYbjg0GO1oYKs/7H6tg&#10;bael/t587orlafuafn1URW0qpZ4eh/c3EIGG8C/+c691nJ9O4P5Mv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XB2/EAAAA3AAAAA8AAAAAAAAAAAAAAAAAmAIAAGRycy9k&#10;b3ducmV2LnhtbFBLBQYAAAAABAAEAPUAAACJAwAAAAA=&#10;" path="m,l45,,85,115,125,r45,l110,161r-10,30l90,211,75,221,60,231r-20,l15,231,10,196r15,l40,196r10,-5l60,166,,xe" fillcolor="black" stroked="f">
                  <v:path arrowok="t" o:connecttype="custom" o:connectlocs="0,0;45,0;85,115;125,0;170,0;110,161;100,191;100,191;90,211;90,211;75,221;75,221;60,231;60,231;40,231;40,231;15,231;10,196;10,196;25,196;25,196;40,196;50,191;50,191;60,166;0,0" o:connectangles="0,0,0,0,0,0,0,0,0,0,0,0,0,0,0,0,0,0,0,0,0,0,0,0,0,0"/>
                </v:shape>
                <v:shape id="Freeform 22" o:spid="_x0000_s1046" style="position:absolute;left:1436;top:507;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PhEMUA&#10;AADcAAAADwAAAGRycy9kb3ducmV2LnhtbESPzW7CMBCE75V4B2uRuBWnHICmGFQ1qtT2BCnqeRsv&#10;SUi8jmI3Pzw9RkLqbVcz8+3sZjeYWnTUutKygqd5BII4s7rkXMHx+/1xDcJ5ZI21ZVIwkoPddvKw&#10;wVjbng/UpT4XAcIuRgWF900spcsKMujmtiEO2sm2Bn1Y21zqFvsAN7VcRNFSGiw5XCiwobeCsir9&#10;M4HyNf40leyPTL/J/lKZ8+dzlSg1mw6vLyA8Df7ffE9/6FB/sYLbM2EC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EQxQAAANwAAAAPAAAAAAAAAAAAAAAAAJgCAABkcnMv&#10;ZG93bnJldi54bWxQSwUGAAAAAAQABAD1AAAAigMAAAAA&#10;" path="m,l30,r,81l30,106r,5l40,116r5,5l55,126r15,-5l75,121,85,106r,-25l85,r30,l115,76r-5,40l105,131,85,146r-25,l40,146r-15,l10,131,,116,,81,,xe" fillcolor="black" stroked="f">
                  <v:path arrowok="t" o:connecttype="custom" o:connectlocs="0,0;30,0;30,81;30,81;30,106;30,106;30,111;40,116;40,116;45,121;55,126;55,126;70,121;75,121;75,121;85,106;85,106;85,81;85,0;115,0;115,76;115,76;110,116;110,116;105,131;105,131;85,146;85,146;60,146;60,146;40,146;25,146;25,146;10,131;10,131;0,116;0,116;0,81;0,0" o:connectangles="0,0,0,0,0,0,0,0,0,0,0,0,0,0,0,0,0,0,0,0,0,0,0,0,0,0,0,0,0,0,0,0,0,0,0,0,0,0,0"/>
                </v:shape>
                <v:shape id="Freeform 23" o:spid="_x0000_s1047" style="position:absolute;left:1581;top:547;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3BEcMA&#10;AADcAAAADwAAAGRycy9kb3ducmV2LnhtbESPQWvDMAyF74P9B6NBb4vTwrqQxS1lsLHjkhbWo4jV&#10;JCSWQ+w16b+fDoXdJN7Te5+K/eIGdaUpdJ4NrJMUFHHtbceNgdPx4zkDFSKyxcEzGbhRgP3u8aHA&#10;3PqZS7pWsVESwiFHA22MY651qFtyGBI/Eot28ZPDKOvUaDvhLOFu0Js03WqHHUtDiyO9t1T31a8z&#10;EKrs8/xzLP1rf05fnK+aS3TfxqyelsMbqEhL/Dffr7+s4G+EVp6RCf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3BEcMAAADcAAAADwAAAAAAAAAAAAAAAACYAgAAZHJzL2Rv&#10;d25yZXYueG1sUEsFBgAAAAAEAAQA9QAAAIgDAAAAAA==&#10;" path="m25,106l,106,,,25,r,15l35,,45,,65,5,55,31,45,26r-10,l25,41r,35l25,106xe" fillcolor="black" stroked="f">
                  <v:path arrowok="t" o:connecttype="custom" o:connectlocs="25,106;0,106;0,0;25,0;25,15;25,15;35,0;35,0;45,0;45,0;65,5;55,31;55,31;45,26;45,26;35,26;35,26;25,41;25,41;25,76;25,106" o:connectangles="0,0,0,0,0,0,0,0,0,0,0,0,0,0,0,0,0,0,0,0,0"/>
                </v:shape>
                <v:shape id="Freeform 24" o:spid="_x0000_s1048" style="position:absolute;left:164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iMPMIA&#10;AADcAAAADwAAAGRycy9kb3ducmV2LnhtbERPTWvCQBC9C/0PyxR6002jBBNdpbS0eNCDUTwP2WkS&#10;zM6G7Jqk/74rCN7m8T5nvR1NI3rqXG1ZwfssAkFcWF1zqeB8+p4uQTiPrLGxTAr+yMF28zJZY6bt&#10;wEfqc1+KEMIuQwWV920mpSsqMuhmtiUO3K/tDPoAu1LqDocQbhoZR1EiDdYcGips6bOi4prfjII+&#10;/fJpshjmSXmbx/HP4XLd7Y1Sb6/jxwqEp9E/xQ/3Tof5cQr3Z8IF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OIw8wgAAANwAAAAPAAAAAAAAAAAAAAAAAJgCAABkcnMvZG93&#10;bnJldi54bWxQSwUGAAAAAAQABAD1AAAAhwMAAAAA&#10;" path="m,106l,86,40,41,55,26r-15,l5,26,5,,90,r,20l50,66,35,81r15,l95,81r,25l,106xe" fillcolor="black" stroked="f">
                  <v:path arrowok="t" o:connecttype="custom" o:connectlocs="0,106;0,86;40,41;40,41;55,26;55,26;40,26;5,26;5,0;90,0;90,20;50,66;35,81;35,81;50,81;95,81;95,106;0,106" o:connectangles="0,0,0,0,0,0,0,0,0,0,0,0,0,0,0,0,0,0"/>
                </v:shape>
                <v:shape id="Freeform 25" o:spid="_x0000_s1049" style="position:absolute;left:1751;top:547;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JBcIA&#10;AADcAAAADwAAAGRycy9kb3ducmV2LnhtbESPQW/CMAyF75P4D5GRuI0UKhDqCAiBNnFdQZytxmu6&#10;NU7VBCj79fNhEjdb7/m9z+vt4Ft1oz42gQ3Mphko4irYhmsD59P76wpUTMgW28Bk4EERtpvRyxoL&#10;G+78Sbcy1UpCOBZowKXUFVrHypHHOA0dsWhfofeYZO1rbXu8S7hv9TzLltpjw9LgsKO9o+qnvHoD&#10;pf4m97HA/LD0zWLws3l+/L0YMxkPuzdQiYb0NP9fH63g54Ivz8gE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E8kFwgAAANwAAAAPAAAAAAAAAAAAAAAAAJgCAABkcnMvZG93&#10;bnJldi54bWxQSwUGAAAAAAQABAD1AAAAhwMAAAAA&#10;" path="m25,36l,31,10,15,15,5,30,,45,,75,5,85,15r5,26l90,71r,20l95,106r-25,l65,96,50,106r-15,l20,106,10,101,,91,,76,5,61,15,51,35,46,65,36,60,26,45,20,35,26,25,36xm65,56r,l45,61,30,66,25,76r5,10l40,91,55,86,65,76r,-15l65,56xm90,106r,l85,111r,5l80,121r5,5l90,131r5,-5l100,126r,15l85,146r-10,l65,141r,-5l60,131r5,-15l75,106r15,xe" fillcolor="black" stroked="f">
                  <v:path arrowok="t" o:connecttype="custom" o:connectlocs="0,31;10,15;15,5;45,0;75,5;85,15;90,41;90,71;90,91;70,106;65,96;65,96;50,106;35,106;20,106;10,101;0,76;5,61;15,51;35,46;65,36;65,36;60,26;45,20;35,26;25,36;65,56;45,61;30,66;25,76;30,86;40,91;55,86;65,76;65,56;90,106;85,111;85,111;85,116;80,121;85,126;90,131;95,126;100,141;85,146;75,146;65,141;65,136;60,131;65,116;75,106" o:connectangles="0,0,0,0,0,0,0,0,0,0,0,0,0,0,0,0,0,0,0,0,0,0,0,0,0,0,0,0,0,0,0,0,0,0,0,0,0,0,0,0,0,0,0,0,0,0,0,0,0,0,0"/>
                  <o:lock v:ext="edit" verticies="t"/>
                </v:shape>
                <v:shape id="Freeform 26" o:spid="_x0000_s1050" style="position:absolute;left:1861;top:50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G2vsQA&#10;AADcAAAADwAAAGRycy9kb3ducmV2LnhtbERPS2vCQBC+C/6HZQredOMDW1JXEaG0hxLUFNrjkB2T&#10;2OxszK4a/fWuIHibj+85s0VrKnGixpWWFQwHEQjizOqScwU/6Uf/DYTzyBory6TgQg4W825nhrG2&#10;Z97QaetzEULYxaig8L6OpXRZQQbdwNbEgdvZxqAPsMmlbvAcwk0lR1E0lQZLDg0F1rQqKPvfHo2C&#10;788kv/5OkuTv8LrLRnW6X/vxXqneS7t8B+Gp9U/xw/2lw/zxEO7Ph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htr7EAAAA3AAAAA8AAAAAAAAAAAAAAAAAmAIAAGRycy9k&#10;b3ducmV2LnhtbFBLBQYAAAAABAAEAPUAAACJAwAAAAA=&#10;" path="m105,146r-30,l75,131,60,146r-15,l30,146,15,136,5,116,,96,5,71,15,55,30,40r15,l60,45,75,55,75,r30,l105,146xm30,91r,l30,106r5,10l40,126r15,l60,126r10,-5l75,111r,-15l75,81,70,71,60,60r-5,l45,60,35,71r-5,5l30,91xe" fillcolor="black" stroked="f">
                  <v:path arrowok="t" o:connecttype="custom" o:connectlocs="105,146;75,146;75,131;75,131;60,146;60,146;45,146;45,146;30,146;15,136;15,136;5,116;0,96;0,96;5,71;15,55;15,55;30,40;45,40;45,40;60,45;75,55;75,0;105,0;105,146;30,91;30,91;30,106;35,116;35,116;40,126;55,126;55,126;60,126;70,121;70,121;75,111;75,96;75,96;75,81;70,71;70,71;60,60;55,60;55,60;45,60;35,71;35,71;30,76;30,91;30,91" o:connectangles="0,0,0,0,0,0,0,0,0,0,0,0,0,0,0,0,0,0,0,0,0,0,0,0,0,0,0,0,0,0,0,0,0,0,0,0,0,0,0,0,0,0,0,0,0,0,0,0,0,0,0"/>
                  <o:lock v:ext="edit" verticies="t"/>
                </v:shape>
                <v:shape id="Freeform 27" o:spid="_x0000_s1051" style="position:absolute;left:2041;top:507;width:135;height:146;visibility:visible;mso-wrap-style:square;v-text-anchor:top" coordsize="13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33gcMA&#10;AADcAAAADwAAAGRycy9kb3ducmV2LnhtbERPTWvCQBC9C/0PyxS86SYp1JK6hrZgEQ/FWO15yI5J&#10;MDubZleT/PtuQfA2j/c5y2wwjbhS52rLCuJ5BIK4sLrmUsHhez17AeE8ssbGMikYyUG2epgsMdW2&#10;55yue1+KEMIuRQWV920qpSsqMujmtiUO3Ml2Bn2AXSl1h30IN41MouhZGqw5NFTY0kdFxXl/MQry&#10;5NP86N32a304xsdfxN3ifeyVmj4Ob68gPA3+Lr65NzrMf0rg/5lw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33gcMAAADcAAAADwAAAAAAAAAAAAAAAACYAgAAZHJzL2Rv&#10;d25yZXYueG1sUEsFBgAAAAAEAAQA9QAAAIgDAAAAAA==&#10;" path="m70,91r,-20l135,71r,55l110,141r-20,5l75,146r-25,l35,141,20,126,10,111,5,96,,76,5,50,10,35,20,20,40,5,55,,70,,95,r20,10l125,25r10,15l105,45,100,35,95,30,85,25r-15,l55,25,40,35,35,50,30,71r5,25l40,111r15,10l70,126r20,-5l105,111r,-20l70,91xe" fillcolor="black" stroked="f">
                  <v:path arrowok="t" o:connecttype="custom" o:connectlocs="70,91;70,71;135,71;135,126;135,126;110,141;110,141;90,146;75,146;75,146;50,146;35,141;35,141;20,126;10,111;10,111;5,96;0,76;0,76;5,50;10,35;10,35;20,20;40,5;40,5;55,0;70,0;70,0;95,0;115,10;115,10;125,25;135,40;105,45;105,45;100,35;95,30;95,30;85,25;70,25;70,25;55,25;40,35;40,35;35,50;30,71;30,71;35,96;40,111;40,111;55,121;70,126;70,126;90,121;90,121;105,111;105,91;70,91" o:connectangles="0,0,0,0,0,0,0,0,0,0,0,0,0,0,0,0,0,0,0,0,0,0,0,0,0,0,0,0,0,0,0,0,0,0,0,0,0,0,0,0,0,0,0,0,0,0,0,0,0,0,0,0,0,0,0,0,0,0"/>
                </v:shape>
                <v:shape id="Freeform 28" o:spid="_x0000_s1052" style="position:absolute;left:2201;top:547;width:150;height:106;visibility:visible;mso-wrap-style:square;v-text-anchor:top" coordsize="15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ftsEA&#10;AADcAAAADwAAAGRycy9kb3ducmV2LnhtbERPS4vCMBC+L/gfwgjeNNWCj2oUXdhlxZMPBG9DM7bF&#10;ZlKbqPXfG0HY23x8z5ktGlOKO9WusKyg34tAEKdWF5wpOOx/umMQziNrLC2Tgic5WMxbXzNMtH3w&#10;lu47n4kQwi5BBbn3VSKlS3My6Hq2Ig7c2dYGfYB1JnWNjxBuSjmIoqE0WHBoyLGi75zSy+5mFCyv&#10;K7OePE9On+LiOtrERz2wv0p12s1yCsJT4//FH/efDvPjGN7PhAv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8X7bBAAAA3AAAAA8AAAAAAAAAAAAAAAAAmAIAAGRycy9kb3du&#10;cmV2LnhtbFBLBQYAAAAABAAEAPUAAACGAwAAAAA=&#10;" path="m,l25,r,15l40,5,55,,75,5,85,15,100,5,120,r15,5l150,15r,26l150,106r-25,l125,46,120,26r-5,-6l110,20r-10,6l90,36r,20l90,106r-30,l60,51r,-20l55,20r-10,l35,26,30,36,25,56r,50l,106,,xe" fillcolor="black" stroked="f">
                  <v:path arrowok="t" o:connecttype="custom" o:connectlocs="0,0;25,0;25,15;25,15;40,5;55,0;55,0;75,5;75,5;85,15;85,15;100,5;100,5;120,0;120,0;135,5;135,5;150,15;150,15;150,41;150,106;125,106;125,46;125,46;120,26;120,26;115,20;110,20;110,20;100,26;100,26;90,36;90,36;90,56;90,106;60,106;60,51;60,51;60,31;60,31;55,20;55,20;45,20;45,20;35,26;35,26;30,36;30,36;25,56;25,106;0,106;0,0" o:connectangles="0,0,0,0,0,0,0,0,0,0,0,0,0,0,0,0,0,0,0,0,0,0,0,0,0,0,0,0,0,0,0,0,0,0,0,0,0,0,0,0,0,0,0,0,0,0,0,0,0,0,0,0"/>
                </v:shape>
                <v:shape id="Freeform 29" o:spid="_x0000_s1053" style="position:absolute;left:2381;top:507;width:25;height:146;visibility:visible;mso-wrap-style:square;v-text-anchor:top" coordsize="2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aqMMA&#10;AADcAAAADwAAAGRycy9kb3ducmV2LnhtbERPTUvDQBC9C/6HZQRv7ca2lBK7LSIUGjw1VdDbkJ0k&#10;a7OzMTu28d+7QsHbPN7nrLej79SZhugCG3iYZqCIq2AdNwZej7vJClQUZItdYDLwQxG2m9ubNeY2&#10;XPhA51IalUI45migFelzrWPVksc4DT1x4uoweJQEh0bbAS8p3Hd6lmVL7dFxamixp+eWqlP57Q2I&#10;1HrnPt+KYuVKW8+/Pk7vL4Ux93fj0yMooVH+xVf33qb58wX8PZMu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8OaqMMAAADcAAAADwAAAAAAAAAAAAAAAACYAgAAZHJzL2Rv&#10;d25yZXYueG1sUEsFBgAAAAAEAAQA9QAAAIgDAAAAAA==&#10;" path="m,25l,,25,r,25l,25xm,146l,40r25,l25,146,,146xe" fillcolor="black" stroked="f">
                  <v:path arrowok="t" o:connecttype="custom" o:connectlocs="0,25;0,0;25,0;25,25;0,25;0,146;0,40;25,40;25,146;0,146" o:connectangles="0,0,0,0,0,0,0,0,0,0"/>
                  <o:lock v:ext="edit" verticies="t"/>
                </v:shape>
                <v:shape id="Freeform 30" o:spid="_x0000_s1054" style="position:absolute;left:243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wQ5MMA&#10;AADcAAAADwAAAGRycy9kb3ducmV2LnhtbERPS2vCQBC+F/oflin0phuTGjS6SmmxeNCDDzwP2TEJ&#10;ZmdDdk3iv+8WhN7m43vOcj2YWnTUusqygsk4AkGcW11xoeB82oxmIJxH1lhbJgUPcrBevb4sMdO2&#10;5wN1R1+IEMIuQwWl900mpctLMujGtiEO3NW2Bn2AbSF1i30IN7WMoyiVBisODSU29FVSfjvejYJu&#10;/u3n6UefpMU9ieOf/eW23Rml3t+GzwUIT4P/Fz/dWx3mJ1P4eyZc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wQ5MMAAADcAAAADwAAAAAAAAAAAAAAAACYAgAAZHJzL2Rv&#10;d25yZXYueG1sUEsFBgAAAAAEAAQA9QAAAIgDAAAAAA==&#10;" path="m95,106r-30,l65,51r,-20l60,26,50,20,35,26,30,36,25,61r,45l,106,,,25,r,15l40,5,60,,75,,85,10r5,10l95,41r,65xe" fillcolor="black" stroked="f">
                  <v:path arrowok="t" o:connecttype="custom" o:connectlocs="95,106;65,106;65,51;65,51;65,31;65,31;60,26;60,26;50,20;50,20;35,26;35,26;30,36;30,36;25,61;25,106;0,106;0,0;25,0;25,15;25,15;40,5;60,0;60,0;75,0;75,0;85,10;85,10;90,20;90,20;95,41;95,106" o:connectangles="0,0,0,0,0,0,0,0,0,0,0,0,0,0,0,0,0,0,0,0,0,0,0,0,0,0,0,0,0,0,0,0"/>
                </v:shape>
                <v:shape id="Freeform 31" o:spid="_x0000_s1055" style="position:absolute;left:2546;top:54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VOMEA&#10;AADcAAAADwAAAGRycy9kb3ducmV2LnhtbERPS4vCMBC+C/sfwix407QriHaNIsKioBcfi9chGdti&#10;MylNrNVfb4SFvc3H95zZorOVaKnxpWMF6TABQaydKTlXcDr+DCYgfEA2WDkmBQ/ysJh/9GaYGXfn&#10;PbWHkIsYwj5DBUUIdSal1wVZ9ENXE0fu4hqLIcIml6bBewy3lfxKkrG0WHJsKLCmVUH6erhZBXY7&#10;0Tpdtqud+U2n69t51LnnWan+Z7f8BhGoC//iP/fGxPmjMbyfiR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WlTjBAAAA3AAAAA8AAAAAAAAAAAAAAAAAmAIAAGRycy9kb3du&#10;cmV2LnhtbFBLBQYAAAAABAAEAPUAAACGAwAAAAA=&#10;" path="m,l30,,55,76,75,r30,l70,101,60,121r-5,15l50,141r-15,5l25,146r-15,l5,126r10,l25,126r5,-5l40,106,,xe" fillcolor="black" stroked="f">
                  <v:path arrowok="t" o:connecttype="custom" o:connectlocs="0,0;30,0;55,76;75,0;105,0;70,101;60,121;60,121;55,136;55,136;50,141;50,141;35,146;35,146;25,146;25,146;10,146;5,126;5,126;15,126;15,126;25,126;30,121;30,121;40,106;0,0" o:connectangles="0,0,0,0,0,0,0,0,0,0,0,0,0,0,0,0,0,0,0,0,0,0,0,0,0,0"/>
                </v:shape>
                <v:shape id="Freeform 32" o:spid="_x0000_s1056" style="position:absolute;left:2716;top:507;width:121;height:151;visibility:visible;mso-wrap-style:square;v-text-anchor:top" coordsize="12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Cq1sIA&#10;AADcAAAADwAAAGRycy9kb3ducmV2LnhtbERPS2sCMRC+F/wPYQRvNVGxldUoIihC6cGtF2/DZvah&#10;m8myie76702h0Nt8fM9ZbXpbiwe1vnKsYTJWIIgzZyouNJx/9u8LED4gG6wdk4YnedisB28rTIzr&#10;+ESPNBQihrBPUEMZQpNI6bOSLPqxa4gjl7vWYoiwLaRpsYvhtpZTpT6kxYpjQ4kN7UrKbundapin&#10;sqjV9drN81yd+Ps8/bpcDlqPhv12CSJQH/7Ff+6jifNnn/D7TLx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IKrWwgAAANwAAAAPAAAAAAAAAAAAAAAAAJgCAABkcnMvZG93&#10;bnJldi54bWxQSwUGAAAAAAQABAD1AAAAhwMAAAAA&#10;" path="m,101l31,96r5,15l41,116r10,5l61,126r15,-5l81,116r5,-5l91,106,86,96,76,91,51,81,36,76,21,71,11,55,5,40,11,30,16,20,21,10,31,5,61,,81,r20,10l111,25r5,20l86,45,81,35,76,30,71,25r-10,l46,25r-5,5l36,35r5,10l66,55,96,66r15,15l116,91r5,15l116,116r-5,10l106,136r-15,5l81,146r-20,5l36,146,21,136,5,121,,101xe" fillcolor="black" stroked="f">
                  <v:path arrowok="t" o:connecttype="custom" o:connectlocs="31,96;36,111;41,116;61,126;76,121;81,116;91,106;86,96;76,91;51,81;36,76;21,71;5,40;11,30;16,20;31,5;61,0;81,0;101,10;116,45;86,45;76,30;71,25;61,25;41,30;36,35;41,45;66,55;96,66;111,81;116,91;121,106;111,126;106,136;91,141;61,151;36,146;21,136;0,101" o:connectangles="0,0,0,0,0,0,0,0,0,0,0,0,0,0,0,0,0,0,0,0,0,0,0,0,0,0,0,0,0,0,0,0,0,0,0,0,0,0,0"/>
                </v:shape>
                <v:shape id="Freeform 33" o:spid="_x0000_s1057" style="position:absolute;left:284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2/esUA&#10;AADcAAAADwAAAGRycy9kb3ducmV2LnhtbESPQWvCQBCF70L/wzKF3nTTREJNXaUoLR7qQVt6HrLT&#10;JJidDdk1Sf+9cyh4m+G9ee+b9XZyrRqoD41nA8+LBBRx6W3DlYHvr/f5C6gQkS22nsnAHwXYbh5m&#10;ayysH/lEwzlWSkI4FGigjrErtA5lTQ7DwnfEov363mGUta+07XGUcNfqNEly7bBhaaixo11N5eV8&#10;dQaG1T6u8uWY5dU1S9OP48/l8OmMeXqc3l5BRZri3fx/fbCCnwmtPCMT6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rb96xQAAANwAAAAPAAAAAAAAAAAAAAAAAJgCAABkcnMv&#10;ZG93bnJldi54bWxQSwUGAAAAAAQABAD1AAAAigMAAAAA&#10;" path="m,106l,86,40,41,55,26r-15,l5,26,5,,90,r,20l50,66,35,81r15,l95,81r,25l,106xe" fillcolor="black" stroked="f">
                  <v:path arrowok="t" o:connecttype="custom" o:connectlocs="0,106;0,86;40,41;40,41;55,26;55,26;40,26;5,26;5,0;90,0;90,20;50,66;35,81;35,81;50,81;95,81;95,106;0,106" o:connectangles="0,0,0,0,0,0,0,0,0,0,0,0,0,0,0,0,0,0"/>
                </v:shape>
                <v:shape id="Freeform 34" o:spid="_x0000_s1058" style="position:absolute;left:2952;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1jcMA&#10;AADcAAAADwAAAGRycy9kb3ducmV2LnhtbERPS2vCQBC+F/wPywje6sYGpUZXCX1AT1JNUbwN2TEb&#10;zM6G7Krx37uFQm/z8T1nue5tI67U+dqxgsk4AUFcOl1zpeCn+Hx+BeEDssbGMSm4k4f1avC0xEy7&#10;G2/puguViCHsM1RgQmgzKX1pyKIfu5Y4cifXWQwRdpXUHd5iuG3kS5LMpMWaY4PBlt4MlefdxSoo&#10;DmWaHmnz/lHs26mZn/PZd5MrNRr2+QJEoD78i//cXzrOT+fw+0y8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x1jcMAAADcAAAADwAAAAAAAAAAAAAAAACYAgAAZHJzL2Rv&#10;d25yZXYueG1sUEsFBgAAAAAEAAQA9QAAAIgDAAAAAA==&#10;" path="m25,36l5,31,10,15,15,5,30,,45,,75,5,85,15r5,26l90,71r,20l95,106r-25,l65,96,50,106r-15,l20,106,10,101,,91,,76,5,61,15,51,35,46,65,36,60,26,45,20,35,26,25,36xm65,56r,l45,61,35,66,25,76r5,10l40,91,55,86,65,76r,-15l65,56xe" fillcolor="black" stroked="f">
                  <v:path arrowok="t" o:connecttype="custom" o:connectlocs="5,31;10,15;15,5;45,0;75,5;85,15;90,41;90,71;90,91;70,106;65,96;65,96;50,106;35,106;20,106;10,101;0,76;5,61;15,51;35,46;65,36;65,36;60,26;45,20;35,26;25,36;65,56;45,61;35,66;25,76;30,86;40,91;55,86;65,76;65,56" o:connectangles="0,0,0,0,0,0,0,0,0,0,0,0,0,0,0,0,0,0,0,0,0,0,0,0,0,0,0,0,0,0,0,0,0,0,0"/>
                  <o:lock v:ext="edit" verticies="t"/>
                </v:shape>
                <v:shape id="Freeform 35" o:spid="_x0000_s1059" style="position:absolute;left:3057;top:507;width:70;height:146;visibility:visible;mso-wrap-style:square;v-text-anchor:top" coordsize="7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cRccQA&#10;AADcAAAADwAAAGRycy9kb3ducmV2LnhtbESPQWsCQQyF7wX/wxDBW51VisjWUYogeGjBqii9hZ10&#10;d3Uns85MdfvvzUHwlvBe3vsyW3SuUVcKsfZsYDTMQBEX3tZcGtjvVq9TUDEhW2w8k4F/irCY915m&#10;mFt/42+6blOpJIRjjgaqlNpc61hU5DAOfUss2q8PDpOsodQ24E3CXaPHWTbRDmuWhgpbWlZUnLd/&#10;zgAeN93psEvh8+LPX9Pi9OOJWmMG/e7jHVSiLj3Nj+u1Ffw3wZdnZAI9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HEXHEAAAA3AAAAA8AAAAAAAAAAAAAAAAAmAIAAGRycy9k&#10;b3ducmV2LnhtbFBLBQYAAAAABAAEAPUAAACJAwAAAAA=&#10;" path="m,40r15,l15,35,20,15,30,5,50,,70,5r,15l55,20,45,25r,10l45,40r20,l65,66r-20,l45,146r-30,l15,66,,66,,40xe" fillcolor="black" stroked="f">
                  <v:path arrowok="t" o:connecttype="custom" o:connectlocs="0,40;15,40;15,35;15,35;20,15;20,15;30,5;30,5;50,0;50,0;70,5;70,20;70,20;55,20;55,20;45,25;45,25;45,35;45,40;65,40;65,66;45,66;45,146;15,146;15,66;0,66;0,40" o:connectangles="0,0,0,0,0,0,0,0,0,0,0,0,0,0,0,0,0,0,0,0,0,0,0,0,0,0,0"/>
                </v:shape>
                <v:rect id="Rectangle 36" o:spid="_x0000_s1060" style="position:absolute;left:3137;top:507;width:2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PdsMA&#10;AADcAAAADwAAAGRycy9kb3ducmV2LnhtbERPTWsCMRC9C/0PYQreNKto0dUoVRC8CGp7qLdxM91d&#10;3EzWJOrqr28Eobd5vM+ZzhtTiSs5X1pW0OsmIIgzq0vOFXx/rTojED4ga6wsk4I7eZjP3lpTTLW9&#10;8Y6u+5CLGMI+RQVFCHUqpc8KMui7tiaO3K91BkOELpfa4S2Gm0r2k+RDGiw5NhRY07Kg7LS/GAWL&#10;8Whx3g5489gdD3T4OZ6GfZco1X5vPicgAjXhX/xyr3WcP+jB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tPdsMAAADcAAAADwAAAAAAAAAAAAAAAACYAgAAZHJzL2Rv&#10;d25yZXYueG1sUEsFBgAAAAAEAAQA9QAAAIgDAAAAAA==&#10;" fillcolor="black" stroked="f"/>
                <v:shape id="Freeform 37" o:spid="_x0000_s1061" style="position:absolute;left:318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6UgcMA&#10;AADcAAAADwAAAGRycy9kb3ducmV2LnhtbERPS2vCQBC+F/oflil4qxsfFU1dJfQBnooaUXobsmM2&#10;mJ0N2VXjv3cLBW/z8T1nvuxsLS7U+sqxgkE/AUFcOF1xqWCXf79OQfiArLF2TApu5GG5eH6aY6rd&#10;lTd02YZSxBD2KSowITSplL4wZNH3XUMcuaNrLYYI21LqFq8x3NZymCQTabHi2GCwoQ9DxWl7tgry&#10;QzEa/dLP51e+b97M7JRN1nWmVO+ly95BBOrCQ/zvXuk4fzyEv2fiB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6UgcMAAADcAAAADwAAAAAAAAAAAAAAAACYAgAAZHJzL2Rv&#10;d25yZXYueG1sUEsFBgAAAAAEAAQA9QAAAIgDAAAAAA==&#10;" path="m25,36l,31,5,15,15,5,30,,45,,75,5,85,15r5,26l90,71r,20l95,106r-25,l65,96,50,106r-15,l20,106,5,101,,91,,76,,61,15,51,35,46,65,36,60,26,45,20,30,26,25,36xm65,56r,l45,61,30,66,25,76r5,10l40,91,55,86,60,76,65,61r,-5xe" fillcolor="black" stroked="f">
                  <v:path arrowok="t" o:connecttype="custom" o:connectlocs="0,31;5,15;15,5;45,0;75,5;85,15;90,41;90,71;90,91;70,106;65,96;65,96;50,106;35,106;20,106;5,101;0,76;0,61;15,51;35,46;65,36;65,36;60,26;45,20;30,26;25,36;65,56;45,61;30,66;25,76;30,86;40,91;55,86;60,76;65,56" o:connectangles="0,0,0,0,0,0,0,0,0,0,0,0,0,0,0,0,0,0,0,0,0,0,0,0,0,0,0,0,0,0,0,0,0,0,0"/>
                  <o:lock v:ext="edit" verticies="t"/>
                </v:shape>
                <v:shape id="Freeform 38" o:spid="_x0000_s1062" style="position:absolute;left:3302;top:547;width:70;height:106;visibility:visible;mso-wrap-style:square;v-text-anchor:top" coordsize="7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IMQA&#10;AADcAAAADwAAAGRycy9kb3ducmV2LnhtbERPTWvCQBC9C/0PyxR6Ed2kaYukrqEIFi85JLaeh+w0&#10;Cc3OptmNxn/vCgVv83ifs84m04kTDa61rCBeRiCIK6tbrhV8HXaLFQjnkTV2lknBhRxkm4fZGlNt&#10;z1zQqfS1CCHsUlTQeN+nUrqqIYNuaXviwP3YwaAPcKilHvAcwk0nn6PoTRpsOTQ02NO2oeq3HI2C&#10;12NSfMq8NLn9a4/b+HvcFeNcqafH6eMdhKfJ38X/7r0O818SuD0TL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V5CDEAAAA3AAAAA8AAAAAAAAAAAAAAAAAmAIAAGRycy9k&#10;b3ducmV2LnhtbFBLBQYAAAAABAAEAPUAAACJAwAAAAA=&#10;" path="m30,106l,106,,,25,r,15l40,,50,,70,5,60,31,45,26r-10,l30,41r,35l30,106xe" fillcolor="black" stroked="f">
                  <v:path arrowok="t" o:connecttype="custom" o:connectlocs="30,106;0,106;0,0;25,0;25,15;25,15;40,0;40,0;50,0;50,0;70,5;60,31;60,31;45,26;45,26;35,26;35,26;30,41;30,41;30,76;30,106" o:connectangles="0,0,0,0,0,0,0,0,0,0,0,0,0,0,0,0,0,0,0,0,0"/>
                </v:shape>
                <v:shape id="Freeform 39" o:spid="_x0000_s1063" style="position:absolute;left:3367;top:547;width:110;height:146;visibility:visible;mso-wrap-style:square;v-text-anchor:top" coordsize="11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2b6sAA&#10;AADcAAAADwAAAGRycy9kb3ducmV2LnhtbERPy6rCMBDdC/5DGMGdpl6KV6pRRBCKG58bd2MzfWAz&#10;KU2u1r83gnB3czjPWaw6U4sHta6yrGAyjkAQZ1ZXXCi4nLejGQjnkTXWlknBixyslv3eAhNtn3yk&#10;x8kXIoSwS1BB6X2TSOmykgy6sW2IA5fb1qAPsC2kbvEZwk0tf6JoKg1WHBpKbGhTUnY//RkF+dmY&#10;Jjqk18Pv7rhP7/G+e91ypYaDbj0H4anz/+KvO9VhfhzD55lwgV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X2b6sAAAADcAAAADwAAAAAAAAAAAAAAAACYAgAAZHJzL2Rvd25y&#10;ZXYueG1sUEsFBgAAAAAEAAQA9QAAAIUDAAAAAA==&#10;" path="m,l30,,55,76,80,r30,l70,101r-5,20l60,136r-10,5l40,146r-15,l10,146r,-20l20,126r10,l35,121r5,-15l,xe" fillcolor="black" stroked="f">
                  <v:path arrowok="t" o:connecttype="custom" o:connectlocs="0,0;30,0;55,76;80,0;110,0;70,101;65,121;65,121;60,136;60,136;50,141;50,141;40,146;40,146;25,146;25,146;10,146;10,126;10,126;20,126;20,126;30,126;35,121;35,121;40,106;0,0" o:connectangles="0,0,0,0,0,0,0,0,0,0,0,0,0,0,0,0,0,0,0,0,0,0,0,0,0,0"/>
                </v:shape>
                <v:shape id="Freeform 40" o:spid="_x0000_s1064" style="position:absolute;left:1436;top:743;width:80;height:106;visibility:visible;mso-wrap-style:square;v-text-anchor:top" coordsize="8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8V8cIA&#10;AADcAAAADwAAAGRycy9kb3ducmV2LnhtbERP32vCMBB+F/Y/hBvsTdPJdKM2lSHIfFJ0w/l4NLe0&#10;rLmUJKv1vzeCsLf7+H5esRxsK3ryoXGs4HmSgSCunG7YKPj6XI/fQISIrLF1TAouFGBZPowKzLU7&#10;8576QzQihXDIUUEdY5dLGaqaLIaJ64gT9+O8xZigN1J7PKdw28ppls2lxYZTQ40drWqqfg9/VoH3&#10;2/4yHLl10/64k+b1e2ZOH0o9PQ7vCxCRhvgvvrs3Os1/mcHtmXSBL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xXxwgAAANwAAAAPAAAAAAAAAAAAAAAAAJgCAABkcnMvZG93&#10;bnJldi54bWxQSwUGAAAAAAQABAD1AAAAhwMAAAAA&#10;" path="m65,106r,-15l50,106r-15,l15,106,5,96,,81,,66,,,15,r,61l15,76,25,91r10,l50,91,60,76,65,56,65,,80,r,106l65,106xe" fillcolor="black" stroked="f">
                  <v:path arrowok="t" o:connecttype="custom" o:connectlocs="65,106;65,91;65,91;50,106;35,106;35,106;15,106;15,106;5,96;5,96;0,81;0,81;0,66;0,0;15,0;15,61;15,61;15,76;15,76;25,91;25,91;35,91;35,91;50,91;50,91;60,76;60,76;65,56;65,0;80,0;80,106;65,106" o:connectangles="0,0,0,0,0,0,0,0,0,0,0,0,0,0,0,0,0,0,0,0,0,0,0,0,0,0,0,0,0,0,0,0"/>
                </v:shape>
                <v:rect id="Rectangle 41" o:spid="_x0000_s1065" style="position:absolute;left:1546;top:703;width:1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XAsQA&#10;AADcAAAADwAAAGRycy9kb3ducmV2LnhtbERPTWsCMRC9C/6HMII3N1tRsVujqCB4Eartod7GzXR3&#10;cTNZk6hrf31TEHqbx/uc2aI1tbiR85VlBS9JCoI4t7riQsHnx2YwBeEDssbaMil4kIfFvNuZYabt&#10;nfd0O4RCxBD2GSooQ2gyKX1ekkGf2IY4ct/WGQwRukJqh/cYbmo5TNOJNFhxbCixoXVJ+flwNQpW&#10;r9PV5X3Eu5/96UjHr9N5PHSpUv1eu3wDEagN/+Kne6vj/NEE/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1wLEAAAA3AAAAA8AAAAAAAAAAAAAAAAAmAIAAGRycy9k&#10;b3ducmV2LnhtbFBLBQYAAAAABAAEAPUAAACJAwAAAAA=&#10;" fillcolor="black" stroked="f"/>
                <v:rect id="Rectangle 42" o:spid="_x0000_s1066" style="position:absolute;left:1596;top:82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ymcQA&#10;AADcAAAADwAAAGRycy9kb3ducmV2LnhtbERPTWvCQBC9C/0PyxS86aZiq02zShUKvQhqe6i3MTtN&#10;QrKzcXfV1F/vCgVv83ifk80704gTOV9ZVvA0TEAQ51ZXXCj4/voYTEH4gKyxsUwK/sjDfPbQyzDV&#10;9swbOm1DIWII+xQVlCG0qZQ+L8mgH9qWOHK/1hkMEbpCaofnGG4aOUqSF2mw4thQYkvLkvJ6ezQK&#10;Fq/TxWE95tVls9/R7mdfP49colT/sXt/AxGoC3fxv/tTx/njC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cpnEAAAA3AAAAA8AAAAAAAAAAAAAAAAAmAIAAGRycy9k&#10;b3ducmV2LnhtbFBLBQYAAAAABAAEAPUAAACJAwAAAAA=&#10;" fillcolor="black" stroked="f"/>
                <v:shape id="Freeform 43" o:spid="_x0000_s1067" style="position:absolute;left:1691;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OQwsQA&#10;AADcAAAADwAAAGRycy9kb3ducmV2LnhtbESPQWvCQBCF7wX/wzKCt7pRitTUVUQpVE+tiudpdpqk&#10;yc6G7NZEf71zKHh7w7z55r3Fqne1ulAbSs8GJuMEFHHmbcm5gdPx/fkVVIjIFmvPZOBKAVbLwdMC&#10;U+s7/qLLIeZKIBxSNFDE2KRah6wgh2HsG2LZ/fjWYZSxzbVtsRO4q/U0SWbaYcnyocCGNgVl1eHP&#10;CWV/PTeV7k5M39vPW+V+d/Nqa8xo2K/fQEXq48P8f/1hJf6LpJUyok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jkMLEAAAA3AAAAA8AAAAAAAAAAAAAAAAAmAIAAGRycy9k&#10;b3ducmV2LnhtbFBLBQYAAAAABAAEAPUAAACJAwAAAAA=&#10;" path="m,146l,126,75,35,90,20r-80,l10,,110,r,20l30,121r-5,10l115,131r,15l,146xe" fillcolor="black" stroked="f">
                  <v:path arrowok="t" o:connecttype="custom" o:connectlocs="0,146;0,126;75,35;75,35;90,20;10,20;10,0;110,0;110,20;30,121;25,131;115,131;115,146;0,146" o:connectangles="0,0,0,0,0,0,0,0,0,0,0,0,0,0"/>
                </v:shape>
                <v:shape id="Freeform 44" o:spid="_x0000_s1068" style="position:absolute;left:181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oG8MQA&#10;AADcAAAADwAAAGRycy9kb3ducmV2LnhtbERPTWvCQBC9C/0PywjedGOtUlNXCa2CJ2mT0tLbkJ1m&#10;g9nZkF01/feuIPQ2j/c5q01vG3GmzteOFUwnCQji0umaKwWfxW78DMIHZI2NY1LwRx4264fBClPt&#10;LvxB5zxUIoawT1GBCaFNpfSlIYt+4lriyP26zmKIsKuk7vASw20jH5NkIS3WHBsMtvRqqDzmJ6ug&#10;+C5nsx86vG2Lr3Zulsds8d5kSo2GffYCIlAf/sV3917H+U9LuD0TL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6BvDEAAAA3AAAAA8AAAAAAAAAAAAAAAAAmAIAAGRycy9k&#10;b3ducmV2LnhtbFBLBQYAAAAABAAEAPUAAACJAwAAAAA=&#10;" path="m75,91r,l55,106r-20,l20,106,10,101,5,91,,81,5,66,15,56,25,50,40,45,75,40r,-5l70,25r,-5l60,15r-10,l30,20r-5,5l20,35,5,30,10,15,25,5,50,,75,,85,10r5,10l90,40r,21l90,96r5,10l80,106,75,91xm75,56r,l45,61,30,66,20,71r,5l25,91r15,5l60,91,70,76,75,61r,-5xe" fillcolor="black" stroked="f">
                  <v:path arrowok="t" o:connecttype="custom" o:connectlocs="75,91;55,106;35,106;10,101;5,91;0,81;5,66;15,56;25,50;40,45;75,40;75,35;70,20;60,15;50,15;30,20;20,35;5,30;10,15;25,5;50,0;75,0;85,10;90,20;90,61;90,96;95,106;80,106;75,91;75,56;45,61;30,66;20,71;20,76;25,91;40,96;60,91;70,76;75,56" o:connectangles="0,0,0,0,0,0,0,0,0,0,0,0,0,0,0,0,0,0,0,0,0,0,0,0,0,0,0,0,0,0,0,0,0,0,0,0,0,0,0"/>
                  <o:lock v:ext="edit" verticies="t"/>
                </v:shape>
                <v:shape id="Freeform 45" o:spid="_x0000_s1069" style="position:absolute;left:193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6o/scA&#10;AADcAAAADwAAAGRycy9kb3ducmV2LnhtbESPT0vDQBDF74LfYRmhN7vRUi1pt6UIgYIna+2f25Cd&#10;JsHsbLq7ptFP7xwEbzO8N+/9ZrEaXKt6CrHxbOBhnIEiLr1tuDKwey/uZ6BiQrbYeiYD3xRhtby9&#10;WWBu/ZXfqN+mSkkIxxwN1Cl1udaxrMlhHPuOWLSzDw6TrKHSNuBVwl2rH7PsSTtsWBpq7OilpvJz&#10;++UM/Oz9UKxP9tJPjx/p9bB/LiZZMGZ0N6znoBIN6d/8d72xgj8VfHlGJ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OqP7HAAAA3AAAAA8AAAAAAAAAAAAAAAAAmAIAAGRy&#10;cy9kb3ducmV2LnhtbFBLBQYAAAAABAAEAPUAAACMAwAAAAA=&#10;" path="m,146l,,15,r,85l60,40r20,l40,80r45,66l65,146,30,90,15,106r,40l,146xe" fillcolor="black" stroked="f">
                  <v:path arrowok="t" o:connecttype="custom" o:connectlocs="0,146;0,0;15,0;15,85;60,40;80,40;40,80;85,146;65,146;30,90;15,106;15,146;0,146" o:connectangles="0,0,0,0,0,0,0,0,0,0,0,0,0"/>
                </v:shape>
                <v:shape id="Freeform 46" o:spid="_x0000_s1070" style="position:absolute;left:2026;top:743;width:100;height:106;visibility:visible;mso-wrap-style:square;v-text-anchor:top" coordsize="10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cMdsAA&#10;AADcAAAADwAAAGRycy9kb3ducmV2LnhtbERPTYvCMBC9C/sfwix401RBkWoUXRA8dtVd8DY0Y1tt&#10;JiXJtt1/bwTB2zze56w2valFS85XlhVMxgkI4tzqigsF59N+tADhA7LG2jIp+CcPm/XHYIWpth1/&#10;U3sMhYgh7FNUUIbQpFL6vCSDfmwb4shdrTMYInSF1A67GG5qOU2SuTRYcWwosaGvkvL78c8ouOz6&#10;LDPNPQ+/9jZtf1y3x1mm1PCz3y5BBOrDW/xyH3ScP5vA85l4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RcMdsAAAADcAAAADwAAAAAAAAAAAAAAAACYAgAAZHJzL2Rvd25y&#10;ZXYueG1sUEsFBgAAAAAEAAQA9QAAAIUDAAAAAA==&#10;" path="m,56r,l5,30,20,10,35,,50,,70,,85,15,95,30r5,20l100,71,95,86,85,96r-10,5l65,106r-15,l30,106,15,96,5,76,,56xm20,56r,l20,71,30,86r10,5l50,96,60,91,70,86,80,71r,-15l80,35,70,25,60,15r-10,l40,15,30,25,20,35r,21xe" fillcolor="black" stroked="f">
                  <v:path arrowok="t" o:connecttype="custom" o:connectlocs="0,56;0,56;5,30;20,10;20,10;35,0;50,0;50,0;70,0;85,15;85,15;95,30;100,50;100,50;100,71;95,86;95,86;85,96;75,101;75,101;65,106;50,106;50,106;30,106;15,96;15,96;5,76;0,56;0,56;20,56;20,56;20,71;30,86;30,86;40,91;50,96;50,96;60,91;70,86;70,86;80,71;80,56;80,56;80,35;70,25;70,25;60,15;50,15;50,15;40,15;30,25;30,25;20,35;20,56;20,56" o:connectangles="0,0,0,0,0,0,0,0,0,0,0,0,0,0,0,0,0,0,0,0,0,0,0,0,0,0,0,0,0,0,0,0,0,0,0,0,0,0,0,0,0,0,0,0,0,0,0,0,0,0,0,0,0,0,0"/>
                  <o:lock v:ext="edit" verticies="t"/>
                </v:shape>
                <v:shape id="Freeform 47" o:spid="_x0000_s1071" style="position:absolute;left:2146;top:743;width:90;height:146;visibility:visible;mso-wrap-style:square;v-text-anchor:top" coordsize="9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kTvcMA&#10;AADcAAAADwAAAGRycy9kb3ducmV2LnhtbERPS27CMBDdV+IO1iB1Bw4UqpLGQbQC8emqoQcYxdMk&#10;ajwOtoFw+7oSUnfz9L6TLXvTigs531hWMBknIIhLqxuuFHwdN6MXED4ga2wtk4IbeVjmg4cMU22v&#10;/EmXIlQihrBPUUEdQpdK6cuaDPqx7Ygj922dwRChq6R2eI3hppXTJHmWBhuODTV29F5T+VOcjYKt&#10;Loq9Xe+e5qfF262ZfVQHN1sp9TjsV68gAvXhX3x373ScP5/C3zPx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kTvcMAAADcAAAADwAAAAAAAAAAAAAAAACYAgAAZHJzL2Rv&#10;d25yZXYueG1sUEsFBgAAAAAEAAQA9QAAAIgDAAAAAA==&#10;" path="m,146l,,15,r,15l30,5,45,,60,,70,5,80,15r5,10l90,50r,16l85,81,75,91,65,101r-10,5l45,106r-15,l15,96r,50l,146xm15,56r,l20,71r5,15l35,91r10,5l55,91,65,86,70,71r,-21l70,35,65,25,55,15r-10,l35,15,25,25,20,35,15,56xe" fillcolor="black" stroked="f">
                  <v:path arrowok="t" o:connecttype="custom" o:connectlocs="0,146;0,0;15,0;15,15;15,15;30,5;30,5;45,0;45,0;60,0;70,5;70,5;80,15;85,25;85,25;90,50;90,50;90,66;85,81;85,81;75,91;65,101;65,101;55,106;45,106;45,106;30,106;30,106;15,96;15,146;0,146;15,56;15,56;20,71;25,86;25,86;35,91;45,96;45,96;55,91;65,86;65,86;70,71;70,50;70,50;70,35;65,25;65,25;55,15;45,15;45,15;35,15;25,25;25,25;20,35;15,56;15,56" o:connectangles="0,0,0,0,0,0,0,0,0,0,0,0,0,0,0,0,0,0,0,0,0,0,0,0,0,0,0,0,0,0,0,0,0,0,0,0,0,0,0,0,0,0,0,0,0,0,0,0,0,0,0,0,0,0,0,0,0"/>
                  <o:lock v:ext="edit" verticies="t"/>
                </v:shape>
                <v:shape id="Freeform 48" o:spid="_x0000_s1072" style="position:absolute;left:2256;top:703;width:20;height:146;visibility:visible;mso-wrap-style:square;v-text-anchor:top" coordsize="2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AVS8QA&#10;AADcAAAADwAAAGRycy9kb3ducmV2LnhtbERPTWsCMRC9F/wPYQRvNavSVlejlLIVvQhVDx7Hzbi7&#10;uJksSdS1v74RhN7m8T5ntmhNLa7kfGVZwaCfgCDOra64ULDffb+OQfiArLG2TAru5GEx77zMMNX2&#10;xj903YZCxBD2KSooQ2hSKX1ekkHftw1x5E7WGQwRukJqh7cYbmo5TJJ3abDi2FBiQ18l5eftxSjY&#10;1EOZLS+H+zH7dZPNxzFbLdd7pXrd9nMKIlAb/sVP90rH+W8jeDwTL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gFUvEAAAA3AAAAA8AAAAAAAAAAAAAAAAAmAIAAGRycy9k&#10;b3ducmV2LnhtbFBLBQYAAAAABAAEAPUAAACJAwAAAAA=&#10;" path="m,20l,,20,r,20l,20xm,146l,40r20,l20,146,,146xe" fillcolor="black" stroked="f">
                  <v:path arrowok="t" o:connecttype="custom" o:connectlocs="0,20;0,0;20,0;20,20;0,20;0,146;0,40;20,40;20,146;0,146" o:connectangles="0,0,0,0,0,0,0,0,0,0"/>
                  <o:lock v:ext="edit" verticies="t"/>
                </v:shape>
                <v:shape id="Freeform 49" o:spid="_x0000_s1073" style="position:absolute;left:229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I/s8QA&#10;AADcAAAADwAAAGRycy9kb3ducmV2LnhtbERPS2vCQBC+F/oflin0VjetD2rqKqGt4ElsIkpvQ3aa&#10;DWZnQ3ar8d+7guBtPr7nzBa9bcSROl87VvA6SEAQl07XXCnYFsuXdxA+IGtsHJOCM3lYzB8fZphq&#10;d+IfOuahEjGEfYoKTAhtKqUvDVn0A9cSR+7PdRZDhF0ldYenGG4b+ZYkE2mx5thgsKVPQ+Uh/7cK&#10;in05HP7S+uu72LVjMz1kk02TKfX81GcfIAL14S6+uVc6zh+P4PpMvED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iP7PEAAAA3AAAAA8AAAAAAAAAAAAAAAAAmAIAAGRycy9k&#10;b3ducmV2LnhtbFBLBQYAAAAABAAEAPUAAACJAwAAAAA=&#10;" path="m75,91r,l55,106r-20,l20,106,10,101,,91,,81,5,66,10,56,25,50,40,45,70,40r,-5l70,25,65,20,60,15r-15,l30,20r-5,5l20,35,,30,10,15,25,5,50,,70,,85,10r5,10l90,40r,21l90,96r5,10l75,106r,-15xm70,56r,l45,61,25,66r-5,5l20,76r5,15l40,96,55,91,70,76r,-15l70,56xe" fillcolor="black" stroked="f">
                  <v:path arrowok="t" o:connecttype="custom" o:connectlocs="75,91;55,106;35,106;10,101;0,91;0,81;5,66;10,56;25,50;40,45;70,40;70,35;65,20;60,15;45,15;30,20;20,35;0,30;10,15;25,5;50,0;70,0;85,10;90,20;90,61;90,96;95,106;75,106;75,91;70,56;45,61;25,66;20,71;20,76;25,91;40,96;55,91;70,76;70,56" o:connectangles="0,0,0,0,0,0,0,0,0,0,0,0,0,0,0,0,0,0,0,0,0,0,0,0,0,0,0,0,0,0,0,0,0,0,0,0,0,0,0"/>
                  <o:lock v:ext="edit" verticies="t"/>
                </v:shape>
                <v:shape id="Freeform 50" o:spid="_x0000_s1074" style="position:absolute;left:2411;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nN78A&#10;AADcAAAADwAAAGRycy9kb3ducmV2LnhtbERPzYrCMBC+C75DGMGbpiouWo2igiDsQVZ9gKEZ22Iz&#10;qUms9e3NguBtPr7fWa5bU4mGnC8tKxgNExDEmdUl5wou5/1gBsIHZI2VZVLwIg/rVbezxFTbJ/9R&#10;cwq5iCHsU1RQhFCnUvqsIIN+aGviyF2tMxgidLnUDp8x3FRynCQ/0mDJsaHAmnYFZbfTwyiwe03z&#10;Y3vfzt1vozfl5Ho+3I9K9XvtZgEiUBu+4o/7oOP86RT+n4kX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1ec3vwAAANwAAAAPAAAAAAAAAAAAAAAAAJgCAABkcnMvZG93bnJl&#10;di54bWxQSwUGAAAAAAQABAD1AAAAhAMAAAAA&#10;" path="m,146l,40r15,l15,55,30,45,50,40r20,l80,50r5,15l85,80r,66l70,146r,-66l65,65,60,55r-15,l35,55,25,60,20,70r,20l20,146,,146xm30,30l45,,70,,45,30r-15,xe" fillcolor="black" stroked="f">
                  <v:path arrowok="t" o:connecttype="custom" o:connectlocs="0,146;0,40;15,40;15,55;15,55;30,45;50,40;50,40;70,40;70,40;80,50;80,50;85,65;85,65;85,80;85,146;70,146;70,80;70,80;65,65;65,65;60,55;60,55;45,55;45,55;35,55;25,60;25,60;20,70;20,90;20,146;0,146;30,30;45,0;70,0;45,30;30,30" o:connectangles="0,0,0,0,0,0,0,0,0,0,0,0,0,0,0,0,0,0,0,0,0,0,0,0,0,0,0,0,0,0,0,0,0,0,0,0,0"/>
                  <o:lock v:ext="edit" verticies="t"/>
                </v:shape>
                <v:shape id="Freeform 51" o:spid="_x0000_s1075" style="position:absolute;left:2516;top:743;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mRMMUA&#10;AADcAAAADwAAAGRycy9kb3ducmV2LnhtbESP0WrCQBBF3wv+wzKCL0U3Shts6iaIIJY2L8Z+wJCd&#10;JsHsbMiuJv69WxB8m+HeuefOJhtNK67Uu8ayguUiAkFcWt1wpeD3tJ+vQTiPrLG1TApu5CBLJy8b&#10;TLQd+EjXwlcihLBLUEHtfZdI6cqaDLqF7YiD9md7gz6sfSV1j0MIN61cRVEsDTYcCDV2tKupPBcX&#10;EyDl6/fPx9vqnJ92w8UNY7PMD4VSs+m4/QThafRP8+P6S4f67zH8PxMm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ZEwxQAAANwAAAAPAAAAAAAAAAAAAAAAAJgCAABkcnMv&#10;ZG93bnJldi54bWxQSwUGAAAAAAQABAD1AAAAigMAAAAA&#10;" path="m,76l20,71r,10l25,86r10,5l45,96,55,91r10,l65,86,70,76,65,66,45,61,20,56,5,45,5,30,5,15,15,5,25,,40,,65,,75,10,85,30r-20,l60,20,45,15r-20,l20,25r5,10l30,40r15,l70,50,85,61r,15l80,91,65,106r-20,l25,106,15,101,5,91,,76xe" fillcolor="black" stroked="f">
                  <v:path arrowok="t" o:connecttype="custom" o:connectlocs="20,71;20,81;25,86;45,96;55,91;65,91;70,76;65,66;45,61;20,56;5,45;5,30;5,15;15,5;25,0;40,0;65,0;75,10;85,30;65,30;60,20;45,15;25,15;20,25;25,35;30,40;45,40;70,50;85,61;85,76;80,91;65,106;45,106;15,101;5,91;0,76" o:connectangles="0,0,0,0,0,0,0,0,0,0,0,0,0,0,0,0,0,0,0,0,0,0,0,0,0,0,0,0,0,0,0,0,0,0,0,0"/>
                </v:shape>
                <v:shape id="Freeform 52" o:spid="_x0000_s1076" style="position:absolute;left:262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cwisMA&#10;AADcAAAADwAAAGRycy9kb3ducmV2LnhtbERPS2vCQBC+F/wPywi91Y0Wq0RXESEgeKq1Pm5DdkyC&#10;2dm4u8a0v75bKPQ2H99z5svO1KIl5yvLCoaDBARxbnXFhYL9R/YyBeEDssbaMin4Ig/LRe9pjqm2&#10;D36ndhcKEUPYp6igDKFJpfR5SQb9wDbEkbtYZzBE6AqpHT5iuKnlKEnepMGKY0OJDa1Lyq+7u1Hw&#10;fbBdtjrrWzs+fYbt8TDJXhOn1HO/W81ABOrCv/jPvdFx/ngCv8/EC+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cwisMAAADcAAAADwAAAAAAAAAAAAAAAACYAgAAZHJzL2Rv&#10;d25yZXYueG1sUEsFBgAAAAAEAAQA9QAAAIgDAAAAAA==&#10;" path="m,146l,,15,r,85l55,40r25,l40,80r45,66l60,146,30,90,15,106r,40l,146xe" fillcolor="black" stroked="f">
                  <v:path arrowok="t" o:connecttype="custom" o:connectlocs="0,146;0,0;15,0;15,85;55,40;80,40;40,80;85,146;60,146;30,90;15,106;15,146;0,146" o:connectangles="0,0,0,0,0,0,0,0,0,0,0,0,0"/>
                </v:shape>
                <v:shape id="Freeform 53" o:spid="_x0000_s1077" style="position:absolute;left:2716;top:743;width:96;height:106;visibility:visible;mso-wrap-style:square;v-text-anchor:top" coordsize="9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t+8UA&#10;AADcAAAADwAAAGRycy9kb3ducmV2LnhtbESPT2vDMAzF74V9B6NBb63Tso6R1S1lIzB62tr9uYpY&#10;S8Ji2dhOm/XTV4fBbhLv6b2f1tvR9epEMXWeDSzmBSji2tuOGwPvx2r2ACplZIu9ZzLwSwm2m5vJ&#10;Gkvrz/xGp0NulIRwKtFAm3MotU51Sw7T3Adi0b59dJhljY22Ec8S7nq9LIp77bBjaWgx0FNL9c9h&#10;cAaWd6GqisvXJ+awv3yEOOjn18GY6e24ewSVacz/5r/rFyv4K6GVZ2QCv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y37xQAAANwAAAAPAAAAAAAAAAAAAAAAAJgCAABkcnMv&#10;ZG93bnJldi54bWxQSwUGAAAAAAQABAD1AAAAigMAAAAA&#10;" path="m76,91r,l56,106r-20,l21,106,11,101,5,91,,81,5,66,16,56,26,50,46,45,76,40r,-5l76,25,71,20,61,15r-10,l31,20r-5,5l21,35,5,30,16,15,31,5,51,,76,,86,10r5,10l91,40r,21l96,96r,10l81,106,76,91xm76,56r,l46,61,31,66r-5,5l21,76r5,15l41,96,61,91,71,76,76,61r,-5xe" fillcolor="black" stroked="f">
                  <v:path arrowok="t" o:connecttype="custom" o:connectlocs="76,91;56,106;36,106;11,101;5,91;0,81;5,66;16,56;26,50;46,45;76,40;76,35;71,20;61,15;51,15;31,20;21,35;5,30;16,15;31,5;51,0;76,0;86,10;91,20;91,61;96,96;96,106;81,106;76,91;76,56;46,61;31,66;26,71;21,76;26,91;41,96;61,91;71,76;76,56" o:connectangles="0,0,0,0,0,0,0,0,0,0,0,0,0,0,0,0,0,0,0,0,0,0,0,0,0,0,0,0,0,0,0,0,0,0,0,0,0,0,0"/>
                  <o:lock v:ext="edit" verticies="t"/>
                </v:shape>
                <v:shape id="Freeform 54" o:spid="_x0000_s1078" style="position:absolute;left:2902;top:703;width:50;height:146;visibility:visible;mso-wrap-style:square;v-text-anchor:top" coordsize="5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TWD8QA&#10;AADcAAAADwAAAGRycy9kb3ducmV2LnhtbERPTWvCQBC9F/wPyxS8FN1oVWrqJojUYk9iLAFvQ3ZM&#10;gtnZkN1q+u+7gtDbPN7nrNLeNOJKnastK5iMIxDEhdU1lwq+j9vRGwjnkTU2lknBLzlIk8HTCmNt&#10;b3yga+ZLEULYxaig8r6NpXRFRQbd2LbEgTvbzqAPsCul7vAWwk0jp1G0kAZrDg0VtrSpqLhkP0bB&#10;3n2+ynN+aTgvP2Yv6+l8e9p/KTV87tfvIDz1/l/8cO90mD9fwv2ZcIF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01g/EAAAA3AAAAA8AAAAAAAAAAAAAAAAAmAIAAGRycy9k&#10;b3ducmV2LnhtbFBLBQYAAAAABAAEAPUAAACJAwAAAAA=&#10;" path="m50,146r-15,l35,35,15,45,,55,,35,25,20,40,,50,r,146xe" fillcolor="black" stroked="f">
                  <v:path arrowok="t" o:connecttype="custom" o:connectlocs="50,146;35,146;35,35;35,35;15,45;15,45;0,55;0,35;0,35;25,20;25,20;40,0;50,0;50,146" o:connectangles="0,0,0,0,0,0,0,0,0,0,0,0,0,0"/>
                </v:shape>
                <v:shape id="Freeform 55" o:spid="_x0000_s1079" style="position:absolute;left:299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n7sQA&#10;AADcAAAADwAAAGRycy9kb3ducmV2LnhtbESPQWvDMAyF74P9B6PCbqvTHUqS1QltxyDXdi3sKGI1&#10;CY1lE3tttl8/HQa7Sbyn9z5t6tmN6kZTHDwbWC0zUMSttwN3Bk4f7885qJiQLY6eycA3Rairx4cN&#10;ltbf+UC3Y+qUhHAs0UCfUii1jm1PDuPSB2LRLn5ymGSdOm0nvEu4G/VLlq21w4GlocdA+57a6/HL&#10;GdjheTg1xWr/04RD2BWfRZ6/WWOeFvP2FVSiOf2b/64bK/hrwZdnZAJd/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3p+7EAAAA3AAAAA8AAAAAAAAAAAAAAAAAmAIAAGRycy9k&#10;b3ducmV2LnhtbFBLBQYAAAAABAAEAPUAAACJAwAAAAA=&#10;" path="m30,65r,l20,65,10,55,5,40,10,25,20,10,30,5,50,,65,5r15,5l85,25r5,15l85,55,70,65,80,75r10,5l95,90r,16l90,121,80,136,65,146r-15,l30,146,15,136,5,121,,106,,90,10,80,15,70,30,65xm20,106r,l20,121r15,10l50,136r10,-5l70,126r5,-10l75,106r,-10l70,85,60,75r-15,l35,75,25,85r-5,5l20,106xm25,40r,l25,45r5,10l40,60r10,l55,60,65,55,70,45r,-5l70,30,65,20,55,15r-5,l40,15,30,20,25,30r,10xe" fillcolor="black" stroked="f">
                  <v:path arrowok="t" o:connecttype="custom" o:connectlocs="30,65;10,55;5,40;10,25;20,10;50,0;65,5;80,10;90,40;85,55;70,65;80,75;90,80;95,106;90,121;80,136;50,146;30,146;15,136;0,106;0,90;10,80;30,65;20,106;20,121;35,131;50,136;60,131;70,126;75,106;75,96;70,85;45,75;35,75;25,85;20,106;25,40;25,45;30,55;50,60;55,60;65,55;70,40;70,30;65,20;50,15;40,15;30,20;25,40" o:connectangles="0,0,0,0,0,0,0,0,0,0,0,0,0,0,0,0,0,0,0,0,0,0,0,0,0,0,0,0,0,0,0,0,0,0,0,0,0,0,0,0,0,0,0,0,0,0,0,0,0"/>
                  <o:lock v:ext="edit" verticies="t"/>
                </v:shape>
                <v:shape id="Freeform 56" o:spid="_x0000_s1080" style="position:absolute;left:3117;top:829;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OHDsQA&#10;AADcAAAADwAAAGRycy9kb3ducmV2LnhtbERPTWvCQBC9C/0PyxR6042KUqOraFtBvLRGPXgbstMk&#10;NTubZtcY/31XEHqbx/uc2aI1pWiodoVlBf1eBII4tbrgTMFhv+6+gnAeWWNpmRTcyMFi/tSZYazt&#10;lXfUJD4TIYRdjApy76tYSpfmZND1bEUcuG9bG/QB1pnUNV5DuCnlIIrG0mDBoSHHit5ySs/JxSjI&#10;Jh/HZjP8HL6P9snPaPX16+Vpq9TLc7ucgvDU+n/xw73RYf64D/dnwgV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Dhw7EAAAA3AAAAA8AAAAAAAAAAAAAAAAAmAIAAGRycy9k&#10;b3ducmV2LnhtbFBLBQYAAAAABAAEAPUAAACJAwAAAAA=&#10;" path="m,20l,,20,r,20l20,40,5,50,,40,10,35r,-15l,20xe" fillcolor="black" stroked="f">
                  <v:path arrowok="t" o:connecttype="custom" o:connectlocs="0,20;0,0;20,0;20,20;20,20;20,40;20,40;5,50;0,40;0,40;10,35;10,35;10,20;0,20" o:connectangles="0,0,0,0,0,0,0,0,0,0,0,0,0,0"/>
                </v:shape>
                <v:shape id="Freeform 57" o:spid="_x0000_s1081" style="position:absolute;left:3222;top:703;width:90;height:151;visibility:visible;mso-wrap-style:square;v-text-anchor:top" coordsize="90,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ubgcMA&#10;AADcAAAADwAAAGRycy9kb3ducmV2LnhtbERPTWvCQBC9C/0PyxS86SZSbInZSKm0iFBokiIeh+yY&#10;BLOzIbuN8d93CwVv83ifk24n04mRBtdaVhAvIxDEldUt1wq+y/fFCwjnkTV2lknBjRxss4dZiom2&#10;V85pLHwtQgi7BBU03veJlK5qyKBb2p44cGc7GPQBDrXUA15DuOnkKorW0mDLoaHBnt4aqi7Fj1GQ&#10;n47RcxwfOH8aP788fpTHXbFTav44vW5AeJr8Xfzv3uswf72Cv2fC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ubgcMAAADcAAAADwAAAAAAAAAAAAAAAACYAgAAZHJzL2Rv&#10;d25yZXYueG1sUEsFBgAAAAAEAAQA9QAAAIgDAAAAAA==&#10;" path="m,106r15,l20,121r5,5l35,131r10,5l55,131r10,-5l70,116r5,-10l70,90,65,85,55,75r-10,l35,75r,-15l40,60r10,l60,55r5,-5l65,40r,-10l60,20,55,15r-10,l35,15,25,20,20,30r,10l,40,5,25,15,10,30,5,45,,65,5,80,20r5,20l80,55,65,65r10,5l85,80r5,10l90,106r,15l80,136,65,146r-20,5l25,146,15,136,5,126,,106xe" fillcolor="black" stroked="f">
                  <v:path arrowok="t" o:connecttype="custom" o:connectlocs="15,106;20,121;25,126;45,136;55,131;65,126;75,106;70,90;65,85;45,75;35,75;35,60;40,60;60,55;65,50;65,40;60,20;55,15;45,15;25,20;20,30;0,40;5,25;15,10;45,0;65,5;80,20;85,40;80,55;65,65;75,70;85,80;90,106;90,121;80,136;45,151;25,146;15,136;0,106" o:connectangles="0,0,0,0,0,0,0,0,0,0,0,0,0,0,0,0,0,0,0,0,0,0,0,0,0,0,0,0,0,0,0,0,0,0,0,0,0,0,0"/>
                </v:shape>
                <v:shape id="Freeform 58" o:spid="_x0000_s1082" style="position:absolute;left:33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J4b8EA&#10;AADcAAAADwAAAGRycy9kb3ducmV2LnhtbERPTWvDMAy9D/ofjAq7LU4bEkoat5SNjVyXjZ1FrMZp&#10;YznEXpv218+DwW56vE9V+9kO4kKT7x0rWCUpCOLW6Z47BZ8fr08bED4gaxwck4IbedjvFg8Vltpd&#10;+Z0uTehEDGFfogITwlhK6VtDFn3iRuLIHd1kMUQ4dVJPeI3hdpDrNC2kxZ5jg8GRng215+bbKmjk&#10;icxbjtlLYft8tqt1Vt+/lHpczoctiEBz+Bf/uWsd5xcZ/D4TL5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yeG/BAAAA3AAAAA8AAAAAAAAAAAAAAAAAmAIAAGRycy9kb3du&#10;cmV2LnhtbFBLBQYAAAAABAAEAPUAAACGAw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rect id="Rectangle 59" o:spid="_x0000_s1083" style="position:absolute;left:3442;top:788;width:5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wjsQA&#10;AADcAAAADwAAAGRycy9kb3ducmV2LnhtbERPTWsCMRC9C/6HMII3N1tRsVujqCB4Eartod7GzXR3&#10;cTNZk6hrf31TEHqbx/uc2aI1tbiR85VlBS9JCoI4t7riQsHnx2YwBeEDssbaMil4kIfFvNuZYabt&#10;nfd0O4RCxBD2GSooQ2gyKX1ekkGf2IY4ct/WGQwRukJqh/cYbmo5TNOJNFhxbCixoXVJ+flwNQpW&#10;r9PV5X3Eu5/96UjHr9N5PHSpUv1eu3wDEagN/+Kne6vj/MkI/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JsI7EAAAA3AAAAA8AAAAAAAAAAAAAAAAAmAIAAGRycy9k&#10;b3ducmV2LnhtbFBLBQYAAAAABAAEAPUAAACJAwAAAAA=&#10;" fillcolor="black" stroked="f"/>
                <v:shape id="Freeform 60" o:spid="_x0000_s1084" style="position:absolute;left:3502;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dFgL8A&#10;AADcAAAADwAAAGRycy9kb3ducmV2LnhtbERPTYvCMBC9C/sfwix401SlZekaZVEUr1bxPDRjU7eZ&#10;lCZqd3+9EQRv83ifM1/2thE36nztWMFknIAgLp2uuVJwPGxGXyB8QNbYOCYFf+RhufgYzDHX7s57&#10;uhWhEjGEfY4KTAhtLqUvDVn0Y9cSR+7sOoshwq6SusN7DLeNnCZJJi3WHBsMtrQyVP4WV6ugkBcy&#10;2xRn68zWaW8n09nu/6TU8LP/+QYRqA9v8cu903F+lsLzmXiBX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10WAvwAAANwAAAAPAAAAAAAAAAAAAAAAAJgCAABkcnMvZG93bnJl&#10;di54bWxQSwUGAAAAAAQABAD1AAAAhAMAAAAA&#10;" path="m65,146r,-35l,111,,96,65,,80,r,96l100,96r,15l80,111r,35l65,146xm65,96r,-66l20,96r45,xe" fillcolor="black" stroked="f">
                  <v:path arrowok="t" o:connecttype="custom" o:connectlocs="65,146;65,111;0,111;0,96;65,0;80,0;80,96;100,96;100,111;80,111;80,146;65,146;65,96;65,30;20,96;65,96" o:connectangles="0,0,0,0,0,0,0,0,0,0,0,0,0,0,0,0"/>
                  <o:lock v:ext="edit" verticies="t"/>
                </v:shape>
                <v:shape id="Freeform 61" o:spid="_x0000_s1085" style="position:absolute;left:361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1qwsMA&#10;AADcAAAADwAAAGRycy9kb3ducmV2LnhtbERP22qDQBB9D/Qflin0JTRrG7BiXIMtBISCIbYfMLgT&#10;lbiz4m6N+ftuoNC3OZzrZPvFDGKmyfWWFbxsIhDEjdU9twq+vw7PCQjnkTUOlknBjRzs84dVhqm2&#10;Vz7RXPtWhBB2KSrovB9TKV3TkUG3sSNx4M52MugDnFqpJ7yGcDPI1yiKpcGeQ0OHI3101FzqH6Mg&#10;ufVvx/Lwqd/nqDivx2o9b4tKqafHpdiB8LT4f/Gfu9RhfhzD/Z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1qwsMAAADcAAAADwAAAAAAAAAAAAAAAACYAgAAZHJzL2Rv&#10;d25yZXYueG1sUEsFBgAAAAAEAAQA9QAAAIgDAAAAAA==&#10;" path="m95,131r,15l,146,5,136,15,116,40,90,70,60,75,50,80,40,75,30,70,25,60,20,50,15,40,20,30,25,25,35r,10l5,45,10,25,20,10,35,5,50,,70,5,85,15,95,25r,15l90,60,80,75,55,101,35,121,25,131r70,xe" fillcolor="black" stroked="f">
                  <v:path arrowok="t" o:connecttype="custom" o:connectlocs="95,131;95,146;0,146;0,146;5,136;5,136;15,116;15,116;40,90;40,90;70,60;70,60;75,50;80,40;80,40;75,30;70,25;70,25;60,20;50,15;50,15;40,20;30,25;30,25;25,35;25,45;5,45;5,45;10,25;20,10;20,10;35,5;50,0;50,0;70,5;85,15;85,15;95,25;95,40;95,40;90,60;90,60;80,75;80,75;55,101;55,101;35,121;35,121;25,131;95,131" o:connectangles="0,0,0,0,0,0,0,0,0,0,0,0,0,0,0,0,0,0,0,0,0,0,0,0,0,0,0,0,0,0,0,0,0,0,0,0,0,0,0,0,0,0,0,0,0,0,0,0,0,0"/>
                </v:shape>
                <v:shape id="Freeform 62" o:spid="_x0000_s1086" style="position:absolute;left:37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L8A&#10;AADcAAAADwAAAGRycy9kb3ducmV2LnhtbERPTYvCMBC9C/sfwix401TF7lKNIi6KV+uy56EZm2oz&#10;KU1Wq7/eCIK3ebzPmS87W4sLtb5yrGA0TEAQF05XXCr4PWwG3yB8QNZYOyYFN/KwXHz05phpd+U9&#10;XfJQihjCPkMFJoQmk9IXhiz6oWuII3d0rcUQYVtK3eI1httajpMklRYrjg0GG1obKs75v1WQyxOZ&#10;7RQnP6mtpp0djSe7+59S/c9uNQMRqAtv8cu903F++gXPZ+IF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X5svwAAANwAAAAPAAAAAAAAAAAAAAAAAJgCAABkcnMvZG93bnJl&#10;di54bWxQSwUGAAAAAAQABAD1AAAAhAM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shape id="Freeform 63" o:spid="_x0000_s1087" style="position:absolute;left:3897;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MosMA&#10;AADcAAAADwAAAGRycy9kb3ducmV2LnhtbESPQW/CMAyF75P4D5GRuI2UHRDrCAiBkAYnYGhnr/Ha&#10;ro1TNYEWfj0+IO32LD9/fm++7F2trtSG0rOByTgBRZx5W3Ju4Py1fZ2BChHZYu2ZDNwowHIxeJlj&#10;an3HR7qeYq4EwiFFA0WMTap1yApyGMa+IZbdr28dRhnbXNsWO4G7Wr8lyVQ7LFk+FNjQuqCsOl2c&#10;UPa376bS3ZnpZ3O4V+5v915tjBkN+9UHqEh9/Dc/rz+txJ9KWikjCv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bMosMAAADcAAAADwAAAAAAAAAAAAAAAACYAgAAZHJzL2Rv&#10;d25yZXYueG1sUEsFBgAAAAAEAAQA9QAAAIgDAAAAAA==&#10;" path="m,101l20,96r5,20l40,126r20,5l80,126r15,-5l100,106,95,96,80,85,55,80,30,70,15,55,10,40r,-10l15,20,20,10,30,5,60,,85,5r10,5l105,20r5,10l110,40,95,45,90,30,85,25,75,20,60,15,45,20r-10,l30,30,25,40r,5l30,50,60,60,90,70r15,5l110,85r5,11l115,106r,10l110,126r-10,10l90,141r-10,5l65,146r-20,l30,141,20,136,10,126,5,116,,101xe" fillcolor="black" stroked="f">
                  <v:path arrowok="t" o:connecttype="custom" o:connectlocs="20,96;25,116;40,126;60,131;80,126;95,121;100,106;95,96;80,85;55,80;30,70;15,55;10,40;10,30;15,20;30,5;60,0;85,5;95,10;105,20;110,40;95,45;85,25;75,20;60,15;35,20;30,30;25,40;30,50;60,60;90,70;105,75;110,85;115,106;115,116;110,126;90,141;80,146;65,146;30,141;20,136;10,126;0,101" o:connectangles="0,0,0,0,0,0,0,0,0,0,0,0,0,0,0,0,0,0,0,0,0,0,0,0,0,0,0,0,0,0,0,0,0,0,0,0,0,0,0,0,0,0,0"/>
                </v:shape>
                <v:shape id="Freeform 64" o:spid="_x0000_s1088" style="position:absolute;left:4027;top:743;width:90;height:106;visibility:visible;mso-wrap-style:square;v-text-anchor:top" coordsize="9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a6MYA&#10;AADcAAAADwAAAGRycy9kb3ducmV2LnhtbERPS2vCQBC+C/6HZQRvzUaxYlNXsUJsK1rw0YO3ITsm&#10;odnZkF017a/vFgre5uN7znTemkpcqXGlZQWDKAZBnFldcq7geEgfJiCcR9ZYWSYF3+RgPut2ppho&#10;e+MdXfc+FyGEXYIKCu/rREqXFWTQRbYmDtzZNgZ9gE0udYO3EG4qOYzjsTRYcmgosKZlQdnX/mIU&#10;fAy3p1F+SVef1fr9/POavmweTzul+r128QzCU+vv4n/3mw7zx0/w90y4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oa6MYAAADcAAAADwAAAAAAAAAAAAAAAACYAgAAZHJz&#10;L2Rvd25yZXYueG1sUEsFBgAAAAAEAAQA9QAAAIsDAAAAAA==&#10;" path="m,106l,91,65,15r-20,l5,15,5,,90,r,15l35,81,20,91r25,l90,91r,15l,106xe" fillcolor="black" stroked="f">
                  <v:path arrowok="t" o:connecttype="custom" o:connectlocs="0,106;0,91;65,15;65,15;45,15;5,15;5,0;90,0;90,15;35,81;20,91;20,91;45,91;90,91;90,106;0,106" o:connectangles="0,0,0,0,0,0,0,0,0,0,0,0,0,0,0,0"/>
                </v:shape>
                <v:shape id="Freeform 65" o:spid="_x0000_s1089" style="position:absolute;left:413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xl0McA&#10;AADcAAAADwAAAGRycy9kb3ducmV2LnhtbESPT0vDQBDF74LfYRnBm91osX9ityVoBU9Fm9LibciO&#10;2dDsbMhu2/jtOwfB2wzvzXu/WawG36oz9bEJbOBxlIEiroJtuDawK98fZqBiQrbYBiYDvxRhtby9&#10;WWBuw4W/6LxNtZIQjjkacCl1udaxcuQxjkJHLNpP6D0mWfta2x4vEu5b/ZRlE+2xYWlw2NGro+q4&#10;PXkD5aEaj79p87Yu992zmx+LyWdbGHN/NxQvoBIN6d/8d/1hBX8q+PKMT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sZdDHAAAA3AAAAA8AAAAAAAAAAAAAAAAAmAIAAGRy&#10;cy9kb3ducmV2LnhtbFBLBQYAAAAABAAEAPUAAACMAwAAAAA=&#10;" path="m75,91r,l55,106r-20,l20,106,10,101,,91,,81,,66,10,56,25,50,40,45,70,40r,-5l70,25,65,20,60,15r-15,l30,20r-5,5l20,35,,30,10,15,25,5,50,,70,,80,10,90,20r,20l90,61r,35l95,106r-20,l75,91xm70,56r,l40,61,25,66r-5,5l20,76r5,15l40,96,55,91,70,76r,-15l70,56xe" fillcolor="black" stroked="f">
                  <v:path arrowok="t" o:connecttype="custom" o:connectlocs="75,91;55,106;35,106;10,101;0,91;0,81;0,66;10,56;25,50;40,45;70,40;70,35;65,20;60,15;45,15;30,20;20,35;0,30;10,15;25,5;50,0;70,0;80,10;90,20;90,61;90,96;95,106;75,106;75,91;70,56;40,61;25,66;20,71;20,76;25,91;40,96;55,91;70,76;70,56" o:connectangles="0,0,0,0,0,0,0,0,0,0,0,0,0,0,0,0,0,0,0,0,0,0,0,0,0,0,0,0,0,0,0,0,0,0,0,0,0,0,0"/>
                  <o:lock v:ext="edit" verticies="t"/>
                </v:shape>
                <v:shape id="Freeform 66" o:spid="_x0000_s1090" style="position:absolute;left:4237;top:703;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nNRcIA&#10;AADcAAAADwAAAGRycy9kb3ducmV2LnhtbERP3WrCMBS+H/gO4Qi7m2kVXNcZRWTCREHUPcBZc0yL&#10;zUlpMlvf3ggD787H93tmi97W4kqtrxwrSEcJCOLC6YqNgp/T+i0D4QOyxtoxKbiRh8V88DLDXLuO&#10;D3Q9BiNiCPscFZQhNLmUvijJoh+5hjhyZ9daDBG2RuoWuxhuazlOkqm0WHFsKLGhVUnF5fhnFezT&#10;38xs62zXT77OZicP3ebDdkq9DvvlJ4hAfXiK/93fOs5/T+HxTLx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1FwgAAANwAAAAPAAAAAAAAAAAAAAAAAJgCAABkcnMvZG93&#10;bnJldi54bWxQSwUGAAAAAAQABAD1AAAAhwMAAAAA&#10;" path="m15,146r,-91l,55,,40r15,l15,30r,-15l25,5,45,,60,r,15l45,15,35,20r,10l35,40r20,l55,55r-20,l35,146r-20,xe" fillcolor="black" stroked="f">
                  <v:path arrowok="t" o:connecttype="custom" o:connectlocs="15,146;15,55;0,55;0,40;15,40;15,30;15,30;15,15;15,15;25,5;25,5;45,0;45,0;60,0;60,15;60,15;45,15;45,15;35,20;35,20;35,30;35,40;55,40;55,55;35,55;35,146;15,146" o:connectangles="0,0,0,0,0,0,0,0,0,0,0,0,0,0,0,0,0,0,0,0,0,0,0,0,0,0,0"/>
                </v:shape>
                <v:rect id="Rectangle 67" o:spid="_x0000_s1091" style="position:absolute;left:4302;top:703;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bvMQA&#10;AADcAAAADwAAAGRycy9kb3ducmV2LnhtbERPS2sCMRC+F/wPYQRvNetSH90aRQuCl0LVHupt3Iy7&#10;i5vJmkRd++ubgtDbfHzPmc5bU4srOV9ZVjDoJyCIc6srLhR87VbPExA+IGusLZOCO3mYzzpPU8y0&#10;vfGGrttQiBjCPkMFZQhNJqXPSzLo+7YhjtzROoMhQldI7fAWw00t0yQZSYMVx4YSG3ovKT9tL0bB&#10;8nWyPH++8MfP5rCn/ffhNExdolSv2y7eQARqw7/44V7rOH+cwt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1G7zEAAAA3AAAAA8AAAAAAAAAAAAAAAAAmAIAAGRycy9k&#10;b3ducmV2LnhtbFBLBQYAAAAABAAEAPUAAACJAwAAAAA=&#10;" fillcolor="black" stroked="f"/>
                <v:shape id="Freeform 68" o:spid="_x0000_s1092" style="position:absolute;left:434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77p8MA&#10;AADcAAAADwAAAGRycy9kb3ducmV2LnhtbERPTWvCQBC9F/oflhG86caGWo2uErSFnoo1YultyI7Z&#10;YHY2ZFdN/323IPQ2j/c5y3VvG3GlzteOFUzGCQji0umaKwWH4m00A+EDssbGMSn4IQ/r1ePDEjPt&#10;bvxJ132oRAxhn6ECE0KbSelLQxb92LXEkTu5zmKIsKuk7vAWw20jn5JkKi3WHBsMtrQxVJ73F6ug&#10;+CrT9Js+tq/FsX0283M+3TW5UsNBny9ABOrDv/juftdx/ksKf8/E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77p8MAAADcAAAADwAAAAAAAAAAAAAAAACYAgAAZHJzL2Rv&#10;d25yZXYueG1sUEsFBgAAAAAEAAQA9QAAAIgDAAAAAA==&#10;" path="m75,91r,l55,106r-20,l20,106,10,101,,91,,81,5,66,15,56,25,50,40,45,70,40r,-5l70,25,65,20,60,15r-15,l30,20r-5,5l20,35,5,30,10,15,25,5,50,,70,,85,10r5,10l90,40r,21l90,96r5,10l75,106r,-15xm70,56r,l45,61,30,66,20,71r,5l25,91r15,5l60,91,70,76r,-15l70,56xe" fillcolor="black" stroked="f">
                  <v:path arrowok="t" o:connecttype="custom" o:connectlocs="75,91;55,106;35,106;10,101;0,91;0,81;5,66;15,56;25,50;40,45;70,40;70,35;65,20;60,15;45,15;30,20;20,35;5,30;10,15;25,5;50,0;70,0;85,10;90,20;90,61;90,96;95,106;75,106;75,91;70,56;45,61;30,66;20,71;20,76;25,91;40,96;60,91;70,76;70,56" o:connectangles="0,0,0,0,0,0,0,0,0,0,0,0,0,0,0,0,0,0,0,0,0,0,0,0,0,0,0,0,0,0,0,0,0,0,0,0,0,0,0"/>
                  <o:lock v:ext="edit" verticies="t"/>
                </v:shape>
                <v:shape id="Freeform 69" o:spid="_x0000_s1093" style="position:absolute;left:4457;top:743;width:60;height:106;visibility:visible;mso-wrap-style:square;v-text-anchor:top" coordsize="6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ZSNsIA&#10;AADcAAAADwAAAGRycy9kb3ducmV2LnhtbERPzWqDQBC+F/IOywR6CXVtU9Ji3YRSMFhvMX2AwZ2q&#10;xJ0Vd6smT58tBHKbj+930t1sOjHS4FrLCp6jGARxZXXLtYKfY/b0DsJ5ZI2dZVJwJge77eIhxUTb&#10;iQ80lr4WIYRdggoa7/tESlc1ZNBFticO3K8dDPoAh1rqAacQbjr5EscbabDl0NBgT18NVafyzyhY&#10;rQuZF6fvjC5ZvR+nVdVdYqfU43L+/ADhafZ38c2d6zD/7RX+nwkXy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lI2wgAAANwAAAAPAAAAAAAAAAAAAAAAAJgCAABkcnMvZG93&#10;bnJldi54bWxQSwUGAAAAAAQABAD1AAAAhwMAAAAA&#10;" path="m,106l,,20,r,15l30,,40,,60,5,50,20,40,15,30,20,25,30,20,50r,56l,106xe" fillcolor="black" stroked="f">
                  <v:path arrowok="t" o:connecttype="custom" o:connectlocs="0,106;0,0;20,0;20,15;20,15;30,0;30,0;40,0;40,0;60,5;50,20;50,20;40,15;40,15;30,20;30,20;25,30;25,30;20,50;20,106;0,106" o:connectangles="0,0,0,0,0,0,0,0,0,0,0,0,0,0,0,0,0,0,0,0,0"/>
                </v:shape>
                <v:shape id="Freeform 70" o:spid="_x0000_s1094" style="position:absolute;left:4517;top:743;width:96;height:146;visibility:visible;mso-wrap-style:square;v-text-anchor:top" coordsize="9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V5MQA&#10;AADcAAAADwAAAGRycy9kb3ducmV2LnhtbESPT2sCQQzF7wW/wxDBW51V0MrWUcRWqEgP/jn0GGbi&#10;7uJOZtmJuv32jlDoLeG998vLfNn5Wt2ojVVgA6NhBorYBldxYeB03LzOQEVBdlgHJgO/FGG56L3M&#10;MXfhznu6HaRQCcIxRwOlSJNrHW1JHuMwNMRJO4fWo6S1LbRr8Z7gvtbjLJtqjxWnCyU2tC7JXg5X&#10;nygT/Bb8XI1tY38c7mR7nX1sjRn0u9U7KKFO/s1/6S+X6r9N4PlMmkA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WFeTEAAAA3AAAAA8AAAAAAAAAAAAAAAAAmAIAAGRycy9k&#10;b3ducmV2LnhtbFBLBQYAAAAABAAEAPUAAACJAwAAAAA=&#10;" path="m10,146l5,131r10,l26,131r5,-5l36,111r5,-5l,,21,,41,61r5,25l56,61,76,,96,,56,106,46,131,36,146r-15,l10,146xe" fillcolor="black" stroked="f">
                  <v:path arrowok="t" o:connecttype="custom" o:connectlocs="10,146;5,131;5,131;15,131;15,131;26,131;26,131;31,126;31,126;36,111;36,111;41,106;0,0;21,0;41,61;41,61;46,86;46,86;56,61;76,0;96,0;56,106;56,106;46,131;46,131;36,146;36,146;21,146;21,146;10,146;10,146" o:connectangles="0,0,0,0,0,0,0,0,0,0,0,0,0,0,0,0,0,0,0,0,0,0,0,0,0,0,0,0,0,0,0"/>
                </v:shape>
                <v:shape id="Freeform 71" o:spid="_x0000_s1095" style="position:absolute;left:1421;top:944;width:145;height:106;visibility:visible;mso-wrap-style:square;v-text-anchor:top" coordsize="14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Vz8IA&#10;AADcAAAADwAAAGRycy9kb3ducmV2LnhtbERPzWoCMRC+F3yHMIK3mlWLymoUUSz20MOqDzBsxt1l&#10;N5MliZr26ZtCobf5+H5nvY2mEw9yvrGsYDLOQBCXVjdcKbhejq9LED4ga+wsk4Iv8rDdDF7WmGv7&#10;5IIe51CJFMI+RwV1CH0upS9rMujHtidO3M06gyFBV0nt8JnCTSenWTaXBhtODTX2tK+pbM93o8As&#10;gyvi5/16eju+f+NhVny0bVRqNIy7FYhAMfyL/9wnneYv5vD7TLp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ytXPwgAAANwAAAAPAAAAAAAAAAAAAAAAAJgCAABkcnMvZG93&#10;bnJldi54bWxQSwUGAAAAAAQABAD1AAAAhwMAAAAA&#10;" path="m30,106l,,20,,35,60r5,26l45,60,65,,80,,95,60r5,20l110,60,125,r20,l110,106r-20,l75,45,70,25,50,106r-20,xe" fillcolor="black" stroked="f">
                  <v:path arrowok="t" o:connecttype="custom" o:connectlocs="30,106;0,0;20,0;35,60;40,86;40,86;45,60;65,0;80,0;95,60;100,80;110,60;125,0;145,0;110,106;90,106;75,45;70,25;50,106;30,106" o:connectangles="0,0,0,0,0,0,0,0,0,0,0,0,0,0,0,0,0,0,0,0"/>
                </v:shape>
                <v:shape id="Freeform 72" o:spid="_x0000_s1096" style="position:absolute;left:1566;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gf+8IA&#10;AADcAAAADwAAAGRycy9kb3ducmV2LnhtbERPTWvCQBC9F/wPyxS8lGZjoaakriKCULCXqhdvQ3aa&#10;Dc3Ohswao7++Wyh4m8f7nMVq9K0aqJcmsIFZloMiroJtuDZwPGyf30BJRLbYBiYDVxJYLScPCyxt&#10;uPAXDftYqxTCUqIBF2NXai2VI4+ShY44cd+h9xgT7Gtte7ykcN/qlzyfa48NpwaHHW0cVT/7szdQ&#10;7OhTdm4ga88ye5WnW16dbsZMH8f1O6hIY7yL/90fNs0vCvh7Jl2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B/7wgAAANwAAAAPAAAAAAAAAAAAAAAAAJgCAABkcnMvZG93&#10;bnJldi54bWxQSwUGAAAAAAQABAD1AAAAhwMAAAAA&#10;" path="m30,106l,,20,,35,60r5,26l45,60,65,,80,,95,60r5,20l105,60,125,r15,l110,106r-20,l75,45,70,25,50,106r-20,xe" fillcolor="black" stroked="f">
                  <v:path arrowok="t" o:connecttype="custom" o:connectlocs="30,106;0,0;20,0;35,60;40,86;40,86;45,60;65,0;80,0;95,60;100,80;105,60;125,0;140,0;110,106;90,106;75,45;70,25;50,106;30,106" o:connectangles="0,0,0,0,0,0,0,0,0,0,0,0,0,0,0,0,0,0,0,0"/>
                </v:shape>
                <v:shape id="Freeform 73" o:spid="_x0000_s1097" style="position:absolute;left:1711;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eLicUA&#10;AADcAAAADwAAAGRycy9kb3ducmV2LnhtbESPQWsCQQyF74X+hyGFXorOWqiWraOUQqFgL9peegs7&#10;cWfpTmbZjOvqrzcHwVvCe3nvy3I9xtYM1EuT2MFsWoAhrpJvuHbw+/M5eQUjGdljm5gcnEhgvbq/&#10;W2Lp05G3NOxybTSEpUQHIeeutFaqQBFlmjpi1fapj5h17WvrezxqeGztc1HMbcSGtSFgRx+Bqv/d&#10;ITpYbOhbNmEg7w8ye5Gnc1H9nZ17fBjf38BkGvPNfL3+8oq/UFp9Riew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94uJxQAAANwAAAAPAAAAAAAAAAAAAAAAAJgCAABkcnMv&#10;ZG93bnJldi54bWxQSwUGAAAAAAQABAD1AAAAigMAAAAA&#10;" path="m30,106l,,20,,35,60r5,26l45,60,60,,80,,95,60r5,20l105,60,125,r15,l110,106r-20,l75,45,70,25,50,106r-20,xe" fillcolor="black" stroked="f">
                  <v:path arrowok="t" o:connecttype="custom" o:connectlocs="30,106;0,0;20,0;35,60;40,86;40,86;45,60;60,0;80,0;95,60;100,80;105,60;125,0;140,0;110,106;90,106;75,45;70,25;50,106;30,106" o:connectangles="0,0,0,0,0,0,0,0,0,0,0,0,0,0,0,0,0,0,0,0"/>
                </v:shape>
                <v:rect id="Rectangle 74" o:spid="_x0000_s1098" style="position:absolute;left:186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JzcQA&#10;AADcAAAADwAAAGRycy9kb3ducmV2LnhtbERPTWvCQBC9C/6HZYTedKPUVtOsooVCLwW1PdTbJDsm&#10;wexs3N1q7K93hUJv83ifky0704gzOV9bVjAeJSCIC6trLhV8fb4NZyB8QNbYWCYFV/KwXPR7Gaba&#10;XnhL510oRQxhn6KCKoQ2ldIXFRn0I9sSR+5gncEQoSuldniJ4aaRkyR5kgZrjg0VtvRaUXHc/RgF&#10;6/lsfdo88sfvNt/T/js/TicuUeph0K1eQATqwr/4z/2u4/zn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ic3EAAAA3AAAAA8AAAAAAAAAAAAAAAAAmAIAAGRycy9k&#10;b3ducmV2LnhtbFBLBQYAAAAABAAEAPUAAACJAwAAAAA=&#10;" fillcolor="black" stroked="f"/>
                <v:shape id="Freeform 75" o:spid="_x0000_s1099" style="position:absolute;left:1906;top:944;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mMMA&#10;AADcAAAADwAAAGRycy9kb3ducmV2LnhtbESPzYrCQAzH7wu+wxDBy6JTZVm0OooIy8quF6sPEDqx&#10;LXYypTPa+vbmIHhLyP/jl9Wmd7W6UxsqzwamkwQUce5txYWB8+lnPAcVIrLF2jMZeFCAzXrwscLU&#10;+o6PdM9ioSSEQ4oGyhibVOuQl+QwTHxDLLeLbx1GWdtC2xY7CXe1niXJt3ZYsTSU2NCupPya3ZyU&#10;5J9//4uv2fVw2nW30PXV9PCbGTMa9tslqEh9fItf7r0V/LngyzMygV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mMMAAADcAAAADwAAAAAAAAAAAAAAAACYAgAAZHJzL2Rv&#10;d25yZXYueG1sUEsFBgAAAAAEAAQA9QAAAIgDAAAAAA==&#10;" path="m,75l15,70r5,10l25,86r10,5l45,96,55,91r5,l65,86r,-11l60,65,45,60,15,55,5,45,,30,5,15,15,5,25,,40,,60,,75,10r5,20l65,30,55,20,40,15r-15,l20,25r,10l30,40r15,l70,50,80,60r5,15l80,91,65,106r-20,l25,106,15,101,5,91,,75xe" fillcolor="black" stroked="f">
                  <v:path arrowok="t" o:connecttype="custom" o:connectlocs="15,70;20,80;25,86;45,96;55,91;60,91;65,75;60,65;45,60;15,55;5,45;0,30;5,15;15,5;25,0;40,0;60,0;75,10;80,30;65,30;55,20;40,15;25,15;20,25;20,35;30,40;45,40;70,50;80,60;85,75;80,91;65,106;45,106;15,101;5,91;0,75" o:connectangles="0,0,0,0,0,0,0,0,0,0,0,0,0,0,0,0,0,0,0,0,0,0,0,0,0,0,0,0,0,0,0,0,0,0,0,0"/>
                </v:shape>
                <v:shape id="Freeform 76" o:spid="_x0000_s1100" style="position:absolute;left:2001;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jfAMMA&#10;AADcAAAADwAAAGRycy9kb3ducmV2LnhtbERPS2vCQBC+F/wPywje6iaxBE3dBLFUPLSH2tLzkJ0m&#10;wexsyG4e/nu3UOhtPr7n7IvZtGKk3jWWFcTrCARxaXXDlYKvz9fHLQjnkTW2lknBjRwU+eJhj5m2&#10;E3/QePGVCCHsMlRQe99lUrqyJoNubTviwP3Y3qAPsK+k7nEK4aaVSRSl0mDDoaHGjo41ldfLYBSM&#10;uxe/S5+mTVoNmyQ5vX9fz29GqdVyPjyD8DT7f/Gf+6zD/G0Mv8+EC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jfAMMAAADcAAAADwAAAAAAAAAAAAAAAACYAgAAZHJzL2Rv&#10;d25yZXYueG1sUEsFBgAAAAAEAAQA9QAAAIgDAAAAAA==&#10;" path="m,106l,91,70,15r-20,l5,15,5,,90,r,15l35,80,25,91r20,l95,91r,15l,106xe" fillcolor="black" stroked="f">
                  <v:path arrowok="t" o:connecttype="custom" o:connectlocs="0,106;0,91;70,15;70,15;50,15;5,15;5,0;90,0;90,15;35,80;25,91;25,91;45,91;95,91;95,106;0,106" o:connectangles="0,0,0,0,0,0,0,0,0,0,0,0,0,0,0,0"/>
                </v:shape>
                <v:shape id="Freeform 77" o:spid="_x0000_s1101" style="position:absolute;left:210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cuG8MA&#10;AADcAAAADwAAAGRycy9kb3ducmV2LnhtbERPTWvCQBC9C/6HZQRvummCYlNXCa2CJ2lNaeltyE6z&#10;wexsyK6a/vuuUOhtHu9z1tvBtuJKvW8cK3iYJyCIK6cbrhW8l/vZCoQPyBpbx6TghzxsN+PRGnPt&#10;bvxG11OoRQxhn6MCE0KXS+krQxb93HXEkft2vcUQYV9L3eMthttWpkmylBYbjg0GO3o2VJ1PF6ug&#10;/Kyy7IuOL7vyo1uYx3OxfG0LpaaToXgCEWgI/+I/90HH+asU7s/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cuG8MAAADcAAAADwAAAAAAAAAAAAAAAACYAgAAZHJzL2Rv&#10;d25yZXYueG1sUEsFBgAAAAAEAAQA9QAAAIgDAAAAAA==&#10;" path="m75,91r,l55,106r-20,l20,106,10,101,,91,,80,5,65,15,55,25,50,40,45,70,40r,-5l70,25,65,20,60,15r-15,l30,20r-5,5l20,35,5,30,10,15,25,5,50,,70,,85,10r5,10l90,40r,20l90,96r5,10l75,106r,-15xm70,55r,l45,60,30,65,20,70r,5l25,91r15,5l60,91,70,75r,-15l70,55xe" fillcolor="black" stroked="f">
                  <v:path arrowok="t" o:connecttype="custom" o:connectlocs="75,91;55,106;35,106;10,101;0,91;0,80;5,65;15,55;25,50;40,45;70,40;70,35;65,20;60,15;45,15;30,20;20,35;5,30;10,15;25,5;50,0;70,0;85,10;90,20;90,60;90,96;95,106;75,106;75,91;70,55;45,60;30,65;20,70;20,75;25,91;40,96;60,91;70,75;70,55" o:connectangles="0,0,0,0,0,0,0,0,0,0,0,0,0,0,0,0,0,0,0,0,0,0,0,0,0,0,0,0,0,0,0,0,0,0,0,0,0,0,0"/>
                  <o:lock v:ext="edit" verticies="t"/>
                </v:shape>
                <v:shape id="Freeform 78" o:spid="_x0000_s1102" style="position:absolute;left:2211;top:904;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KGjsEA&#10;AADcAAAADwAAAGRycy9kb3ducmV2LnhtbERP24rCMBB9X/Afwgi+rakKS61GEVFQVli8fMDYjGmx&#10;mZQm2u7fbwRh3+ZwrjNfdrYST2p86VjBaJiAIM6dLtkouJy3nykIH5A1Vo5JwS95WC56H3PMtGv5&#10;SM9TMCKGsM9QQRFCnUnp84Is+qGriSN3c43FEGFjpG6wjeG2kuMk+ZIWS44NBda0Lii/nx5Wwc/o&#10;mprvKj10k83NHOSx3U9tq9Sg361mIAJ14V/8du90nJ9O4PVMvE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yho7BAAAA3AAAAA8AAAAAAAAAAAAAAAAAmAIAAGRycy9kb3du&#10;cmV2LnhtbFBLBQYAAAAABAAEAPUAAACGAwAAAAA=&#10;" path="m15,146r,-91l,55,,40r15,l15,30,20,15,25,5,45,,60,r,15l50,15,35,20r,10l35,40r20,l55,55r-20,l35,146r-20,xe" fillcolor="black" stroked="f">
                  <v:path arrowok="t" o:connecttype="custom" o:connectlocs="15,146;15,55;0,55;0,40;15,40;15,30;15,30;20,15;20,15;25,5;25,5;45,0;45,0;60,0;60,15;60,15;50,15;50,15;35,20;35,20;35,30;35,40;55,40;55,55;35,55;35,146;15,146" o:connectangles="0,0,0,0,0,0,0,0,0,0,0,0,0,0,0,0,0,0,0,0,0,0,0,0,0,0,0"/>
                </v:shape>
                <v:rect id="Rectangle 79" o:spid="_x0000_s1103" style="position:absolute;left:2276;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WdMMA&#10;AADcAAAADwAAAGRycy9kb3ducmV2LnhtbERPS2sCMRC+C/6HMEJvmlW0bLdG0UKhF8HXod7GzXR3&#10;cTPZJqmu/vpGELzNx/ec6bw1tTiT85VlBcNBAoI4t7riQsF+99lPQfiArLG2TAqu5GE+63ammGl7&#10;4Q2dt6EQMYR9hgrKEJpMSp+XZNAPbEMcuR/rDIYIXSG1w0sMN7UcJcmrNFhxbCixoY+S8tP2zyhY&#10;vqXL3/WYV7fN8UCH7+NpMnKJUi+9dvEOIlAbnuKH+0vH+ekY7s/EC+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VWdMMAAADcAAAADwAAAAAAAAAAAAAAAACYAgAAZHJzL2Rv&#10;d25yZXYueG1sUEsFBgAAAAAEAAQA9QAAAIgDAAAAAA==&#10;" fillcolor="black" stroked="f"/>
                <v:shape id="Freeform 80" o:spid="_x0000_s1104" style="position:absolute;left:231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62b8MA&#10;AADcAAAADwAAAGRycy9kb3ducmV2LnhtbERPTWvCQBC9F/wPywje6qYNiqauEqqFnko1ovQ2ZKfZ&#10;YHY2ZNeY/vtuoeBtHu9zVpvBNqKnzteOFTxNExDEpdM1VwqOxdvjAoQPyBobx6Tghzxs1qOHFWba&#10;3XhP/SFUIoawz1CBCaHNpPSlIYt+6lriyH27zmKIsKuk7vAWw20jn5NkLi3WHBsMtvRqqLwcrlZB&#10;cS7T9Is+trvi1M7M8pLPP5tcqcl4yF9ABBrCXfzvftdx/mIGf8/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62b8MAAADcAAAADwAAAAAAAAAAAAAAAACYAgAAZHJzL2Rv&#10;d25yZXYueG1sUEsFBgAAAAAEAAQA9QAAAIgDAAAAAA==&#10;" path="m75,91r,l55,106r-20,l20,106,10,101,5,91,,80,5,65,15,55,25,50,40,45,75,40r,-5l70,25r,-5l60,15r-10,l30,20r-5,5l20,35,5,30,10,15,30,5,50,,75,,85,10r5,10l90,40r,20l90,96r5,10l80,106,75,91xm75,55r,l45,60,30,65,20,70r,5l25,91r15,5l60,91,70,75,75,60r,-5xe" fillcolor="black" stroked="f">
                  <v:path arrowok="t" o:connecttype="custom" o:connectlocs="75,91;55,106;35,106;10,101;5,91;0,80;5,65;15,55;25,50;40,45;75,40;75,35;70,20;60,15;50,15;30,20;20,35;5,30;10,15;30,5;50,0;75,0;85,10;90,20;90,60;90,96;95,106;80,106;75,91;75,55;45,60;30,65;20,70;20,75;25,91;40,96;60,91;70,75;75,55" o:connectangles="0,0,0,0,0,0,0,0,0,0,0,0,0,0,0,0,0,0,0,0,0,0,0,0,0,0,0,0,0,0,0,0,0,0,0,0,0,0,0"/>
                  <o:lock v:ext="edit" verticies="t"/>
                </v:shape>
                <v:shape id="Freeform 81" o:spid="_x0000_s1105" style="position:absolute;left:2436;top:944;width:55;height:106;visibility:visible;mso-wrap-style:square;v-text-anchor:top" coordsize="5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8zMQA&#10;AADcAAAADwAAAGRycy9kb3ducmV2LnhtbESPzYvCMBDF74L/QxjBm6Z+UErXKCIKnhb8OOhttplt&#10;yzaTkkTb/e/NwoK3Gd77vXmz2vSmEU9yvrasYDZNQBAXVtdcKrheDpMMhA/IGhvLpOCXPGzWw8EK&#10;c207PtHzHEoRQ9jnqKAKoc2l9EVFBv3UtsRR+7bOYIirK6V22MVw08h5kqTSYM3xQoUt7Soqfs4P&#10;E2u4Jd8Xj/lX1h3t/jNN7LKf3ZQaj/rtB4hAfXib/+mjjlyWwt8zcQK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3fMzEAAAA3AAAAA8AAAAAAAAAAAAAAAAAmAIAAGRycy9k&#10;b3ducmV2LnhtbFBLBQYAAAAABAAEAPUAAACJAwAAAAA=&#10;" path="m,106l,,15,r,15l25,,35,,55,5,50,20,35,15,25,20,20,30,15,50r,56l,106xe" fillcolor="black" stroked="f">
                  <v:path arrowok="t" o:connecttype="custom" o:connectlocs="0,106;0,0;15,0;15,15;15,15;25,0;25,0;35,0;35,0;55,5;50,20;50,20;35,15;35,15;25,20;25,20;20,30;20,30;15,50;15,106;0,106" o:connectangles="0,0,0,0,0,0,0,0,0,0,0,0,0,0,0,0,0,0,0,0,0"/>
                </v:shape>
                <v:shape id="Freeform 82" o:spid="_x0000_s1106" style="position:absolute;left:2491;top:944;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0po8EA&#10;AADcAAAADwAAAGRycy9kb3ducmV2LnhtbERP24rCMBB9F/yHMIIvoqm7oKUapS4IwoLi5QOGZmyL&#10;zaQ0sda/N4Lg2xzOdZbrzlSipcaVlhVMJxEI4szqknMFl/N2HINwHlljZZkUPMnBetXvLTHR9sFH&#10;ak8+FyGEXYIKCu/rREqXFWTQTWxNHLirbQz6AJtc6gYfIdxU8ieKZtJgyaGhwJr+Cspup7tRED/L&#10;+WG3/debNkqvo3o/an/TvVLDQZcuQHjq/Ff8ce90mB/P4f1MuE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NKaPBAAAA3AAAAA8AAAAAAAAAAAAAAAAAmAIAAGRycy9kb3du&#10;cmV2LnhtbFBLBQYAAAAABAAEAPUAAACGAwAAAAA=&#10;" path="m10,146l5,131r10,l25,131r10,-5l40,111r,-5l,,20,,40,60,50,86,55,60,80,,95,,55,106,45,131,35,146r-15,l10,146xe" fillcolor="black" stroked="f">
                  <v:path arrowok="t" o:connecttype="custom" o:connectlocs="10,146;5,131;5,131;15,131;15,131;25,131;25,131;35,126;35,126;40,111;40,111;40,106;0,0;20,0;40,60;40,60;50,86;50,86;55,60;80,0;95,0;55,106;55,106;45,131;45,131;35,146;35,146;20,146;20,146;10,146;10,146" o:connectangles="0,0,0,0,0,0,0,0,0,0,0,0,0,0,0,0,0,0,0,0,0,0,0,0,0,0,0,0,0,0,0"/>
                </v:shape>
                <v:rect id="Rectangle 83" o:spid="_x0000_s1107" style="position:absolute;left:259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ccc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Qiv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IXHHHAAAA3AAAAA8AAAAAAAAAAAAAAAAAmAIAAGRy&#10;cy9kb3ducmV2LnhtbFBLBQYAAAAABAAEAPUAAACMAwAAAAA=&#10;" fillcolor="black" stroked="f"/>
                <v:shape id="Freeform 84" o:spid="_x0000_s1108" style="position:absolute;left:2641;top:944;width:91;height:146;visibility:visible;mso-wrap-style:square;v-text-anchor:top" coordsize="9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dDcEA&#10;AADcAAAADwAAAGRycy9kb3ducmV2LnhtbERPPW/CMBDdK/U/WIfEVhwYKggYRGlBwFbKwnaKjyQ0&#10;PgfbkPDvMRIS2z29z5vMWlOJKzlfWlbQ7yUgiDOrS84V7P+WH0MQPiBrrCyTght5mE3f3yaYatvw&#10;L113IRcxhH2KCooQ6lRKnxVk0PdsTRy5o3UGQ4Qul9phE8NNJQdJ8ikNlhwbCqxpUVD2v7sYBT+X&#10;ZvO99bg4rw+ycidqb8vVl1LdTjsfgwjUhpf46V7rOH84gscz8QI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4nQ3BAAAA3AAAAA8AAAAAAAAAAAAAAAAAmAIAAGRycy9kb3du&#10;cmV2LnhtbFBLBQYAAAAABAAEAPUAAACGAwAAAAA=&#10;" path="m,146l,,15,r,15l30,5,45,,60,,70,5,80,15r6,10l91,50r,15l86,80,80,91,70,101r-15,5l45,106r-15,l20,96r,50l,146xm15,55r,l20,70r5,16l35,91r10,5l55,91,65,86,70,70,75,50,70,35,65,25,55,15r-10,l35,15,25,25,20,35,15,55xe" fillcolor="black" stroked="f">
                  <v:path arrowok="t" o:connecttype="custom" o:connectlocs="0,146;0,0;15,0;15,15;15,15;30,5;30,5;45,0;45,0;60,0;70,5;70,5;80,15;86,25;86,25;91,50;91,50;91,65;86,80;86,80;80,91;70,101;70,101;55,106;45,106;45,106;30,106;30,106;20,96;20,146;0,146;15,55;15,55;20,70;25,86;25,86;35,91;45,96;45,96;55,91;65,86;65,86;70,70;75,50;75,50;70,35;65,25;65,25;55,15;45,15;45,15;35,15;25,25;25,25;20,35;15,55;15,55" o:connectangles="0,0,0,0,0,0,0,0,0,0,0,0,0,0,0,0,0,0,0,0,0,0,0,0,0,0,0,0,0,0,0,0,0,0,0,0,0,0,0,0,0,0,0,0,0,0,0,0,0,0,0,0,0,0,0,0,0"/>
                  <o:lock v:ext="edit" verticies="t"/>
                </v:shape>
                <v:rect id="Rectangle 85" o:spid="_x0000_s1109" style="position:absolute;left:2752;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GqscA&#10;AADcAAAADwAAAGRycy9kb3ducmV2LnhtbESPT2/CMAzF75P2HSJP4jZSEENQCGhMmrTLpPHnADfT&#10;mLaicbokg26ffj4gcbP1nt/7eb7sXKMuFGLt2cCgn4EiLrytuTSw274/T0DFhGyx8UwGfinCcvH4&#10;MMfc+iuv6bJJpZIQjjkaqFJqc61jUZHD2PctsWgnHxwmWUOpbcCrhLtGD7NsrB3WLA0VtvRWUXHe&#10;/DgDq+lk9f014s+/9fFAh/3x/DIMmTG9p+51BipRl+7m2/WHFfyp4Ms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nxqrHAAAA3AAAAA8AAAAAAAAAAAAAAAAAmAIAAGRy&#10;cy9kb3ducmV2LnhtbFBLBQYAAAAABAAEAPUAAACMAwAAAAA=&#10;" fillcolor="black" stroked="f"/>
                <v:shape id="Freeform 86" o:spid="_x0000_s1110" style="position:absolute;left:200;top:5;width:1026;height:1130;visibility:visible;mso-wrap-style:square;v-text-anchor:top" coordsize="1026,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lp8MA&#10;AADcAAAADwAAAGRycy9kb3ducmV2LnhtbERPzWrCQBC+F3yHZYReim4iNGh0FVuwtIciah5gyI5J&#10;dHc2ZNcY375bKPQ2H9/vrDaDNaKnzjeOFaTTBARx6XTDlYLitJvMQfiArNE4JgUP8rBZj55WmGt3&#10;5wP1x1CJGMI+RwV1CG0upS9rsuinriWO3Nl1FkOEXSV1h/cYbo2cJUkmLTYcG2ps6b2m8nq8WQUf&#10;exm+3y5ZkRm+9enjpfgyr4lSz+NhuwQRaAj/4j/3p47zFyn8PhMv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Qlp8MAAADcAAAADwAAAAAAAAAAAAAAAACYAgAAZHJzL2Rv&#10;d25yZXYueG1sUEsFBgAAAAAEAAQA9QAAAIgDAAAAAA==&#10;" path="m,613r,l,668r10,50l20,768r20,46l60,859r25,45l115,939r35,40l185,1009r40,31l265,1065r45,25l360,1105r50,15l460,1125r50,5l565,1125r50,-5l665,1105r46,-15l756,1065r40,-25l836,1009r40,-30l906,939r30,-35l961,859r25,-45l1001,768r15,-50l1021,668r5,-55l1026,,,,,613xe" fillcolor="#cd3938" stroked="f">
                  <v:path arrowok="t" o:connecttype="custom" o:connectlocs="0,613;0,613;0,668;10,718;20,768;40,814;60,859;85,904;115,939;150,979;185,1009;225,1040;265,1065;310,1090;360,1105;410,1120;460,1125;510,1130;510,1130;565,1125;615,1120;665,1105;711,1090;756,1065;796,1040;836,1009;876,979;906,939;936,904;961,859;986,814;1001,768;1016,718;1021,668;1026,613;1026,0;0,0;0,613" o:connectangles="0,0,0,0,0,0,0,0,0,0,0,0,0,0,0,0,0,0,0,0,0,0,0,0,0,0,0,0,0,0,0,0,0,0,0,0,0,0"/>
                </v:shape>
                <v:shape id="Freeform 87" o:spid="_x0000_s1111" style="position:absolute;left:195;width:1036;height:1140;visibility:visible;mso-wrap-style:square;v-text-anchor:top" coordsize="1036,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Oo68MA&#10;AADcAAAADwAAAGRycy9kb3ducmV2LnhtbESPQW/CMAyF70j7D5En7QYpHFDpCGhCarUbo7CdrcZr&#10;qjVO1WQ0+/cLEhI3W++9z8/bfbS9uNLoO8cKlosMBHHjdMetgsu5nOcgfEDW2DsmBX/kYb97mm2x&#10;0G7iE13r0IoEYV+gAhPCUEjpG0MW/cINxEn7dqPFkNaxlXrEKcFtL1dZtpYWO04XDA50MNT81L82&#10;UeTx4uPHZOPXp6nyLrOhLSulXp7j2yuIQDE8zPf0u071Nyu4PZMm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Oo68MAAADcAAAADwAAAAAAAAAAAAAAAACYAgAAZHJzL2Rv&#10;d25yZXYueG1sUEsFBgAAAAAEAAQA9QAAAIgDAAAAAA==&#10;" path="m515,1140r,l465,1135r-55,-5l360,1115r-45,-15l270,1075r-45,-25l185,1019,150,984,115,949,85,909,60,869,40,824,20,773,10,723,,673,,618,,,1036,r,618l1031,673r-5,50l1011,773r-20,51l971,869r-25,40l916,949r-35,35l846,1019r-40,31l761,1075r-45,25l670,1115r-50,15l570,1135r-55,5xm10,10r,608l10,673r10,50l30,768r20,51l70,864r25,40l125,944r30,35l195,1014r35,26l275,1070r45,20l365,1105r50,15l465,1125r50,5l570,1125r50,-5l665,1105r51,-15l761,1070r40,-30l841,1014r35,-35l906,944r30,-40l961,864r25,-45l1001,768r15,-45l1021,673r5,-55l1026,10,10,10xe" fillcolor="black" stroked="f">
                  <v:path arrowok="t" o:connecttype="custom" o:connectlocs="515,1140;410,1130;315,1100;225,1050;150,984;85,909;40,824;10,723;0,618;1036,0;1036,618;1026,723;991,824;946,909;881,984;806,1050;716,1100;620,1130;515,1140;10,10;10,618;20,723;50,819;95,904;155,979;230,1040;320,1090;415,1120;515,1130;570,1125;665,1105;761,1070;841,1014;906,944;961,864;1001,768;1021,673;1026,10" o:connectangles="0,0,0,0,0,0,0,0,0,0,0,0,0,0,0,0,0,0,0,0,0,0,0,0,0,0,0,0,0,0,0,0,0,0,0,0,0,0"/>
                  <o:lock v:ext="edit" verticies="t"/>
                </v:shape>
                <v:shape id="Freeform 88" o:spid="_x0000_s1112"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cNI8MA&#10;AADcAAAADwAAAGRycy9kb3ducmV2LnhtbERP32vCMBB+F/wfwgl701QHQzujqDA2GILWMebb0ZxN&#10;sbmUJKvdf78MBr7dx/fzluveNqIjH2rHCqaTDARx6XTNlYKP08t4DiJEZI2NY1LwQwHWq+Fgibl2&#10;Nz5SV8RKpBAOOSowMba5lKE0ZDFMXEucuIvzFmOCvpLa4y2F20bOsuxJWqw5NRhsaWeovBbfVkF3&#10;PMzKa7Y379ti/zr/1P58+PJKPYz6zTOISH28i//dbzrNXzzC3zPpAr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cNI8MAAADcAAAADwAAAAAAAAAAAAAAAACYAgAAZHJzL2Rv&#10;d25yZXYueG1sUEsFBgAAAAAEAAQA9QAAAIgDAAAAAA==&#10;" path="m130,432r,l100,382,75,327r,-20l95,257r20,-36l10,86,60,46r5,l160,166r20,-10l165,126r-5,-15l155,96r5,-20l165,56r5,-15l185,26,200,16,215,5,230,r21,l271,r20,5l306,16r15,10l331,41r10,15l346,76r5,20l346,111r-5,20l321,156r10,5l341,171,446,46r55,40l481,106r10,15l491,126r,5l476,141r-15,20l441,206r5,25l446,252r-5,5l421,292r-15,25l391,327r-15,l371,322,361,307,341,282r-15,20l326,332r10,15l341,387,511,593r,5l456,638,361,523r25,241l361,769r-35,5l326,779r15,20l341,804r-5,l316,809r-20,5l291,809,281,789r-40,5l220,814r-10,l195,814r-20,l170,809r,-5l190,784r-5,l185,779,130,769r5,-86l155,528r,-15l55,638r-5,l,598r,-5l130,432xm160,277r,l140,312r15,20l180,357r5,-15l190,337r-5,-15l185,307,160,277xe" fillcolor="black" stroked="f">
                  <v:path arrowok="t" o:connecttype="custom" o:connectlocs="100,382;75,307;115,221;60,46;160,166;165,126;155,96;170,41;215,5;251,0;306,16;341,56;351,96;321,156;341,171;501,86;481,106;491,126;476,141;441,206;446,231;441,257;391,327;376,327;341,282;326,332;341,387;456,638;361,523;361,769;326,774;326,779;341,804;316,809;291,809;281,789;220,814;195,814;170,809;190,784;185,784;130,769;155,528;50,638;130,432;140,312;180,357;190,337;185,307" o:connectangles="0,0,0,0,0,0,0,0,0,0,0,0,0,0,0,0,0,0,0,0,0,0,0,0,0,0,0,0,0,0,0,0,0,0,0,0,0,0,0,0,0,0,0,0,0,0,0,0,0"/>
                  <o:lock v:ext="edit" verticies="t"/>
                </v:shape>
                <v:shape id="Freeform 89" o:spid="_x0000_s1113"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2G98MA&#10;AADcAAAADwAAAGRycy9kb3ducmV2LnhtbERPTUvDQBC9C/6HZYTe7EYR0dhNKQWDh0pt7MHjkJ0m&#10;IdnZsDu2qb/eLQje5vE+Z7Gc3KCOFGLn2cDdPANFXHvbcWNg//l6+wQqCrLFwTMZOFOEZXF9tcDc&#10;+hPv6FhJo1IIxxwNtCJjrnWsW3IY534kTtzBB4eSYGi0DXhK4W7Q91n2qB12nBpaHGndUt1X385A&#10;dQ5luc76HynHr32Nm3f62Ioxs5tp9QJKaJJ/8Z/7zab5zw9weSZdo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2G98MAAADcAAAADwAAAAAAAAAAAAAAAACYAgAAZHJzL2Rv&#10;d25yZXYueG1sUEsFBgAAAAAEAAQA9QAAAIgDAAAAAA==&#10;" path="m256,5r,l276,5r20,5l311,21r15,10l336,46r10,15l351,81r5,20l351,116r-5,20l326,161r10,5l346,176,451,51r55,40l486,111r10,15l496,131r,5l481,146r-15,20l446,211r5,25l451,257r-5,5l426,297r-15,25l396,332r-5,l381,332r-5,-5l366,312,346,287r-15,20l331,337r10,15l346,392,516,598r,5l461,643,366,528r25,241l371,774r-35,5l331,779r,5l346,804r,5l341,809r-35,10l301,819r-5,-5l286,794r-40,5l225,819r-10,l205,819r-25,l175,814r,-5l195,789r-5,l190,784,135,774r5,-86l160,533r,-15l60,643r-5,l5,603r,-5l135,437,105,387,80,332r,-20l100,262r20,-36l15,91,65,51r5,l165,171r20,-10l170,131r-5,-15l160,101r5,-20l170,61r5,-15l190,31,205,21,220,10,235,5r21,xm185,362r,l190,347r5,-5l190,327r,-15l165,282r-20,35l160,337r25,25x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xm150,317r,l160,302r5,-15l185,312r5,25l180,357r-5,-10l160,332,150,317xe" fillcolor="black" stroked="f">
                  <v:path arrowok="t" o:connecttype="custom" o:connectlocs="326,31;351,116;451,51;496,126;466,166;451,257;396,332;366,312;341,352;366,528;336,779;331,784;306,819;286,794;215,819;175,809;190,784;160,518;135,437;100,262;165,171;160,101;205,21;190,347;165,282;256,0;165,61;180,161;65,46;10,96;75,312;0,598;55,648;155,528;130,774;185,789;170,809;205,824;215,824;246,799;291,814;341,814;346,799;336,784;371,774;371,538;466,648;516,598;336,307;381,337;401,337;451,267;451,211;491,146;496,121;506,96;456,46;346,171;361,101;296,5;160,302;190,337;150,317" o:connectangles="0,0,0,0,0,0,0,0,0,0,0,0,0,0,0,0,0,0,0,0,0,0,0,0,0,0,0,0,0,0,0,0,0,0,0,0,0,0,0,0,0,0,0,0,0,0,0,0,0,0,0,0,0,0,0,0,0,0,0,0,0,0,0"/>
                  <o:lock v:ext="edit" verticies="t"/>
                </v:shape>
                <v:shape id="Freeform 90" o:spid="_x0000_s1114"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FWj8UA&#10;AADcAAAADwAAAGRycy9kb3ducmV2LnhtbERPS2vCQBC+F/oflin0IrppIUVTV5FCQfCgxgd6m2an&#10;SWp2Ns2uGv+9Kwje5uN7znDcmkqcqHGlZQVvvQgEcWZ1ybmC9eq72wfhPLLGyjIpuJCD8ej5aYiJ&#10;tmde0in1uQgh7BJUUHhfJ1K6rCCDrmdr4sD92sagD7DJpW7wHMJNJd+j6EMaLDk0FFjTV0HZIT0a&#10;Bfvt7P8n7mym6drM/3a0yeNOtVDq9aWdfILw1PqH+O6e6jB/EMPtmXCBH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VaPxQAAANwAAAAPAAAAAAAAAAAAAAAAAJgCAABkcnMv&#10;ZG93bnJldi54bWxQSwUGAAAAAAQABAD1AAAAigMAAAAA&#10;" path="m251,r,l271,r20,5l306,16r15,10l331,41r10,15l346,76r5,20l346,111r-5,20l321,156r10,5l341,171,446,46r55,40l481,106r10,15l491,126r,5l476,141r-15,20l441,206r5,25l446,252r-5,5l421,292r-15,25l391,327r-5,l376,327r-5,-5l361,307,341,282r-15,20l326,332r10,15l341,387,511,593r,5l456,638,361,523r25,241l366,769r-35,5l326,774r,5l341,799r,5l336,804r-35,10l296,814r-5,-5l281,789r-40,5l220,814r-10,l200,814r-25,l170,809r,-5l190,784r-5,l185,779,130,769r5,-86l155,528r,-15l55,638r-5,l,598r,-5l130,432,100,382,75,327r,-20l95,257r20,-36l10,86,60,46r5,l160,166r20,-10l165,126r-5,-15l155,96r5,-20l165,56r5,-15l185,26,200,16,215,5,230,r21,e" filled="f" stroked="f">
                  <v:path arrowok="t" o:connecttype="custom" o:connectlocs="271,0;321,26;346,76;346,111;321,156;446,46;501,86;491,121;491,131;461,161;441,206;446,252;421,292;391,327;376,327;361,307;326,302;336,347;511,598;361,523;386,764;331,774;326,774;326,779;341,804;301,814;296,814;281,789;220,814;210,814;175,814;170,804;190,784;185,779;130,769;155,513;0,598;130,432;75,327;95,257;10,86;160,166;180,156;155,96;165,56;200,16;251,0" o:connectangles="0,0,0,0,0,0,0,0,0,0,0,0,0,0,0,0,0,0,0,0,0,0,0,0,0,0,0,0,0,0,0,0,0,0,0,0,0,0,0,0,0,0,0,0,0,0,0"/>
                </v:shape>
                <v:shape id="Freeform 91" o:spid="_x0000_s1115" style="position:absolute;left:810;top:382;width:50;height:80;visibility:visible;mso-wrap-style:square;v-text-anchor:top" coordsize="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6h28MA&#10;AADcAAAADwAAAGRycy9kb3ducmV2LnhtbERPTWsCMRC9C/6HMEJvml0PYrdGabVCLxWqll6Hzbi7&#10;NJmsSXS3/fWmUPA2j/c5i1VvjbiSD41jBfkkA0FcOt1wpeB42I7nIEJE1mgck4IfCrBaDgcLLLTr&#10;+IOu+1iJFMKhQAV1jG0hZShrshgmriVO3Ml5izFBX0ntsUvh1shpls2kxYZTQ40trWsqv/cXq+Bz&#10;nm/drzfm/HXs8tfTy+V943ZKPYz65ycQkfp4F/+733Sa/ziDv2fS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6h28MAAADcAAAADwAAAAAAAAAAAAAAAACYAgAAZHJzL2Rv&#10;d25yZXYueG1sUEsFBgAAAAAEAAQA9QAAAIgDAAAAAA==&#10;" path="m40,80r,l45,65r5,-5l45,45r,-15l20,,,35,15,55,40,80e" filled="f" stroked="f">
                  <v:path arrowok="t" o:connecttype="custom" o:connectlocs="40,80;40,80;45,65;50,60;50,60;45,45;45,30;20,0;20,0;0,35;0,35;15,55;40,80" o:connectangles="0,0,0,0,0,0,0,0,0,0,0,0,0"/>
                </v:shape>
                <v:shape id="Freeform 92" o:spid="_x0000_s1116"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a9D8AA&#10;AADcAAAADwAAAGRycy9kb3ducmV2LnhtbERPTYvCMBC9L/gfwgje1qk9uGs1iiiLHq168TY0Y1ts&#10;JqXJav33RljY2zze5yxWvW3UnTtfO9EwGSegWApnaik1nE8/n9+gfCAx1DhhDU/2sFoOPhaUGfeQ&#10;nO/HUKoYIj4jDVUIbYboi4ot+bFrWSJ3dZ2lEGFXounoEcNtg2mSTNFSLbGhopY3FRe346/VcLrs&#10;U9ztEC/bDRez9JBfQ5JrPRr26zmowH34F/+59ybOn33B+5l4AS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a9D8AAAADcAAAADwAAAAAAAAAAAAAAAACYAgAAZHJzL2Rvd25y&#10;ZXYueG1sUEsFBgAAAAAEAAQA9QAAAIUDAAAAAA==&#10;" path="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e" filled="f" stroked="f">
                  <v:path arrowok="t" o:connecttype="custom" o:connectlocs="220,5;165,61;165,131;70,46;65,46;10,91;115,226;75,312;100,387;0,598;55,648;60,648;155,533;130,774;185,789;190,789;170,809;180,824;215,824;215,824;225,819;281,799;291,814;306,819;346,809;346,799;336,784;336,779;371,774;396,764;456,648;466,648;516,598;351,392;336,307;351,302;381,337;401,337;436,287;456,252;451,211;471,171;496,136;496,121;491,111;506,91;456,46;446,46;331,161;361,101;331,31;256,0" o:connectangles="0,0,0,0,0,0,0,0,0,0,0,0,0,0,0,0,0,0,0,0,0,0,0,0,0,0,0,0,0,0,0,0,0,0,0,0,0,0,0,0,0,0,0,0,0,0,0,0,0,0,0,0"/>
                </v:shape>
                <v:shape id="Freeform 93" o:spid="_x0000_s1117" style="position:absolute;left:815;top:387;width:40;height:70;visibility:visible;mso-wrap-style:square;v-text-anchor:top" coordsize="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HVlsQA&#10;AADcAAAADwAAAGRycy9kb3ducmV2LnhtbESPQWvCQBCF70L/wzKF3nRToWJTVxGDUBAEo4ceh+w0&#10;G5qdDdlVk3/fOQjeZnhv3vtmtRl8q27UxyawgfdZBoq4Crbh2sDlvJ8uQcWEbLENTAZGirBZv0xW&#10;mNtw5xPdylQrCeGYowGXUpdrHStHHuMsdMSi/YbeY5K1r7Xt8S7hvtXzLFtojw1Lg8OOdo6qv/Lq&#10;DdB4KIbj7lwcuXDlz/7jOs63ZMzb67D9ApVoSE/z4/rbCv6n0MozMoF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1ZbEAAAA3AAAAA8AAAAAAAAAAAAAAAAAmAIAAGRycy9k&#10;b3ducmV2LnhtbFBLBQYAAAAABAAEAPUAAACJAwAAAAA=&#10;" path="m,30r,l10,15,15,,35,25r5,25l30,70,25,60,10,45,,30e" filled="f" stroked="f">
                  <v:path arrowok="t" o:connecttype="custom" o:connectlocs="0,30;0,30;10,15;10,15;15,0;35,25;35,25;40,50;40,50;30,70;30,70;25,60;25,60;10,45;0,30;0,30" o:connectangles="0,0,0,0,0,0,0,0,0,0,0,0,0,0,0,0"/>
                </v:shape>
                <v:shape id="Freeform 94" o:spid="_x0000_s1118" style="position:absolute;left:830;top:105;width:186;height:156;visibility:visible;mso-wrap-style:square;v-text-anchor:top" coordsize="18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0U8IA&#10;AADcAAAADwAAAGRycy9kb3ducmV2LnhtbERPS4vCMBC+C/sfwix401QF0WpalsUXeJDtiuBtaGbb&#10;ss2kNFHrvzeC4G0+vucs087U4kqtqywrGA0jEMS51RUXCo6/68EMhPPIGmvLpOBODtLko7fEWNsb&#10;/9A184UIIexiVFB638RSurwkg25oG+LA/dnWoA+wLaRu8RbCTS3HUTSVBisODSU29F1S/p9djILN&#10;drZ3u7xbNYfCnE/ebUbZxCjV/+y+FiA8df4tfrl3Osyfz+H5TLhAJ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yzRTwgAAANwAAAAPAAAAAAAAAAAAAAAAAJgCAABkcnMvZG93&#10;bnJldi54bWxQSwUGAAAAAAQABAD1AAAAhwMAAAAA&#10;" path="m91,r,l111,r20,11l146,16r15,15l171,41r10,15l186,76r,20l186,111r-5,20l156,156,131,146r20,-30l151,101r,-10l141,71r-5,-5l136,56r-5,-5l111,41,91,36,70,41r-10,l55,46,45,66r,10l35,81,30,96r,15l40,131r10,15l25,156,5,126,,111,,96,,76,5,61,15,41,25,31,40,16,55,11,75,,91,xe" fillcolor="#f7c315" stroked="f">
                  <v:path arrowok="t" o:connecttype="custom" o:connectlocs="91,0;91,0;111,0;131,11;146,16;161,31;171,41;181,56;186,76;186,96;186,96;186,111;181,131;156,156;156,156;131,146;131,146;151,116;151,116;151,101;151,91;141,71;141,71;136,66;136,56;131,51;131,51;111,41;91,36;91,36;70,41;60,41;55,46;55,46;45,66;45,76;45,76;35,81;30,96;30,111;30,111;40,131;50,146;50,146;25,156;25,156;5,126;0,111;0,96;0,96;0,76;5,61;15,41;25,31;40,16;55,11;75,0;91,0;91,0" o:connectangles="0,0,0,0,0,0,0,0,0,0,0,0,0,0,0,0,0,0,0,0,0,0,0,0,0,0,0,0,0,0,0,0,0,0,0,0,0,0,0,0,0,0,0,0,0,0,0,0,0,0,0,0,0,0,0,0,0,0,0"/>
                </v:shape>
                <v:shape id="Freeform 95" o:spid="_x0000_s1119"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xXS8QA&#10;AADcAAAADwAAAGRycy9kb3ducmV2LnhtbESPT2sCMRTE74LfITzBW832D1VWoxRLSy8qrop4e2xe&#10;N0s3L8smavrtTaHgcZiZ3zCzRbSNuFDna8cKHkcZCOLS6ZorBfvdx8MEhA/IGhvHpOCXPCzm/d4M&#10;c+2uvKVLESqRIOxzVGBCaHMpfWnIoh+5ljh5366zGJLsKqk7vCa4beRTlr1KizWnBYMtLQ2VP8XZ&#10;Kohr+eI+zfPyfRPH68ys+HA6HpUaDuLbFESgGO7h//aXVpCI8HcmHQ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8V0vEAAAA3AAAAA8AAAAAAAAAAAAAAAAAmAIAAGRycy9k&#10;b3ducmV2LnhtbFBLBQYAAAAABAAEAPUAAACJAwAAAAA=&#10;" path="m10,r,l10,25r,16l10,46r-5,l,36,,25,10,xe" stroked="f">
                  <v:path arrowok="t" o:connecttype="custom" o:connectlocs="10,0;10,0;10,25;10,25;10,41;10,46;5,46;5,46;0,36;0,25;0,25;10,0;10,0" o:connectangles="0,0,0,0,0,0,0,0,0,0,0,0,0"/>
                </v:shape>
                <v:shape id="Freeform 96" o:spid="_x0000_s1120"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5fP8IA&#10;AADcAAAADwAAAGRycy9kb3ducmV2LnhtbESPQYvCMBSE74L/ITxhb5paFildo4igeN2q2L09mrdN&#10;2ealNFHrv98IgsdhZr5hluvBtuJGvW8cK5jPEhDEldMN1wpOx900A+EDssbWMSl4kIf1ajxaYq7d&#10;nb/pVoRaRAj7HBWYELpcSl8ZsuhnriOO3q/rLYYo+1rqHu8RbluZJslCWmw4LhjsaGuo+iuuVsGi&#10;eJi9P19+PtNBVuUpK/mclUp9TIbNF4hAQ3iHX+2DVpAmc3iei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vl8/wgAAANwAAAAPAAAAAAAAAAAAAAAAAJgCAABkcnMvZG93&#10;bnJldi54bWxQSwUGAAAAAAQABAD1AAAAhwMAAAAA&#10;" path="m10,5r,l10,25r,21l5,46,,25,5,5r5,xm10,r,l,25,,36,5,46r5,l10,36r,-11l10,xe" fillcolor="black" stroked="f">
                  <v:path arrowok="t" o:connecttype="custom" o:connectlocs="10,5;10,5;10,25;10,25;10,46;10,46;10,46;10,46;5,46;5,46;0,25;0,25;5,5;5,5;10,5;10,0;10,0;0,25;0,25;0,36;5,46;5,46;10,46;10,46;10,36;10,25;10,25;10,0;10,0" o:connectangles="0,0,0,0,0,0,0,0,0,0,0,0,0,0,0,0,0,0,0,0,0,0,0,0,0,0,0,0,0"/>
                  <o:lock v:ext="edit" verticies="t"/>
                </v:shape>
                <v:shape id="Freeform 97" o:spid="_x0000_s1121" style="position:absolute;left:1101;top:321;width:10;height:41;visibility:visible;mso-wrap-style:square;v-text-anchor:top" coordsize="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k+a8UA&#10;AADcAAAADwAAAGRycy9kb3ducmV2LnhtbESPT4vCMBTE74LfITzBi6zp9qClGkVXRPHknz3s8dm8&#10;bcs2LyWJWr+9WVjY4zAzv2Hmy8404k7O15YVvI8TEMSF1TWXCj4v27cMhA/IGhvLpOBJHpaLfm+O&#10;ubYPPtH9HEoRIexzVFCF0OZS+qIig35sW+LofVtnMETpSqkdPiLcNDJNkok0WHNcqLClj4qKn/PN&#10;KDgdbyG9dNfNYZRNpf/aZuud80oNB91qBiJQF/7Df+29VpAmKfyeiUd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T5rxQAAANwAAAAPAAAAAAAAAAAAAAAAAJgCAABkcnMv&#10;ZG93bnJldi54bWxQSwUGAAAAAAQABAD1AAAAigMAAAAA&#10;" path="m10,r,l10,20r,21l5,41,,20,5,r5,e" filled="f" stroked="f">
                  <v:path arrowok="t" o:connecttype="custom" o:connectlocs="10,0;10,0;10,20;10,20;10,41;10,41;10,41;10,41;5,41;5,41;0,20;0,20;5,0;5,0;10,0" o:connectangles="0,0,0,0,0,0,0,0,0,0,0,0,0,0,0"/>
                </v:shape>
                <v:shape id="Freeform 98" o:spid="_x0000_s1122"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qXJsUA&#10;AADcAAAADwAAAGRycy9kb3ducmV2LnhtbESPT2vCQBTE7wW/w/IEb3WjoSVNXUWE2iJe/FPPz+xr&#10;Esy+3Wa3Gr+9KxQ8DjPzG2Yy60wjztT62rKC0TABQVxYXXOpYL/7eM5A+ICssbFMCq7kYTbtPU0w&#10;1/bCGzpvQykihH2OCqoQXC6lLyoy6IfWEUfvx7YGQ5RtKXWLlwg3jRwnyas0WHNcqNDRoqLitP0z&#10;CuzL5zF9W/IhzVa/bv0d1kd3yJQa9Lv5O4hAXXiE/9tfWsE4SeF+Jh4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CpcmxQAAANwAAAAPAAAAAAAAAAAAAAAAAJgCAABkcnMv&#10;ZG93bnJldi54bWxQSwUGAAAAAAQABAD1AAAAigMAAAAA&#10;" path="m10,r,l,25,,36,5,46r5,l10,36r,-11l10,e" filled="f" stroked="f">
                  <v:path arrowok="t" o:connecttype="custom" o:connectlocs="10,0;10,0;0,25;0,25;0,36;5,46;5,46;10,46;10,46;10,36;10,25;10,25;10,0;10,0" o:connectangles="0,0,0,0,0,0,0,0,0,0,0,0,0,0"/>
                </v:shape>
                <v:shape id="Freeform 99" o:spid="_x0000_s1123"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Art8YA&#10;AADcAAAADwAAAGRycy9kb3ducmV2LnhtbESPT2vCQBTE74V+h+UJvRTdVErQ6CqloSClHvyDeHxk&#10;n9lo9m3Irpr66bsFweMwM79hpvPO1uJCra8cK3gbJCCIC6crLhVsN1/9EQgfkDXWjknBL3mYz56f&#10;pphpd+UVXdahFBHCPkMFJoQmk9IXhiz6gWuIo3dwrcUQZVtK3eI1wm0th0mSSosVxwWDDX0aKk7r&#10;s1Xgxwv+pp9jntulue32r7f0nOZKvfS6jwmIQF14hO/thVYwTN7h/0w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Art8YAAADcAAAADwAAAAAAAAAAAAAAAACYAgAAZHJz&#10;L2Rvd25yZXYueG1sUEsFBgAAAAAEAAQA9QAAAIsDAAAAAA==&#10;" path="m40,r,l55,20,35,15r-10,l15,15,10,25,,10,40,xe" stroked="f">
                  <v:path arrowok="t" o:connecttype="custom" o:connectlocs="40,0;40,0;55,20;55,20;55,20;55,20;35,15;25,15;25,15;15,15;15,15;10,25;10,25;0,10;0,10;40,0;40,0" o:connectangles="0,0,0,0,0,0,0,0,0,0,0,0,0,0,0,0,0"/>
                </v:shape>
                <v:shape id="Freeform 100" o:spid="_x0000_s1124"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HQKcMA&#10;AADcAAAADwAAAGRycy9kb3ducmV2LnhtbESPT4vCMBTE78J+h/AWvNlUQXepRpFSoTfxD3t+NM+2&#10;2Lx0m2xbv70RhD0OM/MbZrMbTSN66lxtWcE8ikEQF1bXXCq4Xg6zbxDOI2tsLJOCBznYbT8mG0y0&#10;HfhE/dmXIkDYJaig8r5NpHRFRQZdZFvi4N1sZ9AH2ZVSdzgEuGnkIo5X0mDNYaHCltKKivv5zyjo&#10;0zTLbu3XZVjp068bjjn+ZLlS089xvwbhafT/4Xc71woW8RJeZ8IR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HQKcMAAADcAAAADwAAAAAAAAAAAAAAAACYAgAAZHJzL2Rv&#10;d25yZXYueG1sUEsFBgAAAAAEAAQA9QAAAIgDAAAAAA==&#10;" path="m40,r,l50,15r5,l35,15,25,10,15,15,10,25,5,10,40,xm40,r,l,10,10,25,15,15r10,l35,15r20,5l40,xe" fillcolor="black" stroked="f">
                  <v:path arrowok="t" o:connecttype="custom" o:connectlocs="40,0;40,0;50,15;50,15;55,15;55,15;35,15;25,10;25,10;25,10;25,10;25,10;15,15;15,15;10,25;10,25;5,10;5,10;40,0;40,0;40,0;0,10;0,10;0,10;0,10;10,25;10,25;10,25;10,25;15,15;15,15;25,15;25,15;25,15;25,15;35,15;55,20;55,20;55,20;55,20;55,20;55,20;40,0;40,0" o:connectangles="0,0,0,0,0,0,0,0,0,0,0,0,0,0,0,0,0,0,0,0,0,0,0,0,0,0,0,0,0,0,0,0,0,0,0,0,0,0,0,0,0,0,0,0"/>
                  <o:lock v:ext="edit" verticies="t"/>
                </v:shape>
                <v:shape id="Freeform 101" o:spid="_x0000_s1125" style="position:absolute;left:956;top:884;width:50;height:25;visibility:visible;mso-wrap-style:square;v-text-anchor:top" coordsize="5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EHuMQA&#10;AADcAAAADwAAAGRycy9kb3ducmV2LnhtbESP0WrCQBRE34X+w3KFvunGgFFSNyKFlvqk1X7AJXvN&#10;hmTvptmtSfv1riD0cZiZM8xmO9pWXKn3tWMFi3kCgrh0uuZKwdf5bbYG4QOyxtYxKfglD9viabLB&#10;XLuBP+l6CpWIEPY5KjAhdLmUvjRk0c9dRxy9i+sthij7Suoehwi3rUyTJJMWa44LBjt6NVQ2px+r&#10;4H35nZrl336/ygY6rJrxmA7+qNTzdNy9gAg0hv/wo/2hFaRJBvcz8Qj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xB7jEAAAA3AAAAA8AAAAAAAAAAAAAAAAAmAIAAGRycy9k&#10;b3ducmV2LnhtbFBLBQYAAAAABAAEAPUAAACJAwAAAAA=&#10;" path="m35,r,l45,15r5,l30,15,20,10,10,15,5,25,,10,35,e" filled="f" stroked="f">
                  <v:path arrowok="t" o:connecttype="custom" o:connectlocs="35,0;35,0;45,15;45,15;50,15;50,15;30,15;20,10;20,10;20,10;20,10;20,10;10,15;10,15;5,25;5,25;0,10;0,10;35,0" o:connectangles="0,0,0,0,0,0,0,0,0,0,0,0,0,0,0,0,0,0,0"/>
                </v:shape>
                <v:shape id="Freeform 102" o:spid="_x0000_s1126"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j3sUA&#10;AADcAAAADwAAAGRycy9kb3ducmV2LnhtbESPQWsCMRSE74L/IbyCN81WS5XVKK1iEemh3RbPj83r&#10;ZuvmZUmirv/eCIUeh5n5hlmsOtuIM/lQO1bwOMpAEJdO11wp+P7aDmcgQkTW2DgmBVcKsFr2ewvM&#10;tbvwJ52LWIkE4ZCjAhNjm0sZSkMWw8i1xMn7cd5iTNJXUnu8JLht5DjLnqXFmtOCwZbWhspjcbIK&#10;/Hpj9Nt+8jotZh8bfj88tb9+p9TgoXuZg4jUxf/wX3unFYyzK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T+PexQAAANwAAAAPAAAAAAAAAAAAAAAAAJgCAABkcnMv&#10;ZG93bnJldi54bWxQSwUGAAAAAAQABAD1AAAAigMAAAAA&#10;" path="m40,r,l,10,10,25,15,15r10,l35,15r20,5l40,e" filled="f" stroked="f">
                  <v:path arrowok="t" o:connecttype="custom" o:connectlocs="40,0;40,0;0,10;0,10;0,10;0,10;10,25;10,25;10,25;10,25;15,15;15,15;25,15;25,15;25,15;25,15;35,15;55,20;55,20;55,20;55,20;55,20;55,20;40,0;40,0" o:connectangles="0,0,0,0,0,0,0,0,0,0,0,0,0,0,0,0,0,0,0,0,0,0,0,0,0"/>
                </v:shape>
                <v:shape id="Freeform 103" o:spid="_x0000_s1127"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0hssIA&#10;AADcAAAADwAAAGRycy9kb3ducmV2LnhtbERPz2vCMBS+C/4P4Qm7iKbzUGY1ylgZyNDDVMTjo3k2&#10;dc1LaaJ2/vXmIHj8+H7Pl52txZVaXzlW8D5OQBAXTldcKtjvvkcfIHxA1lg7JgX/5GG56PfmmGl3&#10;41+6bkMpYgj7DBWYEJpMSl8YsujHriGO3Mm1FkOEbSl1i7cYbms5SZJUWqw4Nhhs6MtQ8be9WAV+&#10;uuIfWp/z3G7M/XAc3tNLmiv1Nug+ZyACdeElfrpXWsEkiWvj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GywgAAANwAAAAPAAAAAAAAAAAAAAAAAJgCAABkcnMvZG93&#10;bnJldi54bWxQSwUGAAAAAAQABAD1AAAAhwMAAAAA&#10;" path="m10,r,l30,5r25,5l35,25r,-5l25,15,5,15,,15,10,xe" stroked="f">
                  <v:path arrowok="t" o:connecttype="custom" o:connectlocs="10,0;10,0;30,5;30,5;55,10;55,10;35,25;35,25;35,20;25,15;25,15;5,15;0,15;0,15;10,0;10,0" o:connectangles="0,0,0,0,0,0,0,0,0,0,0,0,0,0,0,0"/>
                </v:shape>
                <v:shape id="Freeform 104" o:spid="_x0000_s1128"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zaLMMA&#10;AADcAAAADwAAAGRycy9kb3ducmV2LnhtbESPT4vCMBTE78J+h/AWvNlUD+p2jSKlQm/iH/b8aJ5t&#10;2eal22Tb+u2NIHgcZuY3zGY3mkb01LnasoJ5FIMgLqyuuVRwvRxmaxDOI2tsLJOCOznYbT8mG0y0&#10;HfhE/dmXIkDYJaig8r5NpHRFRQZdZFvi4N1sZ9AH2ZVSdzgEuGnkIo6X0mDNYaHCltKKit/zv1HQ&#10;p2mW3drVZVjq058bjjn+ZLlS089x/w3C0+jf4Vc71woW8Rc8z4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zaLMMAAADcAAAADwAAAAAAAAAAAAAAAACYAgAAZHJzL2Rv&#10;d25yZXYueG1sUEsFBgAAAAAEAAQA9QAAAIgDAAAAAA==&#10;" path="m10,5r,l15,5r15,l50,10r-5,5l35,25r,-10l25,10r-5,l,15,5,10,10,5xm10,r,l,15r5,l20,15r5,l35,20r,5l55,10,30,5,10,xe" fillcolor="black" stroked="f">
                  <v:path arrowok="t" o:connecttype="custom" o:connectlocs="10,5;10,5;15,5;15,5;30,5;30,5;50,10;50,10;50,10;50,10;45,15;45,15;35,25;35,25;35,25;35,25;35,15;25,10;25,10;20,10;20,10;0,15;0,15;5,10;5,10;10,5;10,0;10,0;0,15;0,15;5,15;20,15;20,15;25,15;25,15;35,20;35,25;35,25;35,25;35,25;55,10;55,10;30,5;30,5;10,0;10,0" o:connectangles="0,0,0,0,0,0,0,0,0,0,0,0,0,0,0,0,0,0,0,0,0,0,0,0,0,0,0,0,0,0,0,0,0,0,0,0,0,0,0,0,0,0,0,0,0,0"/>
                  <o:lock v:ext="edit" verticies="t"/>
                </v:shape>
                <v:shape id="Freeform 105" o:spid="_x0000_s1129" style="position:absolute;left:850;top:894;width:50;height:20;visibility:visible;mso-wrap-style:square;v-text-anchor:top" coordsize="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4GN78A&#10;AADcAAAADwAAAGRycy9kb3ducmV2LnhtbERPS4vCMBC+L/gfwgh7KZq2B3e3GkUXBK8+wOvQjG21&#10;mZQmavff7xwEjx/fe7EaXKse1IfGs4FsmoIiLr1tuDJwOm4n36BCRLbYeiYDfxRgtRx9LLCw/sl7&#10;ehxipSSEQ4EG6hi7QutQ1uQwTH1HLNzF9w6jwL7StsenhLtW52k60w4bloYaO/qtqbwd7k5Kwua8&#10;Tb6yzTU/Oj5dusTufxJjPsfDeg4q0hDf4pd7Zw3kmcyXM3IE9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gY3vwAAANwAAAAPAAAAAAAAAAAAAAAAAJgCAABkcnMvZG93bnJl&#10;di54bWxQSwUGAAAAAAQABAD1AAAAhAMAAAAA&#10;" path="m10,r,l15,,30,,50,5r-5,5l35,20r,-10l25,5r-5,l,10,5,5,10,e" filled="f" stroked="f">
                  <v:path arrowok="t" o:connecttype="custom" o:connectlocs="10,0;10,0;15,0;15,0;30,0;30,0;50,5;50,5;50,5;50,5;45,10;45,10;35,20;35,20;35,20;35,20;35,10;25,5;25,5;20,5;20,5;0,10;0,10;5,5;5,5;10,0" o:connectangles="0,0,0,0,0,0,0,0,0,0,0,0,0,0,0,0,0,0,0,0,0,0,0,0,0,0"/>
                </v:shape>
                <v:shape id="Freeform 106" o:spid="_x0000_s1130"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NI7MUA&#10;AADcAAAADwAAAGRycy9kb3ducmV2LnhtbESPQWsCMRSE7wX/Q3hCbzW7trSyGsUqikgP7SqeH5vX&#10;zdbNy5Kkuv33plDocZiZb5jZoretuJAPjWMF+SgDQVw53XCt4HjYPExAhIissXVMCn4owGI+uJth&#10;od2VP+hSxlokCIcCFZgYu0LKUBmyGEauI07ep/MWY5K+ltrjNcFtK8dZ9iwtNpwWDHa0MlSdy2+r&#10;wK/WRm/3j68v5eR9zW+np+7L75S6H/bLKYhIffwP/7V3WsE4z+H3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0jsxQAAANwAAAAPAAAAAAAAAAAAAAAAAJgCAABkcnMv&#10;ZG93bnJldi54bWxQSwUGAAAAAAQABAD1AAAAigMAAAAA&#10;" path="m10,r,l,15r5,l20,15r5,l35,20r,5l55,10,30,5,10,e" filled="f" stroked="f">
                  <v:path arrowok="t" o:connecttype="custom" o:connectlocs="10,0;10,0;0,15;0,15;5,15;20,15;20,15;25,15;25,15;35,20;35,25;35,25;35,25;35,25;55,10;55,10;30,5;30,5;10,0;10,0" o:connectangles="0,0,0,0,0,0,0,0,0,0,0,0,0,0,0,0,0,0,0,0"/>
                </v:shape>
                <v:shape id="Freeform 107" o:spid="_x0000_s1131"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7Cl8UA&#10;AADcAAAADwAAAGRycy9kb3ducmV2LnhtbESPQWsCMRSE70L/Q3iF3jTrCmJXo5QWpUUQqyJ4e2ye&#10;u0uTl3UTdfvvjSB4HGbmG2Yya60RF2p85VhBv5eAIM6drrhQsNvOuyMQPiBrNI5JwT95mE1fOhPM&#10;tLvyL102oRARwj5DBWUIdSalz0uy6HuuJo7e0TUWQ5RNIXWD1wi3RqZJMpQWK44LJdb0WVL+tzlb&#10;BX57XuxPJn03X8v1D/vBanjYk1Jvr+3HGESgNjzDj/a3VpD2U7ifiUd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7sKXxQAAANwAAAAPAAAAAAAAAAAAAAAAAJgCAABkcnMv&#10;ZG93bnJldi54bWxQSwUGAAAAAAQABAD1AAAAigMAAAAA&#10;" path="m40,5r,l40,10,20,15,5,15,,15,,5,5,,20,,40,5xe" stroked="f">
                  <v:path arrowok="t" o:connecttype="custom" o:connectlocs="40,5;40,5;40,10;40,10;20,15;5,15;5,15;0,15;0,15;0,5;0,5;5,0;5,0;20,0;40,5;40,5" o:connectangles="0,0,0,0,0,0,0,0,0,0,0,0,0,0,0,0"/>
                </v:shape>
                <v:shape id="Freeform 108" o:spid="_x0000_s1132"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pMSb0A&#10;AADcAAAADwAAAGRycy9kb3ducmV2LnhtbESPywrCMBBF94L/EEZwZ1MVRKpRVBB16Ws/NGNbbCal&#10;iW39eyMILi/3cbjLdWdK0VDtCssKxlEMgji1uuBMwe26H81BOI+ssbRMCt7kYL3q95aYaNvymZqL&#10;z0QYYZeggtz7KpHSpTkZdJGtiIP3sLVBH2SdSV1jG8ZNKSdxPJMGCw6EHCva5ZQ+Ly8TuNsrlq00&#10;2UHeZ6fi9GjsxjdKDQfdZgHCU+f/4V/7qBVMxlP4nglH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BpMSb0AAADcAAAADwAAAAAAAAAAAAAAAACYAgAAZHJzL2Rvd25yZXYu&#10;eG1sUEsFBgAAAAAEAAQA9QAAAIIDAAAAAA==&#10;" path="m10,r,l40,5r,5l10,15r-5,l,15,5,5,5,r5,xm10,r,l5,,,5,,15r5,l20,15,40,10r,-5l10,xe" fillcolor="black" stroked="f">
                  <v:path arrowok="t" o:connecttype="custom" o:connectlocs="10,0;10,0;40,5;40,5;40,10;40,10;40,10;40,10;10,15;10,15;5,15;5,15;5,15;5,15;0,15;0,15;5,5;5,5;5,0;5,0;5,0;5,0;5,0;5,0;10,0;10,0;10,0;5,0;5,0;5,0;5,0;0,5;0,5;0,15;0,15;5,15;5,15;5,15;5,15;20,15;40,10;40,10;40,5;40,5;10,0;10,0" o:connectangles="0,0,0,0,0,0,0,0,0,0,0,0,0,0,0,0,0,0,0,0,0,0,0,0,0,0,0,0,0,0,0,0,0,0,0,0,0,0,0,0,0,0,0,0,0,0"/>
                  <o:lock v:ext="edit" verticies="t"/>
                </v:shape>
                <v:shape id="Freeform 109" o:spid="_x0000_s1133"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WnncUA&#10;AADcAAAADwAAAGRycy9kb3ducmV2LnhtbESPT4vCMBTE78J+h/AWvGmqlUWqUUT3n+BF3cXro3k2&#10;xealNlHrt98ICx6HmfkNM523thJXanzpWMGgn4Agzp0uuVDws//ojUH4gKyxckwK7uRhPnvpTDHT&#10;7sZbuu5CISKEfYYKTAh1JqXPDVn0fVcTR+/oGoshyqaQusFbhNtKDpPkTVosOS4YrGlpKD/tLlbB&#10;avu1XtWb9Hw6/nK6GH2m5v1+UKr72i4mIAK14Rn+b39rBcPBCB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aedxQAAANwAAAAPAAAAAAAAAAAAAAAAAJgCAABkcnMv&#10;ZG93bnJldi54bWxQSwUGAAAAAAQABAD1AAAAigMAAAAA&#10;" path="m10,r,l40,5r,5l10,15r-5,l,15,5,5,5,r5,e" filled="f" stroked="f">
                  <v:path arrowok="t" o:connecttype="custom" o:connectlocs="10,0;10,0;40,5;40,5;40,10;40,10;40,10;40,10;10,15;10,15;5,15;5,15;5,15;5,15;0,15;0,15;5,5;5,5;5,0;5,0;5,0;5,0;5,0;5,0;10,0" o:connectangles="0,0,0,0,0,0,0,0,0,0,0,0,0,0,0,0,0,0,0,0,0,0,0,0,0"/>
                </v:shape>
                <v:shape id="Freeform 110" o:spid="_x0000_s1134"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kCBscA&#10;AADcAAAADwAAAGRycy9kb3ducmV2LnhtbESPT2vCQBTE74V+h+UVvOlG05aSuorUP7XQS2zF6yP7&#10;zAazb2N21fjt3YLQ4zAzv2HG087W4kytrxwrGA4SEMSF0xWXCn5/lv03ED4ga6wdk4IreZhOHh/G&#10;mGl34ZzOm1CKCGGfoQITQpNJ6QtDFv3ANcTR27vWYoiyLaVu8RLhtpajJHmVFiuOCwYb+jBUHDYn&#10;q2Cef37Nm+/0eNhvOZ09r1KzuO6U6j11s3cQgbrwH76311rBaPgCf2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JAgbHAAAA3AAAAA8AAAAAAAAAAAAAAAAAmAIAAGRy&#10;cy9kb3ducmV2LnhtbFBLBQYAAAAABAAEAPUAAACMAwAAAAA=&#10;" path="m10,r,l5,,,5,,15r5,l20,15,40,10r,-5l10,e" filled="f" stroked="f">
                  <v:path arrowok="t" o:connecttype="custom" o:connectlocs="10,0;10,0;5,0;5,0;5,0;5,0;0,5;0,5;0,15;0,15;5,15;5,15;5,15;5,15;20,15;40,10;40,10;40,5;40,5;10,0;10,0" o:connectangles="0,0,0,0,0,0,0,0,0,0,0,0,0,0,0,0,0,0,0,0,0"/>
                </v:shape>
                <v:shape id="Freeform 111" o:spid="_x0000_s1135"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jGcMA&#10;AADcAAAADwAAAGRycy9kb3ducmV2LnhtbESPQYvCMBSE7wv+h/AEb2uqiGg1igjCCguLVfT6aJ5t&#10;tXkpTbZm//1GEDwOM/MNs1wHU4uOWldZVjAaJiCIc6srLhScjrvPGQjnkTXWlknBHzlYr3ofS0y1&#10;ffCBuswXIkLYpaig9L5JpXR5SQbd0DbE0bva1qCPsi2kbvER4aaW4ySZSoMVx4USG9qWlN+zX6Ng&#10;dt7eJsFkYVJ9d/ufeWDfzS9KDfphswDhKfh3+NX+0grGoyk8z8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OjGcMAAADcAAAADwAAAAAAAAAAAAAAAACYAgAAZHJzL2Rv&#10;d25yZXYueG1sUEsFBgAAAAAEAAQA9QAAAIgDAAAAAA==&#10;" path="m45,15r,l20,15,10,10,,10,10,5,25,,40,5r5,10xe" stroked="f">
                  <v:path arrowok="t" o:connecttype="custom" o:connectlocs="45,15;45,15;20,15;10,10;0,10;0,10;10,5;10,5;25,0;40,5;40,5;45,15;45,15" o:connectangles="0,0,0,0,0,0,0,0,0,0,0,0,0"/>
                </v:shape>
                <v:shape id="Freeform 112" o:spid="_x0000_s1136"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DjycQA&#10;AADcAAAADwAAAGRycy9kb3ducmV2LnhtbESPT4vCMBTE7wt+h/AEL8uaWrr/qlHERdlrVQRvj+bZ&#10;FpuXmmS1fnuzsLDHYWZ+w8wWvWnFlZxvLCuYjBMQxKXVDVcK9rv1ywcIH5A1tpZJwZ08LOaDpxnm&#10;2t64oOs2VCJC2OeooA6hy6X0ZU0G/dh2xNE7WWcwROkqqR3eIty0Mk2SN2mw4bhQY0ermsrz9sco&#10;8Oei+Xz+2hyOl1eXZlkWeYVXajTsl1MQgfrwH/5rf2sF6eQdfs/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48nEAAAA3AAAAA8AAAAAAAAAAAAAAAAAmAIAAGRycy9k&#10;b3ducmV2LnhtbFBLBQYAAAAABAAEAPUAAACJAwAAAAA=&#10;" path="m30,r,l40,5r,5l30,10r-20,l5,10,10,5r5,l30,xm30,r,l10,5,,10r10,l30,15r15,l40,5,30,xe" fillcolor="black" stroked="f">
                  <v:path arrowok="t" o:connecttype="custom" o:connectlocs="30,0;30,0;30,0;40,5;40,5;40,10;40,10;30,10;30,10;10,10;5,10;5,10;10,5;10,5;15,5;15,5;30,0;30,0;30,0;30,0;10,5;10,5;0,10;0,10;10,10;30,15;30,15;45,15;45,15;40,5;40,5;30,0;30,0" o:connectangles="0,0,0,0,0,0,0,0,0,0,0,0,0,0,0,0,0,0,0,0,0,0,0,0,0,0,0,0,0,0,0,0,0"/>
                  <o:lock v:ext="edit" verticies="t"/>
                </v:shape>
                <v:shape id="Freeform 113" o:spid="_x0000_s1137" style="position:absolute;left:845;top:904;width:35;height:10;visibility:visible;mso-wrap-style:square;v-text-anchor:top" coordsize="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LNHMAA&#10;AADcAAAADwAAAGRycy9kb3ducmV2LnhtbERPTYvCMBC9L/gfwgje1lQPotUoIgjuadla1OPQjG2x&#10;mZQk1uy/3xwWPD7e92YXTScGcr61rGA2zUAQV1a3XCsoz8fPJQgfkDV2lknBL3nYbUcfG8y1ffEP&#10;DUWoRQphn6OCJoQ+l9JXDRn0U9sTJ+5uncGQoKuldvhK4aaT8yxbSIMtp4YGezo0VD2Kp1Gw+orl&#10;jZ/766G9FNGF7rsvj4NSk3Hcr0EEiuEt/neftIL5LK1NZ9IRk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LNHMAAAADcAAAADwAAAAAAAAAAAAAAAACYAgAAZHJzL2Rvd25y&#10;ZXYueG1sUEsFBgAAAAAEAAQA9QAAAIUDAAAAAA==&#10;" path="m25,r,l35,5r,5l25,10,5,10,,10,5,5r5,l25,e" filled="f" stroked="f">
                  <v:path arrowok="t" o:connecttype="custom" o:connectlocs="25,0;25,0;25,0;35,5;35,5;35,10;35,10;25,10;25,10;5,10;0,10;0,10;5,5;5,5;10,5;10,5;25,0;25,0" o:connectangles="0,0,0,0,0,0,0,0,0,0,0,0,0,0,0,0,0,0"/>
                </v:shape>
                <v:shape id="Freeform 114" o:spid="_x0000_s1138"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bLK8YA&#10;AADcAAAADwAAAGRycy9kb3ducmV2LnhtbESPT2vCQBTE7wW/w/IEb3VjDtJGV1GxRSoU/4O3Z/aZ&#10;BLNvQ3Y16bfvFgoeh5n5DTOetqYUD6pdYVnBoB+BIE6tLjhTcNh/vL6BcB5ZY2mZFPyQg+mk8zLG&#10;RNuGt/TY+UwECLsEFeTeV4mULs3JoOvbijh4V1sb9EHWmdQ1NgFuShlH0VAaLDgs5FjRIqf0trsb&#10;BZcvPY8/ZXa6rDeL87JdHr+bdalUr9vORiA8tf4Z/m+vtIJ48A5/Z8IRk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bLK8YAAADcAAAADwAAAAAAAAAAAAAAAACYAgAAZHJz&#10;L2Rvd25yZXYueG1sUEsFBgAAAAAEAAQA9QAAAIsDAAAAAA==&#10;" path="m30,r,l10,5,,10r10,l30,15r15,l40,5,30,e" filled="f" stroked="f">
                  <v:path arrowok="t" o:connecttype="custom" o:connectlocs="30,0;30,0;10,5;10,5;0,10;0,10;10,10;30,15;30,15;45,15;45,15;40,5;40,5;30,0;30,0" o:connectangles="0,0,0,0,0,0,0,0,0,0,0,0,0,0,0"/>
                </v:shape>
                <v:shape id="Freeform 115" o:spid="_x0000_s1139" style="position:absolute;left:800;top:442;width:251;height:452;visibility:visible;mso-wrap-style:square;v-text-anchor:top" coordsize="25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BT38IA&#10;AADcAAAADwAAAGRycy9kb3ducmV2LnhtbERPPW/CMBDdK/EfrEPqVhwyIBowCCK1Qm2Xhi7dTvGR&#10;RMTnYDvE/ff1UKnj0/ve7qPpxZ2c7ywrWC4yEMS11R03Cr7OL09rED4ga+wtk4If8rDfzR62WGg7&#10;8Sfdq9CIFMK+QAVtCEMhpa9bMugXdiBO3MU6gyFB10jtcErhppd5lq2kwY5TQ4sDlS3V12o0CuSY&#10;fx/HeL6Vx7fX5/ePWK0nVyr1OI+HDYhAMfyL/9wnrSDP0/x0Jh0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gFPfwgAAANwAAAAPAAAAAAAAAAAAAAAAAJgCAABkcnMvZG93&#10;bnJldi54bWxQSwUGAAAAAAQABAD1AAAAhwMAAAAA&#10;" path="m55,30r,l50,25,55,10,60,,75,,55,30xm226,181r,l251,422r-25,5l196,432,176,166r20,271l166,447r-40,5l100,452,75,447,55,442,80,161r-5,l55,437,20,432,,427,30,171,70,120r5,l85,120r5,-5l95,110r,-5l100,105r5,-5l105,95r-5,l105,90r,-5l100,80,126,55,226,181xm196,r,l201,15r5,30l171,r25,xe" stroked="f">
                  <v:path arrowok="t" o:connecttype="custom" o:connectlocs="55,30;50,25;60,0;75,0;226,181;251,422;226,427;196,432;176,166;176,166;196,437;126,452;100,452;55,442;80,161;80,161;75,161;55,437;0,427;30,171;75,120;85,120;90,115;95,110;95,105;105,100;100,95;105,90;105,85;126,55;196,0;201,15;171,0;196,0" o:connectangles="0,0,0,0,0,0,0,0,0,0,0,0,0,0,0,0,0,0,0,0,0,0,0,0,0,0,0,0,0,0,0,0,0,0"/>
                  <o:lock v:ext="edit" verticies="t"/>
                </v:shape>
                <v:shape id="Freeform 116" o:spid="_x0000_s1140" style="position:absolute;left:800;top:437;width:251;height:457;visibility:visible;mso-wrap-style:square;v-text-anchor:top" coordsize="251,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iFasYA&#10;AADcAAAADwAAAGRycy9kb3ducmV2LnhtbESPQWvCQBSE70L/w/IKvZmNUUuNrlIFQTyp1YO3R/Y1&#10;SZt9G7JbE/31riD0OMzMN8xs0ZlKXKhxpWUFgygGQZxZXXKu4Pi17n+AcB5ZY2WZFFzJwWL+0pth&#10;qm3Le7ocfC4ChF2KCgrv61RKlxVk0EW2Jg7et20M+iCbXOoG2wA3lUzi+F0aLDksFFjTqqDs9/Bn&#10;FKy67WnbDidmsj+Pj9Vpd9uNlj9Kvb12n1MQnjr/H362N1pBkgzgcSYc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iFasYAAADcAAAADwAAAAAAAAAAAAAAAACYAgAAZHJz&#10;L2Rvd25yZXYueG1sUEsFBgAAAAAEAAQA9QAAAIsDAAAAAA==&#10;" path="m191,5r,l196,5r,10l206,45,171,5r10,l191,5xm60,5r,l75,5,55,35,50,30,55,15,60,5xm126,60l226,186r25,241l231,432r-30,5l196,437,176,171r-5,l191,442r-25,10l126,457r-5,l90,457,60,447,70,311,80,166r-5,l50,442,5,432r,-25l30,176,70,125r5,l80,125r5,l90,120r5,-5l95,110r10,l105,105r,-5l111,95r-6,-5l105,85,126,60xm191,r,l171,5r35,45l201,20,196,5,191,xm60,5r,l55,15,50,30r5,5l75,5,60,5xm126,60l100,85r5,5l105,95r,5l100,100r5,l105,105r-5,5l95,110r,5l90,120r-5,5l80,125r-5,l70,125,30,176,,432r20,5l55,442,75,166r5,l55,447r35,10l121,457r5,l166,452r30,-10l176,171r20,266l201,437r30,-5l251,427,226,186,126,60xe" fillcolor="black" stroked="f">
                  <v:path arrowok="t" o:connecttype="custom" o:connectlocs="196,5;196,15;171,5;191,5;75,5;50,30;60,5;226,186;231,432;196,437;176,171;176,171;171,171;166,452;126,457;121,457;60,447;70,311;80,166;80,166;75,166;50,442;5,407;70,125;80,125;90,120;95,115;105,110;105,100;111,95;126,60;171,5;201,20;191,0;60,5;50,30;75,5;126,60;105,90;105,100;100,100;100,110;95,110;90,120;85,125;75,125;30,176;20,437;75,166;80,166;55,447;121,457;126,457;166,452;176,171;176,171;201,437;251,427;126,60" o:connectangles="0,0,0,0,0,0,0,0,0,0,0,0,0,0,0,0,0,0,0,0,0,0,0,0,0,0,0,0,0,0,0,0,0,0,0,0,0,0,0,0,0,0,0,0,0,0,0,0,0,0,0,0,0,0,0,0,0,0,0"/>
                  <o:lock v:ext="edit" verticies="t"/>
                </v:shape>
                <v:shape id="Freeform 117" o:spid="_x0000_s1141" style="position:absolute;left:971;top:442;width:35;height:40;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0SmcIA&#10;AADcAAAADwAAAGRycy9kb3ducmV2LnhtbESPQWsCMRSE70L/Q3gFL1Kz5lBkNYoWBK+uS8HbY/O6&#10;WUxelk2q6783QqHHYWa+Ydbb0TtxoyF2gTUs5gUI4iaYjlsN9fnwsQQRE7JBF5g0PCjCdvM2WWNp&#10;wp1PdKtSKzKEY4kabEp9KWVsLHmM89ATZ+8nDB5TlkMrzYD3DPdOqqL4lB47zgsWe/qy1FyrX6/h&#10;u1LyfFGXerHcz661ce7UW6f19H3crUAkGtN/+K99NBqUUvA6k4+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RKZwgAAANwAAAAPAAAAAAAAAAAAAAAAAJgCAABkcnMvZG93&#10;bnJldi54bWxQSwUGAAAAAAQABAD1AAAAhwMAAAAA&#10;" path="m20,r,l25,r,10l35,40,,,10,,20,e" filled="f" stroked="f">
                  <v:path arrowok="t" o:connecttype="custom" o:connectlocs="20,0;20,0;25,0;25,0;25,0;25,10;35,40;0,0;0,0;10,0;10,0;20,0" o:connectangles="0,0,0,0,0,0,0,0,0,0,0,0"/>
                </v:shape>
                <v:shape id="Freeform 118" o:spid="_x0000_s1142"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NWcUA&#10;AADcAAAADwAAAGRycy9kb3ducmV2LnhtbESPT2vCQBTE74LfYXlCL2I2jSAluooIhRbpwT9QvD2z&#10;r9nQ7NuQ3ZrYT+8KgsdhfjPDLFa9rcWFWl85VvCapCCIC6crLhUcD++TNxA+IGusHZOCK3lYLYeD&#10;Bebadbyjyz6UIpawz1GBCaHJpfSFIYs+cQ1x9H5cazFE2ZZSt9jFclvLLE1n0mLFccFgQxtDxe/+&#10;zyrgiOzS/++OP8fZLEzx/GVOW6VeRv16DiJQH57wI/2hFWTZFO5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mk1ZxQAAANwAAAAPAAAAAAAAAAAAAAAAAJgCAABkcnMv&#10;ZG93bnJldi54bWxQSwUGAAAAAAQABAD1AAAAigMAAAAA&#10;" path="m10,r,l25,,5,30,,25,5,10,10,e" filled="f" stroked="f">
                  <v:path arrowok="t" o:connecttype="custom" o:connectlocs="10,0;10,0;25,0;5,30;5,30;0,25;0,25;5,10;10,0" o:connectangles="0,0,0,0,0,0,0,0,0"/>
                </v:shape>
                <v:shape id="Freeform 119" o:spid="_x0000_s1143" style="position:absolute;left:805;top:497;width:246;height:397;visibility:visible;mso-wrap-style:square;v-text-anchor:top" coordsize="246,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pisMA&#10;AADcAAAADwAAAGRycy9kb3ducmV2LnhtbESP0WoCMRRE3wv+Q7iCL0WzXaXo1ihFkPogiNYPuCTX&#10;zdLNzbKJ6/r3jSD4OMzMGWa57l0tOmpD5VnBxyQDQay9qbhUcP7djucgQkQ2WHsmBXcKsF4N3pZY&#10;GH/jI3WnWIoE4VCgAhtjU0gZtCWHYeIb4uRdfOswJtmW0rR4S3BXyzzLPqXDitOCxYY2lvTf6eoU&#10;yP2Fp3uyP/IdF5XeHHSz67RSo2H//QUiUh9f4Wd7ZxTk+QweZ9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npisMAAADcAAAADwAAAAAAAAAAAAAAAACYAgAAZHJzL2Rv&#10;d25yZXYueG1sUEsFBgAAAAAEAAQA9QAAAIgDAAAAAA==&#10;" path="m121,l221,126r25,241l226,372r-30,5l191,377,171,111r-5,l186,382r-25,10l121,397r-5,l85,397,55,387,65,251,75,106r-5,l45,382,,372,,347,25,116,65,65r5,l75,65r5,l85,60r5,-5l90,50r10,l100,45r,-5l106,35r-6,-5l100,25,121,e" filled="f" stroked="f">
                  <v:path arrowok="t" o:connecttype="custom" o:connectlocs="221,126;246,367;226,372;196,377;191,377;171,111;171,111;166,111;166,111;186,382;121,397;121,397;121,397;116,397;55,387;65,251;75,106;75,106;75,106;70,106;70,106;45,382;0,372;0,347;25,116;70,65;75,65;80,65;85,60;90,55;90,50;100,45;100,40;106,35;100,30;121,0" o:connectangles="0,0,0,0,0,0,0,0,0,0,0,0,0,0,0,0,0,0,0,0,0,0,0,0,0,0,0,0,0,0,0,0,0,0,0,0"/>
                </v:shape>
                <v:shape id="Freeform 120" o:spid="_x0000_s1144" style="position:absolute;left:971;top:437;width:35;height:50;visibility:visible;mso-wrap-style:square;v-text-anchor:top" coordsize="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eTcUA&#10;AADcAAAADwAAAGRycy9kb3ducmV2LnhtbESPT2vCQBTE70K/w/IKvYhuGqhIdJUq1gZ68h9eH9ln&#10;Epp9G3a3Me2nd4WCx2FmfsPMl71pREfO15YVvI4TEMSF1TWXCo6Hj9EUhA/IGhvLpOCXPCwXT4M5&#10;ZtpeeUfdPpQiQthnqKAKoc2k9EVFBv3YtsTRu1hnMETpSqkdXiPcNDJNkok0WHNcqLCldUXF9/7H&#10;KMhXk9Pfxpttvi03Xfjqh+dPN1Tq5bl/n4EI1IdH+L+dawVp+gb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t5NxQAAANwAAAAPAAAAAAAAAAAAAAAAAJgCAABkcnMv&#10;ZG93bnJldi54bWxQSwUGAAAAAAQABAD1AAAAigMAAAAA&#10;" path="m20,r,l,5,35,50,30,20,25,5,20,e" filled="f" stroked="f">
                  <v:path arrowok="t" o:connecttype="custom" o:connectlocs="20,0;20,0;0,5;35,50;35,50;30,20;25,5;25,5;20,0;20,0" o:connectangles="0,0,0,0,0,0,0,0,0,0"/>
                </v:shape>
                <v:shape id="Freeform 121" o:spid="_x0000_s1145"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uwcUA&#10;AADcAAAADwAAAGRycy9kb3ducmV2LnhtbESPzWrDMBCE74W8g9hALiGR64IJbmQTAoGW0EN+oPS2&#10;sbaWibUylhq7ffqqEOhxmG9mmHU52lbcqPeNYwWPywQEceV0w7WC82m3WIHwAVlj65gUfJOHspg8&#10;rDHXbuAD3Y6hFrGEfY4KTAhdLqWvDFn0S9cRR+/T9RZDlH0tdY9DLLetTJMkkxYbjgsGO9oaqq7H&#10;L6uAI3JIft4Hfp2nWXjCy5v52Cs1m46bZxCBxvAP39MvWkGaZvB3Jh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7e7BxQAAANwAAAAPAAAAAAAAAAAAAAAAAJgCAABkcnMv&#10;ZG93bnJldi54bWxQSwUGAAAAAAQABAD1AAAAigMAAAAA&#10;" path="m10,r,l5,10,,25r5,5l25,,10,e" filled="f" stroked="f">
                  <v:path arrowok="t" o:connecttype="custom" o:connectlocs="10,0;10,0;5,10;0,25;0,25;5,30;25,0;25,0;10,0;10,0" o:connectangles="0,0,0,0,0,0,0,0,0,0"/>
                </v:shape>
                <v:shape id="Freeform 122" o:spid="_x0000_s1146" style="position:absolute;left:800;top:497;width:251;height:397;visibility:visible;mso-wrap-style:square;v-text-anchor:top" coordsize="25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x7csUA&#10;AADcAAAADwAAAGRycy9kb3ducmV2LnhtbESPQWvCQBSE74L/YXlCb3VjClaim6CBlkJP2iJ6e2Sf&#10;STD7Nt3dxvTfdwsFj8PMfMNsitF0YiDnW8sKFvMEBHFldcu1gs+Pl8cVCB+QNXaWScEPeSjy6WSD&#10;mbY33tNwCLWIEPYZKmhC6DMpfdWQQT+3PXH0LtYZDFG6WmqHtwg3nUyTZCkNthwXGuypbKi6Hr6N&#10;AjvUcvdVpkdy+6fzaflqy/P7SamH2bhdgwg0hnv4v/2mFaTpM/ydi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7HtyxQAAANwAAAAPAAAAAAAAAAAAAAAAAJgCAABkcnMv&#10;ZG93bnJldi54bWxQSwUGAAAAAAQABAD1AAAAigMAAAAA&#10;" path="m126,l100,25r5,5l105,35r,5l100,40r5,l105,45r-5,5l95,50r,5l90,60r-5,5l80,65r-5,l70,65,30,116,,372r20,5l55,382,75,106r5,l55,387r35,10l121,397r5,l166,392r30,-10l176,111r20,266l201,377r30,-5l251,367,226,126,126,e" filled="f" stroked="f">
                  <v:path arrowok="t" o:connecttype="custom" o:connectlocs="100,25;105,30;105,35;105,40;100,40;105,45;95,50;95,50;95,55;90,60;85,65;80,65;70,65;30,116;0,372;55,382;75,106;80,106;80,106;55,387;90,397;121,397;126,397;126,397;196,382;176,111;176,111;196,377;201,377;231,372;251,367;126,0" o:connectangles="0,0,0,0,0,0,0,0,0,0,0,0,0,0,0,0,0,0,0,0,0,0,0,0,0,0,0,0,0,0,0,0"/>
                </v:shape>
                <v:shape id="Freeform 123" o:spid="_x0000_s1147"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C7acMA&#10;AADcAAAADwAAAGRycy9kb3ducmV2LnhtbERPTWvCQBC9C/0PyxR6000jlpK6irYWiojFtNDrkJ1m&#10;Q7OzaWar8d+7h4LHx/ueLwffqiP10gQ2cD/JQBFXwTZcG/j8eB0/gpKIbLENTAbOJLBc3IzmWNhw&#10;4gMdy1irFMJSoAEXY1doLZUjjzIJHXHivkPvMSbY19r2eErhvtV5lj1ojw2nBocdPTuqfso/b2C/&#10;3v5u3mW13n9NX2ZuG+SwK8WYu9th9QQq0hCv4n/3mzWQ52ltOpOOgF5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C7acMAAADcAAAADwAAAAAAAAAAAAAAAACYAgAAZHJzL2Rv&#10;d25yZXYueG1sUEsFBgAAAAAEAAQA9QAAAIgDAAAAAA==&#10;" path="m,70r,l5,50,10,40r5,-5l20,20,25,10,30,5,45,,35,5,30,15,25,30r,15l25,55r,10l30,75,25,95r,10l20,100,10,90,,70xe" stroked="f">
                  <v:path arrowok="t" o:connecttype="custom" o:connectlocs="0,70;0,70;5,50;10,40;15,35;15,35;20,20;20,20;25,10;30,5;45,0;45,0;35,5;30,15;25,30;25,30;25,45;25,45;25,55;25,55;25,65;30,75;30,75;25,95;25,95;25,105;25,105;20,100;10,90;0,70;0,70" o:connectangles="0,0,0,0,0,0,0,0,0,0,0,0,0,0,0,0,0,0,0,0,0,0,0,0,0,0,0,0,0,0,0"/>
                </v:shape>
                <v:shape id="Freeform 124" o:spid="_x0000_s1148"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dosUA&#10;AADcAAAADwAAAGRycy9kb3ducmV2LnhtbESPQW+CQBSE7yb9D5vXpDdd5NAodSFtkaTxppKeX9lX&#10;oGXfIrtF+u9dExOPk5n5JrPJJtOJkQbXWlawXEQgiCurW64VlMdivgLhPLLGzjIp+CcHWfow22Ci&#10;7Zn3NB58LQKEXYIKGu/7REpXNWTQLWxPHLxvOxj0QQ611AOeA9x0Mo6iZ2mw5bDQYE/vDVW/hz+j&#10;YNzmk8t3P+5zecKv3TYvTuVbodTT4/T6AsLT5O/hW/tDK4jjNVzPhCMg0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492ixQAAANwAAAAPAAAAAAAAAAAAAAAAAJgCAABkcnMv&#10;ZG93bnJldi54bWxQSwUGAAAAAAQABAD1AAAAigMAAAAA&#10;" path="m35,5r,l30,15,25,30r,10l25,45r,5l25,55r,10l25,75r,20l25,105r-5,-5l15,90,5,70,5,50,10,40r5,-5l25,20r,-10l35,5xm40,r,l30,5r-5,5l20,20,15,35r-5,5l5,50,,70,10,90r10,10l25,105r,-10l30,75,25,65r,-10l25,45r,-15l30,15,35,5,45,,40,xe" fillcolor="black" stroked="f">
                  <v:path arrowok="t" o:connecttype="custom" o:connectlocs="35,5;25,30;25,40;25,45;25,50;25,55;25,65;25,75;25,95;25,105;25,105;20,100;5,70;5,50;15,35;15,35;25,20;25,20;25,10;40,0;30,5;20,20;15,35;10,40;0,70;10,90;25,105;25,105;25,95;30,75;25,65;25,55;25,45;25,30;35,5;45,0;40,0" o:connectangles="0,0,0,0,0,0,0,0,0,0,0,0,0,0,0,0,0,0,0,0,0,0,0,0,0,0,0,0,0,0,0,0,0,0,0,0,0"/>
                  <o:lock v:ext="edit" verticies="t"/>
                </v:shape>
                <v:shape id="Freeform 125" o:spid="_x0000_s1149" style="position:absolute;left:865;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scsIA&#10;AADcAAAADwAAAGRycy9kb3ducmV2LnhtbESPwWrCQBCG7wXfYRmht7rRgkh0FS0tFD0Z9T5kx2ww&#10;OxuzW03f3jkIHod//m++Wax636gbdbEObGA8ykARl8HWXBk4Hn4+ZqBiQrbYBCYD/xRhtRy8LTC3&#10;4c57uhWpUgLhmKMBl1Kbax1LRx7jKLTEkp1D5zHJ2FXadngXuG/0JMum2mPNcsFhS1+Oykvx50UD&#10;N7vrbhNLvT0Xx+l37ZqTdsa8D/v1HFSiPr2Wn+1fa2DyKfryjBBAL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z+xywgAAANwAAAAPAAAAAAAAAAAAAAAAAJgCAABkcnMvZG93&#10;bnJldi54bWxQSwUGAAAAAAQABAD1AAAAhwMAAAAA&#10;" path="m30,r,l25,10,20,25r,10l20,40r,5l20,50r,10l20,70r,20l20,100,15,95,10,85,,65,,45,5,35r5,-5l20,15,20,5,30,e" filled="f" stroked="f">
                  <v:path arrowok="t" o:connecttype="custom" o:connectlocs="30,0;30,0;25,10;20,25;20,25;20,35;20,35;20,40;20,40;20,45;20,45;20,50;20,50;20,60;20,70;20,70;20,90;20,90;20,90;20,100;20,100;20,100;20,100;15,95;10,85;0,65;0,65;0,45;5,35;10,30;10,30;10,30;10,30;20,15;20,15;20,15;20,15;20,5;30,0" o:connectangles="0,0,0,0,0,0,0,0,0,0,0,0,0,0,0,0,0,0,0,0,0,0,0,0,0,0,0,0,0,0,0,0,0,0,0,0,0,0,0"/>
                </v:shape>
                <v:shape id="Freeform 126" o:spid="_x0000_s1150"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j5asYA&#10;AADcAAAADwAAAGRycy9kb3ducmV2LnhtbESPQWvCQBSE74X+h+UVehGzUVtt06wShICICFXp+ZF9&#10;TUKzb9PsGuO/d4VCj8PMfMOkq8E0oqfO1ZYVTKIYBHFhdc2lgtMxH7+BcB5ZY2OZFFzJwWr5+JBi&#10;ou2FP6k/+FIECLsEFVTet4mUrqjIoItsSxy8b9sZ9EF2pdQdXgLcNHIax3NpsOawUGFL64qKn8PZ&#10;KPh6eT/K3eKabc22H2Wv/eg3z/dKPT8N2QcIT4P/D/+1N1rBdDaB+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j5asYAAADcAAAADwAAAAAAAAAAAAAAAACYAgAAZHJz&#10;L2Rvd25yZXYueG1sUEsFBgAAAAAEAAQA9QAAAIsDAAAAAA==&#10;" path="m40,r,l30,5r-5,5l20,20,15,35r-5,5l5,50,,70,10,90r10,10l25,105r,-10l30,75,25,65r,-10l25,45r,-15l30,15,35,5,45,,40,e" filled="f" stroked="f">
                  <v:path arrowok="t" o:connecttype="custom" o:connectlocs="40,0;40,0;30,5;25,10;20,20;20,20;15,35;15,35;10,40;5,50;0,70;0,70;10,90;20,100;25,105;25,105;25,105;25,105;25,95;25,95;30,75;30,75;25,65;25,55;25,55;25,45;25,45;25,30;25,30;30,15;35,5;45,0;45,0;40,0;40,0" o:connectangles="0,0,0,0,0,0,0,0,0,0,0,0,0,0,0,0,0,0,0,0,0,0,0,0,0,0,0,0,0,0,0,0,0,0,0"/>
                </v:shape>
                <v:shape id="Freeform 127" o:spid="_x0000_s1151"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7blsIA&#10;AADcAAAADwAAAGRycy9kb3ducmV2LnhtbESPzYrCQBCE78K+w9AL3nSyEVyJjrIIQq7+HPTWZNok&#10;mOkJmTZm9+kdQdhjUVVfUavN4BrVUxdqzwa+pgko4sLbmksDp+NusgAVBNli45kM/FKAzfpjtMLM&#10;+gfvqT9IqSKEQ4YGKpE20zoUFTkMU98SR+/qO4cSZVdq2+Ejwl2j0ySZa4c1x4UKW9pWVNwOd2dA&#10;7v5ShvP3pfg7LfrmeJ5JnrMx48/hZwlKaJD/8LudWwPpLIXXmXgE9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vtuWwgAAANwAAAAPAAAAAAAAAAAAAAAAAJgCAABkcnMvZG93&#10;bnJldi54bWxQSwUGAAAAAAQABAD1AAAAhwMAAAAA&#10;" path="m30,65r,l30,45,25,35,20,30,15,15,10,5,5,,,,5,5r5,10l10,25r,20l10,50r,15l10,70r,25l10,100r5,-5l25,85,30,65xe" stroked="f">
                  <v:path arrowok="t" o:connecttype="custom" o:connectlocs="30,65;30,65;30,45;25,35;20,30;20,30;15,15;15,15;10,5;5,0;0,0;0,0;5,5;10,15;10,25;10,25;10,45;10,45;10,50;10,50;10,65;10,70;10,70;10,95;10,95;10,100;10,100;10,100;15,95;25,85;30,65;30,65" o:connectangles="0,0,0,0,0,0,0,0,0,0,0,0,0,0,0,0,0,0,0,0,0,0,0,0,0,0,0,0,0,0,0,0"/>
                </v:shape>
                <v:shape id="Freeform 128" o:spid="_x0000_s1152"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dj2sMA&#10;AADcAAAADwAAAGRycy9kb3ducmV2LnhtbESPUWvCMBSF3wf+h3CFvc1UC066piIbgi/CVv0Bl+ba&#10;lDU3XZLV7t+bgeDj4ZzzHU65nWwvRvKhc6xguchAEDdOd9wqOJ/2LxsQISJr7B2Tgj8KsK1mTyUW&#10;2l35i8Y6tiJBOBSowMQ4FFKGxpDFsHADcfIuzluMSfpWao/XBLe9XGXZWlrsOC0YHOjdUPNd/1oF&#10;3bB+/fAy35nj53Jj/UXW/DMq9Tyfdm8gIk3xEb63D1rBKs/h/0w6ArK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dj2sMAAADcAAAADwAAAAAAAAAAAAAAAACYAgAAZHJzL2Rv&#10;d25yZXYueG1sUEsFBgAAAAAEAAQA9QAAAIgDAAAAAA==&#10;" path="m5,r,l10,5r5,10l20,30r5,5l30,45r,20l20,85,10,100r,-5l10,90r,-20l10,65,15,50,10,45,15,35r,-10l10,15,5,xm,l,,5,5r5,10l10,25r,20l10,50r,15l10,70r,25l10,100,25,85,30,65r,-20l25,35,20,30,15,15,5,,,xe" fillcolor="black" stroked="f">
                  <v:path arrowok="t" o:connecttype="custom" o:connectlocs="5,0;15,15;20,30;20,30;25,35;30,65;20,85;10,100;10,100;10,95;10,95;10,90;10,70;15,50;15,50;10,45;15,35;15,25;15,25;10,15;0,0;0,0;5,5;10,25;10,45;10,50;10,65;10,70;10,95;10,100;10,100;25,85;30,65;25,35;20,30;15,15;0,0" o:connectangles="0,0,0,0,0,0,0,0,0,0,0,0,0,0,0,0,0,0,0,0,0,0,0,0,0,0,0,0,0,0,0,0,0,0,0,0,0"/>
                  <o:lock v:ext="edit" verticies="t"/>
                </v:shape>
                <v:shape id="Freeform 129" o:spid="_x0000_s1153" style="position:absolute;left:951;top:151;width:25;height:100;visibility:visible;mso-wrap-style:square;v-text-anchor:top" coordsize="2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6AP8MA&#10;AADcAAAADwAAAGRycy9kb3ducmV2LnhtbESPQYvCMBSE78L+h/AWvGmqq4tUo+y6Cl560NX7s3k2&#10;xealNFHrvzeC4HGYmW+Y2aK1lbhS40vHCgb9BARx7nTJhYL9/7o3AeEDssbKMSm4k4fF/KMzw1S7&#10;G2/puguFiBD2KSowIdSplD43ZNH3XU0cvZNrLIYom0LqBm8Rbis5TJJvabHkuGCwpqWh/Ly7WAXj&#10;Njv+Zee7+T2alayy/WjgDxulup/tzxREoDa8w6/2RisYfo3g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6AP8MAAADcAAAADwAAAAAAAAAAAAAAAACYAgAAZHJzL2Rv&#10;d25yZXYueG1sUEsFBgAAAAAEAAQA9QAAAIgDAAAAAA==&#10;" path="m,l,,5,5r5,10l15,30r5,5l25,45r,20l15,85,5,100r,-5l5,90,5,70r,-5l10,50,5,45,10,35r,-10l5,15,,e" filled="f" stroked="f">
                  <v:path arrowok="t" o:connecttype="custom" o:connectlocs="0,0;0,0;5,5;10,15;10,15;15,30;15,30;15,30;15,30;20,35;25,45;25,65;25,65;15,85;5,100;5,100;5,100;5,100;5,95;5,95;5,95;5,95;5,90;5,90;5,70;5,70;5,65;10,50;10,50;10,50;10,50;5,45;5,45;10,35;10,35;10,25;10,25;10,25;10,25;5,15;0,0" o:connectangles="0,0,0,0,0,0,0,0,0,0,0,0,0,0,0,0,0,0,0,0,0,0,0,0,0,0,0,0,0,0,0,0,0,0,0,0,0,0,0,0,0"/>
                </v:shape>
                <v:shape id="Freeform 130" o:spid="_x0000_s1154"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hP6sMA&#10;AADcAAAADwAAAGRycy9kb3ducmV2LnhtbESPQWvCQBCF70L/wzKF3nTTFEVSV6nFQjGnRr0P2TEb&#10;mp1Ns2sS/70rCD0+3rzvzVttRtuInjpfO1bwOktAEJdO11wpOB6+pksQPiBrbByTgit52KyfJivM&#10;tBv4h/oiVCJC2GeowITQZlL60pBFP3MtcfTOrrMYouwqqTscItw2Mk2ShbRYc2ww2NKnofK3uNj4&#10;Bm7zv3zrS7k/F8fFrjbNSRqlXp7Hj3cQgcbwf/xIf2sF6dsc7mMiAe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hP6sMAAADcAAAADwAAAAAAAAAAAAAAAACYAgAAZHJzL2Rv&#10;d25yZXYueG1sUEsFBgAAAAAEAAQA9QAAAIgDAAAAAA==&#10;" path="m,l,,5,5r5,10l10,25r,20l10,50r,15l10,70r,25l10,100,25,85,30,65r,-20l25,35,20,30,15,15,5,,,e" filled="f" stroked="f">
                  <v:path arrowok="t" o:connecttype="custom" o:connectlocs="0,0;0,0;0,0;0,0;5,5;10,15;10,25;10,25;10,45;10,45;10,50;10,50;10,65;10,70;10,70;10,95;10,95;10,100;10,100;10,100;10,100;10,100;25,85;30,65;30,65;30,45;25,35;20,30;20,30;15,15;15,15;5,0;0,0;0,0" o:connectangles="0,0,0,0,0,0,0,0,0,0,0,0,0,0,0,0,0,0,0,0,0,0,0,0,0,0,0,0,0,0,0,0,0,0"/>
                </v:shape>
                <v:shape id="Freeform 131" o:spid="_x0000_s1155" style="position:absolute;left:885;top:146;width:71;height:90;visibility:visible;mso-wrap-style:square;v-text-anchor:top" coordsize="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ryMMA&#10;AADcAAAADwAAAGRycy9kb3ducmV2LnhtbESPQWuDQBSE74X+h+UVemvWpiDFuoa0JSK5VZv7i/ui&#10;EvetuBtj8uuzgUKPw8x8w6Sr2fRiotF1lhW8LiIQxLXVHTcKfqvNyzsI55E19pZJwYUcrLLHhxQT&#10;bc/8Q1PpGxEg7BJU0Ho/JFK6uiWDbmEH4uAd7GjQBzk2Uo94DnDTy2UUxdJgx2GhxYG+WqqP5cko&#10;2FbdZ8513tvpQsWww++d3l+Ven6a1x8gPM3+P/zXLrSC5VsM9zPhCM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SryMMAAADcAAAADwAAAAAAAAAAAAAAAACYAgAAZHJzL2Rv&#10;d25yZXYueG1sUEsFBgAAAAAEAAQA9QAAAIgDAAAAAA==&#10;" path="m36,r,l56,r5,10l71,30r,15l71,55,66,70r,10l61,90,56,85,51,80r-5,l41,75r5,l46,70r,5l41,75r-5,l31,75r-5,l31,70r-5,l26,75r5,l26,80r-6,l20,85r-5,5l10,80,5,70,,55,5,45,,30,5,20,10,10,20,,36,xe" stroked="f">
                  <v:path arrowok="t" o:connecttype="custom" o:connectlocs="36,0;61,10;71,30;71,45;71,55;66,80;61,90;56,85;51,80;46,80;41,75;41,75;46,75;46,70;46,70;46,70;46,70;46,75;41,75;41,75;41,75;36,75;31,75;31,75;31,75;26,75;31,70;31,70;31,70;26,70;26,75;31,75;31,75;26,80;20,85;15,90;10,80;5,70;0,55;5,45;0,30;10,10;36,0" o:connectangles="0,0,0,0,0,0,0,0,0,0,0,0,0,0,0,0,0,0,0,0,0,0,0,0,0,0,0,0,0,0,0,0,0,0,0,0,0,0,0,0,0,0,0"/>
                </v:shape>
                <v:shape id="Freeform 132" o:spid="_x0000_s1156"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UQMQA&#10;AADcAAAADwAAAGRycy9kb3ducmV2LnhtbESPQWvCQBSE7wX/w/KE3upGazXEbEQCLfYiNOr9kX0m&#10;wezbmF1j+u+7hUKPw8x8w6Tb0bRioN41lhXMZxEI4tLqhisFp+P7SwzCeWSNrWVS8E0OttnkKcVE&#10;2wd/0VD4SgQIuwQV1N53iZSurMmgm9mOOHgX2xv0QfaV1D0+Aty0chFFK2mw4bBQY0d5TeW1uBsF&#10;u7w4fyxjOqzsIJe3Q/4Z7/WbUs/TcbcB4Wn0/+G/9l4rWLyu4fdMO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eFEDEAAAA3AAAAA8AAAAAAAAAAAAAAAAAmAIAAGRycy9k&#10;b3ducmV2LnhtbFBLBQYAAAAABAAEAPUAAACJAwAAAAA=&#10;" path="m36,r,l41,,51,5r5,5l61,r,25l56,35,51,45r-5,5l41,55r-5,l31,50r-5,5l21,55,10,50,5,45,,35,,15,,,5,10r5,l15,5,21,,31,r5,xe" stroked="f">
                  <v:path arrowok="t" o:connecttype="custom" o:connectlocs="36,0;36,0;41,0;51,5;51,5;56,10;56,10;56,10;56,10;61,0;61,0;61,25;61,25;56,35;51,45;51,45;46,50;41,55;41,55;36,55;31,50;31,50;26,55;21,55;21,55;10,50;5,45;5,45;0,35;0,15;0,15;0,0;0,0;5,10;5,10;10,10;10,10;15,5;15,5;21,0;31,0;31,0;36,0;36,0" o:connectangles="0,0,0,0,0,0,0,0,0,0,0,0,0,0,0,0,0,0,0,0,0,0,0,0,0,0,0,0,0,0,0,0,0,0,0,0,0,0,0,0,0,0,0,0"/>
                </v:shape>
                <v:shape id="Freeform 133" o:spid="_x0000_s1157"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0opcAA&#10;AADcAAAADwAAAGRycy9kb3ducmV2LnhtbERPTYvCMBC9L/gfwgje1tQWZKlGUaFgWfawKp6HZmxL&#10;m0lpYlv/vTks7PHxvrf7ybRioN7VlhWslhEI4sLqmksFt2v2+QXCeWSNrWVS8CIH+93sY4uptiP/&#10;0nDxpQgh7FJUUHnfpVK6oiKDbmk74sA9bG/QB9iXUvc4hnDTyjiK1tJgzaGhwo5OFRXN5WkU6O84&#10;L6I8yY9NNt6aezb8JGup1GI+HTYgPE3+X/znPmsFcRLWhjPhCMjd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00opcAAAADcAAAADwAAAAAAAAAAAAAAAACYAgAAZHJzL2Rvd25y&#10;ZXYueG1sUEsFBgAAAAAEAAQA9QAAAIUDAAAAAA==&#10;" path="m31,r,l36,r5,l46,r5,5l56,10r,5l56,10,61,r,25l56,35,51,45,41,55,31,50r-5,5l21,55,10,50r,-5l5,35,,15,,10,,,5,10r5,5l10,10,15,5,21,r5,l31,xm61,r,l56,10r,5l56,10,51,5,41,,36,,31,,21,,15,5r-5,5l10,15,5,10,,,,15,,35,5,45r5,5l21,55r5,l31,50r10,5l46,50r5,-5l56,35,61,25,61,xe" fillcolor="black" stroked="f">
                  <v:path arrowok="t" o:connecttype="custom" o:connectlocs="31,0;36,0;41,0;51,5;51,5;56,10;56,15;56,10;61,0;61,25;56,35;51,45;41,55;41,55;31,50;31,50;26,55;21,55;21,55;10,45;5,35;0,15;0,10;0,0;5,10;10,15;10,10;10,10;15,5;21,0;26,0;31,0;61,0;56,10;56,15;56,10;51,5;41,0;36,0;31,0;31,0;15,5;10,10;10,15;5,10;0,0;0,15;0,35;5,45;21,55;21,55;26,55;31,50;41,55;41,55;51,45;56,35;61,25;61,0" o:connectangles="0,0,0,0,0,0,0,0,0,0,0,0,0,0,0,0,0,0,0,0,0,0,0,0,0,0,0,0,0,0,0,0,0,0,0,0,0,0,0,0,0,0,0,0,0,0,0,0,0,0,0,0,0,0,0,0,0,0,0"/>
                  <o:lock v:ext="edit" verticies="t"/>
                </v:shape>
                <v:shape id="Freeform 134" o:spid="_x0000_s1158"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XTlsQA&#10;AADcAAAADwAAAGRycy9kb3ducmV2LnhtbESPQWsCMRSE74L/ITyhF9GsWkRXo4i04KFQqgt6fGye&#10;u6ublyVJdfXXN4VCj8PMN8Ms162pxY2crywrGA0TEMS51RUXCrLD+2AGwgdkjbVlUvAgD+tVt7PE&#10;VNs7f9FtHwoRS9inqKAMoUml9HlJBv3QNsTRO1tnMETpCqkd3mO5qeU4SabSYMVxocSGtiXl1/23&#10;UTB2z7fzydasP+i1f7yc+DMLrNRLr90sQARqw3/4j97pyE3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V05bEAAAA3AAAAA8AAAAAAAAAAAAAAAAAmAIAAGRycy9k&#10;b3ducmV2LnhtbFBLBQYAAAAABAAEAPUAAACJAwAAAAA=&#10;" path="m31,r,l36,r5,l46,r5,5l56,10r,5l56,10,61,r,25l56,35,51,45,41,55,31,50r-5,5l21,55,10,50r,-5l5,35,,15,,10,,,5,10r5,5l10,10,15,5,21,r5,l31,e" filled="f" stroked="f">
                  <v:path arrowok="t" o:connecttype="custom" o:connectlocs="31,0;36,0;41,0;51,5;51,5;56,10;56,15;56,10;61,0;61,25;56,35;51,45;41,55;41,55;31,50;31,50;26,55;21,55;21,55;10,45;5,35;0,15;0,10;0,0;5,10;10,15;10,10;10,10;15,5;21,0;26,0;31,0" o:connectangles="0,0,0,0,0,0,0,0,0,0,0,0,0,0,0,0,0,0,0,0,0,0,0,0,0,0,0,0,0,0,0,0"/>
                </v:shape>
                <v:shape id="Freeform 135" o:spid="_x0000_s1159"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kJdsEA&#10;AADcAAAADwAAAGRycy9kb3ducmV2LnhtbERPTWsCMRC9F/ofwhR6KTWriJTVKFIqeCiIVqjHYTPu&#10;rm4mSxJ19dc7B8Hj431PZp1r1JlCrD0b6PcyUMSFtzWXBrZ/i88vUDEhW2w8k4ErRZhNX18mmFt/&#10;4TWdN6lUEsIxRwNVSm2udSwqchh7viUWbu+DwyQwlNoGvEi4a/Qgy0baYc3SUGFL3xUVx83JGRiE&#10;289+5xu2vzT8+D/seLVNbMz7Wzcfg0rUpaf44V5a8Q1lvpyRI6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pCXbBAAAA3AAAAA8AAAAAAAAAAAAAAAAAmAIAAGRycy9kb3du&#10;cmV2LnhtbFBLBQYAAAAABAAEAPUAAACGAwAAAAA=&#10;" path="m61,r,l56,10r,5l56,10,51,5,41,,36,,31,,21,,15,5r-5,5l10,15,5,10,,,,15,,35,5,45r5,5l21,55r5,l31,50r10,5l46,50r5,-5l56,35,61,25,61,e" filled="f" stroked="f">
                  <v:path arrowok="t" o:connecttype="custom" o:connectlocs="61,0;61,0;56,10;56,10;56,15;56,15;56,10;56,10;51,5;51,5;41,0;36,0;36,0;31,0;31,0;31,0;31,0;21,0;15,5;15,5;10,10;10,10;10,15;10,15;5,10;5,10;0,0;0,0;0,15;0,15;0,35;5,45;5,45;10,50;21,55;21,55;21,55;21,55;26,55;31,50;31,50;41,55;41,55;41,55;41,55;46,50;51,45;51,45;56,35;61,25;61,25;61,0;61,0" o:connectangles="0,0,0,0,0,0,0,0,0,0,0,0,0,0,0,0,0,0,0,0,0,0,0,0,0,0,0,0,0,0,0,0,0,0,0,0,0,0,0,0,0,0,0,0,0,0,0,0,0,0,0,0,0"/>
                </v:shape>
                <v:shape id="Freeform 136" o:spid="_x0000_s1160" style="position:absolute;left:926;top:181;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xz28UA&#10;AADcAAAADwAAAGRycy9kb3ducmV2LnhtbESPQWvCQBSE70L/w/IKvUjdKCo2dZUilHooglF6fmRf&#10;k8XseyG7avLvu4VCj8PMfMOst71v1I264IQNTCcZKOJSrOPKwPn0/rwCFSKyxUaYDAwUYLt5GK0x&#10;t3LnI92KWKkE4ZCjgTrGNtc6lDV5DBNpiZP3LZ3HmGRXadvhPcF9o2dZttQeHaeFGlva1VReiqs3&#10;cFkcx6sgy/PgDsXniwxOPr4GY54e+7dXUJH6+B/+a++tgdl8Cr9n0hH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HPbxQAAANwAAAAPAAAAAAAAAAAAAAAAAJgCAABkcnMv&#10;ZG93bnJldi54bWxQSwUGAAAAAAQABAD1AAAAigMAAAAA&#10;" path="m,15r,l,30,,10,5,5r5,l20,5r5,l10,,5,5,,10r,5xe" fillcolor="black" stroked="f">
                  <v:path arrowok="t" o:connecttype="custom" o:connectlocs="0,15;0,15;0,30;0,30;0,30;0,30;0,10;0,10;5,5;10,5;20,5;20,5;25,5;25,5;25,5;25,5;10,0;10,0;5,5;0,10;0,15;0,15" o:connectangles="0,0,0,0,0,0,0,0,0,0,0,0,0,0,0,0,0,0,0,0,0,0"/>
                </v:shape>
                <v:shape id="Freeform 137" o:spid="_x0000_s1161" style="position:absolute;left:931;top:186;width:20;height:15;visibility:visible;mso-wrap-style:square;v-text-anchor:top" coordsize="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8w8QA&#10;AADcAAAADwAAAGRycy9kb3ducmV2LnhtbESPT2sCMRTE70K/Q3hCb5p1EZGtUYpF2h4E/1Gvj+SZ&#10;Xbp5WTdR129vCgWPw8z8hpktOleLK7Wh8qxgNMxAEGtvKrYKDvvVYAoiRGSDtWdScKcAi/lLb4aF&#10;8Tfe0nUXrUgQDgUqKGNsCimDLslhGPqGOHkn3zqMSbZWmhZvCe5qmWfZRDqsOC2U2NCyJP27uzgF&#10;8WJ/8Ph5WH/482Zy/9ZWj5cbpV773fsbiEhdfIb/219GQT7O4e9MOg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c/MPEAAAA3AAAAA8AAAAAAAAAAAAAAAAAmAIAAGRycy9k&#10;b3ducmV2LnhtbFBLBQYAAAAABAAEAPUAAACJAwAAAAA=&#10;" path="m,10r,l,15r10,l20,10,15,5,10,,5,5,,10xe" fillcolor="black" stroked="f">
                  <v:path arrowok="t" o:connecttype="custom" o:connectlocs="0,10;0,10;0,15;0,15;10,15;10,15;20,10;20,10;15,5;15,5;10,0;5,5;5,5;0,10;0,10" o:connectangles="0,0,0,0,0,0,0,0,0,0,0,0,0,0,0"/>
                </v:shape>
                <v:shape id="Freeform 138" o:spid="_x0000_s1162" style="position:absolute;left:931;top:191;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mMMcA&#10;AADcAAAADwAAAGRycy9kb3ducmV2LnhtbESPT2vCQBTE74V+h+UJvdWNsYiJriKtLVIP/kU9PrLP&#10;JDT7NmS3mvbTdwuCx2FmfsOMp62pxIUaV1pW0OtGIIgzq0vOFex3789DEM4ja6wsk4IfcjCdPD6M&#10;MdX2yhu6bH0uAoRdigoK7+tUSpcVZNB1bU0cvLNtDPogm1zqBq8BbioZR9FAGiw5LBRY02tB2df2&#10;2yg4nij5WMYH/7t+W82S+SLRn5VW6qnTzkYgPLX+Hr61F1pB/NKH/zPhCMj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s5jDHAAAA3AAAAA8AAAAAAAAAAAAAAAAAmAIAAGRy&#10;cy9kb3ducmV2LnhtbFBLBQYAAAAABAAEAPUAAACMAwAAAAA=&#10;" path="m,5r,l10,,20,5,15,,10,,,5xe" stroked="f">
                  <v:path arrowok="t" o:connecttype="custom" o:connectlocs="0,5;0,5;10,0;10,0;20,5;20,5;15,0;10,0;10,0;0,5;0,5" o:connectangles="0,0,0,0,0,0,0,0,0,0,0"/>
                </v:shape>
                <v:shape id="Freeform 139" o:spid="_x0000_s1163" style="position:absolute;left:931;top:196;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V+RMcA&#10;AADcAAAADwAAAGRycy9kb3ducmV2LnhtbESPT2vCQBTE74LfYXlCb7ppkGKiq4jaIvVg/YPt8ZF9&#10;TYLZtyG71dRP3xUKHoeZ+Q0zmbWmEhdqXGlZwfMgAkGcWV1yruB4eO2PQDiPrLGyTAp+ycFs2u1M&#10;MNX2yju67H0uAoRdigoK7+tUSpcVZNANbE0cvG/bGPRBNrnUDV4D3FQyjqIXabDksFBgTYuCsvP+&#10;xyj4/KLkbROf/O1juZ0nq3Wi3yut1FOvnY9BeGr9I/zfXmsF8XAI9zPhCM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FfkTHAAAA3AAAAA8AAAAAAAAAAAAAAAAAmAIAAGRy&#10;cy9kb3ducmV2LnhtbFBLBQYAAAAABAAEAPUAAACMAwAAAAA=&#10;" path="m,l,,5,5r10,l20,,15,,10,5,5,,,xe" stroked="f">
                  <v:path arrowok="t" o:connecttype="custom" o:connectlocs="0,0;0,0;5,5;15,5;15,5;20,0;20,0;15,0;15,0;15,0;10,5;10,5;5,0;5,0;5,0;0,0;0,0" o:connectangles="0,0,0,0,0,0,0,0,0,0,0,0,0,0,0,0,0"/>
                </v:shape>
                <v:shape id="Freeform 140" o:spid="_x0000_s1164"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paEcUA&#10;AADcAAAADwAAAGRycy9kb3ducmV2LnhtbESP3YrCMBSE7wXfIRxh7zT1F7caRQRhYRWxCnt7aI5t&#10;tTkpTVarT79ZELwcZuYbZr5sTCluVLvCsoJ+LwJBnFpdcKbgdNx0pyCcR9ZYWiYFD3KwXLRbc4y1&#10;vfOBbonPRICwi1FB7n0VS+nSnAy6nq2Ig3e2tUEfZJ1JXeM9wE0pB1E0kQYLDgs5VrTOKb0mv0bB&#10;988ove4ubnLaDHefz+d2H62NVOqj06xmIDw1/h1+tb+0gsFoDP9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uloRxQAAANwAAAAPAAAAAAAAAAAAAAAAAJgCAABkcnMv&#10;ZG93bnJldi54bWxQSwUGAAAAAAQABAD1AAAAigMAAAAA&#10;" path="m16,10r,l26,10r5,l31,15r5,-5l26,,21,,16,,6,5,,10r,5l,10r6,l16,10xe" fillcolor="black" stroked="f">
                  <v:path arrowok="t" o:connecttype="custom" o:connectlocs="16,10;16,10;26,10;26,10;31,10;31,15;36,10;36,10;26,0;26,0;21,0;21,0;16,0;16,0;6,5;6,5;0,10;0,10;0,15;0,15;0,10;6,10;6,10;16,10;16,10" o:connectangles="0,0,0,0,0,0,0,0,0,0,0,0,0,0,0,0,0,0,0,0,0,0,0,0,0"/>
                </v:shape>
                <v:shape id="Freeform 141" o:spid="_x0000_s1165"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63cMA&#10;AADcAAAADwAAAGRycy9kb3ducmV2LnhtbESPT4vCMBTE78J+h/AWvMiaWkRKNYorLHj13y57ezTP&#10;tti8lCTV+u2NIHgcZuY3zGLVm0ZcyfnasoLJOAFBXFhdc6ngePj5ykD4gKyxsUwK7uRhtfwYLDDX&#10;9sY7uu5DKSKEfY4KqhDaXEpfVGTQj21LHL2zdQZDlK6U2uEtwk0j0ySZSYM1x4UKW9pUVFz2nVFQ&#10;Z11nJg0at/F/Lht9//7vTqlSw89+PQcRqA/v8Ku91QrS6Qy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p63cMAAADcAAAADwAAAAAAAAAAAAAAAACYAgAAZHJzL2Rv&#10;d25yZXYueG1sUEsFBgAAAAAEAAQA9QAAAIgDAAAAAA==&#10;" path="m16,r,l21,r5,l36,10r-5,5l31,10r-5,l16,10,6,10,,10r,5l,10,6,5,16,xm16,r,l6,5,,10r,5l6,10r5,l16,10r10,l31,10r,5l36,10,26,5,26,,21,,16,xe" fillcolor="black" stroked="f">
                  <v:path arrowok="t" o:connecttype="custom" o:connectlocs="16,0;16,0;21,0;26,0;31,15;31,15;31,10;26,10;26,10;16,10;16,10;16,10;6,10;6,10;0,15;0,15;0,10;6,5;16,0;16,0;6,5;0,10;0,10;0,10;0,15;0,15;0,15;0,15;6,10;6,10;11,10;16,10;16,10;16,10;26,10;26,10;26,10;31,10;31,15;31,15;31,15;36,10;36,10;26,5;26,0;26,0;21,0;16,0;16,0" o:connectangles="0,0,0,0,0,0,0,0,0,0,0,0,0,0,0,0,0,0,0,0,0,0,0,0,0,0,0,0,0,0,0,0,0,0,0,0,0,0,0,0,0,0,0,0,0,0,0,0,0"/>
                  <o:lock v:ext="edit" verticies="t"/>
                </v:shape>
                <v:shape id="Freeform 142" o:spid="_x0000_s1166"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F1sUA&#10;AADcAAAADwAAAGRycy9kb3ducmV2LnhtbESPQWvCQBSE74X+h+UVetNNrdqSuooKxeJFTHPo8ZF9&#10;yYZk34bsatJ/3xWEHoeZ+YZZbUbbiiv1vnas4GWagCAunK65UpB/f07eQfiArLF1TAp+ycNm/fiw&#10;wlS7gc90zUIlIoR9igpMCF0qpS8MWfRT1xFHr3S9xRBlX0nd4xDhtpWzJFlKizXHBYMd7Q0VTXax&#10;Ck67rcHFIi/LSzu45qd51fnxoNTz07j9ABFoDP/he/tLK5jN3+B2Jh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tMXWxQAAANwAAAAPAAAAAAAAAAAAAAAAAJgCAABkcnMv&#10;ZG93bnJldi54bWxQSwUGAAAAAAQABAD1AAAAigMAAAAA&#10;" path="m16,r,l21,r5,l36,10r-5,5l31,10r-5,l16,10,6,10,,10r,5l,10,6,5,16,e" filled="f" stroked="f">
                  <v:path arrowok="t" o:connecttype="custom" o:connectlocs="16,0;16,0;16,0;16,0;21,0;21,0;26,0;26,0;36,10;31,15;31,15;31,15;31,15;31,10;26,10;26,10;26,10;26,10;16,10;16,10;16,10;16,10;16,10;16,10;6,10;6,10;6,10;6,10;0,10;0,15;0,15;0,15;0,10;0,10;0,10;6,5;6,5;16,0" o:connectangles="0,0,0,0,0,0,0,0,0,0,0,0,0,0,0,0,0,0,0,0,0,0,0,0,0,0,0,0,0,0,0,0,0,0,0,0,0,0"/>
                </v:shape>
                <v:shape id="Freeform 143" o:spid="_x0000_s1167"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RpMEA&#10;AADcAAAADwAAAGRycy9kb3ducmV2LnhtbERPz2vCMBS+D/wfwhO8zVSdItUoKohjl6H24PHRvDal&#10;zUtpou3+++Uw2PHj+73dD7YRL+p85VjBbJqAIM6drrhUkN3P72sQPiBrbByTgh/ysN+N3raYatfz&#10;lV63UIoYwj5FBSaENpXS54Ys+qlriSNXuM5iiLArpe6wj+G2kfMkWUmLFccGgy2dDOX17WkVfB8P&#10;BpfLrCieTe/qR73Q2ddFqcl4OGxABBrCv/jP/akVzD/i2ngmH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rUaTBAAAA3AAAAA8AAAAAAAAAAAAAAAAAmAIAAGRycy9kb3du&#10;cmV2LnhtbFBLBQYAAAAABAAEAPUAAACGAwAAAAA=&#10;" path="m16,r,l6,5,,10r,5l6,10r5,l16,10r10,l31,10r,5l36,10,26,5,26,,21,,16,e" filled="f" stroked="f">
                  <v:path arrowok="t" o:connecttype="custom" o:connectlocs="16,0;16,0;16,0;6,5;6,5;0,10;0,10;0,10;0,10;0,10;0,15;0,15;0,15;0,15;0,15;0,15;0,15;0,15;0,15;6,10;6,10;6,10;6,10;11,10;11,10;16,10;16,10;16,10;16,10;16,10;16,10;26,10;26,10;26,10;26,10;26,10;26,10;31,10;31,10;31,15;31,15;31,15;31,15;31,15;36,10;36,10;36,10;36,10;26,5;26,5;26,0;26,0;26,0;26,0;21,0;21,0;16,0;16,0;16,0;16,0;16,0" o:connectangles="0,0,0,0,0,0,0,0,0,0,0,0,0,0,0,0,0,0,0,0,0,0,0,0,0,0,0,0,0,0,0,0,0,0,0,0,0,0,0,0,0,0,0,0,0,0,0,0,0,0,0,0,0,0,0,0,0,0,0,0,0"/>
                </v:shape>
                <v:shape id="Freeform 144" o:spid="_x0000_s1168" style="position:absolute;left:916;top:231;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4iAccA&#10;AADcAAAADwAAAGRycy9kb3ducmV2LnhtbESPT2vCQBTE74V+h+UVvNVNg9gaXaWI0npQ8R/q7ZF9&#10;TUKzb0N2jfHbu0Khx2FmfsOMJq0pRUO1KywreOtGIIhTqwvOFOx389cPEM4jaywtk4IbOZiMn59G&#10;mGh75Q01W5+JAGGXoILc+yqR0qU5GXRdWxEH78fWBn2QdSZ1jdcAN6WMo6gvDRYcFnKsaJpT+ru9&#10;GAX6dDm2s3j1tWzOu/iweLf787qnVOel/RyC8NT6//Bf+1sriHsDeJw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uIgHHAAAA3AAAAA8AAAAAAAAAAAAAAAAAmAIAAGRy&#10;cy9kb3ducmV2LnhtbFBLBQYAAAAABAAEAPUAAACMAwAAAAA=&#10;" path="m5,r,l10,r,5l5,5,,,5,xe" stroked="f">
                  <v:path arrowok="t" o:connecttype="custom" o:connectlocs="5,0;5,0;10,0;10,0;10,5;10,5;5,5;5,5;0,0;0,0;5,0;5,0;5,0;5,0" o:connectangles="0,0,0,0,0,0,0,0,0,0,0,0,0,0"/>
                </v:shape>
                <v:shape id="Freeform 145" o:spid="_x0000_s1169" style="position:absolute;left:911;top:236;width:20;height:1;visibility:visible;mso-wrap-style:square;v-text-anchor:top" coordsize="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t6KcIA&#10;AADcAAAADwAAAGRycy9kb3ducmV2LnhtbERPTWuDQBC9B/Iflgn0FteEWIp1E5pgpJcWagu9Tt2p&#10;St1ZcTdR/333EMjx8b6zw2Q6caXBtZYVbKIYBHFldcu1gq/P8/oJhPPIGjvLpGAmB4f9cpFhqu3I&#10;H3QtfS1CCLsUFTTe96mUrmrIoItsTxy4XzsY9AEOtdQDjiHcdHIbx4/SYMuhocGeTg1Vf+XFKIjf&#10;vusi5zn/OefjLpnei+NGF0o9rKaXZxCeJn8X39yvWsE2CfPDmXAE5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63opwgAAANwAAAAPAAAAAAAAAAAAAAAAAJgCAABkcnMvZG93&#10;bnJldi54bWxQSwUGAAAAAAQABAD1AAAAhwMAAAAA&#10;" path="m10,r,l20,,,,5,r5,xe" stroked="f">
                  <v:path arrowok="t" o:connecttype="custom" o:connectlocs="10,0;10,0;20,0;20,0;20,0;20,0;20,0;20,0;0,0;0,0;5,0;5,0;10,0;10,0" o:connectangles="0,0,0,0,0,0,0,0,0,0,0,0,0,0"/>
                </v:shape>
                <v:shape id="Freeform 146" o:spid="_x0000_s1170" style="position:absolute;left:916;top:246;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DEbcQA&#10;AADcAAAADwAAAGRycy9kb3ducmV2LnhtbESPzYvCMBTE78L+D+EteNNUQV27RvEDwZPgx2GPj+Zt&#10;2t3mpTSxVv96Iwgeh5n5DTNbtLYUDdW+cKxg0E9AEGdOF2wUnE/b3hcIH5A1lo5JwY08LOYfnRmm&#10;2l35QM0xGBEh7FNUkIdQpVL6LCeLvu8q4uj9utpiiLI2Utd4jXBbymGSjKXFguNCjhWtc8r+jxer&#10;4G6X2w3jH05/9tm0mZjDeWdWSnU/2+U3iEBteIdf7Z1WMBwN4H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wxG3EAAAA3AAAAA8AAAAAAAAAAAAAAAAAmAIAAGRycy9k&#10;b3ducmV2LnhtbFBLBQYAAAAABAAEAPUAAACJAwAAAAA=&#10;" path="m,l,,5,r5,l10,5,,5,,xe" fillcolor="black" stroked="f">
                  <v:path arrowok="t" o:connecttype="custom" o:connectlocs="0,0;0,0;5,0;10,0;10,0;10,5;10,5;0,5;0,5;0,0;0,0" o:connectangles="0,0,0,0,0,0,0,0,0,0,0"/>
                </v:shape>
                <v:line id="Line 147" o:spid="_x0000_s1171" style="position:absolute;visibility:visible;mso-wrap-style:square" from="790,146" to="79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dVBcUAAADcAAAADwAAAGRycy9kb3ducmV2LnhtbESPQWvCQBSE70L/w/IK3nTToEVS19BG&#10;BMFDiXrp7ZF9TdJm34bdVaO/3i0UPA4z8w2zzAfTiTM531pW8DJNQBBXVrdcKzgeNpMFCB+QNXaW&#10;ScGVPOSrp9ESM20vXNJ5H2oRIewzVNCE0GdS+qohg35qe+LofVtnMETpaqkdXiLcdDJNkldpsOW4&#10;0GBPRUPV7/5kFCwOvV9fi6+N/XQ/t3I3K2mGH0qNn4f3NxCBhvAI/7e3WkE6T+HvTDw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dVBcUAAADcAAAADwAAAAAAAAAA&#10;AAAAAAChAgAAZHJzL2Rvd25yZXYueG1sUEsFBgAAAAAEAAQA+QAAAJMDAAAAAA==&#10;" strokeweight=".5pt"/>
                <v:shape id="Freeform 148" o:spid="_x0000_s1172" style="position:absolute;left:890;top:181;width:31;height:30;visibility:visible;mso-wrap-style:square;v-text-anchor:top" coordsize="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e68QA&#10;AADcAAAADwAAAGRycy9kb3ducmV2LnhtbESPUWvCQBCE3wv+h2MF3+pFxbZET5FC0dAn0/6ANbcm&#10;abN7IXdq9Nd7hYKPw+x8s7Nc99yoM3W+dmJgMk5AkRTO1lIa+P76eH4D5QOKxcYJGbiSh/Vq8LTE&#10;1LqL7Omch1JFiPgUDVQhtKnWvqiI0Y9dSxK9o+sYQ5RdqW2HlwjnRk+T5EUz1hIbKmzpvaLiNz9x&#10;fCNrD/3nT7Y97G6vs2u+Z/YZGzMa9psFqEB9eBz/p3fWwHQ+g78xkQB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sHuvEAAAA3AAAAA8AAAAAAAAAAAAAAAAAmAIAAGRycy9k&#10;b3ducmV2LnhtbFBLBQYAAAAABAAEAPUAAACJAwAAAAA=&#10;" path="m31,15r,l31,30r-5,l26,10r,-5l15,5,5,5,,5,15,,26,5r5,5l31,15xe" fillcolor="black" stroked="f">
                  <v:path arrowok="t" o:connecttype="custom" o:connectlocs="31,15;31,15;31,30;31,30;26,30;26,30;26,10;26,10;26,5;15,5;5,5;5,5;0,5;0,5;0,5;0,5;15,0;15,0;26,5;31,10;31,15;31,15" o:connectangles="0,0,0,0,0,0,0,0,0,0,0,0,0,0,0,0,0,0,0,0,0,0"/>
                </v:shape>
                <v:shape id="Freeform 149" o:spid="_x0000_s1173" style="position:absolute;left:890;top:186;width:26;height:15;visibility:visible;mso-wrap-style:square;v-text-anchor:top" coordsize="2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fT8QA&#10;AADcAAAADwAAAGRycy9kb3ducmV2LnhtbESPQWvCQBSE74X+h+UVvBTdaFvR6CpFEbw2Foq3x+4z&#10;iWbfhuyrxn/fLRR6HGbmG2a57n2jrtTFOrCB8SgDRWyDq7k08HnYDWegoiA7bAKTgTtFWK8eH5aY&#10;u3DjD7oWUqoE4ZijgUqkzbWOtiKPcRRa4uSdQudRkuxK7Tq8Jbhv9CTLptpjzWmhwpY2FdlL8e0N&#10;FPMg26+XeBQ7PtjLrDnvn+9nYwZP/fsClFAv/+G/9t4ZmLy9wu+ZdAT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AH0/EAAAA3AAAAA8AAAAAAAAAAAAAAAAAmAIAAGRycy9k&#10;b3ducmV2LnhtbFBLBQYAAAAABAAEAPUAAACJAwAAAAA=&#10;" path="m26,10r,l21,15r-11,l,10,5,5,15,r6,5l26,10xe" fillcolor="black" stroked="f">
                  <v:path arrowok="t" o:connecttype="custom" o:connectlocs="26,10;26,10;21,15;21,15;10,15;10,15;0,10;0,10;5,5;5,5;15,0;21,5;21,5;26,10;26,10" o:connectangles="0,0,0,0,0,0,0,0,0,0,0,0,0,0,0"/>
                </v:shape>
                <v:shape id="Freeform 150" o:spid="_x0000_s1174" style="position:absolute;left:895;top:191;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TsMA&#10;AADcAAAADwAAAGRycy9kb3ducmV2LnhtbESPS2vCQBSF90L/w3AL3elEq0ZSRxGhtEsfXdjdJXOb&#10;CWbuxMwYU3+9IwguD+fxcebLzlaipcaXjhUMBwkI4tzpkgsFP/vP/gyED8gaK8ek4J88LBcvvTlm&#10;2l14S+0uFCKOsM9QgQmhzqT0uSGLfuBq4uj9ucZiiLIppG7wEsdtJUdJMpUWS44EgzWtDeXH3dne&#10;IaadXUOSp5vDbzo+uPfUnr6UenvtVh8gAnXhGX60v7WC0WQC9zPx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oTsMAAADcAAAADwAAAAAAAAAAAAAAAACYAgAAZHJzL2Rv&#10;d25yZXYueG1sUEsFBgAAAAAEAAQA9QAAAIgDAAAAAA==&#10;" path="m16,5r,l5,,,5,,,5,,16,5xe" stroked="f">
                  <v:path arrowok="t" o:connecttype="custom" o:connectlocs="16,5;16,5;5,0;5,0;0,5;0,5;0,0;5,0;5,0;16,5;16,5" o:connectangles="0,0,0,0,0,0,0,0,0,0,0"/>
                </v:shape>
                <v:shape id="Freeform 151" o:spid="_x0000_s1175" style="position:absolute;left:895;top:196;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n2OcQA&#10;AADcAAAADwAAAGRycy9kb3ducmV2LnhtbESPzWrCQBSF94W+w3AL7uqkao3ETESEosvWdqG7S+aa&#10;CWbupJlpjH36jlBweTg/HydfDbYRPXW+dqzgZZyAIC6drrlS8PX59rwA4QOyxsYxKbiSh1Xx+JBj&#10;pt2FP6jfh0rEEfYZKjAhtJmUvjRk0Y9dSxy9k+sshii7SuoOL3HcNnKSJHNpseZIMNjSxlB53v/Y&#10;G8T0i9+QlOn74ZjODm6a2u+tUqOnYb0EEWgI9/B/e6cVTF7ncDsTj4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p9jnEAAAA3AAAAA8AAAAAAAAAAAAAAAAAmAIAAGRycy9k&#10;b3ducmV2LnhtbFBLBQYAAAAABAAEAPUAAACJAwAAAAA=&#10;" path="m16,r,l10,5,5,5,,,5,r,5l10,r6,xe" stroked="f">
                  <v:path arrowok="t" o:connecttype="custom" o:connectlocs="16,0;16,0;10,5;5,5;5,5;0,0;0,0;5,0;5,0;5,0;5,5;5,5;10,0;10,0;10,0;16,0;16,0" o:connectangles="0,0,0,0,0,0,0,0,0,0,0,0,0,0,0,0,0"/>
                </v:shape>
                <v:shape id="Freeform 152" o:spid="_x0000_s1176" style="position:absolute;left:675;top:151;width:491;height:587;visibility:visible;mso-wrap-style:square;v-text-anchor:top" coordsize="49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mX28UA&#10;AADcAAAADwAAAGRycy9kb3ducmV2LnhtbESPQWsCMRSE74L/ITzBS6lZxWpdjVIqQmkvVVu8PjbP&#10;zeLmZUmirv31TaHgcZiZb5jFqrW1uJAPlWMFw0EGgrhwuuJSwdd+8/gMIkRkjbVjUnCjAKtlt7PA&#10;XLsrb+myi6VIEA45KjAxNrmUoTBkMQxcQ5y8o/MWY5K+lNrjNcFtLUdZNpEWK04LBht6NVScdmer&#10;4GM6Np9j438ezt8VzdYZv+v9Qal+r32Zg4jUxnv4v/2mFYyepv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fbxQAAANwAAAAPAAAAAAAAAAAAAAAAAJgCAABkcnMv&#10;ZG93bnJldi54bWxQSwUGAAAAAAQABAD1AAAAigMAAAAA&#10;" path="m190,406l45,587,,547,125,386r10,10l140,396r10,-5l165,376r10,20l185,406r5,xm441,r50,40l476,60r,-5l466,50,456,45r-5,5l451,55,441,50r-5,l431,55r,5l436,60r-5,l426,60r,5l426,70r-5,-5l421,70r,5l431,85r5,5l426,105r,15l225,371r-10,-5l210,366r-5,-10l225,351r5,-5l230,336r-25,5l185,346r-5,-5l185,331r-5,-10l441,xe" fillcolor="#f7c315" stroked="f">
                  <v:path arrowok="t" o:connecttype="custom" o:connectlocs="45,587;0,547;125,386;135,396;150,391;165,376;175,396;190,406;491,40;476,60;476,55;456,45;451,50;451,55;436,50;431,55;436,60;431,60;426,60;426,70;421,65;421,70;421,75;431,85;436,90;426,105;225,371;215,366;210,366;225,351;230,346;230,336;205,341;180,341;185,331;441,0" o:connectangles="0,0,0,0,0,0,0,0,0,0,0,0,0,0,0,0,0,0,0,0,0,0,0,0,0,0,0,0,0,0,0,0,0,0,0,0"/>
                  <o:lock v:ext="edit" verticies="t"/>
                </v:shape>
                <v:shape id="Freeform 153" o:spid="_x0000_s1177" style="position:absolute;left:685;top:151;width:236;height:286;visibility:visible;mso-wrap-style:square;v-text-anchor:top" coordsize="23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Bk8EA&#10;AADcAAAADwAAAGRycy9kb3ducmV2LnhtbERPTU8CMRC9k/gfmjHxJt0l0ehCIUQDGg8konCebIft&#10;hu10aSus/945mHB8ed+zxeA7daaY2sAGynEBirgOtuXGwPfX6v4JVMrIFrvAZOCXEizmN6MZVjZc&#10;+JPO29woCeFUoQGXc19pnWpHHtM49MTCHUL0mAXGRtuIFwn3nZ4UxaP22LI0OOzpxVF93P54A5Ow&#10;WbtTk1/xo1297Z93JcdNaczd7bCcgso05Kv43/1uxfcga+WMHAE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mAZPBAAAA3AAAAA8AAAAAAAAAAAAAAAAAmAIAAGRycy9kb3du&#10;cmV2LnhtbFBLBQYAAAAABAAEAPUAAACGAwAAAAA=&#10;" path="m45,l236,236r-41,50l,40,45,xe" fillcolor="#f7c315" stroked="f">
                  <v:path arrowok="t" o:connecttype="custom" o:connectlocs="45,0;236,236;195,286;0,40;45,0" o:connectangles="0,0,0,0,0"/>
                </v:shape>
                <v:shape id="Freeform 154" o:spid="_x0000_s1178" style="position:absolute;left:926;top:442;width:250;height:296;visibility:visible;mso-wrap-style:square;v-text-anchor:top" coordsize="25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hO98UA&#10;AADcAAAADwAAAGRycy9kb3ducmV2LnhtbESPQWsCMRSE7wX/Q3gFL1Kziq11NUopCu1FUHvo8bl5&#10;7m7dvCzJU7f/vikUehxm5htmsepco64UYu3ZwGiYgSIuvK25NPBx2Dw8g4qCbLHxTAa+KcJq2btb&#10;YG79jXd03UupEoRjjgYqkTbXOhYVOYxD3xIn7+SDQ0kylNoGvCW4a/Q4y560w5rTQoUtvVZUnPcX&#10;Z0DO04Fc/CB8rjF8vbtjt53onTH9++5lDkqok//wX/vNGhg/zuD3TDoC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73xQAAANwAAAAPAAAAAAAAAAAAAAAAAJgCAABkcnMv&#10;ZG93bnJldi54bWxQSwUGAAAAAAQABAD1AAAAigMAAAAA&#10;" path="m40,r75,95l250,256r-50,40l,50,40,xe" fillcolor="#f7c315" stroked="f">
                  <v:path arrowok="t" o:connecttype="custom" o:connectlocs="40,0;115,95;250,256;250,256;200,296;0,50;40,0" o:connectangles="0,0,0,0,0,0,0"/>
                </v:shape>
                <v:shape id="Freeform 155" o:spid="_x0000_s1179"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yRq8EA&#10;AADcAAAADwAAAGRycy9kb3ducmV2LnhtbERPu27CMBTdkfgH61ZiAwcGHgGDSitKJyReA9slvo2t&#10;xtdR7JL07+uhEuPRea82navEg5pgPSsYjzIQxIXXlksFl/NuOAcRIrLGyjMp+KUAm3W/t8Jc+5aP&#10;9DjFUqQQDjkqMDHWuZShMOQwjHxNnLgv3ziMCTal1A22KdxVcpJlU+nQcmowWNOboeL79OMUzM7Z&#10;/fAe9uNusV20aK62vH1YpQYv3esSRKQuPsX/7k+tYDJN89OZd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MkavBAAAA3AAAAA8AAAAAAAAAAAAAAAAAmAIAAGRycy9kb3du&#10;cmV2LnhtbFBLBQYAAAAABAAEAPUAAACGAwAAAAA=&#10;" path="m20,45r,l15,30r-5,l5,25r,-5l20,25,30,40r5,l25,25,15,20,10,15r5,-5l20,15r10,5l40,35r5,l45,30,35,15,20,10,15,5,20,r5,5l40,10,55,25,45,10,35,5,40,r5,l55,10,65,25r,5l45,60,35,65,10,135,5,115,,90,5,80,15,70r,-15l15,50r5,-5xe" stroked="f">
                  <v:path arrowok="t" o:connecttype="custom" o:connectlocs="20,45;15,30;5,25;5,20;5,20;20,25;30,40;35,40;25,25;15,20;10,15;15,10;20,15;30,20;40,35;45,30;35,15;20,10;15,5;20,0;25,5;40,10;55,25;55,25;45,10;35,5;40,0;45,0;55,10;65,25;65,30;35,65;10,135;5,115;0,90;15,70;15,55;15,50;20,45" o:connectangles="0,0,0,0,0,0,0,0,0,0,0,0,0,0,0,0,0,0,0,0,0,0,0,0,0,0,0,0,0,0,0,0,0,0,0,0,0,0,0"/>
                </v:shape>
                <v:shape id="Freeform 156" o:spid="_x0000_s1180"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il8cMA&#10;AADcAAAADwAAAGRycy9kb3ducmV2LnhtbESPT4vCMBTE78J+h/AW9qapZRGppiILKx682F3B46N5&#10;/aPNS0mi1m9vBMHjMDO/YZarwXTiSs63lhVMJwkI4tLqlmsF/3+/4zkIH5A1dpZJwZ08rPKP0RIz&#10;bW+8p2sRahEh7DNU0ITQZ1L6siGDfmJ74uhV1hkMUbpaaoe3CDedTJNkJg22HBca7OmnofJcXIyC&#10;3cYVVfeN5+PlUAQv0+Npn26V+voc1gsQgYbwDr/aW60gnU3heSYeAZ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il8cMAAADcAAAADwAAAAAAAAAAAAAAAACYAgAAZHJzL2Rv&#10;d25yZXYueG1sUEsFBgAAAAAEAAQA9QAAAIgDAAAAAA==&#10;" path="m40,r,l45,,55,10,65,25r,5l45,60,35,65,30,75,10,130,5,110,5,90,5,80r5,-5l15,70r,-5l15,55r5,-5l25,45,15,30,5,25r,-5l20,25r5,5l30,40r5,l35,35,30,30,25,25,20,20r-5,l10,15r,-5l15,10r,5l20,15r10,5l35,30r5,5l45,35r,-5l40,25,35,15r-5,l20,5,20,r5,5l40,10r5,10l50,25r5,l55,20,45,10,35,5,35,r5,xm40,r,l35,5r10,5l55,25,40,10,25,5,20,,15,5r5,5l35,15,45,30r,5l40,35,30,20,20,15,15,10r-5,l10,15r5,5l25,25,35,40r-5,l20,25,5,20r,5l10,30r5,l20,45r-5,5l15,55r,15l5,80,,90r5,25l10,135,35,65,45,60,65,30r,-5l55,10,45,,40,xe" fillcolor="black" stroked="f">
                  <v:path arrowok="t" o:connecttype="custom" o:connectlocs="40,0;55,10;65,25;65,30;35,65;30,75;5,90;10,75;15,70;15,55;20,50;25,45;15,30;5,25;5,20;20,25;30,40;35,40;35,35;25,25;20,20;10,15;15,15;30,20;35,30;45,35;45,30;40,25;30,15;20,5;20,0;40,10;50,25;55,25;55,25;45,10;45,10;35,0;40,0;45,10;55,25;40,10;20,0;35,15;45,35;30,20;15,10;10,15;25,25;35,40;20,25;5,20;15,30;20,45;15,70;0,90;35,65;65,30;55,10;40,0" o:connectangles="0,0,0,0,0,0,0,0,0,0,0,0,0,0,0,0,0,0,0,0,0,0,0,0,0,0,0,0,0,0,0,0,0,0,0,0,0,0,0,0,0,0,0,0,0,0,0,0,0,0,0,0,0,0,0,0,0,0,0,0"/>
                  <o:lock v:ext="edit" verticies="t"/>
                </v:shape>
                <v:shape id="Freeform 157" o:spid="_x0000_s1181" style="position:absolute;left:1096;top:201;width:60;height:130;visibility:visible;mso-wrap-style:square;v-text-anchor:top" coordsize="6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tJ8cEA&#10;AADcAAAADwAAAGRycy9kb3ducmV2LnhtbESPQYvCMBSE74L/ITzBm6YW1FKNIkXRyx6sgtdH82yL&#10;zUtpotZ/bxYW9jjMzDfMetubRryoc7VlBbNpBIK4sLrmUsH1cpgkIJxH1thYJgUfcrDdDAdrTLV9&#10;85leuS9FgLBLUUHlfZtK6YqKDLqpbYmDd7edQR9kV0rd4TvATSPjKFpIgzWHhQpbyioqHvnTKJAH&#10;n81MdPzkvL/p5UUmP/MsUWo86ncrEJ56/x/+a5+0gngRw++ZcATk5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7SfHBAAAA3AAAAA8AAAAAAAAAAAAAAAAAmAIAAGRycy9kb3du&#10;cmV2LnhtbFBLBQYAAAAABAAEAPUAAACGAwAAAAA=&#10;" path="m35,r,l40,,50,10,60,25r,5l40,60,30,65,25,75,5,130,,110,,90,,80,5,75r5,-5l10,65r,-10l15,50r5,-5l10,30,,25,,20r15,5l20,30r5,10l30,40r,-5l25,30,20,25,15,20r-5,l5,15r,-5l10,10r,5l15,15r10,5l30,30r5,5l40,35r,-5l35,25,30,15r-5,l15,5,15,r5,5l35,10r5,10l45,25r5,l50,20,40,10,30,5,30,r5,e" filled="f" stroked="f">
                  <v:path arrowok="t" o:connecttype="custom" o:connectlocs="35,0;40,0;50,10;60,25;60,25;40,60;30,65;25,75;0,110;0,80;10,70;10,70;10,55;10,55;20,45;20,45;10,30;10,30;0,20;0,20;15,25;20,30;30,40;30,40;30,35;25,30;20,25;15,20;5,15;10,10;10,15;25,20;30,30;35,35;40,35;40,30;35,25;30,15;15,5;15,5;15,0;20,5;35,10;45,25;50,25;50,25;50,25;40,10;40,10;30,5;30,0" o:connectangles="0,0,0,0,0,0,0,0,0,0,0,0,0,0,0,0,0,0,0,0,0,0,0,0,0,0,0,0,0,0,0,0,0,0,0,0,0,0,0,0,0,0,0,0,0,0,0,0,0,0,0"/>
                </v:shape>
                <v:shape id="Freeform 158" o:spid="_x0000_s1182"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2cAsQA&#10;AADcAAAADwAAAGRycy9kb3ducmV2LnhtbESPQWvCQBSE74L/YXmCN900RZHoKkVpETxpK6W3R/aZ&#10;DWbfxuzWxH/vCoLHYWa+YRarzlbiSo0vHSt4GycgiHOnSy4U/Hx/jmYgfEDWWDkmBTfysFr2ewvM&#10;tGt5T9dDKESEsM9QgQmhzqT0uSGLfuxq4uidXGMxRNkUUjfYRritZJokU2mx5LhgsKa1ofx8+LcK&#10;5O/lgu3py2z2f6mru3RS7I4TpYaD7mMOIlAXXuFne6sVpNN3eJy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tnALEAAAA3AAAAA8AAAAAAAAAAAAAAAAAmAIAAGRycy9k&#10;b3ducmV2LnhtbFBLBQYAAAAABAAEAPUAAACJAwAAAAA=&#10;" path="m40,r,l35,5r10,5l55,25,40,10,25,5,20,,15,5r5,5l35,15,45,30r,5l40,35,30,20,20,15,15,10r-5,l10,15r5,5l25,25,35,40r-5,l20,25,5,20r,5l10,30r5,l20,45r-5,5l15,55r,15l5,80,,90r5,25l10,135,35,65,45,60,65,30r,-5l55,10,45,,40,e" filled="f" stroked="f">
                  <v:path arrowok="t" o:connecttype="custom" o:connectlocs="40,0;35,5;45,10;55,25;55,25;55,25;40,10;25,5;20,0;20,10;35,15;45,30;45,35;40,35;30,20;20,15;15,10;10,10;10,15;15,20;25,25;35,40;35,40;30,40;20,25;5,20;5,20;5,25;15,30;20,45;20,45;15,55;15,70;5,80;0,90;10,135;35,65;45,60;65,30;65,25;55,10;40,0;40,0" o:connectangles="0,0,0,0,0,0,0,0,0,0,0,0,0,0,0,0,0,0,0,0,0,0,0,0,0,0,0,0,0,0,0,0,0,0,0,0,0,0,0,0,0,0,0"/>
                </v:shape>
                <v:shape id="Freeform 159" o:spid="_x0000_s1183"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Sf9sEA&#10;AADcAAAADwAAAGRycy9kb3ducmV2LnhtbESPzarCMBSE9xd8h3AEd9dUEZFqFBGEct34C7o7NMe2&#10;2JyUJlfj2xtBcDnMzDfMbBFMLe7UusqygkE/AUGcW11xoeB4WP9OQDiPrLG2TAqe5GAx7/zMMNX2&#10;wTu6730hIoRdigpK75tUSpeXZND1bUMcvattDfoo20LqFh8Rbmo5TJKxNFhxXCixoVVJ+W3/bxS4&#10;LGSnv/Nl4+qCl3KyCXZ7C0r1umE5BeEp+G/40860guF4BO8z8Qj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n/bBAAAA3AAAAA8AAAAAAAAAAAAAAAAAmAIAAGRycy9kb3du&#10;cmV2LnhtbFBLBQYAAAAABAAEAPUAAACGAwAAAAA=&#10;" path="m85,56r,l65,86r5,10l80,116r30,35l100,156,85,176,70,201r-5,15l35,171,5,106,,96,,86,20,41,45,,85,56xe" stroked="f">
                  <v:path arrowok="t" o:connecttype="custom" o:connectlocs="85,56;85,56;65,86;65,86;70,96;80,116;110,151;110,151;100,156;85,176;70,201;65,216;65,216;35,171;5,106;5,106;0,96;0,86;0,86;20,41;45,0;85,56" o:connectangles="0,0,0,0,0,0,0,0,0,0,0,0,0,0,0,0,0,0,0,0,0,0"/>
                </v:shape>
                <v:shape id="Freeform 160" o:spid="_x0000_s1184"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D18UA&#10;AADcAAAADwAAAGRycy9kb3ducmV2LnhtbESP0WrCQBRE3wv9h+UWfBHdKBhKdJVSCShUsGk/4JK9&#10;JiHZuzG7mtivdwWhj8PMnGFWm8E04kqdqywrmE0jEMS51RUXCn5/0sk7COeRNTaWScGNHGzWry8r&#10;TLTt+ZuumS9EgLBLUEHpfZtI6fKSDLqpbYmDd7KdQR9kV0jdYR/gppHzKIqlwYrDQoktfZaU19nF&#10;KFikY77E232Wtqfzsd5/1X+HvlZq9DZ8LEF4Gvx/+NneaQXzeAGP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APXxQAAANwAAAAPAAAAAAAAAAAAAAAAAJgCAABkcnMv&#10;ZG93bnJldi54bWxQSwUGAAAAAAQABAD1AAAAigMAAAAA&#10;" path="m45,5l85,56,75,66,65,86r5,20l95,131r10,15l95,161,85,176,70,196r-5,20l35,166,5,106,,86,20,46,45,5xm45,r,l20,41,,86,,96r5,10l35,171r30,45l70,201,85,176r15,-20l110,151,80,116,70,96,65,86,85,56,45,xe" fillcolor="black" stroked="f">
                  <v:path arrowok="t" o:connecttype="custom" o:connectlocs="45,5;85,56;85,56;75,66;75,66;65,86;65,86;65,86;65,86;70,106;95,131;95,131;105,146;105,146;95,161;85,176;70,196;65,216;65,216;35,166;5,106;5,106;0,86;0,86;20,46;45,5;45,0;45,0;20,41;0,86;0,86;0,96;5,106;5,106;35,171;65,216;65,216;70,201;85,176;100,156;110,151;110,151;80,116;70,96;65,86;65,86;85,56;45,0;45,0" o:connectangles="0,0,0,0,0,0,0,0,0,0,0,0,0,0,0,0,0,0,0,0,0,0,0,0,0,0,0,0,0,0,0,0,0,0,0,0,0,0,0,0,0,0,0,0,0,0,0,0,0"/>
                  <o:lock v:ext="edit" verticies="t"/>
                </v:shape>
                <v:shape id="Freeform 161" o:spid="_x0000_s1185" style="position:absolute;left:745;top:331;width:105;height:211;visibility:visible;mso-wrap-style:square;v-text-anchor:top" coordsize="105,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5vjsIA&#10;AADcAAAADwAAAGRycy9kb3ducmV2LnhtbESPT4vCMBTE7wt+h/AEL6KpwnalGkUEQY91F3p9Nq9/&#10;sHkpTbT125sFweMwM79hNrvBNOJBnastK1jMIxDEudU1lwr+fo+zFQjnkTU2lknBkxzstqOvDSba&#10;9pzS4+JLESDsElRQed8mUrq8IoNublvi4BW2M+iD7EqpO+wD3DRyGUWxNFhzWKiwpUNF+e1yNwrS&#10;a0bT4Xz7zgpfpoWb9tlP1Cs1GQ/7NQhPg/+E3+2TVrCMY/g/E46A3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7m+OwgAAANwAAAAPAAAAAAAAAAAAAAAAAJgCAABkcnMvZG93&#10;bnJldi54bWxQSwUGAAAAAAQABAD1AAAAhwMAAAAA&#10;" path="m45,l85,51,75,61,65,81r5,20l95,126r10,15l95,156,85,171,70,191r-5,20l35,161,5,101,,81,20,41,45,e" filled="f" stroked="f">
                  <v:path arrowok="t" o:connecttype="custom" o:connectlocs="45,0;85,51;85,51;75,61;75,61;65,81;65,81;65,81;65,81;70,101;95,126;95,126;105,141;105,141;95,156;85,171;70,191;65,211;65,211;35,161;5,101;5,101;0,81;0,81;20,41;45,0" o:connectangles="0,0,0,0,0,0,0,0,0,0,0,0,0,0,0,0,0,0,0,0,0,0,0,0,0,0"/>
                </v:shape>
                <v:shape id="Freeform 162" o:spid="_x0000_s1186"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VQUsMA&#10;AADcAAAADwAAAGRycy9kb3ducmV2LnhtbESPQWvCQBSE7wX/w/IEb3VjDrZGV9FAoVdtBb29ZJ/Z&#10;YPZtyK5J/PfdQqHHYWa+YTa70Taip87XjhUs5gkI4tLpmisF318fr+8gfEDW2DgmBU/ysNtOXjaY&#10;aTfwkfpTqESEsM9QgQmhzaT0pSGLfu5a4ujdXGcxRNlVUnc4RLhtZJokS2mx5rhgsKXcUHk/PayC&#10;5G5XFwpD8bweirw493VqHrlSs+m4X4MINIb/8F/7UytIl2/weyYe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VQUsMAAADcAAAADwAAAAAAAAAAAAAAAACYAgAAZHJzL2Rv&#10;d25yZXYueG1sUEsFBgAAAAAEAAQA9QAAAIgDAAAAAA==&#10;" path="m45,r,l20,41,,86,,96r5,10l35,171r30,45l70,201,85,176r15,-20l110,151,80,116,70,96,65,86,85,56,45,e" filled="f" stroked="f">
                  <v:path arrowok="t" o:connecttype="custom" o:connectlocs="45,0;45,0;20,41;0,86;0,86;0,96;5,106;5,106;35,171;65,216;65,216;70,201;85,176;100,156;110,151;110,151;80,116;70,96;65,86;65,86;85,56;45,0;45,0" o:connectangles="0,0,0,0,0,0,0,0,0,0,0,0,0,0,0,0,0,0,0,0,0,0,0"/>
                </v:shape>
                <v:shape id="Freeform 163" o:spid="_x0000_s1187"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JuZ74A&#10;AADcAAAADwAAAGRycy9kb3ducmV2LnhtbERPSwrCMBDdC94hjOBOUxU/VKOI4gdcWT3A0IxtsZmU&#10;Jmr19GYhuHy8/2LVmFI8qXaFZQWDfgSCOLW64EzB9bLrzUA4j6yxtEwK3uRgtWy3Fhhr++IzPROf&#10;iRDCLkYFufdVLKVLczLo+rYiDtzN1gZ9gHUmdY2vEG5KOYyiiTRYcGjIsaJNTuk9eRgF2+2gbC6Y&#10;fsaHaXEaPfY6uSZeqW6nWc9BeGr8X/xzH7WC4SSsDWfCE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OSbme+AAAA3AAAAA8AAAAAAAAAAAAAAAAAmAIAAGRycy9kb3ducmV2&#10;LnhtbFBLBQYAAAAABAAEAPUAAACDAwAAAAA=&#10;" path="m20,r5,10l10,30,5,35,,35,20,xe" stroked="f">
                  <v:path arrowok="t" o:connecttype="custom" o:connectlocs="20,0;25,10;25,10;10,30;5,35;0,35;0,35;20,0;20,0" o:connectangles="0,0,0,0,0,0,0,0,0"/>
                </v:shape>
                <v:shape id="Freeform 164" o:spid="_x0000_s1188"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BXeMYA&#10;AADcAAAADwAAAGRycy9kb3ducmV2LnhtbESPQWvCQBSE70L/w/IKXopu6kFqdBUptNhWEKMevD2y&#10;zySYfRuymxj99V1B8DjMzDfMbNGZUrRUu8KygvdhBII4tbrgTMF+9zX4AOE8ssbSMim4koPF/KU3&#10;w1jbC2+pTXwmAoRdjApy76tYSpfmZNANbUUcvJOtDfog60zqGi8Bbko5iqKxNFhwWMixos+c0nPS&#10;GAX22Pw0v28bvTncjt+If+t2uU+V6r92yykIT51/hh/tlVYwGk/gfiYc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BXeMYAAADcAAAADwAAAAAAAAAAAAAAAACYAgAAZHJz&#10;L2Rvd25yZXYueG1sUEsFBgAAAAAEAAQA9QAAAIsDAAAAAA==&#10;" path="m20,r5,10l15,25,5,35,,35,20,xm20,r,l,35r5,l15,25,25,10,20,xe" fillcolor="black" stroked="f">
                  <v:path arrowok="t" o:connecttype="custom" o:connectlocs="20,0;25,10;25,10;15,25;5,35;5,35;0,35;0,35;20,0;20,0;20,0;0,35;0,35;5,35;5,35;15,25;25,10;20,0;20,0" o:connectangles="0,0,0,0,0,0,0,0,0,0,0,0,0,0,0,0,0,0,0"/>
                  <o:lock v:ext="edit" verticies="t"/>
                </v:shape>
                <v:shape id="Freeform 165" o:spid="_x0000_s1189"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zhkcMA&#10;AADcAAAADwAAAGRycy9kb3ducmV2LnhtbERPy2rCQBTdF/yH4Qpuik6q1Ed0lCJYXBRFjQt318w1&#10;CWbuhMzUxL93FoUuD+e9WLWmFA+qXWFZwccgAkGcWl1wpiA5bfpTEM4jaywtk4InOVgtO28LjLVt&#10;+ECPo89ECGEXo4Lc+yqW0qU5GXQDWxEH7mZrgz7AOpO6xiaEm1IOo2gsDRYcGnKsaJ1Tej/+GgX6&#10;Qolfz97PV5P87HWz+y4/R0apXrf9moPw1Pp/8Z97qxUMJ2F+OB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zhkcMAAADcAAAADwAAAAAAAAAAAAAAAACYAgAAZHJzL2Rv&#10;d25yZXYueG1sUEsFBgAAAAAEAAQA9QAAAIgDAAAAAA==&#10;" path="m20,r5,10l15,25,5,35,,35,20,e" filled="f" stroked="f">
                  <v:path arrowok="t" o:connecttype="custom" o:connectlocs="20,0;25,10;25,10;15,25;5,35;5,35;0,35;0,35;20,0" o:connectangles="0,0,0,0,0,0,0,0,0"/>
                </v:shape>
                <v:shape id="Freeform 166" o:spid="_x0000_s1190"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ECsYA&#10;AADcAAAADwAAAGRycy9kb3ducmV2LnhtbESPQWvCQBSE74L/YXkFL1I3KrY1zUZEqPQgltr04O01&#10;+5oEs29DdmvSf+8KgsdhZr5hklVvanGm1lWWFUwnEQji3OqKCwXZ19vjCwjnkTXWlknBPzlYpcNB&#10;grG2HX/S+eALESDsYlRQet/EUrq8JINuYhvi4P3a1qAPsi2kbrELcFPLWRQ9SYMVh4USG9qUlJ8O&#10;f0aBPlLmN8vx94/Jdh+622/rxdwoNXro168gPPX+Hr6137WC2fMUrmfCEZD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BECsYAAADcAAAADwAAAAAAAAAAAAAAAACYAgAAZHJz&#10;L2Rvd25yZXYueG1sUEsFBgAAAAAEAAQA9QAAAIsDAAAAAA==&#10;" path="m20,r,l,35r5,l15,25,25,10,20,e" filled="f" stroked="f">
                  <v:path arrowok="t" o:connecttype="custom" o:connectlocs="20,0;20,0;0,35;0,35;5,35;5,35;15,25;25,10;20,0;20,0" o:connectangles="0,0,0,0,0,0,0,0,0,0"/>
                </v:shape>
                <v:shape id="Freeform 167" o:spid="_x0000_s1191"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SqiMQA&#10;AADcAAAADwAAAGRycy9kb3ducmV2LnhtbESPT2vCQBTE7wW/w/IEL0U35tBqdBUpWnoq9Q+eH9ln&#10;Esy+TbNPE799t1DocZiZ3zDLde9qdac2VJ4NTCcJKOLc24oLA6fjbjwDFQTZYu2ZDDwowHo1eFpi&#10;Zn3He7ofpFARwiFDA6VIk2kd8pIcholviKN38a1DibIttG2xi3BX6zRJXrTDiuNCiQ29lZRfDzdn&#10;gD0+++4hWH/Ov97lfNp+h8vWmNGw3yxACfXyH/5rf1gD6WsKv2fiEd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0qojEAAAA3AAAAA8AAAAAAAAAAAAAAAAAmAIAAGRycy9k&#10;b3ducmV2LnhtbFBLBQYAAAAABAAEAPUAAACJAwAAAAA=&#10;" path="m60,65r,l60,70,45,60r,5l50,70r5,l50,75,30,65,25,60,15,45r,-10l10,35,,20,10,5,15,,30,15,50,10,70,5r,5l50,20r,5l60,35r10,5l75,40r,5l70,50,55,45r10,5l70,50r,5l65,60,50,50r,5l60,60r5,l65,65r-5,xe" stroked="f">
                  <v:path arrowok="t" o:connecttype="custom" o:connectlocs="60,65;60,70;45,60;45,65;50,70;55,70;50,75;30,65;15,45;15,35;10,35;0,20;15,0;30,15;50,10;70,5;70,10;50,20;60,35;70,40;75,40;70,50;55,45;55,45;65,50;70,50;70,55;65,60;50,50;50,55;60,60;65,60;65,65;60,65" o:connectangles="0,0,0,0,0,0,0,0,0,0,0,0,0,0,0,0,0,0,0,0,0,0,0,0,0,0,0,0,0,0,0,0,0,0"/>
                </v:shape>
                <v:shape id="Freeform 168" o:spid="_x0000_s1192"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B/8UA&#10;AADcAAAADwAAAGRycy9kb3ducmV2LnhtbESPQWvCQBSE7wX/w/IEb3VjpFpTV7EFQenJWIXeHtln&#10;Esy+Dbtbk/77rlDwOMzMN8xy3ZtG3Mj52rKCyTgBQVxYXXOp4Ou4fX4F4QOyxsYyKfglD+vV4GmJ&#10;mbYdH+iWh1JECPsMFVQhtJmUvqjIoB/bljh6F+sMhihdKbXDLsJNI9MkmUmDNceFClv6qKi45j9G&#10;gTu9pw3NF91usZ196uLl+6zzvVKjYb95AxGoD4/wf3unFaTzKdzP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MH/xQAAANwAAAAPAAAAAAAAAAAAAAAAAJgCAABkcnMv&#10;ZG93bnJldi54bWxQSwUGAAAAAAQABAD1AAAAigMAAAAA&#10;" path="m15,l30,15,50,10,70,5r,5l50,20r,10l60,35r10,5l75,45r-5,l55,45r10,5l70,50r,5l65,60r,-5l50,50r,5l60,60r5,l60,65,45,60r-5,l40,65r10,5l55,70r-5,5l30,65,25,60,20,45r-5,l15,35,,20,15,xm15,r,l10,5,,20,10,35r5,l15,45,25,60r5,5l50,75r5,-5l50,70,45,65r,-5l60,70r,-5l65,65r,-5l60,60,50,55r,-5l65,60r5,-5l70,50r-5,l55,45r15,5l75,45,70,40,60,35,50,25r,-5l70,10r,-5l50,10,30,15,15,xe" fillcolor="black" stroked="f">
                  <v:path arrowok="t" o:connecttype="custom" o:connectlocs="30,15;50,10;70,5;50,20;50,30;70,40;70,40;70,45;70,45;70,45;55,45;55,45;55,45;55,45;65,50;70,50;70,55;65,55;50,50;50,50;50,50;50,55;60,60;60,65;60,65;45,60;45,60;40,65;40,65;55,70;50,75;30,65;20,45;15,35;15,35;0,20;15,0;10,35;15,35;25,60;50,75;50,75;50,70;45,65;45,60;60,70;65,65;60,60;50,55;50,50;65,60;70,55;65,50;55,45;55,45;70,50;70,50;70,40;60,35;70,10;70,5;50,10;15,0" o:connectangles="0,0,0,0,0,0,0,0,0,0,0,0,0,0,0,0,0,0,0,0,0,0,0,0,0,0,0,0,0,0,0,0,0,0,0,0,0,0,0,0,0,0,0,0,0,0,0,0,0,0,0,0,0,0,0,0,0,0,0,0,0,0,0"/>
                  <o:lock v:ext="edit" verticies="t"/>
                </v:shape>
                <v:shape id="Freeform 169" o:spid="_x0000_s1193"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wKcYA&#10;AADcAAAADwAAAGRycy9kb3ducmV2LnhtbESPQWsCMRSE74L/ITyhN02U0srWKCoKUjy02ha8PTbP&#10;zermZdnEdfvvm0Khx2FmvmFmi85VoqUmlJ41jEcKBHHuTcmFho/jdjgFESKywcozafimAIt5vzfD&#10;zPg7v1N7iIVIEA4ZarAx1pmUIbfkMIx8TZy8s28cxiSbQpoG7wnuKjlR6kk6LDktWKxpbSm/Hm5O&#10;g7IX1a5f91+fp+Jtf1mq62a72mj9MOiWLyAidfE//NfeGQ2T50f4PZOO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ZwKcYAAADcAAAADwAAAAAAAAAAAAAAAACYAgAAZHJz&#10;L2Rvd25yZXYueG1sUEsFBgAAAAAEAAQA9QAAAIsDAAAAAA==&#10;" path="m15,l30,15,50,10,70,5r,5l50,20r,10l60,35r10,5l75,45r-5,l55,45r10,5l70,50r,5l65,60r,-5l50,50r,5l60,60r5,l60,65,45,60r-5,l40,65r10,5l55,70r-5,5l30,65,25,60,20,45r-5,l15,35,,20,15,e" filled="f" stroked="f">
                  <v:path arrowok="t" o:connecttype="custom" o:connectlocs="30,15;30,15;50,10;70,5;70,10;50,20;50,20;60,35;70,40;70,40;75,45;70,45;70,45;70,45;70,45;55,45;55,45;55,45;55,45;55,45;55,45;65,50;70,50;70,50;70,55;65,60;65,55;50,50;50,50;50,50;50,50;50,55;50,55;60,60;65,60;60,65;60,65;45,60;45,60;45,60;40,60;40,65;40,65;50,70;55,70;50,75;50,75;30,65;20,45;15,45;15,35;15,35;15,35;0,20" o:connectangles="0,0,0,0,0,0,0,0,0,0,0,0,0,0,0,0,0,0,0,0,0,0,0,0,0,0,0,0,0,0,0,0,0,0,0,0,0,0,0,0,0,0,0,0,0,0,0,0,0,0,0,0,0,0"/>
                </v:shape>
                <v:shape id="Freeform 170" o:spid="_x0000_s1194"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rVssYA&#10;AADcAAAADwAAAGRycy9kb3ducmV2LnhtbESPQWsCMRSE74L/ITyhN00U2srWKCoKUjy02ha8PTbP&#10;zermZdnEdfvvm0Khx2FmvmFmi85VoqUmlJ41jEcKBHHuTcmFho/jdjgFESKywcozafimAIt5vzfD&#10;zPg7v1N7iIVIEA4ZarAx1pmUIbfkMIx8TZy8s28cxiSbQpoG7wnuKjlR6kk6LDktWKxpbSm/Hm5O&#10;g7IX1a5f91+fp+Jtf1mq62a72mj9MOiWLyAidfE//NfeGQ2T50f4PZOO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0rVssYAAADcAAAADwAAAAAAAAAAAAAAAACYAgAAZHJz&#10;L2Rvd25yZXYueG1sUEsFBgAAAAAEAAQA9QAAAIsDAAAAAA==&#10;" path="m15,r,l10,5,,20,10,35r5,l15,45,25,60r5,5l50,75r5,-5l50,70,45,65r,-5l60,70r,-5l65,65r,-5l60,60,50,55r,-5l65,60r5,-5l70,50r-5,l55,45r15,5l75,45,70,40,60,35,50,25r,-5l70,10r,-5l50,10,30,15,15,e" filled="f" stroked="f">
                  <v:path arrowok="t" o:connecttype="custom" o:connectlocs="15,0;0,20;10,35;15,35;15,45;30,65;50,75;50,75;55,70;50,70;45,65;45,60;45,60;60,70;60,65;65,65;65,60;60,60;50,55;50,50;50,50;65,60;65,60;70,50;65,50;55,45;55,45;55,45;70,50;70,50;70,50;75,45;70,40;60,35;50,20;70,10;70,5;50,10;30,15;15,0" o:connectangles="0,0,0,0,0,0,0,0,0,0,0,0,0,0,0,0,0,0,0,0,0,0,0,0,0,0,0,0,0,0,0,0,0,0,0,0,0,0,0,0"/>
                </v:shape>
                <v:shape id="Freeform 171" o:spid="_x0000_s1195"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QE9MQA&#10;AADcAAAADwAAAGRycy9kb3ducmV2LnhtbESPQWsCMRSE7wX/Q3iCt5pVcFu2RimCUEFL3Xrx9ti8&#10;ZkM3L0uS6vrvTaHQ4zDzzTDL9eA6caEQrWcFs2kBgrjx2rJRcPrcPj6DiAlZY+eZFNwowno1elhi&#10;pf2Vj3SpkxG5hGOFCtqU+krK2LTkME59T5y9Lx8cpiyDkTrgNZe7Ts6LopQOLeeFFnvatNR81z9O&#10;wbycnWP4MLuDWbzX+yPawbqbUpPx8PoCItGQ/sN/9JvO3FMJv2fy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UBPTEAAAA3AAAAA8AAAAAAAAAAAAAAAAAmAIAAGRycy9k&#10;b3ducmV2LnhtbFBLBQYAAAAABAAEAPUAAACJAwAAAAA=&#10;" path="m20,r,l20,25,,25,20,xe" stroked="f">
                  <v:path arrowok="t" o:connecttype="custom" o:connectlocs="20,0;20,0;20,25;20,25;0,25;20,0" o:connectangles="0,0,0,0,0,0"/>
                </v:shape>
                <v:shape id="Freeform 172" o:spid="_x0000_s1196"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W3NMQA&#10;AADcAAAADwAAAGRycy9kb3ducmV2LnhtbESPQYvCMBSE7wv+h/AEb2vaHlSqUUQU9LBlV0Xw9mye&#10;bbF5KU3U+u83Cwseh5n5hpktOlOLB7WusqwgHkYgiHOrKy4UHA+bzwkI55E11pZJwYscLOa9jxmm&#10;2j75hx57X4gAYZeigtL7JpXS5SUZdEPbEAfvaluDPsi2kLrFZ4CbWiZRNJIGKw4LJTa0Kim/7e9G&#10;Ab6yZPU92X2dznm8jnc6u1Q2U2rQ75ZTEJ46/w7/t7daQTIew9+Zc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1tzTEAAAA3AAAAA8AAAAAAAAAAAAAAAAAmAIAAGRycy9k&#10;b3ducmV2LnhtbFBLBQYAAAAABAAEAPUAAACJAwAAAAA=&#10;" path="m20,5r,l20,25,5,25,20,5xm20,l,25r20,l20,xe" fillcolor="black" stroked="f">
                  <v:path arrowok="t" o:connecttype="custom" o:connectlocs="20,5;20,5;20,25;20,25;5,25;20,5;20,0;0,25;0,25;20,25;20,25;20,0;20,0" o:connectangles="0,0,0,0,0,0,0,0,0,0,0,0,0"/>
                  <o:lock v:ext="edit" verticies="t"/>
                </v:shape>
                <v:shape id="Freeform 173" o:spid="_x0000_s1197" style="position:absolute;left:976;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t+UsMA&#10;AADcAAAADwAAAGRycy9kb3ducmV2LnhtbESPTWvCQBCG74L/YRnBm24qYiV1lSKI3oofxeuQnSRL&#10;srMhu2r67zuHQo/DO+8z82x2g2/Vk/roAht4m2egiItgHVcGbtfDbA0qJmSLbWAy8EMRdtvxaIO5&#10;DS8+0/OSKiUQjjkaqFPqcq1jUZPHOA8dsWRl6D0mGftK2x5fAvetXmTZSnt0LBdq7GhfU9FcHl4o&#10;5feyLPbOXXUavtauOTb3292Y6WT4/ACVaEj/y3/tkzWweJdvRUZE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t+UsMAAADcAAAADwAAAAAAAAAAAAAAAACYAgAAZHJzL2Rv&#10;d25yZXYueG1sUEsFBgAAAAAEAAQA9QAAAIgDAAAAAA==&#10;" path="m15,r,l15,20,,20,15,e" filled="f" stroked="f">
                  <v:path arrowok="t" o:connecttype="custom" o:connectlocs="15,0;15,0;15,20;15,20;0,20;15,0" o:connectangles="0,0,0,0,0,0"/>
                </v:shape>
                <v:shape id="Freeform 174" o:spid="_x0000_s1198"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eaMQA&#10;AADcAAAADwAAAGRycy9kb3ducmV2LnhtbESPW4vCMBSE34X9D+EI+yKaKsVLNcoiLOxLFS/g66E5&#10;NsXmpDRZ7f77jSD4OMzMN8xq09la3Kn1lWMF41ECgrhwuuJSwfn0PZyD8AFZY+2YFPyRh836o7fC&#10;TLsHH+h+DKWIEPYZKjAhNJmUvjBk0Y9cQxy9q2sthijbUuoWHxFuazlJkqm0WHFcMNjQ1lBxO/5a&#10;BU2+v1xSzNGk9SA/nFMqrnKn1Ge/+1qCCNSFd/jV/tEKJrMFPM/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6XmjEAAAA3AAAAA8AAAAAAAAAAAAAAAAAmAIAAGRycy9k&#10;b3ducmV2LnhtbFBLBQYAAAAABAAEAPUAAACJAwAAAAA=&#10;" path="m20,l,25r20,l20,e" filled="f" stroked="f">
                  <v:path arrowok="t" o:connecttype="custom" o:connectlocs="20,0;0,25;0,25;20,25;20,25;20,0;20,0" o:connectangles="0,0,0,0,0,0,0"/>
                </v:shape>
                <v:shape id="Freeform 175" o:spid="_x0000_s1199"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koY8IA&#10;AADcAAAADwAAAGRycy9kb3ducmV2LnhtbERPy4rCMBTdC/5DuII7m+rCR6dRRBEUFzLqMC7vNLcP&#10;bG5KE7Xz95PFgMvDeaerztTiSa2rLCsYRzEI4szqigsF18tuNAfhPLLG2jIp+CUHq2W/l2Ki7Ys/&#10;6Xn2hQgh7BJUUHrfJFK6rCSDLrINceBy2xr0AbaF1C2+Qrip5SSOp9JgxaGhxIY2JWX388MoOH5t&#10;D4vi+8ff8tm44Zuh02n6UGo46NYfIDx1/i3+d++1gsk8zA9nwh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SShjwgAAANwAAAAPAAAAAAAAAAAAAAAAAJgCAABkcnMvZG93&#10;bnJldi54bWxQSwUGAAAAAAQABAD1AAAAhwMAAAAA&#10;" path="m176,5l91,111,,5,5,,15,10,35,25,55,35r26,5l116,35,141,25,156,15,166,r10,5xe" stroked="f">
                  <v:path arrowok="t" o:connecttype="custom" o:connectlocs="176,5;91,111;0,5;0,5;5,0;5,0;15,10;35,25;55,35;81,40;81,40;116,35;141,25;156,15;166,0;166,0;176,5;176,5" o:connectangles="0,0,0,0,0,0,0,0,0,0,0,0,0,0,0,0,0,0"/>
                </v:shape>
                <v:shape id="Freeform 176" o:spid="_x0000_s1200"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HrcUA&#10;AADcAAAADwAAAGRycy9kb3ducmV2LnhtbESP0WrCQBRE3wv9h+UKvplN1IpGV7FSoYVCMfoBl+w1&#10;CWbvhuwaU7/eLQh9HGbmDLPa9KYWHbWusqwgiWIQxLnVFRcKTsf9aA7CeWSNtWVS8EsONuvXlxWm&#10;2t74QF3mCxEg7FJUUHrfpFK6vCSDLrINcfDOtjXog2wLqVu8Bbip5TiOZ9JgxWGhxIZ2JeWX7GoU&#10;dMnhvTbF5Kg/vrO3r8vd/2ynC6WGg367BOGp9//hZ/tTKxjPE/g7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etxQAAANwAAAAPAAAAAAAAAAAAAAAAAJgCAABkcnMv&#10;ZG93bnJldi54bWxQSwUGAAAAAAQABAD1AAAAigMAAAAA&#10;" path="m5,r,l20,15,35,25,55,35r26,5l91,40r30,-5l141,25,156,15,166,r10,5l91,111,,5,5,xm5,r,l,5,91,111,176,5,166,,156,15,141,25,121,35,91,40r-10,l55,35,35,25,15,10,5,xe" fillcolor="black" stroked="f">
                  <v:path arrowok="t" o:connecttype="custom" o:connectlocs="5,0;5,0;20,15;35,25;55,35;81,40;81,40;91,40;91,40;121,35;141,25;156,15;166,0;166,0;166,0;176,5;91,111;0,5;0,5;5,0;5,0;5,0;5,0;5,0;0,5;0,5;0,5;91,111;176,5;176,5;166,0;166,0;166,0;166,0;156,15;141,25;121,35;91,40;91,40;81,40;81,40;55,35;35,25;15,10;5,0;5,0;5,0;5,0" o:connectangles="0,0,0,0,0,0,0,0,0,0,0,0,0,0,0,0,0,0,0,0,0,0,0,0,0,0,0,0,0,0,0,0,0,0,0,0,0,0,0,0,0,0,0,0,0,0,0,0"/>
                  <o:lock v:ext="edit" verticies="t"/>
                </v:shape>
                <v:shape id="Freeform 177" o:spid="_x0000_s1201"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Fu8cA&#10;AADcAAAADwAAAGRycy9kb3ducmV2LnhtbESPQWvCQBSE74X+h+UVvJS6MQcJqauUQosoitqKeHtk&#10;n0kw+zZk1xj99a4geBxm5htmNOlMJVpqXGlZwaAfgSDOrC45V/D/9/ORgHAeWWNlmRRcyMFk/Poy&#10;wlTbM6+p3fhcBAi7FBUU3teplC4ryKDr25o4eAfbGPRBNrnUDZ4D3FQyjqKhNFhyWCiwpu+CsuPm&#10;ZBS0i/129jtfzY7XJN4t5sPllJN3pXpv3dcnCE+df4Yf7alWECcx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pxbvHAAAA3AAAAA8AAAAAAAAAAAAAAAAAmAIAAGRy&#10;cy9kb3ducmV2LnhtbFBLBQYAAAAABAAEAPUAAACMAwAAAAA=&#10;" path="m5,r,l20,15,35,25,55,35r26,5l91,40r30,-5l141,25,156,15,166,r10,5l91,111,,5,5,e" filled="f" stroked="f">
                  <v:path arrowok="t" o:connecttype="custom" o:connectlocs="5,0;5,0;20,15;35,25;55,35;81,40;81,40;91,40;91,40;121,35;141,25;156,15;166,0;166,0;166,0;176,5;91,111;0,5;0,5;5,0;5,0;5,0" o:connectangles="0,0,0,0,0,0,0,0,0,0,0,0,0,0,0,0,0,0,0,0,0,0"/>
                </v:shape>
                <v:shape id="Freeform 178" o:spid="_x0000_s1202"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VgIMgA&#10;AADcAAAADwAAAGRycy9kb3ducmV2LnhtbESP3WrCQBSE7wt9h+UIvSm6aQoSoqtIoUUUxfqDeHfI&#10;HpNg9mzIbmP06bsFoZfDzHzDjKedqURLjSstK3gbRCCIM6tLzhXsd5/9BITzyBory6TgRg6mk+en&#10;MabaXvmb2q3PRYCwS1FB4X2dSumyggy6ga2Jg3e2jUEfZJNL3eA1wE0l4ygaSoMlh4UCa/ooKLts&#10;f4yCdnU6LL6Wm8XlnsTH1XK4nnPyqtRLr5uNQHjq/H/40Z5rBXHyDn9nwhGQk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ZWAgyAAAANwAAAAPAAAAAAAAAAAAAAAAAJgCAABk&#10;cnMvZG93bnJldi54bWxQSwUGAAAAAAQABAD1AAAAjQMAAAAA&#10;" path="m5,r,l,5,91,111,176,5,166,,156,15,141,25,121,35,91,40r-10,l55,35,35,25,15,10,5,e" filled="f" stroked="f">
                  <v:path arrowok="t" o:connecttype="custom" o:connectlocs="5,0;5,0;0,5;0,5;0,5;91,111;176,5;176,5;166,0;166,0;166,0;166,0;156,15;141,25;121,35;91,40;91,40;81,40;81,40;55,35;35,25;15,10;5,0;5,0;5,0;5,0" o:connectangles="0,0,0,0,0,0,0,0,0,0,0,0,0,0,0,0,0,0,0,0,0,0,0,0,0,0"/>
                </v:shape>
                <v:shape id="Freeform 179" o:spid="_x0000_s1203"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414sYA&#10;AADcAAAADwAAAGRycy9kb3ducmV2LnhtbESPT2vCQBTE70K/w/IK3nSjiEh0laJY2l6K8R/eHtnX&#10;JG32bciuJvXTu4LgcZiZ3zCzRWtKcaHaFZYVDPoRCOLU6oIzBbvtujcB4TyyxtIyKfgnB4v5S2eG&#10;sbYNb+iS+EwECLsYFeTeV7GULs3JoOvbijh4P7Y26IOsM6lrbALclHIYRWNpsOCwkGNFy5zSv+Rs&#10;FIxXx+J98HVIfpff1xF9+gb3p0yp7mv7NgXhqfXP8KP9oRUMJyO4nw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414sYAAADcAAAADwAAAAAAAAAAAAAAAACYAgAAZHJz&#10;L2Rvd25yZXYueG1sUEsFBgAAAAAEAAQA9QAAAIsDAAAAAA==&#10;" path="m75,r,l80,40r5,26l90,71,70,106,55,126,45,136r-10,5l30,136,15,116,,96,75,xe" stroked="f">
                  <v:path arrowok="t" o:connecttype="custom" o:connectlocs="75,0;75,0;80,40;85,66;90,71;90,71;70,106;55,126;45,136;45,136;35,141;30,136;30,136;15,116;0,96;75,0" o:connectangles="0,0,0,0,0,0,0,0,0,0,0,0,0,0,0,0"/>
                </v:shape>
                <v:shape id="Freeform 180" o:spid="_x0000_s1204"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34QsQA&#10;AADcAAAADwAAAGRycy9kb3ducmV2LnhtbESP3YrCMBSE7wXfIRzBO01XWZWuUfxBkAUv1H2AQ3P6&#10;4zYnpYlt9ek3C4KXw8w3wyzXnSlFQ7UrLCv4GEcgiBOrC84U/FwPowUI55E1lpZJwYMcrFf93hJj&#10;bVs+U3PxmQgl7GJUkHtfxVK6JCeDbmwr4uCltjbog6wzqWtsQ7kp5SSKZtJgwWEhx4p2OSW/l7tR&#10;MEn37fT7qedVVG6NvJ1ujU/3Sg0H3eYLhKfOv8Mv+qgDt/iE/zPh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d+ELEAAAA3AAAAA8AAAAAAAAAAAAAAAAAmAIAAGRycy9k&#10;b3ducmV2LnhtbFBLBQYAAAAABAAEAPUAAACJAwAAAAA=&#10;" path="m70,5r,l75,40,85,61r5,15l75,96,55,121,40,136r-5,l30,136,15,116,,96,70,5xm75,l,96r15,20l30,136r5,5l45,136,55,126,70,106,90,71,85,66,80,40,75,xe" fillcolor="black" stroked="f">
                  <v:path arrowok="t" o:connecttype="custom" o:connectlocs="70,5;70,5;75,40;85,61;90,76;90,76;75,96;75,96;55,121;40,136;40,136;35,136;35,136;30,136;30,136;15,116;0,96;70,5;75,0;0,96;0,96;15,116;30,136;30,136;35,141;35,141;45,136;45,136;55,126;70,106;90,71;90,71;85,66;80,40;75,0;75,0" o:connectangles="0,0,0,0,0,0,0,0,0,0,0,0,0,0,0,0,0,0,0,0,0,0,0,0,0,0,0,0,0,0,0,0,0,0,0,0"/>
                  <o:lock v:ext="edit" verticies="t"/>
                </v:shape>
                <v:shape id="Freeform 181" o:spid="_x0000_s1205" style="position:absolute;left:1016;top:296;width:90;height:131;visibility:visible;mso-wrap-style:square;v-text-anchor:top" coordsize="90,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PrCcUA&#10;AADcAAAADwAAAGRycy9kb3ducmV2LnhtbESPQWvCQBSE74L/YXlCb7qpFbGpq2hA8CTUCq23R/aZ&#10;TZt9G7Ibjf76riB4HGbmG2a+7GwlztT40rGC11ECgjh3uuRCweFrM5yB8AFZY+WYFFzJw3LR780x&#10;1e7Cn3Teh0JECPsUFZgQ6lRKnxuy6EeuJo7eyTUWQ5RNIXWDlwi3lRwnyVRaLDkuGKwpM5T/7Vur&#10;4O12+83Wp0lrjutd1x6O3z/ZOyv1MuhWHyACdeEZfrS3WsF4NoX7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sJxQAAANwAAAAPAAAAAAAAAAAAAAAAAJgCAABkcnMv&#10;ZG93bnJldi54bWxQSwUGAAAAAAQABAD1AAAAigMAAAAA&#10;" path="m70,r,l75,35,85,56r5,15l75,91,55,116,40,131r-5,l30,131,15,111,,91,70,e" filled="f" stroked="f">
                  <v:path arrowok="t" o:connecttype="custom" o:connectlocs="70,0;70,0;75,35;85,56;90,71;90,71;75,91;75,91;55,116;40,131;40,131;35,131;35,131;30,131;30,131;15,111;0,91;70,0" o:connectangles="0,0,0,0,0,0,0,0,0,0,0,0,0,0,0,0,0,0"/>
                </v:shape>
                <v:shape id="Freeform 182" o:spid="_x0000_s1206"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ZkfcQA&#10;AADcAAAADwAAAGRycy9kb3ducmV2LnhtbESP3YrCMBSE7wXfIRzBO01X1h+6RhHZBUFFrKK3h+Zs&#10;293mpDRR69sbQfBymJlvmOm8MaW4Uu0Kywo++hEI4tTqgjMFx8NPbwLCeWSNpWVScCcH81m7NcVY&#10;2xvv6Zr4TAQIuxgV5N5XsZQuzcmg69uKOHi/tjbog6wzqWu8Bbgp5SCKRtJgwWEhx4qWOaX/ycUo&#10;SNabxfoUyKvd3/fysv10wzM6pbqdZvEFwlPj3+FXe6UVDCZ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2ZH3EAAAA3AAAAA8AAAAAAAAAAAAAAAAAmAIAAGRycy9k&#10;b3ducmV2LnhtbFBLBQYAAAAABAAEAPUAAACJAwAAAAA=&#10;" path="m75,l,96r15,20l30,136r5,5l45,136,55,126,70,106,90,71,85,66,80,40,75,e" filled="f" stroked="f">
                  <v:path arrowok="t" o:connecttype="custom" o:connectlocs="75,0;0,96;0,96;15,116;30,136;30,136;35,141;35,141;45,136;45,136;55,126;70,106;90,71;90,71;85,66;80,40;75,0;75,0" o:connectangles="0,0,0,0,0,0,0,0,0,0,0,0,0,0,0,0,0,0"/>
                </v:shape>
                <v:shape id="Freeform 183" o:spid="_x0000_s1207"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wTWMEA&#10;AADcAAAADwAAAGRycy9kb3ducmV2LnhtbERPz2vCMBS+D/wfwhN2m6k9OKlGkbqB7DLazftr82yL&#10;zUtJUtv998thsOPH93t/nE0vHuR8Z1nBepWAIK6t7rhR8P31/rIF4QOyxt4yKfghD8fD4mmPmbYT&#10;F/QoQyNiCPsMFbQhDJmUvm7JoF/ZgThyN+sMhghdI7XDKYabXqZJspEGO44NLQ6Ut1Tfy9EoeO2n&#10;KtdYuHPH1efb7WN01XVU6nk5n3YgAs3hX/znvmgF6TaujWfiEZ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cE1jBAAAA3AAAAA8AAAAAAAAAAAAAAAAAmAIAAGRycy9kb3du&#10;cmV2LnhtbFBLBQYAAAAABAAEAPUAAACGAwAAAAA=&#10;" path="m15,25r,l,25,,,15,25xe" stroked="f">
                  <v:path arrowok="t" o:connecttype="custom" o:connectlocs="15,25;15,25;0,25;0,25;0,0;15,25" o:connectangles="0,0,0,0,0,0"/>
                </v:shape>
                <v:shape id="Freeform 184" o:spid="_x0000_s1208"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U3sUA&#10;AADcAAAADwAAAGRycy9kb3ducmV2LnhtbESPQWvCQBSE7wX/w/KE3upGD20aXUUrheChVC14fWSf&#10;STD7dsmuMebXdwsFj8PMfMMsVr1pREetry0rmE4SEMSF1TWXCn6Ony8pCB+QNTaWScGdPKyWo6cF&#10;ZtreeE/dIZQiQthnqKAKwWVS+qIig35iHXH0zrY1GKJsS6lbvEW4aeQsSV6lwZrjQoWOPioqLoer&#10;UXDaumEznI9fdbLLv69bafZvzij1PO7XcxCB+vAI/7dzrWCWvsP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xBTexQAAANwAAAAPAAAAAAAAAAAAAAAAAJgCAABkcnMv&#10;ZG93bnJldi54bWxQSwUGAAAAAAQABAD1AAAAigMAAAAA&#10;" path="m,5l15,25,5,25,,25,,5xm,l,,,25r5,l15,25,,xe" fillcolor="black" stroked="f">
                  <v:path arrowok="t" o:connecttype="custom" o:connectlocs="0,5;15,25;15,25;5,25;5,25;0,25;0,25;0,25;0,25;0,5;0,0;0,0;0,25;0,25;5,25;5,25;15,25;0,0;0,0" o:connectangles="0,0,0,0,0,0,0,0,0,0,0,0,0,0,0,0,0,0,0"/>
                  <o:lock v:ext="edit" verticies="t"/>
                </v:shape>
                <v:shape id="Freeform 185" o:spid="_x0000_s1209" style="position:absolute;left:860;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UrsIA&#10;AADcAAAADwAAAGRycy9kb3ducmV2LnhtbESPwWrCQBCG74LvsEzBm24qIjZ1lSJIvUnV4nXITpIl&#10;2dmQ3Wp8e+dQ8Dj8838z33o7+FbdqI8usIH3WQaKuAjWcWXgct5PV6BiQrbYBiYDD4qw3YxHa8xt&#10;uPMP3U6pUgLhmKOBOqUu1zoWNXmMs9ARS1aG3mOSsa+07fEucN/qeZYttUfHcqHGjnY1Fc3pzwul&#10;/F2Uxc65s07DceWa7+Z6uRozeRu+PkElGtJr+b99sAbmH/K+yIgI6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QZSuwgAAANwAAAAPAAAAAAAAAAAAAAAAAJgCAABkcnMvZG93&#10;bnJldi54bWxQSwUGAAAAAAQABAD1AAAAhwMAAAAA&#10;" path="m,l15,20,5,20,,20,,e" filled="f" stroked="f">
                  <v:path arrowok="t" o:connecttype="custom" o:connectlocs="0,0;15,20;15,20;5,20;5,20;0,20;0,20;0,20;0,20;0,0" o:connectangles="0,0,0,0,0,0,0,0,0,0"/>
                </v:shape>
                <v:shape id="Freeform 186" o:spid="_x0000_s1210"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3958YA&#10;AADcAAAADwAAAGRycy9kb3ducmV2LnhtbESPQWvCQBSE74L/YXmFXqRuFBps6ioqCkIRabTQ4yP7&#10;mg3Nvo3Zrab99a4g9DjMfDPMdN7ZWpyp9ZVjBaNhAoK4cLriUsHxsHmagPABWWPtmBT8kof5rN+b&#10;Yqbdhd/pnIdSxBL2GSowITSZlL4wZNEPXUMcvS/XWgxRtqXULV5iua3lOElSabHiuGCwoZWh4jv/&#10;sQrGk51ce3zTh/3p+e9z8JEuzTFV6vGhW7yCCNSF//Cd3urIvYzgdiYe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3958YAAADcAAAADwAAAAAAAAAAAAAAAACYAgAAZHJz&#10;L2Rvd25yZXYueG1sUEsFBgAAAAAEAAQA9QAAAIsDAAAAAA==&#10;" path="m,l,,,25r5,l15,25,,e" filled="f" stroked="f">
                  <v:path arrowok="t" o:connecttype="custom" o:connectlocs="0,0;0,0;0,25;0,25;5,25;5,25;15,25;0,0;0,0" o:connectangles="0,0,0,0,0,0,0,0,0"/>
                </v:shape>
                <v:shape id="Freeform 187" o:spid="_x0000_s1211"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X0MQA&#10;AADcAAAADwAAAGRycy9kb3ducmV2LnhtbESPwWrDMBBE74X8g9hCbrVsHULrRAmlUCjkErs5xLfF&#10;2tim1sqxFNv9+6pQ6HGYmTfM7rDYXkw0+s6xhixJQRDXznTcaDh/vj89g/AB2WDvmDR8k4fDfvWw&#10;w9y4mQuaytCICGGfo4Y2hCGX0tctWfSJG4ijd3WjxRDl2Egz4hzhtpcqTTfSYsdxocWB3lqqv8q7&#10;1XD0ZXFu7J1VVp+y7HKrJoWV1uvH5XULItAS/sN/7Q+jQb0o+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1V9DEAAAA3AAAAA8AAAAAAAAAAAAAAAAAmAIAAGRycy9k&#10;b3ducmV2LnhtbFBLBQYAAAAABAAEAPUAAACJAwAAAAA=&#10;" path="m25,5r,l35,,45,5r,10l55,25r5,5l66,35,76,30r5,5l91,35,96,25r5,-10l106,r5,l116,r10,5l156,20,146,30,131,45r-20,5l76,55,45,50,25,40,10,25,,15,25,5xe" stroked="f">
                  <v:path arrowok="t" o:connecttype="custom" o:connectlocs="25,5;25,5;35,0;35,0;45,5;45,5;45,15;45,15;45,15;55,25;55,25;60,30;66,35;76,30;76,30;81,35;91,35;96,25;96,25;101,15;101,15;106,0;106,0;111,0;116,0;126,5;126,5;156,20;156,20;146,30;131,45;111,50;76,55;76,55;45,50;25,40;10,25;0,15;0,15;25,5;25,5" o:connectangles="0,0,0,0,0,0,0,0,0,0,0,0,0,0,0,0,0,0,0,0,0,0,0,0,0,0,0,0,0,0,0,0,0,0,0,0,0,0,0,0,0"/>
                </v:shape>
                <v:shape id="Freeform 188" o:spid="_x0000_s1212"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BLB8UA&#10;AADcAAAADwAAAGRycy9kb3ducmV2LnhtbESPQWvCQBSE7wX/w/KE3nRjLNKmrqFVlB6UUvXQ4yP7&#10;TKLZt2F3a+K/7xaEHoeZ+YaZ571pxJWcry0rmIwTEMSF1TWXCo6H9egZhA/IGhvLpOBGHvLF4GGO&#10;mbYdf9F1H0oRIewzVFCF0GZS+qIig35sW+LonawzGKJ0pdQOuwg3jUyTZCYN1hwXKmxpWVFx2f8Y&#10;Bd/4tNl699lZ61fb3fk9rG7tTqnHYf/2CiJQH/7D9/aHVpC+TOH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EsHxQAAANwAAAAPAAAAAAAAAAAAAAAAAJgCAABkcnMv&#10;ZG93bnJldi54bWxQSwUGAAAAAAQABAD1AAAAigMAAAAA&#10;" path="m111,r,l116,r10,5l151,20,141,35,131,45r-20,5l81,55r-5,l50,50,30,45,15,30,5,20,,15,25,5,35,r5,5l45,5r,10l55,25r,5l60,30r6,5l76,30r10,5l91,30r5,-5l101,15,111,xm106,r,l101,15,96,25r-5,5l86,35,76,30,66,35,55,30r,-5l45,15,45,5r-5,l35,,25,5,,15,10,25,25,40,45,50r31,5l81,55r30,-5l131,40,146,30,156,20,126,5,116,r-5,l106,xe" fillcolor="black" stroked="f">
                  <v:path arrowok="t" o:connecttype="custom" o:connectlocs="111,0;111,0;126,5;126,5;151,20;151,20;141,35;111,50;81,55;76,55;30,45;5,20;0,15;25,5;35,0;40,5;45,5;45,15;45,15;45,15;55,25;55,30;66,35;76,30;86,35;91,30;96,25;96,25;101,15;106,0;101,15;96,25;91,30;86,35;76,30;66,35;55,25;45,15;45,15;45,5;40,5;35,0;25,5;0,15;25,40;76,55;81,55;111,50;146,30;156,20;126,5;116,0;111,0;106,0" o:connectangles="0,0,0,0,0,0,0,0,0,0,0,0,0,0,0,0,0,0,0,0,0,0,0,0,0,0,0,0,0,0,0,0,0,0,0,0,0,0,0,0,0,0,0,0,0,0,0,0,0,0,0,0,0,0"/>
                  <o:lock v:ext="edit" verticies="t"/>
                </v:shape>
                <v:shape id="Freeform 189" o:spid="_x0000_s1213" style="position:absolute;left:845;top:251;width:151;height:55;visibility:visible;mso-wrap-style:square;v-text-anchor:top" coordsize="1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0I4sUA&#10;AADcAAAADwAAAGRycy9kb3ducmV2LnhtbESPQWsCMRSE7wX/Q3hCb5rtaotujSKKWvBU23p+Jq+7&#10;i5uXJUl1/fdNQehxmJlvmNmis424kA+1YwVPwwwEsXam5lLB58dmMAERIrLBxjEpuFGAxbz3MMPC&#10;uCu/0+UQS5EgHApUUMXYFlIGXZHFMHQtcfK+nbcYk/SlNB6vCW4bmWfZi7RYc1qosKVVRfp8+LEK&#10;tpP9NG932j+v3eY4+tKnkT2elHrsd8tXEJG6+B++t9+Mgnw6hr8z6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QjixQAAANwAAAAPAAAAAAAAAAAAAAAAAJgCAABkcnMv&#10;ZG93bnJldi54bWxQSwUGAAAAAAQABAD1AAAAigMAAAAA&#10;" path="m111,r,l116,r10,5l151,20,141,35,131,45r-20,5l81,55r-5,l50,50,30,45,15,30,5,20,,15,25,5,35,r5,5l45,5r,10l55,25r,5l60,30r6,5l76,30r10,5l91,30r5,-5l101,15,111,e" filled="f" stroked="f">
                  <v:path arrowok="t" o:connecttype="custom" o:connectlocs="111,0;111,0;111,0;111,0;116,0;126,5;126,5;126,5;126,5;151,20;151,20;151,20;151,20;141,35;131,45;111,50;81,55;81,55;76,55;76,55;50,50;30,45;15,30;5,20;5,20;0,15;0,15;25,5;25,5;35,0;35,0;40,5;40,5;45,5;45,5;45,15;45,15;45,15;45,15;45,15;55,25;55,25;55,30;55,30;60,30;66,35;66,35;76,30;76,30;86,35;86,35;91,30;96,25;96,25;96,25;96,25;101,15;101,15;111,0" o:connectangles="0,0,0,0,0,0,0,0,0,0,0,0,0,0,0,0,0,0,0,0,0,0,0,0,0,0,0,0,0,0,0,0,0,0,0,0,0,0,0,0,0,0,0,0,0,0,0,0,0,0,0,0,0,0,0,0,0,0,0"/>
                </v:shape>
                <v:shape id="Freeform 190" o:spid="_x0000_s1214"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6IV8UA&#10;AADcAAAADwAAAGRycy9kb3ducmV2LnhtbESPT2sCMRTE74LfITzBm2b902q3RilFoRdBtyL29ti8&#10;7i5uXpYk6vrtm4LgcZiZ3zCLVWtqcSXnK8sKRsMEBHFudcWFgsP3ZjAH4QOyxtoyKbiTh9Wy21lg&#10;qu2N93TNQiEihH2KCsoQmlRKn5dk0A9tQxy9X+sMhihdIbXDW4SbWo6T5FUarDgulNjQZ0n5ObsY&#10;BbSdjX6mlyOfs8nO8TafrjeHk1L9XvvxDiJQG57hR/tLKxi/vcD/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ohXxQAAANwAAAAPAAAAAAAAAAAAAAAAAJgCAABkcnMv&#10;ZG93bnJldi54bWxQSwUGAAAAAAQABAD1AAAAigMAAAAA&#10;" path="m106,r,l101,15,96,25r-5,5l86,35,76,30,66,35,55,30r,-5l45,15,45,5r-5,l35,,25,5,,15,10,25,25,40,45,50r31,5l81,55r30,-5l131,40,146,30,156,20,126,5,116,r-5,l106,e" filled="f" stroked="f">
                  <v:path arrowok="t" o:connecttype="custom" o:connectlocs="106,0;106,0;101,15;101,15;96,25;96,25;91,30;86,35;86,35;76,30;76,30;66,35;66,35;55,30;55,25;55,25;45,15;45,15;45,15;45,5;45,5;40,5;40,5;35,0;35,0;25,5;25,5;0,15;0,15;10,25;25,40;45,50;76,55;76,55;81,55;81,55;111,50;131,40;146,30;156,20;156,20;126,5;126,5;126,5;116,0;116,0;111,0;111,0;106,0;106,0" o:connectangles="0,0,0,0,0,0,0,0,0,0,0,0,0,0,0,0,0,0,0,0,0,0,0,0,0,0,0,0,0,0,0,0,0,0,0,0,0,0,0,0,0,0,0,0,0,0,0,0,0,0"/>
                </v:shape>
                <v:shape id="Freeform 191" o:spid="_x0000_s1215"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DKUMUA&#10;AADcAAAADwAAAGRycy9kb3ducmV2LnhtbESPQWvCQBSE74X+h+UVetNNUxCNrlIKsVKsYNT7I/vM&#10;hmbfhuwa0/56tyD0OMzMN8xiNdhG9NT52rGCl3ECgrh0uuZKwfGQj6YgfEDW2DgmBT/kYbV8fFhg&#10;pt2V99QXoRIRwj5DBSaENpPSl4Ys+rFriaN3dp3FEGVXSd3hNcJtI9MkmUiLNccFgy29Gyq/i4tV&#10;gObzdSh6+/G7OX6tt6c0n5pdrtTz0/A2BxFoCP/he3ujFaSzCfyd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gMpQxQAAANwAAAAPAAAAAAAAAAAAAAAAAJgCAABkcnMv&#10;ZG93bnJldi54bWxQSwUGAAAAAAQABAD1AAAAigMAAAAA&#10;" path="m,5r,l5,r,5l5,15,,5xe" stroked="f">
                  <v:path arrowok="t" o:connecttype="custom" o:connectlocs="0,5;0,5;5,0;5,0;5,5;5,15;0,5" o:connectangles="0,0,0,0,0,0,0"/>
                </v:shape>
                <v:shape id="Freeform 192" o:spid="_x0000_s1216"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eMFsMA&#10;AADcAAAADwAAAGRycy9kb3ducmV2LnhtbESPUWvCQBCE3wv+h2MF3+pFEavRU0QqCEKhVujrkluT&#10;aG4v5LZJ/PdeodDHYWa+Ydbb3lWqpSaUng1Mxgko4szbknMDl6/D6wJUEGSLlWcy8KAA283gZY2p&#10;9R1/UnuWXEUIhxQNFCJ1qnXICnIYxr4mjt7VNw4lyibXtsEuwl2lp0ky1w5LjgsF1rQvKLuff5yB&#10;tjtp+Zgtbv770V1Y3o90qGbGjIb9bgVKqJf/8F/7aA1Ml2/weyYeAb1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eMFsMAAADcAAAADwAAAAAAAAAAAAAAAACYAgAAZHJzL2Rv&#10;d25yZXYueG1sUEsFBgAAAAAEAAQA9QAAAIgDAAAAAA==&#10;" path="m5,r,l5,10,,5,5,xm5,r,l,5,5,15,5,5,5,xe" fillcolor="black" stroked="f">
                  <v:path arrowok="t" o:connecttype="custom" o:connectlocs="5,0;5,0;5,10;0,5;0,5;5,0;5,0;5,0;0,5;5,15;5,15;5,5;5,0;5,0;5,0;5,0" o:connectangles="0,0,0,0,0,0,0,0,0,0,0,0,0,0,0,0"/>
                  <o:lock v:ext="edit" verticies="t"/>
                </v:shape>
                <v:shape id="Freeform 193" o:spid="_x0000_s1217" style="position:absolute;left:850;top:477;width:5;height:10;visibility:visible;mso-wrap-style:square;v-text-anchor:top" coordsize="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K8Xb4A&#10;AADcAAAADwAAAGRycy9kb3ducmV2LnhtbERPTYvCMBC9C/6HMII3TS24aDWKCgVvsl0v3oZmbKrN&#10;pDRR6783B2GPj/e93va2EU/qfO1YwWyagCAuna65UnD+yycLED4ga2wck4I3edhuhoM1Ztq9+Jee&#10;RahEDGGfoQITQptJ6UtDFv3UtcSRu7rOYoiwq6Tu8BXDbSPTJPmRFmuODQZbOhgq78XDKnCpJ3Pb&#10;n/Z5cXnML5gvTn1dKjUe9bsViEB9+Bd/3UetIF3GtfFMPAJy8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JivF2+AAAA3AAAAA8AAAAAAAAAAAAAAAAAmAIAAGRycy9kb3ducmV2&#10;LnhtbFBLBQYAAAAABAAEAPUAAACDAwAAAAA=&#10;" path="m5,r,l5,10,,5,5,e" filled="f" stroked="f">
                  <v:path arrowok="t" o:connecttype="custom" o:connectlocs="5,0;5,0;5,10;0,5;0,5;5,0" o:connectangles="0,0,0,0,0,0"/>
                </v:shape>
                <v:shape id="Freeform 194" o:spid="_x0000_s1218"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mJ3sUA&#10;AADcAAAADwAAAGRycy9kb3ducmV2LnhtbESPT2vCQBTE74V+h+UVvNWNIkWjq4hVrBf/a6/P7GsS&#10;mn0bsquJ394tFDwOM/MbZjRpTCFuVLncsoJOOwJBnFidc6rgeFi890E4j6yxsEwK7uRgMn59GWGs&#10;bc07uu19KgKEXYwKMu/LWEqXZGTQtW1JHLwfWxn0QVap1BXWAW4K2Y2iD2kw57CQYUmzjJLf/dUo&#10;WB/qzdytLlu6LHvb/JtOs8/zQqnWWzMdgvDU+Gf4v/2lFXQHA/g7E46AH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aYnexQAAANwAAAAPAAAAAAAAAAAAAAAAAJgCAABkcnMv&#10;ZG93bnJldi54bWxQSwUGAAAAAAQABAD1AAAAigMAAAAA&#10;" path="m5,r,l,5,5,15,5,5,5,e" filled="f" stroked="f">
                  <v:path arrowok="t" o:connecttype="custom" o:connectlocs="5,0;5,0;0,5;5,15;5,15;5,5;5,0;5,0;5,0;5,0" o:connectangles="0,0,0,0,0,0,0,0,0,0"/>
                </v:shape>
                <v:shape id="Freeform 195" o:spid="_x0000_s1219"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oHsEA&#10;AADcAAAADwAAAGRycy9kb3ducmV2LnhtbERPPWvDMBDdC/0P4grdaikuDcWNbEKpoZApiZdsZ+tq&#10;mVgnY6mJ8++rIdDx8b431eJGcaE5DJ41rDIFgrjzZuBeQ3OsX95BhIhscPRMGm4UoCofHzZYGH/l&#10;PV0OsRcphEOBGmyMUyFl6Cw5DJmfiBP342eHMcG5l2bGawp3o8yVWkuHA6cGixN9WurOh1+noba3&#10;Nndhpdptv5v27vTVdG9nrZ+flu0HiEhL/Bff3d9Gw6tK89OZdARk+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laB7BAAAA3AAAAA8AAAAAAAAAAAAAAAAAmAIAAGRycy9kb3du&#10;cmV2LnhtbFBLBQYAAAAABAAEAPUAAACGAwAAAAA=&#10;" path="m55,558r,l50,558,45,548r,-40l50,498r-5,-5l45,457r5,-5l45,447r,-35l50,407r-5,-5l45,362r5,-5l45,352r,-35l50,312r-5,-5l45,272r5,-5l45,262r,-36l50,221r-5,-5l45,176r5,-5l45,166r,-35l45,126r-5,l35,126r-5,-5l15,96,,96,,81,,61,,5,,,60,r5,5l65,51r25,l90,5,95,r60,l155,5r,46l185,51r,-46l185,r60,l250,5r,46l275,51r,-46l280,r60,l345,5r,76l345,96r-5,l330,96r-15,25l310,126r-10,l295,126r,5l295,166r,5l300,176r,40l295,221r,5l295,262r,5l300,272r,35l295,312r,5l295,352r,5l300,362r,40l295,407r,5l295,447r,5l300,457r,36l295,498r5,10l300,548r-5,10l290,558r-65,l225,457r-5,-25l205,412,190,397,175,382r-20,10l140,412r-10,20l125,457r,101l55,558xe" fillcolor="black" stroked="f">
                  <v:path arrowok="t" o:connecttype="custom" o:connectlocs="50,558;45,508;45,493;50,452;45,412;50,407;45,362;45,352;50,312;45,272;50,267;45,226;45,216;50,171;45,131;40,126;30,121;0,96;0,5;65,5;90,5;155,5;185,5;250,5;275,5;345,5;340,96;315,121;295,126;295,166;295,171;300,216;295,226;295,267;300,307;295,312;295,352;300,362;295,407;295,447;295,452;300,493;300,508;295,558;225,457;205,412;175,382;130,432;55,558" o:connectangles="0,0,0,0,0,0,0,0,0,0,0,0,0,0,0,0,0,0,0,0,0,0,0,0,0,0,0,0,0,0,0,0,0,0,0,0,0,0,0,0,0,0,0,0,0,0,0,0,0"/>
                </v:shape>
                <v:shape id="Freeform 196" o:spid="_x0000_s1220"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6jp8MA&#10;AADcAAAADwAAAGRycy9kb3ducmV2LnhtbESPwWrDMBBE74X8g9hAb7WUFkxwo4QSCLSUQmIHcl2s&#10;rWVqrYyl2u7fV4FAjsPMvGE2u9l1YqQhtJ41rDIFgrj2puVGw7k6PK1BhIhssPNMGv4owG67eNhg&#10;YfzEJxrL2IgE4VCgBhtjX0gZaksOQ+Z74uR9+8FhTHJopBlwSnDXyWelcumw5bRgsae9pfqn/HUa&#10;nP2qx7z7VI57/9Ecc26xumj9uJzfXkFEmuM9fGu/Gw0vagXXM+k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6jp8MAAADcAAAADwAAAAAAAAAAAAAAAACYAgAAZHJzL2Rv&#10;d25yZXYueG1sUEsFBgAAAAAEAAQA9QAAAIgDAAAAAA==&#10;" path="m345,5r5,5l350,86r,15l345,101r-10,l320,126r-5,5l305,131r-5,l300,136r,35l300,176r5,5l305,221r-5,5l300,231r,36l300,272r5,5l305,312r-5,5l300,322r,35l300,362r5,5l305,407r-5,5l300,417r,35l300,457r5,5l305,498r-5,5l305,513r,40l300,563r-5,l230,563r,-101l225,437,210,417,195,402,180,387r-20,10l145,417r-10,20l130,462r,101l60,563r-5,l50,553r,-40l55,503r-5,-5l50,462r5,-5l50,452r,-35l55,412r-5,-5l50,367r5,-5l50,357r,-35l55,317r-5,-5l50,277r5,-5l50,267r,-36l55,226r-5,-5l50,181r5,-5l50,171r,-35l50,131r-5,l40,131r-5,-5l20,101r-15,l5,86,5,66,5,10,5,5r60,l70,10r,46l95,56r,-46l100,5r60,l160,10r,46l190,56r,-46l190,5r60,l255,10r,46l280,56r,-46l285,5r60,x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xe" fillcolor="black" stroked="f">
                  <v:path arrowok="t" o:connecttype="custom" o:connectlocs="335,101;300,131;305,181;300,267;305,312;300,362;300,412;305,462;305,553;230,462;160,397;60,563;55,503;50,452;50,367;50,322;55,272;55,226;50,171;40,131;5,66;95,56;190,56;280,56;190,0;185,56;160,0;95,5;70,5;5,5;0,101;15,106;50,171;50,221;50,272;50,317;50,367;50,452;50,498;50,563;130,462;195,402;230,568;305,513;305,457;305,412;305,357;305,277;305,231;305,176;305,136;350,106;350,10;285,0;280,56;250,0" o:connectangles="0,0,0,0,0,0,0,0,0,0,0,0,0,0,0,0,0,0,0,0,0,0,0,0,0,0,0,0,0,0,0,0,0,0,0,0,0,0,0,0,0,0,0,0,0,0,0,0,0,0,0,0,0,0,0,0"/>
                  <o:lock v:ext="edit" verticies="t"/>
                </v:shape>
                <v:shape id="Freeform 197" o:spid="_x0000_s1221"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ojBcQA&#10;AADcAAAADwAAAGRycy9kb3ducmV2LnhtbESPzWrDMBCE74G8g9hAbonUhLbBtRxCIJDemp9Lb4u1&#10;tUytlZGU2O3TV4VCj8PMfMOU29F14k4htp41PCwVCOLam5YbDdfLYbEBEROywc4zafiiCNtqOimx&#10;MH7gE93PqREZwrFADTalvpAy1pYcxqXvibP34YPDlGVopAk4ZLjr5EqpJ+mw5bxgsae9pfrzfHMa&#10;TvF9/21f354Pa/+YBrlRoWuV1vPZuHsBkWhM/+G/9tFoWKsV/J7JR0B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aIwXEAAAA3AAAAA8AAAAAAAAAAAAAAAAAmAIAAGRycy9k&#10;b3ducmV2LnhtbFBLBQYAAAAABAAEAPUAAACJAwAAAAA=&#10;" path="m340,r5,5l345,81r,15l340,96r-10,l315,121r-5,5l300,126r-5,l295,131r,35l295,171r5,5l300,216r-5,5l295,226r,36l295,267r5,5l300,307r-5,5l295,317r,35l295,357r5,5l300,402r-5,5l295,412r,35l295,452r5,5l300,493r-5,5l300,508r,40l295,558r-5,l225,558r,-101l220,432,205,412,190,397,175,382r-20,10l140,412r-10,20l125,457r,101l55,558r-5,l45,548r,-40l50,498r-5,-5l45,457r5,-5l45,447r,-35l50,407r-5,-5l45,362r5,-5l45,352r,-35l50,312r-5,-5l45,272r5,-5l45,262r,-36l50,221r-5,-5l45,176r5,-5l45,166r,-35l45,126r-5,l35,126r-5,-5l15,96,,96,,81,,61,,5,,,60,r5,5l65,51r25,l90,5,95,r60,l155,5r,46l185,51r,-46l185,r60,l250,5r,46l275,51r,-46l280,r60,e" filled="f" stroked="f">
                  <v:path arrowok="t" o:connecttype="custom" o:connectlocs="345,81;330,96;310,126;295,126;295,166;300,176;295,221;295,262;295,267;300,307;295,317;295,357;300,402;295,407;295,447;300,457;295,498;300,548;290,558;225,457;190,397;155,392;125,457;55,558;45,508;50,498;45,457;45,447;50,407;45,362;50,357;45,317;45,307;50,267;45,226;50,221;45,176;45,166;45,126;35,126;0,96;0,61;60,0;90,51;155,0;185,51;245,0;275,51;340,0" o:connectangles="0,0,0,0,0,0,0,0,0,0,0,0,0,0,0,0,0,0,0,0,0,0,0,0,0,0,0,0,0,0,0,0,0,0,0,0,0,0,0,0,0,0,0,0,0,0,0,0,0"/>
                </v:shape>
                <v:shape id="Freeform 198" o:spid="_x0000_s1222"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m2cUA&#10;AADcAAAADwAAAGRycy9kb3ducmV2LnhtbESPS2vCQBSF94X+h+EWuquTVvGROkoiKHbnC3F5m7lN&#10;QjN3wsxUY399pyC4PJzHx5nOO9OIMzlfW1bw2ktAEBdW11wqOOyXL2MQPiBrbCyTgit5mM8eH6aY&#10;anvhLZ13oRRxhH2KCqoQ2lRKX1Rk0PdsSxy9L+sMhihdKbXDSxw3jXxLkqE0WHMkVNjSoqLie/dj&#10;IuR4yrf5ajSQWb5YfrrfbFJ8bJR6fuqydxCBunAP39prraCf9OH/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ebZxQAAANwAAAAPAAAAAAAAAAAAAAAAAJgCAABkcnMv&#10;ZG93bnJldi54bWxQSwUGAAAAAAQABAD1AAAAigMAAAAA&#10;" path="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e" filled="f" stroked="f">
                  <v:path arrowok="t" o:connecttype="custom" o:connectlocs="190,0;185,5;185,56;165,5;160,0;95,0;95,5;75,56;70,5;65,0;5,5;0,10;0,101;5,106;15,106;40,136;50,171;50,176;50,221;50,231;50,272;50,312;50,317;50,357;50,367;50,412;50,452;50,457;50,498;50,513;50,563;130,568;130,462;160,402;195,402;225,462;230,568;305,563;305,513;305,498;305,457;305,417;305,412;305,367;305,357;305,317;305,277;305,272;305,231;305,221;305,176;305,136;305,136;320,126;350,106;355,101;350,10;350,5;285,0;280,5;280,56;255,5;250,0" o:connectangles="0,0,0,0,0,0,0,0,0,0,0,0,0,0,0,0,0,0,0,0,0,0,0,0,0,0,0,0,0,0,0,0,0,0,0,0,0,0,0,0,0,0,0,0,0,0,0,0,0,0,0,0,0,0,0,0,0,0,0,0,0,0,0"/>
                </v:shape>
                <v:shape id="Freeform 199" o:spid="_x0000_s1223"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le08YA&#10;AADcAAAADwAAAGRycy9kb3ducmV2LnhtbESPQWvCQBSE70L/w/IKvZlNbZQSXaUUBKFg0JpAb4/s&#10;MwnNvo3ZrYn/vlsQehxm5htmtRlNK67Uu8aygucoBkFcWt1wpeD0uZ2+gnAeWWNrmRTcyMFm/TBZ&#10;YartwAe6Hn0lAoRdigpq77tUSlfWZNBFtiMO3tn2Bn2QfSV1j0OAm1bO4nghDTYcFmrs6L2m8vv4&#10;YxQUfl/kxceunV+2pyxbZMnXIbdKPT2Ob0sQnkb/H763d1rBS5zA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le08YAAADcAAAADwAAAAAAAAAAAAAAAACYAgAAZHJz&#10;L2Rvd25yZXYueG1sUEsFBgAAAAAEAAQA9QAAAIsDAAAAAA==&#10;" path="m75,l,,,40r75,l75,xe" stroked="f">
                  <v:path arrowok="t" o:connecttype="custom" o:connectlocs="75,0;0,0;0,0;0,0;0,40;0,40;0,40;75,40;75,40;75,40;75,0;75,0;75,0;75,0" o:connectangles="0,0,0,0,0,0,0,0,0,0,0,0,0,0"/>
                </v:shape>
                <v:shape id="Freeform 200" o:spid="_x0000_s1224"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9h/8MA&#10;AADcAAAADwAAAGRycy9kb3ducmV2LnhtbESPUWvCMBSF34X9h3AHvtlkG4p0RhFxIMgEqz/g0ty1&#10;xeamazIb//0iCD4ezjnf4SxW0bbiSr1vHGt4yxQI4tKZhisN59PXZA7CB2SDrWPScCMPq+XLaIG5&#10;cQMf6VqESiQI+xw11CF0uZS+rMmiz1xHnLwf11sMSfaVND0OCW5b+a7UTFpsOC3U2NGmpvJS/FkN&#10;8ezjd7E3vwczdXFYb9VO7S9aj1/j+hNEoBie4Ud7ZzR8qCncz6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9h/8MAAADcAAAADwAAAAAAAAAAAAAAAACYAgAAZHJzL2Rv&#10;d25yZXYueG1sUEsFBgAAAAAEAAQA9QAAAIgDAAAAAA==&#10;" path="m75,r,l75,40,,40,,,75,xm75,l,,,40r75,l75,xe" fillcolor="black" stroked="f">
                  <v:path arrowok="t" o:connecttype="custom" o:connectlocs="75,0;75,0;75,0;75,40;75,40;75,40;0,40;0,40;0,40;0,0;0,0;0,0;75,0;75,0;0,0;0,0;0,0;0,40;0,40;0,40;75,40;75,40;75,40;75,0;75,0;75,0;75,0" o:connectangles="0,0,0,0,0,0,0,0,0,0,0,0,0,0,0,0,0,0,0,0,0,0,0,0,0,0,0"/>
                  <o:lock v:ext="edit" verticies="t"/>
                </v:shape>
                <v:shape id="Freeform 201" o:spid="_x0000_s1225"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fZ8YA&#10;AADcAAAADwAAAGRycy9kb3ducmV2LnhtbESPQWvCQBSE7wX/w/IEb3WjtlKimyCKWOmhrfWgt0f2&#10;mQSzb2N2NfHfu4VCj8PMfMPM085U4kaNKy0rGA0jEMSZ1SXnCvY/6+c3EM4ja6wsk4I7OUiT3tMc&#10;Y21b/qbbzuciQNjFqKDwvo6ldFlBBt3Q1sTBO9nGoA+yyaVusA1wU8lxFE2lwZLDQoE1LQvKzrur&#10;UaA/X/jr43XT6slhddGr+/Fau61Sg363mIHw1Pn/8F/7XSuYRFP4PROOgEw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fZ8YAAADcAAAADwAAAAAAAAAAAAAAAACYAgAAZHJz&#10;L2Rvd25yZXYueG1sUEsFBgAAAAAEAAQA9QAAAIsDAAAAAA==&#10;" path="m75,r,l75,40,,40,,,75,e" filled="f" stroked="f">
                  <v:path arrowok="t" o:connecttype="custom" o:connectlocs="75,0;75,0;75,0;75,40;75,40;75,40;0,40;0,40;0,40;0,0;0,0;0,0;75,0" o:connectangles="0,0,0,0,0,0,0,0,0,0,0,0,0"/>
                </v:shape>
                <v:shape id="Freeform 202" o:spid="_x0000_s1226"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6/MYA&#10;AADcAAAADwAAAGRycy9kb3ducmV2LnhtbESPzWvCQBTE7wX/h+UJ3urGWj+IriIVsaWH+nXQ2yP7&#10;TILZtzG7mvjfd4VCj8PM/IaZzhtTiDtVLresoNeNQBAnVuecKjjsV69jEM4jaywsk4IHOZjPWi9T&#10;jLWteUv3nU9FgLCLUUHmfRlL6ZKMDLquLYmDd7aVQR9klUpdYR3gppBvUTSUBnMOCxmW9JFRctnd&#10;jAL9886b78G61v3j8qqXj9OtdF9KddrNYgLCU+P/w3/tT62gH43geSYc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6/MYAAADcAAAADwAAAAAAAAAAAAAAAACYAgAAZHJz&#10;L2Rvd25yZXYueG1sUEsFBgAAAAAEAAQA9QAAAIsDAAAAAA==&#10;" path="m75,l,,,40r75,l75,e" filled="f" stroked="f">
                  <v:path arrowok="t" o:connecttype="custom" o:connectlocs="75,0;0,0;0,0;0,0;0,40;0,40;0,40;75,40;75,40;75,40;75,0;75,0;75,0;75,0" o:connectangles="0,0,0,0,0,0,0,0,0,0,0,0,0,0"/>
                </v:shape>
                <v:shape id="Freeform 203" o:spid="_x0000_s1227" style="position:absolute;left:430;top:603;width:75;height:4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hxncIA&#10;AADcAAAADwAAAGRycy9kb3ducmV2LnhtbERPz2vCMBS+C/sfwht4EU3nYJRqKm5s4G1bFcHbo3k2&#10;pc1LSTKt/vXLYbDjx/d7vRltLy7kQ+tYwdMiA0FcO91yo+Cw/5jnIEJE1tg7JgU3CrApHyZrLLS7&#10;8jddqtiIFMKhQAUmxqGQMtSGLIaFG4gTd3beYkzQN1J7vKZw28tllr1Iiy2nBoMDvRmqu+rHKnD3&#10;T380r5Xsq333fjjN8vxrF5SaPo7bFYhIY/wX/7l3WsFzltamM+kI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GHGdwgAAANwAAAAPAAAAAAAAAAAAAAAAAJgCAABkcnMvZG93&#10;bnJldi54bWxQSwUGAAAAAAQABAD1AAAAhwMAAAAA&#10;" path="m75,l,,,5,,40r,5l75,45r,-5l75,5,75,xe" stroked="f">
                  <v:path arrowok="t" o:connecttype="custom" o:connectlocs="75,0;0,0;0,0;0,5;0,40;0,40;0,45;75,45;75,45;75,40;75,5;75,5;75,0;75,0" o:connectangles="0,0,0,0,0,0,0,0,0,0,0,0,0,0"/>
                </v:shape>
              </v:group>
              <v:shape id="Freeform 205" o:spid="_x0000_s1228"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JBZcMA&#10;AADaAAAADwAAAGRycy9kb3ducmV2LnhtbESPQWvCQBSE74X+h+UVvEjdaLW0qauUguBJqpaen9ln&#10;Epp9G7PPuP33bkHocZiZb5j5MrpG9dSF2rOB8SgDRVx4W3Np4Gu/enwBFQTZYuOZDPxSgOXi/m6O&#10;ufUX3lK/k1IlCIccDVQiba51KCpyGEa+JU7e0XcOJcmu1LbDS4K7Rk+y7Fk7rDktVNjSR0XFz+7s&#10;DDRxGOS4WU1nr/3w+3A4SfxsrTGDh/j+Bkooyn/41l5bA0/wdyXd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JBZcMAAADaAAAADwAAAAAAAAAAAAAAAACYAgAAZHJzL2Rv&#10;d25yZXYueG1sUEsFBgAAAAAEAAQA9QAAAIgDAAAAAA==&#10;" path="m75,r,l75,5r,35l75,45,,45,,40,,5,,,75,xm75,l,,,5,,40r,5l75,45r,-5l75,5,75,xe" fillcolor="black" stroked="f">
                <v:path arrowok="t" o:connecttype="custom" o:connectlocs="47625,0;47625,0;47625,3175;47625,25400;47625,25400;47625,28575;0,28575;0,28575;0,25400;0,3175;0,3175;0,0;47625,0;47625,0;0,0;0,0;0,3175;0,25400;0,25400;0,28575;47625,28575;47625,28575;47625,25400;47625,3175;47625,3175;47625,0;47625,0" o:connectangles="0,0,0,0,0,0,0,0,0,0,0,0,0,0,0,0,0,0,0,0,0,0,0,0,0,0,0"/>
                <o:lock v:ext="edit" verticies="t"/>
              </v:shape>
              <v:shape id="Freeform 206" o:spid="_x0000_s1229"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qb8A&#10;AADaAAAADwAAAGRycy9kb3ducmV2LnhtbESPQYvCMBSE7wv+h/AEb2vqIrJUo4ggK3gQXUG8PZtn&#10;U2xeShM1/nsjCB6HmfmGmcyircWNWl85VjDoZyCIC6crLhXs/5ffvyB8QNZYOyYFD/Iwm3a+Jphr&#10;d+ct3XahFAnCPkcFJoQml9IXhiz6vmuIk3d2rcWQZFtK3eI9wW0tf7JsJC1WnBYMNrQwVFx2V6tg&#10;iwdDfxv0LPm4vrhBrM0pKtXrxvkYRKAYPuF3e6UVDOF1Jd0AOX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L8SpvwAAANoAAAAPAAAAAAAAAAAAAAAAAJgCAABkcnMvZG93bnJl&#10;di54bWxQSwUGAAAAAAQABAD1AAAAhAMAAAAA&#10;" path="m75,r,l75,5r,35l75,45,,45,,40,,5,,,75,e" filled="f" stroked="f">
                <v:path arrowok="t" o:connecttype="custom" o:connectlocs="47625,0;47625,0;47625,3175;47625,25400;47625,25400;47625,28575;0,28575;0,28575;0,25400;0,3175;0,3175;0,0;47625,0" o:connectangles="0,0,0,0,0,0,0,0,0,0,0,0,0"/>
              </v:shape>
              <v:shape id="Freeform 207" o:spid="_x0000_s1230"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NhMr8A&#10;AADaAAAADwAAAGRycy9kb3ducmV2LnhtbESPQYvCMBSE7wv+h/AEb2vqgrJUo4ggK3gQXUG8PZtn&#10;U2xeShM1/nsjCB6HmfmGmcyircWNWl85VjDoZyCIC6crLhXs/5ffvyB8QNZYOyYFD/Iwm3a+Jphr&#10;d+ct3XahFAnCPkcFJoQml9IXhiz6vmuIk3d2rcWQZFtK3eI9wW0tf7JsJC1WnBYMNrQwVFx2V6tg&#10;iwdDfxv0LPm4vrhBrM0pKtXrxvkYRKAYPuF3e6UVDOF1Jd0AOX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Y2EyvwAAANoAAAAPAAAAAAAAAAAAAAAAAJgCAABkcnMvZG93bnJl&#10;di54bWxQSwUGAAAAAAQABAD1AAAAhAMAAAAA&#10;" path="m75,l,,,5,,40r,5l75,45r,-5l75,5,75,e" filled="f" stroked="f">
                <v:path arrowok="t" o:connecttype="custom" o:connectlocs="47625,0;0,0;0,0;0,3175;0,25400;0,25400;0,28575;47625,28575;47625,28575;47625,25400;47625,3175;47625,3175;47625,0;47625,0" o:connectangles="0,0,0,0,0,0,0,0,0,0,0,0,0,0"/>
              </v:shape>
              <v:shape id="Freeform 208" o:spid="_x0000_s1231"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tXU70A&#10;AADaAAAADwAAAGRycy9kb3ducmV2LnhtbERPy4rCMBTdD/gP4QruNFVUpGMU37hRUOcD7jR3mmJz&#10;U5qo9e+NIMzycN7TeWNLcafaF44V9HsJCOLM6YJzBT+XbXcCwgdkjaVjUvAkD/NZ62uKqXYPPtH9&#10;HHIRQ9inqMCEUKVS+syQRd9zFXHk/lxtMURY51LX+IjhtpSDJBlLiwXHBoMVrQxl1/PNxhm/I7M+&#10;LXlXbpYLvRv6cLyuDkp12s3iG0SgJvyLP+69VjCG95XoBzl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BtXU70AAADaAAAADwAAAAAAAAAAAAAAAACYAgAAZHJzL2Rvd25yZXYu&#10;eG1sUEsFBgAAAAAEAAQA9QAAAIIDAAAAAA==&#10;" path="m75,r,l75,25,55,10,40,,35,,20,10,,25,,,75,xe" stroked="f">
                <v:path arrowok="t" o:connecttype="custom" o:connectlocs="47625,0;47625,0;47625,0;47625,15875;47625,15875;34925,6350;25400,0;22225,0;22225,0;12700,6350;0,15875;0,0;0,0;0,0;47625,0" o:connectangles="0,0,0,0,0,0,0,0,0,0,0,0,0,0,0"/>
              </v:shape>
              <v:shape id="Freeform 209" o:spid="_x0000_s1232"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nfccMA&#10;AADaAAAADwAAAGRycy9kb3ducmV2LnhtbESPQWsCMRSE74L/ITyhF9GsLahsjSKlglAvrorXx+Z1&#10;s7h5WZJ03f77piB4HGbmG2a16W0jOvKhdqxgNs1AEJdO11wpOJ92kyWIEJE1No5JwS8F2KyHgxXm&#10;2t35SF0RK5EgHHJUYGJscylDachimLqWOHnfzluMSfpKao/3BLeNfM2yubRYc1ow2NKHofJW/FgF&#10;3XZvdp/FvLTF5fB2uY2/ZubqlXoZ9dt3EJH6+Aw/2nutYAH/V9IN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nfccMAAADaAAAADwAAAAAAAAAAAAAAAACYAgAAZHJzL2Rv&#10;d25yZXYueG1sUEsFBgAAAAAEAAQA9QAAAIgDAAAAAA==&#10;" path="m75,r,l75,25,60,10,45,,75,xm35,r,l15,10,,25,,,35,xm75,l,,,25,20,10,35,r5,l55,10,75,25,75,xe" fillcolor="black" stroked="f">
                <v:path arrowok="t" o:connecttype="custom" o:connectlocs="47625,0;47625,0;47625,0;47625,15875;47625,15875;38100,6350;28575,0;47625,0;22225,0;22225,0;9525,6350;0,15875;0,0;0,0;0,0;22225,0;47625,0;0,0;0,0;0,0;0,15875;0,15875;12700,6350;22225,0;25400,0;25400,0;34925,6350;47625,15875;47625,0;47625,0;47625,0;47625,0" o:connectangles="0,0,0,0,0,0,0,0,0,0,0,0,0,0,0,0,0,0,0,0,0,0,0,0,0,0,0,0,0,0,0,0"/>
                <o:lock v:ext="edit" verticies="t"/>
              </v:shape>
              <v:shape id="Freeform 210" o:spid="_x0000_s1233" style="position:absolute;left:3016;top:4432;width:190;height:159;visibility:visible;mso-wrap-style:square;v-text-anchor:top" coordsize="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eRr4A&#10;AADaAAAADwAAAGRycy9kb3ducmV2LnhtbERPyW7CMBC9V+IfrEHiVhxArVDAIFaV3toA91E8xBHx&#10;OMQuuH+PD5V6fHr7fBltI+7U+dqxgtEwA0FcOl1zpeB03L9OQfiArLFxTAp+ycNy0XuZY67dg7/p&#10;XoRKpBD2OSowIbS5lL40ZNEPXUucuIvrLIYEu0rqDh8p3DZynGXv0mLNqcFgSxtD5bX4sQr2/EXX&#10;4uMcbfG2c7fPbZxka6PUoB9XMxCBYvgX/7kPWkHamq6kGyA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XVnka+AAAA2gAAAA8AAAAAAAAAAAAAAAAAmAIAAGRycy9kb3ducmV2&#10;LnhtbFBLBQYAAAAABAAEAPUAAACDAwAAAAA=&#10;" path="m30,r,l30,25,15,10,,,30,e" filled="f" stroked="f">
                <v:path arrowok="t" o:connecttype="custom" o:connectlocs="19050,0;19050,0;19050,0;19050,15875;19050,15875;9525,6350;0,0;19050,0" o:connectangles="0,0,0,0,0,0,0,0"/>
              </v:shape>
              <v:shape id="Freeform 211" o:spid="_x0000_s1234" style="position:absolute;left:2730;top:4432;width:222;height:159;visibility:visible;mso-wrap-style:square;v-text-anchor:top" coordsize="3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u9MMA&#10;AADaAAAADwAAAGRycy9kb3ducmV2LnhtbESPT4vCMBTE78J+h/AW9mZTPSzaNRZxETwJ/jl4fDRv&#10;29rmpdtE2/rpjSB4HGbmN8wi7U0tbtS60rKCSRSDIM6sLjlXcDpuxjMQziNrrC2TgoEcpMuP0QIT&#10;bTve0+3gcxEg7BJUUHjfJFK6rCCDLrINcfD+bGvQB9nmUrfYBbip5TSOv6XBksNCgQ2tC8qqw9Uo&#10;WF8v++F0vK+mXfVLZ/7f3cthp9TXZ7/6AeGp9+/wq73VCubwvBJu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nu9MMAAADaAAAADwAAAAAAAAAAAAAAAACYAgAAZHJzL2Rv&#10;d25yZXYueG1sUEsFBgAAAAAEAAQA9QAAAIgDAAAAAA==&#10;" path="m35,r,l15,10,,25,,,35,e" filled="f" stroked="f">
                <v:path arrowok="t" o:connecttype="custom" o:connectlocs="22225,0;22225,0;9525,6350;0,15875;0,0;0,0;0,0;22225,0" o:connectangles="0,0,0,0,0,0,0,0"/>
              </v:shape>
              <v:shape id="Freeform 212" o:spid="_x0000_s1235"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QGTcUA&#10;AADbAAAADwAAAGRycy9kb3ducmV2LnhtbESPQUvDQBCF70L/wzIFb3ZjEZHYbZHQiheF1IL2NmSn&#10;2dDsbMiu6fbfOwfB2wzvzXvfrDbZ92qiMXaBDdwvClDETbAdtwYOn7u7J1AxIVvsA5OBK0XYrGc3&#10;KyxtuHBN0z61SkI4lmjApTSUWsfGkce4CAOxaKcwekyyjq22I14k3Pd6WRSP2mPH0uBwoMpRc97/&#10;eAP1d66uxym/H5YPXx/WvdanbZWNuZ3nl2dQiXL6N/9dv1nBF3r5RQ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AZNxQAAANsAAAAPAAAAAAAAAAAAAAAAAJgCAABkcnMv&#10;ZG93bnJldi54bWxQSwUGAAAAAAQABAD1AAAAigMAAAAA&#10;" path="m75,l,,,25,20,10,35,r5,l55,10,75,25,75,e" filled="f" stroked="f">
                <v:path arrowok="t" o:connecttype="custom" o:connectlocs="47625,0;0,0;0,0;0,0;0,15875;0,15875;12700,6350;22225,0;25400,0;25400,0;34925,6350;47625,15875;47625,0;47625,0;47625,0;47625,0" o:connectangles="0,0,0,0,0,0,0,0,0,0,0,0,0,0,0,0"/>
              </v:shape>
              <v:shape id="Freeform 213" o:spid="_x0000_s1236"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q0cMA&#10;AADbAAAADwAAAGRycy9kb3ducmV2LnhtbERP22rCQBB9F/yHZYS+iG5SpJToKjagFNoi3sDHITsm&#10;a7OzIbuN6d93C4W+zeFcZ7HqbS06ar1xrCCdJiCIC6cNlwpOx83kGYQPyBprx6TgmzyslsPBAjPt&#10;7ryn7hBKEUPYZ6igCqHJpPRFRRb91DXEkbu61mKIsC2lbvEew20tH5PkSVo0HBsqbCivqPg8fFkF&#10;+fZ8G7+9pN15r99ns13+YS4mKPUw6tdzEIH68C/+c7/qOD+F31/i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q0cMAAADbAAAADwAAAAAAAAAAAAAAAACYAgAAZHJzL2Rv&#10;d25yZXYueG1sUEsFBgAAAAAEAAQA9QAAAIgDAAAAAA==&#10;" path="m,71l,56,,,55,r,51l90,51,90,r55,l145,51r5,l180,51r5,l185,r55,l240,51r35,l275,r60,l335,71,,71xe" stroked="f">
                <v:path arrowok="t" o:connecttype="custom" o:connectlocs="0,45085;0,35560;0,0;34925,0;34925,32385;34925,32385;57150,32385;57150,32385;57150,0;92075,0;92075,32385;95250,32385;114300,32385;117475,32385;117475,0;152400,0;152400,32385;152400,32385;174625,32385;174625,32385;174625,0;212725,0;212725,45085;0,45085" o:connectangles="0,0,0,0,0,0,0,0,0,0,0,0,0,0,0,0,0,0,0,0,0,0,0,0"/>
              </v:shape>
              <v:shape id="Freeform 214" o:spid="_x0000_s1237"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UeMAA&#10;AADbAAAADwAAAGRycy9kb3ducmV2LnhtbESPQYvCMBCF78L+hzAL3mxqBZFqWsRlYW+LVTwPzdgW&#10;m0ltspr990YQvM3w3vvmzaYMphc3Gl1nWcE8SUEQ11Z33Cg4Hr5nKxDOI2vsLZOCf3JQFh+TDeba&#10;3nlPt8o3IkLY5aig9X7IpXR1SwZdYgfiqJ3taNDHdWykHvEe4aaXWZoupcGO44UWB9q1VF+qPxMp&#10;10WopMt+m1P4kvUB9fwyeKWmn2G7BuEp+Lf5lf7RsX4Gz1/iAL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YUeMAAAADbAAAADwAAAAAAAAAAAAAAAACYAgAAZHJzL2Rvd25y&#10;ZXYueG1sUEsFBgAAAAAEAAQA9QAAAIUDAAAAAA==&#10;" path="m145,r,51l150,51r30,l185,51,185,r55,l240,51r35,l275,r60,l335,71,,71,,56,,,55,r,51l90,51,90,r55,xm240,l185,r,51l180,51r-30,l145,51,145,,90,r,51l55,51,55,,,,,56,,71r335,l335,,275,r,51l240,51,240,xe" fillcolor="black" stroked="f">
                <v:path arrowok="t" o:connecttype="custom" o:connectlocs="92075,32385;92075,32385;95250,32385;114300,32385;114300,32385;117475,32385;117475,0;152400,32385;152400,32385;152400,32385;174625,32385;174625,32385;174625,32385;174625,0;212725,45085;0,35560;34925,0;34925,32385;34925,32385;34925,32385;57150,32385;57150,32385;57150,32385;92075,0;117475,0;114300,32385;92075,32385;57150,0;57150,32385;34925,32385;0,0;0,45085;212725,0;174625,32385;152400,32385;152400,0" o:connectangles="0,0,0,0,0,0,0,0,0,0,0,0,0,0,0,0,0,0,0,0,0,0,0,0,0,0,0,0,0,0,0,0,0,0,0,0"/>
                <o:lock v:ext="edit" verticies="t"/>
              </v:shape>
              <v:shape id="Freeform 215" o:spid="_x0000_s1238"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1g8IA&#10;AADbAAAADwAAAGRycy9kb3ducmV2LnhtbERPS2vCQBC+F/oflil4KbpRsUh0FR9oe9VWz2N2TNJm&#10;Z0N286i/3i0Ivc3H95z5sjOFaKhyuWUFw0EEgjixOudUwdfnrj8F4TyyxsIyKfglB8vF89McY21b&#10;PlBz9KkIIexiVJB5X8ZSuiQjg25gS+LAXW1l0AdYpVJX2IZwU8hRFL1JgzmHhgxL2mSU/Bxro6A+&#10;nem13ZfX7wltL7emGK7r951SvZduNQPhqfP/4of7Q4f5Y/j7JRw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jWDwgAAANsAAAAPAAAAAAAAAAAAAAAAAJgCAABkcnMvZG93&#10;bnJldi54bWxQSwUGAAAAAAQABAD1AAAAhwMAAAAA&#10;" path="m145,r,51l150,51r30,l185,51,185,r55,l240,51r35,l275,r60,l335,71,,71,,56,,,55,r,51l90,51,90,r55,e" filled="f" stroked="f">
                <v:path arrowok="t" o:connecttype="custom" o:connectlocs="92075,0;92075,32385;92075,32385;92075,32385;95250,32385;95250,32385;95250,32385;114300,32385;114300,32385;114300,32385;117475,32385;117475,32385;117475,32385;117475,0;152400,0;152400,32385;152400,32385;152400,32385;152400,32385;152400,32385;152400,32385;174625,32385;174625,32385;174625,32385;174625,32385;174625,32385;174625,32385;174625,0;212725,0;212725,45085;0,45085;0,35560;0,0;34925,0;34925,32385;34925,32385;34925,32385;34925,32385;34925,32385;34925,32385;57150,32385;57150,32385;57150,32385;57150,32385;57150,32385;57150,32385;57150,0;92075,0" o:connectangles="0,0,0,0,0,0,0,0,0,0,0,0,0,0,0,0,0,0,0,0,0,0,0,0,0,0,0,0,0,0,0,0,0,0,0,0,0,0,0,0,0,0,0,0,0,0,0,0"/>
              </v:shape>
              <v:shape id="Freeform 216" o:spid="_x0000_s1239"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t98IA&#10;AADbAAAADwAAAGRycy9kb3ducmV2LnhtbERPS2vCQBC+F/oflil4KbpRtEh0FR9oe9VWz2N2TNJm&#10;Z0N286i/3i0Ivc3H95z5sjOFaKhyuWUFw0EEgjixOudUwdfnrj8F4TyyxsIyKfglB8vF89McY21b&#10;PlBz9KkIIexiVJB5X8ZSuiQjg25gS+LAXW1l0AdYpVJX2IZwU8hRFL1JgzmHhgxL2mSU/Bxro6A+&#10;nem13ZfX7wltL7emGK7r951SvZduNQPhqfP/4of7Q4f5Y/j7JRw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633wgAAANsAAAAPAAAAAAAAAAAAAAAAAJgCAABkcnMvZG93&#10;bnJldi54bWxQSwUGAAAAAAQABAD1AAAAhwMAAAAA&#10;" path="m240,l185,r,51l180,51r-30,l145,51,145,,90,r,51l55,51,55,,,,,56,,71r335,l335,,275,r,51l240,51,240,e" filled="f" stroked="f">
                <v:path arrowok="t" o:connecttype="custom" o:connectlocs="152400,0;117475,0;117475,32385;114300,32385;95250,32385;92075,32385;92075,0;57150,0;57150,32385;57150,32385;34925,32385;34925,32385;34925,0;0,0;0,35560;0,45085;212725,45085;212725,0;174625,0;174625,32385;174625,32385;152400,32385;152400,32385;152400,0;152400,0" o:connectangles="0,0,0,0,0,0,0,0,0,0,0,0,0,0,0,0,0,0,0,0,0,0,0,0,0"/>
              </v:shape>
              <v:rect id="Rectangle 217" o:spid="_x0000_s1240" style="position:absolute;left:1905;top:2647;width:212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shape id="Freeform 218" o:spid="_x0000_s1241"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MQcIA&#10;AADbAAAADwAAAGRycy9kb3ducmV2LnhtbERP32vCMBB+H+x/CDfwbaYqyKimRYTNCRO2VsHHoznb&#10;YnIpTabdf28EYW/38f28ZT5YIy7U+9axgsk4AUFcOd1yrWBfvr++gfABWaNxTAr+yEOePT8tMdXu&#10;yj90KUItYgj7FBU0IXSplL5qyKIfu444cifXWwwR9rXUPV5juDVymiRzabHl2NBgR+uGqnPxaxUc&#10;yqI8FCsy4eNrd55tvzfH2syUGr0MqwWIQEP4Fz/cnzrOn8P9l3iAz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rExBwgAAANsAAAAPAAAAAAAAAAAAAAAAAJgCAABkcnMvZG93&#10;bnJldi54bWxQSwUGAAAAAAQABAD1AAAAhwMAAAAA&#10;" path="m335,r,10l,10,,,335,xm335,l,,,15r335,l335,xe" fillcolor="black" stroked="f">
                <v:path arrowok="t" o:connecttype="custom" o:connectlocs="212725,0;212725,6350;0,6350;0,0;212725,0;212725,0;0,0;0,9525;212725,9525;212725,0;212725,0" o:connectangles="0,0,0,0,0,0,0,0,0,0,0"/>
                <o:lock v:ext="edit" verticies="t"/>
              </v:shape>
              <v:rect id="Rectangle 219" o:spid="_x0000_s1242" style="position:absolute;left:1905;top:2647;width:2127;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v:shape id="Freeform 220" o:spid="_x0000_s1243"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5ksMA&#10;AADbAAAADwAAAGRycy9kb3ducmV2LnhtbESPTWvCQBCG7wX/wzKCt7pRsJTUVUpR8NLW2FI8Dtkx&#10;CcnOhuw2H/++cxB6m2Hej2e2+9E1qqcuVJ4NrJYJKOLc24oLA99fx8dnUCEiW2w8k4GJAux3s4ct&#10;ptYPnFF/iYWSEA4pGihjbFOtQ16Sw7D0LbHcbr5zGGXtCm07HCTcNXqdJE/aYcXSUGJLbyXl9eXX&#10;SQn+1HQ9uUOTnd36c7N6rz+maMxiPr6+gIo0xn/x3X2ygi+w8osMo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5ksMAAADbAAAADwAAAAAAAAAAAAAAAACYAgAAZHJzL2Rv&#10;d25yZXYueG1sUEsFBgAAAAAEAAQA9QAAAIgDAAAAAA==&#10;" path="m335,l,,,15r335,l335,e" filled="f" stroked="f">
                <v:path arrowok="t" o:connecttype="custom" o:connectlocs="212725,0;0,0;0,9525;212725,9525;212725,0;212725,0" o:connectangles="0,0,0,0,0,0"/>
              </v:shape>
              <v:shape id="Freeform 221" o:spid="_x0000_s1244"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q+sMIA&#10;AADbAAAADwAAAGRycy9kb3ducmV2LnhtbERPTWvCQBC9F/oflin01mzsodToGoKgFKlQbcHrmJ1k&#10;o9nZkN2a+O+7BcHbPN7nzPPRtuJCvW8cK5gkKQji0umGawU/36uXdxA+IGtsHZOCK3nIF48Pc8y0&#10;G3hHl32oRQxhn6ECE0KXSelLQxZ94jriyFWutxgi7GupexxiuG3la5q+SYsNxwaDHS0Nlef9r1WA&#10;h+F82lSf5lhsqkavvfbbr6lSz09jMQMRaAx38c39oeP8Kfz/E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r6wwgAAANsAAAAPAAAAAAAAAAAAAAAAAJgCAABkcnMvZG93&#10;bnJldi54bWxQSwUGAAAAAAQABAD1AAAAhwMAAAAA&#10;" path="m70,l,,,5,,40r,5l70,45r,-5l70,5,70,xe" stroked="f">
                <v:path arrowok="t" o:connecttype="custom" o:connectlocs="44450,0;0,0;0,0;0,3175;0,25400;0,25400;0,28575;44450,28575;44450,28575;44450,25400;44450,3175;44450,3175;44450,0;44450,0" o:connectangles="0,0,0,0,0,0,0,0,0,0,0,0,0,0"/>
              </v:shape>
              <v:shape id="Freeform 222" o:spid="_x0000_s1245"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Hrb8A&#10;AADbAAAADwAAAGRycy9kb3ducmV2LnhtbERPTYvCMBC9C/6HMII3myq6SNcoa3cFr6sePI7NbFq2&#10;mZQmtvXfm4Pg8fG+N7vB1qKj1leOFcyTFARx4XTFRsHlfJitQfiArLF2TAoe5GG3HY82mGnX8y91&#10;p2BEDGGfoYIyhCaT0hclWfSJa4gj9+daiyHC1kjdYh/DbS0XafohLVYcG0psKC+p+D/drYK896vb&#10;8rq/Dj/9nvL02zSPzig1nQxfnyACDeEtfrmPWsEiro9f4g+Q2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v8etvwAAANsAAAAPAAAAAAAAAAAAAAAAAJgCAABkcnMvZG93bnJl&#10;di54bWxQSwUGAAAAAAQABAD1AAAAhAMAAAAA&#10;" path="m70,5r,l70,40r,5l,45,,40,,5r70,xm70,l,,,5,,40r,5l70,45r,-5l70,5,70,xe" fillcolor="black" stroked="f">
                <v:path arrowok="t" o:connecttype="custom" o:connectlocs="44450,3175;44450,3175;44450,3175;44450,25400;44450,25400;44450,28575;0,28575;0,28575;0,25400;0,3175;0,3175;0,3175;44450,3175;44450,0;0,0;0,0;0,3175;0,25400;0,25400;0,28575;44450,28575;44450,28575;44450,25400;44450,3175;44450,3175;44450,0;44450,0" o:connectangles="0,0,0,0,0,0,0,0,0,0,0,0,0,0,0,0,0,0,0,0,0,0,0,0,0,0,0"/>
                <o:lock v:ext="edit" verticies="t"/>
              </v:shape>
              <v:shape id="Freeform 223" o:spid="_x0000_s1246" style="position:absolute;left:2984;top:2965;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a1tsUA&#10;AADbAAAADwAAAGRycy9kb3ducmV2LnhtbESPS2sCQRCE7wH/w9CCl6CzepCwOooKamIg4As9Nju9&#10;D9zpWXbGdf33TiCQY1FVX1HTeWtK0VDtCssKhoMIBHFidcGZgtNx3f8A4TyyxtIyKXiSg/ms8zbF&#10;WNsH76k5+EwECLsYFeTeV7GULsnJoBvYijh4qa0N+iDrTOoaHwFuSjmKorE0WHBYyLGiVU7J7XA3&#10;Cr6a9Jyutz/X742rdpfTffl+tUulet12MQHhqfX/4b/2p1YwGsLvl/AD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rW2xQAAANsAAAAPAAAAAAAAAAAAAAAAAJgCAABkcnMv&#10;ZG93bnJldi54bWxQSwUGAAAAAAQABAD1AAAAigMAAAAA&#10;" path="m70,r,l70,35r,5l,40,,35,,,70,e" filled="f" stroked="f">
                <v:path arrowok="t" o:connecttype="custom" o:connectlocs="44450,0;44450,0;44450,0;44450,22225;44450,22225;44450,25400;0,25400;0,25400;0,22225;0,0;0,0;0,0;44450,0" o:connectangles="0,0,0,0,0,0,0,0,0,0,0,0,0"/>
              </v:shape>
              <v:shape id="Freeform 224" o:spid="_x0000_s1247"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bdcAA&#10;AADbAAAADwAAAGRycy9kb3ducmV2LnhtbESPX2vCMBTF3wf7DuEOfJvpOhCpRnGD4V7bqs+X5tpU&#10;m5vSxFq/vREEHw/nz4+zXI+2FQP1vnGs4GuagCCunG64VrAr/z7nIHxA1tg6JgU38rBevb8tMdPu&#10;yjkNRahFHGGfoQITQpdJ6StDFv3UdcTRO7reYoiyr6Xu8RrHbSvTJJlJiw1HgsGOfg1V5+JiFZSR&#10;OBz2+LM7yu8235Z5cZJGqcnHuFmACDSGV/jZ/tcK0hQeX+IPkK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hbdcAAAADbAAAADwAAAAAAAAAAAAAAAACYAgAAZHJzL2Rvd25y&#10;ZXYueG1sUEsFBgAAAAAEAAQA9QAAAIUDAAAAAA==&#10;" path="m70,l,,,5,,40r,5l70,45r,-5l70,5,70,e" filled="f" stroked="f">
                <v:path arrowok="t" o:connecttype="custom" o:connectlocs="44450,0;0,0;0,0;0,3175;0,25400;0,25400;0,28575;44450,28575;44450,28575;44450,25400;44450,3175;44450,3175;44450,0;44450,0" o:connectangles="0,0,0,0,0,0,0,0,0,0,0,0,0,0"/>
              </v:shape>
              <v:shape id="Freeform 225" o:spid="_x0000_s1248"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5D58MA&#10;AADbAAAADwAAAGRycy9kb3ducmV2LnhtbESPQWvCQBSE7wX/w/KE3nSjQmmjq4jQIlKhVcHrM/uS&#10;jWbfhuzWxH/vCkKPw8x8w8wWna3ElRpfOlYwGiYgiDOnSy4UHPafg3cQPiBrrByTght5WMx7LzNM&#10;tWv5l667UIgIYZ+iAhNCnUrpM0MW/dDVxNHLXWMxRNkUUjfYRrit5DhJ3qTFkuOCwZpWhrLL7s8q&#10;wGN7OW/yb3NabvJSf3nttz8fSr32u+UURKAu/Ief7bVWMJ7A40v8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5D58MAAADbAAAADwAAAAAAAAAAAAAAAACYAgAAZHJzL2Rv&#10;d25yZXYueG1sUEsFBgAAAAAEAAQA9QAAAIgDAAAAAA==&#10;" path="m65,l,,,5,,40r,5l65,45r5,-5l70,5,65,xe" stroked="f">
                <v:path arrowok="t" o:connecttype="custom" o:connectlocs="41275,0;0,0;0,0;0,3175;0,25400;0,25400;0,28575;41275,28575;41275,28575;44450,25400;44450,3175;44450,3175;41275,0;41275,0" o:connectangles="0,0,0,0,0,0,0,0,0,0,0,0,0,0"/>
              </v:shape>
              <v:shape id="Freeform 226" o:spid="_x0000_s1249"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TBrsMA&#10;AADbAAAADwAAAGRycy9kb3ducmV2LnhtbESPzWrDMBCE74W8g9hAb40c45bgRAmJ20KvdXvIcWNt&#10;ZBNrZSzFP29fFQo9DjPzDbM7TLYVA/W+caxgvUpAEFdON2wUfH+9P21A+ICssXVMCmbycNgvHnaY&#10;azfyJw1lMCJC2OeooA6hy6X0VU0W/cp1xNG7ut5iiLI3Uvc4RrhtZZokL9Jiw3Ghxo6KmqpbebcK&#10;itE/X7Lz6Ty9jScqklfTzYNR6nE5HbcgAk3hP/zX/tAK0gx+v8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TBrsMAAADbAAAADwAAAAAAAAAAAAAAAACYAgAAZHJzL2Rv&#10;d25yZXYueG1sUEsFBgAAAAAEAAQA9QAAAIgDAAAAAA==&#10;" path="m65,5r,l70,5r,35l65,45,,45,,40,,5r65,xm65,l,,,5,,40r,5l65,45r5,-5l70,5,65,xe" fillcolor="black" stroked="f">
                <v:path arrowok="t" o:connecttype="custom" o:connectlocs="41275,3175;41275,3175;44450,3175;44450,25400;44450,25400;41275,28575;0,28575;0,28575;0,25400;0,3175;0,3175;0,3175;41275,3175;41275,0;0,0;0,0;0,3175;0,25400;0,25400;0,28575;41275,28575;41275,28575;44450,25400;44450,3175;44450,3175;41275,0;41275,0" o:connectangles="0,0,0,0,0,0,0,0,0,0,0,0,0,0,0,0,0,0,0,0,0,0,0,0,0,0,0"/>
                <o:lock v:ext="edit" verticies="t"/>
              </v:shape>
              <v:shape id="Freeform 227" o:spid="_x0000_s1250" style="position:absolute;left:2508;top:2965;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ztcYA&#10;AADbAAAADwAAAGRycy9kb3ducmV2LnhtbESP3WoCMRSE74W+QzgFb6RmK1TKapQqWKuCUKvUy8Pm&#10;7A9uTpZNXNe3N4Lg5TAz3zDjaWtK0VDtCssK3vsRCOLE6oIzBfu/xdsnCOeRNZaWScGVHEwnL50x&#10;xtpe+Jeanc9EgLCLUUHufRVL6ZKcDLq+rYiDl9raoA+yzqSu8RLgppSDKBpKgwWHhRwrmueUnHZn&#10;o2DVpId0sdweN9+uWv/vz7Pe0c6U6r62XyMQnlr/DD/aP1rB4APuX8IP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ztcYAAADbAAAADwAAAAAAAAAAAAAAAACYAgAAZHJz&#10;L2Rvd25yZXYueG1sUEsFBgAAAAAEAAQA9QAAAIsDAAAAAA==&#10;" path="m65,r,l70,r,35l65,40,,40,,35,,,65,e" filled="f" stroked="f">
                <v:path arrowok="t" o:connecttype="custom" o:connectlocs="41275,0;41275,0;44450,0;44450,22225;44450,22225;41275,25400;0,25400;0,25400;0,22225;0,0;0,0;0,0;41275,0" o:connectangles="0,0,0,0,0,0,0,0,0,0,0,0,0"/>
              </v:shape>
              <v:shape id="Freeform 228" o:spid="_x0000_s1251"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Nddr8A&#10;AADbAAAADwAAAGRycy9kb3ducmV2LnhtbESPzYrCMBSF98K8Q7gD7jQdBZGOUXRAZrZtddaX5tpU&#10;m5vSxFrf3giCy8P5+TirzWAb0VPna8cKvqYJCOLS6ZorBYdiP1mC8AFZY+OYFNzJw2b9MVphqt2N&#10;M+rzUIk4wj5FBSaENpXSl4Ys+qlriaN3cp3FEGVXSd3hLY7bRs6SZCEt1hwJBlv6MVRe8qtVUERi&#10;/3/E3eEk5032W2T5WRqlxp/D9htEoCG8w6/2n1YwW8DzS/wBcv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4112vwAAANsAAAAPAAAAAAAAAAAAAAAAAJgCAABkcnMvZG93bnJl&#10;di54bWxQSwUGAAAAAAQABAD1AAAAhAMAAAAA&#10;" path="m65,l,,,5,,40r,5l65,45r5,-5l70,5,65,e" filled="f" stroked="f">
                <v:path arrowok="t" o:connecttype="custom" o:connectlocs="41275,0;0,0;0,0;0,3175;0,25400;0,25400;0,28575;41275,28575;41275,28575;44450,25400;44450,3175;44450,3175;41275,0;41275,0" o:connectangles="0,0,0,0,0,0,0,0,0,0,0,0,0,0"/>
              </v:shape>
              <v:shape id="Freeform 229" o:spid="_x0000_s1252"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Rtn8QA&#10;AADbAAAADwAAAGRycy9kb3ducmV2LnhtbESPQWsCMRSE70L/Q3iFXkSzLtTK1iiiCG29qBXs8bF5&#10;3SzdvKxJqtt/3wiCx2FmvmGm88424kw+1I4VjIYZCOLS6ZorBYfP9WACIkRkjY1jUvBHAeazh94U&#10;C+0uvKPzPlYiQTgUqMDE2BZShtKQxTB0LXHyvp23GJP0ldQeLwluG5ln2VharDktGGxpaaj82f9a&#10;Bc+n/EuP+se8jxv/3myDWa4+OqWeHrvFK4hIXbyHb+03rSB/geuX9AP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EbZ/EAAAA2wAAAA8AAAAAAAAAAAAAAAAAmAIAAGRycy9k&#10;b3ducmV2LnhtbFBLBQYAAAAABAAEAPUAAACJAwAAAAA=&#10;" path="m70,l,,,5,,41r,5l70,46r,-5l70,5,70,xe" stroked="f">
                <v:path arrowok="t" o:connecttype="custom" o:connectlocs="44450,0;0,0;0,0;0,3175;0,26035;0,26035;0,29210;44450,29210;44450,29210;44450,26035;44450,3175;44450,3175;44450,0;44450,0" o:connectangles="0,0,0,0,0,0,0,0,0,0,0,0,0,0"/>
              </v:shape>
              <v:shape id="Freeform 230" o:spid="_x0000_s1253"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7vJLwA&#10;AADbAAAADwAAAGRycy9kb3ducmV2LnhtbERPSwrCMBDdC94hjOBOUz+IVqOIIogLwSquh2Zsi82k&#10;NFGrpzcLweXj/RerxpTiSbUrLCsY9CMQxKnVBWcKLuddbwrCeWSNpWVS8CYHq2W7tcBY2xef6Jn4&#10;TIQQdjEqyL2vYildmpNB17cVceButjboA6wzqWt8hXBTymEUTaTBgkNDjhVtckrvycMoYHnYf4qZ&#10;fbxH57EZZ0jbKx6V6naa9RyEp8b/xT/3XisYhrHhS/g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1Lu8kvAAAANsAAAAPAAAAAAAAAAAAAAAAAJgCAABkcnMvZG93bnJldi54&#10;bWxQSwUGAAAAAAQABAD1AAAAgQMAAAAA&#10;" path="m70,r,l70,5r,36l,41,,5,,,70,xm70,l,,,5,,41r,5l70,46r,-5l70,5,70,xe" fillcolor="black" stroked="f">
                <v:path arrowok="t" o:connecttype="custom" o:connectlocs="44450,0;44450,0;44450,3175;44450,26035;44450,26035;44450,26035;0,26035;0,26035;0,26035;0,3175;0,3175;0,0;44450,0;44450,0;0,0;0,0;0,3175;0,26035;0,26035;0,29210;44450,29210;44450,29210;44450,26035;44450,3175;44450,3175;44450,0;44450,0" o:connectangles="0,0,0,0,0,0,0,0,0,0,0,0,0,0,0,0,0,0,0,0,0,0,0,0,0,0,0"/>
                <o:lock v:ext="edit" verticies="t"/>
              </v:shape>
              <v:shape id="Freeform 231" o:spid="_x0000_s1254" style="position:absolute;left:2984;top:3536;width:445;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fQcQA&#10;AADbAAAADwAAAGRycy9kb3ducmV2LnhtbESPQWvCQBSE70L/w/IKvelGKWKjq0hRqNqLqZLrI/tM&#10;otm3Ibvq9t93hYLHYWa+YWaLYBpxo87VlhUMBwkI4sLqmksFh591fwLCeWSNjWVS8EsOFvOX3gxT&#10;be+8p1vmSxEh7FJUUHnfplK6oiKDbmBb4uidbGfQR9mVUnd4j3DTyFGSjKXBmuNChS19VlRcsqtR&#10;UG53+VGGPMsnq833ed3s38MqKPX2GpZTEJ6Cf4b/219awegDHl/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lH0HEAAAA2wAAAA8AAAAAAAAAAAAAAAAAmAIAAGRycy9k&#10;b3ducmV2LnhtbFBLBQYAAAAABAAEAPUAAACJAwAAAAA=&#10;" path="m70,r,l70,5r,36l,41,,5,,,70,e" filled="f" stroked="f">
                <v:path arrowok="t" o:connecttype="custom" o:connectlocs="44450,0;44450,0;44450,3175;44450,26035;44450,26035;44450,26035;0,26035;0,26035;0,26035;0,3175;0,3175;0,0;44450,0" o:connectangles="0,0,0,0,0,0,0,0,0,0,0,0,0"/>
              </v:shape>
              <v:shape id="Freeform 232" o:spid="_x0000_s1255"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63mMAA&#10;AADbAAAADwAAAGRycy9kb3ducmV2LnhtbERPy4rCMBTdC/5DuII7m6ogtmOUQRkYFyI6z+WludOU&#10;aW5qE7X+vVkILg/nvVh1thYXan3lWME4SUEQF05XXCr4/HgbzUH4gKyxdkwKbuRhtez3Fphrd+UD&#10;XY6hFDGEfY4KTAhNLqUvDFn0iWuII/fnWoshwraUusVrDLe1nKTpTFqsODYYbGhtqPg/nq2CbHNL&#10;3U/Yn9z3fGwy+tr9bjFTajjoXl9ABOrCU/xwv2sF07g+fok/QC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63mMAAAADbAAAADwAAAAAAAAAAAAAAAACYAgAAZHJzL2Rvd25y&#10;ZXYueG1sUEsFBgAAAAAEAAQA9QAAAIUDAAAAAA==&#10;" path="m70,l,,,5,,41r,5l70,46r,-5l70,5,70,e" filled="f" stroked="f">
                <v:path arrowok="t" o:connecttype="custom" o:connectlocs="44450,0;0,0;0,0;0,3175;0,26035;0,26035;0,29210;44450,29210;44450,29210;44450,26035;44450,3175;44450,3175;44450,0;44450,0" o:connectangles="0,0,0,0,0,0,0,0,0,0,0,0,0,0"/>
              </v:shape>
              <v:shape id="Freeform 233" o:spid="_x0000_s1256"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GrcUA&#10;AADbAAAADwAAAGRycy9kb3ducmV2LnhtbESPT2sCMRTE7wW/Q3hCL6LZ3VKR1ShiKfTPpVVBj4/N&#10;c7O4eVmTVLffvikUehxm5jfMYtXbVlzJh8axgnySgSCunG64VrDfPY9nIEJE1tg6JgXfFGC1HNwt&#10;sNTuxp903cZaJAiHEhWYGLtSylAZshgmriNO3sl5izFJX0vt8ZbgtpVFlk2lxYbTgsGONoaq8/bL&#10;Kni8FEedjw7FCN/9a/sRzObprVfqftiv5yAi9fE//Nd+0Qoecvj9kn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OMatxQAAANsAAAAPAAAAAAAAAAAAAAAAAJgCAABkcnMv&#10;ZG93bnJldi54bWxQSwUGAAAAAAQABAD1AAAAigMAAAAA&#10;" path="m65,l,,,5,,41r,5l65,46r5,-5l70,5,65,xe" stroked="f">
                <v:path arrowok="t" o:connecttype="custom" o:connectlocs="41275,0;0,0;0,0;0,3175;0,26035;0,26035;0,29210;41275,29210;41275,29210;44450,26035;44450,3175;44450,3175;41275,0;41275,0" o:connectangles="0,0,0,0,0,0,0,0,0,0,0,0,0,0"/>
              </v:shape>
              <v:shape id="Freeform 234" o:spid="_x0000_s1257"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9OE78A&#10;AADbAAAADwAAAGRycy9kb3ducmV2LnhtbESPSwvCMBCE74L/IazgTVMfiFajiCKIB8EHnpdmbYvN&#10;pjRRq7/eCILHYWa+YWaL2hTiQZXLLSvodSMQxInVOacKzqdNZwzCeWSNhWVS8CIHi3mzMcNY2ycf&#10;6HH0qQgQdjEqyLwvYyldkpFB17UlcfCutjLog6xSqSt8BrgpZD+KRtJgzmEhw5JWGSW3490oYLnb&#10;vvOJvb8Gp6EZpkjrC+6Varfq5RSEp9r/w7/2VisY9OH7JfwAO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H04TvwAAANsAAAAPAAAAAAAAAAAAAAAAAJgCAABkcnMvZG93bnJl&#10;di54bWxQSwUGAAAAAAQABAD1AAAAhAMAAAAA&#10;" path="m65,r,l70,5r,36l65,41,,41,,5,,,65,xm65,l,,,5,,41r,5l65,46r5,-5l70,5,65,xe" fillcolor="black" stroked="f">
                <v:path arrowok="t" o:connecttype="custom" o:connectlocs="41275,0;41275,0;44450,3175;44450,26035;44450,26035;41275,26035;0,26035;0,26035;0,26035;0,3175;0,3175;0,0;41275,0;41275,0;0,0;0,0;0,3175;0,26035;0,26035;0,29210;41275,29210;41275,29210;44450,26035;44450,3175;44450,3175;41275,0;41275,0" o:connectangles="0,0,0,0,0,0,0,0,0,0,0,0,0,0,0,0,0,0,0,0,0,0,0,0,0,0,0"/>
                <o:lock v:ext="edit" verticies="t"/>
              </v:shape>
              <v:shape id="Freeform 235" o:spid="_x0000_s1258" style="position:absolute;left:2508;top:3536;width:444;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S+dsQA&#10;AADbAAAADwAAAGRycy9kb3ducmV2LnhtbESPQWvCQBSE7wX/w/KE3uqmKkVSN6GIQqu9GFtyfWRf&#10;k7TZtyG71fXfu4LgcZiZb5hlHkwnjjS41rKC50kCgriyuuVawddh87QA4Tyyxs4yKTiTgzwbPSwx&#10;1fbEezoWvhYRwi5FBY33fSqlqxoy6Ca2J47ejx0M+iiHWuoBTxFuOjlNkhdpsOW40GBPq4aqv+Lf&#10;KKi3u/JbhrIoF+uPz99Nt5+HdVDqcRzeXkF4Cv4evrXftYLZDK5f4g+Q2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UvnbEAAAA2wAAAA8AAAAAAAAAAAAAAAAAmAIAAGRycy9k&#10;b3ducmV2LnhtbFBLBQYAAAAABAAEAPUAAACJAwAAAAA=&#10;" path="m65,r,l70,5r,36l65,41,,41,,5,,,65,e" filled="f" stroked="f">
                <v:path arrowok="t" o:connecttype="custom" o:connectlocs="41275,0;41275,0;44450,3175;44450,26035;44450,26035;41275,26035;0,26035;0,26035;0,26035;0,3175;0,3175;0,0;41275,0" o:connectangles="0,0,0,0,0,0,0,0,0,0,0,0,0"/>
              </v:shape>
              <v:shape id="Freeform 236" o:spid="_x0000_s1259"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Wxm8UA&#10;AADbAAAADwAAAGRycy9kb3ducmV2LnhtbESPQWvCQBSE74L/YXlCb2ZjLWKiq5QWoT0U0Vbb4yP7&#10;zIZm36bZrcZ/7wqCx2FmvmHmy87W4kitrxwrGCUpCOLC6YpLBV+fq+EUhA/IGmvHpOBMHpaLfm+O&#10;uXYn3tBxG0oRIexzVGBCaHIpfWHIok9cQxy9g2sthijbUuoWTxFua/mYphNpseK4YLChF0PF7/bf&#10;Kshez6n7Dus/t5+OTEa7j593zJR6GHTPMxCBunAP39pvWsH4Ca5f4g+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bGbxQAAANsAAAAPAAAAAAAAAAAAAAAAAJgCAABkcnMv&#10;ZG93bnJldi54bWxQSwUGAAAAAAQABAD1AAAAigMAAAAA&#10;" path="m65,l,,,5,,41r,5l65,46r5,-5l70,5,65,e" filled="f" stroked="f">
                <v:path arrowok="t" o:connecttype="custom" o:connectlocs="41275,0;0,0;0,0;0,3175;0,26035;0,26035;0,29210;41275,29210;41275,29210;44450,26035;44450,3175;44450,3175;41275,0;41275,0" o:connectangles="0,0,0,0,0,0,0,0,0,0,0,0,0,0"/>
              </v:shape>
              <v:shape id="Freeform 237" o:spid="_x0000_s1260"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JjcQA&#10;AADbAAAADwAAAGRycy9kb3ducmV2LnhtbESPQWvCQBSE7wX/w/KE3pqNlhSNWUWUYnoKtYrXR/aZ&#10;BLNvQ3Yb03/fLRQ8DjPzDZNtRtOKgXrXWFYwi2IQxKXVDVcKTl/vLwsQziNrbC2Tgh9ysFlPnjJM&#10;tb3zJw1HX4kAYZeigtr7LpXSlTUZdJHtiIN3tb1BH2RfSd3jPcBNK+dx/CYNNhwWauxoV1N5O34b&#10;BeOQJIf8irdkUcyLj/1OHy7npVLP03G7AuFp9I/wfzvXCl4T+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cCY3EAAAA2wAAAA8AAAAAAAAAAAAAAAAAmAIAAGRycy9k&#10;b3ducmV2LnhtbFBLBQYAAAAABAAEAPUAAACJAwAAAAA=&#10;" path="m70,l,,,35r,5l70,40r,-5l70,xe" stroked="f">
                <v:path arrowok="t" o:connecttype="custom" o:connectlocs="44450,0;0,0;0,0;0,0;0,22225;0,22225;0,25400;44450,25400;44450,25400;44450,22225;44450,0;44450,0;44450,0;44450,0" o:connectangles="0,0,0,0,0,0,0,0,0,0,0,0,0,0"/>
              </v:shape>
              <v:shape id="Freeform 238" o:spid="_x0000_s1261"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9Wb8QA&#10;AADbAAAADwAAAGRycy9kb3ducmV2LnhtbESPzWrDMBCE74W+g9hCLqWRG1Nj3CihBALJLX+X3BZr&#10;a5laK2PJsZOnjwKBHoeZ+YaZL0fbiAt1vnas4HOagCAuna65UnA6rj9yED4ga2wck4IreVguXl/m&#10;WGg38J4uh1CJCGFfoAITQltI6UtDFv3UtcTR+3WdxRBlV0nd4RDhtpGzJMmkxZrjgsGWVobKv0Nv&#10;FdxsmadhZt5vu37Vp9vqa8jPZ6Umb+PPN4hAY/gPP9sbrSDN4P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PVm/EAAAA2wAAAA8AAAAAAAAAAAAAAAAAmAIAAGRycy9k&#10;b3ducmV2LnhtbFBLBQYAAAAABAAEAPUAAACJAwAAAAA=&#10;" path="m70,r,l70,35r,5l,40,,35,,,70,xm70,l,,,35r,5l70,40r,-5l70,xe" fillcolor="black" stroked="f">
                <v:path arrowok="t" o:connecttype="custom" o:connectlocs="44450,0;44450,0;44450,0;44450,22225;44450,22225;44450,25400;0,25400;0,25400;0,22225;0,0;0,0;0,0;44450,0;44450,0;0,0;0,0;0,0;0,22225;0,22225;0,25400;44450,25400;44450,25400;44450,22225;44450,0;44450,0;44450,0;44450,0" o:connectangles="0,0,0,0,0,0,0,0,0,0,0,0,0,0,0,0,0,0,0,0,0,0,0,0,0,0,0"/>
                <o:lock v:ext="edit" verticies="t"/>
              </v:shape>
              <v:shape id="Freeform 239" o:spid="_x0000_s1262"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ehMYA&#10;AADbAAAADwAAAGRycy9kb3ducmV2LnhtbESP3WrCQBSE74W+w3IK3hTdVMGW1FWqoFaFQqOlXh6y&#10;Jz80ezZk1xjfvisUvBxm5htmOu9MJVpqXGlZwfMwAkGcWl1yruB4WA1eQTiPrLGyTAqu5GA+e+hN&#10;Mdb2wl/UJj4XAcIuRgWF93UspUsLMuiGtiYOXmYbgz7IJpe6wUuAm0qOomgiDZYcFgqsaVlQ+puc&#10;jYJtm31nq83nab929e7neF48nexCqf5j9/4GwlPn7+H/9odWMH6B25fw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oehMYAAADbAAAADwAAAAAAAAAAAAAAAACYAgAAZHJz&#10;L2Rvd25yZXYueG1sUEsFBgAAAAAEAAQA9QAAAIsDAAAAAA==&#10;" path="m70,r,l70,35r,5l,40,,35,,,70,e" filled="f" stroked="f">
                <v:path arrowok="t" o:connecttype="custom" o:connectlocs="44450,0;44450,0;44450,0;44450,22225;44450,22225;44450,25400;0,25400;0,25400;0,22225;0,0;0,0;0,0;44450,0" o:connectangles="0,0,0,0,0,0,0,0,0,0,0,0,0"/>
              </v:shape>
              <v:shape id="Freeform 240" o:spid="_x0000_s1263"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K9sIA&#10;AADbAAAADwAAAGRycy9kb3ducmV2LnhtbERPy2oCMRTdF/yHcAU3RTNaKDIaRQUfbaHgC11eJnce&#10;OLkZJnEc/94sCl0ezns6b00pGqpdYVnBcBCBIE6sLjhTcDqu+2MQziNrLC2Tgic5mM86b1OMtX3w&#10;npqDz0QIYRejgtz7KpbSJTkZdANbEQcutbVBH2CdSV3jI4SbUo6i6FMaLDg05FjRKqfkdrgbBV9N&#10;ek7X29/rz8ZV35fTffl+tUulet12MQHhqfX/4j/3Tiv4CGPD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hYr2wgAAANsAAAAPAAAAAAAAAAAAAAAAAJgCAABkcnMvZG93&#10;bnJldi54bWxQSwUGAAAAAAQABAD1AAAAhwMAAAAA&#10;" path="m70,l,,,35r,5l70,40r,-5l70,e" filled="f" stroked="f">
                <v:path arrowok="t" o:connecttype="custom" o:connectlocs="44450,0;0,0;0,0;0,0;0,22225;0,22225;0,25400;44450,25400;44450,25400;44450,22225;44450,0;44450,0;44450,0;44450,0" o:connectangles="0,0,0,0,0,0,0,0,0,0,0,0,0,0"/>
              </v:shape>
              <v:shape id="Freeform 241" o:spid="_x0000_s1264"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EDiMMA&#10;AADbAAAADwAAAGRycy9kb3ducmV2LnhtbESPQYvCMBSE7wv7H8Jb8LamKhWtRllcFvUkVsXro3m2&#10;xealNNla/70RBI/DzHzDzJedqURLjSstKxj0IxDEmdUl5wqOh7/vCQjnkTVWlknBnRwsF58fc0y0&#10;vfGe2tTnIkDYJaig8L5OpHRZQQZd39bEwbvYxqAPssmlbvAW4KaSwygaS4Mlh4UCa1oVlF3Tf6Og&#10;a+N4vbngNZ7shrvt70qvz6epUr2v7mcGwlPn3+FXe6MVjKb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EDiMMAAADbAAAADwAAAAAAAAAAAAAAAACYAgAAZHJzL2Rv&#10;d25yZXYueG1sUEsFBgAAAAAEAAQA9QAAAIgDAAAAAA==&#10;" path="m65,l,,,35r,5l65,40r5,-5l70,,65,xe" stroked="f">
                <v:path arrowok="t" o:connecttype="custom" o:connectlocs="41275,0;0,0;0,0;0,0;0,22225;0,22225;0,25400;41275,25400;41275,25400;44450,22225;44450,0;44450,0;41275,0;41275,0" o:connectangles="0,0,0,0,0,0,0,0,0,0,0,0,0,0"/>
              </v:shape>
              <v:shape id="Freeform 242" o:spid="_x0000_s1265"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wY/cIA&#10;AADbAAAADwAAAGRycy9kb3ducmV2LnhtbERPPWvDMBDdC/kP4gJZSiPXaYpxo4QQKLRb62TxdlhX&#10;y8Q6GUuOHf/6aih0fLzv3WGyrbhR7xvHCp7XCQjiyumGawWX8/tTBsIHZI2tY1JwJw+H/eJhh7l2&#10;I3/TrQi1iCHsc1RgQuhyKX1lyKJfu444cj+utxgi7GupexxjuG1lmiSv0mLDscFgRydD1bUYrILZ&#10;VtkmpOZx/hpOw+az3o5ZWSq1Wk7HNxCBpvAv/nN/aAUvcX38En+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bBj9wgAAANsAAAAPAAAAAAAAAAAAAAAAAJgCAABkcnMvZG93&#10;bnJldi54bWxQSwUGAAAAAAQABAD1AAAAhwMAAAAA&#10;" path="m65,r,l70,r,35l65,40,,40,,35,,,65,xm65,l,,,35r,5l65,40r5,-5l70,,65,xe" fillcolor="black" stroked="f">
                <v:path arrowok="t" o:connecttype="custom" o:connectlocs="41275,0;41275,0;44450,0;44450,22225;44450,22225;41275,25400;0,25400;0,25400;0,22225;0,0;0,0;0,0;41275,0;41275,0;0,0;0,0;0,0;0,22225;0,22225;0,25400;41275,25400;41275,25400;44450,22225;44450,0;44450,0;41275,0;41275,0" o:connectangles="0,0,0,0,0,0,0,0,0,0,0,0,0,0,0,0,0,0,0,0,0,0,0,0,0,0,0"/>
                <o:lock v:ext="edit" verticies="t"/>
              </v:shape>
              <v:shape id="Freeform 243" o:spid="_x0000_s1266"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lQFsYA&#10;AADbAAAADwAAAGRycy9kb3ducmV2LnhtbESP3WoCMRSE74W+QzgFb6RmLUXKapQqWKuCUKvUy8Pm&#10;7A9uTpZNXNe3N4Lg5TAz3zDjaWtK0VDtCssKBv0IBHFidcGZgv3f4u0ThPPIGkvLpOBKDqaTl84Y&#10;Y20v/EvNzmciQNjFqCD3voqldElOBl3fVsTBS21t0AdZZ1LXeAlwU8r3KBpKgwWHhRwrmueUnHZn&#10;o2DVpId0sdweN9+uWv/vz7Pe0c6U6r62XyMQnlr/DD/aP1rBxwDuX8IP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lQFsYAAADbAAAADwAAAAAAAAAAAAAAAACYAgAAZHJz&#10;L2Rvd25yZXYueG1sUEsFBgAAAAAEAAQA9QAAAIsDAAAAAA==&#10;" path="m65,r,l70,r,35l65,40,,40,,35,,,65,e" filled="f" stroked="f">
                <v:path arrowok="t" o:connecttype="custom" o:connectlocs="41275,0;41275,0;44450,0;44450,22225;44450,22225;41275,25400;0,25400;0,25400;0,22225;0,0;0,0;0,0;41275,0" o:connectangles="0,0,0,0,0,0,0,0,0,0,0,0,0"/>
              </v:shape>
              <v:shape id="Freeform 244" o:spid="_x0000_s1267"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vOYcYA&#10;AADbAAAADwAAAGRycy9kb3ducmV2LnhtbESP3WoCMRSE74W+QzgFb6RmK0XKapQqWKuCUKvUy8Pm&#10;7A9uTpZNXNe3N4Lg5TAz3zDjaWtK0VDtCssK3vsRCOLE6oIzBfu/xdsnCOeRNZaWScGVHEwnL50x&#10;xtpe+Jeanc9EgLCLUUHufRVL6ZKcDLq+rYiDl9raoA+yzqSu8RLgppSDKBpKgwWHhRwrmueUnHZn&#10;o2DVpId0sdweN9+uWv/vz7Pe0c6U6r62XyMQnlr/DD/aP1rBxwDuX8IP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vOYcYAAADbAAAADwAAAAAAAAAAAAAAAACYAgAAZHJz&#10;L2Rvd25yZXYueG1sUEsFBgAAAAAEAAQA9QAAAIsDAAAAAA==&#10;" path="m65,l,,,35r,5l65,40r5,-5l70,,65,e" filled="f" stroked="f">
                <v:path arrowok="t" o:connecttype="custom" o:connectlocs="41275,0;0,0;0,0;0,0;0,22225;0,22225;0,25400;41275,25400;41275,25400;44450,22225;44450,0;44450,0;41275,0;41275,0" o:connectangles="0,0,0,0,0,0,0,0,0,0,0,0,0,0"/>
              </v:shape>
              <v:shape id="Freeform 245" o:spid="_x0000_s1268"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X/qMYA&#10;AADbAAAADwAAAGRycy9kb3ducmV2LnhtbESPT2vCQBTE70K/w/IKvenGKm2JbqSUKjlIwbQHvT2y&#10;L380+zZktyb59t2C4HGYmd8w681gGnGlztWWFcxnEQji3OqaSwU/39vpGwjnkTU2lknBSA42ycNk&#10;jbG2PR/omvlSBAi7GBVU3rexlC6vyKCb2ZY4eIXtDPogu1LqDvsAN418jqIXabDmsFBhSx8V5Zfs&#10;1yj4Gudpscv2p96d98OrO36O5zRS6ulxeF+B8DT4e/jWTrWC5QL+v4Qf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X/qMYAAADbAAAADwAAAAAAAAAAAAAAAACYAgAAZHJz&#10;L2Rvd25yZXYueG1sUEsFBgAAAAAEAAQA9QAAAIsDAAAAAA==&#10;" path="m20,40r,l15,45r,-5l10,20,,,15,r5,5l20,40xe" stroked="f">
                <v:path arrowok="t" o:connecttype="custom" o:connectlocs="12700,25400;12700,25400;9525,28575;9525,28575;9525,25400;9525,25400;6350,12700;0,0;9525,0;9525,0;12700,3175;12700,25400" o:connectangles="0,0,0,0,0,0,0,0,0,0,0,0"/>
              </v:shape>
              <v:shape id="Freeform 246" o:spid="_x0000_s1269"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2qcMA&#10;AADbAAAADwAAAGRycy9kb3ducmV2LnhtbESPzW7CMBCE75V4B2uRuDUOhKI2YBBqQXBsoep5iTc/&#10;EK+j2IHw9rhSpR5HM/ONZrHqTS2u1LrKsoJxFIMgzqyuuFDwfdw+v4JwHlljbZkU3MnBajl4WmCq&#10;7Y2/6HrwhQgQdikqKL1vUildVpJBF9mGOHi5bQ36INtC6hZvAW5qOYnjmTRYcVgosaH3krLLoTMK&#10;dl3CcbGRpzz5fKk+Jj9+X5/flBoN+/UchKfe/4f/2nutYDqF3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c2qcMAAADbAAAADwAAAAAAAAAAAAAAAACYAgAAZHJzL2Rv&#10;d25yZXYueG1sUEsFBgAAAAAEAAQA9QAAAIgDAAAAAA==&#10;" path="m15,r,l20,5r,35l15,40,10,20,,,15,xm15,l,,10,20r5,20l15,45r,-5l15,45r5,-5l20,5,15,xe" fillcolor="black" stroked="f">
                <v:path arrowok="t" o:connecttype="custom" o:connectlocs="9525,0;9525,0;12700,3175;12700,25400;12700,25400;9525,25400;9525,25400;9525,25400;9525,25400;9525,25400;9525,25400;9525,25400;9525,25400;6350,12700;0,0;9525,0;9525,0;0,0;0,0;6350,12700;9525,25400;9525,25400;9525,28575;9525,28575;9525,25400;9525,25400;9525,28575;9525,28575;12700,25400;12700,3175;12700,3175;9525,0;9525,0" o:connectangles="0,0,0,0,0,0,0,0,0,0,0,0,0,0,0,0,0,0,0,0,0,0,0,0,0,0,0,0,0,0,0,0,0"/>
                <o:lock v:ext="edit" verticies="t"/>
              </v:shape>
              <v:shape id="Freeform 247" o:spid="_x0000_s1270" style="position:absolute;left:3333;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hnSsQA&#10;AADbAAAADwAAAGRycy9kb3ducmV2LnhtbESP3WrCQBSE74W+w3IK3tWNxQaNrlIKAaUptOoDHLPH&#10;JJg9m2Y3P337bqHg5TAz3zCb3Whq0VPrKssK5rMIBHFudcWFgvMpfVqCcB5ZY22ZFPyQg932YbLB&#10;RNuBv6g/+kIECLsEFZTeN4mULi/JoJvZhjh4V9sa9EG2hdQtDgFuavkcRbE0WHFYKLGht5Ly27Ez&#10;CnSGHZrL+0c8ZIeV++7ST2PnSk0fx9c1CE+jv4f/23utYPEC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oZ0rEAAAA2wAAAA8AAAAAAAAAAAAAAAAAmAIAAGRycy9k&#10;b3ducmV2LnhtbFBLBQYAAAAABAAEAPUAAACJAwAAAAA=&#10;" path="m15,r,l20,5r,35l15,40,10,20,,,15,e" filled="f" stroked="f">
                <v:path arrowok="t" o:connecttype="custom" o:connectlocs="9525,0;9525,0;12700,3175;12700,25400;12700,25400;9525,25400;9525,25400;9525,25400;9525,25400;9525,25400;9525,25400;9525,25400;9525,25400;6350,12700;0,0;9525,0" o:connectangles="0,0,0,0,0,0,0,0,0,0,0,0,0,0,0,0"/>
              </v:shape>
              <v:shape id="Freeform 248" o:spid="_x0000_s1271"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gDsQA&#10;AADbAAAADwAAAGRycy9kb3ducmV2LnhtbESPQWvCQBSE7wX/w/KEXkqzsZQg0VVEKbWXSmJ6f2Sf&#10;m2D2bciumvbXdwsFj8PMfMMs16PtxJUG3zpWMEtSEMS10y0bBdXx7XkOwgdkjZ1jUvBNHtarycMS&#10;c+1uXNC1DEZECPscFTQh9LmUvm7Iok9cTxy9kxsshigHI/WAtwi3nXxJ00xabDkuNNjTtqH6XF6s&#10;gv7wdbGu2hu5274XpT18mo+fJ6Uep+NmASLQGO7h//ZeK3jN4O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bYA7EAAAA2wAAAA8AAAAAAAAAAAAAAAAAmAIAAGRycy9k&#10;b3ducmV2LnhtbFBLBQYAAAAABAAEAPUAAACJAwAAAAA=&#10;" path="m15,l,,10,20r5,20l15,45r,-5l15,45r5,-5l20,5,15,e" filled="f" stroked="f">
                <v:path arrowok="t" o:connecttype="custom" o:connectlocs="9525,0;0,0;0,0;6350,12700;9525,25400;9525,25400;9525,28575;9525,28575;9525,25400;9525,25400;9525,28575;9525,28575;12700,25400;12700,3175;12700,3175;9525,0;9525,0" o:connectangles="0,0,0,0,0,0,0,0,0,0,0,0,0,0,0,0,0"/>
              </v:shape>
              <v:shape id="Freeform 249" o:spid="_x0000_s1272"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75q8YA&#10;AADbAAAADwAAAGRycy9kb3ducmV2LnhtbESPT2vCQBTE7wW/w/KE3pqNpVRJ3UgRW3IQodGDvT2y&#10;z/xp9m3Ibk3y7btCweMwM79h1pvRtOJKvastK1hEMQjiwuqaSwWn48fTCoTzyBpby6RgIgebdPaw&#10;xkTbgb/omvtSBAi7BBVU3neJlK6oyKCLbEccvIvtDfog+1LqHocAN618juNXabDmsFBhR9uKip/8&#10;1yg4TIvs8pnvvwfX7MelO++mJouVepyP728gPI3+Hv5vZ1rByxJuX8IP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75q8YAAADbAAAADwAAAAAAAAAAAAAAAACYAgAAZHJz&#10;L2Rvd25yZXYueG1sUEsFBgAAAAAEAAQA9QAAAIsDAAAAAA==&#10;" path="m5,45l,45,,40,,5,,,20,,10,20,5,45xe" stroked="f">
                <v:path arrowok="t" o:connecttype="custom" o:connectlocs="3175,28575;0,28575;0,28575;0,25400;0,3175;0,3175;0,0;12700,0;12700,0;6350,12700;3175,28575;3175,28575" o:connectangles="0,0,0,0,0,0,0,0,0,0,0,0"/>
              </v:shape>
              <v:shape id="Freeform 250" o:spid="_x0000_s1273"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8rL8A&#10;AADbAAAADwAAAGRycy9kb3ducmV2LnhtbERPyW7CMBC9I/UfrKnEDZyyCdIYVLEIjmziPI0nSxuP&#10;o9hA+Ht8QOL49PZk0ZpK3KhxpWUFX/0IBHFqdcm5gvNp05uCcB5ZY2WZFDzIwWL+0Ukw1vbOB7od&#10;fS5CCLsYFRTe17GULi3IoOvbmjhwmW0M+gCbXOoG7yHcVHIQRRNpsOTQUGBNy4LS/+PVKNhehxzl&#10;a/mbDffjcjW4+F31N1Oq+9n+fIPw1Pq3+OXeaQWjMDZ8CT9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2jysvwAAANsAAAAPAAAAAAAAAAAAAAAAAJgCAABkcnMvZG93bnJl&#10;di54bWxQSwUGAAAAAAQABAD1AAAAhAMAAAAA&#10;" path="m20,r,l10,20,5,40,,40,,5,,,20,xm20,l,,,5,,40r,5l5,45,10,20,20,xe" fillcolor="black" stroked="f">
                <v:path arrowok="t" o:connecttype="custom" o:connectlocs="12700,0;12700,0;6350,12700;3175,25400;0,25400;0,25400;0,25400;0,3175;0,3175;0,0;12700,0;12700,0;0,0;0,0;0,3175;0,25400;0,25400;0,28575;3175,28575;3175,28575;6350,12700;12700,0;12700,0" o:connectangles="0,0,0,0,0,0,0,0,0,0,0,0,0,0,0,0,0,0,0,0,0,0,0"/>
                <o:lock v:ext="edit" verticies="t"/>
              </v:shape>
              <v:shape id="Freeform 251" o:spid="_x0000_s1274" style="position:absolute;left:2476;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tT8IA&#10;AADbAAAADwAAAGRycy9kb3ducmV2LnhtbESP0YrCMBRE3xf8h3AF39ZUEVmrUUQQdlmFtfoB1+ba&#10;Fpub2qS2+/dGEHwcZuYMs1h1phR3ql1hWcFoGIEgTq0uOFNwOm4/v0A4j6yxtEwK/snBatn7WGCs&#10;bcsHuic+EwHCLkYFufdVLKVLczLohrYiDt7F1gZ9kHUmdY1tgJtSjqNoKg0WHBZyrGiTU3pNGqNA&#10;77BBc/7dT9vdz8zdmu2fsSOlBv1uPQfhqfPv8Kv9rRVMZvD8En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pW1PwgAAANsAAAAPAAAAAAAAAAAAAAAAAJgCAABkcnMvZG93&#10;bnJldi54bWxQSwUGAAAAAAQABAD1AAAAhwMAAAAA&#10;" path="m20,r,l10,20,5,40,,40,,5,,,20,e" filled="f" stroked="f">
                <v:path arrowok="t" o:connecttype="custom" o:connectlocs="12700,0;12700,0;6350,12700;3175,25400;0,25400;0,25400;0,25400;0,3175;0,3175;0,0;12700,0" o:connectangles="0,0,0,0,0,0,0,0,0,0,0"/>
              </v:shape>
              <v:shape id="Freeform 252" o:spid="_x0000_s1275"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LPMEA&#10;AADbAAAADwAAAGRycy9kb3ducmV2LnhtbERPz2vCMBS+C/sfwht4EU0dOKQzynDI3EWxuvujeUvL&#10;mpeSpLXurzcHYceP7/dqM9hG9ORD7VjBfJaBIC6drtkouJx30yWIEJE1No5JwY0CbNZPoxXm2l35&#10;RH0RjUghHHJUUMXY5lKGsiKLYeZa4sT9OG8xJuiN1B6vKdw28iXLXqXFmlNDhS1tKyp/i84qaI/f&#10;nXWXvZEf289TYY8H8/U3UWr8PLy/gYg0xH/xw73XChZpffqSfo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nyzzBAAAA2wAAAA8AAAAAAAAAAAAAAAAAmAIAAGRycy9kb3du&#10;cmV2LnhtbFBLBQYAAAAABAAEAPUAAACGAwAAAAA=&#10;" path="m20,l,,,5,,40r,5l5,45,10,20,20,e" filled="f" stroked="f">
                <v:path arrowok="t" o:connecttype="custom" o:connectlocs="12700,0;0,0;0,0;0,3175;0,25400;0,25400;0,28575;3175,28575;3175,28575;6350,12700;12700,0;12700,0" o:connectangles="0,0,0,0,0,0,0,0,0,0,0,0"/>
              </v:shape>
              <v:shape id="Freeform 253" o:spid="_x0000_s1276"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tcTMQA&#10;AADbAAAADwAAAGRycy9kb3ducmV2LnhtbESPUWvCMBSF3wf+h3AHexkz6UCRziij4hBxD+p+wKW5&#10;a7s1NyWJbffvjSDs8XDO+Q5nuR5tK3ryoXGsIZsqEMSlMw1XGr7O25cFiBCRDbaOScMfBVivJg9L&#10;zI0b+Ej9KVYiQTjkqKGOsculDGVNFsPUdcTJ+3beYkzSV9J4HBLctvJVqbm02HBaqLGjoqby93Sx&#10;Gjb2ID+q4meePSv1uSsYfT/stX56HN/fQEQa43/43t4ZDbMMbl/SD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bXEzEAAAA2wAAAA8AAAAAAAAAAAAAAAAAmAIAAGRycy9k&#10;b3ducmV2LnhtbFBLBQYAAAAABAAEAPUAAACJAwAAAAA=&#10;" path="m175,5r,l175,,165,16,150,36r,10l150,56r5,5l150,61r,-5l145,56,135,51r-15,l110,56r,10l105,71r5,10l115,91r5,5l125,106r-5,5l115,111r5,10l130,121r10,l145,116r,-10l145,96r,-5l145,86r5,l155,86r,10l160,106r-5,20l150,136r-10,5l130,141r-15,-5l105,126r5,-5l105,111r-5,-5l90,111r-5,10l90,126r-5,10l80,141r-15,l50,136,40,126r,-10l40,106r,-15l45,86r5,l55,86r,5l50,111r5,10l65,126r10,-5l80,116r-5,-5l70,101r5,-5l85,86,90,76r,-10l85,61,70,51r-10,l50,56,40,66r,-10l45,46,35,36,25,31,5,16,,16r15,90l30,201r285,l330,106,350,16r-5,l340,16,320,31r-10,5l305,46r,10l310,66r-5,l295,56,285,51r-10,l265,61,255,76r5,10l270,96r5,l275,101r,10l270,116r-5,l270,121r10,5l290,121r5,-10l290,91r,-5l295,86r5,l305,91r,15l305,116r,10l300,136r-15,5l270,141r-10,-5l255,126r5,-5l255,111r-5,-5l240,111r-5,10l240,126r-10,10l215,141r-10,l200,136,190,126r-5,-20l190,96r5,-10l200,86r5,l205,91r,5l200,96r,10l205,116r5,5l215,121r10,l230,111r-5,l220,106r5,-10l235,91r5,-10l240,71r,-5l235,56,225,51r-10,l205,56r-5,l195,61r-5,l195,56r5,-10l195,36,180,16,175,5xe" fillcolor="black" stroked="f">
                <v:path arrowok="t" o:connecttype="custom" o:connectlocs="104775,10160;95250,35560;98425,38735;92075,35560;69850,41910;76200,60960;73025,70485;92075,73660;92075,60960;95250,54610;98425,80010;73025,86360;66675,70485;53975,76835;50800,89535;25400,73660;31750,54610;31750,70485;50800,73660;44450,64135;57150,48260;44450,32385;25400,41910;28575,29210;3175,10160;0,10160;209550,67310;215900,10160;193675,29210;196850,41910;180975,32385;161925,48260;174625,64135;168275,73660;187325,70485;187325,54610;193675,73660;171450,89535;165100,76835;152400,70485;146050,86360;120650,80010;127000,54610;130175,60960;130175,73660;146050,70485;142875,60960;152400,41910;130175,35560;123825,38735;123825,35560;114300,10160" o:connectangles="0,0,0,0,0,0,0,0,0,0,0,0,0,0,0,0,0,0,0,0,0,0,0,0,0,0,0,0,0,0,0,0,0,0,0,0,0,0,0,0,0,0,0,0,0,0,0,0,0,0,0,0"/>
              </v:shape>
              <v:shape id="Freeform 254" o:spid="_x0000_s1277"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VT58IA&#10;AADbAAAADwAAAGRycy9kb3ducmV2LnhtbESPT4vCMBTE7wv7HcJb2NuaKihSjSIVwZvr3/Ojebal&#10;zUtNonb30xtB8DjMzG+Y6bwzjbiR85VlBf1eAoI4t7riQsFhv/oZg/ABWWNjmRT8kYf57PNjiqm2&#10;d97SbRcKESHsU1RQhtCmUvq8JIO+Z1vi6J2tMxiidIXUDu8Rbho5SJKRNFhxXCixpaykvN5djYJj&#10;P8v0cl/zv9yMLvVpuHCt/lXq+6tbTEAE6sI7/GqvtYLhAJ5f4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VPnwgAAANsAAAAPAAAAAAAAAAAAAAAAAJgCAABkcnMvZG93&#10;bnJldi54bWxQSwUGAAAAAAQABAD1AAAAhwMAAAAA&#10;" path="m180,r,l180,5r5,11l200,36r5,10l200,56r-5,5l200,61r5,-5l210,56r10,-5l230,51r10,5l245,66r,5l245,81r-5,10l230,96r-5,10l230,111r5,l230,121r-10,l215,121r-5,-5l205,106r,-10l210,96r,-5l210,86r-5,l200,86r-5,10l190,106r5,20l200,136r10,5l220,141r15,-5l245,126r-5,-5l245,111r10,-5l260,111r5,10l260,126r5,10l275,141r10,l295,141r10,-5l310,126r,-10l310,106r,-15l300,86r-5,5l300,111r-5,10l285,126r-10,-5l270,116r5,l280,111r,-10l280,96r-5,l265,86,260,76,270,61,280,51r10,l300,56r10,10l315,66,310,56r,-10l315,36r10,-5l345,16r5,l355,16r-20,90l320,201r-285,l20,106,5,16r5,l30,31r10,5l50,46,45,56r,10l55,56,70,51r5,l90,61r5,5l95,76,90,86,80,96r-5,5l80,111r5,5l80,121r-5,5l65,121,55,111,60,91r,-5l55,86,45,91r,15l45,116r,10l55,136r5,5l75,141r10,l90,136r5,-10l90,121r5,-10l105,106r5,5l115,121r-5,5l120,136r15,5l145,141r10,-5l160,126r5,-20l160,96r,-10l155,86r-5,l150,91r,5l150,106r,10l145,121r-10,l125,121r-5,-10l125,111r5,-5l125,96r-5,-5l115,81,110,71r5,-5l115,56r10,-5l135,51r15,5l155,56r,5l160,61r-5,-5l155,46r,-10l170,16,180,x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xm150,86r,l160,96r,10l160,121r-5,10l145,136r-10,5l125,136,115,126r5,-5l120,116r5,5l135,126r5,l145,121r5,-5l155,106r,-5l155,96r-5,-5l150,86xm195,106r,l200,96r5,-10l205,91r,5l200,101r,5l205,116r5,5l220,126r10,-5l240,116r,5l240,126r-10,10l220,141r-10,-5l205,131r-5,-10l195,106xm305,111r,l300,91r5,l310,106r,10l300,131r-5,5l285,141r-10,-5l265,126r5,-5l275,126r10,l295,121r10,-10xm55,131r,l50,116,45,106,50,91r5,l55,111r5,10l75,126r5,l90,121r,5l80,136r-5,5l65,136,55,131xe" fillcolor="black" stroked="f">
                <v:path arrowok="t" o:connecttype="custom" o:connectlocs="127000,35560;133350,35560;152400,57785;136525,76835;130175,54610;139700,89535;161925,67310;180975,89535;190500,54610;171450,73660;168275,54610;196850,41910;200025,22860;212725,67310;6350,10160;28575,41910;47625,32385;47625,64135;34925,70485;28575,73660;60325,80010;69850,80010;104775,67310;95250,60960;76200,70485;73025,35560;101600,38735;107950,10160;98425,19685;79375,29210;73025,70485;53975,70485;60325,57785;31750,35560;6350,10160;9525,70485;225425,10160;219075,10160;184150,32385;174625,64135;168275,70485;146050,67310;146050,29210;127000,16510;95250,54610;85725,89535;85725,80010;98425,60960;127000,60960;127000,64135;146050,76835;139700,89535;190500,57785;190500,83185;174625,80010;31750,57785;38100,76835;47625,89535" o:connectangles="0,0,0,0,0,0,0,0,0,0,0,0,0,0,0,0,0,0,0,0,0,0,0,0,0,0,0,0,0,0,0,0,0,0,0,0,0,0,0,0,0,0,0,0,0,0,0,0,0,0,0,0,0,0,0,0,0,0"/>
                <o:lock v:ext="edit" verticies="t"/>
              </v:shape>
              <v:shape id="Freeform 255" o:spid="_x0000_s1278"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BpuMQA&#10;AADbAAAADwAAAGRycy9kb3ducmV2LnhtbESPQWvCQBSE74L/YXlCb7pJqrakbiRoC70VtSDeHtln&#10;Esy+Ddk1Sf99t1DwOMzMN8xmO5pG9NS52rKCeBGBIC6srrlU8H36mL+CcB5ZY2OZFPyQg202nWww&#10;1XbgA/VHX4oAYZeigsr7NpXSFRUZdAvbEgfvajuDPsiulLrDIcBNI5MoWkuDNYeFClvaVVTcjnej&#10;oM973sfnKEmar3f/sr8sh2VulXqajfkbCE+jf4T/259aweoZ/r6EH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QabjEAAAA2wAAAA8AAAAAAAAAAAAAAAAAmAIAAGRycy9k&#10;b3ducmV2LnhtbFBLBQYAAAAABAAEAPUAAACJAwAAAAA=&#10;" path="m175,r,l175,5r5,11l195,36r5,10l195,56r-5,5l195,61r5,-5l205,56r10,-5l225,51r10,5l240,66r,5l240,81r-5,10l225,96r-5,10l225,111r5,l225,121r-10,l210,121r-5,-5l200,106r,-10l205,96r,-5l205,86r-5,l195,86r-5,10l185,106r5,20l195,136r10,5l215,141r15,-5l240,126r-5,-5l240,111r10,-5l255,111r5,10l255,126r5,10l270,141r10,l290,141r10,-5l305,126r,-10l305,106r,-15l295,86r-5,5l295,111r-5,10l280,126r-10,-5l265,116r5,l275,111r,-10l275,96r-5,l260,86,255,76,265,61,275,51r10,l295,56r10,10l310,66,305,56r,-10l310,36r10,-5l340,16r5,l350,16r-20,90l315,201r-285,l15,106,,16r5,l25,31r10,5l45,46,40,56r,10l50,56,65,51r5,l85,61r5,5l90,76,85,86,75,96r-5,5l75,111r5,5l75,121r-5,5l60,121,50,111,55,91r,-5l50,86,40,91r,15l40,116r,10l50,136r5,5l70,141r10,l85,136r5,-10l85,121r5,-10l100,106r5,5l110,121r-5,5l115,136r15,5l140,141r10,-5l155,126r5,-20l155,96r,-10l150,86r-5,l145,91r,5l145,106r,10l140,121r-10,l120,121r-5,-10l120,111r5,-5l120,96r-5,-5l110,81,105,71r5,-5l110,56r10,-5l130,51r15,5l150,56r,5l155,61r-5,-5l150,46r,-10l165,16,175,e" filled="f" stroked="f">
                <v:path arrowok="t" o:connecttype="custom" o:connectlocs="114300,10160;123825,35560;123825,38735;130175,35560;149225,35560;149225,57785;146050,70485;133350,76835;130175,60960;127000,54610;117475,67310;136525,89535;152400,80010;158750,67310;161925,80010;177800,89535;193675,73660;187325,54610;187325,70485;168275,73660;174625,64135;165100,54610;174625,32385;193675,41910;196850,41910;196850,22860;219075,10160;209550,67310;0,10160;3175,10160;28575,29210;25400,41910;25400,41910;44450,32385;53975,54610;44450,64135;50800,73660;31750,70485;31750,54610;25400,73660;44450,89535;57150,80010;63500,67310;66675,80010;82550,89535;101600,67310;95250,54610;92075,60960;88900,76835;73025,70485;73025,57785;69850,35560;92075,35560;98425,38735;95250,35560;104775,10160" o:connectangles="0,0,0,0,0,0,0,0,0,0,0,0,0,0,0,0,0,0,0,0,0,0,0,0,0,0,0,0,0,0,0,0,0,0,0,0,0,0,0,0,0,0,0,0,0,0,0,0,0,0,0,0,0,0,0,0"/>
              </v:shape>
              <v:shape id="Freeform 256" o:spid="_x0000_s1279"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Y08MA&#10;AADbAAAADwAAAGRycy9kb3ducmV2LnhtbESPT4vCMBTE74LfITzB25qqq0htKiIoHlzwH+jx0Tzb&#10;YvNSmqjd/fSbhQWPw8z8hkkWranEkxpXWlYwHEQgiDOrS84VnE/rjxkI55E1VpZJwTc5WKTdToKx&#10;ti8+0PPocxEg7GJUUHhfx1K6rCCDbmBr4uDdbGPQB9nkUjf4CnBTyVEUTaXBksNCgTWtCsrux4dR&#10;kFv8uu5+huux22407S+y3KFUqt9rl3MQnlr/Dv+3t1rB5BP+voQf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EY08MAAADbAAAADwAAAAAAAAAAAAAAAACYAgAAZHJzL2Rv&#10;d25yZXYueG1sUEsFBgAAAAAEAAQA9QAAAIgDAAAAAA==&#10;" path="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e" filled="f" stroked="f">
                <v:path arrowok="t" o:connecttype="custom" o:connectlocs="111125,0;107950,6350;98425,19685;95250,32385;85725,29210;79375,29210;66675,45085;76200,60960;79375,67310;73025,70485;66675,67310;57150,70485;53975,70485;53975,70485;50800,64135;50800,64135;63500,48260;57150,35560;44450,32385;31750,35560;28575,22860;19050,16510;6350,10160;3175,6350;0,10160;0,10160;22225,127635;206375,127635;215900,70485;225425,10160;222250,6350;219075,10160;219075,10160;206375,19685;193675,29210;184150,32385;177800,32385;165100,48260;165100,57785;174625,64135;174625,67310;171450,70485;168275,70485;161925,67310;152400,70485;149225,70485;152400,60960;158750,45085;146050,29210;146050,29210;130175,32385;130175,19685;127000,16510;117475,3175;114300,0" o:connectangles="0,0,0,0,0,0,0,0,0,0,0,0,0,0,0,0,0,0,0,0,0,0,0,0,0,0,0,0,0,0,0,0,0,0,0,0,0,0,0,0,0,0,0,0,0,0,0,0,0,0,0,0,0,0,0"/>
              </v:shape>
              <v:shape id="Freeform 257" o:spid="_x0000_s1280" style="position:absolute;left:2571;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0GrcMA&#10;AADbAAAADwAAAGRycy9kb3ducmV2LnhtbESPW2sCMRSE3wv9D+EUfCk1q2CR1Sil4O2pdF3o62Fz&#10;3IubkyWJ6/rvTUHwcZiZb5jlejCt6Mn52rKCyTgBQVxYXXOpID9uPuYgfEDW2FomBTfysF69viwx&#10;1fbKv9RnoRQRwj5FBVUIXSqlLyoy6Me2I47eyTqDIUpXSu3wGuGmldMk+ZQGa44LFXb0XVFxzi5G&#10;wUE3eXH+oQEb/d7s/pqp6/OtUqO34WsBItAQnuFHe68VzGbw/yX+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0GrcMAAADbAAAADwAAAAAAAAAAAAAAAACYAgAAZHJzL2Rv&#10;d25yZXYueG1sUEsFBgAAAAAEAAQA9QAAAIgDAAAAAA==&#10;" path="m35,r,l45,10r,10l45,35,40,45,30,50,20,55,10,50,,40,5,35r,-5l10,35r10,5l25,40r5,-5l35,30,40,20r,-5l40,10,35,5,35,e" filled="f" stroked="f">
                <v:path arrowok="t" o:connecttype="custom" o:connectlocs="22225,0;22225,0;22225,0;22225,0;28575,6350;28575,12700;28575,12700;28575,22225;25400,28575;19050,31750;12700,34925;12700,34925;12700,34925;12700,34925;6350,31750;0,25400;0,25400;3175,22225;3175,22225;3175,19050;3175,19050;6350,22225;12700,25400;12700,25400;15875,25400;15875,25400;19050,22225;22225,19050;25400,12700;25400,12700;25400,9525;25400,9525;25400,6350;22225,3175;22225,3175;22225,3175;22225,3175;22225,0;22225,0;22225,0" o:connectangles="0,0,0,0,0,0,0,0,0,0,0,0,0,0,0,0,0,0,0,0,0,0,0,0,0,0,0,0,0,0,0,0,0,0,0,0,0,0,0,0"/>
              </v:shape>
              <v:shape id="Freeform 258" o:spid="_x0000_s1281" style="position:absolute;left:3079;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2sMA&#10;AADbAAAADwAAAGRycy9kb3ducmV2LnhtbESPT2sCMRTE74V+h/AKvZSaraDIapRSqNWTuC70+tg8&#10;94+blyWJ6/rtjSB4HGbmN8xiNZhW9OR8bVnB1ygBQVxYXXOpID/8fs5A+ICssbVMCq7kYbV8fVlg&#10;qu2F99RnoRQRwj5FBVUIXSqlLyoy6Ee2I47e0TqDIUpXSu3wEuGmleMkmUqDNceFCjv6qag4ZWej&#10;YKubvDjtaMBGfzR//83Y9flaqfe34XsOItAQnuFHe6MVTKZw/x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Y2sMAAADbAAAADwAAAAAAAAAAAAAAAACYAgAAZHJzL2Rv&#10;d25yZXYueG1sUEsFBgAAAAAEAAQA9QAAAIgDAAAAAA==&#10;" path="m,20r,l5,10,10,r,5l10,10,5,15r,5l10,30r5,5l25,40,35,35,45,30r,5l45,40,35,50,25,55,15,50,10,45,5,35,,20e" filled="f" stroked="f">
                <v:path arrowok="t" o:connecttype="custom" o:connectlocs="0,12700;0,12700;3175,6350;6350,0;6350,0;6350,0;6350,0;6350,3175;6350,3175;6350,3175;6350,6350;6350,6350;3175,9525;3175,12700;3175,12700;3175,12700;6350,19050;9525,22225;15875,25400;15875,25400;15875,25400;15875,25400;22225,22225;28575,19050;28575,19050;28575,22225;28575,22225;28575,25400;28575,25400;22225,31750;15875,34925;15875,34925;15875,34925;15875,34925;9525,31750;6350,28575;3175,22225;0,12700;0,12700" o:connectangles="0,0,0,0,0,0,0,0,0,0,0,0,0,0,0,0,0,0,0,0,0,0,0,0,0,0,0,0,0,0,0,0,0,0,0,0,0,0,0"/>
              </v:shape>
              <v:shape id="Freeform 259" o:spid="_x0000_s1282" style="position:absolute;left:3524;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JM1MMA&#10;AADbAAAADwAAAGRycy9kb3ducmV2LnhtbESPQWvCQBSE7wX/w/IEb3WT0FaJbkIQWttjVeL1kX0m&#10;wezbkN2a+O/dQqHHYWa+Ybb5ZDpxo8G1lhXEywgEcWV1y7WC0/H9eQ3CeWSNnWVScCcHeTZ72mKq&#10;7cjfdDv4WgQIuxQVNN73qZSuasigW9qeOHgXOxj0QQ611AOOAW46mUTRmzTYclhosKddQ9X18GMU&#10;tNHL6qPskqQs4nF/MSTPX6VUajGfig0IT5P/D/+1P7WC1xX8fgk/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JM1MMAAADbAAAADwAAAAAAAAAAAAAAAACYAgAAZHJzL2Rv&#10;d25yZXYueG1sUEsFBgAAAAAEAAQA9QAAAIgDAAAAAA==&#10;" path="m40,20r,l35,r5,l45,15r,10l35,40r-5,5l20,50,10,45,,35,5,30r5,5l20,35,30,30,40,20e" filled="f" stroked="f">
                <v:path arrowok="t" o:connecttype="custom" o:connectlocs="25400,12700;25400,12700;22225,0;22225,0;22225,0;22225,0;22225,0;22225,0;25400,0;25400,0;28575,9525;28575,15875;22225,25400;22225,25400;19050,28575;12700,31750;12700,31750;6350,28575;6350,28575;0,22225;0,22225;3175,19050;3175,19050;6350,22225;12700,22225;12700,22225;19050,19050;25400,12700;25400,12700" o:connectangles="0,0,0,0,0,0,0,0,0,0,0,0,0,0,0,0,0,0,0,0,0,0,0,0,0,0,0,0,0"/>
              </v:shape>
              <v:shape id="Freeform 260" o:spid="_x0000_s1283" style="position:absolute;left:2127;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3YpsAA&#10;AADbAAAADwAAAGRycy9kb3ducmV2LnhtbERPyWrDMBC9F/oPYgq9NbJNmxTHsjGBtOkxC+51sMYL&#10;sUbGUmP376NDocfH27NiMYO40eR6ywriVQSCuLa651bB5bx/eQfhPLLGwTIp+CUHRf74kGGq7cxH&#10;up18K0IIuxQVdN6PqZSu7sigW9mROHCNnQz6AKdW6gnnEG4GmUTRWhrsOTR0ONKuo/p6+jEK+uh1&#10;81ENSVKV8fzZGJLfX5VU6vlpKbcgPC3+X/znPmgFb2Fs+BJ+gM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3YpsAAAADbAAAADwAAAAAAAAAAAAAAAACYAgAAZHJzL2Rvd25y&#10;ZXYueG1sUEsFBgAAAAAEAAQA9QAAAIUDAAAAAA==&#10;" path="m10,40r,l5,25,,15,5,r5,l10,20r5,10l30,35r5,l45,30r,5l35,45r-5,5l20,45,10,40e" filled="f" stroked="f">
                <v:path arrowok="t" o:connecttype="custom" o:connectlocs="6350,25400;6350,25400;3175,15875;0,9525;3175,0;3175,0;6350,0;6350,0;6350,0;6350,0;6350,0;6350,0;6350,12700;6350,12700;9525,19050;19050,22225;19050,22225;22225,22225;28575,19050;28575,19050;28575,22225;28575,22225;22225,28575;22225,28575;19050,31750;19050,31750;12700,28575;6350,25400;6350,25400" o:connectangles="0,0,0,0,0,0,0,0,0,0,0,0,0,0,0,0,0,0,0,0,0,0,0,0,0,0,0,0,0"/>
              </v:shape>
              <v:shape id="Freeform 261" o:spid="_x0000_s1284" style="position:absolute;left:1905;top:666;width:2159;height:1213;visibility:visible;mso-wrap-style:square;v-text-anchor:top" coordsize="34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hYIsQA&#10;AADbAAAADwAAAGRycy9kb3ducmV2LnhtbESPQWvCQBSE70L/w/IKvemmLQYTXaUIBW8lUWy9PbLP&#10;bGj2bchuk/Tfu4WCx2FmvmE2u8m2YqDeN44VPC8SEMSV0w3XCk7H9/kKhA/IGlvHpOCXPOy2D7MN&#10;5tqNXNBQhlpECPscFZgQulxKXxmy6BeuI47e1fUWQ5R9LXWPY4TbVr4kSSotNhwXDHa0N1R9lz9W&#10;wfRpivDxVb4mF8zO2SEtr/tVo9TT4/S2BhFoCvfwf/ugFSwz+PsSf4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IWCLEAAAA2wAAAA8AAAAAAAAAAAAAAAAAmAIAAGRycy9k&#10;b3ducmV2LnhtbFBLBQYAAAAABAAEAPUAAACJAwAAAAA=&#10;" path="m30,191r,l,16r5,5l25,31r5,5l35,46r,5l30,61r,5l35,66,45,56,55,51r15,5l80,61r,10l80,76,75,86,65,91r,5l65,101r,5l70,111r-5,5l60,116,50,106r,-10l55,86r,-5l50,81,45,76r-5,5l35,86r-5,20l35,121r10,15l50,141r10,l75,141r5,-5l90,121r-5,-5l90,106r5,l100,106r,10l95,121r10,10l115,141r10,l135,141r10,-5l155,121r5,-20l150,81r,-5l140,76r-5,5l135,91r,5l135,101r,10l130,111r-10,l115,111r5,-5l125,101,120,91r-5,-5l110,81,105,71r,-10l110,56r10,-5l130,51r10,5l150,61r5,l155,56,145,46r5,-15l155,21,165,5,170,r,5l180,21r10,10l190,46r-5,10l185,61r5,l200,56r5,-5l215,51r10,5l230,61r,10l230,81r-10,5l215,91r-5,10l215,106r5,5l215,111r-5,l200,111r,-10l200,96r,-5l200,81r-5,-5l190,76r-5,5l180,101r,20l190,136r10,5l210,141r15,l230,131r10,-10l235,116r,-10l245,106r5,l250,116r-5,5l255,136r5,5l275,141r10,l295,136r10,-15l305,106r,-20l300,81r-5,-5l285,81r,5l285,96r,10l275,116r-5,l265,111r5,-5l275,101r,-5l270,91,260,86,255,76r,-5l260,61r5,-5l280,51r10,5l300,66r5,l305,61r,-10l305,46r,-10l315,31,330,21r5,-5l340,16,305,191r-275,xe" fillcolor="#f7c315" stroked="f">
                <v:path arrowok="t" o:connecttype="custom" o:connectlocs="0,10160;15875,19685;22225,29210;19050,41910;34925,32385;50800,45085;41275,57785;41275,67310;38100,73660;34925,54610;28575,48260;22225,54610;31750,89535;50800,86360;53975,73660;63500,67310;60325,76835;79375,89535;101600,64135;88900,48260;85725,57785;85725,70485;73025,70485;79375,64135;66675,45085;76200,32385;95250,38735;98425,35560;95250,19685;107950,0;114300,13335;117475,35560;120650,38735;136525,32385;146050,45085;136525,57785;139700,70485;133350,70485;127000,60960;123825,48260;117475,51435;127000,89535;146050,83185;149225,73660;158750,67310;155575,76835;174625,89535;193675,67310;187325,48260;180975,54610;180975,67310;168275,70485;174625,60960;161925,48260;168275,35560;190500,41910;193675,32385;200025,19685;212725,10160;193675,121285" o:connectangles="0,0,0,0,0,0,0,0,0,0,0,0,0,0,0,0,0,0,0,0,0,0,0,0,0,0,0,0,0,0,0,0,0,0,0,0,0,0,0,0,0,0,0,0,0,0,0,0,0,0,0,0,0,0,0,0,0,0,0,0"/>
              </v:shape>
              <v:shape id="Freeform 262" o:spid="_x0000_s1285"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RnxMEA&#10;AADbAAAADwAAAGRycy9kb3ducmV2LnhtbERPz2vCMBS+C/sfwhvsIppugtPaVGQozOO6MfT2aN6a&#10;sualJNF2/705CDt+fL+L7Wg7cSUfWscKnucZCOLa6ZYbBV+fh9kKRIjIGjvHpOCPAmzLh0mBuXYD&#10;f9C1io1IIRxyVGBi7HMpQ23IYpi7njhxP85bjAn6RmqPQwq3nXzJsqW02HJqMNjTm6H6t7pYBa+7&#10;sZ/KwZrFeX9YL/zpqOX3Uamnx3G3ARFpjP/iu/tdK1im9elL+gGy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0Z8TBAAAA2wAAAA8AAAAAAAAAAAAAAAAAmAIAAGRycy9kb3du&#10;cmV2LnhtbFBLBQYAAAAABAAEAPUAAACGAwAAAAA=&#10;" path="m5,326r45,l50,372r-45,l,367,,331r5,-5xm50,377r-45,l,382r,40l5,427r45,l50,422r,-40l50,377xm40,l5,,,5,,40r5,5l40,45r5,-5l45,5,40,xm75,50l5,50,,50,,90r5,l75,90r5,l80,50r-5,xm40,95l5,95,,100r,36l5,136r35,l45,136r,-36l40,95xm75,141r-70,l,146r,35l5,186r70,l80,181r,-35l75,141xm40,191r-35,l,191r,35l5,231r35,l45,226r,-35l40,191xm75,236r,l80,236r,30l70,276r-65,l,276,,236r5,l75,236xm35,281r-30,l,286r,35l5,326r30,l40,321r,-35l35,281xe" stroked="f">
                <v:path arrowok="t" o:connecttype="custom" o:connectlocs="31750,207010;3175,236220;0,233045;0,210185;3175,207010;3175,239395;0,242570;0,267970;31750,271145;31750,267970;31750,242570;31750,239395;3175,0;0,3175;0,25400;25400,28575;28575,25400;28575,3175;25400,0;3175,31750;0,31750;0,57150;47625,57150;50800,57150;50800,31750;47625,31750;3175,60325;0,63500;0,86360;25400,86360;28575,86360;28575,63500;25400,60325;3175,89535;0,92710;0,114935;47625,118110;50800,114935;50800,92710;47625,89535;3175,121285;0,121285;0,143510;25400,146685;28575,143510;28575,121285;25400,121285;47625,149860;50800,168910;44450,175260;3175,175260;0,149860;3175,149860;22225,178435;3175,178435;0,203835;3175,207010;22225,207010;25400,181610;22225,178435" o:connectangles="0,0,0,0,0,0,0,0,0,0,0,0,0,0,0,0,0,0,0,0,0,0,0,0,0,0,0,0,0,0,0,0,0,0,0,0,0,0,0,0,0,0,0,0,0,0,0,0,0,0,0,0,0,0,0,0,0,0,0,0"/>
                <o:lock v:ext="edit" verticies="t"/>
              </v:shape>
              <v:shape id="Freeform 263" o:spid="_x0000_s1286"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LE38EA&#10;AADbAAAADwAAAGRycy9kb3ducmV2LnhtbESPwWrDMBBE74X8g9hAb43sHkJwooQmUNKjGxdy3Vhb&#10;y8RaGWmbuH9fFQo9DjPzhtnsJj+oG8XUBzZQLgpQxG2wPXcGPprXpxWoJMgWh8Bk4JsS7Lazhw1W&#10;Ntz5nW4n6VSGcKrQgBMZK61T68hjWoSROHufIXqULGOnbcR7hvtBPxfFUnvsOS84HOngqL2evryB&#10;Gi9dXV+lb8RRLPer47FtzsY8zqeXNSihSf7Df+03a2BZwu+X/AP0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ixN/BAAAA2wAAAA8AAAAAAAAAAAAAAAAAmAIAAGRycy9kb3du&#10;cmV2LnhtbFBLBQYAAAAABAAEAPUAAACGAwAAAAA=&#10;" path="m40,5r,l45,5r,35l40,45,5,45,,40,,5r5,l40,5xm75,50r,l80,50r,40l75,90,5,90,,90,,50r5,l75,50xm40,95r,l45,100r,36l40,136r-35,l,136,,100,5,95r35,xm75,141r,l80,146r,35l75,186r-70,l,181,,146r5,-5l75,141xm40,191r,l45,191r,35l40,231r-35,l,226,,191r5,l40,191xm75,236r,l80,236r,30l70,276r-65,l,276,,236r5,l75,236xm35,281r,l40,286r,35l35,321r-30,l,321,,286r5,-5l35,281xm50,331r,41l5,372,,367,,331r5,l50,331xm50,377r,l50,382r,40l50,427r-45,l,422,,382r5,-5l50,377xm40,l5,,,5,,40r5,5l40,45r5,-5l45,5,40,xm75,50l5,50,,50,,90r5,l75,90r5,l80,50r-5,xm40,95l5,95,,100r,36l5,136r35,l45,136r,-36l40,95xm75,141r-70,l,146r,35l5,186r70,l80,181r,-35l75,141xm40,191r-35,l,191r,35l5,231r35,l45,226r,-35l40,191xm75,236r-70,l,236r,40l5,276r65,l80,266r,-30l75,236xm35,281r-30,l,286r,35l5,326r30,l40,321r,-35l35,281xm50,326r-45,l,331r,36l5,372r45,l50,326xm50,377r-45,l,382r,40l5,427r45,l50,422r,-40l50,377xe" fillcolor="black" stroked="f">
                <v:path arrowok="t" o:connecttype="custom" o:connectlocs="28575,25400;3175,28575;3175,3175;50800,31750;3175,57150;0,31750;25400,60325;25400,86360;0,63500;47625,89535;50800,114935;0,114935;47625,89535;28575,143510;3175,146685;3175,121285;50800,149860;3175,175260;0,149860;22225,178435;22225,203835;0,181610;31750,210185;0,233045;31750,210185;31750,267970;3175,271145;3175,239395;3175,0;3175,28575;28575,3175;47625,31750;0,57150;47625,57150;47625,31750;3175,60325;3175,86360;28575,63500;47625,89535;0,114935;47625,118110;47625,89535;3175,121285;3175,146685;28575,121285;47625,149860;0,175260;44450,175260;47625,149860;3175,178435;3175,207010;25400,181610;31750,207010;0,233045;31750,207010;3175,239395;3175,271145;31750,242570" o:connectangles="0,0,0,0,0,0,0,0,0,0,0,0,0,0,0,0,0,0,0,0,0,0,0,0,0,0,0,0,0,0,0,0,0,0,0,0,0,0,0,0,0,0,0,0,0,0,0,0,0,0,0,0,0,0,0,0,0,0"/>
                <o:lock v:ext="edit" verticies="t"/>
              </v:shape>
              <v:shape id="Freeform 264" o:spid="_x0000_s1287" style="position:absolute;left:219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WDsQA&#10;AADbAAAADwAAAGRycy9kb3ducmV2LnhtbESPQWsCMRSE70L/Q3iCN826gsjWKNoqFDwUbS/eHptn&#10;snTzst1Ed/ffN4VCj8PMfMOst72rxYPaUHlWMJ9lIIhLrys2Cj4/jtMViBCRNdaeScFAAbabp9Ea&#10;C+07PtPjEo1IEA4FKrAxNoWUobTkMMx8Q5y8m28dxiRbI3WLXYK7WuZZtpQOK04LFht6sVR+Xe5O&#10;Qbe77g+3k81fF+/DcZifzDdejVKTcb97BhGpj//hv/abVrDM4fdL+g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cFg7EAAAA2wAAAA8AAAAAAAAAAAAAAAAAmAIAAGRycy9k&#10;b3ducmV2LnhtbFBLBQYAAAAABAAEAPUAAACJAwAAAAA=&#10;" path="m40,r,l45,r,35l40,40,5,40,,35,,,5,,40,e" filled="f" stroked="f">
                <v:path arrowok="t" o:connecttype="custom" o:connectlocs="25400,0;25400,0;28575,0;28575,22225;28575,22225;25400,25400;3175,25400;3175,25400;0,22225;0,0;0,0;3175,0;25400,0" o:connectangles="0,0,0,0,0,0,0,0,0,0,0,0,0"/>
              </v:shape>
              <v:shape id="Freeform 265" o:spid="_x0000_s1288"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oLMQA&#10;AADbAAAADwAAAGRycy9kb3ducmV2LnhtbESPQWsCMRSE7wX/Q3hCbzWrBalbo7SCVunJVURvr5vX&#10;zdLNy5Kkuv57Uyh4HGbmG2Y672wjzuRD7VjBcJCBIC6drrlSsN8tn15AhIissXFMCq4UYD7rPUwx&#10;1+7CWzoXsRIJwiFHBSbGNpcylIYshoFriZP37bzFmKSvpPZ4SXDbyFGWjaXFmtOCwZYWhsqf4tcq&#10;qP1k8/E+WZ1OxdEMl1/aH0bmU6nHfvf2CiJSF+/h//ZaKxg/w9+X9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KaCzEAAAA2wAAAA8AAAAAAAAAAAAAAAAAmAIAAGRycy9k&#10;b3ducmV2LnhtbFBLBQYAAAAABAAEAPUAAACJAwAAAAA=&#10;" path="m75,r,l80,r,40l75,40,5,40,,40,,,5,,75,e" filled="f" stroked="f">
                <v:path arrowok="t" o:connecttype="custom" o:connectlocs="47625,0;47625,0;50800,0;50800,25400;50800,25400;47625,25400;3175,25400;3175,25400;0,25400;0,0;0,0;3175,0;47625,0" o:connectangles="0,0,0,0,0,0,0,0,0,0,0,0,0"/>
              </v:shape>
              <v:shape id="Freeform 266" o:spid="_x0000_s1289"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83MQA&#10;AADbAAAADwAAAGRycy9kb3ducmV2LnhtbESPzWrDMBCE74W8g9hAL6WRW4opTpSQBArpoQX/PMDG&#10;2lhOrJWxlMR++6pQ6HGYmW+Y1Wa0nbjR4FvHCl4WCQji2umWGwVV+fH8DsIHZI2dY1IwkYfNevaw&#10;wky7O+d0K0IjIoR9hgpMCH0mpa8NWfQL1xNH7+QGiyHKoZF6wHuE206+JkkqLbYcFwz2tDdUX4qr&#10;VZCnZ7s7Pk1fn1s9murcl/abS6Ue5+N2CSLQGP7Df+2DVpC+we+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AvNzEAAAA2wAAAA8AAAAAAAAAAAAAAAAAmAIAAGRycy9k&#10;b3ducmV2LnhtbFBLBQYAAAAABAAEAPUAAACJAwAAAAA=&#10;" path="m40,r,l45,5r,36l40,41,5,41,,41,,5,5,,40,e" filled="f" stroked="f">
                <v:path arrowok="t" o:connecttype="custom" o:connectlocs="25400,0;25400,0;28575,3175;28575,26035;28575,26035;25400,26035;3175,26035;3175,26035;0,26035;0,3175;0,3175;3175,0;25400,0" o:connectangles="0,0,0,0,0,0,0,0,0,0,0,0,0"/>
              </v:shape>
              <v:shape id="Freeform 267" o:spid="_x0000_s1290"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TNsUA&#10;AADbAAAADwAAAGRycy9kb3ducmV2LnhtbESPQWvCQBSE74L/YXmCN92oaDV1E4ogtKUItRU9PrOv&#10;m9Ds25DdavrvuwXB4zAz3zDrvLO1uFDrK8cKJuMEBHHhdMVGwefHdrQE4QOyxtoxKfglD3nW760x&#10;1e7K73TZByMihH2KCsoQmlRKX5Rk0Y9dQxy9L9daDFG2RuoWrxFuazlNkoW0WHFcKLGhTUnF9/7H&#10;KjCTAy5NM5++HV9Px5cVn2fd7kGp4aB7egQRqAv38K39rBUs5vD/Jf4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5M2xQAAANsAAAAPAAAAAAAAAAAAAAAAAJgCAABkcnMv&#10;ZG93bnJldi54bWxQSwUGAAAAAAQABAD1AAAAigMAAAAA&#10;" path="m75,r,l80,5r,35l75,45,5,45,,40,,5,5,,75,e" filled="f" stroked="f">
                <v:path arrowok="t" o:connecttype="custom" o:connectlocs="47625,0;47625,0;50800,3175;50800,25400;50800,25400;47625,28575;3175,28575;3175,28575;0,25400;0,3175;0,3175;3175,0;47625,0" o:connectangles="0,0,0,0,0,0,0,0,0,0,0,0,0"/>
              </v:shape>
              <v:shape id="Freeform 268" o:spid="_x0000_s1291"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cQDcQA&#10;AADbAAAADwAAAGRycy9kb3ducmV2LnhtbESPQWsCMRSE70L/Q3iCN82qsMjWKNoqFDwUbS/eHptn&#10;snTzst1Ed/ffN4VCj8PMfMOst72rxYPaUHlWMJ9lIIhLrys2Cj4/jtMViBCRNdaeScFAAbabp9Ea&#10;C+07PtPjEo1IEA4FKrAxNoWUobTkMMx8Q5y8m28dxiRbI3WLXYK7Wi6yLJcOK04LFht6sVR+Xe5O&#10;Qbe77g+3k128Lt+H4zA/mW+8GqUm4373DCJSH//Df+03rSDP4fdL+g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nEA3EAAAA2wAAAA8AAAAAAAAAAAAAAAAAmAIAAGRycy9k&#10;b3ducmV2LnhtbFBLBQYAAAAABAAEAPUAAACJAwAAAAA=&#10;" path="m40,r,l45,r,35l40,40,5,40,,35,,,5,,40,e" filled="f" stroked="f">
                <v:path arrowok="t" o:connecttype="custom" o:connectlocs="25400,0;25400,0;28575,0;28575,22225;28575,22225;25400,25400;3175,25400;3175,25400;0,22225;0,0;0,0;3175,0;25400,0" o:connectangles="0,0,0,0,0,0,0,0,0,0,0,0,0"/>
              </v:shape>
              <v:shape id="Freeform 269" o:spid="_x0000_s1292"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L8QA&#10;AADbAAAADwAAAGRycy9kb3ducmV2LnhtbESPQWsCMRSE74L/ITyhN83qwdatUdqCbcWTq4jeXjev&#10;m6WblyVJdfvvjVDwOMzMN8x82dlGnMmH2rGC8SgDQVw6XXOlYL9bDZ9AhIissXFMCv4owHLR780x&#10;1+7CWzoXsRIJwiFHBSbGNpcylIYshpFriZP37bzFmKSvpPZ4SXDbyEmWTaXFmtOCwZbeDJU/xa9V&#10;UPvZ+uN19n46FUczXn1pf5iYjVIPg+7lGUSkLt7D/+1PrWD6CLc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xbi/EAAAA2wAAAA8AAAAAAAAAAAAAAAAAmAIAAGRycy9k&#10;b3ducmV2LnhtbFBLBQYAAAAABAAEAPUAAACJAwAAAAA=&#10;" path="m75,r,l80,r,30l70,40,5,40,,40,,,5,,75,e" filled="f" stroked="f">
                <v:path arrowok="t" o:connecttype="custom" o:connectlocs="47625,0;47625,0;50800,0;50800,19050;50800,19050;44450,25400;3175,25400;3175,25400;0,25400;0,0;0,0;3175,0;47625,0" o:connectangles="0,0,0,0,0,0,0,0,0,0,0,0,0"/>
              </v:shape>
              <v:shape id="Freeform 270" o:spid="_x0000_s1293" style="position:absolute;left:2190;top:4718;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SdLsA&#10;AADbAAAADwAAAGRycy9kb3ducmV2LnhtbERPuwrCMBTdBf8hXMFNUxVFqlFEUQQnH4vbpbk2xeam&#10;NNHWvzeD4Hg47+W6taV4U+0LxwpGwwQEceZ0wbmC23U/mIPwAVlj6ZgUfMjDetXtLDHVruEzvS8h&#10;FzGEfYoKTAhVKqXPDFn0Q1cRR+7haoshwjqXusYmhttSjpNkJi0WHBsMVrQ1lD0vL6tgqu8nPulk&#10;sjvc0TXGtPnmcVaq32s3CxCB2vAX/9xHrWAWx8Yv8Qf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Yc0nS7AAAA2wAAAA8AAAAAAAAAAAAAAAAAmAIAAGRycy9kb3ducmV2Lnht&#10;bFBLBQYAAAAABAAEAPUAAACAAwAAAAA=&#10;" path="m35,r,l40,5r,35l35,40,5,40,,40,,5,5,,35,e" filled="f" stroked="f">
                <v:path arrowok="t" o:connecttype="custom" o:connectlocs="22225,0;22225,0;25400,3175;25400,25400;25400,25400;22225,25400;3175,25400;3175,25400;0,25400;0,3175;0,3175;3175,0;22225,0" o:connectangles="0,0,0,0,0,0,0,0,0,0,0,0,0"/>
              </v:shape>
              <v:shape id="Freeform 271" o:spid="_x0000_s1294" style="position:absolute;left:2190;top:5035;width:318;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E9sEA&#10;AADbAAAADwAAAGRycy9kb3ducmV2LnhtbESPT4vCMBTE7wt+h/CEva2pHkS7RhH/gOzN6t7fNs+m&#10;bPNSmljTb79ZEDwOM/MbZrWJthE9db52rGA6yUAQl07XXCm4Xo4fCxA+IGtsHJOCgTxs1qO3Feba&#10;PfhMfREqkSDsc1RgQmhzKX1pyKKfuJY4eTfXWQxJdpXUHT4S3DZylmVzabHmtGCwpZ2h8re4WwW3&#10;n+Hr1BZFf48h7uWBze57iEq9j+P2E0SgGF7hZ/ukFcyX8P8l/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1RPbBAAAA2wAAAA8AAAAAAAAAAAAAAAAAmAIAAGRycy9kb3du&#10;cmV2LnhtbFBLBQYAAAAABAAEAPUAAACGAwAAAAA=&#10;" path="m50,r,41l5,41,,36,,,5,,50,e" filled="f" stroked="f">
                <v:path arrowok="t" o:connecttype="custom" o:connectlocs="31750,0;31750,26035;3175,26035;3175,26035;0,22860;0,0;0,0;3175,0;31750,0" o:connectangles="0,0,0,0,0,0,0,0,0"/>
              </v:shape>
              <v:shape id="Freeform 272" o:spid="_x0000_s1295"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2LQsAA&#10;AADbAAAADwAAAGRycy9kb3ducmV2LnhtbERPy4rCMBTdC/5DuMLsNJ1ZqHRMiwhFFyr4WLi8NHfS&#10;Ms1NbTK28/dmIbg8nPcqH2wjHtT52rGCz1kCgrh0umaj4HoppksQPiBrbByTgn/ykGfj0QpT7Xo+&#10;0eMcjIgh7FNUUIXQplL6siKLfuZa4sj9uM5iiLAzUnfYx3DbyK8kmUuLNceGClvaVFT+nv+sgmNx&#10;2Cx3/booyn3Crbmb7e3YK/UxGdbfIAIN4S1+uXdawSKuj1/iD5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2LQsAAAADbAAAADwAAAAAAAAAAAAAAAACYAgAAZHJzL2Rvd25y&#10;ZXYueG1sUEsFBgAAAAAEAAQA9QAAAIUDAAAAAA==&#10;" path="m50,r,l50,5r,40l50,50,5,50,,45,,5,5,,50,e" filled="f" stroked="f">
                <v:path arrowok="t" o:connecttype="custom" o:connectlocs="31750,0;31750,0;31750,3175;31750,28575;31750,28575;31750,31750;3175,31750;3175,31750;0,28575;0,3175;0,3175;3175,0;31750,0" o:connectangles="0,0,0,0,0,0,0,0,0,0,0,0,0"/>
              </v:shape>
              <v:shape id="Freeform 273" o:spid="_x0000_s1296" style="position:absolute;left:2190;top:2933;width:286;height:286;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XAVMUA&#10;AADbAAAADwAAAGRycy9kb3ducmV2LnhtbESPT2vCQBTE7wW/w/IEb3WTIq3GrCJFW70U/0Guj+wz&#10;iWbfhuxW0356Vyj0OMzMb5h03plaXKl1lWUF8TACQZxbXXGh4HhYPY9BOI+ssbZMCn7IwXzWe0ox&#10;0fbGO7rufSEChF2CCkrvm0RKl5dk0A1tQxy8k20N+iDbQuoWbwFuavkSRa/SYMVhocSG3kvKL/tv&#10;o+Ary8xJLo/b7WYTf1S/59HkE9dKDfrdYgrCU+f/w3/ttVbwFsPjS/g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tcBUxQAAANsAAAAPAAAAAAAAAAAAAAAAAJgCAABkcnMv&#10;ZG93bnJldi54bWxQSwUGAAAAAAQABAD1AAAAigMAAAAA&#10;" path="m40,l5,,,5,,40r5,5l40,45r5,-5l45,5,40,e" filled="f" stroked="f">
                <v:path arrowok="t" o:connecttype="custom" o:connectlocs="25400,0;3175,0;3175,0;0,3175;0,25400;0,25400;3175,28575;25400,28575;25400,28575;28575,25400;28575,3175;28575,3175;25400,0;25400,0" o:connectangles="0,0,0,0,0,0,0,0,0,0,0,0,0,0"/>
              </v:shape>
              <v:shape id="Freeform 274" o:spid="_x0000_s1297"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basUA&#10;AADbAAAADwAAAGRycy9kb3ducmV2LnhtbESPQWsCMRSE70L/Q3iCN826B1u3RrEFbaUnt6XU23Pz&#10;3CzdvCxJ1O2/N4VCj8PMfMMsVr1txYV8aBwrmE4yEMSV0w3XCj7eN+MHECEia2wdk4IfCrBa3g0W&#10;WGh35T1dyliLBOFQoAITY1dIGSpDFsPEdcTJOzlvMSbpa6k9XhPctjLPspm02HBaMNjRs6Hquzxb&#10;BY2f716e5tvDofwy081R+8/cvCk1GvbrRxCR+vgf/mu/agX3Ofx+S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1tqxQAAANsAAAAPAAAAAAAAAAAAAAAAAJgCAABkcnMv&#10;ZG93bnJldi54bWxQSwUGAAAAAAQABAD1AAAAigMAAAAA&#10;" path="m75,l5,,,,,40r5,l75,40r5,l80,,75,e" filled="f" stroked="f">
                <v:path arrowok="t" o:connecttype="custom" o:connectlocs="47625,0;3175,0;3175,0;0,0;0,25400;0,25400;3175,25400;47625,25400;47625,25400;50800,25400;50800,0;50800,0;47625,0;47625,0" o:connectangles="0,0,0,0,0,0,0,0,0,0,0,0,0,0"/>
              </v:shape>
              <v:shape id="Freeform 275" o:spid="_x0000_s1298"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CydcMA&#10;AADbAAAADwAAAGRycy9kb3ducmV2LnhtbESP0YrCMBRE3wX/IVzBF9F0FVSqUXRB2H3YBa0fcG2u&#10;TbW5KU3U+vdmYcHHYWbOMMt1aytxp8aXjhV8jBIQxLnTJRcKjtluOAfhA7LGyjEpeJKH9arbWWKq&#10;3YP3dD+EQkQI+xQVmBDqVEqfG7LoR64mjt7ZNRZDlE0hdYOPCLeVHCfJVFosOS4YrOnTUH493KyC&#10;/fRit6fB8+d7o1tzvNSZ/eVMqX6v3SxABGrDO/zf/tIKZhP4+x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CydcMAAADbAAAADwAAAAAAAAAAAAAAAACYAgAAZHJzL2Rv&#10;d25yZXYueG1sUEsFBgAAAAAEAAQA9QAAAIgDAAAAAA==&#10;" path="m40,l5,,,5,,41r5,l40,41r5,l45,5,40,e" filled="f" stroked="f">
                <v:path arrowok="t" o:connecttype="custom" o:connectlocs="25400,0;3175,0;3175,0;0,3175;0,26035;0,26035;3175,26035;25400,26035;25400,26035;28575,26035;28575,3175;28575,3175;25400,0;25400,0" o:connectangles="0,0,0,0,0,0,0,0,0,0,0,0,0,0"/>
              </v:shape>
              <v:shape id="Freeform 276" o:spid="_x0000_s1299"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KgcMYA&#10;AADbAAAADwAAAGRycy9kb3ducmV2LnhtbESP3WoCMRSE7wXfIRyhd25WW3+6GkUKhbaIULXo5XFz&#10;zC5uTpZNqtu3bwpCL4eZ+YaZL1tbiSs1vnSsYJCkIIhzp0s2Cva71/4UhA/IGivHpOCHPCwX3c4c&#10;M+1u/EnXbTAiQthnqKAIoc6k9HlBFn3iauLonV1jMUTZGKkbvEW4reQwTcfSYslxocCaXgrKL9tv&#10;q8AMvnBq6tFwffg4Ht6f+fTYbiZKPfTa1QxEoDb8h+/tN61g8gR/X+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KgcMYAAADb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77" o:spid="_x0000_s1300"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wYp8UA&#10;AADbAAAADwAAAGRycy9kb3ducmV2LnhtbESPQWsCMRSE74X+h/AKvdWslmpZjWJtBcGDaL14e2ye&#10;ydLNy7pJ3d1/b4RCj8PMfMPMFp2rxJWaUHpWMBxkIIgLr0s2Co7f65d3ECEia6w8k4KeAizmjw8z&#10;zLVveU/XQzQiQTjkqMDGWOdShsKSwzDwNXHyzr5xGJNsjNQNtgnuKjnKsrF0WHJasFjTylLxc/h1&#10;Ctrl6ePrvLWjz9ddv+6HW3PBk1Hq+albTkFE6uJ/+K+90Qomb3D/k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7BinxQAAANsAAAAPAAAAAAAAAAAAAAAAAJgCAABkcnMv&#10;ZG93bnJldi54bWxQSwUGAAAAAAQABAD1AAAAigMAAAAA&#10;" path="m40,l5,,,,,35r5,5l40,40r5,-5l45,,40,e" filled="f" stroked="f">
                <v:path arrowok="t" o:connecttype="custom" o:connectlocs="25400,0;3175,0;3175,0;0,0;0,22225;0,22225;3175,25400;25400,25400;25400,25400;28575,22225;28575,0;28575,0;25400,0;25400,0" o:connectangles="0,0,0,0,0,0,0,0,0,0,0,0,0,0"/>
              </v:shape>
              <v:shape id="Freeform 278" o:spid="_x0000_s1301"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RdacQA&#10;AADbAAAADwAAAGRycy9kb3ducmV2LnhtbESPQWsCMRSE74L/ITyhN83qwdatUdqCbcWTq4jeXjev&#10;m6WblyVJdfvvjVDwOMzMN8x82dlGnMmH2rGC8SgDQVw6XXOlYL9bDZ9AhIissXFMCv4owHLR780x&#10;1+7CWzoXsRIJwiFHBSbGNpcylIYshpFriZP37bzFmKSvpPZ4SXDbyEmWTaXFmtOCwZbeDJU/xa9V&#10;UPvZ+uN19n46FUczXn1pf5iYjVIPg+7lGUSkLt7D/+1PreBxCrc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kXWnEAAAA2wAAAA8AAAAAAAAAAAAAAAAAmAIAAGRycy9k&#10;b3ducmV2LnhtbFBLBQYAAAAABAAEAPUAAACJAwAAAAA=&#10;" path="m75,l5,,,,,40r5,l70,40,80,30,80,,75,e" filled="f" stroked="f">
                <v:path arrowok="t" o:connecttype="custom" o:connectlocs="47625,0;3175,0;3175,0;0,0;0,25400;0,25400;3175,25400;44450,25400;44450,25400;50800,19050;50800,0;50800,0;47625,0;47625,0" o:connectangles="0,0,0,0,0,0,0,0,0,0,0,0,0,0"/>
              </v:shape>
              <v:shape id="Freeform 279" o:spid="_x0000_s1302" style="position:absolute;left:2190;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ibPcQA&#10;AADbAAAADwAAAGRycy9kb3ducmV2LnhtbESPQWvCQBSE74X+h+UVvOmmRYyNrlIVUehJreDxmX0m&#10;obtvQ3aj8d+7BaHHYWa+YabzzhpxpcZXjhW8DxIQxLnTFRcKfg7r/hiED8gajWNScCcP89nryxQz&#10;7W68o+s+FCJC2GeooAyhzqT0eUkW/cDVxNG7uMZiiLIppG7wFuHWyI8kGUmLFceFEmtalpT/7lur&#10;oE03p83x8/x9bM1wZdLRwnaHhVK9t+5rAiJQF/7Dz/ZWK0hT+PsSf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4mz3EAAAA2wAAAA8AAAAAAAAAAAAAAAAAmAIAAGRycy9k&#10;b3ducmV2LnhtbFBLBQYAAAAABAAEAPUAAACJAwAAAAA=&#10;" path="m35,l5,,,5,,40r5,5l35,45r5,-5l40,5,35,e" filled="f" stroked="f">
                <v:path arrowok="t" o:connecttype="custom" o:connectlocs="22225,0;3175,0;3175,0;0,3175;0,25400;0,25400;3175,28575;22225,28575;22225,28575;25400,25400;25400,3175;25400,3175;22225,0;22225,0" o:connectangles="0,0,0,0,0,0,0,0,0,0,0,0,0,0"/>
              </v:shape>
              <v:shape id="Freeform 280" o:spid="_x0000_s1303" style="position:absolute;left:2190;top:5003;width:318;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J9HsIA&#10;AADbAAAADwAAAGRycy9kb3ducmV2LnhtbERPz2vCMBS+D/wfwhN2GTOZODeqUURQPAyGOnt+NM+2&#10;2Lx0SdbW/345DHb8+H4v14NtREc+1I41vEwUCOLCmZpLDV/n3fM7iBCRDTaOScOdAqxXo4clZsb1&#10;fKTuFEuRQjhkqKGKsc2kDEVFFsPEtcSJuzpvMSboS2k89incNnKq1FxarDk1VNjStqLidvqxGi65&#10;f33azT5IdRdUs+/P/b3Pc60fx8NmASLSEP/Ff+6D0fCWxqYv6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n0ewgAAANsAAAAPAAAAAAAAAAAAAAAAAJgCAABkcnMvZG93&#10;bnJldi54bWxQSwUGAAAAAAQABAD1AAAAhwMAAAAA&#10;" path="m50,l5,,,5,,41r5,5l50,46,50,e" filled="f" stroked="f">
                <v:path arrowok="t" o:connecttype="custom" o:connectlocs="31750,0;3175,0;3175,0;0,3175;0,26035;0,26035;3175,29210;31750,29210;31750,0;31750,0" o:connectangles="0,0,0,0,0,0,0,0,0,0"/>
              </v:shape>
              <v:shape id="Freeform 281" o:spid="_x0000_s1304"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i38QA&#10;AADbAAAADwAAAGRycy9kb3ducmV2LnhtbESPzYvCMBTE78L+D+Et7E3T9eBH1ygiFD2sgh+HPT6a&#10;Z1psXrpNtPW/N4LgcZiZ3zCzRWcrcaPGl44VfA8SEMS50yUbBadj1p+A8AFZY+WYFNzJw2L+0Zth&#10;ql3Le7odghERwj5FBUUIdSqlzwuy6AeuJo7e2TUWQ5SNkbrBNsJtJYdJMpIWS44LBda0Kii/HK5W&#10;wS7briabdpll+W/Ctfk3679dq9TXZ7f8ARGoC+/wq73RCsZT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HIt/EAAAA2wAAAA8AAAAAAAAAAAAAAAAAmAIAAGRycy9k&#10;b3ducmV2LnhtbFBLBQYAAAAABAAEAPUAAACJAwAAAAA=&#10;" path="m50,l5,,,5,,45r5,5l50,50r,-5l50,5,50,e" filled="f" stroked="f">
                <v:path arrowok="t" o:connecttype="custom" o:connectlocs="31750,0;3175,0;3175,0;0,3175;0,28575;0,28575;3175,31750;31750,31750;31750,31750;31750,28575;31750,3175;31750,3175;31750,0;31750,0" o:connectangles="0,0,0,0,0,0,0,0,0,0,0,0,0,0"/>
              </v:shape>
              <v:shape id="Freeform 282" o:spid="_x0000_s1305"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YT8AA&#10;AADbAAAADwAAAGRycy9kb3ducmV2LnhtbERPy2oCMRTdF/yHcIXuamKhRUajiOKD7uqI4O4yuc4M&#10;Tm6GJHXi3zeLQpeH816sku3Eg3xoHWuYThQI4sqZlmsN53L3NgMRIrLBzjFpeFKA1XL0ssDCuIG/&#10;6XGKtcghHArU0MTYF1KGqiGLYeJ64szdnLcYM/S1NB6HHG47+a7Up7TYcm5osKdNQ9X99GM1HCrv&#10;zuYjqe2tn6qh+9qX13TR+nWc1nMQkVL8F/+5j0bDLK/PX/IPk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YT8AAAADbAAAADwAAAAAAAAAAAAAAAACYAgAAZHJzL2Rvd25y&#10;ZXYueG1sUEsFBgAAAAAEAAQA9QAAAIUDAAAAAA==&#10;" path="m75,276r-35,l40,281r,35l40,321r35,l80,316r,-35l75,276xm75,45l5,45,,45,,85r5,l75,85r5,l80,45r-5,xm75,136r-70,l,141r,35l5,181r70,l80,176r,-35l75,136xm75,231r,l80,231r,40l75,271r-65,l,261,,231r5,l75,231xm75,321r,l80,326r,36l75,367r-45,l30,321r45,xm75,372r-45,l30,377r,40l30,422r45,l80,417r,-40l75,372xm75,l40,,35,r,35l40,40r35,l80,35,80,,75,xm75,90r-35,l35,95r,36l40,131r35,l80,131r,-36l75,90xm75,186r-35,l35,186r,35l40,226r35,l80,221r,-35l75,186xe" stroked="f">
                <v:path arrowok="t" o:connecttype="custom" o:connectlocs="25400,175260;25400,178435;25400,200660;47625,203835;50800,200660;50800,178435;47625,175260;3175,28575;0,28575;0,53975;47625,53975;50800,53975;50800,28575;47625,28575;3175,86360;0,89535;0,111760;47625,114935;50800,111760;50800,89535;47625,86360;47625,146685;50800,172085;47625,172085;6350,172085;0,146685;3175,146685;47625,203835;50800,207010;50800,229870;19050,233045;19050,203835;47625,236220;19050,236220;19050,264795;19050,267970;47625,267970;50800,239395;47625,236220;47625,0;25400,0;22225,22225;25400,25400;47625,25400;50800,0;47625,0;47625,57150;25400,57150;22225,83185;25400,83185;47625,83185;50800,60325;47625,57150;47625,118110;25400,118110;22225,140335;25400,143510;47625,143510;50800,118110;47625,118110" o:connectangles="0,0,0,0,0,0,0,0,0,0,0,0,0,0,0,0,0,0,0,0,0,0,0,0,0,0,0,0,0,0,0,0,0,0,0,0,0,0,0,0,0,0,0,0,0,0,0,0,0,0,0,0,0,0,0,0,0,0,0,0"/>
                <o:lock v:ext="edit" verticies="t"/>
              </v:shape>
              <v:shape id="Freeform 283" o:spid="_x0000_s1306"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vsMA&#10;AADbAAAADwAAAGRycy9kb3ducmV2LnhtbESPzWrDMBCE74G8g9hAb4nsHNzgWjYhEEjpDyQpPS/W&#10;1ja2VkZSY/ftq0Ihx2FmvmGKajaDuJHznWUF6SYBQVxb3XGj4ON6XO9A+ICscbBMCn7IQ1UuFwXm&#10;2k58ptslNCJC2OeooA1hzKX0dUsG/caOxNH7ss5giNI1UjucItwMcpskmTTYcVxocaRDS3V/+TYK&#10;HtNkfHvfzq8v7rPOnrVE3RtU6mE1759ABJrDPfzfPmkFuxT+vsQf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tvsMAAADbAAAADwAAAAAAAAAAAAAAAACYAgAAZHJzL2Rv&#10;d25yZXYueG1sUEsFBgAAAAAEAAQA9QAAAIgDAAAAAA==&#10;" path="m75,r,l75,35r,5l40,40,35,35,35,r5,l75,xm75,45r,l80,45r,40l75,85,5,85,,85,,45r5,l75,45xm75,90r,l75,95r,36l40,131r-5,l35,95r5,-5l75,90xm75,136r,l80,141r,35l75,181r-70,l,176,,141r5,-5l75,136xm75,186r,l75,221r,5l40,226r-5,-5l35,186r5,l75,186xm75,231r,l80,231r,40l75,271r-65,l,261,,231r5,l75,231xm75,276r,l75,281r,35l40,316r,-35l40,276r35,xm75,326r,l80,326r,36l75,367r-45,l30,326r45,xm75,372r,l80,377r,40l75,422r-45,l30,417r,-40l30,372r45,xm75,l40,,35,r,35l40,40r35,l80,35,80,,75,xm75,45l5,45,,45,,85r5,l75,85r5,l80,45r-5,xm75,90r-35,l35,95r,36l40,131r35,l80,131r,-36l75,90xm75,136r-70,l,141r,35l5,181r70,l80,176r,-35l75,136xm75,186r-35,l35,186r,35l40,226r35,l80,221r,-35l75,186xm75,231r-70,l,231r,30l10,271r65,l80,271r,-40l75,231xm75,276r-35,l40,281r,35l40,321r35,l80,316r,-35l75,276xm75,321r-45,l30,367r45,l80,362r,-36l75,321xm75,372r-45,l30,377r,40l30,422r45,l80,417r,-40l75,372xe" fillcolor="black" stroked="f">
                <v:path arrowok="t" o:connecttype="custom" o:connectlocs="47625,22225;25400,25400;25400,0;50800,28575;3175,53975;0,28575;47625,57150;47625,83185;22225,60325;47625,86360;50800,111760;0,111760;47625,86360;47625,140335;25400,143510;25400,118110;50800,146685;6350,172085;0,146685;47625,175260;47625,200660;25400,178435;47625,207010;50800,229870;19050,207010;50800,239395;19050,267970;19050,239395;25400,0;22225,22225;50800,22225;47625,0;0,28575;47625,53975;50800,28575;25400,57150;22225,83185;50800,83185;47625,57150;0,89535;47625,114935;50800,89535;25400,118110;22225,140335;50800,140335;47625,118110;0,146685;47625,172085;50800,146685;25400,175260;25400,200660;50800,200660;47625,175260;19050,233045;50800,207010;47625,236220;19050,264795;47625,267970;47625,236220" o:connectangles="0,0,0,0,0,0,0,0,0,0,0,0,0,0,0,0,0,0,0,0,0,0,0,0,0,0,0,0,0,0,0,0,0,0,0,0,0,0,0,0,0,0,0,0,0,0,0,0,0,0,0,0,0,0,0,0,0,0,0"/>
                <o:lock v:ext="edit" verticies="t"/>
              </v:shape>
              <v:shape id="Freeform 284" o:spid="_x0000_s1307" style="position:absolute;left:3460;top:2965;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DZMEA&#10;AADbAAAADwAAAGRycy9kb3ducmV2LnhtbESPT4vCMBTE74LfITxhb5rq4iLVtIiLInjyz8Xbo3k2&#10;xealNFlbv70RhD0OM/MbZpX3thYPan3lWMF0koAgLpyuuFRwOW/HCxA+IGusHZOCJ3nIs+Fghal2&#10;HR/pcQqliBD2KSowITSplL4wZNFPXEMcvZtrLYYo21LqFrsIt7WcJcmPtFhxXDDY0MZQcT/9WQVz&#10;fT3wQSffv7srus6Yvlzfjkp9jfr1EkSgPvyHP+29VrCYwftL/AEy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4A2TBAAAA2wAAAA8AAAAAAAAAAAAAAAAAmAIAAGRycy9kb3du&#10;cmV2LnhtbFBLBQYAAAAABAAEAPUAAACGAwAAAAA=&#10;" path="m40,r,l40,35r,5l5,40,,35,,,5,,40,e" filled="f" stroked="f">
                <v:path arrowok="t" o:connecttype="custom" o:connectlocs="25400,0;25400,0;25400,0;25400,22225;25400,22225;25400,25400;3175,25400;3175,25400;0,22225;0,0;0,0;3175,0;25400,0" o:connectangles="0,0,0,0,0,0,0,0,0,0,0,0,0"/>
              </v:shape>
              <v:shape id="Freeform 285" o:spid="_x0000_s1308"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O1sQA&#10;AADbAAAADwAAAGRycy9kb3ducmV2LnhtbESPQWsCMRSE7wX/Q3hCbzWrhaJbo7SCWumpq4jeXjev&#10;m6WblyWJuv57IxR6HGbmG2Y672wjzuRD7VjBcJCBIC6drrlSsNsun8YgQkTW2DgmBVcKMJ/1HqaY&#10;a3fhLzoXsRIJwiFHBSbGNpcylIYshoFriZP347zFmKSvpPZ4SXDbyFGWvUiLNacFgy0tDJW/xckq&#10;qP1ks36frI7H4mCGy2/t9yPzqdRjv3t7BRGpi//hv/aHVjB+hvuX9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GjtbEAAAA2wAAAA8AAAAAAAAAAAAAAAAAmAIAAGRycy9k&#10;b3ducmV2LnhtbFBLBQYAAAAABAAEAPUAAACJAwAAAAA=&#10;" path="m75,r,l80,r,40l75,40,5,40,,40,,,5,,75,e" filled="f" stroked="f">
                <v:path arrowok="t" o:connecttype="custom" o:connectlocs="47625,0;47625,0;50800,0;50800,25400;50800,25400;47625,25400;3175,25400;3175,25400;0,25400;0,0;0,0;3175,0;47625,0" o:connectangles="0,0,0,0,0,0,0,0,0,0,0,0,0"/>
              </v:shape>
              <v:shape id="Freeform 286" o:spid="_x0000_s1309" style="position:absolute;left:3460;top:3536;width:254;height:261;visibility:visible;mso-wrap-style:square;v-text-anchor:top" coordsize="4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ZjVsMA&#10;AADbAAAADwAAAGRycy9kb3ducmV2LnhtbESPQWvCQBSE70L/w/IKvYhuWksJ0VVCSsGT0lg8P7LP&#10;bGz2bciuGv+9Kwgeh5n5hlmsBtuKM/W+cazgfZqAIK6cbrhW8Lf7maQgfEDW2DomBVfysFq+jBaY&#10;aXfhXzqXoRYRwj5DBSaELpPSV4Ys+qnriKN3cL3FEGVfS93jJcJtKz+S5EtabDguGOyoMFT9lyer&#10;wJ82w3hzLPJips02t+Wevou9Um+vQz4HEWgIz/CjvdYK0k+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ZjVsMAAADbAAAADwAAAAAAAAAAAAAAAACYAgAAZHJzL2Rv&#10;d25yZXYueG1sUEsFBgAAAAAEAAQA9QAAAIgDAAAAAA==&#10;" path="m40,r,l40,5r,36l5,41,,41,,5,5,,40,e" filled="f" stroked="f">
                <v:path arrowok="t" o:connecttype="custom" o:connectlocs="25400,0;25400,0;25400,3175;25400,26035;25400,26035;25400,26035;3175,26035;3175,26035;0,26035;0,3175;0,3175;3175,0;25400,0" o:connectangles="0,0,0,0,0,0,0,0,0,0,0,0,0"/>
              </v:shape>
              <v:shape id="Freeform 287" o:spid="_x0000_s1310"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1zMUA&#10;AADbAAAADwAAAGRycy9kb3ducmV2LnhtbESPQWvCQBSE74L/YXlCb7rRosbUVUqh0EopNLbo8TX7&#10;3ASzb0N2q/HfdwXB4zAz3zDLdWdrcaLWV44VjEcJCOLC6YqNgu/t6zAF4QOyxtoxKbiQh/Wq31ti&#10;pt2Zv+iUByMihH2GCsoQmkxKX5Rk0Y9cQxy9g2sthihbI3WL5wi3tZwkyUxarDgulNjQS0nFMf+z&#10;Csz4B1PTTCcfu81+977g38fuc67Uw6B7fgIRqAv38K39phWkU7h+i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W3XMxQAAANsAAAAPAAAAAAAAAAAAAAAAAJgCAABkcnMv&#10;ZG93bnJldi54bWxQSwUGAAAAAAQABAD1AAAAigMAAAAA&#10;" path="m75,r,l80,5r,35l75,45,5,45,,40,,5,5,,75,e" filled="f" stroked="f">
                <v:path arrowok="t" o:connecttype="custom" o:connectlocs="47625,0;47625,0;50800,3175;50800,25400;50800,25400;47625,28575;3175,28575;3175,28575;0,25400;0,3175;0,3175;3175,0;47625,0" o:connectangles="0,0,0,0,0,0,0,0,0,0,0,0,0"/>
              </v:shape>
              <v:shape id="Freeform 288" o:spid="_x0000_s1311" style="position:absolute;left:3460;top:4146;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Z8AA&#10;AADbAAAADwAAAGRycy9kb3ducmV2LnhtbESPzarCMBSE94LvEI7gTlOvKFKNIl4UwZU/G3eH5tgU&#10;m5PSRFvf3giCy2FmvmEWq9aW4km1LxwrGA0TEMSZ0wXnCi7n7WAGwgdkjaVjUvAiD6tlt7PAVLuG&#10;j/Q8hVxECPsUFZgQqlRKnxmy6IeuIo7ezdUWQ5R1LnWNTYTbUv4lyVRaLDguGKxoYyi7nx5WwURf&#10;D3zQyfh/d0XXGNPm69tRqX6vXc9BBGrDL/xt77WC2RQ+X+IP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FZ8AAAADbAAAADwAAAAAAAAAAAAAAAACYAgAAZHJzL2Rvd25y&#10;ZXYueG1sUEsFBgAAAAAEAAQA9QAAAIUDAAAAAA==&#10;" path="m40,r,l40,35r,5l5,40,,35,,,5,,40,e" filled="f" stroked="f">
                <v:path arrowok="t" o:connecttype="custom" o:connectlocs="25400,0;25400,0;25400,0;25400,22225;25400,22225;25400,25400;3175,25400;3175,25400;0,22225;0,0;0,0;3175,0;25400,0" o:connectangles="0,0,0,0,0,0,0,0,0,0,0,0,0"/>
              </v:shape>
              <v:shape id="Freeform 289" o:spid="_x0000_s1312"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I1cQA&#10;AADbAAAADwAAAGRycy9kb3ducmV2LnhtbESPQWsCMRSE7wX/Q3hCbzWrh1a3RmkFtdJTVxG9vW5e&#10;N0s3L0sSdf33Rij0OMzMN8x03tlGnMmH2rGC4SADQVw6XXOlYLddPo1BhIissXFMCq4UYD7rPUwx&#10;1+7CX3QuYiUShEOOCkyMbS5lKA1ZDAPXEifvx3mLMUlfSe3xkuC2kaMse5YWa04LBltaGCp/i5NV&#10;UPvJZv0+WR2PxcEMl9/a70fmU6nHfvf2CiJSF//Df+0PrWD8Avcv6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9iNXEAAAA2wAAAA8AAAAAAAAAAAAAAAAAmAIAAGRycy9k&#10;b3ducmV2LnhtbFBLBQYAAAAABAAEAPUAAACJAwAAAAA=&#10;" path="m75,r,l80,r,40l75,40r-65,l,30,,,5,,75,e" filled="f" stroked="f">
                <v:path arrowok="t" o:connecttype="custom" o:connectlocs="47625,0;47625,0;50800,0;50800,25400;50800,25400;47625,25400;6350,25400;6350,25400;0,19050;0,0;0,0;3175,0;47625,0" o:connectangles="0,0,0,0,0,0,0,0,0,0,0,0,0"/>
              </v:shape>
              <v:shape id="Freeform 290" o:spid="_x0000_s1313" style="position:absolute;left:3492;top:4718;width:222;height:254;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0UoL4A&#10;AADbAAAADwAAAGRycy9kb3ducmV2LnhtbERPTYvCMBC9L/gfwgheFk3tYSnVKCoseLWWBW9DMzbF&#10;ZFKarNZ/bw6Cx8f7Xm9HZ8WdhtB5VrBcZCCIG687bhXU5995ASJEZI3WMyl4UoDtZvK1xlL7B5/o&#10;XsVWpBAOJSowMfallKEx5DAsfE+cuKsfHMYEh1bqAR8p3FmZZ9mPdNhxajDY08FQc6v+nYK/Kpfn&#10;S36pl8X++1Zra0+9sUrNpuNuBSLSGD/it/uoFRRpbPqSfoD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OdFKC+AAAA2wAAAA8AAAAAAAAAAAAAAAAAmAIAAGRycy9kb3ducmV2&#10;LnhtbFBLBQYAAAAABAAEAPUAAACDAwAAAAA=&#10;" path="m35,r,l35,5r,35l,40,,5,,,35,e" filled="f" stroked="f">
                <v:path arrowok="t" o:connecttype="custom" o:connectlocs="22225,0;22225,0;22225,3175;22225,25400;22225,25400;22225,25400;0,25400;0,25400;0,25400;0,3175;0,3175;0,0;22225,0" o:connectangles="0,0,0,0,0,0,0,0,0,0,0,0,0"/>
              </v:shape>
              <v:shape id="Freeform 291" o:spid="_x0000_s1314" style="position:absolute;left:3429;top:5035;width:317;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miDMEA&#10;AADbAAAADwAAAGRycy9kb3ducmV2LnhtbESPT4vCMBTE74LfITxhb5rqYXG7RhH/gOzNrnt/2zyb&#10;ss1LaWJNv/1GEDwOM/MbZrWJthE9db52rGA+y0AQl07XXCm4fB+nSxA+IGtsHJOCgTxs1uPRCnPt&#10;7nymvgiVSBD2OSowIbS5lL40ZNHPXEucvKvrLIYku0rqDu8Jbhu5yLJ3abHmtGCwpZ2h8q+4WQXX&#10;3+Hr1BZFf4sh7uWBze5niEq9TeL2E0SgGF7hZ/ukFSw/4PEl/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5ogzBAAAA2wAAAA8AAAAAAAAAAAAAAAAAmAIAAGRycy9kb3du&#10;cmV2LnhtbFBLBQYAAAAABAAEAPUAAACGAwAAAAA=&#10;" path="m45,r,l50,r,36l45,41,,41,,,45,e" filled="f" stroked="f">
                <v:path arrowok="t" o:connecttype="custom" o:connectlocs="28575,0;28575,0;31750,0;31750,22860;31750,22860;28575,26035;0,26035;0,26035;0,0;28575,0" o:connectangles="0,0,0,0,0,0,0,0,0,0"/>
              </v:shape>
              <v:shape id="Freeform 292" o:spid="_x0000_s1315"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FtuMAA&#10;AADbAAAADwAAAGRycy9kb3ducmV2LnhtbERPy4rCMBTdC/5DuMLsNJ1ZiHZMiwhFFyr4WLi8NHfS&#10;Ms1NbTK28/dmIbg8nPcqH2wjHtT52rGCz1kCgrh0umaj4HoppgsQPiBrbByTgn/ykGfj0QpT7Xo+&#10;0eMcjIgh7FNUUIXQplL6siKLfuZa4sj9uM5iiLAzUnfYx3DbyK8kmUuLNceGClvaVFT+nv+sgmNx&#10;2Cx2/booyn3Crbmb7e3YK/UxGdbfIAIN4S1+uXdawTKuj1/iD5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FtuMAAAADbAAAADwAAAAAAAAAAAAAAAACYAgAAZHJzL2Rvd25y&#10;ZXYueG1sUEsFBgAAAAAEAAQA9QAAAIUDAAAAAA==&#10;" path="m45,r,l50,5r,40l45,50,,50,,45,,5,,,45,e" filled="f" stroked="f">
                <v:path arrowok="t" o:connecttype="custom" o:connectlocs="28575,0;28575,0;31750,3175;31750,28575;31750,28575;28575,31750;0,31750;0,31750;0,28575;0,3175;0,3175;0,0;28575,0" o:connectangles="0,0,0,0,0,0,0,0,0,0,0,0,0"/>
              </v:shape>
              <v:shape id="Freeform 293" o:spid="_x0000_s1316" style="position:absolute;left:346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v4XsUA&#10;AADbAAAADwAAAGRycy9kb3ducmV2LnhtbESPQWsCMRSE7wX/Q3hCbzW7Fkq7GkVbhYKHUvXi7bF5&#10;Joubl3UT3d1/3xQKPQ4z8w0zX/auFndqQ+VZQT7JQBCXXldsFBwP26dXECEia6w9k4KBAiwXo4c5&#10;Ftp3/E33fTQiQTgUqMDG2BRShtKSwzDxDXHyzr51GJNsjdQtdgnuajnNshfpsOK0YLGhd0vlZX9z&#10;CrrVab057+z04/lr2A75zlzxZJR6HPerGYhIffwP/7U/tYK3HH6/p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2/hexQAAANsAAAAPAAAAAAAAAAAAAAAAAJgCAABkcnMv&#10;ZG93bnJldi54bWxQSwUGAAAAAAQABAD1AAAAigMAAAAA&#10;" path="m40,l5,,,,,35r5,5l40,40r5,-5l45,,40,e" filled="f" stroked="f">
                <v:path arrowok="t" o:connecttype="custom" o:connectlocs="25400,0;3175,0;3175,0;0,0;0,22225;0,22225;3175,25400;25400,25400;25400,25400;28575,22225;28575,0;28575,0;25400,0;25400,0" o:connectangles="0,0,0,0,0,0,0,0,0,0,0,0,0,0"/>
              </v:shape>
              <v:shape id="Freeform 294" o:spid="_x0000_s1317"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O9kMUA&#10;AADbAAAADwAAAGRycy9kb3ducmV2LnhtbESPQWsCMRSE7wX/Q3hCbzXrHkp3NUoV1BZP3Zait+fm&#10;uVm6eVmSVLf/vhEKPQ4z8w0zXw62ExfyoXWsYDrJQBDXTrfcKPh43zw8gQgRWWPnmBT8UIDlYnQ3&#10;x1K7K7/RpYqNSBAOJSowMfallKE2ZDFMXE+cvLPzFmOSvpHa4zXBbSfzLHuUFltOCwZ7Whuqv6pv&#10;q6D1xetuVWyPx+pgppuT9p+52St1Px6eZyAiDfE//Nd+0QqKHG5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72QxQAAANsAAAAPAAAAAAAAAAAAAAAAAJgCAABkcnMv&#10;ZG93bnJldi54bWxQSwUGAAAAAAQABAD1AAAAigMAAAAA&#10;" path="m75,l5,,,,,40r5,l75,40r5,l80,,75,e" filled="f" stroked="f">
                <v:path arrowok="t" o:connecttype="custom" o:connectlocs="47625,0;3175,0;3175,0;0,0;0,25400;0,25400;3175,25400;47625,25400;47625,25400;50800,25400;50800,0;50800,0;47625,0;47625,0" o:connectangles="0,0,0,0,0,0,0,0,0,0,0,0,0,0"/>
              </v:shape>
              <v:shape id="Freeform 295" o:spid="_x0000_s1318" style="position:absolute;left:346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xUj8MA&#10;AADbAAAADwAAAGRycy9kb3ducmV2LnhtbESP0YrCMBRE3wX/IVzBF9F0FUSrUXRB2H3YBa0fcG2u&#10;TbW5KU3U+vdmYcHHYWbOMMt1aytxp8aXjhV8jBIQxLnTJRcKjtluOAPhA7LGyjEpeJKH9arbWWKq&#10;3YP3dD+EQkQI+xQVmBDqVEqfG7LoR64mjt7ZNRZDlE0hdYOPCLeVHCfJVFosOS4YrOnTUH493KyC&#10;/fRit6fB8+d7o1tzvNSZ/eVMqX6v3SxABGrDO/zf/tIK5hP4+x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xUj8MAAADbAAAADwAAAAAAAAAAAAAAAACYAgAAZHJzL2Rv&#10;d25yZXYueG1sUEsFBgAAAAAEAAQA9QAAAIgDAAAAAA==&#10;" path="m40,l5,,,5,,41r5,l40,41r5,l45,5,40,e" filled="f" stroked="f">
                <v:path arrowok="t" o:connecttype="custom" o:connectlocs="25400,0;3175,0;3175,0;0,3175;0,26035;0,26035;3175,26035;25400,26035;25400,26035;28575,26035;28575,3175;28575,3175;25400,0;25400,0" o:connectangles="0,0,0,0,0,0,0,0,0,0,0,0,0,0"/>
              </v:shape>
              <v:shape id="Freeform 296" o:spid="_x0000_s1319"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5GisUA&#10;AADbAAAADwAAAGRycy9kb3ducmV2LnhtbESPW2sCMRSE34X+h3AKfdOsl3pZjSJCwYoI1Rb7eLo5&#10;Zhc3J8sm6vbfG6HQx2FmvmFmi8aW4kq1Lxwr6HYSEMSZ0wUbBZ+Ht/YYhA/IGkvHpOCXPCzmT60Z&#10;ptrd+IOu+2BEhLBPUUEeQpVK6bOcLPqOq4ijd3K1xRBlbaSu8RbhtpS9JBlKiwXHhRwrWuWUnfcX&#10;q8B0v3Bsqtfe9rj5Pr5P+Kff7EZKvTw3yymIQE34D/+111rBZAC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kaKxQAAANsAAAAPAAAAAAAAAAAAAAAAAJgCAABkcnMv&#10;ZG93bnJldi54bWxQSwUGAAAAAAQABAD1AAAAigMAAAAA&#10;" path="m75,l5,,,5,,40r5,5l75,45r5,-5l80,5,75,e" filled="f" stroked="f">
                <v:path arrowok="t" o:connecttype="custom" o:connectlocs="47625,0;3175,0;3175,0;0,3175;0,25400;0,25400;3175,28575;47625,28575;47625,28575;50800,25400;50800,3175;50800,3175;47625,0;47625,0" o:connectangles="0,0,0,0,0,0,0,0,0,0,0,0,0,0"/>
              </v:shape>
              <v:shape id="Freeform 297" o:spid="_x0000_s1320" style="position:absolute;left:346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XcUA&#10;AADbAAAADwAAAGRycy9kb3ducmV2LnhtbESPQWsCMRSE74X+h/AKvdWslopdjWJtBcGDaL14e2ye&#10;ydLNy7pJ3d1/b4RCj8PMfMPMFp2rxJWaUHpWMBxkIIgLr0s2Co7f65cJiBCRNVaeSUFPARbzx4cZ&#10;5tq3vKfrIRqRIBxyVGBjrHMpQ2HJYRj4mjh5Z984jEk2RuoG2wR3lRxl2Vg6LDktWKxpZan4Ofw6&#10;Be3y9PF13trR5+uuX/fDrbngySj1/NQtpyAidfE//NfeaAXvb3D/k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4P5dxQAAANsAAAAPAAAAAAAAAAAAAAAAAJgCAABkcnMv&#10;ZG93bnJldi54bWxQSwUGAAAAAAQABAD1AAAAigMAAAAA&#10;" path="m40,l5,,,,,35r5,5l40,40r5,-5l45,,40,e" filled="f" stroked="f">
                <v:path arrowok="t" o:connecttype="custom" o:connectlocs="25400,0;3175,0;3175,0;0,0;0,22225;0,22225;3175,25400;25400,25400;25400,25400;28575,22225;28575,0;28575,0;25400,0;25400,0" o:connectangles="0,0,0,0,0,0,0,0,0,0,0,0,0,0"/>
              </v:shape>
              <v:shape id="Freeform 298" o:spid="_x0000_s1321"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7k8UA&#10;AADbAAAADwAAAGRycy9kb3ducmV2LnhtbESPT2sCMRTE74V+h/AK3mpWD+JujdIK/sNTt6XU2+vm&#10;dbN087IkUddvb4SCx2FmfsPMFr1txYl8aBwrGA0zEMSV0w3XCj4/Vs9TECEia2wdk4ILBVjMHx9m&#10;WGh35nc6lbEWCcKhQAUmxq6QMlSGLIah64iT9+u8xZikr6X2eE5w28pxlk2kxYbTgsGOloaqv/Jo&#10;FTQ+323e8vXhUH6b0epH+6+x2Ss1eOpfX0BE6uM9/N/eagX5BG5f0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LuTxQAAANsAAAAPAAAAAAAAAAAAAAAAAJgCAABkcnMv&#10;ZG93bnJldi54bWxQSwUGAAAAAAQABAD1AAAAigMAAAAA&#10;" path="m75,l5,,,,,30,10,40r65,l80,40,80,,75,e" filled="f" stroked="f">
                <v:path arrowok="t" o:connecttype="custom" o:connectlocs="47625,0;3175,0;3175,0;0,0;0,19050;0,19050;6350,25400;47625,25400;47625,25400;50800,25400;50800,0;50800,0;47625,0;47625,0" o:connectangles="0,0,0,0,0,0,0,0,0,0,0,0,0,0"/>
              </v:shape>
              <v:shape id="Freeform 299" o:spid="_x0000_s1322" style="position:absolute;left:3492;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9x8QA&#10;AADbAAAADwAAAGRycy9kb3ducmV2LnhtbESPT2vCQBTE7wW/w/IEb3WjiNHoKtpSLPTkP/D4zD6T&#10;4O7bkN1o+u27hUKPw8z8hlmuO2vEgxpfOVYwGiYgiHOnKy4UnI4frzMQPiBrNI5JwTd5WK96L0vM&#10;tHvynh6HUIgIYZ+hgjKEOpPS5yVZ9ENXE0fv5hqLIcqmkLrBZ4RbI8dJMpUWK44LJdb0VlJ+P7RW&#10;QZvuLrvz/Pp1bs3k3aTTre2OW6UG/W6zABGoC//hv/anVjBP4f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0fcfEAAAA2wAAAA8AAAAAAAAAAAAAAAAAmAIAAGRycy9k&#10;b3ducmV2LnhtbFBLBQYAAAAABAAEAPUAAACJAwAAAAA=&#10;" path="m35,l,,,5,,40r,5l35,45r5,-5l40,5,35,e" filled="f" stroked="f">
                <v:path arrowok="t" o:connecttype="custom" o:connectlocs="22225,0;0,0;0,0;0,3175;0,25400;0,25400;0,28575;22225,28575;22225,28575;25400,25400;25400,3175;25400,3175;22225,0;22225,0" o:connectangles="0,0,0,0,0,0,0,0,0,0,0,0,0,0"/>
              </v:shape>
              <v:shape id="Freeform 300" o:spid="_x0000_s1323" style="position:absolute;left:3429;top:5003;width:317;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6b5MIA&#10;AADbAAAADwAAAGRycy9kb3ducmV2LnhtbERPz2vCMBS+D/wfwhN2GTOZONmqUURQPAyGOnt+NM+2&#10;2Lx0SdbW/345DHb8+H4v14NtREc+1I41vEwUCOLCmZpLDV/n3fMbiBCRDTaOScOdAqxXo4clZsb1&#10;fKTuFEuRQjhkqKGKsc2kDEVFFsPEtcSJuzpvMSboS2k89incNnKq1FxarDk1VNjStqLidvqxGi65&#10;f33azT5IdRdUs+/P/b3Pc60fx8NmASLSEP/Ff+6D0fCexqYv6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jpvkwgAAANsAAAAPAAAAAAAAAAAAAAAAAJgCAABkcnMvZG93&#10;bnJldi54bWxQSwUGAAAAAAQABAD1AAAAhwMAAAAA&#10;" path="m45,l,,,46r45,l50,41,50,5,45,e" filled="f" stroked="f">
                <v:path arrowok="t" o:connecttype="custom" o:connectlocs="28575,0;0,0;0,0;0,29210;28575,29210;28575,29210;31750,26035;31750,3175;31750,3175;28575,0;28575,0" o:connectangles="0,0,0,0,0,0,0,0,0,0,0"/>
              </v:shape>
              <v:shape id="Freeform 301" o:spid="_x0000_s1324"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EJcQA&#10;AADbAAAADwAAAGRycy9kb3ducmV2LnhtbESPQWvCQBSE7wX/w/KE3urGHopGVxEh1EMNVHvo8bH7&#10;3ASzb9PsNkn/vSsIPQ4z8w2z3o6uET11ofasYD7LQBBrb2q2Cr7OxcsCRIjIBhvPpOCPAmw3k6c1&#10;5sYP/En9KVqRIBxyVFDF2OZSBl2RwzDzLXHyLr5zGJPsrDQdDgnuGvmaZW/SYc1pocKW9hXp6+nX&#10;KSiL435xGHZFoT8ybu2Pff8uB6Wep+NuBSLSGP/Dj/bBKFgu4f4l/QC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LxCXEAAAA2wAAAA8AAAAAAAAAAAAAAAAAmAIAAGRycy9k&#10;b3ducmV2LnhtbFBLBQYAAAAABAAEAPUAAACJAwAAAAA=&#10;" path="m45,l,,,5,,45r,5l45,50r5,-5l50,5,45,e" filled="f" stroked="f">
                <v:path arrowok="t" o:connecttype="custom" o:connectlocs="28575,0;0,0;0,0;0,3175;0,28575;0,28575;0,31750;28575,31750;28575,31750;31750,28575;31750,3175;31750,3175;28575,0;28575,0" o:connectangles="0,0,0,0,0,0,0,0,0,0,0,0,0,0"/>
              </v:shape>
              <v:shape id="Freeform 302" o:spid="_x0000_s1325"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0yMYA&#10;AADcAAAADwAAAGRycy9kb3ducmV2LnhtbESPQW/CMAyF75P2HyIj7TKNhB0mVgiomoS0yw4DRDla&#10;jWkLjdM1Ge3+/XxA4mbrPb/3ebkefauu1McmsIXZ1IAiLoNruLKw321e5qBiQnbYBiYLfxRhvXp8&#10;WGLmwsDfdN2mSkkIxwwt1Cl1mdaxrMljnIaOWLRT6D0mWftKux4HCfetfjXmTXtsWBpq7OijpvKy&#10;/fUWvt6fm9n5WAxxM//JD3lxaY+FsfZpMuYLUInGdDffrj+d4BvBl2dkAr3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y0yMYAAADcAAAADwAAAAAAAAAAAAAAAACYAgAAZHJz&#10;L2Rvd25yZXYueG1sUEsFBgAAAAAEAAQA9QAAAIsDAAAAAA==&#10;" path="m,186r15,l15,90,20,60,30,40,50,25,65,15r5,l85,25r20,15l115,65r5,25l120,186r15,l135,85,130,70,125,55,110,30,90,10,70,,45,10,25,30,10,55,5,70,,85,,186xe" stroked="f">
                <v:path arrowok="t" o:connecttype="custom" o:connectlocs="0,118110;9525,118110;9525,57150;9525,57150;12700,38100;19050,25400;31750,15875;41275,9525;44450,9525;44450,9525;53975,15875;66675,25400;73025,41275;76200,57150;76200,57150;76200,118110;85725,118110;85725,53975;85725,53975;82550,44450;79375,34925;69850,19050;57150,6350;44450,0;44450,0;28575,6350;15875,19050;6350,34925;3175,44450;0,53975;0,118110" o:connectangles="0,0,0,0,0,0,0,0,0,0,0,0,0,0,0,0,0,0,0,0,0,0,0,0,0,0,0,0,0,0,0"/>
              </v:shape>
              <v:shape id="Freeform 303" o:spid="_x0000_s1326"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WE8AA&#10;AADcAAAADwAAAGRycy9kb3ducmV2LnhtbERPTWsCMRC9C/6HMEJv3UQtZdkaRQShPbrtxduwme4u&#10;biYhibr21xuh4G0e73NWm9EO4kIh9o41zAsFgrhxpudWw8/3/rUEEROywcExabhRhM16OllhZdyV&#10;D3SpUytyCMcKNXQp+UrK2HRkMRbOE2fu1wWLKcPQShPwmsPtIBdKvUuLPeeGDj3tOmpO9dlqCOF4&#10;+PJhGeq3/fIvelUu2lup9cts3H6ASDSmp/jf/WnyfDWHxzP5Ar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VWE8AAAADcAAAADwAAAAAAAAAAAAAAAACYAgAAZHJzL2Rvd25y&#10;ZXYueG1sUEsFBgAAAAAEAAQA9QAAAIUDAAAAAA==&#10;" path="m70,r,l90,10r20,20l125,55r5,15l135,85r,101l120,186r5,-96l120,65,105,40,90,25,70,10r-5,l50,20,30,40,20,60,15,90r,96l,186,,85,5,70,10,55,25,30,45,10,70,xm70,r,l45,10,25,30,10,55,5,70,,85,,186r15,l15,90,20,60,30,40,50,25,65,15r5,l85,25r20,15l115,65r5,25l120,186r15,l135,85,130,70,125,55,110,30,90,10,70,xm120,186r,xe" fillcolor="black" stroked="f">
                <v:path arrowok="t" o:connecttype="custom" o:connectlocs="44450,0;69850,19050;82550,44450;85725,118110;76200,118110;79375,57150;66675,25400;44450,6350;44450,6350;41275,6350;41275,6350;19050,25400;9525,57150;0,118110;0,53975;6350,34925;28575,6350;44450,0;28575,6350;6350,34925;0,53975;9525,118110;9525,57150;19050,25400;41275,9525;44450,9525;66675,25400;76200,57150;76200,118110;85725,53975;82550,44450;69850,19050;44450,0;76200,118110;76200,118110;76200,118110" o:connectangles="0,0,0,0,0,0,0,0,0,0,0,0,0,0,0,0,0,0,0,0,0,0,0,0,0,0,0,0,0,0,0,0,0,0,0,0"/>
                <o:lock v:ext="edit" verticies="t"/>
              </v:shape>
              <v:shape id="Freeform 304" o:spid="_x0000_s1327"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SDnsIA&#10;AADcAAAADwAAAGRycy9kb3ducmV2LnhtbERP32vCMBB+H+x/CDfwbaYTFK3GUgYbgr5MC+LbmZxt&#10;WXMpSabdf78MBN/u4/t5q2KwnbiSD61jBW/jDASxdqblWkF1+HidgwgR2WDnmBT8UoBi/fy0wty4&#10;G3/RdR9rkUI45KigibHPpQy6IYth7HrixF2ctxgT9LU0Hm8p3HZykmUzabHl1NBgT+8N6e/9j1Uw&#10;q6Zlx8d62Olq9zk/bf1Cx7NSo5ehXIKINMSH+O7emDQ/m8D/M+kC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IOewgAAANwAAAAPAAAAAAAAAAAAAAAAAJgCAABkcnMvZG93&#10;bnJldi54bWxQSwUGAAAAAAQABAD1AAAAhwMAAAAA&#10;" path="m70,r,l90,10r20,20l125,55r5,15l135,85r,101l120,186r5,-96l120,65,105,40,90,25,70,10r-5,l50,20,30,40,20,60,15,90r,96l,186,,85,5,70,10,55,25,30,45,10,70,e" filled="f" stroked="f">
                <v:path arrowok="t" o:connecttype="custom" o:connectlocs="44450,0;44450,0;57150,6350;69850,19050;79375,34925;82550,44450;85725,53975;85725,118110;76200,118110;76200,118110;79375,57150;79375,57150;76200,41275;66675,25400;57150,15875;44450,6350;44450,6350;44450,6350;41275,6350;41275,6350;41275,6350;41275,6350;31750,12700;19050,25400;12700,38100;9525,57150;9525,118110;0,118110;0,53975;0,53975;3175,44450;6350,34925;15875,19050;28575,6350;44450,0" o:connectangles="0,0,0,0,0,0,0,0,0,0,0,0,0,0,0,0,0,0,0,0,0,0,0,0,0,0,0,0,0,0,0,0,0,0,0"/>
              </v:shape>
              <v:shape id="Freeform 305" o:spid="_x0000_s1328"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gmBcIA&#10;AADcAAAADwAAAGRycy9kb3ducmV2LnhtbERPTWsCMRC9C/6HMEJvmtWi2K1RRLAIeqldKL1Nk3F3&#10;cTNZklTXf2+Egrd5vM9ZrDrbiAv5UDtWMB5lIIi1MzWXCoqv7XAOIkRkg41jUnCjAKtlv7fA3Lgr&#10;f9LlGEuRQjjkqKCKsc2lDLoii2HkWuLEnZy3GBP0pTQeryncNnKSZTNpsebUUGFLm4r0+fhnFcyK&#10;6brh77I76OLwMf/Z+zcdf5V6GXTrdxCRuvgU/7t3Js3PXuHxTLp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CYFwgAAANwAAAAPAAAAAAAAAAAAAAAAAJgCAABkcnMvZG93&#10;bnJldi54bWxQSwUGAAAAAAQABAD1AAAAhwMAAAAA&#10;" path="m70,r,l45,10,25,30,10,55,5,70,,85,,186r15,l15,90,20,60,30,40,50,25,65,15r5,l85,25r20,15l115,65r5,25l120,186r15,l135,85,130,70,125,55,110,30,90,10,70,e" filled="f" stroked="f">
                <v:path arrowok="t" o:connecttype="custom" o:connectlocs="44450,0;44450,0;28575,6350;15875,19050;6350,34925;3175,44450;0,53975;0,118110;9525,118110;9525,57150;9525,57150;12700,38100;19050,25400;31750,15875;41275,9525;44450,9525;44450,9525;53975,15875;66675,25400;73025,41275;76200,57150;76200,57150;76200,118110;85725,118110;85725,53975;85725,53975;82550,44450;79375,34925;69850,19050;57150,6350;44450,0;44450,0" o:connectangles="0,0,0,0,0,0,0,0,0,0,0,0,0,0,0,0,0,0,0,0,0,0,0,0,0,0,0,0,0,0,0,0"/>
              </v:shape>
              <v:rect id="Rectangle 306" o:spid="_x0000_s1329" style="position:absolute;left:3302;top:5645;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dEcMA&#10;AADcAAAADwAAAGRycy9kb3ducmV2LnhtbERP22rCQBB9F/oPyxT6IrppESkxGylCaSgFMV6eh+yY&#10;BLOzMbtN0r93BaFvczjXSdajaURPnastK3idRyCIC6trLhUc9p+zdxDOI2tsLJOCP3KwTp8mCcba&#10;DryjPvelCCHsYlRQed/GUrqiIoNublviwJ1tZ9AH2JVSdziEcNPItyhaSoM1h4YKW9pUVFzyX6Ng&#10;KLb9af/zJbfTU2b5ml03+fFbqZfn8WMFwtPo/8UPd6bD/GgB92fCB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mdEcMAAADcAAAADwAAAAAAAAAAAAAAAACYAgAAZHJzL2Rv&#10;d25yZXYueG1sUEsFBgAAAAAEAAQA9QAAAIgDAAAAAA==&#10;" filled="f" stroked="f"/>
              <v:shape id="Freeform 307" o:spid="_x0000_s1330"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Cb28MA&#10;AADcAAAADwAAAGRycy9kb3ducmV2LnhtbERPTWvCQBC9F/wPywjedBOltUTXINJCWxCtLXodsmMS&#10;zM6G7JrEf+8WhN7m8T5nmfamEi01rrSsIJ5EIIgzq0vOFfz+vI9fQTiPrLGyTApu5CBdDZ6WmGjb&#10;8Te1B5+LEMIuQQWF93UipcsKMugmtiYO3Nk2Bn2ATS51g10IN5WcRtGLNFhyaCiwpk1B2eVwNQr4&#10;7fM2i7925/lxP3VbLuW1P0mlRsN+vQDhqff/4of7Q4f50TP8PRMu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Cb28MAAADcAAAADwAAAAAAAAAAAAAAAACYAgAAZHJzL2Rv&#10;d25yZXYueG1sUEsFBgAAAAAEAAQA9QAAAIgDAAAAAA==&#10;" path="m305,l290,15r-5,5l280,20,20,20r-5,l15,15,,,305,xe" stroked="f">
                <v:path arrowok="t" o:connecttype="custom" o:connectlocs="193675,0;184150,9525;184150,9525;180975,12700;177800,12700;12700,12700;12700,12700;9525,12700;9525,9525;0,0;193675,0" o:connectangles="0,0,0,0,0,0,0,0,0,0,0"/>
              </v:shape>
              <v:shape id="Freeform 308" o:spid="_x0000_s1331"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ncEA&#10;AADcAAAADwAAAGRycy9kb3ducmV2LnhtbERPzYrCMBC+C75DmAUvookeXOkaZREURVyo+gBDM7Z1&#10;m0lpYq1vb4SFvc3H9zuLVWcr0VLjS8caJmMFgjhzpuRcw+W8Gc1B+IBssHJMGp7kYbXs9xaYGPfg&#10;lNpTyEUMYZ+ghiKEOpHSZwVZ9GNXE0fu6hqLIcIml6bBRwy3lZwqNZMWS44NBda0Lij7Pd2thmo/&#10;VDeZ2md2oethaz+Pt/YnaD346L6/QATqwr/4z70zcb6awfuZeIF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P/p3BAAAA3AAAAA8AAAAAAAAAAAAAAAAAmAIAAGRycy9kb3du&#10;cmV2LnhtbFBLBQYAAAAABAAEAPUAAACGAwAAAAA=&#10;" path="m305,l290,15r-10,5l20,20,15,15,,,305,xm305,l,,15,15r,5l20,20r260,l285,20r5,-5l305,xe" fillcolor="black" stroked="f">
                <v:path arrowok="t" o:connecttype="custom" o:connectlocs="193675,0;184150,9525;184150,9525;177800,12700;12700,12700;12700,12700;12700,12700;9525,9525;0,0;193675,0;193675,0;0,0;9525,9525;9525,9525;9525,12700;12700,12700;177800,12700;177800,12700;180975,12700;184150,9525;193675,0;193675,0" o:connectangles="0,0,0,0,0,0,0,0,0,0,0,0,0,0,0,0,0,0,0,0,0,0"/>
                <o:lock v:ext="edit" verticies="t"/>
              </v:shape>
              <v:shape id="Freeform 309" o:spid="_x0000_s1332"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2iMEA&#10;AADcAAAADwAAAGRycy9kb3ducmV2LnhtbERPS2sCMRC+F/ofwhS81aw9tLI1ihWKxZvP87CZbhY3&#10;k3Qz6uqvN4VCb/PxPWcy632rztSlJrCB0bAARVwF23BtYLf9fB6DSoJssQ1MBq6UYDZ9fJhgacOF&#10;13TeSK1yCKcSDTiRWGqdKkce0zBE4sx9h86jZNjV2nZ4yeG+1S9F8ao9NpwbHEZaOKqOm5M3EJaS&#10;fpaHhdxO69HBfexXMcWVMYOnfv4OSqiXf/Gf+8vm+cUb/D6TL9DT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5tojBAAAA3AAAAA8AAAAAAAAAAAAAAAAAmAIAAGRycy9kb3du&#10;cmV2LnhtbFBLBQYAAAAABAAEAPUAAACGAwAAAAA=&#10;" path="m305,l290,15r-10,5l20,20,15,15,,,305,e" filled="f" stroked="f">
                <v:path arrowok="t" o:connecttype="custom" o:connectlocs="193675,0;184150,9525;184150,9525;177800,12700;12700,12700;12700,12700;12700,12700;9525,9525;0,0;193675,0" o:connectangles="0,0,0,0,0,0,0,0,0,0"/>
              </v:shape>
              <v:shape id="Freeform 310" o:spid="_x0000_s1333"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i+sMA&#10;AADcAAAADwAAAGRycy9kb3ducmV2LnhtbESPQU8CQQyF7yb8h0lJvMksHoxZGYiSGAw3UDk3O3Vn&#10;405n3Cmw+uvtgYRbm/f63tfFaoy9OdFQusQO5rMKDHGTfMetg4/317tHMEWQPfaJycEvFVgtJzcL&#10;rH06845Oe2mNhnCp0UEQybW1pQkUscxSJlbtKw0RRdehtX7As4bH3t5X1YON2LE2BMy0DtR874/R&#10;QdpI+dkc1vJ33M0P4eVzm0veOnc7HZ+fwAiNcjVfrt+84ldKq8/oBHb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Yi+sMAAADcAAAADwAAAAAAAAAAAAAAAACYAgAAZHJzL2Rv&#10;d25yZXYueG1sUEsFBgAAAAAEAAQA9QAAAIgDAAAAAA==&#10;" path="m305,l,,15,15r,5l20,20r260,l285,20r5,-5l305,e" filled="f" stroked="f">
                <v:path arrowok="t" o:connecttype="custom" o:connectlocs="193675,0;0,0;9525,9525;9525,9525;9525,12700;12700,12700;177800,12700;177800,12700;180975,12700;184150,9525;193675,0;193675,0" o:connectangles="0,0,0,0,0,0,0,0,0,0,0,0"/>
              </v:shape>
            </v:group>
          </w:pict>
        </mc:Fallback>
      </mc:AlternateContent>
    </w:r>
  </w:p>
  <w:p w14:paraId="6D9AD255" w14:textId="304313B1" w:rsidR="00E91FA5" w:rsidRDefault="00E91FA5" w:rsidP="00DE255F">
    <w:pPr>
      <w:pStyle w:val="Nagwek"/>
      <w:tabs>
        <w:tab w:val="clear" w:pos="4536"/>
        <w:tab w:val="clear" w:pos="9072"/>
        <w:tab w:val="left" w:pos="2100"/>
      </w:tabs>
    </w:pPr>
  </w:p>
  <w:p w14:paraId="5C6BC40B" w14:textId="7E9E55E7" w:rsidR="00E91FA5" w:rsidRDefault="00E91FA5" w:rsidP="00041D86">
    <w:pPr>
      <w:pStyle w:val="Nagwek"/>
      <w:tabs>
        <w:tab w:val="clear" w:pos="4536"/>
        <w:tab w:val="clear" w:pos="9072"/>
        <w:tab w:val="left" w:pos="2100"/>
      </w:tabs>
      <w:jc w:val="right"/>
    </w:pPr>
  </w:p>
  <w:p w14:paraId="7544DBA3" w14:textId="16FCD3B8" w:rsidR="00E91FA5" w:rsidRDefault="00E91FA5" w:rsidP="00FA3021">
    <w:pPr>
      <w:pStyle w:val="Nagwek"/>
      <w:tabs>
        <w:tab w:val="clear" w:pos="4536"/>
        <w:tab w:val="clear" w:pos="9072"/>
        <w:tab w:val="left" w:pos="2100"/>
      </w:tabs>
    </w:pPr>
  </w:p>
  <w:p w14:paraId="79246A3E" w14:textId="490BE0A6" w:rsidR="00E91FA5" w:rsidRDefault="00E91FA5" w:rsidP="00FA3021">
    <w:pPr>
      <w:pStyle w:val="Nagwek"/>
      <w:tabs>
        <w:tab w:val="clear" w:pos="4536"/>
        <w:tab w:val="clear" w:pos="9072"/>
        <w:tab w:val="left" w:pos="2100"/>
      </w:tabs>
    </w:pPr>
  </w:p>
  <w:p w14:paraId="2044EFEB" w14:textId="77777777" w:rsidR="00E91FA5" w:rsidRDefault="00E91FA5" w:rsidP="00FA3021">
    <w:pPr>
      <w:pStyle w:val="Nagwek"/>
      <w:tabs>
        <w:tab w:val="clear" w:pos="4536"/>
        <w:tab w:val="clear" w:pos="9072"/>
        <w:tab w:val="left" w:pos="21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0B9"/>
    <w:multiLevelType w:val="hybridMultilevel"/>
    <w:tmpl w:val="F5EC27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3872E5"/>
    <w:multiLevelType w:val="hybridMultilevel"/>
    <w:tmpl w:val="4664EA6E"/>
    <w:lvl w:ilvl="0" w:tplc="14F07B8C">
      <w:start w:val="1"/>
      <w:numFmt w:val="decimal"/>
      <w:lvlText w:val="%1)"/>
      <w:lvlJc w:val="left"/>
      <w:pPr>
        <w:ind w:left="1702" w:hanging="360"/>
      </w:pPr>
      <w:rPr>
        <w:rFonts w:hint="default"/>
      </w:rPr>
    </w:lvl>
    <w:lvl w:ilvl="1" w:tplc="04150019">
      <w:start w:val="1"/>
      <w:numFmt w:val="lowerLetter"/>
      <w:lvlText w:val="%2."/>
      <w:lvlJc w:val="left"/>
      <w:pPr>
        <w:ind w:left="2422" w:hanging="360"/>
      </w:pPr>
    </w:lvl>
    <w:lvl w:ilvl="2" w:tplc="0415001B" w:tentative="1">
      <w:start w:val="1"/>
      <w:numFmt w:val="lowerRoman"/>
      <w:lvlText w:val="%3."/>
      <w:lvlJc w:val="right"/>
      <w:pPr>
        <w:ind w:left="3142" w:hanging="180"/>
      </w:pPr>
    </w:lvl>
    <w:lvl w:ilvl="3" w:tplc="0415000F" w:tentative="1">
      <w:start w:val="1"/>
      <w:numFmt w:val="decimal"/>
      <w:lvlText w:val="%4."/>
      <w:lvlJc w:val="left"/>
      <w:pPr>
        <w:ind w:left="3862" w:hanging="360"/>
      </w:pPr>
    </w:lvl>
    <w:lvl w:ilvl="4" w:tplc="04150019" w:tentative="1">
      <w:start w:val="1"/>
      <w:numFmt w:val="lowerLetter"/>
      <w:lvlText w:val="%5."/>
      <w:lvlJc w:val="left"/>
      <w:pPr>
        <w:ind w:left="4582" w:hanging="360"/>
      </w:pPr>
    </w:lvl>
    <w:lvl w:ilvl="5" w:tplc="0415001B" w:tentative="1">
      <w:start w:val="1"/>
      <w:numFmt w:val="lowerRoman"/>
      <w:lvlText w:val="%6."/>
      <w:lvlJc w:val="right"/>
      <w:pPr>
        <w:ind w:left="5302" w:hanging="180"/>
      </w:pPr>
    </w:lvl>
    <w:lvl w:ilvl="6" w:tplc="0415000F" w:tentative="1">
      <w:start w:val="1"/>
      <w:numFmt w:val="decimal"/>
      <w:lvlText w:val="%7."/>
      <w:lvlJc w:val="left"/>
      <w:pPr>
        <w:ind w:left="6022" w:hanging="360"/>
      </w:pPr>
    </w:lvl>
    <w:lvl w:ilvl="7" w:tplc="04150019" w:tentative="1">
      <w:start w:val="1"/>
      <w:numFmt w:val="lowerLetter"/>
      <w:lvlText w:val="%8."/>
      <w:lvlJc w:val="left"/>
      <w:pPr>
        <w:ind w:left="6742" w:hanging="360"/>
      </w:pPr>
    </w:lvl>
    <w:lvl w:ilvl="8" w:tplc="0415001B" w:tentative="1">
      <w:start w:val="1"/>
      <w:numFmt w:val="lowerRoman"/>
      <w:lvlText w:val="%9."/>
      <w:lvlJc w:val="right"/>
      <w:pPr>
        <w:ind w:left="7462" w:hanging="180"/>
      </w:pPr>
    </w:lvl>
  </w:abstractNum>
  <w:abstractNum w:abstractNumId="2" w15:restartNumberingAfterBreak="0">
    <w:nsid w:val="0AD70095"/>
    <w:multiLevelType w:val="multilevel"/>
    <w:tmpl w:val="4364B21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B1E1E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CD3C18"/>
    <w:multiLevelType w:val="hybridMultilevel"/>
    <w:tmpl w:val="46C20D7A"/>
    <w:lvl w:ilvl="0" w:tplc="0DBC3F7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6764B9"/>
    <w:multiLevelType w:val="hybridMultilevel"/>
    <w:tmpl w:val="80B4E740"/>
    <w:lvl w:ilvl="0" w:tplc="7114A7D8">
      <w:start w:val="5"/>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E23A64"/>
    <w:multiLevelType w:val="hybridMultilevel"/>
    <w:tmpl w:val="80CA5C00"/>
    <w:lvl w:ilvl="0" w:tplc="F4227342">
      <w:start w:val="1"/>
      <w:numFmt w:val="decimal"/>
      <w:lvlText w:val="%1."/>
      <w:lvlJc w:val="left"/>
      <w:pPr>
        <w:ind w:left="360" w:hanging="360"/>
      </w:pPr>
      <w:rPr>
        <w:rFonts w:hint="default"/>
      </w:rPr>
    </w:lvl>
    <w:lvl w:ilvl="1" w:tplc="04150019">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882831"/>
    <w:multiLevelType w:val="hybridMultilevel"/>
    <w:tmpl w:val="26B073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B24F5C"/>
    <w:multiLevelType w:val="hybridMultilevel"/>
    <w:tmpl w:val="AB30D7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C32C2E"/>
    <w:multiLevelType w:val="hybridMultilevel"/>
    <w:tmpl w:val="0486DB4E"/>
    <w:lvl w:ilvl="0" w:tplc="6BA8A818">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F72585"/>
    <w:multiLevelType w:val="hybridMultilevel"/>
    <w:tmpl w:val="C24A19F8"/>
    <w:lvl w:ilvl="0" w:tplc="60C6F71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755975"/>
    <w:multiLevelType w:val="hybridMultilevel"/>
    <w:tmpl w:val="73840B34"/>
    <w:lvl w:ilvl="0" w:tplc="90DCF1AC">
      <w:start w:val="1"/>
      <w:numFmt w:val="decimal"/>
      <w:lvlText w:val="%1."/>
      <w:lvlJc w:val="left"/>
      <w:pPr>
        <w:ind w:left="360" w:hanging="360"/>
      </w:pPr>
      <w:rPr>
        <w:rFonts w:asciiTheme="minorHAnsi" w:hAnsiTheme="minorHAnsi" w:cstheme="minorHAnsi" w:hint="default"/>
        <w:sz w:val="22"/>
        <w:szCs w:val="22"/>
      </w:rPr>
    </w:lvl>
    <w:lvl w:ilvl="1" w:tplc="21806CE2">
      <w:start w:val="1"/>
      <w:numFmt w:val="lowerLetter"/>
      <w:lvlText w:val="%2."/>
      <w:lvlJc w:val="left"/>
      <w:pPr>
        <w:ind w:left="1080" w:hanging="360"/>
      </w:pPr>
      <w:rPr>
        <w:rFonts w:ascii="Arial" w:hAnsi="Arial" w:cs="Arial" w:hint="default"/>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F941C7"/>
    <w:multiLevelType w:val="hybridMultilevel"/>
    <w:tmpl w:val="B374F4C2"/>
    <w:lvl w:ilvl="0" w:tplc="391064EA">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D8D5F3C"/>
    <w:multiLevelType w:val="hybridMultilevel"/>
    <w:tmpl w:val="B3FC572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F193F95"/>
    <w:multiLevelType w:val="hybridMultilevel"/>
    <w:tmpl w:val="D39A63EA"/>
    <w:lvl w:ilvl="0" w:tplc="0CD230AE">
      <w:start w:val="3"/>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6A4D65"/>
    <w:multiLevelType w:val="hybridMultilevel"/>
    <w:tmpl w:val="FDFEBDA8"/>
    <w:lvl w:ilvl="0" w:tplc="9170F0BA">
      <w:start w:val="1"/>
      <w:numFmt w:val="decimal"/>
      <w:lvlText w:val="%1)"/>
      <w:lvlJc w:val="left"/>
      <w:pPr>
        <w:tabs>
          <w:tab w:val="num" w:pos="720"/>
        </w:tabs>
        <w:ind w:left="720" w:hanging="360"/>
      </w:pPr>
      <w:rPr>
        <w:rFonts w:ascii="Arial" w:hAnsi="Arial" w:cs="Arial" w:hint="default"/>
        <w:color w:val="auto"/>
        <w:sz w:val="22"/>
        <w:szCs w:val="22"/>
      </w:rPr>
    </w:lvl>
    <w:lvl w:ilvl="1" w:tplc="BD781FA6">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47480AFA">
      <w:start w:val="1"/>
      <w:numFmt w:val="decimal"/>
      <w:lvlText w:val="%4."/>
      <w:lvlJc w:val="left"/>
      <w:pPr>
        <w:tabs>
          <w:tab w:val="num" w:pos="360"/>
        </w:tabs>
        <w:ind w:left="360" w:hanging="360"/>
      </w:pPr>
      <w:rPr>
        <w:rFonts w:asciiTheme="majorHAnsi" w:eastAsia="Times New Roman" w:hAnsiTheme="majorHAnsi" w:cstheme="majorHAnsi" w:hint="default"/>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1FED7769"/>
    <w:multiLevelType w:val="hybridMultilevel"/>
    <w:tmpl w:val="AB30F8AE"/>
    <w:lvl w:ilvl="0" w:tplc="7206C81A">
      <w:start w:val="5"/>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4243610"/>
    <w:multiLevelType w:val="hybridMultilevel"/>
    <w:tmpl w:val="4D2614CE"/>
    <w:lvl w:ilvl="0" w:tplc="02DCFD90">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8C6649F"/>
    <w:multiLevelType w:val="hybridMultilevel"/>
    <w:tmpl w:val="065686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3F6FC6"/>
    <w:multiLevelType w:val="hybridMultilevel"/>
    <w:tmpl w:val="AB86BE4C"/>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20" w15:restartNumberingAfterBreak="0">
    <w:nsid w:val="31F7040F"/>
    <w:multiLevelType w:val="hybridMultilevel"/>
    <w:tmpl w:val="BBE244F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337E190D"/>
    <w:multiLevelType w:val="hybridMultilevel"/>
    <w:tmpl w:val="9EC67B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694DE4"/>
    <w:multiLevelType w:val="hybridMultilevel"/>
    <w:tmpl w:val="F31C4432"/>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23" w15:restartNumberingAfterBreak="0">
    <w:nsid w:val="364E1257"/>
    <w:multiLevelType w:val="hybridMultilevel"/>
    <w:tmpl w:val="B0C4F0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665579"/>
    <w:multiLevelType w:val="hybridMultilevel"/>
    <w:tmpl w:val="B13CC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90F308D"/>
    <w:multiLevelType w:val="multilevel"/>
    <w:tmpl w:val="04C09F7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A675112"/>
    <w:multiLevelType w:val="hybridMultilevel"/>
    <w:tmpl w:val="D17ACDE4"/>
    <w:lvl w:ilvl="0" w:tplc="47480AFA">
      <w:start w:val="1"/>
      <w:numFmt w:val="decimal"/>
      <w:lvlText w:val="%1."/>
      <w:lvlJc w:val="left"/>
      <w:pPr>
        <w:tabs>
          <w:tab w:val="num" w:pos="360"/>
        </w:tabs>
        <w:ind w:left="360" w:hanging="360"/>
      </w:pPr>
      <w:rPr>
        <w:rFonts w:asciiTheme="majorHAnsi" w:eastAsia="Times New Roman" w:hAnsiTheme="majorHAnsi" w:cstheme="majorHAnsi"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DA25DC"/>
    <w:multiLevelType w:val="hybridMultilevel"/>
    <w:tmpl w:val="57607F0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D896541"/>
    <w:multiLevelType w:val="hybridMultilevel"/>
    <w:tmpl w:val="5EBA856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F33551F"/>
    <w:multiLevelType w:val="hybridMultilevel"/>
    <w:tmpl w:val="43D84598"/>
    <w:lvl w:ilvl="0" w:tplc="B4302416">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FBD01E9"/>
    <w:multiLevelType w:val="hybridMultilevel"/>
    <w:tmpl w:val="E78C6392"/>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1" w15:restartNumberingAfterBreak="0">
    <w:nsid w:val="3FE2143F"/>
    <w:multiLevelType w:val="hybridMultilevel"/>
    <w:tmpl w:val="E06C24B2"/>
    <w:lvl w:ilvl="0" w:tplc="119E3C9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01A714A"/>
    <w:multiLevelType w:val="hybridMultilevel"/>
    <w:tmpl w:val="D4CAFA6A"/>
    <w:lvl w:ilvl="0" w:tplc="B60EBFD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04717AE"/>
    <w:multiLevelType w:val="hybridMultilevel"/>
    <w:tmpl w:val="2C8EB4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BC56F0"/>
    <w:multiLevelType w:val="hybridMultilevel"/>
    <w:tmpl w:val="9AB45FDA"/>
    <w:lvl w:ilvl="0" w:tplc="ECAAB35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2022BB"/>
    <w:multiLevelType w:val="multilevel"/>
    <w:tmpl w:val="00EE212A"/>
    <w:lvl w:ilvl="0">
      <w:start w:val="1"/>
      <w:numFmt w:val="decimal"/>
      <w:lvlText w:val="%1."/>
      <w:lvlJc w:val="left"/>
      <w:pPr>
        <w:ind w:left="720" w:hanging="360"/>
      </w:pPr>
      <w:rPr>
        <w:rFonts w:asciiTheme="majorHAnsi" w:eastAsiaTheme="minorHAnsi" w:hAnsiTheme="majorHAnsi" w:cstheme="majorHAnsi"/>
        <w:b w:val="0"/>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6172FB5"/>
    <w:multiLevelType w:val="hybridMultilevel"/>
    <w:tmpl w:val="CAB40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1B4418"/>
    <w:multiLevelType w:val="hybridMultilevel"/>
    <w:tmpl w:val="0A665E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054164"/>
    <w:multiLevelType w:val="hybridMultilevel"/>
    <w:tmpl w:val="972E2700"/>
    <w:lvl w:ilvl="0" w:tplc="04150003">
      <w:start w:val="1"/>
      <w:numFmt w:val="bullet"/>
      <w:lvlText w:val="o"/>
      <w:lvlJc w:val="left"/>
      <w:pPr>
        <w:ind w:left="1070" w:hanging="360"/>
      </w:pPr>
      <w:rPr>
        <w:rFonts w:ascii="Courier New" w:hAnsi="Courier New" w:cs="Courier New" w:hint="default"/>
      </w:rPr>
    </w:lvl>
    <w:lvl w:ilvl="1" w:tplc="04150003">
      <w:start w:val="1"/>
      <w:numFmt w:val="bullet"/>
      <w:lvlText w:val="o"/>
      <w:lvlJc w:val="left"/>
      <w:pPr>
        <w:ind w:left="1070"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9" w15:restartNumberingAfterBreak="0">
    <w:nsid w:val="4C496301"/>
    <w:multiLevelType w:val="hybridMultilevel"/>
    <w:tmpl w:val="27AEBC0C"/>
    <w:lvl w:ilvl="0" w:tplc="54BC17B0">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C5C1A44"/>
    <w:multiLevelType w:val="hybridMultilevel"/>
    <w:tmpl w:val="C1CE6E1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511310AB"/>
    <w:multiLevelType w:val="hybridMultilevel"/>
    <w:tmpl w:val="51FC94AE"/>
    <w:lvl w:ilvl="0" w:tplc="C1F2F3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596267"/>
    <w:multiLevelType w:val="hybridMultilevel"/>
    <w:tmpl w:val="4BE86A26"/>
    <w:lvl w:ilvl="0" w:tplc="2432118E">
      <w:start w:val="1"/>
      <w:numFmt w:val="decimal"/>
      <w:lvlText w:val="%1)"/>
      <w:lvlJc w:val="left"/>
      <w:pPr>
        <w:ind w:left="1211" w:hanging="360"/>
      </w:pPr>
      <w:rPr>
        <w:rFonts w:hint="default"/>
        <w:b w:val="0"/>
        <w:bCs w:val="0"/>
      </w:rPr>
    </w:lvl>
    <w:lvl w:ilvl="1" w:tplc="E788E83C">
      <w:start w:val="1"/>
      <w:numFmt w:val="lowerLetter"/>
      <w:lvlText w:val="%2."/>
      <w:lvlJc w:val="left"/>
      <w:pPr>
        <w:ind w:left="1637"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2E23BA"/>
    <w:multiLevelType w:val="hybridMultilevel"/>
    <w:tmpl w:val="A946683A"/>
    <w:lvl w:ilvl="0" w:tplc="14F07B8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9E66B9"/>
    <w:multiLevelType w:val="hybridMultilevel"/>
    <w:tmpl w:val="3B4E6A3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15:restartNumberingAfterBreak="0">
    <w:nsid w:val="57E53731"/>
    <w:multiLevelType w:val="hybridMultilevel"/>
    <w:tmpl w:val="1D640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8046C9"/>
    <w:multiLevelType w:val="hybridMultilevel"/>
    <w:tmpl w:val="CE3ED9E0"/>
    <w:lvl w:ilvl="0" w:tplc="E09698F0">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AC6D85"/>
    <w:multiLevelType w:val="hybridMultilevel"/>
    <w:tmpl w:val="A9629A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186168"/>
    <w:multiLevelType w:val="hybridMultilevel"/>
    <w:tmpl w:val="1C62458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5B1B6EAD"/>
    <w:multiLevelType w:val="hybridMultilevel"/>
    <w:tmpl w:val="E99EDE42"/>
    <w:lvl w:ilvl="0" w:tplc="9AC895DC">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753547"/>
    <w:multiLevelType w:val="hybridMultilevel"/>
    <w:tmpl w:val="61DEEC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177F5D"/>
    <w:multiLevelType w:val="hybridMultilevel"/>
    <w:tmpl w:val="B5A4C18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5F7027C3"/>
    <w:multiLevelType w:val="hybridMultilevel"/>
    <w:tmpl w:val="5BE01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303D8E"/>
    <w:multiLevelType w:val="hybridMultilevel"/>
    <w:tmpl w:val="FFDE78EA"/>
    <w:lvl w:ilvl="0" w:tplc="04150017">
      <w:start w:val="1"/>
      <w:numFmt w:val="lowerLetter"/>
      <w:lvlText w:val="%1)"/>
      <w:lvlJc w:val="left"/>
      <w:pPr>
        <w:ind w:left="1353" w:hanging="360"/>
      </w:pPr>
    </w:lvl>
    <w:lvl w:ilvl="1" w:tplc="0415000F">
      <w:start w:val="1"/>
      <w:numFmt w:val="decimal"/>
      <w:lvlText w:val="%2."/>
      <w:lvlJc w:val="left"/>
      <w:pPr>
        <w:ind w:left="206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9A3DB4"/>
    <w:multiLevelType w:val="hybridMultilevel"/>
    <w:tmpl w:val="BBD0994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DEE181A"/>
    <w:multiLevelType w:val="hybridMultilevel"/>
    <w:tmpl w:val="BE7ADC5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6" w15:restartNumberingAfterBreak="0">
    <w:nsid w:val="719777E5"/>
    <w:multiLevelType w:val="hybridMultilevel"/>
    <w:tmpl w:val="9F66721A"/>
    <w:lvl w:ilvl="0" w:tplc="DC9C05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0161B9"/>
    <w:multiLevelType w:val="hybridMultilevel"/>
    <w:tmpl w:val="9EC80C08"/>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8" w15:restartNumberingAfterBreak="0">
    <w:nsid w:val="757012D8"/>
    <w:multiLevelType w:val="hybridMultilevel"/>
    <w:tmpl w:val="CC58F494"/>
    <w:lvl w:ilvl="0" w:tplc="2FCAD57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EC7593"/>
    <w:multiLevelType w:val="hybridMultilevel"/>
    <w:tmpl w:val="B4D61952"/>
    <w:lvl w:ilvl="0" w:tplc="01380D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CB2E21"/>
    <w:multiLevelType w:val="hybridMultilevel"/>
    <w:tmpl w:val="8D5A190E"/>
    <w:lvl w:ilvl="0" w:tplc="C5ACFDAA">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AB2A65"/>
    <w:multiLevelType w:val="hybridMultilevel"/>
    <w:tmpl w:val="526A34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147CCA"/>
    <w:multiLevelType w:val="hybridMultilevel"/>
    <w:tmpl w:val="8FF2A33E"/>
    <w:lvl w:ilvl="0" w:tplc="75361958">
      <w:start w:val="8"/>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26"/>
  </w:num>
  <w:num w:numId="3">
    <w:abstractNumId w:val="35"/>
  </w:num>
  <w:num w:numId="4">
    <w:abstractNumId w:val="38"/>
  </w:num>
  <w:num w:numId="5">
    <w:abstractNumId w:val="23"/>
  </w:num>
  <w:num w:numId="6">
    <w:abstractNumId w:val="2"/>
  </w:num>
  <w:num w:numId="7">
    <w:abstractNumId w:val="27"/>
  </w:num>
  <w:num w:numId="8">
    <w:abstractNumId w:val="3"/>
  </w:num>
  <w:num w:numId="9">
    <w:abstractNumId w:val="37"/>
  </w:num>
  <w:num w:numId="10">
    <w:abstractNumId w:val="13"/>
  </w:num>
  <w:num w:numId="11">
    <w:abstractNumId w:val="25"/>
  </w:num>
  <w:num w:numId="12">
    <w:abstractNumId w:val="54"/>
  </w:num>
  <w:num w:numId="13">
    <w:abstractNumId w:val="53"/>
  </w:num>
  <w:num w:numId="14">
    <w:abstractNumId w:val="22"/>
  </w:num>
  <w:num w:numId="15">
    <w:abstractNumId w:val="24"/>
  </w:num>
  <w:num w:numId="16">
    <w:abstractNumId w:val="48"/>
  </w:num>
  <w:num w:numId="17">
    <w:abstractNumId w:val="43"/>
  </w:num>
  <w:num w:numId="18">
    <w:abstractNumId w:val="1"/>
  </w:num>
  <w:num w:numId="19">
    <w:abstractNumId w:val="42"/>
  </w:num>
  <w:num w:numId="20">
    <w:abstractNumId w:val="52"/>
  </w:num>
  <w:num w:numId="21">
    <w:abstractNumId w:val="57"/>
  </w:num>
  <w:num w:numId="22">
    <w:abstractNumId w:val="30"/>
  </w:num>
  <w:num w:numId="23">
    <w:abstractNumId w:val="39"/>
  </w:num>
  <w:num w:numId="24">
    <w:abstractNumId w:val="21"/>
  </w:num>
  <w:num w:numId="25">
    <w:abstractNumId w:val="29"/>
  </w:num>
  <w:num w:numId="26">
    <w:abstractNumId w:val="8"/>
  </w:num>
  <w:num w:numId="27">
    <w:abstractNumId w:val="61"/>
  </w:num>
  <w:num w:numId="28">
    <w:abstractNumId w:val="7"/>
  </w:num>
  <w:num w:numId="29">
    <w:abstractNumId w:val="36"/>
  </w:num>
  <w:num w:numId="30">
    <w:abstractNumId w:val="47"/>
  </w:num>
  <w:num w:numId="31">
    <w:abstractNumId w:val="11"/>
  </w:num>
  <w:num w:numId="32">
    <w:abstractNumId w:val="17"/>
  </w:num>
  <w:num w:numId="33">
    <w:abstractNumId w:val="5"/>
  </w:num>
  <w:num w:numId="34">
    <w:abstractNumId w:val="62"/>
  </w:num>
  <w:num w:numId="35">
    <w:abstractNumId w:val="28"/>
  </w:num>
  <w:num w:numId="36">
    <w:abstractNumId w:val="50"/>
  </w:num>
  <w:num w:numId="37">
    <w:abstractNumId w:val="32"/>
  </w:num>
  <w:num w:numId="38">
    <w:abstractNumId w:val="18"/>
  </w:num>
  <w:num w:numId="39">
    <w:abstractNumId w:val="12"/>
  </w:num>
  <w:num w:numId="40">
    <w:abstractNumId w:val="9"/>
  </w:num>
  <w:num w:numId="41">
    <w:abstractNumId w:val="14"/>
  </w:num>
  <w:num w:numId="42">
    <w:abstractNumId w:val="46"/>
  </w:num>
  <w:num w:numId="43">
    <w:abstractNumId w:val="58"/>
  </w:num>
  <w:num w:numId="44">
    <w:abstractNumId w:val="41"/>
  </w:num>
  <w:num w:numId="45">
    <w:abstractNumId w:val="59"/>
  </w:num>
  <w:num w:numId="46">
    <w:abstractNumId w:val="10"/>
  </w:num>
  <w:num w:numId="47">
    <w:abstractNumId w:val="60"/>
  </w:num>
  <w:num w:numId="48">
    <w:abstractNumId w:val="4"/>
  </w:num>
  <w:num w:numId="49">
    <w:abstractNumId w:val="0"/>
  </w:num>
  <w:num w:numId="50">
    <w:abstractNumId w:val="31"/>
  </w:num>
  <w:num w:numId="51">
    <w:abstractNumId w:val="6"/>
  </w:num>
  <w:num w:numId="52">
    <w:abstractNumId w:val="49"/>
  </w:num>
  <w:num w:numId="53">
    <w:abstractNumId w:val="20"/>
  </w:num>
  <w:num w:numId="54">
    <w:abstractNumId w:val="16"/>
  </w:num>
  <w:num w:numId="55">
    <w:abstractNumId w:val="56"/>
  </w:num>
  <w:num w:numId="56">
    <w:abstractNumId w:val="40"/>
  </w:num>
  <w:num w:numId="57">
    <w:abstractNumId w:val="51"/>
  </w:num>
  <w:num w:numId="58">
    <w:abstractNumId w:val="34"/>
  </w:num>
  <w:num w:numId="59">
    <w:abstractNumId w:val="33"/>
  </w:num>
  <w:num w:numId="60">
    <w:abstractNumId w:val="45"/>
  </w:num>
  <w:num w:numId="61">
    <w:abstractNumId w:val="19"/>
  </w:num>
  <w:num w:numId="62">
    <w:abstractNumId w:val="19"/>
  </w:num>
  <w:num w:numId="63">
    <w:abstractNumId w:val="55"/>
  </w:num>
  <w:num w:numId="64">
    <w:abstractNumId w:val="4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A2"/>
    <w:rsid w:val="000076D0"/>
    <w:rsid w:val="00013C33"/>
    <w:rsid w:val="00014E2D"/>
    <w:rsid w:val="0002434B"/>
    <w:rsid w:val="0002609B"/>
    <w:rsid w:val="00027A50"/>
    <w:rsid w:val="00032362"/>
    <w:rsid w:val="00033D55"/>
    <w:rsid w:val="00037706"/>
    <w:rsid w:val="00041486"/>
    <w:rsid w:val="00041D86"/>
    <w:rsid w:val="00042253"/>
    <w:rsid w:val="000465AE"/>
    <w:rsid w:val="0004694F"/>
    <w:rsid w:val="00047FDD"/>
    <w:rsid w:val="000502DE"/>
    <w:rsid w:val="00056B6C"/>
    <w:rsid w:val="000575A2"/>
    <w:rsid w:val="00064F7C"/>
    <w:rsid w:val="0006763D"/>
    <w:rsid w:val="000711AD"/>
    <w:rsid w:val="0007249E"/>
    <w:rsid w:val="000726A2"/>
    <w:rsid w:val="00074C12"/>
    <w:rsid w:val="000754E2"/>
    <w:rsid w:val="00075595"/>
    <w:rsid w:val="00081814"/>
    <w:rsid w:val="00082195"/>
    <w:rsid w:val="00092207"/>
    <w:rsid w:val="0009293B"/>
    <w:rsid w:val="000A3061"/>
    <w:rsid w:val="000A5D83"/>
    <w:rsid w:val="000A6676"/>
    <w:rsid w:val="000A7FE1"/>
    <w:rsid w:val="000B03C9"/>
    <w:rsid w:val="000B37AE"/>
    <w:rsid w:val="000B4A78"/>
    <w:rsid w:val="000B5432"/>
    <w:rsid w:val="000B6FD4"/>
    <w:rsid w:val="000B790C"/>
    <w:rsid w:val="000B7E4E"/>
    <w:rsid w:val="000B7F03"/>
    <w:rsid w:val="000C0290"/>
    <w:rsid w:val="000C2CB2"/>
    <w:rsid w:val="000C73F9"/>
    <w:rsid w:val="000D0369"/>
    <w:rsid w:val="000D0370"/>
    <w:rsid w:val="000D326A"/>
    <w:rsid w:val="000D339E"/>
    <w:rsid w:val="000D3482"/>
    <w:rsid w:val="000D62E5"/>
    <w:rsid w:val="000D7206"/>
    <w:rsid w:val="000D77EA"/>
    <w:rsid w:val="000D7D99"/>
    <w:rsid w:val="000E07FB"/>
    <w:rsid w:val="000E0F7A"/>
    <w:rsid w:val="000E1D02"/>
    <w:rsid w:val="000E202D"/>
    <w:rsid w:val="000E2050"/>
    <w:rsid w:val="000E3625"/>
    <w:rsid w:val="000E3B0B"/>
    <w:rsid w:val="000E4D5A"/>
    <w:rsid w:val="000E69B7"/>
    <w:rsid w:val="000E793C"/>
    <w:rsid w:val="000F0201"/>
    <w:rsid w:val="000F260C"/>
    <w:rsid w:val="000F2983"/>
    <w:rsid w:val="000F5181"/>
    <w:rsid w:val="001013C2"/>
    <w:rsid w:val="0010212E"/>
    <w:rsid w:val="00102F7D"/>
    <w:rsid w:val="00110EA2"/>
    <w:rsid w:val="001117AF"/>
    <w:rsid w:val="00112C07"/>
    <w:rsid w:val="00113714"/>
    <w:rsid w:val="0011515A"/>
    <w:rsid w:val="00117E38"/>
    <w:rsid w:val="00117F7D"/>
    <w:rsid w:val="001227CF"/>
    <w:rsid w:val="00122DF9"/>
    <w:rsid w:val="00124346"/>
    <w:rsid w:val="00125865"/>
    <w:rsid w:val="001264ED"/>
    <w:rsid w:val="00130075"/>
    <w:rsid w:val="00134948"/>
    <w:rsid w:val="00135611"/>
    <w:rsid w:val="00137944"/>
    <w:rsid w:val="001423F5"/>
    <w:rsid w:val="00143217"/>
    <w:rsid w:val="001502C5"/>
    <w:rsid w:val="00150DE6"/>
    <w:rsid w:val="0015137C"/>
    <w:rsid w:val="00151E40"/>
    <w:rsid w:val="0015280B"/>
    <w:rsid w:val="00152B08"/>
    <w:rsid w:val="00152D5D"/>
    <w:rsid w:val="00153ACD"/>
    <w:rsid w:val="001547E5"/>
    <w:rsid w:val="00154FE4"/>
    <w:rsid w:val="00156C90"/>
    <w:rsid w:val="00157A19"/>
    <w:rsid w:val="001603F6"/>
    <w:rsid w:val="00161724"/>
    <w:rsid w:val="00162578"/>
    <w:rsid w:val="0016503F"/>
    <w:rsid w:val="001738F1"/>
    <w:rsid w:val="001743D2"/>
    <w:rsid w:val="00177AB5"/>
    <w:rsid w:val="001803DB"/>
    <w:rsid w:val="001807FF"/>
    <w:rsid w:val="00182EB8"/>
    <w:rsid w:val="00183A27"/>
    <w:rsid w:val="00186F9C"/>
    <w:rsid w:val="00187CB5"/>
    <w:rsid w:val="001913DD"/>
    <w:rsid w:val="0019210E"/>
    <w:rsid w:val="001939A3"/>
    <w:rsid w:val="00195C52"/>
    <w:rsid w:val="001A03F9"/>
    <w:rsid w:val="001A4B96"/>
    <w:rsid w:val="001B0F26"/>
    <w:rsid w:val="001B4307"/>
    <w:rsid w:val="001C0ACB"/>
    <w:rsid w:val="001C35AE"/>
    <w:rsid w:val="001C37D5"/>
    <w:rsid w:val="001D1CE3"/>
    <w:rsid w:val="001D24E7"/>
    <w:rsid w:val="001D2D7A"/>
    <w:rsid w:val="001D526D"/>
    <w:rsid w:val="001D57FA"/>
    <w:rsid w:val="001D5883"/>
    <w:rsid w:val="001E1A2E"/>
    <w:rsid w:val="001E1B45"/>
    <w:rsid w:val="001E25FC"/>
    <w:rsid w:val="001E5178"/>
    <w:rsid w:val="001E64A9"/>
    <w:rsid w:val="001F0051"/>
    <w:rsid w:val="001F1088"/>
    <w:rsid w:val="001F4CE6"/>
    <w:rsid w:val="002010A7"/>
    <w:rsid w:val="00201169"/>
    <w:rsid w:val="00202726"/>
    <w:rsid w:val="00205492"/>
    <w:rsid w:val="00206A78"/>
    <w:rsid w:val="002072DC"/>
    <w:rsid w:val="002073CB"/>
    <w:rsid w:val="00207570"/>
    <w:rsid w:val="00211E13"/>
    <w:rsid w:val="00217B85"/>
    <w:rsid w:val="002229DF"/>
    <w:rsid w:val="002237FC"/>
    <w:rsid w:val="0022396C"/>
    <w:rsid w:val="00224A10"/>
    <w:rsid w:val="00225BE3"/>
    <w:rsid w:val="00230207"/>
    <w:rsid w:val="0023315F"/>
    <w:rsid w:val="00233E84"/>
    <w:rsid w:val="002347D1"/>
    <w:rsid w:val="0023544C"/>
    <w:rsid w:val="00236461"/>
    <w:rsid w:val="00237C29"/>
    <w:rsid w:val="002401AD"/>
    <w:rsid w:val="00242B7C"/>
    <w:rsid w:val="00245EA9"/>
    <w:rsid w:val="0025007F"/>
    <w:rsid w:val="00250A9E"/>
    <w:rsid w:val="00250BED"/>
    <w:rsid w:val="00250D09"/>
    <w:rsid w:val="00251B83"/>
    <w:rsid w:val="00253DBF"/>
    <w:rsid w:val="00261925"/>
    <w:rsid w:val="00266202"/>
    <w:rsid w:val="002673C7"/>
    <w:rsid w:val="00273CC7"/>
    <w:rsid w:val="002760EF"/>
    <w:rsid w:val="00277B34"/>
    <w:rsid w:val="002809E7"/>
    <w:rsid w:val="00280AB6"/>
    <w:rsid w:val="00283933"/>
    <w:rsid w:val="002927CA"/>
    <w:rsid w:val="0029285E"/>
    <w:rsid w:val="00293277"/>
    <w:rsid w:val="0029349C"/>
    <w:rsid w:val="0029750A"/>
    <w:rsid w:val="002A1926"/>
    <w:rsid w:val="002A2686"/>
    <w:rsid w:val="002A2781"/>
    <w:rsid w:val="002A48B2"/>
    <w:rsid w:val="002A559C"/>
    <w:rsid w:val="002A64C7"/>
    <w:rsid w:val="002B315C"/>
    <w:rsid w:val="002B374B"/>
    <w:rsid w:val="002B37F2"/>
    <w:rsid w:val="002B514C"/>
    <w:rsid w:val="002B68AE"/>
    <w:rsid w:val="002C3981"/>
    <w:rsid w:val="002C58BF"/>
    <w:rsid w:val="002D266C"/>
    <w:rsid w:val="002D3726"/>
    <w:rsid w:val="002E0409"/>
    <w:rsid w:val="002E1293"/>
    <w:rsid w:val="002E1C0B"/>
    <w:rsid w:val="002E4B5B"/>
    <w:rsid w:val="002E58FB"/>
    <w:rsid w:val="002F2007"/>
    <w:rsid w:val="002F3C4D"/>
    <w:rsid w:val="002F5319"/>
    <w:rsid w:val="002F7D94"/>
    <w:rsid w:val="0030247B"/>
    <w:rsid w:val="003050FC"/>
    <w:rsid w:val="00306F96"/>
    <w:rsid w:val="00313A79"/>
    <w:rsid w:val="0032765E"/>
    <w:rsid w:val="003329C7"/>
    <w:rsid w:val="00340B48"/>
    <w:rsid w:val="0034497A"/>
    <w:rsid w:val="00344DF1"/>
    <w:rsid w:val="003452D5"/>
    <w:rsid w:val="003467D1"/>
    <w:rsid w:val="003468CA"/>
    <w:rsid w:val="00350293"/>
    <w:rsid w:val="00352CAE"/>
    <w:rsid w:val="003530CB"/>
    <w:rsid w:val="00353859"/>
    <w:rsid w:val="00354709"/>
    <w:rsid w:val="003612FC"/>
    <w:rsid w:val="00361985"/>
    <w:rsid w:val="00362057"/>
    <w:rsid w:val="00362C9C"/>
    <w:rsid w:val="00363EB8"/>
    <w:rsid w:val="00367489"/>
    <w:rsid w:val="00372D66"/>
    <w:rsid w:val="00375DDF"/>
    <w:rsid w:val="00376786"/>
    <w:rsid w:val="00377458"/>
    <w:rsid w:val="00377CF3"/>
    <w:rsid w:val="00381B60"/>
    <w:rsid w:val="00382B9F"/>
    <w:rsid w:val="00385ABA"/>
    <w:rsid w:val="003864D2"/>
    <w:rsid w:val="00387419"/>
    <w:rsid w:val="00394193"/>
    <w:rsid w:val="00394EF0"/>
    <w:rsid w:val="0039551D"/>
    <w:rsid w:val="003A2687"/>
    <w:rsid w:val="003A317A"/>
    <w:rsid w:val="003A5182"/>
    <w:rsid w:val="003A6A15"/>
    <w:rsid w:val="003A71EF"/>
    <w:rsid w:val="003B32AA"/>
    <w:rsid w:val="003B3591"/>
    <w:rsid w:val="003B3D36"/>
    <w:rsid w:val="003B3F3E"/>
    <w:rsid w:val="003C0309"/>
    <w:rsid w:val="003C0738"/>
    <w:rsid w:val="003C3089"/>
    <w:rsid w:val="003C4A36"/>
    <w:rsid w:val="003C5BAF"/>
    <w:rsid w:val="003C6B86"/>
    <w:rsid w:val="003D1423"/>
    <w:rsid w:val="003D18A8"/>
    <w:rsid w:val="003D23C2"/>
    <w:rsid w:val="003D3B98"/>
    <w:rsid w:val="003D3D6F"/>
    <w:rsid w:val="003D557F"/>
    <w:rsid w:val="003D5D78"/>
    <w:rsid w:val="003D6A42"/>
    <w:rsid w:val="003E18E3"/>
    <w:rsid w:val="003E3D8A"/>
    <w:rsid w:val="003E48C4"/>
    <w:rsid w:val="003E6E49"/>
    <w:rsid w:val="003E71AD"/>
    <w:rsid w:val="003F1870"/>
    <w:rsid w:val="003F2445"/>
    <w:rsid w:val="00401970"/>
    <w:rsid w:val="0041033B"/>
    <w:rsid w:val="00410779"/>
    <w:rsid w:val="004107D8"/>
    <w:rsid w:val="00413DB6"/>
    <w:rsid w:val="004174D8"/>
    <w:rsid w:val="00420C52"/>
    <w:rsid w:val="00423B28"/>
    <w:rsid w:val="00430AF0"/>
    <w:rsid w:val="00431848"/>
    <w:rsid w:val="0043398E"/>
    <w:rsid w:val="00434038"/>
    <w:rsid w:val="00434C53"/>
    <w:rsid w:val="00435209"/>
    <w:rsid w:val="004356B6"/>
    <w:rsid w:val="00436C6B"/>
    <w:rsid w:val="00440D9D"/>
    <w:rsid w:val="004410DB"/>
    <w:rsid w:val="00441688"/>
    <w:rsid w:val="00443E67"/>
    <w:rsid w:val="004454BD"/>
    <w:rsid w:val="00445ECA"/>
    <w:rsid w:val="00450D44"/>
    <w:rsid w:val="004516D0"/>
    <w:rsid w:val="00454D43"/>
    <w:rsid w:val="00455539"/>
    <w:rsid w:val="00456F26"/>
    <w:rsid w:val="004603F3"/>
    <w:rsid w:val="0046060B"/>
    <w:rsid w:val="00460FB8"/>
    <w:rsid w:val="00461094"/>
    <w:rsid w:val="00461A43"/>
    <w:rsid w:val="004638A1"/>
    <w:rsid w:val="00463F73"/>
    <w:rsid w:val="0046428D"/>
    <w:rsid w:val="00467C51"/>
    <w:rsid w:val="00471254"/>
    <w:rsid w:val="0047134F"/>
    <w:rsid w:val="00477681"/>
    <w:rsid w:val="004804C1"/>
    <w:rsid w:val="00480D25"/>
    <w:rsid w:val="00482315"/>
    <w:rsid w:val="00484761"/>
    <w:rsid w:val="00496E04"/>
    <w:rsid w:val="004A1779"/>
    <w:rsid w:val="004A3A06"/>
    <w:rsid w:val="004B125C"/>
    <w:rsid w:val="004B184C"/>
    <w:rsid w:val="004C2D47"/>
    <w:rsid w:val="004C49B4"/>
    <w:rsid w:val="004D125E"/>
    <w:rsid w:val="004D3C45"/>
    <w:rsid w:val="004D6550"/>
    <w:rsid w:val="004D7506"/>
    <w:rsid w:val="004E1EDA"/>
    <w:rsid w:val="004E2FC7"/>
    <w:rsid w:val="004E4317"/>
    <w:rsid w:val="004E6BE5"/>
    <w:rsid w:val="004F133E"/>
    <w:rsid w:val="004F2F96"/>
    <w:rsid w:val="004F3576"/>
    <w:rsid w:val="004F7B2A"/>
    <w:rsid w:val="005010CE"/>
    <w:rsid w:val="00501F5D"/>
    <w:rsid w:val="00502E09"/>
    <w:rsid w:val="00505B83"/>
    <w:rsid w:val="005123F3"/>
    <w:rsid w:val="00514868"/>
    <w:rsid w:val="00516BB7"/>
    <w:rsid w:val="00520B71"/>
    <w:rsid w:val="0052134F"/>
    <w:rsid w:val="00532ED1"/>
    <w:rsid w:val="00536693"/>
    <w:rsid w:val="0054068F"/>
    <w:rsid w:val="0054073A"/>
    <w:rsid w:val="0054590A"/>
    <w:rsid w:val="00551872"/>
    <w:rsid w:val="005519E2"/>
    <w:rsid w:val="00557738"/>
    <w:rsid w:val="00557F53"/>
    <w:rsid w:val="00561E1E"/>
    <w:rsid w:val="00570462"/>
    <w:rsid w:val="005717D2"/>
    <w:rsid w:val="00574E48"/>
    <w:rsid w:val="0057584C"/>
    <w:rsid w:val="005761C9"/>
    <w:rsid w:val="00580379"/>
    <w:rsid w:val="00581678"/>
    <w:rsid w:val="00581BBD"/>
    <w:rsid w:val="00581DD8"/>
    <w:rsid w:val="005934D6"/>
    <w:rsid w:val="00597A7C"/>
    <w:rsid w:val="005A1157"/>
    <w:rsid w:val="005A1691"/>
    <w:rsid w:val="005A5206"/>
    <w:rsid w:val="005B2D74"/>
    <w:rsid w:val="005B2E84"/>
    <w:rsid w:val="005B4376"/>
    <w:rsid w:val="005B5AEB"/>
    <w:rsid w:val="005C0667"/>
    <w:rsid w:val="005C1622"/>
    <w:rsid w:val="005C1D6B"/>
    <w:rsid w:val="005C237D"/>
    <w:rsid w:val="005C3B3E"/>
    <w:rsid w:val="005C47C2"/>
    <w:rsid w:val="005D1368"/>
    <w:rsid w:val="005D1370"/>
    <w:rsid w:val="005D423A"/>
    <w:rsid w:val="005D4589"/>
    <w:rsid w:val="005D6105"/>
    <w:rsid w:val="005E0BCC"/>
    <w:rsid w:val="005E24AA"/>
    <w:rsid w:val="005E3DAB"/>
    <w:rsid w:val="005E573A"/>
    <w:rsid w:val="005F3070"/>
    <w:rsid w:val="005F38AD"/>
    <w:rsid w:val="006008F5"/>
    <w:rsid w:val="006025A6"/>
    <w:rsid w:val="006026CE"/>
    <w:rsid w:val="00603061"/>
    <w:rsid w:val="006036D5"/>
    <w:rsid w:val="00605263"/>
    <w:rsid w:val="00605309"/>
    <w:rsid w:val="00605ED1"/>
    <w:rsid w:val="00607C73"/>
    <w:rsid w:val="006127C7"/>
    <w:rsid w:val="006171EC"/>
    <w:rsid w:val="00617DEA"/>
    <w:rsid w:val="00621721"/>
    <w:rsid w:val="00624E8F"/>
    <w:rsid w:val="00625469"/>
    <w:rsid w:val="00625B16"/>
    <w:rsid w:val="00627E79"/>
    <w:rsid w:val="00630C9E"/>
    <w:rsid w:val="0063332C"/>
    <w:rsid w:val="00637BEB"/>
    <w:rsid w:val="00637F06"/>
    <w:rsid w:val="00644910"/>
    <w:rsid w:val="006509DE"/>
    <w:rsid w:val="00652CA3"/>
    <w:rsid w:val="006550AA"/>
    <w:rsid w:val="00655BAE"/>
    <w:rsid w:val="00657421"/>
    <w:rsid w:val="006601FE"/>
    <w:rsid w:val="00661B66"/>
    <w:rsid w:val="006648CF"/>
    <w:rsid w:val="00667438"/>
    <w:rsid w:val="00672894"/>
    <w:rsid w:val="00675588"/>
    <w:rsid w:val="0067570B"/>
    <w:rsid w:val="00682375"/>
    <w:rsid w:val="00682558"/>
    <w:rsid w:val="00684471"/>
    <w:rsid w:val="00684D8A"/>
    <w:rsid w:val="006856DC"/>
    <w:rsid w:val="006879C7"/>
    <w:rsid w:val="00690AD7"/>
    <w:rsid w:val="006930B5"/>
    <w:rsid w:val="006932EA"/>
    <w:rsid w:val="00694369"/>
    <w:rsid w:val="00697023"/>
    <w:rsid w:val="006A0BDF"/>
    <w:rsid w:val="006A32F6"/>
    <w:rsid w:val="006A4DE4"/>
    <w:rsid w:val="006A625F"/>
    <w:rsid w:val="006A6EDE"/>
    <w:rsid w:val="006B159B"/>
    <w:rsid w:val="006B1740"/>
    <w:rsid w:val="006B2AAA"/>
    <w:rsid w:val="006B346A"/>
    <w:rsid w:val="006B7B29"/>
    <w:rsid w:val="006C038D"/>
    <w:rsid w:val="006C08F9"/>
    <w:rsid w:val="006C1D97"/>
    <w:rsid w:val="006D1B26"/>
    <w:rsid w:val="006D7FE5"/>
    <w:rsid w:val="006E0599"/>
    <w:rsid w:val="006E166E"/>
    <w:rsid w:val="006E5772"/>
    <w:rsid w:val="006E5D45"/>
    <w:rsid w:val="006E6AE6"/>
    <w:rsid w:val="006E79B6"/>
    <w:rsid w:val="006F10ED"/>
    <w:rsid w:val="006F2818"/>
    <w:rsid w:val="006F5452"/>
    <w:rsid w:val="006F7795"/>
    <w:rsid w:val="00701FC4"/>
    <w:rsid w:val="007022EF"/>
    <w:rsid w:val="0070419F"/>
    <w:rsid w:val="00704796"/>
    <w:rsid w:val="00707328"/>
    <w:rsid w:val="007075A5"/>
    <w:rsid w:val="0071029C"/>
    <w:rsid w:val="007104F5"/>
    <w:rsid w:val="007149A3"/>
    <w:rsid w:val="00715FBA"/>
    <w:rsid w:val="007207BA"/>
    <w:rsid w:val="007233A5"/>
    <w:rsid w:val="00723868"/>
    <w:rsid w:val="007252BE"/>
    <w:rsid w:val="0073004F"/>
    <w:rsid w:val="00732723"/>
    <w:rsid w:val="00732787"/>
    <w:rsid w:val="00732EB0"/>
    <w:rsid w:val="00734CF5"/>
    <w:rsid w:val="007354CB"/>
    <w:rsid w:val="007371AD"/>
    <w:rsid w:val="00741919"/>
    <w:rsid w:val="00743691"/>
    <w:rsid w:val="0074668D"/>
    <w:rsid w:val="00746E8B"/>
    <w:rsid w:val="00746F5F"/>
    <w:rsid w:val="0074732C"/>
    <w:rsid w:val="00750438"/>
    <w:rsid w:val="00750662"/>
    <w:rsid w:val="00750728"/>
    <w:rsid w:val="00750E81"/>
    <w:rsid w:val="0075170D"/>
    <w:rsid w:val="00751AB6"/>
    <w:rsid w:val="00751EAB"/>
    <w:rsid w:val="00752350"/>
    <w:rsid w:val="00754135"/>
    <w:rsid w:val="00754172"/>
    <w:rsid w:val="00755228"/>
    <w:rsid w:val="00755A19"/>
    <w:rsid w:val="007577ED"/>
    <w:rsid w:val="0076015B"/>
    <w:rsid w:val="00760160"/>
    <w:rsid w:val="00760409"/>
    <w:rsid w:val="00761573"/>
    <w:rsid w:val="00764031"/>
    <w:rsid w:val="00764F34"/>
    <w:rsid w:val="0076552B"/>
    <w:rsid w:val="00765562"/>
    <w:rsid w:val="00773D35"/>
    <w:rsid w:val="00774574"/>
    <w:rsid w:val="00780869"/>
    <w:rsid w:val="00780BED"/>
    <w:rsid w:val="007813CA"/>
    <w:rsid w:val="00782A76"/>
    <w:rsid w:val="00784D47"/>
    <w:rsid w:val="00786BB8"/>
    <w:rsid w:val="007878C4"/>
    <w:rsid w:val="007A04E6"/>
    <w:rsid w:val="007A0DD5"/>
    <w:rsid w:val="007A38FB"/>
    <w:rsid w:val="007A3D9E"/>
    <w:rsid w:val="007A4285"/>
    <w:rsid w:val="007A453D"/>
    <w:rsid w:val="007A4A43"/>
    <w:rsid w:val="007A4D1A"/>
    <w:rsid w:val="007A61F7"/>
    <w:rsid w:val="007A68F2"/>
    <w:rsid w:val="007A7478"/>
    <w:rsid w:val="007A75D2"/>
    <w:rsid w:val="007B08F5"/>
    <w:rsid w:val="007B2B1D"/>
    <w:rsid w:val="007B76D5"/>
    <w:rsid w:val="007B7C9E"/>
    <w:rsid w:val="007B7E75"/>
    <w:rsid w:val="007C2701"/>
    <w:rsid w:val="007C2F61"/>
    <w:rsid w:val="007C4225"/>
    <w:rsid w:val="007C521A"/>
    <w:rsid w:val="007C7BD2"/>
    <w:rsid w:val="007D0703"/>
    <w:rsid w:val="007D07DE"/>
    <w:rsid w:val="007D1E88"/>
    <w:rsid w:val="007D36C8"/>
    <w:rsid w:val="007D4862"/>
    <w:rsid w:val="007D529D"/>
    <w:rsid w:val="007E48B5"/>
    <w:rsid w:val="007E4DF3"/>
    <w:rsid w:val="007F14E7"/>
    <w:rsid w:val="007F37E6"/>
    <w:rsid w:val="007F5DEC"/>
    <w:rsid w:val="00805E42"/>
    <w:rsid w:val="008064C4"/>
    <w:rsid w:val="00807119"/>
    <w:rsid w:val="00813283"/>
    <w:rsid w:val="00814774"/>
    <w:rsid w:val="00815AF8"/>
    <w:rsid w:val="00815BAB"/>
    <w:rsid w:val="008200EA"/>
    <w:rsid w:val="008212E6"/>
    <w:rsid w:val="00822E99"/>
    <w:rsid w:val="008276C5"/>
    <w:rsid w:val="00830237"/>
    <w:rsid w:val="008308CF"/>
    <w:rsid w:val="00831936"/>
    <w:rsid w:val="008334EA"/>
    <w:rsid w:val="00833DE8"/>
    <w:rsid w:val="00834DD2"/>
    <w:rsid w:val="00837263"/>
    <w:rsid w:val="008373C4"/>
    <w:rsid w:val="008404D1"/>
    <w:rsid w:val="008415F4"/>
    <w:rsid w:val="00841940"/>
    <w:rsid w:val="008421C3"/>
    <w:rsid w:val="00845FCC"/>
    <w:rsid w:val="0084643D"/>
    <w:rsid w:val="00846DBA"/>
    <w:rsid w:val="008502B7"/>
    <w:rsid w:val="00860826"/>
    <w:rsid w:val="008621F9"/>
    <w:rsid w:val="00867DBC"/>
    <w:rsid w:val="00871988"/>
    <w:rsid w:val="00871FB3"/>
    <w:rsid w:val="00873CBF"/>
    <w:rsid w:val="00874E05"/>
    <w:rsid w:val="00881698"/>
    <w:rsid w:val="00882393"/>
    <w:rsid w:val="00882EE0"/>
    <w:rsid w:val="00884777"/>
    <w:rsid w:val="00884E45"/>
    <w:rsid w:val="00886B03"/>
    <w:rsid w:val="008872DC"/>
    <w:rsid w:val="00887CC2"/>
    <w:rsid w:val="00891717"/>
    <w:rsid w:val="00892164"/>
    <w:rsid w:val="00893FF3"/>
    <w:rsid w:val="00894D2B"/>
    <w:rsid w:val="008A597B"/>
    <w:rsid w:val="008B01B6"/>
    <w:rsid w:val="008B0B80"/>
    <w:rsid w:val="008B1155"/>
    <w:rsid w:val="008B17BC"/>
    <w:rsid w:val="008B6A7D"/>
    <w:rsid w:val="008B7E2A"/>
    <w:rsid w:val="008C0C5B"/>
    <w:rsid w:val="008C16A2"/>
    <w:rsid w:val="008C2309"/>
    <w:rsid w:val="008C2FFF"/>
    <w:rsid w:val="008C375A"/>
    <w:rsid w:val="008C408B"/>
    <w:rsid w:val="008D18FD"/>
    <w:rsid w:val="008D4441"/>
    <w:rsid w:val="008D48CC"/>
    <w:rsid w:val="008D52E4"/>
    <w:rsid w:val="008D6FD7"/>
    <w:rsid w:val="008D7A5E"/>
    <w:rsid w:val="008E30D7"/>
    <w:rsid w:val="008E5173"/>
    <w:rsid w:val="008E5E8B"/>
    <w:rsid w:val="008F0135"/>
    <w:rsid w:val="008F20C2"/>
    <w:rsid w:val="008F5397"/>
    <w:rsid w:val="00900C54"/>
    <w:rsid w:val="009031AA"/>
    <w:rsid w:val="0090553D"/>
    <w:rsid w:val="0090666F"/>
    <w:rsid w:val="00906E5F"/>
    <w:rsid w:val="009070B3"/>
    <w:rsid w:val="0090715B"/>
    <w:rsid w:val="009100FA"/>
    <w:rsid w:val="00910B47"/>
    <w:rsid w:val="009117FE"/>
    <w:rsid w:val="00911CDD"/>
    <w:rsid w:val="00914FC7"/>
    <w:rsid w:val="0091587B"/>
    <w:rsid w:val="009178ED"/>
    <w:rsid w:val="0092167B"/>
    <w:rsid w:val="009223B7"/>
    <w:rsid w:val="009227BA"/>
    <w:rsid w:val="00922D5F"/>
    <w:rsid w:val="00925DBE"/>
    <w:rsid w:val="00927BCA"/>
    <w:rsid w:val="00933955"/>
    <w:rsid w:val="009346BC"/>
    <w:rsid w:val="0093550A"/>
    <w:rsid w:val="00935EAE"/>
    <w:rsid w:val="00940835"/>
    <w:rsid w:val="00950B54"/>
    <w:rsid w:val="00952BEB"/>
    <w:rsid w:val="00957FE6"/>
    <w:rsid w:val="00960FCE"/>
    <w:rsid w:val="0096559B"/>
    <w:rsid w:val="0097500C"/>
    <w:rsid w:val="00977153"/>
    <w:rsid w:val="0098090A"/>
    <w:rsid w:val="009855DB"/>
    <w:rsid w:val="009869F1"/>
    <w:rsid w:val="00991F66"/>
    <w:rsid w:val="00992A37"/>
    <w:rsid w:val="00992BF6"/>
    <w:rsid w:val="00994FB8"/>
    <w:rsid w:val="00995064"/>
    <w:rsid w:val="009A2A7B"/>
    <w:rsid w:val="009A474B"/>
    <w:rsid w:val="009A6FDD"/>
    <w:rsid w:val="009B0ABA"/>
    <w:rsid w:val="009B0D4E"/>
    <w:rsid w:val="009B1349"/>
    <w:rsid w:val="009B1BC7"/>
    <w:rsid w:val="009B1D40"/>
    <w:rsid w:val="009B79B0"/>
    <w:rsid w:val="009C2E3E"/>
    <w:rsid w:val="009C3509"/>
    <w:rsid w:val="009C3F3D"/>
    <w:rsid w:val="009C4318"/>
    <w:rsid w:val="009C71B5"/>
    <w:rsid w:val="009D08E8"/>
    <w:rsid w:val="009D2ED7"/>
    <w:rsid w:val="009D43B2"/>
    <w:rsid w:val="009D7928"/>
    <w:rsid w:val="009E2935"/>
    <w:rsid w:val="009E2B0D"/>
    <w:rsid w:val="009E2B3F"/>
    <w:rsid w:val="009E558D"/>
    <w:rsid w:val="009E5EEB"/>
    <w:rsid w:val="009E75D6"/>
    <w:rsid w:val="009F5039"/>
    <w:rsid w:val="009F747A"/>
    <w:rsid w:val="009F79B2"/>
    <w:rsid w:val="009F7FF6"/>
    <w:rsid w:val="00A00C87"/>
    <w:rsid w:val="00A03A5E"/>
    <w:rsid w:val="00A03DFE"/>
    <w:rsid w:val="00A06EF4"/>
    <w:rsid w:val="00A07089"/>
    <w:rsid w:val="00A1058D"/>
    <w:rsid w:val="00A11C93"/>
    <w:rsid w:val="00A12262"/>
    <w:rsid w:val="00A14118"/>
    <w:rsid w:val="00A158F6"/>
    <w:rsid w:val="00A17066"/>
    <w:rsid w:val="00A1743F"/>
    <w:rsid w:val="00A212D6"/>
    <w:rsid w:val="00A24064"/>
    <w:rsid w:val="00A27B16"/>
    <w:rsid w:val="00A314E0"/>
    <w:rsid w:val="00A348CA"/>
    <w:rsid w:val="00A40924"/>
    <w:rsid w:val="00A44918"/>
    <w:rsid w:val="00A47FFC"/>
    <w:rsid w:val="00A52901"/>
    <w:rsid w:val="00A54B5E"/>
    <w:rsid w:val="00A556F1"/>
    <w:rsid w:val="00A579E0"/>
    <w:rsid w:val="00A60278"/>
    <w:rsid w:val="00A630E6"/>
    <w:rsid w:val="00A639E4"/>
    <w:rsid w:val="00A67088"/>
    <w:rsid w:val="00A67131"/>
    <w:rsid w:val="00A67189"/>
    <w:rsid w:val="00A710C4"/>
    <w:rsid w:val="00A7221D"/>
    <w:rsid w:val="00A7239D"/>
    <w:rsid w:val="00A764AC"/>
    <w:rsid w:val="00A84F6F"/>
    <w:rsid w:val="00A85046"/>
    <w:rsid w:val="00A86F44"/>
    <w:rsid w:val="00A901C6"/>
    <w:rsid w:val="00A9612F"/>
    <w:rsid w:val="00AA04D2"/>
    <w:rsid w:val="00AA0727"/>
    <w:rsid w:val="00AA50B2"/>
    <w:rsid w:val="00AA61A1"/>
    <w:rsid w:val="00AA6BE1"/>
    <w:rsid w:val="00AB25C7"/>
    <w:rsid w:val="00AB2D38"/>
    <w:rsid w:val="00AB4C4E"/>
    <w:rsid w:val="00AB5D13"/>
    <w:rsid w:val="00AB6142"/>
    <w:rsid w:val="00AB6AA8"/>
    <w:rsid w:val="00AB6D53"/>
    <w:rsid w:val="00AB7202"/>
    <w:rsid w:val="00AC0C4F"/>
    <w:rsid w:val="00AC1B15"/>
    <w:rsid w:val="00AC2BD8"/>
    <w:rsid w:val="00AC68C7"/>
    <w:rsid w:val="00AC7844"/>
    <w:rsid w:val="00AD39DE"/>
    <w:rsid w:val="00AD4265"/>
    <w:rsid w:val="00AD553F"/>
    <w:rsid w:val="00AD682D"/>
    <w:rsid w:val="00AD6C3D"/>
    <w:rsid w:val="00AE2F9A"/>
    <w:rsid w:val="00AE3ABA"/>
    <w:rsid w:val="00AE4B15"/>
    <w:rsid w:val="00AE78FE"/>
    <w:rsid w:val="00AF257F"/>
    <w:rsid w:val="00AF26B8"/>
    <w:rsid w:val="00AF28F1"/>
    <w:rsid w:val="00AF5CC5"/>
    <w:rsid w:val="00AF5F56"/>
    <w:rsid w:val="00AF70C8"/>
    <w:rsid w:val="00AF784F"/>
    <w:rsid w:val="00B0103A"/>
    <w:rsid w:val="00B0144F"/>
    <w:rsid w:val="00B0417B"/>
    <w:rsid w:val="00B05628"/>
    <w:rsid w:val="00B05C76"/>
    <w:rsid w:val="00B073B2"/>
    <w:rsid w:val="00B126A1"/>
    <w:rsid w:val="00B12783"/>
    <w:rsid w:val="00B13DA1"/>
    <w:rsid w:val="00B13F80"/>
    <w:rsid w:val="00B171BE"/>
    <w:rsid w:val="00B20108"/>
    <w:rsid w:val="00B27B06"/>
    <w:rsid w:val="00B27FBD"/>
    <w:rsid w:val="00B30D7D"/>
    <w:rsid w:val="00B330AC"/>
    <w:rsid w:val="00B33477"/>
    <w:rsid w:val="00B33696"/>
    <w:rsid w:val="00B420BE"/>
    <w:rsid w:val="00B440C9"/>
    <w:rsid w:val="00B45D7D"/>
    <w:rsid w:val="00B51301"/>
    <w:rsid w:val="00B51D90"/>
    <w:rsid w:val="00B55A54"/>
    <w:rsid w:val="00B56AFD"/>
    <w:rsid w:val="00B56B08"/>
    <w:rsid w:val="00B57B48"/>
    <w:rsid w:val="00B64F9F"/>
    <w:rsid w:val="00B65959"/>
    <w:rsid w:val="00B65CC6"/>
    <w:rsid w:val="00B662B4"/>
    <w:rsid w:val="00B74EB7"/>
    <w:rsid w:val="00B74F5C"/>
    <w:rsid w:val="00B7511E"/>
    <w:rsid w:val="00B81AEE"/>
    <w:rsid w:val="00B85580"/>
    <w:rsid w:val="00B85C06"/>
    <w:rsid w:val="00B85F67"/>
    <w:rsid w:val="00BA2590"/>
    <w:rsid w:val="00BA48B9"/>
    <w:rsid w:val="00BA5533"/>
    <w:rsid w:val="00BA68F4"/>
    <w:rsid w:val="00BA7E34"/>
    <w:rsid w:val="00BB1DBE"/>
    <w:rsid w:val="00BB29F5"/>
    <w:rsid w:val="00BB38F6"/>
    <w:rsid w:val="00BB3BC2"/>
    <w:rsid w:val="00BC1793"/>
    <w:rsid w:val="00BC6C6F"/>
    <w:rsid w:val="00BC7D2D"/>
    <w:rsid w:val="00BD01D9"/>
    <w:rsid w:val="00BD0995"/>
    <w:rsid w:val="00BD1418"/>
    <w:rsid w:val="00BD4B8D"/>
    <w:rsid w:val="00BD773D"/>
    <w:rsid w:val="00BE096E"/>
    <w:rsid w:val="00BE66DD"/>
    <w:rsid w:val="00BF5BA2"/>
    <w:rsid w:val="00BF65F8"/>
    <w:rsid w:val="00BF7619"/>
    <w:rsid w:val="00BF7637"/>
    <w:rsid w:val="00C00DB3"/>
    <w:rsid w:val="00C0103D"/>
    <w:rsid w:val="00C01F45"/>
    <w:rsid w:val="00C022E5"/>
    <w:rsid w:val="00C02A28"/>
    <w:rsid w:val="00C04285"/>
    <w:rsid w:val="00C07E6E"/>
    <w:rsid w:val="00C12384"/>
    <w:rsid w:val="00C14419"/>
    <w:rsid w:val="00C15D13"/>
    <w:rsid w:val="00C21B48"/>
    <w:rsid w:val="00C2550D"/>
    <w:rsid w:val="00C32E04"/>
    <w:rsid w:val="00C34280"/>
    <w:rsid w:val="00C36E8D"/>
    <w:rsid w:val="00C3734B"/>
    <w:rsid w:val="00C405DF"/>
    <w:rsid w:val="00C40A43"/>
    <w:rsid w:val="00C448A2"/>
    <w:rsid w:val="00C45650"/>
    <w:rsid w:val="00C4575A"/>
    <w:rsid w:val="00C513AC"/>
    <w:rsid w:val="00C5149F"/>
    <w:rsid w:val="00C515F7"/>
    <w:rsid w:val="00C52BB1"/>
    <w:rsid w:val="00C53D83"/>
    <w:rsid w:val="00C54A93"/>
    <w:rsid w:val="00C602D2"/>
    <w:rsid w:val="00C617C9"/>
    <w:rsid w:val="00C61ED1"/>
    <w:rsid w:val="00C63EF4"/>
    <w:rsid w:val="00C7128C"/>
    <w:rsid w:val="00C72523"/>
    <w:rsid w:val="00C732D1"/>
    <w:rsid w:val="00C742A2"/>
    <w:rsid w:val="00C75168"/>
    <w:rsid w:val="00C75C51"/>
    <w:rsid w:val="00C871B8"/>
    <w:rsid w:val="00C905E5"/>
    <w:rsid w:val="00C91184"/>
    <w:rsid w:val="00C94E39"/>
    <w:rsid w:val="00CA06EE"/>
    <w:rsid w:val="00CA1EAA"/>
    <w:rsid w:val="00CA3176"/>
    <w:rsid w:val="00CA3B36"/>
    <w:rsid w:val="00CA3D8F"/>
    <w:rsid w:val="00CB5AB0"/>
    <w:rsid w:val="00CC1A94"/>
    <w:rsid w:val="00CC74E6"/>
    <w:rsid w:val="00CD02D6"/>
    <w:rsid w:val="00CD239F"/>
    <w:rsid w:val="00CD315D"/>
    <w:rsid w:val="00CD53B1"/>
    <w:rsid w:val="00CD5405"/>
    <w:rsid w:val="00CD5604"/>
    <w:rsid w:val="00CD7B07"/>
    <w:rsid w:val="00CE0BD8"/>
    <w:rsid w:val="00CE6022"/>
    <w:rsid w:val="00CE70F8"/>
    <w:rsid w:val="00CE7208"/>
    <w:rsid w:val="00CE76F3"/>
    <w:rsid w:val="00CF2721"/>
    <w:rsid w:val="00CF2EF8"/>
    <w:rsid w:val="00CF7AB7"/>
    <w:rsid w:val="00D0017C"/>
    <w:rsid w:val="00D02C06"/>
    <w:rsid w:val="00D04217"/>
    <w:rsid w:val="00D07428"/>
    <w:rsid w:val="00D14F04"/>
    <w:rsid w:val="00D152F4"/>
    <w:rsid w:val="00D1789D"/>
    <w:rsid w:val="00D21AE8"/>
    <w:rsid w:val="00D2298B"/>
    <w:rsid w:val="00D23BB6"/>
    <w:rsid w:val="00D24D6D"/>
    <w:rsid w:val="00D26DC6"/>
    <w:rsid w:val="00D26E0F"/>
    <w:rsid w:val="00D30561"/>
    <w:rsid w:val="00D33930"/>
    <w:rsid w:val="00D36880"/>
    <w:rsid w:val="00D37362"/>
    <w:rsid w:val="00D50A94"/>
    <w:rsid w:val="00D550D3"/>
    <w:rsid w:val="00D575A7"/>
    <w:rsid w:val="00D6159E"/>
    <w:rsid w:val="00D6245E"/>
    <w:rsid w:val="00D6310A"/>
    <w:rsid w:val="00D65B88"/>
    <w:rsid w:val="00D661BA"/>
    <w:rsid w:val="00D66BD8"/>
    <w:rsid w:val="00D676EB"/>
    <w:rsid w:val="00D70C4A"/>
    <w:rsid w:val="00D7148B"/>
    <w:rsid w:val="00D71D3D"/>
    <w:rsid w:val="00D72D8D"/>
    <w:rsid w:val="00D72F67"/>
    <w:rsid w:val="00D74CCF"/>
    <w:rsid w:val="00D74D59"/>
    <w:rsid w:val="00D75F1E"/>
    <w:rsid w:val="00D76FC9"/>
    <w:rsid w:val="00D80897"/>
    <w:rsid w:val="00D8289D"/>
    <w:rsid w:val="00D86103"/>
    <w:rsid w:val="00D900C5"/>
    <w:rsid w:val="00D91560"/>
    <w:rsid w:val="00D9489F"/>
    <w:rsid w:val="00D948FD"/>
    <w:rsid w:val="00D9637C"/>
    <w:rsid w:val="00D96919"/>
    <w:rsid w:val="00DA13AA"/>
    <w:rsid w:val="00DA2D9A"/>
    <w:rsid w:val="00DA443B"/>
    <w:rsid w:val="00DA79BB"/>
    <w:rsid w:val="00DB7864"/>
    <w:rsid w:val="00DC0C06"/>
    <w:rsid w:val="00DC18C0"/>
    <w:rsid w:val="00DC35C7"/>
    <w:rsid w:val="00DC698D"/>
    <w:rsid w:val="00DC7774"/>
    <w:rsid w:val="00DD1575"/>
    <w:rsid w:val="00DD30BE"/>
    <w:rsid w:val="00DD6936"/>
    <w:rsid w:val="00DD7562"/>
    <w:rsid w:val="00DE00A5"/>
    <w:rsid w:val="00DE05A0"/>
    <w:rsid w:val="00DE16F3"/>
    <w:rsid w:val="00DE255F"/>
    <w:rsid w:val="00DE4B8D"/>
    <w:rsid w:val="00DF1DAE"/>
    <w:rsid w:val="00DF3624"/>
    <w:rsid w:val="00DF4311"/>
    <w:rsid w:val="00DF4AB4"/>
    <w:rsid w:val="00DF7021"/>
    <w:rsid w:val="00E00F9C"/>
    <w:rsid w:val="00E04C6C"/>
    <w:rsid w:val="00E05187"/>
    <w:rsid w:val="00E12479"/>
    <w:rsid w:val="00E1315A"/>
    <w:rsid w:val="00E156E5"/>
    <w:rsid w:val="00E20E1A"/>
    <w:rsid w:val="00E25E4B"/>
    <w:rsid w:val="00E31308"/>
    <w:rsid w:val="00E3338D"/>
    <w:rsid w:val="00E36843"/>
    <w:rsid w:val="00E374FB"/>
    <w:rsid w:val="00E405B2"/>
    <w:rsid w:val="00E40D59"/>
    <w:rsid w:val="00E42C31"/>
    <w:rsid w:val="00E43CCF"/>
    <w:rsid w:val="00E44763"/>
    <w:rsid w:val="00E477F0"/>
    <w:rsid w:val="00E47FC4"/>
    <w:rsid w:val="00E52432"/>
    <w:rsid w:val="00E54B5E"/>
    <w:rsid w:val="00E54F91"/>
    <w:rsid w:val="00E60A31"/>
    <w:rsid w:val="00E63945"/>
    <w:rsid w:val="00E65DBF"/>
    <w:rsid w:val="00E66BDB"/>
    <w:rsid w:val="00E71570"/>
    <w:rsid w:val="00E73232"/>
    <w:rsid w:val="00E74C74"/>
    <w:rsid w:val="00E775C6"/>
    <w:rsid w:val="00E81471"/>
    <w:rsid w:val="00E85576"/>
    <w:rsid w:val="00E85BE9"/>
    <w:rsid w:val="00E86945"/>
    <w:rsid w:val="00E91895"/>
    <w:rsid w:val="00E91FA5"/>
    <w:rsid w:val="00E9306A"/>
    <w:rsid w:val="00E95460"/>
    <w:rsid w:val="00E95D86"/>
    <w:rsid w:val="00E96031"/>
    <w:rsid w:val="00E977F3"/>
    <w:rsid w:val="00EA3581"/>
    <w:rsid w:val="00EA547E"/>
    <w:rsid w:val="00EA6671"/>
    <w:rsid w:val="00EB000B"/>
    <w:rsid w:val="00EB19F2"/>
    <w:rsid w:val="00EB1C03"/>
    <w:rsid w:val="00EB5A93"/>
    <w:rsid w:val="00EC58F7"/>
    <w:rsid w:val="00ED0A03"/>
    <w:rsid w:val="00ED15B0"/>
    <w:rsid w:val="00ED1CB2"/>
    <w:rsid w:val="00ED4829"/>
    <w:rsid w:val="00ED6203"/>
    <w:rsid w:val="00ED718E"/>
    <w:rsid w:val="00ED72F4"/>
    <w:rsid w:val="00EE0944"/>
    <w:rsid w:val="00EE2F33"/>
    <w:rsid w:val="00EE75BD"/>
    <w:rsid w:val="00EE765C"/>
    <w:rsid w:val="00EF2401"/>
    <w:rsid w:val="00EF5E40"/>
    <w:rsid w:val="00EF630B"/>
    <w:rsid w:val="00EF65C7"/>
    <w:rsid w:val="00EF6FC2"/>
    <w:rsid w:val="00EF73A6"/>
    <w:rsid w:val="00F00313"/>
    <w:rsid w:val="00F0069E"/>
    <w:rsid w:val="00F01533"/>
    <w:rsid w:val="00F01C36"/>
    <w:rsid w:val="00F02B1C"/>
    <w:rsid w:val="00F0383E"/>
    <w:rsid w:val="00F04B54"/>
    <w:rsid w:val="00F05848"/>
    <w:rsid w:val="00F1166F"/>
    <w:rsid w:val="00F120A3"/>
    <w:rsid w:val="00F13114"/>
    <w:rsid w:val="00F14F3E"/>
    <w:rsid w:val="00F1632D"/>
    <w:rsid w:val="00F206DE"/>
    <w:rsid w:val="00F221EF"/>
    <w:rsid w:val="00F243F6"/>
    <w:rsid w:val="00F245B8"/>
    <w:rsid w:val="00F24A02"/>
    <w:rsid w:val="00F310C2"/>
    <w:rsid w:val="00F32373"/>
    <w:rsid w:val="00F37537"/>
    <w:rsid w:val="00F37E3A"/>
    <w:rsid w:val="00F41880"/>
    <w:rsid w:val="00F423DB"/>
    <w:rsid w:val="00F42472"/>
    <w:rsid w:val="00F42B80"/>
    <w:rsid w:val="00F435D7"/>
    <w:rsid w:val="00F439B9"/>
    <w:rsid w:val="00F454DA"/>
    <w:rsid w:val="00F46449"/>
    <w:rsid w:val="00F56C5F"/>
    <w:rsid w:val="00F56C81"/>
    <w:rsid w:val="00F56E00"/>
    <w:rsid w:val="00F60F27"/>
    <w:rsid w:val="00F619C1"/>
    <w:rsid w:val="00F64DA9"/>
    <w:rsid w:val="00F64F9E"/>
    <w:rsid w:val="00F65935"/>
    <w:rsid w:val="00F65C3E"/>
    <w:rsid w:val="00F678B6"/>
    <w:rsid w:val="00F71E15"/>
    <w:rsid w:val="00F729F4"/>
    <w:rsid w:val="00F76381"/>
    <w:rsid w:val="00F76A61"/>
    <w:rsid w:val="00F775A8"/>
    <w:rsid w:val="00F83CF6"/>
    <w:rsid w:val="00F85B88"/>
    <w:rsid w:val="00F860CB"/>
    <w:rsid w:val="00F876F3"/>
    <w:rsid w:val="00F92D3A"/>
    <w:rsid w:val="00F94A95"/>
    <w:rsid w:val="00F9565C"/>
    <w:rsid w:val="00FA2FA2"/>
    <w:rsid w:val="00FA3021"/>
    <w:rsid w:val="00FA4381"/>
    <w:rsid w:val="00FA4F27"/>
    <w:rsid w:val="00FA71C4"/>
    <w:rsid w:val="00FA72C5"/>
    <w:rsid w:val="00FA750E"/>
    <w:rsid w:val="00FB00BC"/>
    <w:rsid w:val="00FB1639"/>
    <w:rsid w:val="00FB1BD5"/>
    <w:rsid w:val="00FB5C19"/>
    <w:rsid w:val="00FC1EAB"/>
    <w:rsid w:val="00FC1FFE"/>
    <w:rsid w:val="00FC358B"/>
    <w:rsid w:val="00FC6C62"/>
    <w:rsid w:val="00FC73E1"/>
    <w:rsid w:val="00FC755C"/>
    <w:rsid w:val="00FD1233"/>
    <w:rsid w:val="00FD24C0"/>
    <w:rsid w:val="00FD76BD"/>
    <w:rsid w:val="00FE0F3A"/>
    <w:rsid w:val="00FE0F7A"/>
    <w:rsid w:val="00FE2717"/>
    <w:rsid w:val="00FE2A73"/>
    <w:rsid w:val="00FE48A5"/>
    <w:rsid w:val="00FE4DB9"/>
    <w:rsid w:val="00FE75B1"/>
    <w:rsid w:val="00FF00DA"/>
    <w:rsid w:val="00FF18D8"/>
    <w:rsid w:val="00FF3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EE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0D4E"/>
  </w:style>
  <w:style w:type="paragraph" w:styleId="Nagwek1">
    <w:name w:val="heading 1"/>
    <w:basedOn w:val="Normalny"/>
    <w:next w:val="Normalny"/>
    <w:link w:val="Nagwek1Znak"/>
    <w:uiPriority w:val="9"/>
    <w:qFormat/>
    <w:rsid w:val="0098090A"/>
    <w:pPr>
      <w:keepNext/>
      <w:keepLines/>
      <w:spacing w:before="360" w:after="120"/>
      <w:outlineLvl w:val="0"/>
    </w:pPr>
    <w:rPr>
      <w:rFonts w:asciiTheme="majorHAnsi" w:eastAsiaTheme="majorEastAsia" w:hAnsiTheme="majorHAnsi" w:cstheme="majorBidi"/>
      <w:b/>
      <w:color w:val="000000" w:themeColor="text1"/>
      <w:sz w:val="24"/>
      <w:szCs w:val="32"/>
    </w:rPr>
  </w:style>
  <w:style w:type="paragraph" w:styleId="Nagwek2">
    <w:name w:val="heading 2"/>
    <w:basedOn w:val="Normalny"/>
    <w:next w:val="Normalny"/>
    <w:link w:val="Nagwek2Znak"/>
    <w:uiPriority w:val="9"/>
    <w:unhideWhenUsed/>
    <w:qFormat/>
    <w:rsid w:val="0098090A"/>
    <w:pPr>
      <w:keepNext/>
      <w:keepLines/>
      <w:spacing w:before="160" w:after="120"/>
      <w:outlineLvl w:val="1"/>
    </w:pPr>
    <w:rPr>
      <w:rFonts w:asciiTheme="majorHAnsi" w:eastAsiaTheme="majorEastAsia" w:hAnsiTheme="majorHAnsi" w:cstheme="majorBidi"/>
      <w:b/>
      <w:szCs w:val="26"/>
    </w:rPr>
  </w:style>
  <w:style w:type="paragraph" w:styleId="Nagwek3">
    <w:name w:val="heading 3"/>
    <w:basedOn w:val="Nagwek4"/>
    <w:next w:val="Normalny"/>
    <w:link w:val="Nagwek3Znak"/>
    <w:uiPriority w:val="99"/>
    <w:qFormat/>
    <w:rsid w:val="00621721"/>
    <w:pPr>
      <w:outlineLvl w:val="2"/>
    </w:pPr>
  </w:style>
  <w:style w:type="paragraph" w:styleId="Nagwek4">
    <w:name w:val="heading 4"/>
    <w:basedOn w:val="Normalny"/>
    <w:next w:val="Normalny"/>
    <w:link w:val="Nagwek4Znak"/>
    <w:uiPriority w:val="9"/>
    <w:unhideWhenUsed/>
    <w:qFormat/>
    <w:rsid w:val="00A52901"/>
    <w:pPr>
      <w:keepNext/>
      <w:keepLines/>
      <w:spacing w:before="160" w:after="120"/>
      <w:outlineLvl w:val="3"/>
    </w:pPr>
    <w:rPr>
      <w:rFonts w:asciiTheme="majorHAnsi" w:eastAsiaTheme="majorEastAsia" w:hAnsiTheme="majorHAnsi"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27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2783"/>
  </w:style>
  <w:style w:type="paragraph" w:styleId="Stopka">
    <w:name w:val="footer"/>
    <w:basedOn w:val="Normalny"/>
    <w:link w:val="StopkaZnak"/>
    <w:uiPriority w:val="99"/>
    <w:unhideWhenUsed/>
    <w:rsid w:val="00B127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2783"/>
  </w:style>
  <w:style w:type="paragraph" w:styleId="Tekstdymka">
    <w:name w:val="Balloon Text"/>
    <w:basedOn w:val="Normalny"/>
    <w:link w:val="TekstdymkaZnak"/>
    <w:uiPriority w:val="99"/>
    <w:semiHidden/>
    <w:unhideWhenUsed/>
    <w:rsid w:val="00B127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2783"/>
    <w:rPr>
      <w:rFonts w:ascii="Tahoma" w:hAnsi="Tahoma" w:cs="Tahoma"/>
      <w:sz w:val="16"/>
      <w:szCs w:val="16"/>
    </w:rPr>
  </w:style>
  <w:style w:type="character" w:styleId="Tekstzastpczy">
    <w:name w:val="Placeholder Text"/>
    <w:basedOn w:val="Domylnaczcionkaakapitu"/>
    <w:uiPriority w:val="99"/>
    <w:semiHidden/>
    <w:rsid w:val="00D50A94"/>
    <w:rPr>
      <w:color w:val="808080"/>
    </w:rPr>
  </w:style>
  <w:style w:type="character" w:styleId="Hipercze">
    <w:name w:val="Hyperlink"/>
    <w:basedOn w:val="Domylnaczcionkaakapitu"/>
    <w:uiPriority w:val="99"/>
    <w:unhideWhenUsed/>
    <w:rsid w:val="00871988"/>
    <w:rPr>
      <w:color w:val="0000FF" w:themeColor="hyperlink"/>
      <w:u w:val="single"/>
    </w:rPr>
  </w:style>
  <w:style w:type="character" w:styleId="Numerstrony">
    <w:name w:val="page number"/>
    <w:basedOn w:val="Domylnaczcionkaakapitu"/>
    <w:uiPriority w:val="99"/>
    <w:semiHidden/>
    <w:unhideWhenUsed/>
    <w:rsid w:val="005B4376"/>
  </w:style>
  <w:style w:type="character" w:customStyle="1" w:styleId="Nagwek3Znak">
    <w:name w:val="Nagłówek 3 Znak"/>
    <w:basedOn w:val="Domylnaczcionkaakapitu"/>
    <w:link w:val="Nagwek3"/>
    <w:uiPriority w:val="99"/>
    <w:rsid w:val="00621721"/>
    <w:rPr>
      <w:rFonts w:asciiTheme="majorHAnsi" w:eastAsiaTheme="majorEastAsia" w:hAnsiTheme="majorHAnsi" w:cstheme="majorBidi"/>
      <w:b/>
      <w:iCs/>
    </w:rPr>
  </w:style>
  <w:style w:type="paragraph" w:customStyle="1" w:styleId="Default">
    <w:name w:val="Default"/>
    <w:rsid w:val="00EA6671"/>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98090A"/>
    <w:rPr>
      <w:rFonts w:asciiTheme="majorHAnsi" w:eastAsiaTheme="majorEastAsia" w:hAnsiTheme="majorHAnsi" w:cstheme="majorBidi"/>
      <w:b/>
      <w:szCs w:val="26"/>
    </w:rPr>
  </w:style>
  <w:style w:type="paragraph" w:styleId="Tekstkomentarza">
    <w:name w:val="annotation text"/>
    <w:basedOn w:val="Normalny"/>
    <w:link w:val="TekstkomentarzaZnak"/>
    <w:uiPriority w:val="99"/>
    <w:unhideWhenUsed/>
    <w:rsid w:val="008421C3"/>
    <w:pPr>
      <w:spacing w:line="240" w:lineRule="auto"/>
    </w:pPr>
    <w:rPr>
      <w:sz w:val="20"/>
      <w:szCs w:val="20"/>
    </w:rPr>
  </w:style>
  <w:style w:type="character" w:customStyle="1" w:styleId="TekstkomentarzaZnak">
    <w:name w:val="Tekst komentarza Znak"/>
    <w:basedOn w:val="Domylnaczcionkaakapitu"/>
    <w:link w:val="Tekstkomentarza"/>
    <w:uiPriority w:val="99"/>
    <w:rsid w:val="008421C3"/>
    <w:rPr>
      <w:sz w:val="20"/>
      <w:szCs w:val="20"/>
    </w:rPr>
  </w:style>
  <w:style w:type="character" w:styleId="Odwoaniedokomentarza">
    <w:name w:val="annotation reference"/>
    <w:uiPriority w:val="99"/>
    <w:semiHidden/>
    <w:unhideWhenUsed/>
    <w:rsid w:val="008421C3"/>
    <w:rPr>
      <w:sz w:val="16"/>
      <w:szCs w:val="16"/>
    </w:rPr>
  </w:style>
  <w:style w:type="paragraph" w:styleId="Tematkomentarza">
    <w:name w:val="annotation subject"/>
    <w:basedOn w:val="Tekstkomentarza"/>
    <w:next w:val="Tekstkomentarza"/>
    <w:link w:val="TematkomentarzaZnak"/>
    <w:uiPriority w:val="99"/>
    <w:semiHidden/>
    <w:unhideWhenUsed/>
    <w:rsid w:val="003B32AA"/>
    <w:rPr>
      <w:b/>
      <w:bCs/>
    </w:rPr>
  </w:style>
  <w:style w:type="character" w:customStyle="1" w:styleId="TematkomentarzaZnak">
    <w:name w:val="Temat komentarza Znak"/>
    <w:basedOn w:val="TekstkomentarzaZnak"/>
    <w:link w:val="Tematkomentarza"/>
    <w:uiPriority w:val="99"/>
    <w:semiHidden/>
    <w:rsid w:val="003B32AA"/>
    <w:rPr>
      <w:b/>
      <w:bCs/>
      <w:sz w:val="20"/>
      <w:szCs w:val="20"/>
    </w:rPr>
  </w:style>
  <w:style w:type="paragraph" w:customStyle="1" w:styleId="default0">
    <w:name w:val="default"/>
    <w:basedOn w:val="Normalny"/>
    <w:rsid w:val="009031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4F7B2A"/>
    <w:pPr>
      <w:spacing w:before="120" w:after="120" w:line="240" w:lineRule="auto"/>
    </w:pPr>
    <w:rPr>
      <w:b/>
    </w:rPr>
  </w:style>
  <w:style w:type="character" w:customStyle="1" w:styleId="Nagwek1Znak">
    <w:name w:val="Nagłówek 1 Znak"/>
    <w:basedOn w:val="Domylnaczcionkaakapitu"/>
    <w:link w:val="Nagwek1"/>
    <w:uiPriority w:val="9"/>
    <w:rsid w:val="0098090A"/>
    <w:rPr>
      <w:rFonts w:asciiTheme="majorHAnsi" w:eastAsiaTheme="majorEastAsia" w:hAnsiTheme="majorHAnsi" w:cstheme="majorBidi"/>
      <w:b/>
      <w:color w:val="000000" w:themeColor="text1"/>
      <w:sz w:val="24"/>
      <w:szCs w:val="32"/>
    </w:rPr>
  </w:style>
  <w:style w:type="character" w:customStyle="1" w:styleId="Nagwek4Znak">
    <w:name w:val="Nagłówek 4 Znak"/>
    <w:basedOn w:val="Domylnaczcionkaakapitu"/>
    <w:link w:val="Nagwek4"/>
    <w:uiPriority w:val="9"/>
    <w:rsid w:val="00A52901"/>
    <w:rPr>
      <w:rFonts w:asciiTheme="majorHAnsi" w:eastAsiaTheme="majorEastAsia" w:hAnsiTheme="majorHAnsi" w:cstheme="majorBidi"/>
      <w:b/>
      <w:iCs/>
    </w:rPr>
  </w:style>
  <w:style w:type="paragraph" w:styleId="Tytu">
    <w:name w:val="Title"/>
    <w:basedOn w:val="Normalny"/>
    <w:next w:val="Normalny"/>
    <w:link w:val="TytuZnak"/>
    <w:uiPriority w:val="10"/>
    <w:qFormat/>
    <w:rsid w:val="00B51301"/>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ytuZnak">
    <w:name w:val="Tytuł Znak"/>
    <w:basedOn w:val="Domylnaczcionkaakapitu"/>
    <w:link w:val="Tytu"/>
    <w:uiPriority w:val="10"/>
    <w:rsid w:val="00B51301"/>
    <w:rPr>
      <w:rFonts w:asciiTheme="majorHAnsi" w:eastAsiaTheme="majorEastAsia" w:hAnsiTheme="majorHAnsi" w:cstheme="majorBidi"/>
      <w:b/>
      <w:spacing w:val="-10"/>
      <w:kern w:val="28"/>
      <w:sz w:val="24"/>
      <w:szCs w:val="56"/>
    </w:rPr>
  </w:style>
  <w:style w:type="paragraph" w:styleId="Podtytu">
    <w:name w:val="Subtitle"/>
    <w:basedOn w:val="Tytu"/>
    <w:next w:val="Normalny"/>
    <w:link w:val="PodtytuZnak"/>
    <w:uiPriority w:val="11"/>
    <w:qFormat/>
    <w:rsid w:val="00B51301"/>
    <w:pPr>
      <w:jc w:val="center"/>
    </w:pPr>
    <w:rPr>
      <w:rFonts w:eastAsia="Times New Roman"/>
      <w:lang w:eastAsia="pl-PL"/>
    </w:rPr>
  </w:style>
  <w:style w:type="character" w:customStyle="1" w:styleId="PodtytuZnak">
    <w:name w:val="Podtytuł Znak"/>
    <w:basedOn w:val="Domylnaczcionkaakapitu"/>
    <w:link w:val="Podtytu"/>
    <w:uiPriority w:val="11"/>
    <w:rsid w:val="00B51301"/>
    <w:rPr>
      <w:rFonts w:asciiTheme="majorHAnsi" w:eastAsia="Times New Roman" w:hAnsiTheme="majorHAnsi" w:cstheme="majorBidi"/>
      <w:b/>
      <w:spacing w:val="-10"/>
      <w:kern w:val="28"/>
      <w:sz w:val="24"/>
      <w:szCs w:val="56"/>
      <w:lang w:eastAsia="pl-PL"/>
    </w:rPr>
  </w:style>
  <w:style w:type="paragraph" w:styleId="Nagwekspisutreci">
    <w:name w:val="TOC Heading"/>
    <w:basedOn w:val="Nagwek1"/>
    <w:next w:val="Normalny"/>
    <w:uiPriority w:val="39"/>
    <w:unhideWhenUsed/>
    <w:qFormat/>
    <w:rsid w:val="00782A76"/>
    <w:pPr>
      <w:spacing w:before="240" w:after="0" w:line="259" w:lineRule="auto"/>
      <w:outlineLvl w:val="9"/>
    </w:pPr>
    <w:rPr>
      <w:color w:val="auto"/>
      <w:sz w:val="28"/>
      <w:lang w:eastAsia="pl-PL"/>
    </w:rPr>
  </w:style>
  <w:style w:type="paragraph" w:styleId="Spistreci1">
    <w:name w:val="toc 1"/>
    <w:basedOn w:val="Normalny"/>
    <w:next w:val="Normalny"/>
    <w:autoRedefine/>
    <w:uiPriority w:val="39"/>
    <w:unhideWhenUsed/>
    <w:rsid w:val="00B51301"/>
    <w:pPr>
      <w:spacing w:after="100"/>
    </w:pPr>
  </w:style>
  <w:style w:type="paragraph" w:styleId="Spistreci2">
    <w:name w:val="toc 2"/>
    <w:basedOn w:val="Normalny"/>
    <w:next w:val="Normalny"/>
    <w:autoRedefine/>
    <w:uiPriority w:val="39"/>
    <w:unhideWhenUsed/>
    <w:rsid w:val="00B51301"/>
    <w:pPr>
      <w:spacing w:after="100"/>
      <w:ind w:left="220"/>
    </w:pPr>
  </w:style>
  <w:style w:type="paragraph" w:styleId="Spistreci3">
    <w:name w:val="toc 3"/>
    <w:basedOn w:val="Normalny"/>
    <w:next w:val="Normalny"/>
    <w:autoRedefine/>
    <w:uiPriority w:val="39"/>
    <w:unhideWhenUsed/>
    <w:rsid w:val="00B51301"/>
    <w:pPr>
      <w:spacing w:after="100"/>
      <w:ind w:left="440"/>
    </w:pPr>
  </w:style>
  <w:style w:type="paragraph" w:styleId="Akapitzlist">
    <w:name w:val="List Paragraph"/>
    <w:aliases w:val="ROZDIAŁY,Styl 1,Nagłówek A"/>
    <w:basedOn w:val="Normalny"/>
    <w:link w:val="AkapitzlistZnak"/>
    <w:uiPriority w:val="1"/>
    <w:qFormat/>
    <w:rsid w:val="009F7FF6"/>
    <w:pPr>
      <w:ind w:left="720"/>
      <w:contextualSpacing/>
    </w:pPr>
  </w:style>
  <w:style w:type="paragraph" w:customStyle="1" w:styleId="Nagwek3-1">
    <w:name w:val="Nagłówek 3-1"/>
    <w:basedOn w:val="Akapitzlist"/>
    <w:link w:val="Nagwek3-1Znak"/>
    <w:qFormat/>
    <w:rsid w:val="009F7FF6"/>
    <w:pPr>
      <w:ind w:left="360"/>
    </w:pPr>
  </w:style>
  <w:style w:type="character" w:customStyle="1" w:styleId="AkapitzlistZnak">
    <w:name w:val="Akapit z listą Znak"/>
    <w:aliases w:val="ROZDIAŁY Znak,Styl 1 Znak,Nagłówek A Znak"/>
    <w:basedOn w:val="Domylnaczcionkaakapitu"/>
    <w:link w:val="Akapitzlist"/>
    <w:uiPriority w:val="1"/>
    <w:qFormat/>
    <w:rsid w:val="009F7FF6"/>
  </w:style>
  <w:style w:type="character" w:customStyle="1" w:styleId="Nagwek3-1Znak">
    <w:name w:val="Nagłówek 3-1 Znak"/>
    <w:basedOn w:val="AkapitzlistZnak"/>
    <w:link w:val="Nagwek3-1"/>
    <w:rsid w:val="009F7FF6"/>
  </w:style>
  <w:style w:type="paragraph" w:styleId="Spistreci4">
    <w:name w:val="toc 4"/>
    <w:basedOn w:val="Normalny"/>
    <w:next w:val="Normalny"/>
    <w:autoRedefine/>
    <w:uiPriority w:val="39"/>
    <w:unhideWhenUsed/>
    <w:rsid w:val="00621721"/>
    <w:pPr>
      <w:spacing w:after="100"/>
      <w:ind w:left="660"/>
    </w:pPr>
  </w:style>
  <w:style w:type="paragraph" w:styleId="Tekstprzypisukocowego">
    <w:name w:val="endnote text"/>
    <w:basedOn w:val="Normalny"/>
    <w:link w:val="TekstprzypisukocowegoZnak"/>
    <w:uiPriority w:val="99"/>
    <w:semiHidden/>
    <w:unhideWhenUsed/>
    <w:rsid w:val="004339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398E"/>
    <w:rPr>
      <w:sz w:val="20"/>
      <w:szCs w:val="20"/>
    </w:rPr>
  </w:style>
  <w:style w:type="character" w:styleId="Odwoanieprzypisukocowego">
    <w:name w:val="endnote reference"/>
    <w:basedOn w:val="Domylnaczcionkaakapitu"/>
    <w:uiPriority w:val="99"/>
    <w:semiHidden/>
    <w:unhideWhenUsed/>
    <w:rsid w:val="0043398E"/>
    <w:rPr>
      <w:vertAlign w:val="superscript"/>
    </w:rPr>
  </w:style>
  <w:style w:type="character" w:styleId="UyteHipercze">
    <w:name w:val="FollowedHyperlink"/>
    <w:basedOn w:val="Domylnaczcionkaakapitu"/>
    <w:uiPriority w:val="99"/>
    <w:semiHidden/>
    <w:unhideWhenUsed/>
    <w:rsid w:val="00ED1CB2"/>
    <w:rPr>
      <w:color w:val="800080" w:themeColor="followedHyperlink"/>
      <w:u w:val="single"/>
    </w:rPr>
  </w:style>
  <w:style w:type="paragraph" w:styleId="NormalnyWeb">
    <w:name w:val="Normal (Web)"/>
    <w:basedOn w:val="Normalny"/>
    <w:uiPriority w:val="99"/>
    <w:unhideWhenUsed/>
    <w:rsid w:val="00D72D8D"/>
    <w:rPr>
      <w:rFonts w:ascii="Times New Roman" w:hAnsi="Times New Roman" w:cs="Times New Roman"/>
      <w:sz w:val="24"/>
      <w:szCs w:val="24"/>
    </w:rPr>
  </w:style>
  <w:style w:type="paragraph" w:customStyle="1" w:styleId="p">
    <w:name w:val="p"/>
    <w:basedOn w:val="Normalny"/>
    <w:qFormat/>
    <w:rsid w:val="001013C2"/>
    <w:pPr>
      <w:spacing w:after="0" w:line="259" w:lineRule="auto"/>
      <w:jc w:val="both"/>
    </w:pPr>
    <w:rPr>
      <w:rFonts w:ascii="Times New Roman" w:eastAsia="Times New Roman" w:hAnsi="Times New Roman" w:cs="Times New Roman"/>
      <w:lang w:val="en-US" w:eastAsia="pl-PL"/>
    </w:rPr>
  </w:style>
  <w:style w:type="paragraph" w:customStyle="1" w:styleId="wzory-tekst">
    <w:name w:val="wzory-tekst"/>
    <w:uiPriority w:val="1"/>
    <w:unhideWhenUsed/>
    <w:qFormat/>
    <w:rsid w:val="007D0703"/>
    <w:pPr>
      <w:spacing w:after="160" w:line="259" w:lineRule="auto"/>
      <w:outlineLvl w:val="1"/>
    </w:pPr>
    <w:rPr>
      <w:rFonts w:ascii="Times New Roman" w:eastAsiaTheme="minorEastAsia"/>
      <w:color w:val="000000"/>
      <w:sz w:val="18"/>
      <w:lang w:eastAsia="pl-PL"/>
    </w:rPr>
  </w:style>
  <w:style w:type="paragraph" w:customStyle="1" w:styleId="wzory-tekst-pkt-1">
    <w:name w:val="wzory-tekst-pkt-1"/>
    <w:uiPriority w:val="1"/>
    <w:unhideWhenUsed/>
    <w:qFormat/>
    <w:rsid w:val="007D0703"/>
    <w:pPr>
      <w:spacing w:after="160" w:line="259" w:lineRule="auto"/>
      <w:outlineLvl w:val="1"/>
    </w:pPr>
    <w:rPr>
      <w:rFonts w:ascii="Times New Roman" w:eastAsiaTheme="minorEastAsia"/>
      <w:color w:val="000000"/>
      <w:sz w:val="18"/>
      <w:lang w:eastAsia="pl-PL"/>
    </w:rPr>
  </w:style>
  <w:style w:type="character" w:customStyle="1" w:styleId="Teksttreci2">
    <w:name w:val="Tekst treści (2)_"/>
    <w:basedOn w:val="Domylnaczcionkaakapitu"/>
    <w:link w:val="Teksttreci20"/>
    <w:rsid w:val="00117F7D"/>
    <w:rPr>
      <w:rFonts w:ascii="Arial" w:eastAsia="Arial" w:hAnsi="Arial" w:cs="Arial"/>
      <w:sz w:val="20"/>
      <w:szCs w:val="20"/>
      <w:shd w:val="clear" w:color="auto" w:fill="FFFFFF"/>
    </w:rPr>
  </w:style>
  <w:style w:type="paragraph" w:customStyle="1" w:styleId="Teksttreci20">
    <w:name w:val="Tekst treści (2)"/>
    <w:basedOn w:val="Normalny"/>
    <w:link w:val="Teksttreci2"/>
    <w:rsid w:val="00117F7D"/>
    <w:pPr>
      <w:widowControl w:val="0"/>
      <w:shd w:val="clear" w:color="auto" w:fill="FFFFFF"/>
      <w:spacing w:before="240" w:after="240" w:line="230" w:lineRule="exact"/>
      <w:ind w:hanging="500"/>
      <w:jc w:val="both"/>
    </w:pPr>
    <w:rPr>
      <w:rFonts w:ascii="Arial" w:eastAsia="Arial" w:hAnsi="Arial" w:cs="Arial"/>
      <w:sz w:val="20"/>
      <w:szCs w:val="20"/>
    </w:rPr>
  </w:style>
  <w:style w:type="character" w:customStyle="1" w:styleId="Nierozpoznanawzmianka1">
    <w:name w:val="Nierozpoznana wzmianka1"/>
    <w:basedOn w:val="Domylnaczcionkaakapitu"/>
    <w:uiPriority w:val="99"/>
    <w:semiHidden/>
    <w:unhideWhenUsed/>
    <w:rsid w:val="00C21B48"/>
    <w:rPr>
      <w:color w:val="605E5C"/>
      <w:shd w:val="clear" w:color="auto" w:fill="E1DFDD"/>
    </w:rPr>
  </w:style>
  <w:style w:type="paragraph" w:styleId="Poprawka">
    <w:name w:val="Revision"/>
    <w:hidden/>
    <w:uiPriority w:val="99"/>
    <w:semiHidden/>
    <w:rsid w:val="00F37E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96150">
      <w:bodyDiv w:val="1"/>
      <w:marLeft w:val="0"/>
      <w:marRight w:val="0"/>
      <w:marTop w:val="0"/>
      <w:marBottom w:val="0"/>
      <w:divBdr>
        <w:top w:val="none" w:sz="0" w:space="0" w:color="auto"/>
        <w:left w:val="none" w:sz="0" w:space="0" w:color="auto"/>
        <w:bottom w:val="none" w:sz="0" w:space="0" w:color="auto"/>
        <w:right w:val="none" w:sz="0" w:space="0" w:color="auto"/>
      </w:divBdr>
    </w:div>
    <w:div w:id="559749803">
      <w:bodyDiv w:val="1"/>
      <w:marLeft w:val="0"/>
      <w:marRight w:val="0"/>
      <w:marTop w:val="0"/>
      <w:marBottom w:val="0"/>
      <w:divBdr>
        <w:top w:val="none" w:sz="0" w:space="0" w:color="auto"/>
        <w:left w:val="none" w:sz="0" w:space="0" w:color="auto"/>
        <w:bottom w:val="none" w:sz="0" w:space="0" w:color="auto"/>
        <w:right w:val="none" w:sz="0" w:space="0" w:color="auto"/>
      </w:divBdr>
    </w:div>
    <w:div w:id="1057558180">
      <w:bodyDiv w:val="1"/>
      <w:marLeft w:val="0"/>
      <w:marRight w:val="0"/>
      <w:marTop w:val="0"/>
      <w:marBottom w:val="0"/>
      <w:divBdr>
        <w:top w:val="none" w:sz="0" w:space="0" w:color="auto"/>
        <w:left w:val="none" w:sz="0" w:space="0" w:color="auto"/>
        <w:bottom w:val="none" w:sz="0" w:space="0" w:color="auto"/>
        <w:right w:val="none" w:sz="0" w:space="0" w:color="auto"/>
      </w:divBdr>
    </w:div>
    <w:div w:id="1141533614">
      <w:bodyDiv w:val="1"/>
      <w:marLeft w:val="0"/>
      <w:marRight w:val="0"/>
      <w:marTop w:val="0"/>
      <w:marBottom w:val="0"/>
      <w:divBdr>
        <w:top w:val="none" w:sz="0" w:space="0" w:color="auto"/>
        <w:left w:val="none" w:sz="0" w:space="0" w:color="auto"/>
        <w:bottom w:val="none" w:sz="0" w:space="0" w:color="auto"/>
        <w:right w:val="none" w:sz="0" w:space="0" w:color="auto"/>
      </w:divBdr>
    </w:div>
    <w:div w:id="1226600879">
      <w:bodyDiv w:val="1"/>
      <w:marLeft w:val="0"/>
      <w:marRight w:val="0"/>
      <w:marTop w:val="0"/>
      <w:marBottom w:val="0"/>
      <w:divBdr>
        <w:top w:val="none" w:sz="0" w:space="0" w:color="auto"/>
        <w:left w:val="none" w:sz="0" w:space="0" w:color="auto"/>
        <w:bottom w:val="none" w:sz="0" w:space="0" w:color="auto"/>
        <w:right w:val="none" w:sz="0" w:space="0" w:color="auto"/>
      </w:divBdr>
      <w:divsChild>
        <w:div w:id="2143038876">
          <w:marLeft w:val="0"/>
          <w:marRight w:val="0"/>
          <w:marTop w:val="0"/>
          <w:marBottom w:val="0"/>
          <w:divBdr>
            <w:top w:val="none" w:sz="0" w:space="0" w:color="auto"/>
            <w:left w:val="none" w:sz="0" w:space="0" w:color="auto"/>
            <w:bottom w:val="none" w:sz="0" w:space="0" w:color="auto"/>
            <w:right w:val="none" w:sz="0" w:space="0" w:color="auto"/>
          </w:divBdr>
          <w:divsChild>
            <w:div w:id="469399282">
              <w:marLeft w:val="300"/>
              <w:marRight w:val="0"/>
              <w:marTop w:val="0"/>
              <w:marBottom w:val="0"/>
              <w:divBdr>
                <w:top w:val="none" w:sz="0" w:space="0" w:color="auto"/>
                <w:left w:val="none" w:sz="0" w:space="0" w:color="auto"/>
                <w:bottom w:val="none" w:sz="0" w:space="0" w:color="auto"/>
                <w:right w:val="none" w:sz="0" w:space="0" w:color="auto"/>
              </w:divBdr>
            </w:div>
            <w:div w:id="1298217731">
              <w:marLeft w:val="300"/>
              <w:marRight w:val="0"/>
              <w:marTop w:val="0"/>
              <w:marBottom w:val="0"/>
              <w:divBdr>
                <w:top w:val="none" w:sz="0" w:space="0" w:color="auto"/>
                <w:left w:val="none" w:sz="0" w:space="0" w:color="auto"/>
                <w:bottom w:val="none" w:sz="0" w:space="0" w:color="auto"/>
                <w:right w:val="none" w:sz="0" w:space="0" w:color="auto"/>
              </w:divBdr>
            </w:div>
            <w:div w:id="1950769028">
              <w:marLeft w:val="300"/>
              <w:marRight w:val="0"/>
              <w:marTop w:val="0"/>
              <w:marBottom w:val="0"/>
              <w:divBdr>
                <w:top w:val="none" w:sz="0" w:space="0" w:color="auto"/>
                <w:left w:val="none" w:sz="0" w:space="0" w:color="auto"/>
                <w:bottom w:val="none" w:sz="0" w:space="0" w:color="auto"/>
                <w:right w:val="none" w:sz="0" w:space="0" w:color="auto"/>
              </w:divBdr>
            </w:div>
          </w:divsChild>
        </w:div>
        <w:div w:id="1231888175">
          <w:marLeft w:val="0"/>
          <w:marRight w:val="0"/>
          <w:marTop w:val="0"/>
          <w:marBottom w:val="0"/>
          <w:divBdr>
            <w:top w:val="none" w:sz="0" w:space="0" w:color="auto"/>
            <w:left w:val="none" w:sz="0" w:space="0" w:color="auto"/>
            <w:bottom w:val="none" w:sz="0" w:space="0" w:color="auto"/>
            <w:right w:val="none" w:sz="0" w:space="0" w:color="auto"/>
          </w:divBdr>
        </w:div>
        <w:div w:id="1327781274">
          <w:marLeft w:val="0"/>
          <w:marRight w:val="0"/>
          <w:marTop w:val="0"/>
          <w:marBottom w:val="0"/>
          <w:divBdr>
            <w:top w:val="none" w:sz="0" w:space="0" w:color="auto"/>
            <w:left w:val="none" w:sz="0" w:space="0" w:color="auto"/>
            <w:bottom w:val="none" w:sz="0" w:space="0" w:color="auto"/>
            <w:right w:val="none" w:sz="0" w:space="0" w:color="auto"/>
          </w:divBdr>
        </w:div>
        <w:div w:id="353773736">
          <w:marLeft w:val="0"/>
          <w:marRight w:val="0"/>
          <w:marTop w:val="0"/>
          <w:marBottom w:val="0"/>
          <w:divBdr>
            <w:top w:val="none" w:sz="0" w:space="0" w:color="auto"/>
            <w:left w:val="none" w:sz="0" w:space="0" w:color="auto"/>
            <w:bottom w:val="none" w:sz="0" w:space="0" w:color="auto"/>
            <w:right w:val="none" w:sz="0" w:space="0" w:color="auto"/>
          </w:divBdr>
        </w:div>
        <w:div w:id="1133521773">
          <w:marLeft w:val="0"/>
          <w:marRight w:val="0"/>
          <w:marTop w:val="0"/>
          <w:marBottom w:val="0"/>
          <w:divBdr>
            <w:top w:val="none" w:sz="0" w:space="0" w:color="auto"/>
            <w:left w:val="none" w:sz="0" w:space="0" w:color="auto"/>
            <w:bottom w:val="none" w:sz="0" w:space="0" w:color="auto"/>
            <w:right w:val="none" w:sz="0" w:space="0" w:color="auto"/>
          </w:divBdr>
        </w:div>
        <w:div w:id="269238296">
          <w:marLeft w:val="0"/>
          <w:marRight w:val="0"/>
          <w:marTop w:val="0"/>
          <w:marBottom w:val="0"/>
          <w:divBdr>
            <w:top w:val="none" w:sz="0" w:space="0" w:color="auto"/>
            <w:left w:val="none" w:sz="0" w:space="0" w:color="auto"/>
            <w:bottom w:val="none" w:sz="0" w:space="0" w:color="auto"/>
            <w:right w:val="none" w:sz="0" w:space="0" w:color="auto"/>
          </w:divBdr>
        </w:div>
        <w:div w:id="2052067998">
          <w:marLeft w:val="0"/>
          <w:marRight w:val="0"/>
          <w:marTop w:val="0"/>
          <w:marBottom w:val="0"/>
          <w:divBdr>
            <w:top w:val="none" w:sz="0" w:space="0" w:color="auto"/>
            <w:left w:val="none" w:sz="0" w:space="0" w:color="auto"/>
            <w:bottom w:val="none" w:sz="0" w:space="0" w:color="auto"/>
            <w:right w:val="none" w:sz="0" w:space="0" w:color="auto"/>
          </w:divBdr>
        </w:div>
        <w:div w:id="1060443642">
          <w:marLeft w:val="0"/>
          <w:marRight w:val="0"/>
          <w:marTop w:val="0"/>
          <w:marBottom w:val="0"/>
          <w:divBdr>
            <w:top w:val="none" w:sz="0" w:space="0" w:color="auto"/>
            <w:left w:val="none" w:sz="0" w:space="0" w:color="auto"/>
            <w:bottom w:val="none" w:sz="0" w:space="0" w:color="auto"/>
            <w:right w:val="none" w:sz="0" w:space="0" w:color="auto"/>
          </w:divBdr>
        </w:div>
        <w:div w:id="612713695">
          <w:marLeft w:val="0"/>
          <w:marRight w:val="0"/>
          <w:marTop w:val="0"/>
          <w:marBottom w:val="0"/>
          <w:divBdr>
            <w:top w:val="none" w:sz="0" w:space="0" w:color="auto"/>
            <w:left w:val="none" w:sz="0" w:space="0" w:color="auto"/>
            <w:bottom w:val="none" w:sz="0" w:space="0" w:color="auto"/>
            <w:right w:val="none" w:sz="0" w:space="0" w:color="auto"/>
          </w:divBdr>
        </w:div>
      </w:divsChild>
    </w:div>
    <w:div w:id="1278756928">
      <w:bodyDiv w:val="1"/>
      <w:marLeft w:val="0"/>
      <w:marRight w:val="0"/>
      <w:marTop w:val="0"/>
      <w:marBottom w:val="0"/>
      <w:divBdr>
        <w:top w:val="none" w:sz="0" w:space="0" w:color="auto"/>
        <w:left w:val="none" w:sz="0" w:space="0" w:color="auto"/>
        <w:bottom w:val="none" w:sz="0" w:space="0" w:color="auto"/>
        <w:right w:val="none" w:sz="0" w:space="0" w:color="auto"/>
      </w:divBdr>
    </w:div>
    <w:div w:id="1460104247">
      <w:bodyDiv w:val="1"/>
      <w:marLeft w:val="0"/>
      <w:marRight w:val="0"/>
      <w:marTop w:val="0"/>
      <w:marBottom w:val="0"/>
      <w:divBdr>
        <w:top w:val="none" w:sz="0" w:space="0" w:color="auto"/>
        <w:left w:val="none" w:sz="0" w:space="0" w:color="auto"/>
        <w:bottom w:val="none" w:sz="0" w:space="0" w:color="auto"/>
        <w:right w:val="none" w:sz="0" w:space="0" w:color="auto"/>
      </w:divBdr>
    </w:div>
    <w:div w:id="1507137607">
      <w:bodyDiv w:val="1"/>
      <w:marLeft w:val="0"/>
      <w:marRight w:val="0"/>
      <w:marTop w:val="0"/>
      <w:marBottom w:val="0"/>
      <w:divBdr>
        <w:top w:val="none" w:sz="0" w:space="0" w:color="auto"/>
        <w:left w:val="none" w:sz="0" w:space="0" w:color="auto"/>
        <w:bottom w:val="none" w:sz="0" w:space="0" w:color="auto"/>
        <w:right w:val="none" w:sz="0" w:space="0" w:color="auto"/>
      </w:divBdr>
    </w:div>
    <w:div w:id="1601177513">
      <w:bodyDiv w:val="1"/>
      <w:marLeft w:val="0"/>
      <w:marRight w:val="0"/>
      <w:marTop w:val="0"/>
      <w:marBottom w:val="0"/>
      <w:divBdr>
        <w:top w:val="none" w:sz="0" w:space="0" w:color="auto"/>
        <w:left w:val="none" w:sz="0" w:space="0" w:color="auto"/>
        <w:bottom w:val="none" w:sz="0" w:space="0" w:color="auto"/>
        <w:right w:val="none" w:sz="0" w:space="0" w:color="auto"/>
      </w:divBdr>
    </w:div>
    <w:div w:id="211736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81024" TargetMode="External"/><Relationship Id="rId13" Type="http://schemas.openxmlformats.org/officeDocument/2006/relationships/hyperlink" Target="https://sip.legalis.pl/document-view.seam?documentId=mfrxilrtg4ytonbxheyde" TargetMode="External"/><Relationship Id="rId18" Type="http://schemas.openxmlformats.org/officeDocument/2006/relationships/hyperlink" Target="https://sip.legalis.pl/document-view.seam?documentId=mfrxilrtg4ytmmjsga3tcltqmfyc4njyge3dknrthe" TargetMode="External"/><Relationship Id="rId26" Type="http://schemas.openxmlformats.org/officeDocument/2006/relationships/hyperlink" Target="https://platformazakupowa.pl/transakcja/881024" TargetMode="External"/><Relationship Id="rId3" Type="http://schemas.openxmlformats.org/officeDocument/2006/relationships/styles" Target="styles.xml"/><Relationship Id="rId21" Type="http://schemas.openxmlformats.org/officeDocument/2006/relationships/hyperlink" Target="https://www.uzp.gov.pl/__data/assets/pdf_file/0026/45557/Jednolity-Europejski-Dokument-Zamowienia-instrukcja-2021.01.20.pdf" TargetMode="External"/><Relationship Id="rId7" Type="http://schemas.openxmlformats.org/officeDocument/2006/relationships/endnotes" Target="endnotes.xml"/><Relationship Id="rId12" Type="http://schemas.openxmlformats.org/officeDocument/2006/relationships/hyperlink" Target="mailto:iod@szaflary.pl" TargetMode="External"/><Relationship Id="rId17" Type="http://schemas.openxmlformats.org/officeDocument/2006/relationships/hyperlink" Target="https://sip.legalis.pl/document-view.seam?documentId=mfrxilrtg4ytkmrrgu4tkltqmfyc4njug44taobzha" TargetMode="External"/><Relationship Id="rId25" Type="http://schemas.openxmlformats.org/officeDocument/2006/relationships/hyperlink" Target="https://platformazakupowa.pl/strona/45-instrukcje"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ip.legalis.pl/document-view.seam?documentId=mfrxilrtg4ytkmzxgy2doltqmfyc4njvgm4tknbygu" TargetMode="External"/><Relationship Id="rId20" Type="http://schemas.openxmlformats.org/officeDocument/2006/relationships/hyperlink" Target="https://sip.legalis.pl/document-view.seam?documentId=mfrxilrtg4ytimjzhe4tiltqmfyc4njrga4damrsh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81024" TargetMode="External"/><Relationship Id="rId24" Type="http://schemas.openxmlformats.org/officeDocument/2006/relationships/hyperlink" Target="https://platformazakupowa.pl/transakcja/88102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kmzxgy2doltqmfyc4njvgm4tkmzygi" TargetMode="External"/><Relationship Id="rId23" Type="http://schemas.openxmlformats.org/officeDocument/2006/relationships/hyperlink" Target="https://platformazakupowa.pl/transakcja/881024" TargetMode="External"/><Relationship Id="rId28" Type="http://schemas.openxmlformats.org/officeDocument/2006/relationships/footer" Target="footer1.xml"/><Relationship Id="rId10" Type="http://schemas.openxmlformats.org/officeDocument/2006/relationships/hyperlink" Target="http://www.bip.malopolska.pl/ugszaflary" TargetMode="External"/><Relationship Id="rId19" Type="http://schemas.openxmlformats.org/officeDocument/2006/relationships/hyperlink" Target="https://sip.legalis.pl/document-view.seam?documentId=mfrxilrtg4ytimjzhe4tiltqmfyc4njrga4danjzg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zetargi@szaflary.pl%20" TargetMode="External"/><Relationship Id="rId14" Type="http://schemas.openxmlformats.org/officeDocument/2006/relationships/hyperlink" Target="https://sip.legalis.pl/document-view.seam?documentId=mfrxilrtg4ytonbxheyde"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transakcja/881024"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ząd Gminy Szaflary">
      <a:majorFont>
        <a:latin typeface="Arial"/>
        <a:ea typeface=""/>
        <a:cs typeface=""/>
      </a:majorFont>
      <a:minorFont>
        <a:latin typeface="Arial"/>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666BB-619E-467B-A9BD-CEABDE992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16896</Words>
  <Characters>101379</Characters>
  <Application>Microsoft Office Word</Application>
  <DocSecurity>0</DocSecurity>
  <Lines>844</Lines>
  <Paragraphs>236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118039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2024-02-21T08:59:00Z</dcterms:created>
  <dcterms:modified xsi:type="dcterms:W3CDTF">2024-02-23T11:19:00Z</dcterms:modified>
</cp:coreProperties>
</file>