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CC45" w14:textId="476DFDD4" w:rsidR="00625BD2" w:rsidRPr="00625BD2" w:rsidRDefault="00625BD2" w:rsidP="006364E6">
      <w:pPr>
        <w:pStyle w:val="Podtytu"/>
        <w:jc w:val="right"/>
        <w:rPr>
          <w:rFonts w:eastAsia="Calibri"/>
        </w:rPr>
      </w:pPr>
      <w:r w:rsidRPr="00625BD2">
        <w:rPr>
          <w:rFonts w:eastAsia="Calibri"/>
        </w:rPr>
        <w:tab/>
      </w:r>
      <w:r w:rsidRPr="00625BD2">
        <w:rPr>
          <w:rFonts w:eastAsia="Calibri"/>
        </w:rPr>
        <w:tab/>
        <w:t xml:space="preserve">Piła, dnia </w:t>
      </w:r>
      <w:r w:rsidR="00244F37">
        <w:rPr>
          <w:rFonts w:eastAsia="Calibri"/>
        </w:rPr>
        <w:t>26</w:t>
      </w:r>
      <w:r w:rsidRPr="00625BD2">
        <w:rPr>
          <w:rFonts w:eastAsia="Calibri"/>
        </w:rPr>
        <w:t>.0</w:t>
      </w:r>
      <w:r w:rsidR="00244F37">
        <w:rPr>
          <w:rFonts w:eastAsia="Calibri"/>
        </w:rPr>
        <w:t>5</w:t>
      </w:r>
      <w:r w:rsidRPr="00625BD2">
        <w:rPr>
          <w:rFonts w:eastAsia="Calibri"/>
        </w:rPr>
        <w:t>.202</w:t>
      </w:r>
      <w:r w:rsidR="00244F37">
        <w:rPr>
          <w:rFonts w:eastAsia="Calibri"/>
        </w:rPr>
        <w:t>2</w:t>
      </w:r>
      <w:r w:rsidRPr="00625BD2">
        <w:rPr>
          <w:rFonts w:eastAsia="Calibri"/>
        </w:rPr>
        <w:t xml:space="preserve"> r.</w:t>
      </w:r>
    </w:p>
    <w:p w14:paraId="17A11A08" w14:textId="698CE55C" w:rsidR="00625BD2" w:rsidRPr="00625BD2" w:rsidRDefault="00625BD2" w:rsidP="00625BD2">
      <w:pPr>
        <w:tabs>
          <w:tab w:val="left" w:pos="6981"/>
        </w:tabs>
        <w:jc w:val="both"/>
        <w:rPr>
          <w:rFonts w:ascii="Calibri" w:eastAsia="Calibri" w:hAnsi="Calibri" w:cs="Times New Roman"/>
        </w:rPr>
      </w:pPr>
      <w:r w:rsidRPr="00625BD2">
        <w:rPr>
          <w:rFonts w:ascii="Calibri" w:eastAsia="Calibri" w:hAnsi="Calibri" w:cs="Times New Roman"/>
        </w:rPr>
        <w:t>FZP.I</w:t>
      </w:r>
      <w:r w:rsidR="007E5602">
        <w:rPr>
          <w:rFonts w:ascii="Calibri" w:eastAsia="Calibri" w:hAnsi="Calibri" w:cs="Times New Roman"/>
        </w:rPr>
        <w:t>V</w:t>
      </w:r>
      <w:r w:rsidRPr="00625BD2">
        <w:rPr>
          <w:rFonts w:ascii="Calibri" w:eastAsia="Calibri" w:hAnsi="Calibri" w:cs="Times New Roman"/>
        </w:rPr>
        <w:t>-241/</w:t>
      </w:r>
      <w:r w:rsidR="00244F37">
        <w:rPr>
          <w:rFonts w:ascii="Calibri" w:eastAsia="Calibri" w:hAnsi="Calibri" w:cs="Times New Roman"/>
        </w:rPr>
        <w:t>58</w:t>
      </w:r>
      <w:r w:rsidRPr="00625BD2">
        <w:rPr>
          <w:rFonts w:ascii="Calibri" w:eastAsia="Calibri" w:hAnsi="Calibri" w:cs="Times New Roman"/>
        </w:rPr>
        <w:t>/2</w:t>
      </w:r>
      <w:r w:rsidR="00244F37">
        <w:rPr>
          <w:rFonts w:ascii="Calibri" w:eastAsia="Calibri" w:hAnsi="Calibri" w:cs="Times New Roman"/>
        </w:rPr>
        <w:t>2</w:t>
      </w:r>
      <w:r w:rsidRPr="00625BD2">
        <w:rPr>
          <w:rFonts w:ascii="Calibri" w:eastAsia="Calibri" w:hAnsi="Calibri" w:cs="Times New Roman"/>
        </w:rPr>
        <w:t>/ZO</w:t>
      </w:r>
      <w:r w:rsidRPr="00625BD2">
        <w:rPr>
          <w:rFonts w:ascii="Calibri" w:eastAsia="Calibri" w:hAnsi="Calibri" w:cs="Times New Roman"/>
        </w:rPr>
        <w:tab/>
      </w:r>
    </w:p>
    <w:p w14:paraId="1A7069C5" w14:textId="77777777" w:rsidR="00625BD2" w:rsidRPr="00625BD2" w:rsidRDefault="00625BD2" w:rsidP="00625BD2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625BD2">
        <w:rPr>
          <w:rFonts w:ascii="Calibri" w:eastAsia="Calibri" w:hAnsi="Calibri" w:cs="Times New Roman"/>
          <w:b/>
          <w:sz w:val="24"/>
        </w:rPr>
        <w:t>ZAPYTANIE OFERTOWE</w:t>
      </w:r>
    </w:p>
    <w:p w14:paraId="65965B45" w14:textId="14FF1410" w:rsidR="00625BD2" w:rsidRPr="00625BD2" w:rsidRDefault="00625BD2" w:rsidP="00625BD2">
      <w:pPr>
        <w:spacing w:after="0" w:line="360" w:lineRule="auto"/>
        <w:jc w:val="center"/>
        <w:rPr>
          <w:rFonts w:eastAsia="Times New Roman" w:cs="Times New Roman"/>
          <w:b/>
          <w:color w:val="1F3864" w:themeColor="accent1" w:themeShade="80"/>
          <w:sz w:val="24"/>
          <w:lang w:eastAsia="pl-PL"/>
        </w:rPr>
      </w:pPr>
      <w:bookmarkStart w:id="0" w:name="_Hlk530393868"/>
      <w:r w:rsidRPr="00625BD2">
        <w:rPr>
          <w:rFonts w:ascii="Calibri" w:eastAsia="Calibri" w:hAnsi="Calibri" w:cs="Times New Roman"/>
          <w:b/>
          <w:bCs/>
          <w:sz w:val="32"/>
        </w:rPr>
        <w:t xml:space="preserve">„DROBNY SPRZĘT MEDYCZNY JEDNORAZOWEGO UŻYTKU </w:t>
      </w:r>
      <w:r w:rsidR="00D129B7">
        <w:rPr>
          <w:rFonts w:ascii="Calibri" w:eastAsia="Calibri" w:hAnsi="Calibri" w:cs="Times New Roman"/>
          <w:b/>
          <w:bCs/>
          <w:sz w:val="32"/>
        </w:rPr>
        <w:t>DLA PORADNI LECZENIA BÓLU</w:t>
      </w:r>
      <w:r w:rsidRPr="00625BD2">
        <w:rPr>
          <w:rFonts w:ascii="Calibri" w:eastAsia="Calibri" w:hAnsi="Calibri" w:cs="Times New Roman"/>
          <w:b/>
          <w:bCs/>
          <w:sz w:val="32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BD2" w:rsidRPr="00625BD2" w14:paraId="0D5A348F" w14:textId="77777777" w:rsidTr="00EA744D">
        <w:tc>
          <w:tcPr>
            <w:tcW w:w="9639" w:type="dxa"/>
            <w:shd w:val="clear" w:color="auto" w:fill="B4C6E7"/>
          </w:tcPr>
          <w:bookmarkEnd w:id="0"/>
          <w:p w14:paraId="54384274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Zamawiający</w:t>
            </w:r>
          </w:p>
        </w:tc>
      </w:tr>
    </w:tbl>
    <w:p w14:paraId="589F1250" w14:textId="77777777" w:rsidR="00625BD2" w:rsidRPr="00625BD2" w:rsidRDefault="00625BD2" w:rsidP="00625BD2">
      <w:pPr>
        <w:spacing w:after="0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698E6206" w14:textId="77777777" w:rsidR="00625BD2" w:rsidRPr="00625BD2" w:rsidRDefault="00625BD2" w:rsidP="00625BD2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625BD2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16536DA7" w14:textId="77777777" w:rsidR="00625BD2" w:rsidRPr="00625BD2" w:rsidRDefault="00625BD2" w:rsidP="00625BD2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625BD2">
        <w:rPr>
          <w:rFonts w:ascii="Calibri" w:eastAsia="Calibri" w:hAnsi="Calibri" w:cs="Times New Roman"/>
          <w:b/>
        </w:rPr>
        <w:t>64-920 Piła, ul. Rydygiera 1</w:t>
      </w:r>
    </w:p>
    <w:p w14:paraId="19A2619C" w14:textId="77777777" w:rsidR="00625BD2" w:rsidRPr="00625BD2" w:rsidRDefault="00625BD2" w:rsidP="00625BD2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625BD2">
        <w:rPr>
          <w:rFonts w:ascii="Calibri" w:eastAsia="Calibri" w:hAnsi="Calibri" w:cs="Times New Roman"/>
          <w:lang w:val="en-US"/>
        </w:rPr>
        <w:t>tel. (067) 210 62 98</w:t>
      </w:r>
    </w:p>
    <w:p w14:paraId="05874B28" w14:textId="77777777" w:rsidR="00625BD2" w:rsidRPr="00625BD2" w:rsidRDefault="00625BD2" w:rsidP="00625BD2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625BD2">
        <w:rPr>
          <w:rFonts w:ascii="Calibri" w:eastAsia="Calibri" w:hAnsi="Calibri" w:cs="Times New Roman"/>
          <w:lang w:val="en-US"/>
        </w:rPr>
        <w:t>REGON 002161820; NIP 764-20-88-098</w:t>
      </w:r>
    </w:p>
    <w:p w14:paraId="325AFAD3" w14:textId="77777777" w:rsidR="00625BD2" w:rsidRPr="00625BD2" w:rsidRDefault="006364E6" w:rsidP="00625BD2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hyperlink r:id="rId7" w:history="1">
        <w:r w:rsidR="00625BD2" w:rsidRPr="00625BD2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67553A74" w14:textId="77777777" w:rsidR="00625BD2" w:rsidRPr="00625BD2" w:rsidRDefault="00625BD2" w:rsidP="00625BD2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BD2" w:rsidRPr="00625BD2" w14:paraId="4AF08B34" w14:textId="77777777" w:rsidTr="00EA744D">
        <w:trPr>
          <w:trHeight w:val="139"/>
        </w:trPr>
        <w:tc>
          <w:tcPr>
            <w:tcW w:w="9639" w:type="dxa"/>
            <w:shd w:val="clear" w:color="auto" w:fill="B4C6E7"/>
          </w:tcPr>
          <w:p w14:paraId="4BB0711F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Tryb postępowania</w:t>
            </w:r>
          </w:p>
        </w:tc>
      </w:tr>
    </w:tbl>
    <w:p w14:paraId="091914AC" w14:textId="77777777" w:rsidR="00625BD2" w:rsidRPr="00625BD2" w:rsidRDefault="00625BD2" w:rsidP="00625BD2">
      <w:pPr>
        <w:spacing w:line="240" w:lineRule="auto"/>
        <w:ind w:left="426"/>
        <w:jc w:val="both"/>
        <w:rPr>
          <w:rFonts w:ascii="Calibri" w:eastAsia="Calibri" w:hAnsi="Calibri" w:cs="Times New Roman"/>
        </w:rPr>
      </w:pPr>
      <w:r w:rsidRPr="00625BD2">
        <w:rPr>
          <w:rFonts w:ascii="Calibri" w:eastAsia="Calibri" w:hAnsi="Calibri" w:cs="Times New Roman"/>
        </w:rPr>
        <w:t xml:space="preserve">Postępowanie prowadzone jest na podstawie § 8 Regulaminu postępowania w sprawach o zamówienia publiczne, który stanowi załącznik do zarządzenia nr 67/2019 Dyrektora Szpitala Specjalistycznego w Pile im. Stanisława Staszica z dnia 08.05.2019r. – </w:t>
      </w:r>
      <w:r w:rsidRPr="00625BD2">
        <w:rPr>
          <w:rFonts w:ascii="Calibri" w:eastAsia="Calibri" w:hAnsi="Calibri" w:cs="Times New Roman"/>
          <w:i/>
          <w:u w:val="single"/>
        </w:rPr>
        <w:t xml:space="preserve">za pośrednictwem platformy zakupowej: </w:t>
      </w:r>
      <w:r w:rsidRPr="00625BD2">
        <w:rPr>
          <w:rFonts w:ascii="Calibri" w:eastAsia="Calibri" w:hAnsi="Calibri" w:cs="Times New Roman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BD2" w:rsidRPr="00625BD2" w14:paraId="442E85AD" w14:textId="77777777" w:rsidTr="00EA744D">
        <w:tc>
          <w:tcPr>
            <w:tcW w:w="9639" w:type="dxa"/>
            <w:shd w:val="clear" w:color="auto" w:fill="B4C6E7"/>
          </w:tcPr>
          <w:p w14:paraId="223AC89A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Przedmiot zamówienia</w:t>
            </w:r>
          </w:p>
        </w:tc>
      </w:tr>
    </w:tbl>
    <w:p w14:paraId="47CB0D7F" w14:textId="77777777" w:rsidR="00625BD2" w:rsidRPr="00625BD2" w:rsidRDefault="00625BD2" w:rsidP="00625BD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625BD2">
        <w:rPr>
          <w:rFonts w:ascii="Calibri" w:eastAsia="Calibri" w:hAnsi="Calibri" w:cs="Times New Roman"/>
          <w:bCs/>
        </w:rPr>
        <w:t xml:space="preserve">Przedmiotem zamówienia jest </w:t>
      </w:r>
      <w:bookmarkStart w:id="1" w:name="_Hlk62819032"/>
      <w:bookmarkStart w:id="2" w:name="_Hlk338459"/>
      <w:r w:rsidRPr="00625BD2">
        <w:rPr>
          <w:rFonts w:ascii="Calibri" w:eastAsia="Calibri" w:hAnsi="Calibri" w:cs="Times New Roman"/>
          <w:b/>
        </w:rPr>
        <w:t>sukcesywna d</w:t>
      </w:r>
      <w:r w:rsidRPr="00625BD2">
        <w:rPr>
          <w:rFonts w:ascii="Calibri" w:eastAsia="Calibri" w:hAnsi="Calibri" w:cs="Times New Roman"/>
          <w:b/>
          <w:bCs/>
        </w:rPr>
        <w:t>ostawa drobnego sprzętu medycznego jednorazowego użytku.</w:t>
      </w:r>
      <w:bookmarkEnd w:id="1"/>
    </w:p>
    <w:p w14:paraId="53D19E32" w14:textId="77777777" w:rsidR="00625BD2" w:rsidRPr="00625BD2" w:rsidRDefault="00625BD2" w:rsidP="00625BD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u w:val="single"/>
        </w:rPr>
      </w:pPr>
      <w:r w:rsidRPr="00625BD2">
        <w:rPr>
          <w:rFonts w:ascii="Calibri" w:eastAsia="Calibri" w:hAnsi="Calibri" w:cs="Times New Roman"/>
          <w:bCs/>
        </w:rPr>
        <w:t>Szczegółowy zakres zamówienia określa załącznik nr 2 do niniejszego postępowania.</w:t>
      </w:r>
    </w:p>
    <w:p w14:paraId="2BAED4EF" w14:textId="77777777" w:rsidR="00625BD2" w:rsidRPr="00625BD2" w:rsidRDefault="00625BD2" w:rsidP="00625BD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625BD2">
        <w:rPr>
          <w:rFonts w:ascii="Calibri" w:eastAsia="Calibri" w:hAnsi="Calibri" w:cstheme="minorHAnsi"/>
        </w:rPr>
        <w:t>Wykonawca musi posiadać zezwolenie na prowadzenie działalności uprawniające do obrotu produktami medycznymi, jeżeli przepisy prawa tego wymagają.</w:t>
      </w:r>
    </w:p>
    <w:p w14:paraId="6D2B9675" w14:textId="3326E64D" w:rsidR="00625BD2" w:rsidRPr="00625BD2" w:rsidRDefault="00625BD2" w:rsidP="00625BD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625BD2">
        <w:rPr>
          <w:rFonts w:ascii="Calibri" w:eastAsia="Calibri" w:hAnsi="Calibri" w:cs="Times New Roman"/>
          <w:bCs/>
        </w:rPr>
        <w:t xml:space="preserve">Zamawiający </w:t>
      </w:r>
      <w:r w:rsidR="00B73D42">
        <w:rPr>
          <w:rFonts w:ascii="Calibri" w:eastAsia="Calibri" w:hAnsi="Calibri" w:cs="Times New Roman"/>
          <w:bCs/>
        </w:rPr>
        <w:t xml:space="preserve">nie </w:t>
      </w:r>
      <w:r w:rsidRPr="00625BD2">
        <w:rPr>
          <w:rFonts w:ascii="Calibri" w:eastAsia="Calibri" w:hAnsi="Calibri" w:cs="Times New Roman"/>
          <w:bCs/>
        </w:rPr>
        <w:t xml:space="preserve">dopuszcza składania ofert wariantowych, </w:t>
      </w:r>
    </w:p>
    <w:p w14:paraId="3C380B34" w14:textId="377EDB8B" w:rsidR="00625BD2" w:rsidRPr="00625BD2" w:rsidRDefault="00625BD2" w:rsidP="00625BD2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625BD2">
        <w:rPr>
          <w:rFonts w:ascii="Calibri" w:eastAsia="Calibri" w:hAnsi="Calibri" w:cs="Times New Roman"/>
          <w:bCs/>
        </w:rPr>
        <w:t>Zamawiający  dopuszcza składanie ofert  częściowych</w:t>
      </w:r>
      <w:r w:rsidR="00B73D42">
        <w:rPr>
          <w:rFonts w:ascii="Calibri" w:eastAsia="Calibri" w:hAnsi="Calibri" w:cs="Times New Roman"/>
          <w:bCs/>
        </w:rPr>
        <w:t>- 4 zadania.</w:t>
      </w:r>
    </w:p>
    <w:bookmarkEnd w:id="2"/>
    <w:p w14:paraId="4D1297BE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BD2" w:rsidRPr="00625BD2" w14:paraId="7FDAFB30" w14:textId="77777777" w:rsidTr="00EA744D">
        <w:tc>
          <w:tcPr>
            <w:tcW w:w="9639" w:type="dxa"/>
            <w:shd w:val="clear" w:color="auto" w:fill="B4C6E7"/>
          </w:tcPr>
          <w:p w14:paraId="5D54234C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0EE365D0" w14:textId="77777777" w:rsidR="00625BD2" w:rsidRPr="00625BD2" w:rsidRDefault="00625BD2" w:rsidP="00625BD2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44C59C54" w14:textId="04C56052" w:rsidR="00625BD2" w:rsidRPr="00625BD2" w:rsidRDefault="00625BD2" w:rsidP="00625BD2">
      <w:pPr>
        <w:spacing w:line="256" w:lineRule="auto"/>
        <w:ind w:left="567"/>
        <w:contextualSpacing/>
        <w:jc w:val="both"/>
        <w:rPr>
          <w:rFonts w:eastAsia="Calibri" w:cs="Calibri"/>
          <w:sz w:val="10"/>
          <w:szCs w:val="20"/>
        </w:rPr>
      </w:pPr>
      <w:r w:rsidRPr="00625BD2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="004C4F5B">
        <w:rPr>
          <w:rFonts w:eastAsia="Times New Roman" w:cstheme="minorHAnsi"/>
          <w:b/>
          <w:bCs/>
          <w:lang w:eastAsia="pl-PL"/>
        </w:rPr>
        <w:t xml:space="preserve">12 </w:t>
      </w:r>
      <w:r w:rsidRPr="00625BD2">
        <w:rPr>
          <w:rFonts w:eastAsia="Times New Roman" w:cstheme="minorHAnsi"/>
          <w:b/>
          <w:bCs/>
          <w:lang w:eastAsia="pl-PL"/>
        </w:rPr>
        <w:t>miesi</w:t>
      </w:r>
      <w:r w:rsidR="00C574B9">
        <w:rPr>
          <w:rFonts w:eastAsia="Times New Roman" w:cstheme="minorHAnsi"/>
          <w:b/>
          <w:bCs/>
          <w:lang w:eastAsia="pl-PL"/>
        </w:rPr>
        <w:t>ę</w:t>
      </w:r>
      <w:r w:rsidRPr="00625BD2">
        <w:rPr>
          <w:rFonts w:eastAsia="Times New Roman" w:cstheme="minorHAnsi"/>
          <w:b/>
          <w:bCs/>
          <w:lang w:eastAsia="pl-PL"/>
        </w:rPr>
        <w:t>c</w:t>
      </w:r>
      <w:r w:rsidR="004C4F5B">
        <w:rPr>
          <w:rFonts w:eastAsia="Times New Roman" w:cstheme="minorHAnsi"/>
          <w:b/>
          <w:bCs/>
          <w:lang w:eastAsia="pl-PL"/>
        </w:rPr>
        <w:t>y</w:t>
      </w:r>
      <w:r w:rsidRPr="00625BD2">
        <w:rPr>
          <w:rFonts w:eastAsia="Times New Roman" w:cstheme="minorHAnsi"/>
          <w:lang w:eastAsia="pl-PL"/>
        </w:rPr>
        <w:t xml:space="preserve"> od daty podpisania umowy.</w:t>
      </w:r>
      <w:r w:rsidRPr="00625BD2">
        <w:rPr>
          <w:rFonts w:eastAsia="Times New Roman" w:cstheme="minorHAnsi"/>
          <w:b/>
          <w:lang w:eastAsia="pl-PL"/>
        </w:rPr>
        <w:t xml:space="preserve"> </w:t>
      </w:r>
      <w:r w:rsidRPr="00625BD2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625BD2">
        <w:rPr>
          <w:rFonts w:eastAsia="Calibri" w:cs="Calibri"/>
          <w:sz w:val="10"/>
          <w:szCs w:val="20"/>
        </w:rPr>
        <w:t xml:space="preserve"> </w:t>
      </w:r>
    </w:p>
    <w:p w14:paraId="6C0B0C18" w14:textId="77777777" w:rsidR="00625BD2" w:rsidRPr="00625BD2" w:rsidRDefault="00625BD2" w:rsidP="00625BD2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BD2" w:rsidRPr="00625BD2" w14:paraId="53B23D20" w14:textId="77777777" w:rsidTr="00EA744D">
        <w:tc>
          <w:tcPr>
            <w:tcW w:w="9639" w:type="dxa"/>
            <w:shd w:val="clear" w:color="auto" w:fill="B4C6E7"/>
          </w:tcPr>
          <w:p w14:paraId="7EDBDCCA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Wykonawca załączy do oferty następujące dokumenty:</w:t>
            </w:r>
          </w:p>
        </w:tc>
      </w:tr>
    </w:tbl>
    <w:p w14:paraId="77DFC552" w14:textId="77777777" w:rsidR="00625BD2" w:rsidRPr="00625BD2" w:rsidRDefault="00625BD2" w:rsidP="00625BD2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5EA1CCAE" w14:textId="77777777" w:rsidR="00625BD2" w:rsidRPr="00625BD2" w:rsidRDefault="00625BD2" w:rsidP="00625BD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wypełniony i podpisany załącznik nr 1 – formularz ofertowy,</w:t>
      </w:r>
    </w:p>
    <w:p w14:paraId="00360CA7" w14:textId="6456899D" w:rsidR="00625BD2" w:rsidRPr="00625BD2" w:rsidRDefault="00625BD2" w:rsidP="00625BD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wypełniony i podpisany załącznik nr 2 – formularz</w:t>
      </w:r>
      <w:r w:rsidR="001C2E59">
        <w:rPr>
          <w:rFonts w:ascii="Calibri" w:eastAsia="Calibri" w:hAnsi="Calibri" w:cs="Calibri"/>
        </w:rPr>
        <w:t xml:space="preserve"> asortymentowo-</w:t>
      </w:r>
      <w:r w:rsidRPr="00625BD2">
        <w:rPr>
          <w:rFonts w:ascii="Calibri" w:eastAsia="Calibri" w:hAnsi="Calibri" w:cs="Calibri"/>
        </w:rPr>
        <w:t xml:space="preserve"> cenowy,</w:t>
      </w:r>
    </w:p>
    <w:p w14:paraId="34900330" w14:textId="77777777" w:rsidR="00625BD2" w:rsidRPr="00625BD2" w:rsidRDefault="00625BD2" w:rsidP="00625BD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B64C57">
        <w:rPr>
          <w:rFonts w:ascii="Calibri" w:eastAsia="Calibri" w:hAnsi="Calibri" w:cs="Times New Roman"/>
          <w:b/>
          <w:iCs/>
        </w:rPr>
        <w:t>aktualny odpis z właściwego rejestru</w:t>
      </w:r>
      <w:r w:rsidRPr="00625BD2">
        <w:rPr>
          <w:rFonts w:ascii="Calibri" w:eastAsia="Calibri" w:hAnsi="Calibri" w:cs="Times New Roman"/>
          <w:bCs/>
          <w:iCs/>
        </w:rPr>
        <w:t xml:space="preserve"> lub z centralnej ewidencji i informacji o działalności gospodarczej,</w:t>
      </w:r>
      <w:r w:rsidRPr="00625BD2">
        <w:rPr>
          <w:rFonts w:ascii="Calibri" w:eastAsia="Calibri" w:hAnsi="Calibri" w:cs="Times New Roman"/>
        </w:rPr>
        <w:t xml:space="preserve"> jeżeli odrębne przepisy wymagają wpisu do rejestru lub ewidencji,</w:t>
      </w:r>
    </w:p>
    <w:p w14:paraId="13D71BD6" w14:textId="002ECC55" w:rsidR="00625BD2" w:rsidRPr="00625BD2" w:rsidRDefault="00625BD2" w:rsidP="00625BD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B64C57">
        <w:rPr>
          <w:rFonts w:ascii="Calibri" w:eastAsia="Calibri" w:hAnsi="Calibri" w:cs="Calibri"/>
          <w:b/>
          <w:bCs/>
        </w:rPr>
        <w:t>oświadczenie</w:t>
      </w:r>
      <w:r w:rsidRPr="00625BD2">
        <w:rPr>
          <w:rFonts w:ascii="Calibri" w:eastAsia="Calibri" w:hAnsi="Calibri" w:cs="Calibri"/>
        </w:rPr>
        <w:t xml:space="preserve"> Wykonawcy o posiadaniu  i dostarczeniu na żądanie Zamawiającemu aktualnych świadectw </w:t>
      </w:r>
      <w:r w:rsidR="00427B02">
        <w:rPr>
          <w:rFonts w:ascii="Calibri" w:eastAsia="Calibri" w:hAnsi="Calibri" w:cs="Calibri"/>
        </w:rPr>
        <w:t xml:space="preserve">dopuszczenia </w:t>
      </w:r>
      <w:r w:rsidR="00427B02" w:rsidRPr="006B4B05">
        <w:rPr>
          <w:rFonts w:ascii="Calibri" w:eastAsia="Calibri" w:hAnsi="Calibri" w:cs="Calibri"/>
        </w:rPr>
        <w:t>do obrotu medycznego</w:t>
      </w:r>
      <w:r w:rsidRPr="00625BD2">
        <w:rPr>
          <w:rFonts w:ascii="Calibri" w:eastAsia="Calibri" w:hAnsi="Calibri" w:cs="Calibri"/>
        </w:rPr>
        <w:t xml:space="preserve"> (załącznik nr 1),</w:t>
      </w:r>
    </w:p>
    <w:p w14:paraId="3E53A8F9" w14:textId="601A0BC1" w:rsidR="00625BD2" w:rsidRDefault="00625BD2" w:rsidP="00625BD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 przypadku, gdy umocowanie osoby podpisującej ofertę nie wynika z właściwego rejestru, należy dołączyć</w:t>
      </w:r>
      <w:r w:rsidRPr="00B64C57">
        <w:rPr>
          <w:rFonts w:ascii="Calibri" w:eastAsia="Calibri" w:hAnsi="Calibri" w:cs="Calibri"/>
          <w:b/>
          <w:bCs/>
        </w:rPr>
        <w:t xml:space="preserve"> pełnomocnictwo</w:t>
      </w:r>
      <w:r w:rsidRPr="00625BD2">
        <w:rPr>
          <w:rFonts w:ascii="Calibri" w:eastAsia="Calibri" w:hAnsi="Calibri" w:cs="Calibr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6241E578" w14:textId="51AF7021" w:rsidR="00B64C57" w:rsidRPr="003E6DB2" w:rsidRDefault="00B64C57" w:rsidP="003E6DB2">
      <w:pPr>
        <w:pStyle w:val="Akapitzlist"/>
        <w:numPr>
          <w:ilvl w:val="0"/>
          <w:numId w:val="10"/>
        </w:numPr>
        <w:ind w:left="709"/>
        <w:rPr>
          <w:rFonts w:ascii="Calibri" w:eastAsia="Calibri" w:hAnsi="Calibri" w:cs="Calibri"/>
        </w:rPr>
      </w:pPr>
      <w:r w:rsidRPr="003E6DB2">
        <w:rPr>
          <w:rFonts w:ascii="Calibri" w:eastAsia="Calibri" w:hAnsi="Calibri" w:cs="Calibri"/>
          <w:b/>
          <w:bCs/>
        </w:rPr>
        <w:t>materiały informacyjne</w:t>
      </w:r>
      <w:r w:rsidRPr="00B64C57">
        <w:rPr>
          <w:rFonts w:ascii="Calibri" w:eastAsia="Calibri" w:hAnsi="Calibri" w:cs="Calibri"/>
        </w:rPr>
        <w:t xml:space="preserve"> uwiarygodniające podane informacje techniczne (karty charakterystyk produktu, katalogi, ulotki  itp.) w języku polskim, na podstawie, których Zamawiający będzie mógł zidentyfikować oferowany asortyment oraz zapoznać się z jego parametrami technicznymi, użytkowymi</w:t>
      </w:r>
      <w:r w:rsidR="007F5933">
        <w:rPr>
          <w:rFonts w:ascii="Calibri" w:eastAsia="Calibri" w:hAnsi="Calibri" w:cs="Calibri"/>
        </w:rPr>
        <w:t>.</w:t>
      </w:r>
    </w:p>
    <w:p w14:paraId="2A863632" w14:textId="77777777" w:rsidR="00625BD2" w:rsidRPr="00625BD2" w:rsidRDefault="00625BD2" w:rsidP="007F59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25BD2" w:rsidRPr="00625BD2" w14:paraId="3555A8DC" w14:textId="77777777" w:rsidTr="00EA744D">
        <w:tc>
          <w:tcPr>
            <w:tcW w:w="9468" w:type="dxa"/>
            <w:shd w:val="clear" w:color="auto" w:fill="B4C6E7"/>
          </w:tcPr>
          <w:p w14:paraId="79D9D88E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323BE1B4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3E4E91CE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673C5663" w14:textId="77777777" w:rsidR="00625BD2" w:rsidRPr="00625BD2" w:rsidRDefault="00625BD2" w:rsidP="00625BD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Times New Roman"/>
        </w:rPr>
        <w:lastRenderedPageBreak/>
        <w:t xml:space="preserve">Wykonawca może złożyć tylko jedną ofertę </w:t>
      </w:r>
      <w:r w:rsidRPr="00625BD2">
        <w:rPr>
          <w:rFonts w:ascii="Calibri" w:eastAsia="Calibri" w:hAnsi="Calibri" w:cs="Calibri"/>
        </w:rPr>
        <w:t xml:space="preserve">w języku polskim za pośrednictwem </w:t>
      </w:r>
      <w:r w:rsidRPr="00625BD2">
        <w:rPr>
          <w:rFonts w:ascii="Calibri" w:eastAsia="Calibri" w:hAnsi="Calibri" w:cs="Calibri"/>
          <w:b/>
        </w:rPr>
        <w:t>platformy zakupowej, w formie elektronicznej.</w:t>
      </w:r>
    </w:p>
    <w:p w14:paraId="10CB09E8" w14:textId="77777777" w:rsidR="00625BD2" w:rsidRPr="00625BD2" w:rsidRDefault="00625BD2" w:rsidP="00625BD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847B902" w14:textId="281926CA" w:rsidR="00625BD2" w:rsidRPr="00625BD2" w:rsidRDefault="00625BD2" w:rsidP="00625BD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 imieniu Zamawiającego postępowanie prowadzi</w:t>
      </w:r>
      <w:r w:rsidR="007F5933">
        <w:rPr>
          <w:rFonts w:ascii="Calibri" w:eastAsia="Calibri" w:hAnsi="Calibri" w:cs="Calibri"/>
        </w:rPr>
        <w:t xml:space="preserve"> Małgorzata Krzycka</w:t>
      </w:r>
      <w:r w:rsidRPr="00625BD2">
        <w:rPr>
          <w:rFonts w:ascii="Calibri" w:eastAsia="Calibri" w:hAnsi="Calibri" w:cs="Calibri"/>
        </w:rPr>
        <w:t xml:space="preserve"> tel. 67/ 21 06 2</w:t>
      </w:r>
      <w:r w:rsidR="007F5933">
        <w:rPr>
          <w:rFonts w:ascii="Calibri" w:eastAsia="Calibri" w:hAnsi="Calibri" w:cs="Calibri"/>
        </w:rPr>
        <w:t>98</w:t>
      </w:r>
      <w:r w:rsidRPr="00625BD2">
        <w:rPr>
          <w:rFonts w:ascii="Calibri" w:eastAsia="Calibri" w:hAnsi="Calibri" w:cs="Calibri"/>
        </w:rPr>
        <w:t>; która to osoba jest upoważniona do kontaktów z Wykonawcami.</w:t>
      </w:r>
    </w:p>
    <w:p w14:paraId="5291769D" w14:textId="77777777" w:rsidR="00625BD2" w:rsidRPr="00625BD2" w:rsidRDefault="00625BD2" w:rsidP="00625BD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14:paraId="31804CAA" w14:textId="0F12CF18" w:rsidR="00625BD2" w:rsidRPr="00625BD2" w:rsidRDefault="00625BD2" w:rsidP="00625BD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Wykonawcy zainteresowani niniejszym postepowaniem mogą zadawać pytania dotyczące</w:t>
      </w:r>
      <w:r w:rsidRPr="00625BD2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625BD2">
        <w:rPr>
          <w:rFonts w:ascii="Calibri" w:eastAsia="Calibri" w:hAnsi="Calibri" w:cs="Calibri"/>
          <w:u w:val="single"/>
        </w:rPr>
        <w:t>Termin zadawania pytań do 3</w:t>
      </w:r>
      <w:r w:rsidR="007F5933">
        <w:rPr>
          <w:rFonts w:ascii="Calibri" w:eastAsia="Calibri" w:hAnsi="Calibri" w:cs="Calibri"/>
          <w:u w:val="single"/>
        </w:rPr>
        <w:t>0</w:t>
      </w:r>
      <w:r w:rsidRPr="00625BD2">
        <w:rPr>
          <w:rFonts w:ascii="Calibri" w:eastAsia="Calibri" w:hAnsi="Calibri" w:cs="Calibri"/>
          <w:u w:val="single"/>
        </w:rPr>
        <w:t>.0</w:t>
      </w:r>
      <w:r w:rsidR="007F5933">
        <w:rPr>
          <w:rFonts w:ascii="Calibri" w:eastAsia="Calibri" w:hAnsi="Calibri" w:cs="Calibri"/>
          <w:u w:val="single"/>
        </w:rPr>
        <w:t>5</w:t>
      </w:r>
      <w:r w:rsidRPr="00625BD2">
        <w:rPr>
          <w:rFonts w:ascii="Calibri" w:eastAsia="Calibri" w:hAnsi="Calibri" w:cs="Calibri"/>
          <w:u w:val="single"/>
        </w:rPr>
        <w:t>.202</w:t>
      </w:r>
      <w:r w:rsidR="007F5933">
        <w:rPr>
          <w:rFonts w:ascii="Calibri" w:eastAsia="Calibri" w:hAnsi="Calibri" w:cs="Calibri"/>
          <w:u w:val="single"/>
        </w:rPr>
        <w:t>2</w:t>
      </w:r>
      <w:r w:rsidRPr="00625BD2">
        <w:rPr>
          <w:rFonts w:ascii="Calibri" w:eastAsia="Calibri" w:hAnsi="Calibri" w:cs="Calibri"/>
          <w:u w:val="single"/>
        </w:rPr>
        <w:t xml:space="preserve"> r. </w:t>
      </w:r>
    </w:p>
    <w:p w14:paraId="2209D141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25BD2" w:rsidRPr="00625BD2" w14:paraId="30471B49" w14:textId="77777777" w:rsidTr="00EA744D">
        <w:tc>
          <w:tcPr>
            <w:tcW w:w="9468" w:type="dxa"/>
            <w:shd w:val="clear" w:color="auto" w:fill="B4C6E7"/>
          </w:tcPr>
          <w:p w14:paraId="6DAD66A1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Kryteria oceny:</w:t>
            </w:r>
          </w:p>
        </w:tc>
      </w:tr>
    </w:tbl>
    <w:p w14:paraId="32EE8F78" w14:textId="77777777" w:rsidR="00625BD2" w:rsidRPr="00625BD2" w:rsidRDefault="00625BD2" w:rsidP="00625BD2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625BD2" w:rsidRPr="00625BD2" w14:paraId="43647A1A" w14:textId="77777777" w:rsidTr="00EA744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2C12B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625BD2">
              <w:rPr>
                <w:rFonts w:eastAsia="Times New Roman" w:cs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9488A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625BD2">
              <w:rPr>
                <w:rFonts w:eastAsia="Times New Roman" w:cs="Times New Roman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BFA2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625BD2">
              <w:rPr>
                <w:rFonts w:eastAsia="Times New Roman" w:cs="Times New Roman"/>
                <w:b/>
                <w:i/>
                <w:lang w:eastAsia="pl-PL"/>
              </w:rPr>
              <w:t>Punktacja</w:t>
            </w:r>
          </w:p>
        </w:tc>
      </w:tr>
      <w:tr w:rsidR="00625BD2" w:rsidRPr="00625BD2" w14:paraId="2C946579" w14:textId="77777777" w:rsidTr="00EA744D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F88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625BD2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DD8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625BD2">
              <w:rPr>
                <w:rFonts w:eastAsia="Times New Roman" w:cs="Times New Roman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C1A" w14:textId="77777777" w:rsidR="00625BD2" w:rsidRPr="00625BD2" w:rsidRDefault="00625BD2" w:rsidP="00625BD2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625BD2">
              <w:rPr>
                <w:rFonts w:eastAsia="Times New Roman" w:cs="Times New Roman"/>
                <w:lang w:eastAsia="pl-PL"/>
              </w:rPr>
              <w:t>skala 0 – 100 pkt</w:t>
            </w:r>
          </w:p>
        </w:tc>
      </w:tr>
    </w:tbl>
    <w:p w14:paraId="5405A407" w14:textId="77777777" w:rsidR="00625BD2" w:rsidRPr="00625BD2" w:rsidRDefault="00625BD2" w:rsidP="00625BD2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 xml:space="preserve">Punktacja w kryterium </w:t>
      </w:r>
      <w:r w:rsidRPr="00625BD2">
        <w:rPr>
          <w:rFonts w:eastAsia="Times New Roman" w:cs="Times New Roman"/>
          <w:b/>
          <w:bCs/>
          <w:lang w:eastAsia="pl-PL"/>
        </w:rPr>
        <w:t xml:space="preserve">CENA </w:t>
      </w:r>
      <w:r w:rsidRPr="00625BD2">
        <w:rPr>
          <w:rFonts w:eastAsia="Times New Roman" w:cs="Times New Roman"/>
          <w:lang w:eastAsia="pl-PL"/>
        </w:rPr>
        <w:t>zostanie obliczona z dokładnością do dwóch miejsc po przecinku w następujący sposób:</w:t>
      </w:r>
    </w:p>
    <w:p w14:paraId="77728EE9" w14:textId="77777777" w:rsidR="00625BD2" w:rsidRPr="00625BD2" w:rsidRDefault="00625BD2" w:rsidP="00625BD2">
      <w:pPr>
        <w:spacing w:after="0" w:line="278" w:lineRule="atLeast"/>
        <w:ind w:left="360"/>
        <w:rPr>
          <w:rFonts w:eastAsia="Times New Roman" w:cs="Times New Roman"/>
          <w:lang w:eastAsia="pl-PL"/>
        </w:rPr>
      </w:pPr>
      <w:bookmarkStart w:id="3" w:name="_Hlk500227592"/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x 100 pkt</m:t>
          </m:r>
        </m:oMath>
      </m:oMathPara>
      <w:bookmarkStart w:id="4" w:name="_Hlk500228016"/>
      <w:bookmarkEnd w:id="3"/>
    </w:p>
    <w:p w14:paraId="00E16FD8" w14:textId="77777777" w:rsidR="00625BD2" w:rsidRPr="00625BD2" w:rsidRDefault="00625BD2" w:rsidP="00625BD2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25BD2" w:rsidRPr="00625BD2" w14:paraId="197A0713" w14:textId="77777777" w:rsidTr="00EA744D">
        <w:tc>
          <w:tcPr>
            <w:tcW w:w="9468" w:type="dxa"/>
            <w:shd w:val="clear" w:color="auto" w:fill="B4C6E7"/>
          </w:tcPr>
          <w:bookmarkEnd w:id="4"/>
          <w:p w14:paraId="638C53DC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796E3545" w14:textId="77777777" w:rsidR="00625BD2" w:rsidRPr="00625BD2" w:rsidRDefault="00625BD2" w:rsidP="00625BD2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sz w:val="6"/>
        </w:rPr>
      </w:pPr>
    </w:p>
    <w:p w14:paraId="13FEA250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2AA58F7C" w14:textId="0ED83063" w:rsidR="00625BD2" w:rsidRPr="00625BD2" w:rsidRDefault="00625BD2" w:rsidP="00625BD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 xml:space="preserve">Ofertę należy złożyć nie później niż do dnia </w:t>
      </w:r>
      <w:r w:rsidRPr="00625BD2">
        <w:rPr>
          <w:rFonts w:ascii="Calibri" w:eastAsia="Calibri" w:hAnsi="Calibri" w:cs="Calibri"/>
          <w:b/>
          <w:shd w:val="clear" w:color="auto" w:fill="F7CAAC"/>
        </w:rPr>
        <w:t>0</w:t>
      </w:r>
      <w:r w:rsidR="007F5933">
        <w:rPr>
          <w:rFonts w:ascii="Calibri" w:eastAsia="Calibri" w:hAnsi="Calibri" w:cs="Calibri"/>
          <w:b/>
          <w:shd w:val="clear" w:color="auto" w:fill="F7CAAC"/>
        </w:rPr>
        <w:t>2</w:t>
      </w:r>
      <w:r w:rsidRPr="00625BD2">
        <w:rPr>
          <w:rFonts w:ascii="Calibri" w:eastAsia="Calibri" w:hAnsi="Calibri" w:cs="Calibri"/>
          <w:b/>
          <w:shd w:val="clear" w:color="auto" w:fill="F7CAAC"/>
        </w:rPr>
        <w:t>.0</w:t>
      </w:r>
      <w:r w:rsidR="007F5933">
        <w:rPr>
          <w:rFonts w:ascii="Calibri" w:eastAsia="Calibri" w:hAnsi="Calibri" w:cs="Calibri"/>
          <w:b/>
          <w:shd w:val="clear" w:color="auto" w:fill="F7CAAC"/>
        </w:rPr>
        <w:t>6</w:t>
      </w:r>
      <w:r w:rsidRPr="00625BD2">
        <w:rPr>
          <w:rFonts w:ascii="Calibri" w:eastAsia="Calibri" w:hAnsi="Calibri" w:cs="Calibri"/>
          <w:b/>
          <w:shd w:val="clear" w:color="auto" w:fill="F7CAAC"/>
        </w:rPr>
        <w:t>.202</w:t>
      </w:r>
      <w:r w:rsidR="007F5933">
        <w:rPr>
          <w:rFonts w:ascii="Calibri" w:eastAsia="Calibri" w:hAnsi="Calibri" w:cs="Calibri"/>
          <w:b/>
          <w:shd w:val="clear" w:color="auto" w:fill="F7CAAC"/>
        </w:rPr>
        <w:t>2</w:t>
      </w:r>
      <w:r w:rsidRPr="00625BD2">
        <w:rPr>
          <w:rFonts w:ascii="Calibri" w:eastAsia="Calibri" w:hAnsi="Calibri" w:cs="Calibri"/>
          <w:b/>
          <w:shd w:val="clear" w:color="auto" w:fill="F7CAAC"/>
        </w:rPr>
        <w:t xml:space="preserve"> roku do godz. 09:30</w:t>
      </w:r>
      <w:r w:rsidRPr="00625BD2">
        <w:rPr>
          <w:rFonts w:ascii="Calibri" w:eastAsia="Calibri" w:hAnsi="Calibri" w:cs="Calibri"/>
        </w:rPr>
        <w:t xml:space="preserve"> </w:t>
      </w:r>
    </w:p>
    <w:p w14:paraId="2C7E5945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14:paraId="06338203" w14:textId="243A329D" w:rsidR="00625BD2" w:rsidRPr="00625BD2" w:rsidRDefault="00625BD2" w:rsidP="00625BD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625BD2">
        <w:rPr>
          <w:rFonts w:ascii="Calibri" w:eastAsia="Calibri" w:hAnsi="Calibri" w:cs="Calibri"/>
        </w:rPr>
        <w:t xml:space="preserve">Otwarcie ofert odbędzie się w dniu </w:t>
      </w:r>
      <w:r w:rsidRPr="00625BD2">
        <w:rPr>
          <w:rFonts w:ascii="Calibri" w:eastAsia="Calibri" w:hAnsi="Calibri" w:cs="Calibri"/>
          <w:b/>
          <w:shd w:val="clear" w:color="auto" w:fill="F7CAAC"/>
        </w:rPr>
        <w:t>0</w:t>
      </w:r>
      <w:r w:rsidR="007F5933">
        <w:rPr>
          <w:rFonts w:ascii="Calibri" w:eastAsia="Calibri" w:hAnsi="Calibri" w:cs="Calibri"/>
          <w:b/>
          <w:shd w:val="clear" w:color="auto" w:fill="F7CAAC"/>
        </w:rPr>
        <w:t>2</w:t>
      </w:r>
      <w:r w:rsidRPr="00625BD2">
        <w:rPr>
          <w:rFonts w:ascii="Calibri" w:eastAsia="Calibri" w:hAnsi="Calibri" w:cs="Calibri"/>
          <w:b/>
          <w:shd w:val="clear" w:color="auto" w:fill="F7CAAC"/>
        </w:rPr>
        <w:t>.0</w:t>
      </w:r>
      <w:r w:rsidR="007F5933">
        <w:rPr>
          <w:rFonts w:ascii="Calibri" w:eastAsia="Calibri" w:hAnsi="Calibri" w:cs="Calibri"/>
          <w:b/>
          <w:shd w:val="clear" w:color="auto" w:fill="F7CAAC"/>
        </w:rPr>
        <w:t>6</w:t>
      </w:r>
      <w:r w:rsidRPr="00625BD2">
        <w:rPr>
          <w:rFonts w:ascii="Calibri" w:eastAsia="Calibri" w:hAnsi="Calibri" w:cs="Calibri"/>
          <w:b/>
          <w:shd w:val="clear" w:color="auto" w:fill="F7CAAC"/>
        </w:rPr>
        <w:t>.202</w:t>
      </w:r>
      <w:r w:rsidR="007F5933">
        <w:rPr>
          <w:rFonts w:ascii="Calibri" w:eastAsia="Calibri" w:hAnsi="Calibri" w:cs="Calibri"/>
          <w:b/>
          <w:shd w:val="clear" w:color="auto" w:fill="F7CAAC"/>
        </w:rPr>
        <w:t>2</w:t>
      </w:r>
      <w:r w:rsidRPr="00625BD2">
        <w:rPr>
          <w:rFonts w:ascii="Calibri" w:eastAsia="Calibri" w:hAnsi="Calibri" w:cs="Calibri"/>
          <w:b/>
          <w:shd w:val="clear" w:color="auto" w:fill="F7CAAC"/>
        </w:rPr>
        <w:t xml:space="preserve"> roku do godz. 09:35</w:t>
      </w:r>
    </w:p>
    <w:p w14:paraId="010F6DAF" w14:textId="77777777" w:rsidR="00625BD2" w:rsidRPr="00625BD2" w:rsidRDefault="00625BD2" w:rsidP="00625BD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47EF75B7" w14:textId="77777777" w:rsidR="00625BD2" w:rsidRPr="00625BD2" w:rsidRDefault="00625BD2" w:rsidP="00625BD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25BD2" w:rsidRPr="00625BD2" w14:paraId="03994562" w14:textId="77777777" w:rsidTr="00EA744D">
        <w:tc>
          <w:tcPr>
            <w:tcW w:w="9468" w:type="dxa"/>
            <w:shd w:val="clear" w:color="auto" w:fill="B4C6E7"/>
          </w:tcPr>
          <w:p w14:paraId="4883CE97" w14:textId="77777777" w:rsidR="00625BD2" w:rsidRPr="00625BD2" w:rsidRDefault="00625BD2" w:rsidP="00625BD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25BD2">
              <w:rPr>
                <w:rFonts w:ascii="Calibri" w:eastAsia="Times New Roman" w:hAnsi="Calibri" w:cs="Times New Roman"/>
                <w:b/>
                <w:lang w:eastAsia="pl-PL"/>
              </w:rPr>
              <w:t>Termin związania ofertą</w:t>
            </w:r>
          </w:p>
        </w:tc>
      </w:tr>
    </w:tbl>
    <w:p w14:paraId="2A0781DE" w14:textId="77777777" w:rsidR="00625BD2" w:rsidRPr="00625BD2" w:rsidRDefault="00625BD2" w:rsidP="00625BD2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7D0DDD23" w14:textId="77777777" w:rsidR="00625BD2" w:rsidRPr="00625BD2" w:rsidRDefault="00625BD2" w:rsidP="00625BD2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Termin związania ofertą wynosi 30 dni od upływu terminu składania ofert.</w:t>
      </w:r>
    </w:p>
    <w:p w14:paraId="17E99076" w14:textId="77777777" w:rsidR="00625BD2" w:rsidRPr="00625BD2" w:rsidRDefault="00625BD2" w:rsidP="00625BD2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7657C55F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625BD2">
        <w:rPr>
          <w:rFonts w:ascii="Calibri" w:eastAsia="Calibri" w:hAnsi="Calibri" w:cs="Calibri"/>
          <w:b/>
          <w:i/>
          <w:u w:val="single"/>
        </w:rPr>
        <w:t>Załączniki:</w:t>
      </w:r>
    </w:p>
    <w:p w14:paraId="203BCACB" w14:textId="77777777" w:rsidR="00625BD2" w:rsidRPr="00625BD2" w:rsidRDefault="00625BD2" w:rsidP="00625BD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załącznik nr 1 – Formularz ofertowy</w:t>
      </w:r>
    </w:p>
    <w:p w14:paraId="30DF9C33" w14:textId="77777777" w:rsidR="00625BD2" w:rsidRPr="00625BD2" w:rsidRDefault="00625BD2" w:rsidP="00625BD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załącznik nr 2 – Formularz ofertowo-asortymentowy</w:t>
      </w:r>
    </w:p>
    <w:p w14:paraId="0D780AD3" w14:textId="77777777" w:rsidR="00625BD2" w:rsidRPr="00625BD2" w:rsidRDefault="00625BD2" w:rsidP="00625BD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załącznik nr 3 – Wzór umowy</w:t>
      </w:r>
    </w:p>
    <w:p w14:paraId="51440044" w14:textId="77777777" w:rsidR="00625BD2" w:rsidRPr="00625BD2" w:rsidRDefault="00625BD2" w:rsidP="00625BD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625BD2">
        <w:rPr>
          <w:rFonts w:ascii="Calibri" w:eastAsia="Calibri" w:hAnsi="Calibri" w:cs="Calibri"/>
        </w:rPr>
        <w:t>załącznik nr 4 – Informacja RODO</w:t>
      </w:r>
    </w:p>
    <w:p w14:paraId="38CB12B6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61999A12" w14:textId="77777777" w:rsidR="00625BD2" w:rsidRPr="00625BD2" w:rsidRDefault="00625BD2" w:rsidP="00625BD2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5CB88917" w14:textId="77777777" w:rsidR="00625BD2" w:rsidRPr="00625BD2" w:rsidRDefault="00625BD2" w:rsidP="00625BD2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  <w:sectPr w:rsidR="00625BD2" w:rsidRPr="00625BD2" w:rsidSect="000B1C81">
          <w:headerReference w:type="default" r:id="rId8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2E702E6B" w14:textId="77777777" w:rsidR="00625BD2" w:rsidRPr="00625BD2" w:rsidRDefault="00625BD2" w:rsidP="00625BD2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625BD2">
        <w:rPr>
          <w:rFonts w:ascii="Calibri" w:eastAsia="Times New Roman" w:hAnsi="Calibri" w:cs="Times New Roman"/>
          <w:bCs/>
          <w:sz w:val="20"/>
          <w:szCs w:val="24"/>
          <w:lang w:eastAsia="pl-PL"/>
        </w:rPr>
        <w:lastRenderedPageBreak/>
        <w:t xml:space="preserve">Załącznik nr </w:t>
      </w:r>
      <w:bookmarkStart w:id="5" w:name="_Hlk3886056"/>
      <w:r w:rsidRPr="00625BD2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1 do zapytania ofertowego </w:t>
      </w:r>
      <w:bookmarkEnd w:id="5"/>
    </w:p>
    <w:p w14:paraId="20B18A67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625BD2">
        <w:rPr>
          <w:rFonts w:ascii="Calibri" w:eastAsia="Calibri" w:hAnsi="Calibri" w:cs="Calibri"/>
          <w:b/>
        </w:rPr>
        <w:t>FORMULARZ OFERTOWY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134"/>
        <w:gridCol w:w="6662"/>
      </w:tblGrid>
      <w:tr w:rsidR="00625BD2" w:rsidRPr="00625BD2" w14:paraId="2905906E" w14:textId="77777777" w:rsidTr="00B3495A">
        <w:trPr>
          <w:trHeight w:val="468"/>
        </w:trPr>
        <w:tc>
          <w:tcPr>
            <w:tcW w:w="2553" w:type="dxa"/>
            <w:shd w:val="clear" w:color="auto" w:fill="FBE4D5" w:themeFill="accent2" w:themeFillTint="33"/>
            <w:vAlign w:val="center"/>
          </w:tcPr>
          <w:p w14:paraId="5617487D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7796" w:type="dxa"/>
            <w:gridSpan w:val="2"/>
            <w:vAlign w:val="center"/>
          </w:tcPr>
          <w:p w14:paraId="5644D0A8" w14:textId="3E47F4A1" w:rsidR="00625BD2" w:rsidRPr="00625BD2" w:rsidRDefault="00625BD2" w:rsidP="00625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625BD2">
              <w:rPr>
                <w:rFonts w:ascii="Calibri" w:eastAsia="Calibri" w:hAnsi="Calibri" w:cs="Times New Roman"/>
                <w:b/>
                <w:color w:val="002060"/>
                <w:sz w:val="24"/>
              </w:rPr>
              <w:t xml:space="preserve">DROBNY SPRZĘT MEDYCZNY JEDNORAZOWEGO UŻYTKU </w:t>
            </w:r>
            <w:r w:rsidR="00DF22B3">
              <w:rPr>
                <w:rFonts w:ascii="Calibri" w:eastAsia="Calibri" w:hAnsi="Calibri" w:cs="Times New Roman"/>
                <w:b/>
                <w:color w:val="002060"/>
                <w:sz w:val="24"/>
              </w:rPr>
              <w:t xml:space="preserve"> DLA PORADNI LECZENIA BÓLU</w:t>
            </w:r>
          </w:p>
        </w:tc>
      </w:tr>
      <w:tr w:rsidR="00625BD2" w:rsidRPr="00625BD2" w14:paraId="33517485" w14:textId="77777777" w:rsidTr="00B3495A">
        <w:trPr>
          <w:trHeight w:val="191"/>
        </w:trPr>
        <w:tc>
          <w:tcPr>
            <w:tcW w:w="2553" w:type="dxa"/>
            <w:shd w:val="clear" w:color="auto" w:fill="FBE4D5" w:themeFill="accent2" w:themeFillTint="33"/>
            <w:vAlign w:val="center"/>
          </w:tcPr>
          <w:p w14:paraId="558285CE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7796" w:type="dxa"/>
            <w:gridSpan w:val="2"/>
          </w:tcPr>
          <w:p w14:paraId="0B54125F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625BD2" w:rsidRPr="00625BD2" w14:paraId="13460DB4" w14:textId="77777777" w:rsidTr="00B3495A">
        <w:trPr>
          <w:trHeight w:val="1164"/>
        </w:trPr>
        <w:tc>
          <w:tcPr>
            <w:tcW w:w="2553" w:type="dxa"/>
            <w:shd w:val="clear" w:color="auto" w:fill="C5E0B3" w:themeFill="accent6" w:themeFillTint="66"/>
          </w:tcPr>
          <w:p w14:paraId="56EFDA06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14:paraId="4A8BEB80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14:paraId="74D666BD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telefon</w:t>
            </w:r>
          </w:p>
          <w:p w14:paraId="6030474F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14:paraId="372C9C35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14:paraId="4571766B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7796" w:type="dxa"/>
            <w:gridSpan w:val="2"/>
          </w:tcPr>
          <w:p w14:paraId="2CD8C68E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25BD2" w:rsidRPr="00625BD2" w14:paraId="583DBA0B" w14:textId="77777777" w:rsidTr="00B3495A">
        <w:trPr>
          <w:trHeight w:val="510"/>
        </w:trPr>
        <w:tc>
          <w:tcPr>
            <w:tcW w:w="2553" w:type="dxa"/>
            <w:shd w:val="clear" w:color="auto" w:fill="C5E0B3" w:themeFill="accent6" w:themeFillTint="66"/>
            <w:vAlign w:val="center"/>
          </w:tcPr>
          <w:p w14:paraId="01887D40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bookmarkStart w:id="6" w:name="_Hlk78443120"/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506873D0" w14:textId="02D92A49" w:rsidR="00625BD2" w:rsidRPr="00625BD2" w:rsidRDefault="00625BD2" w:rsidP="00B349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  <w:r w:rsidR="00B3495A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 </w:t>
            </w: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zadanie 1</w:t>
            </w:r>
          </w:p>
          <w:p w14:paraId="522FD218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796" w:type="dxa"/>
            <w:gridSpan w:val="2"/>
            <w:vAlign w:val="center"/>
          </w:tcPr>
          <w:p w14:paraId="54B78FD5" w14:textId="6C6C1D57" w:rsidR="00625BD2" w:rsidRPr="00DF22B3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>wartość brutt</w:t>
            </w:r>
            <w:r w:rsidR="00126A64">
              <w:rPr>
                <w:rFonts w:ascii="Calibri" w:eastAsia="Calibri" w:hAnsi="Calibri" w:cs="Calibri"/>
                <w:bCs/>
                <w:sz w:val="20"/>
                <w:szCs w:val="20"/>
              </w:rPr>
              <w:t>o:</w:t>
            </w:r>
          </w:p>
          <w:p w14:paraId="2115B140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bookmarkEnd w:id="6"/>
      <w:tr w:rsidR="00625BD2" w:rsidRPr="00625BD2" w14:paraId="38E2EA8B" w14:textId="77777777" w:rsidTr="00B3495A">
        <w:trPr>
          <w:trHeight w:val="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171103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12AA528D" w14:textId="0F20D160" w:rsidR="00625BD2" w:rsidRPr="00625BD2" w:rsidRDefault="00625BD2" w:rsidP="00B349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  <w:r w:rsidR="00B3495A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 </w:t>
            </w: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zadanie 2</w:t>
            </w:r>
          </w:p>
          <w:p w14:paraId="2B2DB75A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C027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wartość brutto: </w:t>
            </w:r>
          </w:p>
          <w:p w14:paraId="333950F1" w14:textId="61B98F0A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F22B3" w:rsidRPr="00DF22B3">
              <w:rPr>
                <w:rFonts w:ascii="Calibri" w:eastAsia="Calibri" w:hAnsi="Calibri" w:cs="Calibri"/>
                <w:bCs/>
                <w:sz w:val="20"/>
                <w:szCs w:val="20"/>
              </w:rPr>
              <w:t>VAT %:</w:t>
            </w:r>
          </w:p>
        </w:tc>
      </w:tr>
      <w:tr w:rsidR="00625BD2" w:rsidRPr="00625BD2" w14:paraId="7C17C8A2" w14:textId="77777777" w:rsidTr="00B3495A">
        <w:trPr>
          <w:trHeight w:val="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4CAACA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7042AE46" w14:textId="37971B11" w:rsidR="00625BD2" w:rsidRPr="00625BD2" w:rsidRDefault="00625BD2" w:rsidP="00B349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  <w:r w:rsidR="00B3495A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 </w:t>
            </w: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zadanie 3</w:t>
            </w:r>
          </w:p>
          <w:p w14:paraId="49249D9A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1DAC" w14:textId="1A5FE3C3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>wartość brutto: :</w:t>
            </w:r>
          </w:p>
          <w:p w14:paraId="238D3ADC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tr w:rsidR="00625BD2" w:rsidRPr="00625BD2" w14:paraId="74E08AAE" w14:textId="77777777" w:rsidTr="00B3495A">
        <w:trPr>
          <w:trHeight w:val="2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78F054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4EE82A52" w14:textId="3B84C7CF" w:rsidR="00625BD2" w:rsidRPr="00625BD2" w:rsidRDefault="00625BD2" w:rsidP="00B349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  <w:r w:rsidR="00B3495A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 </w:t>
            </w: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zadanie 4</w:t>
            </w:r>
          </w:p>
          <w:p w14:paraId="3BAC6867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ECB" w14:textId="56F45263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>wartość brutto::</w:t>
            </w:r>
          </w:p>
          <w:p w14:paraId="21CDF299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VAT %: </w:t>
            </w:r>
          </w:p>
        </w:tc>
      </w:tr>
      <w:tr w:rsidR="00625BD2" w:rsidRPr="00625BD2" w14:paraId="4C15F9C0" w14:textId="77777777" w:rsidTr="00B3495A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653530C4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662" w:type="dxa"/>
            <w:vAlign w:val="center"/>
          </w:tcPr>
          <w:p w14:paraId="449CBD46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625BD2">
              <w:rPr>
                <w:rFonts w:ascii="Calibri" w:eastAsia="Calibri" w:hAnsi="Calibri" w:cs="Calibri"/>
                <w:b/>
              </w:rPr>
              <w:t>60</w:t>
            </w:r>
            <w:r w:rsidRPr="00625BD2">
              <w:rPr>
                <w:rFonts w:ascii="Calibri" w:eastAsia="Calibri" w:hAnsi="Calibri" w:cs="Calibri"/>
              </w:rPr>
              <w:t xml:space="preserve"> </w:t>
            </w:r>
            <w:r w:rsidRPr="00625BD2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625BD2" w:rsidRPr="00625BD2" w14:paraId="58C0E34F" w14:textId="77777777" w:rsidTr="00B3495A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21B13FE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662" w:type="dxa"/>
            <w:vAlign w:val="center"/>
          </w:tcPr>
          <w:p w14:paraId="63DAB78F" w14:textId="21BCCF78" w:rsidR="00625BD2" w:rsidRPr="00625BD2" w:rsidRDefault="007E6F55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625BD2" w:rsidRPr="00625BD2">
              <w:rPr>
                <w:rFonts w:ascii="Calibri" w:eastAsia="Calibri" w:hAnsi="Calibri" w:cs="Calibri"/>
                <w:b/>
              </w:rPr>
              <w:t>2 miesiące</w:t>
            </w:r>
            <w:r w:rsidR="00625BD2" w:rsidRPr="00625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25BD2" w:rsidRPr="00625BD2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625BD2" w:rsidRPr="00625BD2" w14:paraId="12849C53" w14:textId="77777777" w:rsidTr="00B3495A">
        <w:trPr>
          <w:trHeight w:val="127"/>
        </w:trPr>
        <w:tc>
          <w:tcPr>
            <w:tcW w:w="10349" w:type="dxa"/>
            <w:gridSpan w:val="3"/>
            <w:shd w:val="clear" w:color="auto" w:fill="FBE4D5" w:themeFill="accent2" w:themeFillTint="33"/>
            <w:vAlign w:val="center"/>
          </w:tcPr>
          <w:p w14:paraId="7ADD2FED" w14:textId="77777777" w:rsidR="00625BD2" w:rsidRPr="00625BD2" w:rsidRDefault="00625BD2" w:rsidP="00625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625BD2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625BD2" w:rsidRPr="00625BD2" w14:paraId="29C9BEAC" w14:textId="77777777" w:rsidTr="00B3495A">
        <w:trPr>
          <w:trHeight w:val="127"/>
        </w:trPr>
        <w:tc>
          <w:tcPr>
            <w:tcW w:w="10349" w:type="dxa"/>
            <w:gridSpan w:val="3"/>
            <w:vAlign w:val="center"/>
          </w:tcPr>
          <w:p w14:paraId="046DCE22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389A7C0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52F52978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2244CDB1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4493C4C2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73F02EEC" w14:textId="77777777" w:rsidR="00625BD2" w:rsidRPr="00625BD2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25041C98" w14:textId="3F1B61CD" w:rsidR="00961376" w:rsidRPr="00B3495A" w:rsidRDefault="00625BD2" w:rsidP="00B3495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BD2">
              <w:rPr>
                <w:rFonts w:ascii="Calibri" w:eastAsia="Calibri" w:hAnsi="Calibri" w:cs="Calibri"/>
                <w:sz w:val="20"/>
                <w:szCs w:val="20"/>
              </w:rPr>
              <w:t>zapoznaliśmy się z informacją ROD</w:t>
            </w:r>
          </w:p>
        </w:tc>
      </w:tr>
      <w:tr w:rsidR="00625BD2" w:rsidRPr="00625BD2" w14:paraId="360C35A5" w14:textId="77777777" w:rsidTr="00B3495A">
        <w:trPr>
          <w:trHeight w:val="542"/>
        </w:trPr>
        <w:tc>
          <w:tcPr>
            <w:tcW w:w="10349" w:type="dxa"/>
            <w:gridSpan w:val="3"/>
            <w:vAlign w:val="center"/>
          </w:tcPr>
          <w:p w14:paraId="0FCC81CD" w14:textId="6550130A" w:rsidR="00625BD2" w:rsidRPr="00B764C9" w:rsidRDefault="00625BD2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764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oraz udostępni je na każde żądanie Zamawiającego</w:t>
            </w:r>
          </w:p>
          <w:p w14:paraId="3BA4A2F4" w14:textId="51CF95EF" w:rsidR="00961376" w:rsidRPr="00625BD2" w:rsidRDefault="00B764C9" w:rsidP="00625BD2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764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2245A1DB" w14:textId="77777777" w:rsidR="00625BD2" w:rsidRPr="00625BD2" w:rsidRDefault="00625BD2" w:rsidP="00625BD2">
      <w:pPr>
        <w:numPr>
          <w:ilvl w:val="0"/>
          <w:numId w:val="15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625BD2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625BD2" w:rsidRPr="00625BD2" w14:paraId="3083EF67" w14:textId="77777777" w:rsidTr="00EA744D">
        <w:trPr>
          <w:trHeight w:val="201"/>
        </w:trPr>
        <w:tc>
          <w:tcPr>
            <w:tcW w:w="9034" w:type="dxa"/>
          </w:tcPr>
          <w:p w14:paraId="645F210E" w14:textId="77777777" w:rsidR="00625BD2" w:rsidRPr="00625BD2" w:rsidRDefault="00625BD2" w:rsidP="00625BD2">
            <w:pPr>
              <w:spacing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508409AD" w14:textId="77777777" w:rsidR="00625BD2" w:rsidRPr="00625BD2" w:rsidRDefault="00625BD2" w:rsidP="00625BD2">
      <w:pPr>
        <w:spacing w:after="40" w:line="360" w:lineRule="auto"/>
        <w:ind w:left="459"/>
        <w:contextualSpacing/>
        <w:jc w:val="both"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47401B8" w14:textId="77777777" w:rsidR="00625BD2" w:rsidRPr="00625BD2" w:rsidRDefault="00625BD2" w:rsidP="00625BD2">
      <w:pPr>
        <w:numPr>
          <w:ilvl w:val="0"/>
          <w:numId w:val="15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625BD2">
        <w:rPr>
          <w:rFonts w:eastAsia="Times New Roman" w:cs="Segoe UI"/>
          <w:sz w:val="20"/>
          <w:szCs w:val="20"/>
          <w:lang w:eastAsia="pl-PL"/>
        </w:rPr>
        <w:t>osobą</w:t>
      </w:r>
      <w:r w:rsidRPr="00625BD2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625BD2" w:rsidRPr="00625BD2" w14:paraId="4F4DA6AD" w14:textId="77777777" w:rsidTr="00B3495A">
        <w:trPr>
          <w:trHeight w:val="127"/>
        </w:trPr>
        <w:tc>
          <w:tcPr>
            <w:tcW w:w="9034" w:type="dxa"/>
          </w:tcPr>
          <w:p w14:paraId="2172E1D0" w14:textId="77777777" w:rsidR="00625BD2" w:rsidRPr="00625BD2" w:rsidRDefault="00625BD2" w:rsidP="00625BD2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71002AF0" w14:textId="77777777" w:rsidR="00625BD2" w:rsidRPr="00625BD2" w:rsidRDefault="00625BD2" w:rsidP="00625BD2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625BD2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625BD2" w:rsidRPr="00625BD2" w14:paraId="6D2B94A9" w14:textId="77777777" w:rsidTr="00EA744D">
        <w:tc>
          <w:tcPr>
            <w:tcW w:w="6243" w:type="dxa"/>
          </w:tcPr>
          <w:p w14:paraId="2E7C2F33" w14:textId="77777777" w:rsidR="00625BD2" w:rsidRPr="00625BD2" w:rsidRDefault="00625BD2" w:rsidP="00625BD2">
            <w:pPr>
              <w:spacing w:after="40" w:line="252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3BF30F21" w14:textId="77777777" w:rsidR="00625BD2" w:rsidRPr="00625BD2" w:rsidRDefault="00625BD2" w:rsidP="00625BD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76984904" w14:textId="77777777" w:rsidR="00625BD2" w:rsidRPr="00B3495A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6"/>
          <w:szCs w:val="6"/>
        </w:rPr>
      </w:pPr>
    </w:p>
    <w:p w14:paraId="4B360B19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25BD2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14:paraId="7354A69B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25BD2">
        <w:rPr>
          <w:rFonts w:ascii="Calibri" w:eastAsia="Calibri" w:hAnsi="Calibri" w:cs="Calibri"/>
          <w:sz w:val="20"/>
          <w:szCs w:val="20"/>
        </w:rPr>
        <w:t>1) w całości zrealizujemy sami;</w:t>
      </w:r>
    </w:p>
    <w:p w14:paraId="11887110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625BD2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625BD2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625BD2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14:paraId="3A6623E4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8"/>
          <w:szCs w:val="20"/>
        </w:rPr>
      </w:pPr>
      <w:r w:rsidRPr="00625BD2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14:paraId="01B767D4" w14:textId="2A38FB2A" w:rsidR="00053203" w:rsidRDefault="00625BD2" w:rsidP="00625BD2">
      <w:pPr>
        <w:jc w:val="both"/>
        <w:rPr>
          <w:rFonts w:ascii="Calibri" w:eastAsia="Calibri" w:hAnsi="Calibri" w:cs="Times New Roman"/>
          <w:b/>
          <w:i/>
          <w:szCs w:val="28"/>
        </w:rPr>
      </w:pPr>
      <w:r w:rsidRPr="00625BD2"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589C4A1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7" w:name="_Hlk62821185"/>
    </w:p>
    <w:p w14:paraId="71494B2C" w14:textId="77777777" w:rsidR="00625BD2" w:rsidRPr="00625BD2" w:rsidRDefault="00625BD2" w:rsidP="00625BD2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625BD2">
        <w:rPr>
          <w:rFonts w:ascii="Calibri" w:eastAsia="Calibri" w:hAnsi="Calibri" w:cs="Calibri"/>
          <w:bCs/>
          <w:i/>
          <w:szCs w:val="28"/>
        </w:rPr>
        <w:t>Załącznik nr 2 do zapytania ofertowego</w:t>
      </w:r>
    </w:p>
    <w:p w14:paraId="23D5CC66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</w:rPr>
      </w:pPr>
      <w:r w:rsidRPr="00625BD2">
        <w:rPr>
          <w:rFonts w:ascii="Calibri" w:eastAsia="Calibri" w:hAnsi="Calibri" w:cs="Calibri"/>
          <w:bCs/>
        </w:rPr>
        <w:tab/>
      </w:r>
      <w:r w:rsidRPr="00625BD2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5C0F30CE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4DD0412D" w14:textId="77777777" w:rsidR="00625BD2" w:rsidRPr="00625BD2" w:rsidRDefault="00625BD2" w:rsidP="00625B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 w:rsidRPr="00625BD2">
        <w:rPr>
          <w:rFonts w:ascii="Calibri" w:eastAsia="Calibri" w:hAnsi="Calibri" w:cs="Calibr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625BD2" w:rsidRPr="00625BD2" w14:paraId="174B150B" w14:textId="77777777" w:rsidTr="00EA744D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C3B" w14:textId="77777777" w:rsidR="00625BD2" w:rsidRPr="00625BD2" w:rsidRDefault="00625BD2" w:rsidP="00625BD2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77F4" w14:textId="77777777" w:rsidR="00625BD2" w:rsidRPr="00625BD2" w:rsidRDefault="00625BD2" w:rsidP="00625BD2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6A148" w14:textId="77777777" w:rsidR="00625BD2" w:rsidRPr="00625BD2" w:rsidRDefault="00625BD2" w:rsidP="00625BD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6389A" w14:textId="77777777" w:rsidR="00625BD2" w:rsidRPr="00625BD2" w:rsidRDefault="00625BD2" w:rsidP="00625BD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1F92" w14:textId="77777777" w:rsidR="00625BD2" w:rsidRPr="00625BD2" w:rsidRDefault="00625BD2" w:rsidP="00625BD2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03A7" w14:textId="77777777" w:rsidR="00625BD2" w:rsidRPr="00625BD2" w:rsidRDefault="00625BD2" w:rsidP="00625BD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DF74" w14:textId="77777777" w:rsidR="00625BD2" w:rsidRPr="00625BD2" w:rsidRDefault="00625BD2" w:rsidP="00625BD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7516A" w14:textId="77777777" w:rsidR="00625BD2" w:rsidRPr="00625BD2" w:rsidRDefault="00625BD2" w:rsidP="00625BD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625BD2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</w:tbl>
    <w:p w14:paraId="3673100D" w14:textId="77777777" w:rsidR="00625BD2" w:rsidRPr="00625BD2" w:rsidRDefault="00625BD2" w:rsidP="00625BD2">
      <w:pPr>
        <w:spacing w:line="256" w:lineRule="auto"/>
        <w:ind w:left="4956"/>
        <w:rPr>
          <w:rFonts w:ascii="Calibri" w:eastAsia="Calibri" w:hAnsi="Calibri" w:cs="Calibri"/>
          <w:bCs/>
          <w:i/>
          <w:szCs w:val="28"/>
        </w:rPr>
      </w:pPr>
    </w:p>
    <w:p w14:paraId="773BA061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584AB64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DAFE270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F8EA4A0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br w:type="page"/>
      </w:r>
    </w:p>
    <w:p w14:paraId="0E4E61F9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625BD2">
        <w:rPr>
          <w:rFonts w:ascii="Calibri" w:eastAsia="Times New Roman" w:hAnsi="Calibri" w:cs="Times New Roman"/>
          <w:lang w:eastAsia="pl-PL"/>
        </w:rPr>
        <w:lastRenderedPageBreak/>
        <w:t xml:space="preserve">Załącznik nr 3 do zapytania ofertowego </w:t>
      </w:r>
    </w:p>
    <w:bookmarkEnd w:id="7"/>
    <w:p w14:paraId="70114ABF" w14:textId="77777777" w:rsidR="00625BD2" w:rsidRPr="00625BD2" w:rsidRDefault="00625BD2" w:rsidP="007E56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i/>
          <w:lang w:eastAsia="pl-PL"/>
        </w:rPr>
      </w:pPr>
      <w:r w:rsidRPr="00625BD2">
        <w:rPr>
          <w:rFonts w:ascii="Calibri" w:eastAsia="Times New Roman" w:hAnsi="Calibri" w:cs="Times New Roman"/>
          <w:i/>
          <w:lang w:eastAsia="pl-PL"/>
        </w:rPr>
        <w:t>Umowa – Projekt</w:t>
      </w:r>
    </w:p>
    <w:p w14:paraId="626D718D" w14:textId="13BDED0C" w:rsidR="00625BD2" w:rsidRPr="00625BD2" w:rsidRDefault="00625BD2" w:rsidP="00625B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 w:rsidRPr="00625BD2">
        <w:rPr>
          <w:rFonts w:ascii="Calibri" w:eastAsia="Times New Roman" w:hAnsi="Calibri" w:cs="Times New Roman"/>
          <w:b/>
          <w:lang w:eastAsia="pl-PL"/>
        </w:rPr>
        <w:t>UMOWA Nr …..202</w:t>
      </w:r>
      <w:r w:rsidR="007E5602">
        <w:rPr>
          <w:rFonts w:ascii="Calibri" w:eastAsia="Times New Roman" w:hAnsi="Calibri" w:cs="Times New Roman"/>
          <w:b/>
          <w:lang w:eastAsia="pl-PL"/>
        </w:rPr>
        <w:t>2</w:t>
      </w:r>
      <w:r w:rsidRPr="00625BD2">
        <w:rPr>
          <w:rFonts w:ascii="Calibri" w:eastAsia="Times New Roman" w:hAnsi="Calibri" w:cs="Times New Roman"/>
          <w:b/>
          <w:lang w:eastAsia="pl-PL"/>
        </w:rPr>
        <w:t>/ZP</w:t>
      </w:r>
    </w:p>
    <w:p w14:paraId="1BAA2B48" w14:textId="20188A4A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625BD2">
        <w:rPr>
          <w:rFonts w:ascii="Calibri" w:eastAsia="Times New Roman" w:hAnsi="Calibri" w:cs="Times New Roman"/>
          <w:b/>
          <w:lang w:eastAsia="pl-PL"/>
        </w:rPr>
        <w:t>zawarta w Pile w dniu  .... …… 202</w:t>
      </w:r>
      <w:r w:rsidR="007E5602">
        <w:rPr>
          <w:rFonts w:ascii="Calibri" w:eastAsia="Times New Roman" w:hAnsi="Calibri" w:cs="Times New Roman"/>
          <w:b/>
          <w:lang w:eastAsia="pl-PL"/>
        </w:rPr>
        <w:t>2</w:t>
      </w:r>
      <w:r w:rsidRPr="00625BD2">
        <w:rPr>
          <w:rFonts w:ascii="Calibri" w:eastAsia="Times New Roman" w:hAnsi="Calibri" w:cs="Times New Roman"/>
          <w:b/>
          <w:lang w:eastAsia="pl-PL"/>
        </w:rPr>
        <w:t xml:space="preserve"> roku </w:t>
      </w:r>
    </w:p>
    <w:p w14:paraId="6A4B22B3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color w:val="000000"/>
          <w:lang w:eastAsia="pl-PL"/>
        </w:rPr>
        <w:t xml:space="preserve">pomiędzy: </w:t>
      </w:r>
    </w:p>
    <w:p w14:paraId="5F7F1A0C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2A172337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54AEBB30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color w:val="000000"/>
          <w:lang w:eastAsia="pl-PL"/>
        </w:rPr>
        <w:t>wpisanym do Krajowego Rejestru Sądowego KRS 0000008246 - Sąd Rejonowy w Poznaniu</w:t>
      </w:r>
    </w:p>
    <w:p w14:paraId="4E5001D8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color w:val="000000"/>
          <w:lang w:eastAsia="pl-PL"/>
        </w:rPr>
        <w:t xml:space="preserve">REGON: 001261820 NIP: 764-20-88-098 </w:t>
      </w:r>
    </w:p>
    <w:p w14:paraId="6E639A66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color w:val="000000"/>
          <w:lang w:eastAsia="pl-PL"/>
        </w:rPr>
        <w:t xml:space="preserve">który reprezentuje: </w:t>
      </w:r>
    </w:p>
    <w:p w14:paraId="7E274093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42E53B9E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color w:val="000000"/>
          <w:lang w:eastAsia="pl-PL"/>
        </w:rPr>
        <w:t xml:space="preserve">zwanym dalej „Zamawiającym” </w:t>
      </w:r>
    </w:p>
    <w:p w14:paraId="6F2CEBBF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b/>
          <w:color w:val="000000"/>
          <w:lang w:eastAsia="pl-PL"/>
        </w:rPr>
        <w:t xml:space="preserve">a </w:t>
      </w:r>
    </w:p>
    <w:p w14:paraId="295CE5F0" w14:textId="77777777" w:rsidR="00625BD2" w:rsidRPr="00625BD2" w:rsidRDefault="00625BD2" w:rsidP="00625B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  <w:r w:rsidRPr="00625BD2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6BEE0339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>wpisanym do Krajowego Rejestru Sądowego KRS …….. – Sąd Rejonowy w ………</w:t>
      </w:r>
    </w:p>
    <w:p w14:paraId="24FE9626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625BD2">
        <w:rPr>
          <w:rFonts w:ascii="Calibri" w:eastAsia="Times New Roman" w:hAnsi="Calibri" w:cs="Times New Roman"/>
          <w:lang w:eastAsia="pl-PL"/>
        </w:rPr>
        <w:tab/>
      </w:r>
      <w:r w:rsidRPr="00625BD2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55D2EDC5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>który reprezentuje:</w:t>
      </w:r>
    </w:p>
    <w:p w14:paraId="17F880BA" w14:textId="77777777" w:rsidR="00625BD2" w:rsidRPr="00625BD2" w:rsidRDefault="00625BD2" w:rsidP="00625BD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625BD2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336F1119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46EFC865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625BD2">
        <w:rPr>
          <w:rFonts w:ascii="Calibri" w:eastAsia="Times New Roman" w:hAnsi="Calibri" w:cs="Times New Roman"/>
          <w:lang w:eastAsia="pl-PL"/>
        </w:rPr>
        <w:tab/>
      </w:r>
      <w:r w:rsidRPr="00625BD2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77E79C23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25BD2">
        <w:rPr>
          <w:rFonts w:ascii="Calibri" w:eastAsia="Times New Roman" w:hAnsi="Calibri" w:cs="Times New Roman"/>
          <w:lang w:eastAsia="pl-PL"/>
        </w:rPr>
        <w:t>który reprezentuje:</w:t>
      </w:r>
    </w:p>
    <w:p w14:paraId="0B5DD591" w14:textId="77777777" w:rsidR="00625BD2" w:rsidRPr="00625BD2" w:rsidRDefault="00625BD2" w:rsidP="00625BD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625BD2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29D6D00D" w14:textId="574123DE" w:rsidR="00625BD2" w:rsidRPr="00625BD2" w:rsidRDefault="00625BD2" w:rsidP="00625B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25BD2">
        <w:rPr>
          <w:rFonts w:ascii="Calibri" w:eastAsia="Times New Roman" w:hAnsi="Calibri" w:cs="Calibri"/>
          <w:lang w:eastAsia="pl-PL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7E5602">
        <w:rPr>
          <w:rFonts w:ascii="Calibri" w:eastAsia="Times New Roman" w:hAnsi="Calibri" w:cs="Calibri"/>
          <w:lang w:eastAsia="pl-PL"/>
        </w:rPr>
        <w:t>2</w:t>
      </w:r>
      <w:r w:rsidRPr="00625BD2">
        <w:rPr>
          <w:rFonts w:ascii="Calibri" w:eastAsia="Times New Roman" w:hAnsi="Calibri" w:cs="Calibri"/>
          <w:lang w:eastAsia="pl-PL"/>
        </w:rPr>
        <w:t>/20</w:t>
      </w:r>
      <w:r w:rsidR="007E5602">
        <w:rPr>
          <w:rFonts w:ascii="Calibri" w:eastAsia="Times New Roman" w:hAnsi="Calibri" w:cs="Calibri"/>
          <w:lang w:eastAsia="pl-PL"/>
        </w:rPr>
        <w:t>22</w:t>
      </w:r>
      <w:r w:rsidRPr="00625BD2">
        <w:rPr>
          <w:rFonts w:ascii="Calibri" w:eastAsia="Times New Roman" w:hAnsi="Calibri" w:cs="Calibri"/>
          <w:lang w:eastAsia="pl-PL"/>
        </w:rPr>
        <w:t xml:space="preserve"> Dyrektora Szpitala Specjalistycznego w Pile im. Stanisława Staszica z dnia 0</w:t>
      </w:r>
      <w:r w:rsidR="007E5602">
        <w:rPr>
          <w:rFonts w:ascii="Calibri" w:eastAsia="Times New Roman" w:hAnsi="Calibri" w:cs="Calibri"/>
          <w:lang w:eastAsia="pl-PL"/>
        </w:rPr>
        <w:t>1</w:t>
      </w:r>
      <w:r w:rsidRPr="00625BD2">
        <w:rPr>
          <w:rFonts w:ascii="Calibri" w:eastAsia="Times New Roman" w:hAnsi="Calibri" w:cs="Calibri"/>
          <w:lang w:eastAsia="pl-PL"/>
        </w:rPr>
        <w:t>.0</w:t>
      </w:r>
      <w:r w:rsidR="007E5602">
        <w:rPr>
          <w:rFonts w:ascii="Calibri" w:eastAsia="Times New Roman" w:hAnsi="Calibri" w:cs="Calibri"/>
          <w:lang w:eastAsia="pl-PL"/>
        </w:rPr>
        <w:t>4.</w:t>
      </w:r>
      <w:r w:rsidRPr="00625BD2">
        <w:rPr>
          <w:rFonts w:ascii="Calibri" w:eastAsia="Times New Roman" w:hAnsi="Calibri" w:cs="Calibri"/>
          <w:lang w:eastAsia="pl-PL"/>
        </w:rPr>
        <w:t>20</w:t>
      </w:r>
      <w:r w:rsidR="007E5602">
        <w:rPr>
          <w:rFonts w:ascii="Calibri" w:eastAsia="Times New Roman" w:hAnsi="Calibri" w:cs="Calibri"/>
          <w:lang w:eastAsia="pl-PL"/>
        </w:rPr>
        <w:t>22</w:t>
      </w:r>
      <w:r w:rsidRPr="00625BD2">
        <w:rPr>
          <w:rFonts w:ascii="Calibri" w:eastAsia="Times New Roman" w:hAnsi="Calibri" w:cs="Calibri"/>
          <w:lang w:eastAsia="pl-PL"/>
        </w:rPr>
        <w:t xml:space="preserve"> r. prowadzonego pod hasłem </w:t>
      </w:r>
      <w:r w:rsidRPr="00625BD2">
        <w:rPr>
          <w:rFonts w:ascii="Calibri" w:eastAsia="Times New Roman" w:hAnsi="Calibri" w:cs="Calibri"/>
          <w:b/>
          <w:lang w:eastAsia="pl-PL"/>
        </w:rPr>
        <w:t>„</w:t>
      </w:r>
      <w:r w:rsidRPr="00625BD2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DROBNY SPRZĘT MEDYCZNY JEDNORAZOWEGO UŻYTKU </w:t>
      </w:r>
      <w:r w:rsidR="008223F9">
        <w:rPr>
          <w:rFonts w:ascii="Calibri" w:eastAsia="Times New Roman" w:hAnsi="Calibri" w:cs="Calibri"/>
          <w:b/>
          <w:bCs/>
          <w:i/>
          <w:iCs/>
          <w:lang w:eastAsia="pl-PL"/>
        </w:rPr>
        <w:t>DLA PORADNI LECZENIA BÓLU</w:t>
      </w:r>
      <w:r w:rsidRPr="00625BD2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” </w:t>
      </w:r>
      <w:r w:rsidRPr="00625BD2">
        <w:rPr>
          <w:rFonts w:ascii="Calibri" w:eastAsia="Times New Roman" w:hAnsi="Calibri" w:cs="Calibri"/>
          <w:lang w:eastAsia="pl-PL"/>
        </w:rPr>
        <w:t>(nr sprawy:</w:t>
      </w:r>
      <w:r w:rsidRPr="00625BD2">
        <w:rPr>
          <w:rFonts w:ascii="Calibri" w:eastAsia="Calibri" w:hAnsi="Calibri" w:cs="Times New Roman"/>
        </w:rPr>
        <w:t xml:space="preserve"> FZP.I</w:t>
      </w:r>
      <w:r w:rsidR="007E5602">
        <w:rPr>
          <w:rFonts w:ascii="Calibri" w:eastAsia="Calibri" w:hAnsi="Calibri" w:cs="Times New Roman"/>
        </w:rPr>
        <w:t>V</w:t>
      </w:r>
      <w:r w:rsidRPr="00625BD2">
        <w:rPr>
          <w:rFonts w:ascii="Calibri" w:eastAsia="Calibri" w:hAnsi="Calibri" w:cs="Times New Roman"/>
        </w:rPr>
        <w:t>-241/</w:t>
      </w:r>
      <w:r w:rsidR="007E5602">
        <w:rPr>
          <w:rFonts w:ascii="Calibri" w:eastAsia="Calibri" w:hAnsi="Calibri" w:cs="Times New Roman"/>
        </w:rPr>
        <w:t>58</w:t>
      </w:r>
      <w:r w:rsidRPr="00625BD2">
        <w:rPr>
          <w:rFonts w:ascii="Calibri" w:eastAsia="Calibri" w:hAnsi="Calibri" w:cs="Times New Roman"/>
        </w:rPr>
        <w:t>/2</w:t>
      </w:r>
      <w:r w:rsidR="007E5602">
        <w:rPr>
          <w:rFonts w:ascii="Calibri" w:eastAsia="Calibri" w:hAnsi="Calibri" w:cs="Times New Roman"/>
        </w:rPr>
        <w:t>2</w:t>
      </w:r>
      <w:r w:rsidRPr="00625BD2">
        <w:rPr>
          <w:rFonts w:ascii="Calibri" w:eastAsia="Calibri" w:hAnsi="Calibri" w:cs="Times New Roman"/>
        </w:rPr>
        <w:t>/ZO</w:t>
      </w:r>
      <w:r w:rsidRPr="00625BD2">
        <w:rPr>
          <w:rFonts w:ascii="Calibri" w:eastAsia="Times New Roman" w:hAnsi="Calibri" w:cs="Calibri"/>
          <w:lang w:eastAsia="pl-PL"/>
        </w:rPr>
        <w:t>), o następującej treści:</w:t>
      </w:r>
    </w:p>
    <w:p w14:paraId="30F85B4A" w14:textId="77777777" w:rsidR="00625BD2" w:rsidRPr="00625BD2" w:rsidRDefault="00625BD2" w:rsidP="00625BD2">
      <w:pPr>
        <w:spacing w:before="240" w:after="0" w:line="252" w:lineRule="auto"/>
        <w:jc w:val="center"/>
        <w:rPr>
          <w:rFonts w:eastAsiaTheme="minorEastAsia"/>
          <w:b/>
        </w:rPr>
      </w:pPr>
      <w:r w:rsidRPr="00625BD2">
        <w:rPr>
          <w:rFonts w:eastAsiaTheme="minorEastAsia"/>
          <w:b/>
        </w:rPr>
        <w:t>§ 1</w:t>
      </w:r>
    </w:p>
    <w:p w14:paraId="42D2F42F" w14:textId="5655B2EE" w:rsidR="00625BD2" w:rsidRPr="00625BD2" w:rsidRDefault="00625BD2" w:rsidP="00625BD2">
      <w:pPr>
        <w:numPr>
          <w:ilvl w:val="3"/>
          <w:numId w:val="21"/>
        </w:numPr>
        <w:tabs>
          <w:tab w:val="num" w:pos="2552"/>
        </w:tabs>
        <w:spacing w:after="0" w:line="252" w:lineRule="auto"/>
        <w:ind w:left="284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 xml:space="preserve">Umowa dotyczy sukcesywnego zaopatrywania Zamawiającego przez Wykonawcę w drobny sprzęt jednorazowego użytku. Formularz asortymentowo – cenowy przedmiotu umowy stanowi załącznik nr 1 do umowy (załącznik nr 2 do </w:t>
      </w:r>
      <w:r w:rsidR="001B741B">
        <w:rPr>
          <w:rFonts w:eastAsia="Times New Roman" w:cs="Times New Roman"/>
          <w:lang w:eastAsia="pl-PL"/>
        </w:rPr>
        <w:t>ZO</w:t>
      </w:r>
      <w:r w:rsidRPr="00625BD2">
        <w:rPr>
          <w:rFonts w:eastAsia="Times New Roman" w:cs="Times New Roman"/>
          <w:lang w:eastAsia="pl-PL"/>
        </w:rPr>
        <w:t>).</w:t>
      </w:r>
    </w:p>
    <w:p w14:paraId="31EE81CC" w14:textId="2C00FECD" w:rsidR="00625BD2" w:rsidRPr="00625BD2" w:rsidRDefault="00625BD2" w:rsidP="00625BD2">
      <w:pPr>
        <w:numPr>
          <w:ilvl w:val="3"/>
          <w:numId w:val="21"/>
        </w:numPr>
        <w:tabs>
          <w:tab w:val="num" w:pos="2552"/>
        </w:tabs>
        <w:spacing w:after="0" w:line="252" w:lineRule="auto"/>
        <w:ind w:left="284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bCs/>
          <w:lang w:eastAsia="pl-PL"/>
        </w:rPr>
        <w:t>Wykonawca dostarczy  wyroby, które zostały dopuszczone do obrotu i używania zgodnie z wymaganiami ustawy z dnia 20 maja 2010 r. o wyrobach medycznych (Dz. U. z 202</w:t>
      </w:r>
      <w:r w:rsidR="006B4B05">
        <w:rPr>
          <w:rFonts w:eastAsia="Times New Roman" w:cs="Times New Roman"/>
          <w:bCs/>
          <w:lang w:eastAsia="pl-PL"/>
        </w:rPr>
        <w:t>1</w:t>
      </w:r>
      <w:r w:rsidRPr="00625BD2">
        <w:rPr>
          <w:rFonts w:eastAsia="Times New Roman" w:cs="Times New Roman"/>
          <w:bCs/>
          <w:lang w:eastAsia="pl-PL"/>
        </w:rPr>
        <w:t xml:space="preserve"> r</w:t>
      </w:r>
      <w:r w:rsidRPr="006B4B05">
        <w:rPr>
          <w:rFonts w:eastAsia="Times New Roman" w:cs="Times New Roman"/>
          <w:bCs/>
          <w:lang w:eastAsia="pl-PL"/>
        </w:rPr>
        <w:t xml:space="preserve">. Nr </w:t>
      </w:r>
      <w:r w:rsidR="006B4B05">
        <w:rPr>
          <w:rFonts w:eastAsia="Times New Roman" w:cs="Times New Roman"/>
          <w:bCs/>
          <w:lang w:eastAsia="pl-PL"/>
        </w:rPr>
        <w:t>1965</w:t>
      </w:r>
      <w:r w:rsidRPr="006B4B05">
        <w:rPr>
          <w:rFonts w:eastAsia="Times New Roman" w:cs="Times New Roman"/>
          <w:bCs/>
          <w:lang w:eastAsia="pl-PL"/>
        </w:rPr>
        <w:t xml:space="preserve"> </w:t>
      </w:r>
      <w:r w:rsidRPr="00625BD2">
        <w:rPr>
          <w:rFonts w:eastAsia="Times New Roman" w:cs="Times New Roman"/>
          <w:bCs/>
          <w:lang w:eastAsia="pl-PL"/>
        </w:rPr>
        <w:t>) – deklaracja zgodności z CE lub wpis do rejestru wyrobów medycznych.</w:t>
      </w:r>
    </w:p>
    <w:p w14:paraId="25F636F8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2</w:t>
      </w:r>
    </w:p>
    <w:p w14:paraId="71A782FC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Wykonawca zobowiązuje się przenosić na rzecz Zamawiającego towar określony w umowie i wydawać mu go w sposób w niej określony.</w:t>
      </w:r>
    </w:p>
    <w:p w14:paraId="4258F4E8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3</w:t>
      </w:r>
    </w:p>
    <w:p w14:paraId="69B84FC1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Zamawiający zobowiązuje się odbierać towar i płacić Wykonawcy w sposób określony w niniejszej umowie.</w:t>
      </w:r>
    </w:p>
    <w:p w14:paraId="5ED89965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4</w:t>
      </w:r>
    </w:p>
    <w:p w14:paraId="3681A251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CENA TOWARU</w:t>
      </w:r>
    </w:p>
    <w:p w14:paraId="263CC31C" w14:textId="77777777" w:rsidR="00625BD2" w:rsidRPr="00625BD2" w:rsidRDefault="00625BD2" w:rsidP="00625BD2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415E02B" w14:textId="77777777" w:rsidR="00625BD2" w:rsidRPr="00625BD2" w:rsidRDefault="00625BD2" w:rsidP="00625BD2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Wartość przedmiotu umowy wynosi:</w:t>
      </w:r>
    </w:p>
    <w:p w14:paraId="564580AD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Zadanie ….</w:t>
      </w:r>
    </w:p>
    <w:p w14:paraId="43664962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netto: ........................ (słownie: ...................)</w:t>
      </w:r>
    </w:p>
    <w:p w14:paraId="461A1AF4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VAT: .......................</w:t>
      </w:r>
    </w:p>
    <w:p w14:paraId="7288E11F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brutto: ...................... (słownie: ...................)</w:t>
      </w:r>
    </w:p>
    <w:p w14:paraId="08316457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69E31DAB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8F60E93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2299F4FF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lastRenderedPageBreak/>
        <w:t>§ 5</w:t>
      </w:r>
    </w:p>
    <w:p w14:paraId="07589B14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14:paraId="6D4209D5" w14:textId="77777777" w:rsidR="00625BD2" w:rsidRPr="00625BD2" w:rsidRDefault="00625BD2" w:rsidP="00625BD2">
      <w:pPr>
        <w:numPr>
          <w:ilvl w:val="0"/>
          <w:numId w:val="18"/>
        </w:numPr>
        <w:spacing w:after="0" w:line="252" w:lineRule="auto"/>
        <w:contextualSpacing/>
        <w:jc w:val="both"/>
        <w:rPr>
          <w:rFonts w:eastAsiaTheme="minorEastAsia"/>
        </w:rPr>
      </w:pPr>
      <w:r w:rsidRPr="00625BD2">
        <w:rPr>
          <w:rFonts w:eastAsiaTheme="minorEastAsia" w:cs="Calibri"/>
        </w:rPr>
        <w:t xml:space="preserve">Zamawiający zapłaci za dostawę każdej partii towaru. </w:t>
      </w:r>
      <w:r w:rsidRPr="00625BD2">
        <w:rPr>
          <w:rFonts w:eastAsiaTheme="minorEastAsia"/>
        </w:rPr>
        <w:t xml:space="preserve">Zapłata nastąpi przelewem na konto Wykonawcy w ciągu 60 dni od daty doręczenia faktury Zamawiającemu. </w:t>
      </w:r>
    </w:p>
    <w:p w14:paraId="198019BB" w14:textId="77777777" w:rsidR="00625BD2" w:rsidRPr="00625BD2" w:rsidRDefault="00625BD2" w:rsidP="00625BD2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14:paraId="6267DD65" w14:textId="77777777" w:rsidR="00625BD2" w:rsidRPr="00625BD2" w:rsidRDefault="00625BD2" w:rsidP="00625BD2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5A549F4" w14:textId="77777777" w:rsidR="00625BD2" w:rsidRPr="00625BD2" w:rsidRDefault="00625BD2" w:rsidP="00625BD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6</w:t>
      </w:r>
    </w:p>
    <w:p w14:paraId="7112DC72" w14:textId="77777777" w:rsidR="00625BD2" w:rsidRPr="00625BD2" w:rsidRDefault="00625BD2" w:rsidP="00625BD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7B9FF433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 ryzyko.</w:t>
      </w:r>
    </w:p>
    <w:p w14:paraId="42685338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 xml:space="preserve">Dostawa realizowana będzie sukcesywnie w okresie trwania umowy po </w:t>
      </w:r>
      <w:r w:rsidRPr="0023732B">
        <w:rPr>
          <w:rFonts w:eastAsia="Times New Roman" w:cs="Calibri"/>
          <w:shd w:val="clear" w:color="auto" w:fill="FFFFFF" w:themeFill="background1"/>
          <w:lang w:eastAsia="pl-PL"/>
        </w:rPr>
        <w:t>wcześniejszym pisemnym</w:t>
      </w:r>
      <w:r w:rsidRPr="00021A7E">
        <w:rPr>
          <w:rFonts w:eastAsia="Times New Roman" w:cs="Calibri"/>
          <w:shd w:val="clear" w:color="auto" w:fill="FFC000"/>
          <w:lang w:eastAsia="pl-PL"/>
        </w:rPr>
        <w:t xml:space="preserve"> </w:t>
      </w:r>
      <w:r w:rsidRPr="00625BD2">
        <w:rPr>
          <w:rFonts w:eastAsia="Times New Roman" w:cs="Calibri"/>
          <w:lang w:eastAsia="pl-PL"/>
        </w:rPr>
        <w:t>zamówieniu, opatrzonym podpisem Dyrektora Szpitala lub upoważnionego Zastępcy Dyrektora Szpitala, określającym ilość i rodzaj zamawianego towaru.</w:t>
      </w:r>
    </w:p>
    <w:p w14:paraId="374D6D93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Times New Roman"/>
          <w:lang w:eastAsia="pl-PL"/>
        </w:rPr>
        <w:t>Wykonawca zobowiązuje się do dostarczenia przedmiotu umowy o odpowiedniej jakości i ilości w </w:t>
      </w:r>
      <w:r w:rsidRPr="0023732B">
        <w:rPr>
          <w:rFonts w:eastAsia="Times New Roman" w:cs="Times New Roman"/>
          <w:lang w:eastAsia="pl-PL"/>
        </w:rPr>
        <w:t xml:space="preserve">terminie </w:t>
      </w:r>
      <w:r w:rsidRPr="0023732B">
        <w:rPr>
          <w:rFonts w:eastAsia="Times New Roman" w:cs="Times New Roman"/>
          <w:b/>
          <w:lang w:eastAsia="pl-PL"/>
        </w:rPr>
        <w:t>2 dni roboczych</w:t>
      </w:r>
      <w:r w:rsidRPr="00625BD2">
        <w:rPr>
          <w:rFonts w:eastAsia="Times New Roman" w:cs="Times New Roman"/>
          <w:lang w:eastAsia="pl-PL"/>
        </w:rPr>
        <w:t xml:space="preserve"> od daty złożenia zamówienia.</w:t>
      </w:r>
    </w:p>
    <w:p w14:paraId="30717F43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>Wykonawca zobowiązany jest do dostarczenia faktury VAT wraz z dostawą danej partii towaru.</w:t>
      </w:r>
    </w:p>
    <w:p w14:paraId="0D2C0589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CDD043A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 xml:space="preserve">Jeżeli w dostarczonej </w:t>
      </w:r>
      <w:r w:rsidRPr="00625BD2">
        <w:rPr>
          <w:rFonts w:eastAsia="Times New Roman" w:cs="Times New Roman"/>
          <w:lang w:eastAsia="pl-PL"/>
        </w:rPr>
        <w:t xml:space="preserve">partii towaru Zamawiający stwierdzi wady jakościowe, ilościowe </w:t>
      </w:r>
      <w:r w:rsidRPr="00625BD2">
        <w:rPr>
          <w:rFonts w:eastAsia="Times New Roman" w:cs="Arial"/>
          <w:lang w:eastAsia="pl-PL"/>
        </w:rPr>
        <w:t xml:space="preserve">lub niezgodność artykułów z zamówieniem </w:t>
      </w:r>
      <w:r w:rsidRPr="00625BD2">
        <w:rPr>
          <w:rFonts w:eastAsia="Times New Roman" w:cs="Times New Roman"/>
          <w:lang w:eastAsia="pl-PL"/>
        </w:rPr>
        <w:t xml:space="preserve">niezwłocznie zawiadomi o tym Wykonawcę, który wymieni towar na wolny od wad w </w:t>
      </w:r>
      <w:r w:rsidRPr="0023732B">
        <w:rPr>
          <w:rFonts w:eastAsia="Times New Roman" w:cs="Times New Roman"/>
          <w:lang w:eastAsia="pl-PL"/>
        </w:rPr>
        <w:t>ciągu 3 dni</w:t>
      </w:r>
      <w:r w:rsidRPr="00625BD2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14:paraId="48006B1D" w14:textId="65417193" w:rsidR="00625BD2" w:rsidRPr="00B3495A" w:rsidRDefault="00625BD2" w:rsidP="00B3495A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>W razie odrzucenia reklamacji na wadę przedmiotu umowy przez Wykonawcę, Zamawiający może zażądać przeprowadzenia ekspertyzy przez właściwego rzeczoznawcę.</w:t>
      </w:r>
      <w:r w:rsidR="00B3495A">
        <w:rPr>
          <w:rFonts w:eastAsia="Times New Roman" w:cs="Calibri"/>
          <w:lang w:eastAsia="pl-PL"/>
        </w:rPr>
        <w:t xml:space="preserve"> </w:t>
      </w:r>
      <w:r w:rsidRPr="00B3495A">
        <w:rPr>
          <w:rFonts w:eastAsia="Times New Roman" w:cs="Calibri"/>
          <w:lang w:eastAsia="pl-PL"/>
        </w:rPr>
        <w:t>Jeżeli reklamacja Zamawiającego okaże się uzasadniona, koszty związane z przeprowadzeniem ekspertyzy ponosi Wykonawca.</w:t>
      </w:r>
    </w:p>
    <w:p w14:paraId="531A0B14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2927EC69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7BA5526E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Times New Roman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625BD2">
        <w:rPr>
          <w:rFonts w:eastAsia="Times New Roman" w:cs="Calibri"/>
          <w:lang w:eastAsia="pl-PL"/>
        </w:rPr>
        <w:t>.</w:t>
      </w:r>
    </w:p>
    <w:p w14:paraId="10584172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24D37314" w14:textId="47B6A700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>W przypadku zakupu interwencyjnego, o którym mowa w ust. 1</w:t>
      </w:r>
      <w:r w:rsidR="00B3495A">
        <w:rPr>
          <w:rFonts w:eastAsia="Times New Roman" w:cs="Calibri"/>
          <w:lang w:eastAsia="pl-PL"/>
        </w:rPr>
        <w:t>1</w:t>
      </w:r>
      <w:r w:rsidRPr="00625BD2">
        <w:rPr>
          <w:rFonts w:eastAsia="Times New Roman" w:cs="Calibri"/>
          <w:lang w:eastAsia="pl-PL"/>
        </w:rPr>
        <w:t xml:space="preserve"> zmniejsza się odpowiednio wielkość przedmiotu umowy oraz wartość umowy o wielkość tego zakupu.</w:t>
      </w:r>
    </w:p>
    <w:p w14:paraId="5EF296BD" w14:textId="77777777" w:rsidR="00625BD2" w:rsidRPr="00625BD2" w:rsidRDefault="00625BD2" w:rsidP="00625BD2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625BD2">
        <w:rPr>
          <w:rFonts w:eastAsia="Times New Roman" w:cs="Calibri"/>
          <w:lang w:eastAsia="pl-PL"/>
        </w:rPr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14:paraId="1B8DADA6" w14:textId="77777777" w:rsidR="00625BD2" w:rsidRPr="00625BD2" w:rsidRDefault="00625BD2" w:rsidP="00625BD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625BD2">
        <w:rPr>
          <w:rFonts w:eastAsia="Times New Roman" w:cs="Times New Roman"/>
          <w:b/>
          <w:bCs/>
          <w:lang w:eastAsia="pl-PL"/>
        </w:rPr>
        <w:t>§ 7</w:t>
      </w:r>
    </w:p>
    <w:p w14:paraId="254B7CBE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eastAsia="Times New Roman" w:cs="Times New Roman"/>
          <w:bCs/>
          <w:lang w:eastAsia="pl-PL"/>
        </w:rPr>
      </w:pPr>
      <w:r w:rsidRPr="00625BD2">
        <w:rPr>
          <w:rFonts w:eastAsia="Times New Roman" w:cs="Times New Roman"/>
          <w:bCs/>
          <w:lang w:eastAsia="pl-PL"/>
        </w:rPr>
        <w:t xml:space="preserve">Osobą odpowiedzialna za realizację niniejszej umowy ze strony Zamawiającego </w:t>
      </w:r>
      <w:r w:rsidRPr="00625BD2">
        <w:rPr>
          <w:rFonts w:eastAsia="Times New Roman" w:cs="Calibri"/>
          <w:lang w:eastAsia="pl-PL"/>
        </w:rPr>
        <w:t>jest Kierownik Apteki Szpitalnej tel. (67) 210 65 00 lub 210 65 13.</w:t>
      </w:r>
      <w:r w:rsidRPr="0062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BD2">
        <w:rPr>
          <w:rFonts w:eastAsia="Times New Roman" w:cs="Calibri"/>
          <w:lang w:eastAsia="pl-PL"/>
        </w:rPr>
        <w:t>Osobą odpowiedzialna za realizację niniejszej umowy ze strony Wykonawcy: …………………..</w:t>
      </w:r>
    </w:p>
    <w:p w14:paraId="5BFD4AC8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1F2AB89E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4F956B2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8</w:t>
      </w:r>
    </w:p>
    <w:p w14:paraId="2C7FC794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3D18353C" w14:textId="1F4B6074" w:rsidR="00625BD2" w:rsidRPr="00625BD2" w:rsidRDefault="00625BD2" w:rsidP="00625B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 xml:space="preserve">W przypadku nie dostarczenia przedmiotu umowy, o którym mowa w § 1,w terminie określonym w § 6 ust. 3, a także w przypadku naruszeń postanowień § 6 ust. 6. Wykonawca zapłaci Zamawiającemu karę umowną w wysokości </w:t>
      </w:r>
      <w:r w:rsidR="000047F6">
        <w:rPr>
          <w:rFonts w:eastAsia="Times New Roman" w:cs="Times New Roman"/>
          <w:lang w:eastAsia="pl-PL"/>
        </w:rPr>
        <w:t>0,5%</w:t>
      </w:r>
      <w:r w:rsidRPr="00625BD2">
        <w:rPr>
          <w:rFonts w:eastAsia="Times New Roman" w:cs="Times New Roman"/>
          <w:lang w:eastAsia="pl-PL"/>
        </w:rPr>
        <w:t xml:space="preserve"> wartości brutto faktury za daną dostawę za każdy dzień zwłoki jednak nie więcej niż 10% wartości brutto faktury za daną dostawę.</w:t>
      </w:r>
    </w:p>
    <w:p w14:paraId="64BF08AD" w14:textId="0C29E41F" w:rsidR="00625BD2" w:rsidRPr="00625BD2" w:rsidRDefault="00625BD2" w:rsidP="00625B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W przypadku odstąpienia od umowy z winy Wykonawcy lub Zamawiającego druga strona może dochodzić od strony winnej kary umownej w wysokości 10% wartości brutto</w:t>
      </w:r>
      <w:r w:rsidR="00B3495A">
        <w:rPr>
          <w:rFonts w:eastAsia="Times New Roman" w:cs="Times New Roman"/>
          <w:lang w:eastAsia="pl-PL"/>
        </w:rPr>
        <w:t xml:space="preserve"> zadania</w:t>
      </w:r>
      <w:r w:rsidRPr="00625BD2">
        <w:rPr>
          <w:rFonts w:eastAsia="Times New Roman" w:cs="Times New Roman"/>
          <w:lang w:eastAsia="pl-PL"/>
        </w:rPr>
        <w:t xml:space="preserve"> niezrealizowanej części umowy.</w:t>
      </w:r>
    </w:p>
    <w:p w14:paraId="0FBCB270" w14:textId="77777777" w:rsidR="00625BD2" w:rsidRPr="00625BD2" w:rsidRDefault="00625BD2" w:rsidP="00625B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umowy za każdy dzień zwłoki.</w:t>
      </w:r>
    </w:p>
    <w:p w14:paraId="55162124" w14:textId="77777777" w:rsidR="00625BD2" w:rsidRPr="00625BD2" w:rsidRDefault="00625BD2" w:rsidP="00625B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4D025398" w14:textId="14EC3FBE" w:rsidR="00625BD2" w:rsidRPr="00625BD2" w:rsidRDefault="00625BD2" w:rsidP="00625B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Łączna maksymalna wysokość wszystkich kar umownych nie może przekraczać 20% wartości umownej brutto</w:t>
      </w:r>
      <w:r w:rsidR="00B3495A">
        <w:rPr>
          <w:rFonts w:eastAsia="Times New Roman" w:cs="Times New Roman"/>
          <w:lang w:eastAsia="pl-PL"/>
        </w:rPr>
        <w:t xml:space="preserve"> zadania</w:t>
      </w:r>
      <w:r w:rsidRPr="00625BD2">
        <w:rPr>
          <w:rFonts w:eastAsia="Times New Roman" w:cs="Times New Roman"/>
          <w:lang w:eastAsia="pl-PL"/>
        </w:rPr>
        <w:t>.</w:t>
      </w:r>
    </w:p>
    <w:p w14:paraId="6D4DCF2C" w14:textId="77777777" w:rsidR="00625BD2" w:rsidRPr="00625BD2" w:rsidRDefault="00625BD2" w:rsidP="00625BD2">
      <w:pPr>
        <w:spacing w:after="0" w:line="252" w:lineRule="auto"/>
        <w:ind w:left="357" w:hanging="357"/>
        <w:jc w:val="center"/>
        <w:rPr>
          <w:rFonts w:eastAsiaTheme="minorEastAsia"/>
          <w:b/>
          <w:color w:val="000000"/>
        </w:rPr>
      </w:pPr>
      <w:r w:rsidRPr="00625BD2">
        <w:rPr>
          <w:rFonts w:eastAsiaTheme="minorEastAsia"/>
          <w:b/>
          <w:color w:val="000000"/>
        </w:rPr>
        <w:t xml:space="preserve">§ 9 </w:t>
      </w:r>
    </w:p>
    <w:p w14:paraId="5D11CCD5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highlight w:val="lightGray"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0EEBFF58" w14:textId="77777777" w:rsidR="00625BD2" w:rsidRPr="00625BD2" w:rsidRDefault="00625BD2" w:rsidP="00625BD2">
      <w:pPr>
        <w:numPr>
          <w:ilvl w:val="0"/>
          <w:numId w:val="22"/>
        </w:numPr>
        <w:spacing w:after="0" w:line="252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625BD2">
        <w:rPr>
          <w:rFonts w:eastAsia="Times New Roman" w:cs="Times New Roman"/>
          <w:lang w:eastAsia="pl-PL"/>
        </w:rPr>
        <w:t>Zama</w:t>
      </w:r>
      <w:r w:rsidRPr="00625BD2">
        <w:rPr>
          <w:rFonts w:eastAsia="Times New Roman" w:cs="Times New Roman"/>
          <w:color w:val="000000"/>
          <w:lang w:eastAsia="pl-PL"/>
        </w:rPr>
        <w:t>wiający może odstąpić od umowy lub jej części w terminie 30 dni od powzięcia wiadomości o przyczynach leżących po stronie Wykonawcy, w szczególności w przypadkach:</w:t>
      </w:r>
    </w:p>
    <w:p w14:paraId="0EAF7F08" w14:textId="77777777" w:rsidR="00625BD2" w:rsidRPr="00625BD2" w:rsidRDefault="00625BD2" w:rsidP="00625BD2">
      <w:pPr>
        <w:widowControl w:val="0"/>
        <w:numPr>
          <w:ilvl w:val="0"/>
          <w:numId w:val="20"/>
        </w:numPr>
        <w:autoSpaceDN w:val="0"/>
        <w:adjustRightInd w:val="0"/>
        <w:spacing w:after="0" w:line="252" w:lineRule="auto"/>
        <w:jc w:val="both"/>
        <w:rPr>
          <w:rFonts w:eastAsiaTheme="minorEastAsia"/>
          <w:color w:val="000000"/>
        </w:rPr>
      </w:pPr>
      <w:r w:rsidRPr="00625BD2">
        <w:rPr>
          <w:rFonts w:eastAsiaTheme="minorEastAsia"/>
          <w:color w:val="000000"/>
        </w:rPr>
        <w:t>nienależytego wykonywania postanowień niniejszej umowy,</w:t>
      </w:r>
    </w:p>
    <w:p w14:paraId="7DA901E3" w14:textId="77777777" w:rsidR="00625BD2" w:rsidRPr="00625BD2" w:rsidRDefault="00625BD2" w:rsidP="00625BD2">
      <w:pPr>
        <w:widowControl w:val="0"/>
        <w:numPr>
          <w:ilvl w:val="0"/>
          <w:numId w:val="20"/>
        </w:numPr>
        <w:autoSpaceDN w:val="0"/>
        <w:adjustRightInd w:val="0"/>
        <w:spacing w:after="0" w:line="252" w:lineRule="auto"/>
        <w:jc w:val="both"/>
        <w:rPr>
          <w:rFonts w:eastAsiaTheme="minorEastAsia"/>
          <w:color w:val="000000"/>
        </w:rPr>
      </w:pPr>
      <w:r w:rsidRPr="00625BD2">
        <w:rPr>
          <w:rFonts w:eastAsiaTheme="minorEastAsia"/>
          <w:color w:val="000000"/>
        </w:rPr>
        <w:t>stwierdzenie przez Zamawiającego wady fizycznej lub prawnej przedmiotu umowy,</w:t>
      </w:r>
    </w:p>
    <w:p w14:paraId="57BA5334" w14:textId="77777777" w:rsidR="00625BD2" w:rsidRPr="00625BD2" w:rsidRDefault="00625BD2" w:rsidP="00625BD2">
      <w:pPr>
        <w:widowControl w:val="0"/>
        <w:numPr>
          <w:ilvl w:val="0"/>
          <w:numId w:val="20"/>
        </w:numPr>
        <w:autoSpaceDN w:val="0"/>
        <w:adjustRightInd w:val="0"/>
        <w:spacing w:after="0" w:line="252" w:lineRule="auto"/>
        <w:jc w:val="both"/>
        <w:rPr>
          <w:rFonts w:eastAsiaTheme="minorEastAsia"/>
          <w:color w:val="000000"/>
        </w:rPr>
      </w:pPr>
      <w:r w:rsidRPr="00625BD2">
        <w:rPr>
          <w:rFonts w:eastAsiaTheme="minorEastAsia"/>
          <w:color w:val="000000"/>
        </w:rPr>
        <w:t>zgłoszenia przez Zamawiającego dwóch reklamacji złożonych na dostarczone przez Wykonawcę przedmiot zamówienia,</w:t>
      </w:r>
    </w:p>
    <w:p w14:paraId="2216E7E8" w14:textId="77777777" w:rsidR="00625BD2" w:rsidRPr="00625BD2" w:rsidRDefault="00625BD2" w:rsidP="00625BD2">
      <w:pPr>
        <w:widowControl w:val="0"/>
        <w:numPr>
          <w:ilvl w:val="0"/>
          <w:numId w:val="20"/>
        </w:numPr>
        <w:autoSpaceDN w:val="0"/>
        <w:adjustRightInd w:val="0"/>
        <w:spacing w:after="0" w:line="252" w:lineRule="auto"/>
        <w:jc w:val="both"/>
        <w:rPr>
          <w:rFonts w:eastAsiaTheme="minorEastAsia"/>
          <w:color w:val="000000"/>
        </w:rPr>
      </w:pPr>
      <w:r w:rsidRPr="00625BD2">
        <w:rPr>
          <w:rFonts w:eastAsiaTheme="minorEastAsia"/>
          <w:color w:val="000000"/>
        </w:rPr>
        <w:t>w  przypadku  dwukrotnego  dostarczenia  przez Wykonawcę przedmiotu innego niż wskazany w ofercie,</w:t>
      </w:r>
    </w:p>
    <w:p w14:paraId="63CB65FA" w14:textId="77777777" w:rsidR="00625BD2" w:rsidRPr="00625BD2" w:rsidRDefault="00625BD2" w:rsidP="00625BD2">
      <w:pPr>
        <w:widowControl w:val="0"/>
        <w:numPr>
          <w:ilvl w:val="0"/>
          <w:numId w:val="20"/>
        </w:numPr>
        <w:autoSpaceDN w:val="0"/>
        <w:adjustRightInd w:val="0"/>
        <w:spacing w:after="0" w:line="252" w:lineRule="auto"/>
        <w:jc w:val="both"/>
        <w:rPr>
          <w:rFonts w:eastAsiaTheme="minorEastAsia"/>
          <w:color w:val="000000"/>
        </w:rPr>
      </w:pPr>
      <w:r w:rsidRPr="00625BD2">
        <w:rPr>
          <w:rFonts w:eastAsiaTheme="minorEastAsia"/>
          <w:color w:val="000000"/>
        </w:rPr>
        <w:t>zwłokę za daną dostawę przedmiotu zamówienia przekraczającą 10 dni.</w:t>
      </w:r>
    </w:p>
    <w:p w14:paraId="0D141897" w14:textId="77777777" w:rsidR="00625BD2" w:rsidRPr="00625BD2" w:rsidRDefault="00625BD2" w:rsidP="00625BD2">
      <w:pPr>
        <w:numPr>
          <w:ilvl w:val="0"/>
          <w:numId w:val="22"/>
        </w:numPr>
        <w:spacing w:after="0" w:line="252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625BD2">
        <w:rPr>
          <w:rFonts w:eastAsia="Times New Roman" w:cs="Times New Roman"/>
          <w:color w:val="000000"/>
          <w:lang w:eastAsia="pl-PL"/>
        </w:rPr>
        <w:t>Przed odstąpieniem od umowy lub jej części Zamawiający wezwie Wykonawcę do należytego wykonania umowy.</w:t>
      </w:r>
    </w:p>
    <w:p w14:paraId="57001A7E" w14:textId="77777777" w:rsidR="00625BD2" w:rsidRPr="00625BD2" w:rsidRDefault="00625BD2" w:rsidP="00625BD2">
      <w:pPr>
        <w:numPr>
          <w:ilvl w:val="0"/>
          <w:numId w:val="22"/>
        </w:numPr>
        <w:spacing w:after="0" w:line="252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625BD2">
        <w:rPr>
          <w:rFonts w:eastAsia="Times New Roman" w:cs="Times New Roman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A05321C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10</w:t>
      </w:r>
    </w:p>
    <w:p w14:paraId="746029F2" w14:textId="4D52A60C" w:rsidR="00625BD2" w:rsidRPr="00625BD2" w:rsidRDefault="00625BD2" w:rsidP="00625BD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Umowa zostaje zawarta na okres</w:t>
      </w:r>
      <w:r w:rsidR="0023732B">
        <w:rPr>
          <w:rFonts w:eastAsia="Times New Roman" w:cs="Times New Roman"/>
          <w:lang w:eastAsia="pl-PL"/>
        </w:rPr>
        <w:t xml:space="preserve"> </w:t>
      </w:r>
      <w:r w:rsidR="0023732B" w:rsidRPr="00B3495A">
        <w:rPr>
          <w:rFonts w:eastAsia="Times New Roman" w:cs="Times New Roman"/>
          <w:b/>
          <w:bCs/>
          <w:lang w:eastAsia="pl-PL"/>
        </w:rPr>
        <w:t>12</w:t>
      </w:r>
      <w:r w:rsidRPr="00625BD2">
        <w:rPr>
          <w:rFonts w:eastAsia="Times New Roman" w:cs="Times New Roman"/>
          <w:b/>
          <w:bCs/>
          <w:lang w:eastAsia="pl-PL"/>
        </w:rPr>
        <w:t xml:space="preserve"> miesięcy</w:t>
      </w:r>
      <w:r w:rsidRPr="00625BD2">
        <w:rPr>
          <w:rFonts w:eastAsia="Times New Roman" w:cs="Times New Roman"/>
          <w:lang w:eastAsia="pl-PL"/>
        </w:rPr>
        <w:t xml:space="preserve">, od dnia zawarcia umowy. </w:t>
      </w:r>
    </w:p>
    <w:p w14:paraId="28361796" w14:textId="77777777" w:rsidR="00625BD2" w:rsidRPr="00625BD2" w:rsidRDefault="00625BD2" w:rsidP="00625BD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E3393E8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11</w:t>
      </w:r>
    </w:p>
    <w:p w14:paraId="5BBE10E2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625BD2">
        <w:rPr>
          <w:rFonts w:eastAsia="Times New Roman" w:cs="Times New Roman"/>
          <w:b/>
          <w:highlight w:val="lightGray"/>
          <w:lang w:eastAsia="pl-PL"/>
        </w:rPr>
        <w:t>ZMIANY DO UMOWY</w:t>
      </w:r>
    </w:p>
    <w:p w14:paraId="259A93A2" w14:textId="77777777" w:rsidR="00625BD2" w:rsidRPr="00625BD2" w:rsidRDefault="00625BD2" w:rsidP="00625BD2">
      <w:pPr>
        <w:numPr>
          <w:ilvl w:val="0"/>
          <w:numId w:val="12"/>
        </w:numPr>
        <w:autoSpaceDN w:val="0"/>
        <w:spacing w:after="0" w:line="252" w:lineRule="auto"/>
        <w:ind w:left="360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361E660C" w14:textId="77777777" w:rsidR="00625BD2" w:rsidRPr="00625BD2" w:rsidRDefault="00625BD2" w:rsidP="00625BD2">
      <w:pPr>
        <w:numPr>
          <w:ilvl w:val="0"/>
          <w:numId w:val="12"/>
        </w:numPr>
        <w:autoSpaceDN w:val="0"/>
        <w:spacing w:after="0" w:line="252" w:lineRule="auto"/>
        <w:ind w:left="360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73DBD0A" w14:textId="77777777" w:rsidR="00625BD2" w:rsidRPr="00625BD2" w:rsidRDefault="00625BD2" w:rsidP="00625BD2">
      <w:pPr>
        <w:numPr>
          <w:ilvl w:val="0"/>
          <w:numId w:val="12"/>
        </w:numPr>
        <w:autoSpaceDN w:val="0"/>
        <w:spacing w:after="0" w:line="252" w:lineRule="auto"/>
        <w:ind w:left="360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14:paraId="268A0AF1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zmiany sposobu konfekcjonowania,</w:t>
      </w:r>
    </w:p>
    <w:p w14:paraId="18D27F05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 wynikających z przekształceń własnościowych,</w:t>
      </w:r>
    </w:p>
    <w:p w14:paraId="5E5F9085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33836E1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 organizacyjno-technicznych, zmiany adresu Wykonawcy,</w:t>
      </w:r>
    </w:p>
    <w:p w14:paraId="6E9E132D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14:paraId="4152A374" w14:textId="77777777" w:rsidR="00625BD2" w:rsidRPr="00625BD2" w:rsidRDefault="00625BD2" w:rsidP="00625BD2">
      <w:pPr>
        <w:numPr>
          <w:ilvl w:val="0"/>
          <w:numId w:val="16"/>
        </w:numPr>
        <w:autoSpaceDN w:val="0"/>
        <w:spacing w:after="0" w:line="252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14:paraId="1A556798" w14:textId="77777777" w:rsidR="00625BD2" w:rsidRPr="00625BD2" w:rsidRDefault="00625BD2" w:rsidP="00625BD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52" w:lineRule="auto"/>
        <w:ind w:left="993" w:hanging="426"/>
        <w:jc w:val="both"/>
        <w:textAlignment w:val="baseline"/>
        <w:rPr>
          <w:rFonts w:eastAsiaTheme="minorEastAsia"/>
        </w:rPr>
      </w:pPr>
      <w:r w:rsidRPr="00625BD2">
        <w:rPr>
          <w:rFonts w:eastAsiaTheme="minorEastAsia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5973EC83" w14:textId="77777777" w:rsidR="00625BD2" w:rsidRPr="00625BD2" w:rsidRDefault="00625BD2" w:rsidP="00625BD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52" w:lineRule="auto"/>
        <w:ind w:left="993" w:hanging="426"/>
        <w:jc w:val="both"/>
        <w:textAlignment w:val="baseline"/>
        <w:rPr>
          <w:rFonts w:eastAsiaTheme="minorEastAsia"/>
        </w:rPr>
      </w:pPr>
      <w:r w:rsidRPr="00625BD2">
        <w:rPr>
          <w:rFonts w:eastAsiaTheme="minorEastAsia"/>
        </w:rPr>
        <w:t>zwiększenia poniżej 10% kwoty maksymalnego zobowiązania Zamawiającego, o której mowa w § 4 ust. 2 Umowy,</w:t>
      </w:r>
    </w:p>
    <w:p w14:paraId="4F454391" w14:textId="77777777" w:rsidR="00625BD2" w:rsidRPr="00625BD2" w:rsidRDefault="00625BD2" w:rsidP="00625BD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52" w:lineRule="auto"/>
        <w:ind w:left="993" w:hanging="426"/>
        <w:jc w:val="both"/>
        <w:textAlignment w:val="baseline"/>
        <w:rPr>
          <w:rFonts w:eastAsiaTheme="minorEastAsia"/>
        </w:rPr>
      </w:pPr>
      <w:r w:rsidRPr="00625BD2">
        <w:rPr>
          <w:rFonts w:eastAsiaTheme="minorEastAsia"/>
        </w:rPr>
        <w:t>okresowych obniżek cen produktów objętych Umową, w przypadku ustalenia cen promocyjnych przez producenta.</w:t>
      </w:r>
    </w:p>
    <w:p w14:paraId="2F3DF3AF" w14:textId="77777777" w:rsidR="00625BD2" w:rsidRPr="00625BD2" w:rsidRDefault="00625BD2" w:rsidP="00625BD2">
      <w:pPr>
        <w:numPr>
          <w:ilvl w:val="0"/>
          <w:numId w:val="12"/>
        </w:numPr>
        <w:autoSpaceDN w:val="0"/>
        <w:spacing w:after="0" w:line="252" w:lineRule="auto"/>
        <w:ind w:left="360"/>
        <w:jc w:val="both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Powyższe zmiany nie mogą być niekorzystne dla Zamawiającego.</w:t>
      </w:r>
    </w:p>
    <w:p w14:paraId="758F5E83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12</w:t>
      </w:r>
    </w:p>
    <w:p w14:paraId="1829CC11" w14:textId="0E7AE07E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W sprawach nieuregulowanych niniejszą umową mają zastosowanie przepisy kodeksu cywilnego</w:t>
      </w:r>
      <w:r w:rsidR="00B3495A">
        <w:rPr>
          <w:rFonts w:eastAsia="Times New Roman" w:cs="Times New Roman"/>
          <w:lang w:eastAsia="pl-PL"/>
        </w:rPr>
        <w:t xml:space="preserve"> </w:t>
      </w:r>
      <w:r w:rsidRPr="00625BD2">
        <w:rPr>
          <w:rFonts w:eastAsia="Times New Roman" w:cs="Times New Roman"/>
          <w:lang w:eastAsia="pl-PL"/>
        </w:rPr>
        <w:t>oraz inne obowiązujące przepisy prawne.</w:t>
      </w:r>
    </w:p>
    <w:p w14:paraId="1686610D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b/>
          <w:lang w:eastAsia="pl-PL"/>
        </w:rPr>
        <w:t>§ 13</w:t>
      </w:r>
    </w:p>
    <w:p w14:paraId="3C45DE07" w14:textId="77777777" w:rsidR="00625BD2" w:rsidRPr="00625BD2" w:rsidRDefault="00625BD2" w:rsidP="00625B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F63961F" w14:textId="77777777" w:rsidR="00625BD2" w:rsidRPr="00625BD2" w:rsidRDefault="00625BD2" w:rsidP="00625B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625BD2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0A830C77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625BD2">
        <w:rPr>
          <w:rFonts w:eastAsia="Times New Roman" w:cs="Times New Roman"/>
          <w:lang w:eastAsia="pl-PL"/>
        </w:rPr>
        <w:tab/>
      </w:r>
      <w:r w:rsidRPr="00625BD2">
        <w:rPr>
          <w:rFonts w:eastAsia="Times New Roman" w:cs="Times New Roman"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 xml:space="preserve">ZAMAWIAJĄCY </w:t>
      </w:r>
      <w:r w:rsidRPr="00625BD2">
        <w:rPr>
          <w:rFonts w:eastAsia="Times New Roman" w:cs="Times New Roman"/>
          <w:b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ab/>
      </w:r>
      <w:r w:rsidRPr="00625BD2">
        <w:rPr>
          <w:rFonts w:eastAsia="Times New Roman" w:cs="Times New Roman"/>
          <w:b/>
          <w:lang w:eastAsia="pl-PL"/>
        </w:rPr>
        <w:tab/>
        <w:t>WYKONAWCA</w:t>
      </w:r>
    </w:p>
    <w:p w14:paraId="6081E59B" w14:textId="77777777" w:rsidR="00625BD2" w:rsidRPr="00625BD2" w:rsidRDefault="00625BD2" w:rsidP="00625B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</w:p>
    <w:p w14:paraId="725243DF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Calibri" w:hAnsi="Calibri" w:cs="Arial"/>
          <w:bCs/>
          <w:sz w:val="18"/>
          <w:szCs w:val="21"/>
        </w:rPr>
      </w:pPr>
      <w:r w:rsidRPr="00625BD2">
        <w:rPr>
          <w:rFonts w:ascii="Calibri" w:eastAsia="Calibri" w:hAnsi="Calibri" w:cs="Arial"/>
          <w:bCs/>
          <w:sz w:val="18"/>
          <w:szCs w:val="21"/>
        </w:rPr>
        <w:br w:type="page"/>
      </w:r>
    </w:p>
    <w:p w14:paraId="5902B6AD" w14:textId="77777777" w:rsidR="00625BD2" w:rsidRPr="00625BD2" w:rsidRDefault="00625BD2" w:rsidP="00625BD2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625BD2">
        <w:rPr>
          <w:rFonts w:ascii="Calibri" w:eastAsia="Times New Roman" w:hAnsi="Calibri" w:cs="Times New Roman"/>
          <w:lang w:eastAsia="pl-PL"/>
        </w:rPr>
        <w:lastRenderedPageBreak/>
        <w:t xml:space="preserve">Załącznik nr 3 do zapytania ofertowego </w:t>
      </w:r>
    </w:p>
    <w:p w14:paraId="5826DDA4" w14:textId="77777777" w:rsidR="00625BD2" w:rsidRPr="00625BD2" w:rsidRDefault="00625BD2" w:rsidP="00625BD2">
      <w:pPr>
        <w:spacing w:line="240" w:lineRule="auto"/>
        <w:rPr>
          <w:rFonts w:ascii="Calibri" w:eastAsia="Calibri" w:hAnsi="Calibri" w:cs="Calibri"/>
          <w:u w:val="single"/>
        </w:rPr>
      </w:pPr>
      <w:r w:rsidRPr="00625BD2">
        <w:rPr>
          <w:rFonts w:ascii="Calibri" w:eastAsia="Calibri" w:hAnsi="Calibri" w:cs="Calibri"/>
          <w:u w:val="single"/>
        </w:rPr>
        <w:t>Informacja RODO</w:t>
      </w:r>
    </w:p>
    <w:p w14:paraId="6611D1C4" w14:textId="77777777" w:rsidR="00625BD2" w:rsidRPr="00625BD2" w:rsidRDefault="00625BD2" w:rsidP="00625BD2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625BD2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625BD2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25BD2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54A92957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625BD2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8A3BFF9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3D08BDB3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 xml:space="preserve">Pani/Pana dane osobowe przetwarzane będą w celu </w:t>
      </w:r>
      <w:r w:rsidRPr="00625BD2">
        <w:rPr>
          <w:rFonts w:cs="Arial"/>
          <w:sz w:val="20"/>
        </w:rPr>
        <w:t>związanym z danym postępowaniem;</w:t>
      </w:r>
    </w:p>
    <w:p w14:paraId="13625AD1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F42AEC9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C382AF5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11D50652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625BD2">
        <w:rPr>
          <w:rFonts w:eastAsia="Calibri" w:cs="Arial"/>
          <w:sz w:val="20"/>
        </w:rPr>
        <w:t>posiada Pani/Pan:</w:t>
      </w:r>
    </w:p>
    <w:p w14:paraId="34604172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625BD2">
        <w:rPr>
          <w:rFonts w:eastAsia="Calibri" w:cs="Arial"/>
          <w:sz w:val="20"/>
        </w:rPr>
        <w:t>na podstawie art. 15 RODO prawo dostępu do danych osobowych Pani/Pana dotyczących;</w:t>
      </w:r>
    </w:p>
    <w:p w14:paraId="6BBB7B18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625BD2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625BD2">
        <w:rPr>
          <w:rFonts w:eastAsia="Times New Roman" w:cs="Arial"/>
          <w:sz w:val="20"/>
          <w:lang w:eastAsia="pl-PL"/>
        </w:rPr>
        <w:t>;</w:t>
      </w:r>
    </w:p>
    <w:p w14:paraId="126E28E7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25BD2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625BD2">
        <w:rPr>
          <w:rFonts w:eastAsia="Times New Roman" w:cs="Arial"/>
          <w:sz w:val="20"/>
          <w:lang w:eastAsia="pl-PL"/>
        </w:rPr>
        <w:t xml:space="preserve">;  </w:t>
      </w:r>
    </w:p>
    <w:p w14:paraId="2723F006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8BBE24F" w14:textId="77777777" w:rsidR="00625BD2" w:rsidRPr="00625BD2" w:rsidRDefault="00625BD2" w:rsidP="00625BD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625BD2">
        <w:rPr>
          <w:rFonts w:eastAsia="Calibri" w:cs="Arial"/>
          <w:sz w:val="20"/>
        </w:rPr>
        <w:t>nie przysługuje Pani/Panu:</w:t>
      </w:r>
    </w:p>
    <w:p w14:paraId="4AE5B928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69FCFFCE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29EE7E98" w14:textId="77777777" w:rsidR="00625BD2" w:rsidRPr="00625BD2" w:rsidRDefault="00625BD2" w:rsidP="00625BD2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625BD2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7B5141" w14:textId="77777777" w:rsidR="00625BD2" w:rsidRPr="00625BD2" w:rsidRDefault="00625BD2" w:rsidP="00625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901C1" w14:textId="77777777" w:rsidR="00625BD2" w:rsidRPr="00625BD2" w:rsidRDefault="00625BD2" w:rsidP="00625BD2"/>
    <w:p w14:paraId="56128648" w14:textId="77777777" w:rsidR="0077663D" w:rsidRDefault="0077663D"/>
    <w:sectPr w:rsidR="0077663D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25A2" w14:textId="77777777" w:rsidR="00625BD2" w:rsidRDefault="00625BD2" w:rsidP="00625BD2">
      <w:pPr>
        <w:spacing w:after="0" w:line="240" w:lineRule="auto"/>
      </w:pPr>
      <w:r>
        <w:separator/>
      </w:r>
    </w:p>
  </w:endnote>
  <w:endnote w:type="continuationSeparator" w:id="0">
    <w:p w14:paraId="606F84B9" w14:textId="77777777" w:rsidR="00625BD2" w:rsidRDefault="00625BD2" w:rsidP="0062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796B" w14:textId="77777777" w:rsidR="00625BD2" w:rsidRDefault="00625BD2" w:rsidP="00625BD2">
      <w:pPr>
        <w:spacing w:after="0" w:line="240" w:lineRule="auto"/>
      </w:pPr>
      <w:r>
        <w:separator/>
      </w:r>
    </w:p>
  </w:footnote>
  <w:footnote w:type="continuationSeparator" w:id="0">
    <w:p w14:paraId="3967C75A" w14:textId="77777777" w:rsidR="00625BD2" w:rsidRDefault="00625BD2" w:rsidP="00625BD2">
      <w:pPr>
        <w:spacing w:after="0" w:line="240" w:lineRule="auto"/>
      </w:pPr>
      <w:r>
        <w:continuationSeparator/>
      </w:r>
    </w:p>
  </w:footnote>
  <w:footnote w:id="1">
    <w:p w14:paraId="0BF52C79" w14:textId="77777777" w:rsidR="00625BD2" w:rsidRPr="006B0022" w:rsidRDefault="00625BD2" w:rsidP="00625BD2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57B7CBE3" w14:textId="77777777" w:rsidR="00625BD2" w:rsidRPr="006B0022" w:rsidRDefault="00625BD2" w:rsidP="00625BD2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115AA91" w14:textId="77777777" w:rsidR="00625BD2" w:rsidRPr="006B0022" w:rsidRDefault="00625BD2" w:rsidP="00625BD2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541D" w14:textId="304141BD" w:rsidR="00625BD2" w:rsidRPr="000B1C81" w:rsidRDefault="00625BD2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B3EC56F" wp14:editId="2228F470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 w:rsidR="007E5602">
      <w:rPr>
        <w:rFonts w:ascii="Calibri" w:hAnsi="Calibri"/>
        <w:i/>
        <w:iCs/>
        <w:sz w:val="16"/>
        <w:szCs w:val="16"/>
        <w:lang w:eastAsia="x-none"/>
      </w:rPr>
      <w:t>V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 w:rsidR="00053203">
      <w:rPr>
        <w:rFonts w:ascii="Calibri" w:hAnsi="Calibri"/>
        <w:i/>
        <w:iCs/>
        <w:sz w:val="16"/>
        <w:szCs w:val="16"/>
        <w:lang w:eastAsia="x-none"/>
      </w:rPr>
      <w:t>58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 w:rsidR="00053203">
      <w:rPr>
        <w:rFonts w:ascii="Calibri" w:hAnsi="Calibri"/>
        <w:i/>
        <w:iCs/>
        <w:sz w:val="16"/>
        <w:szCs w:val="16"/>
        <w:lang w:eastAsia="x-none"/>
      </w:rPr>
      <w:t>2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06D0DBC4" w14:textId="77777777" w:rsidR="00625BD2" w:rsidRDefault="00625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7516031">
    <w:abstractNumId w:val="9"/>
  </w:num>
  <w:num w:numId="2" w16cid:durableId="1455177426">
    <w:abstractNumId w:val="23"/>
  </w:num>
  <w:num w:numId="3" w16cid:durableId="1765227496">
    <w:abstractNumId w:val="4"/>
  </w:num>
  <w:num w:numId="4" w16cid:durableId="269316448">
    <w:abstractNumId w:val="13"/>
  </w:num>
  <w:num w:numId="5" w16cid:durableId="690229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584606">
    <w:abstractNumId w:val="1"/>
  </w:num>
  <w:num w:numId="7" w16cid:durableId="1737585489">
    <w:abstractNumId w:val="7"/>
  </w:num>
  <w:num w:numId="8" w16cid:durableId="1041636840">
    <w:abstractNumId w:val="15"/>
  </w:num>
  <w:num w:numId="9" w16cid:durableId="1875848100">
    <w:abstractNumId w:val="19"/>
  </w:num>
  <w:num w:numId="10" w16cid:durableId="157111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89882">
    <w:abstractNumId w:val="12"/>
  </w:num>
  <w:num w:numId="12" w16cid:durableId="116727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9973852">
    <w:abstractNumId w:val="11"/>
  </w:num>
  <w:num w:numId="14" w16cid:durableId="1740979082">
    <w:abstractNumId w:val="3"/>
  </w:num>
  <w:num w:numId="15" w16cid:durableId="10950581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49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30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7158345">
    <w:abstractNumId w:val="10"/>
    <w:lvlOverride w:ilvl="0">
      <w:startOverride w:val="1"/>
    </w:lvlOverride>
  </w:num>
  <w:num w:numId="19" w16cid:durableId="1618680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1530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2370228">
    <w:abstractNumId w:val="2"/>
  </w:num>
  <w:num w:numId="22" w16cid:durableId="1037849829">
    <w:abstractNumId w:val="14"/>
  </w:num>
  <w:num w:numId="23" w16cid:durableId="15078415">
    <w:abstractNumId w:val="5"/>
  </w:num>
  <w:num w:numId="24" w16cid:durableId="12848457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D2"/>
    <w:rsid w:val="000047F6"/>
    <w:rsid w:val="00021A7E"/>
    <w:rsid w:val="00053203"/>
    <w:rsid w:val="000C18EB"/>
    <w:rsid w:val="00126A64"/>
    <w:rsid w:val="001B741B"/>
    <w:rsid w:val="001C2E59"/>
    <w:rsid w:val="0023732B"/>
    <w:rsid w:val="00244F37"/>
    <w:rsid w:val="003E6DB2"/>
    <w:rsid w:val="00427B02"/>
    <w:rsid w:val="004C4F5B"/>
    <w:rsid w:val="00570AD4"/>
    <w:rsid w:val="00625BD2"/>
    <w:rsid w:val="006364E6"/>
    <w:rsid w:val="006B4B05"/>
    <w:rsid w:val="0077663D"/>
    <w:rsid w:val="007D0BA5"/>
    <w:rsid w:val="007E5602"/>
    <w:rsid w:val="007E6F55"/>
    <w:rsid w:val="007F5933"/>
    <w:rsid w:val="008223F9"/>
    <w:rsid w:val="0092311A"/>
    <w:rsid w:val="00961376"/>
    <w:rsid w:val="00B3495A"/>
    <w:rsid w:val="00B64C57"/>
    <w:rsid w:val="00B73D42"/>
    <w:rsid w:val="00B764C9"/>
    <w:rsid w:val="00C574B9"/>
    <w:rsid w:val="00CD4E0C"/>
    <w:rsid w:val="00D129B7"/>
    <w:rsid w:val="00D503DA"/>
    <w:rsid w:val="00D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F95"/>
  <w15:chartTrackingRefBased/>
  <w15:docId w15:val="{C66BEC4F-CD24-438E-B777-CFF2770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B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BD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625BD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C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203"/>
  </w:style>
  <w:style w:type="character" w:styleId="Wyrnieniedelikatne">
    <w:name w:val="Subtle Emphasis"/>
    <w:basedOn w:val="Domylnaczcionkaakapitu"/>
    <w:uiPriority w:val="19"/>
    <w:qFormat/>
    <w:rsid w:val="006B4B05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C18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2959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24</cp:revision>
  <dcterms:created xsi:type="dcterms:W3CDTF">2022-05-25T11:25:00Z</dcterms:created>
  <dcterms:modified xsi:type="dcterms:W3CDTF">2022-05-26T12:07:00Z</dcterms:modified>
</cp:coreProperties>
</file>