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0F17" w14:textId="0C2554C3" w:rsidR="00C026E0" w:rsidRDefault="000D7EB1" w:rsidP="006157F4">
      <w:pPr>
        <w:tabs>
          <w:tab w:val="left" w:pos="510"/>
          <w:tab w:val="left" w:pos="823"/>
          <w:tab w:val="left" w:pos="7163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>
        <w:rPr>
          <w:rFonts w:ascii="Lato Light" w:eastAsia="Times New Roman" w:hAnsi="Lato Light" w:cs="Linux Libertine G"/>
          <w:lang w:eastAsia="ar-SA"/>
        </w:rPr>
        <w:tab/>
      </w:r>
    </w:p>
    <w:p w14:paraId="4C7A1D96" w14:textId="35C01B36" w:rsidR="001C1B48" w:rsidRDefault="00E427B1" w:rsidP="00E427B1">
      <w:pPr>
        <w:tabs>
          <w:tab w:val="left" w:pos="510"/>
          <w:tab w:val="left" w:pos="6854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  <w:t>Żnin, 2</w:t>
      </w:r>
      <w:r w:rsidR="007139D8">
        <w:rPr>
          <w:rFonts w:ascii="Lato Light" w:eastAsia="Times New Roman" w:hAnsi="Lato Light" w:cs="Linux Libertine G"/>
          <w:lang w:eastAsia="ar-SA"/>
        </w:rPr>
        <w:t>6</w:t>
      </w:r>
      <w:r>
        <w:rPr>
          <w:rFonts w:ascii="Lato Light" w:eastAsia="Times New Roman" w:hAnsi="Lato Light" w:cs="Linux Libertine G"/>
          <w:lang w:eastAsia="ar-SA"/>
        </w:rPr>
        <w:t>.10</w:t>
      </w:r>
      <w:r w:rsidR="001C1B48">
        <w:rPr>
          <w:rFonts w:ascii="Lato Light" w:eastAsia="Times New Roman" w:hAnsi="Lato Light" w:cs="Linux Libertine G"/>
          <w:lang w:eastAsia="ar-SA"/>
        </w:rPr>
        <w:t xml:space="preserve">.2022r. </w:t>
      </w:r>
    </w:p>
    <w:p w14:paraId="52704737" w14:textId="77777777" w:rsidR="006157F4" w:rsidRDefault="006157F4" w:rsidP="00E427B1">
      <w:pPr>
        <w:tabs>
          <w:tab w:val="left" w:pos="510"/>
          <w:tab w:val="left" w:pos="6854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CB07AF0" w14:textId="01E47188" w:rsidR="001C1B48" w:rsidRPr="001C1B48" w:rsidRDefault="006157F4" w:rsidP="006157F4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IGPI.271.24.2.2022</w:t>
      </w:r>
    </w:p>
    <w:p w14:paraId="362F2D20" w14:textId="3868E19F" w:rsid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AA46608" w14:textId="77777777" w:rsidR="006157F4" w:rsidRDefault="006157F4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6968FCA9" w14:textId="117E527D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b/>
          <w:bCs/>
          <w:lang w:eastAsia="ar-SA"/>
        </w:rPr>
        <w:t>Zmiana treści specyfikacji warunków zamówienia.</w:t>
      </w:r>
    </w:p>
    <w:p w14:paraId="7BB1D76D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A27059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22BCFAFF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Dotyczy:   prowadzonego postępowania o udzielenie zamówienia publicznego w trybie          </w:t>
      </w:r>
    </w:p>
    <w:p w14:paraId="0EF6418A" w14:textId="77777777" w:rsidR="006157F4" w:rsidRPr="006157F4" w:rsidRDefault="001C1B48" w:rsidP="00E427B1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              podstawowym   na zadanie pn.: </w:t>
      </w:r>
      <w:r w:rsidR="00E427B1" w:rsidRPr="006157F4">
        <w:rPr>
          <w:rFonts w:ascii="Lato Light" w:eastAsia="Times New Roman" w:hAnsi="Lato Light" w:cs="Linux Libertine G"/>
          <w:b/>
          <w:bCs/>
          <w:lang w:eastAsia="ar-SA"/>
        </w:rPr>
        <w:t xml:space="preserve">Przebudowa drogi gminnej nr 131004C w km od </w:t>
      </w:r>
      <w:r w:rsidR="006157F4" w:rsidRPr="006157F4">
        <w:rPr>
          <w:rFonts w:ascii="Lato Light" w:eastAsia="Times New Roman" w:hAnsi="Lato Light" w:cs="Linux Libertine G"/>
          <w:b/>
          <w:bCs/>
          <w:lang w:eastAsia="ar-SA"/>
        </w:rPr>
        <w:t xml:space="preserve"> </w:t>
      </w:r>
    </w:p>
    <w:p w14:paraId="0A6235C4" w14:textId="3AC67B81" w:rsidR="001C1B48" w:rsidRPr="006157F4" w:rsidRDefault="006157F4" w:rsidP="00E427B1">
      <w:pPr>
        <w:tabs>
          <w:tab w:val="left" w:pos="510"/>
        </w:tabs>
        <w:autoSpaceDN/>
        <w:spacing w:after="0" w:line="240" w:lineRule="auto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6157F4">
        <w:rPr>
          <w:rFonts w:ascii="Lato Light" w:eastAsia="Times New Roman" w:hAnsi="Lato Light" w:cs="Linux Libertine G"/>
          <w:b/>
          <w:bCs/>
          <w:lang w:eastAsia="ar-SA"/>
        </w:rPr>
        <w:t xml:space="preserve">                  </w:t>
      </w:r>
      <w:r w:rsidR="00E427B1" w:rsidRPr="006157F4">
        <w:rPr>
          <w:rFonts w:ascii="Lato Light" w:eastAsia="Times New Roman" w:hAnsi="Lato Light" w:cs="Linux Libertine G"/>
          <w:b/>
          <w:bCs/>
          <w:lang w:eastAsia="ar-SA"/>
        </w:rPr>
        <w:t>0+000,00 do 0+260,80 km (ul. Boczna w Żninie).</w:t>
      </w:r>
    </w:p>
    <w:p w14:paraId="74B5668F" w14:textId="77777777" w:rsidR="001C1B48" w:rsidRPr="006157F4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6E2C6B4A" w14:textId="3CBC6E90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 xml:space="preserve">    Działając w trybie art. 286 ust. 1  ustawy  z dnia 11 września 2019 r. Prawo zamówień publicznych  (Dz. U. z 202</w:t>
      </w:r>
      <w:r w:rsidR="00C026E0">
        <w:rPr>
          <w:rFonts w:ascii="Lato Light" w:eastAsia="Times New Roman" w:hAnsi="Lato Light" w:cs="Linux Libertine G"/>
          <w:lang w:eastAsia="ar-SA"/>
        </w:rPr>
        <w:t>2</w:t>
      </w:r>
      <w:r w:rsidRPr="001C1B48">
        <w:rPr>
          <w:rFonts w:ascii="Lato Light" w:eastAsia="Times New Roman" w:hAnsi="Lato Light" w:cs="Linux Libertine G"/>
          <w:lang w:eastAsia="ar-SA"/>
        </w:rPr>
        <w:t xml:space="preserve"> r. Poz. </w:t>
      </w:r>
      <w:r w:rsidR="00C026E0">
        <w:rPr>
          <w:rFonts w:ascii="Lato Light" w:eastAsia="Times New Roman" w:hAnsi="Lato Light" w:cs="Linux Libertine G"/>
          <w:lang w:eastAsia="ar-SA"/>
        </w:rPr>
        <w:t>1710</w:t>
      </w:r>
      <w:r w:rsidR="00E427B1">
        <w:rPr>
          <w:rFonts w:ascii="Lato Light" w:eastAsia="Times New Roman" w:hAnsi="Lato Light" w:cs="Linux Libertine G"/>
          <w:lang w:eastAsia="ar-SA"/>
        </w:rPr>
        <w:t xml:space="preserve"> ze zmian.</w:t>
      </w:r>
      <w:r w:rsidRPr="001C1B48">
        <w:rPr>
          <w:rFonts w:ascii="Lato Light" w:eastAsia="Times New Roman" w:hAnsi="Lato Light" w:cs="Linux Libertine G"/>
          <w:lang w:eastAsia="ar-SA"/>
        </w:rPr>
        <w:t xml:space="preserve"> ),  Z</w:t>
      </w:r>
      <w:r w:rsidR="00E427B1">
        <w:rPr>
          <w:rFonts w:ascii="Lato Light" w:eastAsia="Times New Roman" w:hAnsi="Lato Light" w:cs="Linux Libertine G"/>
          <w:lang w:eastAsia="ar-SA"/>
        </w:rPr>
        <w:t xml:space="preserve">amawiający dokonuje zmiany SWZ </w:t>
      </w:r>
      <w:r w:rsidRPr="001C1B48">
        <w:rPr>
          <w:rFonts w:ascii="Lato Light" w:eastAsia="Times New Roman" w:hAnsi="Lato Light" w:cs="Linux Libertine G"/>
          <w:lang w:eastAsia="ar-SA"/>
        </w:rPr>
        <w:t xml:space="preserve"> w następującym zakresie:</w:t>
      </w:r>
    </w:p>
    <w:p w14:paraId="391CF317" w14:textId="77777777" w:rsidR="001C1B48" w:rsidRPr="001C1B48" w:rsidRDefault="001C1B48" w:rsidP="001C1B48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8BFB631" w14:textId="34040720" w:rsidR="006157F4" w:rsidRDefault="001C1B48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1C1B48">
        <w:rPr>
          <w:rFonts w:ascii="Lato Light" w:eastAsia="Times New Roman" w:hAnsi="Lato Light" w:cs="Linux Libertine G"/>
          <w:lang w:eastAsia="ar-SA"/>
        </w:rPr>
        <w:t>1.</w:t>
      </w:r>
      <w:r w:rsidR="00C026E0" w:rsidRPr="00236565">
        <w:rPr>
          <w:rFonts w:ascii="Lato Light" w:eastAsia="Times New Roman" w:hAnsi="Lato Light" w:cs="Linux Libertine G"/>
          <w:lang w:eastAsia="ar-SA"/>
        </w:rPr>
        <w:t xml:space="preserve"> </w:t>
      </w:r>
      <w:r w:rsidR="006157F4" w:rsidRPr="006157F4">
        <w:rPr>
          <w:rFonts w:ascii="Lato Light" w:eastAsia="Times New Roman" w:hAnsi="Lato Light" w:cs="Linux Libertine G"/>
          <w:lang w:eastAsia="ar-SA"/>
        </w:rPr>
        <w:t>Specyfikacja  Warunków Zamówienia</w:t>
      </w:r>
      <w:r w:rsidR="006157F4">
        <w:rPr>
          <w:rFonts w:ascii="Lato Light" w:eastAsia="Times New Roman" w:hAnsi="Lato Light" w:cs="Linux Libertine G"/>
          <w:lang w:eastAsia="ar-SA"/>
        </w:rPr>
        <w:t xml:space="preserve">: cz. III pkt I </w:t>
      </w:r>
      <w:proofErr w:type="spellStart"/>
      <w:r w:rsidR="006157F4">
        <w:rPr>
          <w:rFonts w:ascii="Lato Light" w:eastAsia="Times New Roman" w:hAnsi="Lato Light" w:cs="Linux Libertine G"/>
          <w:lang w:eastAsia="ar-SA"/>
        </w:rPr>
        <w:t>ppkt</w:t>
      </w:r>
      <w:proofErr w:type="spellEnd"/>
      <w:r w:rsidR="006157F4">
        <w:rPr>
          <w:rFonts w:ascii="Lato Light" w:eastAsia="Times New Roman" w:hAnsi="Lato Light" w:cs="Linux Libertine G"/>
          <w:lang w:eastAsia="ar-SA"/>
        </w:rPr>
        <w:t xml:space="preserve"> 2 otrzymuje brzmienie: </w:t>
      </w:r>
    </w:p>
    <w:p w14:paraId="60C22DFA" w14:textId="1992387C" w:rsidR="006157F4" w:rsidRDefault="006157F4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0E7CFB0" w14:textId="1A2DB1D6" w:rsid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  <w:r w:rsidRPr="006157F4">
        <w:rPr>
          <w:rFonts w:ascii="Lato Light" w:eastAsia="Times New Roman" w:hAnsi="Lato Light" w:cs="Linux Libertine G"/>
          <w:b/>
          <w:bCs/>
          <w:lang w:eastAsia="ar-SA"/>
        </w:rPr>
        <w:t xml:space="preserve">Warunki udziału w postępowaniu określone przez Zamawiającego: </w:t>
      </w:r>
    </w:p>
    <w:p w14:paraId="660C1151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b/>
          <w:bCs/>
          <w:lang w:eastAsia="ar-SA"/>
        </w:rPr>
      </w:pPr>
    </w:p>
    <w:p w14:paraId="18176AE8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 xml:space="preserve">1) zdolności do występowania w obrocie gospodarczym, </w:t>
      </w:r>
    </w:p>
    <w:p w14:paraId="556D0332" w14:textId="78014190" w:rsid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 xml:space="preserve">Zamawiający nie precyzuje szczegółowych warunków w tym zakresie. </w:t>
      </w:r>
    </w:p>
    <w:p w14:paraId="633D3C27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22088DA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 xml:space="preserve">2) uprawnień do prowadzenia określonej działalności gospodarczej lub zawodowej, o ile wynika to z odrębnych przepisów, </w:t>
      </w:r>
    </w:p>
    <w:p w14:paraId="452EFE6B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 xml:space="preserve">Zamawiający nie precyzuje szczegółowych warunków w tym zakresie. </w:t>
      </w:r>
    </w:p>
    <w:p w14:paraId="36E325F0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3334493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 xml:space="preserve">3) sytuacji ekonomicznej lub finansowej, </w:t>
      </w:r>
    </w:p>
    <w:p w14:paraId="20DA93D2" w14:textId="3F399456" w:rsid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>Wykonawca musi być ubezpieczony od odpowiedzialności cywilnej,  w zakresie prowadzonej działalności  związanej  z przedmiotem zamówienia przy minimalnej sumie gwarancyjnej nie mniejszej niż  500.000,00 zł  równowartości.</w:t>
      </w:r>
    </w:p>
    <w:p w14:paraId="1EFC7DDD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C659FA6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 xml:space="preserve">4) zdolności technicznej lub zawodowej, </w:t>
      </w:r>
    </w:p>
    <w:p w14:paraId="61AAA4A1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>a)Zamawiający wymaga, aby Wykonawca wykazał, że w okresie pięciu ostatnich lat, a jeżeli okres prowadzenia działalności jest krótszy – w tym okresie, należycie wykonał co najmniej  jedną robotę budowlaną w zakresie wykonania   nawierzchni z kostki brukowej betonowej na powierzchni co najmniej 800 m2  wraz z załączeniem dokumentów określających, że robota budowlana została wykonana  należycie (wzór wykazu stanowi załącznik nr 3 do SIWZ).</w:t>
      </w:r>
    </w:p>
    <w:p w14:paraId="6A7AA21B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DA9DC0B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86B83F5" w14:textId="6582219A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lang w:eastAsia="ar-SA"/>
        </w:rPr>
        <w:t xml:space="preserve">b) Wykonawca musi wykazać, że  dysponuje  następującymi osobami, które będą uczestniczyły w wykonywaniu zamówienia, legitymującymi się odpowiednimi kwalifikacjami zawodowymi, wykształceniem  i doświadczeniem niezbędnym do wykonania zamówienia, tj. Wykonawca musi wykazać, że dysponuje co najmniej </w:t>
      </w:r>
      <w:r w:rsidR="007139D8">
        <w:rPr>
          <w:rFonts w:ascii="Lato Light" w:eastAsia="Times New Roman" w:hAnsi="Lato Light" w:cs="Linux Libertine G"/>
          <w:lang w:eastAsia="ar-SA"/>
        </w:rPr>
        <w:t xml:space="preserve">2 osobami zdolnymi </w:t>
      </w:r>
      <w:r w:rsidRPr="006157F4">
        <w:rPr>
          <w:rFonts w:ascii="Lato Light" w:eastAsia="Times New Roman" w:hAnsi="Lato Light" w:cs="Linux Libertine G"/>
          <w:lang w:eastAsia="ar-SA"/>
        </w:rPr>
        <w:t xml:space="preserve"> do wykonania zamówienia, posiadając</w:t>
      </w:r>
      <w:r w:rsidR="007139D8">
        <w:rPr>
          <w:rFonts w:ascii="Lato Light" w:eastAsia="Times New Roman" w:hAnsi="Lato Light" w:cs="Linux Libertine G"/>
          <w:lang w:eastAsia="ar-SA"/>
        </w:rPr>
        <w:t xml:space="preserve">ymi </w:t>
      </w:r>
      <w:r w:rsidRPr="006157F4">
        <w:rPr>
          <w:rFonts w:ascii="Lato Light" w:eastAsia="Times New Roman" w:hAnsi="Lato Light" w:cs="Linux Libertine G"/>
          <w:lang w:eastAsia="ar-SA"/>
        </w:rPr>
        <w:t xml:space="preserve"> kwalifikacje w zakresie:</w:t>
      </w:r>
    </w:p>
    <w:p w14:paraId="4FB258D8" w14:textId="77777777" w:rsidR="006157F4" w:rsidRP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98DA911" w14:textId="080746A4" w:rsidR="006157F4" w:rsidRDefault="006157F4" w:rsidP="006157F4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b/>
          <w:bCs/>
          <w:lang w:eastAsia="ar-SA"/>
        </w:rPr>
        <w:t>-kierownik budowy-</w:t>
      </w:r>
      <w:r w:rsidRPr="006157F4">
        <w:rPr>
          <w:rFonts w:ascii="Lato Light" w:eastAsia="Times New Roman" w:hAnsi="Lato Light" w:cs="Linux Libertine G"/>
          <w:lang w:eastAsia="ar-SA"/>
        </w:rPr>
        <w:t xml:space="preserve"> jedna osoba posiadająca uprawnienia budowlane w specjalności drogowej bez ograniczeń,  posiadająca  kwalifikacje zawodowe do wykonywania samodzielnych funkcji technicznych  budownictwie lub  uprawnienia równoważne (wzór wykazu stanowi załącznik nr 3 do SIWZ).</w:t>
      </w:r>
    </w:p>
    <w:p w14:paraId="72DFAB9E" w14:textId="09C7C556" w:rsidR="006157F4" w:rsidRDefault="006157F4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4FEA2E50" w14:textId="45CC170B" w:rsidR="006157F4" w:rsidRDefault="006157F4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 w:rsidRPr="006157F4">
        <w:rPr>
          <w:rFonts w:ascii="Lato Light" w:eastAsia="Times New Roman" w:hAnsi="Lato Light" w:cs="Linux Libertine G"/>
          <w:b/>
          <w:bCs/>
          <w:lang w:eastAsia="ar-SA"/>
        </w:rPr>
        <w:lastRenderedPageBreak/>
        <w:t>- kierownik robót</w:t>
      </w:r>
      <w:r>
        <w:rPr>
          <w:rFonts w:ascii="Lato Light" w:eastAsia="Times New Roman" w:hAnsi="Lato Light" w:cs="Linux Libertine G"/>
          <w:lang w:eastAsia="ar-SA"/>
        </w:rPr>
        <w:t xml:space="preserve"> –</w:t>
      </w:r>
      <w:r w:rsidRPr="006157F4">
        <w:rPr>
          <w:rFonts w:ascii="Lato Light" w:eastAsia="Times New Roman" w:hAnsi="Lato Light" w:cs="Linux Libertine G"/>
          <w:lang w:eastAsia="ar-SA"/>
        </w:rPr>
        <w:t xml:space="preserve"> </w:t>
      </w:r>
      <w:r>
        <w:rPr>
          <w:rFonts w:ascii="Lato Light" w:eastAsia="Times New Roman" w:hAnsi="Lato Light" w:cs="Linux Libertine G"/>
          <w:lang w:eastAsia="ar-SA"/>
        </w:rPr>
        <w:t xml:space="preserve">jedna </w:t>
      </w:r>
      <w:r w:rsidRPr="006157F4">
        <w:rPr>
          <w:rFonts w:ascii="Lato Light" w:eastAsia="Times New Roman" w:hAnsi="Lato Light" w:cs="Linux Libertine G"/>
          <w:lang w:eastAsia="ar-SA"/>
        </w:rPr>
        <w:t xml:space="preserve"> osoba  posiadająca kwalifikacje zawodowe do wykonywania samodzielnych funkcji technicznych w budownictwie - uprawnienia budowlane w specjalności  instalacyjnej w zakresie sieci, instalacji i urządzeń elektrycznych i elektroenergetycznych BEZ OGRANICZEŃ  lub równoważne,</w:t>
      </w:r>
    </w:p>
    <w:p w14:paraId="4BB076F5" w14:textId="4BD06879" w:rsidR="006157F4" w:rsidRDefault="006157F4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1544D123" w14:textId="77777777" w:rsidR="006157F4" w:rsidRDefault="006157F4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087D8E1" w14:textId="150FD7F6" w:rsidR="0062560B" w:rsidRPr="0062560B" w:rsidRDefault="006157F4" w:rsidP="00E427B1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2.</w:t>
      </w:r>
      <w:bookmarkStart w:id="0" w:name="_Hlk117668592"/>
      <w:r w:rsidR="0062560B" w:rsidRPr="0062560B">
        <w:rPr>
          <w:rFonts w:ascii="Lato Light" w:eastAsia="Times New Roman" w:hAnsi="Lato Light" w:cs="Linux Libertine G"/>
          <w:lang w:eastAsia="ar-SA"/>
        </w:rPr>
        <w:t>Specyfikacja  Warunków Zamówienia</w:t>
      </w:r>
      <w:bookmarkEnd w:id="0"/>
      <w:r w:rsidR="0062560B" w:rsidRPr="0062560B">
        <w:rPr>
          <w:rFonts w:ascii="Lato Light" w:eastAsia="Times New Roman" w:hAnsi="Lato Light" w:cs="Linux Libertine G"/>
          <w:lang w:eastAsia="ar-SA"/>
        </w:rPr>
        <w:t xml:space="preserve">: </w:t>
      </w:r>
      <w:r>
        <w:rPr>
          <w:rFonts w:ascii="Lato Light" w:eastAsia="Times New Roman" w:hAnsi="Lato Light" w:cs="Linux Libertine G"/>
          <w:lang w:eastAsia="ar-SA"/>
        </w:rPr>
        <w:t xml:space="preserve">dodaje się wzory załączników nr: 3,4,5,i 6, które stanowią załączniki do niniejszego pisma. </w:t>
      </w:r>
    </w:p>
    <w:p w14:paraId="0EC2C1C1" w14:textId="608FCC3F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079B8381" w14:textId="74108D94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3A145CEE" w14:textId="3A3DDB2C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720DF01D" w14:textId="1BC16D2B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6685BBFF" w14:textId="1E48D470" w:rsid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361E04D3" w14:textId="77777777" w:rsidR="00236565" w:rsidRPr="00236565" w:rsidRDefault="00236565" w:rsidP="00236565">
      <w:pPr>
        <w:rPr>
          <w:rFonts w:ascii="Lato Light" w:eastAsia="Times New Roman" w:hAnsi="Lato Light" w:cs="Linux Libertine G"/>
          <w:lang w:eastAsia="ar-SA"/>
        </w:rPr>
      </w:pPr>
    </w:p>
    <w:p w14:paraId="201AA9EF" w14:textId="46CCEC2E" w:rsidR="00236565" w:rsidRDefault="00236565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E8D8617" w14:textId="565DF0FA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CF291BE" w14:textId="30CE0795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B05A5C9" w14:textId="52B5F4DF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97FFBBC" w14:textId="2DE92447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4218E7C" w14:textId="76640AF4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77051FA9" w14:textId="1A9C7B53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033EC68" w14:textId="63010FAC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AC314AD" w14:textId="68FCF4E1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4B4B593E" w14:textId="24AB82E1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62C8C608" w14:textId="4B620802" w:rsidR="0062560B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0ADA0C2C" w14:textId="77777777" w:rsidR="0062560B" w:rsidRPr="00236565" w:rsidRDefault="0062560B" w:rsidP="00236565">
      <w:pPr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39F5FB35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</w:p>
    <w:p w14:paraId="2CB301BD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Sprawę prowadzi:</w:t>
      </w: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ab/>
      </w:r>
    </w:p>
    <w:p w14:paraId="6A566F3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Magdalena Ciszak                                                                                                                                                                                                 </w:t>
      </w:r>
    </w:p>
    <w:p w14:paraId="10F4D292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 xml:space="preserve">Główny specjalista ds. zamówień publicznych                                                                                              </w:t>
      </w:r>
    </w:p>
    <w:p w14:paraId="1B3ED2C1" w14:textId="77777777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e-mail:m.ciszak@gminaznin.pl</w:t>
      </w:r>
    </w:p>
    <w:p w14:paraId="341447CF" w14:textId="5427F3EE" w:rsidR="00236565" w:rsidRPr="00236565" w:rsidRDefault="00236565" w:rsidP="00236565">
      <w:pPr>
        <w:spacing w:line="240" w:lineRule="auto"/>
        <w:rPr>
          <w:rFonts w:ascii="Lato Light" w:eastAsia="Times New Roman" w:hAnsi="Lato Light" w:cs="Linux Libertine G"/>
          <w:sz w:val="16"/>
          <w:szCs w:val="16"/>
          <w:lang w:eastAsia="ar-SA"/>
        </w:rPr>
      </w:pPr>
      <w:r w:rsidRPr="00236565">
        <w:rPr>
          <w:rFonts w:ascii="Lato Light" w:eastAsia="Times New Roman" w:hAnsi="Lato Light" w:cs="Linux Libertine G"/>
          <w:sz w:val="16"/>
          <w:szCs w:val="16"/>
          <w:lang w:eastAsia="ar-SA"/>
        </w:rPr>
        <w:t>tel.503949297</w:t>
      </w:r>
    </w:p>
    <w:sectPr w:rsidR="00236565" w:rsidRPr="002365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8527" w14:textId="77777777" w:rsidR="00A73153" w:rsidRDefault="00A73153" w:rsidP="00F743BA">
      <w:pPr>
        <w:spacing w:after="0" w:line="240" w:lineRule="auto"/>
      </w:pPr>
      <w:r>
        <w:separator/>
      </w:r>
    </w:p>
  </w:endnote>
  <w:endnote w:type="continuationSeparator" w:id="0">
    <w:p w14:paraId="28CAC679" w14:textId="77777777" w:rsidR="00A73153" w:rsidRDefault="00A73153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7674" w14:textId="77777777" w:rsidR="00A73153" w:rsidRDefault="00A73153" w:rsidP="00F743BA">
      <w:pPr>
        <w:spacing w:after="0" w:line="240" w:lineRule="auto"/>
      </w:pPr>
      <w:r>
        <w:separator/>
      </w:r>
    </w:p>
  </w:footnote>
  <w:footnote w:type="continuationSeparator" w:id="0">
    <w:p w14:paraId="0A86F5B9" w14:textId="77777777" w:rsidR="00A73153" w:rsidRDefault="00A73153" w:rsidP="00F7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8454">
    <w:abstractNumId w:val="0"/>
  </w:num>
  <w:num w:numId="2" w16cid:durableId="1877811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4824854">
    <w:abstractNumId w:val="6"/>
  </w:num>
  <w:num w:numId="4" w16cid:durableId="1494423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516241">
    <w:abstractNumId w:val="1"/>
  </w:num>
  <w:num w:numId="6" w16cid:durableId="1428386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2892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852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312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367074">
    <w:abstractNumId w:val="10"/>
  </w:num>
  <w:num w:numId="11" w16cid:durableId="1537229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172040">
    <w:abstractNumId w:val="5"/>
  </w:num>
  <w:num w:numId="13" w16cid:durableId="682785586">
    <w:abstractNumId w:val="11"/>
  </w:num>
  <w:num w:numId="14" w16cid:durableId="2002270776">
    <w:abstractNumId w:val="16"/>
  </w:num>
  <w:num w:numId="15" w16cid:durableId="593170354">
    <w:abstractNumId w:val="17"/>
  </w:num>
  <w:num w:numId="16" w16cid:durableId="102186624">
    <w:abstractNumId w:val="9"/>
  </w:num>
  <w:num w:numId="17" w16cid:durableId="233785893">
    <w:abstractNumId w:val="2"/>
  </w:num>
  <w:num w:numId="18" w16cid:durableId="1993870650">
    <w:abstractNumId w:val="12"/>
  </w:num>
  <w:num w:numId="19" w16cid:durableId="306789203">
    <w:abstractNumId w:val="7"/>
  </w:num>
  <w:num w:numId="20" w16cid:durableId="1563446351">
    <w:abstractNumId w:val="18"/>
  </w:num>
  <w:num w:numId="21" w16cid:durableId="20455216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08"/>
    <w:rsid w:val="000D7EB1"/>
    <w:rsid w:val="001070DB"/>
    <w:rsid w:val="0013638C"/>
    <w:rsid w:val="0014411B"/>
    <w:rsid w:val="001B0674"/>
    <w:rsid w:val="001C1B48"/>
    <w:rsid w:val="0023392E"/>
    <w:rsid w:val="00236565"/>
    <w:rsid w:val="00241AFB"/>
    <w:rsid w:val="00272072"/>
    <w:rsid w:val="0028281C"/>
    <w:rsid w:val="002A00EB"/>
    <w:rsid w:val="002B076D"/>
    <w:rsid w:val="002C3E10"/>
    <w:rsid w:val="002E2D98"/>
    <w:rsid w:val="00332465"/>
    <w:rsid w:val="00353794"/>
    <w:rsid w:val="0038656C"/>
    <w:rsid w:val="003D3D43"/>
    <w:rsid w:val="003F1648"/>
    <w:rsid w:val="0043238F"/>
    <w:rsid w:val="0047195D"/>
    <w:rsid w:val="00495E6B"/>
    <w:rsid w:val="00515E83"/>
    <w:rsid w:val="00516BB9"/>
    <w:rsid w:val="0053325D"/>
    <w:rsid w:val="00591B12"/>
    <w:rsid w:val="005A2D69"/>
    <w:rsid w:val="005F156E"/>
    <w:rsid w:val="006157F4"/>
    <w:rsid w:val="0062560B"/>
    <w:rsid w:val="00632208"/>
    <w:rsid w:val="0064254E"/>
    <w:rsid w:val="006752BE"/>
    <w:rsid w:val="006842E4"/>
    <w:rsid w:val="006872B3"/>
    <w:rsid w:val="0069521B"/>
    <w:rsid w:val="006A6664"/>
    <w:rsid w:val="006D3444"/>
    <w:rsid w:val="007139D8"/>
    <w:rsid w:val="0071681A"/>
    <w:rsid w:val="00723D2A"/>
    <w:rsid w:val="00734569"/>
    <w:rsid w:val="007858B0"/>
    <w:rsid w:val="007B17B5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A448B2"/>
    <w:rsid w:val="00A6178F"/>
    <w:rsid w:val="00A73153"/>
    <w:rsid w:val="00A93C0F"/>
    <w:rsid w:val="00AB0BEF"/>
    <w:rsid w:val="00AD0A9B"/>
    <w:rsid w:val="00AD7B0C"/>
    <w:rsid w:val="00AE1E3E"/>
    <w:rsid w:val="00B13134"/>
    <w:rsid w:val="00B427A3"/>
    <w:rsid w:val="00B42BAF"/>
    <w:rsid w:val="00BA07F4"/>
    <w:rsid w:val="00BA092C"/>
    <w:rsid w:val="00BB283C"/>
    <w:rsid w:val="00BC5B73"/>
    <w:rsid w:val="00BC6D95"/>
    <w:rsid w:val="00BE41FC"/>
    <w:rsid w:val="00C026E0"/>
    <w:rsid w:val="00C047E8"/>
    <w:rsid w:val="00C334D7"/>
    <w:rsid w:val="00C36195"/>
    <w:rsid w:val="00C6119A"/>
    <w:rsid w:val="00C62FD5"/>
    <w:rsid w:val="00C641C5"/>
    <w:rsid w:val="00CB1829"/>
    <w:rsid w:val="00CC3454"/>
    <w:rsid w:val="00CD6AFA"/>
    <w:rsid w:val="00CE7F50"/>
    <w:rsid w:val="00D72194"/>
    <w:rsid w:val="00D77792"/>
    <w:rsid w:val="00DC0D13"/>
    <w:rsid w:val="00DC74C1"/>
    <w:rsid w:val="00DE1274"/>
    <w:rsid w:val="00E427B1"/>
    <w:rsid w:val="00F00920"/>
    <w:rsid w:val="00F2713B"/>
    <w:rsid w:val="00F4047A"/>
    <w:rsid w:val="00F743BA"/>
    <w:rsid w:val="00FC2DF7"/>
    <w:rsid w:val="00FC5EBC"/>
    <w:rsid w:val="00FC7827"/>
    <w:rsid w:val="00FD06AE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docId w15:val="{0D3EEA5D-0F72-474C-B3C5-5A8F9DF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E6F9-ADA2-4086-A339-EC031B72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KasiaL</dc:creator>
  <cp:lastModifiedBy>Magdalena Ciszak</cp:lastModifiedBy>
  <cp:revision>2</cp:revision>
  <cp:lastPrinted>2022-10-26T07:50:00Z</cp:lastPrinted>
  <dcterms:created xsi:type="dcterms:W3CDTF">2022-10-26T08:40:00Z</dcterms:created>
  <dcterms:modified xsi:type="dcterms:W3CDTF">2022-10-26T08:40:00Z</dcterms:modified>
</cp:coreProperties>
</file>