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0F086" w14:textId="14CEFC77" w:rsidR="00067E82" w:rsidRPr="00873B4E" w:rsidRDefault="007B5FB7" w:rsidP="007B5F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10B33">
        <w:rPr>
          <w:rFonts w:ascii="Arial" w:eastAsia="Times New Roman" w:hAnsi="Arial" w:cs="Arial"/>
          <w:b/>
          <w:bCs/>
          <w:sz w:val="20"/>
          <w:szCs w:val="28"/>
        </w:rPr>
        <w:t xml:space="preserve">Numer referencyjny: ZŚ.I.271.11.2024  </w:t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F56A68">
        <w:rPr>
          <w:rFonts w:ascii="Arial" w:eastAsia="Times New Roman" w:hAnsi="Arial" w:cs="Arial"/>
          <w:b/>
          <w:sz w:val="20"/>
          <w:szCs w:val="20"/>
        </w:rPr>
        <w:t xml:space="preserve">5 </w:t>
      </w:r>
      <w:r w:rsidR="00067E82" w:rsidRPr="00CD7647">
        <w:rPr>
          <w:rFonts w:ascii="Arial" w:eastAsia="Times New Roman" w:hAnsi="Arial" w:cs="Arial"/>
          <w:b/>
          <w:sz w:val="20"/>
          <w:szCs w:val="20"/>
        </w:rPr>
        <w:t>do SW</w:t>
      </w:r>
      <w:r w:rsidR="00067E82">
        <w:rPr>
          <w:rFonts w:ascii="Arial" w:eastAsia="Times New Roman" w:hAnsi="Arial" w:cs="Arial"/>
          <w:b/>
          <w:sz w:val="20"/>
          <w:szCs w:val="20"/>
        </w:rPr>
        <w:t>Z</w:t>
      </w:r>
    </w:p>
    <w:p w14:paraId="74680C88" w14:textId="2D90DED9" w:rsidR="00067E82" w:rsidRPr="00873B4E" w:rsidRDefault="007B5FB7" w:rsidP="00067E82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1A494A03" w14:textId="77777777" w:rsidR="00067E82" w:rsidRDefault="00067E82" w:rsidP="007B5FB7">
      <w:pPr>
        <w:widowControl w:val="0"/>
        <w:adjustRightInd w:val="0"/>
        <w:spacing w:before="120" w:after="0" w:line="360" w:lineRule="auto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8A349DF" w14:textId="77777777" w:rsidR="00067E82" w:rsidRDefault="00067E82" w:rsidP="00067E82">
      <w:pPr>
        <w:widowControl w:val="0"/>
        <w:adjustRightInd w:val="0"/>
        <w:spacing w:before="120" w:after="0" w:line="360" w:lineRule="auto"/>
        <w:ind w:left="446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03359BD" w14:textId="08A90EA3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0E9DE160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 przynależności lub braku przynależności</w:t>
      </w:r>
    </w:p>
    <w:p w14:paraId="746B5946" w14:textId="6EEE981E" w:rsidR="00067E82" w:rsidRPr="00D87F8E" w:rsidRDefault="00067E82" w:rsidP="00D87F8E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do tej samej grupy kapitałowej, o której mowa w art. 108 ust. 1 pkt 5 </w:t>
      </w:r>
      <w:proofErr w:type="spellStart"/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p.z.p</w:t>
      </w:r>
      <w:proofErr w:type="spellEnd"/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.</w:t>
      </w:r>
    </w:p>
    <w:p w14:paraId="56B5C507" w14:textId="5F0F98F2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 (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t. j.: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Dz. U.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2023 r., poz. 1689 ze zm.) </w:t>
      </w:r>
    </w:p>
    <w:p w14:paraId="16546EB1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0274B47" w14:textId="77777777" w:rsidR="00067E82" w:rsidRPr="00E962DA" w:rsidRDefault="00067E82" w:rsidP="00067E82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249C8FE" w14:textId="05D2A273" w:rsidR="00067E82" w:rsidRPr="008460E1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23B09CE7" w14:textId="77777777" w:rsidR="00067E82" w:rsidRPr="00873B4E" w:rsidRDefault="00C47B47" w:rsidP="00067E82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4D47FA3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9802195" w14:textId="4084B2F3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1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</w:t>
      </w:r>
      <w:r w:rsidRPr="00067E82">
        <w:t xml:space="preserve"> 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>(t. j.: Dz. U. z 2023 r., poz. 1689 ze zm.)</w:t>
      </w:r>
    </w:p>
    <w:p w14:paraId="53953EE6" w14:textId="77777777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przygotowane niezależnie od siebie.</w:t>
      </w:r>
    </w:p>
    <w:p w14:paraId="12DE6883" w14:textId="77777777" w:rsidR="00067E82" w:rsidRPr="00873B4E" w:rsidRDefault="00067E82" w:rsidP="00067E82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95C2860" w14:textId="77777777" w:rsidR="00067E82" w:rsidRPr="00E962DA" w:rsidRDefault="00067E82" w:rsidP="00067E82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163632B" w14:textId="59C4194A" w:rsidR="004858EA" w:rsidRPr="008460E1" w:rsidRDefault="00067E82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846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FC317" w14:textId="77777777" w:rsidR="009449C1" w:rsidRDefault="009449C1" w:rsidP="00067E82">
      <w:pPr>
        <w:spacing w:after="0" w:line="240" w:lineRule="auto"/>
      </w:pPr>
      <w:r>
        <w:separator/>
      </w:r>
    </w:p>
  </w:endnote>
  <w:endnote w:type="continuationSeparator" w:id="0">
    <w:p w14:paraId="35FE4A25" w14:textId="77777777" w:rsidR="009449C1" w:rsidRDefault="009449C1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4592F" w14:textId="77777777" w:rsidR="009449C1" w:rsidRDefault="009449C1" w:rsidP="00067E82">
      <w:pPr>
        <w:spacing w:after="0" w:line="240" w:lineRule="auto"/>
      </w:pPr>
      <w:r>
        <w:separator/>
      </w:r>
    </w:p>
  </w:footnote>
  <w:footnote w:type="continuationSeparator" w:id="0">
    <w:p w14:paraId="771A1F7E" w14:textId="77777777" w:rsidR="009449C1" w:rsidRDefault="009449C1" w:rsidP="00067E82">
      <w:pPr>
        <w:spacing w:after="0" w:line="240" w:lineRule="auto"/>
      </w:pPr>
      <w:r>
        <w:continuationSeparator/>
      </w:r>
    </w:p>
  </w:footnote>
  <w:footnote w:id="1">
    <w:p w14:paraId="0B9C1119" w14:textId="77777777" w:rsidR="00067E82" w:rsidRPr="006F6CB8" w:rsidRDefault="00067E82" w:rsidP="00067E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602A5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/>
        <w:lang w:eastAsia="en-US"/>
      </w:rPr>
    </w:pPr>
    <w:bookmarkStart w:id="0" w:name="_Hlk148438210"/>
    <w:r w:rsidRPr="00067E82">
      <w:rPr>
        <w:rFonts w:eastAsia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7560C77" wp14:editId="0B28ED2D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67E82">
      <w:rPr>
        <w:rFonts w:eastAsiaTheme="minorHAnsi"/>
        <w:noProof/>
        <w:lang w:eastAsia="en-US"/>
      </w:rPr>
      <w:drawing>
        <wp:inline distT="0" distB="0" distL="0" distR="0" wp14:anchorId="3C1F96D0" wp14:editId="22E97DA2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705A5E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5F47ADAD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067E82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5BDEA468" w14:textId="77777777" w:rsidR="00067E82" w:rsidRPr="00067E82" w:rsidRDefault="00067E82" w:rsidP="00067E8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067E82">
      <w:rPr>
        <w:rFonts w:eastAsiaTheme="minorHAnsi"/>
        <w:sz w:val="18"/>
        <w:szCs w:val="18"/>
        <w:lang w:eastAsia="en-US"/>
      </w:rPr>
      <w:t>pn. „</w:t>
    </w:r>
    <w:r w:rsidRPr="00067E82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067E82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067E82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067E82">
      <w:rPr>
        <w:rFonts w:eastAsiaTheme="minorHAnsi"/>
        <w:sz w:val="18"/>
        <w:szCs w:val="18"/>
        <w:lang w:eastAsia="en-US"/>
      </w:rPr>
      <w:t xml:space="preserve"> „</w:t>
    </w:r>
    <w:r w:rsidRPr="00067E82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067E82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bookmarkEnd w:id="0"/>
  <w:p w14:paraId="0DD28153" w14:textId="77777777" w:rsidR="00067E82" w:rsidRDefault="00067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7E82"/>
    <w:rsid w:val="001C2ECA"/>
    <w:rsid w:val="00406175"/>
    <w:rsid w:val="004858EA"/>
    <w:rsid w:val="00510314"/>
    <w:rsid w:val="006A4BBC"/>
    <w:rsid w:val="00786D47"/>
    <w:rsid w:val="007B5FB7"/>
    <w:rsid w:val="00825B36"/>
    <w:rsid w:val="008460E1"/>
    <w:rsid w:val="009449C1"/>
    <w:rsid w:val="00C47B47"/>
    <w:rsid w:val="00D65965"/>
    <w:rsid w:val="00D87F8E"/>
    <w:rsid w:val="00E63DD0"/>
    <w:rsid w:val="00F56A68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cp:lastPrinted>2024-07-01T06:43:00Z</cp:lastPrinted>
  <dcterms:created xsi:type="dcterms:W3CDTF">2024-06-28T08:08:00Z</dcterms:created>
  <dcterms:modified xsi:type="dcterms:W3CDTF">2024-07-17T10:49:00Z</dcterms:modified>
</cp:coreProperties>
</file>