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48" w:rsidRDefault="00B35148" w:rsidP="00A7333E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35148"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628762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DFB" w:rsidRDefault="003D2C28" w:rsidP="00A7333E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D2C28">
        <w:rPr>
          <w:rFonts w:ascii="Tahoma" w:hAnsi="Tahoma" w:cs="Tahoma"/>
          <w:b/>
          <w:sz w:val="20"/>
          <w:szCs w:val="20"/>
        </w:rPr>
        <w:t xml:space="preserve"> Metodyka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D2C28">
        <w:rPr>
          <w:rFonts w:ascii="Tahoma" w:hAnsi="Tahoma" w:cs="Tahoma"/>
          <w:b/>
          <w:sz w:val="20"/>
          <w:szCs w:val="20"/>
        </w:rPr>
        <w:t>pomiaru śre</w:t>
      </w:r>
      <w:r w:rsidR="001E0103">
        <w:rPr>
          <w:rFonts w:ascii="Tahoma" w:hAnsi="Tahoma" w:cs="Tahoma"/>
          <w:b/>
          <w:sz w:val="20"/>
          <w:szCs w:val="20"/>
        </w:rPr>
        <w:t>dniego czasu reakcji Systemu</w:t>
      </w:r>
    </w:p>
    <w:p w:rsidR="00A7333E" w:rsidRDefault="00A7333E" w:rsidP="00A7333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D2C28" w:rsidRDefault="003D2C28" w:rsidP="00A7333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D2C28">
        <w:rPr>
          <w:rFonts w:ascii="Tahoma" w:hAnsi="Tahoma" w:cs="Tahoma"/>
          <w:sz w:val="20"/>
          <w:szCs w:val="20"/>
        </w:rPr>
        <w:t>Celem niniejszego załącznika jest opis metody p</w:t>
      </w:r>
      <w:r w:rsidR="001E0103">
        <w:rPr>
          <w:rFonts w:ascii="Tahoma" w:hAnsi="Tahoma" w:cs="Tahoma"/>
          <w:sz w:val="20"/>
          <w:szCs w:val="20"/>
        </w:rPr>
        <w:t xml:space="preserve">omiaru </w:t>
      </w:r>
      <w:r w:rsidR="0064016F">
        <w:rPr>
          <w:rFonts w:ascii="Tahoma" w:hAnsi="Tahoma" w:cs="Tahoma"/>
          <w:sz w:val="20"/>
          <w:szCs w:val="20"/>
        </w:rPr>
        <w:t>średniego czasu reakcji Systemu. Zastosowana będzie do pomiarów w trzech przypadkach:</w:t>
      </w:r>
    </w:p>
    <w:p w:rsidR="0064016F" w:rsidRDefault="0064016F" w:rsidP="0064016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Pomiar początkowy </w:t>
      </w:r>
      <w:r w:rsidR="0060028C">
        <w:rPr>
          <w:rFonts w:ascii="Tahoma" w:hAnsi="Tahoma" w:cs="Tahoma"/>
          <w:sz w:val="20"/>
          <w:szCs w:val="20"/>
        </w:rPr>
        <w:t>(</w:t>
      </w:r>
      <w:r w:rsidR="00347F7B">
        <w:rPr>
          <w:rFonts w:ascii="Tahoma" w:hAnsi="Tahoma" w:cs="Tahoma"/>
          <w:sz w:val="20"/>
          <w:szCs w:val="20"/>
        </w:rPr>
        <w:t>na początku Etapu</w:t>
      </w:r>
      <w:r>
        <w:rPr>
          <w:rFonts w:ascii="Tahoma" w:hAnsi="Tahoma" w:cs="Tahoma"/>
          <w:sz w:val="20"/>
          <w:szCs w:val="20"/>
        </w:rPr>
        <w:t xml:space="preserve"> I</w:t>
      </w:r>
      <w:r w:rsidR="0060028C">
        <w:rPr>
          <w:rFonts w:ascii="Tahoma" w:hAnsi="Tahoma" w:cs="Tahoma"/>
          <w:sz w:val="20"/>
          <w:szCs w:val="20"/>
        </w:rPr>
        <w:t>);</w:t>
      </w:r>
    </w:p>
    <w:p w:rsidR="0064016F" w:rsidRDefault="0064016F" w:rsidP="0064016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Pomiar po migracji </w:t>
      </w:r>
      <w:r w:rsidR="0060028C">
        <w:rPr>
          <w:rFonts w:ascii="Tahoma" w:hAnsi="Tahoma" w:cs="Tahoma"/>
          <w:sz w:val="20"/>
          <w:szCs w:val="20"/>
        </w:rPr>
        <w:t>(</w:t>
      </w:r>
      <w:r w:rsidR="00347F7B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 xml:space="preserve"> </w:t>
      </w:r>
      <w:r w:rsidR="00347F7B">
        <w:rPr>
          <w:rFonts w:ascii="Tahoma" w:hAnsi="Tahoma" w:cs="Tahoma"/>
          <w:sz w:val="20"/>
          <w:szCs w:val="20"/>
        </w:rPr>
        <w:t>zakończenie</w:t>
      </w:r>
      <w:r>
        <w:rPr>
          <w:rFonts w:ascii="Tahoma" w:hAnsi="Tahoma" w:cs="Tahoma"/>
          <w:sz w:val="20"/>
          <w:szCs w:val="20"/>
        </w:rPr>
        <w:t xml:space="preserve"> Etapu I</w:t>
      </w:r>
      <w:r w:rsidR="0060028C">
        <w:rPr>
          <w:rFonts w:ascii="Tahoma" w:hAnsi="Tahoma" w:cs="Tahoma"/>
          <w:sz w:val="20"/>
          <w:szCs w:val="20"/>
        </w:rPr>
        <w:t>, przed Etapem II);</w:t>
      </w:r>
    </w:p>
    <w:p w:rsidR="0064016F" w:rsidRPr="0064016F" w:rsidRDefault="00347F7B" w:rsidP="0064016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Pomiar po optymalizacji (na zakończenie</w:t>
      </w:r>
      <w:r w:rsidR="0060028C">
        <w:rPr>
          <w:rFonts w:ascii="Tahoma" w:hAnsi="Tahoma" w:cs="Tahoma"/>
          <w:sz w:val="20"/>
          <w:szCs w:val="20"/>
        </w:rPr>
        <w:t xml:space="preserve"> Etapu II).</w:t>
      </w:r>
    </w:p>
    <w:p w:rsidR="0064016F" w:rsidRDefault="0064016F" w:rsidP="0064016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0028C" w:rsidRPr="0064016F" w:rsidRDefault="001B6ADD" w:rsidP="006401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Procedura pomiaru</w:t>
      </w:r>
      <w:r w:rsidR="0060028C">
        <w:rPr>
          <w:rFonts w:ascii="Tahoma" w:hAnsi="Tahoma" w:cs="Tahoma"/>
          <w:sz w:val="20"/>
          <w:szCs w:val="20"/>
        </w:rPr>
        <w:t xml:space="preserve"> średniego czasu reakcji Systemu:</w:t>
      </w:r>
    </w:p>
    <w:p w:rsidR="003D2C28" w:rsidRPr="00A7333E" w:rsidRDefault="003D2C28" w:rsidP="0064016F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D2C28">
        <w:rPr>
          <w:rFonts w:ascii="Tahoma" w:hAnsi="Tahoma" w:cs="Tahoma"/>
          <w:sz w:val="20"/>
          <w:szCs w:val="20"/>
        </w:rPr>
        <w:t xml:space="preserve">Pomiaru dokonujemy dla produkcyjnej </w:t>
      </w:r>
      <w:r w:rsidR="006D7BFB">
        <w:rPr>
          <w:rFonts w:ascii="Tahoma" w:hAnsi="Tahoma" w:cs="Tahoma"/>
          <w:sz w:val="20"/>
          <w:szCs w:val="20"/>
        </w:rPr>
        <w:t>wersji systemu HIS CGM CLININET</w:t>
      </w:r>
      <w:r w:rsidRPr="003D2C28">
        <w:rPr>
          <w:rFonts w:ascii="Tahoma" w:hAnsi="Tahoma" w:cs="Tahoma"/>
          <w:sz w:val="20"/>
          <w:szCs w:val="20"/>
        </w:rPr>
        <w:t xml:space="preserve">, której producentem jest </w:t>
      </w:r>
      <w:proofErr w:type="spellStart"/>
      <w:r w:rsidRPr="003D2C28">
        <w:rPr>
          <w:rFonts w:ascii="Tahoma" w:hAnsi="Tahoma" w:cs="Tahoma"/>
          <w:sz w:val="20"/>
          <w:szCs w:val="20"/>
        </w:rPr>
        <w:t>CompuGroup</w:t>
      </w:r>
      <w:proofErr w:type="spellEnd"/>
      <w:r w:rsidRPr="003D2C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D2C28">
        <w:rPr>
          <w:rFonts w:ascii="Tahoma" w:hAnsi="Tahoma" w:cs="Tahoma"/>
          <w:sz w:val="20"/>
          <w:szCs w:val="20"/>
        </w:rPr>
        <w:t>Medical</w:t>
      </w:r>
      <w:proofErr w:type="spellEnd"/>
      <w:r w:rsidRPr="003D2C28">
        <w:rPr>
          <w:rFonts w:ascii="Tahoma" w:hAnsi="Tahoma" w:cs="Tahoma"/>
          <w:sz w:val="20"/>
          <w:szCs w:val="20"/>
        </w:rPr>
        <w:t xml:space="preserve"> Polska Sp. z.o.o.</w:t>
      </w:r>
    </w:p>
    <w:p w:rsidR="003D2C28" w:rsidRPr="00A7333E" w:rsidRDefault="003D2C28" w:rsidP="0064016F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D2C28">
        <w:rPr>
          <w:rFonts w:ascii="Tahoma" w:hAnsi="Tahoma" w:cs="Tahoma"/>
          <w:sz w:val="20"/>
          <w:szCs w:val="20"/>
        </w:rPr>
        <w:t>Pomiar dokonywany jest na bazie analizy plików logów odnotowujących czasy reakcji systemu w kontekście pojedynczych użytkowników i funkcji aplikacji CGM CLININET.</w:t>
      </w:r>
    </w:p>
    <w:p w:rsidR="003D2C28" w:rsidRPr="00A7333E" w:rsidRDefault="003D2C28" w:rsidP="0064016F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20602F">
        <w:rPr>
          <w:rFonts w:ascii="Tahoma" w:hAnsi="Tahoma" w:cs="Tahoma"/>
          <w:sz w:val="20"/>
          <w:szCs w:val="20"/>
        </w:rPr>
        <w:t xml:space="preserve">Pliki opisywane w </w:t>
      </w:r>
      <w:r w:rsidR="00F140B9">
        <w:rPr>
          <w:rFonts w:ascii="Tahoma" w:hAnsi="Tahoma" w:cs="Tahoma"/>
          <w:sz w:val="20"/>
          <w:szCs w:val="20"/>
        </w:rPr>
        <w:t>punkcie</w:t>
      </w:r>
      <w:r w:rsidRPr="0020602F">
        <w:rPr>
          <w:rFonts w:ascii="Tahoma" w:hAnsi="Tahoma" w:cs="Tahoma"/>
          <w:sz w:val="20"/>
          <w:szCs w:val="20"/>
        </w:rPr>
        <w:t xml:space="preserve"> 2 noszą nazwę: </w:t>
      </w:r>
      <w:r w:rsidRPr="0020602F">
        <w:rPr>
          <w:rFonts w:ascii="Tahoma" w:hAnsi="Tahoma" w:cs="Tahoma"/>
          <w:b/>
          <w:sz w:val="20"/>
          <w:szCs w:val="20"/>
        </w:rPr>
        <w:t>userlog.txt</w:t>
      </w:r>
      <w:r w:rsidRPr="0020602F">
        <w:rPr>
          <w:rFonts w:ascii="Tahoma" w:hAnsi="Tahoma" w:cs="Tahoma"/>
          <w:sz w:val="20"/>
          <w:szCs w:val="20"/>
        </w:rPr>
        <w:t xml:space="preserve"> i </w:t>
      </w:r>
      <w:r w:rsidRPr="0020602F">
        <w:rPr>
          <w:rFonts w:ascii="Tahoma" w:hAnsi="Tahoma" w:cs="Tahoma"/>
          <w:b/>
          <w:sz w:val="20"/>
          <w:szCs w:val="20"/>
        </w:rPr>
        <w:t>user.action.log</w:t>
      </w:r>
      <w:r w:rsidRPr="0020602F">
        <w:rPr>
          <w:rFonts w:ascii="Tahoma" w:hAnsi="Tahoma" w:cs="Tahoma"/>
          <w:sz w:val="20"/>
          <w:szCs w:val="20"/>
        </w:rPr>
        <w:t xml:space="preserve"> oraz przechowywane są na serwerze aplikacyjnym w lokalizacji wskazanej ścieżkami dostępu:</w:t>
      </w:r>
    </w:p>
    <w:p w:rsidR="003D2C28" w:rsidRPr="0020602F" w:rsidRDefault="003D2C28" w:rsidP="00A7333E">
      <w:pPr>
        <w:pStyle w:val="Akapitzlist"/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0602F">
        <w:rPr>
          <w:rFonts w:ascii="Tahoma" w:hAnsi="Tahoma" w:cs="Tahoma"/>
          <w:b/>
          <w:sz w:val="20"/>
          <w:szCs w:val="20"/>
          <w:lang w:val="en-US"/>
        </w:rPr>
        <w:t>/</w:t>
      </w:r>
      <w:proofErr w:type="spellStart"/>
      <w:r w:rsidRPr="0020602F">
        <w:rPr>
          <w:rFonts w:ascii="Tahoma" w:hAnsi="Tahoma" w:cs="Tahoma"/>
          <w:b/>
          <w:sz w:val="20"/>
          <w:szCs w:val="20"/>
          <w:lang w:val="en-US"/>
        </w:rPr>
        <w:t>var</w:t>
      </w:r>
      <w:proofErr w:type="spellEnd"/>
      <w:r w:rsidRPr="0020602F">
        <w:rPr>
          <w:rFonts w:ascii="Tahoma" w:hAnsi="Tahoma" w:cs="Tahoma"/>
          <w:b/>
          <w:sz w:val="20"/>
          <w:szCs w:val="20"/>
          <w:lang w:val="en-US"/>
        </w:rPr>
        <w:t>/log/</w:t>
      </w:r>
      <w:proofErr w:type="spellStart"/>
      <w:r w:rsidRPr="0020602F">
        <w:rPr>
          <w:rFonts w:ascii="Tahoma" w:hAnsi="Tahoma" w:cs="Tahoma"/>
          <w:b/>
          <w:sz w:val="20"/>
          <w:szCs w:val="20"/>
          <w:lang w:val="en-US"/>
        </w:rPr>
        <w:t>uhc</w:t>
      </w:r>
      <w:proofErr w:type="spellEnd"/>
      <w:r w:rsidRPr="0020602F">
        <w:rPr>
          <w:rFonts w:ascii="Tahoma" w:hAnsi="Tahoma" w:cs="Tahoma"/>
          <w:b/>
          <w:sz w:val="20"/>
          <w:szCs w:val="20"/>
          <w:lang w:val="en-US"/>
        </w:rPr>
        <w:t>/</w:t>
      </w:r>
      <w:proofErr w:type="spellStart"/>
      <w:r w:rsidRPr="0020602F">
        <w:rPr>
          <w:rFonts w:ascii="Tahoma" w:hAnsi="Tahoma" w:cs="Tahoma"/>
          <w:b/>
          <w:sz w:val="20"/>
          <w:szCs w:val="20"/>
          <w:lang w:val="en-US"/>
        </w:rPr>
        <w:t>prd</w:t>
      </w:r>
      <w:proofErr w:type="spellEnd"/>
      <w:r w:rsidRPr="0020602F">
        <w:rPr>
          <w:rFonts w:ascii="Tahoma" w:hAnsi="Tahoma" w:cs="Tahoma"/>
          <w:b/>
          <w:sz w:val="20"/>
          <w:szCs w:val="20"/>
          <w:lang w:val="en-US"/>
        </w:rPr>
        <w:t>/</w:t>
      </w:r>
      <w:proofErr w:type="spellStart"/>
      <w:r w:rsidRPr="0020602F">
        <w:rPr>
          <w:rFonts w:ascii="Tahoma" w:hAnsi="Tahoma" w:cs="Tahoma"/>
          <w:b/>
          <w:sz w:val="20"/>
          <w:szCs w:val="20"/>
          <w:lang w:val="en-US"/>
        </w:rPr>
        <w:t>CliniN</w:t>
      </w:r>
      <w:r w:rsidR="008E0CE4">
        <w:rPr>
          <w:rFonts w:ascii="Tahoma" w:hAnsi="Tahoma" w:cs="Tahoma"/>
          <w:b/>
          <w:sz w:val="20"/>
          <w:szCs w:val="20"/>
          <w:lang w:val="en-US"/>
        </w:rPr>
        <w:t>E</w:t>
      </w:r>
      <w:r w:rsidRPr="0020602F">
        <w:rPr>
          <w:rFonts w:ascii="Tahoma" w:hAnsi="Tahoma" w:cs="Tahoma"/>
          <w:b/>
          <w:sz w:val="20"/>
          <w:szCs w:val="20"/>
          <w:lang w:val="en-US"/>
        </w:rPr>
        <w:t>T</w:t>
      </w:r>
      <w:proofErr w:type="spellEnd"/>
      <w:r w:rsidRPr="0020602F">
        <w:rPr>
          <w:rFonts w:ascii="Tahoma" w:hAnsi="Tahoma" w:cs="Tahoma"/>
          <w:b/>
          <w:sz w:val="20"/>
          <w:szCs w:val="20"/>
          <w:lang w:val="en-US"/>
        </w:rPr>
        <w:t>/userlog.txt</w:t>
      </w:r>
      <w:r w:rsidRPr="002060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20602F">
        <w:rPr>
          <w:rFonts w:ascii="Tahoma" w:hAnsi="Tahoma" w:cs="Tahoma"/>
          <w:sz w:val="20"/>
          <w:szCs w:val="20"/>
          <w:lang w:val="en-US"/>
        </w:rPr>
        <w:t>oraz</w:t>
      </w:r>
      <w:proofErr w:type="spellEnd"/>
      <w:r w:rsidRPr="0020602F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9B3C23" w:rsidRPr="00A7333E" w:rsidRDefault="003D2C28" w:rsidP="00A7333E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0602F">
        <w:rPr>
          <w:rFonts w:ascii="Tahoma" w:hAnsi="Tahoma" w:cs="Tahoma"/>
          <w:b/>
          <w:sz w:val="20"/>
          <w:szCs w:val="20"/>
          <w:lang w:val="en-US"/>
        </w:rPr>
        <w:t>/</w:t>
      </w:r>
      <w:proofErr w:type="spellStart"/>
      <w:r w:rsidRPr="0020602F">
        <w:rPr>
          <w:rFonts w:ascii="Tahoma" w:hAnsi="Tahoma" w:cs="Tahoma"/>
          <w:b/>
          <w:sz w:val="20"/>
          <w:szCs w:val="20"/>
          <w:lang w:val="en-US"/>
        </w:rPr>
        <w:t>var</w:t>
      </w:r>
      <w:proofErr w:type="spellEnd"/>
      <w:r w:rsidRPr="0020602F">
        <w:rPr>
          <w:rFonts w:ascii="Tahoma" w:hAnsi="Tahoma" w:cs="Tahoma"/>
          <w:b/>
          <w:sz w:val="20"/>
          <w:szCs w:val="20"/>
          <w:lang w:val="en-US"/>
        </w:rPr>
        <w:t>/log/</w:t>
      </w:r>
      <w:proofErr w:type="spellStart"/>
      <w:r w:rsidRPr="0020602F">
        <w:rPr>
          <w:rFonts w:ascii="Tahoma" w:hAnsi="Tahoma" w:cs="Tahoma"/>
          <w:b/>
          <w:sz w:val="20"/>
          <w:szCs w:val="20"/>
          <w:lang w:val="en-US"/>
        </w:rPr>
        <w:t>uhc</w:t>
      </w:r>
      <w:proofErr w:type="spellEnd"/>
      <w:r w:rsidRPr="0020602F">
        <w:rPr>
          <w:rFonts w:ascii="Tahoma" w:hAnsi="Tahoma" w:cs="Tahoma"/>
          <w:b/>
          <w:sz w:val="20"/>
          <w:szCs w:val="20"/>
          <w:lang w:val="en-US"/>
        </w:rPr>
        <w:t>/</w:t>
      </w:r>
      <w:proofErr w:type="spellStart"/>
      <w:r w:rsidRPr="0020602F">
        <w:rPr>
          <w:rFonts w:ascii="Tahoma" w:hAnsi="Tahoma" w:cs="Tahoma"/>
          <w:b/>
          <w:sz w:val="20"/>
          <w:szCs w:val="20"/>
          <w:lang w:val="en-US"/>
        </w:rPr>
        <w:t>prd</w:t>
      </w:r>
      <w:proofErr w:type="spellEnd"/>
      <w:r w:rsidRPr="0020602F">
        <w:rPr>
          <w:rFonts w:ascii="Tahoma" w:hAnsi="Tahoma" w:cs="Tahoma"/>
          <w:b/>
          <w:sz w:val="20"/>
          <w:szCs w:val="20"/>
          <w:lang w:val="en-US"/>
        </w:rPr>
        <w:t>/</w:t>
      </w:r>
      <w:proofErr w:type="spellStart"/>
      <w:r w:rsidRPr="0020602F">
        <w:rPr>
          <w:rFonts w:ascii="Tahoma" w:hAnsi="Tahoma" w:cs="Tahoma"/>
          <w:b/>
          <w:sz w:val="20"/>
          <w:szCs w:val="20"/>
          <w:lang w:val="en-US"/>
        </w:rPr>
        <w:t>CliniNET_Lux</w:t>
      </w:r>
      <w:proofErr w:type="spellEnd"/>
      <w:r w:rsidRPr="0020602F">
        <w:rPr>
          <w:rFonts w:ascii="Tahoma" w:hAnsi="Tahoma" w:cs="Tahoma"/>
          <w:b/>
          <w:sz w:val="20"/>
          <w:szCs w:val="20"/>
          <w:lang w:val="en-US"/>
        </w:rPr>
        <w:t>/user.action.log.</w:t>
      </w:r>
    </w:p>
    <w:p w:rsidR="00740B96" w:rsidRPr="00A7333E" w:rsidRDefault="009B3C23" w:rsidP="0064016F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20602F">
        <w:rPr>
          <w:rFonts w:ascii="Tahoma" w:hAnsi="Tahoma" w:cs="Tahoma"/>
          <w:sz w:val="20"/>
          <w:szCs w:val="20"/>
        </w:rPr>
        <w:t xml:space="preserve">Na dzień podpisania umowy serwer aplikacyjny dostępny </w:t>
      </w:r>
      <w:r w:rsidR="00740B96" w:rsidRPr="0020602F">
        <w:rPr>
          <w:rFonts w:ascii="Tahoma" w:hAnsi="Tahoma" w:cs="Tahoma"/>
          <w:sz w:val="20"/>
          <w:szCs w:val="20"/>
        </w:rPr>
        <w:t xml:space="preserve">jest </w:t>
      </w:r>
      <w:r w:rsidR="00E7656A">
        <w:rPr>
          <w:rFonts w:ascii="Tahoma" w:hAnsi="Tahoma" w:cs="Tahoma"/>
          <w:sz w:val="20"/>
          <w:szCs w:val="20"/>
        </w:rPr>
        <w:t>p</w:t>
      </w:r>
      <w:r w:rsidR="00740B96" w:rsidRPr="0020602F">
        <w:rPr>
          <w:rFonts w:ascii="Tahoma" w:hAnsi="Tahoma" w:cs="Tahoma"/>
          <w:sz w:val="20"/>
          <w:szCs w:val="20"/>
        </w:rPr>
        <w:t>od następującym adresem sieciowym:</w:t>
      </w:r>
      <w:r w:rsidR="0050131F" w:rsidRPr="0020602F">
        <w:t xml:space="preserve"> </w:t>
      </w:r>
      <w:r w:rsidR="00A7333E">
        <w:rPr>
          <w:rFonts w:ascii="Tahoma" w:hAnsi="Tahoma" w:cs="Tahoma"/>
          <w:sz w:val="20"/>
          <w:szCs w:val="20"/>
        </w:rPr>
        <w:t>http</w:t>
      </w:r>
      <w:r w:rsidR="003533AD">
        <w:rPr>
          <w:rFonts w:ascii="Tahoma" w:hAnsi="Tahoma" w:cs="Tahoma"/>
          <w:sz w:val="20"/>
          <w:szCs w:val="20"/>
        </w:rPr>
        <w:t>(s)</w:t>
      </w:r>
      <w:r w:rsidR="0050131F" w:rsidRPr="00AF3B4A">
        <w:rPr>
          <w:rFonts w:ascii="Tahoma" w:hAnsi="Tahoma" w:cs="Tahoma"/>
          <w:sz w:val="20"/>
          <w:szCs w:val="20"/>
        </w:rPr>
        <w:t>://</w:t>
      </w:r>
      <w:r w:rsidR="008E0CE4" w:rsidRPr="00AF3B4A">
        <w:rPr>
          <w:rFonts w:ascii="Tahoma" w:hAnsi="Tahoma" w:cs="Tahoma"/>
          <w:sz w:val="20"/>
          <w:szCs w:val="20"/>
        </w:rPr>
        <w:t>10.244.153.5</w:t>
      </w:r>
      <w:r w:rsidR="0050131F" w:rsidRPr="00AF3B4A">
        <w:rPr>
          <w:rFonts w:ascii="Tahoma" w:hAnsi="Tahoma" w:cs="Tahoma"/>
          <w:sz w:val="20"/>
          <w:szCs w:val="20"/>
        </w:rPr>
        <w:t>/</w:t>
      </w:r>
    </w:p>
    <w:p w:rsidR="00740B96" w:rsidRPr="00A7333E" w:rsidRDefault="00740B96" w:rsidP="0064016F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Pomiar obejmuje analizę czasów reakcji system</w:t>
      </w:r>
      <w:r w:rsidR="00AF3B4A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CGM CLININET odnotowanych w plikach opisanych w </w:t>
      </w:r>
      <w:r w:rsidR="00AF3B4A">
        <w:rPr>
          <w:rFonts w:ascii="Tahoma" w:hAnsi="Tahoma" w:cs="Tahoma"/>
          <w:sz w:val="20"/>
          <w:szCs w:val="20"/>
        </w:rPr>
        <w:t>punkcie</w:t>
      </w:r>
      <w:r>
        <w:rPr>
          <w:rFonts w:ascii="Tahoma" w:hAnsi="Tahoma" w:cs="Tahoma"/>
          <w:sz w:val="20"/>
          <w:szCs w:val="20"/>
        </w:rPr>
        <w:t xml:space="preserve"> 3 dla danych dni roboczych </w:t>
      </w:r>
      <w:r w:rsidRPr="0020602F">
        <w:rPr>
          <w:rFonts w:ascii="Tahoma" w:hAnsi="Tahoma" w:cs="Tahoma"/>
          <w:sz w:val="20"/>
          <w:szCs w:val="20"/>
        </w:rPr>
        <w:t xml:space="preserve">i godzin </w:t>
      </w:r>
      <w:r w:rsidR="002F6B98" w:rsidRPr="0020602F">
        <w:rPr>
          <w:rFonts w:ascii="Tahoma" w:hAnsi="Tahoma" w:cs="Tahoma"/>
          <w:sz w:val="20"/>
          <w:szCs w:val="20"/>
        </w:rPr>
        <w:t>0</w:t>
      </w:r>
      <w:r w:rsidR="00AF3B4A">
        <w:rPr>
          <w:rFonts w:ascii="Tahoma" w:hAnsi="Tahoma" w:cs="Tahoma"/>
          <w:sz w:val="20"/>
          <w:szCs w:val="20"/>
        </w:rPr>
        <w:t>9</w:t>
      </w:r>
      <w:r w:rsidR="0020602F" w:rsidRPr="0020602F">
        <w:rPr>
          <w:rFonts w:ascii="Tahoma" w:hAnsi="Tahoma" w:cs="Tahoma"/>
          <w:sz w:val="20"/>
          <w:szCs w:val="20"/>
        </w:rPr>
        <w:t>.0</w:t>
      </w:r>
      <w:r w:rsidRPr="0020602F">
        <w:rPr>
          <w:rFonts w:ascii="Tahoma" w:hAnsi="Tahoma" w:cs="Tahoma"/>
          <w:sz w:val="20"/>
          <w:szCs w:val="20"/>
        </w:rPr>
        <w:t>0-1</w:t>
      </w:r>
      <w:r w:rsidR="00AF3B4A">
        <w:rPr>
          <w:rFonts w:ascii="Tahoma" w:hAnsi="Tahoma" w:cs="Tahoma"/>
          <w:sz w:val="20"/>
          <w:szCs w:val="20"/>
        </w:rPr>
        <w:t>4</w:t>
      </w:r>
      <w:r w:rsidRPr="0020602F">
        <w:rPr>
          <w:rFonts w:ascii="Tahoma" w:hAnsi="Tahoma" w:cs="Tahoma"/>
          <w:sz w:val="20"/>
          <w:szCs w:val="20"/>
        </w:rPr>
        <w:t>.</w:t>
      </w:r>
      <w:r w:rsidR="00AF3B4A">
        <w:rPr>
          <w:rFonts w:ascii="Tahoma" w:hAnsi="Tahoma" w:cs="Tahoma"/>
          <w:sz w:val="20"/>
          <w:szCs w:val="20"/>
        </w:rPr>
        <w:t>0</w:t>
      </w:r>
      <w:r w:rsidRPr="0020602F">
        <w:rPr>
          <w:rFonts w:ascii="Tahoma" w:hAnsi="Tahoma" w:cs="Tahoma"/>
          <w:sz w:val="20"/>
          <w:szCs w:val="20"/>
        </w:rPr>
        <w:t>0.</w:t>
      </w:r>
    </w:p>
    <w:p w:rsidR="00740B96" w:rsidRPr="00A7333E" w:rsidRDefault="00740B96" w:rsidP="0064016F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Średnie czasy reakcji systemu obliczone są na podstawie średniej arytmetycznej ze wszystkich czasów reakcji systemu CGM CLININET odnotowanych w plikach z </w:t>
      </w:r>
      <w:r w:rsidR="00AF3B4A">
        <w:rPr>
          <w:rFonts w:ascii="Tahoma" w:hAnsi="Tahoma" w:cs="Tahoma"/>
          <w:sz w:val="20"/>
          <w:szCs w:val="20"/>
        </w:rPr>
        <w:t>punktu</w:t>
      </w:r>
      <w:r>
        <w:rPr>
          <w:rFonts w:ascii="Tahoma" w:hAnsi="Tahoma" w:cs="Tahoma"/>
          <w:sz w:val="20"/>
          <w:szCs w:val="20"/>
        </w:rPr>
        <w:t xml:space="preserve"> 3 dla akcji użytkowników.</w:t>
      </w:r>
    </w:p>
    <w:p w:rsidR="00740B96" w:rsidRPr="00740B96" w:rsidRDefault="0020602F" w:rsidP="006401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analizy czasów reakcji zastosowane jest</w:t>
      </w:r>
      <w:r w:rsidR="00740B96">
        <w:rPr>
          <w:rFonts w:ascii="Tahoma" w:hAnsi="Tahoma" w:cs="Tahoma"/>
          <w:sz w:val="20"/>
          <w:szCs w:val="20"/>
        </w:rPr>
        <w:t xml:space="preserve"> narzędzie obrazujące średni</w:t>
      </w:r>
      <w:r>
        <w:rPr>
          <w:rFonts w:ascii="Tahoma" w:hAnsi="Tahoma" w:cs="Tahoma"/>
          <w:sz w:val="20"/>
          <w:szCs w:val="20"/>
        </w:rPr>
        <w:t>e czasy</w:t>
      </w:r>
      <w:r w:rsidR="00740B96">
        <w:rPr>
          <w:rFonts w:ascii="Tahoma" w:hAnsi="Tahoma" w:cs="Tahoma"/>
          <w:sz w:val="20"/>
          <w:szCs w:val="20"/>
        </w:rPr>
        <w:t xml:space="preserve"> reakcji systemu </w:t>
      </w:r>
      <w:r w:rsidR="004066C4">
        <w:rPr>
          <w:rFonts w:ascii="Tahoma" w:hAnsi="Tahoma" w:cs="Tahoma"/>
          <w:sz w:val="20"/>
          <w:szCs w:val="20"/>
        </w:rPr>
        <w:t>dostępne pod adresem: http</w:t>
      </w:r>
      <w:r w:rsidR="00501AE8">
        <w:rPr>
          <w:rFonts w:ascii="Tahoma" w:hAnsi="Tahoma" w:cs="Tahoma"/>
          <w:sz w:val="20"/>
          <w:szCs w:val="20"/>
        </w:rPr>
        <w:t>(s)</w:t>
      </w:r>
      <w:r w:rsidR="00740B96" w:rsidRPr="0020602F">
        <w:rPr>
          <w:rFonts w:ascii="Tahoma" w:hAnsi="Tahoma" w:cs="Tahoma"/>
          <w:sz w:val="20"/>
          <w:szCs w:val="20"/>
        </w:rPr>
        <w:t>://10.</w:t>
      </w:r>
      <w:r w:rsidR="00AF3B4A">
        <w:rPr>
          <w:rFonts w:ascii="Tahoma" w:hAnsi="Tahoma" w:cs="Tahoma"/>
          <w:sz w:val="20"/>
          <w:szCs w:val="20"/>
        </w:rPr>
        <w:t>244</w:t>
      </w:r>
      <w:r w:rsidR="00740B96" w:rsidRPr="0020602F">
        <w:rPr>
          <w:rFonts w:ascii="Tahoma" w:hAnsi="Tahoma" w:cs="Tahoma"/>
          <w:sz w:val="20"/>
          <w:szCs w:val="20"/>
        </w:rPr>
        <w:t>.</w:t>
      </w:r>
      <w:r w:rsidR="00AF3B4A">
        <w:rPr>
          <w:rFonts w:ascii="Tahoma" w:hAnsi="Tahoma" w:cs="Tahoma"/>
          <w:sz w:val="20"/>
          <w:szCs w:val="20"/>
        </w:rPr>
        <w:t>153</w:t>
      </w:r>
      <w:r w:rsidR="00740B96" w:rsidRPr="0020602F">
        <w:rPr>
          <w:rFonts w:ascii="Tahoma" w:hAnsi="Tahoma" w:cs="Tahoma"/>
          <w:sz w:val="20"/>
          <w:szCs w:val="20"/>
        </w:rPr>
        <w:t>.5/</w:t>
      </w:r>
      <w:proofErr w:type="spellStart"/>
      <w:r w:rsidR="00740B96" w:rsidRPr="0020602F">
        <w:rPr>
          <w:rFonts w:ascii="Tahoma" w:hAnsi="Tahoma" w:cs="Tahoma"/>
          <w:sz w:val="20"/>
          <w:szCs w:val="20"/>
        </w:rPr>
        <w:t>CliniNET.prd</w:t>
      </w:r>
      <w:proofErr w:type="spellEnd"/>
      <w:r w:rsidR="00740B96" w:rsidRPr="0020602F">
        <w:rPr>
          <w:rFonts w:ascii="Tahoma" w:hAnsi="Tahoma" w:cs="Tahoma"/>
          <w:sz w:val="20"/>
          <w:szCs w:val="20"/>
        </w:rPr>
        <w:t>/stats.html.</w:t>
      </w:r>
    </w:p>
    <w:p w:rsidR="00873D96" w:rsidRDefault="00740B96" w:rsidP="00A7333E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wybraniu zakładki „Aktywność Użytkownika” należy </w:t>
      </w:r>
      <w:r w:rsidR="00346869">
        <w:rPr>
          <w:rFonts w:ascii="Tahoma" w:hAnsi="Tahoma" w:cs="Tahoma"/>
          <w:sz w:val="20"/>
          <w:szCs w:val="20"/>
        </w:rPr>
        <w:t>skonfigurować</w:t>
      </w:r>
      <w:r>
        <w:rPr>
          <w:rFonts w:ascii="Tahoma" w:hAnsi="Tahoma" w:cs="Tahoma"/>
          <w:sz w:val="20"/>
          <w:szCs w:val="20"/>
        </w:rPr>
        <w:t xml:space="preserve"> </w:t>
      </w:r>
      <w:r w:rsidR="00346869">
        <w:rPr>
          <w:rFonts w:ascii="Tahoma" w:hAnsi="Tahoma" w:cs="Tahoma"/>
          <w:sz w:val="20"/>
          <w:szCs w:val="20"/>
        </w:rPr>
        <w:t xml:space="preserve">parametry do wczytania wykresu w następujący sposób: oznaczyć opcję plik logów „Perl” oraz „Java”, </w:t>
      </w:r>
      <w:r w:rsidR="00727251">
        <w:rPr>
          <w:rFonts w:ascii="Tahoma" w:hAnsi="Tahoma" w:cs="Tahoma"/>
          <w:sz w:val="20"/>
          <w:szCs w:val="20"/>
        </w:rPr>
        <w:t xml:space="preserve"> zdefiniować przedział</w:t>
      </w:r>
      <w:r w:rsidR="00346869">
        <w:rPr>
          <w:rFonts w:ascii="Tahoma" w:hAnsi="Tahoma" w:cs="Tahoma"/>
          <w:sz w:val="20"/>
          <w:szCs w:val="20"/>
        </w:rPr>
        <w:t xml:space="preserve">y: Liczba znaków linii z końca pliku na 10 000, TOP ile obciążających funkcji: 10, </w:t>
      </w:r>
      <w:proofErr w:type="spellStart"/>
      <w:r w:rsidR="00346869">
        <w:rPr>
          <w:rFonts w:ascii="Tahoma" w:hAnsi="Tahoma" w:cs="Tahoma"/>
          <w:sz w:val="20"/>
          <w:szCs w:val="20"/>
        </w:rPr>
        <w:t>Requesty</w:t>
      </w:r>
      <w:proofErr w:type="spellEnd"/>
      <w:r w:rsidR="00346869">
        <w:rPr>
          <w:rFonts w:ascii="Tahoma" w:hAnsi="Tahoma" w:cs="Tahoma"/>
          <w:sz w:val="20"/>
          <w:szCs w:val="20"/>
        </w:rPr>
        <w:t xml:space="preserve"> powyżej (w </w:t>
      </w:r>
      <w:proofErr w:type="spellStart"/>
      <w:r w:rsidR="00346869">
        <w:rPr>
          <w:rFonts w:ascii="Tahoma" w:hAnsi="Tahoma" w:cs="Tahoma"/>
          <w:sz w:val="20"/>
          <w:szCs w:val="20"/>
        </w:rPr>
        <w:t>sek</w:t>
      </w:r>
      <w:proofErr w:type="spellEnd"/>
      <w:r w:rsidR="00346869">
        <w:rPr>
          <w:rFonts w:ascii="Tahoma" w:hAnsi="Tahoma" w:cs="Tahoma"/>
          <w:sz w:val="20"/>
          <w:szCs w:val="20"/>
        </w:rPr>
        <w:t>): 10, Liczba linii parametrów 0.</w:t>
      </w:r>
    </w:p>
    <w:p w:rsidR="00346869" w:rsidRPr="00A7333E" w:rsidRDefault="0050131F" w:rsidP="006401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konieczności dokonania pomiaru za okres, w którym pliki logów zostały już zarchiwizowane, analiza zostanie dokonana poprzez pobranie wszystkich logów z serwera, ich przetworzenie i zaprezentowanie wyników w Excelu po zastosowaniu identycznych algorytmów wyliczania średnich czasów reakcji jak w narzędziu opisanym w </w:t>
      </w:r>
      <w:r w:rsidR="00AF3B4A">
        <w:rPr>
          <w:rFonts w:ascii="Tahoma" w:hAnsi="Tahoma" w:cs="Tahoma"/>
          <w:sz w:val="20"/>
          <w:szCs w:val="20"/>
        </w:rPr>
        <w:t>punkcie</w:t>
      </w:r>
      <w:r>
        <w:rPr>
          <w:rFonts w:ascii="Tahoma" w:hAnsi="Tahoma" w:cs="Tahoma"/>
          <w:sz w:val="20"/>
          <w:szCs w:val="20"/>
        </w:rPr>
        <w:t xml:space="preserve"> 7.</w:t>
      </w:r>
    </w:p>
    <w:p w:rsidR="0050131F" w:rsidRPr="00A7333E" w:rsidRDefault="00346869" w:rsidP="006401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narzędzia opisanego w punkcie 7 odczytywane i zapisywane będzie codzienne maksimum średniego czasu wszystkich wywołań z przedziału czasowego wymienionego w punkcie 5.</w:t>
      </w:r>
    </w:p>
    <w:p w:rsidR="00265655" w:rsidRDefault="00DB6E45" w:rsidP="006401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Minimalny okres czasu, za</w:t>
      </w:r>
      <w:r w:rsidR="0050131F" w:rsidRPr="000472D8">
        <w:rPr>
          <w:rFonts w:ascii="Tahoma" w:hAnsi="Tahoma" w:cs="Tahoma"/>
          <w:sz w:val="20"/>
          <w:szCs w:val="20"/>
        </w:rPr>
        <w:t xml:space="preserve"> jaki wyniki pomiarów uważa się za miarodajne to 10</w:t>
      </w:r>
      <w:r w:rsidR="0020602F" w:rsidRPr="000472D8">
        <w:rPr>
          <w:rFonts w:ascii="Tahoma" w:hAnsi="Tahoma" w:cs="Tahoma"/>
          <w:sz w:val="20"/>
          <w:szCs w:val="20"/>
        </w:rPr>
        <w:t xml:space="preserve"> kolejnych</w:t>
      </w:r>
      <w:r w:rsidR="0050131F" w:rsidRPr="000472D8">
        <w:rPr>
          <w:rFonts w:ascii="Tahoma" w:hAnsi="Tahoma" w:cs="Tahoma"/>
          <w:sz w:val="20"/>
          <w:szCs w:val="20"/>
        </w:rPr>
        <w:t xml:space="preserve"> dni roboczych</w:t>
      </w:r>
      <w:r w:rsidR="000472D8">
        <w:rPr>
          <w:rFonts w:ascii="Tahoma" w:hAnsi="Tahoma" w:cs="Tahoma"/>
          <w:sz w:val="20"/>
          <w:szCs w:val="20"/>
        </w:rPr>
        <w:t xml:space="preserve"> (poniedziałek-piątek)</w:t>
      </w:r>
      <w:r w:rsidR="005A696D">
        <w:rPr>
          <w:rFonts w:ascii="Tahoma" w:hAnsi="Tahoma" w:cs="Tahoma"/>
          <w:sz w:val="20"/>
          <w:szCs w:val="20"/>
        </w:rPr>
        <w:t>.</w:t>
      </w:r>
    </w:p>
    <w:p w:rsidR="00346869" w:rsidRDefault="00F7023B" w:rsidP="006401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bookmarkStart w:id="0" w:name="_GoBack"/>
      <w:bookmarkEnd w:id="0"/>
      <w:r w:rsidR="007C7C05">
        <w:rPr>
          <w:rFonts w:ascii="Tahoma" w:hAnsi="Tahoma" w:cs="Tahoma"/>
          <w:sz w:val="20"/>
          <w:szCs w:val="20"/>
        </w:rPr>
        <w:t>okresie</w:t>
      </w:r>
      <w:r w:rsidR="007C7C05" w:rsidRPr="007C7C05">
        <w:rPr>
          <w:rFonts w:ascii="Tahoma" w:hAnsi="Tahoma" w:cs="Tahoma"/>
          <w:sz w:val="20"/>
          <w:szCs w:val="20"/>
        </w:rPr>
        <w:t xml:space="preserve"> wymienionym w punkcie 10 nastąpi codzienne obliczenie średniego czasu reakcji</w:t>
      </w:r>
      <w:r w:rsidR="007C7C05">
        <w:rPr>
          <w:rFonts w:ascii="Tahoma" w:hAnsi="Tahoma" w:cs="Tahoma"/>
          <w:sz w:val="20"/>
          <w:szCs w:val="20"/>
        </w:rPr>
        <w:t xml:space="preserve"> systemu dla wszystkich zapytań </w:t>
      </w:r>
      <w:r w:rsidR="007C7C05" w:rsidRPr="007C7C05">
        <w:rPr>
          <w:rFonts w:ascii="Tahoma" w:hAnsi="Tahoma" w:cs="Tahoma"/>
          <w:sz w:val="20"/>
          <w:szCs w:val="20"/>
        </w:rPr>
        <w:t>z przedziału czasowego wymienionego w punkcie 5. Do oceny zastosowana zostanie średnia arytmetyczna ze wszystkich</w:t>
      </w:r>
      <w:r w:rsidR="00860EDA">
        <w:rPr>
          <w:rFonts w:ascii="Tahoma" w:hAnsi="Tahoma" w:cs="Tahoma"/>
          <w:sz w:val="20"/>
          <w:szCs w:val="20"/>
        </w:rPr>
        <w:t xml:space="preserve"> dokonanych obliczeń pomiarów w </w:t>
      </w:r>
      <w:r w:rsidR="007C7C05" w:rsidRPr="007C7C05">
        <w:rPr>
          <w:rFonts w:ascii="Tahoma" w:hAnsi="Tahoma" w:cs="Tahoma"/>
          <w:sz w:val="20"/>
          <w:szCs w:val="20"/>
        </w:rPr>
        <w:t>mierzonym okresie.</w:t>
      </w:r>
    </w:p>
    <w:p w:rsidR="00346869" w:rsidRDefault="00346869" w:rsidP="00A7333E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sectPr w:rsidR="00346869" w:rsidSect="00835D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B9" w:rsidRDefault="00DB42B9" w:rsidP="00D73BB0">
      <w:pPr>
        <w:spacing w:after="0" w:line="240" w:lineRule="auto"/>
      </w:pPr>
      <w:r>
        <w:separator/>
      </w:r>
    </w:p>
  </w:endnote>
  <w:endnote w:type="continuationSeparator" w:id="0">
    <w:p w:rsidR="00DB42B9" w:rsidRDefault="00DB42B9" w:rsidP="00D7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B9" w:rsidRDefault="00DB42B9" w:rsidP="00D73BB0">
      <w:pPr>
        <w:spacing w:after="0" w:line="240" w:lineRule="auto"/>
      </w:pPr>
      <w:r>
        <w:separator/>
      </w:r>
    </w:p>
  </w:footnote>
  <w:footnote w:type="continuationSeparator" w:id="0">
    <w:p w:rsidR="00DB42B9" w:rsidRDefault="00DB42B9" w:rsidP="00D7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B0" w:rsidRPr="00D73BB0" w:rsidRDefault="00D73BB0">
    <w:pPr>
      <w:pStyle w:val="Nagwek"/>
      <w:rPr>
        <w:b/>
      </w:rPr>
    </w:pPr>
    <w:r w:rsidRPr="00D73BB0">
      <w:rPr>
        <w:b/>
      </w:rPr>
      <w:t xml:space="preserve">Załączniku nr 2 do </w:t>
    </w:r>
    <w:r w:rsidR="00AA2EAE">
      <w:rPr>
        <w:b/>
      </w:rPr>
      <w:t>SIWZ</w:t>
    </w:r>
    <w:r w:rsidRPr="00D73BB0">
      <w:rPr>
        <w:b/>
      </w:rPr>
      <w:t xml:space="preserve"> – procedura testów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007"/>
    <w:multiLevelType w:val="hybridMultilevel"/>
    <w:tmpl w:val="8F9A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A2E6B"/>
    <w:multiLevelType w:val="hybridMultilevel"/>
    <w:tmpl w:val="27C4F08C"/>
    <w:lvl w:ilvl="0" w:tplc="ADAE5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E3C83"/>
    <w:multiLevelType w:val="hybridMultilevel"/>
    <w:tmpl w:val="27C4F08C"/>
    <w:lvl w:ilvl="0" w:tplc="ADAE5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C28"/>
    <w:rsid w:val="00032C10"/>
    <w:rsid w:val="00042FBC"/>
    <w:rsid w:val="000472D8"/>
    <w:rsid w:val="000C5F9E"/>
    <w:rsid w:val="00100017"/>
    <w:rsid w:val="00176ADF"/>
    <w:rsid w:val="001B6ADD"/>
    <w:rsid w:val="001C268F"/>
    <w:rsid w:val="001C7F12"/>
    <w:rsid w:val="001E0103"/>
    <w:rsid w:val="001F6354"/>
    <w:rsid w:val="0020602F"/>
    <w:rsid w:val="00265655"/>
    <w:rsid w:val="002F6B98"/>
    <w:rsid w:val="00346869"/>
    <w:rsid w:val="00347F7B"/>
    <w:rsid w:val="003533AD"/>
    <w:rsid w:val="003D2C28"/>
    <w:rsid w:val="004066C4"/>
    <w:rsid w:val="0050131F"/>
    <w:rsid w:val="00501AE8"/>
    <w:rsid w:val="005A696D"/>
    <w:rsid w:val="0060028C"/>
    <w:rsid w:val="0064016F"/>
    <w:rsid w:val="0064525D"/>
    <w:rsid w:val="006D7BFB"/>
    <w:rsid w:val="00727251"/>
    <w:rsid w:val="00740B96"/>
    <w:rsid w:val="00793FA4"/>
    <w:rsid w:val="007C7C05"/>
    <w:rsid w:val="007F0C2B"/>
    <w:rsid w:val="00835DFB"/>
    <w:rsid w:val="00860EDA"/>
    <w:rsid w:val="00873D96"/>
    <w:rsid w:val="008E0CE4"/>
    <w:rsid w:val="009A344C"/>
    <w:rsid w:val="009B3C23"/>
    <w:rsid w:val="00A05BF6"/>
    <w:rsid w:val="00A7333E"/>
    <w:rsid w:val="00AA2EAE"/>
    <w:rsid w:val="00AF3B4A"/>
    <w:rsid w:val="00B11B7C"/>
    <w:rsid w:val="00B24E9A"/>
    <w:rsid w:val="00B31F7C"/>
    <w:rsid w:val="00B35148"/>
    <w:rsid w:val="00B95961"/>
    <w:rsid w:val="00BC1F21"/>
    <w:rsid w:val="00BE1ADD"/>
    <w:rsid w:val="00C22A66"/>
    <w:rsid w:val="00C7686A"/>
    <w:rsid w:val="00CE4BB3"/>
    <w:rsid w:val="00D40FAC"/>
    <w:rsid w:val="00D73BB0"/>
    <w:rsid w:val="00DB42B9"/>
    <w:rsid w:val="00DB6E45"/>
    <w:rsid w:val="00E7656A"/>
    <w:rsid w:val="00E86522"/>
    <w:rsid w:val="00EA50BF"/>
    <w:rsid w:val="00F03DE8"/>
    <w:rsid w:val="00F140B9"/>
    <w:rsid w:val="00F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B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BB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B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B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Justyna</dc:creator>
  <cp:lastModifiedBy>Zbigniew Chrapek</cp:lastModifiedBy>
  <cp:revision>4</cp:revision>
  <dcterms:created xsi:type="dcterms:W3CDTF">2019-03-18T09:53:00Z</dcterms:created>
  <dcterms:modified xsi:type="dcterms:W3CDTF">2019-03-29T08:36:00Z</dcterms:modified>
</cp:coreProperties>
</file>