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8EE5" w14:textId="50DCD1D5" w:rsid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Zał. </w:t>
      </w:r>
      <w:r w:rsidR="00475A70">
        <w:rPr>
          <w:rFonts w:eastAsia="Times New Roman" w:cstheme="minorHAnsi"/>
          <w:sz w:val="24"/>
          <w:szCs w:val="24"/>
          <w:lang w:eastAsia="pl-PL"/>
        </w:rPr>
        <w:t>6A</w:t>
      </w:r>
      <w:r>
        <w:rPr>
          <w:rFonts w:eastAsia="Times New Roman" w:cstheme="minorHAnsi"/>
          <w:sz w:val="24"/>
          <w:szCs w:val="24"/>
          <w:lang w:eastAsia="pl-PL"/>
        </w:rPr>
        <w:t xml:space="preserve"> do SWZ </w:t>
      </w:r>
    </w:p>
    <w:p w14:paraId="056D4C05" w14:textId="4D0A0720" w:rsid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C03B84" w14:textId="7A0D71C8" w:rsid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Wielkość czcionek </w:t>
      </w:r>
    </w:p>
    <w:p w14:paraId="02F9F787" w14:textId="77777777" w:rsid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85FBE8D" w14:textId="1B2AF15F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strona tytułowa:</w:t>
      </w:r>
    </w:p>
    <w:p w14:paraId="6C1E0927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data - 8 pkt</w:t>
      </w:r>
    </w:p>
    <w:p w14:paraId="57520684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tytułu koncertu ze strony tytułowej - 27 pkt</w:t>
      </w:r>
    </w:p>
    <w:p w14:paraId="00D0DEC8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podtytuł - 11 pkt</w:t>
      </w:r>
    </w:p>
    <w:p w14:paraId="67FF568D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A84C65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wykonawcy:</w:t>
      </w:r>
    </w:p>
    <w:p w14:paraId="58879695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nazwiska - 14 pkt</w:t>
      </w:r>
    </w:p>
    <w:p w14:paraId="64A8AE70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funkcje - 8,5 pkt</w:t>
      </w:r>
    </w:p>
    <w:p w14:paraId="3638F680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nazwisko prowadzącego koncert - 12 pkt</w:t>
      </w:r>
    </w:p>
    <w:p w14:paraId="425550FC" w14:textId="56C6940F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skład orkiestry - 6 pkt </w:t>
      </w:r>
    </w:p>
    <w:p w14:paraId="5E10AE22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F53F58" w14:textId="47D68A5F" w:rsidR="00F93CBA" w:rsidRPr="00F93CBA" w:rsidRDefault="00E66C97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spis członków</w:t>
      </w:r>
      <w:r w:rsidR="00F93CBA" w:rsidRPr="00F93CBA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="00F93CBA" w:rsidRPr="00F93CBA">
        <w:rPr>
          <w:rFonts w:eastAsia="Times New Roman" w:cstheme="minorHAnsi"/>
          <w:sz w:val="24"/>
          <w:szCs w:val="24"/>
          <w:lang w:eastAsia="pl-PL"/>
        </w:rPr>
        <w:t xml:space="preserve">lubu </w:t>
      </w:r>
      <w:r>
        <w:rPr>
          <w:rFonts w:eastAsia="Times New Roman" w:cstheme="minorHAnsi"/>
          <w:sz w:val="24"/>
          <w:szCs w:val="24"/>
          <w:lang w:eastAsia="pl-PL"/>
        </w:rPr>
        <w:t xml:space="preserve">Przyjaciół Filharmonii Poznańskiej </w:t>
      </w:r>
      <w:r w:rsidR="00F93CBA" w:rsidRPr="00F93CBA">
        <w:rPr>
          <w:rFonts w:eastAsia="Times New Roman" w:cstheme="minorHAnsi"/>
          <w:sz w:val="24"/>
          <w:szCs w:val="24"/>
          <w:lang w:eastAsia="pl-PL"/>
        </w:rPr>
        <w:t>- 7 pkt</w:t>
      </w:r>
    </w:p>
    <w:p w14:paraId="1B8BE983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18A188F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stopki - 8 pkt</w:t>
      </w:r>
    </w:p>
    <w:p w14:paraId="09DD1B37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69CABA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żywa pagina:</w:t>
      </w:r>
    </w:p>
    <w:p w14:paraId="2F92E876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nr strony - 8 pkt </w:t>
      </w:r>
    </w:p>
    <w:p w14:paraId="31ECB4C3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tekst żywej paginy - 6 pkt</w:t>
      </w:r>
    </w:p>
    <w:p w14:paraId="60DF68AA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BF3B10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w biogramach:</w:t>
      </w:r>
    </w:p>
    <w:p w14:paraId="4449D7F0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nazwisko wykonawcy - 14</w:t>
      </w:r>
    </w:p>
    <w:p w14:paraId="5FEDE73B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instrument - 10</w:t>
      </w:r>
    </w:p>
    <w:p w14:paraId="44CCA27E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82905D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stopka w informacjach ogólnych - 6 pkt</w:t>
      </w:r>
    </w:p>
    <w:p w14:paraId="20E942C3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punkty główne i tekst informacji - 10 pkt</w:t>
      </w:r>
    </w:p>
    <w:p w14:paraId="2FB2F9CC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podpunkty - 9</w:t>
      </w:r>
    </w:p>
    <w:p w14:paraId="0025E17A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47BB0B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zapowiedzi:</w:t>
      </w:r>
    </w:p>
    <w:p w14:paraId="02DF77E8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data - 8</w:t>
      </w:r>
    </w:p>
    <w:p w14:paraId="5207B827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tytuł - 13</w:t>
      </w:r>
    </w:p>
    <w:p w14:paraId="0D3084D8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wykonawcy - 8,5</w:t>
      </w:r>
    </w:p>
    <w:p w14:paraId="19650054" w14:textId="77777777" w:rsidR="00F93CBA" w:rsidRP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utwory - 7</w:t>
      </w:r>
    </w:p>
    <w:p w14:paraId="3BAF7005" w14:textId="0C8734C2" w:rsidR="00E2548C" w:rsidRDefault="00E2548C" w:rsidP="00F93CBA">
      <w:pPr>
        <w:rPr>
          <w:rFonts w:cstheme="minorHAnsi"/>
        </w:rPr>
      </w:pPr>
    </w:p>
    <w:p w14:paraId="39FFAC93" w14:textId="24242766" w:rsidR="00E66C97" w:rsidRPr="00E66C97" w:rsidRDefault="00E66C97" w:rsidP="00F93CBA">
      <w:pPr>
        <w:rPr>
          <w:rFonts w:cstheme="minorHAnsi"/>
          <w:sz w:val="24"/>
          <w:szCs w:val="24"/>
        </w:rPr>
      </w:pPr>
      <w:r w:rsidRPr="00E66C97">
        <w:rPr>
          <w:sz w:val="24"/>
          <w:szCs w:val="24"/>
        </w:rPr>
        <w:t>tekst podstawowy 10 pkt</w:t>
      </w:r>
      <w:r>
        <w:rPr>
          <w:sz w:val="24"/>
          <w:szCs w:val="24"/>
        </w:rPr>
        <w:t xml:space="preserve"> (m.in. omówienie programu, notki wykonawców), </w:t>
      </w:r>
      <w:r w:rsidRPr="00E66C97">
        <w:rPr>
          <w:sz w:val="24"/>
          <w:szCs w:val="24"/>
        </w:rPr>
        <w:t>nagłówki 14 pkt</w:t>
      </w:r>
    </w:p>
    <w:sectPr w:rsidR="00E66C97" w:rsidRPr="00E6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BA"/>
    <w:rsid w:val="00475A70"/>
    <w:rsid w:val="00C34540"/>
    <w:rsid w:val="00E2548C"/>
    <w:rsid w:val="00E66C97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9230"/>
  <w15:chartTrackingRefBased/>
  <w15:docId w15:val="{974EA972-58A8-44D9-A999-640ECA2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2022-07-27T12:34:00Z</dcterms:created>
  <dcterms:modified xsi:type="dcterms:W3CDTF">2022-07-27T13:00:00Z</dcterms:modified>
</cp:coreProperties>
</file>