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1BE82DC8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655A3E">
        <w:rPr>
          <w:rFonts w:ascii="Times New Roman" w:hAnsi="Times New Roman"/>
          <w:i/>
        </w:rPr>
        <w:t>5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579A4D3A" w14:textId="77777777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B883EFF" w14:textId="77777777" w:rsidR="00E14455" w:rsidRPr="00814769" w:rsidRDefault="00E14455" w:rsidP="00E14455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25B98448" w14:textId="77777777" w:rsidTr="008B4C62">
        <w:tc>
          <w:tcPr>
            <w:tcW w:w="9060" w:type="dxa"/>
          </w:tcPr>
          <w:p w14:paraId="74E58F5B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47920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6425BC22" w14:textId="77777777" w:rsidTr="008B4C62">
        <w:tc>
          <w:tcPr>
            <w:tcW w:w="9060" w:type="dxa"/>
          </w:tcPr>
          <w:p w14:paraId="01779898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F580B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28E" w14:paraId="43C5D414" w14:textId="77777777" w:rsidTr="00520D57">
        <w:tc>
          <w:tcPr>
            <w:tcW w:w="9060" w:type="dxa"/>
          </w:tcPr>
          <w:p w14:paraId="2FAABA9D" w14:textId="77777777" w:rsidR="00B8328E" w:rsidRDefault="00B8328E" w:rsidP="00520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83009" w14:textId="77777777" w:rsidR="00B8328E" w:rsidRPr="000D76EA" w:rsidRDefault="00B8328E" w:rsidP="00B8328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(województwo, kraj)</w:t>
      </w:r>
    </w:p>
    <w:p w14:paraId="5FD16E51" w14:textId="77777777" w:rsidR="00E14455" w:rsidRPr="00914B7A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0ED8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569F909" w14:textId="77777777" w:rsidTr="008B4C62">
        <w:tc>
          <w:tcPr>
            <w:tcW w:w="9060" w:type="dxa"/>
          </w:tcPr>
          <w:p w14:paraId="188019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3720C" w14:textId="77777777" w:rsidR="00E14455" w:rsidRDefault="00E14455" w:rsidP="00E14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6BB1927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896C9CA" w14:textId="77777777" w:rsidTr="008B4C62">
        <w:tc>
          <w:tcPr>
            <w:tcW w:w="9060" w:type="dxa"/>
          </w:tcPr>
          <w:p w14:paraId="12C0C6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809C6" w14:textId="77777777" w:rsidR="00E14455" w:rsidRDefault="00E14455" w:rsidP="00E14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E14455" w:rsidRPr="009E6FCB" w14:paraId="3822E123" w14:textId="77777777" w:rsidTr="008B4C62">
        <w:tc>
          <w:tcPr>
            <w:tcW w:w="5103" w:type="dxa"/>
            <w:tcBorders>
              <w:right w:val="single" w:sz="4" w:space="0" w:color="auto"/>
            </w:tcBorders>
          </w:tcPr>
          <w:p w14:paraId="642BBE07" w14:textId="77777777" w:rsidR="00E14455" w:rsidRPr="00982644" w:rsidRDefault="00E14455" w:rsidP="008B4C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F38" w14:textId="77777777" w:rsidR="00E14455" w:rsidRPr="009E6FCB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FDF7AC" w14:textId="61DCD974" w:rsidR="00E14455" w:rsidRPr="00F96152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E14455" w:rsidRPr="009E6FCB" w14:paraId="6A3B4633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413552D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6E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2D29D02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B98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55" w:rsidRPr="009E6FCB" w14:paraId="317B1F1D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F010683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6AF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22FE498" w14:textId="1DA7953C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8F0531">
              <w:rPr>
                <w:rFonts w:ascii="Times New Roman" w:hAnsi="Times New Roman"/>
                <w:sz w:val="24"/>
                <w:szCs w:val="24"/>
              </w:rPr>
              <w:t>, faks</w:t>
            </w:r>
            <w:r w:rsidRPr="009E6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13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55694" w14:textId="76E6CC45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704192" w14:textId="42D7B9E4" w:rsidR="001512FA" w:rsidRDefault="001512FA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ADFADD" w14:textId="77777777" w:rsidR="00017E39" w:rsidRDefault="00017E39" w:rsidP="00017E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Wykonawcy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</w:t>
      </w:r>
      <w:r w:rsidRPr="008548F7">
        <w:rPr>
          <w:rFonts w:ascii="Times New Roman" w:hAnsi="Times New Roman"/>
          <w:i/>
          <w:sz w:val="18"/>
          <w:szCs w:val="24"/>
        </w:rPr>
        <w:t>(proszę postawić „X” w okienku przy właściwej odpowiedzi)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708"/>
      </w:tblGrid>
      <w:tr w:rsidR="00017E39" w:rsidRPr="008548F7" w14:paraId="66393E4F" w14:textId="77777777" w:rsidTr="00520D57">
        <w:tc>
          <w:tcPr>
            <w:tcW w:w="6091" w:type="dxa"/>
          </w:tcPr>
          <w:p w14:paraId="6C7DCF71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8C161E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17E39" w14:paraId="47A87331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3D184C7E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7E9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39" w14:paraId="2DAA5E5A" w14:textId="77777777" w:rsidTr="00520D57">
        <w:tc>
          <w:tcPr>
            <w:tcW w:w="6091" w:type="dxa"/>
          </w:tcPr>
          <w:p w14:paraId="2457E7B5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60DA7A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7E39" w14:paraId="5696840D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7BF268FA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733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39" w14:paraId="5175F575" w14:textId="77777777" w:rsidTr="00520D57">
        <w:tc>
          <w:tcPr>
            <w:tcW w:w="6091" w:type="dxa"/>
          </w:tcPr>
          <w:p w14:paraId="6754CD39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51F021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7E39" w14:paraId="019E2582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355670AE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19F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39" w14:paraId="64351E52" w14:textId="77777777" w:rsidTr="00520D57">
        <w:tc>
          <w:tcPr>
            <w:tcW w:w="6091" w:type="dxa"/>
          </w:tcPr>
          <w:p w14:paraId="2B11B06A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A99139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7E39" w14:paraId="028028F7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64D91371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637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39" w14:paraId="161E6ECC" w14:textId="77777777" w:rsidTr="00520D57">
        <w:tc>
          <w:tcPr>
            <w:tcW w:w="6091" w:type="dxa"/>
          </w:tcPr>
          <w:p w14:paraId="09B03E50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53277B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7E39" w14:paraId="44EC7EB5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288D397D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EC9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39" w14:paraId="4AA2F57E" w14:textId="77777777" w:rsidTr="00520D57">
        <w:tc>
          <w:tcPr>
            <w:tcW w:w="6091" w:type="dxa"/>
          </w:tcPr>
          <w:p w14:paraId="3FC5CFDA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2C3BFD4" w14:textId="77777777" w:rsidR="00017E39" w:rsidRPr="008548F7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7E39" w14:paraId="5020AB6C" w14:textId="77777777" w:rsidTr="00520D57">
        <w:tc>
          <w:tcPr>
            <w:tcW w:w="6091" w:type="dxa"/>
            <w:tcBorders>
              <w:right w:val="single" w:sz="4" w:space="0" w:color="auto"/>
            </w:tcBorders>
          </w:tcPr>
          <w:p w14:paraId="68B0B591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 rodzaj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0DD" w14:textId="77777777" w:rsidR="00017E39" w:rsidRDefault="00017E39" w:rsidP="0052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A0FB6D" w14:textId="7470FBE6" w:rsidR="008F0531" w:rsidRDefault="008F0531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B5D95" w14:textId="33FF58B7" w:rsidR="00655A3E" w:rsidRPr="0099101E" w:rsidRDefault="00655A3E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4DD634" w14:textId="77777777" w:rsidR="002E28BB" w:rsidRDefault="002E28BB" w:rsidP="002E28BB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Działając w imieniu Wykonawcy, w</w:t>
      </w:r>
      <w:r w:rsidRPr="00F96152">
        <w:rPr>
          <w:rFonts w:ascii="Times New Roman" w:hAnsi="Times New Roman"/>
          <w:sz w:val="24"/>
          <w:szCs w:val="24"/>
        </w:rPr>
        <w:t xml:space="preserve"> odpowiedzi na ogłoszenie o zamówieniu</w:t>
      </w:r>
      <w:r>
        <w:rPr>
          <w:rFonts w:ascii="Times New Roman" w:hAnsi="Times New Roman"/>
          <w:sz w:val="24"/>
          <w:szCs w:val="24"/>
        </w:rPr>
        <w:t xml:space="preserve"> pn.:</w:t>
      </w:r>
    </w:p>
    <w:p w14:paraId="751F6ECA" w14:textId="6BFA96E2" w:rsidR="002E28BB" w:rsidRPr="002E28BB" w:rsidRDefault="002E28BB" w:rsidP="002E28BB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8BB">
        <w:rPr>
          <w:rFonts w:ascii="Times New Roman" w:hAnsi="Times New Roman"/>
          <w:b/>
          <w:sz w:val="24"/>
          <w:szCs w:val="24"/>
        </w:rPr>
        <w:t>D</w:t>
      </w:r>
      <w:r w:rsidRPr="002E28BB">
        <w:rPr>
          <w:rFonts w:ascii="Times New Roman" w:hAnsi="Times New Roman"/>
          <w:b/>
          <w:bCs/>
          <w:sz w:val="24"/>
          <w:szCs w:val="24"/>
        </w:rPr>
        <w:t xml:space="preserve">OSTAWA APARATURY KONTROLNO-POMIAROWEJ (AKP) DO REALIZACJI OBSŁUG NA STATKACH POWIETRZNYCH </w:t>
      </w:r>
    </w:p>
    <w:p w14:paraId="74AC9334" w14:textId="35A67CD1" w:rsidR="002E28BB" w:rsidRPr="007B54A6" w:rsidRDefault="002E28BB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2B47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>ym</w:t>
      </w:r>
      <w:r w:rsidRPr="00B62B47">
        <w:rPr>
          <w:rFonts w:ascii="Times New Roman" w:hAnsi="Times New Roman"/>
          <w:sz w:val="24"/>
          <w:szCs w:val="24"/>
        </w:rPr>
        <w:t xml:space="preserve"> w trybie </w:t>
      </w:r>
      <w:r w:rsidR="0099101E">
        <w:rPr>
          <w:rFonts w:ascii="Times New Roman" w:hAnsi="Times New Roman"/>
          <w:sz w:val="24"/>
          <w:szCs w:val="24"/>
        </w:rPr>
        <w:t>podstawowym bez negocjacji</w:t>
      </w:r>
      <w:r w:rsidR="0099101E" w:rsidRPr="00F96152">
        <w:rPr>
          <w:rFonts w:ascii="Times New Roman" w:hAnsi="Times New Roman"/>
          <w:sz w:val="24"/>
          <w:szCs w:val="24"/>
        </w:rPr>
        <w:t xml:space="preserve"> </w:t>
      </w:r>
      <w:r w:rsidR="0099101E">
        <w:rPr>
          <w:rFonts w:ascii="Times New Roman" w:hAnsi="Times New Roman"/>
          <w:sz w:val="24"/>
          <w:szCs w:val="24"/>
        </w:rPr>
        <w:t xml:space="preserve">na podstawie </w:t>
      </w:r>
      <w:r w:rsidR="0099101E" w:rsidRPr="00146F40">
        <w:rPr>
          <w:rFonts w:ascii="Times New Roman" w:hAnsi="Times New Roman"/>
          <w:sz w:val="24"/>
          <w:szCs w:val="24"/>
        </w:rPr>
        <w:t>art. 275 pkt 1</w:t>
      </w:r>
      <w:r w:rsidR="0099101E"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="0099101E" w:rsidRPr="00146F40">
        <w:rPr>
          <w:rFonts w:ascii="Times New Roman" w:hAnsi="Times New Roman"/>
          <w:sz w:val="24"/>
          <w:szCs w:val="24"/>
        </w:rPr>
        <w:t>y</w:t>
      </w:r>
      <w:r w:rsidR="0099101E"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="0099101E" w:rsidRPr="00146F40">
        <w:rPr>
          <w:rFonts w:ascii="Times New Roman" w:hAnsi="Times New Roman"/>
          <w:sz w:val="24"/>
          <w:szCs w:val="24"/>
        </w:rPr>
        <w:t>11 września 2019 r.</w:t>
      </w:r>
      <w:r w:rsidR="0099101E"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="0099101E" w:rsidRPr="00E14455">
        <w:rPr>
          <w:rFonts w:ascii="Times New Roman" w:hAnsi="Times New Roman"/>
          <w:sz w:val="24"/>
          <w:szCs w:val="24"/>
          <w:lang w:val="x-none"/>
        </w:rPr>
        <w:t>publicznych</w:t>
      </w:r>
      <w:r w:rsidR="0099101E">
        <w:rPr>
          <w:rFonts w:ascii="Times New Roman" w:hAnsi="Times New Roman"/>
          <w:sz w:val="24"/>
          <w:szCs w:val="24"/>
        </w:rPr>
        <w:t xml:space="preserve"> </w:t>
      </w:r>
      <w:r w:rsidR="0099101E" w:rsidRPr="00E14455">
        <w:rPr>
          <w:rFonts w:ascii="Times New Roman" w:hAnsi="Times New Roman"/>
          <w:sz w:val="24"/>
          <w:szCs w:val="24"/>
          <w:lang w:val="x-none"/>
        </w:rPr>
        <w:t>(</w:t>
      </w:r>
      <w:r w:rsidR="0099101E"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99101E" w:rsidRPr="00E14455">
        <w:rPr>
          <w:rFonts w:ascii="Times New Roman" w:hAnsi="Times New Roman"/>
          <w:bCs/>
          <w:sz w:val="24"/>
          <w:szCs w:val="24"/>
        </w:rPr>
        <w:t>21 r.</w:t>
      </w:r>
      <w:r w:rsidR="0099101E"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="0099101E" w:rsidRPr="00E14455">
        <w:rPr>
          <w:rFonts w:ascii="Times New Roman" w:hAnsi="Times New Roman"/>
          <w:bCs/>
          <w:sz w:val="24"/>
          <w:szCs w:val="24"/>
        </w:rPr>
        <w:t>1129 ze zm.</w:t>
      </w:r>
      <w:r w:rsidR="0099101E" w:rsidRPr="00E14455">
        <w:rPr>
          <w:rFonts w:ascii="Times New Roman" w:hAnsi="Times New Roman"/>
          <w:sz w:val="24"/>
          <w:szCs w:val="24"/>
          <w:lang w:val="x-none"/>
        </w:rPr>
        <w:t>)</w:t>
      </w:r>
      <w:r w:rsidR="0099101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składam/y niniejszą ofertę wyrażając tym samym wolę ubiegania się udzielenie przedmiotowego zamówienia.</w:t>
      </w:r>
    </w:p>
    <w:p w14:paraId="5CABC6F3" w14:textId="77777777" w:rsidR="002E28BB" w:rsidRPr="00185021" w:rsidRDefault="002E28BB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143FB018" w14:textId="78E6AD6F" w:rsidR="00655A3E" w:rsidRPr="009D7C4B" w:rsidRDefault="009D7C4B" w:rsidP="009D7C4B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720791">
        <w:rPr>
          <w:bCs/>
        </w:rPr>
        <w:t xml:space="preserve">Oferuję/my wykonanie zamówienia </w:t>
      </w:r>
      <w:r w:rsidRPr="006D67A6">
        <w:t xml:space="preserve">w pełnym, rzeczowym zakresie objętym </w:t>
      </w:r>
      <w:r>
        <w:t xml:space="preserve">SWZ, </w:t>
      </w:r>
      <w:r>
        <w:br/>
        <w:t>za cenę oraz na warunkach</w:t>
      </w:r>
      <w:r>
        <w:rPr>
          <w:lang w:val="pl-PL"/>
        </w:rPr>
        <w:t xml:space="preserve"> </w:t>
      </w:r>
      <w:r w:rsidRPr="0098610C">
        <w:rPr>
          <w:bCs/>
        </w:rPr>
        <w:t>zgodnych z Formularzem cenowym stanowiącym integralną część niniejszej oferty.</w:t>
      </w:r>
    </w:p>
    <w:p w14:paraId="3A89162A" w14:textId="5F95806D" w:rsidR="00583D93" w:rsidRPr="006D7ACB" w:rsidRDefault="00583D93" w:rsidP="006D7ACB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Zamówienie wykonam</w:t>
      </w:r>
      <w:r w:rsidR="00752E78">
        <w:rPr>
          <w:bCs/>
          <w:lang w:val="pl-PL"/>
        </w:rPr>
        <w:t>/</w:t>
      </w:r>
      <w:r>
        <w:rPr>
          <w:bCs/>
          <w:lang w:val="pl-PL"/>
        </w:rPr>
        <w:t xml:space="preserve">y w terminie </w:t>
      </w:r>
      <w:r w:rsidRPr="00583D93">
        <w:rPr>
          <w:b/>
          <w:bCs/>
          <w:lang w:val="pl-PL"/>
        </w:rPr>
        <w:t xml:space="preserve">do </w:t>
      </w:r>
      <w:r w:rsidR="006D7ACB">
        <w:rPr>
          <w:b/>
          <w:bCs/>
          <w:lang w:val="pl-PL"/>
        </w:rPr>
        <w:t>100 dni od dnia podpisania umowy</w:t>
      </w:r>
      <w:r w:rsidR="006D7ACB">
        <w:rPr>
          <w:b/>
          <w:lang w:val="pl-PL"/>
        </w:rPr>
        <w:t>.</w:t>
      </w:r>
    </w:p>
    <w:p w14:paraId="677B1BE8" w14:textId="66DC507C" w:rsidR="001C4455" w:rsidRPr="00752E78" w:rsidRDefault="001C4455" w:rsidP="001C4455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 xml:space="preserve">Zaoferowane ceny </w:t>
      </w:r>
      <w:r w:rsidRPr="00B14833">
        <w:rPr>
          <w:bCs/>
        </w:rPr>
        <w:t>uwzględnia</w:t>
      </w:r>
      <w:r w:rsidRPr="00B14833">
        <w:rPr>
          <w:bCs/>
          <w:lang w:val="pl-PL"/>
        </w:rPr>
        <w:t>ją</w:t>
      </w:r>
      <w:r w:rsidRPr="00B14833">
        <w:rPr>
          <w:bCs/>
        </w:rPr>
        <w:t xml:space="preserve"> wszystkie koszty związane z</w:t>
      </w:r>
      <w:r w:rsidRPr="00B14833">
        <w:rPr>
          <w:bCs/>
          <w:lang w:val="pl-PL"/>
        </w:rPr>
        <w:t xml:space="preserve"> </w:t>
      </w:r>
      <w:r w:rsidRPr="00B14833">
        <w:rPr>
          <w:bCs/>
        </w:rPr>
        <w:t xml:space="preserve">wykonaniem przedmiotu zamówienia, o których mowa </w:t>
      </w:r>
      <w:r w:rsidR="001D4FCB">
        <w:rPr>
          <w:bCs/>
          <w:lang w:val="pl-PL"/>
        </w:rPr>
        <w:t>w P</w:t>
      </w:r>
      <w:r>
        <w:rPr>
          <w:bCs/>
          <w:lang w:val="pl-PL"/>
        </w:rPr>
        <w:t>rojektowanych postanowieniach</w:t>
      </w:r>
      <w:r w:rsidRPr="00B14833">
        <w:rPr>
          <w:bCs/>
        </w:rPr>
        <w:t xml:space="preserve"> </w:t>
      </w:r>
      <w:r w:rsidRPr="00636882">
        <w:rPr>
          <w:bCs/>
        </w:rPr>
        <w:t>umowy stanowiący</w:t>
      </w:r>
      <w:r>
        <w:rPr>
          <w:bCs/>
          <w:lang w:val="pl-PL"/>
        </w:rPr>
        <w:t>ch</w:t>
      </w:r>
      <w:r w:rsidRPr="00636882">
        <w:rPr>
          <w:bCs/>
        </w:rPr>
        <w:t xml:space="preserve"> </w:t>
      </w:r>
      <w:r w:rsidRPr="00275448">
        <w:rPr>
          <w:bCs/>
        </w:rPr>
        <w:t xml:space="preserve">załącznik nr </w:t>
      </w:r>
      <w:r>
        <w:rPr>
          <w:bCs/>
          <w:lang w:val="pl-PL"/>
        </w:rPr>
        <w:t>3</w:t>
      </w:r>
      <w:r w:rsidRPr="00275448">
        <w:rPr>
          <w:bCs/>
        </w:rPr>
        <w:t xml:space="preserve"> do SWZ</w:t>
      </w:r>
      <w:r w:rsidRPr="00E52605">
        <w:rPr>
          <w:bCs/>
          <w:lang w:val="pl-PL"/>
        </w:rPr>
        <w:t>.</w:t>
      </w:r>
    </w:p>
    <w:p w14:paraId="1EFC9AB8" w14:textId="50B16AFF" w:rsidR="00C76E11" w:rsidRPr="00C76E11" w:rsidRDefault="00C76E11" w:rsidP="00C76E11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</w:pPr>
      <w:r w:rsidRPr="00C76E11">
        <w:t>Oświadczam</w:t>
      </w:r>
      <w:r w:rsidR="004C58E7">
        <w:rPr>
          <w:lang w:val="pl-PL"/>
        </w:rPr>
        <w:t>/</w:t>
      </w:r>
      <w:r w:rsidRPr="00C76E11">
        <w:t>y, że udzielimy gwarancji zgodnie z z</w:t>
      </w:r>
      <w:r w:rsidR="001D4FCB">
        <w:t xml:space="preserve">apisami zawartymi w </w:t>
      </w:r>
      <w:r>
        <w:t xml:space="preserve">Formularzu </w:t>
      </w:r>
      <w:r w:rsidRPr="00C76E11">
        <w:t xml:space="preserve">cenowym stanowiącym załącznik nr 1 do SWZ. </w:t>
      </w:r>
    </w:p>
    <w:p w14:paraId="38AF5974" w14:textId="74F317A0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4CAE82CE" w:rsidR="009A5379" w:rsidRDefault="004C58E7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r w:rsidR="009A5379" w:rsidRPr="00B14833">
        <w:rPr>
          <w:rFonts w:ascii="Times New Roman" w:hAnsi="Times New Roman"/>
          <w:sz w:val="24"/>
          <w:szCs w:val="24"/>
        </w:rPr>
        <w:t xml:space="preserve">my warunki realizacji zamówienia określone </w:t>
      </w:r>
      <w:r w:rsidR="001D4FCB">
        <w:rPr>
          <w:rFonts w:ascii="Times New Roman" w:hAnsi="Times New Roman"/>
          <w:bCs/>
          <w:sz w:val="24"/>
          <w:szCs w:val="24"/>
        </w:rPr>
        <w:t>w P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rojektowanych postanowieniach umowy </w:t>
      </w:r>
      <w:r w:rsidR="009A5379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="009A5379" w:rsidRPr="00B14833">
        <w:rPr>
          <w:rFonts w:ascii="Times New Roman" w:hAnsi="Times New Roman"/>
          <w:sz w:val="24"/>
          <w:szCs w:val="24"/>
        </w:rPr>
        <w:t xml:space="preserve"> załącznik </w:t>
      </w:r>
      <w:r w:rsidR="00275448" w:rsidRPr="00275448">
        <w:rPr>
          <w:rFonts w:ascii="Times New Roman" w:hAnsi="Times New Roman"/>
          <w:sz w:val="24"/>
          <w:szCs w:val="24"/>
        </w:rPr>
        <w:t>nr</w:t>
      </w:r>
      <w:r w:rsidR="00F831B6" w:rsidRPr="00275448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="009A5379" w:rsidRPr="00636882">
        <w:rPr>
          <w:rFonts w:ascii="Times New Roman" w:hAnsi="Times New Roman"/>
          <w:sz w:val="24"/>
          <w:szCs w:val="24"/>
        </w:rPr>
        <w:t>WZ</w:t>
      </w:r>
      <w:r w:rsidR="009A5379"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886014">
        <w:rPr>
          <w:rFonts w:ascii="Times New Roman" w:hAnsi="Times New Roman"/>
          <w:sz w:val="24"/>
          <w:szCs w:val="24"/>
        </w:rPr>
        <w:t>zobowiązuję/</w:t>
      </w:r>
      <w:r w:rsidR="009A5379" w:rsidRPr="00F96152">
        <w:rPr>
          <w:rFonts w:ascii="Times New Roman" w:hAnsi="Times New Roman"/>
          <w:sz w:val="24"/>
          <w:szCs w:val="24"/>
        </w:rPr>
        <w:t xml:space="preserve">my się </w:t>
      </w:r>
      <w:r w:rsidR="00886014">
        <w:rPr>
          <w:rFonts w:ascii="Times New Roman" w:hAnsi="Times New Roman"/>
          <w:sz w:val="24"/>
          <w:szCs w:val="24"/>
        </w:rPr>
        <w:br/>
      </w:r>
      <w:r w:rsidR="009A5379" w:rsidRPr="00F96152">
        <w:rPr>
          <w:rFonts w:ascii="Times New Roman" w:hAnsi="Times New Roman"/>
          <w:sz w:val="24"/>
          <w:szCs w:val="24"/>
        </w:rPr>
        <w:t>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 xml:space="preserve">zawarcia umowy na tych warunkach, w miejscu </w:t>
      </w:r>
      <w:r w:rsidR="00886014">
        <w:rPr>
          <w:rFonts w:ascii="Times New Roman" w:hAnsi="Times New Roman"/>
          <w:sz w:val="24"/>
          <w:szCs w:val="24"/>
        </w:rPr>
        <w:br/>
      </w:r>
      <w:r w:rsidR="009A5379" w:rsidRPr="00F96152">
        <w:rPr>
          <w:rFonts w:ascii="Times New Roman" w:hAnsi="Times New Roman"/>
          <w:sz w:val="24"/>
          <w:szCs w:val="24"/>
        </w:rPr>
        <w:t>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="009A5379"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538ED27C" w:rsidR="009A5379" w:rsidRDefault="004C58E7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r w:rsidR="009A5379" w:rsidRPr="00F96152">
        <w:rPr>
          <w:rFonts w:ascii="Times New Roman" w:hAnsi="Times New Roman"/>
          <w:sz w:val="24"/>
          <w:szCs w:val="24"/>
        </w:rPr>
        <w:t xml:space="preserve">my określone w dokumentacji postępowania (tj. </w:t>
      </w:r>
      <w:r w:rsidR="00953681">
        <w:rPr>
          <w:rFonts w:ascii="Times New Roman" w:hAnsi="Times New Roman"/>
          <w:bCs/>
          <w:sz w:val="24"/>
          <w:szCs w:val="24"/>
        </w:rPr>
        <w:t>w P</w:t>
      </w:r>
      <w:bookmarkStart w:id="0" w:name="_GoBack"/>
      <w:bookmarkEnd w:id="0"/>
      <w:r w:rsidR="00F831B6" w:rsidRPr="00F831B6">
        <w:rPr>
          <w:rFonts w:ascii="Times New Roman" w:hAnsi="Times New Roman"/>
          <w:bCs/>
          <w:sz w:val="24"/>
          <w:szCs w:val="24"/>
        </w:rPr>
        <w:t xml:space="preserve">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="009A5379" w:rsidRPr="00B14833">
        <w:rPr>
          <w:rFonts w:ascii="Times New Roman" w:hAnsi="Times New Roman"/>
          <w:sz w:val="24"/>
          <w:szCs w:val="24"/>
        </w:rPr>
        <w:t xml:space="preserve"> </w:t>
      </w:r>
      <w:r w:rsidR="009A5379" w:rsidRPr="00275448">
        <w:rPr>
          <w:rFonts w:ascii="Times New Roman" w:hAnsi="Times New Roman"/>
          <w:sz w:val="24"/>
          <w:szCs w:val="24"/>
        </w:rPr>
        <w:t>załącznik nr</w:t>
      </w:r>
      <w:r w:rsidR="000C1D61" w:rsidRPr="00275448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="009A5379" w:rsidRPr="00636882">
        <w:rPr>
          <w:rFonts w:ascii="Times New Roman" w:hAnsi="Times New Roman"/>
          <w:sz w:val="24"/>
          <w:szCs w:val="24"/>
        </w:rPr>
        <w:t>WZ)</w:t>
      </w:r>
      <w:r w:rsidR="009A5379"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752E78">
        <w:rPr>
          <w:rFonts w:ascii="Times New Roman" w:hAnsi="Times New Roman"/>
          <w:sz w:val="24"/>
          <w:szCs w:val="24"/>
        </w:rPr>
        <w:br/>
      </w:r>
      <w:r w:rsidR="009A5379" w:rsidRPr="00B14833">
        <w:rPr>
          <w:rFonts w:ascii="Times New Roman" w:hAnsi="Times New Roman"/>
          <w:sz w:val="24"/>
          <w:szCs w:val="24"/>
        </w:rPr>
        <w:t>za przedmiot umo</w:t>
      </w:r>
      <w:r w:rsidR="009A5379"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0CCB1A0E" w14:textId="77777777" w:rsidR="00E94AFA" w:rsidRPr="008C5B4B" w:rsidRDefault="00E94AFA" w:rsidP="00E94AFA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0"/>
        </w:rPr>
      </w:pPr>
      <w:r w:rsidRPr="00435950">
        <w:rPr>
          <w:rFonts w:ascii="Times New Roman" w:hAnsi="Times New Roman"/>
          <w:sz w:val="24"/>
          <w:szCs w:val="24"/>
        </w:rPr>
        <w:t xml:space="preserve">Oświadczam/y, że </w:t>
      </w:r>
      <w:r w:rsidRPr="008C5B4B">
        <w:rPr>
          <w:rFonts w:ascii="Times New Roman" w:hAnsi="Times New Roman"/>
          <w:i/>
          <w:sz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E94AFA" w:rsidRPr="00982644" w14:paraId="76017E32" w14:textId="77777777" w:rsidTr="00520D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2F1" w14:textId="77777777" w:rsidR="00E94AFA" w:rsidRPr="00982644" w:rsidRDefault="00E94AFA" w:rsidP="00520D57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0881C8D0" w14:textId="77777777" w:rsidR="00E94AFA" w:rsidRPr="00C57EFE" w:rsidRDefault="00E94AFA" w:rsidP="00520D57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  <w:r>
              <w:rPr>
                <w:b/>
                <w:szCs w:val="24"/>
                <w:lang w:val="pl-PL"/>
              </w:rPr>
              <w:t>my</w:t>
            </w:r>
          </w:p>
        </w:tc>
      </w:tr>
      <w:tr w:rsidR="00E94AFA" w:rsidRPr="00982644" w14:paraId="15C5B6DF" w14:textId="77777777" w:rsidTr="00520D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B91" w14:textId="77777777" w:rsidR="00E94AFA" w:rsidRPr="00982644" w:rsidRDefault="00E94AFA" w:rsidP="00520D57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BBB26A1" w14:textId="77777777" w:rsidR="00E94AFA" w:rsidRPr="00C57EFE" w:rsidRDefault="00E94AFA" w:rsidP="00520D57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  <w:r>
              <w:rPr>
                <w:b/>
                <w:szCs w:val="24"/>
                <w:lang w:val="pl-PL"/>
              </w:rPr>
              <w:t>my</w:t>
            </w:r>
          </w:p>
        </w:tc>
      </w:tr>
    </w:tbl>
    <w:p w14:paraId="5D054E52" w14:textId="77777777" w:rsidR="00E94AFA" w:rsidRPr="00435950" w:rsidRDefault="00E94AFA" w:rsidP="00E94AFA">
      <w:pPr>
        <w:pStyle w:val="Tekstpodstawowywcity21"/>
        <w:widowControl/>
        <w:tabs>
          <w:tab w:val="clear" w:pos="1162"/>
          <w:tab w:val="left" w:pos="426"/>
        </w:tabs>
        <w:spacing w:after="120" w:line="276" w:lineRule="auto"/>
        <w:rPr>
          <w:sz w:val="24"/>
          <w:szCs w:val="24"/>
        </w:rPr>
      </w:pPr>
      <w:r w:rsidRPr="00C57EFE">
        <w:rPr>
          <w:rFonts w:ascii="Times New Roman" w:hAnsi="Times New Roman"/>
          <w:sz w:val="24"/>
          <w:szCs w:val="24"/>
        </w:rPr>
        <w:t>polegać</w:t>
      </w:r>
      <w:r w:rsidRPr="00435950">
        <w:rPr>
          <w:rFonts w:ascii="Times New Roman" w:hAnsi="Times New Roman"/>
          <w:sz w:val="24"/>
          <w:szCs w:val="24"/>
        </w:rPr>
        <w:t xml:space="preserve"> na zdolnościach technicznych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950">
        <w:rPr>
          <w:rFonts w:ascii="Times New Roman" w:hAnsi="Times New Roman"/>
          <w:sz w:val="24"/>
          <w:szCs w:val="24"/>
        </w:rPr>
        <w:t xml:space="preserve">lub zawodowych lub sytuacji finansowej </w:t>
      </w:r>
      <w:r>
        <w:rPr>
          <w:rFonts w:ascii="Times New Roman" w:hAnsi="Times New Roman"/>
          <w:sz w:val="24"/>
          <w:szCs w:val="24"/>
        </w:rPr>
        <w:br/>
      </w:r>
      <w:r w:rsidRPr="00435950">
        <w:rPr>
          <w:rFonts w:ascii="Times New Roman" w:hAnsi="Times New Roman"/>
          <w:sz w:val="24"/>
          <w:szCs w:val="24"/>
        </w:rPr>
        <w:t>lub ekonomicznej podmiotów udostępniających zasoby w celu potwierdzenia spełniania warunków udziału w postępowaniu</w:t>
      </w:r>
      <w:r w:rsidRPr="00435950">
        <w:rPr>
          <w:sz w:val="24"/>
          <w:szCs w:val="24"/>
        </w:rPr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2"/>
        <w:gridCol w:w="3905"/>
      </w:tblGrid>
      <w:tr w:rsidR="00E94AFA" w14:paraId="7CA8F475" w14:textId="77777777" w:rsidTr="00520D57">
        <w:tc>
          <w:tcPr>
            <w:tcW w:w="429" w:type="dxa"/>
            <w:vAlign w:val="center"/>
          </w:tcPr>
          <w:p w14:paraId="2F9A7A4E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90" w:type="dxa"/>
            <w:vAlign w:val="center"/>
          </w:tcPr>
          <w:p w14:paraId="5452C5FF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Podmiot udostępniający zasoby</w:t>
            </w:r>
          </w:p>
          <w:p w14:paraId="0682A24E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podmiotu/</w:t>
            </w:r>
          </w:p>
        </w:tc>
        <w:tc>
          <w:tcPr>
            <w:tcW w:w="3969" w:type="dxa"/>
            <w:vAlign w:val="center"/>
          </w:tcPr>
          <w:p w14:paraId="5C993591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Zakres udostępnianych zasobów</w:t>
            </w:r>
          </w:p>
        </w:tc>
      </w:tr>
      <w:tr w:rsidR="00E94AFA" w14:paraId="24BB3AAA" w14:textId="77777777" w:rsidTr="00520D57">
        <w:tc>
          <w:tcPr>
            <w:tcW w:w="429" w:type="dxa"/>
            <w:vAlign w:val="center"/>
          </w:tcPr>
          <w:p w14:paraId="78B72536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90" w:type="dxa"/>
            <w:vAlign w:val="center"/>
          </w:tcPr>
          <w:p w14:paraId="251B7A6F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3969" w:type="dxa"/>
            <w:vAlign w:val="center"/>
          </w:tcPr>
          <w:p w14:paraId="2A34CADE" w14:textId="77777777" w:rsidR="00E94AF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 w:rsidRPr="00DD33EA">
              <w:rPr>
                <w:b/>
                <w:bCs/>
                <w:sz w:val="18"/>
                <w:szCs w:val="18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Pr="00DD33EA">
              <w:rPr>
                <w:b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8A75FB">
              <w:rPr>
                <w:b/>
                <w:bCs/>
                <w:sz w:val="18"/>
                <w:szCs w:val="18"/>
                <w:lang w:val="pl-PL"/>
              </w:rPr>
            </w:r>
            <w:r w:rsidR="008A75FB">
              <w:rPr>
                <w:b/>
                <w:bCs/>
                <w:sz w:val="18"/>
                <w:szCs w:val="18"/>
                <w:lang w:val="pl-PL"/>
              </w:rPr>
              <w:fldChar w:fldCharType="separate"/>
            </w:r>
            <w:r w:rsidRPr="00DD33EA">
              <w:rPr>
                <w:sz w:val="18"/>
                <w:szCs w:val="18"/>
                <w:lang w:val="pl-PL"/>
              </w:rPr>
              <w:fldChar w:fldCharType="end"/>
            </w:r>
            <w:bookmarkEnd w:id="1"/>
            <w:r>
              <w:rPr>
                <w:sz w:val="22"/>
                <w:szCs w:val="22"/>
                <w:lang w:val="pl-PL"/>
              </w:rPr>
              <w:t xml:space="preserve"> zdolności techniczne lub zawodowe</w:t>
            </w:r>
          </w:p>
          <w:p w14:paraId="4657789F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 w:rsidRPr="00DD33EA">
              <w:rPr>
                <w:b/>
                <w:bCs/>
                <w:sz w:val="18"/>
                <w:szCs w:val="18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3EA">
              <w:rPr>
                <w:b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8A75FB">
              <w:rPr>
                <w:b/>
                <w:bCs/>
                <w:sz w:val="18"/>
                <w:szCs w:val="18"/>
                <w:lang w:val="pl-PL"/>
              </w:rPr>
            </w:r>
            <w:r w:rsidR="008A75FB">
              <w:rPr>
                <w:b/>
                <w:bCs/>
                <w:sz w:val="18"/>
                <w:szCs w:val="18"/>
                <w:lang w:val="pl-PL"/>
              </w:rPr>
              <w:fldChar w:fldCharType="separate"/>
            </w:r>
            <w:r w:rsidRPr="00DD33EA">
              <w:rPr>
                <w:sz w:val="18"/>
                <w:szCs w:val="18"/>
                <w:lang w:val="pl-PL"/>
              </w:rPr>
              <w:fldChar w:fldCharType="end"/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D33EA">
              <w:rPr>
                <w:sz w:val="22"/>
                <w:szCs w:val="22"/>
                <w:lang w:val="pl-PL"/>
              </w:rPr>
              <w:t>sytuacja finansowa lub ekonomiczna</w:t>
            </w:r>
          </w:p>
        </w:tc>
      </w:tr>
      <w:tr w:rsidR="00E94AFA" w14:paraId="1EBE43B4" w14:textId="77777777" w:rsidTr="00520D57">
        <w:tc>
          <w:tcPr>
            <w:tcW w:w="429" w:type="dxa"/>
            <w:vAlign w:val="center"/>
          </w:tcPr>
          <w:p w14:paraId="3DC64980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4390" w:type="dxa"/>
            <w:vAlign w:val="center"/>
          </w:tcPr>
          <w:p w14:paraId="7AFE80BF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spacing w:after="12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3969" w:type="dxa"/>
            <w:vAlign w:val="center"/>
          </w:tcPr>
          <w:p w14:paraId="109E2A02" w14:textId="77777777" w:rsidR="00E94AFA" w:rsidRPr="00DD33EA" w:rsidRDefault="00E94AFA" w:rsidP="00520D57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</w:tr>
    </w:tbl>
    <w:p w14:paraId="043813FB" w14:textId="77777777" w:rsidR="00E94AFA" w:rsidRDefault="00E94AFA" w:rsidP="00E94AFA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* proszę powtórzyć wiersz tyle razy, ile jest to konieczne</w:t>
      </w:r>
    </w:p>
    <w:p w14:paraId="56CF0D78" w14:textId="1D8963F5" w:rsidR="00E94AFA" w:rsidRPr="00E94AFA" w:rsidRDefault="00E94AFA" w:rsidP="00886014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240" w:line="276" w:lineRule="auto"/>
        <w:ind w:left="397" w:right="0"/>
        <w:jc w:val="both"/>
        <w:rPr>
          <w:i/>
          <w:sz w:val="20"/>
          <w:lang w:val="pl-PL"/>
        </w:rPr>
      </w:pPr>
      <w:r w:rsidRPr="00974547">
        <w:rPr>
          <w:i/>
          <w:sz w:val="20"/>
          <w:lang w:val="pl-PL"/>
        </w:rPr>
        <w:t xml:space="preserve">W przypadku braku wyboru opcji przewidzianych w niniejszym punkcie, Zamawiający uzna, iż Wykonawca </w:t>
      </w:r>
      <w:r w:rsidRPr="00974547">
        <w:rPr>
          <w:i/>
          <w:sz w:val="20"/>
          <w:lang w:val="pl-PL"/>
        </w:rPr>
        <w:br/>
        <w:t>nie będzie polegać na zdolnościach technicznych lub zawodowych lub sytuacji finansowej lub ekonomicznej podmiotów udostępniających zasoby, niezależnie od charakteru prawnego łączących go z nim stosunków prawnych.</w:t>
      </w:r>
    </w:p>
    <w:p w14:paraId="7A88E8A8" w14:textId="74A49DF8" w:rsidR="00275448" w:rsidRPr="0098651C" w:rsidRDefault="00275448" w:rsidP="00275448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lastRenderedPageBreak/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275448" w:rsidRPr="00982644" w14:paraId="3C1BDE6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38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1CE22DA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275448" w:rsidRPr="00982644" w14:paraId="6F001D27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FB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E400D1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F53F992" w14:textId="1D929FC2" w:rsidR="00275448" w:rsidRDefault="00275448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19F97ABE" w14:textId="15C7E0CE" w:rsidR="005A1893" w:rsidRDefault="00331B96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Jeżeli zamówienie zostanie wykonane z udziałem podwykonawców </w:t>
      </w:r>
      <w:r w:rsidR="00CA488C" w:rsidRPr="00CA488C">
        <w:rPr>
          <w:rFonts w:ascii="Times New Roman" w:hAnsi="Times New Roman"/>
          <w:i/>
          <w:sz w:val="20"/>
          <w:szCs w:val="20"/>
        </w:rPr>
        <w:t>–</w:t>
      </w:r>
      <w:r w:rsidRPr="00CA488C">
        <w:rPr>
          <w:rFonts w:ascii="Times New Roman" w:hAnsi="Times New Roman"/>
          <w:i/>
          <w:sz w:val="20"/>
          <w:szCs w:val="20"/>
        </w:rPr>
        <w:t xml:space="preserve"> poniżej należy podać wykaz proponowanych podwykonawców oraz określić zakres zamówienia jaki zostanie powierzony każd</w:t>
      </w:r>
      <w:r w:rsidR="005A1893" w:rsidRPr="00CA488C">
        <w:rPr>
          <w:rFonts w:ascii="Times New Roman" w:hAnsi="Times New Roman"/>
          <w:i/>
          <w:sz w:val="20"/>
          <w:szCs w:val="20"/>
        </w:rPr>
        <w:t>emu podwykonawcy.</w:t>
      </w:r>
    </w:p>
    <w:p w14:paraId="5F5D7636" w14:textId="77777777" w:rsidR="005D11D6" w:rsidRPr="00CA488C" w:rsidRDefault="005D11D6" w:rsidP="005D11D6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275448" w14:paraId="0E28A6F6" w14:textId="77777777" w:rsidTr="008B4C62">
        <w:tc>
          <w:tcPr>
            <w:tcW w:w="571" w:type="dxa"/>
            <w:vAlign w:val="center"/>
          </w:tcPr>
          <w:p w14:paraId="234E0CD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044FBDAC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022C24FD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7293A58B" w14:textId="77777777" w:rsidR="00275448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2542C913" w14:textId="4BABDCF0" w:rsidR="00275448" w:rsidRPr="00FB1A86" w:rsidRDefault="00275448" w:rsidP="00275448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/zakres czynności//</w:t>
            </w:r>
          </w:p>
        </w:tc>
      </w:tr>
      <w:tr w:rsidR="00275448" w14:paraId="6B835028" w14:textId="77777777" w:rsidTr="008B4C62">
        <w:trPr>
          <w:trHeight w:val="283"/>
        </w:trPr>
        <w:tc>
          <w:tcPr>
            <w:tcW w:w="571" w:type="dxa"/>
            <w:vAlign w:val="center"/>
          </w:tcPr>
          <w:p w14:paraId="4899E2A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52996F8B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35914E4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23E2F658" w14:textId="77777777" w:rsidR="005D11D6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  proszę powtórzyć wiersz tyle razy, ile jest to konieczne</w:t>
      </w:r>
    </w:p>
    <w:p w14:paraId="30A1F892" w14:textId="2A7A922E" w:rsidR="00B14833" w:rsidRPr="00CA488C" w:rsidRDefault="00B14833" w:rsidP="00CD07A8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83B9893" w14:textId="77777777" w:rsidR="005D11D6" w:rsidRPr="008C5B4B" w:rsidRDefault="005D11D6" w:rsidP="005D11D6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5D11D6" w:rsidRPr="00982644" w14:paraId="7542122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12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D7E66FE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5D11D6" w:rsidRPr="00982644" w14:paraId="703B0C7E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548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12B968A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245B1EE2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56BC8729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99A1F8A" w14:textId="0E937B69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dostawa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 w:rsidR="00752E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801">
        <w:rPr>
          <w:rFonts w:ascii="Times New Roman" w:hAnsi="Times New Roman"/>
          <w:sz w:val="24"/>
          <w:szCs w:val="24"/>
        </w:rPr>
        <w:t xml:space="preserve">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72445BAA" w14:textId="77777777" w:rsidTr="008B4C62">
        <w:tc>
          <w:tcPr>
            <w:tcW w:w="9060" w:type="dxa"/>
          </w:tcPr>
          <w:p w14:paraId="48B8BD56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D7747" w14:textId="78F86A3F" w:rsidR="005D11D6" w:rsidRPr="00E94AFA" w:rsidRDefault="005D11D6" w:rsidP="00E94AFA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E94AFA">
        <w:rPr>
          <w:rFonts w:ascii="Times New Roman" w:hAnsi="Times New Roman"/>
          <w:sz w:val="24"/>
          <w:szCs w:val="24"/>
        </w:rPr>
        <w:t xml:space="preserve">wartość </w:t>
      </w:r>
      <w:r w:rsidR="00752E78" w:rsidRPr="00E94AFA">
        <w:rPr>
          <w:rFonts w:ascii="Times New Roman" w:hAnsi="Times New Roman"/>
          <w:sz w:val="24"/>
          <w:szCs w:val="24"/>
        </w:rPr>
        <w:t>towaru</w:t>
      </w:r>
      <w:r w:rsidRPr="00E94AFA">
        <w:rPr>
          <w:rFonts w:ascii="Times New Roman" w:hAnsi="Times New Roman"/>
          <w:sz w:val="24"/>
          <w:szCs w:val="24"/>
        </w:rPr>
        <w:t xml:space="preserve"> objęte</w:t>
      </w:r>
      <w:r w:rsidR="00752E78" w:rsidRPr="00E94AFA">
        <w:rPr>
          <w:rFonts w:ascii="Times New Roman" w:hAnsi="Times New Roman"/>
          <w:sz w:val="24"/>
          <w:szCs w:val="24"/>
        </w:rPr>
        <w:t>go</w:t>
      </w:r>
      <w:r w:rsidRPr="00E94AFA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625F5B2" w14:textId="77777777" w:rsidTr="008B4C62">
        <w:tc>
          <w:tcPr>
            <w:tcW w:w="9060" w:type="dxa"/>
          </w:tcPr>
          <w:p w14:paraId="3F55B5A3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F9272" w14:textId="2C6F914B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stawka podatku od </w:t>
      </w:r>
      <w:r w:rsidR="00752E78">
        <w:rPr>
          <w:rFonts w:ascii="Times New Roman" w:hAnsi="Times New Roman"/>
          <w:sz w:val="24"/>
          <w:szCs w:val="24"/>
        </w:rPr>
        <w:t>towarów</w:t>
      </w:r>
      <w:r w:rsidRPr="00385801">
        <w:rPr>
          <w:rFonts w:ascii="Times New Roman" w:hAnsi="Times New Roman"/>
          <w:sz w:val="24"/>
          <w:szCs w:val="24"/>
        </w:rPr>
        <w:t xml:space="preserve">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EB79232" w14:textId="77777777" w:rsidTr="008B4C62">
        <w:tc>
          <w:tcPr>
            <w:tcW w:w="9060" w:type="dxa"/>
          </w:tcPr>
          <w:p w14:paraId="4CB1DEA7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66B9" w14:textId="77777777" w:rsidR="005D11D6" w:rsidRPr="00385801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385801">
        <w:rPr>
          <w:b/>
          <w:i/>
          <w:sz w:val="20"/>
          <w:lang w:val="pl-PL"/>
        </w:rPr>
        <w:t xml:space="preserve">W przypadku braku wyboru jednej z opcji przewidzianych w niniejszym punkcie, Zamawiający uzna, </w:t>
      </w:r>
      <w:r w:rsidRPr="00385801">
        <w:rPr>
          <w:b/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2DED65D2" w14:textId="7DEAFF45" w:rsidR="005D11D6" w:rsidRP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z nami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3833A9DD" w14:textId="77777777" w:rsidTr="005D11D6">
        <w:tc>
          <w:tcPr>
            <w:tcW w:w="8419" w:type="dxa"/>
          </w:tcPr>
          <w:p w14:paraId="0767E7C8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02BD2514" w:rsidR="00CD16D4" w:rsidRPr="001512FA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12FA">
        <w:rPr>
          <w:rFonts w:ascii="Times New Roman" w:hAnsi="Times New Roman"/>
          <w:sz w:val="24"/>
          <w:szCs w:val="24"/>
        </w:rPr>
        <w:t>U</w:t>
      </w:r>
      <w:r w:rsidR="00CD16D4" w:rsidRPr="001512FA">
        <w:rPr>
          <w:rFonts w:ascii="Times New Roman" w:hAnsi="Times New Roman"/>
          <w:sz w:val="24"/>
          <w:szCs w:val="24"/>
        </w:rPr>
        <w:t>ważam</w:t>
      </w:r>
      <w:r w:rsidR="00886014">
        <w:rPr>
          <w:rFonts w:ascii="Times New Roman" w:hAnsi="Times New Roman"/>
          <w:sz w:val="24"/>
          <w:szCs w:val="24"/>
        </w:rPr>
        <w:t>/</w:t>
      </w:r>
      <w:r w:rsidR="00CD16D4" w:rsidRPr="001512FA">
        <w:rPr>
          <w:rFonts w:ascii="Times New Roman" w:hAnsi="Times New Roman"/>
          <w:sz w:val="24"/>
          <w:szCs w:val="24"/>
        </w:rPr>
        <w:t xml:space="preserve">y się za związanych niniejszą ofertą przez okres </w:t>
      </w:r>
      <w:r w:rsidR="00854490" w:rsidRPr="001512FA">
        <w:rPr>
          <w:rFonts w:ascii="Times New Roman" w:hAnsi="Times New Roman"/>
          <w:sz w:val="24"/>
          <w:szCs w:val="24"/>
        </w:rPr>
        <w:t>30 dni od dnia upływu terminu składania ofert tj. do dnia wskazanego w rozdziale X</w:t>
      </w:r>
      <w:r w:rsidR="00752E78" w:rsidRPr="001512FA">
        <w:rPr>
          <w:rFonts w:ascii="Times New Roman" w:hAnsi="Times New Roman"/>
          <w:sz w:val="24"/>
          <w:szCs w:val="24"/>
        </w:rPr>
        <w:t>V</w:t>
      </w:r>
      <w:r w:rsidR="00854490" w:rsidRPr="001512FA">
        <w:rPr>
          <w:rFonts w:ascii="Times New Roman" w:hAnsi="Times New Roman"/>
          <w:sz w:val="24"/>
          <w:szCs w:val="24"/>
        </w:rPr>
        <w:t xml:space="preserve"> pkt 1 SWZ.</w:t>
      </w:r>
    </w:p>
    <w:p w14:paraId="79CFE76A" w14:textId="77777777" w:rsidR="00DD2E19" w:rsidRDefault="00DD2E19" w:rsidP="00DD2E19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992"/>
        <w:gridCol w:w="1030"/>
        <w:gridCol w:w="4926"/>
      </w:tblGrid>
      <w:tr w:rsidR="00DD2E19" w:rsidRPr="00D96702" w14:paraId="489FAA15" w14:textId="77777777" w:rsidTr="00520D5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FA9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444D81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złotych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5E0FCE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F52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CB16F" w14:textId="77777777" w:rsidR="00DD2E19" w:rsidRDefault="00DD2E19" w:rsidP="00DD2E19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984"/>
      </w:tblGrid>
      <w:tr w:rsidR="00DD2E19" w:rsidRPr="00D96702" w14:paraId="12EFB78E" w14:textId="77777777" w:rsidTr="00520D57">
        <w:tc>
          <w:tcPr>
            <w:tcW w:w="2332" w:type="dxa"/>
            <w:tcBorders>
              <w:right w:val="single" w:sz="4" w:space="0" w:color="auto"/>
            </w:tcBorders>
          </w:tcPr>
          <w:p w14:paraId="093FC5F2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wnieśliśmy w dniu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77D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6180DB" w14:textId="77777777" w:rsidR="00DD2E19" w:rsidRDefault="00DD2E19" w:rsidP="00DD2E19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00"/>
      </w:tblGrid>
      <w:tr w:rsidR="00DD2E19" w:rsidRPr="00D96702" w14:paraId="3B6E271D" w14:textId="77777777" w:rsidTr="00520D57">
        <w:tc>
          <w:tcPr>
            <w:tcW w:w="1203" w:type="dxa"/>
            <w:tcBorders>
              <w:right w:val="single" w:sz="4" w:space="0" w:color="auto"/>
            </w:tcBorders>
          </w:tcPr>
          <w:p w14:paraId="649902DC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w formie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FB1" w14:textId="77777777" w:rsidR="00DD2E19" w:rsidRPr="00D96702" w:rsidRDefault="00DD2E19" w:rsidP="00520D57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10990" w14:textId="77777777" w:rsidR="00DD2E19" w:rsidRPr="00DD2E19" w:rsidRDefault="00DD2E19" w:rsidP="00DD2E1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D7D869" w14:textId="2B70AC60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5D11D6" w14:paraId="3BDCEB00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D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AF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51D07FF6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9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A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71E4A0DA" w14:textId="77777777" w:rsidTr="008B4C62">
        <w:tc>
          <w:tcPr>
            <w:tcW w:w="4530" w:type="dxa"/>
            <w:tcBorders>
              <w:top w:val="single" w:sz="4" w:space="0" w:color="auto"/>
            </w:tcBorders>
          </w:tcPr>
          <w:p w14:paraId="46C9E9B7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B17FA28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0C0627EC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y, że wypełniłem/liśmy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24D4B917" w:rsidR="00A75848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FCD5FA1" w14:textId="77EE61D5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0F2C1255" w14:textId="44DE4DB8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1F58616A" w14:textId="77777777" w:rsidR="004267EB" w:rsidRPr="00CA29A4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sectPr w:rsidR="0058149C" w:rsidSect="004A5933">
      <w:headerReference w:type="default" r:id="rId9"/>
      <w:footerReference w:type="default" r:id="rId10"/>
      <w:pgSz w:w="11906" w:h="16838"/>
      <w:pgMar w:top="1304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E1CC" w14:textId="77777777" w:rsidR="008A75FB" w:rsidRDefault="008A75FB" w:rsidP="00AF3646">
      <w:pPr>
        <w:spacing w:after="0" w:line="240" w:lineRule="auto"/>
      </w:pPr>
      <w:r>
        <w:separator/>
      </w:r>
    </w:p>
  </w:endnote>
  <w:endnote w:type="continuationSeparator" w:id="0">
    <w:p w14:paraId="1EFB9A83" w14:textId="77777777" w:rsidR="008A75FB" w:rsidRDefault="008A75F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5FD919A2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953681">
      <w:rPr>
        <w:rFonts w:ascii="Times New Roman" w:eastAsia="Times New Roman" w:hAnsi="Times New Roman"/>
        <w:noProof/>
        <w:sz w:val="18"/>
        <w:szCs w:val="18"/>
      </w:rPr>
      <w:t>2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953681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9BD0" w14:textId="77777777" w:rsidR="008A75FB" w:rsidRDefault="008A75FB" w:rsidP="00AF3646">
      <w:pPr>
        <w:spacing w:after="0" w:line="240" w:lineRule="auto"/>
      </w:pPr>
      <w:r>
        <w:separator/>
      </w:r>
    </w:p>
  </w:footnote>
  <w:footnote w:type="continuationSeparator" w:id="0">
    <w:p w14:paraId="6EC8BFEA" w14:textId="77777777" w:rsidR="008A75FB" w:rsidRDefault="008A75FB" w:rsidP="00AF3646">
      <w:pPr>
        <w:spacing w:after="0" w:line="240" w:lineRule="auto"/>
      </w:pPr>
      <w:r>
        <w:continuationSeparator/>
      </w:r>
    </w:p>
  </w:footnote>
  <w:footnote w:id="1">
    <w:p w14:paraId="105D1F9C" w14:textId="77777777" w:rsidR="00017E39" w:rsidRPr="00533190" w:rsidRDefault="00017E39" w:rsidP="00017E39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 w:rsidRPr="0053319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33190">
        <w:rPr>
          <w:rFonts w:ascii="Times New Roman" w:hAnsi="Times New Roman"/>
          <w:sz w:val="18"/>
          <w:szCs w:val="18"/>
        </w:rPr>
        <w:t xml:space="preserve"> Zgodnie z 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14:paraId="5F926130" w14:textId="77777777" w:rsidR="00017E39" w:rsidRPr="00533190" w:rsidRDefault="00017E39" w:rsidP="00017E39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Mikroprzedsiębiorstwo: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10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2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0DA74D26" w14:textId="77777777" w:rsidR="00017E39" w:rsidRPr="00533190" w:rsidRDefault="00017E39" w:rsidP="00017E39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Małe 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50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10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6647750E" w14:textId="77777777" w:rsidR="00017E39" w:rsidRPr="00533190" w:rsidRDefault="00017E39" w:rsidP="00017E39">
      <w:pPr>
        <w:pStyle w:val="Tekstprzypisudolnego"/>
        <w:ind w:left="142"/>
        <w:jc w:val="both"/>
        <w:rPr>
          <w:rFonts w:ascii="Times New Roman" w:hAnsi="Times New Roman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533190">
        <w:rPr>
          <w:rFonts w:ascii="Times New Roman" w:hAnsi="Times New Roman"/>
          <w:sz w:val="18"/>
          <w:szCs w:val="18"/>
        </w:rPr>
        <w:t xml:space="preserve">i które </w:t>
      </w:r>
      <w:r w:rsidRPr="00533190">
        <w:rPr>
          <w:rFonts w:ascii="Times New Roman" w:hAnsi="Times New Roman"/>
          <w:b/>
          <w:sz w:val="18"/>
          <w:szCs w:val="18"/>
        </w:rPr>
        <w:t>zatrudniają mniej niż 250 osób</w:t>
      </w:r>
      <w:r w:rsidRPr="00533190">
        <w:rPr>
          <w:rFonts w:ascii="Times New Roman" w:hAnsi="Times New Roman"/>
          <w:sz w:val="18"/>
          <w:szCs w:val="18"/>
        </w:rPr>
        <w:t xml:space="preserve"> i których </w:t>
      </w:r>
      <w:r w:rsidRPr="005331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i/>
          <w:sz w:val="18"/>
          <w:szCs w:val="18"/>
        </w:rPr>
        <w:t>lub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533190">
        <w:rPr>
          <w:rFonts w:ascii="Times New Roman" w:hAnsi="Times New Roman"/>
          <w:sz w:val="18"/>
          <w:szCs w:val="18"/>
        </w:rPr>
        <w:t>.</w:t>
      </w:r>
    </w:p>
  </w:footnote>
  <w:footnote w:id="2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56AFF6AE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07274F">
      <w:rPr>
        <w:rFonts w:ascii="Times New Roman" w:eastAsia="Times New Roman" w:hAnsi="Times New Roman"/>
        <w:i/>
        <w:sz w:val="20"/>
        <w:szCs w:val="20"/>
      </w:rPr>
      <w:t>92</w:t>
    </w:r>
    <w:r w:rsidR="00401CC2">
      <w:rPr>
        <w:rFonts w:ascii="Times New Roman" w:eastAsia="Times New Roman" w:hAnsi="Times New Roman"/>
        <w:i/>
        <w:sz w:val="20"/>
        <w:szCs w:val="20"/>
      </w:rPr>
      <w:t>/202</w:t>
    </w:r>
    <w:r w:rsidR="0007274F">
      <w:rPr>
        <w:rFonts w:ascii="Times New Roman" w:eastAsia="Times New Roman" w:hAnsi="Times New Roman"/>
        <w:i/>
        <w:sz w:val="20"/>
        <w:szCs w:val="20"/>
      </w:rPr>
      <w:t>2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BF1"/>
    <w:multiLevelType w:val="multilevel"/>
    <w:tmpl w:val="86E479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17E39"/>
    <w:rsid w:val="00021A4D"/>
    <w:rsid w:val="00025D9F"/>
    <w:rsid w:val="00030A1D"/>
    <w:rsid w:val="00033267"/>
    <w:rsid w:val="00040C5B"/>
    <w:rsid w:val="00041DEC"/>
    <w:rsid w:val="00046BD2"/>
    <w:rsid w:val="0005625B"/>
    <w:rsid w:val="00070390"/>
    <w:rsid w:val="00071E2F"/>
    <w:rsid w:val="0007274F"/>
    <w:rsid w:val="00081EE2"/>
    <w:rsid w:val="00097F9F"/>
    <w:rsid w:val="000B089B"/>
    <w:rsid w:val="000C1845"/>
    <w:rsid w:val="000C1D61"/>
    <w:rsid w:val="000C32F4"/>
    <w:rsid w:val="000D6BE1"/>
    <w:rsid w:val="000D76EA"/>
    <w:rsid w:val="000E6167"/>
    <w:rsid w:val="000E71F9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12FA"/>
    <w:rsid w:val="00156ADA"/>
    <w:rsid w:val="00166613"/>
    <w:rsid w:val="00185021"/>
    <w:rsid w:val="001916FF"/>
    <w:rsid w:val="001944CC"/>
    <w:rsid w:val="001A077F"/>
    <w:rsid w:val="001A6361"/>
    <w:rsid w:val="001B4F88"/>
    <w:rsid w:val="001B70E4"/>
    <w:rsid w:val="001C4455"/>
    <w:rsid w:val="001C7323"/>
    <w:rsid w:val="001D4FCB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75448"/>
    <w:rsid w:val="00292996"/>
    <w:rsid w:val="002A59E7"/>
    <w:rsid w:val="002B1CA8"/>
    <w:rsid w:val="002D29F6"/>
    <w:rsid w:val="002E28BB"/>
    <w:rsid w:val="002E56A4"/>
    <w:rsid w:val="002E61AE"/>
    <w:rsid w:val="002F144B"/>
    <w:rsid w:val="003029FD"/>
    <w:rsid w:val="00316477"/>
    <w:rsid w:val="00316767"/>
    <w:rsid w:val="00317B86"/>
    <w:rsid w:val="00322989"/>
    <w:rsid w:val="00326B30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267EB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C359E"/>
    <w:rsid w:val="004C35F5"/>
    <w:rsid w:val="004C58E7"/>
    <w:rsid w:val="004D1E49"/>
    <w:rsid w:val="004E073F"/>
    <w:rsid w:val="004E349E"/>
    <w:rsid w:val="004F094C"/>
    <w:rsid w:val="004F099B"/>
    <w:rsid w:val="00500D63"/>
    <w:rsid w:val="0050567E"/>
    <w:rsid w:val="0052542A"/>
    <w:rsid w:val="005265B3"/>
    <w:rsid w:val="00536429"/>
    <w:rsid w:val="00544007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D11D6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32D51"/>
    <w:rsid w:val="00636882"/>
    <w:rsid w:val="00655A3E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D7ACB"/>
    <w:rsid w:val="006F0C7A"/>
    <w:rsid w:val="006F126E"/>
    <w:rsid w:val="006F2DA7"/>
    <w:rsid w:val="00704979"/>
    <w:rsid w:val="00720791"/>
    <w:rsid w:val="00724CF6"/>
    <w:rsid w:val="00742FD1"/>
    <w:rsid w:val="007442DB"/>
    <w:rsid w:val="00746C52"/>
    <w:rsid w:val="00752E78"/>
    <w:rsid w:val="0076055C"/>
    <w:rsid w:val="0076535A"/>
    <w:rsid w:val="00772A22"/>
    <w:rsid w:val="00777E04"/>
    <w:rsid w:val="00782B79"/>
    <w:rsid w:val="00785362"/>
    <w:rsid w:val="00793E2F"/>
    <w:rsid w:val="00797439"/>
    <w:rsid w:val="007B54A6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424FD"/>
    <w:rsid w:val="00854490"/>
    <w:rsid w:val="00855C8D"/>
    <w:rsid w:val="0087224E"/>
    <w:rsid w:val="0087511A"/>
    <w:rsid w:val="00875492"/>
    <w:rsid w:val="00883CA2"/>
    <w:rsid w:val="0088477B"/>
    <w:rsid w:val="00886014"/>
    <w:rsid w:val="008A3E98"/>
    <w:rsid w:val="008A75FB"/>
    <w:rsid w:val="008B3E00"/>
    <w:rsid w:val="008B582A"/>
    <w:rsid w:val="008B726E"/>
    <w:rsid w:val="008E408F"/>
    <w:rsid w:val="008E5049"/>
    <w:rsid w:val="008F0531"/>
    <w:rsid w:val="00902027"/>
    <w:rsid w:val="00911E45"/>
    <w:rsid w:val="00916D7E"/>
    <w:rsid w:val="00927158"/>
    <w:rsid w:val="0093339A"/>
    <w:rsid w:val="00934D29"/>
    <w:rsid w:val="009518F5"/>
    <w:rsid w:val="00953681"/>
    <w:rsid w:val="00955131"/>
    <w:rsid w:val="00955B96"/>
    <w:rsid w:val="00963CD5"/>
    <w:rsid w:val="009665E3"/>
    <w:rsid w:val="00975558"/>
    <w:rsid w:val="00986086"/>
    <w:rsid w:val="0099101E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D7C4B"/>
    <w:rsid w:val="009F6AD7"/>
    <w:rsid w:val="00A143BE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1B1E"/>
    <w:rsid w:val="00B55A14"/>
    <w:rsid w:val="00B7212E"/>
    <w:rsid w:val="00B82D1B"/>
    <w:rsid w:val="00B8328E"/>
    <w:rsid w:val="00B91F1F"/>
    <w:rsid w:val="00B94A32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7EF"/>
    <w:rsid w:val="00C00DBA"/>
    <w:rsid w:val="00C21601"/>
    <w:rsid w:val="00C21BC7"/>
    <w:rsid w:val="00C23AFE"/>
    <w:rsid w:val="00C32BEE"/>
    <w:rsid w:val="00C374C5"/>
    <w:rsid w:val="00C4247D"/>
    <w:rsid w:val="00C60266"/>
    <w:rsid w:val="00C76E11"/>
    <w:rsid w:val="00C958CC"/>
    <w:rsid w:val="00CA29A4"/>
    <w:rsid w:val="00CA3D72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4998"/>
    <w:rsid w:val="00DB5C38"/>
    <w:rsid w:val="00DC17E5"/>
    <w:rsid w:val="00DD1FB4"/>
    <w:rsid w:val="00DD2E19"/>
    <w:rsid w:val="00DD2F19"/>
    <w:rsid w:val="00DD4B43"/>
    <w:rsid w:val="00DE0551"/>
    <w:rsid w:val="00DE6DF5"/>
    <w:rsid w:val="00DF7543"/>
    <w:rsid w:val="00E02167"/>
    <w:rsid w:val="00E04DE2"/>
    <w:rsid w:val="00E1134E"/>
    <w:rsid w:val="00E14455"/>
    <w:rsid w:val="00E16BD3"/>
    <w:rsid w:val="00E20356"/>
    <w:rsid w:val="00E27C33"/>
    <w:rsid w:val="00E310C6"/>
    <w:rsid w:val="00E40423"/>
    <w:rsid w:val="00E4336D"/>
    <w:rsid w:val="00E47CD6"/>
    <w:rsid w:val="00E56A35"/>
    <w:rsid w:val="00E67E5F"/>
    <w:rsid w:val="00E94AFA"/>
    <w:rsid w:val="00EA1959"/>
    <w:rsid w:val="00EA4BD1"/>
    <w:rsid w:val="00ED273B"/>
    <w:rsid w:val="00EE59B3"/>
    <w:rsid w:val="00EF1888"/>
    <w:rsid w:val="00EF2347"/>
    <w:rsid w:val="00F10068"/>
    <w:rsid w:val="00F17788"/>
    <w:rsid w:val="00F30ED5"/>
    <w:rsid w:val="00F47621"/>
    <w:rsid w:val="00F524EA"/>
    <w:rsid w:val="00F62775"/>
    <w:rsid w:val="00F657D4"/>
    <w:rsid w:val="00F7360D"/>
    <w:rsid w:val="00F737E2"/>
    <w:rsid w:val="00F831B6"/>
    <w:rsid w:val="00F86D93"/>
    <w:rsid w:val="00F90C3F"/>
    <w:rsid w:val="00F96152"/>
    <w:rsid w:val="00FA595B"/>
    <w:rsid w:val="00FA5F38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17E3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72CD-A111-4B9D-AB92-BA09D31090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572573-8A9C-40DF-A48A-8948523C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Iwoła Iwona</cp:lastModifiedBy>
  <cp:revision>71</cp:revision>
  <cp:lastPrinted>2020-01-31T07:14:00Z</cp:lastPrinted>
  <dcterms:created xsi:type="dcterms:W3CDTF">2020-01-30T10:22:00Z</dcterms:created>
  <dcterms:modified xsi:type="dcterms:W3CDTF">2022-06-07T12:21:00Z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136adf37-5bb2-4fb0-ba52-a8823e4f44d1</vt:lpwstr>
  </property>
  <property fmtid="{D5CDD505-2E9C-101B-9397-08002B2CF9AE}" pid="3" name="bjSaver">
    <vt:lpwstr>k/Md5K0tAF/JbfEEw6+5CJpeg4QhafeT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