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7DC" w:rsidRPr="009947DC" w:rsidRDefault="009947DC" w:rsidP="009947D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947DC">
        <w:rPr>
          <w:rFonts w:ascii="Arial" w:hAnsi="Arial" w:cs="Arial"/>
          <w:i/>
          <w:sz w:val="20"/>
          <w:szCs w:val="20"/>
        </w:rPr>
        <w:t xml:space="preserve">Załącznik nr </w:t>
      </w:r>
      <w:r w:rsidR="00CD15C4">
        <w:rPr>
          <w:rFonts w:ascii="Arial" w:hAnsi="Arial" w:cs="Arial"/>
          <w:i/>
          <w:sz w:val="20"/>
          <w:szCs w:val="20"/>
        </w:rPr>
        <w:t>6</w:t>
      </w:r>
      <w:r w:rsidRPr="009947DC">
        <w:rPr>
          <w:rFonts w:ascii="Arial" w:hAnsi="Arial" w:cs="Arial"/>
          <w:i/>
          <w:sz w:val="20"/>
          <w:szCs w:val="20"/>
        </w:rPr>
        <w:t xml:space="preserve"> do SWZ</w:t>
      </w:r>
    </w:p>
    <w:p w:rsidR="00F16B18" w:rsidRDefault="00F16B18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947DC">
        <w:rPr>
          <w:rFonts w:ascii="Arial" w:hAnsi="Arial" w:cs="Arial"/>
          <w:b/>
          <w:sz w:val="20"/>
          <w:szCs w:val="20"/>
        </w:rPr>
        <w:t>PROJEKTOWANE POSTANOWIENIA UMOWY</w:t>
      </w:r>
      <w:r w:rsidR="00F16B18">
        <w:rPr>
          <w:rFonts w:ascii="Arial" w:hAnsi="Arial" w:cs="Arial"/>
          <w:b/>
          <w:sz w:val="20"/>
          <w:szCs w:val="20"/>
        </w:rPr>
        <w:t xml:space="preserve"> </w:t>
      </w:r>
    </w:p>
    <w:p w:rsidR="00A93A5D" w:rsidRPr="000E4151" w:rsidRDefault="00A93A5D" w:rsidP="00A93A5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 xml:space="preserve">U M O W A </w:t>
      </w:r>
      <w:r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 xml:space="preserve">NR </w:t>
      </w:r>
      <w:r w:rsidRPr="000E4151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RO.UI</w:t>
      </w:r>
      <w:r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….</w:t>
      </w:r>
      <w:r w:rsidRPr="000E4151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.202</w:t>
      </w:r>
      <w:r w:rsidR="003B4D54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3</w:t>
      </w:r>
    </w:p>
    <w:p w:rsidR="00A93A5D" w:rsidRPr="000E4151" w:rsidRDefault="00A93A5D" w:rsidP="00A93A5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</w:pPr>
    </w:p>
    <w:p w:rsidR="00A93A5D" w:rsidRPr="000E4151" w:rsidRDefault="00A93A5D" w:rsidP="00A93A5D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Niniejsza umowa zawierana jest w wyniku postępowania o udzielenie zamówienia publicznego przeprowadzonego w </w:t>
      </w:r>
      <w:r w:rsidRPr="000E4151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trybie podstawowym, na podstawie art. 275 pkt 1 ustawy z dnia 11 września 2019 r. - Prawo zamówień publicznych (Dz. U. z 20</w:t>
      </w:r>
      <w:r w:rsidR="003B4D54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22</w:t>
      </w:r>
      <w:r w:rsidRPr="000E4151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 xml:space="preserve"> r., poz. </w:t>
      </w:r>
      <w:r w:rsidR="003B4D54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1710</w:t>
      </w:r>
      <w:r w:rsidRPr="000E4151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 xml:space="preserve"> ze zm.) </w:t>
      </w:r>
      <w:r w:rsidRPr="000E4151">
        <w:rPr>
          <w:rFonts w:ascii="Arial" w:eastAsia="Times New Roman" w:hAnsi="Arial" w:cs="Arial"/>
          <w:bCs/>
          <w:sz w:val="20"/>
          <w:szCs w:val="20"/>
          <w:lang w:eastAsia="pl-PL" w:bidi="ne-NP"/>
        </w:rPr>
        <w:t xml:space="preserve">zwanej dalej „ustawą </w:t>
      </w:r>
      <w:proofErr w:type="spellStart"/>
      <w:r w:rsidRPr="000E4151">
        <w:rPr>
          <w:rFonts w:ascii="Arial" w:eastAsia="Times New Roman" w:hAnsi="Arial" w:cs="Arial"/>
          <w:bCs/>
          <w:sz w:val="20"/>
          <w:szCs w:val="20"/>
          <w:lang w:eastAsia="pl-PL" w:bidi="ne-NP"/>
        </w:rPr>
        <w:t>Pzp</w:t>
      </w:r>
      <w:proofErr w:type="spellEnd"/>
      <w:r w:rsidRPr="000E4151">
        <w:rPr>
          <w:rFonts w:ascii="Arial" w:eastAsia="Times New Roman" w:hAnsi="Arial" w:cs="Arial"/>
          <w:bCs/>
          <w:sz w:val="20"/>
          <w:szCs w:val="20"/>
          <w:lang w:eastAsia="pl-PL" w:bidi="ne-NP"/>
        </w:rPr>
        <w:t>", oraz aktów wykonawczych do ustawy.</w:t>
      </w:r>
    </w:p>
    <w:p w:rsidR="00A93A5D" w:rsidRPr="000E4151" w:rsidRDefault="00A93A5D" w:rsidP="00A93A5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ne-NP"/>
        </w:rPr>
      </w:pPr>
    </w:p>
    <w:p w:rsidR="00A93A5D" w:rsidRPr="000E4151" w:rsidRDefault="00A93A5D" w:rsidP="00A93A5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Zawarta dnia </w:t>
      </w:r>
      <w:r>
        <w:rPr>
          <w:rFonts w:ascii="Arial" w:eastAsia="Times New Roman" w:hAnsi="Arial" w:cs="Arial"/>
          <w:b/>
          <w:sz w:val="20"/>
          <w:szCs w:val="20"/>
          <w:lang w:eastAsia="pl-PL" w:bidi="ne-NP"/>
        </w:rPr>
        <w:t xml:space="preserve">……….. </w:t>
      </w:r>
      <w:r w:rsidRPr="000E4151">
        <w:rPr>
          <w:rFonts w:ascii="Arial" w:eastAsia="Times New Roman" w:hAnsi="Arial" w:cs="Arial"/>
          <w:b/>
          <w:sz w:val="20"/>
          <w:szCs w:val="20"/>
          <w:lang w:eastAsia="pl-PL" w:bidi="ne-NP"/>
        </w:rPr>
        <w:t>r.</w:t>
      </w:r>
      <w:r w:rsidRPr="000E4151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 w Zblewie, </w:t>
      </w:r>
    </w:p>
    <w:p w:rsidR="00A93A5D" w:rsidRPr="000E4151" w:rsidRDefault="00A93A5D" w:rsidP="00A93A5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pomiędzy: </w:t>
      </w:r>
    </w:p>
    <w:p w:rsidR="00A93A5D" w:rsidRPr="000E4151" w:rsidRDefault="00A93A5D" w:rsidP="00A93A5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ne-NP"/>
        </w:rPr>
      </w:pPr>
    </w:p>
    <w:p w:rsidR="00A93A5D" w:rsidRPr="000E4151" w:rsidRDefault="00A93A5D" w:rsidP="00A93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 xml:space="preserve">Gminą Zblewo, </w:t>
      </w:r>
    </w:p>
    <w:p w:rsidR="00A93A5D" w:rsidRPr="000E4151" w:rsidRDefault="00A93A5D" w:rsidP="00A93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bCs/>
          <w:sz w:val="20"/>
          <w:szCs w:val="20"/>
          <w:lang w:eastAsia="pl-PL" w:bidi="ne-NP"/>
        </w:rPr>
        <w:t>z siedzibą w Zblewie, ul. Główna 40, 83-210 Zblewo,</w:t>
      </w:r>
    </w:p>
    <w:p w:rsidR="00A93A5D" w:rsidRPr="000E4151" w:rsidRDefault="00A93A5D" w:rsidP="00A93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zwanym dalej </w:t>
      </w:r>
      <w:r w:rsidRPr="000E4151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„Zamawiaj</w:t>
      </w:r>
      <w:r w:rsidRPr="000E4151">
        <w:rPr>
          <w:rFonts w:ascii="Arial" w:eastAsia="TimesNewRoman" w:hAnsi="Arial" w:cs="Arial"/>
          <w:b/>
          <w:sz w:val="20"/>
          <w:szCs w:val="20"/>
          <w:lang w:eastAsia="pl-PL" w:bidi="ne-NP"/>
        </w:rPr>
        <w:t>ą</w:t>
      </w:r>
      <w:r w:rsidRPr="000E4151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cym”,</w:t>
      </w:r>
    </w:p>
    <w:p w:rsidR="00A93A5D" w:rsidRPr="000E4151" w:rsidRDefault="00A93A5D" w:rsidP="00A93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sz w:val="20"/>
          <w:szCs w:val="20"/>
          <w:lang w:eastAsia="pl-PL" w:bidi="ne-NP"/>
        </w:rPr>
        <w:t>reprezentowanym przez:</w:t>
      </w:r>
    </w:p>
    <w:p w:rsidR="00A93A5D" w:rsidRPr="000E4151" w:rsidRDefault="00A93A5D" w:rsidP="00A93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bCs/>
          <w:sz w:val="20"/>
          <w:szCs w:val="20"/>
          <w:lang w:eastAsia="pl-PL" w:bidi="ne-NP"/>
        </w:rPr>
        <w:t>Artura Herold – Wójta Gminy Zblewo</w:t>
      </w:r>
    </w:p>
    <w:p w:rsidR="00A93A5D" w:rsidRPr="000E4151" w:rsidRDefault="00A93A5D" w:rsidP="00A93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bCs/>
          <w:sz w:val="20"/>
          <w:szCs w:val="20"/>
          <w:lang w:eastAsia="pl-PL" w:bidi="ne-NP"/>
        </w:rPr>
        <w:t>przy kontrasygnacie Skarbnika Gminy – Hanny Puttkammer</w:t>
      </w:r>
    </w:p>
    <w:p w:rsidR="00A93A5D" w:rsidRPr="000E4151" w:rsidRDefault="00A93A5D" w:rsidP="00A93A5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ne-NP"/>
        </w:rPr>
      </w:pPr>
    </w:p>
    <w:p w:rsidR="00A93A5D" w:rsidRPr="000E4151" w:rsidRDefault="00A93A5D" w:rsidP="00A93A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ne-NP"/>
        </w:rPr>
      </w:pPr>
      <w:r w:rsidRPr="000E4151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a  </w:t>
      </w:r>
    </w:p>
    <w:p w:rsidR="00A93A5D" w:rsidRPr="00ED4845" w:rsidRDefault="00A93A5D" w:rsidP="00A93A5D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 w:bidi="ne-NP"/>
        </w:rPr>
      </w:pPr>
      <w:r>
        <w:rPr>
          <w:rFonts w:ascii="Arial" w:eastAsia="Times New Roman" w:hAnsi="Arial" w:cs="Arial"/>
          <w:b/>
          <w:sz w:val="20"/>
          <w:szCs w:val="20"/>
          <w:lang w:eastAsia="pl-PL" w:bidi="ne-NP"/>
        </w:rPr>
        <w:t>……………………………………………..</w:t>
      </w:r>
    </w:p>
    <w:p w:rsidR="00A93A5D" w:rsidRPr="00ED4845" w:rsidRDefault="00A93A5D" w:rsidP="00A93A5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ne-NP"/>
        </w:rPr>
      </w:pP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z siedzibą w 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……………………………..</w:t>
      </w: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…………………………………………………………………………..</w:t>
      </w: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 </w:t>
      </w:r>
    </w:p>
    <w:p w:rsidR="00A93A5D" w:rsidRPr="00ED4845" w:rsidRDefault="00A93A5D" w:rsidP="00A93A5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ne-NP"/>
        </w:rPr>
      </w:pP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>wpisan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ym</w:t>
      </w: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 do Krajowego Rejestru Sądowego, prowadzonego przez 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………………………</w:t>
      </w: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 w 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………………</w:t>
      </w: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……………………………….. KRS, pod numerem ………………………,</w:t>
      </w:r>
    </w:p>
    <w:p w:rsidR="00A93A5D" w:rsidRPr="00ED4845" w:rsidRDefault="00A93A5D" w:rsidP="00A93A5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ne-NP"/>
        </w:rPr>
      </w:pP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NIP 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……………………………….</w:t>
      </w:r>
    </w:p>
    <w:p w:rsidR="00A93A5D" w:rsidRPr="00ED4845" w:rsidRDefault="00A93A5D" w:rsidP="00A93A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ne-NP"/>
        </w:rPr>
      </w:pP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>zwan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ym</w:t>
      </w: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 dalej </w:t>
      </w:r>
      <w:r w:rsidRPr="00ED4845">
        <w:rPr>
          <w:rFonts w:ascii="Arial" w:eastAsia="Times New Roman" w:hAnsi="Arial" w:cs="Arial"/>
          <w:b/>
          <w:bCs/>
          <w:sz w:val="20"/>
          <w:szCs w:val="20"/>
          <w:lang w:eastAsia="pl-PL" w:bidi="ne-NP"/>
        </w:rPr>
        <w:t>"wykonawcą",</w:t>
      </w:r>
    </w:p>
    <w:p w:rsidR="00A93A5D" w:rsidRPr="00ED4845" w:rsidRDefault="00A93A5D" w:rsidP="00A93A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ne-NP"/>
        </w:rPr>
      </w:pP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>reprezentowan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ym</w:t>
      </w: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 przez </w:t>
      </w:r>
    </w:p>
    <w:p w:rsidR="00A93A5D" w:rsidRPr="00ED4845" w:rsidRDefault="00A93A5D" w:rsidP="00A93A5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ne-NP"/>
        </w:rPr>
      </w:pPr>
      <w:r>
        <w:rPr>
          <w:rFonts w:ascii="Arial" w:eastAsia="Times New Roman" w:hAnsi="Arial" w:cs="Arial"/>
          <w:sz w:val="20"/>
          <w:szCs w:val="20"/>
          <w:lang w:eastAsia="pl-PL" w:bidi="ne-NP"/>
        </w:rPr>
        <w:t>…………………….</w:t>
      </w:r>
      <w:r w:rsidRPr="00ED4845">
        <w:rPr>
          <w:rFonts w:ascii="Arial" w:eastAsia="Times New Roman" w:hAnsi="Arial" w:cs="Arial"/>
          <w:sz w:val="20"/>
          <w:szCs w:val="20"/>
          <w:lang w:eastAsia="pl-PL" w:bidi="ne-NP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pl-PL" w:bidi="ne-NP"/>
        </w:rPr>
        <w:t>………………………………………………………… .</w:t>
      </w:r>
    </w:p>
    <w:p w:rsidR="00A93A5D" w:rsidRDefault="00A93A5D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A93A5D" w:rsidRPr="009947DC" w:rsidRDefault="00A93A5D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9947DC" w:rsidRPr="009947DC" w:rsidRDefault="009947DC" w:rsidP="009947DC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Przedmiot umowy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</w:p>
    <w:p w:rsidR="009947DC" w:rsidRDefault="009947DC" w:rsidP="009B7A5B">
      <w:pPr>
        <w:spacing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93A5D">
        <w:rPr>
          <w:rFonts w:ascii="Arial" w:hAnsi="Arial" w:cs="Arial"/>
          <w:sz w:val="20"/>
          <w:szCs w:val="20"/>
        </w:rPr>
        <w:t>W wyniku dokonanego wyboru oferty w postępowaniu przeprowadzonym w trybie podstawowym bez negocjacji na podstawie art. 275 pkt 1 ustawy z dnia 11 września 2019 r. Prawo zamówień publicznych (Dz. U. z 20</w:t>
      </w:r>
      <w:r w:rsidR="003B4D54">
        <w:rPr>
          <w:rFonts w:ascii="Arial" w:hAnsi="Arial" w:cs="Arial"/>
          <w:sz w:val="20"/>
          <w:szCs w:val="20"/>
        </w:rPr>
        <w:t>22</w:t>
      </w:r>
      <w:r w:rsidRPr="00A93A5D">
        <w:rPr>
          <w:rFonts w:ascii="Arial" w:hAnsi="Arial" w:cs="Arial"/>
          <w:sz w:val="20"/>
          <w:szCs w:val="20"/>
        </w:rPr>
        <w:t xml:space="preserve"> r., poz. </w:t>
      </w:r>
      <w:r w:rsidR="003B4D54">
        <w:rPr>
          <w:rFonts w:ascii="Arial" w:hAnsi="Arial" w:cs="Arial"/>
          <w:sz w:val="20"/>
          <w:szCs w:val="20"/>
        </w:rPr>
        <w:t>1710</w:t>
      </w:r>
      <w:r w:rsidRPr="00A93A5D">
        <w:rPr>
          <w:rFonts w:ascii="Arial" w:hAnsi="Arial" w:cs="Arial"/>
          <w:sz w:val="20"/>
          <w:szCs w:val="20"/>
        </w:rPr>
        <w:t xml:space="preserve"> ze zm.) Zamawiający zleca, a Wykonawca zobowiązuje się do wykonania zadania pn.: </w:t>
      </w:r>
      <w:r w:rsidR="003B4D54" w:rsidRPr="003B4D54">
        <w:rPr>
          <w:rFonts w:ascii="Arial" w:hAnsi="Arial" w:cs="Arial"/>
          <w:b/>
          <w:sz w:val="20"/>
          <w:szCs w:val="20"/>
        </w:rPr>
        <w:t>„Utworzenie placówki Senior +”</w:t>
      </w:r>
      <w:r w:rsidR="003B4D54">
        <w:rPr>
          <w:rFonts w:ascii="Arial" w:hAnsi="Arial" w:cs="Arial"/>
          <w:b/>
          <w:sz w:val="20"/>
          <w:szCs w:val="20"/>
        </w:rPr>
        <w:t>.</w:t>
      </w:r>
    </w:p>
    <w:p w:rsidR="008A7B66" w:rsidRDefault="008A7B66" w:rsidP="009B7A5B">
      <w:pPr>
        <w:spacing w:after="120" w:line="24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B4D54" w:rsidRDefault="003B4D54" w:rsidP="003B4D54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Zadanie jest współfinansowane z Programu inwestycji w ramach programu wieloletniego „Senior+” na lata 2021-2025 edycja 2023, Moduł I – Utworzenie i /lub wyposażenie placówki „Senior+”.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</w:p>
    <w:p w:rsidR="009947DC" w:rsidRPr="009947DC" w:rsidRDefault="009947DC" w:rsidP="00D842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Przedmiot umowy zostanie wykonany na warunkach określonych w:</w:t>
      </w:r>
    </w:p>
    <w:p w:rsidR="009947DC" w:rsidRPr="009947DC" w:rsidRDefault="009947DC" w:rsidP="00D842FD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opisie przedmiotu zamówienia,</w:t>
      </w:r>
    </w:p>
    <w:p w:rsidR="009947DC" w:rsidRPr="009947DC" w:rsidRDefault="009947DC" w:rsidP="00D842FD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postanowieniach niniejszej umowy,</w:t>
      </w:r>
    </w:p>
    <w:p w:rsidR="009947DC" w:rsidRPr="009947DC" w:rsidRDefault="009947DC" w:rsidP="00D842FD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złożonej ofercie.</w:t>
      </w:r>
    </w:p>
    <w:p w:rsidR="009947DC" w:rsidRPr="009947DC" w:rsidRDefault="009947DC" w:rsidP="00D842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 ramach niniejszej umowy Wykonawca winien zrealizować zadanie inwestycyjne zgodnie                          z wymaganiami określonymi przez Zamawiającego i zasadami wiedzy technicznej określonych                    w ofercie z dnia ……</w:t>
      </w:r>
      <w:r w:rsidR="00283DCF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 stanowiącej część składową umowy oraz zgodnie z zakresem określonym                 w </w:t>
      </w:r>
      <w:r w:rsidR="00536DC3">
        <w:rPr>
          <w:rFonts w:ascii="Arial" w:eastAsia="Times New Roman" w:hAnsi="Arial" w:cs="Arial"/>
          <w:sz w:val="20"/>
          <w:szCs w:val="20"/>
          <w:lang w:eastAsia="pl-PL"/>
        </w:rPr>
        <w:t>opisie przedmiotu zamówienia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>, stanowiącym załącznik do SWZ. Oferta Wykonawcy oraz SWZ stanowią integralną część niniejszej umowy.</w:t>
      </w:r>
    </w:p>
    <w:p w:rsidR="009947DC" w:rsidRPr="009947DC" w:rsidRDefault="009947DC" w:rsidP="00D842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oświadcza, iż:</w:t>
      </w:r>
    </w:p>
    <w:p w:rsidR="009947DC" w:rsidRPr="009947DC" w:rsidRDefault="009947DC" w:rsidP="00D842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lastRenderedPageBreak/>
        <w:t xml:space="preserve">zapoznał się z należytą starannością z dokumentami dostarczonymi przez Zamawiającego, w szczególności </w:t>
      </w:r>
      <w:r w:rsidR="00536DC3">
        <w:rPr>
          <w:rFonts w:ascii="Arial" w:hAnsi="Arial" w:cs="Arial"/>
          <w:sz w:val="20"/>
          <w:szCs w:val="20"/>
        </w:rPr>
        <w:t>opisem przedmiotu zamówienia</w:t>
      </w:r>
      <w:r w:rsidR="00283DCF">
        <w:rPr>
          <w:rFonts w:ascii="Arial" w:hAnsi="Arial" w:cs="Arial"/>
          <w:sz w:val="20"/>
          <w:szCs w:val="20"/>
        </w:rPr>
        <w:t xml:space="preserve">, </w:t>
      </w:r>
      <w:r w:rsidRPr="009947DC">
        <w:rPr>
          <w:rFonts w:ascii="Arial" w:hAnsi="Arial" w:cs="Arial"/>
          <w:sz w:val="20"/>
          <w:szCs w:val="20"/>
        </w:rPr>
        <w:t>oraz terenem budowy i nie wnosi do nich jakichkolwiek zastrzeżeń,</w:t>
      </w:r>
    </w:p>
    <w:p w:rsidR="009947DC" w:rsidRPr="009947DC" w:rsidRDefault="009947DC" w:rsidP="00D842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na podstawie dokumentów otrzymanych od Zamawiającego posiadł znajomość ogólnych i szczególnych warunków związanych z obszarem objętym zadaniem i trudnościami, jakie mogą wynikać z charakterystyki tego terenu,</w:t>
      </w:r>
    </w:p>
    <w:p w:rsidR="009947DC" w:rsidRPr="009947DC" w:rsidRDefault="009947DC" w:rsidP="00D842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szczegółowo zapoznał się z wymaganiami Zamawiającego, które uwzględnił w swojej ofercie i dokonał należytej wyceny prac,</w:t>
      </w:r>
    </w:p>
    <w:p w:rsidR="009947DC" w:rsidRPr="009947DC" w:rsidRDefault="009947DC" w:rsidP="00D842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rozważył warunki realizacji umowy i wynikające z nich koszty oraz inne okoliczności niezbędne do zrealizowania powierzonego zadania,</w:t>
      </w:r>
    </w:p>
    <w:p w:rsidR="009947DC" w:rsidRPr="009947DC" w:rsidRDefault="009947DC" w:rsidP="00D842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posiada wymagane obowiązującymi przepisami uprawnienia, konieczne doświadczenie                      i profesjonalne kwalifikacje do wykonania Przedmiotu umowy, jak również dysponuje niezbędnym zapleczem technicznym i osobowym do ich przeprowadzenia i nie widzi przeszkód do pełnego i terminowego wykonania niniejszej umowy.</w:t>
      </w:r>
    </w:p>
    <w:p w:rsidR="009947DC" w:rsidRPr="009947DC" w:rsidRDefault="009947DC" w:rsidP="00D842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wykonać przedmiot niniejszej umowy zgodnie z obowiązującymi przepisami prawa i normami, zasadami wiedzy technicznej i sztuki budowlanej. </w:t>
      </w:r>
    </w:p>
    <w:p w:rsidR="009947DC" w:rsidRPr="00283DCF" w:rsidRDefault="009947DC" w:rsidP="00D842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3DCF">
        <w:rPr>
          <w:rFonts w:ascii="Arial" w:eastAsia="Times New Roman" w:hAnsi="Arial" w:cs="Arial"/>
          <w:sz w:val="20"/>
          <w:szCs w:val="20"/>
          <w:lang w:eastAsia="pl-PL"/>
        </w:rPr>
        <w:t>Wykonawca oświadcza, że zapoznał się z warunkami reali</w:t>
      </w:r>
      <w:r w:rsidR="00283DCF">
        <w:rPr>
          <w:rFonts w:ascii="Arial" w:eastAsia="Times New Roman" w:hAnsi="Arial" w:cs="Arial"/>
          <w:sz w:val="20"/>
          <w:szCs w:val="20"/>
          <w:lang w:eastAsia="pl-PL"/>
        </w:rPr>
        <w:t xml:space="preserve">zacji zamówienia publicznego, </w:t>
      </w:r>
      <w:r w:rsidRPr="00283DCF">
        <w:rPr>
          <w:rFonts w:ascii="Arial" w:eastAsia="Times New Roman" w:hAnsi="Arial" w:cs="Arial"/>
          <w:sz w:val="20"/>
          <w:szCs w:val="20"/>
          <w:lang w:eastAsia="pl-PL"/>
        </w:rPr>
        <w:t>a zamówienie przyjmuje do realizacji bez zastrzeżeń i wykona zakres prac, zgodnie z zasadami wiedzy i sztuki budowlanej, aktualnym stanem wiedzy technicznej oraz zachowując postanowienia przepisów prawa.</w:t>
      </w:r>
    </w:p>
    <w:p w:rsidR="009947DC" w:rsidRDefault="009947DC" w:rsidP="00D842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Od daty protokolarnego przejęcia terenu budowy przez Wykonawcę, do czasu protokolarnego przekazania przedmiotu umowy Zamawiającemu, Wykonawca ponosi pełną odpowiedzialność na zasadach ogólnych, zarówno za przedmiot umowy, który realizuje, jak i za teren, na którym go realizuje, za jego zabezpieczenie i utrzymanie na nim ładu i porządku oraz za wszelkie szkody, jakie mogą na nim powstać.</w:t>
      </w:r>
    </w:p>
    <w:p w:rsidR="008A7B66" w:rsidRDefault="008A7B66" w:rsidP="00D842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7F9B" w:rsidRDefault="00197F9B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536DC3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Obowiązki Zamawiającego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Do obowiązków Zamawiającego należy:</w:t>
      </w:r>
    </w:p>
    <w:p w:rsidR="009947DC" w:rsidRPr="009947DC" w:rsidRDefault="009947DC" w:rsidP="00D842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protokolarne przekazanie terenu budowy w terminie do </w:t>
      </w:r>
      <w:r w:rsidR="00486C07">
        <w:rPr>
          <w:rFonts w:ascii="Arial" w:hAnsi="Arial" w:cs="Arial"/>
          <w:sz w:val="20"/>
          <w:szCs w:val="20"/>
        </w:rPr>
        <w:t>14</w:t>
      </w:r>
      <w:r w:rsidRPr="009947DC">
        <w:rPr>
          <w:rFonts w:ascii="Arial" w:hAnsi="Arial" w:cs="Arial"/>
          <w:sz w:val="20"/>
          <w:szCs w:val="20"/>
        </w:rPr>
        <w:t xml:space="preserve"> dni liczonych od dnia </w:t>
      </w:r>
      <w:r w:rsidR="00536DC3">
        <w:rPr>
          <w:rFonts w:ascii="Arial" w:hAnsi="Arial" w:cs="Arial"/>
          <w:sz w:val="20"/>
          <w:szCs w:val="20"/>
        </w:rPr>
        <w:t>zawarcia umowy</w:t>
      </w:r>
      <w:r w:rsidRPr="009947DC">
        <w:rPr>
          <w:rFonts w:ascii="Arial" w:hAnsi="Arial" w:cs="Arial"/>
          <w:sz w:val="20"/>
          <w:szCs w:val="20"/>
        </w:rPr>
        <w:t xml:space="preserve"> wraz z wymaganymi przepisami prawa wszelkimi decyzjami, uzgodnieniami i opiniami umożliwiającymi realizację inwestycji,</w:t>
      </w:r>
    </w:p>
    <w:p w:rsidR="009947DC" w:rsidRPr="009947DC" w:rsidRDefault="009947DC" w:rsidP="00D842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odebranie przedmiotu umowy po sprawdzeniu jego należytego wykonania,</w:t>
      </w:r>
    </w:p>
    <w:p w:rsidR="009947DC" w:rsidRPr="00C65169" w:rsidRDefault="009947DC" w:rsidP="00D842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5169">
        <w:rPr>
          <w:rFonts w:ascii="Arial" w:hAnsi="Arial" w:cs="Arial"/>
          <w:sz w:val="20"/>
          <w:szCs w:val="20"/>
        </w:rPr>
        <w:t>zapewnienie nadzoru inwestorskiego,</w:t>
      </w:r>
    </w:p>
    <w:p w:rsidR="009947DC" w:rsidRPr="009947DC" w:rsidRDefault="009947DC" w:rsidP="00D842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udzielenie Wykonawcy lub osobom przez niego upoważnionym pełnomocnictw niezbędnych do realizacji umowy,</w:t>
      </w:r>
    </w:p>
    <w:p w:rsidR="009947DC" w:rsidRPr="009947DC" w:rsidRDefault="009947DC" w:rsidP="00D842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zapłata wynagrodzenia przysługującego Wykonawcy z tytułu należytej realizacji niniejszej umowy.</w:t>
      </w:r>
    </w:p>
    <w:p w:rsidR="009947DC" w:rsidRPr="009947DC" w:rsidRDefault="00536DC3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  <w:r w:rsidR="009947DC"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Obowiązki i odpowiedzialność Wykonawcy</w:t>
      </w:r>
    </w:p>
    <w:p w:rsidR="009947DC" w:rsidRP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zobowiązany jest w szczególności do:</w:t>
      </w:r>
    </w:p>
    <w:p w:rsid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wykonania przedmiotu Umowy zgodnie z ofertą, SWZ wraz ze stanowiącym integralną część SWZ </w:t>
      </w:r>
      <w:r w:rsidR="00E757B4">
        <w:rPr>
          <w:rFonts w:ascii="Arial" w:hAnsi="Arial" w:cs="Arial"/>
          <w:sz w:val="20"/>
          <w:szCs w:val="20"/>
        </w:rPr>
        <w:t>–</w:t>
      </w:r>
      <w:r w:rsidRPr="009947DC">
        <w:rPr>
          <w:rFonts w:ascii="Arial" w:hAnsi="Arial" w:cs="Arial"/>
          <w:sz w:val="20"/>
          <w:szCs w:val="20"/>
        </w:rPr>
        <w:t xml:space="preserve"> </w:t>
      </w:r>
      <w:r w:rsidR="00536DC3">
        <w:rPr>
          <w:rFonts w:ascii="Arial" w:hAnsi="Arial" w:cs="Arial"/>
          <w:sz w:val="20"/>
          <w:szCs w:val="20"/>
        </w:rPr>
        <w:t>opisem przedmiotu zamówienia</w:t>
      </w:r>
      <w:r w:rsidRPr="009947DC">
        <w:rPr>
          <w:rFonts w:ascii="Arial" w:hAnsi="Arial" w:cs="Arial"/>
          <w:sz w:val="20"/>
          <w:szCs w:val="20"/>
        </w:rPr>
        <w:t>, w tym wykonania robót budowlanych zgodnie z zasadami sztuki, wiedzy technicznej i przepisami prawa oraz z punktu widzenia celu, któremu służy przedmiot umowy,</w:t>
      </w:r>
    </w:p>
    <w:p w:rsidR="009B7A5B" w:rsidRPr="009947DC" w:rsidRDefault="009B7A5B" w:rsidP="009B7A5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B7A5B">
        <w:rPr>
          <w:rFonts w:ascii="Arial" w:hAnsi="Arial" w:cs="Arial"/>
          <w:sz w:val="20"/>
          <w:szCs w:val="20"/>
        </w:rPr>
        <w:t>zawarcie ubezpieczenia odpowiedzialności cywilnej za szkody oraz następstwa nieszczęśliwych wypadków z tytułu prowadzonej działalności</w:t>
      </w:r>
      <w:r>
        <w:rPr>
          <w:rFonts w:ascii="Arial" w:hAnsi="Arial" w:cs="Arial"/>
          <w:sz w:val="20"/>
          <w:szCs w:val="20"/>
        </w:rPr>
        <w:t>,</w:t>
      </w:r>
    </w:p>
    <w:p w:rsidR="009947DC" w:rsidRPr="00CA76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511738046"/>
      <w:r w:rsidRPr="00CA76DC">
        <w:rPr>
          <w:rFonts w:ascii="Arial" w:hAnsi="Arial" w:cs="Arial"/>
          <w:sz w:val="20"/>
          <w:szCs w:val="20"/>
        </w:rPr>
        <w:t>W przypadku wyznaczenia objazdów na czas wykonywania robót wykonawca zobowiązany jest do ich uzgodnienia z odpowiednimi zarządcami dróg oraz utrzymywania na swój koszt</w:t>
      </w:r>
      <w:r w:rsidR="009B7A5B">
        <w:rPr>
          <w:rFonts w:ascii="Arial" w:hAnsi="Arial" w:cs="Arial"/>
          <w:sz w:val="20"/>
          <w:szCs w:val="20"/>
        </w:rPr>
        <w:t xml:space="preserve"> – jeśli dotyczy</w:t>
      </w:r>
      <w:r w:rsidRPr="00CA76DC">
        <w:rPr>
          <w:rFonts w:ascii="Arial" w:hAnsi="Arial" w:cs="Arial"/>
          <w:sz w:val="20"/>
          <w:szCs w:val="20"/>
        </w:rPr>
        <w:t>,</w:t>
      </w:r>
    </w:p>
    <w:bookmarkEnd w:id="0"/>
    <w:p w:rsidR="009947DC" w:rsidRDefault="009B7A5B" w:rsidP="009B7A5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B7A5B">
        <w:rPr>
          <w:rFonts w:ascii="Arial" w:hAnsi="Arial" w:cs="Arial"/>
          <w:sz w:val="20"/>
          <w:szCs w:val="20"/>
        </w:rPr>
        <w:t>zabezpieczenie na własny koszt wszelkich niezbędnych materiałów posiadających certyfikaty jakości lub deklaracje zgodności potwierdzające  stosowanie w budownictwie</w:t>
      </w:r>
      <w:r>
        <w:rPr>
          <w:rFonts w:ascii="Arial" w:hAnsi="Arial" w:cs="Arial"/>
          <w:sz w:val="20"/>
          <w:szCs w:val="20"/>
        </w:rPr>
        <w:t>,</w:t>
      </w:r>
    </w:p>
    <w:p w:rsidR="009B7A5B" w:rsidRPr="009B7A5B" w:rsidRDefault="009B7A5B" w:rsidP="009B7A5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B7A5B">
        <w:rPr>
          <w:rFonts w:ascii="Arial" w:hAnsi="Arial" w:cs="Arial"/>
          <w:sz w:val="20"/>
          <w:szCs w:val="20"/>
        </w:rPr>
        <w:t xml:space="preserve">zaoferowanie elementów małej architektury, które spełniać mają wymogi związane z </w:t>
      </w:r>
      <w:r w:rsidRPr="009B7A5B">
        <w:rPr>
          <w:rFonts w:ascii="Arial" w:hAnsi="Arial" w:cs="Arial"/>
          <w:sz w:val="20"/>
          <w:szCs w:val="20"/>
        </w:rPr>
        <w:lastRenderedPageBreak/>
        <w:t>atrakcyjnością i funkcjonalnością z jednoczesnym dopasowaniem pod względem wyglądu do istniejących urządzeń i infrastruktury,</w:t>
      </w:r>
    </w:p>
    <w:p w:rsidR="009B7A5B" w:rsidRPr="00C65169" w:rsidRDefault="009B7A5B" w:rsidP="009B7A5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B7A5B">
        <w:rPr>
          <w:rFonts w:ascii="Arial" w:hAnsi="Arial" w:cs="Arial"/>
          <w:sz w:val="20"/>
          <w:szCs w:val="20"/>
        </w:rPr>
        <w:t>sprawdzenie przed zamówieniem materiału wymiarów rzeczywistych i zweryfikowanie na tej podstawie zamawianych ilości</w:t>
      </w:r>
      <w:r>
        <w:rPr>
          <w:rFonts w:ascii="Arial" w:hAnsi="Arial" w:cs="Arial"/>
          <w:sz w:val="20"/>
          <w:szCs w:val="20"/>
        </w:rPr>
        <w:t>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zabezpieczenia terenu robót,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wykonania robót budowlanych zgodnie ze złożoną ofertą i wymaganiami określonymi przez Zamawiającego w </w:t>
      </w:r>
      <w:r w:rsidR="00536DC3">
        <w:rPr>
          <w:rFonts w:ascii="Arial" w:hAnsi="Arial" w:cs="Arial"/>
          <w:sz w:val="20"/>
          <w:szCs w:val="20"/>
        </w:rPr>
        <w:t>opisie przedmiotu zamówienia</w:t>
      </w:r>
      <w:r w:rsidR="00CA76DC">
        <w:rPr>
          <w:rFonts w:ascii="Arial" w:hAnsi="Arial" w:cs="Arial"/>
          <w:sz w:val="20"/>
          <w:szCs w:val="20"/>
        </w:rPr>
        <w:t xml:space="preserve"> i SWZ</w:t>
      </w:r>
      <w:r w:rsidRPr="009947DC">
        <w:rPr>
          <w:rFonts w:ascii="Arial" w:hAnsi="Arial" w:cs="Arial"/>
          <w:sz w:val="20"/>
          <w:szCs w:val="20"/>
        </w:rPr>
        <w:t>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wykonania robót budowlanych z materiałów i urządzeń odpowiadających wymaganiom określonym w </w:t>
      </w:r>
      <w:r w:rsidR="00F16B18">
        <w:rPr>
          <w:rFonts w:ascii="Arial" w:hAnsi="Arial" w:cs="Arial"/>
          <w:sz w:val="20"/>
          <w:szCs w:val="20"/>
        </w:rPr>
        <w:t>opisie przedmiotu zamówienia</w:t>
      </w:r>
      <w:r w:rsidRPr="009947DC">
        <w:rPr>
          <w:rFonts w:ascii="Arial" w:hAnsi="Arial" w:cs="Arial"/>
          <w:sz w:val="20"/>
          <w:szCs w:val="20"/>
        </w:rPr>
        <w:t xml:space="preserve"> oraz w art. 10 ustawy z dnia 7 lipca 1994 roku Prawo budowlane i ustawy o wyrobach budowlanych, okazania na każde żądanie Zamawiającego lub Inspektora nadzoru inwestorskiego dokumentów, z których wynika wprowadzenie do obrotu wyrobów budowlanych dla każdego używanego na budowie wyrobu,</w:t>
      </w:r>
    </w:p>
    <w:p w:rsidR="009947DC" w:rsidRPr="001F3897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F3897">
        <w:rPr>
          <w:rFonts w:ascii="Arial" w:hAnsi="Arial" w:cs="Arial"/>
          <w:sz w:val="20"/>
          <w:szCs w:val="20"/>
        </w:rPr>
        <w:t>prowadzenia dokumentacji budowy oraz wykonania dokumentacji powykonawczej budowy zgodnie z przepisami Prawa Budowlanego</w:t>
      </w:r>
      <w:r w:rsidR="00CA76DC" w:rsidRPr="001F3897">
        <w:rPr>
          <w:rFonts w:ascii="Arial" w:hAnsi="Arial" w:cs="Arial"/>
          <w:sz w:val="20"/>
          <w:szCs w:val="20"/>
        </w:rPr>
        <w:t xml:space="preserve"> oraz zapisami SWZ</w:t>
      </w:r>
      <w:r w:rsidRPr="001F3897">
        <w:rPr>
          <w:rFonts w:ascii="Arial" w:hAnsi="Arial" w:cs="Arial"/>
          <w:sz w:val="20"/>
          <w:szCs w:val="20"/>
        </w:rPr>
        <w:t>,</w:t>
      </w:r>
    </w:p>
    <w:p w:rsidR="009947DC" w:rsidRPr="00CA76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76DC">
        <w:rPr>
          <w:rFonts w:ascii="Arial" w:hAnsi="Arial" w:cs="Arial"/>
          <w:sz w:val="20"/>
          <w:szCs w:val="20"/>
        </w:rPr>
        <w:t>realizacji wskazań Kierownika budowy lub Kierowników robót, posiadających niezbędne uprawnienia budowlane i doświadczenie zgodnie z SWZ i ofertą Wykonawcy,</w:t>
      </w:r>
    </w:p>
    <w:p w:rsidR="009947DC" w:rsidRPr="001F3897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F3897">
        <w:rPr>
          <w:rFonts w:ascii="Arial" w:hAnsi="Arial" w:cs="Arial"/>
          <w:sz w:val="20"/>
          <w:szCs w:val="20"/>
        </w:rPr>
        <w:t xml:space="preserve">przekazywania Inspektorowi nadzoru inwestorskiego </w:t>
      </w:r>
      <w:r w:rsidR="001F3897" w:rsidRPr="001F3897">
        <w:rPr>
          <w:rFonts w:ascii="Arial" w:hAnsi="Arial" w:cs="Arial"/>
          <w:sz w:val="20"/>
          <w:szCs w:val="20"/>
        </w:rPr>
        <w:t xml:space="preserve"> - z ramienia zamawiającego </w:t>
      </w:r>
      <w:r w:rsidRPr="001F3897">
        <w:rPr>
          <w:rFonts w:ascii="Arial" w:hAnsi="Arial" w:cs="Arial"/>
          <w:sz w:val="20"/>
          <w:szCs w:val="20"/>
        </w:rPr>
        <w:t>informacji dotyczących realizacji Umowy oraz umożliwiania mu przeprowadzenie kontroli jej wykonania,</w:t>
      </w:r>
    </w:p>
    <w:p w:rsidR="009947DC" w:rsidRPr="00CA76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76DC">
        <w:rPr>
          <w:rFonts w:ascii="Arial" w:hAnsi="Arial" w:cs="Arial"/>
          <w:sz w:val="20"/>
          <w:szCs w:val="20"/>
        </w:rPr>
        <w:t>wykonania robót budowlanych oraz innych czynności objętych przedmiotem Umowy zgodnie z właściwymi przepisami prawa, w tym z zakresu bezpieczeństwa i higieny pracy obowiązującymi przy wykonywaniu robót budowlanych oraz z zasadami wiedzy technicznej,</w:t>
      </w:r>
    </w:p>
    <w:p w:rsid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76DC">
        <w:rPr>
          <w:rFonts w:ascii="Arial" w:hAnsi="Arial" w:cs="Arial"/>
          <w:sz w:val="20"/>
          <w:szCs w:val="20"/>
        </w:rPr>
        <w:t>utylizacji odpadów, materiałów budowlanych pochodzących z wykonania robót, łącznie z ponoszeniem kosztów utylizacji. Odpady powstałe w wyniku realizacji inwestycji wykonawca powinien zutylizować zgodnie z obowiązu</w:t>
      </w:r>
      <w:r w:rsidR="009B7A5B">
        <w:rPr>
          <w:rFonts w:ascii="Arial" w:hAnsi="Arial" w:cs="Arial"/>
          <w:sz w:val="20"/>
          <w:szCs w:val="20"/>
        </w:rPr>
        <w:t>jącymi przepisami na swój koszt</w:t>
      </w:r>
      <w:r w:rsidRPr="00CA76DC">
        <w:rPr>
          <w:rFonts w:ascii="Arial" w:hAnsi="Arial" w:cs="Arial"/>
          <w:sz w:val="20"/>
          <w:szCs w:val="20"/>
        </w:rPr>
        <w:t>,</w:t>
      </w:r>
    </w:p>
    <w:p w:rsidR="009B7A5B" w:rsidRPr="00CA76DC" w:rsidRDefault="009B7A5B" w:rsidP="009B7A5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B7A5B">
        <w:rPr>
          <w:rFonts w:ascii="Arial" w:hAnsi="Arial" w:cs="Arial"/>
          <w:sz w:val="20"/>
          <w:szCs w:val="20"/>
        </w:rPr>
        <w:t>wywóz i składowanie ziemi, gruzu i  ponoszenie wszelkich z  tym związanych kosztów,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ponoszenia pełnej odpowiedzialności za bezpieczeństwo wszelkich działań prowadzonych na terenie robót i poza nim, a związanych z wykonaniem przedmiotu umowy,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ponoszenia pełnej odpowiedzialności za bezpieczeństwo wszelkich działań prowadzonych na terenie robót i poza nim, a związanych z wykonaniem przedmiotu umowy,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ponoszenia pełnej odpowiedzialności za szkody oraz następstwa nieszczęśliwych wypadków pracowników i osób trzecich, powstałe w związku z prowadzonymi robotami, 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dostarczenia niezbędnych dokumentów potwierdzających parametry techniczne oraz wymagane normy stosowanych materiałów i urządzeń, w tym np. wyników oraz protokołów badań, sprawozdań i prób dotyczących realizowanego przedmiotu niniejszej umowy;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zabezpieczenia instalacji, urządzeń i obiektów na terenie robót i w jej bezpośrednim otoczeniu, przed ich zniszczeniem lub uszkodzeniem w trakcie wykonywania robót,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dbania o porządek na terenie robót oraz utrzymywanie terenu robót w należytym stanie i porządku oraz w stanie wolnym od przeszkód komunikacyjnych,</w:t>
      </w:r>
    </w:p>
    <w:p w:rsid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uporządkowania terenu budowy po zakończeniu robót, zaplecza budowy, jak również terenów sąsiadujących zajętych lub użytkowanych przez Wykonawcę, w tym dokonania na własny koszt renowacji zniszczonych lub uszkodzonych w wyniku prowadzonych prac obiektów, fragmentów terenu dróg, nawierzchni lub instalacji,</w:t>
      </w:r>
    </w:p>
    <w:p w:rsidR="009B7A5B" w:rsidRPr="009947DC" w:rsidRDefault="009B7A5B" w:rsidP="009B7A5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B7A5B">
        <w:rPr>
          <w:rFonts w:ascii="Arial" w:hAnsi="Arial" w:cs="Arial"/>
          <w:sz w:val="20"/>
          <w:szCs w:val="20"/>
        </w:rPr>
        <w:t>zapewnienie pełnej obsługi geodezyjnej inwestycji wraz z uzyskaniem geodezyjnego operatu powykonawczego z klauzulą Powiatowego Ośrodka Dokumentacji Geodezyjno-Kartograficznej</w:t>
      </w:r>
      <w:r>
        <w:rPr>
          <w:rFonts w:ascii="Arial" w:hAnsi="Arial" w:cs="Arial"/>
          <w:sz w:val="20"/>
          <w:szCs w:val="20"/>
        </w:rPr>
        <w:t>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zgłaszania gotowości do odbioru przedmiotu Umowy i brania udziału w wyznaczonych terminach w odbiorach przedmiotu Umowy,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terminowego usuwania wad, ujawnionych w czasie wykonywania przedmiotu Umowy lub ujawnionych w czasie odbiorów lub w czasie obowiązywania rękojmi lub gwarancji,</w:t>
      </w:r>
    </w:p>
    <w:p w:rsidR="009947DC" w:rsidRPr="004A50EF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A50EF">
        <w:rPr>
          <w:rFonts w:ascii="Arial" w:hAnsi="Arial" w:cs="Arial"/>
          <w:sz w:val="20"/>
          <w:szCs w:val="20"/>
        </w:rPr>
        <w:t>usunięcia wszelkich braków, niedoróbek i wad stwierdzonych przez nadzór inwestorski w trakcie trwania robót w terminie nie dłuższym niż termin technicznie uzasadniony i konieczny do usunięcia,</w:t>
      </w:r>
    </w:p>
    <w:p w:rsidR="009947DC" w:rsidRPr="004A50EF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A50EF">
        <w:rPr>
          <w:rFonts w:ascii="Arial" w:hAnsi="Arial" w:cs="Arial"/>
          <w:sz w:val="20"/>
          <w:szCs w:val="20"/>
        </w:rPr>
        <w:t>ponoszenia wyłącznej odpowiedzialności za wszelkie szkody będące następstwem niewykonania lub nienależytego wykonania przedmiotu umowy, które to szkody Wykonawca zobowiązuje się pokryć w pełnej wysokości,</w:t>
      </w:r>
    </w:p>
    <w:p w:rsidR="009947DC" w:rsidRPr="004A50EF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A50EF">
        <w:rPr>
          <w:rFonts w:ascii="Arial" w:hAnsi="Arial" w:cs="Arial"/>
          <w:sz w:val="20"/>
          <w:szCs w:val="20"/>
        </w:rPr>
        <w:t>zapłaty wynagrodzenia należnego podwykonawcom, jeżeli Wykonawca dopuszcza podwykonawców do udziału w realizacji Umowy.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A50EF">
        <w:rPr>
          <w:rFonts w:ascii="Arial" w:hAnsi="Arial" w:cs="Arial"/>
          <w:sz w:val="20"/>
          <w:szCs w:val="20"/>
        </w:rPr>
        <w:t xml:space="preserve">sporządzania, na żądanie Inspektora nadzoru inwestorskiego, planów organizacji robót </w:t>
      </w:r>
      <w:r w:rsidRPr="004A50EF">
        <w:rPr>
          <w:rFonts w:ascii="Arial" w:hAnsi="Arial" w:cs="Arial"/>
          <w:sz w:val="20"/>
          <w:szCs w:val="20"/>
        </w:rPr>
        <w:lastRenderedPageBreak/>
        <w:t>budowlanych służących realizacji przedmiotu Umowy i metod, które zamierza</w:t>
      </w:r>
      <w:r w:rsidRPr="009947DC">
        <w:rPr>
          <w:rFonts w:ascii="Arial" w:hAnsi="Arial" w:cs="Arial"/>
          <w:sz w:val="20"/>
          <w:szCs w:val="20"/>
        </w:rPr>
        <w:t xml:space="preserve"> w tym celu przyjąć,</w:t>
      </w:r>
    </w:p>
    <w:p w:rsidR="009947DC" w:rsidRPr="009947DC" w:rsidRDefault="009947DC" w:rsidP="00D842F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przywrócenie do stanu pierwotnego dróg dojazdowych i terenów przyległych do budowy po zakończeniu robót</w:t>
      </w:r>
      <w:r w:rsidR="009B7A5B">
        <w:rPr>
          <w:rFonts w:ascii="Arial" w:hAnsi="Arial" w:cs="Arial"/>
          <w:sz w:val="20"/>
          <w:szCs w:val="20"/>
        </w:rPr>
        <w:t xml:space="preserve"> – jeśli dotyczy</w:t>
      </w:r>
      <w:r w:rsidRPr="009947DC">
        <w:rPr>
          <w:rFonts w:ascii="Arial" w:hAnsi="Arial" w:cs="Arial"/>
          <w:sz w:val="20"/>
          <w:szCs w:val="20"/>
        </w:rPr>
        <w:t>,</w:t>
      </w:r>
    </w:p>
    <w:p w:rsidR="009947DC" w:rsidRP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udzielenia gwarancji jakości na wykonane roboty budowlane,</w:t>
      </w:r>
    </w:p>
    <w:p w:rsidR="009947DC" w:rsidRDefault="009947DC" w:rsidP="00D842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udziału w przeglądach gwarancyjnych.</w:t>
      </w:r>
    </w:p>
    <w:p w:rsidR="009947DC" w:rsidRP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Dodatkowo Wykonawca zobowiązany jest do:</w:t>
      </w:r>
    </w:p>
    <w:p w:rsidR="009947DC" w:rsidRPr="009947DC" w:rsidRDefault="009947DC" w:rsidP="00D842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F3897">
        <w:rPr>
          <w:rFonts w:ascii="Arial" w:hAnsi="Arial" w:cs="Arial"/>
          <w:sz w:val="20"/>
          <w:szCs w:val="20"/>
        </w:rPr>
        <w:t xml:space="preserve">informowania </w:t>
      </w:r>
      <w:r w:rsidR="001F3897" w:rsidRPr="001F3897">
        <w:rPr>
          <w:rFonts w:ascii="Arial" w:hAnsi="Arial" w:cs="Arial"/>
          <w:sz w:val="20"/>
          <w:szCs w:val="20"/>
        </w:rPr>
        <w:t>Z</w:t>
      </w:r>
      <w:r w:rsidR="001F3897">
        <w:rPr>
          <w:rFonts w:ascii="Arial" w:hAnsi="Arial" w:cs="Arial"/>
          <w:sz w:val="20"/>
          <w:szCs w:val="20"/>
        </w:rPr>
        <w:t>amawiającego</w:t>
      </w:r>
      <w:r w:rsidRPr="009947DC">
        <w:rPr>
          <w:rFonts w:ascii="Arial" w:hAnsi="Arial" w:cs="Arial"/>
          <w:sz w:val="20"/>
          <w:szCs w:val="20"/>
        </w:rPr>
        <w:t xml:space="preserve"> o terminie odbioru robót ulegających zakryciu oraz o terminie odbioru robót zanikających. Jeżeli Wykonawca nie poinformuje o tych faktach, zobowiązany będzie na własny koszt do odkrycia robót, wykonania otworów niezbędnych do zbadania robót,</w:t>
      </w:r>
    </w:p>
    <w:p w:rsidR="009947DC" w:rsidRPr="009947DC" w:rsidRDefault="009947DC" w:rsidP="00D842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wykonania badań dodatkowych niezbędnych do zbadania robót, a następnie do przywrócenia robót, na własny koszt, do stanu poprzedniego</w:t>
      </w:r>
      <w:r w:rsidR="00C613B3">
        <w:rPr>
          <w:rFonts w:ascii="Arial" w:hAnsi="Arial" w:cs="Arial"/>
          <w:sz w:val="20"/>
          <w:szCs w:val="20"/>
        </w:rPr>
        <w:t xml:space="preserve"> (jeżeli dotyczy)</w:t>
      </w:r>
      <w:r w:rsidRPr="009947DC">
        <w:rPr>
          <w:rFonts w:ascii="Arial" w:hAnsi="Arial" w:cs="Arial"/>
          <w:sz w:val="20"/>
          <w:szCs w:val="20"/>
        </w:rPr>
        <w:t>,</w:t>
      </w:r>
    </w:p>
    <w:p w:rsidR="009947DC" w:rsidRPr="001F3897" w:rsidRDefault="009947DC" w:rsidP="00D842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F3897">
        <w:rPr>
          <w:rFonts w:ascii="Arial" w:hAnsi="Arial" w:cs="Arial"/>
          <w:sz w:val="20"/>
          <w:szCs w:val="20"/>
        </w:rPr>
        <w:t>zorganizowania i przeprowadzenia niezbędnych prób, badań, odbiorów i rozruchów oraz ewentualnego uzupełnienia dokumentacji koniecznej do odbioru końcowego, dla zakresu robót objętych przedmiotem Umowy</w:t>
      </w:r>
      <w:r w:rsidR="00693A4D" w:rsidRPr="001F3897">
        <w:rPr>
          <w:rFonts w:ascii="Arial" w:hAnsi="Arial" w:cs="Arial"/>
          <w:sz w:val="20"/>
          <w:szCs w:val="20"/>
        </w:rPr>
        <w:t xml:space="preserve"> (jeżeli dotyczy)</w:t>
      </w:r>
      <w:r w:rsidRPr="001F3897">
        <w:rPr>
          <w:rFonts w:ascii="Arial" w:hAnsi="Arial" w:cs="Arial"/>
          <w:sz w:val="20"/>
          <w:szCs w:val="20"/>
        </w:rPr>
        <w:t>,</w:t>
      </w:r>
    </w:p>
    <w:p w:rsidR="009947DC" w:rsidRPr="001F3897" w:rsidRDefault="009947DC" w:rsidP="00D842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F3897">
        <w:rPr>
          <w:rFonts w:ascii="Arial" w:hAnsi="Arial" w:cs="Arial"/>
          <w:sz w:val="20"/>
          <w:szCs w:val="20"/>
        </w:rPr>
        <w:t>naprawy uszkodzonych urządzeń uzbrojenia podziemnego</w:t>
      </w:r>
      <w:r w:rsidR="00693A4D" w:rsidRPr="001F3897">
        <w:rPr>
          <w:rFonts w:ascii="Arial" w:hAnsi="Arial" w:cs="Arial"/>
          <w:sz w:val="20"/>
          <w:szCs w:val="20"/>
        </w:rPr>
        <w:t xml:space="preserve"> (jeżeli dotyczy)</w:t>
      </w:r>
      <w:r w:rsidRPr="001F3897">
        <w:rPr>
          <w:rFonts w:ascii="Arial" w:hAnsi="Arial" w:cs="Arial"/>
          <w:sz w:val="20"/>
          <w:szCs w:val="20"/>
        </w:rPr>
        <w:t>,</w:t>
      </w:r>
    </w:p>
    <w:p w:rsidR="009947DC" w:rsidRPr="009947DC" w:rsidRDefault="009947DC" w:rsidP="00D842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przygotowania i skompletowania dokumentów odbiorowych </w:t>
      </w:r>
      <w:r w:rsidRPr="002D1C50">
        <w:rPr>
          <w:rFonts w:ascii="Arial" w:hAnsi="Arial" w:cs="Arial"/>
          <w:sz w:val="20"/>
          <w:szCs w:val="20"/>
        </w:rPr>
        <w:t>w 3 egzemplarzach</w:t>
      </w:r>
      <w:r w:rsidRPr="009947DC">
        <w:rPr>
          <w:rFonts w:ascii="Arial" w:hAnsi="Arial" w:cs="Arial"/>
          <w:sz w:val="20"/>
          <w:szCs w:val="20"/>
        </w:rPr>
        <w:t>.</w:t>
      </w:r>
    </w:p>
    <w:p w:rsidR="009947DC" w:rsidRP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zobowiązany jest do niezwłocznego, pisemnego informowania Zamawiającego o zagrożeniach, które mogą mieć wpływ na realizację przedmiotu Umowy, jakość wykonania przedmiotu Umowy, opóźnienie planowanej daty zakończenia przedmiotu Umowy oraz zobowiązany jest do współpracy z Zamawiającym przy opracowywaniu przedsięwzięć zapobiegających zagrożeniom.</w:t>
      </w:r>
    </w:p>
    <w:p w:rsidR="009947DC" w:rsidRP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 razie zaistnienia konieczności wykonania robót dodatkowych Kierownik Budowy jest zobowiązany zgłosić ten fakt zamawiającemu pisemnie wraz z uzasadnieniem. </w:t>
      </w:r>
      <w:r w:rsidRPr="00BA1342">
        <w:rPr>
          <w:rFonts w:ascii="Arial" w:eastAsia="Times New Roman" w:hAnsi="Arial" w:cs="Arial"/>
          <w:sz w:val="20"/>
          <w:szCs w:val="20"/>
          <w:lang w:eastAsia="pl-PL"/>
        </w:rPr>
        <w:t>Każdy taki przypadek będzie indywidualnie rozpatrywany przez zamawiającego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. Do realizacji tych robót będzie można przystąpić po uzyskaniu akceptacji zamawiającego. </w:t>
      </w:r>
    </w:p>
    <w:p w:rsidR="009947DC" w:rsidRP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niniejszą umową zobowiązuje się wobec Zamawiającego do wykonania bez wad i przekazania Zamawiającemu przedmiotu umowy na warunkach ustalonych w niniejszej umowie, spełniającego wymagania określone w art. 5 ustawy Prawo budowlane.</w:t>
      </w:r>
    </w:p>
    <w:p w:rsidR="009947DC" w:rsidRP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zobowiązuje się do koordynacji działań wszystkich uczestników procesu budowlanego tzn. sił własnych, podwykonawców, dostawców, usługodawców itp. w sposób gwarantujący zgodny z umowa przebieg realizacji umowy.</w:t>
      </w:r>
    </w:p>
    <w:p w:rsidR="009947DC" w:rsidRP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zobowiązuje się zrealizować przedmiot umowy z należytą starannością, zgodnie z projektem i zawartymi w nim uzgodnieniami, z obowiązującymi przepisami prawa, a także wymaganiami wynikającymi z Polskich Norm i aprobat technicznych.</w:t>
      </w:r>
    </w:p>
    <w:p w:rsidR="009947DC" w:rsidRP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 przypadku wykonania części robót przez podwykonawcę lub dalszego podwykonawcę, Wykonawca ponosi pełną odpowiedzialność za ich działania, uchybienia i zaniedbania.</w:t>
      </w:r>
    </w:p>
    <w:p w:rsidR="009947DC" w:rsidRP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 przypadku robót ulegających zakryciu lub zanikających Wykonawca winien zawiadamiać </w:t>
      </w:r>
      <w:r w:rsidR="00C613B3" w:rsidRPr="00C613B3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 o terminie ich wykonania z 3-dniowym wyprzedzeniem.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br/>
        <w:t>W przypadku niedopełnienia powyższego obowiązku Wykonawca jest obowiązany na żądanie Zamawiającego do odkrycia na własny koszt takich robót, celem umożliwienia Zamawiającemu dokonanie ich sprawdzenia.</w:t>
      </w:r>
    </w:p>
    <w:p w:rsidR="009947DC" w:rsidRDefault="009947DC" w:rsidP="00D84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Ewentualne wady w wykonaniu przedmiotu umowy wykryte w toku robót budowlanych lub zgłoszone przy odbiorze usuwane będą niezwłocznie, a najpóźniej w ciągu 5 dni, licząc od dnia ich zgłoszenia przez Zamawiającego.</w:t>
      </w:r>
    </w:p>
    <w:p w:rsidR="009B7A5B" w:rsidRDefault="009B7A5B" w:rsidP="009B7A5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7A5B">
        <w:rPr>
          <w:rFonts w:ascii="Arial" w:eastAsia="Times New Roman" w:hAnsi="Arial" w:cs="Arial"/>
          <w:sz w:val="20"/>
          <w:szCs w:val="20"/>
          <w:lang w:eastAsia="pl-PL"/>
        </w:rPr>
        <w:t>Wykonawca ma obowiązek znać i stosować w czasie prowadzenia prac przepisy dotyczące ochrony środowiska naturalnego. Opłaty i kary za przekroczenie w trakcie realizacji prac norm określonych w odpowiednich przepisach dotyczących ochrony środowiska natural</w:t>
      </w:r>
      <w:r>
        <w:rPr>
          <w:rFonts w:ascii="Arial" w:eastAsia="Times New Roman" w:hAnsi="Arial" w:cs="Arial"/>
          <w:sz w:val="20"/>
          <w:szCs w:val="20"/>
          <w:lang w:eastAsia="pl-PL"/>
        </w:rPr>
        <w:t>nego i ruchu poniesie wykonawca.</w:t>
      </w:r>
    </w:p>
    <w:p w:rsidR="009B7A5B" w:rsidRDefault="009B7A5B" w:rsidP="009B7A5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7A5B">
        <w:rPr>
          <w:rFonts w:ascii="Arial" w:eastAsia="Times New Roman" w:hAnsi="Arial" w:cs="Arial"/>
          <w:sz w:val="20"/>
          <w:szCs w:val="20"/>
          <w:lang w:eastAsia="pl-PL"/>
        </w:rPr>
        <w:t>Wykonawca ponosi pełną odpowiedzialność za szkody i następstwa nieszczęśliwych wypadków wynikające z nieprawidłowego wykonania prac lub niewłaściwego oznakowania i zabezpieczenia miejsca wykonywania prac.</w:t>
      </w:r>
    </w:p>
    <w:p w:rsidR="009B7A5B" w:rsidRPr="009B7A5B" w:rsidRDefault="009B7A5B" w:rsidP="009B7A5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7A5B">
        <w:rPr>
          <w:rFonts w:ascii="Arial" w:eastAsia="Times New Roman" w:hAnsi="Arial" w:cs="Arial"/>
          <w:sz w:val="20"/>
          <w:szCs w:val="20"/>
          <w:lang w:eastAsia="pl-PL"/>
        </w:rPr>
        <w:t>Wykonawca jest odpowiedzialny za zapewnienie bezpiecznych warunków na placu budowy i w jego otoczeniu.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§ </w:t>
      </w:r>
      <w:r w:rsidR="00BA134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Termin wykonania zamówienia</w:t>
      </w:r>
    </w:p>
    <w:p w:rsidR="009947DC" w:rsidRPr="00C65169" w:rsidRDefault="009947DC" w:rsidP="00D842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169">
        <w:rPr>
          <w:rFonts w:ascii="Arial" w:eastAsia="Times New Roman" w:hAnsi="Arial" w:cs="Arial"/>
          <w:sz w:val="20"/>
          <w:szCs w:val="20"/>
          <w:lang w:eastAsia="pl-PL"/>
        </w:rPr>
        <w:t xml:space="preserve">Przedmiot niniejszej umowy należy wykonać </w:t>
      </w:r>
      <w:r w:rsidR="00197F9B" w:rsidRPr="00C651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terminie </w:t>
      </w:r>
      <w:r w:rsidR="00CD15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ED7FA8">
        <w:rPr>
          <w:rFonts w:ascii="Arial" w:eastAsia="Times New Roman" w:hAnsi="Arial" w:cs="Arial"/>
          <w:b/>
          <w:sz w:val="20"/>
          <w:szCs w:val="20"/>
          <w:lang w:eastAsia="pl-PL"/>
        </w:rPr>
        <w:t>30.11.2023 r.</w:t>
      </w:r>
    </w:p>
    <w:p w:rsidR="009947DC" w:rsidRPr="009947DC" w:rsidRDefault="009947DC" w:rsidP="00D842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Za termin wykonania całości przedmiotu umowy przyjmuje się dzień podpisania protokołu odbioru końcowego robót budowla</w:t>
      </w:r>
      <w:r w:rsidRPr="002D1C50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>ych bez zastrzeżeń.</w:t>
      </w:r>
    </w:p>
    <w:p w:rsidR="009947DC" w:rsidRPr="009947DC" w:rsidRDefault="009947DC" w:rsidP="00D842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O gotowości dokonania protokolarnego odbior</w:t>
      </w:r>
      <w:r w:rsidR="004A50EF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 i końcowego robót Wykonawca zobowiązany jest zawiadomić Zamawiającego w formie pisemnej.</w:t>
      </w:r>
    </w:p>
    <w:p w:rsidR="009947DC" w:rsidRPr="009947DC" w:rsidRDefault="009947DC" w:rsidP="00D842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Podstawę do wystawienia faktury końcowej będzie stanowić:</w:t>
      </w:r>
    </w:p>
    <w:p w:rsidR="009947DC" w:rsidRPr="009947DC" w:rsidRDefault="009947DC" w:rsidP="00D842F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protokół wykonania zakończonych elementów robót podpisany przez inspektora nadzoru i kierownika budowy,</w:t>
      </w:r>
    </w:p>
    <w:p w:rsidR="009947DC" w:rsidRPr="009947DC" w:rsidRDefault="009947DC" w:rsidP="00D842F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protokół odbioru końcowego przedmiotu Umowy podpisany przez uczestników odbioru. </w:t>
      </w:r>
    </w:p>
    <w:p w:rsidR="00464055" w:rsidRDefault="00464055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BA1342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Zatrudnianie pracowników na umowę o pracę</w:t>
      </w:r>
    </w:p>
    <w:p w:rsidR="009947DC" w:rsidRPr="009947DC" w:rsidRDefault="009947DC" w:rsidP="00D842FD">
      <w:pPr>
        <w:numPr>
          <w:ilvl w:val="0"/>
          <w:numId w:val="18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Zamawiający, zgodnie z zapisami art. 95 ustawy </w:t>
      </w:r>
      <w:proofErr w:type="spellStart"/>
      <w:r w:rsidRPr="009947DC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947DC">
        <w:rPr>
          <w:rFonts w:ascii="Arial" w:eastAsia="Times New Roman" w:hAnsi="Arial" w:cs="Arial"/>
          <w:sz w:val="20"/>
          <w:szCs w:val="20"/>
        </w:rPr>
        <w:t xml:space="preserve"> wymaga zatrudnienia przez wykonawcę lub podwykonawcę na podstawie umowy o pracę osób wykonujących następujące czynności w zakresie realizacji zamówienia, jeżeli wykonanie tych czynności polega na wykonywaniu pracy w sposób określony w art. 22 § 1 ustawy z dnia 26 czerwca 1974 r. Kodeks pracy, o których mowa w ust. 2.</w:t>
      </w:r>
    </w:p>
    <w:p w:rsidR="009947DC" w:rsidRPr="00CD15C4" w:rsidRDefault="009947DC" w:rsidP="00CD15C4">
      <w:pPr>
        <w:numPr>
          <w:ilvl w:val="0"/>
          <w:numId w:val="18"/>
        </w:numPr>
        <w:tabs>
          <w:tab w:val="clear" w:pos="720"/>
          <w:tab w:val="num" w:pos="426"/>
          <w:tab w:val="left" w:pos="1701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15C4">
        <w:rPr>
          <w:rFonts w:ascii="Arial" w:eastAsia="Times New Roman" w:hAnsi="Arial" w:cs="Arial"/>
          <w:sz w:val="20"/>
          <w:szCs w:val="20"/>
        </w:rPr>
        <w:t xml:space="preserve">Wykonywanie czynności związanych </w:t>
      </w:r>
      <w:r w:rsidR="00CD15C4">
        <w:rPr>
          <w:rFonts w:ascii="Arial" w:eastAsia="Times New Roman" w:hAnsi="Arial" w:cs="Arial"/>
          <w:sz w:val="20"/>
          <w:szCs w:val="20"/>
        </w:rPr>
        <w:t xml:space="preserve">z </w:t>
      </w:r>
      <w:r w:rsidR="00CD15C4" w:rsidRPr="00CD15C4">
        <w:rPr>
          <w:rFonts w:ascii="Arial" w:hAnsi="Arial" w:cs="Arial"/>
          <w:sz w:val="20"/>
          <w:szCs w:val="20"/>
        </w:rPr>
        <w:t>robotami remontowymi i ogólnobudowlanymi, robót związanych z wykonywaniem instalacji elektrycznej, sanitarnej, centralnego ogrzewania</w:t>
      </w:r>
      <w:r w:rsidRPr="00CD15C4">
        <w:rPr>
          <w:rFonts w:ascii="Arial" w:eastAsia="Times New Roman" w:hAnsi="Arial" w:cs="Arial"/>
          <w:sz w:val="20"/>
          <w:szCs w:val="20"/>
        </w:rPr>
        <w:t>, przez osoby zatrudnione na umowę o pracę w rozumieniu przepisów ustawy z dnia 26 czerwca 1974 r. – Kodeks pracy u Wykonawcy/Podwykonawcy.</w:t>
      </w:r>
    </w:p>
    <w:p w:rsidR="009947DC" w:rsidRPr="009947DC" w:rsidRDefault="009947DC" w:rsidP="00D842FD">
      <w:pPr>
        <w:numPr>
          <w:ilvl w:val="0"/>
          <w:numId w:val="18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 celu weryfikacji zatrudniania, przez wykonawcę lub podwykonawcę, na podstawie umowy o pracę, osób wykonujących wskazane przez zamawiającego czynności w zakresie realizacji zamówienia, najpóźniej na 3 dni robocze przed przystąpieniem do wykonywania czynności w zakresie realizacji przedmiotowego zamówienia polegających na wykonywaniu czynności, o których mowa w ust. 2, wykonawca/podwykonawca udokumentuje, że będą one realizowane przez osoby zatrudnione na umowę o pracę, w szczególności złoży:</w:t>
      </w:r>
    </w:p>
    <w:p w:rsidR="009947DC" w:rsidRPr="009947DC" w:rsidRDefault="009947DC" w:rsidP="00D842FD">
      <w:pPr>
        <w:numPr>
          <w:ilvl w:val="0"/>
          <w:numId w:val="41"/>
        </w:numPr>
        <w:spacing w:after="12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/ podwykonawcy o zatrudnieniu pracowników na podstawie umowy o pracę, </w:t>
      </w:r>
      <w:r w:rsidRPr="009947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lub</w:t>
      </w:r>
    </w:p>
    <w:p w:rsidR="009947DC" w:rsidRPr="009947DC" w:rsidRDefault="009947DC" w:rsidP="00D842FD">
      <w:pPr>
        <w:numPr>
          <w:ilvl w:val="0"/>
          <w:numId w:val="41"/>
        </w:numPr>
        <w:spacing w:after="12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oświadczenie zatrudnionego pracownika,</w:t>
      </w:r>
      <w:r w:rsidRPr="009947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lub</w:t>
      </w:r>
    </w:p>
    <w:p w:rsidR="009947DC" w:rsidRPr="009947DC" w:rsidRDefault="009947DC" w:rsidP="00D842FD">
      <w:pPr>
        <w:numPr>
          <w:ilvl w:val="0"/>
          <w:numId w:val="41"/>
        </w:numPr>
        <w:spacing w:after="12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poświadczone za zgodność z oryginałem kopie umowy o pracę zatrudnionych pracowników, </w:t>
      </w:r>
      <w:r w:rsidRPr="009947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lub</w:t>
      </w:r>
    </w:p>
    <w:p w:rsidR="009947DC" w:rsidRPr="009947DC" w:rsidRDefault="009947DC" w:rsidP="00D842FD">
      <w:pPr>
        <w:numPr>
          <w:ilvl w:val="0"/>
          <w:numId w:val="41"/>
        </w:numPr>
        <w:spacing w:after="120" w:line="240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inne dokumenty,</w:t>
      </w:r>
    </w:p>
    <w:p w:rsidR="009947DC" w:rsidRPr="009947DC" w:rsidRDefault="009947DC" w:rsidP="009947DC">
      <w:pPr>
        <w:spacing w:after="120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-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9947DC" w:rsidRPr="009947DC" w:rsidRDefault="009947DC" w:rsidP="00D842FD">
      <w:pPr>
        <w:numPr>
          <w:ilvl w:val="0"/>
          <w:numId w:val="18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Do faktury częściowej i końcowej Wykonawca składa aktualne oświadczenie lub dokumenty, </w:t>
      </w:r>
      <w:r w:rsidRPr="009947DC">
        <w:rPr>
          <w:rFonts w:ascii="Arial" w:eastAsia="Times New Roman" w:hAnsi="Arial" w:cs="Arial"/>
          <w:sz w:val="20"/>
          <w:szCs w:val="20"/>
        </w:rPr>
        <w:br/>
        <w:t>o których mowa w ust. 3 umowy.</w:t>
      </w:r>
    </w:p>
    <w:p w:rsidR="009947DC" w:rsidRPr="009947DC" w:rsidRDefault="009947DC" w:rsidP="00D842FD">
      <w:pPr>
        <w:numPr>
          <w:ilvl w:val="0"/>
          <w:numId w:val="18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Każdorazowo na żądanie Zamawiającego, w terminie wskazanym przez Zamawiającego nie krótszym niż 3 dni robocze, Wykonawca zobowiązuje się przedłożyć aktualne oświadczenie/dokument, o którym mowa w ust. 3 umowy.</w:t>
      </w:r>
    </w:p>
    <w:p w:rsidR="009947DC" w:rsidRPr="009947DC" w:rsidRDefault="009947DC" w:rsidP="00D842FD">
      <w:pPr>
        <w:numPr>
          <w:ilvl w:val="0"/>
          <w:numId w:val="18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Zamawiający jest uprawniony do kontroli dokonanego sposobu dokumentowania przez Wykonawcę ze stanem faktycznym.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BA1342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Odbiór przedmiotu umowy</w:t>
      </w:r>
    </w:p>
    <w:p w:rsidR="009947DC" w:rsidRPr="009947DC" w:rsidRDefault="009947DC" w:rsidP="00D842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Strony zgodnie postanawiają, że będą stosowane następujące rodzaje odbiorów prac:</w:t>
      </w:r>
    </w:p>
    <w:p w:rsidR="009947DC" w:rsidRPr="004A50EF" w:rsidRDefault="009947DC" w:rsidP="00D842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</w:rPr>
      </w:pPr>
      <w:r w:rsidRPr="004A50EF">
        <w:rPr>
          <w:rFonts w:ascii="Arial" w:eastAsia="Times New Roman" w:hAnsi="Arial" w:cs="Arial"/>
          <w:b/>
          <w:sz w:val="20"/>
          <w:szCs w:val="20"/>
        </w:rPr>
        <w:t>odbiory robót budowlanych zanikających i ulegających zakryciu,</w:t>
      </w:r>
    </w:p>
    <w:p w:rsidR="009947DC" w:rsidRPr="009947DC" w:rsidRDefault="009947DC" w:rsidP="00D842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</w:rPr>
      </w:pPr>
      <w:r w:rsidRPr="009947DC">
        <w:rPr>
          <w:rFonts w:ascii="Arial" w:eastAsia="Times New Roman" w:hAnsi="Arial" w:cs="Arial"/>
          <w:b/>
          <w:sz w:val="20"/>
          <w:szCs w:val="20"/>
        </w:rPr>
        <w:t>odbiór końcowy robót budowlanych.</w:t>
      </w:r>
    </w:p>
    <w:p w:rsidR="009947DC" w:rsidRPr="009947DC" w:rsidRDefault="009947DC" w:rsidP="00D842FD">
      <w:pPr>
        <w:widowControl w:val="0"/>
        <w:numPr>
          <w:ilvl w:val="0"/>
          <w:numId w:val="7"/>
        </w:numPr>
        <w:tabs>
          <w:tab w:val="num" w:pos="64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lastRenderedPageBreak/>
        <w:t xml:space="preserve">Odbiory robót zanikających i ulegających zakryciu dokonywane będą przez </w:t>
      </w:r>
      <w:r w:rsidR="00C613B3">
        <w:rPr>
          <w:rFonts w:ascii="Arial" w:eastAsia="Times New Roman" w:hAnsi="Arial" w:cs="Arial"/>
          <w:sz w:val="20"/>
          <w:szCs w:val="20"/>
        </w:rPr>
        <w:t xml:space="preserve">wyznaczonego pracownika </w:t>
      </w:r>
      <w:r w:rsidRPr="009947DC">
        <w:rPr>
          <w:rFonts w:ascii="Arial" w:eastAsia="Times New Roman" w:hAnsi="Arial" w:cs="Arial"/>
          <w:sz w:val="20"/>
          <w:szCs w:val="20"/>
        </w:rPr>
        <w:t xml:space="preserve">działającego w imieniu Zamawiającego oraz Kierownika Budowy ze strony Wykonawcy. </w:t>
      </w:r>
    </w:p>
    <w:p w:rsidR="009947DC" w:rsidRPr="00C613B3" w:rsidRDefault="009947DC" w:rsidP="00D842FD">
      <w:pPr>
        <w:widowControl w:val="0"/>
        <w:numPr>
          <w:ilvl w:val="0"/>
          <w:numId w:val="7"/>
        </w:numPr>
        <w:tabs>
          <w:tab w:val="num" w:pos="64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trike/>
          <w:sz w:val="20"/>
          <w:szCs w:val="20"/>
        </w:rPr>
      </w:pPr>
      <w:r w:rsidRPr="00C613B3">
        <w:rPr>
          <w:rFonts w:ascii="Arial" w:eastAsia="Times New Roman" w:hAnsi="Arial" w:cs="Arial"/>
          <w:sz w:val="20"/>
          <w:szCs w:val="20"/>
        </w:rPr>
        <w:t>Wykonawca winien zgłaszać gotowość do odbiorów, o których mowa wyżej</w:t>
      </w:r>
      <w:r w:rsidR="00C613B3" w:rsidRPr="00C613B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947DC" w:rsidRPr="00C613B3" w:rsidRDefault="009947DC" w:rsidP="00D842FD">
      <w:pPr>
        <w:widowControl w:val="0"/>
        <w:numPr>
          <w:ilvl w:val="0"/>
          <w:numId w:val="7"/>
        </w:numPr>
        <w:tabs>
          <w:tab w:val="num" w:pos="64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613B3">
        <w:rPr>
          <w:rFonts w:ascii="Arial" w:eastAsia="Times New Roman" w:hAnsi="Arial" w:cs="Arial"/>
          <w:sz w:val="20"/>
          <w:szCs w:val="20"/>
        </w:rPr>
        <w:t>Wykonawca zgłosi Zamawiającemu gotowość do odbioru końcowego pisemnie, pod warunkiem potwierdzenia gotowości do odbioru robót podpisanego przez Kierownika Budowy</w:t>
      </w:r>
      <w:r w:rsidR="00C613B3" w:rsidRPr="00C613B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947DC" w:rsidRPr="009947DC" w:rsidRDefault="009947DC" w:rsidP="00D842FD">
      <w:pPr>
        <w:widowControl w:val="0"/>
        <w:numPr>
          <w:ilvl w:val="0"/>
          <w:numId w:val="7"/>
        </w:numPr>
        <w:tabs>
          <w:tab w:val="num" w:pos="64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W przypadku odbioru końcowego Zamawiający wyznaczy odbiór na dzień przypadający w ciągu </w:t>
      </w:r>
      <w:r w:rsidRPr="009947DC">
        <w:rPr>
          <w:rFonts w:ascii="Arial" w:eastAsia="Times New Roman" w:hAnsi="Arial" w:cs="Arial"/>
          <w:sz w:val="20"/>
          <w:szCs w:val="20"/>
        </w:rPr>
        <w:br/>
        <w:t>14-tu dni, licząc od dnia otrzymania pisemnego zawiadomienia od Wykonawcy.</w:t>
      </w:r>
    </w:p>
    <w:p w:rsidR="009947DC" w:rsidRPr="009947DC" w:rsidRDefault="009947DC" w:rsidP="00D842FD">
      <w:pPr>
        <w:widowControl w:val="0"/>
        <w:numPr>
          <w:ilvl w:val="0"/>
          <w:numId w:val="7"/>
        </w:numPr>
        <w:tabs>
          <w:tab w:val="num" w:pos="64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Obowiązek powiadomienia uczestników odbioru i sporządzenia protokołu ciąży na Zamawiającym.</w:t>
      </w:r>
    </w:p>
    <w:p w:rsidR="009947DC" w:rsidRPr="009947DC" w:rsidRDefault="009947DC" w:rsidP="00D842FD">
      <w:pPr>
        <w:widowControl w:val="0"/>
        <w:numPr>
          <w:ilvl w:val="0"/>
          <w:numId w:val="7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Odbiór robót zostanie potwierdzony protokołem odbioru stwierdzającym, że roboty zostały wykonane  zgodnie z zasadami sztuki budowlanej i prawidłowo ukończone, podpisanym przez przedstawicieli obu stron. </w:t>
      </w:r>
    </w:p>
    <w:p w:rsidR="009947DC" w:rsidRPr="009947DC" w:rsidRDefault="009947DC" w:rsidP="00D842FD">
      <w:pPr>
        <w:numPr>
          <w:ilvl w:val="0"/>
          <w:numId w:val="7"/>
        </w:numPr>
        <w:tabs>
          <w:tab w:val="num" w:pos="64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dzień zgłoszenia do odbioru końcowego</w:t>
      </w: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Wykonawca zobowiązany jest przekazać </w:t>
      </w:r>
      <w:r w:rsidR="00C613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Zamawiającemu </w:t>
      </w: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do sprawdzenia dokumenty, które będą stanowić podstawę rozpisania odbioru końcowego, w tym:</w:t>
      </w:r>
    </w:p>
    <w:p w:rsidR="009947DC" w:rsidRPr="00C613B3" w:rsidRDefault="009947DC" w:rsidP="00D842FD">
      <w:pPr>
        <w:numPr>
          <w:ilvl w:val="0"/>
          <w:numId w:val="54"/>
        </w:numPr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13B3">
        <w:rPr>
          <w:rFonts w:ascii="Arial" w:eastAsia="Times New Roman" w:hAnsi="Arial" w:cs="Arial"/>
          <w:sz w:val="20"/>
          <w:szCs w:val="20"/>
          <w:lang w:eastAsia="pl-PL"/>
        </w:rPr>
        <w:t xml:space="preserve">oświadczenie kierownika budowy, że budowa została wykonana zgodnie z obowiązującymi warunkami technicznymi, </w:t>
      </w:r>
    </w:p>
    <w:p w:rsidR="009947DC" w:rsidRPr="009947DC" w:rsidRDefault="009947DC" w:rsidP="00D842FD">
      <w:pPr>
        <w:numPr>
          <w:ilvl w:val="0"/>
          <w:numId w:val="54"/>
        </w:numPr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atesty, deklaracje, aprobaty i certyfikaty na wbudowane materiały i urządzenia,</w:t>
      </w:r>
    </w:p>
    <w:p w:rsidR="009947DC" w:rsidRPr="00C65169" w:rsidRDefault="009947DC" w:rsidP="00D842FD">
      <w:pPr>
        <w:numPr>
          <w:ilvl w:val="0"/>
          <w:numId w:val="54"/>
        </w:numPr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1C50">
        <w:rPr>
          <w:rFonts w:ascii="Arial" w:eastAsia="Times New Roman" w:hAnsi="Arial" w:cs="Arial"/>
          <w:sz w:val="20"/>
          <w:szCs w:val="20"/>
          <w:lang w:eastAsia="pl-PL"/>
        </w:rPr>
        <w:t xml:space="preserve">protokoły z badań </w:t>
      </w:r>
      <w:r w:rsidRPr="00C65169">
        <w:rPr>
          <w:rFonts w:ascii="Arial" w:eastAsia="Times New Roman" w:hAnsi="Arial" w:cs="Arial"/>
          <w:sz w:val="20"/>
          <w:szCs w:val="20"/>
          <w:lang w:eastAsia="pl-PL"/>
        </w:rPr>
        <w:t>sieci energetycznych</w:t>
      </w:r>
      <w:r w:rsidR="00C613B3">
        <w:rPr>
          <w:rFonts w:ascii="Arial" w:eastAsia="Times New Roman" w:hAnsi="Arial" w:cs="Arial"/>
          <w:sz w:val="20"/>
          <w:szCs w:val="20"/>
          <w:lang w:eastAsia="pl-PL"/>
        </w:rPr>
        <w:t xml:space="preserve"> (jeżeli dotyczy)</w:t>
      </w:r>
      <w:r w:rsidRPr="00C65169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9947DC" w:rsidRPr="009947DC" w:rsidRDefault="009947DC" w:rsidP="00D842FD">
      <w:pPr>
        <w:numPr>
          <w:ilvl w:val="0"/>
          <w:numId w:val="7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Podstawę do wystawienia faktury końcowej będzie stanowił protokół odbioru podpisany przez obie strony.</w:t>
      </w:r>
    </w:p>
    <w:p w:rsidR="009947DC" w:rsidRPr="009947DC" w:rsidRDefault="009947DC" w:rsidP="00D842FD">
      <w:pPr>
        <w:widowControl w:val="0"/>
        <w:numPr>
          <w:ilvl w:val="0"/>
          <w:numId w:val="7"/>
        </w:numPr>
        <w:tabs>
          <w:tab w:val="num" w:pos="64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Jeżeli Zamawiający stwierdzi, że roboty nie zostały zakończone lub ma zastrzeżenia co do kompletności i prawidłowości dokumentów odbiorowych, wyznacza termin ponownego złożenia wniosku o dokonanie odbioru końcowego robót a kosztami uczestnictwa w odbiorze osób upoważnionych obciąża Wykonawcę.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BA134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Wynagrodzenie i zapłata wynagrodzenia</w:t>
      </w:r>
    </w:p>
    <w:p w:rsidR="009947DC" w:rsidRPr="009947DC" w:rsidRDefault="009947DC" w:rsidP="004640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</w:rPr>
        <w:t>Za należyte wykonanie całości przedmiotu umowy, określonego w §1</w:t>
      </w:r>
      <w:r w:rsidRPr="009947D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9947DC">
        <w:rPr>
          <w:rFonts w:ascii="Arial" w:eastAsia="Times New Roman" w:hAnsi="Arial" w:cs="Arial"/>
          <w:sz w:val="20"/>
          <w:szCs w:val="20"/>
        </w:rPr>
        <w:t>niniejszej umowy, Strony ustalają wynagrodzenie ryczałtowe w wysokości: …………………………….. złotych brutt</w:t>
      </w:r>
      <w:r w:rsidR="00464055">
        <w:rPr>
          <w:rFonts w:ascii="Arial" w:eastAsia="Times New Roman" w:hAnsi="Arial" w:cs="Arial"/>
          <w:sz w:val="20"/>
          <w:szCs w:val="20"/>
        </w:rPr>
        <w:t>o (słownie złotych……………………………).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Wynagrodzenie ryczałtowe, o którym mowa w ust. 1 obejmuje wszystkie koszty związane z realizacją przedmiotu umowy, zgodnie z ofertą, SWZ oraz </w:t>
      </w:r>
      <w:r w:rsidR="00BA1342">
        <w:rPr>
          <w:rFonts w:ascii="Arial" w:eastAsia="Times New Roman" w:hAnsi="Arial" w:cs="Arial"/>
          <w:sz w:val="20"/>
          <w:szCs w:val="20"/>
        </w:rPr>
        <w:t>opisem przedmiotu zamówienia</w:t>
      </w:r>
      <w:r w:rsidR="00C65169">
        <w:rPr>
          <w:rFonts w:ascii="Arial" w:eastAsia="Times New Roman" w:hAnsi="Arial" w:cs="Arial"/>
          <w:sz w:val="20"/>
          <w:szCs w:val="20"/>
        </w:rPr>
        <w:t xml:space="preserve">. </w:t>
      </w:r>
      <w:r w:rsidRPr="009947DC">
        <w:rPr>
          <w:rFonts w:ascii="Arial" w:eastAsia="Times New Roman" w:hAnsi="Arial" w:cs="Arial"/>
          <w:sz w:val="20"/>
          <w:szCs w:val="20"/>
        </w:rPr>
        <w:t>Wynagrodzenie ryczałtowe obejmuje również ryzyko Wykonawcy z tytułu nieoszacowania wszelkich kosztów związanych z realizacją zadania, w tym m. in. wszelkich prac przygotowawczych, porządkowych, w tym koszt mediów (woda, energia elektryczna), prac tymczasowych i prac towarzyszących, organizowania i przeprowadzenia niezbędnych prób, badań, odbiorów, naprawy uszkodzonych w trakcie realizacji prac obiektów budowlanych, itp. oraz doprowadzenia ich do stanu pierwotnego, a także oddziaływania innych czynników mających lub mogących mieć wpływ na koszty.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Przedstawione w ust. </w:t>
      </w:r>
      <w:r w:rsidR="00015563">
        <w:rPr>
          <w:rFonts w:ascii="Arial" w:eastAsia="Times New Roman" w:hAnsi="Arial" w:cs="Arial"/>
          <w:sz w:val="20"/>
          <w:szCs w:val="20"/>
        </w:rPr>
        <w:t>2</w:t>
      </w:r>
      <w:r w:rsidRPr="009947DC">
        <w:rPr>
          <w:rFonts w:ascii="Arial" w:eastAsia="Times New Roman" w:hAnsi="Arial" w:cs="Arial"/>
          <w:sz w:val="20"/>
          <w:szCs w:val="20"/>
        </w:rPr>
        <w:t>. rodzajowe zestawienie kosztów, składających się na wynagrodzenie ryczałtowe określone w ust. 1, ma jedynie charakter przykładowy i nie wyczerpuje całego zakresu zobowiązań Wykonawcy wynikających z niniejszej umowy, a także nie może stanowić podstawy do odmowy wykonania przez Wykonawcę jakichkolwiek czynności niewymienionych wprost w niniejszej Umowie, a niezbędnych do należytego wykonania przedmiotu niniejszej Umowy.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Niedoszacowanie, pominięcie oraz brak rozpoznania zakresu przedmiotu umowy </w:t>
      </w:r>
      <w:r w:rsidRPr="009947DC">
        <w:rPr>
          <w:rFonts w:ascii="Arial" w:eastAsia="Times New Roman" w:hAnsi="Arial" w:cs="Arial"/>
          <w:sz w:val="20"/>
          <w:szCs w:val="20"/>
        </w:rPr>
        <w:br/>
        <w:t xml:space="preserve">nie może być podstawą do żądania zmiany wynagrodzenia ryczałtowego określonego </w:t>
      </w:r>
      <w:r w:rsidRPr="009947DC">
        <w:rPr>
          <w:rFonts w:ascii="Arial" w:eastAsia="Times New Roman" w:hAnsi="Arial" w:cs="Arial"/>
          <w:sz w:val="20"/>
          <w:szCs w:val="20"/>
        </w:rPr>
        <w:br/>
        <w:t>w ust. 1 niniejszego paragrafu.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</w:rPr>
        <w:t>Rozliczenie pomiędzy stronami za wykonanie przedmiotu umowy nastąpi na podstawie:</w:t>
      </w:r>
    </w:p>
    <w:p w:rsidR="009947DC" w:rsidRPr="009947DC" w:rsidRDefault="009947DC" w:rsidP="00D842FD">
      <w:pPr>
        <w:numPr>
          <w:ilvl w:val="0"/>
          <w:numId w:val="45"/>
        </w:numPr>
        <w:spacing w:after="12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faktury końcowej, wystawionej po odbiorze końcowym wykonanych robót, potwierdzonych przez Inspektora Nadzoru Inwestorskiego i podpisaniu protokołu odbioru końcowego robót budowlanych.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Zapłata wynagrodzenia nastąpi w terminie do 30-tu dni licząc od dnia złożenia faktury końcowej wraz z odpowiednim protokołem odbioru, stwierdzającym należyte wykonanie zamówienia, z </w:t>
      </w:r>
      <w:r w:rsidRPr="009947DC">
        <w:rPr>
          <w:rFonts w:ascii="Arial" w:eastAsia="Times New Roman" w:hAnsi="Arial" w:cs="Arial"/>
          <w:sz w:val="20"/>
          <w:szCs w:val="20"/>
        </w:rPr>
        <w:lastRenderedPageBreak/>
        <w:t xml:space="preserve">zastrzeżeniem ust. </w:t>
      </w:r>
      <w:r w:rsidR="00015563">
        <w:rPr>
          <w:rFonts w:ascii="Arial" w:eastAsia="Times New Roman" w:hAnsi="Arial" w:cs="Arial"/>
          <w:sz w:val="20"/>
          <w:szCs w:val="20"/>
        </w:rPr>
        <w:t>5</w:t>
      </w:r>
      <w:r w:rsidRPr="009947D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</w:t>
      </w:r>
      <w:r w:rsidRPr="00054F18">
        <w:rPr>
          <w:rFonts w:ascii="Arial" w:eastAsia="Times New Roman" w:hAnsi="Arial" w:cs="Arial"/>
          <w:sz w:val="20"/>
          <w:szCs w:val="20"/>
          <w:lang w:eastAsia="pl-PL"/>
        </w:rPr>
        <w:t>w §1</w:t>
      </w:r>
      <w:r w:rsidR="00054F18" w:rsidRPr="00054F1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54F18">
        <w:rPr>
          <w:rFonts w:ascii="Arial" w:eastAsia="Times New Roman" w:hAnsi="Arial" w:cs="Arial"/>
          <w:sz w:val="20"/>
          <w:szCs w:val="20"/>
          <w:lang w:eastAsia="pl-PL"/>
        </w:rPr>
        <w:t xml:space="preserve"> ust. 1 pkt 1 lit. „a” termin zapłaty liczy się od złożenia przez Wykonawcę protokołu odbioru zakwestionowanych uprzednio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 rob</w:t>
      </w:r>
      <w:r w:rsidR="00BA1342">
        <w:rPr>
          <w:rFonts w:ascii="Arial" w:eastAsia="Times New Roman" w:hAnsi="Arial" w:cs="Arial"/>
          <w:sz w:val="20"/>
          <w:szCs w:val="20"/>
          <w:lang w:eastAsia="pl-PL"/>
        </w:rPr>
        <w:t>ó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>t jako wadliwych.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Zapłata wynagrodzenia Wykonawcy za wykonane roboty uwarunkowana będzie przedstawieniem przez Wykonawcę łącznie z fakturą dowodów potwierdzających zapłatę wymagalnego wynagrodzenia Podwykonawcom lub dalszym Podwykonawcom.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Dowodem, o którym mowa w ust. </w:t>
      </w:r>
      <w:r w:rsidR="00015563">
        <w:rPr>
          <w:rFonts w:ascii="Arial" w:eastAsia="Times New Roman" w:hAnsi="Arial" w:cs="Arial"/>
          <w:sz w:val="20"/>
          <w:szCs w:val="20"/>
        </w:rPr>
        <w:t>8</w:t>
      </w:r>
      <w:r w:rsidRPr="009947DC">
        <w:rPr>
          <w:rFonts w:ascii="Arial" w:eastAsia="Times New Roman" w:hAnsi="Arial" w:cs="Arial"/>
          <w:sz w:val="20"/>
          <w:szCs w:val="20"/>
        </w:rPr>
        <w:t xml:space="preserve"> może być m.in oświadczenie Podwykonawcy lub dalszego Podwykonawcy, że wszystkie ich należności z tytułu realizacji robót realizowanych w ramach umów zaakceptowanych przez Zamawiającego zostały przez Wykonawcę uregulowane, z tym że płatności na rzecz Podwykonawcy lub dalszego Podwykonawcy mogą być pomniejszone o kwoty wynikające </w:t>
      </w:r>
      <w:r w:rsidRPr="009947DC">
        <w:rPr>
          <w:rFonts w:ascii="Arial" w:eastAsia="Times New Roman" w:hAnsi="Arial" w:cs="Arial"/>
          <w:sz w:val="20"/>
          <w:szCs w:val="20"/>
        </w:rPr>
        <w:br/>
        <w:t>z postanowień umowy podwykonawczej, na zawarcie której Wykonawca uzyskał akceptację Zamawiającego. W takim przypadku Wykonawca winien dodatkowo przedłożyć Zamawiającemu pisemne uzasadnienie potwierdzające konieczność zmniejszenia wynagrodzenia należnego Podwykonawcy.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Brak załączonych dowodów zapłaty do faktury traktowane będzie za uchylanie się przez Wykonawcę od zapłaty wynagrodzenia Podwykonawcy lub dalszemu Podwykonawcy i spowoduje wszczęcie procedury określonej w ust. 1</w:t>
      </w:r>
      <w:r w:rsidR="00015563">
        <w:rPr>
          <w:rFonts w:ascii="Arial" w:eastAsia="Times New Roman" w:hAnsi="Arial" w:cs="Arial"/>
          <w:sz w:val="20"/>
          <w:szCs w:val="20"/>
        </w:rPr>
        <w:t>1</w:t>
      </w:r>
      <w:r w:rsidRPr="009947DC">
        <w:rPr>
          <w:rFonts w:ascii="Arial" w:eastAsia="Times New Roman" w:hAnsi="Arial" w:cs="Arial"/>
          <w:sz w:val="20"/>
          <w:szCs w:val="20"/>
        </w:rPr>
        <w:t>-1</w:t>
      </w:r>
      <w:r w:rsidR="00015563">
        <w:rPr>
          <w:rFonts w:ascii="Arial" w:eastAsia="Times New Roman" w:hAnsi="Arial" w:cs="Arial"/>
          <w:sz w:val="20"/>
          <w:szCs w:val="20"/>
        </w:rPr>
        <w:t>4</w:t>
      </w:r>
      <w:r w:rsidRPr="009947DC">
        <w:rPr>
          <w:rFonts w:ascii="Arial" w:eastAsia="Times New Roman" w:hAnsi="Arial" w:cs="Arial"/>
          <w:sz w:val="20"/>
          <w:szCs w:val="20"/>
        </w:rPr>
        <w:t>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uchylania się od obowiązku zapłaty odpowiednio przez Wykonawcę, Podwykonawcę lub dalszego Podwykonawcę zamówienia na roboty budowlane. Wynagrodzenie dotyczy wyłącznie należności powstałych po zaakceptowaniu przez Zamawiającego umowy o podwykonawstwo (bez odsetek), których przedmiotem są roboty budowlane, lub po przedłożeniu Zamawiającemu poświadczonej za zgodność z oryginałem kopii umowy o podwykonawstwo, której przedmiotem są dostawy lub usługi.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Przed dokonaniem bezpośredniej zapłaty Zamawiający umożliwi Wykonawcy zgłoszenie pisemnych uwag dotyczących zasadności bezpośredniej zapłaty wynagrodzenia Podwykonawcy lub dalszemu Podwykonawcy, w terminie 7 dni od dnia doręczenia przedmiotowej informacji. Niezgłoszenie uwag w tym terminie oznaczać będzie akceptację przez Wykonawcę bezpośredniej zapłaty  Podwykonawcy przez Zamawiającego.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 przypadku zgłoszenia przez Wykonawcę uwag dot. zasadności bezpośredniej zapłaty wynagrodzenia, w terminie wskazanym w ust. 1</w:t>
      </w:r>
      <w:r w:rsidR="00015563">
        <w:rPr>
          <w:rFonts w:ascii="Arial" w:eastAsia="Times New Roman" w:hAnsi="Arial" w:cs="Arial"/>
          <w:sz w:val="20"/>
          <w:szCs w:val="20"/>
        </w:rPr>
        <w:t>2</w:t>
      </w:r>
      <w:r w:rsidRPr="009947DC">
        <w:rPr>
          <w:rFonts w:ascii="Arial" w:eastAsia="Times New Roman" w:hAnsi="Arial" w:cs="Arial"/>
          <w:sz w:val="20"/>
          <w:szCs w:val="20"/>
        </w:rPr>
        <w:t>, Zamawiający może:</w:t>
      </w:r>
    </w:p>
    <w:p w:rsidR="009947DC" w:rsidRPr="009947DC" w:rsidRDefault="009947DC" w:rsidP="00D842FD">
      <w:pPr>
        <w:widowControl w:val="0"/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nie dokonać bezpośredniej zapłaty wynagrodzenie Podwykonawcy lub dalszemu Podwykonawcy, jeżeli Wykonawca wykaże niezasadność takiej zapłaty, albo</w:t>
      </w:r>
    </w:p>
    <w:p w:rsidR="009947DC" w:rsidRPr="009947DC" w:rsidRDefault="009947DC" w:rsidP="00D842FD">
      <w:pPr>
        <w:widowControl w:val="0"/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9947DC" w:rsidRPr="009947DC" w:rsidRDefault="009947DC" w:rsidP="00D842FD">
      <w:pPr>
        <w:widowControl w:val="0"/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:rsidR="009947DC" w:rsidRPr="00054F18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W przypadku dokonania bezpośredniej zapłaty Podwykonawcy lub dalszemu Podwykonawcy  Zamawiający potrąca kwotę wypłaconego wynagrodzenia z wynagrodzenia należnego Wykonawcy. Konieczność wielokrotnego dokonywania bezpośredniej zapłaty Podwykonawcy lub dalszemu Podwykonawcy lub konieczność bezpośrednich zapłat na sumę większą niż 5% (słownie: pięć procent) wartości umowy w sprawie zamówienia publicznego może stanowić podstawę do odstąpienia od umowy w sprawie zamówienia publicznego, o czym mowa </w:t>
      </w:r>
      <w:r w:rsidRPr="00054F18">
        <w:rPr>
          <w:rFonts w:ascii="Arial" w:eastAsia="Times New Roman" w:hAnsi="Arial" w:cs="Arial"/>
          <w:sz w:val="20"/>
          <w:szCs w:val="20"/>
        </w:rPr>
        <w:t>w § 1</w:t>
      </w:r>
      <w:r w:rsidR="00054F18" w:rsidRPr="00054F18">
        <w:rPr>
          <w:rFonts w:ascii="Arial" w:eastAsia="Times New Roman" w:hAnsi="Arial" w:cs="Arial"/>
          <w:sz w:val="20"/>
          <w:szCs w:val="20"/>
        </w:rPr>
        <w:t>6</w:t>
      </w:r>
      <w:r w:rsidRPr="00054F18">
        <w:rPr>
          <w:rFonts w:ascii="Arial" w:eastAsia="Times New Roman" w:hAnsi="Arial" w:cs="Arial"/>
          <w:sz w:val="20"/>
          <w:szCs w:val="20"/>
        </w:rPr>
        <w:t xml:space="preserve"> ust.1 pkt 7).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Wynagrodzenie zostanie przekazane na rachunek bankowy Wykonawcy w ……………….. nr rachunku ……………………………………………………...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Spóźnienie w zapłacie należności powoduje obowiązek zapłaty odsetek ustawowych za opóźnienia w transakcjach handlowych.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Przez dotrzymanie terminu płatności rozumie się złożenie dyspozycji przelewu przez Zamawiającego ze swojego rachunku bankowego na rachunek Wykonawcy.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W przypadku zaistnienia konieczności wykonania prac nieobjętych dokumentacją projektową </w:t>
      </w:r>
      <w:r w:rsidRPr="009947DC">
        <w:rPr>
          <w:rFonts w:ascii="Arial" w:eastAsia="Times New Roman" w:hAnsi="Arial" w:cs="Arial"/>
          <w:sz w:val="20"/>
          <w:szCs w:val="20"/>
        </w:rPr>
        <w:lastRenderedPageBreak/>
        <w:t>Wykonawcy nie wolno ich realizować bez uzyskania dodatkowego zamówienia. Wszelkie samoistne dyspozycje inspektora nadzoru inwestorskiego lub kierownika budowy w tym zakresie będą bezskuteczne.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O konieczności wykonania prac dodatkowych lub zamiennych Wykonawca informuje niezwłocznie pisemnie Zamawiającego, podając zakres robót oraz ich wartość wraz z załączonym szczegółowym kosztorysem,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Przed rozpoczęciem wykonywania robót dodatkowych lub zamiennych, konieczne jest uzyskanie akceptacji przedstawiciela Zamawiającego i zawarcie aneksu do  umowy.</w:t>
      </w:r>
    </w:p>
    <w:p w:rsidR="009947DC" w:rsidRPr="00C613B3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Niedoszacowanie, pominięcie oraz brak rozpoznania zakresu przedmiotu umowy za wyjątkiem okoliczności wynikających z </w:t>
      </w:r>
      <w:r w:rsidRPr="00C613B3">
        <w:rPr>
          <w:rFonts w:ascii="Arial" w:eastAsia="Times New Roman" w:hAnsi="Arial" w:cs="Arial"/>
          <w:sz w:val="20"/>
          <w:szCs w:val="20"/>
        </w:rPr>
        <w:t xml:space="preserve">zastosowania  </w:t>
      </w:r>
      <w:r w:rsidR="00C613B3" w:rsidRPr="00C613B3">
        <w:rPr>
          <w:rFonts w:ascii="Arial" w:eastAsia="Times New Roman" w:hAnsi="Arial" w:cs="Arial"/>
          <w:sz w:val="20"/>
          <w:szCs w:val="20"/>
        </w:rPr>
        <w:t>§13</w:t>
      </w:r>
      <w:r w:rsidRPr="00C613B3">
        <w:rPr>
          <w:rFonts w:ascii="Arial" w:eastAsia="Times New Roman" w:hAnsi="Arial" w:cs="Arial"/>
          <w:sz w:val="20"/>
          <w:szCs w:val="20"/>
        </w:rPr>
        <w:t xml:space="preserve"> ust. 1 pkt 2 lit. „a”, nie może być podstawą do żądania zmiany wynagrodzenia ryczałtowego określonego w ust. 1 niniejszego paragrafu.</w:t>
      </w:r>
    </w:p>
    <w:p w:rsidR="009947DC" w:rsidRPr="00C613B3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613B3">
        <w:rPr>
          <w:rFonts w:ascii="Arial" w:eastAsia="Times New Roman" w:hAnsi="Arial" w:cs="Arial"/>
          <w:sz w:val="20"/>
          <w:szCs w:val="20"/>
        </w:rPr>
        <w:t xml:space="preserve">W przypadku możliwości obniżenia przez Zamawiającego ceny w warunkach opisanych w </w:t>
      </w:r>
      <w:r w:rsidR="00C613B3" w:rsidRPr="00C613B3">
        <w:rPr>
          <w:rFonts w:ascii="Arial" w:eastAsia="Times New Roman" w:hAnsi="Arial" w:cs="Arial"/>
          <w:sz w:val="20"/>
          <w:szCs w:val="20"/>
        </w:rPr>
        <w:t>§13</w:t>
      </w:r>
      <w:r w:rsidRPr="00C613B3">
        <w:rPr>
          <w:rFonts w:ascii="Arial" w:eastAsia="Times New Roman" w:hAnsi="Arial" w:cs="Arial"/>
          <w:sz w:val="20"/>
          <w:szCs w:val="20"/>
        </w:rPr>
        <w:t xml:space="preserve"> ust. 1 pkt 2 lit. „a” nową cenę Zamawiający określi w drodze:</w:t>
      </w:r>
    </w:p>
    <w:p w:rsidR="009947DC" w:rsidRPr="009947DC" w:rsidRDefault="009947DC" w:rsidP="00D842FD">
      <w:pPr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negocjacji stron umowy, a o ile strony nie dojdą do porozumienia w terminie 14 –dni od stwierdzenia wad w toku czynności odbioru, to</w:t>
      </w:r>
    </w:p>
    <w:p w:rsidR="009947DC" w:rsidRPr="009947DC" w:rsidRDefault="009947DC" w:rsidP="00D842FD">
      <w:pPr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poddają się strony ustaleniu ceny przez rzeczoznawcę majątkowego wskazanego przez Zamawiającego z właściwej listy”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(t. j. - Dz. U. z 2020 r. poz. 1666).</w:t>
      </w:r>
    </w:p>
    <w:p w:rsidR="009947DC" w:rsidRPr="009947DC" w:rsidRDefault="009947DC" w:rsidP="00D842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Wykonawca zobowiązany jest umieszczać na fakturach rachunek bankowy zawarty na dzień zlecenia przelewu w wykazie podmiotów o którym mowa w art. 96b ust. 1 ustawy o podatku od towarów i usług (t. j. - Dz.U. 2020, poz. 106 ze zm.). Zamawiający będzie realizował płatności wyłącznie na rachunki bankowe zawarte w rejestrze o którym mowa w zdaniu poprzednim.</w:t>
      </w:r>
    </w:p>
    <w:p w:rsidR="00D106E6" w:rsidRDefault="00D106E6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947DC">
        <w:rPr>
          <w:rFonts w:ascii="Arial" w:hAnsi="Arial" w:cs="Arial"/>
          <w:b/>
          <w:sz w:val="20"/>
          <w:szCs w:val="20"/>
          <w:lang w:val="en-US"/>
        </w:rPr>
        <w:t xml:space="preserve">§ </w:t>
      </w:r>
      <w:r w:rsidR="00BA1342">
        <w:rPr>
          <w:rFonts w:ascii="Arial" w:hAnsi="Arial" w:cs="Arial"/>
          <w:b/>
          <w:sz w:val="20"/>
          <w:szCs w:val="20"/>
          <w:lang w:val="en-US"/>
        </w:rPr>
        <w:t>9</w:t>
      </w:r>
      <w:r w:rsidRPr="009947DC">
        <w:rPr>
          <w:rFonts w:ascii="Arial" w:hAnsi="Arial" w:cs="Arial"/>
          <w:b/>
          <w:sz w:val="20"/>
          <w:szCs w:val="20"/>
          <w:lang w:val="en-US"/>
        </w:rPr>
        <w:t>.</w:t>
      </w: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947DC">
        <w:rPr>
          <w:rFonts w:ascii="Arial" w:hAnsi="Arial" w:cs="Arial"/>
          <w:b/>
          <w:sz w:val="20"/>
          <w:szCs w:val="20"/>
          <w:lang w:val="en-US"/>
        </w:rPr>
        <w:t>Zabezpieczenie</w:t>
      </w:r>
      <w:proofErr w:type="spellEnd"/>
      <w:r w:rsidRPr="009947D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947DC">
        <w:rPr>
          <w:rFonts w:ascii="Arial" w:hAnsi="Arial" w:cs="Arial"/>
          <w:b/>
          <w:sz w:val="20"/>
          <w:szCs w:val="20"/>
          <w:lang w:val="en-US"/>
        </w:rPr>
        <w:t>należytego</w:t>
      </w:r>
      <w:proofErr w:type="spellEnd"/>
      <w:r w:rsidRPr="009947D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947DC">
        <w:rPr>
          <w:rFonts w:ascii="Arial" w:hAnsi="Arial" w:cs="Arial"/>
          <w:b/>
          <w:sz w:val="20"/>
          <w:szCs w:val="20"/>
          <w:lang w:val="en-US"/>
        </w:rPr>
        <w:t>wykonania</w:t>
      </w:r>
      <w:proofErr w:type="spellEnd"/>
      <w:r w:rsidRPr="009947D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947DC">
        <w:rPr>
          <w:rFonts w:ascii="Arial" w:hAnsi="Arial" w:cs="Arial"/>
          <w:b/>
          <w:sz w:val="20"/>
          <w:szCs w:val="20"/>
          <w:lang w:val="en-US"/>
        </w:rPr>
        <w:t>umowy</w:t>
      </w:r>
      <w:proofErr w:type="spellEnd"/>
    </w:p>
    <w:p w:rsidR="009947DC" w:rsidRPr="009947DC" w:rsidRDefault="009947DC" w:rsidP="00D842FD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Wykonawca wnosi zabezpieczenie należytego wykonania umowy w łącznej </w:t>
      </w:r>
      <w:r w:rsidRPr="00AF7B68">
        <w:rPr>
          <w:rFonts w:ascii="Arial" w:eastAsia="Times New Roman" w:hAnsi="Arial" w:cs="Arial"/>
          <w:sz w:val="20"/>
          <w:szCs w:val="20"/>
          <w:lang w:eastAsia="pl-PL"/>
        </w:rPr>
        <w:t xml:space="preserve">wysokości </w:t>
      </w:r>
      <w:r w:rsidRPr="00AF7B68">
        <w:rPr>
          <w:rFonts w:ascii="Arial" w:eastAsia="Times New Roman" w:hAnsi="Arial" w:cs="Arial"/>
          <w:b/>
          <w:sz w:val="20"/>
          <w:szCs w:val="20"/>
          <w:lang w:eastAsia="pl-PL"/>
        </w:rPr>
        <w:t>5%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 wynagrodzenia r</w:t>
      </w:r>
      <w:r w:rsidR="00BA1342">
        <w:rPr>
          <w:rFonts w:ascii="Arial" w:eastAsia="Times New Roman" w:hAnsi="Arial" w:cs="Arial"/>
          <w:sz w:val="20"/>
          <w:szCs w:val="20"/>
          <w:lang w:eastAsia="pl-PL"/>
        </w:rPr>
        <w:t>yczałtowego, o którym mowa w § 8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 ust. 1 za przedmiot umowy w formie …………………….., tj. kwota ………. zł słownie:. …………………………………... .</w:t>
      </w:r>
    </w:p>
    <w:p w:rsidR="009947DC" w:rsidRPr="009947DC" w:rsidRDefault="009947DC" w:rsidP="00D842FD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Strony postanawiają, że 30% wniesionego zabezpieczenia należytego wykonania umowy jest przeznaczone na zabezpieczenie roszczeń z tytułu rękojmi za wady</w:t>
      </w:r>
      <w:r w:rsidRPr="009947DC">
        <w:rPr>
          <w:rFonts w:ascii="Arial" w:eastAsia="Times New Roman" w:hAnsi="Arial" w:cs="Arial"/>
          <w:sz w:val="20"/>
          <w:szCs w:val="20"/>
        </w:rPr>
        <w:t xml:space="preserve"> i gwarancji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, zaś 70% wniesionego zabezpieczenia przeznacza się jako gwarancję zgodnego z umową wykonania robót. </w:t>
      </w:r>
    </w:p>
    <w:p w:rsidR="009947DC" w:rsidRPr="009947DC" w:rsidRDefault="009947DC" w:rsidP="00D842FD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Zabezpieczenie należytego wykonania umowy, o którym mowa w ust. 1, zostanie zwrócone lub zwolnione w następujący sposób: </w:t>
      </w:r>
    </w:p>
    <w:p w:rsidR="009947DC" w:rsidRPr="009947DC" w:rsidRDefault="009947DC" w:rsidP="00D842FD">
      <w:pPr>
        <w:numPr>
          <w:ilvl w:val="0"/>
          <w:numId w:val="5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</w:rPr>
        <w:t>część zabezpieczenia gwarantująca zgodne z umową wykonanie robót (70% wysokości wniesionego zabezpieczenia) w ciągu 30 dni po protokolarnym stwierdzeniu usunięcia wad stwierdzonych przy odbiorze końcowym,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 a w przypadku stwierdzenia braku wad w ciągu 30 dni od dnia uznania zamówienia przez Zamawiającego w protokole odbioru końcowego, za należycie wykonane,</w:t>
      </w:r>
    </w:p>
    <w:p w:rsidR="009947DC" w:rsidRPr="009947DC" w:rsidRDefault="009947DC" w:rsidP="00D842FD">
      <w:pPr>
        <w:numPr>
          <w:ilvl w:val="0"/>
          <w:numId w:val="5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pozostała część zabezpieczenia (30% wysokości wniesionego zabezpieczenia) w ciągu 15 dni po upływie okresu rękojmi za wady i gwarancji.</w:t>
      </w:r>
    </w:p>
    <w:p w:rsidR="009947DC" w:rsidRPr="009947DC" w:rsidRDefault="009947DC" w:rsidP="00D842FD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Jeżeli zabezpieczenie należytego wykonania umowy wniesiono w pieniądzu zamawiający zwraca je wraz z odsetkami wynikającymi z umowy rachunku bankowego, na którym było ono przechowywane, pomniejszonymi o koszty prowadzenia rachunku oraz prowizji bankowej za przelew pieniędzy na rachunek Wykonawcy. </w:t>
      </w:r>
    </w:p>
    <w:p w:rsidR="009947DC" w:rsidRPr="009947DC" w:rsidRDefault="009947DC" w:rsidP="00D842FD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F18">
        <w:rPr>
          <w:rFonts w:ascii="Arial" w:eastAsia="Times New Roman" w:hAnsi="Arial" w:cs="Arial"/>
          <w:sz w:val="20"/>
          <w:szCs w:val="20"/>
          <w:lang w:eastAsia="pl-PL"/>
        </w:rPr>
        <w:t>W sytuacji, gdy wskutek okoliczności, o których mowa w § 1</w:t>
      </w:r>
      <w:r w:rsidR="00054F18" w:rsidRPr="00054F18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054F18">
        <w:rPr>
          <w:rFonts w:ascii="Arial" w:eastAsia="Times New Roman" w:hAnsi="Arial" w:cs="Arial"/>
          <w:sz w:val="20"/>
          <w:szCs w:val="20"/>
          <w:lang w:eastAsia="pl-PL"/>
        </w:rPr>
        <w:t xml:space="preserve"> ust. 1 niniejszej umowy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 wystąpi konieczność przedłużenia terminu realizacji umowy w stosunku do terminu przedstawionego na formularzu oferty stanowiącego załącznik do umowy, Wykonawca na co najmniej 7 dni przed zawarciem aneksu, zobowiązany jest do przedłużenia terminu ważności wniesionego zabezpieczenia należytego wykonania umowy, albo jeśli nie jest to możliwe, do wniesienia nowego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zabezpieczenia, na warunkach zaakceptowanych przez Zamawiającego, na okres wynikający z aneksu do umowy. </w:t>
      </w:r>
    </w:p>
    <w:p w:rsidR="009947DC" w:rsidRPr="009947DC" w:rsidRDefault="009947DC" w:rsidP="00D842FD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 trakcie realizacji umowy Wykonawca może dokonać zmiany formy zabezpieczenia na jedną lub kilka form, o których mowa w art. </w:t>
      </w:r>
      <w:r w:rsidRPr="009947DC">
        <w:rPr>
          <w:rFonts w:ascii="Arial" w:eastAsia="Times New Roman" w:hAnsi="Arial" w:cs="Arial"/>
          <w:sz w:val="20"/>
          <w:szCs w:val="20"/>
        </w:rPr>
        <w:t xml:space="preserve">450 ust. 1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Prawa zamówień publicznych lub za zgodą zamawiającego wykonawca może dokonać zmiany formy zabezpieczenia na jedną lub kilka form,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których mowa w art. 450 ust. 2 ustawy </w:t>
      </w:r>
      <w:proofErr w:type="spellStart"/>
      <w:r w:rsidRPr="009947D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. Zmiana formy zabezpieczenia musi być dokonana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zachowaniem ciągłości zabezpieczenia i bez zmiany jego wysokości. </w:t>
      </w:r>
    </w:p>
    <w:p w:rsidR="00D106E6" w:rsidRDefault="00D106E6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947DC">
        <w:rPr>
          <w:rFonts w:ascii="Arial" w:hAnsi="Arial" w:cs="Arial"/>
          <w:b/>
          <w:sz w:val="20"/>
          <w:szCs w:val="20"/>
          <w:lang w:val="en-US"/>
        </w:rPr>
        <w:t xml:space="preserve">§ </w:t>
      </w:r>
      <w:r w:rsidR="00BA1342">
        <w:rPr>
          <w:rFonts w:ascii="Arial" w:hAnsi="Arial" w:cs="Arial"/>
          <w:b/>
          <w:sz w:val="20"/>
          <w:szCs w:val="20"/>
          <w:lang w:val="en-US"/>
        </w:rPr>
        <w:t xml:space="preserve">10 </w:t>
      </w:r>
      <w:r w:rsidR="00054F18">
        <w:rPr>
          <w:rFonts w:ascii="Arial" w:hAnsi="Arial" w:cs="Arial"/>
          <w:b/>
          <w:sz w:val="20"/>
          <w:szCs w:val="20"/>
          <w:lang w:val="en-US"/>
        </w:rPr>
        <w:t>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Podwykonawstwo</w:t>
      </w:r>
    </w:p>
    <w:p w:rsidR="009947DC" w:rsidRPr="009947DC" w:rsidRDefault="009947DC" w:rsidP="00D842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oświadcza, że przedmiot zamówienia objęty umową wykona (siłami własnymi / siłami własnymi oraz przy pomocy Podwykonawców, przy założeniu, że Podwykonawcy wykonują następujący zakres:</w:t>
      </w:r>
    </w:p>
    <w:p w:rsidR="009947DC" w:rsidRPr="009947DC" w:rsidRDefault="009947DC" w:rsidP="00D842F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………………………………………………………………………………..……)</w:t>
      </w:r>
      <w:r w:rsidRPr="009947DC">
        <w:rPr>
          <w:rFonts w:ascii="Arial" w:eastAsia="Times New Roman" w:hAnsi="Arial" w:cs="Arial"/>
          <w:sz w:val="20"/>
          <w:szCs w:val="20"/>
        </w:rPr>
        <w:footnoteReference w:customMarkFollows="1" w:id="1"/>
        <w:sym w:font="Symbol" w:char="F02A"/>
      </w:r>
    </w:p>
    <w:p w:rsidR="009947DC" w:rsidRPr="009947DC" w:rsidRDefault="009947DC" w:rsidP="009947DC">
      <w:pPr>
        <w:widowControl w:val="0"/>
        <w:overflowPunct w:val="0"/>
        <w:autoSpaceDE w:val="0"/>
        <w:autoSpaceDN w:val="0"/>
        <w:adjustRightInd w:val="0"/>
        <w:spacing w:after="120"/>
        <w:ind w:left="362" w:right="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dot. Podwykonawcy robót budowlanych realizującego roboty budowlane</w:t>
      </w:r>
    </w:p>
    <w:p w:rsidR="009947DC" w:rsidRPr="009947DC" w:rsidRDefault="009947DC" w:rsidP="00D842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9947DC" w:rsidRPr="009947DC" w:rsidRDefault="009947DC" w:rsidP="00D842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br/>
        <w:t>z projektem umowy.</w:t>
      </w:r>
    </w:p>
    <w:p w:rsidR="009947DC" w:rsidRPr="009947DC" w:rsidRDefault="009947DC" w:rsidP="00D842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rachunku.</w:t>
      </w:r>
    </w:p>
    <w:p w:rsidR="009947DC" w:rsidRPr="009947DC" w:rsidRDefault="009947DC" w:rsidP="00D842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Zamawiający w terminie 14 dni zgłosi w formie pisemnej, pod rygorem nieważności, zastrzeżenia do projektu umowy o podwykonawstwo, której przedmiotem są roboty budowlane, w szczególności niespełniającej wymagań określonych w SWZ, oraz gdy przewiduje termin zapłaty dłuższy niż 30 dni albo zawiera postanowienia niezgodne z ust. 2. Niezgłoszenie zastrzeżeń do przedłożonego projektu w terminie 14 dni uważa się za akceptację projektu umowy.</w:t>
      </w:r>
    </w:p>
    <w:p w:rsidR="009947DC" w:rsidRPr="009947DC" w:rsidRDefault="009947DC" w:rsidP="00D842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Wykonawca, Podwykonawca lub dalszy Podwykonawca zamówienia na roboty budowlane przedkłada Zamawiającemu poświadczoną za zgodność z oryginałem kopię zawartej umowy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podwykonawstwo, której przedmiotem są roboty budowlane, w terminie 7 dni od jej zawarcia. </w:t>
      </w:r>
    </w:p>
    <w:p w:rsidR="009947DC" w:rsidRPr="009947DC" w:rsidRDefault="009947DC" w:rsidP="00D842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Zamawiający w terminie 14 dni zgłosi w formie pisemnej pod rygorem nieważności sprzeciw do umowy o podwykonawstwo, której przedmiotem są roboty budowlane w sytuacji niespełnienia wymagań określonych w SWZ, oraz gdy termin zapłaty jest dłuższy niż 30 dni albo zawiera postanowienia niezgodne z ust. 2. Niezgłoszenie sprzeciwu  do przedłożonej umowy w terminie 14 dni uważa się za akceptację umowy.</w:t>
      </w:r>
    </w:p>
    <w:p w:rsidR="009947DC" w:rsidRPr="009947DC" w:rsidRDefault="009947DC" w:rsidP="00D842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Każda umowa o podwykonawstwo lub dalsze podwykonawstwo robót budowlanych musi zawierać m.in. postanowienia dotyczące: </w:t>
      </w:r>
    </w:p>
    <w:p w:rsidR="009947DC" w:rsidRPr="009947DC" w:rsidRDefault="009947DC" w:rsidP="00D842FD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zakresu robót przewidzianego do wykonania </w:t>
      </w:r>
      <w:r w:rsidRPr="009947DC">
        <w:rPr>
          <w:rFonts w:ascii="Arial" w:hAnsi="Arial" w:cs="Arial"/>
          <w:sz w:val="20"/>
          <w:szCs w:val="20"/>
        </w:rPr>
        <w:t>(załączyć kosztorys, który stanowić będzie załącznik do umowy z Podwykonawcą)</w:t>
      </w:r>
      <w:r w:rsidRPr="009947DC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947DC" w:rsidRPr="009947DC" w:rsidRDefault="009947DC" w:rsidP="00D842FD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terminu wykonania, </w:t>
      </w:r>
    </w:p>
    <w:p w:rsidR="009947DC" w:rsidRPr="009947DC" w:rsidRDefault="009947DC" w:rsidP="00D842FD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wynagrodzenia i terminów płatności, </w:t>
      </w:r>
    </w:p>
    <w:p w:rsidR="009947DC" w:rsidRPr="009947DC" w:rsidRDefault="009947DC" w:rsidP="00D842FD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postanowienie o obowiązku uzyskania zgody Zamawiającego i Wykonawcy na zawarcie </w:t>
      </w:r>
      <w:r w:rsidRPr="009947DC">
        <w:rPr>
          <w:rFonts w:ascii="Arial" w:eastAsia="Times New Roman" w:hAnsi="Arial" w:cs="Arial"/>
          <w:sz w:val="20"/>
          <w:szCs w:val="20"/>
        </w:rPr>
        <w:lastRenderedPageBreak/>
        <w:t>(zmianę/modyfikację) umowy przez Podwykonawcę z dalszym Podwykonawcą,</w:t>
      </w:r>
    </w:p>
    <w:p w:rsidR="009947DC" w:rsidRPr="009947DC" w:rsidRDefault="009947DC" w:rsidP="00D842FD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rozwiązania umowy z Podwykonawcą lub dalszym Podwykonawcą w przypadku rozwiązania niniejszej umowy.</w:t>
      </w:r>
    </w:p>
    <w:p w:rsidR="009947DC" w:rsidRPr="009947DC" w:rsidRDefault="009947DC" w:rsidP="00D842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Do zmian umowy stosuje się odpowiednio uregulowania niniejszego paragrafu.</w:t>
      </w:r>
    </w:p>
    <w:p w:rsidR="00D106E6" w:rsidRDefault="00D106E6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947DC">
        <w:rPr>
          <w:rFonts w:ascii="Arial" w:hAnsi="Arial" w:cs="Arial"/>
          <w:b/>
          <w:sz w:val="20"/>
          <w:szCs w:val="20"/>
          <w:lang w:val="en-US"/>
        </w:rPr>
        <w:t xml:space="preserve">§ </w:t>
      </w:r>
      <w:r w:rsidR="001F72BA">
        <w:rPr>
          <w:rFonts w:ascii="Arial" w:hAnsi="Arial" w:cs="Arial"/>
          <w:b/>
          <w:sz w:val="20"/>
          <w:szCs w:val="20"/>
          <w:lang w:val="en-US"/>
        </w:rPr>
        <w:t>11</w:t>
      </w:r>
      <w:r w:rsidR="00054F18">
        <w:rPr>
          <w:rFonts w:ascii="Arial" w:hAnsi="Arial" w:cs="Arial"/>
          <w:b/>
          <w:sz w:val="20"/>
          <w:szCs w:val="20"/>
          <w:lang w:val="en-US"/>
        </w:rPr>
        <w:t>.</w:t>
      </w: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947DC">
        <w:rPr>
          <w:rFonts w:ascii="Arial" w:hAnsi="Arial" w:cs="Arial"/>
          <w:b/>
          <w:sz w:val="20"/>
          <w:szCs w:val="20"/>
          <w:lang w:val="en-US"/>
        </w:rPr>
        <w:t>Kierownik</w:t>
      </w:r>
      <w:proofErr w:type="spellEnd"/>
      <w:r w:rsidRPr="009947D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947DC">
        <w:rPr>
          <w:rFonts w:ascii="Arial" w:hAnsi="Arial" w:cs="Arial"/>
          <w:b/>
          <w:sz w:val="20"/>
          <w:szCs w:val="20"/>
          <w:lang w:val="en-US"/>
        </w:rPr>
        <w:t>budowy</w:t>
      </w:r>
      <w:proofErr w:type="spellEnd"/>
      <w:r w:rsidRPr="009947DC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proofErr w:type="spellStart"/>
      <w:r w:rsidRPr="009947DC">
        <w:rPr>
          <w:rFonts w:ascii="Arial" w:hAnsi="Arial" w:cs="Arial"/>
          <w:b/>
          <w:sz w:val="20"/>
          <w:szCs w:val="20"/>
          <w:lang w:val="en-US"/>
        </w:rPr>
        <w:t>robót</w:t>
      </w:r>
      <w:proofErr w:type="spellEnd"/>
    </w:p>
    <w:p w:rsidR="009947DC" w:rsidRPr="00015563" w:rsidRDefault="009947DC" w:rsidP="00D842FD">
      <w:pPr>
        <w:numPr>
          <w:ilvl w:val="0"/>
          <w:numId w:val="4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Wykonawca ustanawia Kierownika </w:t>
      </w:r>
      <w:r w:rsidRPr="00015563">
        <w:rPr>
          <w:rFonts w:ascii="Arial" w:eastAsia="Times New Roman" w:hAnsi="Arial" w:cs="Arial"/>
          <w:sz w:val="20"/>
          <w:szCs w:val="20"/>
          <w:lang w:eastAsia="pl-PL"/>
        </w:rPr>
        <w:t xml:space="preserve">Budowy branży </w:t>
      </w:r>
      <w:r w:rsidR="00F16B18">
        <w:rPr>
          <w:rFonts w:ascii="Arial" w:eastAsia="Times New Roman" w:hAnsi="Arial" w:cs="Arial"/>
          <w:sz w:val="20"/>
          <w:szCs w:val="20"/>
          <w:lang w:eastAsia="pl-PL"/>
        </w:rPr>
        <w:t>konstrukcyjno-budowlanej</w:t>
      </w:r>
      <w:r w:rsidRPr="00015563">
        <w:rPr>
          <w:rFonts w:ascii="Arial" w:eastAsia="Times New Roman" w:hAnsi="Arial" w:cs="Arial"/>
          <w:sz w:val="20"/>
          <w:szCs w:val="20"/>
          <w:lang w:eastAsia="pl-PL"/>
        </w:rPr>
        <w:t xml:space="preserve"> w osobie: …………………………. nr </w:t>
      </w:r>
      <w:proofErr w:type="spellStart"/>
      <w:r w:rsidRPr="00015563">
        <w:rPr>
          <w:rFonts w:ascii="Arial" w:eastAsia="Times New Roman" w:hAnsi="Arial" w:cs="Arial"/>
          <w:sz w:val="20"/>
          <w:szCs w:val="20"/>
          <w:lang w:eastAsia="pl-PL"/>
        </w:rPr>
        <w:t>upr</w:t>
      </w:r>
      <w:proofErr w:type="spellEnd"/>
      <w:r w:rsidRPr="00015563">
        <w:rPr>
          <w:rFonts w:ascii="Arial" w:eastAsia="Times New Roman" w:hAnsi="Arial" w:cs="Arial"/>
          <w:sz w:val="20"/>
          <w:szCs w:val="20"/>
          <w:lang w:eastAsia="pl-PL"/>
        </w:rPr>
        <w:t>. budowlanych ………</w:t>
      </w:r>
    </w:p>
    <w:p w:rsidR="009947DC" w:rsidRPr="009947DC" w:rsidRDefault="009947DC" w:rsidP="00D842FD">
      <w:pPr>
        <w:numPr>
          <w:ilvl w:val="0"/>
          <w:numId w:val="4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ma prawo do zmiany osoby pełniącej obowiązki Kierownika budowy/robót na inną osobę o kwalifikacjach co najmniej równych kwalifikacjom wymaganym przez Zamawiającego, w postępowaniu o udzielenie zamówienia prowadzącym do zawarcia umowy, po poinformowaniu o zamiarze dokonania takiej zmiany Inspektora nadzoru inwestorskiego i uzyskaniu jego pisemnej akceptacji, nie później niż w terminie 3 dni roboczych przed planowanym skierowaniem nowego Kierownika budowy/robót do realizacji umowy, a w sytuacjach nagłych i nieprzewidzianych, kiedy dochowanie terminu wskazanego w zdaniu poprzedzającym nie jest możliwe – w najkrótszym możliwym terminie. Przerwa w wykonywaniu umowy wynikająca z braku personelu Wykonawcy będzie traktowana jako przyczyna leżąca po stronie Wykonawcy i nie może stanowić podstawy do przedłużenia terminu zakończenia robót. Zmiany treści, o których mowa w niniejszym ustępie, nie wymagają formy aneksu.</w:t>
      </w:r>
    </w:p>
    <w:p w:rsidR="009947DC" w:rsidRPr="009947DC" w:rsidRDefault="009947DC" w:rsidP="00D842FD">
      <w:pPr>
        <w:numPr>
          <w:ilvl w:val="0"/>
          <w:numId w:val="4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Kierownik budowy ma obowiązek przebywania na terenie budowy w trakcie wykonywania robót budowlanych stanowiących przedmiot umowy przez cały czas ich wykonywania.</w:t>
      </w:r>
    </w:p>
    <w:p w:rsidR="009947DC" w:rsidRPr="009947DC" w:rsidRDefault="009947DC" w:rsidP="00D842FD">
      <w:pPr>
        <w:numPr>
          <w:ilvl w:val="0"/>
          <w:numId w:val="4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Kierownik budowy zobowiązany jest do osobistego uzgadniania z inwestorem i osobami przez niego upoważnionymi wszelkich spraw wynikłych w trakcie realizacji inwestycji.</w:t>
      </w:r>
    </w:p>
    <w:p w:rsidR="009947DC" w:rsidRPr="009947DC" w:rsidRDefault="009947DC" w:rsidP="00D842FD">
      <w:pPr>
        <w:numPr>
          <w:ilvl w:val="0"/>
          <w:numId w:val="4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oraz Kierownik budowy zobowiązany jest zapewnić Inspektorowi nadzoru inwestorskiego, Projektantowi oraz osobom przez nich upoważnionym wstęp na teren budowy.</w:t>
      </w:r>
    </w:p>
    <w:p w:rsidR="00015563" w:rsidRDefault="00015563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947DC" w:rsidRPr="00AF7B68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F7B68">
        <w:rPr>
          <w:rFonts w:ascii="Arial" w:hAnsi="Arial" w:cs="Arial"/>
          <w:b/>
          <w:sz w:val="20"/>
          <w:szCs w:val="20"/>
          <w:lang w:val="en-US"/>
        </w:rPr>
        <w:t xml:space="preserve">§ </w:t>
      </w:r>
      <w:r w:rsidR="00054F18">
        <w:rPr>
          <w:rFonts w:ascii="Arial" w:hAnsi="Arial" w:cs="Arial"/>
          <w:b/>
          <w:sz w:val="20"/>
          <w:szCs w:val="20"/>
          <w:lang w:val="en-US"/>
        </w:rPr>
        <w:t>12.</w:t>
      </w:r>
    </w:p>
    <w:p w:rsidR="009947DC" w:rsidRPr="00054F18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54F18">
        <w:rPr>
          <w:rFonts w:ascii="Arial" w:hAnsi="Arial" w:cs="Arial"/>
          <w:b/>
          <w:sz w:val="20"/>
          <w:szCs w:val="20"/>
          <w:lang w:val="en-US"/>
        </w:rPr>
        <w:t>Inspektorzy</w:t>
      </w:r>
      <w:proofErr w:type="spellEnd"/>
      <w:r w:rsidRPr="00054F18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54F18">
        <w:rPr>
          <w:rFonts w:ascii="Arial" w:hAnsi="Arial" w:cs="Arial"/>
          <w:b/>
          <w:sz w:val="20"/>
          <w:szCs w:val="20"/>
          <w:lang w:val="en-US"/>
        </w:rPr>
        <w:t>nadzoru</w:t>
      </w:r>
      <w:proofErr w:type="spellEnd"/>
    </w:p>
    <w:p w:rsidR="00054F18" w:rsidRDefault="00054F18" w:rsidP="00054F18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F18">
        <w:rPr>
          <w:rFonts w:ascii="Arial" w:hAnsi="Arial" w:cs="Arial"/>
          <w:sz w:val="20"/>
          <w:szCs w:val="20"/>
        </w:rPr>
        <w:t xml:space="preserve">Nadzór nad realizacją robót z ramienia Zamawiającego sprawować będzie wyznaczony przez Zamawiającego pracownik w osobie </w:t>
      </w:r>
      <w:r>
        <w:rPr>
          <w:rFonts w:ascii="Arial" w:hAnsi="Arial" w:cs="Arial"/>
          <w:sz w:val="20"/>
          <w:szCs w:val="20"/>
        </w:rPr>
        <w:t>………………………………..</w:t>
      </w:r>
      <w:r w:rsidRPr="00054F1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.</w:t>
      </w:r>
    </w:p>
    <w:p w:rsidR="00054F18" w:rsidRPr="00054F18" w:rsidRDefault="00054F18" w:rsidP="00054F18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F18">
        <w:rPr>
          <w:rFonts w:ascii="Arial" w:eastAsia="Times New Roman" w:hAnsi="Arial" w:cs="Arial"/>
          <w:sz w:val="20"/>
          <w:szCs w:val="20"/>
          <w:lang w:eastAsia="pl-PL" w:bidi="ne-NP"/>
        </w:rPr>
        <w:t>Ww. osoba wskazana z ramienia Zamawiającego uprawniona jest do wydawania wykonawcy poleceń związanych z jakością i ilością robót, które są niezbędne do prawidłowego oraz zgodnego z umową wykonania przedmiotu umowy.</w:t>
      </w: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947DC">
        <w:rPr>
          <w:rFonts w:ascii="Arial" w:hAnsi="Arial" w:cs="Arial"/>
          <w:b/>
          <w:sz w:val="20"/>
          <w:szCs w:val="20"/>
          <w:lang w:val="en-US"/>
        </w:rPr>
        <w:t xml:space="preserve">§ </w:t>
      </w:r>
      <w:r w:rsidR="00054F18">
        <w:rPr>
          <w:rFonts w:ascii="Arial" w:hAnsi="Arial" w:cs="Arial"/>
          <w:b/>
          <w:sz w:val="20"/>
          <w:szCs w:val="20"/>
          <w:lang w:val="en-US"/>
        </w:rPr>
        <w:t>13.</w:t>
      </w:r>
    </w:p>
    <w:p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947DC">
        <w:rPr>
          <w:rFonts w:ascii="Arial" w:hAnsi="Arial" w:cs="Arial"/>
          <w:b/>
          <w:sz w:val="20"/>
          <w:szCs w:val="20"/>
          <w:lang w:val="en-US"/>
        </w:rPr>
        <w:t>Wady</w:t>
      </w:r>
      <w:proofErr w:type="spellEnd"/>
    </w:p>
    <w:p w:rsidR="009947DC" w:rsidRPr="009947DC" w:rsidRDefault="009947DC" w:rsidP="00D842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Jeżeli w toku czynności odbioru stwierdzone zostaną wady, to Zamawiającemu przysługują następujące uprawnienia:</w:t>
      </w:r>
    </w:p>
    <w:p w:rsidR="009947DC" w:rsidRPr="009947DC" w:rsidRDefault="009947DC" w:rsidP="00D842FD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hanging="1014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jeżeli wady nadają się do usunięcia:</w:t>
      </w:r>
    </w:p>
    <w:p w:rsidR="009947DC" w:rsidRPr="009947DC" w:rsidRDefault="009947DC" w:rsidP="00D842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i umożliwiają użytkowanie przedmiotu odbioru, Zamawiający dokonuje odbioru przedmiotu i wyznacza termin usunięcia wad,</w:t>
      </w:r>
    </w:p>
    <w:p w:rsidR="009947DC" w:rsidRPr="009947DC" w:rsidRDefault="009947DC" w:rsidP="00D842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i uniemożliwiają użytkowanie przedmiotu odbioru, Zamawiający odmawia odbioru do czasu usunięcia wad i wyznacza termin ich usunięcia,</w:t>
      </w:r>
    </w:p>
    <w:p w:rsidR="009947DC" w:rsidRPr="009947DC" w:rsidRDefault="009947DC" w:rsidP="00D842FD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hanging="1014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jeżeli wady nie nadają się do usunięcia:</w:t>
      </w:r>
    </w:p>
    <w:p w:rsidR="009947DC" w:rsidRPr="009947DC" w:rsidRDefault="009947DC" w:rsidP="00D842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i umożliwiają użytkowanie przedmiotu odbioru zgodnie z jego przeznaczeniem, Zamawiający może obniżyć wynagrodzenie, stosownie do stwierdzonych wad,</w:t>
      </w:r>
    </w:p>
    <w:p w:rsidR="009947DC" w:rsidRPr="009947DC" w:rsidRDefault="009947DC" w:rsidP="00D842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lastRenderedPageBreak/>
        <w:t>i uniemożliwiają użytkowanie przedmiotu odbioru zgodnie z jego przeznaczeniem, Zamawiający może odstąpić od umowy lub żądać wykonania przedmiotu odbioru po raz drugi na koszt Wykonawcy.</w:t>
      </w:r>
    </w:p>
    <w:p w:rsidR="009947DC" w:rsidRPr="009947DC" w:rsidRDefault="009947DC" w:rsidP="00D842FD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Strony postanawiają, że z czynności odbioru będzie spisany protokół zawierający wszelkie ustalenia dokonane w toku odbioru, jak też terminy wyznaczone na usunięcie stwierdzonych w tej dacie wad.</w:t>
      </w:r>
    </w:p>
    <w:p w:rsidR="009947DC" w:rsidRPr="009947DC" w:rsidRDefault="009947DC" w:rsidP="00D842FD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Wykonawca zobowiązany jest do zawiadomienia Zamawiającego o usunięciu wad oraz żądania wyznaczenia terminu odbioru zakwestionowanych uprzednio robót, jako wadliwych.</w:t>
      </w:r>
    </w:p>
    <w:p w:rsidR="009947DC" w:rsidRPr="009947DC" w:rsidRDefault="009947DC" w:rsidP="00D842FD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Zamawiający wyznacza terminy przeglądów oraz sprawdzenia usuniętych usterek w okresie gwarancji i rękojmi. Z powyższych przeglądów sporządzane będą protokoły.</w:t>
      </w:r>
    </w:p>
    <w:p w:rsidR="009947DC" w:rsidRPr="009947DC" w:rsidRDefault="009947DC" w:rsidP="00D842FD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Wykonawca w ramach umowy zobowiązuje się do wykonywania, przez okres gwarancji od dnia odbioru końcowego okresowych (raz w roku) przeglądów gwarancyjnych dotyczących wszystkich instalacji bez dodatkowego wynagrodzenia. </w:t>
      </w:r>
    </w:p>
    <w:p w:rsidR="009947DC" w:rsidRPr="009947DC" w:rsidRDefault="009947DC" w:rsidP="00D842FD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Okresowe przeglądy gwarancyjne dokonane zostaną zgodnie z warunkami gwarancji producentów urządzeń. W trakcie przeglądu sporządzony zostanie protokół, który musi być podpisany przez właściciela (zarządcę) nieruchomości, przedstawiciela Zamawiającego i przedstawiciela Wykonawcy. Do protokołu dołączone zostanie pisemne zbiorcze zestawienie ewentualnych wad wraz ze sposobem ich usunięcia.</w:t>
      </w:r>
    </w:p>
    <w:p w:rsidR="009947DC" w:rsidRPr="009947DC" w:rsidRDefault="009947DC" w:rsidP="00D842FD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Wady nieusunięte w terminie, o którym mowa w ust. 6 i których Wykonawca nie usunie pomimo pisemnego wezwania</w:t>
      </w:r>
      <w:r w:rsidRPr="009947DC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9947DC">
        <w:rPr>
          <w:rFonts w:ascii="Arial" w:eastAsia="Times New Roman" w:hAnsi="Arial" w:cs="Arial"/>
          <w:sz w:val="20"/>
          <w:szCs w:val="20"/>
        </w:rPr>
        <w:t xml:space="preserve">Zamawiającego, w kolejnym wyznaczonym terminie, mogą być zlecone przez Zamawiającego do usunięcia osobom trzecim na koszt Wykonawcy. Strony ustalają, że Zamawiający obciąży kosztem usunięcia tych wad Wykonawcę. </w:t>
      </w:r>
    </w:p>
    <w:p w:rsidR="00F5043F" w:rsidRDefault="00F5043F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054F18">
        <w:rPr>
          <w:rFonts w:ascii="Arial" w:eastAsia="Times New Roman" w:hAnsi="Arial" w:cs="Arial"/>
          <w:b/>
          <w:sz w:val="20"/>
          <w:szCs w:val="20"/>
          <w:lang w:eastAsia="pl-PL"/>
        </w:rPr>
        <w:t>14.</w:t>
      </w:r>
    </w:p>
    <w:p w:rsidR="009947DC" w:rsidRPr="009947DC" w:rsidRDefault="009947DC" w:rsidP="009947DC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Kary umowne</w:t>
      </w:r>
    </w:p>
    <w:p w:rsidR="009947DC" w:rsidRPr="009947DC" w:rsidRDefault="009947DC" w:rsidP="00D842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Strony zastrzegają prawo naliczania kar umownych za nieterminowe i nienależyte wykonanie przedmiotu umowy.</w:t>
      </w:r>
    </w:p>
    <w:p w:rsidR="009947DC" w:rsidRPr="009947DC" w:rsidRDefault="009947DC" w:rsidP="00D842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Wykonawca zapłaci Zamawiającemu kary umowne za:</w:t>
      </w:r>
    </w:p>
    <w:p w:rsidR="009947DC" w:rsidRPr="009947DC" w:rsidRDefault="009947DC" w:rsidP="00D842FD">
      <w:pPr>
        <w:widowControl w:val="0"/>
        <w:numPr>
          <w:ilvl w:val="0"/>
          <w:numId w:val="24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b/>
          <w:sz w:val="20"/>
          <w:szCs w:val="20"/>
        </w:rPr>
        <w:t>zwłoka</w:t>
      </w:r>
      <w:r w:rsidRPr="009947DC">
        <w:rPr>
          <w:rFonts w:ascii="Arial" w:eastAsia="Times New Roman" w:hAnsi="Arial" w:cs="Arial"/>
          <w:sz w:val="20"/>
          <w:szCs w:val="20"/>
        </w:rPr>
        <w:t xml:space="preserve"> w wykonaniu przedmiotu zamówienia w wysokości </w:t>
      </w:r>
      <w:r w:rsidRPr="009947DC">
        <w:rPr>
          <w:rFonts w:ascii="Arial" w:eastAsia="Times New Roman" w:hAnsi="Arial" w:cs="Arial"/>
          <w:b/>
          <w:sz w:val="20"/>
          <w:szCs w:val="20"/>
        </w:rPr>
        <w:t xml:space="preserve">500 zł </w:t>
      </w:r>
      <w:r w:rsidRPr="009947DC">
        <w:rPr>
          <w:rFonts w:ascii="Arial" w:eastAsia="Times New Roman" w:hAnsi="Arial" w:cs="Arial"/>
          <w:sz w:val="20"/>
          <w:szCs w:val="20"/>
        </w:rPr>
        <w:t xml:space="preserve">(słownie zł: pięćset 00/100), za każdy rozpoczęty dzień zwłoki, licząc od wymagalnego terminu określonego w § </w:t>
      </w:r>
      <w:r w:rsidR="001F72BA">
        <w:rPr>
          <w:rFonts w:ascii="Arial" w:eastAsia="Times New Roman" w:hAnsi="Arial" w:cs="Arial"/>
          <w:sz w:val="20"/>
          <w:szCs w:val="20"/>
        </w:rPr>
        <w:t>5</w:t>
      </w:r>
      <w:r w:rsidRPr="009947DC">
        <w:rPr>
          <w:rFonts w:ascii="Arial" w:eastAsia="Times New Roman" w:hAnsi="Arial" w:cs="Arial"/>
          <w:sz w:val="20"/>
          <w:szCs w:val="20"/>
        </w:rPr>
        <w:t xml:space="preserve"> ust. 1 umowy,</w:t>
      </w:r>
    </w:p>
    <w:p w:rsidR="009947DC" w:rsidRPr="009947DC" w:rsidRDefault="009947DC" w:rsidP="00D842FD">
      <w:pPr>
        <w:widowControl w:val="0"/>
        <w:numPr>
          <w:ilvl w:val="0"/>
          <w:numId w:val="24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b/>
          <w:sz w:val="20"/>
          <w:szCs w:val="20"/>
        </w:rPr>
        <w:t>zwłoka</w:t>
      </w:r>
      <w:r w:rsidRPr="009947DC">
        <w:rPr>
          <w:rFonts w:ascii="Arial" w:eastAsia="Times New Roman" w:hAnsi="Arial" w:cs="Arial"/>
          <w:sz w:val="20"/>
          <w:szCs w:val="20"/>
        </w:rPr>
        <w:t xml:space="preserve"> w usunięciu wad stwierdzonych przy odbiorze końcowym lub w okresie gwarancji </w:t>
      </w:r>
      <w:r w:rsidRPr="009947DC">
        <w:rPr>
          <w:rFonts w:ascii="Arial" w:eastAsia="Times New Roman" w:hAnsi="Arial" w:cs="Arial"/>
          <w:sz w:val="20"/>
          <w:szCs w:val="20"/>
        </w:rPr>
        <w:br/>
        <w:t xml:space="preserve">i rękojmi za wady - </w:t>
      </w:r>
      <w:r w:rsidRPr="009947DC">
        <w:rPr>
          <w:rFonts w:ascii="Arial" w:eastAsia="Times New Roman" w:hAnsi="Arial" w:cs="Arial"/>
          <w:b/>
          <w:sz w:val="20"/>
          <w:szCs w:val="20"/>
        </w:rPr>
        <w:t xml:space="preserve">500 zł </w:t>
      </w:r>
      <w:r w:rsidRPr="009947DC">
        <w:rPr>
          <w:rFonts w:ascii="Arial" w:eastAsia="Times New Roman" w:hAnsi="Arial" w:cs="Arial"/>
          <w:sz w:val="20"/>
          <w:szCs w:val="20"/>
        </w:rPr>
        <w:t xml:space="preserve">(słownie zł: pięćset 00/100), za każdy rozpoczęty dzień </w:t>
      </w:r>
      <w:r w:rsidRPr="009947DC">
        <w:rPr>
          <w:rFonts w:ascii="Arial" w:eastAsia="Times New Roman" w:hAnsi="Arial" w:cs="Arial"/>
          <w:b/>
          <w:sz w:val="20"/>
          <w:szCs w:val="20"/>
        </w:rPr>
        <w:t>zwłoki,</w:t>
      </w:r>
      <w:r w:rsidRPr="009947DC">
        <w:rPr>
          <w:rFonts w:ascii="Arial" w:eastAsia="Times New Roman" w:hAnsi="Arial" w:cs="Arial"/>
          <w:sz w:val="20"/>
          <w:szCs w:val="20"/>
        </w:rPr>
        <w:t xml:space="preserve"> która naliczana będzie po bezskutecznym upływie terminu wyznaczonego na usunięcie wad i usterek </w:t>
      </w:r>
      <w:r w:rsidRPr="009947DC">
        <w:rPr>
          <w:rFonts w:ascii="Arial" w:eastAsia="Times New Roman" w:hAnsi="Arial" w:cs="Arial"/>
          <w:sz w:val="20"/>
          <w:szCs w:val="20"/>
        </w:rPr>
        <w:br/>
        <w:t>z przyczyn zależnych od Wykonawcy,</w:t>
      </w:r>
    </w:p>
    <w:p w:rsidR="009947DC" w:rsidRPr="009947DC" w:rsidRDefault="009947DC" w:rsidP="00D842FD">
      <w:pPr>
        <w:widowControl w:val="0"/>
        <w:numPr>
          <w:ilvl w:val="0"/>
          <w:numId w:val="24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odstąpienie od umowy przez Wykonawcę z przyczyn leżących po stronie Wykonawcy </w:t>
      </w:r>
      <w:r w:rsidRPr="009947DC">
        <w:rPr>
          <w:rFonts w:ascii="Arial" w:eastAsia="Times New Roman" w:hAnsi="Arial" w:cs="Arial"/>
          <w:sz w:val="20"/>
          <w:szCs w:val="20"/>
        </w:rPr>
        <w:br/>
        <w:t xml:space="preserve">w wysokości 5% (słownie: pięć procent) wynagrodzenia brutto określonego </w:t>
      </w:r>
      <w:r w:rsidRPr="001D5B54">
        <w:rPr>
          <w:rFonts w:ascii="Arial" w:eastAsia="Times New Roman" w:hAnsi="Arial" w:cs="Arial"/>
          <w:sz w:val="20"/>
          <w:szCs w:val="20"/>
        </w:rPr>
        <w:t xml:space="preserve">w § </w:t>
      </w:r>
      <w:r w:rsidR="001F72BA" w:rsidRPr="001D5B54">
        <w:rPr>
          <w:rFonts w:ascii="Arial" w:eastAsia="Times New Roman" w:hAnsi="Arial" w:cs="Arial"/>
          <w:sz w:val="20"/>
          <w:szCs w:val="20"/>
        </w:rPr>
        <w:t>8</w:t>
      </w:r>
      <w:r w:rsidRPr="001D5B54">
        <w:rPr>
          <w:rFonts w:ascii="Arial" w:eastAsia="Times New Roman" w:hAnsi="Arial" w:cs="Arial"/>
          <w:sz w:val="20"/>
          <w:szCs w:val="20"/>
        </w:rPr>
        <w:t xml:space="preserve"> ust. 1</w:t>
      </w:r>
      <w:r w:rsidRPr="009947DC">
        <w:rPr>
          <w:rFonts w:ascii="Arial" w:eastAsia="Times New Roman" w:hAnsi="Arial" w:cs="Arial"/>
          <w:sz w:val="20"/>
          <w:szCs w:val="20"/>
        </w:rPr>
        <w:t xml:space="preserve"> umowy,</w:t>
      </w:r>
    </w:p>
    <w:p w:rsidR="009947DC" w:rsidRPr="009947DC" w:rsidRDefault="009947DC" w:rsidP="00D842FD">
      <w:pPr>
        <w:widowControl w:val="0"/>
        <w:numPr>
          <w:ilvl w:val="0"/>
          <w:numId w:val="24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odstąpienie od umowy przez Zamawiającego z powodu naruszenia przez Wykonawcę warunków umowy, w wysokości 5% (słownie: pięć procent) wynagrodzenia brutto określonego w § </w:t>
      </w:r>
      <w:r w:rsidR="001F72BA">
        <w:rPr>
          <w:rFonts w:ascii="Arial" w:eastAsia="Times New Roman" w:hAnsi="Arial" w:cs="Arial"/>
          <w:sz w:val="20"/>
          <w:szCs w:val="20"/>
        </w:rPr>
        <w:t>8</w:t>
      </w:r>
      <w:r w:rsidRPr="009947DC">
        <w:rPr>
          <w:rFonts w:ascii="Arial" w:eastAsia="Times New Roman" w:hAnsi="Arial" w:cs="Arial"/>
          <w:sz w:val="20"/>
          <w:szCs w:val="20"/>
        </w:rPr>
        <w:t xml:space="preserve"> ust. 1 umowy,</w:t>
      </w:r>
    </w:p>
    <w:p w:rsidR="009947DC" w:rsidRPr="009947DC" w:rsidRDefault="009947DC" w:rsidP="00D842FD">
      <w:pPr>
        <w:widowControl w:val="0"/>
        <w:numPr>
          <w:ilvl w:val="0"/>
          <w:numId w:val="24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niewykonanie obowiązku określonego w paragrafie 7 ust. 2 w wysokości 5.000 zł (słownie: pięć tysięcy złotych 00/100).</w:t>
      </w:r>
    </w:p>
    <w:p w:rsidR="009947DC" w:rsidRPr="009947DC" w:rsidRDefault="009947DC" w:rsidP="00D842FD">
      <w:pPr>
        <w:widowControl w:val="0"/>
        <w:numPr>
          <w:ilvl w:val="0"/>
          <w:numId w:val="24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niewykonanie obowiązku określonego w paragrafie 7 ust. 3 w wysokości 5.000 zł(słownie: pięć tysięcy złotych 00/100).</w:t>
      </w:r>
    </w:p>
    <w:p w:rsidR="009947DC" w:rsidRPr="009947DC" w:rsidRDefault="009947DC" w:rsidP="00D842FD">
      <w:pPr>
        <w:widowControl w:val="0"/>
        <w:numPr>
          <w:ilvl w:val="0"/>
          <w:numId w:val="24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niewykonanie obowiązku określonego w paragrafie 7 ust. 4 w wysokości 5.000 zł (słownie: pięć tysięcy złotych 00/100).</w:t>
      </w:r>
    </w:p>
    <w:p w:rsidR="009947DC" w:rsidRPr="009947DC" w:rsidRDefault="009947DC" w:rsidP="00D842FD">
      <w:pPr>
        <w:widowControl w:val="0"/>
        <w:numPr>
          <w:ilvl w:val="0"/>
          <w:numId w:val="24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niewykonanie obowiązku określonego w paragrafie 7 ust. 5 w wysokości 5.000 zł (słownie: pięć tysięcy złotych 00/100).</w:t>
      </w:r>
    </w:p>
    <w:p w:rsidR="009947DC" w:rsidRPr="009947DC" w:rsidRDefault="009947DC" w:rsidP="009947DC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947DC">
        <w:rPr>
          <w:rFonts w:ascii="Arial" w:eastAsia="Times New Roman" w:hAnsi="Arial" w:cs="Arial"/>
          <w:b/>
          <w:sz w:val="20"/>
          <w:szCs w:val="20"/>
        </w:rPr>
        <w:t xml:space="preserve">Kary dla Wykonawcy z tytułu niewywiązania się z obowiązków względem Podwykonawców </w:t>
      </w:r>
    </w:p>
    <w:p w:rsidR="009947DC" w:rsidRPr="009947DC" w:rsidRDefault="009947DC" w:rsidP="00D842FD">
      <w:pPr>
        <w:numPr>
          <w:ilvl w:val="0"/>
          <w:numId w:val="24"/>
        </w:numPr>
        <w:tabs>
          <w:tab w:val="num" w:pos="709"/>
        </w:tabs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brak zapłaty lub nieterminowej zapłaty wynagrodzenia należnego Podwykonawcom                                          lub dalszym Podwykonawcom w wysokości 5.000 zł (słownie: pięć tysięcy złotych 00/100),</w:t>
      </w:r>
    </w:p>
    <w:p w:rsidR="009947DC" w:rsidRPr="009947DC" w:rsidRDefault="009947DC" w:rsidP="00D842FD">
      <w:pPr>
        <w:numPr>
          <w:ilvl w:val="0"/>
          <w:numId w:val="24"/>
        </w:numPr>
        <w:tabs>
          <w:tab w:val="num" w:pos="709"/>
        </w:tabs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lastRenderedPageBreak/>
        <w:t xml:space="preserve">nieprzedłożenie do zaakceptowania projektu umowy lub projektu zmiany umowy </w:t>
      </w:r>
      <w:r w:rsidRPr="009947DC">
        <w:rPr>
          <w:rFonts w:ascii="Arial" w:eastAsia="Times New Roman" w:hAnsi="Arial" w:cs="Arial"/>
          <w:sz w:val="20"/>
          <w:szCs w:val="20"/>
        </w:rPr>
        <w:br/>
        <w:t>o podwykonawstwo, której przedmiotem są roboty budowlane w wysokości 5.000 zł (słownie: pięć tysięcy złotych 00/100),</w:t>
      </w:r>
    </w:p>
    <w:p w:rsidR="009947DC" w:rsidRPr="009947DC" w:rsidRDefault="009947DC" w:rsidP="00D842FD">
      <w:pPr>
        <w:numPr>
          <w:ilvl w:val="0"/>
          <w:numId w:val="24"/>
        </w:numPr>
        <w:tabs>
          <w:tab w:val="num" w:pos="709"/>
        </w:tabs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nieprzedłożenie poświadczonej za zgodność z oryginałem kopii umowy o podwykonawstwo lub jej zmiany w wysokości 5.000 zł, (słownie: pięć tysięcy złotych 00/100), </w:t>
      </w:r>
    </w:p>
    <w:p w:rsidR="009947DC" w:rsidRPr="009947DC" w:rsidRDefault="009947DC" w:rsidP="00D842FD">
      <w:pPr>
        <w:numPr>
          <w:ilvl w:val="0"/>
          <w:numId w:val="24"/>
        </w:numPr>
        <w:tabs>
          <w:tab w:val="num" w:pos="709"/>
        </w:tabs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niedoprowadzenie do zmiany umowy, jeżeli termin zapłaty wynagrodzenia określono na okres dłuższy niż 30 dni w wysokości 5.000 zł. (słownie: pięć tysięcy złotych 00/100).</w:t>
      </w:r>
    </w:p>
    <w:p w:rsidR="009947DC" w:rsidRPr="00054F18" w:rsidRDefault="009947DC" w:rsidP="00D842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Zamawiający zapłaci Wykonawcy karę umowną za odstąpienie od umowy przez Wykonawcę </w:t>
      </w:r>
      <w:r w:rsidRPr="009947DC">
        <w:rPr>
          <w:rFonts w:ascii="Arial" w:hAnsi="Arial" w:cs="Arial"/>
          <w:sz w:val="20"/>
          <w:szCs w:val="20"/>
        </w:rPr>
        <w:br/>
      </w:r>
      <w:r w:rsidRPr="00054F18">
        <w:rPr>
          <w:rFonts w:ascii="Arial" w:hAnsi="Arial" w:cs="Arial"/>
          <w:sz w:val="20"/>
          <w:szCs w:val="20"/>
        </w:rPr>
        <w:t>z przyczyn leżących po stronie Zamawiającego w wysokości 5% (słownie: pięć procent) wynagr</w:t>
      </w:r>
      <w:r w:rsidR="001D5B54" w:rsidRPr="00054F18">
        <w:rPr>
          <w:rFonts w:ascii="Arial" w:hAnsi="Arial" w:cs="Arial"/>
          <w:sz w:val="20"/>
          <w:szCs w:val="20"/>
        </w:rPr>
        <w:t>odzenia brutto określonego w § 8</w:t>
      </w:r>
      <w:r w:rsidRPr="00054F18">
        <w:rPr>
          <w:rFonts w:ascii="Arial" w:hAnsi="Arial" w:cs="Arial"/>
          <w:sz w:val="20"/>
          <w:szCs w:val="20"/>
        </w:rPr>
        <w:t xml:space="preserve"> ust. 1 umowy.</w:t>
      </w:r>
    </w:p>
    <w:p w:rsidR="009947DC" w:rsidRPr="00054F18" w:rsidRDefault="009947DC" w:rsidP="00D842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4F18">
        <w:rPr>
          <w:rFonts w:ascii="Arial" w:hAnsi="Arial" w:cs="Arial"/>
          <w:sz w:val="20"/>
          <w:szCs w:val="20"/>
        </w:rPr>
        <w:t>Zamawiający przewiduje łączenie kar, o których mowa w § 1</w:t>
      </w:r>
      <w:r w:rsidR="00054F18" w:rsidRPr="00054F18">
        <w:rPr>
          <w:rFonts w:ascii="Arial" w:hAnsi="Arial" w:cs="Arial"/>
          <w:sz w:val="20"/>
          <w:szCs w:val="20"/>
        </w:rPr>
        <w:t>4</w:t>
      </w:r>
      <w:r w:rsidRPr="00054F18">
        <w:rPr>
          <w:rFonts w:ascii="Arial" w:hAnsi="Arial" w:cs="Arial"/>
          <w:sz w:val="20"/>
          <w:szCs w:val="20"/>
        </w:rPr>
        <w:t xml:space="preserve"> ust. 2.</w:t>
      </w:r>
    </w:p>
    <w:p w:rsidR="009947DC" w:rsidRPr="00054F18" w:rsidRDefault="009947DC" w:rsidP="00D842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4F18">
        <w:rPr>
          <w:rFonts w:ascii="Arial" w:hAnsi="Arial" w:cs="Arial"/>
          <w:sz w:val="20"/>
          <w:szCs w:val="20"/>
        </w:rPr>
        <w:t>Stronom przysługuje prawo do dochodzenia odszkodowania uzupełniającego, przenoszącego wysokość kar umownych do wysokości rzeczywiście poniesionej szkody.</w:t>
      </w:r>
    </w:p>
    <w:p w:rsidR="009947DC" w:rsidRPr="00054F18" w:rsidRDefault="009947DC" w:rsidP="00D842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4F18">
        <w:rPr>
          <w:rFonts w:ascii="Arial" w:hAnsi="Arial" w:cs="Arial"/>
          <w:sz w:val="20"/>
          <w:szCs w:val="20"/>
        </w:rPr>
        <w:t>Wykonawca zapłaci karę umowną na konto Zamawiającego w terminie 7 dni od daty doręczenia pisemnego wezwania z określoną wysokością kary przez Zamawiającego.</w:t>
      </w:r>
    </w:p>
    <w:p w:rsidR="009947DC" w:rsidRDefault="009947DC" w:rsidP="00D842FD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F18">
        <w:rPr>
          <w:rFonts w:ascii="Arial" w:eastAsia="Times New Roman" w:hAnsi="Arial" w:cs="Arial"/>
          <w:sz w:val="20"/>
          <w:szCs w:val="20"/>
          <w:lang w:eastAsia="pl-PL"/>
        </w:rPr>
        <w:t>Zamawiający zastrzega sobie prawo potrącenia kar umownych z wymagalnego wynagrodzenia należnego Wykonawcy z tytułu przedmiotu umowy, w przypadku niedotrzymania terminu, o którym mowa w ust. 6 umowy, z uwzględnieniem treści przepisu art. 15r</w:t>
      </w:r>
      <w:r w:rsidRPr="00054F1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054F18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 marca 2020 r.               o szczególnych rozwiązaniach związanych z zapobieganiem, przeciwdziałaniem, i zwalczaniem COVID-19, innych chorób zakaźnych oraz wywołanych nimi sytuacji kryzysowych (Dz. U. poz. 374, 567, 568, 695 i 875).</w:t>
      </w:r>
    </w:p>
    <w:p w:rsidR="00A93A5D" w:rsidRPr="00A93A5D" w:rsidRDefault="00A93A5D" w:rsidP="00A93A5D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3A5D">
        <w:rPr>
          <w:rFonts w:ascii="Arial" w:hAnsi="Arial" w:cs="Arial"/>
          <w:sz w:val="20"/>
          <w:szCs w:val="20"/>
        </w:rPr>
        <w:t xml:space="preserve">Łączna wysokość kar umownych, które mogą zostać naliczone Wykonawcy nie może przekroczyć </w:t>
      </w:r>
      <w:r w:rsidRPr="00A93A5D">
        <w:rPr>
          <w:rFonts w:ascii="Arial" w:hAnsi="Arial" w:cs="Arial"/>
          <w:sz w:val="20"/>
          <w:szCs w:val="20"/>
        </w:rPr>
        <w:br/>
        <w:t>20 % wynagrodzenia za wykonanie przedmiotu umowy, bez podatku VAT.</w:t>
      </w:r>
    </w:p>
    <w:p w:rsidR="00A93A5D" w:rsidRDefault="00A93A5D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§ </w:t>
      </w:r>
      <w:r w:rsidR="00054F18">
        <w:rPr>
          <w:rFonts w:ascii="Arial" w:eastAsia="Times New Roman" w:hAnsi="Arial" w:cs="Arial"/>
          <w:b/>
          <w:sz w:val="20"/>
          <w:szCs w:val="20"/>
          <w:lang w:val="en-US" w:eastAsia="pl-PL"/>
        </w:rPr>
        <w:t>15</w:t>
      </w:r>
      <w:r w:rsidRPr="009947DC">
        <w:rPr>
          <w:rFonts w:ascii="Arial" w:eastAsia="Times New Roman" w:hAnsi="Arial" w:cs="Arial"/>
          <w:b/>
          <w:sz w:val="20"/>
          <w:szCs w:val="20"/>
          <w:lang w:val="en-US" w:eastAsia="pl-PL"/>
        </w:rPr>
        <w:t>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proofErr w:type="spellStart"/>
      <w:r w:rsidRPr="009947DC">
        <w:rPr>
          <w:rFonts w:ascii="Arial" w:eastAsia="Times New Roman" w:hAnsi="Arial" w:cs="Arial"/>
          <w:b/>
          <w:sz w:val="20"/>
          <w:szCs w:val="20"/>
          <w:lang w:val="en-US" w:eastAsia="pl-PL"/>
        </w:rPr>
        <w:t>Gwarancja</w:t>
      </w:r>
      <w:proofErr w:type="spellEnd"/>
      <w:r w:rsidRPr="009947DC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Pr="009947DC">
        <w:rPr>
          <w:rFonts w:ascii="Arial" w:eastAsia="Times New Roman" w:hAnsi="Arial" w:cs="Arial"/>
          <w:b/>
          <w:sz w:val="20"/>
          <w:szCs w:val="20"/>
          <w:lang w:val="en-US" w:eastAsia="pl-PL"/>
        </w:rPr>
        <w:t>i</w:t>
      </w:r>
      <w:proofErr w:type="spellEnd"/>
      <w:r w:rsidRPr="009947DC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Pr="009947DC">
        <w:rPr>
          <w:rFonts w:ascii="Arial" w:eastAsia="Times New Roman" w:hAnsi="Arial" w:cs="Arial"/>
          <w:b/>
          <w:sz w:val="20"/>
          <w:szCs w:val="20"/>
          <w:lang w:val="en-US" w:eastAsia="pl-PL"/>
        </w:rPr>
        <w:t>rękojmia</w:t>
      </w:r>
      <w:proofErr w:type="spellEnd"/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wobec Zamawiającego odpowiedzialność z tytułu rękojmi za wady przedmiotu Umowy  na zasadach określonych w Kodeksie cywilnym, z uwzględnieniem postanowień niniejszego paragrafu. 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odpowiedzialności z tytułu rękojmi Wykonawca udziela Zamawiającemu gwarancji dobrej jakości wykonanych robót. </w:t>
      </w: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Okres gwarancji wynosi ………….. miesięcy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>, licząc od daty odbioru końcowego przedmiotu zamówienia, obejmującej roboty zrealizowane, konserwację i naprawy urządzeń, przy czym okres gwarancji na urządzenia będzie odpowiadał, co najmniej okresowi udzielonemu przez ich producentów lub dostawców i liczony będzie również od daty odbioru całości zamówienia.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 przypadku, gdy Wykonawca odmawia naprawy wad lub, gdy naprawa nie następuje w terminie wynikającym z umowy, Zamawiający poza uprawnieniami przysługującymi na podstawie Kodeksu cywilnego, może powierzyć usunięcie wad podmiotowi trzeciemu na koszt i ryzyko Wykonawcy (wykonanie zastępcze).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Udzielona rękojmia nie narusza prawa Zamawiającego do dochodzenia roszczeń o naprawienie szkody w pełnej wysokości na zasadach określonych w Kodeksie cywilnym.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 okresie trwania rękojmi Zamawiający zastrzega sobie prawo zwoływania przeglądów wykonanych robót (oględzin).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O wykryciu wady Zamawiający jest obowiązany zawiadomić Wykonawcę pisemnie w terminie 14 dni od daty powzięcia wiadomości o wadzie.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Wykonawca jest obowiązany usunąć wadę w terminie 7 dni od daty powiadomienia lub w przypadku wad istotnych, w terminie uzgodnionym między stronami określonym w protokole, o którym mowa w ust. 9.</w:t>
      </w:r>
      <w:r w:rsidRPr="009947D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>niniejszego paragrafu. Za wady istotne uznaje się wady, które w ocenie stron, ze względów technologicznych lub technicznych nie są do usunięcia w terminie 7 dni.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 przypadku wad istotnych Zamawiający w zawiadomieniu o wykryciu wad wyznaczy termin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 miejsce przeglądu (oględzin). Z przeglądu (oględzin) zostanie sporządzony protokół potwierdzający istnienie wady, sposób jej usunięcia i wyznaczony przez Zamawiającego termin jej usunięcia.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Usunięcie wad powinno być stwierdzone protokolarnie.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 okresie rękojmi Wykonawca jest zobowiązany do nieodpłatnego usuwania wad ujawnionych po odbiorze końcowym robót.</w:t>
      </w:r>
    </w:p>
    <w:p w:rsidR="009947DC" w:rsidRPr="009947DC" w:rsidRDefault="009947DC" w:rsidP="00D842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koszty usunięcia wad stwierdzonych w czasie przeglądów przekroczą kwotę zabezpieczenia z tytułu rękojmi, Wykonawca robót zobowiązany jest do pokrycia różnicy pomiędzy kosztami robót, a wielkością zabezpieczenia z tytułu rękojmi. </w:t>
      </w:r>
    </w:p>
    <w:p w:rsidR="00D106E6" w:rsidRDefault="00D106E6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12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47DC" w:rsidRPr="009947DC" w:rsidRDefault="009947DC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12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1D5B54">
        <w:rPr>
          <w:rFonts w:ascii="Arial" w:eastAsia="Times New Roman" w:hAnsi="Arial" w:cs="Arial"/>
          <w:b/>
          <w:sz w:val="20"/>
          <w:szCs w:val="20"/>
          <w:lang w:eastAsia="pl-PL"/>
        </w:rPr>
        <w:t>16</w:t>
      </w:r>
      <w:r w:rsidR="00054F1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12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Odstąpienie od Umowy</w:t>
      </w:r>
    </w:p>
    <w:p w:rsidR="009947DC" w:rsidRPr="009947DC" w:rsidRDefault="009947DC" w:rsidP="00D842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Zamawiającemu przysługuje prawo odstąpienia od umowy lub jej części:</w:t>
      </w:r>
    </w:p>
    <w:p w:rsidR="009947DC" w:rsidRPr="009947DC" w:rsidRDefault="009947DC" w:rsidP="00D842FD">
      <w:pPr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 razie wystąpienia istotnych zmian okoliczności powodujących, że wykonanie umowy nie leży w interesie publicznym, czego nie można było przewidzieć w chwili zawarcia umowy,</w:t>
      </w:r>
    </w:p>
    <w:p w:rsidR="009947DC" w:rsidRPr="009947DC" w:rsidRDefault="009947DC" w:rsidP="00D842FD">
      <w:pPr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 przypadku gdy dojdzie do zajęcia majątku Wykonawcy, w zakresie uniemożliwiającym wykonanie przedmiotowego zamówienia,</w:t>
      </w:r>
    </w:p>
    <w:p w:rsidR="009947DC" w:rsidRPr="009947DC" w:rsidRDefault="009947DC" w:rsidP="00D842FD">
      <w:pPr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 przypadku gdy, bez uzasadnionych przyczyn Wykonawca nie rozpoczął robót lub nie kontynuuje ich pomimo wezwania Zamawiającego złożonego na piśmie, w terminie 7 dni od dnia otrzymania wezwania przez Wykonawcę,</w:t>
      </w:r>
    </w:p>
    <w:p w:rsidR="009947DC" w:rsidRPr="009947DC" w:rsidRDefault="009947DC" w:rsidP="00D842FD">
      <w:pPr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 przypadku wstrzymania robót przez Zamawiającego, Wykonawca bez uzasadnionego powodu nie podjął robót w ciągu 14 dni od chwili otrzymania decyzji o wznowieniu realizacji inwestycji,</w:t>
      </w:r>
    </w:p>
    <w:p w:rsidR="009947DC" w:rsidRPr="009947DC" w:rsidRDefault="009947DC" w:rsidP="00D842FD">
      <w:pPr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Wykonawca wykonuje roboty wadliwie i niezgodnie z dokumentacją projektową oraz nie reaguje na polecenia Zamawiającego dotyczące poprawek i zmian sposobu wykonania w wyznaczonym przez Zamawiającego terminie,</w:t>
      </w:r>
    </w:p>
    <w:p w:rsidR="009947DC" w:rsidRPr="009947DC" w:rsidRDefault="009947DC" w:rsidP="00D842FD">
      <w:pPr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 przypadku innego rażącego naruszenia warunków umowy przez Wykonawcę,</w:t>
      </w:r>
    </w:p>
    <w:p w:rsidR="009947DC" w:rsidRPr="009947DC" w:rsidRDefault="009947DC" w:rsidP="00D842FD">
      <w:pPr>
        <w:widowControl w:val="0"/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 związku z koniecznością wielokrotnego dokonywania bezpośredniej zapłaty podwykonawcy lub dalszemu podwykonawcy, lub koniecznością dokonywania bezpośrednich zapłat na kwotę większą niż 5%(słownie: pięć procent) wartości umowy w sprawie zamówienia publicznego.</w:t>
      </w:r>
    </w:p>
    <w:p w:rsidR="009947DC" w:rsidRPr="009947DC" w:rsidRDefault="009947DC" w:rsidP="00D842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Wykonawcy przysługuje prawo odstąpienia od umowy w przypadku gdy:</w:t>
      </w:r>
    </w:p>
    <w:p w:rsidR="009947DC" w:rsidRPr="009947DC" w:rsidRDefault="009947DC" w:rsidP="00D842FD">
      <w:pPr>
        <w:widowControl w:val="0"/>
        <w:numPr>
          <w:ilvl w:val="0"/>
          <w:numId w:val="21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ze względów organizacyjnych, technicznych, finansowych nie jest w stanie wykonać umowy bez narażenia na znaczne straty swojej firmy i Zamawiającego,</w:t>
      </w:r>
    </w:p>
    <w:p w:rsidR="009947DC" w:rsidRPr="009947DC" w:rsidRDefault="009947DC" w:rsidP="00D842FD">
      <w:pPr>
        <w:widowControl w:val="0"/>
        <w:numPr>
          <w:ilvl w:val="0"/>
          <w:numId w:val="21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z winy Zamawiającego nie jest możliwa dalsza realizacja umowy.</w:t>
      </w:r>
    </w:p>
    <w:p w:rsidR="009947DC" w:rsidRPr="009947DC" w:rsidRDefault="009947DC" w:rsidP="00D842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9947DC" w:rsidRPr="009947DC" w:rsidRDefault="009947DC" w:rsidP="00D842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Oświadczenie o odstąpieniu od umowy może być złożone w terminie nie dłuższym niż 30 dni od wystąpienia okoliczności uzasadniających odstąpienie.</w:t>
      </w:r>
    </w:p>
    <w:p w:rsidR="009947DC" w:rsidRPr="009947DC" w:rsidRDefault="009947DC" w:rsidP="00D842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W przypadku odstąpienia od umowy Wykonawcę i Zamawiającego obciążają następujące obowiązki szczegółowe:</w:t>
      </w:r>
    </w:p>
    <w:p w:rsidR="009947DC" w:rsidRPr="009947DC" w:rsidRDefault="009947DC" w:rsidP="00D842FD">
      <w:pPr>
        <w:widowControl w:val="0"/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 terminie 7 dni od daty odstąpienia od umowy Wykonawca, przy udziale Zamawiającego (inspektora nadzoru), sporządzi szczegółowy protokół inwentaryzacji robót wg stanu na dzień odstąpienia,</w:t>
      </w:r>
    </w:p>
    <w:p w:rsidR="009947DC" w:rsidRPr="009947DC" w:rsidRDefault="009947DC" w:rsidP="00D842FD">
      <w:pPr>
        <w:widowControl w:val="0"/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Wykonawca zabezpieczy przerwane roboty w zakresie obustronnie uzgodnionym na koszt strony, po której leżały przyczyny odstąpienia,</w:t>
      </w:r>
    </w:p>
    <w:p w:rsidR="009947DC" w:rsidRPr="009947DC" w:rsidRDefault="009947DC" w:rsidP="00D842FD">
      <w:pPr>
        <w:widowControl w:val="0"/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Wykonawca zgłosi do dokonania przez Zamawiającego odbioru robót przerwanych oraz robót zabezpieczających. Niezwłocznie, najpóźniej w terminie 30 dni Wykonawca usunie z terenu budowy urządzenia zaplecza budowy,</w:t>
      </w:r>
    </w:p>
    <w:p w:rsidR="009947DC" w:rsidRPr="009947DC" w:rsidRDefault="009947DC" w:rsidP="00D842FD">
      <w:pPr>
        <w:widowControl w:val="0"/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Zamawiający w razie odstąpienia od umowy zobowiązany jest do:</w:t>
      </w:r>
    </w:p>
    <w:p w:rsidR="009947DC" w:rsidRPr="009947DC" w:rsidRDefault="009947DC" w:rsidP="00D842F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lastRenderedPageBreak/>
        <w:t xml:space="preserve">dokonania odbioru przerwanych robót oraz zapłaty wynagrodzenia za roboty, które zostały wykonane do dnia odstąpienia, </w:t>
      </w:r>
    </w:p>
    <w:p w:rsidR="009947DC" w:rsidRPr="009947DC" w:rsidRDefault="009947DC" w:rsidP="00D842F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rozliczenia się z Wykonawcą z tytułu nierozliczonych w inny sposób kosztów budowy obiektów zaplecza chyba że Wykonawca wyrazi zgodę na przejęcie tych obiektów </w:t>
      </w:r>
      <w:r w:rsidRPr="009947DC">
        <w:rPr>
          <w:rFonts w:ascii="Arial" w:eastAsia="Times New Roman" w:hAnsi="Arial" w:cs="Arial"/>
          <w:sz w:val="20"/>
          <w:szCs w:val="20"/>
        </w:rPr>
        <w:br/>
        <w:t>i urządzeń,</w:t>
      </w:r>
    </w:p>
    <w:p w:rsidR="009947DC" w:rsidRPr="00054F18" w:rsidRDefault="009947DC" w:rsidP="00D842F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054F18">
        <w:rPr>
          <w:rFonts w:ascii="Arial" w:eastAsia="Times New Roman" w:hAnsi="Arial" w:cs="Arial"/>
          <w:sz w:val="20"/>
          <w:szCs w:val="20"/>
        </w:rPr>
        <w:t>przejęcia od Wykonawcy pod swój dozór terenu budowy,</w:t>
      </w:r>
    </w:p>
    <w:p w:rsidR="009947DC" w:rsidRPr="009947DC" w:rsidRDefault="009947DC" w:rsidP="00D842F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054F18">
        <w:rPr>
          <w:rFonts w:ascii="Arial" w:eastAsia="Times New Roman" w:hAnsi="Arial" w:cs="Arial"/>
          <w:sz w:val="20"/>
          <w:szCs w:val="20"/>
        </w:rPr>
        <w:t xml:space="preserve">paragraf </w:t>
      </w:r>
      <w:r w:rsidR="00054F18" w:rsidRPr="00054F18">
        <w:rPr>
          <w:rFonts w:ascii="Arial" w:eastAsia="Times New Roman" w:hAnsi="Arial" w:cs="Arial"/>
          <w:sz w:val="20"/>
          <w:szCs w:val="20"/>
        </w:rPr>
        <w:t>7</w:t>
      </w:r>
      <w:r w:rsidRPr="00054F18">
        <w:rPr>
          <w:rFonts w:ascii="Arial" w:eastAsia="Times New Roman" w:hAnsi="Arial" w:cs="Arial"/>
          <w:sz w:val="20"/>
          <w:szCs w:val="20"/>
        </w:rPr>
        <w:t xml:space="preserve"> i paragraf 1</w:t>
      </w:r>
      <w:r w:rsidR="00054F18" w:rsidRPr="00054F18">
        <w:rPr>
          <w:rFonts w:ascii="Arial" w:eastAsia="Times New Roman" w:hAnsi="Arial" w:cs="Arial"/>
          <w:sz w:val="20"/>
          <w:szCs w:val="20"/>
        </w:rPr>
        <w:t>3</w:t>
      </w:r>
      <w:r w:rsidRPr="00054F18">
        <w:rPr>
          <w:rFonts w:ascii="Arial" w:eastAsia="Times New Roman" w:hAnsi="Arial" w:cs="Arial"/>
          <w:sz w:val="20"/>
          <w:szCs w:val="20"/>
        </w:rPr>
        <w:t xml:space="preserve"> niniejszej</w:t>
      </w:r>
      <w:r w:rsidRPr="009947DC">
        <w:rPr>
          <w:rFonts w:ascii="Arial" w:eastAsia="Times New Roman" w:hAnsi="Arial" w:cs="Arial"/>
          <w:sz w:val="20"/>
          <w:szCs w:val="20"/>
        </w:rPr>
        <w:t xml:space="preserve"> umowy stosuje się odpowiednio.</w:t>
      </w:r>
    </w:p>
    <w:p w:rsidR="00B9534E" w:rsidRDefault="00B9534E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054F18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D5B54">
        <w:rPr>
          <w:rFonts w:ascii="Arial" w:eastAsia="Times New Roman" w:hAnsi="Arial" w:cs="Arial"/>
          <w:strike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Zmiana postanowień umowy </w:t>
      </w:r>
    </w:p>
    <w:p w:rsidR="009947DC" w:rsidRPr="009947DC" w:rsidRDefault="009947DC" w:rsidP="009947DC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Na podstawie art. 455 ustawy Prawo zamówień publicznych (t. j. - Dz. U.  z 20</w:t>
      </w:r>
      <w:r w:rsidR="00ED7FA8">
        <w:rPr>
          <w:rFonts w:ascii="Arial" w:eastAsia="Times New Roman" w:hAnsi="Arial" w:cs="Arial"/>
          <w:sz w:val="20"/>
          <w:szCs w:val="20"/>
        </w:rPr>
        <w:t>22</w:t>
      </w:r>
      <w:r w:rsidRPr="009947DC">
        <w:rPr>
          <w:rFonts w:ascii="Arial" w:eastAsia="Times New Roman" w:hAnsi="Arial" w:cs="Arial"/>
          <w:sz w:val="20"/>
          <w:szCs w:val="20"/>
        </w:rPr>
        <w:t xml:space="preserve"> r. </w:t>
      </w:r>
      <w:r w:rsidR="00B9534E" w:rsidRPr="00B9534E">
        <w:rPr>
          <w:rFonts w:ascii="Arial" w:eastAsia="Times New Roman" w:hAnsi="Arial" w:cs="Arial"/>
          <w:sz w:val="20"/>
          <w:szCs w:val="20"/>
        </w:rPr>
        <w:t xml:space="preserve">poz. </w:t>
      </w:r>
      <w:r w:rsidR="00ED7FA8">
        <w:rPr>
          <w:rFonts w:ascii="Arial" w:eastAsia="Times New Roman" w:hAnsi="Arial" w:cs="Arial"/>
          <w:sz w:val="20"/>
          <w:szCs w:val="20"/>
        </w:rPr>
        <w:t>1710</w:t>
      </w:r>
      <w:bookmarkStart w:id="1" w:name="_GoBack"/>
      <w:bookmarkEnd w:id="1"/>
      <w:r w:rsidR="00B9534E" w:rsidRPr="00B9534E">
        <w:rPr>
          <w:rFonts w:ascii="Arial" w:eastAsia="Times New Roman" w:hAnsi="Arial" w:cs="Arial"/>
          <w:sz w:val="20"/>
          <w:szCs w:val="20"/>
        </w:rPr>
        <w:t xml:space="preserve"> ze zm</w:t>
      </w:r>
      <w:r w:rsidRPr="009947DC">
        <w:rPr>
          <w:rFonts w:ascii="Arial" w:eastAsia="Times New Roman" w:hAnsi="Arial" w:cs="Arial"/>
          <w:sz w:val="20"/>
          <w:szCs w:val="20"/>
        </w:rPr>
        <w:t>.) istnieje możliwość dokonania zmiany umowy w formie aneksu pod warunkami: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Zmiana terminu realizacji zamówienia z przyczyn nie leżących po stronie Wykonawcy, </w:t>
      </w:r>
      <w:r w:rsidRPr="009947DC">
        <w:rPr>
          <w:rFonts w:ascii="Arial" w:hAnsi="Arial" w:cs="Arial"/>
          <w:sz w:val="20"/>
          <w:szCs w:val="20"/>
        </w:rPr>
        <w:br/>
        <w:t>w przypadku: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wprowadzenia zmian w zakresie opracowania dokumentacji </w:t>
      </w:r>
      <w:proofErr w:type="spellStart"/>
      <w:r w:rsidRPr="009947DC">
        <w:rPr>
          <w:rFonts w:ascii="Arial" w:eastAsia="Times New Roman" w:hAnsi="Arial" w:cs="Arial"/>
          <w:sz w:val="20"/>
          <w:szCs w:val="20"/>
        </w:rPr>
        <w:t>techniczno</w:t>
      </w:r>
      <w:proofErr w:type="spellEnd"/>
      <w:r w:rsidRPr="009947DC">
        <w:rPr>
          <w:rFonts w:ascii="Arial" w:eastAsia="Times New Roman" w:hAnsi="Arial" w:cs="Arial"/>
          <w:sz w:val="20"/>
          <w:szCs w:val="20"/>
        </w:rPr>
        <w:t xml:space="preserve"> – projektowej, co może powodować brak możliwości dotrzymania pierwotnego terminu zakończenia realizacji zawartej umowy,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przedłużającego się terminu uzyskania uzgodnień i pozwoleń osób trzecich w ramach projektowania,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przerw w realizacji robót budowlanych powstałych z przyczyn nie leżących po stronie Wykonawcy,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powierzenia przez Zamawiającego wykonania zamówień dodatkowych lub robót zamiennych, jeżeli terminy ich powierzenia, rodzaj lub zakres uniemożliwiają dotrzymanie pierwotnego terminu zakończenia realizacji umowy,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konieczności uzyskania niemożliwych do przewidzenia na etapie planowania inwestycji: danych, zgód lub pozwoleń osób trzecich albo właściwych organów,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wystąpienia opóźnień wynikających z odmowy lub opóźnienia wydania przez organy administracji lub inne podmioty wymaganych decyzji, zezwoleń, uzgodnień, opinii z przyczyn niezawinionych przez Wykonawcę,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wystąpienia opóźnień wynikających z konieczności uzyskania wyroku sądowego lub innego orzeczenia sądu, lub organu, którego konieczności nie przewidywano przy zawieraniu umowy,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wystąpienia warunków geologicznych, geotechnicznych lub hydrologicznych odbiegających w sposób istotny od przyjętych w Dokumentacji projektowej, rozpoznania terenu w zakresie znalezisk archeologicznych, występowania niewybuchów lub niewypałów, które mogą skutkować w świetle dotychczasowych założeń niewykonaniem lub nienależytym wykonaniem przedmiotu Umowy,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odmiennych od przyjętych w dokumentacji projektowej warunków terenowych (w szczególności istnienie niezinwentaryzowanych lub błędnie zinwentaryzowanych obiektów),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wystąpienia warunków atmosferycznych, terenowych lub wodnych utrudniających wykonanie umowy, które spowodowały niezawinione i niemożliwe do uniknięcia przez wykonawcę opóźnienie, w szczególności długotrwałe opady atmosferyczne, wysokie stany wód gruntowych, lokalne podtopienia, stany zagrożenia powodziowego,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wstrzymania realizacji prac objętych umową, co uniemożliwia terminowe zakończenie realizacji przedmiotu umowy,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 xml:space="preserve">wystąpienia „siły wyższej”, wydarzeń nieprzewidywalnych i poza kontrolą stron niniejszej umowy, występujących po podpisaniu umowy i powodujących niemożliwość wywiązania się z umowy w jej obecnym brzmieniu np. wyjątkowo niesprzyjające warunki atmosferyczne, wichury, nawałnice klęski żywiołowe, huragan, powódź, katastrofy transportowe, pożar, eksplozje, wojna, strajk, nieprzewidziane zdarzenia wpływające istotnie na stan zdrowia oraz inne nadzwyczajne </w:t>
      </w:r>
      <w:r w:rsidRPr="009947DC">
        <w:rPr>
          <w:rFonts w:ascii="Arial" w:eastAsia="Times New Roman" w:hAnsi="Arial" w:cs="Arial"/>
          <w:sz w:val="20"/>
          <w:szCs w:val="20"/>
        </w:rPr>
        <w:lastRenderedPageBreak/>
        <w:t>wydarzenia, których zaistnienie leży poza zasięgiem i kontrolą układających się stron. Strony są zobowiązane do powiadomienia się nawzajem w formie pisemnej w ciągu 3 dni o wystąpieniu i zakończeniu zdarzenia określonego jako „siła wyższa” wraz odpowiednimi dowodami i wnioskami,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wystąpienia okoliczności niezależnych od Wykonawcy i Zamawiającego skutkujących niemożliwością dotrzymania terminu realizacji przedmiotu umowy,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zmiany obowiązujących przepisów, jeżeli zgodnie z nimi konieczne będzie dostosowanie treści umowy do aktualnego stanu prawnego,</w:t>
      </w:r>
    </w:p>
    <w:p w:rsidR="009947DC" w:rsidRPr="009947DC" w:rsidRDefault="009947DC" w:rsidP="00D842FD">
      <w:pPr>
        <w:widowControl w:val="0"/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947DC">
        <w:rPr>
          <w:rFonts w:ascii="Arial" w:eastAsia="Times New Roman" w:hAnsi="Arial" w:cs="Arial"/>
          <w:sz w:val="20"/>
          <w:szCs w:val="20"/>
        </w:rPr>
        <w:t>konieczności wykonania prac archeologicznych na terenie budowy.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  <w:tab w:val="left" w:pos="723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Zmiana zakresu przedmiotu zamówienia pod warunkiem, że jest korzystna dla Zamawiającego lub zaszły okoliczności, których nie można było przewidzieć w chwili zawarcia umowy.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  <w:tab w:val="left" w:pos="723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Zmiana dokonana na podstawie art. 23 pkt 1 ustawy Prawo budowlane – zmiana w rozwiązaniach projektowych, jeżeli są one uzasadnione koniecznością zwiększenia bezpieczeństwa realizacji robót budowlanych lub usprawnienia procesu budowy.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  <w:tab w:val="left" w:pos="723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Zmiana dokonana na podstawie art. 20 ust. 1 pkt 4 lit. b) ustawy Prawo budowlane                uzgodniona możliwość wprowadzenia rozwiązań zamiennych w stosunku do przewidzianych </w:t>
      </w:r>
      <w:r w:rsidRPr="009947DC">
        <w:rPr>
          <w:rFonts w:ascii="Arial" w:hAnsi="Arial" w:cs="Arial"/>
          <w:sz w:val="20"/>
          <w:szCs w:val="20"/>
        </w:rPr>
        <w:br/>
        <w:t>w projekcie, zgłoszonych przez kierownika budowy lub inspektora nadzoru inwestorskiego.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  <w:tab w:val="left" w:pos="723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Zmiana wynagrodzenia Wykonawcy za wykonanie zamówienia w związku z ograniczeniem zakresu prac przez Zamawiającego. W takim przypadku wysokość wynagrodzenia zostanie pomniejszona o niewykonane prace.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  <w:tab w:val="left" w:pos="723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Zmiana zakresu robót i wynagrodzenia w związku z koniecznością wykonania zamówienia dodatkowego.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  <w:tab w:val="left" w:pos="723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Zmiana zakresu robót i wynagrodzenia w związku z aktualizacją rozwiązań ze względu na postęp technologiczny lub gdyby zastosowanie przewidzianych rozwiązań groziło niewykonaniem lub wadliwym wykonaniem projektu.</w:t>
      </w:r>
    </w:p>
    <w:p w:rsidR="009947DC" w:rsidRPr="009947DC" w:rsidRDefault="009947DC" w:rsidP="00D842FD">
      <w:pPr>
        <w:numPr>
          <w:ilvl w:val="0"/>
          <w:numId w:val="4"/>
        </w:numPr>
        <w:tabs>
          <w:tab w:val="num" w:pos="360"/>
        </w:tabs>
        <w:spacing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Zmiana wysokości wynagrodzenia w przypadku zmiany:</w:t>
      </w:r>
    </w:p>
    <w:p w:rsidR="009947DC" w:rsidRPr="009947DC" w:rsidRDefault="009947DC" w:rsidP="00D842FD">
      <w:pPr>
        <w:numPr>
          <w:ilvl w:val="0"/>
          <w:numId w:val="48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stawki podatku od towarów i usług</w:t>
      </w:r>
      <w:r w:rsidRPr="009947DC">
        <w:rPr>
          <w:rFonts w:ascii="Arial" w:eastAsia="Times New Roman" w:hAnsi="Arial" w:cs="Arial"/>
          <w:sz w:val="20"/>
          <w:szCs w:val="20"/>
        </w:rPr>
        <w:t xml:space="preserve"> oraz podatku akcyzowego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, przy czym </w:t>
      </w:r>
      <w:r w:rsidRPr="009947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wartość netto wynagrodzenia Wykonawcy nie zmieni się, a określona w aneksie wartość brutto wynagrodzenia zostanie wyliczona na podstawie nowych przepisów, </w:t>
      </w:r>
    </w:p>
    <w:p w:rsidR="009947DC" w:rsidRPr="009947DC" w:rsidRDefault="009947DC" w:rsidP="00D842FD">
      <w:pPr>
        <w:numPr>
          <w:ilvl w:val="0"/>
          <w:numId w:val="48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przy czym </w:t>
      </w:r>
      <w:r w:rsidRPr="009947DC">
        <w:rPr>
          <w:rFonts w:ascii="Arial" w:eastAsia="Times New Roman" w:hAnsi="Arial" w:cs="Arial"/>
          <w:bCs/>
          <w:sz w:val="20"/>
          <w:szCs w:val="20"/>
          <w:lang w:eastAsia="pl-PL"/>
        </w:rPr>
        <w:t>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wynagrodzenia, co zostanie przez Wykonawcę uzasadnione w sposób nie budzący wątpliwości,</w:t>
      </w:r>
    </w:p>
    <w:p w:rsidR="009947DC" w:rsidRPr="009947DC" w:rsidRDefault="009947DC" w:rsidP="00D842FD">
      <w:pPr>
        <w:numPr>
          <w:ilvl w:val="0"/>
          <w:numId w:val="48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zasad podlegania ubezpieczeniom społecznym lub ubezpieczeniu zdrowotnemu lub wysokości stawki składki na ubezpieczenia społeczne lub zdrowotne, przy czym 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</w:t>
      </w:r>
      <w:r w:rsidRPr="009947DC">
        <w:rPr>
          <w:rFonts w:ascii="Arial" w:eastAsia="Times New Roman" w:hAnsi="Arial" w:cs="Arial"/>
          <w:bCs/>
          <w:sz w:val="20"/>
          <w:szCs w:val="20"/>
          <w:lang w:eastAsia="pl-PL"/>
        </w:rPr>
        <w:t>Zamawiającego, co zostanie przez Wykonawcę uzasadnione w sposób nie budzący wątpliwości,</w:t>
      </w:r>
    </w:p>
    <w:p w:rsidR="009947DC" w:rsidRPr="009947DC" w:rsidRDefault="009947DC" w:rsidP="00D842FD">
      <w:pPr>
        <w:numPr>
          <w:ilvl w:val="0"/>
          <w:numId w:val="48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Cs/>
          <w:sz w:val="20"/>
          <w:szCs w:val="20"/>
          <w:lang w:eastAsia="pl-PL"/>
        </w:rPr>
        <w:t>zasad gromadzenia i wysokości wpłat do pracowniczych planów kapitałowych, o których mowa w ustawie z dnia 4 października 2018 r. o pracowniczych planach kapitałowych.</w:t>
      </w:r>
    </w:p>
    <w:p w:rsidR="009947DC" w:rsidRPr="009947DC" w:rsidRDefault="009947DC" w:rsidP="009947DC">
      <w:pPr>
        <w:spacing w:after="12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- jeżeli zmiany te będą miały wpływ na koszty wykonania zamówienia.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Zmiana nazw, siedziby stron umowy, numerów kont bankowych, innych danych identyfikacyjnych. 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Zmiana Podwykonawcy lub zakresu zamówienia powierzonego Podwykonawcy, pod warunkiem spełnienia wymagań określonych </w:t>
      </w:r>
      <w:r w:rsidRPr="00054F18">
        <w:rPr>
          <w:rFonts w:ascii="Arial" w:hAnsi="Arial" w:cs="Arial"/>
          <w:sz w:val="20"/>
          <w:szCs w:val="20"/>
        </w:rPr>
        <w:t>w § 1</w:t>
      </w:r>
      <w:r w:rsidR="00054F18" w:rsidRPr="00054F18">
        <w:rPr>
          <w:rFonts w:ascii="Arial" w:hAnsi="Arial" w:cs="Arial"/>
          <w:sz w:val="20"/>
          <w:szCs w:val="20"/>
        </w:rPr>
        <w:t>0</w:t>
      </w:r>
      <w:r w:rsidRPr="00054F18">
        <w:rPr>
          <w:rFonts w:ascii="Arial" w:hAnsi="Arial" w:cs="Arial"/>
          <w:sz w:val="20"/>
          <w:szCs w:val="20"/>
        </w:rPr>
        <w:t xml:space="preserve"> niniejszej</w:t>
      </w:r>
      <w:r w:rsidRPr="009947DC">
        <w:rPr>
          <w:rFonts w:ascii="Arial" w:hAnsi="Arial" w:cs="Arial"/>
          <w:sz w:val="20"/>
          <w:szCs w:val="20"/>
        </w:rPr>
        <w:t xml:space="preserve"> umowy.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Zmiana osób odpowiedzialnych za kontakty i nadzór nad przedmiotem umowy.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lastRenderedPageBreak/>
        <w:t>Zmiana formy zabezpieczenia należytego wykonania umowy.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Zmniejszenie zakresu robót i wynagrodzenia z przyczyn o obiektywnym charakterze, istotnej zmiany okoliczności powodującej, że wykonanie części zakresu realizacji umowy nie leży w interesie publicznym, czego nie można było przewidzieć w chwili jej zawarcia.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Zmiana sposobu odbioru i rozliczania robót w przypadku wydłużenia terminu wykonania umowy </w:t>
      </w:r>
      <w:r w:rsidRPr="009947DC">
        <w:rPr>
          <w:rFonts w:ascii="Arial" w:hAnsi="Arial" w:cs="Arial"/>
          <w:sz w:val="20"/>
          <w:szCs w:val="20"/>
        </w:rPr>
        <w:br/>
        <w:t>z przyczyn niezależnych od Wykonawcy.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Zmiana terminu płatności z przyczyn nie leżących po stronie Wykonawcy, w przypadku </w:t>
      </w:r>
      <w:r w:rsidRPr="009947DC">
        <w:rPr>
          <w:rFonts w:ascii="Arial" w:eastAsia="Times New Roman" w:hAnsi="Arial" w:cs="Arial"/>
          <w:sz w:val="20"/>
          <w:szCs w:val="20"/>
        </w:rPr>
        <w:t>zmiany obowiązujących przepisów, jeżeli zgodnie z nimi konieczne będzie dostosowanie treści umowy do aktualnego stanu prawnego.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Na podstawie art. 15r ustawy z dnia 2 marca 2020 r. o szczególnych rozwiązaniach związanych z zapobieganiem, przeciwdziałaniem i zwalczaniem COVID-19, innych chorób zakaźnych oraz wywołanych nimi sytuacji kryzysowych, przewiduje się dokonanie zmian w umowie po spełnieniu przesłanek, o których mowa w art. 15r ustawy.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W przypadku wystąpienia okoliczności stanowiących podstawę do zmian postanowień umowy Wykonawca zobowiązany jest do niezwłocznego poinformowania o tym fakcie Zamawiającego </w:t>
      </w:r>
      <w:r w:rsidRPr="009947DC">
        <w:rPr>
          <w:rFonts w:ascii="Arial" w:hAnsi="Arial" w:cs="Arial"/>
          <w:sz w:val="20"/>
          <w:szCs w:val="20"/>
        </w:rPr>
        <w:br/>
        <w:t>i wystąpienia z wnioskiem o dokonanie zmian w przedmiotowej umowie.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W przypadku wystąpienia okoliczności stanowiących podstawę do zmian postanowień umowy Zamawiający zobowiązany jest do niezwłocznego poinformowania na piśmie o tym fakcie Wykonawcy i  wystąpienia z wnioskiem o dokonanie zmian w przedmiotowej umowie.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Jeżeli Zamawiający uzna, że okoliczności wskazane przez Wykonawcę, jako stanowiące podstawę do zmiany umowy nie są zasadne, Wykonawca zobowiązany jest do realizacji zadania zgodnie </w:t>
      </w:r>
      <w:r w:rsidRPr="009947DC">
        <w:rPr>
          <w:rFonts w:ascii="Arial" w:hAnsi="Arial" w:cs="Arial"/>
          <w:sz w:val="20"/>
          <w:szCs w:val="20"/>
        </w:rPr>
        <w:br/>
        <w:t>z warunkami zawartymi w umowie. Zmiana umowy może nastąpić w formie pisemnej, pod rygorem nieważności takiego oświadczenia.</w:t>
      </w:r>
    </w:p>
    <w:p w:rsidR="009947DC" w:rsidRPr="009947DC" w:rsidRDefault="009947DC" w:rsidP="00D842FD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Powyższe postanowienia stanowią katalog zmian, na które zamawiający może wyrazić zgodę. Powyższe postanowienia nie stanowią zobowiązania zamawiającego do wyrażenia zgody na ich wprowadzenie.</w:t>
      </w:r>
    </w:p>
    <w:p w:rsidR="009947DC" w:rsidRPr="009947DC" w:rsidRDefault="009947DC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12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054F1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18.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Każda zmiana umowy wymaga formy pisemnej pod rygorem nieważności. </w:t>
      </w:r>
    </w:p>
    <w:p w:rsidR="00D106E6" w:rsidRDefault="00D106E6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12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47DC" w:rsidRPr="009947DC" w:rsidRDefault="009947DC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12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054F18">
        <w:rPr>
          <w:rFonts w:ascii="Arial" w:eastAsia="Times New Roman" w:hAnsi="Arial" w:cs="Arial"/>
          <w:b/>
          <w:sz w:val="20"/>
          <w:szCs w:val="20"/>
          <w:lang w:eastAsia="pl-PL"/>
        </w:rPr>
        <w:t>19.</w:t>
      </w:r>
    </w:p>
    <w:p w:rsidR="009947DC" w:rsidRPr="009947DC" w:rsidRDefault="009947DC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12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Ochrona danych osobowych</w:t>
      </w:r>
    </w:p>
    <w:p w:rsidR="009947DC" w:rsidRPr="009947DC" w:rsidRDefault="009947DC" w:rsidP="00D842F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                     z dnia 27 kwietnia 2016 r. (</w:t>
      </w:r>
      <w:proofErr w:type="spellStart"/>
      <w:r w:rsidRPr="009947DC">
        <w:rPr>
          <w:rFonts w:ascii="Arial" w:hAnsi="Arial" w:cs="Arial"/>
          <w:sz w:val="20"/>
          <w:szCs w:val="20"/>
        </w:rPr>
        <w:t>Dz.Urz.UE.L</w:t>
      </w:r>
      <w:proofErr w:type="spellEnd"/>
      <w:r w:rsidRPr="009947DC">
        <w:rPr>
          <w:rFonts w:ascii="Arial" w:hAnsi="Arial" w:cs="Arial"/>
          <w:sz w:val="20"/>
          <w:szCs w:val="20"/>
        </w:rPr>
        <w:t xml:space="preserve"> Nr 119/1), zwanego „RODO” </w:t>
      </w:r>
    </w:p>
    <w:p w:rsidR="009947DC" w:rsidRPr="009947DC" w:rsidRDefault="009947DC" w:rsidP="00D842F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Strony niniejszej Umowy potwierdzają konieczność zawarcia dodatkowej Umowy Powierzenia Przetwarzania Danych Osobowych dla ważności realizacji niniejszej Umowy, przed powierzeniem Wykonawcy jakichkolwiek danych osobowych ze strony Zamawiającego. </w:t>
      </w:r>
    </w:p>
    <w:p w:rsidR="009947DC" w:rsidRPr="009947DC" w:rsidRDefault="009947DC" w:rsidP="00D842F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Umowa Powierzenia Przetwarzania Danych Osobowych, o której mowa w ust. 2, określi m.in.: </w:t>
      </w:r>
    </w:p>
    <w:p w:rsidR="009947DC" w:rsidRPr="009947DC" w:rsidRDefault="009947DC" w:rsidP="00D842F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administratora danych i podmiot przetwarzający,  </w:t>
      </w:r>
    </w:p>
    <w:p w:rsidR="009947DC" w:rsidRPr="009947DC" w:rsidRDefault="009947DC" w:rsidP="00D842F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przedmiot i czas trwania przetwarzania danych,  </w:t>
      </w:r>
    </w:p>
    <w:p w:rsidR="009947DC" w:rsidRPr="009947DC" w:rsidRDefault="009947DC" w:rsidP="00D842F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charakter i cel przetwarzania, </w:t>
      </w:r>
    </w:p>
    <w:p w:rsidR="009947DC" w:rsidRPr="009947DC" w:rsidRDefault="009947DC" w:rsidP="00D842F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rodzaj danych osobowych oraz kategorie osób, których dane dotyczą, </w:t>
      </w:r>
    </w:p>
    <w:p w:rsidR="009947DC" w:rsidRPr="009947DC" w:rsidRDefault="009947DC" w:rsidP="00D842F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obowiązki i prawa Administratora danych, </w:t>
      </w:r>
    </w:p>
    <w:p w:rsidR="009947DC" w:rsidRPr="009947DC" w:rsidRDefault="009947DC" w:rsidP="00D842F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obowiązki i prawa Podmiotu Przetwarzającego powierzone dane.  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9947DC" w:rsidRPr="009947DC" w:rsidRDefault="009947DC" w:rsidP="00D842F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t xml:space="preserve">Rozwiązanie Umowy powierzenia przetwarzania danych osobowych, o której mowa w ust. 2 i 3,  wstrzymuje powierzenie przez Zamawiającego do przetwarzania przez Wykonawcę jakichkolwiek danych osobowych w trakcie realizacji niniejszej Umowy do czasu zawarcia nowej Umowy powierzenia przetwarzania danych osobowych.  </w:t>
      </w:r>
    </w:p>
    <w:p w:rsidR="009947DC" w:rsidRPr="009947DC" w:rsidRDefault="009947DC" w:rsidP="00D842F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47DC">
        <w:rPr>
          <w:rFonts w:ascii="Arial" w:hAnsi="Arial" w:cs="Arial"/>
          <w:sz w:val="20"/>
          <w:szCs w:val="20"/>
        </w:rPr>
        <w:lastRenderedPageBreak/>
        <w:t xml:space="preserve">Wykonawca przyjmuje do wiadomości, że: 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1) Administratorem Pani/Pana danych osobowych jest Gmina Zblewo reprezentowana przez Wójta Gminy (o ile wskazują na to przepisy szczegółowe)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2) Pani/Pana dane osobowe przetwarzane będą w celu realizacji ustawowych zadań urzędu - na podstawie art. 6 ust. 1 lit. c ogólnego rozporządzenia o ochronie danych osobowych z dnia 27 kwietnia 2016 r. oraz na podstawie art. 9 ust.1 lit. f i g ogólnego rozporządzenia o ochronie danych osobowych z dnia 27 kwietnia 2016r.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3) odbiorcami Pani/Pana danych osobowych będą wyłącznie podmioty uprawnione do uzyskania danych osobowych na podstawie przepisów prawa oraz podmioty związane z Administratorem umowami powierzenia przetwarzania danych osobowych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4) Pani/Pana dane osobowe przechowywane będą w czasie określonym przepisami prawa, zgodnie z instrukcją kancelaryjną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5) posiada Pani/Pan prawo żądania od Administratora: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-    dostępu do danych osobowych,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-    prawo do ich sprostowania,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-    usunięcia lub ograniczenia przetwarzania (w przypadkach przewidzianych prawem),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-    prawo do wniesienia sprzeciwu wobec przetwarzania,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-    prawo do przenoszenia danych,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-    prawo do cofnięcia zgody w dowolnym momencie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6) ma Pani/Pan prawo wniesienia skargi do organu nadzorczego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7) podanie danych osobowych w zakresie wymaganym ustawodawstwem jest obligatoryjne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8) Administrator Danych wyznaczył Inspektora Ochrony Danych, z którym skontaktować można się: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- drogą elektroniczną: iod@zblewo.pl</w:t>
      </w:r>
    </w:p>
    <w:p w:rsidR="00AF71ED" w:rsidRP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- telefonicznie: +48 58 588 43 81 w.38</w:t>
      </w:r>
    </w:p>
    <w:p w:rsidR="00AF71ED" w:rsidRDefault="00AF71ED" w:rsidP="00AF71ED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71ED">
        <w:rPr>
          <w:rFonts w:ascii="Arial" w:eastAsia="Times New Roman" w:hAnsi="Arial" w:cs="Arial"/>
          <w:sz w:val="20"/>
          <w:szCs w:val="20"/>
        </w:rPr>
        <w:t>- osobiście w siedzibie Urzędzie Gminy w Zblewie przy ul. Głównej 40, 83-210 Zblewo.</w:t>
      </w:r>
    </w:p>
    <w:p w:rsidR="00AF71ED" w:rsidRPr="009947DC" w:rsidRDefault="00AF71ED" w:rsidP="00AF71ED">
      <w:pPr>
        <w:suppressAutoHyphens/>
        <w:spacing w:after="120" w:line="240" w:lineRule="auto"/>
        <w:jc w:val="both"/>
        <w:rPr>
          <w:rFonts w:ascii="Arial" w:hAnsi="Arial" w:cs="Arial"/>
          <w:color w:val="000000"/>
          <w:kern w:val="2"/>
          <w:sz w:val="20"/>
          <w:lang w:eastAsia="ar-SA"/>
        </w:rPr>
      </w:pPr>
    </w:p>
    <w:p w:rsidR="009947DC" w:rsidRPr="009947DC" w:rsidRDefault="009947DC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1D5B54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054F1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autoSpaceDN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Właściwym do rozpoznania sporów wynikłych na tle realizacji niniejszej umowy jest sąd właściwy wg siedziby Zamawiającego.</w:t>
      </w:r>
    </w:p>
    <w:p w:rsidR="00D106E6" w:rsidRDefault="00D106E6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47DC" w:rsidRPr="009947DC" w:rsidRDefault="009947DC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1D5B54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="00054F1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800080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stosuje się przepisy Kodeksu Cywilnego, ustawy Prawo zamówień publicznych.</w:t>
      </w:r>
    </w:p>
    <w:p w:rsidR="00D106E6" w:rsidRDefault="00D106E6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47DC" w:rsidRPr="009947DC" w:rsidRDefault="009947DC" w:rsidP="009947DC">
      <w:pPr>
        <w:widowControl w:val="0"/>
        <w:tabs>
          <w:tab w:val="left" w:pos="10206"/>
        </w:tabs>
        <w:autoSpaceDE w:val="0"/>
        <w:autoSpaceDN w:val="0"/>
        <w:adjustRightInd w:val="0"/>
        <w:spacing w:after="0"/>
        <w:ind w:left="142" w:right="284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1D5B54">
        <w:rPr>
          <w:rFonts w:ascii="Arial" w:eastAsia="Times New Roman" w:hAnsi="Arial" w:cs="Arial"/>
          <w:b/>
          <w:sz w:val="20"/>
          <w:szCs w:val="20"/>
          <w:lang w:eastAsia="pl-PL"/>
        </w:rPr>
        <w:t>22</w:t>
      </w:r>
      <w:r w:rsidR="00433B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Umowę niniejszą sporządza się w </w:t>
      </w:r>
      <w:r w:rsidR="00AF71ED">
        <w:rPr>
          <w:rFonts w:ascii="Arial" w:eastAsia="Times New Roman" w:hAnsi="Arial" w:cs="Arial"/>
          <w:sz w:val="20"/>
          <w:szCs w:val="20"/>
          <w:lang w:eastAsia="pl-PL"/>
        </w:rPr>
        <w:t>czterec</w:t>
      </w:r>
      <w:r w:rsidRPr="009947DC">
        <w:rPr>
          <w:rFonts w:ascii="Arial" w:eastAsia="Times New Roman" w:hAnsi="Arial" w:cs="Arial"/>
          <w:sz w:val="20"/>
          <w:szCs w:val="20"/>
          <w:lang w:eastAsia="pl-PL"/>
        </w:rPr>
        <w:t xml:space="preserve">h jednobrzmiących egzemplarzach: </w:t>
      </w:r>
      <w:r w:rsidR="00AF71ED">
        <w:rPr>
          <w:rFonts w:ascii="Arial" w:eastAsia="Times New Roman" w:hAnsi="Arial" w:cs="Arial"/>
          <w:sz w:val="20"/>
          <w:szCs w:val="20"/>
          <w:lang w:eastAsia="pl-PL"/>
        </w:rPr>
        <w:t>3 egz. dla Zamawiającego  i 1 egz. dla Wykonawcy.</w:t>
      </w:r>
    </w:p>
    <w:p w:rsidR="009947DC" w:rsidRDefault="009947DC" w:rsidP="009947D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534E" w:rsidRDefault="00B9534E" w:rsidP="009947D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534E" w:rsidRDefault="00B9534E" w:rsidP="009947D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534E" w:rsidRPr="009947DC" w:rsidRDefault="00B9534E" w:rsidP="009947D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534E" w:rsidRPr="009947DC" w:rsidRDefault="00B9534E" w:rsidP="009947DC">
      <w:pPr>
        <w:keepNext/>
        <w:spacing w:after="120"/>
        <w:ind w:left="708" w:firstLine="708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>Zamawiający</w:t>
      </w:r>
    </w:p>
    <w:p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3" w:hanging="3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7DC" w:rsidRPr="009947DC" w:rsidRDefault="009947DC" w:rsidP="009947DC">
      <w:pPr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62A5" w:rsidRDefault="002362A5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7754" w:rsidRPr="001B260E" w:rsidRDefault="00CF7754" w:rsidP="00CF775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F7754" w:rsidRPr="001B260E" w:rsidSect="002058C7"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0F" w:rsidRDefault="00B96E0F" w:rsidP="0028607D">
      <w:pPr>
        <w:spacing w:after="0" w:line="240" w:lineRule="auto"/>
      </w:pPr>
      <w:r>
        <w:separator/>
      </w:r>
    </w:p>
  </w:endnote>
  <w:endnote w:type="continuationSeparator" w:id="0">
    <w:p w:rsidR="00B96E0F" w:rsidRDefault="00B96E0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0F" w:rsidRDefault="00B96E0F" w:rsidP="0028607D">
      <w:pPr>
        <w:spacing w:after="0" w:line="240" w:lineRule="auto"/>
      </w:pPr>
      <w:r>
        <w:separator/>
      </w:r>
    </w:p>
  </w:footnote>
  <w:footnote w:type="continuationSeparator" w:id="0">
    <w:p w:rsidR="00B96E0F" w:rsidRDefault="00B96E0F" w:rsidP="0028607D">
      <w:pPr>
        <w:spacing w:after="0" w:line="240" w:lineRule="auto"/>
      </w:pPr>
      <w:r>
        <w:continuationSeparator/>
      </w:r>
    </w:p>
  </w:footnote>
  <w:footnote w:id="1">
    <w:p w:rsidR="009947DC" w:rsidRPr="009668DB" w:rsidRDefault="009947DC" w:rsidP="009947DC">
      <w:pPr>
        <w:pStyle w:val="Tekstprzypisudolnego"/>
        <w:rPr>
          <w:rFonts w:cs="Arial"/>
          <w:sz w:val="16"/>
          <w:szCs w:val="16"/>
        </w:rPr>
      </w:pPr>
      <w:r w:rsidRPr="009668DB">
        <w:rPr>
          <w:rStyle w:val="Odwoanieprzypisudolnego"/>
          <w:rFonts w:cs="Arial"/>
          <w:sz w:val="16"/>
          <w:szCs w:val="16"/>
        </w:rPr>
        <w:sym w:font="Symbol" w:char="F02A"/>
      </w:r>
      <w:r w:rsidRPr="009668DB">
        <w:rPr>
          <w:rFonts w:cs="Arial"/>
          <w:sz w:val="16"/>
          <w:szCs w:val="16"/>
        </w:rPr>
        <w:t xml:space="preserve"> 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DC" w:rsidRDefault="009947DC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59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ED6965"/>
    <w:multiLevelType w:val="hybridMultilevel"/>
    <w:tmpl w:val="1D8E175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709F2"/>
    <w:multiLevelType w:val="hybridMultilevel"/>
    <w:tmpl w:val="A74E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">
    <w:nsid w:val="07323359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8100B14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57E66"/>
    <w:multiLevelType w:val="hybridMultilevel"/>
    <w:tmpl w:val="C30AC9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87F4C"/>
    <w:multiLevelType w:val="hybridMultilevel"/>
    <w:tmpl w:val="075826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3721A"/>
    <w:multiLevelType w:val="hybridMultilevel"/>
    <w:tmpl w:val="54FE249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D7CE6"/>
    <w:multiLevelType w:val="hybridMultilevel"/>
    <w:tmpl w:val="D9AA0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>
    <w:nsid w:val="188671BC"/>
    <w:multiLevelType w:val="hybridMultilevel"/>
    <w:tmpl w:val="985EF7F8"/>
    <w:lvl w:ilvl="0" w:tplc="872045AC">
      <w:start w:val="1"/>
      <w:numFmt w:val="lowerLetter"/>
      <w:lvlText w:val="%1)"/>
      <w:lvlJc w:val="left"/>
      <w:pPr>
        <w:tabs>
          <w:tab w:val="num" w:pos="1193"/>
        </w:tabs>
        <w:ind w:left="1193" w:hanging="11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764FA"/>
    <w:multiLevelType w:val="hybridMultilevel"/>
    <w:tmpl w:val="30EE842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27E5D"/>
    <w:multiLevelType w:val="hybridMultilevel"/>
    <w:tmpl w:val="E8F6C1F4"/>
    <w:lvl w:ilvl="0" w:tplc="38B86B5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442187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C9F3C29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E334243"/>
    <w:multiLevelType w:val="hybridMultilevel"/>
    <w:tmpl w:val="C0D2C18C"/>
    <w:lvl w:ilvl="0" w:tplc="BF1AE412">
      <w:start w:val="1"/>
      <w:numFmt w:val="lowerLetter"/>
      <w:lvlText w:val="%1)"/>
      <w:lvlJc w:val="left"/>
      <w:pPr>
        <w:tabs>
          <w:tab w:val="num" w:pos="1201"/>
        </w:tabs>
        <w:ind w:left="1201" w:hanging="113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5">
    <w:nsid w:val="1F372D88"/>
    <w:multiLevelType w:val="hybridMultilevel"/>
    <w:tmpl w:val="075826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A70A7B"/>
    <w:multiLevelType w:val="hybridMultilevel"/>
    <w:tmpl w:val="62C23B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8531DC"/>
    <w:multiLevelType w:val="hybridMultilevel"/>
    <w:tmpl w:val="3622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88EA05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432815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F5FE2"/>
    <w:multiLevelType w:val="hybridMultilevel"/>
    <w:tmpl w:val="21C61BF8"/>
    <w:lvl w:ilvl="0" w:tplc="68584F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9292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1FD70F1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03019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AC6D79"/>
    <w:multiLevelType w:val="hybridMultilevel"/>
    <w:tmpl w:val="1BFA9A1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3F6C74"/>
    <w:multiLevelType w:val="hybridMultilevel"/>
    <w:tmpl w:val="D870FC0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8969C7"/>
    <w:multiLevelType w:val="hybridMultilevel"/>
    <w:tmpl w:val="74681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43B4D"/>
    <w:multiLevelType w:val="hybridMultilevel"/>
    <w:tmpl w:val="F4A4D4D0"/>
    <w:lvl w:ilvl="0" w:tplc="48F8E340">
      <w:start w:val="1"/>
      <w:numFmt w:val="decimal"/>
      <w:lvlText w:val="%1."/>
      <w:lvlJc w:val="left"/>
      <w:pPr>
        <w:tabs>
          <w:tab w:val="num" w:pos="866"/>
        </w:tabs>
        <w:ind w:left="86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510"/>
        </w:tabs>
        <w:ind w:left="1510" w:hanging="360"/>
      </w:pPr>
      <w:rPr>
        <w:rFonts w:ascii="Wingdings" w:hAnsi="Wingdings" w:hint="default"/>
      </w:rPr>
    </w:lvl>
    <w:lvl w:ilvl="2" w:tplc="2A186800">
      <w:start w:val="5"/>
      <w:numFmt w:val="decimal"/>
      <w:lvlText w:val="%3."/>
      <w:lvlJc w:val="left"/>
      <w:pPr>
        <w:tabs>
          <w:tab w:val="num" w:pos="2410"/>
        </w:tabs>
        <w:ind w:left="24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8">
    <w:nsid w:val="3C63685E"/>
    <w:multiLevelType w:val="hybridMultilevel"/>
    <w:tmpl w:val="5508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C45754"/>
    <w:multiLevelType w:val="hybridMultilevel"/>
    <w:tmpl w:val="BD24A162"/>
    <w:lvl w:ilvl="0" w:tplc="CE1811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3DF52B1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F030BB7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167B55"/>
    <w:multiLevelType w:val="hybridMultilevel"/>
    <w:tmpl w:val="7EB4557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24459E4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5EE7914"/>
    <w:multiLevelType w:val="hybridMultilevel"/>
    <w:tmpl w:val="F17E1836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5">
    <w:nsid w:val="46A60F9E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4BF24CB5"/>
    <w:multiLevelType w:val="hybridMultilevel"/>
    <w:tmpl w:val="1E5C10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BF7E33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08E182C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0D96CC8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19B68E6"/>
    <w:multiLevelType w:val="hybridMultilevel"/>
    <w:tmpl w:val="1BFA9A1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F740F9"/>
    <w:multiLevelType w:val="hybridMultilevel"/>
    <w:tmpl w:val="D3DE8040"/>
    <w:lvl w:ilvl="0" w:tplc="A0FE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40C050C"/>
    <w:multiLevelType w:val="hybridMultilevel"/>
    <w:tmpl w:val="8E3E7608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55520046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EE1848"/>
    <w:multiLevelType w:val="hybridMultilevel"/>
    <w:tmpl w:val="4C2827DE"/>
    <w:lvl w:ilvl="0" w:tplc="C7F80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260BB9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D391AD0"/>
    <w:multiLevelType w:val="hybridMultilevel"/>
    <w:tmpl w:val="BB2AAF04"/>
    <w:lvl w:ilvl="0" w:tplc="A360337E">
      <w:start w:val="1"/>
      <w:numFmt w:val="lowerLetter"/>
      <w:lvlText w:val="%1)"/>
      <w:lvlJc w:val="left"/>
      <w:pPr>
        <w:ind w:left="18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8">
    <w:nsid w:val="6B7940A4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E6714C"/>
    <w:multiLevelType w:val="hybridMultilevel"/>
    <w:tmpl w:val="EB5E02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0F70AC4"/>
    <w:multiLevelType w:val="hybridMultilevel"/>
    <w:tmpl w:val="CC3A612E"/>
    <w:lvl w:ilvl="0" w:tplc="AB068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196E0F"/>
    <w:multiLevelType w:val="hybridMultilevel"/>
    <w:tmpl w:val="985EF7F8"/>
    <w:lvl w:ilvl="0" w:tplc="872045AC">
      <w:start w:val="1"/>
      <w:numFmt w:val="lowerLetter"/>
      <w:lvlText w:val="%1)"/>
      <w:lvlJc w:val="left"/>
      <w:pPr>
        <w:tabs>
          <w:tab w:val="num" w:pos="1193"/>
        </w:tabs>
        <w:ind w:left="1193" w:hanging="11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2F4D64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5F386F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8A100A8"/>
    <w:multiLevelType w:val="hybridMultilevel"/>
    <w:tmpl w:val="A170E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FD3629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4B64A8"/>
    <w:multiLevelType w:val="hybridMultilevel"/>
    <w:tmpl w:val="8E7818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DC66543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53"/>
  </w:num>
  <w:num w:numId="5">
    <w:abstractNumId w:val="17"/>
  </w:num>
  <w:num w:numId="6">
    <w:abstractNumId w:val="22"/>
  </w:num>
  <w:num w:numId="7">
    <w:abstractNumId w:val="56"/>
  </w:num>
  <w:num w:numId="8">
    <w:abstractNumId w:val="27"/>
  </w:num>
  <w:num w:numId="9">
    <w:abstractNumId w:val="23"/>
  </w:num>
  <w:num w:numId="10">
    <w:abstractNumId w:val="15"/>
  </w:num>
  <w:num w:numId="11">
    <w:abstractNumId w:val="36"/>
  </w:num>
  <w:num w:numId="12">
    <w:abstractNumId w:val="25"/>
  </w:num>
  <w:num w:numId="13">
    <w:abstractNumId w:val="52"/>
  </w:num>
  <w:num w:numId="14">
    <w:abstractNumId w:val="9"/>
  </w:num>
  <w:num w:numId="15">
    <w:abstractNumId w:val="57"/>
  </w:num>
  <w:num w:numId="16">
    <w:abstractNumId w:val="5"/>
  </w:num>
  <w:num w:numId="17">
    <w:abstractNumId w:val="1"/>
  </w:num>
  <w:num w:numId="18">
    <w:abstractNumId w:val="42"/>
  </w:num>
  <w:num w:numId="19">
    <w:abstractNumId w:val="32"/>
  </w:num>
  <w:num w:numId="20">
    <w:abstractNumId w:val="24"/>
  </w:num>
  <w:num w:numId="21">
    <w:abstractNumId w:val="41"/>
  </w:num>
  <w:num w:numId="22">
    <w:abstractNumId w:val="7"/>
  </w:num>
  <w:num w:numId="23">
    <w:abstractNumId w:val="14"/>
  </w:num>
  <w:num w:numId="24">
    <w:abstractNumId w:val="16"/>
  </w:num>
  <w:num w:numId="25">
    <w:abstractNumId w:val="45"/>
  </w:num>
  <w:num w:numId="26">
    <w:abstractNumId w:val="13"/>
  </w:num>
  <w:num w:numId="27">
    <w:abstractNumId w:val="39"/>
  </w:num>
  <w:num w:numId="28">
    <w:abstractNumId w:val="19"/>
  </w:num>
  <w:num w:numId="29">
    <w:abstractNumId w:val="35"/>
  </w:num>
  <w:num w:numId="30">
    <w:abstractNumId w:val="12"/>
  </w:num>
  <w:num w:numId="31">
    <w:abstractNumId w:val="46"/>
  </w:num>
  <w:num w:numId="32">
    <w:abstractNumId w:val="58"/>
  </w:num>
  <w:num w:numId="33">
    <w:abstractNumId w:val="3"/>
  </w:num>
  <w:num w:numId="34">
    <w:abstractNumId w:val="48"/>
  </w:num>
  <w:num w:numId="35">
    <w:abstractNumId w:val="30"/>
  </w:num>
  <w:num w:numId="36">
    <w:abstractNumId w:val="44"/>
  </w:num>
  <w:num w:numId="37">
    <w:abstractNumId w:val="33"/>
  </w:num>
  <w:num w:numId="38">
    <w:abstractNumId w:val="21"/>
  </w:num>
  <w:num w:numId="39">
    <w:abstractNumId w:val="49"/>
  </w:num>
  <w:num w:numId="40">
    <w:abstractNumId w:val="40"/>
  </w:num>
  <w:num w:numId="41">
    <w:abstractNumId w:val="43"/>
  </w:num>
  <w:num w:numId="42">
    <w:abstractNumId w:val="51"/>
  </w:num>
  <w:num w:numId="43">
    <w:abstractNumId w:val="37"/>
  </w:num>
  <w:num w:numId="44">
    <w:abstractNumId w:val="38"/>
  </w:num>
  <w:num w:numId="45">
    <w:abstractNumId w:val="47"/>
  </w:num>
  <w:num w:numId="46">
    <w:abstractNumId w:val="28"/>
  </w:num>
  <w:num w:numId="47">
    <w:abstractNumId w:val="2"/>
  </w:num>
  <w:num w:numId="48">
    <w:abstractNumId w:val="50"/>
  </w:num>
  <w:num w:numId="49">
    <w:abstractNumId w:val="29"/>
  </w:num>
  <w:num w:numId="50">
    <w:abstractNumId w:val="20"/>
  </w:num>
  <w:num w:numId="51">
    <w:abstractNumId w:val="26"/>
  </w:num>
  <w:num w:numId="52">
    <w:abstractNumId w:val="8"/>
  </w:num>
  <w:num w:numId="53">
    <w:abstractNumId w:val="34"/>
  </w:num>
  <w:num w:numId="54">
    <w:abstractNumId w:val="10"/>
  </w:num>
  <w:num w:numId="55">
    <w:abstractNumId w:val="55"/>
  </w:num>
  <w:num w:numId="56">
    <w:abstractNumId w:val="11"/>
  </w:num>
  <w:num w:numId="57">
    <w:abstractNumId w:val="31"/>
  </w:num>
  <w:num w:numId="58">
    <w:abstractNumId w:val="54"/>
  </w:num>
  <w:num w:numId="59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5563"/>
    <w:rsid w:val="000164D4"/>
    <w:rsid w:val="00016C3B"/>
    <w:rsid w:val="00054F18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97F9B"/>
    <w:rsid w:val="001B260E"/>
    <w:rsid w:val="001D1527"/>
    <w:rsid w:val="001D5B54"/>
    <w:rsid w:val="001F3897"/>
    <w:rsid w:val="001F72BA"/>
    <w:rsid w:val="002058C7"/>
    <w:rsid w:val="00210269"/>
    <w:rsid w:val="002362A5"/>
    <w:rsid w:val="00240361"/>
    <w:rsid w:val="002541BC"/>
    <w:rsid w:val="00265A86"/>
    <w:rsid w:val="002705D9"/>
    <w:rsid w:val="002745E5"/>
    <w:rsid w:val="00283DCF"/>
    <w:rsid w:val="0028607D"/>
    <w:rsid w:val="002A5DEE"/>
    <w:rsid w:val="002B0C95"/>
    <w:rsid w:val="002B74D8"/>
    <w:rsid w:val="002C016B"/>
    <w:rsid w:val="002C0AF7"/>
    <w:rsid w:val="002D0A45"/>
    <w:rsid w:val="002D1C50"/>
    <w:rsid w:val="002D2F24"/>
    <w:rsid w:val="002D712E"/>
    <w:rsid w:val="00344807"/>
    <w:rsid w:val="003473C3"/>
    <w:rsid w:val="003511C2"/>
    <w:rsid w:val="00372900"/>
    <w:rsid w:val="0037794B"/>
    <w:rsid w:val="00387F2C"/>
    <w:rsid w:val="003A097A"/>
    <w:rsid w:val="003A45FD"/>
    <w:rsid w:val="003B1C34"/>
    <w:rsid w:val="003B4D54"/>
    <w:rsid w:val="003C638E"/>
    <w:rsid w:val="003D71B9"/>
    <w:rsid w:val="003E363C"/>
    <w:rsid w:val="003F48FB"/>
    <w:rsid w:val="0040291D"/>
    <w:rsid w:val="00404F6F"/>
    <w:rsid w:val="004329B5"/>
    <w:rsid w:val="00433BC2"/>
    <w:rsid w:val="00464055"/>
    <w:rsid w:val="00484DEB"/>
    <w:rsid w:val="00486C07"/>
    <w:rsid w:val="004A50EF"/>
    <w:rsid w:val="004C3EFA"/>
    <w:rsid w:val="004D0740"/>
    <w:rsid w:val="00502238"/>
    <w:rsid w:val="00505C29"/>
    <w:rsid w:val="00536DC3"/>
    <w:rsid w:val="00554C4F"/>
    <w:rsid w:val="00555987"/>
    <w:rsid w:val="00563897"/>
    <w:rsid w:val="00565529"/>
    <w:rsid w:val="00566C21"/>
    <w:rsid w:val="00573051"/>
    <w:rsid w:val="00576266"/>
    <w:rsid w:val="005779F4"/>
    <w:rsid w:val="00582314"/>
    <w:rsid w:val="00583F27"/>
    <w:rsid w:val="005A4642"/>
    <w:rsid w:val="005A5D5D"/>
    <w:rsid w:val="005C3705"/>
    <w:rsid w:val="005C4DF1"/>
    <w:rsid w:val="005C7BDA"/>
    <w:rsid w:val="00604295"/>
    <w:rsid w:val="00611F2C"/>
    <w:rsid w:val="00614B60"/>
    <w:rsid w:val="0062085F"/>
    <w:rsid w:val="006276EE"/>
    <w:rsid w:val="00634CE7"/>
    <w:rsid w:val="006556C0"/>
    <w:rsid w:val="00661ED8"/>
    <w:rsid w:val="006829AF"/>
    <w:rsid w:val="0068695D"/>
    <w:rsid w:val="00693A4D"/>
    <w:rsid w:val="006953DD"/>
    <w:rsid w:val="0069737A"/>
    <w:rsid w:val="006A7D17"/>
    <w:rsid w:val="006B5BEC"/>
    <w:rsid w:val="006D59A7"/>
    <w:rsid w:val="006D67F4"/>
    <w:rsid w:val="006E7EF7"/>
    <w:rsid w:val="00725644"/>
    <w:rsid w:val="007257D3"/>
    <w:rsid w:val="00766214"/>
    <w:rsid w:val="00777D8E"/>
    <w:rsid w:val="00787AB5"/>
    <w:rsid w:val="0079001D"/>
    <w:rsid w:val="00796E60"/>
    <w:rsid w:val="007A2A48"/>
    <w:rsid w:val="007B4B87"/>
    <w:rsid w:val="007D47CD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A7B66"/>
    <w:rsid w:val="008B3BAA"/>
    <w:rsid w:val="008B490E"/>
    <w:rsid w:val="008B5288"/>
    <w:rsid w:val="008C614A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47DC"/>
    <w:rsid w:val="009954FA"/>
    <w:rsid w:val="00996AF0"/>
    <w:rsid w:val="009B2039"/>
    <w:rsid w:val="009B35F6"/>
    <w:rsid w:val="009B7A5B"/>
    <w:rsid w:val="009C2D1E"/>
    <w:rsid w:val="009C466B"/>
    <w:rsid w:val="009F1A39"/>
    <w:rsid w:val="00A11A1C"/>
    <w:rsid w:val="00A24181"/>
    <w:rsid w:val="00A46C5C"/>
    <w:rsid w:val="00A5410C"/>
    <w:rsid w:val="00A54E13"/>
    <w:rsid w:val="00A62F2D"/>
    <w:rsid w:val="00A71076"/>
    <w:rsid w:val="00A73FC6"/>
    <w:rsid w:val="00A846BC"/>
    <w:rsid w:val="00A93A5D"/>
    <w:rsid w:val="00AA1EBF"/>
    <w:rsid w:val="00AB63CD"/>
    <w:rsid w:val="00AF4AE5"/>
    <w:rsid w:val="00AF71ED"/>
    <w:rsid w:val="00AF7B68"/>
    <w:rsid w:val="00B12CDE"/>
    <w:rsid w:val="00B31555"/>
    <w:rsid w:val="00B41BBA"/>
    <w:rsid w:val="00B81064"/>
    <w:rsid w:val="00B82966"/>
    <w:rsid w:val="00B87A5A"/>
    <w:rsid w:val="00B93606"/>
    <w:rsid w:val="00B9497D"/>
    <w:rsid w:val="00B9534E"/>
    <w:rsid w:val="00B96E0F"/>
    <w:rsid w:val="00BA1342"/>
    <w:rsid w:val="00BB0DC6"/>
    <w:rsid w:val="00BB2391"/>
    <w:rsid w:val="00BB33B4"/>
    <w:rsid w:val="00BC3B3C"/>
    <w:rsid w:val="00BC658A"/>
    <w:rsid w:val="00BD7267"/>
    <w:rsid w:val="00BE3417"/>
    <w:rsid w:val="00BF56E8"/>
    <w:rsid w:val="00C018A0"/>
    <w:rsid w:val="00C17C15"/>
    <w:rsid w:val="00C2263D"/>
    <w:rsid w:val="00C47E20"/>
    <w:rsid w:val="00C613B3"/>
    <w:rsid w:val="00C65169"/>
    <w:rsid w:val="00C80546"/>
    <w:rsid w:val="00C832B7"/>
    <w:rsid w:val="00C97300"/>
    <w:rsid w:val="00CA76DC"/>
    <w:rsid w:val="00CB1ED6"/>
    <w:rsid w:val="00CB64CD"/>
    <w:rsid w:val="00CD15C4"/>
    <w:rsid w:val="00CD2D44"/>
    <w:rsid w:val="00CD4057"/>
    <w:rsid w:val="00CD5430"/>
    <w:rsid w:val="00CF3AB3"/>
    <w:rsid w:val="00CF7754"/>
    <w:rsid w:val="00D106E6"/>
    <w:rsid w:val="00D361D9"/>
    <w:rsid w:val="00D51BD2"/>
    <w:rsid w:val="00D54223"/>
    <w:rsid w:val="00D62A8F"/>
    <w:rsid w:val="00D8207B"/>
    <w:rsid w:val="00D825C4"/>
    <w:rsid w:val="00D82B71"/>
    <w:rsid w:val="00D842FD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20E12"/>
    <w:rsid w:val="00E24CE0"/>
    <w:rsid w:val="00E31FD5"/>
    <w:rsid w:val="00E36E50"/>
    <w:rsid w:val="00E40BE6"/>
    <w:rsid w:val="00E43E2B"/>
    <w:rsid w:val="00E62EFF"/>
    <w:rsid w:val="00E64C9A"/>
    <w:rsid w:val="00E757B4"/>
    <w:rsid w:val="00E80B5D"/>
    <w:rsid w:val="00E82E5D"/>
    <w:rsid w:val="00E87C49"/>
    <w:rsid w:val="00ED7457"/>
    <w:rsid w:val="00ED7FA8"/>
    <w:rsid w:val="00EF673B"/>
    <w:rsid w:val="00F16B18"/>
    <w:rsid w:val="00F3342A"/>
    <w:rsid w:val="00F5043F"/>
    <w:rsid w:val="00F73DA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ECEC-245B-4BA1-A99C-6A4A285F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8161</Words>
  <Characters>48971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2021-06-16T12:11:00Z</cp:lastPrinted>
  <dcterms:created xsi:type="dcterms:W3CDTF">2021-07-30T13:10:00Z</dcterms:created>
  <dcterms:modified xsi:type="dcterms:W3CDTF">2023-06-05T09:46:00Z</dcterms:modified>
</cp:coreProperties>
</file>