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keepNext/>
        <w:widowControl w:val="off"/>
        <w:tabs>
          <w:tab w:val="left" w:pos="5895" w:leader="none"/>
        </w:tabs>
        <w:rPr>
          <w:rFonts w:asciiTheme="minorHAnsi" w:hAnsiTheme="minorHAnsi"/>
          <w:bCs/>
          <w:color w:val="000000"/>
          <w:sz w:val="22"/>
          <w:szCs w:val="22"/>
        </w:rPr>
        <w:outlineLvl w:val="7"/>
      </w:pPr>
      <w:r>
        <w:rPr>
          <w:rFonts w:asciiTheme="minorHAnsi" w:hAnsiTheme="minorHAnsi"/>
          <w:bCs/>
          <w:color w:val="000000"/>
          <w:sz w:val="22"/>
          <w:szCs w:val="22"/>
        </w:rPr>
        <w:t xml:space="preserve">Załącznik nr 1</w:t>
      </w:r>
      <w:r>
        <w:rPr>
          <w:rFonts w:asciiTheme="minorHAnsi" w:hAnsiTheme="minorHAnsi"/>
          <w:bCs/>
          <w:color w:val="000000"/>
          <w:sz w:val="22"/>
          <w:szCs w:val="22"/>
        </w:rPr>
        <w:t xml:space="preserve"> do zaproszenia</w:t>
      </w:r>
      <w:r/>
    </w:p>
    <w:p>
      <w:pPr>
        <w:jc w:val="left"/>
        <w:keepNext/>
        <w:widowControl w:val="off"/>
        <w:tabs>
          <w:tab w:val="left" w:pos="5895" w:leader="none"/>
        </w:tabs>
        <w:rPr>
          <w:rFonts w:ascii="undefined" w:hAnsiTheme="minorHAnsi"/>
          <w:color w:val="000000"/>
          <w:sz w:val="24"/>
          <w:szCs w:val="24"/>
          <w:highlight w:val="none"/>
        </w:rPr>
        <w:outlineLvl w:val="7"/>
      </w:pPr>
      <w:r>
        <w:rPr>
          <w:rFonts w:asciiTheme="minorHAnsi" w:hAnsiTheme="minorHAnsi"/>
          <w:bCs/>
          <w:color w:val="000000"/>
          <w:sz w:val="22"/>
          <w:szCs w:val="22"/>
        </w:rPr>
      </w:r>
      <w:r>
        <w:rPr>
          <w:rFonts w:asciiTheme="minorHAnsi" w:hAnsiTheme="minorHAnsi"/>
          <w:color w:val="000000"/>
          <w:sz w:val="24"/>
          <w:szCs w:val="24"/>
        </w:rPr>
        <w:t xml:space="preserve">.....................................................</w:t>
      </w:r>
      <w:r>
        <w:rPr>
          <w:rFonts w:asciiTheme="minorHAnsi" w:hAnsiTheme="minorHAnsi"/>
          <w:color w:val="000000"/>
          <w:sz w:val="24"/>
          <w:szCs w:val="24"/>
          <w:highlight w:val="none"/>
        </w:rPr>
      </w:r>
      <w:r/>
    </w:p>
    <w:p>
      <w:pPr>
        <w:widowControl w:val="off"/>
        <w:tabs>
          <w:tab w:val="left" w:pos="5895" w:leader="none"/>
        </w:tabs>
        <w:rPr>
          <w:rFonts w:asciiTheme="minorHAnsi" w:hAnsi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pieczęć Wykonawcy</w:t>
      </w:r>
      <w:r>
        <w:rPr>
          <w:rFonts w:asciiTheme="minorHAnsi" w:hAnsiTheme="minorHAnsi"/>
          <w:b/>
          <w:bCs/>
          <w:color w:val="000000"/>
          <w:sz w:val="22"/>
          <w:szCs w:val="22"/>
        </w:rPr>
        <w:t xml:space="preserve"> </w:t>
      </w:r>
      <w:r/>
    </w:p>
    <w:p>
      <w:pPr>
        <w:numPr>
          <w:ilvl w:val="4"/>
          <w:numId w:val="0"/>
        </w:numPr>
        <w:jc w:val="center"/>
        <w:keepNext/>
        <w:widowControl w:val="off"/>
        <w:tabs>
          <w:tab w:val="left" w:pos="0" w:leader="none"/>
          <w:tab w:val="left" w:pos="5895" w:leader="none"/>
        </w:tabs>
        <w:rPr>
          <w:rFonts w:ascii="undefined" w:hAnsiTheme="minorHAnsi"/>
          <w:b/>
          <w:color w:val="000000"/>
          <w:sz w:val="24"/>
          <w:szCs w:val="24"/>
          <w:lang w:val="de-DE"/>
        </w:rPr>
        <w:outlineLvl w:val="4"/>
      </w:pPr>
      <w:r>
        <w:rPr>
          <w:rFonts w:asciiTheme="minorHAnsi" w:hAnsiTheme="minorHAnsi"/>
          <w:b/>
          <w:bCs/>
          <w:color w:val="000000"/>
          <w:sz w:val="24"/>
          <w:szCs w:val="24"/>
          <w:highlight w:val="none"/>
          <w:lang w:val="de-DE"/>
        </w:rPr>
      </w:r>
      <w:r>
        <w:rPr>
          <w:rFonts w:asciiTheme="minorHAnsi" w:hAnsiTheme="minorHAnsi"/>
          <w:b/>
          <w:bCs/>
          <w:color w:val="000000"/>
          <w:sz w:val="24"/>
          <w:szCs w:val="24"/>
          <w:highlight w:val="none"/>
          <w:lang w:val="de-DE"/>
        </w:rPr>
      </w:r>
      <w:r/>
    </w:p>
    <w:p>
      <w:pPr>
        <w:numPr>
          <w:ilvl w:val="4"/>
          <w:numId w:val="0"/>
        </w:numPr>
        <w:jc w:val="center"/>
        <w:keepNext/>
        <w:widowControl w:val="off"/>
        <w:tabs>
          <w:tab w:val="left" w:pos="0" w:leader="none"/>
          <w:tab w:val="left" w:pos="5895" w:leader="none"/>
        </w:tabs>
        <w:rPr>
          <w:rFonts w:ascii="undefined" w:hAnsiTheme="minorHAnsi"/>
          <w:b/>
          <w:color w:val="000000"/>
          <w:sz w:val="24"/>
          <w:szCs w:val="24"/>
          <w:highlight w:val="none"/>
          <w:lang w:val="de-DE"/>
        </w:rPr>
        <w:outlineLvl w:val="4"/>
      </w:pPr>
      <w:r>
        <w:rPr>
          <w:rFonts w:asciiTheme="minorHAnsi" w:hAnsiTheme="minorHAnsi"/>
          <w:b/>
          <w:bCs/>
          <w:color w:val="000000"/>
          <w:sz w:val="24"/>
          <w:szCs w:val="24"/>
          <w:highlight w:val="none"/>
          <w:lang w:val="de-DE"/>
        </w:rPr>
      </w:r>
      <w:r>
        <w:rPr>
          <w:rFonts w:asciiTheme="minorHAnsi" w:hAnsiTheme="minorHAnsi"/>
          <w:b/>
          <w:bCs/>
          <w:color w:val="000000"/>
          <w:sz w:val="24"/>
          <w:szCs w:val="24"/>
          <w:highlight w:val="none"/>
          <w:lang w:val="de-DE"/>
        </w:rPr>
      </w:r>
      <w:r/>
    </w:p>
    <w:p>
      <w:pPr>
        <w:numPr>
          <w:ilvl w:val="4"/>
          <w:numId w:val="0"/>
        </w:numPr>
        <w:jc w:val="center"/>
        <w:keepNext/>
        <w:widowControl w:val="off"/>
        <w:tabs>
          <w:tab w:val="left" w:pos="0" w:leader="none"/>
          <w:tab w:val="left" w:pos="5895" w:leader="none"/>
        </w:tabs>
        <w:rPr>
          <w:rFonts w:asciiTheme="minorHAnsi" w:hAnsiTheme="minorHAnsi"/>
          <w:b/>
          <w:bCs/>
          <w:color w:val="000000"/>
          <w:sz w:val="24"/>
          <w:szCs w:val="24"/>
          <w:highlight w:val="none"/>
          <w:lang w:val="de-DE"/>
        </w:rPr>
        <w:outlineLvl w:val="4"/>
      </w:pPr>
      <w:r>
        <w:rPr>
          <w:rFonts w:asciiTheme="minorHAnsi" w:hAnsiTheme="minorHAnsi"/>
          <w:b/>
          <w:bCs/>
          <w:color w:val="000000"/>
          <w:sz w:val="24"/>
          <w:szCs w:val="24"/>
          <w:lang w:val="de-DE"/>
        </w:rPr>
        <w:t xml:space="preserve">FORMULARZ OFERTOWY</w:t>
      </w:r>
      <w:r/>
    </w:p>
    <w:p>
      <w:pPr>
        <w:numPr>
          <w:ilvl w:val="4"/>
          <w:numId w:val="0"/>
        </w:numPr>
        <w:jc w:val="center"/>
        <w:keepNext/>
        <w:widowControl w:val="off"/>
        <w:tabs>
          <w:tab w:val="left" w:pos="0" w:leader="none"/>
          <w:tab w:val="left" w:pos="5895" w:leader="none"/>
        </w:tabs>
        <w:rPr>
          <w:rFonts w:ascii="undefined" w:hAnsiTheme="minorHAnsi"/>
          <w:b/>
          <w:color w:val="000000"/>
          <w:sz w:val="24"/>
          <w:szCs w:val="24"/>
          <w:highlight w:val="none"/>
          <w:lang w:val="de-DE"/>
        </w:rPr>
        <w:outlineLvl w:val="4"/>
      </w:pPr>
      <w:r>
        <w:rPr>
          <w:rFonts w:asciiTheme="minorHAnsi" w:hAnsiTheme="minorHAnsi"/>
          <w:b/>
          <w:bCs/>
          <w:color w:val="000000"/>
          <w:sz w:val="24"/>
          <w:szCs w:val="24"/>
          <w:highlight w:val="none"/>
          <w:lang w:val="de-DE"/>
        </w:rPr>
      </w:r>
      <w:r>
        <w:rPr>
          <w:rFonts w:asciiTheme="minorHAnsi" w:hAnsiTheme="minorHAnsi"/>
          <w:b/>
          <w:bCs/>
          <w:color w:val="000000"/>
          <w:sz w:val="24"/>
          <w:szCs w:val="24"/>
          <w:highlight w:val="none"/>
          <w:lang w:val="de-DE"/>
        </w:rPr>
      </w:r>
      <w:r/>
    </w:p>
    <w:p>
      <w:pPr>
        <w:numPr>
          <w:ilvl w:val="1"/>
          <w:numId w:val="0"/>
        </w:numPr>
        <w:keepNext/>
        <w:spacing w:line="360" w:lineRule="atLeast"/>
        <w:widowControl w:val="off"/>
        <w:tabs>
          <w:tab w:val="left" w:pos="0" w:leader="none"/>
        </w:tabs>
        <w:rPr>
          <w:rFonts w:asciiTheme="minorHAnsi" w:hAnsiTheme="minorHAnsi"/>
          <w:color w:val="000000"/>
          <w:sz w:val="24"/>
          <w:szCs w:val="24"/>
        </w:rPr>
        <w:outlineLvl w:val="1"/>
      </w:pPr>
      <w:r>
        <w:rPr>
          <w:rFonts w:asciiTheme="minorHAnsi" w:hAnsiTheme="minorHAnsi"/>
          <w:color w:val="000000"/>
          <w:sz w:val="24"/>
          <w:szCs w:val="24"/>
        </w:rPr>
        <w:t xml:space="preserve">Nazwa Wykonawcy .............................................................................................................................................</w:t>
      </w:r>
      <w:r>
        <w:rPr>
          <w:rFonts w:asciiTheme="minorHAnsi" w:hAnsiTheme="minorHAnsi"/>
          <w:color w:val="000000"/>
          <w:sz w:val="24"/>
          <w:szCs w:val="24"/>
        </w:rPr>
        <w:t xml:space="preserve">.........................................................................................................................................</w:t>
      </w:r>
      <w:r/>
    </w:p>
    <w:p>
      <w:pPr>
        <w:jc w:val="both"/>
        <w:spacing w:line="360" w:lineRule="atLeast"/>
        <w:widowControl w:val="off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 xml:space="preserve">Adres:........................................</w:t>
      </w:r>
      <w:r>
        <w:rPr>
          <w:rFonts w:asciiTheme="minorHAnsi" w:hAnsiTheme="minorHAnsi"/>
          <w:color w:val="000000"/>
          <w:sz w:val="24"/>
          <w:szCs w:val="24"/>
        </w:rPr>
        <w:t xml:space="preserve">.................................................................................................</w:t>
      </w:r>
      <w:r>
        <w:rPr>
          <w:rFonts w:asciiTheme="minorHAnsi" w:hAnsiTheme="minorHAnsi"/>
          <w:color w:val="000000"/>
          <w:sz w:val="24"/>
          <w:szCs w:val="24"/>
        </w:rPr>
        <w:t xml:space="preserve">NIP...................................................................................</w:t>
      </w:r>
      <w:r>
        <w:rPr>
          <w:rFonts w:asciiTheme="minorHAnsi" w:hAnsiTheme="minorHAnsi"/>
          <w:color w:val="000000"/>
          <w:sz w:val="24"/>
          <w:szCs w:val="24"/>
        </w:rPr>
        <w:t xml:space="preserve">...........................................................</w:t>
      </w:r>
      <w:r/>
    </w:p>
    <w:p>
      <w:pPr>
        <w:jc w:val="both"/>
        <w:spacing w:line="360" w:lineRule="atLeast"/>
        <w:widowControl w:val="off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 xml:space="preserve">Numer konta bankowego ……………………………………………………………………………………………………..</w:t>
      </w:r>
      <w:r/>
    </w:p>
    <w:p>
      <w:pPr>
        <w:jc w:val="both"/>
        <w:spacing w:line="360" w:lineRule="atLeast"/>
        <w:widowControl w:val="off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 xml:space="preserve">tel...............</w:t>
      </w:r>
      <w:r>
        <w:rPr>
          <w:rFonts w:asciiTheme="minorHAnsi" w:hAnsiTheme="minorHAnsi"/>
          <w:color w:val="000000"/>
          <w:sz w:val="24"/>
          <w:szCs w:val="24"/>
        </w:rPr>
        <w:t xml:space="preserve">..............</w:t>
      </w:r>
      <w:r>
        <w:rPr>
          <w:rFonts w:asciiTheme="minorHAnsi" w:hAnsiTheme="minorHAnsi"/>
          <w:color w:val="000000"/>
          <w:sz w:val="24"/>
          <w:szCs w:val="24"/>
        </w:rPr>
        <w:t xml:space="preserve">..................... email:.................................................................</w:t>
      </w:r>
      <w:r>
        <w:rPr>
          <w:rFonts w:asciiTheme="minorHAnsi" w:hAnsiTheme="minorHAnsi"/>
          <w:color w:val="000000"/>
          <w:sz w:val="24"/>
          <w:szCs w:val="24"/>
        </w:rPr>
        <w:t xml:space="preserve">...................</w:t>
      </w:r>
      <w:r/>
    </w:p>
    <w:p>
      <w:pPr>
        <w:jc w:val="both"/>
        <w:spacing w:before="100" w:beforeAutospacing="1" w:after="100" w:afterAutospacing="1"/>
        <w:rPr>
          <w:rFonts w:ascii="Calibri" w:hAnsi="Calibri" w:eastAsia="Calibri"/>
          <w:b/>
          <w:bCs/>
          <w:sz w:val="22"/>
          <w:szCs w:val="22"/>
          <w:lang w:eastAsia="en-US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W odpowiedzi na zaproszenie do złożenia oferty cenowej </w:t>
      </w:r>
      <w:r>
        <w:rPr>
          <w:rFonts w:ascii="Calibri" w:hAnsi="Calibri" w:eastAsia="Calibri"/>
          <w:b/>
          <w:bCs/>
          <w:sz w:val="22"/>
          <w:szCs w:val="22"/>
          <w:lang w:eastAsia="en-US"/>
        </w:rPr>
        <w:t xml:space="preserve">na sukcesywne d</w:t>
      </w:r>
      <w:r>
        <w:rPr>
          <w:rFonts w:ascii="Calibri" w:hAnsi="Calibri" w:eastAsia="Calibri"/>
          <w:b/>
          <w:bCs/>
          <w:sz w:val="22"/>
          <w:szCs w:val="22"/>
          <w:lang w:eastAsia="en-US"/>
        </w:rPr>
        <w:t xml:space="preserve">ostawy fabrycznie nowych, opon do autobusów miejskich</w:t>
      </w:r>
      <w:r>
        <w:rPr>
          <w:rFonts w:ascii="Calibri" w:hAnsi="Calibri" w:eastAsia="Calibri"/>
          <w:b/>
          <w:bCs/>
          <w:sz w:val="22"/>
          <w:szCs w:val="22"/>
          <w:lang w:eastAsia="en-US"/>
        </w:rPr>
        <w:t xml:space="preserve">,</w:t>
      </w:r>
      <w:r>
        <w:rPr>
          <w:rFonts w:ascii="Calibri" w:hAnsi="Calibri" w:eastAsia="Calibri"/>
          <w:b/>
          <w:bCs/>
          <w:sz w:val="22"/>
          <w:szCs w:val="22"/>
          <w:lang w:eastAsia="en-US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</w:rPr>
        <w:t xml:space="preserve">w imieniu reprezentowanej przeze mnie firmy oświadczam, że </w:t>
      </w:r>
      <w:r>
        <w:rPr>
          <w:rFonts w:asciiTheme="minorHAnsi" w:hAnsiTheme="minorHAnsi"/>
          <w:color w:val="000000"/>
          <w:sz w:val="22"/>
          <w:szCs w:val="22"/>
        </w:rPr>
        <w:t xml:space="preserve">oferujemy wykonanie przedmiotu zamówienia w zakresie opisanym w</w:t>
      </w:r>
      <w:r>
        <w:rPr>
          <w:rFonts w:asciiTheme="minorHAnsi" w:hAnsiTheme="minorHAnsi"/>
          <w:color w:val="000000"/>
          <w:sz w:val="22"/>
          <w:szCs w:val="22"/>
        </w:rPr>
        <w:t xml:space="preserve"> </w:t>
      </w:r>
      <w:r>
        <w:rPr>
          <w:rFonts w:asciiTheme="minorHAnsi" w:hAnsiTheme="minorHAnsi"/>
          <w:color w:val="000000"/>
          <w:sz w:val="22"/>
          <w:szCs w:val="22"/>
        </w:rPr>
        <w:t xml:space="preserve">zaproszeniu do złożenia</w:t>
      </w:r>
      <w:r>
        <w:rPr>
          <w:rFonts w:asciiTheme="minorHAnsi" w:hAnsiTheme="minorHAnsi"/>
          <w:color w:val="000000"/>
          <w:sz w:val="22"/>
          <w:szCs w:val="22"/>
        </w:rPr>
        <w:t xml:space="preserve"> oferty cenowej z dnia</w:t>
      </w:r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</w:rPr>
        <w:t xml:space="preserve">21.</w:t>
      </w:r>
      <w:r>
        <w:rPr>
          <w:rFonts w:asciiTheme="minorHAnsi" w:hAnsiTheme="minorHAnsi"/>
          <w:color w:val="000000"/>
          <w:sz w:val="22"/>
          <w:szCs w:val="22"/>
        </w:rPr>
        <w:t xml:space="preserve">06</w:t>
      </w:r>
      <w:r>
        <w:rPr>
          <w:rFonts w:asciiTheme="minorHAnsi" w:hAnsiTheme="minorHAnsi"/>
          <w:color w:val="000000"/>
          <w:sz w:val="22"/>
          <w:szCs w:val="22"/>
        </w:rPr>
        <w:t xml:space="preserve">.202</w:t>
      </w:r>
      <w:r>
        <w:rPr>
          <w:rFonts w:asciiTheme="minorHAnsi" w:hAnsiTheme="minorHAnsi"/>
          <w:color w:val="000000"/>
          <w:sz w:val="22"/>
          <w:szCs w:val="22"/>
        </w:rPr>
        <w:t xml:space="preserve">2 </w:t>
      </w:r>
      <w:r>
        <w:rPr>
          <w:rFonts w:asciiTheme="minorHAnsi" w:hAnsiTheme="minorHAnsi"/>
          <w:color w:val="000000"/>
          <w:sz w:val="22"/>
          <w:szCs w:val="22"/>
        </w:rPr>
        <w:t xml:space="preserve">r.</w:t>
      </w:r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n</w:t>
      </w:r>
      <w:r>
        <w:rPr>
          <w:rFonts w:asciiTheme="minorHAnsi" w:hAnsiTheme="minorHAnsi"/>
          <w:sz w:val="22"/>
          <w:szCs w:val="22"/>
        </w:rPr>
        <w:t xml:space="preserve">a </w:t>
      </w:r>
      <w:r>
        <w:rPr>
          <w:rFonts w:asciiTheme="minorHAnsi" w:hAnsiTheme="minorHAnsi"/>
          <w:sz w:val="22"/>
          <w:szCs w:val="22"/>
        </w:rPr>
        <w:t xml:space="preserve">kwotę</w:t>
      </w:r>
      <w:r>
        <w:rPr>
          <w:rFonts w:asciiTheme="minorHAnsi" w:hAnsiTheme="minorHAnsi"/>
          <w:sz w:val="22"/>
          <w:szCs w:val="22"/>
        </w:rPr>
        <w:t xml:space="preserve">:</w:t>
      </w:r>
      <w:r/>
    </w:p>
    <w:tbl>
      <w:tblPr>
        <w:tblStyle w:val="893"/>
        <w:tblW w:w="90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9"/>
        <w:gridCol w:w="1559"/>
        <w:gridCol w:w="1134"/>
        <w:gridCol w:w="1417"/>
        <w:gridCol w:w="1701"/>
        <w:gridCol w:w="850"/>
        <w:gridCol w:w="2126"/>
      </w:tblGrid>
      <w:tr>
        <w:trPr>
          <w:trHeight w:val="6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" w:type="dxa"/>
            <w:textDirection w:val="lrTb"/>
            <w:noWrap w:val="false"/>
          </w:tcPr>
          <w:p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Lp.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Nazwa pozycji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</w:rPr>
              <w:t xml:space="preserve">Ilość </w:t>
            </w:r>
            <w:r/>
          </w:p>
          <w:p>
            <w:pPr>
              <w:jc w:val="center"/>
              <w:rPr>
                <w:rFonts w:ascii="undefined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</w:rPr>
              <w:t xml:space="preserve">sztuk</w:t>
            </w:r>
            <w:r>
              <w:rPr>
                <w:rFonts w:asciiTheme="minorHAnsi" w:hAnsiTheme="minorHAnsi"/>
                <w:b/>
                <w:sz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</w:rPr>
              <w:t xml:space="preserve">Cena jednostkowa netto zł </w:t>
            </w:r>
            <w:r>
              <w:rPr>
                <w:rFonts w:asciiTheme="minorHAnsi" w:hAnsiTheme="minorHAnsi"/>
                <w:b/>
                <w:sz w:val="1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Wartość netto zł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Podatek VAT</w:t>
            </w:r>
            <w:r/>
          </w:p>
          <w:p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[%]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Cena brutto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zł</w:t>
            </w:r>
            <w:r/>
          </w:p>
        </w:tc>
      </w:tr>
      <w:tr>
        <w:trPr>
          <w:trHeight w:val="29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</w:rPr>
              <w:t xml:space="preserve">3</w:t>
            </w:r>
            <w:r>
              <w:rPr>
                <w:rFonts w:asciiTheme="minorHAnsi" w:hAnsiTheme="minorHAnsi"/>
                <w:b/>
                <w:sz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</w:rPr>
              <w:t xml:space="preserve">4</w:t>
            </w:r>
            <w:r>
              <w:rPr>
                <w:rFonts w:asciiTheme="minorHAnsi" w:hAnsiTheme="minorHAnsi"/>
                <w:b/>
                <w:sz w:val="1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7=4*5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" w:type="dxa"/>
            <w:textDirection w:val="lrTb"/>
            <w:noWrap w:val="false"/>
          </w:tcPr>
          <w:p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</w:rPr>
              <w:t xml:space="preserve">CZĘŚĆ I: sukcesywne d</w:t>
            </w:r>
            <w:r>
              <w:rPr>
                <w:rFonts w:asciiTheme="minorHAnsi" w:hAnsiTheme="minorHAnsi"/>
                <w:b/>
                <w:bCs/>
              </w:rPr>
              <w:t xml:space="preserve">ostawy opon </w:t>
            </w:r>
            <w:r>
              <w:rPr>
                <w:rFonts w:asciiTheme="minorHAnsi" w:hAnsiTheme="minorHAnsi"/>
                <w:b/>
                <w:bCs/>
              </w:rPr>
              <w:t xml:space="preserve"> do autobusów miejskich marki PETLAS PRO URBAN SU500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</w:rPr>
              <w:t xml:space="preserve">235</w:t>
            </w:r>
            <w:r>
              <w:rPr>
                <w:rFonts w:asciiTheme="minorHAnsi" w:hAnsiTheme="minorHAnsi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rPr>
                <w:rFonts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</w:rPr>
            </w:r>
            <w:r>
              <w:rPr>
                <w:rFonts w:asciiTheme="minorHAnsi" w:hAnsiTheme="minorHAnsi"/>
                <w:sz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" w:type="dxa"/>
            <w:vMerge w:val="restart"/>
            <w:textDirection w:val="lrTb"/>
            <w:noWrap w:val="false"/>
          </w:tcPr>
          <w:p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CZĘŚĆ II: sukcesywne dostawy opon do autobusów miejskich marki FIRESTONE FS 492</w:t>
            </w:r>
            <w:r>
              <w:rPr>
                <w:rFonts w:asciiTheme="minorHAnsi" w:hAnsiTheme="minorHAnsi"/>
                <w:b/>
                <w:bCs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</w:rPr>
              <w:t xml:space="preserve">164</w:t>
            </w:r>
            <w:r>
              <w:rPr>
                <w:rFonts w:asciiTheme="minorHAnsi" w:hAnsiTheme="minorHAnsi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rPr>
                <w:rFonts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</w:rPr>
            </w:r>
            <w:r>
              <w:rPr>
                <w:rFonts w:asciiTheme="minorHAnsi" w:hAnsiTheme="minorHAnsi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" w:type="dxa"/>
            <w:vMerge w:val="restart"/>
            <w:textDirection w:val="lrTb"/>
            <w:noWrap w:val="false"/>
          </w:tcPr>
          <w:p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Theme="minorHAnsi" w:hAnsiTheme="minorHAnsi"/>
                <w:b/>
                <w:bCs/>
                <w:highlight w:val="none"/>
              </w:rPr>
            </w:pPr>
            <w:r>
              <w:rPr>
                <w:rFonts w:asciiTheme="minorHAnsi" w:hAnsiTheme="minorHAnsi"/>
                <w:b/>
                <w:bCs/>
              </w:rPr>
              <w:t xml:space="preserve">CZĘŚĆ III:</w:t>
            </w:r>
            <w:r>
              <w:rPr>
                <w:rFonts w:asciiTheme="minorHAnsi" w:hAnsiTheme="minorHAnsi"/>
                <w:b/>
                <w:bCs/>
              </w:rPr>
            </w:r>
            <w:r/>
          </w:p>
          <w:p>
            <w:pPr>
              <w:jc w:val="left"/>
              <w:rPr>
                <w:rFonts w:ascii="undefined" w:hAnsiTheme="minorHAnsi"/>
                <w:b/>
              </w:rPr>
            </w:pPr>
            <w:r>
              <w:rPr>
                <w:rFonts w:asciiTheme="minorHAnsi" w:hAnsiTheme="minorHAnsi"/>
                <w:b/>
                <w:bCs/>
                <w:highlight w:val="none"/>
              </w:rPr>
              <w:t xml:space="preserve">Sukcesywna dostawa opon do autobusów miejskich marki HANKOOK Smart Citi AU04+</w:t>
            </w:r>
            <w:r>
              <w:rPr>
                <w:rFonts w:asciiTheme="minorHAnsi" w:hAnsiTheme="minorHAnsi"/>
                <w:b/>
                <w:bCs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66</w:t>
            </w:r>
            <w:r>
              <w:rPr>
                <w:rFonts w:asciiTheme="minorHAnsi" w:hAnsiTheme="minorHAnsi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</w:r>
            <w:r>
              <w:rPr>
                <w:rFonts w:asciiTheme="minorHAnsi" w:hAnsiTheme="minorHAnsi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</w:r>
            <w:r/>
          </w:p>
        </w:tc>
      </w:tr>
    </w:tbl>
    <w:p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</w:r>
      <w:r/>
    </w:p>
    <w:p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</w:r>
      <w:r/>
    </w:p>
    <w:p>
      <w:pPr>
        <w:jc w:val="both"/>
        <w:rPr>
          <w:rFonts w:ascii="Calibri" w:hAnsi="Calibri" w:eastAsia="Calibri"/>
          <w:b/>
          <w:sz w:val="22"/>
          <w:szCs w:val="22"/>
          <w:lang w:eastAsia="en-US"/>
        </w:rPr>
      </w:pPr>
      <w:r>
        <w:rPr>
          <w:rFonts w:asciiTheme="minorHAnsi" w:hAnsiTheme="minorHAnsi"/>
          <w:sz w:val="22"/>
          <w:szCs w:val="22"/>
        </w:rPr>
        <w:t xml:space="preserve">Termin realizacji zamówienia:  </w:t>
      </w:r>
      <w:r>
        <w:rPr>
          <w:rFonts w:ascii="Calibri" w:hAnsi="Calibri" w:eastAsia="Calibri"/>
          <w:b/>
          <w:sz w:val="22"/>
          <w:szCs w:val="22"/>
          <w:lang w:eastAsia="en-US"/>
        </w:rPr>
        <w:t xml:space="preserve">od </w:t>
      </w:r>
      <w:r>
        <w:rPr>
          <w:rFonts w:ascii="Calibri" w:hAnsi="Calibri" w:eastAsia="Calibri"/>
          <w:b/>
          <w:sz w:val="22"/>
          <w:szCs w:val="22"/>
          <w:lang w:eastAsia="en-US"/>
        </w:rPr>
        <w:t xml:space="preserve">dnia </w:t>
      </w:r>
      <w:r>
        <w:rPr>
          <w:rFonts w:ascii="Calibri" w:hAnsi="Calibri" w:eastAsia="Calibri"/>
          <w:b/>
          <w:sz w:val="22"/>
          <w:szCs w:val="22"/>
          <w:lang w:eastAsia="en-US"/>
        </w:rPr>
        <w:t xml:space="preserve">01.0</w:t>
      </w:r>
      <w:r>
        <w:rPr>
          <w:rFonts w:ascii="Calibri" w:hAnsi="Calibri" w:eastAsia="Calibri"/>
          <w:b/>
          <w:sz w:val="22"/>
          <w:szCs w:val="22"/>
          <w:lang w:eastAsia="en-US"/>
        </w:rPr>
        <w:t xml:space="preserve">7</w:t>
      </w:r>
      <w:r>
        <w:rPr>
          <w:rFonts w:ascii="Calibri" w:hAnsi="Calibri" w:eastAsia="Calibri"/>
          <w:b/>
          <w:sz w:val="22"/>
          <w:szCs w:val="22"/>
          <w:lang w:eastAsia="en-US"/>
        </w:rPr>
        <w:t xml:space="preserve">.2022</w:t>
      </w:r>
      <w:r>
        <w:rPr>
          <w:rFonts w:ascii="Calibri" w:hAnsi="Calibri" w:eastAsia="Calibri"/>
          <w:b/>
          <w:sz w:val="22"/>
          <w:szCs w:val="22"/>
          <w:lang w:eastAsia="en-US"/>
        </w:rPr>
        <w:t xml:space="preserve"> </w:t>
      </w:r>
      <w:r>
        <w:rPr>
          <w:rFonts w:ascii="Calibri" w:hAnsi="Calibri" w:eastAsia="Calibri"/>
          <w:b/>
          <w:sz w:val="22"/>
          <w:szCs w:val="22"/>
          <w:lang w:eastAsia="en-US"/>
        </w:rPr>
        <w:t xml:space="preserve">r. do 30.0</w:t>
      </w:r>
      <w:r>
        <w:rPr>
          <w:rFonts w:ascii="Calibri" w:hAnsi="Calibri" w:eastAsia="Calibri"/>
          <w:b/>
          <w:sz w:val="22"/>
          <w:szCs w:val="22"/>
          <w:lang w:eastAsia="en-US"/>
        </w:rPr>
        <w:t xml:space="preserve">6.2023</w:t>
      </w:r>
      <w:r>
        <w:rPr>
          <w:rFonts w:ascii="Calibri" w:hAnsi="Calibri" w:eastAsia="Calibri"/>
          <w:b/>
          <w:sz w:val="22"/>
          <w:szCs w:val="22"/>
          <w:lang w:eastAsia="en-US"/>
        </w:rPr>
        <w:t xml:space="preserve">r.</w:t>
      </w:r>
      <w:r/>
    </w:p>
    <w:p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</w:r>
      <w:r/>
    </w:p>
    <w:p>
      <w:pPr>
        <w:pStyle w:val="906"/>
        <w:numPr>
          <w:ilvl w:val="0"/>
          <w:numId w:val="26"/>
        </w:numPr>
        <w:ind w:left="284" w:hanging="284"/>
        <w:jc w:val="both"/>
        <w:spacing w:after="0"/>
        <w:tabs>
          <w:tab w:val="clear" w:pos="360" w:leader="none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Oświadczam/y, że zapoznaliśmy się i nie wnosimy zastrzeżeń do wzoru umowy (załącznik </w:t>
      </w:r>
      <w:r>
        <w:rPr>
          <w:rFonts w:asciiTheme="minorHAnsi" w:hAnsiTheme="minorHAnsi"/>
          <w:sz w:val="22"/>
          <w:szCs w:val="22"/>
        </w:rPr>
        <w:t xml:space="preserve">nr 2</w:t>
      </w:r>
      <w:r>
        <w:rPr>
          <w:rFonts w:asciiTheme="minorHAnsi" w:hAnsiTheme="minorHAnsi"/>
          <w:sz w:val="22"/>
          <w:szCs w:val="22"/>
        </w:rPr>
        <w:t xml:space="preserve"> do zaproszenia).</w:t>
      </w:r>
      <w:r/>
    </w:p>
    <w:p>
      <w:pPr>
        <w:pStyle w:val="906"/>
        <w:numPr>
          <w:ilvl w:val="0"/>
          <w:numId w:val="26"/>
        </w:numPr>
        <w:ind w:left="284" w:hanging="284"/>
        <w:jc w:val="both"/>
        <w:spacing w:after="0"/>
        <w:tabs>
          <w:tab w:val="clear" w:pos="360" w:leader="none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Oświadczam/y</w:t>
      </w:r>
      <w:r>
        <w:rPr>
          <w:rFonts w:asciiTheme="minorHAnsi" w:hAnsiTheme="minorHAnsi"/>
          <w:sz w:val="22"/>
          <w:szCs w:val="22"/>
        </w:rPr>
        <w:t xml:space="preserve">, że w cenie naszej oferty zostały uwzględnione wszystkie koszty wykonania zamówienia.</w:t>
      </w:r>
      <w:r/>
    </w:p>
    <w:p>
      <w:pPr>
        <w:pStyle w:val="906"/>
        <w:numPr>
          <w:ilvl w:val="0"/>
          <w:numId w:val="26"/>
        </w:numPr>
        <w:ind w:left="284" w:hanging="284"/>
        <w:jc w:val="both"/>
        <w:spacing w:after="0"/>
        <w:tabs>
          <w:tab w:val="clear" w:pos="360" w:leader="none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 razie wybrania mojej/naszej</w:t>
      </w:r>
      <w:r>
        <w:rPr>
          <w:rFonts w:asciiTheme="minorHAnsi" w:hAnsiTheme="minorHAnsi"/>
          <w:sz w:val="22"/>
          <w:szCs w:val="22"/>
        </w:rPr>
        <w:t xml:space="preserve"> oferty </w:t>
      </w:r>
      <w:r>
        <w:rPr>
          <w:rFonts w:asciiTheme="minorHAnsi" w:hAnsiTheme="minorHAnsi"/>
          <w:sz w:val="22"/>
          <w:szCs w:val="22"/>
        </w:rPr>
        <w:t xml:space="preserve">zobowiązuję/zobowiązujemy</w:t>
      </w:r>
      <w:r>
        <w:rPr>
          <w:rFonts w:asciiTheme="minorHAnsi" w:hAnsiTheme="minorHAnsi"/>
          <w:sz w:val="22"/>
          <w:szCs w:val="22"/>
        </w:rPr>
        <w:t xml:space="preserve"> się do podpisania umowy w</w:t>
      </w:r>
      <w:r>
        <w:rPr>
          <w:rFonts w:asciiTheme="minorHAnsi" w:hAnsiTheme="minorHAnsi"/>
          <w:sz w:val="22"/>
          <w:szCs w:val="22"/>
        </w:rPr>
        <w:t xml:space="preserve"> </w:t>
      </w:r>
      <w:r>
        <w:rPr>
          <w:rFonts w:asciiTheme="minorHAnsi" w:hAnsiTheme="minorHAnsi"/>
          <w:sz w:val="22"/>
          <w:szCs w:val="22"/>
        </w:rPr>
        <w:t xml:space="preserve">miejscu i terminie określonym przez Zamawiającego.</w:t>
      </w:r>
      <w:r/>
    </w:p>
    <w:p>
      <w:pPr>
        <w:pStyle w:val="906"/>
        <w:numPr>
          <w:ilvl w:val="0"/>
          <w:numId w:val="26"/>
        </w:numPr>
        <w:ind w:left="284" w:hanging="284"/>
        <w:jc w:val="both"/>
        <w:spacing w:after="0"/>
        <w:tabs>
          <w:tab w:val="clear" w:pos="360" w:leader="none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Oświadczam/y, że wypełniłem/</w:t>
      </w:r>
      <w:r>
        <w:rPr>
          <w:rFonts w:asciiTheme="minorHAnsi" w:hAnsiTheme="minorHAnsi"/>
          <w:sz w:val="22"/>
          <w:szCs w:val="22"/>
        </w:rPr>
        <w:t xml:space="preserve">śmy</w:t>
      </w:r>
      <w:r>
        <w:rPr>
          <w:rFonts w:asciiTheme="minorHAnsi" w:hAnsiTheme="minorHAnsi"/>
          <w:sz w:val="22"/>
          <w:szCs w:val="22"/>
        </w:rPr>
        <w:t xml:space="preserve"> obowiązki informacyjne przewidziane w art. 13 lub art. 14 RODO  wobec osób fizycznych, od których dane osobowe bezpośrednio lub pośrednio pozyskałem w celu ubiegania się o udzielenie zamówienia publicznego w niniejszym postępowaniu.</w:t>
      </w:r>
      <w:r/>
    </w:p>
    <w:p>
      <w:pPr>
        <w:pStyle w:val="906"/>
        <w:numPr>
          <w:ilvl w:val="0"/>
          <w:numId w:val="26"/>
        </w:numPr>
        <w:ind w:left="284" w:hanging="284"/>
        <w:jc w:val="both"/>
        <w:spacing w:after="0"/>
        <w:tabs>
          <w:tab w:val="clear" w:pos="360" w:leader="none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Jesteśmy świadomi odpowiedzialności karnej za złożenie fałszywego oświadczenia. </w:t>
      </w:r>
      <w:r/>
    </w:p>
    <w:p>
      <w:pPr>
        <w:pStyle w:val="906"/>
        <w:numPr>
          <w:ilvl w:val="0"/>
          <w:numId w:val="26"/>
        </w:numPr>
        <w:ind w:left="284" w:hanging="284"/>
        <w:jc w:val="both"/>
        <w:spacing w:after="0"/>
        <w:tabs>
          <w:tab w:val="clear" w:pos="360" w:leader="none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Oświadczam/y, że nie podlegam/y wykluczeniu z postępowania na podstawie art. 7 ust. 1 ustawy z</w:t>
      </w:r>
      <w:r>
        <w:rPr>
          <w:rFonts w:asciiTheme="minorHAnsi" w:hAnsiTheme="minorHAnsi"/>
          <w:sz w:val="22"/>
          <w:szCs w:val="22"/>
        </w:rPr>
        <w:t xml:space="preserve"> </w:t>
      </w:r>
      <w:r>
        <w:rPr>
          <w:rFonts w:asciiTheme="minorHAnsi" w:hAnsiTheme="minorHAnsi"/>
          <w:sz w:val="22"/>
          <w:szCs w:val="22"/>
        </w:rPr>
        <w:t xml:space="preserve">dnia 13 kwietnia 2022 r. o szczególnych rozwiązaniach w zakresie przeciwdziałania wspieraniu agresji na Ukrainę oraz służących ochronie bezpieczeństwa narodowego (tj. Dz. U. z dnia 15 kwietnia 2022 r. poz. 835).</w:t>
      </w:r>
      <w:r/>
    </w:p>
    <w:p>
      <w:pPr>
        <w:pStyle w:val="906"/>
        <w:ind w:left="284"/>
        <w:jc w:val="both"/>
        <w:spacing w:after="0"/>
        <w:rPr>
          <w:rFonts w:ascii="undefined" w:hAnsiTheme="minorHAnsi"/>
          <w:sz w:val="22"/>
          <w:szCs w:val="22"/>
        </w:rPr>
      </w:pPr>
      <w:r>
        <w:rPr>
          <w:rFonts w:ascii="undefined" w:hAnsiTheme="minorHAnsi"/>
          <w:sz w:val="22"/>
          <w:szCs w:val="22"/>
        </w:rPr>
      </w:r>
      <w:r>
        <w:rPr>
          <w:rFonts w:ascii="undefined" w:hAnsiTheme="minorHAnsi"/>
          <w:sz w:val="22"/>
          <w:szCs w:val="22"/>
        </w:rPr>
      </w:r>
      <w:r/>
    </w:p>
    <w:p>
      <w:pPr>
        <w:pStyle w:val="906"/>
        <w:ind w:left="284"/>
        <w:jc w:val="both"/>
        <w:spacing w:after="0"/>
        <w:rPr>
          <w:rFonts w:ascii="undefined" w:hAnsiTheme="minorHAnsi"/>
          <w:sz w:val="22"/>
          <w:szCs w:val="22"/>
        </w:rPr>
      </w:pPr>
      <w:r>
        <w:rPr>
          <w:rFonts w:ascii="undefined" w:hAnsiTheme="minorHAnsi"/>
          <w:sz w:val="22"/>
          <w:szCs w:val="22"/>
        </w:rPr>
      </w:r>
      <w:r>
        <w:rPr>
          <w:rFonts w:ascii="undefined" w:hAnsiTheme="minorHAnsi"/>
          <w:sz w:val="22"/>
          <w:szCs w:val="22"/>
        </w:rPr>
      </w:r>
      <w:r/>
    </w:p>
    <w:p>
      <w:pPr>
        <w:pStyle w:val="906"/>
        <w:ind w:left="284"/>
        <w:jc w:val="both"/>
        <w:spacing w:after="0"/>
        <w:rPr>
          <w:rFonts w:ascii="undefined" w:hAnsiTheme="minorHAnsi"/>
          <w:sz w:val="22"/>
          <w:szCs w:val="22"/>
        </w:rPr>
      </w:pPr>
      <w:r>
        <w:rPr>
          <w:rFonts w:ascii="undefined" w:hAnsiTheme="minorHAnsi"/>
          <w:sz w:val="22"/>
          <w:szCs w:val="22"/>
        </w:rPr>
      </w:r>
      <w:r>
        <w:rPr>
          <w:rFonts w:ascii="undefined" w:hAnsiTheme="minorHAnsi"/>
          <w:sz w:val="22"/>
          <w:szCs w:val="22"/>
        </w:rPr>
      </w:r>
      <w:r/>
    </w:p>
    <w:p>
      <w:pPr>
        <w:pStyle w:val="906"/>
        <w:ind w:left="284"/>
        <w:jc w:val="both"/>
        <w:spacing w:after="0"/>
        <w:rPr>
          <w:rFonts w:ascii="undefined" w:hAnsiTheme="minorHAnsi"/>
          <w:sz w:val="22"/>
          <w:szCs w:val="22"/>
        </w:rPr>
      </w:pPr>
      <w:r>
        <w:rPr>
          <w:rFonts w:ascii="undefined" w:hAnsiTheme="minorHAnsi"/>
          <w:sz w:val="22"/>
          <w:szCs w:val="22"/>
        </w:rPr>
      </w:r>
      <w:r>
        <w:rPr>
          <w:rFonts w:ascii="undefined" w:hAnsiTheme="minorHAnsi"/>
          <w:sz w:val="22"/>
          <w:szCs w:val="22"/>
        </w:rPr>
      </w:r>
      <w:r/>
    </w:p>
    <w:p>
      <w:pPr>
        <w:pStyle w:val="906"/>
        <w:ind w:left="284"/>
        <w:jc w:val="both"/>
        <w:spacing w:after="0"/>
        <w:rPr>
          <w:rFonts w:ascii="undefined" w:hAnsiTheme="minorHAnsi"/>
          <w:sz w:val="22"/>
          <w:szCs w:val="22"/>
        </w:rPr>
      </w:pPr>
      <w:r>
        <w:rPr>
          <w:rFonts w:ascii="undefined" w:hAnsiTheme="minorHAnsi"/>
          <w:sz w:val="22"/>
          <w:szCs w:val="22"/>
        </w:rPr>
      </w:r>
      <w:r>
        <w:rPr>
          <w:rFonts w:ascii="undefined" w:hAnsiTheme="minorHAnsi"/>
          <w:sz w:val="22"/>
          <w:szCs w:val="22"/>
        </w:rPr>
      </w:r>
      <w:r/>
    </w:p>
    <w:p>
      <w:pPr>
        <w:jc w:val="both"/>
        <w:tabs>
          <w:tab w:val="left" w:pos="5670" w:leader="none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2"/>
          <w:szCs w:val="22"/>
        </w:rPr>
        <w:t xml:space="preserve">..............................., dn. ..............20</w:t>
      </w:r>
      <w:r>
        <w:rPr>
          <w:rFonts w:asciiTheme="minorHAnsi" w:hAnsiTheme="minorHAnsi"/>
          <w:sz w:val="22"/>
          <w:szCs w:val="22"/>
        </w:rPr>
        <w:t xml:space="preserve">22</w:t>
      </w:r>
      <w:r>
        <w:rPr>
          <w:rFonts w:asciiTheme="minorHAnsi" w:hAnsiTheme="minorHAnsi"/>
          <w:sz w:val="22"/>
          <w:szCs w:val="22"/>
        </w:rPr>
        <w:t xml:space="preserve">r.                 </w:t>
      </w:r>
      <w:r>
        <w:rPr>
          <w:rFonts w:asciiTheme="minorHAnsi" w:hAnsiTheme="minorHAnsi"/>
          <w:sz w:val="24"/>
          <w:szCs w:val="24"/>
        </w:rPr>
        <w:t xml:space="preserve">.....................................................................</w:t>
      </w:r>
      <w:r/>
    </w:p>
    <w:p>
      <w:pPr>
        <w:pStyle w:val="917"/>
        <w:ind w:left="4248" w:firstLine="0"/>
        <w:jc w:val="center"/>
        <w:rPr>
          <w:rFonts w:ascii="Times New Roman" w:hAnsi="Times New Roman" w:eastAsia="Times New Roman"/>
          <w:i/>
          <w:color w:val="000000"/>
          <w:sz w:val="20"/>
          <w:szCs w:val="20"/>
        </w:rPr>
      </w:pPr>
      <w:r>
        <w:rPr>
          <w:i/>
          <w:sz w:val="20"/>
          <w:szCs w:val="20"/>
        </w:rPr>
        <w:t xml:space="preserve">             czytelny podpis lub podpisy </w:t>
      </w:r>
      <w:r>
        <w:rPr>
          <w:i/>
          <w:sz w:val="20"/>
          <w:szCs w:val="20"/>
        </w:rPr>
        <w:br/>
        <w:tab/>
      </w:r>
      <w:r>
        <w:rPr>
          <w:i/>
          <w:sz w:val="20"/>
          <w:szCs w:val="20"/>
        </w:rPr>
        <w:t xml:space="preserve">i imienne pieczęcie osoby lub osób upoważnionych do reprezentowania wykonawcy</w:t>
      </w:r>
      <w:r/>
    </w:p>
    <w:sectPr>
      <w:footerReference w:type="default" r:id="rId9"/>
      <w:footnotePr/>
      <w:endnotePr/>
      <w:type w:val="nextPage"/>
      <w:pgSz w:w="11906" w:h="16838" w:orient="portrait"/>
      <w:pgMar w:top="567" w:right="1417" w:bottom="1417" w:left="1417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50102010706020507"/>
  </w:font>
  <w:font w:name="Wingdings">
    <w:panose1 w:val="05000000000000000000"/>
  </w:font>
  <w:font w:name="undefined">
    <w:panose1 w:val="020B0503020202020204"/>
  </w:font>
  <w:font w:name="Century Gothic">
    <w:panose1 w:val="020B0502020202020204"/>
  </w:font>
  <w:font w:name="Lucida Sans Unicode">
    <w:panose1 w:val="020B0602030504020204"/>
  </w:font>
  <w:font w:name="Ottawa">
    <w:panose1 w:val="020B0503020202020204"/>
  </w:font>
  <w:font w:name="Segoe UI">
    <w:panose1 w:val="020B0502040204020203"/>
  </w:font>
  <w:font w:name="SimSun">
    <w:panose1 w:val="02010600030101010101"/>
  </w:font>
  <w:font w:name="Courier New">
    <w:panose1 w:val="02070309020205020404"/>
  </w:font>
  <w:font w:name="Mangal">
    <w:panose1 w:val="02040503050406030204"/>
  </w:font>
  <w:font w:name="Garamond">
    <w:panose1 w:val="02020404030301010803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8"/>
      <w:jc w:val="center"/>
    </w:pPr>
    <w:r/>
    <w:r/>
  </w:p>
  <w:p>
    <w:pPr>
      <w:pStyle w:val="91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905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  <w:tabs>
          <w:tab w:val="num" w:pos="720" w:leader="none"/>
        </w:tabs>
      </w:pPr>
      <w:rPr>
        <w:rFonts w:ascii="Wingdings" w:hAnsi="Wingdings" w:cs="Times New Roman"/>
        <w:i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83" w:hanging="282"/>
        <w:tabs>
          <w:tab w:val="num" w:pos="283" w:leader="none"/>
        </w:tabs>
      </w:pPr>
      <w:rPr>
        <w:b w:val="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3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2100" w:hanging="360"/>
        <w:tabs>
          <w:tab w:val="num" w:pos="2100" w:leader="none"/>
        </w:tabs>
      </w:pPr>
      <w:rPr>
        <w:rFonts w:ascii="Times New Roman" w:hAnsi="Times New Roman" w:cs="Times New Roman" w:eastAsia="Times New Roman"/>
      </w:rPr>
    </w:lvl>
    <w:lvl w:ilvl="1">
      <w:start w:val="1"/>
      <w:numFmt w:val="lowerLetter"/>
      <w:isLgl w:val="false"/>
      <w:suff w:val="tab"/>
      <w:lvlText w:val="%2)"/>
      <w:lvlJc w:val="left"/>
      <w:pPr>
        <w:ind w:left="2239" w:hanging="360"/>
        <w:tabs>
          <w:tab w:val="num" w:pos="2239" w:leader="none"/>
        </w:tabs>
      </w:pPr>
    </w:lvl>
    <w:lvl w:ilvl="2">
      <w:start w:val="1"/>
      <w:numFmt w:val="decimal"/>
      <w:isLgl w:val="false"/>
      <w:suff w:val="tab"/>
      <w:lvlText w:val="%3)"/>
      <w:lvlJc w:val="left"/>
      <w:pPr>
        <w:ind w:left="3139" w:hanging="360"/>
        <w:tabs>
          <w:tab w:val="num" w:pos="313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679" w:hanging="360"/>
        <w:tabs>
          <w:tab w:val="num" w:pos="367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99" w:hanging="360"/>
        <w:tabs>
          <w:tab w:val="num" w:pos="439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119" w:hanging="180"/>
        <w:tabs>
          <w:tab w:val="num" w:pos="511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839" w:hanging="360"/>
        <w:tabs>
          <w:tab w:val="num" w:pos="583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559" w:hanging="360"/>
        <w:tabs>
          <w:tab w:val="num" w:pos="655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279" w:hanging="180"/>
        <w:tabs>
          <w:tab w:val="num" w:pos="7279" w:leader="none"/>
        </w:tabs>
      </w:pPr>
    </w:lvl>
  </w:abstractNum>
  <w:abstractNum w:abstractNumId="4">
    <w:multiLevelType w:val="hybridMultilevel"/>
    <w:lvl w:ilvl="0">
      <w:start w:val="1"/>
      <w:numFmt w:val="lowerLetter"/>
      <w:isLgl w:val="false"/>
      <w:suff w:val="tab"/>
      <w:lvlText w:val="%1."/>
      <w:lvlJc w:val="left"/>
      <w:pPr>
        <w:ind w:left="567" w:hanging="567"/>
        <w:tabs>
          <w:tab w:val="num" w:pos="567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)"/>
      <w:lvlJc w:val="left"/>
      <w:pPr>
        <w:ind w:left="786" w:hanging="360"/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927" w:hanging="360"/>
      </w:pPr>
      <w:rPr>
        <w:rFonts w:hint="default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146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cs="Century Gothic" w:eastAsia="Lucida Sans Unicode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</w:lvl>
  </w:abstractNum>
  <w:abstractNum w:abstractNumId="17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554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59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66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73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80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87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95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102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094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05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377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449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21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93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65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37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809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814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  <w:b w:val="0"/>
        <w:color w:val="auto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0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ascii="Times New Roman" w:hAnsi="Times New Roman" w:cs="Times New Roman" w:eastAsia="Calibri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ascii="Symbol" w:hAnsi="Symbol" w:cs="Times New Roman" w:eastAsia="Calibri"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1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644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2"/>
  </w:num>
  <w:num w:numId="3">
    <w:abstractNumId w:val="9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</w:num>
  <w:num w:numId="6">
    <w:abstractNumId w:val="25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7"/>
  </w:num>
  <w:num w:numId="10">
    <w:abstractNumId w:val="7"/>
  </w:num>
  <w:num w:numId="11">
    <w:abstractNumId w:val="29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8"/>
  </w:num>
  <w:num w:numId="15">
    <w:abstractNumId w:val="14"/>
  </w:num>
  <w:num w:numId="16">
    <w:abstractNumId w:val="10"/>
  </w:num>
  <w:num w:numId="17">
    <w:abstractNumId w:val="18"/>
  </w:num>
  <w:num w:numId="18">
    <w:abstractNumId w:val="21"/>
  </w:num>
  <w:num w:numId="19">
    <w:abstractNumId w:val="12"/>
  </w:num>
  <w:num w:numId="20">
    <w:abstractNumId w:val="4"/>
  </w:num>
  <w:num w:numId="21">
    <w:abstractNumId w:val="8"/>
  </w:num>
  <w:num w:numId="22">
    <w:abstractNumId w:val="20"/>
  </w:num>
  <w:num w:numId="23">
    <w:abstractNumId w:val="0"/>
    <w:lvlOverride w:ilvl="0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3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2"/>
  </w:num>
  <w:num w:numId="30">
    <w:abstractNumId w:val="19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pl-PL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9">
    <w:name w:val="Heading 1"/>
    <w:basedOn w:val="876"/>
    <w:next w:val="876"/>
    <w:link w:val="710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710">
    <w:name w:val="Heading 1 Char"/>
    <w:basedOn w:val="881"/>
    <w:link w:val="709"/>
    <w:uiPriority w:val="9"/>
    <w:rPr>
      <w:rFonts w:ascii="Arial" w:hAnsi="Arial" w:cs="Arial" w:eastAsia="Arial"/>
      <w:sz w:val="40"/>
      <w:szCs w:val="40"/>
    </w:rPr>
  </w:style>
  <w:style w:type="character" w:styleId="711">
    <w:name w:val="Heading 2 Char"/>
    <w:basedOn w:val="881"/>
    <w:link w:val="877"/>
    <w:uiPriority w:val="9"/>
    <w:rPr>
      <w:rFonts w:ascii="Arial" w:hAnsi="Arial" w:cs="Arial" w:eastAsia="Arial"/>
      <w:sz w:val="34"/>
    </w:rPr>
  </w:style>
  <w:style w:type="character" w:styleId="712">
    <w:name w:val="Heading 3 Char"/>
    <w:basedOn w:val="881"/>
    <w:link w:val="878"/>
    <w:uiPriority w:val="9"/>
    <w:rPr>
      <w:rFonts w:ascii="Arial" w:hAnsi="Arial" w:cs="Arial" w:eastAsia="Arial"/>
      <w:sz w:val="30"/>
      <w:szCs w:val="30"/>
    </w:rPr>
  </w:style>
  <w:style w:type="paragraph" w:styleId="713">
    <w:name w:val="Heading 4"/>
    <w:basedOn w:val="876"/>
    <w:next w:val="876"/>
    <w:link w:val="71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714">
    <w:name w:val="Heading 4 Char"/>
    <w:basedOn w:val="881"/>
    <w:link w:val="713"/>
    <w:uiPriority w:val="9"/>
    <w:rPr>
      <w:rFonts w:ascii="Arial" w:hAnsi="Arial" w:cs="Arial" w:eastAsia="Arial"/>
      <w:b/>
      <w:bCs/>
      <w:sz w:val="26"/>
      <w:szCs w:val="26"/>
    </w:rPr>
  </w:style>
  <w:style w:type="character" w:styleId="715">
    <w:name w:val="Heading 5 Char"/>
    <w:basedOn w:val="881"/>
    <w:link w:val="879"/>
    <w:uiPriority w:val="9"/>
    <w:rPr>
      <w:rFonts w:ascii="Arial" w:hAnsi="Arial" w:cs="Arial" w:eastAsia="Arial"/>
      <w:b/>
      <w:bCs/>
      <w:sz w:val="24"/>
      <w:szCs w:val="24"/>
    </w:rPr>
  </w:style>
  <w:style w:type="paragraph" w:styleId="716">
    <w:name w:val="Heading 6"/>
    <w:basedOn w:val="876"/>
    <w:next w:val="876"/>
    <w:link w:val="71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717">
    <w:name w:val="Heading 6 Char"/>
    <w:basedOn w:val="881"/>
    <w:link w:val="716"/>
    <w:uiPriority w:val="9"/>
    <w:rPr>
      <w:rFonts w:ascii="Arial" w:hAnsi="Arial" w:cs="Arial" w:eastAsia="Arial"/>
      <w:b/>
      <w:bCs/>
      <w:sz w:val="22"/>
      <w:szCs w:val="22"/>
    </w:rPr>
  </w:style>
  <w:style w:type="paragraph" w:styleId="718">
    <w:name w:val="Heading 7"/>
    <w:basedOn w:val="876"/>
    <w:next w:val="876"/>
    <w:link w:val="71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719">
    <w:name w:val="Heading 7 Char"/>
    <w:basedOn w:val="881"/>
    <w:link w:val="71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20">
    <w:name w:val="Heading 8 Char"/>
    <w:basedOn w:val="881"/>
    <w:link w:val="880"/>
    <w:uiPriority w:val="9"/>
    <w:rPr>
      <w:rFonts w:ascii="Arial" w:hAnsi="Arial" w:cs="Arial" w:eastAsia="Arial"/>
      <w:i/>
      <w:iCs/>
      <w:sz w:val="22"/>
      <w:szCs w:val="22"/>
    </w:rPr>
  </w:style>
  <w:style w:type="paragraph" w:styleId="721">
    <w:name w:val="Heading 9"/>
    <w:basedOn w:val="876"/>
    <w:next w:val="876"/>
    <w:link w:val="72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22">
    <w:name w:val="Heading 9 Char"/>
    <w:basedOn w:val="881"/>
    <w:link w:val="721"/>
    <w:uiPriority w:val="9"/>
    <w:rPr>
      <w:rFonts w:ascii="Arial" w:hAnsi="Arial" w:cs="Arial" w:eastAsia="Arial"/>
      <w:i/>
      <w:iCs/>
      <w:sz w:val="21"/>
      <w:szCs w:val="21"/>
    </w:rPr>
  </w:style>
  <w:style w:type="paragraph" w:styleId="723">
    <w:name w:val="No Spacing"/>
    <w:uiPriority w:val="1"/>
    <w:qFormat/>
    <w:pPr>
      <w:spacing w:before="0" w:after="0" w:line="240" w:lineRule="auto"/>
    </w:pPr>
  </w:style>
  <w:style w:type="paragraph" w:styleId="724">
    <w:name w:val="Title"/>
    <w:basedOn w:val="876"/>
    <w:next w:val="876"/>
    <w:link w:val="72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5">
    <w:name w:val="Title Char"/>
    <w:basedOn w:val="881"/>
    <w:link w:val="724"/>
    <w:uiPriority w:val="10"/>
    <w:rPr>
      <w:sz w:val="48"/>
      <w:szCs w:val="48"/>
    </w:rPr>
  </w:style>
  <w:style w:type="paragraph" w:styleId="726">
    <w:name w:val="Subtitle"/>
    <w:basedOn w:val="876"/>
    <w:next w:val="876"/>
    <w:link w:val="727"/>
    <w:uiPriority w:val="11"/>
    <w:qFormat/>
    <w:pPr>
      <w:spacing w:before="200" w:after="200"/>
    </w:pPr>
    <w:rPr>
      <w:sz w:val="24"/>
      <w:szCs w:val="24"/>
    </w:rPr>
  </w:style>
  <w:style w:type="character" w:styleId="727">
    <w:name w:val="Subtitle Char"/>
    <w:basedOn w:val="881"/>
    <w:link w:val="726"/>
    <w:uiPriority w:val="11"/>
    <w:rPr>
      <w:sz w:val="24"/>
      <w:szCs w:val="24"/>
    </w:rPr>
  </w:style>
  <w:style w:type="paragraph" w:styleId="728">
    <w:name w:val="Quote"/>
    <w:basedOn w:val="876"/>
    <w:next w:val="876"/>
    <w:link w:val="729"/>
    <w:uiPriority w:val="29"/>
    <w:qFormat/>
    <w:pPr>
      <w:ind w:left="720" w:right="720"/>
    </w:pPr>
    <w:rPr>
      <w:i/>
    </w:rPr>
  </w:style>
  <w:style w:type="character" w:styleId="729">
    <w:name w:val="Quote Char"/>
    <w:link w:val="728"/>
    <w:uiPriority w:val="29"/>
    <w:rPr>
      <w:i/>
    </w:rPr>
  </w:style>
  <w:style w:type="paragraph" w:styleId="730">
    <w:name w:val="Intense Quote"/>
    <w:basedOn w:val="876"/>
    <w:next w:val="876"/>
    <w:link w:val="73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1">
    <w:name w:val="Intense Quote Char"/>
    <w:link w:val="730"/>
    <w:uiPriority w:val="30"/>
    <w:rPr>
      <w:i/>
    </w:rPr>
  </w:style>
  <w:style w:type="character" w:styleId="732">
    <w:name w:val="Header Char"/>
    <w:basedOn w:val="881"/>
    <w:link w:val="909"/>
    <w:uiPriority w:val="99"/>
  </w:style>
  <w:style w:type="character" w:styleId="733">
    <w:name w:val="Footer Char"/>
    <w:basedOn w:val="881"/>
    <w:link w:val="918"/>
    <w:uiPriority w:val="99"/>
  </w:style>
  <w:style w:type="paragraph" w:styleId="734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5">
    <w:name w:val="Caption Char"/>
    <w:basedOn w:val="734"/>
    <w:link w:val="918"/>
    <w:uiPriority w:val="99"/>
  </w:style>
  <w:style w:type="table" w:styleId="736">
    <w:name w:val="Table Grid Light"/>
    <w:basedOn w:val="88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7">
    <w:name w:val="Plain Table 1"/>
    <w:basedOn w:val="88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>
    <w:name w:val="Plain Table 2"/>
    <w:basedOn w:val="88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>
    <w:name w:val="Plain Table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0">
    <w:name w:val="Plain Table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Plain Table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2">
    <w:name w:val="Grid Table 1 Light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4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4">
    <w:name w:val="Grid Table 4 - Accent 1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5">
    <w:name w:val="Grid Table 4 - Accent 2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6">
    <w:name w:val="Grid Table 4 - Accent 3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7">
    <w:name w:val="Grid Table 4 - Accent 4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8">
    <w:name w:val="Grid Table 4 - Accent 5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9">
    <w:name w:val="Grid Table 4 - Accent 6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0">
    <w:name w:val="Grid Table 5 Dark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1">
    <w:name w:val="Grid Table 5 Dark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74">
    <w:name w:val="Grid Table 5 Dark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7">
    <w:name w:val="Grid Table 6 Colorful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8">
    <w:name w:val="Grid Table 6 Colorful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9">
    <w:name w:val="Grid Table 6 Colorful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0">
    <w:name w:val="Grid Table 6 Colorful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1">
    <w:name w:val="Grid Table 6 Colorful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2">
    <w:name w:val="Grid Table 6 Colorful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3">
    <w:name w:val="Grid Table 6 Colorful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4">
    <w:name w:val="Grid Table 7 Colorful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9">
    <w:name w:val="List Table 2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0">
    <w:name w:val="List Table 2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1">
    <w:name w:val="List Table 2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2">
    <w:name w:val="List Table 2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3">
    <w:name w:val="List Table 2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4">
    <w:name w:val="List Table 2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5">
    <w:name w:val="List Table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5 Dark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6 Colorful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7">
    <w:name w:val="List Table 6 Colorful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8">
    <w:name w:val="List Table 6 Colorful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9">
    <w:name w:val="List Table 6 Colorful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0">
    <w:name w:val="List Table 6 Colorful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1">
    <w:name w:val="List Table 6 Colorful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2">
    <w:name w:val="List Table 6 Colorful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3">
    <w:name w:val="List Table 7 Colorful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4">
    <w:name w:val="List Table 7 Colorful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35">
    <w:name w:val="List Table 7 Colorful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6">
    <w:name w:val="List Table 7 Colorful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7">
    <w:name w:val="List Table 7 Colorful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8">
    <w:name w:val="List Table 7 Colorful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39">
    <w:name w:val="List Table 7 Colorful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40">
    <w:name w:val="Lined - Accent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1">
    <w:name w:val="Lined - Accent 1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42">
    <w:name w:val="Lined - Accent 2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3">
    <w:name w:val="Lined - Accent 3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4">
    <w:name w:val="Lined - Accent 4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5">
    <w:name w:val="Lined - Accent 5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46">
    <w:name w:val="Lined - Accent 6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7">
    <w:name w:val="Bordered &amp; Lined - Accent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8">
    <w:name w:val="Bordered &amp; Lined - Accent 1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49">
    <w:name w:val="Bordered &amp; Lined - Accent 2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0">
    <w:name w:val="Bordered &amp; Lined - Accent 3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1">
    <w:name w:val="Bordered &amp; Lined - Accent 4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2">
    <w:name w:val="Bordered &amp; Lined - Accent 5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53">
    <w:name w:val="Bordered &amp; Lined - Accent 6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4">
    <w:name w:val="Bordered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5">
    <w:name w:val="Bordered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6">
    <w:name w:val="Bordered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7">
    <w:name w:val="Bordered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8">
    <w:name w:val="Bordered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9">
    <w:name w:val="Bordered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0">
    <w:name w:val="Bordered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1">
    <w:name w:val="Footnote Text Char"/>
    <w:link w:val="890"/>
    <w:uiPriority w:val="99"/>
    <w:rPr>
      <w:sz w:val="18"/>
    </w:rPr>
  </w:style>
  <w:style w:type="paragraph" w:styleId="862">
    <w:name w:val="endnote text"/>
    <w:basedOn w:val="876"/>
    <w:link w:val="863"/>
    <w:uiPriority w:val="99"/>
    <w:semiHidden/>
    <w:unhideWhenUsed/>
    <w:pPr>
      <w:spacing w:after="0" w:line="240" w:lineRule="auto"/>
    </w:pPr>
    <w:rPr>
      <w:sz w:val="20"/>
    </w:rPr>
  </w:style>
  <w:style w:type="character" w:styleId="863">
    <w:name w:val="Endnote Text Char"/>
    <w:link w:val="862"/>
    <w:uiPriority w:val="99"/>
    <w:rPr>
      <w:sz w:val="20"/>
    </w:rPr>
  </w:style>
  <w:style w:type="character" w:styleId="864">
    <w:name w:val="endnote reference"/>
    <w:basedOn w:val="881"/>
    <w:uiPriority w:val="99"/>
    <w:semiHidden/>
    <w:unhideWhenUsed/>
    <w:rPr>
      <w:vertAlign w:val="superscript"/>
    </w:rPr>
  </w:style>
  <w:style w:type="paragraph" w:styleId="865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6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7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8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9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70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71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72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3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4">
    <w:name w:val="TOC Heading"/>
    <w:uiPriority w:val="39"/>
    <w:unhideWhenUsed/>
  </w:style>
  <w:style w:type="paragraph" w:styleId="875">
    <w:name w:val="table of figures"/>
    <w:basedOn w:val="876"/>
    <w:next w:val="876"/>
    <w:uiPriority w:val="99"/>
    <w:unhideWhenUsed/>
    <w:pPr>
      <w:spacing w:after="0" w:afterAutospacing="0"/>
    </w:pPr>
  </w:style>
  <w:style w:type="paragraph" w:styleId="876" w:default="1">
    <w:name w:val="Normal"/>
    <w:qFormat/>
    <w:pPr>
      <w:spacing w:after="0" w:line="240" w:lineRule="auto"/>
    </w:pPr>
    <w:rPr>
      <w:rFonts w:ascii="Times New Roman" w:hAnsi="Times New Roman" w:cs="Times New Roman" w:eastAsia="Times New Roman"/>
      <w:sz w:val="20"/>
      <w:szCs w:val="20"/>
      <w:lang w:eastAsia="pl-PL"/>
    </w:rPr>
  </w:style>
  <w:style w:type="paragraph" w:styleId="877">
    <w:name w:val="Heading 2"/>
    <w:basedOn w:val="876"/>
    <w:next w:val="876"/>
    <w:link w:val="912"/>
    <w:uiPriority w:val="9"/>
    <w:semiHidden/>
    <w:unhideWhenUsed/>
    <w:qFormat/>
    <w:pPr>
      <w:keepLines/>
      <w:keepNext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878">
    <w:name w:val="Heading 3"/>
    <w:basedOn w:val="876"/>
    <w:next w:val="876"/>
    <w:link w:val="908"/>
    <w:qFormat/>
    <w:pPr>
      <w:jc w:val="both"/>
      <w:keepNext/>
      <w:outlineLvl w:val="2"/>
    </w:pPr>
    <w:rPr>
      <w:sz w:val="24"/>
    </w:rPr>
  </w:style>
  <w:style w:type="paragraph" w:styleId="879">
    <w:name w:val="Heading 5"/>
    <w:basedOn w:val="876"/>
    <w:next w:val="876"/>
    <w:link w:val="913"/>
    <w:uiPriority w:val="9"/>
    <w:semiHidden/>
    <w:unhideWhenUsed/>
    <w:qFormat/>
    <w:pPr>
      <w:keepLines/>
      <w:keepNext/>
      <w:spacing w:before="4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880">
    <w:name w:val="Heading 8"/>
    <w:basedOn w:val="876"/>
    <w:next w:val="876"/>
    <w:link w:val="914"/>
    <w:uiPriority w:val="9"/>
    <w:semiHidden/>
    <w:unhideWhenUsed/>
    <w:qFormat/>
    <w:pPr>
      <w:keepLines/>
      <w:keepNext/>
      <w:spacing w:before="4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881" w:default="1">
    <w:name w:val="Default Paragraph Font"/>
    <w:uiPriority w:val="1"/>
    <w:semiHidden/>
    <w:unhideWhenUsed/>
  </w:style>
  <w:style w:type="table" w:styleId="88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3" w:default="1">
    <w:name w:val="No List"/>
    <w:uiPriority w:val="99"/>
    <w:semiHidden/>
    <w:unhideWhenUsed/>
  </w:style>
  <w:style w:type="paragraph" w:styleId="884">
    <w:name w:val="List Paragraph"/>
    <w:basedOn w:val="876"/>
    <w:link w:val="885"/>
    <w:uiPriority w:val="34"/>
    <w:qFormat/>
    <w:pPr>
      <w:ind w:left="708"/>
    </w:pPr>
  </w:style>
  <w:style w:type="character" w:styleId="885" w:customStyle="1">
    <w:name w:val="Akapit z listą Znak"/>
    <w:link w:val="884"/>
    <w:uiPriority w:val="34"/>
    <w:qFormat/>
    <w:rPr>
      <w:rFonts w:ascii="Times New Roman" w:hAnsi="Times New Roman" w:cs="Times New Roman" w:eastAsia="Times New Roman"/>
      <w:sz w:val="20"/>
      <w:szCs w:val="20"/>
      <w:lang w:eastAsia="pl-PL"/>
    </w:rPr>
  </w:style>
  <w:style w:type="character" w:styleId="886">
    <w:name w:val="Hyperlink"/>
    <w:basedOn w:val="881"/>
    <w:uiPriority w:val="99"/>
    <w:unhideWhenUsed/>
    <w:rPr>
      <w:color w:val="0563C1" w:themeColor="hyperlink"/>
      <w:u w:val="single"/>
    </w:rPr>
  </w:style>
  <w:style w:type="character" w:styleId="887" w:customStyle="1">
    <w:name w:val="Nierozpoznana wzmianka1"/>
    <w:basedOn w:val="881"/>
    <w:uiPriority w:val="99"/>
    <w:semiHidden/>
    <w:unhideWhenUsed/>
    <w:rPr>
      <w:color w:val="605E5C"/>
      <w:shd w:val="clear" w:color="auto" w:fill="e1dfdd"/>
    </w:rPr>
  </w:style>
  <w:style w:type="paragraph" w:styleId="888">
    <w:name w:val="Body Text"/>
    <w:basedOn w:val="876"/>
    <w:link w:val="889"/>
    <w:unhideWhenUsed/>
    <w:qFormat/>
    <w:pPr>
      <w:spacing w:after="120" w:line="240" w:lineRule="atLeast"/>
    </w:pPr>
    <w:rPr>
      <w:rFonts w:cs="Arial" w:asciiTheme="minorHAnsi" w:hAnsiTheme="minorHAnsi"/>
      <w:sz w:val="16"/>
      <w:lang w:val="en-US" w:eastAsia="en-US"/>
    </w:rPr>
  </w:style>
  <w:style w:type="character" w:styleId="889" w:customStyle="1">
    <w:name w:val="Tekst podstawowy Znak"/>
    <w:basedOn w:val="881"/>
    <w:link w:val="888"/>
    <w:rPr>
      <w:rFonts w:cs="Arial" w:eastAsia="Times New Roman"/>
      <w:sz w:val="16"/>
      <w:szCs w:val="20"/>
      <w:lang w:val="en-US"/>
    </w:rPr>
  </w:style>
  <w:style w:type="paragraph" w:styleId="890">
    <w:name w:val="footnote text"/>
    <w:basedOn w:val="876"/>
    <w:link w:val="891"/>
    <w:uiPriority w:val="99"/>
    <w:semiHidden/>
    <w:unhideWhenUsed/>
  </w:style>
  <w:style w:type="character" w:styleId="891" w:customStyle="1">
    <w:name w:val="Tekst przypisu dolnego Znak"/>
    <w:basedOn w:val="881"/>
    <w:link w:val="890"/>
    <w:uiPriority w:val="99"/>
    <w:semiHidden/>
    <w:rPr>
      <w:rFonts w:ascii="Times New Roman" w:hAnsi="Times New Roman" w:cs="Times New Roman" w:eastAsia="Times New Roman"/>
      <w:sz w:val="20"/>
      <w:szCs w:val="20"/>
      <w:lang w:eastAsia="pl-PL"/>
    </w:rPr>
  </w:style>
  <w:style w:type="character" w:styleId="892">
    <w:name w:val="footnote reference"/>
    <w:basedOn w:val="881"/>
    <w:uiPriority w:val="99"/>
    <w:semiHidden/>
    <w:unhideWhenUsed/>
    <w:rPr>
      <w:vertAlign w:val="superscript"/>
    </w:rPr>
  </w:style>
  <w:style w:type="table" w:styleId="893">
    <w:name w:val="Table Grid"/>
    <w:basedOn w:val="882"/>
    <w:uiPriority w:val="59"/>
    <w:pPr>
      <w:jc w:val="both"/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94" w:customStyle="1">
    <w:name w:val="a_lb"/>
    <w:basedOn w:val="881"/>
  </w:style>
  <w:style w:type="paragraph" w:styleId="895" w:customStyle="1">
    <w:name w:val="Default"/>
    <w:pPr>
      <w:spacing w:after="0" w:line="240" w:lineRule="auto"/>
    </w:pPr>
    <w:rPr>
      <w:rFonts w:ascii="Times New Roman" w:hAnsi="Times New Roman" w:cs="Times New Roman" w:eastAsia="Times New Roman"/>
      <w:color w:val="000000"/>
      <w:sz w:val="24"/>
      <w:szCs w:val="24"/>
      <w:lang w:eastAsia="uk-UA"/>
    </w:rPr>
  </w:style>
  <w:style w:type="paragraph" w:styleId="896" w:customStyle="1">
    <w:name w:val="Standard"/>
    <w:pPr>
      <w:jc w:val="both"/>
      <w:spacing w:before="170" w:after="170" w:line="240" w:lineRule="auto"/>
    </w:pPr>
    <w:rPr>
      <w:rFonts w:ascii="Garamond" w:hAnsi="Garamond" w:cs="Mangal" w:eastAsia="SimSun"/>
      <w:sz w:val="24"/>
      <w:szCs w:val="24"/>
      <w:lang w:bidi="hi-IN" w:eastAsia="zh-CN"/>
    </w:rPr>
  </w:style>
  <w:style w:type="character" w:styleId="897">
    <w:name w:val="annotation reference"/>
    <w:basedOn w:val="881"/>
    <w:uiPriority w:val="99"/>
    <w:semiHidden/>
    <w:unhideWhenUsed/>
    <w:rPr>
      <w:sz w:val="16"/>
      <w:szCs w:val="16"/>
    </w:rPr>
  </w:style>
  <w:style w:type="paragraph" w:styleId="898">
    <w:name w:val="annotation text"/>
    <w:basedOn w:val="876"/>
    <w:link w:val="899"/>
    <w:uiPriority w:val="99"/>
    <w:semiHidden/>
    <w:unhideWhenUsed/>
  </w:style>
  <w:style w:type="character" w:styleId="899" w:customStyle="1">
    <w:name w:val="Tekst komentarza Znak"/>
    <w:basedOn w:val="881"/>
    <w:link w:val="898"/>
    <w:uiPriority w:val="99"/>
    <w:semiHidden/>
    <w:rPr>
      <w:rFonts w:ascii="Times New Roman" w:hAnsi="Times New Roman" w:cs="Times New Roman" w:eastAsia="Times New Roman"/>
      <w:sz w:val="20"/>
      <w:szCs w:val="20"/>
      <w:lang w:eastAsia="pl-PL"/>
    </w:rPr>
  </w:style>
  <w:style w:type="paragraph" w:styleId="900">
    <w:name w:val="annotation subject"/>
    <w:basedOn w:val="898"/>
    <w:next w:val="898"/>
    <w:link w:val="901"/>
    <w:uiPriority w:val="99"/>
    <w:semiHidden/>
    <w:unhideWhenUsed/>
    <w:rPr>
      <w:b/>
      <w:bCs/>
    </w:rPr>
  </w:style>
  <w:style w:type="character" w:styleId="901" w:customStyle="1">
    <w:name w:val="Temat komentarza Znak"/>
    <w:basedOn w:val="899"/>
    <w:link w:val="900"/>
    <w:uiPriority w:val="99"/>
    <w:semiHidden/>
    <w:rPr>
      <w:rFonts w:ascii="Times New Roman" w:hAnsi="Times New Roman" w:cs="Times New Roman" w:eastAsia="Times New Roman"/>
      <w:b/>
      <w:bCs/>
      <w:sz w:val="20"/>
      <w:szCs w:val="20"/>
      <w:lang w:eastAsia="pl-PL"/>
    </w:rPr>
  </w:style>
  <w:style w:type="paragraph" w:styleId="902">
    <w:name w:val="Balloon Text"/>
    <w:basedOn w:val="876"/>
    <w:link w:val="903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903" w:customStyle="1">
    <w:name w:val="Tekst dymka Znak"/>
    <w:basedOn w:val="881"/>
    <w:link w:val="902"/>
    <w:uiPriority w:val="99"/>
    <w:semiHidden/>
    <w:rPr>
      <w:rFonts w:ascii="Segoe UI" w:hAnsi="Segoe UI" w:cs="Segoe UI" w:eastAsia="Times New Roman"/>
      <w:sz w:val="18"/>
      <w:szCs w:val="18"/>
      <w:lang w:eastAsia="pl-PL"/>
    </w:rPr>
  </w:style>
  <w:style w:type="paragraph" w:styleId="904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 w:eastAsia="Times New Roman"/>
      <w:sz w:val="20"/>
      <w:szCs w:val="20"/>
      <w:lang w:eastAsia="pl-PL"/>
    </w:rPr>
  </w:style>
  <w:style w:type="paragraph" w:styleId="905" w:customStyle="1">
    <w:name w:val="Lista numerowana1"/>
    <w:uiPriority w:val="99"/>
    <w:pPr>
      <w:numPr>
        <w:numId w:val="23"/>
      </w:numPr>
      <w:ind w:left="851"/>
      <w:jc w:val="both"/>
      <w:spacing w:before="60" w:after="0" w:line="240" w:lineRule="auto"/>
      <w:tabs>
        <w:tab w:val="left" w:pos="1134" w:leader="none"/>
        <w:tab w:val="left" w:pos="1211" w:leader="none"/>
      </w:tabs>
    </w:pPr>
    <w:rPr>
      <w:rFonts w:ascii="Times New Roman" w:hAnsi="Times New Roman" w:cs="Times New Roman" w:eastAsia="Times New Roman"/>
      <w:sz w:val="24"/>
      <w:szCs w:val="24"/>
      <w:lang w:eastAsia="ar-SA"/>
    </w:rPr>
  </w:style>
  <w:style w:type="paragraph" w:styleId="906">
    <w:name w:val="Body Text Indent"/>
    <w:basedOn w:val="876"/>
    <w:link w:val="907"/>
    <w:uiPriority w:val="99"/>
    <w:unhideWhenUsed/>
    <w:pPr>
      <w:ind w:left="283"/>
      <w:spacing w:after="120"/>
    </w:pPr>
  </w:style>
  <w:style w:type="character" w:styleId="907" w:customStyle="1">
    <w:name w:val="Tekst podstawowy wcięty Znak"/>
    <w:basedOn w:val="881"/>
    <w:link w:val="906"/>
    <w:uiPriority w:val="99"/>
    <w:rPr>
      <w:rFonts w:ascii="Times New Roman" w:hAnsi="Times New Roman" w:cs="Times New Roman" w:eastAsia="Times New Roman"/>
      <w:sz w:val="20"/>
      <w:szCs w:val="20"/>
      <w:lang w:eastAsia="pl-PL"/>
    </w:rPr>
  </w:style>
  <w:style w:type="character" w:styleId="908" w:customStyle="1">
    <w:name w:val="Nagłówek 3 Znak"/>
    <w:basedOn w:val="881"/>
    <w:link w:val="878"/>
    <w:rPr>
      <w:rFonts w:ascii="Times New Roman" w:hAnsi="Times New Roman" w:cs="Times New Roman" w:eastAsia="Times New Roman"/>
      <w:sz w:val="24"/>
      <w:szCs w:val="20"/>
      <w:lang w:eastAsia="pl-PL"/>
    </w:rPr>
  </w:style>
  <w:style w:type="paragraph" w:styleId="909">
    <w:name w:val="Header"/>
    <w:basedOn w:val="876"/>
    <w:link w:val="910"/>
    <w:pPr>
      <w:tabs>
        <w:tab w:val="center" w:pos="4536" w:leader="none"/>
        <w:tab w:val="right" w:pos="9072" w:leader="none"/>
      </w:tabs>
    </w:pPr>
  </w:style>
  <w:style w:type="character" w:styleId="910" w:customStyle="1">
    <w:name w:val="Nagłówek Znak"/>
    <w:basedOn w:val="881"/>
    <w:link w:val="909"/>
    <w:rPr>
      <w:rFonts w:ascii="Times New Roman" w:hAnsi="Times New Roman" w:cs="Times New Roman" w:eastAsia="Times New Roman"/>
      <w:sz w:val="20"/>
      <w:szCs w:val="20"/>
      <w:lang w:eastAsia="pl-PL"/>
    </w:rPr>
  </w:style>
  <w:style w:type="paragraph" w:styleId="911" w:customStyle="1">
    <w:name w:val="Tekst podstawowy 21"/>
    <w:basedOn w:val="876"/>
    <w:pPr>
      <w:jc w:val="both"/>
    </w:pPr>
    <w:rPr>
      <w:b/>
      <w:sz w:val="24"/>
    </w:rPr>
  </w:style>
  <w:style w:type="character" w:styleId="912" w:customStyle="1">
    <w:name w:val="Nagłówek 2 Znak"/>
    <w:basedOn w:val="881"/>
    <w:link w:val="877"/>
    <w:uiPriority w:val="9"/>
    <w:semiHidden/>
    <w:rPr>
      <w:rFonts w:asciiTheme="majorHAnsi" w:hAnsiTheme="majorHAnsi" w:eastAsiaTheme="majorEastAsia" w:cstheme="majorBidi"/>
      <w:color w:val="2F5496" w:themeColor="accent1" w:themeShade="BF"/>
      <w:sz w:val="26"/>
      <w:szCs w:val="26"/>
      <w:lang w:eastAsia="pl-PL"/>
    </w:rPr>
  </w:style>
  <w:style w:type="character" w:styleId="913" w:customStyle="1">
    <w:name w:val="Nagłówek 5 Znak"/>
    <w:basedOn w:val="881"/>
    <w:link w:val="879"/>
    <w:uiPriority w:val="9"/>
    <w:semiHidden/>
    <w:rPr>
      <w:rFonts w:asciiTheme="majorHAnsi" w:hAnsiTheme="majorHAnsi" w:eastAsiaTheme="majorEastAsia" w:cstheme="majorBidi"/>
      <w:color w:val="2F5496" w:themeColor="accent1" w:themeShade="BF"/>
      <w:sz w:val="20"/>
      <w:szCs w:val="20"/>
      <w:lang w:eastAsia="pl-PL"/>
    </w:rPr>
  </w:style>
  <w:style w:type="character" w:styleId="914" w:customStyle="1">
    <w:name w:val="Nagłówek 8 Znak"/>
    <w:basedOn w:val="881"/>
    <w:link w:val="880"/>
    <w:uiPriority w:val="9"/>
    <w:semiHidden/>
    <w:rPr>
      <w:rFonts w:asciiTheme="majorHAnsi" w:hAnsiTheme="majorHAnsi" w:eastAsiaTheme="majorEastAsia" w:cstheme="majorBidi"/>
      <w:color w:val="272727" w:themeColor="text1" w:themeTint="D8"/>
      <w:sz w:val="21"/>
      <w:szCs w:val="21"/>
      <w:lang w:eastAsia="pl-PL"/>
    </w:rPr>
  </w:style>
  <w:style w:type="paragraph" w:styleId="915">
    <w:name w:val="Body Text 2"/>
    <w:basedOn w:val="876"/>
    <w:link w:val="916"/>
    <w:uiPriority w:val="99"/>
    <w:semiHidden/>
    <w:unhideWhenUsed/>
    <w:pPr>
      <w:spacing w:after="120" w:line="480" w:lineRule="auto"/>
    </w:pPr>
  </w:style>
  <w:style w:type="character" w:styleId="916" w:customStyle="1">
    <w:name w:val="Tekst podstawowy 2 Znak"/>
    <w:basedOn w:val="881"/>
    <w:link w:val="915"/>
    <w:uiPriority w:val="99"/>
    <w:semiHidden/>
    <w:rPr>
      <w:rFonts w:ascii="Times New Roman" w:hAnsi="Times New Roman" w:cs="Times New Roman" w:eastAsia="Times New Roman"/>
      <w:sz w:val="20"/>
      <w:szCs w:val="20"/>
      <w:lang w:eastAsia="pl-PL"/>
    </w:rPr>
  </w:style>
  <w:style w:type="paragraph" w:styleId="917" w:customStyle="1">
    <w:name w:val="Tekst podstawowy wcięty 31"/>
    <w:basedOn w:val="876"/>
    <w:pPr>
      <w:ind w:left="567" w:hanging="594"/>
      <w:jc w:val="both"/>
      <w:spacing w:line="120" w:lineRule="atLeast"/>
      <w:widowControl w:val="off"/>
    </w:pPr>
    <w:rPr>
      <w:rFonts w:ascii="Ottawa" w:hAnsi="Ottawa" w:eastAsia="Lucida Sans Unicode"/>
      <w:sz w:val="24"/>
      <w:szCs w:val="24"/>
    </w:rPr>
  </w:style>
  <w:style w:type="paragraph" w:styleId="918">
    <w:name w:val="Footer"/>
    <w:basedOn w:val="876"/>
    <w:link w:val="919"/>
    <w:uiPriority w:val="99"/>
    <w:unhideWhenUsed/>
    <w:pPr>
      <w:tabs>
        <w:tab w:val="center" w:pos="4536" w:leader="none"/>
        <w:tab w:val="right" w:pos="9072" w:leader="none"/>
      </w:tabs>
    </w:pPr>
  </w:style>
  <w:style w:type="character" w:styleId="919" w:customStyle="1">
    <w:name w:val="Stopka Znak"/>
    <w:basedOn w:val="881"/>
    <w:link w:val="918"/>
    <w:uiPriority w:val="99"/>
    <w:rPr>
      <w:rFonts w:ascii="Times New Roman" w:hAnsi="Times New Roman" w:cs="Times New Roman" w:eastAsia="Times New Roman"/>
      <w:sz w:val="20"/>
      <w:szCs w:val="20"/>
      <w:lang w:eastAsia="pl-PL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EF7ABD0F-3889-4D73-BD3D-12552C8AD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ONLYOFFICE/7.0.1.37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Denis</dc:creator>
  <cp:keywords/>
  <dc:description/>
  <cp:revision>13</cp:revision>
  <dcterms:created xsi:type="dcterms:W3CDTF">2022-06-07T10:24:00Z</dcterms:created>
  <dcterms:modified xsi:type="dcterms:W3CDTF">2022-06-22T06:50:40Z</dcterms:modified>
</cp:coreProperties>
</file>