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CC99482"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AA14F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F9DB742" w14:textId="390C85E5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422D3F">
        <w:rPr>
          <w:rFonts w:ascii="Arial" w:hAnsi="Arial" w:cs="Arial"/>
          <w:b/>
          <w:bCs/>
        </w:rPr>
        <w:t>Przebudowa dróg gminnych nr 119464R, 119471R oraz 119474R w m-ci Wojtkowa</w:t>
      </w:r>
    </w:p>
    <w:p w14:paraId="054C57F4" w14:textId="3F6466FB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</w:t>
      </w:r>
      <w:r w:rsidR="00AA14F2">
        <w:rPr>
          <w:rFonts w:ascii="Arial" w:hAnsi="Arial" w:cs="Arial"/>
        </w:rPr>
        <w:t>2021</w:t>
      </w:r>
      <w:r w:rsidRPr="006455E8">
        <w:rPr>
          <w:rFonts w:ascii="Arial" w:hAnsi="Arial" w:cs="Arial"/>
        </w:rPr>
        <w:t xml:space="preserve"> r. poz. </w:t>
      </w:r>
      <w:r w:rsidR="00AA14F2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6"/>
    <w:rsid w:val="001A2330"/>
    <w:rsid w:val="00422D3F"/>
    <w:rsid w:val="006455E8"/>
    <w:rsid w:val="007C04E4"/>
    <w:rsid w:val="00872DC7"/>
    <w:rsid w:val="008C54A1"/>
    <w:rsid w:val="00AA14F2"/>
    <w:rsid w:val="00B23F18"/>
    <w:rsid w:val="00BC49C9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2021-08-25T08:22:00Z</cp:lastPrinted>
  <dcterms:created xsi:type="dcterms:W3CDTF">2021-03-02T10:30:00Z</dcterms:created>
  <dcterms:modified xsi:type="dcterms:W3CDTF">2021-08-25T08:22:00Z</dcterms:modified>
</cp:coreProperties>
</file>