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1E60B009" w:rsidR="00545025" w:rsidRPr="003B3671" w:rsidRDefault="00545025" w:rsidP="00C54C95">
      <w:pPr>
        <w:spacing w:before="240" w:after="6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3B3671">
        <w:rPr>
          <w:rFonts w:ascii="Tahoma" w:hAnsi="Tahoma" w:cs="Tahoma"/>
          <w:i/>
        </w:rPr>
        <w:t xml:space="preserve">    </w:t>
      </w:r>
      <w:r w:rsidR="00753A21">
        <w:rPr>
          <w:rFonts w:ascii="Tahoma" w:hAnsi="Tahoma" w:cs="Tahoma"/>
          <w:i/>
        </w:rPr>
        <w:t xml:space="preserve"> </w:t>
      </w:r>
      <w:r w:rsidRPr="003B3671">
        <w:rPr>
          <w:rFonts w:ascii="Tahoma" w:hAnsi="Tahoma" w:cs="Tahoma"/>
          <w:b/>
          <w:i/>
        </w:rPr>
        <w:t>Załączniki nr 4 do SWZ</w:t>
      </w:r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2A45E970" w:rsidR="000B53D8" w:rsidRDefault="00695DD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897347" w:rsidRPr="00897347">
        <w:rPr>
          <w:rFonts w:ascii="Tahoma" w:hAnsi="Tahoma" w:cs="Tahoma"/>
          <w:b/>
        </w:rPr>
        <w:t>do</w:t>
      </w:r>
      <w:r w:rsidR="006F2105">
        <w:rPr>
          <w:rFonts w:ascii="Tahoma" w:hAnsi="Tahoma" w:cs="Tahoma"/>
          <w:b/>
        </w:rPr>
        <w:t>sta</w:t>
      </w:r>
      <w:r w:rsidR="00801EF5">
        <w:rPr>
          <w:rFonts w:ascii="Tahoma" w:hAnsi="Tahoma" w:cs="Tahoma"/>
          <w:b/>
        </w:rPr>
        <w:t xml:space="preserve">wę produktu leczniczego: </w:t>
      </w:r>
      <w:bookmarkStart w:id="0" w:name="_GoBack"/>
      <w:bookmarkEnd w:id="0"/>
      <w:r w:rsidR="00801EF5">
        <w:rPr>
          <w:rFonts w:ascii="Tahoma" w:hAnsi="Tahoma" w:cs="Tahoma"/>
          <w:b/>
        </w:rPr>
        <w:t>Niraparyb – PN-04/22</w:t>
      </w:r>
      <w:r w:rsidR="00897347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prowadzonym w trybie przetargu nieogran</w:t>
      </w:r>
      <w:r w:rsidR="00361C0C">
        <w:rPr>
          <w:rFonts w:ascii="Tahoma" w:hAnsi="Tahoma" w:cs="Tahoma"/>
        </w:rPr>
        <w:t>iczonego powyżej progu unijnego</w:t>
      </w:r>
      <w:r w:rsidRPr="00F64BA0">
        <w:rPr>
          <w:rFonts w:ascii="Tahoma" w:hAnsi="Tahoma" w:cs="Tahoma"/>
        </w:rPr>
        <w:t>;</w:t>
      </w:r>
      <w:r w:rsidR="000B53D8">
        <w:rPr>
          <w:rFonts w:ascii="Tahoma" w:hAnsi="Tahoma" w:cs="Tahoma"/>
        </w:rPr>
        <w:t xml:space="preserve"> 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5FB07" w14:textId="77777777" w:rsidR="00C81213" w:rsidRDefault="00C81213" w:rsidP="001B5512">
      <w:r>
        <w:separator/>
      </w:r>
    </w:p>
  </w:endnote>
  <w:endnote w:type="continuationSeparator" w:id="0">
    <w:p w14:paraId="31CDEB45" w14:textId="77777777" w:rsidR="00C81213" w:rsidRDefault="00C81213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68F4" w14:textId="77777777" w:rsidR="005B485E" w:rsidRDefault="005B4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7A08" w14:textId="77777777" w:rsidR="005B485E" w:rsidRDefault="005B4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1B526" w14:textId="77777777" w:rsidR="00C81213" w:rsidRDefault="00C81213" w:rsidP="001B5512">
      <w:r>
        <w:separator/>
      </w:r>
    </w:p>
  </w:footnote>
  <w:footnote w:type="continuationSeparator" w:id="0">
    <w:p w14:paraId="09EF7F9D" w14:textId="77777777" w:rsidR="00C81213" w:rsidRDefault="00C81213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D037" w14:textId="77777777" w:rsidR="005B485E" w:rsidRDefault="005B48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22B19CAA" w14:textId="77777777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14:paraId="4298ACED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 w14:anchorId="4931C6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.6pt;height:18pt" o:ole="" fillcolor="window">
                <v:imagedata r:id="rId1" o:title=""/>
              </v:shape>
              <o:OLEObject Type="Embed" ProgID="MSPhotoEd.3" ShapeID="_x0000_i1025" DrawAspect="Content" ObjectID="_1705825139" r:id="rId2"/>
            </w:object>
          </w:r>
        </w:p>
      </w:tc>
      <w:tc>
        <w:tcPr>
          <w:tcW w:w="8647" w:type="dxa"/>
          <w:vMerge w:val="restart"/>
        </w:tcPr>
        <w:p w14:paraId="762EE59F" w14:textId="77777777"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14:paraId="002C09B0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14:paraId="347C6168" w14:textId="77777777" w:rsidR="004C0CC8" w:rsidRPr="004C0CC8" w:rsidRDefault="004C0CC8" w:rsidP="00366526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366526">
            <w:rPr>
              <w:rFonts w:ascii="Tahoma" w:hAnsi="Tahoma" w:cs="Tahoma"/>
              <w:b/>
              <w:sz w:val="16"/>
              <w:szCs w:val="16"/>
            </w:rPr>
            <w:t>8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12D3EB5F" w14:textId="77777777"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14:paraId="66F9452B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801EF5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327760E9" w14:textId="77777777"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</w:t>
          </w:r>
          <w:r w:rsidR="00337277">
            <w:rPr>
              <w:rFonts w:ascii="Tahoma" w:hAnsi="Tahoma" w:cs="Tahoma"/>
              <w:b/>
            </w:rPr>
            <w:br/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A130" w14:textId="77777777" w:rsidR="005B485E" w:rsidRDefault="005B4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B3671"/>
    <w:rsid w:val="003E2A8E"/>
    <w:rsid w:val="0044095E"/>
    <w:rsid w:val="00453E01"/>
    <w:rsid w:val="00455E4F"/>
    <w:rsid w:val="00456530"/>
    <w:rsid w:val="004A3CFB"/>
    <w:rsid w:val="004B29AC"/>
    <w:rsid w:val="004C0CC8"/>
    <w:rsid w:val="004E0617"/>
    <w:rsid w:val="0050094C"/>
    <w:rsid w:val="00524A8F"/>
    <w:rsid w:val="00545025"/>
    <w:rsid w:val="00551FDD"/>
    <w:rsid w:val="00556006"/>
    <w:rsid w:val="00556D95"/>
    <w:rsid w:val="00561883"/>
    <w:rsid w:val="00580807"/>
    <w:rsid w:val="005A293B"/>
    <w:rsid w:val="005B485E"/>
    <w:rsid w:val="005D59F1"/>
    <w:rsid w:val="005D7314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C723D"/>
    <w:rsid w:val="006E00DF"/>
    <w:rsid w:val="006F2105"/>
    <w:rsid w:val="006F70BC"/>
    <w:rsid w:val="00740A02"/>
    <w:rsid w:val="00743ED5"/>
    <w:rsid w:val="00744558"/>
    <w:rsid w:val="00753A21"/>
    <w:rsid w:val="00762D6C"/>
    <w:rsid w:val="00764475"/>
    <w:rsid w:val="00765747"/>
    <w:rsid w:val="007A343A"/>
    <w:rsid w:val="007E4F83"/>
    <w:rsid w:val="007F2ADC"/>
    <w:rsid w:val="00801EF5"/>
    <w:rsid w:val="00803085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50444"/>
    <w:rsid w:val="0098095F"/>
    <w:rsid w:val="009E428C"/>
    <w:rsid w:val="00A3358C"/>
    <w:rsid w:val="00A55FB6"/>
    <w:rsid w:val="00A702D2"/>
    <w:rsid w:val="00A840F0"/>
    <w:rsid w:val="00A877B2"/>
    <w:rsid w:val="00AA559D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ADE"/>
    <w:rsid w:val="00C5139E"/>
    <w:rsid w:val="00C54AA7"/>
    <w:rsid w:val="00C54C95"/>
    <w:rsid w:val="00C60D0C"/>
    <w:rsid w:val="00C72F93"/>
    <w:rsid w:val="00C81213"/>
    <w:rsid w:val="00C8131E"/>
    <w:rsid w:val="00C84865"/>
    <w:rsid w:val="00C92FE8"/>
    <w:rsid w:val="00CF1F47"/>
    <w:rsid w:val="00D329BD"/>
    <w:rsid w:val="00D41F4B"/>
    <w:rsid w:val="00D423E2"/>
    <w:rsid w:val="00D857AD"/>
    <w:rsid w:val="00DA6E10"/>
    <w:rsid w:val="00DE4CB1"/>
    <w:rsid w:val="00DF4163"/>
    <w:rsid w:val="00E029DB"/>
    <w:rsid w:val="00E36D41"/>
    <w:rsid w:val="00EA4E72"/>
    <w:rsid w:val="00EA5E5C"/>
    <w:rsid w:val="00ED48BA"/>
    <w:rsid w:val="00F14BA0"/>
    <w:rsid w:val="00F25591"/>
    <w:rsid w:val="00F36374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17</cp:revision>
  <cp:lastPrinted>2015-11-09T09:13:00Z</cp:lastPrinted>
  <dcterms:created xsi:type="dcterms:W3CDTF">2021-03-09T13:48:00Z</dcterms:created>
  <dcterms:modified xsi:type="dcterms:W3CDTF">2022-02-08T10:33:00Z</dcterms:modified>
</cp:coreProperties>
</file>