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BA88C" w14:textId="1326CD4D" w:rsidR="00B37D5F" w:rsidRPr="005725A8" w:rsidRDefault="00B37D5F" w:rsidP="00160741">
      <w:pPr>
        <w:pStyle w:val="Bezodstpw"/>
        <w:jc w:val="right"/>
        <w:rPr>
          <w:rFonts w:ascii="Cambria" w:hAnsi="Cambria"/>
          <w:b/>
          <w:bCs/>
          <w:sz w:val="22"/>
          <w:szCs w:val="22"/>
        </w:rPr>
      </w:pPr>
      <w:r w:rsidRPr="005725A8">
        <w:rPr>
          <w:rFonts w:ascii="Cambria" w:hAnsi="Cambria"/>
          <w:b/>
          <w:bCs/>
          <w:sz w:val="22"/>
          <w:szCs w:val="22"/>
        </w:rPr>
        <w:t xml:space="preserve">Załącznik nr </w:t>
      </w:r>
      <w:r w:rsidR="00063291">
        <w:rPr>
          <w:rFonts w:ascii="Cambria" w:hAnsi="Cambria"/>
          <w:b/>
          <w:bCs/>
          <w:sz w:val="22"/>
          <w:szCs w:val="22"/>
        </w:rPr>
        <w:t>3</w:t>
      </w:r>
      <w:r w:rsidR="001D6AA9" w:rsidRPr="005725A8">
        <w:rPr>
          <w:rFonts w:ascii="Cambria" w:hAnsi="Cambria"/>
          <w:b/>
          <w:bCs/>
          <w:sz w:val="22"/>
          <w:szCs w:val="22"/>
        </w:rPr>
        <w:t xml:space="preserve"> do S</w:t>
      </w:r>
      <w:r w:rsidRPr="005725A8">
        <w:rPr>
          <w:rFonts w:ascii="Cambria" w:hAnsi="Cambria"/>
          <w:b/>
          <w:bCs/>
          <w:sz w:val="22"/>
          <w:szCs w:val="22"/>
        </w:rPr>
        <w:t>WZ</w:t>
      </w:r>
    </w:p>
    <w:p w14:paraId="7EAB1B09" w14:textId="35327ADF" w:rsidR="00DC74F0" w:rsidRPr="00AD1E93" w:rsidRDefault="00DC74F0" w:rsidP="00DC74F0">
      <w:pPr>
        <w:spacing w:before="120"/>
        <w:rPr>
          <w:rFonts w:ascii="Cambria" w:hAnsi="Cambria" w:cs="Arial"/>
        </w:rPr>
      </w:pPr>
      <w:r w:rsidRPr="00AD1E93">
        <w:rPr>
          <w:rFonts w:ascii="Cambria" w:hAnsi="Cambria" w:cs="Arial"/>
        </w:rPr>
        <w:t>SA.270.1.2023</w:t>
      </w:r>
    </w:p>
    <w:p w14:paraId="7F4E95B0" w14:textId="77777777" w:rsidR="006735A9" w:rsidRDefault="00465BEB" w:rsidP="00465BEB">
      <w:pPr>
        <w:pStyle w:val="Bezodstpw"/>
        <w:ind w:left="3540" w:firstLine="713"/>
        <w:jc w:val="center"/>
        <w:rPr>
          <w:rFonts w:ascii="Cambria" w:hAnsi="Cambria"/>
        </w:rPr>
      </w:pPr>
      <w:r>
        <w:rPr>
          <w:rFonts w:ascii="Cambria" w:hAnsi="Cambria"/>
        </w:rPr>
        <w:t xml:space="preserve">                  </w:t>
      </w:r>
    </w:p>
    <w:p w14:paraId="116204EB" w14:textId="77777777" w:rsidR="00063291" w:rsidRPr="00A349DB" w:rsidRDefault="006735A9" w:rsidP="006735A9">
      <w:pPr>
        <w:pStyle w:val="Bezodstpw"/>
        <w:ind w:left="3540" w:firstLine="146"/>
        <w:jc w:val="center"/>
        <w:rPr>
          <w:rFonts w:ascii="Cambria" w:hAnsi="Cambria"/>
        </w:rPr>
      </w:pPr>
      <w:r>
        <w:rPr>
          <w:rFonts w:ascii="Cambria" w:hAnsi="Cambria"/>
        </w:rPr>
        <w:t xml:space="preserve"> </w:t>
      </w:r>
      <w:r w:rsidR="00063291">
        <w:rPr>
          <w:rFonts w:ascii="Cambria" w:hAnsi="Cambria"/>
        </w:rPr>
        <w:t xml:space="preserve"> </w:t>
      </w:r>
    </w:p>
    <w:tbl>
      <w:tblPr>
        <w:tblStyle w:val="Tabela-Siatka"/>
        <w:tblW w:w="0" w:type="auto"/>
        <w:tblInd w:w="59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</w:tblGrid>
      <w:tr w:rsidR="00063291" w:rsidRPr="00E668F4" w14:paraId="35B68D87" w14:textId="77777777" w:rsidTr="00063291">
        <w:tc>
          <w:tcPr>
            <w:tcW w:w="3539" w:type="dxa"/>
          </w:tcPr>
          <w:p w14:paraId="79A12287" w14:textId="4E63DC16" w:rsidR="00063291" w:rsidRPr="00E668F4" w:rsidRDefault="00063291" w:rsidP="00063291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E668F4">
              <w:rPr>
                <w:rFonts w:ascii="Cambria" w:hAnsi="Cambria"/>
                <w:sz w:val="22"/>
                <w:szCs w:val="22"/>
              </w:rPr>
              <w:t xml:space="preserve">Nadleśnictwo </w:t>
            </w:r>
            <w:r w:rsidR="00306A65">
              <w:rPr>
                <w:rFonts w:ascii="Cambria" w:hAnsi="Cambria"/>
                <w:sz w:val="22"/>
                <w:szCs w:val="22"/>
              </w:rPr>
              <w:t>Czarna Białostocka</w:t>
            </w:r>
          </w:p>
        </w:tc>
      </w:tr>
      <w:tr w:rsidR="00063291" w:rsidRPr="00E668F4" w14:paraId="7519D91F" w14:textId="77777777" w:rsidTr="00063291">
        <w:tc>
          <w:tcPr>
            <w:tcW w:w="3539" w:type="dxa"/>
          </w:tcPr>
          <w:p w14:paraId="66A2DE1A" w14:textId="77777777" w:rsidR="00306A65" w:rsidRDefault="00063291" w:rsidP="00F12036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E668F4">
              <w:rPr>
                <w:rFonts w:ascii="Cambria" w:hAnsi="Cambria"/>
                <w:sz w:val="22"/>
                <w:szCs w:val="22"/>
              </w:rPr>
              <w:t xml:space="preserve">ul. </w:t>
            </w:r>
            <w:r w:rsidR="00306A65">
              <w:rPr>
                <w:rFonts w:ascii="Cambria" w:hAnsi="Cambria"/>
                <w:sz w:val="22"/>
                <w:szCs w:val="22"/>
              </w:rPr>
              <w:t>Marszałkowska 27</w:t>
            </w:r>
            <w:r w:rsidRPr="00E668F4">
              <w:rPr>
                <w:rFonts w:ascii="Cambria" w:hAnsi="Cambria"/>
                <w:sz w:val="22"/>
                <w:szCs w:val="22"/>
              </w:rPr>
              <w:t xml:space="preserve">, </w:t>
            </w:r>
          </w:p>
          <w:p w14:paraId="2A9018F3" w14:textId="26CC02C0" w:rsidR="00063291" w:rsidRPr="00E668F4" w:rsidRDefault="00063291" w:rsidP="00F12036">
            <w:pPr>
              <w:pStyle w:val="Bezodstpw"/>
              <w:rPr>
                <w:rFonts w:ascii="Cambria" w:hAnsi="Cambria"/>
                <w:sz w:val="22"/>
                <w:szCs w:val="22"/>
              </w:rPr>
            </w:pPr>
            <w:r w:rsidRPr="00E668F4">
              <w:rPr>
                <w:rFonts w:ascii="Cambria" w:hAnsi="Cambria"/>
                <w:sz w:val="22"/>
                <w:szCs w:val="22"/>
              </w:rPr>
              <w:t>16-0</w:t>
            </w:r>
            <w:r w:rsidR="00306A65">
              <w:rPr>
                <w:rFonts w:ascii="Cambria" w:hAnsi="Cambria"/>
                <w:sz w:val="22"/>
                <w:szCs w:val="22"/>
              </w:rPr>
              <w:t>20 Czarna Białostocka</w:t>
            </w:r>
          </w:p>
        </w:tc>
      </w:tr>
    </w:tbl>
    <w:p w14:paraId="74661E78" w14:textId="77777777" w:rsidR="00984C0B" w:rsidRPr="009D248A" w:rsidRDefault="00984C0B" w:rsidP="00984C0B">
      <w:pPr>
        <w:tabs>
          <w:tab w:val="left" w:pos="284"/>
        </w:tabs>
        <w:spacing w:line="360" w:lineRule="auto"/>
        <w:ind w:right="4677"/>
        <w:rPr>
          <w:rFonts w:ascii="Cambria" w:hAnsi="Cambria" w:cs="Arial"/>
          <w:b/>
          <w:sz w:val="22"/>
          <w:szCs w:val="22"/>
        </w:rPr>
      </w:pPr>
      <w:bookmarkStart w:id="0" w:name="_Hlk128729288"/>
      <w:r w:rsidRPr="00597212">
        <w:rPr>
          <w:rFonts w:ascii="Cambria" w:hAnsi="Cambria" w:cs="Arial"/>
          <w:b/>
          <w:sz w:val="22"/>
          <w:szCs w:val="22"/>
        </w:rPr>
        <w:t>W</w:t>
      </w:r>
      <w:r>
        <w:rPr>
          <w:rFonts w:ascii="Cambria" w:hAnsi="Cambria" w:cs="Arial"/>
          <w:b/>
          <w:sz w:val="22"/>
          <w:szCs w:val="22"/>
        </w:rPr>
        <w:t>ykonawca:</w:t>
      </w:r>
    </w:p>
    <w:p w14:paraId="0CABCD58" w14:textId="77777777" w:rsidR="00984C0B" w:rsidRPr="004045EC" w:rsidRDefault="00984C0B" w:rsidP="001D6AA9">
      <w:pPr>
        <w:pStyle w:val="Bezodstpw"/>
        <w:rPr>
          <w:rFonts w:ascii="Cambria" w:hAnsi="Cambria"/>
        </w:rPr>
      </w:pPr>
      <w:r w:rsidRPr="004045EC">
        <w:rPr>
          <w:rFonts w:ascii="Cambria" w:hAnsi="Cambria"/>
        </w:rPr>
        <w:t>………………………………..…………………</w:t>
      </w:r>
    </w:p>
    <w:p w14:paraId="35F1643D" w14:textId="77777777" w:rsidR="00984C0B" w:rsidRPr="004045EC" w:rsidRDefault="00984C0B" w:rsidP="001D6AA9">
      <w:pPr>
        <w:pStyle w:val="Bezodstpw"/>
        <w:rPr>
          <w:rFonts w:ascii="Cambria" w:hAnsi="Cambria"/>
        </w:rPr>
      </w:pPr>
      <w:r w:rsidRPr="004045EC">
        <w:rPr>
          <w:rFonts w:ascii="Cambria" w:hAnsi="Cambria"/>
        </w:rPr>
        <w:t>………………………………………………….</w:t>
      </w:r>
    </w:p>
    <w:p w14:paraId="089F45A4" w14:textId="77777777" w:rsidR="00984C0B" w:rsidRPr="00160741" w:rsidRDefault="00984C0B" w:rsidP="00160741">
      <w:pPr>
        <w:pStyle w:val="Bezodstpw"/>
        <w:rPr>
          <w:rFonts w:ascii="Cambria" w:hAnsi="Cambria" w:cs="Arial"/>
        </w:rPr>
      </w:pPr>
      <w:r w:rsidRPr="004045EC">
        <w:rPr>
          <w:rFonts w:ascii="Cambria" w:hAnsi="Cambria"/>
        </w:rPr>
        <w:t>………………………………...……………….</w:t>
      </w:r>
    </w:p>
    <w:p w14:paraId="613F5102" w14:textId="77777777" w:rsidR="00984C0B" w:rsidRPr="00597212" w:rsidRDefault="00984C0B" w:rsidP="00984C0B">
      <w:pPr>
        <w:tabs>
          <w:tab w:val="left" w:pos="284"/>
          <w:tab w:val="left" w:pos="3828"/>
        </w:tabs>
        <w:spacing w:line="360" w:lineRule="auto"/>
        <w:ind w:right="4677"/>
        <w:rPr>
          <w:rFonts w:ascii="Cambria" w:hAnsi="Cambria" w:cs="Arial"/>
          <w:sz w:val="22"/>
          <w:szCs w:val="22"/>
          <w:u w:val="single"/>
        </w:rPr>
      </w:pPr>
      <w:r w:rsidRPr="00597212">
        <w:rPr>
          <w:rFonts w:ascii="Cambria" w:hAnsi="Cambria" w:cs="Arial"/>
          <w:sz w:val="22"/>
          <w:szCs w:val="22"/>
          <w:u w:val="single"/>
        </w:rPr>
        <w:t>reprezentowany przez:</w:t>
      </w:r>
    </w:p>
    <w:p w14:paraId="5513AEEA" w14:textId="77777777" w:rsidR="00984C0B" w:rsidRPr="00160741" w:rsidRDefault="00E216EA" w:rsidP="00984C0B">
      <w:pPr>
        <w:pStyle w:val="Bezodstpw"/>
        <w:rPr>
          <w:rFonts w:ascii="Cambria" w:hAnsi="Cambria"/>
        </w:rPr>
      </w:pPr>
      <w:r w:rsidRPr="00160741">
        <w:rPr>
          <w:rFonts w:ascii="Cambria" w:hAnsi="Cambria"/>
        </w:rPr>
        <w:t>………………………………...…………………..</w:t>
      </w:r>
    </w:p>
    <w:p w14:paraId="6F2A2424" w14:textId="77777777" w:rsidR="00984C0B" w:rsidRPr="00160741" w:rsidRDefault="00E216EA" w:rsidP="00984C0B">
      <w:pPr>
        <w:pStyle w:val="Bezodstpw"/>
        <w:rPr>
          <w:rFonts w:ascii="Cambria" w:hAnsi="Cambria"/>
        </w:rPr>
      </w:pPr>
      <w:r w:rsidRPr="00160741">
        <w:rPr>
          <w:rFonts w:ascii="Cambria" w:hAnsi="Cambria"/>
        </w:rPr>
        <w:t>…………………………………………………….</w:t>
      </w:r>
    </w:p>
    <w:p w14:paraId="3EB970D0" w14:textId="77777777" w:rsidR="00984C0B" w:rsidRDefault="00984C0B" w:rsidP="00E216EA">
      <w:pPr>
        <w:tabs>
          <w:tab w:val="left" w:pos="142"/>
          <w:tab w:val="left" w:pos="4820"/>
        </w:tabs>
        <w:spacing w:line="360" w:lineRule="auto"/>
        <w:ind w:right="3969"/>
        <w:rPr>
          <w:rFonts w:ascii="Cambria" w:hAnsi="Cambria" w:cs="Arial"/>
          <w:i/>
          <w:sz w:val="22"/>
          <w:szCs w:val="22"/>
        </w:rPr>
      </w:pPr>
      <w:r w:rsidRPr="00597212">
        <w:rPr>
          <w:rFonts w:ascii="Cambria" w:hAnsi="Cambria" w:cs="Arial"/>
          <w:i/>
          <w:sz w:val="22"/>
          <w:szCs w:val="22"/>
        </w:rPr>
        <w:t>(imię, nazwisko, stanowi</w:t>
      </w:r>
      <w:r w:rsidR="00E216EA">
        <w:rPr>
          <w:rFonts w:ascii="Cambria" w:hAnsi="Cambria" w:cs="Arial"/>
          <w:i/>
          <w:sz w:val="22"/>
          <w:szCs w:val="22"/>
        </w:rPr>
        <w:t xml:space="preserve">sko/podstawa do </w:t>
      </w:r>
      <w:r>
        <w:rPr>
          <w:rFonts w:ascii="Cambria" w:hAnsi="Cambria" w:cs="Arial"/>
          <w:i/>
          <w:sz w:val="22"/>
          <w:szCs w:val="22"/>
        </w:rPr>
        <w:t>reprezentacji)</w:t>
      </w:r>
    </w:p>
    <w:bookmarkEnd w:id="0"/>
    <w:p w14:paraId="6B29BF97" w14:textId="77777777" w:rsidR="00984C0B" w:rsidRPr="00597212" w:rsidRDefault="00984C0B" w:rsidP="008A40F7">
      <w:pPr>
        <w:spacing w:after="120" w:line="360" w:lineRule="auto"/>
        <w:rPr>
          <w:rFonts w:ascii="Cambria" w:hAnsi="Cambria" w:cs="Calibri"/>
          <w:b/>
          <w:sz w:val="22"/>
          <w:szCs w:val="22"/>
          <w:u w:val="single"/>
        </w:rPr>
      </w:pPr>
    </w:p>
    <w:p w14:paraId="3BA7F081" w14:textId="77777777" w:rsidR="00984C0B" w:rsidRPr="00597212" w:rsidRDefault="00984C0B" w:rsidP="00984C0B">
      <w:pPr>
        <w:spacing w:after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597212">
        <w:rPr>
          <w:rFonts w:ascii="Cambria" w:hAnsi="Cambria" w:cs="Calibri"/>
          <w:b/>
          <w:sz w:val="22"/>
          <w:szCs w:val="22"/>
          <w:u w:val="single"/>
        </w:rPr>
        <w:t xml:space="preserve">Oświadczenie Wykonawcy </w:t>
      </w:r>
    </w:p>
    <w:p w14:paraId="34C24707" w14:textId="77777777" w:rsidR="00984C0B" w:rsidRPr="00597212" w:rsidRDefault="00984C0B" w:rsidP="00984C0B">
      <w:pPr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597212">
        <w:rPr>
          <w:rFonts w:ascii="Cambria" w:hAnsi="Cambria" w:cs="Calibri"/>
          <w:b/>
          <w:sz w:val="22"/>
          <w:szCs w:val="22"/>
        </w:rPr>
        <w:t xml:space="preserve">składane na podstawie art. </w:t>
      </w:r>
      <w:r w:rsidR="001D6AA9">
        <w:rPr>
          <w:rFonts w:ascii="Cambria" w:hAnsi="Cambria" w:cs="Calibri"/>
          <w:b/>
          <w:sz w:val="22"/>
          <w:szCs w:val="22"/>
        </w:rPr>
        <w:t xml:space="preserve">125 </w:t>
      </w:r>
      <w:r w:rsidRPr="00597212">
        <w:rPr>
          <w:rFonts w:ascii="Cambria" w:hAnsi="Cambria" w:cs="Calibri"/>
          <w:b/>
          <w:sz w:val="22"/>
          <w:szCs w:val="22"/>
        </w:rPr>
        <w:t>ust. 1</w:t>
      </w:r>
      <w:r w:rsidR="004045EC">
        <w:rPr>
          <w:rFonts w:ascii="Cambria" w:hAnsi="Cambria" w:cs="Calibri"/>
          <w:b/>
          <w:sz w:val="22"/>
          <w:szCs w:val="22"/>
        </w:rPr>
        <w:t xml:space="preserve"> </w:t>
      </w:r>
      <w:r w:rsidRPr="00597212">
        <w:rPr>
          <w:rFonts w:ascii="Cambria" w:hAnsi="Cambria" w:cs="Calibri"/>
          <w:b/>
          <w:sz w:val="22"/>
          <w:szCs w:val="22"/>
        </w:rPr>
        <w:t xml:space="preserve"> ustawy z </w:t>
      </w:r>
      <w:r w:rsidR="001D6AA9" w:rsidRPr="001D6AA9">
        <w:rPr>
          <w:rFonts w:ascii="Cambria" w:hAnsi="Cambria" w:cs="Calibri"/>
          <w:b/>
          <w:sz w:val="22"/>
          <w:szCs w:val="22"/>
        </w:rPr>
        <w:t>dnia 11 września 2019 r.</w:t>
      </w:r>
    </w:p>
    <w:p w14:paraId="1C2B99EF" w14:textId="77777777" w:rsidR="00984C0B" w:rsidRPr="00597212" w:rsidRDefault="00984C0B" w:rsidP="00984C0B">
      <w:pPr>
        <w:spacing w:line="360" w:lineRule="auto"/>
        <w:jc w:val="center"/>
        <w:rPr>
          <w:rFonts w:ascii="Cambria" w:hAnsi="Cambria" w:cs="Calibri"/>
          <w:b/>
          <w:sz w:val="22"/>
          <w:szCs w:val="22"/>
        </w:rPr>
      </w:pPr>
      <w:r w:rsidRPr="00597212">
        <w:rPr>
          <w:rFonts w:ascii="Cambria" w:hAnsi="Cambria" w:cs="Calibri"/>
          <w:b/>
          <w:sz w:val="22"/>
          <w:szCs w:val="22"/>
        </w:rPr>
        <w:t>Prawo zamówień public</w:t>
      </w:r>
      <w:r>
        <w:rPr>
          <w:rFonts w:ascii="Cambria" w:hAnsi="Cambria" w:cs="Calibri"/>
          <w:b/>
          <w:sz w:val="22"/>
          <w:szCs w:val="22"/>
        </w:rPr>
        <w:t>znych (dalej jako: ustawa Pzp),</w:t>
      </w:r>
    </w:p>
    <w:p w14:paraId="4FBD16C0" w14:textId="77777777" w:rsidR="00984C0B" w:rsidRPr="00597212" w:rsidRDefault="00984C0B" w:rsidP="00984C0B">
      <w:pPr>
        <w:spacing w:before="120" w:line="360" w:lineRule="auto"/>
        <w:jc w:val="center"/>
        <w:rPr>
          <w:rFonts w:ascii="Cambria" w:hAnsi="Cambria" w:cs="Calibri"/>
          <w:b/>
          <w:sz w:val="22"/>
          <w:szCs w:val="22"/>
          <w:u w:val="single"/>
        </w:rPr>
      </w:pPr>
      <w:r w:rsidRPr="00597212">
        <w:rPr>
          <w:rFonts w:ascii="Cambria" w:hAnsi="Cambria" w:cs="Calibri"/>
          <w:b/>
          <w:sz w:val="22"/>
          <w:szCs w:val="22"/>
          <w:u w:val="single"/>
        </w:rPr>
        <w:t>DOTYCZĄCE PRZESŁANEK WYKLUCZENIA Z POSTĘPOWANIA</w:t>
      </w:r>
    </w:p>
    <w:p w14:paraId="241EB50B" w14:textId="24AFAC74" w:rsidR="008A40F7" w:rsidRPr="00D91686" w:rsidRDefault="00984C0B" w:rsidP="00CF2DA2">
      <w:pPr>
        <w:pStyle w:val="Akapitzlist"/>
        <w:numPr>
          <w:ilvl w:val="0"/>
          <w:numId w:val="2"/>
        </w:numPr>
        <w:spacing w:before="240" w:line="360" w:lineRule="auto"/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D91686">
        <w:rPr>
          <w:rFonts w:ascii="Cambria" w:hAnsi="Cambria" w:cs="Calibri"/>
          <w:sz w:val="22"/>
          <w:szCs w:val="22"/>
        </w:rPr>
        <w:t>Na potrzeby postępowania o udzielenie zamówienia publicznego pn.</w:t>
      </w:r>
      <w:r w:rsidR="005E34B2" w:rsidRPr="00D91686">
        <w:rPr>
          <w:rFonts w:ascii="Cambria" w:hAnsi="Cambria" w:cs="Calibri"/>
          <w:sz w:val="22"/>
          <w:szCs w:val="22"/>
        </w:rPr>
        <w:t xml:space="preserve"> </w:t>
      </w:r>
      <w:r w:rsidR="005E34B2" w:rsidRPr="00D91686">
        <w:rPr>
          <w:rFonts w:ascii="Cambria" w:hAnsi="Cambria" w:cs="Calibri"/>
          <w:b/>
          <w:sz w:val="22"/>
          <w:szCs w:val="22"/>
        </w:rPr>
        <w:t>„</w:t>
      </w:r>
      <w:bookmarkStart w:id="1" w:name="_Hlk128729393"/>
      <w:r w:rsidR="00063291" w:rsidRPr="00063291">
        <w:rPr>
          <w:rFonts w:ascii="Cambria" w:hAnsi="Cambria" w:cs="Arial"/>
          <w:b/>
          <w:bCs/>
          <w:sz w:val="22"/>
          <w:szCs w:val="22"/>
        </w:rPr>
        <w:t>Utrzymanie dróg leśnych i dojazdów pożarowych w roku 2023</w:t>
      </w:r>
      <w:bookmarkEnd w:id="1"/>
      <w:r w:rsidR="009E18EF">
        <w:rPr>
          <w:rFonts w:ascii="Cambria" w:hAnsi="Cambria" w:cs="Arial"/>
          <w:b/>
          <w:bCs/>
          <w:sz w:val="22"/>
          <w:szCs w:val="22"/>
          <w:lang w:val="pl-PL"/>
        </w:rPr>
        <w:t xml:space="preserve"> w Nadleśnictwie Czarna Białostocka</w:t>
      </w:r>
      <w:r w:rsidR="005E34B2" w:rsidRPr="00D91686">
        <w:rPr>
          <w:rFonts w:ascii="Cambria" w:hAnsi="Cambria" w:cs="Calibri"/>
          <w:b/>
          <w:sz w:val="22"/>
          <w:szCs w:val="22"/>
        </w:rPr>
        <w:t>”</w:t>
      </w:r>
      <w:r w:rsidR="00283568" w:rsidRPr="00D91686">
        <w:rPr>
          <w:rFonts w:ascii="Cambria" w:hAnsi="Cambria" w:cs="Calibri"/>
          <w:sz w:val="22"/>
          <w:szCs w:val="22"/>
        </w:rPr>
        <w:t>,</w:t>
      </w:r>
      <w:r w:rsidR="001D6AA9" w:rsidRPr="00D91686">
        <w:rPr>
          <w:rFonts w:ascii="Cambria" w:hAnsi="Cambria" w:cs="Calibri"/>
          <w:sz w:val="22"/>
          <w:szCs w:val="22"/>
        </w:rPr>
        <w:t xml:space="preserve"> </w:t>
      </w:r>
      <w:r w:rsidR="00B46E2F" w:rsidRPr="00D91686">
        <w:rPr>
          <w:rFonts w:ascii="Cambria" w:hAnsi="Cambria" w:cs="Calibri"/>
          <w:sz w:val="22"/>
          <w:szCs w:val="22"/>
        </w:rPr>
        <w:t>pr</w:t>
      </w:r>
      <w:r w:rsidRPr="00D91686">
        <w:rPr>
          <w:rFonts w:ascii="Cambria" w:hAnsi="Cambria" w:cs="Calibri"/>
          <w:sz w:val="22"/>
          <w:szCs w:val="22"/>
        </w:rPr>
        <w:t xml:space="preserve">owadzonego przez Nadleśnictwo </w:t>
      </w:r>
      <w:r w:rsidR="00306A65">
        <w:rPr>
          <w:rFonts w:ascii="Cambria" w:hAnsi="Cambria" w:cs="Calibri"/>
          <w:sz w:val="22"/>
          <w:szCs w:val="22"/>
          <w:lang w:val="pl-PL"/>
        </w:rPr>
        <w:t>Czarna Białostocka</w:t>
      </w:r>
      <w:r w:rsidRPr="00D91686">
        <w:rPr>
          <w:rFonts w:ascii="Cambria" w:hAnsi="Cambria" w:cs="Calibri"/>
          <w:sz w:val="22"/>
          <w:szCs w:val="22"/>
        </w:rPr>
        <w:t xml:space="preserve"> oświadczam, co następuje:</w:t>
      </w:r>
    </w:p>
    <w:p w14:paraId="3C791AD3" w14:textId="19831D15" w:rsidR="00D91686" w:rsidRPr="00D91686" w:rsidRDefault="00984C0B" w:rsidP="00D91686">
      <w:pPr>
        <w:numPr>
          <w:ilvl w:val="0"/>
          <w:numId w:val="1"/>
        </w:numPr>
        <w:tabs>
          <w:tab w:val="left" w:pos="0"/>
        </w:tabs>
        <w:suppressAutoHyphens w:val="0"/>
        <w:spacing w:line="360" w:lineRule="auto"/>
        <w:ind w:left="851" w:hanging="426"/>
        <w:jc w:val="both"/>
        <w:rPr>
          <w:rFonts w:ascii="Cambria" w:hAnsi="Cambria" w:cs="Arial"/>
          <w:sz w:val="22"/>
          <w:szCs w:val="22"/>
        </w:rPr>
      </w:pPr>
      <w:r w:rsidRPr="00597212">
        <w:rPr>
          <w:rFonts w:ascii="Cambria" w:hAnsi="Cambria" w:cs="Arial"/>
          <w:sz w:val="22"/>
          <w:szCs w:val="22"/>
        </w:rPr>
        <w:t>Oświadczam, że nie podlegam wykluczeniu z postępowania</w:t>
      </w:r>
      <w:r w:rsidR="001D6AA9">
        <w:rPr>
          <w:rFonts w:ascii="Cambria" w:hAnsi="Cambria" w:cs="Arial"/>
          <w:sz w:val="22"/>
          <w:szCs w:val="22"/>
        </w:rPr>
        <w:t xml:space="preserve"> o udzielenie zamówienia publicznego</w:t>
      </w:r>
      <w:r w:rsidRPr="00597212">
        <w:rPr>
          <w:rFonts w:ascii="Cambria" w:hAnsi="Cambria" w:cs="Arial"/>
          <w:sz w:val="22"/>
          <w:szCs w:val="22"/>
        </w:rPr>
        <w:t xml:space="preserve"> na podstawie art. </w:t>
      </w:r>
      <w:r w:rsidR="001D6AA9">
        <w:rPr>
          <w:rFonts w:ascii="Cambria" w:hAnsi="Cambria" w:cs="Arial"/>
          <w:sz w:val="22"/>
          <w:szCs w:val="22"/>
        </w:rPr>
        <w:t>108 ust. 1</w:t>
      </w:r>
      <w:r w:rsidR="00A349DB">
        <w:rPr>
          <w:rFonts w:ascii="Cambria" w:hAnsi="Cambria" w:cs="Arial"/>
          <w:sz w:val="22"/>
          <w:szCs w:val="22"/>
        </w:rPr>
        <w:t xml:space="preserve"> </w:t>
      </w:r>
      <w:r w:rsidRPr="00597212">
        <w:rPr>
          <w:rFonts w:ascii="Cambria" w:hAnsi="Cambria" w:cs="Arial"/>
          <w:sz w:val="22"/>
          <w:szCs w:val="22"/>
        </w:rPr>
        <w:t>ustawy Pzp.</w:t>
      </w:r>
    </w:p>
    <w:p w14:paraId="26F73B36" w14:textId="0A1D7F8A" w:rsidR="00984C0B" w:rsidRPr="008739E2" w:rsidRDefault="00984C0B" w:rsidP="00D91686">
      <w:pPr>
        <w:pStyle w:val="Akapitzlist"/>
        <w:numPr>
          <w:ilvl w:val="0"/>
          <w:numId w:val="1"/>
        </w:numPr>
        <w:spacing w:line="360" w:lineRule="auto"/>
        <w:ind w:left="851" w:hanging="426"/>
        <w:jc w:val="both"/>
        <w:rPr>
          <w:rFonts w:ascii="Cambria" w:hAnsi="Cambria" w:cs="Arial"/>
          <w:sz w:val="22"/>
          <w:szCs w:val="22"/>
        </w:rPr>
      </w:pPr>
      <w:r w:rsidRPr="008739E2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</w:t>
      </w:r>
      <w:r w:rsidR="008739E2">
        <w:rPr>
          <w:rFonts w:ascii="Cambria" w:hAnsi="Cambria" w:cs="Arial"/>
          <w:sz w:val="22"/>
          <w:szCs w:val="22"/>
          <w:lang w:val="pl-PL"/>
        </w:rPr>
        <w:t>p</w:t>
      </w:r>
      <w:r w:rsidRPr="008739E2">
        <w:rPr>
          <w:rFonts w:ascii="Cambria" w:hAnsi="Cambria" w:cs="Arial"/>
          <w:sz w:val="22"/>
          <w:szCs w:val="22"/>
        </w:rPr>
        <w:t xml:space="preserve">odstawie art. ………….…. ustawy Pzp </w:t>
      </w:r>
      <w:r w:rsidRPr="008739E2">
        <w:rPr>
          <w:rFonts w:ascii="Cambria" w:hAnsi="Cambria" w:cs="Arial"/>
          <w:i/>
          <w:sz w:val="22"/>
          <w:szCs w:val="22"/>
        </w:rPr>
        <w:t xml:space="preserve">(podać mającą zastosowanie podstawę wykluczenia spośród wymienionych w art. </w:t>
      </w:r>
      <w:r w:rsidR="006A2EDA" w:rsidRPr="008739E2">
        <w:rPr>
          <w:rFonts w:ascii="Cambria" w:hAnsi="Cambria" w:cs="Arial"/>
          <w:i/>
          <w:sz w:val="22"/>
          <w:szCs w:val="22"/>
        </w:rPr>
        <w:t>108 ustawy Pzp).</w:t>
      </w:r>
      <w:r w:rsidRPr="008739E2">
        <w:rPr>
          <w:rFonts w:ascii="Cambria" w:hAnsi="Cambria" w:cs="Arial"/>
          <w:sz w:val="22"/>
          <w:szCs w:val="22"/>
        </w:rPr>
        <w:t xml:space="preserve"> Jednocześnie oświadczam, że w związku z ww. okolicznością, na podstawi</w:t>
      </w:r>
      <w:r w:rsidR="006A2EDA" w:rsidRPr="008739E2">
        <w:rPr>
          <w:rFonts w:ascii="Cambria" w:hAnsi="Cambria" w:cs="Arial"/>
          <w:sz w:val="22"/>
          <w:szCs w:val="22"/>
        </w:rPr>
        <w:t>e art. 110 ust 2</w:t>
      </w:r>
      <w:r w:rsidRPr="008739E2">
        <w:rPr>
          <w:rFonts w:ascii="Cambria" w:hAnsi="Cambria" w:cs="Arial"/>
          <w:sz w:val="22"/>
          <w:szCs w:val="22"/>
        </w:rPr>
        <w:t xml:space="preserve"> ustawy Pzp podjąłem następujące środki naprawcze: </w:t>
      </w:r>
    </w:p>
    <w:p w14:paraId="42188B84" w14:textId="5925EF85" w:rsidR="00160741" w:rsidRPr="00063291" w:rsidRDefault="00984C0B" w:rsidP="00063291">
      <w:pPr>
        <w:tabs>
          <w:tab w:val="left" w:pos="284"/>
        </w:tabs>
        <w:spacing w:line="360" w:lineRule="auto"/>
        <w:ind w:left="851"/>
        <w:jc w:val="both"/>
        <w:rPr>
          <w:rFonts w:ascii="Cambria" w:hAnsi="Cambria" w:cs="Arial"/>
          <w:sz w:val="22"/>
          <w:szCs w:val="22"/>
        </w:rPr>
      </w:pPr>
      <w:r w:rsidRPr="00597212">
        <w:rPr>
          <w:rFonts w:ascii="Cambria" w:hAnsi="Cambria" w:cs="Arial"/>
          <w:sz w:val="22"/>
          <w:szCs w:val="22"/>
        </w:rPr>
        <w:t>……………………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</w:t>
      </w:r>
      <w:r w:rsidR="007602C9">
        <w:rPr>
          <w:rFonts w:ascii="Cambria" w:hAnsi="Cambria" w:cs="Arial"/>
          <w:sz w:val="22"/>
          <w:szCs w:val="22"/>
        </w:rPr>
        <w:t>......</w:t>
      </w:r>
      <w:r w:rsidRPr="00597212">
        <w:rPr>
          <w:rFonts w:ascii="Cambria" w:hAnsi="Cambria" w:cs="Arial"/>
          <w:sz w:val="22"/>
          <w:szCs w:val="22"/>
        </w:rPr>
        <w:t>…</w:t>
      </w:r>
    </w:p>
    <w:p w14:paraId="4551E935" w14:textId="4CB6F26C" w:rsidR="002746C5" w:rsidRPr="002746C5" w:rsidRDefault="002746C5" w:rsidP="002746C5">
      <w:pPr>
        <w:pStyle w:val="Akapitzlist"/>
        <w:numPr>
          <w:ilvl w:val="0"/>
          <w:numId w:val="2"/>
        </w:numPr>
        <w:suppressAutoHyphens w:val="0"/>
        <w:spacing w:line="360" w:lineRule="auto"/>
        <w:ind w:left="426" w:hanging="426"/>
        <w:jc w:val="both"/>
        <w:rPr>
          <w:rFonts w:ascii="Cambria" w:hAnsi="Cambria" w:cs="Arial"/>
          <w:sz w:val="22"/>
          <w:szCs w:val="22"/>
        </w:rPr>
      </w:pPr>
      <w:r w:rsidRPr="002746C5">
        <w:rPr>
          <w:rFonts w:ascii="Cambria" w:hAnsi="Cambria" w:cs="Arial"/>
          <w:sz w:val="22"/>
          <w:szCs w:val="22"/>
        </w:rPr>
        <w:t>Oświadczam, że nie podlegam wykluczeniu z postępowania o udzielenie zamówienia publicznego na podstawie art. 7 ust. 1 ustawy o szczególnych rozwiązaniach w zakresie przeciwdziałania wspieraniu agresji na Ukrainę oraz służących ochronie bezpieczeństwa narodowego, tj.:</w:t>
      </w:r>
    </w:p>
    <w:p w14:paraId="726C7868" w14:textId="4A6E94FF" w:rsidR="002746C5" w:rsidRPr="002746C5" w:rsidRDefault="002746C5" w:rsidP="002746C5">
      <w:pPr>
        <w:pStyle w:val="Akapitzlist"/>
        <w:numPr>
          <w:ilvl w:val="0"/>
          <w:numId w:val="4"/>
        </w:numPr>
        <w:spacing w:before="120" w:line="360" w:lineRule="auto"/>
        <w:ind w:left="851" w:hanging="425"/>
        <w:jc w:val="both"/>
        <w:rPr>
          <w:rFonts w:ascii="Cambria" w:hAnsi="Cambria" w:cstheme="minorHAnsi"/>
          <w:sz w:val="22"/>
          <w:szCs w:val="22"/>
        </w:rPr>
      </w:pPr>
      <w:r w:rsidRPr="002746C5">
        <w:rPr>
          <w:rFonts w:ascii="Cambria" w:hAnsi="Cambria" w:cstheme="minorHAnsi"/>
          <w:sz w:val="22"/>
          <w:szCs w:val="22"/>
        </w:rPr>
        <w:t>Z postępowania o udzielenie zamówienia publicznego lub konkursu prowadzonego na podstawie ustawy z dnia 11 września 2019 r. – Prawo zamówień publicznych wyklucza się:</w:t>
      </w:r>
    </w:p>
    <w:p w14:paraId="46542C09" w14:textId="308C0A65" w:rsidR="002746C5" w:rsidRPr="00143576" w:rsidRDefault="002746C5" w:rsidP="002746C5">
      <w:pPr>
        <w:numPr>
          <w:ilvl w:val="0"/>
          <w:numId w:val="3"/>
        </w:numPr>
        <w:suppressAutoHyphens w:val="0"/>
        <w:spacing w:before="120" w:line="360" w:lineRule="auto"/>
        <w:ind w:left="1276" w:hanging="425"/>
        <w:jc w:val="both"/>
        <w:rPr>
          <w:rFonts w:ascii="Cambria" w:hAnsi="Cambria" w:cstheme="minorHAnsi"/>
          <w:sz w:val="22"/>
          <w:szCs w:val="22"/>
        </w:rPr>
      </w:pPr>
      <w:r w:rsidRPr="00143576">
        <w:rPr>
          <w:rFonts w:ascii="Cambria" w:hAnsi="Cambria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</w:t>
      </w:r>
      <w:r w:rsidRPr="00143576">
        <w:rPr>
          <w:rFonts w:ascii="Cambria" w:hAnsi="Cambria" w:cstheme="minorHAnsi"/>
          <w:sz w:val="22"/>
          <w:szCs w:val="22"/>
        </w:rPr>
        <w:lastRenderedPageBreak/>
        <w:t>podstawie decyzji w sprawie wpisu na listę rozstrzygającej o zastosowaniu środka, o którym mowa w art. 1 pkt 3;</w:t>
      </w:r>
    </w:p>
    <w:p w14:paraId="262A31A8" w14:textId="77777777" w:rsidR="002746C5" w:rsidRPr="00143576" w:rsidRDefault="002746C5" w:rsidP="002746C5">
      <w:pPr>
        <w:numPr>
          <w:ilvl w:val="0"/>
          <w:numId w:val="3"/>
        </w:numPr>
        <w:suppressAutoHyphens w:val="0"/>
        <w:spacing w:before="120" w:line="360" w:lineRule="auto"/>
        <w:ind w:left="1276" w:hanging="425"/>
        <w:jc w:val="both"/>
        <w:rPr>
          <w:rFonts w:ascii="Cambria" w:hAnsi="Cambria" w:cstheme="minorHAnsi"/>
          <w:sz w:val="22"/>
          <w:szCs w:val="22"/>
        </w:rPr>
      </w:pPr>
      <w:r w:rsidRPr="00143576">
        <w:rPr>
          <w:rFonts w:ascii="Cambria" w:hAnsi="Cambria" w:cstheme="minorHAnsi"/>
          <w:sz w:val="22"/>
          <w:szCs w:val="22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BFD272" w14:textId="77777777" w:rsidR="002746C5" w:rsidRPr="00143576" w:rsidRDefault="002746C5" w:rsidP="002746C5">
      <w:pPr>
        <w:numPr>
          <w:ilvl w:val="0"/>
          <w:numId w:val="3"/>
        </w:numPr>
        <w:suppressAutoHyphens w:val="0"/>
        <w:spacing w:before="120" w:line="360" w:lineRule="auto"/>
        <w:ind w:left="1276" w:hanging="425"/>
        <w:jc w:val="both"/>
        <w:rPr>
          <w:rFonts w:ascii="Cambria" w:hAnsi="Cambria" w:cstheme="minorHAnsi"/>
          <w:sz w:val="22"/>
          <w:szCs w:val="22"/>
        </w:rPr>
      </w:pPr>
      <w:r w:rsidRPr="00143576">
        <w:rPr>
          <w:rFonts w:ascii="Cambria" w:hAnsi="Cambria" w:cstheme="minorHAnsi"/>
          <w:sz w:val="22"/>
          <w:szCs w:val="22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48F94624" w14:textId="587D2320" w:rsidR="002746C5" w:rsidRPr="002746C5" w:rsidRDefault="002746C5" w:rsidP="002746C5">
      <w:pPr>
        <w:pStyle w:val="Akapitzlist"/>
        <w:numPr>
          <w:ilvl w:val="0"/>
          <w:numId w:val="4"/>
        </w:numPr>
        <w:spacing w:before="120" w:line="360" w:lineRule="auto"/>
        <w:ind w:left="851" w:hanging="425"/>
        <w:contextualSpacing w:val="0"/>
        <w:jc w:val="both"/>
        <w:rPr>
          <w:rFonts w:ascii="Cambria" w:hAnsi="Cambria" w:cs="Arial"/>
          <w:sz w:val="22"/>
          <w:szCs w:val="22"/>
        </w:rPr>
      </w:pPr>
      <w:r w:rsidRPr="00143576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</w:t>
      </w:r>
      <w:r w:rsidRPr="00143576">
        <w:rPr>
          <w:rFonts w:ascii="Cambria" w:hAnsi="Cambria" w:cs="Arial"/>
          <w:sz w:val="22"/>
          <w:szCs w:val="22"/>
          <w:lang w:val="pl-PL"/>
        </w:rPr>
        <w:t>p</w:t>
      </w:r>
      <w:r w:rsidRPr="00143576">
        <w:rPr>
          <w:rFonts w:ascii="Cambria" w:hAnsi="Cambria" w:cs="Arial"/>
          <w:sz w:val="22"/>
          <w:szCs w:val="22"/>
        </w:rPr>
        <w:t>odstawie art. 7 ust. 1 ustawy o szczególnych rozwiązaniach w zakresie przeciwdziałania wspieraniu agresji na Ukrainę oraz służących ochronie bezpieczeństwa narodowego</w:t>
      </w:r>
      <w:r>
        <w:rPr>
          <w:rFonts w:ascii="Cambria" w:hAnsi="Cambria" w:cs="Arial"/>
          <w:sz w:val="22"/>
          <w:szCs w:val="22"/>
          <w:lang w:val="pl-PL"/>
        </w:rPr>
        <w:t>.*</w:t>
      </w:r>
    </w:p>
    <w:p w14:paraId="0890393E" w14:textId="7D721601" w:rsidR="002746C5" w:rsidRPr="00143576" w:rsidRDefault="002746C5" w:rsidP="002746C5">
      <w:pPr>
        <w:pStyle w:val="Akapitzlist"/>
        <w:numPr>
          <w:ilvl w:val="0"/>
          <w:numId w:val="2"/>
        </w:numPr>
        <w:spacing w:before="120" w:line="360" w:lineRule="auto"/>
        <w:ind w:left="426" w:hanging="426"/>
        <w:contextualSpacing w:val="0"/>
        <w:jc w:val="both"/>
        <w:rPr>
          <w:rFonts w:ascii="Cambria" w:hAnsi="Cambria" w:cs="Calibri"/>
          <w:sz w:val="22"/>
          <w:szCs w:val="22"/>
        </w:rPr>
      </w:pPr>
      <w:r w:rsidRPr="00143576">
        <w:rPr>
          <w:rFonts w:ascii="Cambria" w:hAnsi="Cambria" w:cs="Calibri"/>
          <w:sz w:val="22"/>
          <w:szCs w:val="22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F471C45" w14:textId="77777777" w:rsidR="002746C5" w:rsidRDefault="002746C5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56573F1C" w14:textId="59EDC177" w:rsidR="00CA2E77" w:rsidRDefault="00160741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  <w:r w:rsidRPr="00160741">
        <w:rPr>
          <w:rFonts w:ascii="Cambria" w:hAnsi="Cambria" w:cs="Calibri"/>
          <w:bCs/>
          <w:i/>
          <w:iCs/>
        </w:rPr>
        <w:t>Dokument musi być opatrzony kwalifikowanym podpisem elekt</w:t>
      </w:r>
      <w:r w:rsidR="00465A4F">
        <w:rPr>
          <w:rFonts w:ascii="Cambria" w:hAnsi="Cambria" w:cs="Calibri"/>
          <w:bCs/>
          <w:i/>
          <w:iCs/>
        </w:rPr>
        <w:t>ronicznym lub podpisem zaufanym</w:t>
      </w:r>
      <w:r w:rsidRPr="00160741">
        <w:rPr>
          <w:rFonts w:ascii="Cambria" w:hAnsi="Cambria" w:cs="Calibri"/>
          <w:bCs/>
          <w:i/>
          <w:iCs/>
        </w:rPr>
        <w:t xml:space="preserve"> lub podpisem osobistym.</w:t>
      </w:r>
    </w:p>
    <w:p w14:paraId="1123DC2F" w14:textId="7A9308BB" w:rsidR="005251F8" w:rsidRDefault="005251F8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75C2F806" w14:textId="77777777" w:rsidR="00F53FEF" w:rsidRDefault="00F53FEF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</w:p>
    <w:p w14:paraId="550763F9" w14:textId="49E7BA95" w:rsidR="005251F8" w:rsidRPr="00160741" w:rsidRDefault="005251F8" w:rsidP="00160741">
      <w:pPr>
        <w:suppressAutoHyphens w:val="0"/>
        <w:spacing w:line="360" w:lineRule="auto"/>
        <w:contextualSpacing/>
        <w:rPr>
          <w:rFonts w:ascii="Cambria" w:hAnsi="Cambria" w:cs="Calibri"/>
          <w:bCs/>
          <w:i/>
          <w:iCs/>
        </w:rPr>
      </w:pPr>
      <w:r>
        <w:rPr>
          <w:rFonts w:ascii="Cambria" w:hAnsi="Cambria" w:cs="Calibri"/>
          <w:bCs/>
          <w:i/>
          <w:iCs/>
        </w:rPr>
        <w:t xml:space="preserve">*niepotrzebne skreślić </w:t>
      </w:r>
    </w:p>
    <w:sectPr w:rsidR="005251F8" w:rsidRPr="00160741" w:rsidSect="00160741">
      <w:headerReference w:type="default" r:id="rId7"/>
      <w:footerReference w:type="default" r:id="rId8"/>
      <w:pgSz w:w="11906" w:h="16838"/>
      <w:pgMar w:top="1135" w:right="1274" w:bottom="993" w:left="1134" w:header="142" w:footer="1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E21C0" w14:textId="77777777" w:rsidR="0037478F" w:rsidRDefault="0037478F" w:rsidP="00410524">
      <w:r>
        <w:separator/>
      </w:r>
    </w:p>
  </w:endnote>
  <w:endnote w:type="continuationSeparator" w:id="0">
    <w:p w14:paraId="70AD7168" w14:textId="77777777" w:rsidR="0037478F" w:rsidRDefault="0037478F" w:rsidP="00410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D7F6" w14:textId="77777777" w:rsidR="008225C7" w:rsidRDefault="008225C7" w:rsidP="008225C7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BD3D7" w14:textId="77777777" w:rsidR="0037478F" w:rsidRDefault="0037478F" w:rsidP="00410524">
      <w:r>
        <w:separator/>
      </w:r>
    </w:p>
  </w:footnote>
  <w:footnote w:type="continuationSeparator" w:id="0">
    <w:p w14:paraId="67B5D707" w14:textId="77777777" w:rsidR="0037478F" w:rsidRDefault="0037478F" w:rsidP="00410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D5A41" w14:textId="77777777" w:rsidR="00410524" w:rsidRDefault="00410524" w:rsidP="00A86BC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A137A"/>
    <w:multiLevelType w:val="hybridMultilevel"/>
    <w:tmpl w:val="09185C1E"/>
    <w:lvl w:ilvl="0" w:tplc="DFF44F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31D89"/>
    <w:multiLevelType w:val="hybridMultilevel"/>
    <w:tmpl w:val="69729C82"/>
    <w:lvl w:ilvl="0" w:tplc="AEA43F4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 w:val="0"/>
        <w:i w:val="0"/>
        <w:color w:val="00000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57646"/>
    <w:multiLevelType w:val="hybridMultilevel"/>
    <w:tmpl w:val="3ED604D4"/>
    <w:lvl w:ilvl="0" w:tplc="A93CF8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5646B"/>
    <w:multiLevelType w:val="hybridMultilevel"/>
    <w:tmpl w:val="532C18A0"/>
    <w:lvl w:ilvl="0" w:tplc="D7766C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18570516">
    <w:abstractNumId w:val="1"/>
  </w:num>
  <w:num w:numId="2" w16cid:durableId="657808336">
    <w:abstractNumId w:val="2"/>
  </w:num>
  <w:num w:numId="3" w16cid:durableId="871260506">
    <w:abstractNumId w:val="0"/>
  </w:num>
  <w:num w:numId="4" w16cid:durableId="174851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C0B"/>
    <w:rsid w:val="000042D4"/>
    <w:rsid w:val="000053F5"/>
    <w:rsid w:val="00010262"/>
    <w:rsid w:val="00012C94"/>
    <w:rsid w:val="0001428B"/>
    <w:rsid w:val="0001733F"/>
    <w:rsid w:val="00023998"/>
    <w:rsid w:val="00023ABA"/>
    <w:rsid w:val="0002761C"/>
    <w:rsid w:val="00032EDB"/>
    <w:rsid w:val="00046E94"/>
    <w:rsid w:val="0005682D"/>
    <w:rsid w:val="00062E34"/>
    <w:rsid w:val="00063291"/>
    <w:rsid w:val="00063D5C"/>
    <w:rsid w:val="0006428F"/>
    <w:rsid w:val="000671D5"/>
    <w:rsid w:val="00070F94"/>
    <w:rsid w:val="00071B31"/>
    <w:rsid w:val="00081313"/>
    <w:rsid w:val="00081C2D"/>
    <w:rsid w:val="00082284"/>
    <w:rsid w:val="00087691"/>
    <w:rsid w:val="00090D31"/>
    <w:rsid w:val="000919CB"/>
    <w:rsid w:val="00094733"/>
    <w:rsid w:val="000958C4"/>
    <w:rsid w:val="00096AB3"/>
    <w:rsid w:val="000A03F4"/>
    <w:rsid w:val="000B79B7"/>
    <w:rsid w:val="000C28F4"/>
    <w:rsid w:val="000C4034"/>
    <w:rsid w:val="000C4259"/>
    <w:rsid w:val="000D5899"/>
    <w:rsid w:val="000E0173"/>
    <w:rsid w:val="000E600A"/>
    <w:rsid w:val="000E68D0"/>
    <w:rsid w:val="000F010B"/>
    <w:rsid w:val="000F114B"/>
    <w:rsid w:val="000F15B4"/>
    <w:rsid w:val="00112F7A"/>
    <w:rsid w:val="00114B0C"/>
    <w:rsid w:val="001230DD"/>
    <w:rsid w:val="0013014A"/>
    <w:rsid w:val="00131B4C"/>
    <w:rsid w:val="001338F2"/>
    <w:rsid w:val="00136B82"/>
    <w:rsid w:val="0014624F"/>
    <w:rsid w:val="00147791"/>
    <w:rsid w:val="00155412"/>
    <w:rsid w:val="0015706D"/>
    <w:rsid w:val="00157754"/>
    <w:rsid w:val="00160741"/>
    <w:rsid w:val="001646D5"/>
    <w:rsid w:val="00164F18"/>
    <w:rsid w:val="00171C11"/>
    <w:rsid w:val="00172557"/>
    <w:rsid w:val="00172D66"/>
    <w:rsid w:val="00174F15"/>
    <w:rsid w:val="00175E54"/>
    <w:rsid w:val="00177038"/>
    <w:rsid w:val="00180397"/>
    <w:rsid w:val="001930E2"/>
    <w:rsid w:val="001934C8"/>
    <w:rsid w:val="0019603F"/>
    <w:rsid w:val="001A0C67"/>
    <w:rsid w:val="001C0D67"/>
    <w:rsid w:val="001C30D9"/>
    <w:rsid w:val="001C45F5"/>
    <w:rsid w:val="001D09EE"/>
    <w:rsid w:val="001D0CFC"/>
    <w:rsid w:val="001D56D6"/>
    <w:rsid w:val="001D6AA9"/>
    <w:rsid w:val="001E37D2"/>
    <w:rsid w:val="001F1E33"/>
    <w:rsid w:val="001F75AC"/>
    <w:rsid w:val="001F78C5"/>
    <w:rsid w:val="00201D3F"/>
    <w:rsid w:val="002037CB"/>
    <w:rsid w:val="002144B9"/>
    <w:rsid w:val="00215F3A"/>
    <w:rsid w:val="00216F25"/>
    <w:rsid w:val="00222EB0"/>
    <w:rsid w:val="0023025B"/>
    <w:rsid w:val="002309C2"/>
    <w:rsid w:val="00240583"/>
    <w:rsid w:val="002431B1"/>
    <w:rsid w:val="002462EA"/>
    <w:rsid w:val="002504FD"/>
    <w:rsid w:val="00251BFB"/>
    <w:rsid w:val="00256E72"/>
    <w:rsid w:val="00266122"/>
    <w:rsid w:val="002719A4"/>
    <w:rsid w:val="002746C5"/>
    <w:rsid w:val="00274EB4"/>
    <w:rsid w:val="0027750A"/>
    <w:rsid w:val="00283568"/>
    <w:rsid w:val="00284803"/>
    <w:rsid w:val="00291E0B"/>
    <w:rsid w:val="002923F9"/>
    <w:rsid w:val="00292996"/>
    <w:rsid w:val="002938E9"/>
    <w:rsid w:val="00297E27"/>
    <w:rsid w:val="002A62F1"/>
    <w:rsid w:val="002B1068"/>
    <w:rsid w:val="002B6A79"/>
    <w:rsid w:val="002B6A84"/>
    <w:rsid w:val="002C15E5"/>
    <w:rsid w:val="002C219F"/>
    <w:rsid w:val="002C7AA0"/>
    <w:rsid w:val="002D6C1B"/>
    <w:rsid w:val="002E1DD4"/>
    <w:rsid w:val="002E3F59"/>
    <w:rsid w:val="002E4130"/>
    <w:rsid w:val="002F46DD"/>
    <w:rsid w:val="002F4761"/>
    <w:rsid w:val="002F62F1"/>
    <w:rsid w:val="00301A9B"/>
    <w:rsid w:val="003034B0"/>
    <w:rsid w:val="00306A65"/>
    <w:rsid w:val="003133CC"/>
    <w:rsid w:val="00314E50"/>
    <w:rsid w:val="00320475"/>
    <w:rsid w:val="0032371D"/>
    <w:rsid w:val="00325FE1"/>
    <w:rsid w:val="00326A54"/>
    <w:rsid w:val="00331BEF"/>
    <w:rsid w:val="00334CF7"/>
    <w:rsid w:val="003427A7"/>
    <w:rsid w:val="00351BC2"/>
    <w:rsid w:val="0035238E"/>
    <w:rsid w:val="00352ED6"/>
    <w:rsid w:val="0035397C"/>
    <w:rsid w:val="00354F31"/>
    <w:rsid w:val="00356DA5"/>
    <w:rsid w:val="003650D5"/>
    <w:rsid w:val="0037478F"/>
    <w:rsid w:val="00382614"/>
    <w:rsid w:val="00385627"/>
    <w:rsid w:val="00391BE2"/>
    <w:rsid w:val="003A1052"/>
    <w:rsid w:val="003A1296"/>
    <w:rsid w:val="003A45C7"/>
    <w:rsid w:val="003A7728"/>
    <w:rsid w:val="003B01D1"/>
    <w:rsid w:val="003B531D"/>
    <w:rsid w:val="003B5598"/>
    <w:rsid w:val="003B6F0D"/>
    <w:rsid w:val="003D12C6"/>
    <w:rsid w:val="003D2ECC"/>
    <w:rsid w:val="003D7C52"/>
    <w:rsid w:val="003E4059"/>
    <w:rsid w:val="003E551A"/>
    <w:rsid w:val="003E5DAD"/>
    <w:rsid w:val="003F16BF"/>
    <w:rsid w:val="003F3567"/>
    <w:rsid w:val="003F7484"/>
    <w:rsid w:val="00400367"/>
    <w:rsid w:val="00400888"/>
    <w:rsid w:val="004045EC"/>
    <w:rsid w:val="00406FE6"/>
    <w:rsid w:val="00407A7C"/>
    <w:rsid w:val="00410524"/>
    <w:rsid w:val="0042232E"/>
    <w:rsid w:val="00422E9D"/>
    <w:rsid w:val="00424006"/>
    <w:rsid w:val="00427C3E"/>
    <w:rsid w:val="00427FC6"/>
    <w:rsid w:val="004417A3"/>
    <w:rsid w:val="00446B30"/>
    <w:rsid w:val="00450B21"/>
    <w:rsid w:val="00456EAA"/>
    <w:rsid w:val="00461947"/>
    <w:rsid w:val="00465A4F"/>
    <w:rsid w:val="00465BEB"/>
    <w:rsid w:val="004677F4"/>
    <w:rsid w:val="004701BC"/>
    <w:rsid w:val="004828D5"/>
    <w:rsid w:val="004905F8"/>
    <w:rsid w:val="00491608"/>
    <w:rsid w:val="00494A2C"/>
    <w:rsid w:val="00494F7E"/>
    <w:rsid w:val="004A3890"/>
    <w:rsid w:val="004B055B"/>
    <w:rsid w:val="004B4EF3"/>
    <w:rsid w:val="004C1B7C"/>
    <w:rsid w:val="004D2648"/>
    <w:rsid w:val="004D7C5B"/>
    <w:rsid w:val="004E2F80"/>
    <w:rsid w:val="004E4BD9"/>
    <w:rsid w:val="004E4F6A"/>
    <w:rsid w:val="004F26E1"/>
    <w:rsid w:val="00504DB6"/>
    <w:rsid w:val="005125EA"/>
    <w:rsid w:val="00513FA4"/>
    <w:rsid w:val="005149CE"/>
    <w:rsid w:val="005209A9"/>
    <w:rsid w:val="005251F8"/>
    <w:rsid w:val="00526DE5"/>
    <w:rsid w:val="00531B13"/>
    <w:rsid w:val="005342AB"/>
    <w:rsid w:val="005401FD"/>
    <w:rsid w:val="0054026D"/>
    <w:rsid w:val="00541313"/>
    <w:rsid w:val="00542429"/>
    <w:rsid w:val="00542BEF"/>
    <w:rsid w:val="00542C84"/>
    <w:rsid w:val="005432EE"/>
    <w:rsid w:val="00543B41"/>
    <w:rsid w:val="005569E9"/>
    <w:rsid w:val="00560AB7"/>
    <w:rsid w:val="005655D0"/>
    <w:rsid w:val="005725A8"/>
    <w:rsid w:val="005742F2"/>
    <w:rsid w:val="00577F84"/>
    <w:rsid w:val="0058127F"/>
    <w:rsid w:val="0059153A"/>
    <w:rsid w:val="00596675"/>
    <w:rsid w:val="0059697E"/>
    <w:rsid w:val="00597C8C"/>
    <w:rsid w:val="005A6F63"/>
    <w:rsid w:val="005B06FF"/>
    <w:rsid w:val="005B0814"/>
    <w:rsid w:val="005C1278"/>
    <w:rsid w:val="005C2052"/>
    <w:rsid w:val="005C4502"/>
    <w:rsid w:val="005C643B"/>
    <w:rsid w:val="005C7694"/>
    <w:rsid w:val="005D0C0B"/>
    <w:rsid w:val="005D26AF"/>
    <w:rsid w:val="005D4DAD"/>
    <w:rsid w:val="005E34B2"/>
    <w:rsid w:val="005E35CF"/>
    <w:rsid w:val="005F2698"/>
    <w:rsid w:val="005F49B8"/>
    <w:rsid w:val="005F71F3"/>
    <w:rsid w:val="0060008A"/>
    <w:rsid w:val="00601CE1"/>
    <w:rsid w:val="006053D9"/>
    <w:rsid w:val="00611C39"/>
    <w:rsid w:val="006150F4"/>
    <w:rsid w:val="00634551"/>
    <w:rsid w:val="00637B24"/>
    <w:rsid w:val="006440C2"/>
    <w:rsid w:val="006506F5"/>
    <w:rsid w:val="006540E7"/>
    <w:rsid w:val="0065500E"/>
    <w:rsid w:val="006640B7"/>
    <w:rsid w:val="006701C8"/>
    <w:rsid w:val="006719AD"/>
    <w:rsid w:val="006735A9"/>
    <w:rsid w:val="00680B77"/>
    <w:rsid w:val="0068129B"/>
    <w:rsid w:val="00681424"/>
    <w:rsid w:val="006839E0"/>
    <w:rsid w:val="006A2DD5"/>
    <w:rsid w:val="006A2EDA"/>
    <w:rsid w:val="006A6F49"/>
    <w:rsid w:val="006B04A1"/>
    <w:rsid w:val="006B60EB"/>
    <w:rsid w:val="006C0F6E"/>
    <w:rsid w:val="006C1E01"/>
    <w:rsid w:val="006C3CE4"/>
    <w:rsid w:val="006D13D3"/>
    <w:rsid w:val="006D3B60"/>
    <w:rsid w:val="006E04E4"/>
    <w:rsid w:val="006E2F1C"/>
    <w:rsid w:val="006E2F48"/>
    <w:rsid w:val="006F44D8"/>
    <w:rsid w:val="006F4FE4"/>
    <w:rsid w:val="00700EF7"/>
    <w:rsid w:val="00701CD0"/>
    <w:rsid w:val="007051A8"/>
    <w:rsid w:val="00707ADE"/>
    <w:rsid w:val="007112AA"/>
    <w:rsid w:val="00720319"/>
    <w:rsid w:val="007208E7"/>
    <w:rsid w:val="00732BDB"/>
    <w:rsid w:val="0073494B"/>
    <w:rsid w:val="0074174A"/>
    <w:rsid w:val="00742546"/>
    <w:rsid w:val="00742745"/>
    <w:rsid w:val="00742A27"/>
    <w:rsid w:val="00743850"/>
    <w:rsid w:val="0074534D"/>
    <w:rsid w:val="00751F15"/>
    <w:rsid w:val="0075239C"/>
    <w:rsid w:val="007600A8"/>
    <w:rsid w:val="007602C9"/>
    <w:rsid w:val="00762A3F"/>
    <w:rsid w:val="00764C23"/>
    <w:rsid w:val="00772C2E"/>
    <w:rsid w:val="00776E66"/>
    <w:rsid w:val="00781DFF"/>
    <w:rsid w:val="00795B04"/>
    <w:rsid w:val="007A0052"/>
    <w:rsid w:val="007A09CD"/>
    <w:rsid w:val="007A15F7"/>
    <w:rsid w:val="007A5254"/>
    <w:rsid w:val="007B2757"/>
    <w:rsid w:val="007C2B4F"/>
    <w:rsid w:val="007D1C42"/>
    <w:rsid w:val="007D30C5"/>
    <w:rsid w:val="007D367B"/>
    <w:rsid w:val="007E36E7"/>
    <w:rsid w:val="007E448A"/>
    <w:rsid w:val="007E6460"/>
    <w:rsid w:val="007E6815"/>
    <w:rsid w:val="007F7042"/>
    <w:rsid w:val="008003D0"/>
    <w:rsid w:val="008026D3"/>
    <w:rsid w:val="008038D9"/>
    <w:rsid w:val="00803B78"/>
    <w:rsid w:val="008062CE"/>
    <w:rsid w:val="00810ED8"/>
    <w:rsid w:val="00812B43"/>
    <w:rsid w:val="00817708"/>
    <w:rsid w:val="008225C7"/>
    <w:rsid w:val="0082405E"/>
    <w:rsid w:val="00827BD4"/>
    <w:rsid w:val="00830306"/>
    <w:rsid w:val="008432DA"/>
    <w:rsid w:val="008604BD"/>
    <w:rsid w:val="00861AD2"/>
    <w:rsid w:val="008635B1"/>
    <w:rsid w:val="008655C9"/>
    <w:rsid w:val="00871C0E"/>
    <w:rsid w:val="008739E2"/>
    <w:rsid w:val="0088378D"/>
    <w:rsid w:val="008847ED"/>
    <w:rsid w:val="00886D23"/>
    <w:rsid w:val="00892CFD"/>
    <w:rsid w:val="008A2AF3"/>
    <w:rsid w:val="008A40F7"/>
    <w:rsid w:val="008A47CE"/>
    <w:rsid w:val="008B6D65"/>
    <w:rsid w:val="008C72F9"/>
    <w:rsid w:val="008D5D82"/>
    <w:rsid w:val="008E4785"/>
    <w:rsid w:val="008E6A69"/>
    <w:rsid w:val="008E7842"/>
    <w:rsid w:val="008F184E"/>
    <w:rsid w:val="008F2E4B"/>
    <w:rsid w:val="008F5FFB"/>
    <w:rsid w:val="008F7599"/>
    <w:rsid w:val="00904808"/>
    <w:rsid w:val="00904A3D"/>
    <w:rsid w:val="009065ED"/>
    <w:rsid w:val="00913E99"/>
    <w:rsid w:val="009162DD"/>
    <w:rsid w:val="00924159"/>
    <w:rsid w:val="009333F4"/>
    <w:rsid w:val="00951E6B"/>
    <w:rsid w:val="00957CD9"/>
    <w:rsid w:val="00960F40"/>
    <w:rsid w:val="00970399"/>
    <w:rsid w:val="009736A2"/>
    <w:rsid w:val="00977CE3"/>
    <w:rsid w:val="00981152"/>
    <w:rsid w:val="00984C0B"/>
    <w:rsid w:val="009926AF"/>
    <w:rsid w:val="009A191F"/>
    <w:rsid w:val="009A32D5"/>
    <w:rsid w:val="009C05E9"/>
    <w:rsid w:val="009D1695"/>
    <w:rsid w:val="009D1D64"/>
    <w:rsid w:val="009E18EF"/>
    <w:rsid w:val="009E2BEC"/>
    <w:rsid w:val="009F072F"/>
    <w:rsid w:val="009F3036"/>
    <w:rsid w:val="009F36AC"/>
    <w:rsid w:val="009F7DF8"/>
    <w:rsid w:val="00A01754"/>
    <w:rsid w:val="00A03E44"/>
    <w:rsid w:val="00A0496E"/>
    <w:rsid w:val="00A07B9D"/>
    <w:rsid w:val="00A11DB5"/>
    <w:rsid w:val="00A15028"/>
    <w:rsid w:val="00A16DE7"/>
    <w:rsid w:val="00A22499"/>
    <w:rsid w:val="00A305FA"/>
    <w:rsid w:val="00A306AE"/>
    <w:rsid w:val="00A31BED"/>
    <w:rsid w:val="00A349DB"/>
    <w:rsid w:val="00A50A97"/>
    <w:rsid w:val="00A5480E"/>
    <w:rsid w:val="00A55835"/>
    <w:rsid w:val="00A61423"/>
    <w:rsid w:val="00A61A2B"/>
    <w:rsid w:val="00A6703C"/>
    <w:rsid w:val="00A710CC"/>
    <w:rsid w:val="00A85259"/>
    <w:rsid w:val="00A86BC3"/>
    <w:rsid w:val="00A871DB"/>
    <w:rsid w:val="00A91D2E"/>
    <w:rsid w:val="00A92311"/>
    <w:rsid w:val="00A92DE5"/>
    <w:rsid w:val="00AA3C58"/>
    <w:rsid w:val="00AB78F1"/>
    <w:rsid w:val="00AC28D0"/>
    <w:rsid w:val="00AC6F78"/>
    <w:rsid w:val="00AD2E35"/>
    <w:rsid w:val="00AD3357"/>
    <w:rsid w:val="00AD532D"/>
    <w:rsid w:val="00AE6913"/>
    <w:rsid w:val="00AF5313"/>
    <w:rsid w:val="00AF74BE"/>
    <w:rsid w:val="00B03B31"/>
    <w:rsid w:val="00B15736"/>
    <w:rsid w:val="00B1654B"/>
    <w:rsid w:val="00B16B41"/>
    <w:rsid w:val="00B21AD4"/>
    <w:rsid w:val="00B23410"/>
    <w:rsid w:val="00B3404C"/>
    <w:rsid w:val="00B34416"/>
    <w:rsid w:val="00B37D5F"/>
    <w:rsid w:val="00B46798"/>
    <w:rsid w:val="00B46E2F"/>
    <w:rsid w:val="00B47D7F"/>
    <w:rsid w:val="00B53C03"/>
    <w:rsid w:val="00B53EF3"/>
    <w:rsid w:val="00B54AC5"/>
    <w:rsid w:val="00B57B1F"/>
    <w:rsid w:val="00B606AE"/>
    <w:rsid w:val="00B622ED"/>
    <w:rsid w:val="00B62AC7"/>
    <w:rsid w:val="00B62EE9"/>
    <w:rsid w:val="00B65DA1"/>
    <w:rsid w:val="00B6621A"/>
    <w:rsid w:val="00B736B8"/>
    <w:rsid w:val="00B74073"/>
    <w:rsid w:val="00B76976"/>
    <w:rsid w:val="00B80C8A"/>
    <w:rsid w:val="00B82945"/>
    <w:rsid w:val="00B82EFC"/>
    <w:rsid w:val="00B8390F"/>
    <w:rsid w:val="00B876EB"/>
    <w:rsid w:val="00B87DAD"/>
    <w:rsid w:val="00B90882"/>
    <w:rsid w:val="00B91D9A"/>
    <w:rsid w:val="00B97F31"/>
    <w:rsid w:val="00BA01F3"/>
    <w:rsid w:val="00BA1DC5"/>
    <w:rsid w:val="00BA6B20"/>
    <w:rsid w:val="00BB193D"/>
    <w:rsid w:val="00BC34D1"/>
    <w:rsid w:val="00BC474E"/>
    <w:rsid w:val="00BD5544"/>
    <w:rsid w:val="00BF2315"/>
    <w:rsid w:val="00C00876"/>
    <w:rsid w:val="00C00894"/>
    <w:rsid w:val="00C0151A"/>
    <w:rsid w:val="00C03666"/>
    <w:rsid w:val="00C04D2B"/>
    <w:rsid w:val="00C136C3"/>
    <w:rsid w:val="00C16504"/>
    <w:rsid w:val="00C222A9"/>
    <w:rsid w:val="00C30909"/>
    <w:rsid w:val="00C325E5"/>
    <w:rsid w:val="00C337A6"/>
    <w:rsid w:val="00C347EF"/>
    <w:rsid w:val="00C35E10"/>
    <w:rsid w:val="00C37931"/>
    <w:rsid w:val="00C4116C"/>
    <w:rsid w:val="00C440FB"/>
    <w:rsid w:val="00C53363"/>
    <w:rsid w:val="00C567A8"/>
    <w:rsid w:val="00C64D94"/>
    <w:rsid w:val="00C709BF"/>
    <w:rsid w:val="00C71A93"/>
    <w:rsid w:val="00C720A5"/>
    <w:rsid w:val="00C72A9C"/>
    <w:rsid w:val="00C73DF0"/>
    <w:rsid w:val="00C91A33"/>
    <w:rsid w:val="00C95773"/>
    <w:rsid w:val="00CA2E77"/>
    <w:rsid w:val="00CB0B92"/>
    <w:rsid w:val="00CC0404"/>
    <w:rsid w:val="00CC7B3E"/>
    <w:rsid w:val="00CD205B"/>
    <w:rsid w:val="00CD7229"/>
    <w:rsid w:val="00CE30A8"/>
    <w:rsid w:val="00CF212A"/>
    <w:rsid w:val="00CF2DA2"/>
    <w:rsid w:val="00CF617D"/>
    <w:rsid w:val="00CF6754"/>
    <w:rsid w:val="00D01B22"/>
    <w:rsid w:val="00D11E6F"/>
    <w:rsid w:val="00D12B6A"/>
    <w:rsid w:val="00D22BBA"/>
    <w:rsid w:val="00D31F37"/>
    <w:rsid w:val="00D32870"/>
    <w:rsid w:val="00D34B8D"/>
    <w:rsid w:val="00D35D7A"/>
    <w:rsid w:val="00D430A1"/>
    <w:rsid w:val="00D45E79"/>
    <w:rsid w:val="00D46D21"/>
    <w:rsid w:val="00D51147"/>
    <w:rsid w:val="00D535F1"/>
    <w:rsid w:val="00D57190"/>
    <w:rsid w:val="00D82060"/>
    <w:rsid w:val="00D9167F"/>
    <w:rsid w:val="00D91686"/>
    <w:rsid w:val="00D9643E"/>
    <w:rsid w:val="00DA734E"/>
    <w:rsid w:val="00DB0649"/>
    <w:rsid w:val="00DB4529"/>
    <w:rsid w:val="00DC2580"/>
    <w:rsid w:val="00DC35A1"/>
    <w:rsid w:val="00DC6A8D"/>
    <w:rsid w:val="00DC6ABB"/>
    <w:rsid w:val="00DC6FC2"/>
    <w:rsid w:val="00DC74F0"/>
    <w:rsid w:val="00DD0137"/>
    <w:rsid w:val="00DD21A8"/>
    <w:rsid w:val="00DE0BFA"/>
    <w:rsid w:val="00DE0DE7"/>
    <w:rsid w:val="00DE1871"/>
    <w:rsid w:val="00DF5E27"/>
    <w:rsid w:val="00E1232F"/>
    <w:rsid w:val="00E126E1"/>
    <w:rsid w:val="00E15949"/>
    <w:rsid w:val="00E15B9B"/>
    <w:rsid w:val="00E216EA"/>
    <w:rsid w:val="00E21748"/>
    <w:rsid w:val="00E2668A"/>
    <w:rsid w:val="00E37567"/>
    <w:rsid w:val="00E37A1B"/>
    <w:rsid w:val="00E4071D"/>
    <w:rsid w:val="00E410F5"/>
    <w:rsid w:val="00E41C7A"/>
    <w:rsid w:val="00E440D9"/>
    <w:rsid w:val="00E534E7"/>
    <w:rsid w:val="00E54017"/>
    <w:rsid w:val="00E54328"/>
    <w:rsid w:val="00E60D32"/>
    <w:rsid w:val="00E668F4"/>
    <w:rsid w:val="00E66AA6"/>
    <w:rsid w:val="00E7358A"/>
    <w:rsid w:val="00E746FA"/>
    <w:rsid w:val="00E802EE"/>
    <w:rsid w:val="00E81F79"/>
    <w:rsid w:val="00E8619F"/>
    <w:rsid w:val="00E95B0C"/>
    <w:rsid w:val="00EA7577"/>
    <w:rsid w:val="00EB34D3"/>
    <w:rsid w:val="00EC0664"/>
    <w:rsid w:val="00EC23A8"/>
    <w:rsid w:val="00EC2968"/>
    <w:rsid w:val="00ED224D"/>
    <w:rsid w:val="00EE0871"/>
    <w:rsid w:val="00EE39E1"/>
    <w:rsid w:val="00EF10BB"/>
    <w:rsid w:val="00F03E6F"/>
    <w:rsid w:val="00F11D90"/>
    <w:rsid w:val="00F139B5"/>
    <w:rsid w:val="00F2693B"/>
    <w:rsid w:val="00F304B1"/>
    <w:rsid w:val="00F32181"/>
    <w:rsid w:val="00F32CCE"/>
    <w:rsid w:val="00F4300B"/>
    <w:rsid w:val="00F468E1"/>
    <w:rsid w:val="00F46BA2"/>
    <w:rsid w:val="00F5216E"/>
    <w:rsid w:val="00F53FEF"/>
    <w:rsid w:val="00F5460F"/>
    <w:rsid w:val="00F6014E"/>
    <w:rsid w:val="00F628EB"/>
    <w:rsid w:val="00F62EA2"/>
    <w:rsid w:val="00F63442"/>
    <w:rsid w:val="00F648F0"/>
    <w:rsid w:val="00F67C69"/>
    <w:rsid w:val="00F721D0"/>
    <w:rsid w:val="00F736E3"/>
    <w:rsid w:val="00F77C76"/>
    <w:rsid w:val="00F80551"/>
    <w:rsid w:val="00F85D80"/>
    <w:rsid w:val="00F90ED5"/>
    <w:rsid w:val="00F93301"/>
    <w:rsid w:val="00FA29C4"/>
    <w:rsid w:val="00FB4D90"/>
    <w:rsid w:val="00FB5E99"/>
    <w:rsid w:val="00FB606D"/>
    <w:rsid w:val="00FB6AB5"/>
    <w:rsid w:val="00FD36BF"/>
    <w:rsid w:val="00FD46BF"/>
    <w:rsid w:val="00FD5829"/>
    <w:rsid w:val="00FE1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21475F"/>
  <w15:chartTrackingRefBased/>
  <w15:docId w15:val="{4B7C38CE-C485-4FE2-8F76-989C4BC1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4C0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984C0B"/>
    <w:pPr>
      <w:ind w:left="720"/>
      <w:contextualSpacing/>
    </w:pPr>
    <w:rPr>
      <w:lang w:val="x-none"/>
    </w:rPr>
  </w:style>
  <w:style w:type="paragraph" w:styleId="Bezodstpw">
    <w:name w:val="No Spacing"/>
    <w:uiPriority w:val="1"/>
    <w:qFormat/>
    <w:rsid w:val="00984C0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ja-JP"/>
    </w:r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locked/>
    <w:rsid w:val="00984C0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4105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0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1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CD0"/>
    <w:rPr>
      <w:rFonts w:ascii="Segoe UI" w:eastAsia="Times New Roman" w:hAnsi="Segoe UI" w:cs="Segoe UI"/>
      <w:sz w:val="18"/>
      <w:szCs w:val="18"/>
      <w:lang w:eastAsia="ar-SA"/>
    </w:rPr>
  </w:style>
  <w:style w:type="table" w:styleId="Tabela-Siatka">
    <w:name w:val="Table Grid"/>
    <w:basedOn w:val="Standardowy"/>
    <w:uiPriority w:val="39"/>
    <w:rsid w:val="000632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537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Ostaszewska</dc:creator>
  <cp:keywords/>
  <dc:description/>
  <cp:lastModifiedBy>Piotr Rybarski</cp:lastModifiedBy>
  <cp:revision>16</cp:revision>
  <cp:lastPrinted>2022-08-11T06:59:00Z</cp:lastPrinted>
  <dcterms:created xsi:type="dcterms:W3CDTF">2022-08-11T07:40:00Z</dcterms:created>
  <dcterms:modified xsi:type="dcterms:W3CDTF">2023-03-23T13:38:00Z</dcterms:modified>
</cp:coreProperties>
</file>