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584E" w14:textId="5D044FAB" w:rsidR="00FB6DD6" w:rsidRPr="00FB6DD6" w:rsidRDefault="00FB6DD6" w:rsidP="00FB6D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5B67BE95" w14:textId="77777777" w:rsidR="00FB6DD6" w:rsidRDefault="00FB6DD6" w:rsidP="00B6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00297" w14:textId="77777777" w:rsidR="00925A40" w:rsidRDefault="00925A40" w:rsidP="00FB6D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Szorowarka kompaktowa</w:t>
      </w:r>
      <w:r w:rsidR="00B6739D"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A1527BE" w14:textId="4F408B98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szorowania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(mm)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 </w:t>
      </w:r>
    </w:p>
    <w:p w14:paraId="38A26B95" w14:textId="6066ED9D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odsysania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(mm)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(mm)</w:t>
      </w:r>
    </w:p>
    <w:p w14:paraId="4A05F883" w14:textId="1E0D12F3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Zbiornik wody czystej / brudnej (l)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poj. min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littrów </w:t>
      </w:r>
    </w:p>
    <w:p w14:paraId="621B9B12" w14:textId="4EF7575F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Wydajność teoretyczna (m²/h)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2000 </w:t>
      </w:r>
    </w:p>
    <w:p w14:paraId="5818E771" w14:textId="33F1EBD5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Prędkość obrotowa szczotki obr/min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 - 2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max.</w:t>
      </w:r>
    </w:p>
    <w:p w14:paraId="037B8EE2" w14:textId="31A22CA3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 szczotki (g/cm²) 20 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</w:t>
      </w:r>
    </w:p>
    <w:p w14:paraId="2C83A0B2" w14:textId="67695CCF" w:rsidR="00925A40" w:rsidRP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W wyposażeniu akumulator litowo-jonowy</w:t>
      </w:r>
    </w:p>
    <w:p w14:paraId="3B014B9E" w14:textId="5BC2E662" w:rsidR="00925A40" w:rsidRDefault="00925A40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40">
        <w:rPr>
          <w:rFonts w:ascii="Times New Roman" w:eastAsia="Times New Roman" w:hAnsi="Times New Roman" w:cs="Times New Roman"/>
          <w:sz w:val="24"/>
          <w:szCs w:val="24"/>
          <w:lang w:eastAsia="pl-PL"/>
        </w:rPr>
        <w:t>Szybkie ładowanie</w:t>
      </w:r>
    </w:p>
    <w:p w14:paraId="5F0D3316" w14:textId="3B081483" w:rsidR="00CB3991" w:rsidRDefault="00CB3991" w:rsidP="00925A4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 szczotki walcowa</w:t>
      </w:r>
    </w:p>
    <w:p w14:paraId="228A721A" w14:textId="3B74BEDD" w:rsidR="00CB3991" w:rsidRDefault="00CB3991" w:rsidP="00CB39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9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odsysania</w:t>
      </w:r>
    </w:p>
    <w:p w14:paraId="08CB0339" w14:textId="432C6B30" w:rsidR="00364069" w:rsidRDefault="00364069" w:rsidP="00CB39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069">
        <w:rPr>
          <w:rFonts w:ascii="Times New Roman" w:eastAsia="Times New Roman" w:hAnsi="Times New Roman" w:cs="Times New Roman"/>
          <w:sz w:val="24"/>
          <w:szCs w:val="24"/>
          <w:lang w:eastAsia="pl-PL"/>
        </w:rPr>
        <w:t>Tryb eco</w:t>
      </w:r>
    </w:p>
    <w:p w14:paraId="1A18E269" w14:textId="1E24B4A2" w:rsidR="00364069" w:rsidRDefault="00364069" w:rsidP="00CB39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Szorowarka powinna skutecznie odsysać wodę w narożnikach</w:t>
      </w:r>
    </w:p>
    <w:p w14:paraId="3EA9FD2E" w14:textId="5EEA80FB" w:rsidR="00364069" w:rsidRDefault="00364069" w:rsidP="00CB39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Skutecznie czyścić trudno dostępne miejsca</w:t>
      </w:r>
    </w:p>
    <w:p w14:paraId="656306E8" w14:textId="01325E55" w:rsidR="00364069" w:rsidRDefault="00364069" w:rsidP="00CB39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 pracę wstecz </w:t>
      </w:r>
    </w:p>
    <w:p w14:paraId="04598E31" w14:textId="238E7EF2" w:rsidR="00364069" w:rsidRDefault="00364069" w:rsidP="00CB39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</w:t>
      </w:r>
      <w:r w:rsidRPr="00364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składana</w:t>
      </w:r>
    </w:p>
    <w:p w14:paraId="1E71B765" w14:textId="39713D68" w:rsidR="00B6739D" w:rsidRPr="00364069" w:rsidRDefault="00364069" w:rsidP="00FB6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wbudowaną ładowarkę</w:t>
      </w:r>
      <w:r w:rsidR="00B6739D" w:rsidRPr="00364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D6CB33" w14:textId="77777777" w:rsidR="00B6739D" w:rsidRPr="00B6739D" w:rsidRDefault="00B6739D" w:rsidP="00B6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41462" w14:textId="3A8AEDE6" w:rsidR="00FB6DD6" w:rsidRPr="00FB6DD6" w:rsidRDefault="00FB6DD6" w:rsidP="00FB6DD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DD6">
        <w:rPr>
          <w:rFonts w:ascii="Times New Roman" w:hAnsi="Times New Roman" w:cs="Times New Roman"/>
          <w:b/>
          <w:bCs/>
          <w:sz w:val="24"/>
          <w:szCs w:val="24"/>
        </w:rPr>
        <w:t>Zamawiający dopuszcza zastosowanie rozwiązań o parametrach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B6DD6">
        <w:rPr>
          <w:rFonts w:ascii="Times New Roman" w:hAnsi="Times New Roman" w:cs="Times New Roman"/>
          <w:b/>
          <w:bCs/>
          <w:sz w:val="24"/>
          <w:szCs w:val="24"/>
        </w:rPr>
        <w:t>funkcjonalnościach równoważnych lub lepszych od podanych.</w:t>
      </w:r>
    </w:p>
    <w:p w14:paraId="294EC619" w14:textId="77777777" w:rsidR="00FB6DD6" w:rsidRPr="00FB6DD6" w:rsidRDefault="00FB6DD6" w:rsidP="00FB6DD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DD6">
        <w:rPr>
          <w:rFonts w:ascii="Times New Roman" w:hAnsi="Times New Roman" w:cs="Times New Roman"/>
          <w:b/>
          <w:bCs/>
          <w:sz w:val="24"/>
          <w:szCs w:val="24"/>
        </w:rPr>
        <w:t>Zamawiający zastrzega sobie prawo do dokonania weryfikacji proponowanego przez Wykonawcę produktu na podstawie przedstawionej karty produktu, folderów zawierających specyfikację techniczną produktu, sporządzoną przez producenta oferowanego asortymentu wraz z opisem właściwości i zalet ofertowanego produktu.</w:t>
      </w:r>
    </w:p>
    <w:p w14:paraId="13DB205A" w14:textId="36A74DF4" w:rsidR="008170BB" w:rsidRPr="00441997" w:rsidRDefault="008170BB" w:rsidP="00441997"/>
    <w:sectPr w:rsidR="008170BB" w:rsidRPr="0044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815"/>
    <w:multiLevelType w:val="hybridMultilevel"/>
    <w:tmpl w:val="7226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5B51"/>
    <w:multiLevelType w:val="hybridMultilevel"/>
    <w:tmpl w:val="F994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6B75"/>
    <w:multiLevelType w:val="hybridMultilevel"/>
    <w:tmpl w:val="87EC1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4D25"/>
    <w:multiLevelType w:val="hybridMultilevel"/>
    <w:tmpl w:val="B4628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5016">
    <w:abstractNumId w:val="3"/>
  </w:num>
  <w:num w:numId="2" w16cid:durableId="679047940">
    <w:abstractNumId w:val="0"/>
  </w:num>
  <w:num w:numId="3" w16cid:durableId="126819171">
    <w:abstractNumId w:val="1"/>
  </w:num>
  <w:num w:numId="4" w16cid:durableId="32224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5F"/>
    <w:rsid w:val="00364069"/>
    <w:rsid w:val="00441997"/>
    <w:rsid w:val="0074155F"/>
    <w:rsid w:val="008170BB"/>
    <w:rsid w:val="00925A40"/>
    <w:rsid w:val="00B6739D"/>
    <w:rsid w:val="00B770CA"/>
    <w:rsid w:val="00CB3991"/>
    <w:rsid w:val="00D00E63"/>
    <w:rsid w:val="00D01DF7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8D88"/>
  <w15:chartTrackingRefBased/>
  <w15:docId w15:val="{02A19619-0C5F-4454-89DE-3048135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2022-11-22T12:03:00Z</dcterms:created>
  <dcterms:modified xsi:type="dcterms:W3CDTF">2022-11-22T12:10:00Z</dcterms:modified>
</cp:coreProperties>
</file>