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AE" w:rsidRDefault="002212AE" w:rsidP="0022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2AE" w:rsidRDefault="002212AE" w:rsidP="002212AE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985BFD">
        <w:rPr>
          <w:b/>
          <w:sz w:val="20"/>
        </w:rPr>
        <w:t>7</w:t>
      </w:r>
      <w:r w:rsidRPr="00C8648C">
        <w:rPr>
          <w:b/>
          <w:sz w:val="20"/>
        </w:rPr>
        <w:t xml:space="preserve"> do SIWZ</w:t>
      </w:r>
      <w:r>
        <w:rPr>
          <w:b/>
          <w:sz w:val="20"/>
        </w:rPr>
        <w:t xml:space="preserve"> </w:t>
      </w:r>
    </w:p>
    <w:p w:rsidR="002212AE" w:rsidRPr="00F30D27" w:rsidRDefault="002212AE" w:rsidP="002212AE">
      <w:pPr>
        <w:pStyle w:val="Tekstpodstawowy"/>
        <w:rPr>
          <w:rFonts w:cs="Arial"/>
          <w:b/>
          <w:sz w:val="20"/>
        </w:rPr>
      </w:pPr>
      <w:r w:rsidRPr="001F0314">
        <w:rPr>
          <w:rFonts w:cs="Arial"/>
          <w:b/>
          <w:sz w:val="20"/>
        </w:rPr>
        <w:t>Oznaczenie sprawy ZP/p/</w:t>
      </w:r>
      <w:r w:rsidR="00985BFD">
        <w:rPr>
          <w:rFonts w:cs="Arial"/>
          <w:b/>
          <w:sz w:val="20"/>
        </w:rPr>
        <w:t>43</w:t>
      </w:r>
      <w:r w:rsidRPr="001F0314">
        <w:rPr>
          <w:rFonts w:cs="Arial"/>
          <w:b/>
          <w:sz w:val="20"/>
        </w:rPr>
        <w:t>/</w:t>
      </w:r>
      <w:r w:rsidR="00985BFD">
        <w:rPr>
          <w:rFonts w:cs="Arial"/>
          <w:b/>
          <w:sz w:val="20"/>
        </w:rPr>
        <w:t>2020</w:t>
      </w:r>
    </w:p>
    <w:p w:rsidR="002212AE" w:rsidRDefault="002212AE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85BFD" w:rsidRPr="00985BFD">
        <w:rPr>
          <w:rFonts w:ascii="Times New Roman" w:eastAsia="HG Mincho Light J" w:hAnsi="Times New Roman" w:cs="Times New Roman"/>
          <w:color w:val="000000"/>
          <w:sz w:val="24"/>
          <w:szCs w:val="24"/>
        </w:rPr>
        <w:t>„</w:t>
      </w:r>
      <w:r w:rsidR="00985BFD" w:rsidRPr="00985BFD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Świadczenie całodobowej usługi ochrony fizycznej </w:t>
      </w:r>
      <w:r w:rsidR="00255A8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>dla</w:t>
      </w:r>
      <w:r w:rsidR="00985BFD" w:rsidRPr="00985BFD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SP ZOZ </w:t>
      </w:r>
      <w:proofErr w:type="spellStart"/>
      <w:r w:rsidR="00985BFD" w:rsidRPr="00985BFD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>MSWiA</w:t>
      </w:r>
      <w:proofErr w:type="spellEnd"/>
      <w:r w:rsidR="00985BFD" w:rsidRPr="00985BFD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w Poznaniu”</w:t>
      </w:r>
      <w:r w:rsidR="00985BFD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 </w:t>
      </w:r>
      <w:r w:rsidR="0019205A" w:rsidRPr="002212A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212AE" w:rsidRPr="002212AE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985BFD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2212A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85BFD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B0E" w:rsidRDefault="00FF2B0E" w:rsidP="00EC790C">
      <w:pPr>
        <w:spacing w:after="0" w:line="240" w:lineRule="auto"/>
      </w:pPr>
      <w:r>
        <w:separator/>
      </w:r>
    </w:p>
  </w:endnote>
  <w:endnote w:type="continuationSeparator" w:id="1">
    <w:p w:rsidR="00FF2B0E" w:rsidRDefault="00FF2B0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95503A">
        <w:pPr>
          <w:pStyle w:val="Stopka"/>
          <w:jc w:val="right"/>
        </w:pPr>
        <w:fldSimple w:instr=" PAGE   \* MERGEFORMAT ">
          <w:r w:rsidR="00255A8B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B0E" w:rsidRDefault="00FF2B0E" w:rsidP="00EC790C">
      <w:pPr>
        <w:spacing w:after="0" w:line="240" w:lineRule="auto"/>
      </w:pPr>
      <w:r>
        <w:separator/>
      </w:r>
    </w:p>
  </w:footnote>
  <w:footnote w:type="continuationSeparator" w:id="1">
    <w:p w:rsidR="00FF2B0E" w:rsidRDefault="00FF2B0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E" w:rsidRPr="00E16FD0" w:rsidRDefault="002212AE" w:rsidP="00985BFD">
    <w:pPr>
      <w:widowControl w:val="0"/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Century Gothic" w:eastAsia="HG Mincho Light J" w:hAnsi="Century Gothic" w:cs="Arial Unicode MS"/>
        <w:color w:val="000000"/>
        <w:sz w:val="16"/>
        <w:szCs w:val="16"/>
      </w:rPr>
    </w:pPr>
    <w:r w:rsidRPr="00E16FD0">
      <w:rPr>
        <w:rFonts w:ascii="Century Gothic" w:eastAsia="HG Mincho Light J" w:hAnsi="Century Gothic" w:cs="Tahoma"/>
        <w:iCs/>
        <w:color w:val="000000"/>
        <w:sz w:val="16"/>
        <w:szCs w:val="16"/>
      </w:rPr>
      <w:t xml:space="preserve">Postępowanie prowadzone na podstawie </w:t>
    </w: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 xml:space="preserve">art. 138o ustawy </w:t>
    </w:r>
  </w:p>
  <w:p w:rsidR="002212AE" w:rsidRPr="00E16FD0" w:rsidRDefault="002212AE" w:rsidP="00985BFD">
    <w:pPr>
      <w:widowControl w:val="0"/>
      <w:suppressLineNumbers/>
      <w:tabs>
        <w:tab w:val="center" w:pos="4536"/>
        <w:tab w:val="center" w:pos="4818"/>
        <w:tab w:val="left" w:pos="7050"/>
        <w:tab w:val="right" w:pos="9637"/>
      </w:tabs>
      <w:spacing w:after="0" w:line="240" w:lineRule="auto"/>
      <w:rPr>
        <w:rFonts w:ascii="Century Gothic" w:eastAsia="HG Mincho Light J" w:hAnsi="Century Gothic" w:cs="Arial Unicode MS"/>
        <w:color w:val="000000"/>
        <w:sz w:val="16"/>
        <w:szCs w:val="16"/>
      </w:rPr>
    </w:pPr>
    <w:r>
      <w:rPr>
        <w:rFonts w:ascii="Century Gothic" w:eastAsia="HG Mincho Light J" w:hAnsi="Century Gothic" w:cs="Arial Unicode MS"/>
        <w:color w:val="000000"/>
        <w:sz w:val="16"/>
        <w:szCs w:val="16"/>
      </w:rPr>
      <w:tab/>
    </w: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>Prawo zamówień publicznych na zadanie pod nazwą:</w:t>
    </w:r>
    <w:r>
      <w:rPr>
        <w:rFonts w:ascii="Century Gothic" w:eastAsia="HG Mincho Light J" w:hAnsi="Century Gothic" w:cs="Arial Unicode MS"/>
        <w:color w:val="000000"/>
        <w:sz w:val="16"/>
        <w:szCs w:val="16"/>
      </w:rPr>
      <w:tab/>
    </w:r>
  </w:p>
  <w:p w:rsidR="002212AE" w:rsidRPr="00985BFD" w:rsidRDefault="002212AE" w:rsidP="00985BFD">
    <w:pPr>
      <w:spacing w:after="0" w:line="240" w:lineRule="auto"/>
      <w:jc w:val="center"/>
      <w:rPr>
        <w:rFonts w:ascii="Arial" w:hAnsi="Arial"/>
        <w:b/>
        <w:i/>
        <w:sz w:val="16"/>
        <w:szCs w:val="16"/>
      </w:rPr>
    </w:pP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>„</w:t>
    </w:r>
    <w:r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Świadczenie całodobowej usługi ochrony fizycznej </w:t>
    </w:r>
    <w:r w:rsidR="00255A8B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>dla</w:t>
    </w:r>
    <w:r w:rsidRPr="00E16FD0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 SP ZOZ </w:t>
    </w:r>
    <w:proofErr w:type="spellStart"/>
    <w:r w:rsidRPr="00E16FD0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>MSWiA</w:t>
    </w:r>
    <w:proofErr w:type="spellEnd"/>
    <w:r w:rsidRPr="00E16FD0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 w Poznaniu</w:t>
    </w:r>
    <w:r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84F62"/>
    <w:rsid w:val="001466E2"/>
    <w:rsid w:val="0019205A"/>
    <w:rsid w:val="002029A6"/>
    <w:rsid w:val="002212AE"/>
    <w:rsid w:val="0022381A"/>
    <w:rsid w:val="00247758"/>
    <w:rsid w:val="00255A8B"/>
    <w:rsid w:val="002B2D7E"/>
    <w:rsid w:val="00330B83"/>
    <w:rsid w:val="00331694"/>
    <w:rsid w:val="00410207"/>
    <w:rsid w:val="0067012B"/>
    <w:rsid w:val="00793458"/>
    <w:rsid w:val="0094509F"/>
    <w:rsid w:val="0095503A"/>
    <w:rsid w:val="00985BFD"/>
    <w:rsid w:val="009D41FF"/>
    <w:rsid w:val="00A7727A"/>
    <w:rsid w:val="00AF088A"/>
    <w:rsid w:val="00B51227"/>
    <w:rsid w:val="00BA3173"/>
    <w:rsid w:val="00C07DDD"/>
    <w:rsid w:val="00EC790C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2212A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2212AE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5</cp:revision>
  <dcterms:created xsi:type="dcterms:W3CDTF">2019-11-15T08:16:00Z</dcterms:created>
  <dcterms:modified xsi:type="dcterms:W3CDTF">2020-11-25T10:03:00Z</dcterms:modified>
</cp:coreProperties>
</file>