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78603" w14:textId="569F54E0" w:rsidR="00853AB7" w:rsidRDefault="00000000">
      <w:pPr>
        <w:jc w:val="right"/>
      </w:pPr>
      <w:r>
        <w:t xml:space="preserve">Bełżyce, dn. </w:t>
      </w:r>
      <w:r w:rsidR="00822D5E">
        <w:t>05.</w:t>
      </w:r>
      <w:r>
        <w:t>06.2023r.</w:t>
      </w:r>
    </w:p>
    <w:p w14:paraId="3A3D0EA3" w14:textId="77777777" w:rsidR="00853AB7" w:rsidRDefault="00000000">
      <w:pPr>
        <w:jc w:val="center"/>
      </w:pPr>
      <w:r>
        <w:rPr>
          <w:rFonts w:ascii="Helvetica" w:eastAsia="Times New Roman" w:hAnsi="Helvetica" w:cs="Helvetica"/>
          <w:b/>
          <w:bCs/>
          <w:color w:val="FF7112"/>
          <w:kern w:val="0"/>
          <w:sz w:val="36"/>
          <w:szCs w:val="36"/>
          <w:lang w:eastAsia="pl-PL"/>
          <w14:ligatures w14:val="none"/>
        </w:rPr>
        <w:t>PYTANIA I ODPOWIEDZI</w:t>
      </w:r>
    </w:p>
    <w:p w14:paraId="53674C45" w14:textId="77777777" w:rsidR="00853AB7" w:rsidRDefault="00000000">
      <w:pPr>
        <w:shd w:val="clear" w:color="auto" w:fill="FFFFFF"/>
        <w:spacing w:after="0" w:line="240" w:lineRule="auto"/>
        <w:outlineLvl w:val="2"/>
        <w:rPr>
          <w:rFonts w:ascii="Cambria" w:eastAsia="Times New Roman" w:hAnsi="Cambria" w:cs="Helvetica"/>
          <w:color w:val="666666"/>
          <w:kern w:val="0"/>
          <w:sz w:val="24"/>
          <w:szCs w:val="24"/>
          <w:lang w:eastAsia="pl-PL"/>
          <w14:ligatures w14:val="none"/>
        </w:rPr>
      </w:pPr>
      <w:r>
        <w:rPr>
          <w:rFonts w:ascii="Cambria" w:eastAsia="Times New Roman" w:hAnsi="Cambria" w:cs="Helvetica"/>
          <w:b/>
          <w:bCs/>
          <w:color w:val="FF7112"/>
          <w:kern w:val="0"/>
          <w:sz w:val="24"/>
          <w:szCs w:val="24"/>
          <w:lang w:eastAsia="pl-PL"/>
          <w14:ligatures w14:val="none"/>
        </w:rPr>
        <w:t>Znak postepowania</w:t>
      </w:r>
      <w:r>
        <w:rPr>
          <w:rFonts w:ascii="Cambria" w:eastAsia="Times New Roman" w:hAnsi="Cambria" w:cs="Helvetica"/>
          <w:color w:val="666666"/>
          <w:kern w:val="0"/>
          <w:sz w:val="24"/>
          <w:szCs w:val="24"/>
          <w:lang w:eastAsia="pl-PL"/>
          <w14:ligatures w14:val="none"/>
        </w:rPr>
        <w:t xml:space="preserve">: </w:t>
      </w:r>
      <w:r>
        <w:rPr>
          <w:rFonts w:ascii="Cambria" w:eastAsia="Times New Roman" w:hAnsi="Cambria" w:cs="Helvetica"/>
          <w:kern w:val="0"/>
          <w:sz w:val="24"/>
          <w:szCs w:val="24"/>
          <w:lang w:eastAsia="pl-PL"/>
          <w14:ligatures w14:val="none"/>
        </w:rPr>
        <w:t>ZP/D-OR/24/2023</w:t>
      </w:r>
    </w:p>
    <w:p w14:paraId="3CE5D0BA" w14:textId="77777777" w:rsidR="00853AB7" w:rsidRDefault="00000000">
      <w:pPr>
        <w:shd w:val="clear" w:color="auto" w:fill="FFFFFF"/>
        <w:spacing w:before="300" w:after="150" w:line="240" w:lineRule="auto"/>
        <w:outlineLvl w:val="2"/>
        <w:rPr>
          <w:rFonts w:ascii="Cambria" w:eastAsia="Times New Roman" w:hAnsi="Cambria" w:cs="Helvetica"/>
          <w:color w:val="666666"/>
          <w:kern w:val="0"/>
          <w:sz w:val="24"/>
          <w:szCs w:val="24"/>
          <w:lang w:eastAsia="pl-PL"/>
          <w14:ligatures w14:val="none"/>
        </w:rPr>
      </w:pPr>
      <w:r>
        <w:rPr>
          <w:rFonts w:ascii="Cambria" w:eastAsia="Times New Roman" w:hAnsi="Cambria" w:cs="Helvetica"/>
          <w:b/>
          <w:bCs/>
          <w:color w:val="FF7112"/>
          <w:kern w:val="0"/>
          <w:sz w:val="24"/>
          <w:szCs w:val="24"/>
          <w:lang w:eastAsia="pl-PL"/>
          <w14:ligatures w14:val="none"/>
        </w:rPr>
        <w:t xml:space="preserve">Tryb: </w:t>
      </w:r>
      <w:r>
        <w:rPr>
          <w:rFonts w:ascii="Cambria" w:eastAsia="Times New Roman" w:hAnsi="Cambria" w:cs="Helvetica"/>
          <w:kern w:val="0"/>
          <w:sz w:val="24"/>
          <w:szCs w:val="24"/>
          <w:lang w:eastAsia="pl-PL"/>
          <w14:ligatures w14:val="none"/>
        </w:rPr>
        <w:t>Podstawowy art. 275 pkt. 1</w:t>
      </w:r>
    </w:p>
    <w:p w14:paraId="57854B5B" w14:textId="77777777" w:rsidR="00853AB7" w:rsidRDefault="00853AB7">
      <w:pPr>
        <w:jc w:val="right"/>
        <w:rPr>
          <w:rFonts w:ascii="Cambria" w:hAnsi="Cambria"/>
          <w:sz w:val="24"/>
          <w:szCs w:val="24"/>
        </w:rPr>
      </w:pPr>
    </w:p>
    <w:p w14:paraId="2FA8CF75" w14:textId="77777777" w:rsidR="00853AB7" w:rsidRDefault="00000000">
      <w:pPr>
        <w:shd w:val="clear" w:color="auto" w:fill="FFFFFF"/>
        <w:spacing w:before="300" w:after="150" w:line="240" w:lineRule="auto"/>
        <w:outlineLvl w:val="2"/>
        <w:rPr>
          <w:rFonts w:ascii="Cambria" w:eastAsia="Times New Roman" w:hAnsi="Cambria" w:cs="Helvetica"/>
          <w:b/>
          <w:bCs/>
          <w:kern w:val="0"/>
          <w:sz w:val="24"/>
          <w:szCs w:val="24"/>
          <w:lang w:eastAsia="pl-PL"/>
          <w14:ligatures w14:val="none"/>
        </w:rPr>
      </w:pPr>
      <w:r>
        <w:rPr>
          <w:rFonts w:ascii="Cambria" w:eastAsia="Times New Roman" w:hAnsi="Cambria" w:cs="Helvetica"/>
          <w:b/>
          <w:bCs/>
          <w:color w:val="FF7112"/>
          <w:kern w:val="0"/>
          <w:sz w:val="24"/>
          <w:szCs w:val="24"/>
          <w:lang w:eastAsia="pl-PL"/>
          <w14:ligatures w14:val="none"/>
        </w:rPr>
        <w:t>Dotyczy postępowania pn.:</w:t>
      </w:r>
      <w:r>
        <w:rPr>
          <w:rFonts w:ascii="Cambria" w:eastAsia="Times New Roman" w:hAnsi="Cambria" w:cs="Helvetica"/>
          <w:color w:val="666666"/>
          <w:kern w:val="0"/>
          <w:sz w:val="24"/>
          <w:szCs w:val="24"/>
          <w:lang w:eastAsia="pl-PL"/>
          <w14:ligatures w14:val="none"/>
        </w:rPr>
        <w:t> </w:t>
      </w:r>
      <w:r>
        <w:rPr>
          <w:rFonts w:ascii="Cambria" w:hAnsi="Cambria"/>
          <w:sz w:val="24"/>
          <w:szCs w:val="24"/>
        </w:rPr>
        <w:t xml:space="preserve"> </w:t>
      </w:r>
      <w:r>
        <w:rPr>
          <w:rFonts w:ascii="Cambria" w:eastAsia="Times New Roman" w:hAnsi="Cambria" w:cs="Helvetica"/>
          <w:b/>
          <w:bCs/>
          <w:kern w:val="0"/>
          <w:sz w:val="24"/>
          <w:szCs w:val="24"/>
          <w:lang w:eastAsia="pl-PL"/>
          <w14:ligatures w14:val="none"/>
        </w:rPr>
        <w:t>"Dostawa materiałów opatrunkowych i rękawic chirurgicznych."</w:t>
      </w:r>
    </w:p>
    <w:p w14:paraId="1AA45C2B" w14:textId="135DB214" w:rsidR="00853AB7" w:rsidRDefault="00000000" w:rsidP="00822D5E">
      <w:pPr>
        <w:pStyle w:val="western"/>
        <w:spacing w:before="280" w:after="0" w:line="240" w:lineRule="auto"/>
      </w:pPr>
      <w:r>
        <w:rPr>
          <w:rFonts w:ascii="Cambria" w:hAnsi="Cambria"/>
          <w:sz w:val="22"/>
          <w:szCs w:val="22"/>
        </w:rPr>
        <w:t>Zamawiający działając na podstawie art. 284 ust. 6 ustawy z dnia 11 września 2019 r. - Prawo zamówień publicznych (Dz. U. z 2022 r., poz. 1710 ze zmianami), przekazuje treść zapytań do SWZ wraz z udzielonymi odpowiedziami.</w:t>
      </w:r>
    </w:p>
    <w:p w14:paraId="2E709299" w14:textId="77777777" w:rsidR="00853AB7" w:rsidRDefault="00853AB7"/>
    <w:p w14:paraId="2FB4BB2B" w14:textId="77777777" w:rsidR="00853AB7" w:rsidRDefault="00000000">
      <w:pPr>
        <w:spacing w:after="0"/>
        <w:rPr>
          <w:b/>
          <w:bCs/>
          <w:u w:val="single"/>
        </w:rPr>
      </w:pPr>
      <w:r>
        <w:rPr>
          <w:b/>
          <w:bCs/>
          <w:u w:val="single"/>
        </w:rPr>
        <w:t>Pytanie  1</w:t>
      </w:r>
    </w:p>
    <w:p w14:paraId="437D3451" w14:textId="77777777" w:rsidR="00853AB7" w:rsidRDefault="00000000">
      <w:pPr>
        <w:rPr>
          <w:b/>
          <w:bCs/>
          <w:u w:val="single"/>
        </w:rPr>
      </w:pPr>
      <w:r>
        <w:rPr>
          <w:rFonts w:ascii="Helvetica" w:hAnsi="Helvetica" w:cs="Helvetica"/>
          <w:color w:val="666666"/>
          <w:sz w:val="21"/>
          <w:szCs w:val="21"/>
          <w:shd w:val="clear" w:color="auto" w:fill="FFFFFF"/>
        </w:rPr>
        <w:t>dotyczy Zadanie 13</w:t>
      </w:r>
      <w:r>
        <w:rPr>
          <w:rFonts w:ascii="Helvetica" w:hAnsi="Helvetica" w:cs="Helvetica"/>
          <w:color w:val="666666"/>
          <w:sz w:val="21"/>
          <w:szCs w:val="21"/>
        </w:rPr>
        <w:br/>
      </w:r>
      <w:r>
        <w:rPr>
          <w:rFonts w:ascii="Helvetica" w:hAnsi="Helvetica" w:cs="Helvetica"/>
          <w:color w:val="666666"/>
          <w:sz w:val="21"/>
          <w:szCs w:val="21"/>
          <w:shd w:val="clear" w:color="auto" w:fill="FFFFFF"/>
        </w:rPr>
        <w:t>Zwracamy się do Zamawiającego o dopuszczenie rękawic o nieznacznej różnicy w grubości dłoni: min. 0.05mm o pozostałych parametrach zgodnych z SWZ?</w:t>
      </w:r>
      <w:r>
        <w:rPr>
          <w:rFonts w:ascii="Helvetica" w:hAnsi="Helvetica" w:cs="Helvetica"/>
          <w:color w:val="666666"/>
          <w:sz w:val="21"/>
          <w:szCs w:val="21"/>
        </w:rPr>
        <w:br/>
      </w:r>
      <w:r>
        <w:rPr>
          <w:rFonts w:ascii="Helvetica" w:hAnsi="Helvetica" w:cs="Helvetica"/>
          <w:b/>
          <w:bCs/>
          <w:sz w:val="21"/>
          <w:szCs w:val="21"/>
          <w:u w:val="single"/>
        </w:rPr>
        <w:t>ODPOWIEDŹ:</w:t>
      </w:r>
      <w:r>
        <w:rPr>
          <w:rFonts w:ascii="Helvetica" w:hAnsi="Helvetica" w:cs="Helvetica"/>
          <w:sz w:val="21"/>
          <w:szCs w:val="21"/>
        </w:rPr>
        <w:t xml:space="preserve"> </w:t>
      </w:r>
      <w:r>
        <w:rPr>
          <w:rFonts w:ascii="Helvetica" w:hAnsi="Helvetica" w:cs="Helvetica"/>
          <w:b/>
          <w:bCs/>
          <w:sz w:val="21"/>
          <w:szCs w:val="21"/>
          <w:u w:val="single"/>
        </w:rPr>
        <w:t>Zamawiający dopuszcza.</w:t>
      </w:r>
    </w:p>
    <w:p w14:paraId="354CDD25" w14:textId="77777777" w:rsidR="00853AB7" w:rsidRDefault="00853AB7">
      <w:pPr>
        <w:rPr>
          <w:rFonts w:ascii="Helvetica" w:hAnsi="Helvetica" w:cs="Helvetica"/>
          <w:color w:val="666666"/>
          <w:sz w:val="21"/>
          <w:szCs w:val="21"/>
        </w:rPr>
      </w:pPr>
    </w:p>
    <w:p w14:paraId="60CCA67C" w14:textId="77777777" w:rsidR="00853AB7" w:rsidRDefault="00000000">
      <w:pPr>
        <w:spacing w:after="0"/>
        <w:rPr>
          <w:rFonts w:ascii="Helvetica" w:hAnsi="Helvetica" w:cs="Helvetica"/>
          <w:color w:val="666666"/>
          <w:sz w:val="21"/>
          <w:szCs w:val="21"/>
          <w:shd w:val="clear" w:color="auto" w:fill="FFFFFF"/>
        </w:rPr>
      </w:pPr>
      <w:r>
        <w:rPr>
          <w:b/>
          <w:bCs/>
          <w:u w:val="single"/>
        </w:rPr>
        <w:t>Pytanie  2</w:t>
      </w:r>
      <w:r>
        <w:rPr>
          <w:rFonts w:ascii="Helvetica" w:hAnsi="Helvetica" w:cs="Helvetica"/>
          <w:color w:val="666666"/>
          <w:sz w:val="21"/>
          <w:szCs w:val="21"/>
        </w:rPr>
        <w:br/>
      </w:r>
      <w:r>
        <w:rPr>
          <w:rFonts w:ascii="Helvetica" w:hAnsi="Helvetica" w:cs="Helvetica"/>
          <w:color w:val="666666"/>
          <w:sz w:val="21"/>
          <w:szCs w:val="21"/>
          <w:shd w:val="clear" w:color="auto" w:fill="FFFFFF"/>
        </w:rPr>
        <w:t>Dotyczy Zadanie 14 poz. 2</w:t>
      </w:r>
      <w:r>
        <w:rPr>
          <w:rFonts w:ascii="Helvetica" w:hAnsi="Helvetica" w:cs="Helvetica"/>
          <w:color w:val="666666"/>
          <w:sz w:val="21"/>
          <w:szCs w:val="21"/>
        </w:rPr>
        <w:br/>
      </w:r>
      <w:r>
        <w:rPr>
          <w:rFonts w:ascii="Helvetica" w:hAnsi="Helvetica" w:cs="Helvetica"/>
          <w:color w:val="666666"/>
          <w:sz w:val="21"/>
          <w:szCs w:val="21"/>
          <w:shd w:val="clear" w:color="auto" w:fill="FFFFFF"/>
        </w:rPr>
        <w:t>Zwracamy się do Zamawiającego o dopuszczenie rękawic w rozmiarach 6,5(S), 7,5(M), 8,5(L) czyli w takich jakie znaczna część rękawic ginekologicznych występuje na rynku o pozostałych parametrach zgodnych z SWZ.</w:t>
      </w:r>
    </w:p>
    <w:p w14:paraId="261BDF48" w14:textId="77777777" w:rsidR="00853AB7" w:rsidRDefault="00000000">
      <w:pPr>
        <w:rPr>
          <w:rFonts w:ascii="Helvetica" w:hAnsi="Helvetica" w:cs="Helvetica"/>
          <w:b/>
          <w:bCs/>
          <w:sz w:val="21"/>
          <w:szCs w:val="21"/>
          <w:u w:val="single"/>
        </w:rPr>
      </w:pPr>
      <w:r>
        <w:rPr>
          <w:rFonts w:ascii="Helvetica" w:hAnsi="Helvetica" w:cs="Helvetica"/>
          <w:b/>
          <w:bCs/>
          <w:sz w:val="21"/>
          <w:szCs w:val="21"/>
          <w:u w:val="single"/>
        </w:rPr>
        <w:t>ODPOWIEDŹ:Zamawiający dopuszcza,</w:t>
      </w:r>
    </w:p>
    <w:p w14:paraId="165186C7" w14:textId="77777777" w:rsidR="00853AB7" w:rsidRDefault="00853AB7">
      <w:pPr>
        <w:rPr>
          <w:rFonts w:ascii="Helvetica" w:hAnsi="Helvetica" w:cs="Helvetica"/>
          <w:b/>
          <w:bCs/>
          <w:sz w:val="21"/>
          <w:szCs w:val="21"/>
          <w:u w:val="single"/>
        </w:rPr>
      </w:pPr>
    </w:p>
    <w:p w14:paraId="50AC4DEB" w14:textId="77777777" w:rsidR="00853AB7" w:rsidRDefault="00000000">
      <w:pPr>
        <w:rPr>
          <w:rFonts w:ascii="Helvetica" w:hAnsi="Helvetica" w:cs="Helvetica"/>
          <w:b/>
          <w:bCs/>
          <w:sz w:val="21"/>
          <w:szCs w:val="21"/>
          <w:u w:val="single"/>
        </w:rPr>
      </w:pPr>
      <w:r>
        <w:rPr>
          <w:b/>
          <w:bCs/>
          <w:u w:val="single"/>
        </w:rPr>
        <w:t>Pytanie  3</w:t>
      </w:r>
    </w:p>
    <w:p w14:paraId="7D36111A" w14:textId="77777777" w:rsidR="00853AB7" w:rsidRDefault="00000000">
      <w:pPr>
        <w:ind w:left="-426"/>
        <w:rPr>
          <w:rFonts w:cstheme="minorHAnsi"/>
          <w:b/>
          <w:bCs/>
        </w:rPr>
      </w:pPr>
      <w:r>
        <w:rPr>
          <w:rFonts w:cstheme="minorHAnsi"/>
          <w:b/>
          <w:bCs/>
        </w:rPr>
        <w:t xml:space="preserve">Dotyczy zadania 14 poz. 2 </w:t>
      </w:r>
    </w:p>
    <w:p w14:paraId="1E3AFF65" w14:textId="77777777" w:rsidR="00853AB7" w:rsidRDefault="00000000">
      <w:pPr>
        <w:ind w:left="-426"/>
        <w:rPr>
          <w:rFonts w:cstheme="minorHAnsi"/>
        </w:rPr>
      </w:pPr>
      <w:r>
        <w:rPr>
          <w:rFonts w:cstheme="minorHAnsi"/>
        </w:rPr>
        <w:t xml:space="preserve">Zwracamy się do Zamawiającego z prośbą o wyrażenie zgody na zaoferowanie rękawic w rozmiarach 6.5 (S), 7.5 (M) i 8.5 (L) – są to rozmiary standardowo stosowane w przypadku rękawic ginekologicznych. Pozostałe zgodnie z SWZ. </w:t>
      </w:r>
    </w:p>
    <w:p w14:paraId="58647D5D" w14:textId="77777777" w:rsidR="00853AB7" w:rsidRDefault="00000000">
      <w:pPr>
        <w:rPr>
          <w:rFonts w:ascii="Helvetica" w:hAnsi="Helvetica" w:cs="Helvetica"/>
          <w:b/>
          <w:bCs/>
          <w:sz w:val="21"/>
          <w:szCs w:val="21"/>
          <w:u w:val="single"/>
        </w:rPr>
      </w:pPr>
      <w:r>
        <w:rPr>
          <w:rFonts w:ascii="Helvetica" w:hAnsi="Helvetica" w:cs="Helvetica"/>
          <w:b/>
          <w:bCs/>
          <w:sz w:val="21"/>
          <w:szCs w:val="21"/>
          <w:u w:val="single"/>
        </w:rPr>
        <w:t>ODPOWIEDŹ: Zamawiający wyraża zgodę.</w:t>
      </w:r>
    </w:p>
    <w:p w14:paraId="222A310E" w14:textId="77777777" w:rsidR="00853AB7" w:rsidRDefault="00853AB7">
      <w:pPr>
        <w:ind w:left="-426"/>
        <w:rPr>
          <w:rFonts w:cstheme="minorHAnsi"/>
        </w:rPr>
      </w:pPr>
    </w:p>
    <w:p w14:paraId="47A89883" w14:textId="77777777" w:rsidR="00853AB7" w:rsidRDefault="00000000">
      <w:pPr>
        <w:ind w:left="-426"/>
        <w:rPr>
          <w:rFonts w:cstheme="minorHAnsi"/>
          <w:b/>
          <w:bCs/>
          <w:u w:val="single"/>
        </w:rPr>
      </w:pPr>
      <w:r>
        <w:rPr>
          <w:b/>
          <w:bCs/>
          <w:u w:val="single"/>
        </w:rPr>
        <w:t>Pytanie  4</w:t>
      </w:r>
    </w:p>
    <w:p w14:paraId="29EFBCCC" w14:textId="77777777" w:rsidR="00853AB7" w:rsidRDefault="00000000">
      <w:pPr>
        <w:ind w:left="-426"/>
        <w:rPr>
          <w:rFonts w:cstheme="minorHAnsi"/>
          <w:b/>
          <w:bCs/>
        </w:rPr>
      </w:pPr>
      <w:r>
        <w:rPr>
          <w:rFonts w:cstheme="minorHAnsi"/>
          <w:b/>
          <w:bCs/>
        </w:rPr>
        <w:t>Dotyczy zadania 14 poz. 3</w:t>
      </w:r>
    </w:p>
    <w:p w14:paraId="6D2AA477" w14:textId="77777777" w:rsidR="00853AB7" w:rsidRDefault="00000000">
      <w:pPr>
        <w:ind w:left="-426"/>
        <w:rPr>
          <w:rFonts w:cstheme="minorHAnsi"/>
        </w:rPr>
      </w:pPr>
      <w:r>
        <w:rPr>
          <w:rFonts w:cstheme="minorHAnsi"/>
        </w:rPr>
        <w:t>Zwracamy się do Zamawiającego z prośbą o wyrażenie zgody na zaoferowanie rękawic o długości min. 282 mm i grubości na palcu min. 0.19 mm. Pozostałe zgodnie z SWZ.</w:t>
      </w:r>
    </w:p>
    <w:p w14:paraId="17F45894" w14:textId="77777777" w:rsidR="00853AB7" w:rsidRDefault="00000000">
      <w:pPr>
        <w:rPr>
          <w:rFonts w:ascii="Helvetica" w:hAnsi="Helvetica" w:cs="Helvetica"/>
          <w:b/>
          <w:bCs/>
          <w:sz w:val="21"/>
          <w:szCs w:val="21"/>
          <w:u w:val="single"/>
        </w:rPr>
      </w:pPr>
      <w:r>
        <w:rPr>
          <w:rFonts w:ascii="Helvetica" w:hAnsi="Helvetica" w:cs="Helvetica"/>
          <w:b/>
          <w:bCs/>
          <w:sz w:val="21"/>
          <w:szCs w:val="21"/>
          <w:u w:val="single"/>
        </w:rPr>
        <w:t>ODPOWIEDŹ:Zamawiający wyraża zgodę.</w:t>
      </w:r>
    </w:p>
    <w:p w14:paraId="13F6D63F" w14:textId="77777777" w:rsidR="00853AB7" w:rsidRDefault="00853AB7">
      <w:pPr>
        <w:ind w:left="-426"/>
        <w:rPr>
          <w:rFonts w:cstheme="minorHAnsi"/>
        </w:rPr>
      </w:pPr>
    </w:p>
    <w:p w14:paraId="7F85F65D" w14:textId="77777777" w:rsidR="00853AB7" w:rsidRDefault="00000000">
      <w:pPr>
        <w:ind w:left="-426"/>
        <w:rPr>
          <w:rFonts w:cstheme="minorHAnsi"/>
          <w:b/>
          <w:bCs/>
          <w:u w:val="single"/>
        </w:rPr>
      </w:pPr>
      <w:r>
        <w:rPr>
          <w:b/>
          <w:bCs/>
          <w:u w:val="single"/>
        </w:rPr>
        <w:lastRenderedPageBreak/>
        <w:t>Pytanie  5</w:t>
      </w:r>
    </w:p>
    <w:p w14:paraId="514958ED" w14:textId="77777777" w:rsidR="00853AB7" w:rsidRDefault="00000000">
      <w:pPr>
        <w:ind w:left="-426"/>
        <w:rPr>
          <w:rFonts w:cstheme="minorHAnsi"/>
          <w:b/>
          <w:bCs/>
        </w:rPr>
      </w:pPr>
      <w:r>
        <w:rPr>
          <w:rFonts w:cstheme="minorHAnsi"/>
          <w:b/>
          <w:bCs/>
        </w:rPr>
        <w:t xml:space="preserve">Dotyczy zadania 15 poz. 1,  </w:t>
      </w:r>
    </w:p>
    <w:p w14:paraId="05E561C7" w14:textId="77777777" w:rsidR="00853AB7" w:rsidRDefault="00000000">
      <w:pPr>
        <w:ind w:left="-426"/>
        <w:rPr>
          <w:rFonts w:cstheme="minorHAnsi"/>
        </w:rPr>
      </w:pPr>
      <w:r>
        <w:rPr>
          <w:rFonts w:cstheme="minorHAnsi"/>
        </w:rPr>
        <w:t xml:space="preserve"> Zwracamy się do Zamawiającego z prośbą o wyrażenie zgody na zaoferowanie rękawic o lepszym poziomie AQL równym 1.0 . . Im niższy poziom AQL tym produkt jest lepszej jakości – czyli posiada znacznie mniejszą ilość ubytków, dziur, zniekształceń niż przyjęte w normie EN 455 – 1,2,3.</w:t>
      </w:r>
    </w:p>
    <w:p w14:paraId="4BE4D56D" w14:textId="77777777" w:rsidR="00853AB7" w:rsidRDefault="00000000">
      <w:pPr>
        <w:rPr>
          <w:rFonts w:ascii="Helvetica" w:hAnsi="Helvetica" w:cs="Helvetica"/>
          <w:b/>
          <w:bCs/>
          <w:sz w:val="21"/>
          <w:szCs w:val="21"/>
          <w:u w:val="single"/>
        </w:rPr>
      </w:pPr>
      <w:r>
        <w:rPr>
          <w:rFonts w:ascii="Helvetica" w:hAnsi="Helvetica" w:cs="Helvetica"/>
          <w:b/>
          <w:bCs/>
          <w:sz w:val="21"/>
          <w:szCs w:val="21"/>
          <w:u w:val="single"/>
        </w:rPr>
        <w:t>ODPOWIEDŹ: Zamawiający wyraża zgodę.</w:t>
      </w:r>
    </w:p>
    <w:p w14:paraId="24DC910A" w14:textId="77777777" w:rsidR="00853AB7" w:rsidRDefault="00853AB7">
      <w:pPr>
        <w:ind w:left="-426"/>
        <w:rPr>
          <w:rFonts w:cstheme="minorHAnsi"/>
        </w:rPr>
      </w:pPr>
    </w:p>
    <w:p w14:paraId="3CB4E953" w14:textId="77777777" w:rsidR="00853AB7" w:rsidRDefault="00000000">
      <w:pPr>
        <w:ind w:left="-426"/>
        <w:rPr>
          <w:rFonts w:cstheme="minorHAnsi"/>
          <w:b/>
          <w:bCs/>
          <w:u w:val="single"/>
        </w:rPr>
      </w:pPr>
      <w:r>
        <w:rPr>
          <w:b/>
          <w:bCs/>
          <w:u w:val="single"/>
        </w:rPr>
        <w:t>Pytanie  6</w:t>
      </w:r>
      <w:r>
        <w:rPr>
          <w:rFonts w:cstheme="minorHAnsi"/>
          <w:b/>
          <w:bCs/>
          <w:u w:val="single"/>
        </w:rPr>
        <w:t xml:space="preserve">  </w:t>
      </w:r>
    </w:p>
    <w:p w14:paraId="0367F3F1" w14:textId="77777777" w:rsidR="00853AB7" w:rsidRDefault="00000000">
      <w:pPr>
        <w:ind w:left="-426"/>
        <w:rPr>
          <w:rFonts w:cstheme="minorHAnsi"/>
          <w:b/>
          <w:bCs/>
        </w:rPr>
      </w:pPr>
      <w:r>
        <w:rPr>
          <w:rFonts w:cstheme="minorHAnsi"/>
          <w:b/>
          <w:bCs/>
        </w:rPr>
        <w:t>Dotyczy zadania 15 poz. 1</w:t>
      </w:r>
    </w:p>
    <w:p w14:paraId="46060F69" w14:textId="77777777" w:rsidR="00853AB7" w:rsidRDefault="00000000">
      <w:pPr>
        <w:ind w:left="-426"/>
        <w:rPr>
          <w:rFonts w:cstheme="minorHAnsi"/>
          <w:b/>
          <w:bCs/>
        </w:rPr>
      </w:pPr>
      <w:r>
        <w:rPr>
          <w:rFonts w:cstheme="minorHAnsi"/>
        </w:rPr>
        <w:t>Mając jednocześnie na uwadze, iż zgodnie z nowym rozporządzeniem unijnym PPER 2016/425/UE zniesiony został obowiązek badania rękawic na odporność mechaniczną zgodnie z normą EN 388, prosimy o potwierdzenie, iż w przypadku zaoferowania rękawic przebadanych zgodnie z nowym rozporządzeniem Zamawiający odstępuje od zgodności rękawic z normą EN 388.</w:t>
      </w:r>
    </w:p>
    <w:p w14:paraId="718A0516" w14:textId="77777777" w:rsidR="00853AB7" w:rsidRDefault="00000000">
      <w:pPr>
        <w:ind w:left="-426"/>
        <w:rPr>
          <w:rFonts w:cstheme="minorHAnsi"/>
        </w:rPr>
      </w:pPr>
      <w:r>
        <w:rPr>
          <w:rFonts w:cstheme="minorHAnsi"/>
        </w:rPr>
        <w:t>Pozostałe zgodnie z SWZ.</w:t>
      </w:r>
    </w:p>
    <w:p w14:paraId="1D8E2492" w14:textId="33BE0F32" w:rsidR="00853AB7" w:rsidRPr="00822D5E" w:rsidRDefault="00000000" w:rsidP="00822D5E">
      <w:pPr>
        <w:rPr>
          <w:rFonts w:ascii="Helvetica" w:hAnsi="Helvetica" w:cs="Helvetica"/>
          <w:b/>
          <w:bCs/>
          <w:sz w:val="21"/>
          <w:szCs w:val="21"/>
          <w:u w:val="single"/>
        </w:rPr>
      </w:pPr>
      <w:r>
        <w:rPr>
          <w:rFonts w:ascii="Helvetica" w:hAnsi="Helvetica" w:cs="Helvetica"/>
          <w:b/>
          <w:bCs/>
          <w:sz w:val="21"/>
          <w:szCs w:val="21"/>
          <w:u w:val="single"/>
        </w:rPr>
        <w:t>ODPOWIEDŹ:Zamawiający prostuje zapisy SWZ i odstępuje od wymogu spełnienia nirmy EN 388.</w:t>
      </w:r>
    </w:p>
    <w:p w14:paraId="711DBDB8" w14:textId="77777777" w:rsidR="00853AB7" w:rsidRDefault="00853AB7">
      <w:pPr>
        <w:ind w:left="-426"/>
        <w:rPr>
          <w:rFonts w:cstheme="minorHAnsi"/>
          <w:b/>
          <w:bCs/>
        </w:rPr>
      </w:pPr>
    </w:p>
    <w:p w14:paraId="1D041D07" w14:textId="77777777" w:rsidR="00853AB7" w:rsidRDefault="00000000">
      <w:pPr>
        <w:ind w:left="-426"/>
        <w:rPr>
          <w:rFonts w:cstheme="minorHAnsi"/>
          <w:b/>
          <w:bCs/>
          <w:u w:val="single"/>
        </w:rPr>
      </w:pPr>
      <w:r>
        <w:rPr>
          <w:b/>
          <w:bCs/>
          <w:u w:val="single"/>
        </w:rPr>
        <w:t>Pytanie  7</w:t>
      </w:r>
    </w:p>
    <w:p w14:paraId="41DA5FA6" w14:textId="77777777" w:rsidR="00853AB7" w:rsidRDefault="00000000">
      <w:pPr>
        <w:ind w:left="-426"/>
        <w:rPr>
          <w:rFonts w:cstheme="minorHAnsi"/>
          <w:b/>
          <w:bCs/>
        </w:rPr>
      </w:pPr>
      <w:r>
        <w:rPr>
          <w:rFonts w:cstheme="minorHAnsi"/>
          <w:b/>
          <w:bCs/>
        </w:rPr>
        <w:t>Dotyczy zadania 15 poz. 2</w:t>
      </w:r>
    </w:p>
    <w:p w14:paraId="71942F6E" w14:textId="77777777" w:rsidR="00853AB7" w:rsidRDefault="00000000">
      <w:pPr>
        <w:ind w:left="-426"/>
        <w:rPr>
          <w:rFonts w:cstheme="minorHAnsi"/>
        </w:rPr>
      </w:pPr>
      <w:r>
        <w:rPr>
          <w:rFonts w:cstheme="minorHAnsi"/>
        </w:rPr>
        <w:t>Zwracamy się do Zamawiającego z prośbą o wyrażenie zgody na zaoferowanie rękawic zewnętrznie teksturowanej i silikonowanej oraz wewnętrznie pokrytej polimerem (poliuretanem) i silikonem. Pozostałe zgodnie z SWZ.</w:t>
      </w:r>
    </w:p>
    <w:p w14:paraId="5CEC7DC7" w14:textId="77777777" w:rsidR="00853AB7" w:rsidRDefault="00000000">
      <w:pPr>
        <w:rPr>
          <w:rFonts w:ascii="Helvetica" w:hAnsi="Helvetica" w:cs="Helvetica"/>
          <w:b/>
          <w:bCs/>
          <w:sz w:val="21"/>
          <w:szCs w:val="21"/>
          <w:u w:val="single"/>
        </w:rPr>
      </w:pPr>
      <w:r>
        <w:rPr>
          <w:rFonts w:ascii="Helvetica" w:hAnsi="Helvetica" w:cs="Helvetica"/>
          <w:b/>
          <w:bCs/>
          <w:sz w:val="21"/>
          <w:szCs w:val="21"/>
          <w:u w:val="single"/>
        </w:rPr>
        <w:t>ODPOWIEDŹ:Zamawiający wyraża zgodę.</w:t>
      </w:r>
    </w:p>
    <w:p w14:paraId="77A22E01" w14:textId="77777777" w:rsidR="00853AB7" w:rsidRDefault="00853AB7">
      <w:pPr>
        <w:ind w:left="-426"/>
        <w:rPr>
          <w:b/>
          <w:bCs/>
          <w:u w:val="single"/>
        </w:rPr>
      </w:pPr>
    </w:p>
    <w:p w14:paraId="23CBE017" w14:textId="77777777" w:rsidR="00853AB7" w:rsidRDefault="00000000">
      <w:pPr>
        <w:ind w:left="-426"/>
        <w:rPr>
          <w:rFonts w:cstheme="minorHAnsi"/>
          <w:b/>
          <w:bCs/>
          <w:u w:val="single"/>
        </w:rPr>
      </w:pPr>
      <w:r>
        <w:rPr>
          <w:b/>
          <w:bCs/>
          <w:u w:val="single"/>
        </w:rPr>
        <w:t>Pytanie  8</w:t>
      </w:r>
    </w:p>
    <w:p w14:paraId="5F60926B" w14:textId="77777777" w:rsidR="00853AB7" w:rsidRDefault="00000000">
      <w:pPr>
        <w:rPr>
          <w:b/>
          <w:bCs/>
        </w:rPr>
      </w:pPr>
      <w:r>
        <w:rPr>
          <w:b/>
          <w:bCs/>
        </w:rPr>
        <w:t>Czy Zamawiający dopuści w Zadaniu nr 11:</w:t>
      </w:r>
    </w:p>
    <w:p w14:paraId="16DDF854" w14:textId="77777777" w:rsidR="00853AB7" w:rsidRDefault="00000000">
      <w:r>
        <w:t>Pozycja nr 1 :</w:t>
      </w:r>
    </w:p>
    <w:p w14:paraId="5C8C5FBE" w14:textId="77777777" w:rsidR="00853AB7" w:rsidRDefault="00000000">
      <w:r>
        <w:t xml:space="preserve">Siatkę do leczenia zaburzeń statyki narządów miednicy -plastyka tylna - , jednorodna, niewchłanialna, Materiał: polipropylen monofilament, implant o anatomicznym kształcie, z podwójnymi ramionami, pokrytymi plastikową osłonką, brzegi taśmy zakończone bezpiecznymi pętelkami Grubość siatki: 0,33 mm,Grubość nitki: 80 µm,Porowatość max.: 2314 µm;,Gramatura: 48 g/m2; wytrzymałość na rozciąganie: 70 N/cm wykonane w technologii quadriaxial (geometria romboidalna, obecność włókien skośnych) </w:t>
      </w:r>
      <w:r>
        <w:rPr>
          <w:b/>
          <w:bCs/>
        </w:rPr>
        <w:t>oraz 1 sztukę igły wielorazowego użytku służącej do implantacji w/w siatki?</w:t>
      </w:r>
    </w:p>
    <w:p w14:paraId="1041E2D4" w14:textId="77777777" w:rsidR="00853AB7" w:rsidRDefault="00000000">
      <w:pPr>
        <w:rPr>
          <w:rFonts w:ascii="Helvetica" w:hAnsi="Helvetica" w:cs="Helvetica"/>
          <w:b/>
          <w:bCs/>
          <w:sz w:val="21"/>
          <w:szCs w:val="21"/>
          <w:u w:val="single"/>
        </w:rPr>
      </w:pPr>
      <w:r>
        <w:rPr>
          <w:rFonts w:ascii="Helvetica" w:hAnsi="Helvetica" w:cs="Helvetica"/>
          <w:b/>
          <w:bCs/>
          <w:sz w:val="21"/>
          <w:szCs w:val="21"/>
          <w:u w:val="single"/>
        </w:rPr>
        <w:t>ODPOWIEDŹ:Zamawiający pozostaje przy zapisach  SWZ.</w:t>
      </w:r>
    </w:p>
    <w:p w14:paraId="4AA79A95" w14:textId="77777777" w:rsidR="00853AB7" w:rsidRDefault="00853AB7">
      <w:pPr>
        <w:ind w:left="-426"/>
        <w:rPr>
          <w:b/>
          <w:bCs/>
          <w:u w:val="single"/>
        </w:rPr>
      </w:pPr>
    </w:p>
    <w:p w14:paraId="1AE22F7B" w14:textId="77777777" w:rsidR="00853AB7" w:rsidRDefault="00000000">
      <w:pPr>
        <w:ind w:left="-426"/>
        <w:rPr>
          <w:rFonts w:cstheme="minorHAnsi"/>
          <w:b/>
          <w:bCs/>
          <w:u w:val="single"/>
        </w:rPr>
      </w:pPr>
      <w:r>
        <w:rPr>
          <w:b/>
          <w:bCs/>
          <w:u w:val="single"/>
        </w:rPr>
        <w:t>Pytanie  9</w:t>
      </w:r>
    </w:p>
    <w:p w14:paraId="724443FE" w14:textId="77777777" w:rsidR="00853AB7" w:rsidRDefault="00000000">
      <w:r>
        <w:rPr>
          <w:b/>
          <w:bCs/>
        </w:rPr>
        <w:lastRenderedPageBreak/>
        <w:t>Czy Zamawiający dopuści w Zadaniu nr 11</w:t>
      </w:r>
    </w:p>
    <w:p w14:paraId="3FF15DF6" w14:textId="77777777" w:rsidR="00853AB7" w:rsidRDefault="00000000">
      <w:r>
        <w:t>Pozycja nr 2 :</w:t>
      </w:r>
    </w:p>
    <w:p w14:paraId="29AE756B" w14:textId="77777777" w:rsidR="00853AB7" w:rsidRDefault="00000000">
      <w:pPr>
        <w:rPr>
          <w:b/>
          <w:bCs/>
        </w:rPr>
      </w:pPr>
      <w:r>
        <w:t xml:space="preserve">Siatkę do leczenia zaburzeń statyki narządów miednicy- plastyka przednia, jednorodna, niewchłanialna, o anatomicznym kształcie, trapez z czterema ramionami, pokrytymi plastikową osłonką, monofilament, polipropylen, grubość siatki 0,33 mm, gramatura 48 g/m2, porowatość max 2314 µm, długość ramion: górne 16,5 cm każde, dolne 18,5 cm każde, szerokość ramion 1,1 cm, podstawa górna 4,5 cm, podstawa dolna 6 cm, wysokość implantu 6 cm (odległość między ramionami), brzegi zakończone bezpiecznymi pętelkami, wytrzymałość na rozciąganie 70 N/cm, wykonane w technologii quadriaxial (geometria romboidalna, obecność włókien skośnych) </w:t>
      </w:r>
      <w:r>
        <w:rPr>
          <w:b/>
          <w:bCs/>
        </w:rPr>
        <w:t>oraz 1 sztukę igły wielorazowego użytku służącej do implantacji w/w siatki?</w:t>
      </w:r>
    </w:p>
    <w:p w14:paraId="24DB558D" w14:textId="77777777" w:rsidR="00853AB7" w:rsidRDefault="00000000">
      <w:pPr>
        <w:rPr>
          <w:rFonts w:ascii="Helvetica" w:hAnsi="Helvetica" w:cs="Helvetica"/>
          <w:b/>
          <w:bCs/>
          <w:sz w:val="21"/>
          <w:szCs w:val="21"/>
          <w:u w:val="single"/>
        </w:rPr>
      </w:pPr>
      <w:r>
        <w:rPr>
          <w:rFonts w:ascii="Helvetica" w:hAnsi="Helvetica" w:cs="Helvetica"/>
          <w:b/>
          <w:bCs/>
          <w:sz w:val="21"/>
          <w:szCs w:val="21"/>
          <w:u w:val="single"/>
        </w:rPr>
        <w:t>ODPOWIEDŹ: Zamawiający pozostaje przy zapisach SWZ.</w:t>
      </w:r>
    </w:p>
    <w:p w14:paraId="0D6DC73C" w14:textId="77777777" w:rsidR="00853AB7" w:rsidRDefault="00853AB7">
      <w:pPr>
        <w:ind w:left="-426"/>
        <w:rPr>
          <w:b/>
          <w:bCs/>
          <w:u w:val="single"/>
        </w:rPr>
      </w:pPr>
    </w:p>
    <w:p w14:paraId="47810770" w14:textId="77777777" w:rsidR="00853AB7" w:rsidRDefault="00000000">
      <w:pPr>
        <w:ind w:left="-426"/>
        <w:rPr>
          <w:rFonts w:cstheme="minorHAnsi"/>
          <w:b/>
          <w:bCs/>
          <w:u w:val="single"/>
        </w:rPr>
      </w:pPr>
      <w:r>
        <w:rPr>
          <w:b/>
          <w:bCs/>
          <w:u w:val="single"/>
        </w:rPr>
        <w:t>Pytanie  10</w:t>
      </w:r>
    </w:p>
    <w:p w14:paraId="3C0727D5" w14:textId="77777777" w:rsidR="00853AB7" w:rsidRDefault="00000000">
      <w:r>
        <w:rPr>
          <w:b/>
          <w:bCs/>
        </w:rPr>
        <w:t>Czy Zamawiający dopuści w Zadaniu nr 11</w:t>
      </w:r>
    </w:p>
    <w:p w14:paraId="798FEF8A" w14:textId="77777777" w:rsidR="00853AB7" w:rsidRDefault="00000000">
      <w:r>
        <w:t>Pozycja nr 3 :</w:t>
      </w:r>
    </w:p>
    <w:p w14:paraId="21E5872F" w14:textId="77777777" w:rsidR="00853AB7" w:rsidRDefault="00000000">
      <w:r>
        <w:t>Taśmę urologiczną jednorazową, jednorodną, sterylną, niewchłanialną, z polipropylenu monofilamentowego, do korekcji wysiłkowego nietrzymania moczu u kobiet, przeznaczoną do implantacji metodą zarówno TOT jak i TVT , z plastikową osłonką na ramionach zapobiegającą zakażeniom (brak osłonki w środku na odcinku min 1,5 cm), o długości 45 cm, szerokości 1,1 cm, porowatości maksymalnej 2314 µm, grubości taśmy 0,33 mm, grubości nici 80 µm, gramaturze 48 g/m2, wytrzymałości na rozciąganie 70 N/cm, atraumatyczne - gładkie brzegi taśmy cięte laserowo zakończone bezpiecznymi pętelkami, symetryczne zwężenia na końcach o długości 1,5 cm, zapobiegająca deformacji i zwijaniu się technologia quadriaxial (geometria romboidalna, obecność włókien skośnych, podwójna nić wzmacniająca), pakowana w podwójne opakowanie wewnętrzne typu blister plus opakowanie zewnętrzne?</w:t>
      </w:r>
    </w:p>
    <w:p w14:paraId="7D7FC7E6" w14:textId="77777777" w:rsidR="00853AB7" w:rsidRDefault="00000000">
      <w:pPr>
        <w:rPr>
          <w:rFonts w:ascii="Helvetica" w:hAnsi="Helvetica" w:cs="Helvetica"/>
          <w:b/>
          <w:bCs/>
          <w:sz w:val="21"/>
          <w:szCs w:val="21"/>
          <w:u w:val="single"/>
        </w:rPr>
      </w:pPr>
      <w:r>
        <w:rPr>
          <w:rFonts w:ascii="Helvetica" w:hAnsi="Helvetica" w:cs="Helvetica"/>
          <w:b/>
          <w:bCs/>
          <w:sz w:val="21"/>
          <w:szCs w:val="21"/>
          <w:u w:val="single"/>
        </w:rPr>
        <w:t>ODPOWIEDŹ: Zamawiający pozostaje przy zapisach SWZ.</w:t>
      </w:r>
    </w:p>
    <w:p w14:paraId="2A24BABE" w14:textId="77777777" w:rsidR="00853AB7" w:rsidRDefault="00853AB7"/>
    <w:p w14:paraId="5E1CCBFC" w14:textId="77777777" w:rsidR="00853AB7" w:rsidRDefault="00000000">
      <w:pPr>
        <w:ind w:left="-426"/>
        <w:rPr>
          <w:rFonts w:cstheme="minorHAnsi"/>
          <w:b/>
          <w:bCs/>
          <w:u w:val="single"/>
        </w:rPr>
      </w:pPr>
      <w:r>
        <w:rPr>
          <w:b/>
          <w:bCs/>
          <w:u w:val="single"/>
        </w:rPr>
        <w:t>Pytanie  11</w:t>
      </w:r>
    </w:p>
    <w:p w14:paraId="11CA6EE5" w14:textId="77777777" w:rsidR="00853AB7" w:rsidRDefault="00000000">
      <w:pPr>
        <w:ind w:left="-426"/>
        <w:rPr>
          <w:rFonts w:cstheme="minorHAnsi"/>
          <w:b/>
          <w:bCs/>
          <w:u w:val="single"/>
        </w:rPr>
      </w:pPr>
      <w:r>
        <w:rPr>
          <w:rFonts w:ascii="Helvetica" w:eastAsia="Times New Roman" w:hAnsi="Helvetica" w:cs="Helvetica"/>
          <w:color w:val="666666"/>
          <w:kern w:val="0"/>
          <w:sz w:val="21"/>
          <w:szCs w:val="21"/>
          <w:lang w:eastAsia="pl-PL"/>
          <w14:ligatures w14:val="none"/>
        </w:rPr>
        <w:t>Zadanie 2, poz. 1-3</w:t>
      </w:r>
      <w:r>
        <w:rPr>
          <w:rFonts w:ascii="Helvetica" w:eastAsia="Times New Roman" w:hAnsi="Helvetica" w:cs="Helvetica"/>
          <w:color w:val="666666"/>
          <w:kern w:val="0"/>
          <w:sz w:val="21"/>
          <w:szCs w:val="21"/>
          <w:lang w:eastAsia="pl-PL"/>
          <w14:ligatures w14:val="none"/>
        </w:rPr>
        <w:br/>
        <w:t>Czy zamawiający wydzieli poz.1-3 do osobnego pakietu, takie rozwiązanie pozwoli na złożenie konkurencyjnej oferty. Racjonalne wydatkowanie publicznych pieniędzy jest dla Zamawiającego priorytetem, a podział pakietu to umożliwia. Złożenie ofert przez różne firmy pozwoli Zamawiającemu na dokonanie wyboru oferty zgodnej z zapisami SIWZ oraz zasadami uczciwej konkurencji w myśl ustawy PZP, gdyż większa liczba oferentów stwarza większe możliwości wyboru.</w:t>
      </w:r>
    </w:p>
    <w:p w14:paraId="1E0D13B2" w14:textId="77777777" w:rsidR="00853AB7" w:rsidRDefault="00000000">
      <w:pPr>
        <w:rPr>
          <w:rFonts w:ascii="Helvetica" w:hAnsi="Helvetica" w:cs="Helvetica"/>
          <w:b/>
          <w:bCs/>
          <w:sz w:val="21"/>
          <w:szCs w:val="21"/>
          <w:u w:val="single"/>
        </w:rPr>
      </w:pPr>
      <w:r>
        <w:rPr>
          <w:rFonts w:ascii="Helvetica" w:hAnsi="Helvetica" w:cs="Helvetica"/>
          <w:b/>
          <w:bCs/>
          <w:sz w:val="21"/>
          <w:szCs w:val="21"/>
          <w:u w:val="single"/>
        </w:rPr>
        <w:t>ODPOWIEDŹ:Zamawiający pozostaje przy zapisach SWZ.</w:t>
      </w:r>
    </w:p>
    <w:p w14:paraId="76B95898" w14:textId="77777777" w:rsidR="00853AB7" w:rsidRDefault="00000000">
      <w:pPr>
        <w:ind w:left="-426"/>
        <w:rPr>
          <w:rFonts w:cstheme="minorHAnsi"/>
          <w:b/>
          <w:bCs/>
          <w:u w:val="single"/>
        </w:rPr>
      </w:pPr>
      <w:r>
        <w:rPr>
          <w:b/>
          <w:bCs/>
          <w:u w:val="single"/>
        </w:rPr>
        <w:t>Pytanie  12</w:t>
      </w:r>
      <w:r>
        <w:rPr>
          <w:rFonts w:ascii="Helvetica" w:eastAsia="Times New Roman" w:hAnsi="Helvetica" w:cs="Helvetica"/>
          <w:color w:val="666666"/>
          <w:kern w:val="0"/>
          <w:sz w:val="21"/>
          <w:szCs w:val="21"/>
          <w:lang w:eastAsia="pl-PL"/>
          <w14:ligatures w14:val="none"/>
        </w:rPr>
        <w:br/>
        <w:t>Czy zamawiający dopuści opaskę dzianą , która wykonana jest z 100% włókien syntetycznych tj: poliestrowych i poliamidowych , opaska posiadająca rozciągliwość powyżej 130 %, zawierająca zapinkę wewnątrz opakowania indywidualnego?</w:t>
      </w:r>
      <w:r>
        <w:rPr>
          <w:rFonts w:ascii="Helvetica" w:eastAsia="Times New Roman" w:hAnsi="Helvetica" w:cs="Helvetica"/>
          <w:color w:val="666666"/>
          <w:kern w:val="0"/>
          <w:sz w:val="21"/>
          <w:szCs w:val="21"/>
          <w:lang w:eastAsia="pl-PL"/>
          <w14:ligatures w14:val="none"/>
        </w:rPr>
        <w:br/>
      </w:r>
      <w:r>
        <w:rPr>
          <w:rFonts w:ascii="Helvetica" w:hAnsi="Helvetica" w:cs="Helvetica"/>
          <w:b/>
          <w:bCs/>
          <w:sz w:val="21"/>
          <w:szCs w:val="21"/>
          <w:u w:val="single"/>
        </w:rPr>
        <w:t>ODPOWIEDŹ:</w:t>
      </w:r>
      <w:r>
        <w:rPr>
          <w:rFonts w:ascii="Helvetica" w:hAnsi="Helvetica" w:cstheme="minorHAnsi"/>
          <w:b/>
          <w:bCs/>
          <w:sz w:val="21"/>
          <w:szCs w:val="21"/>
          <w:u w:val="single"/>
        </w:rPr>
        <w:t>Zamawiający dopuszcza.</w:t>
      </w:r>
    </w:p>
    <w:p w14:paraId="3F88C39E" w14:textId="77777777" w:rsidR="00853AB7" w:rsidRDefault="00000000">
      <w:pPr>
        <w:ind w:left="-426"/>
        <w:rPr>
          <w:rFonts w:cstheme="minorHAnsi"/>
          <w:b/>
          <w:bCs/>
          <w:u w:val="single"/>
        </w:rPr>
      </w:pPr>
      <w:r>
        <w:rPr>
          <w:b/>
          <w:bCs/>
          <w:u w:val="single"/>
        </w:rPr>
        <w:lastRenderedPageBreak/>
        <w:t>Pytanie  13</w:t>
      </w:r>
      <w:r>
        <w:rPr>
          <w:rFonts w:ascii="Helvetica" w:eastAsia="Times New Roman" w:hAnsi="Helvetica" w:cs="Helvetica"/>
          <w:color w:val="666666"/>
          <w:kern w:val="0"/>
          <w:sz w:val="21"/>
          <w:szCs w:val="21"/>
          <w:lang w:eastAsia="pl-PL"/>
          <w14:ligatures w14:val="none"/>
        </w:rPr>
        <w:br/>
        <w:t>Zadanie 7, poz. 1-3</w:t>
      </w:r>
      <w:r>
        <w:rPr>
          <w:rFonts w:ascii="Helvetica" w:eastAsia="Times New Roman" w:hAnsi="Helvetica" w:cs="Helvetica"/>
          <w:color w:val="666666"/>
          <w:kern w:val="0"/>
          <w:sz w:val="21"/>
          <w:szCs w:val="21"/>
          <w:lang w:eastAsia="pl-PL"/>
          <w14:ligatures w14:val="none"/>
        </w:rPr>
        <w:br/>
        <w:t>Czy zamawiający dopuści kompresy 17 nit. 8 warstw.?</w:t>
      </w:r>
      <w:r>
        <w:rPr>
          <w:rFonts w:ascii="Helvetica" w:eastAsia="Times New Roman" w:hAnsi="Helvetica" w:cs="Helvetica"/>
          <w:color w:val="666666"/>
          <w:kern w:val="0"/>
          <w:sz w:val="21"/>
          <w:szCs w:val="21"/>
          <w:lang w:eastAsia="pl-PL"/>
          <w14:ligatures w14:val="none"/>
        </w:rPr>
        <w:br/>
      </w:r>
      <w:r>
        <w:rPr>
          <w:rFonts w:ascii="Helvetica" w:hAnsi="Helvetica" w:cs="Helvetica"/>
          <w:b/>
          <w:bCs/>
          <w:sz w:val="21"/>
          <w:szCs w:val="21"/>
          <w:u w:val="single"/>
        </w:rPr>
        <w:t>ODPOWIEDŹ:</w:t>
      </w:r>
      <w:r>
        <w:rPr>
          <w:rFonts w:ascii="Helvetica" w:hAnsi="Helvetica" w:cstheme="minorHAnsi"/>
          <w:b/>
          <w:bCs/>
          <w:sz w:val="21"/>
          <w:szCs w:val="21"/>
          <w:u w:val="single"/>
        </w:rPr>
        <w:t>Zamawiający pozostaje przy zapisach SWZ i wymaga kompresów 17 N 12 W.</w:t>
      </w:r>
    </w:p>
    <w:p w14:paraId="7CC55CBC" w14:textId="77777777" w:rsidR="00853AB7" w:rsidRDefault="00000000">
      <w:pPr>
        <w:ind w:left="-426"/>
        <w:rPr>
          <w:rFonts w:cstheme="minorHAnsi"/>
          <w:b/>
          <w:bCs/>
          <w:u w:val="single"/>
        </w:rPr>
      </w:pPr>
      <w:r>
        <w:rPr>
          <w:b/>
          <w:bCs/>
          <w:u w:val="single"/>
        </w:rPr>
        <w:t>Pytanie  14</w:t>
      </w:r>
      <w:r>
        <w:rPr>
          <w:rFonts w:ascii="Helvetica" w:eastAsia="Times New Roman" w:hAnsi="Helvetica" w:cs="Helvetica"/>
          <w:color w:val="666666"/>
          <w:kern w:val="0"/>
          <w:sz w:val="21"/>
          <w:szCs w:val="21"/>
          <w:lang w:eastAsia="pl-PL"/>
          <w14:ligatures w14:val="none"/>
        </w:rPr>
        <w:br/>
        <w:t>Zadanie 7, poz. 4,</w:t>
      </w:r>
      <w:r>
        <w:rPr>
          <w:rFonts w:ascii="Helvetica" w:eastAsia="Times New Roman" w:hAnsi="Helvetica" w:cs="Helvetica"/>
          <w:color w:val="666666"/>
          <w:kern w:val="0"/>
          <w:sz w:val="21"/>
          <w:szCs w:val="21"/>
          <w:lang w:eastAsia="pl-PL"/>
          <w14:ligatures w14:val="none"/>
        </w:rPr>
        <w:br/>
        <w:t>Czy zamawiający dopuści wycenę za opakowanie ‘a 2 szt. w blistrze x 25 szt. blistrów, z przeliczeniem ilości i zaokrągleniem w górę do pełnych opakowań?</w:t>
      </w:r>
      <w:r>
        <w:rPr>
          <w:rFonts w:ascii="Helvetica" w:eastAsia="Times New Roman" w:hAnsi="Helvetica" w:cs="Helvetica"/>
          <w:color w:val="666666"/>
          <w:kern w:val="0"/>
          <w:sz w:val="21"/>
          <w:szCs w:val="21"/>
          <w:lang w:eastAsia="pl-PL"/>
          <w14:ligatures w14:val="none"/>
        </w:rPr>
        <w:br/>
      </w:r>
      <w:r>
        <w:rPr>
          <w:rFonts w:ascii="Helvetica" w:hAnsi="Helvetica" w:cs="Helvetica"/>
          <w:b/>
          <w:bCs/>
          <w:sz w:val="21"/>
          <w:szCs w:val="21"/>
          <w:u w:val="single"/>
        </w:rPr>
        <w:t>ODPOWIEDŹ:</w:t>
      </w:r>
      <w:r>
        <w:rPr>
          <w:rFonts w:ascii="Helvetica" w:hAnsi="Helvetica" w:cstheme="minorHAnsi"/>
          <w:b/>
          <w:bCs/>
          <w:sz w:val="21"/>
          <w:szCs w:val="21"/>
          <w:u w:val="single"/>
        </w:rPr>
        <w:t>Zamawiający dopuszcza.</w:t>
      </w:r>
    </w:p>
    <w:p w14:paraId="3A839E6B" w14:textId="77777777" w:rsidR="00853AB7" w:rsidRDefault="00000000">
      <w:pPr>
        <w:ind w:left="-426"/>
        <w:rPr>
          <w:rFonts w:cstheme="minorHAnsi"/>
          <w:b/>
          <w:bCs/>
          <w:u w:val="single"/>
        </w:rPr>
      </w:pPr>
      <w:r>
        <w:rPr>
          <w:b/>
          <w:bCs/>
          <w:u w:val="single"/>
        </w:rPr>
        <w:t>Pytanie  15</w:t>
      </w:r>
      <w:r>
        <w:rPr>
          <w:rFonts w:ascii="Helvetica" w:eastAsia="Times New Roman" w:hAnsi="Helvetica" w:cs="Helvetica"/>
          <w:color w:val="666666"/>
          <w:kern w:val="0"/>
          <w:sz w:val="21"/>
          <w:szCs w:val="21"/>
          <w:lang w:eastAsia="pl-PL"/>
          <w14:ligatures w14:val="none"/>
        </w:rPr>
        <w:br/>
        <w:t>Zadanie 7, poz. 6-7</w:t>
      </w:r>
      <w:r>
        <w:rPr>
          <w:rFonts w:ascii="Helvetica" w:eastAsia="Times New Roman" w:hAnsi="Helvetica" w:cs="Helvetica"/>
          <w:color w:val="666666"/>
          <w:kern w:val="0"/>
          <w:sz w:val="21"/>
          <w:szCs w:val="21"/>
          <w:lang w:eastAsia="pl-PL"/>
          <w14:ligatures w14:val="none"/>
        </w:rPr>
        <w:br/>
        <w:t>Z dniem wejścia w życie ustawy MDR produkty winny spełniać nałożone jej treścią wymogi, zgodnie z tym prosimy o odstąpienie od wymogu klasy II a reg.7 i dopuszczenie klasy I reg. 4, w przeciwnym razie prosimy o uzasadnienie podjętej decyzji. W związku z powyższym, czy zamawiający dopuści w pozycji wyroby z gazy niejałowej - sklasyfikowane w klasie I reg.4, gdyż zgodnie z normą MDR produkty gazowe niejałowe wcześniej sklasyfikowane w klasie IIa reg. 7 aktualnie zostały zaszeregowane do klasy I reg. 4?</w:t>
      </w:r>
      <w:r>
        <w:rPr>
          <w:rFonts w:ascii="Helvetica" w:eastAsia="Times New Roman" w:hAnsi="Helvetica" w:cs="Helvetica"/>
          <w:color w:val="666666"/>
          <w:kern w:val="0"/>
          <w:sz w:val="21"/>
          <w:szCs w:val="21"/>
          <w:lang w:eastAsia="pl-PL"/>
          <w14:ligatures w14:val="none"/>
        </w:rPr>
        <w:br/>
      </w:r>
      <w:r>
        <w:rPr>
          <w:rFonts w:ascii="Helvetica" w:hAnsi="Helvetica" w:cs="Helvetica"/>
          <w:b/>
          <w:bCs/>
          <w:sz w:val="21"/>
          <w:szCs w:val="21"/>
          <w:u w:val="single"/>
        </w:rPr>
        <w:t>ODPOWIEDŹ:</w:t>
      </w:r>
      <w:r>
        <w:rPr>
          <w:rFonts w:ascii="Helvetica" w:hAnsi="Helvetica" w:cstheme="minorHAnsi"/>
          <w:b/>
          <w:bCs/>
          <w:sz w:val="21"/>
          <w:szCs w:val="21"/>
          <w:u w:val="single"/>
        </w:rPr>
        <w:t>Zamawiający dopuszcza , aby kompresy niejałowe były sklafikowane jako klasa I reg. 4</w:t>
      </w:r>
    </w:p>
    <w:p w14:paraId="66614E1A" w14:textId="77777777" w:rsidR="00853AB7" w:rsidRDefault="00000000">
      <w:pPr>
        <w:ind w:left="-426"/>
        <w:rPr>
          <w:rFonts w:cstheme="minorHAnsi"/>
          <w:b/>
          <w:bCs/>
          <w:u w:val="single"/>
        </w:rPr>
      </w:pPr>
      <w:r>
        <w:rPr>
          <w:b/>
          <w:bCs/>
          <w:u w:val="single"/>
        </w:rPr>
        <w:t>Pytanie  16</w:t>
      </w:r>
      <w:r>
        <w:rPr>
          <w:rFonts w:ascii="Helvetica" w:eastAsia="Times New Roman" w:hAnsi="Helvetica" w:cs="Helvetica"/>
          <w:color w:val="666666"/>
          <w:kern w:val="0"/>
          <w:sz w:val="21"/>
          <w:szCs w:val="21"/>
          <w:lang w:eastAsia="pl-PL"/>
          <w14:ligatures w14:val="none"/>
        </w:rPr>
        <w:br/>
        <w:t>Zadanie 7, poz. 8-9</w:t>
      </w:r>
      <w:r>
        <w:rPr>
          <w:rFonts w:ascii="Helvetica" w:eastAsia="Times New Roman" w:hAnsi="Helvetica" w:cs="Helvetica"/>
          <w:color w:val="666666"/>
          <w:kern w:val="0"/>
          <w:sz w:val="21"/>
          <w:szCs w:val="21"/>
          <w:lang w:eastAsia="pl-PL"/>
          <w14:ligatures w14:val="none"/>
        </w:rPr>
        <w:br/>
        <w:t>Czy zamawiający dopuści kompresy 17 nit. 8 warstw.?</w:t>
      </w:r>
      <w:r>
        <w:rPr>
          <w:rFonts w:ascii="Helvetica" w:eastAsia="Times New Roman" w:hAnsi="Helvetica" w:cs="Helvetica"/>
          <w:color w:val="666666"/>
          <w:kern w:val="0"/>
          <w:sz w:val="21"/>
          <w:szCs w:val="21"/>
          <w:lang w:eastAsia="pl-PL"/>
          <w14:ligatures w14:val="none"/>
        </w:rPr>
        <w:br/>
      </w:r>
      <w:r>
        <w:rPr>
          <w:rFonts w:ascii="Helvetica" w:hAnsi="Helvetica" w:cs="Helvetica"/>
          <w:b/>
          <w:bCs/>
          <w:sz w:val="21"/>
          <w:szCs w:val="21"/>
          <w:u w:val="single"/>
        </w:rPr>
        <w:t>ODPOWIEDŹ:</w:t>
      </w:r>
      <w:r>
        <w:rPr>
          <w:rFonts w:ascii="Helvetica" w:hAnsi="Helvetica" w:cstheme="minorHAnsi"/>
          <w:b/>
          <w:bCs/>
          <w:sz w:val="21"/>
          <w:szCs w:val="21"/>
          <w:u w:val="single"/>
        </w:rPr>
        <w:t>Zamawiający pozostaje przy zapisach SWZ i wymaga kompresów 17 N 12 W</w:t>
      </w:r>
    </w:p>
    <w:p w14:paraId="3DFE367A" w14:textId="77777777" w:rsidR="00853AB7" w:rsidRDefault="00000000">
      <w:pPr>
        <w:ind w:left="-426"/>
        <w:rPr>
          <w:rFonts w:cstheme="minorHAnsi"/>
          <w:b/>
          <w:bCs/>
          <w:u w:val="single"/>
        </w:rPr>
      </w:pPr>
      <w:r>
        <w:rPr>
          <w:b/>
          <w:bCs/>
          <w:u w:val="single"/>
        </w:rPr>
        <w:t>Pytanie  17</w:t>
      </w:r>
      <w:r>
        <w:rPr>
          <w:rFonts w:ascii="Helvetica" w:eastAsia="Times New Roman" w:hAnsi="Helvetica" w:cs="Helvetica"/>
          <w:color w:val="666666"/>
          <w:kern w:val="0"/>
          <w:sz w:val="21"/>
          <w:szCs w:val="21"/>
          <w:lang w:eastAsia="pl-PL"/>
          <w14:ligatures w14:val="none"/>
        </w:rPr>
        <w:br/>
        <w:t>Zadanie 7, poz. 10</w:t>
      </w:r>
      <w:r>
        <w:rPr>
          <w:rFonts w:ascii="Helvetica" w:eastAsia="Times New Roman" w:hAnsi="Helvetica" w:cs="Helvetica"/>
          <w:color w:val="666666"/>
          <w:kern w:val="0"/>
          <w:sz w:val="21"/>
          <w:szCs w:val="21"/>
          <w:lang w:eastAsia="pl-PL"/>
          <w14:ligatures w14:val="none"/>
        </w:rPr>
        <w:br/>
        <w:t>Czy zamawiający dopuści kompres nasączony alkoholem - izopropanolem 70%, o wymiarze 65 mm x 30 mm, 50 g/m2</w:t>
      </w:r>
      <w:r>
        <w:rPr>
          <w:rFonts w:ascii="Helvetica" w:eastAsia="Times New Roman" w:hAnsi="Helvetica" w:cs="Helvetica"/>
          <w:color w:val="666666"/>
          <w:kern w:val="0"/>
          <w:sz w:val="21"/>
          <w:szCs w:val="21"/>
          <w:lang w:eastAsia="pl-PL"/>
          <w14:ligatures w14:val="none"/>
        </w:rPr>
        <w:br/>
        <w:t>Czy zamawiający dopuści kompres nasączony alkoholem - izopropanolem 70%, o wymiarze 90x120 mm, 50 g/m2</w:t>
      </w:r>
      <w:r>
        <w:rPr>
          <w:rFonts w:ascii="Helvetica" w:eastAsia="Times New Roman" w:hAnsi="Helvetica" w:cs="Helvetica"/>
          <w:color w:val="666666"/>
          <w:kern w:val="0"/>
          <w:sz w:val="21"/>
          <w:szCs w:val="21"/>
          <w:lang w:eastAsia="pl-PL"/>
          <w14:ligatures w14:val="none"/>
        </w:rPr>
        <w:br/>
      </w:r>
      <w:r>
        <w:rPr>
          <w:rFonts w:ascii="Helvetica" w:hAnsi="Helvetica" w:cs="Helvetica"/>
          <w:b/>
          <w:bCs/>
          <w:sz w:val="21"/>
          <w:szCs w:val="21"/>
          <w:u w:val="single"/>
        </w:rPr>
        <w:t>ODPOWIEDŹ:</w:t>
      </w:r>
      <w:r>
        <w:rPr>
          <w:rFonts w:ascii="Helvetica" w:hAnsi="Helvetica" w:cstheme="minorHAnsi"/>
          <w:b/>
          <w:bCs/>
          <w:sz w:val="21"/>
          <w:szCs w:val="21"/>
          <w:u w:val="single"/>
        </w:rPr>
        <w:t>Zamawiający dopuszcza kompres nasączony alkoholem izopropylowym 70%, o wymiarze 65 x 30mm.</w:t>
      </w:r>
    </w:p>
    <w:p w14:paraId="5C7CC9E6" w14:textId="77777777" w:rsidR="00853AB7" w:rsidRDefault="00000000">
      <w:pPr>
        <w:ind w:left="-426"/>
        <w:rPr>
          <w:rFonts w:cstheme="minorHAnsi"/>
          <w:b/>
          <w:bCs/>
          <w:u w:val="single"/>
        </w:rPr>
      </w:pPr>
      <w:r>
        <w:rPr>
          <w:rFonts w:ascii="Helvetica" w:eastAsia="Times New Roman" w:hAnsi="Helvetica" w:cs="Helvetica"/>
          <w:color w:val="666666"/>
          <w:kern w:val="0"/>
          <w:sz w:val="21"/>
          <w:szCs w:val="21"/>
          <w:lang w:eastAsia="pl-PL"/>
          <w14:ligatures w14:val="none"/>
        </w:rPr>
        <w:br/>
      </w:r>
      <w:r>
        <w:rPr>
          <w:b/>
          <w:bCs/>
          <w:u w:val="single"/>
        </w:rPr>
        <w:t>Pytanie  18</w:t>
      </w:r>
      <w:r>
        <w:rPr>
          <w:rFonts w:ascii="Helvetica" w:eastAsia="Times New Roman" w:hAnsi="Helvetica" w:cs="Helvetica"/>
          <w:color w:val="666666"/>
          <w:kern w:val="0"/>
          <w:sz w:val="21"/>
          <w:szCs w:val="21"/>
          <w:lang w:eastAsia="pl-PL"/>
          <w14:ligatures w14:val="none"/>
        </w:rPr>
        <w:br/>
        <w:t>Zadanie 8, poz. 12-13</w:t>
      </w:r>
      <w:r>
        <w:rPr>
          <w:rFonts w:ascii="Helvetica" w:eastAsia="Times New Roman" w:hAnsi="Helvetica" w:cs="Helvetica"/>
          <w:color w:val="666666"/>
          <w:kern w:val="0"/>
          <w:sz w:val="21"/>
          <w:szCs w:val="21"/>
          <w:lang w:eastAsia="pl-PL"/>
          <w14:ligatures w14:val="none"/>
        </w:rPr>
        <w:br/>
        <w:t>Czy zamawiający wydzieli poz.12-13 do osobnego pakietu, takie rozwiązanie pozwoli na złożenie konkurencyjnej oferty. Racjonalne wydatkowanie publicznych pieniędzy jest dla Zamawiającego priorytetem, a podział pakietu to umożliwia. Złożenie ofert przez różne firmy pozwoli Zamawiającemu na dokonanie wyboru oferty zgodnej z zapisami SIWZ oraz zasadami uczciwej konkurencji w myśl ustawy PZP, gdyż większa liczba oferentów stwarza większe możliwości wyboru.</w:t>
      </w:r>
      <w:r>
        <w:rPr>
          <w:rFonts w:ascii="Helvetica" w:eastAsia="Times New Roman" w:hAnsi="Helvetica" w:cs="Helvetica"/>
          <w:color w:val="666666"/>
          <w:kern w:val="0"/>
          <w:sz w:val="21"/>
          <w:szCs w:val="21"/>
          <w:lang w:eastAsia="pl-PL"/>
          <w14:ligatures w14:val="none"/>
        </w:rPr>
        <w:br/>
      </w:r>
      <w:r>
        <w:rPr>
          <w:rFonts w:ascii="Helvetica" w:hAnsi="Helvetica" w:cs="Helvetica"/>
          <w:b/>
          <w:bCs/>
          <w:sz w:val="21"/>
          <w:szCs w:val="21"/>
          <w:u w:val="single"/>
        </w:rPr>
        <w:t>ODPOWIEDŹ:</w:t>
      </w:r>
      <w:r>
        <w:rPr>
          <w:rFonts w:ascii="Helvetica" w:hAnsi="Helvetica" w:cstheme="minorHAnsi"/>
          <w:b/>
          <w:bCs/>
          <w:sz w:val="21"/>
          <w:szCs w:val="21"/>
          <w:u w:val="single"/>
        </w:rPr>
        <w:t>Zamawiający podtrzymuje zapisy SWZ.</w:t>
      </w:r>
    </w:p>
    <w:p w14:paraId="3A5A65C1" w14:textId="77777777" w:rsidR="00853AB7" w:rsidRDefault="00000000">
      <w:pPr>
        <w:ind w:left="-426"/>
        <w:rPr>
          <w:rFonts w:cstheme="minorHAnsi"/>
          <w:b/>
          <w:bCs/>
          <w:u w:val="single"/>
        </w:rPr>
      </w:pPr>
      <w:r>
        <w:rPr>
          <w:b/>
          <w:bCs/>
          <w:u w:val="single"/>
        </w:rPr>
        <w:t>Pytanie  19</w:t>
      </w:r>
      <w:r>
        <w:rPr>
          <w:rFonts w:ascii="Helvetica" w:eastAsia="Times New Roman" w:hAnsi="Helvetica" w:cs="Helvetica"/>
          <w:color w:val="666666"/>
          <w:kern w:val="0"/>
          <w:sz w:val="21"/>
          <w:szCs w:val="21"/>
          <w:lang w:eastAsia="pl-PL"/>
          <w14:ligatures w14:val="none"/>
        </w:rPr>
        <w:br/>
        <w:t>Czy zamawiający wymaga wycene za opakowanie zawierające 25 mb siatki w stanie rozciągniętym?</w:t>
      </w:r>
    </w:p>
    <w:p w14:paraId="22CB0D24" w14:textId="20E21B54" w:rsidR="00853AB7" w:rsidRDefault="00000000" w:rsidP="00822D5E">
      <w:pPr>
        <w:ind w:left="-426"/>
        <w:rPr>
          <w:rFonts w:cstheme="minorHAnsi"/>
          <w:b/>
          <w:bCs/>
          <w:u w:val="single"/>
        </w:rPr>
      </w:pPr>
      <w:r>
        <w:rPr>
          <w:rFonts w:ascii="Helvetica" w:hAnsi="Helvetica" w:cs="Helvetica"/>
          <w:b/>
          <w:bCs/>
          <w:sz w:val="21"/>
          <w:szCs w:val="21"/>
          <w:u w:val="single"/>
        </w:rPr>
        <w:t>ODPOWIEDŹ:</w:t>
      </w:r>
      <w:r>
        <w:rPr>
          <w:rFonts w:ascii="Helvetica" w:hAnsi="Helvetica" w:cstheme="minorHAnsi"/>
          <w:b/>
          <w:bCs/>
          <w:sz w:val="21"/>
          <w:szCs w:val="21"/>
          <w:u w:val="single"/>
        </w:rPr>
        <w:t>Zamawiający wymaga wyceny siatki 25 mb, w stanie rozciągniętym.</w:t>
      </w:r>
    </w:p>
    <w:p w14:paraId="62C3F0CC" w14:textId="77777777" w:rsidR="00853AB7" w:rsidRDefault="00000000">
      <w:pPr>
        <w:pStyle w:val="western"/>
        <w:spacing w:before="280" w:after="0"/>
        <w:rPr>
          <w:b/>
          <w:bCs/>
          <w:sz w:val="20"/>
          <w:szCs w:val="20"/>
        </w:rPr>
      </w:pPr>
      <w:r>
        <w:rPr>
          <w:b/>
          <w:bCs/>
          <w:u w:val="single"/>
        </w:rPr>
        <w:t>Pytanie  20</w:t>
      </w:r>
    </w:p>
    <w:p w14:paraId="11F9B055" w14:textId="77777777" w:rsidR="00853AB7" w:rsidRDefault="00000000">
      <w:pPr>
        <w:pStyle w:val="western"/>
        <w:spacing w:before="280" w:after="0"/>
      </w:pPr>
      <w:r>
        <w:rPr>
          <w:b/>
          <w:bCs/>
          <w:sz w:val="20"/>
          <w:szCs w:val="20"/>
        </w:rPr>
        <w:t>Czy Zamawiający przyjmie/ i wydzieli do przetargu w zadaniu nr 11:</w:t>
      </w:r>
    </w:p>
    <w:p w14:paraId="32EE67C6" w14:textId="77777777" w:rsidR="00853AB7" w:rsidRDefault="00000000">
      <w:pPr>
        <w:pStyle w:val="western"/>
        <w:spacing w:before="280" w:after="0"/>
      </w:pPr>
      <w:r>
        <w:rPr>
          <w:sz w:val="20"/>
          <w:szCs w:val="20"/>
        </w:rPr>
        <w:lastRenderedPageBreak/>
        <w:t>Poz. 1.</w:t>
      </w:r>
    </w:p>
    <w:p w14:paraId="7F0FE7EC" w14:textId="77777777" w:rsidR="00853AB7" w:rsidRDefault="00000000">
      <w:pPr>
        <w:pStyle w:val="NormalnyWeb"/>
        <w:spacing w:before="280" w:after="159"/>
        <w:rPr>
          <w:rFonts w:ascii="Calibri" w:hAnsi="Calibri" w:cs="Calibri"/>
          <w:sz w:val="20"/>
          <w:szCs w:val="20"/>
        </w:rPr>
      </w:pPr>
      <w:r>
        <w:rPr>
          <w:rFonts w:ascii="Calibri" w:hAnsi="Calibri" w:cs="Calibri"/>
          <w:sz w:val="20"/>
          <w:szCs w:val="20"/>
        </w:rPr>
        <w:t xml:space="preserve">Zestaw do leczenia zaburzeń statyki narządów miednicy-plastyka tylna. Składa się z polipropylenowej, monofilamentowej , niewchłanialnej siatki. Implant o anatomicznym kształcie, z dwoma ramionami, każde </w:t>
      </w:r>
      <w:r>
        <w:rPr>
          <w:rFonts w:ascii="Calibri" w:hAnsi="Calibri" w:cs="Calibri"/>
          <w:sz w:val="20"/>
          <w:szCs w:val="20"/>
        </w:rPr>
        <w:br/>
        <w:t>w plastikowej osłonce, dł. ramion po 17,5 cm z każdej strony, siatka z dodatkową górną wypustką; wymiary siatki: szerokość 6,3 cm x 12 cm, wypustka o wymiarze: szerokość 6,3 cm x 4,0 cm; specyfikacja techniczna: grubość siatki 0,34 mm, grubość nici 0,15 mm, porowatość 55-60%, gramatura 45 g/m², wielkość porów 1 x 1,25 mm. W zestawie znajduje się jedno narzędzie wielorazowego użytku wykonane ze stali chirurgicznej?</w:t>
      </w:r>
    </w:p>
    <w:p w14:paraId="20415680" w14:textId="77777777" w:rsidR="00853AB7" w:rsidRDefault="00000000">
      <w:pPr>
        <w:ind w:left="-426"/>
        <w:rPr>
          <w:rFonts w:cstheme="minorHAnsi"/>
          <w:b/>
          <w:bCs/>
          <w:u w:val="single"/>
        </w:rPr>
      </w:pPr>
      <w:r>
        <w:rPr>
          <w:rFonts w:ascii="Helvetica" w:hAnsi="Helvetica" w:cs="Helvetica"/>
          <w:b/>
          <w:bCs/>
          <w:sz w:val="21"/>
          <w:szCs w:val="21"/>
          <w:u w:val="single"/>
        </w:rPr>
        <w:t>ODPOWIEDŹ:</w:t>
      </w:r>
      <w:r>
        <w:rPr>
          <w:rFonts w:ascii="Helvetica" w:hAnsi="Helvetica" w:cstheme="minorHAnsi"/>
          <w:b/>
          <w:bCs/>
          <w:sz w:val="21"/>
          <w:szCs w:val="21"/>
          <w:u w:val="single"/>
        </w:rPr>
        <w:t>Zamawiający podtrzymuje zapisy SWZ.</w:t>
      </w:r>
    </w:p>
    <w:p w14:paraId="05A03975" w14:textId="77777777" w:rsidR="00853AB7" w:rsidRDefault="00000000">
      <w:pPr>
        <w:pStyle w:val="NormalnyWeb"/>
        <w:spacing w:before="280" w:after="159"/>
        <w:rPr>
          <w:rFonts w:ascii="Calibri" w:hAnsi="Calibri" w:cs="Calibri"/>
          <w:sz w:val="20"/>
          <w:szCs w:val="20"/>
        </w:rPr>
      </w:pPr>
      <w:r>
        <w:rPr>
          <w:b/>
          <w:bCs/>
          <w:u w:val="single"/>
        </w:rPr>
        <w:t>Pytanie  21</w:t>
      </w:r>
    </w:p>
    <w:p w14:paraId="6EC8DF85" w14:textId="77777777" w:rsidR="00853AB7" w:rsidRDefault="00000000">
      <w:pPr>
        <w:pStyle w:val="western"/>
        <w:spacing w:before="280" w:after="0"/>
      </w:pPr>
      <w:r>
        <w:rPr>
          <w:b/>
          <w:bCs/>
          <w:sz w:val="20"/>
          <w:szCs w:val="20"/>
        </w:rPr>
        <w:t>Czy Zamawiający przyjmie/ i wydzieli do przetargu w zadaniu nr 11:</w:t>
      </w:r>
    </w:p>
    <w:p w14:paraId="2B33DCFD" w14:textId="77777777" w:rsidR="00853AB7" w:rsidRDefault="00000000">
      <w:pPr>
        <w:pStyle w:val="NormalnyWeb"/>
        <w:spacing w:before="280" w:after="159"/>
      </w:pPr>
      <w:r>
        <w:rPr>
          <w:rFonts w:ascii="Calibri" w:hAnsi="Calibri" w:cs="Calibri"/>
          <w:sz w:val="20"/>
          <w:szCs w:val="20"/>
        </w:rPr>
        <w:t>Poz. 2.</w:t>
      </w:r>
    </w:p>
    <w:p w14:paraId="7FB1B07F" w14:textId="77777777" w:rsidR="00853AB7" w:rsidRDefault="00000000">
      <w:pPr>
        <w:pStyle w:val="western"/>
        <w:spacing w:before="280" w:after="0"/>
        <w:rPr>
          <w:sz w:val="20"/>
          <w:szCs w:val="20"/>
        </w:rPr>
      </w:pPr>
      <w:r>
        <w:rPr>
          <w:sz w:val="20"/>
          <w:szCs w:val="20"/>
        </w:rPr>
        <w:t xml:space="preserve">Siatki do leczenia zaburzeń statyki dna miednicy mniejszej, z polipropylenu monofilamentowego, implanty </w:t>
      </w:r>
      <w:r>
        <w:rPr>
          <w:sz w:val="20"/>
          <w:szCs w:val="20"/>
        </w:rPr>
        <w:br/>
        <w:t>o anatomicznym kształcie, z czterema ramionami, każde w plastikowej osłonce, dł. ramion od 18,5-20 cm z każdej strony, do wyboru 4 rozmiary korpusu: o wysokości 5 cm bądź 6 cm bądź 7,5 cm bądź 9 cm; specyfikacja techniczna: grubość siatki 0,34 mm, grubość nici 0,15 mm, porowatość 55-60%, gramatura 45 g/m², wielkość porów 1 x 1,25 mm. W zestawie znajduje się jedno narzędzie wielorazowego użytku wykonane ze stali chirurgicznej?</w:t>
      </w:r>
    </w:p>
    <w:p w14:paraId="5ECCE921" w14:textId="77777777" w:rsidR="00853AB7" w:rsidRDefault="00000000">
      <w:pPr>
        <w:ind w:left="-426"/>
        <w:rPr>
          <w:rFonts w:cstheme="minorHAnsi"/>
          <w:b/>
          <w:bCs/>
          <w:u w:val="single"/>
        </w:rPr>
      </w:pPr>
      <w:r>
        <w:rPr>
          <w:rFonts w:ascii="Helvetica" w:hAnsi="Helvetica" w:cs="Helvetica"/>
          <w:b/>
          <w:bCs/>
          <w:sz w:val="21"/>
          <w:szCs w:val="21"/>
          <w:u w:val="single"/>
        </w:rPr>
        <w:t>ODPOWIEDŹ:</w:t>
      </w:r>
      <w:r>
        <w:rPr>
          <w:rFonts w:ascii="Helvetica" w:hAnsi="Helvetica" w:cstheme="minorHAnsi"/>
          <w:b/>
          <w:bCs/>
          <w:sz w:val="21"/>
          <w:szCs w:val="21"/>
          <w:u w:val="single"/>
        </w:rPr>
        <w:t xml:space="preserve"> Zamawiający podtrzymuje zapisy SWZ.</w:t>
      </w:r>
    </w:p>
    <w:p w14:paraId="76186D87" w14:textId="77777777" w:rsidR="00853AB7" w:rsidRDefault="00000000">
      <w:pPr>
        <w:pStyle w:val="western"/>
        <w:spacing w:before="280" w:after="0"/>
        <w:rPr>
          <w:sz w:val="20"/>
          <w:szCs w:val="20"/>
        </w:rPr>
      </w:pPr>
      <w:r>
        <w:rPr>
          <w:b/>
          <w:bCs/>
          <w:u w:val="single"/>
        </w:rPr>
        <w:t>Pytanie  22</w:t>
      </w:r>
    </w:p>
    <w:p w14:paraId="222ECC61" w14:textId="77777777" w:rsidR="00853AB7" w:rsidRDefault="00000000">
      <w:pPr>
        <w:pStyle w:val="western"/>
        <w:spacing w:before="280" w:after="0"/>
      </w:pPr>
      <w:r>
        <w:rPr>
          <w:b/>
          <w:bCs/>
          <w:sz w:val="20"/>
          <w:szCs w:val="20"/>
        </w:rPr>
        <w:t>Czy Zamawiający przyjmie/ i wydzieli do przetargu w zadaniu nr 11:</w:t>
      </w:r>
    </w:p>
    <w:p w14:paraId="78637449" w14:textId="77777777" w:rsidR="00853AB7" w:rsidRDefault="00000000">
      <w:pPr>
        <w:pStyle w:val="western"/>
        <w:spacing w:before="280" w:after="0"/>
      </w:pPr>
      <w:r>
        <w:rPr>
          <w:sz w:val="20"/>
          <w:szCs w:val="20"/>
        </w:rPr>
        <w:t>Poz. 3.</w:t>
      </w:r>
    </w:p>
    <w:p w14:paraId="1A710690" w14:textId="77777777" w:rsidR="00853AB7" w:rsidRDefault="00000000">
      <w:pPr>
        <w:pStyle w:val="western"/>
        <w:spacing w:before="62" w:beforeAutospacing="0" w:after="62"/>
      </w:pPr>
      <w:r>
        <w:rPr>
          <w:sz w:val="20"/>
          <w:szCs w:val="20"/>
        </w:rPr>
        <w:t>Sterylna taśma do chirurgicznego leczenia wysiłkowego nietrzymania moczu u kobiet metodą TOT lub TVT . Wykonana z niewchłanialnego polipropylenu monofilamentowego o grubości nici 0,34 mm</w:t>
      </w:r>
    </w:p>
    <w:p w14:paraId="7D158778" w14:textId="77777777" w:rsidR="00853AB7" w:rsidRDefault="00000000">
      <w:pPr>
        <w:pStyle w:val="western"/>
        <w:spacing w:before="62" w:beforeAutospacing="0" w:after="62"/>
      </w:pPr>
      <w:r>
        <w:rPr>
          <w:sz w:val="20"/>
          <w:szCs w:val="20"/>
        </w:rPr>
        <w:t>- szerokość 1,1 cm(+-0,1 cm)</w:t>
      </w:r>
    </w:p>
    <w:p w14:paraId="3DFAF989" w14:textId="77777777" w:rsidR="00853AB7" w:rsidRDefault="00000000">
      <w:pPr>
        <w:pStyle w:val="western"/>
        <w:spacing w:before="62" w:beforeAutospacing="0" w:after="62"/>
      </w:pPr>
      <w:r>
        <w:rPr>
          <w:sz w:val="20"/>
          <w:szCs w:val="20"/>
        </w:rPr>
        <w:t>- długość 45 cm</w:t>
      </w:r>
    </w:p>
    <w:p w14:paraId="6043C8D2" w14:textId="77777777" w:rsidR="00853AB7" w:rsidRDefault="00000000">
      <w:pPr>
        <w:pStyle w:val="western"/>
        <w:spacing w:before="62" w:beforeAutospacing="0" w:after="62"/>
      </w:pPr>
      <w:r>
        <w:rPr>
          <w:sz w:val="20"/>
          <w:szCs w:val="20"/>
        </w:rPr>
        <w:t>- gramatura 45g/m2</w:t>
      </w:r>
    </w:p>
    <w:p w14:paraId="237C0824" w14:textId="77777777" w:rsidR="00853AB7" w:rsidRDefault="00000000">
      <w:pPr>
        <w:pStyle w:val="western"/>
        <w:spacing w:before="62" w:beforeAutospacing="0" w:after="62"/>
      </w:pPr>
      <w:r>
        <w:rPr>
          <w:sz w:val="20"/>
          <w:szCs w:val="20"/>
        </w:rPr>
        <w:t>-wielkość porów 1x1,25 mm</w:t>
      </w:r>
    </w:p>
    <w:p w14:paraId="68511D79" w14:textId="77777777" w:rsidR="00853AB7" w:rsidRDefault="00000000">
      <w:pPr>
        <w:pStyle w:val="western"/>
        <w:spacing w:before="280" w:after="0"/>
      </w:pPr>
      <w:r>
        <w:rPr>
          <w:sz w:val="20"/>
          <w:szCs w:val="20"/>
        </w:rPr>
        <w:t>Brzegi taśmy zakończone pętelkami. Taśma w plastikowej, dwuczęściowej osłonce, niezachodzącej na siebie x 1 szt?</w:t>
      </w:r>
    </w:p>
    <w:p w14:paraId="0AE4A757" w14:textId="77777777" w:rsidR="00853AB7" w:rsidRDefault="00000000">
      <w:pPr>
        <w:pStyle w:val="western"/>
        <w:spacing w:before="280" w:after="0"/>
      </w:pPr>
      <w:r>
        <w:rPr>
          <w:sz w:val="20"/>
          <w:szCs w:val="20"/>
        </w:rPr>
        <w:t>Niewielkie techniczne różnice nie wpływają na technikę pracy operatora oraz spodziewany efekt terapeutyczny. Wielorazowy charakter narzędzi natomiast korzystnie wpływa na środowisko.</w:t>
      </w:r>
    </w:p>
    <w:p w14:paraId="00F47C2B" w14:textId="77777777" w:rsidR="00853AB7" w:rsidRDefault="00000000">
      <w:pPr>
        <w:ind w:left="-426"/>
        <w:rPr>
          <w:rFonts w:cstheme="minorHAnsi"/>
          <w:b/>
          <w:bCs/>
          <w:u w:val="single"/>
        </w:rPr>
      </w:pPr>
      <w:r>
        <w:rPr>
          <w:rFonts w:ascii="Helvetica" w:hAnsi="Helvetica" w:cs="Helvetica"/>
          <w:b/>
          <w:bCs/>
          <w:sz w:val="21"/>
          <w:szCs w:val="21"/>
          <w:u w:val="single"/>
        </w:rPr>
        <w:t>ODPOWIEDŹ:</w:t>
      </w:r>
      <w:r>
        <w:rPr>
          <w:rFonts w:ascii="Helvetica" w:hAnsi="Helvetica" w:cstheme="minorHAnsi"/>
          <w:b/>
          <w:bCs/>
          <w:sz w:val="21"/>
          <w:szCs w:val="21"/>
          <w:u w:val="single"/>
        </w:rPr>
        <w:t>Zamawiający podtrzymuje zapisy SWZ.</w:t>
      </w:r>
    </w:p>
    <w:p w14:paraId="3E4C1CA4" w14:textId="77777777" w:rsidR="00853AB7" w:rsidRDefault="00000000">
      <w:pPr>
        <w:pStyle w:val="western"/>
        <w:spacing w:before="280" w:after="0"/>
        <w:rPr>
          <w:b/>
          <w:bCs/>
          <w:u w:val="single"/>
        </w:rPr>
      </w:pPr>
      <w:r>
        <w:rPr>
          <w:b/>
          <w:bCs/>
          <w:u w:val="single"/>
        </w:rPr>
        <w:t>Pytanie  23</w:t>
      </w:r>
    </w:p>
    <w:p w14:paraId="08F3A111" w14:textId="77777777" w:rsidR="00853AB7" w:rsidRDefault="00000000">
      <w:pPr>
        <w:spacing w:after="0" w:line="240" w:lineRule="auto"/>
        <w:jc w:val="both"/>
        <w:rPr>
          <w:rFonts w:eastAsia="Times New Roman" w:cstheme="minorHAnsi"/>
          <w:lang w:eastAsia="pl-PL"/>
        </w:rPr>
      </w:pPr>
      <w:r>
        <w:rPr>
          <w:rFonts w:eastAsia="Times New Roman" w:cstheme="minorHAnsi"/>
          <w:b/>
          <w:bCs/>
          <w:lang w:eastAsia="pl-PL"/>
        </w:rPr>
        <w:t xml:space="preserve">Zadanie 2, pozycja 10 - </w:t>
      </w:r>
      <w:r>
        <w:rPr>
          <w:rFonts w:eastAsia="Times New Roman" w:cstheme="minorHAnsi"/>
          <w:lang w:eastAsia="pl-PL"/>
        </w:rPr>
        <w:t>Czy Zamawiający dopuści podkład podgipsowy pakowany a’6 szt z wyceną za opakowanie z przeliczeniem zamawianych ilości?</w:t>
      </w:r>
    </w:p>
    <w:p w14:paraId="0576ADD2" w14:textId="77777777" w:rsidR="00853AB7" w:rsidRDefault="00000000">
      <w:pPr>
        <w:ind w:left="-426"/>
        <w:rPr>
          <w:rFonts w:cstheme="minorHAnsi"/>
          <w:b/>
          <w:bCs/>
          <w:u w:val="single"/>
        </w:rPr>
      </w:pPr>
      <w:r>
        <w:rPr>
          <w:rFonts w:ascii="Helvetica" w:hAnsi="Helvetica" w:cs="Helvetica"/>
          <w:b/>
          <w:bCs/>
          <w:sz w:val="21"/>
          <w:szCs w:val="21"/>
          <w:u w:val="single"/>
        </w:rPr>
        <w:t>ODPOWIEDŹ:</w:t>
      </w:r>
      <w:r>
        <w:rPr>
          <w:rFonts w:ascii="Helvetica" w:hAnsi="Helvetica" w:cstheme="minorHAnsi"/>
          <w:b/>
          <w:bCs/>
          <w:sz w:val="21"/>
          <w:szCs w:val="21"/>
          <w:u w:val="single"/>
        </w:rPr>
        <w:t>Zamawiający dopuszcza.</w:t>
      </w:r>
    </w:p>
    <w:p w14:paraId="34F6FDF3" w14:textId="77777777" w:rsidR="00853AB7" w:rsidRDefault="00000000">
      <w:pPr>
        <w:pStyle w:val="western"/>
        <w:spacing w:before="280" w:after="0"/>
        <w:rPr>
          <w:b/>
          <w:bCs/>
          <w:u w:val="single"/>
        </w:rPr>
      </w:pPr>
      <w:r>
        <w:rPr>
          <w:b/>
          <w:bCs/>
          <w:u w:val="single"/>
        </w:rPr>
        <w:t>Pytanie  24</w:t>
      </w:r>
    </w:p>
    <w:p w14:paraId="027910A6" w14:textId="77777777" w:rsidR="00853AB7" w:rsidRDefault="00000000">
      <w:pPr>
        <w:spacing w:after="0" w:line="240" w:lineRule="auto"/>
        <w:jc w:val="both"/>
        <w:rPr>
          <w:rFonts w:eastAsia="Times New Roman" w:cstheme="minorHAnsi"/>
          <w:lang w:eastAsia="pl-PL"/>
        </w:rPr>
      </w:pPr>
      <w:r>
        <w:rPr>
          <w:rFonts w:eastAsia="Times New Roman" w:cstheme="minorHAnsi"/>
          <w:b/>
          <w:bCs/>
          <w:lang w:eastAsia="pl-PL"/>
        </w:rPr>
        <w:lastRenderedPageBreak/>
        <w:t xml:space="preserve">Zadanie 2, pozycja 11 - </w:t>
      </w:r>
      <w:r>
        <w:rPr>
          <w:rFonts w:eastAsia="Times New Roman" w:cstheme="minorHAnsi"/>
          <w:lang w:eastAsia="pl-PL"/>
        </w:rPr>
        <w:t>Czy Zamawiający dopuści podkład podgipsowy pakowany a’12 szt z wyceną za opakowanie z przeliczeniem zamawianych ilości z zaokrągleniem w górę do pełnych opakowań?</w:t>
      </w:r>
    </w:p>
    <w:p w14:paraId="79805AB6" w14:textId="77777777" w:rsidR="00853AB7" w:rsidRDefault="00000000">
      <w:pPr>
        <w:ind w:left="-426"/>
        <w:rPr>
          <w:rFonts w:cstheme="minorHAnsi"/>
          <w:b/>
          <w:bCs/>
          <w:u w:val="single"/>
        </w:rPr>
      </w:pPr>
      <w:r>
        <w:rPr>
          <w:rFonts w:ascii="Helvetica" w:hAnsi="Helvetica" w:cs="Helvetica"/>
          <w:b/>
          <w:bCs/>
          <w:sz w:val="21"/>
          <w:szCs w:val="21"/>
          <w:u w:val="single"/>
        </w:rPr>
        <w:t>ODPOWIEDŹ:</w:t>
      </w:r>
      <w:r>
        <w:rPr>
          <w:rFonts w:ascii="Helvetica" w:hAnsi="Helvetica" w:cstheme="minorHAnsi"/>
          <w:b/>
          <w:bCs/>
          <w:sz w:val="21"/>
          <w:szCs w:val="21"/>
          <w:u w:val="single"/>
        </w:rPr>
        <w:t>Zamawiający dopuszcza.</w:t>
      </w:r>
    </w:p>
    <w:p w14:paraId="4C24F0FA" w14:textId="77777777" w:rsidR="00853AB7" w:rsidRDefault="00000000">
      <w:pPr>
        <w:pStyle w:val="western"/>
        <w:spacing w:before="280" w:after="0"/>
        <w:rPr>
          <w:b/>
          <w:bCs/>
          <w:u w:val="single"/>
        </w:rPr>
      </w:pPr>
      <w:r>
        <w:rPr>
          <w:b/>
          <w:bCs/>
          <w:u w:val="single"/>
        </w:rPr>
        <w:t>Pytanie  25</w:t>
      </w:r>
    </w:p>
    <w:p w14:paraId="403D9723" w14:textId="77777777" w:rsidR="00853AB7" w:rsidRDefault="00000000">
      <w:pPr>
        <w:spacing w:after="0" w:line="240" w:lineRule="auto"/>
        <w:jc w:val="both"/>
        <w:rPr>
          <w:rFonts w:eastAsia="Times New Roman" w:cstheme="minorHAnsi"/>
          <w:kern w:val="0"/>
          <w:lang w:eastAsia="pl-PL"/>
          <w14:ligatures w14:val="none"/>
        </w:rPr>
      </w:pPr>
      <w:r>
        <w:rPr>
          <w:rFonts w:eastAsia="Times New Roman" w:cstheme="minorHAnsi"/>
          <w:b/>
          <w:bCs/>
          <w:kern w:val="0"/>
          <w:lang w:eastAsia="pl-PL"/>
          <w14:ligatures w14:val="none"/>
        </w:rPr>
        <w:t xml:space="preserve">Zadanie 5, pozycja 1 - </w:t>
      </w:r>
      <w:r>
        <w:rPr>
          <w:rFonts w:eastAsia="Times New Roman" w:cstheme="minorHAnsi"/>
          <w:kern w:val="0"/>
          <w:lang w:eastAsia="pl-PL"/>
          <w14:ligatures w14:val="none"/>
        </w:rPr>
        <w:t>Czy Zamawiający dopuści wycenę za opakowanie a’25 szt z przeliczeniem zamawianych ilości?</w:t>
      </w:r>
    </w:p>
    <w:p w14:paraId="15DBFE46" w14:textId="77777777" w:rsidR="00853AB7" w:rsidRDefault="00000000">
      <w:pPr>
        <w:ind w:left="-426"/>
        <w:rPr>
          <w:rFonts w:cstheme="minorHAnsi"/>
          <w:b/>
          <w:bCs/>
          <w:u w:val="single"/>
        </w:rPr>
      </w:pPr>
      <w:r>
        <w:rPr>
          <w:rFonts w:ascii="Helvetica" w:hAnsi="Helvetica" w:cs="Helvetica"/>
          <w:b/>
          <w:bCs/>
          <w:sz w:val="21"/>
          <w:szCs w:val="21"/>
          <w:u w:val="single"/>
        </w:rPr>
        <w:t>ODPOWIEDŹ:</w:t>
      </w:r>
      <w:r>
        <w:rPr>
          <w:rFonts w:ascii="Helvetica" w:hAnsi="Helvetica" w:cstheme="minorHAnsi"/>
          <w:b/>
          <w:bCs/>
          <w:sz w:val="21"/>
          <w:szCs w:val="21"/>
          <w:u w:val="single"/>
        </w:rPr>
        <w:t>Zamawiający dopuszcza.</w:t>
      </w:r>
    </w:p>
    <w:p w14:paraId="33B66DC4" w14:textId="77777777" w:rsidR="00853AB7" w:rsidRDefault="00000000">
      <w:pPr>
        <w:pStyle w:val="western"/>
        <w:spacing w:before="280" w:after="0"/>
        <w:rPr>
          <w:b/>
          <w:bCs/>
          <w:u w:val="single"/>
        </w:rPr>
      </w:pPr>
      <w:r>
        <w:rPr>
          <w:b/>
          <w:bCs/>
          <w:u w:val="single"/>
        </w:rPr>
        <w:t>Pytanie  26</w:t>
      </w:r>
    </w:p>
    <w:p w14:paraId="789DC3BA" w14:textId="77777777" w:rsidR="00853AB7" w:rsidRDefault="00000000">
      <w:pPr>
        <w:spacing w:after="0" w:line="240" w:lineRule="auto"/>
        <w:jc w:val="both"/>
        <w:rPr>
          <w:rFonts w:eastAsia="Times New Roman" w:cstheme="minorHAnsi"/>
          <w:kern w:val="0"/>
          <w:lang w:eastAsia="pl-PL"/>
          <w14:ligatures w14:val="none"/>
        </w:rPr>
      </w:pPr>
      <w:r>
        <w:rPr>
          <w:rFonts w:eastAsia="Times New Roman" w:cstheme="minorHAnsi"/>
          <w:b/>
          <w:bCs/>
          <w:kern w:val="0"/>
          <w:lang w:eastAsia="pl-PL"/>
          <w14:ligatures w14:val="none"/>
        </w:rPr>
        <w:t xml:space="preserve">Zadanie 6, pozycja 5 - </w:t>
      </w:r>
      <w:r>
        <w:rPr>
          <w:rFonts w:eastAsia="Times New Roman" w:cstheme="minorHAnsi"/>
          <w:kern w:val="0"/>
          <w:lang w:eastAsia="pl-PL"/>
          <w14:ligatures w14:val="none"/>
        </w:rPr>
        <w:t>Czy Zamawiający dopuści tupfer rożek 12 x 12 cm, pakowany a’5 szt z przeliczeniem zamawianych ilości?</w:t>
      </w:r>
    </w:p>
    <w:p w14:paraId="576ABA5E" w14:textId="77777777" w:rsidR="00853AB7" w:rsidRDefault="00000000">
      <w:pPr>
        <w:ind w:left="-426"/>
        <w:rPr>
          <w:rFonts w:ascii="Helvetica" w:hAnsi="Helvetica" w:cs="Helvetica"/>
          <w:b/>
          <w:bCs/>
          <w:sz w:val="21"/>
          <w:szCs w:val="21"/>
          <w:u w:val="single"/>
        </w:rPr>
      </w:pPr>
      <w:r>
        <w:rPr>
          <w:rFonts w:ascii="Helvetica" w:hAnsi="Helvetica" w:cs="Helvetica"/>
          <w:b/>
          <w:bCs/>
          <w:sz w:val="21"/>
          <w:szCs w:val="21"/>
          <w:u w:val="single"/>
        </w:rPr>
        <w:t>ODPOWIEDŹ:Zamawiający dopuszcza.</w:t>
      </w:r>
    </w:p>
    <w:p w14:paraId="347C9578" w14:textId="77777777" w:rsidR="00853AB7" w:rsidRDefault="00000000">
      <w:pPr>
        <w:pStyle w:val="western"/>
        <w:spacing w:before="280" w:after="0"/>
        <w:rPr>
          <w:b/>
          <w:bCs/>
          <w:u w:val="single"/>
        </w:rPr>
      </w:pPr>
      <w:r>
        <w:rPr>
          <w:b/>
          <w:bCs/>
          <w:u w:val="single"/>
        </w:rPr>
        <w:t>Pytanie  27</w:t>
      </w:r>
    </w:p>
    <w:p w14:paraId="2A7EF6F5" w14:textId="77777777" w:rsidR="00853AB7" w:rsidRDefault="00000000">
      <w:pPr>
        <w:spacing w:after="0" w:line="240" w:lineRule="auto"/>
        <w:jc w:val="both"/>
        <w:rPr>
          <w:rFonts w:eastAsia="Times New Roman" w:cstheme="minorHAnsi"/>
          <w:lang w:eastAsia="pl-PL"/>
        </w:rPr>
      </w:pPr>
      <w:r>
        <w:rPr>
          <w:rFonts w:eastAsia="Times New Roman" w:cstheme="minorHAnsi"/>
          <w:b/>
          <w:bCs/>
          <w:lang w:eastAsia="pl-PL"/>
        </w:rPr>
        <w:t xml:space="preserve">Zadanie 6, pozycja 7 - </w:t>
      </w:r>
      <w:r>
        <w:rPr>
          <w:rFonts w:eastAsia="Times New Roman" w:cstheme="minorHAnsi"/>
          <w:lang w:eastAsia="pl-PL"/>
        </w:rPr>
        <w:t>Czy Zamawiający dopuści tupfer z nitką RTG spełniający pozostałe wymagania?</w:t>
      </w:r>
    </w:p>
    <w:p w14:paraId="63D4F117" w14:textId="77777777" w:rsidR="00853AB7" w:rsidRDefault="00000000">
      <w:pPr>
        <w:ind w:left="-426"/>
        <w:rPr>
          <w:rFonts w:ascii="Helvetica" w:hAnsi="Helvetica" w:cs="Helvetica"/>
          <w:b/>
          <w:bCs/>
          <w:sz w:val="21"/>
          <w:szCs w:val="21"/>
          <w:u w:val="single"/>
        </w:rPr>
      </w:pPr>
      <w:r>
        <w:rPr>
          <w:rFonts w:ascii="Helvetica" w:hAnsi="Helvetica" w:cs="Helvetica"/>
          <w:b/>
          <w:bCs/>
          <w:sz w:val="21"/>
          <w:szCs w:val="21"/>
          <w:u w:val="single"/>
        </w:rPr>
        <w:t>ODPOWIEDŹ:Zamawiający dopuszcza.</w:t>
      </w:r>
    </w:p>
    <w:p w14:paraId="7B31E242" w14:textId="77777777" w:rsidR="00853AB7" w:rsidRDefault="00000000">
      <w:pPr>
        <w:pStyle w:val="western"/>
        <w:spacing w:before="280" w:after="0"/>
        <w:rPr>
          <w:b/>
          <w:bCs/>
          <w:u w:val="single"/>
        </w:rPr>
      </w:pPr>
      <w:r>
        <w:rPr>
          <w:b/>
          <w:bCs/>
          <w:u w:val="single"/>
        </w:rPr>
        <w:t>Pytanie  28</w:t>
      </w:r>
    </w:p>
    <w:p w14:paraId="43C1F530" w14:textId="77777777" w:rsidR="00853AB7" w:rsidRDefault="00000000">
      <w:pPr>
        <w:spacing w:after="0" w:line="240" w:lineRule="auto"/>
        <w:jc w:val="both"/>
        <w:rPr>
          <w:rFonts w:eastAsia="Times New Roman" w:cstheme="minorHAnsi"/>
          <w:lang w:eastAsia="pl-PL"/>
        </w:rPr>
      </w:pPr>
      <w:r>
        <w:rPr>
          <w:rFonts w:eastAsia="Times New Roman" w:cstheme="minorHAnsi"/>
          <w:b/>
          <w:bCs/>
          <w:lang w:eastAsia="pl-PL"/>
        </w:rPr>
        <w:t xml:space="preserve">Zadanie 7, pozycja 9 - </w:t>
      </w:r>
      <w:r>
        <w:rPr>
          <w:rFonts w:eastAsia="Times New Roman" w:cstheme="minorHAnsi"/>
          <w:lang w:eastAsia="pl-PL"/>
        </w:rPr>
        <w:t>Czy Zamawiający dopuści kompresy pakowanie a’10 szt z przeliczeniem zamawianych ilości?</w:t>
      </w:r>
    </w:p>
    <w:p w14:paraId="02E80BFB" w14:textId="77777777" w:rsidR="00853AB7" w:rsidRDefault="00000000">
      <w:pPr>
        <w:ind w:left="-426"/>
        <w:rPr>
          <w:rFonts w:ascii="Helvetica" w:hAnsi="Helvetica" w:cs="Helvetica"/>
          <w:b/>
          <w:bCs/>
          <w:sz w:val="21"/>
          <w:szCs w:val="21"/>
          <w:u w:val="single"/>
        </w:rPr>
      </w:pPr>
      <w:r>
        <w:rPr>
          <w:rFonts w:ascii="Helvetica" w:hAnsi="Helvetica" w:cs="Helvetica"/>
          <w:b/>
          <w:bCs/>
          <w:sz w:val="21"/>
          <w:szCs w:val="21"/>
          <w:u w:val="single"/>
        </w:rPr>
        <w:t>ODPOWIEDŹ: Zamawiający dopuszcza.</w:t>
      </w:r>
    </w:p>
    <w:p w14:paraId="1B2051FC" w14:textId="77777777" w:rsidR="00853AB7" w:rsidRDefault="00000000">
      <w:pPr>
        <w:pStyle w:val="western"/>
        <w:spacing w:before="280" w:after="0"/>
        <w:rPr>
          <w:b/>
          <w:bCs/>
          <w:u w:val="single"/>
        </w:rPr>
      </w:pPr>
      <w:r>
        <w:rPr>
          <w:b/>
          <w:bCs/>
          <w:u w:val="single"/>
        </w:rPr>
        <w:t>Pytanie  29</w:t>
      </w:r>
    </w:p>
    <w:p w14:paraId="41F5F40F" w14:textId="77777777" w:rsidR="00853AB7" w:rsidRDefault="00000000">
      <w:pPr>
        <w:spacing w:after="0" w:line="240" w:lineRule="auto"/>
        <w:jc w:val="both"/>
        <w:rPr>
          <w:rFonts w:eastAsia="Times New Roman" w:cstheme="minorHAnsi"/>
          <w:lang w:eastAsia="pl-PL"/>
        </w:rPr>
      </w:pPr>
      <w:r>
        <w:rPr>
          <w:rFonts w:eastAsia="Times New Roman" w:cstheme="minorHAnsi"/>
          <w:b/>
          <w:bCs/>
          <w:lang w:eastAsia="pl-PL"/>
        </w:rPr>
        <w:t xml:space="preserve">Zadanie 7, pozycja 10- </w:t>
      </w:r>
      <w:r>
        <w:rPr>
          <w:rFonts w:eastAsia="Times New Roman" w:cstheme="minorHAnsi"/>
          <w:lang w:eastAsia="pl-PL"/>
        </w:rPr>
        <w:t>Czy Zamawiający dopuści kompresy w rozmiarze 90x110mm?</w:t>
      </w:r>
    </w:p>
    <w:p w14:paraId="13A0C72F" w14:textId="77777777" w:rsidR="00853AB7" w:rsidRDefault="00000000">
      <w:pPr>
        <w:ind w:left="-426"/>
        <w:rPr>
          <w:rFonts w:ascii="Helvetica" w:hAnsi="Helvetica" w:cs="Helvetica"/>
          <w:b/>
          <w:bCs/>
          <w:sz w:val="21"/>
          <w:szCs w:val="21"/>
          <w:u w:val="single"/>
        </w:rPr>
      </w:pPr>
      <w:r>
        <w:rPr>
          <w:rFonts w:ascii="Helvetica" w:hAnsi="Helvetica" w:cs="Helvetica"/>
          <w:b/>
          <w:bCs/>
          <w:sz w:val="21"/>
          <w:szCs w:val="21"/>
          <w:u w:val="single"/>
        </w:rPr>
        <w:t>ODPOWIEDŹ: Zamawiający dopuszcza.</w:t>
      </w:r>
    </w:p>
    <w:p w14:paraId="1A06007C" w14:textId="77777777" w:rsidR="00853AB7" w:rsidRDefault="00000000">
      <w:pPr>
        <w:pStyle w:val="western"/>
        <w:spacing w:before="280" w:after="0"/>
        <w:rPr>
          <w:b/>
          <w:bCs/>
          <w:u w:val="single"/>
        </w:rPr>
      </w:pPr>
      <w:r>
        <w:rPr>
          <w:b/>
          <w:bCs/>
          <w:u w:val="single"/>
        </w:rPr>
        <w:t>Pytanie  30</w:t>
      </w:r>
    </w:p>
    <w:p w14:paraId="734D678A" w14:textId="77777777" w:rsidR="00853AB7" w:rsidRDefault="00000000">
      <w:pPr>
        <w:spacing w:after="0" w:line="240" w:lineRule="auto"/>
        <w:jc w:val="both"/>
        <w:rPr>
          <w:rFonts w:eastAsia="Times New Roman" w:cstheme="minorHAnsi"/>
          <w:lang w:eastAsia="pl-PL"/>
        </w:rPr>
      </w:pPr>
      <w:r>
        <w:rPr>
          <w:rFonts w:eastAsia="Times New Roman" w:cstheme="minorHAnsi"/>
          <w:b/>
          <w:bCs/>
          <w:lang w:eastAsia="pl-PL"/>
        </w:rPr>
        <w:t xml:space="preserve">Zadanie 8, pozycja 8 - </w:t>
      </w:r>
      <w:r>
        <w:rPr>
          <w:rFonts w:eastAsia="Times New Roman" w:cstheme="minorHAnsi"/>
          <w:lang w:eastAsia="pl-PL"/>
        </w:rPr>
        <w:t>Czy Zamawiający dopuści plaster z folii polietylenowej z kolorowym nadrukiem, spełniający pozostałe wymagania?</w:t>
      </w:r>
    </w:p>
    <w:p w14:paraId="7B8A18CF" w14:textId="77777777" w:rsidR="00853AB7" w:rsidRDefault="00000000">
      <w:pPr>
        <w:ind w:left="-426"/>
        <w:rPr>
          <w:rFonts w:ascii="Helvetica" w:hAnsi="Helvetica" w:cs="Helvetica"/>
          <w:b/>
          <w:bCs/>
          <w:sz w:val="21"/>
          <w:szCs w:val="21"/>
          <w:u w:val="single"/>
        </w:rPr>
      </w:pPr>
      <w:r>
        <w:rPr>
          <w:rFonts w:ascii="Helvetica" w:hAnsi="Helvetica" w:cs="Helvetica"/>
          <w:b/>
          <w:bCs/>
          <w:sz w:val="21"/>
          <w:szCs w:val="21"/>
          <w:u w:val="single"/>
        </w:rPr>
        <w:t>ODPOWIEDŹ:Zamawiający dopuszcza.</w:t>
      </w:r>
    </w:p>
    <w:p w14:paraId="7BE6AAD1" w14:textId="77777777" w:rsidR="00853AB7" w:rsidRDefault="00000000">
      <w:pPr>
        <w:pStyle w:val="western"/>
        <w:spacing w:before="280" w:after="0"/>
        <w:rPr>
          <w:b/>
          <w:bCs/>
          <w:u w:val="single"/>
        </w:rPr>
      </w:pPr>
      <w:r>
        <w:rPr>
          <w:b/>
          <w:bCs/>
          <w:u w:val="single"/>
        </w:rPr>
        <w:t>Pytanie  31</w:t>
      </w:r>
    </w:p>
    <w:p w14:paraId="5B340A3C" w14:textId="77777777" w:rsidR="00853AB7" w:rsidRDefault="00000000">
      <w:pPr>
        <w:spacing w:after="0" w:line="240" w:lineRule="auto"/>
        <w:jc w:val="both"/>
        <w:rPr>
          <w:rFonts w:eastAsia="Times New Roman" w:cstheme="minorHAnsi"/>
          <w:lang w:eastAsia="pl-PL"/>
        </w:rPr>
      </w:pPr>
      <w:r>
        <w:rPr>
          <w:rFonts w:eastAsia="Times New Roman" w:cstheme="minorHAnsi"/>
          <w:b/>
          <w:bCs/>
          <w:lang w:eastAsia="pl-PL"/>
        </w:rPr>
        <w:t xml:space="preserve">Zadanie 9, pozycja 4 - </w:t>
      </w:r>
      <w:r>
        <w:rPr>
          <w:rFonts w:eastAsia="Times New Roman" w:cstheme="minorHAnsi"/>
          <w:lang w:eastAsia="pl-PL"/>
        </w:rPr>
        <w:t>Czy Zamawiający dopuści wycenę za opakowanie handlowe a’50 szt z przeliczeniem zamawianych ilości?</w:t>
      </w:r>
    </w:p>
    <w:p w14:paraId="767998CE" w14:textId="77777777" w:rsidR="00853AB7" w:rsidRDefault="00000000">
      <w:pPr>
        <w:ind w:left="-426"/>
        <w:rPr>
          <w:rFonts w:ascii="Helvetica" w:hAnsi="Helvetica" w:cs="Helvetica"/>
          <w:b/>
          <w:bCs/>
          <w:sz w:val="21"/>
          <w:szCs w:val="21"/>
          <w:u w:val="single"/>
        </w:rPr>
      </w:pPr>
      <w:r>
        <w:rPr>
          <w:rFonts w:ascii="Helvetica" w:hAnsi="Helvetica" w:cs="Helvetica"/>
          <w:b/>
          <w:bCs/>
          <w:sz w:val="21"/>
          <w:szCs w:val="21"/>
          <w:u w:val="single"/>
        </w:rPr>
        <w:t>ODPOWIEDŹ:Zamawiający dopuszcza.</w:t>
      </w:r>
    </w:p>
    <w:p w14:paraId="31E7FE17" w14:textId="77777777" w:rsidR="00853AB7" w:rsidRDefault="00000000">
      <w:pPr>
        <w:pStyle w:val="western"/>
        <w:spacing w:before="280" w:after="0"/>
        <w:rPr>
          <w:b/>
          <w:bCs/>
          <w:u w:val="single"/>
        </w:rPr>
      </w:pPr>
      <w:r>
        <w:rPr>
          <w:b/>
          <w:bCs/>
          <w:u w:val="single"/>
        </w:rPr>
        <w:t>Pytanie  32</w:t>
      </w:r>
    </w:p>
    <w:p w14:paraId="2C0B7786" w14:textId="77777777" w:rsidR="00853AB7" w:rsidRDefault="00000000">
      <w:pPr>
        <w:spacing w:after="0" w:line="240" w:lineRule="auto"/>
        <w:jc w:val="both"/>
        <w:rPr>
          <w:rFonts w:eastAsia="Times New Roman" w:cstheme="minorHAnsi"/>
          <w:lang w:eastAsia="pl-PL"/>
        </w:rPr>
      </w:pPr>
      <w:r>
        <w:rPr>
          <w:rFonts w:eastAsia="Times New Roman" w:cstheme="minorHAnsi"/>
          <w:b/>
          <w:bCs/>
          <w:lang w:eastAsia="pl-PL"/>
        </w:rPr>
        <w:t xml:space="preserve">Zadanie 9, pozycja 5 - </w:t>
      </w:r>
      <w:r>
        <w:rPr>
          <w:rFonts w:eastAsia="Times New Roman" w:cstheme="minorHAnsi"/>
          <w:lang w:eastAsia="pl-PL"/>
        </w:rPr>
        <w:t>Czy Zamawiający dopuści wycenę za opakowanie handlowe a’100 szt z przeliczeniem zamawianych ilości?</w:t>
      </w:r>
    </w:p>
    <w:p w14:paraId="4EF507E0" w14:textId="77777777" w:rsidR="00853AB7" w:rsidRDefault="00000000">
      <w:pPr>
        <w:ind w:left="-426"/>
        <w:rPr>
          <w:rFonts w:ascii="Helvetica" w:hAnsi="Helvetica" w:cs="Helvetica"/>
          <w:b/>
          <w:bCs/>
          <w:sz w:val="21"/>
          <w:szCs w:val="21"/>
          <w:u w:val="single"/>
        </w:rPr>
      </w:pPr>
      <w:r>
        <w:rPr>
          <w:rFonts w:ascii="Helvetica" w:hAnsi="Helvetica" w:cs="Helvetica"/>
          <w:b/>
          <w:bCs/>
          <w:sz w:val="21"/>
          <w:szCs w:val="21"/>
          <w:u w:val="single"/>
        </w:rPr>
        <w:t>ODPOWIEDŹ:Zamawiający dopuszcza.</w:t>
      </w:r>
    </w:p>
    <w:p w14:paraId="293BFF0F" w14:textId="77777777" w:rsidR="00853AB7" w:rsidRDefault="00000000">
      <w:pPr>
        <w:pStyle w:val="western"/>
        <w:spacing w:before="280" w:after="0"/>
        <w:rPr>
          <w:b/>
          <w:bCs/>
          <w:u w:val="single"/>
        </w:rPr>
      </w:pPr>
      <w:r>
        <w:rPr>
          <w:b/>
          <w:bCs/>
          <w:u w:val="single"/>
        </w:rPr>
        <w:t xml:space="preserve">Pytanie  33 </w:t>
      </w:r>
    </w:p>
    <w:p w14:paraId="7DB49E63" w14:textId="77777777" w:rsidR="00853AB7" w:rsidRDefault="00000000">
      <w:pPr>
        <w:spacing w:after="0" w:line="240" w:lineRule="auto"/>
        <w:jc w:val="both"/>
        <w:rPr>
          <w:rFonts w:eastAsia="Times New Roman" w:cstheme="minorHAnsi"/>
          <w:lang w:eastAsia="pl-PL"/>
        </w:rPr>
      </w:pPr>
      <w:r>
        <w:rPr>
          <w:rFonts w:eastAsia="Times New Roman" w:cstheme="minorHAnsi"/>
          <w:b/>
          <w:bCs/>
          <w:lang w:eastAsia="pl-PL"/>
        </w:rPr>
        <w:t xml:space="preserve">Zadanie 10, pozycja 1, 2 - </w:t>
      </w:r>
      <w:r>
        <w:rPr>
          <w:rFonts w:eastAsia="Times New Roman" w:cstheme="minorHAnsi"/>
          <w:lang w:eastAsia="pl-PL"/>
        </w:rPr>
        <w:t>Czy Zamawiający dopuści opatrunek wykonany z syntetycznej siatki poliestrowej impregnowanej cząsteczkami karboksymetylocelulozy (CMC) zawieszonej w wazelinie z sulfadiazyną srebra?</w:t>
      </w:r>
    </w:p>
    <w:p w14:paraId="152D4829" w14:textId="77777777" w:rsidR="00853AB7" w:rsidRDefault="00000000">
      <w:pPr>
        <w:ind w:left="-426"/>
        <w:rPr>
          <w:rFonts w:ascii="Helvetica" w:hAnsi="Helvetica" w:cs="Helvetica"/>
          <w:b/>
          <w:bCs/>
          <w:sz w:val="21"/>
          <w:szCs w:val="21"/>
          <w:u w:val="single"/>
        </w:rPr>
      </w:pPr>
      <w:r>
        <w:rPr>
          <w:rFonts w:ascii="Helvetica" w:hAnsi="Helvetica" w:cs="Helvetica"/>
          <w:b/>
          <w:bCs/>
          <w:sz w:val="21"/>
          <w:szCs w:val="21"/>
          <w:u w:val="single"/>
        </w:rPr>
        <w:t>ODPOWIEDŹ:Zamawiający dopuszcza.</w:t>
      </w:r>
    </w:p>
    <w:p w14:paraId="0535FAAE" w14:textId="77777777" w:rsidR="00853AB7" w:rsidRDefault="00000000">
      <w:pPr>
        <w:pStyle w:val="western"/>
        <w:spacing w:before="280" w:after="0"/>
        <w:rPr>
          <w:b/>
          <w:bCs/>
          <w:u w:val="single"/>
        </w:rPr>
      </w:pPr>
      <w:r>
        <w:rPr>
          <w:b/>
          <w:bCs/>
          <w:u w:val="single"/>
        </w:rPr>
        <w:t>Pytanie  34</w:t>
      </w:r>
    </w:p>
    <w:p w14:paraId="02DE9804" w14:textId="77777777" w:rsidR="00853AB7" w:rsidRDefault="00000000">
      <w:pPr>
        <w:spacing w:after="0" w:line="240" w:lineRule="auto"/>
        <w:jc w:val="both"/>
        <w:rPr>
          <w:rFonts w:eastAsia="Times New Roman" w:cstheme="minorHAnsi"/>
          <w:lang w:eastAsia="pl-PL"/>
        </w:rPr>
      </w:pPr>
      <w:r>
        <w:rPr>
          <w:rFonts w:eastAsia="Times New Roman" w:cstheme="minorHAnsi"/>
          <w:b/>
          <w:bCs/>
          <w:lang w:eastAsia="pl-PL"/>
        </w:rPr>
        <w:lastRenderedPageBreak/>
        <w:t xml:space="preserve">Zadanie 10, pozycja 1-3 - </w:t>
      </w:r>
      <w:r>
        <w:rPr>
          <w:rFonts w:eastAsia="Times New Roman" w:cstheme="minorHAnsi"/>
          <w:lang w:eastAsia="pl-PL"/>
        </w:rPr>
        <w:t>Czy Zamawiający dopuści wycenę za opakowanie handlowe a’10 szt z przeliczeniem zamawianych ilości?</w:t>
      </w:r>
    </w:p>
    <w:p w14:paraId="307A8AC6" w14:textId="77777777" w:rsidR="00853AB7" w:rsidRDefault="00000000">
      <w:pPr>
        <w:ind w:left="-426"/>
        <w:rPr>
          <w:rFonts w:ascii="Helvetica" w:hAnsi="Helvetica" w:cs="Helvetica"/>
          <w:b/>
          <w:bCs/>
          <w:sz w:val="21"/>
          <w:szCs w:val="21"/>
          <w:u w:val="single"/>
        </w:rPr>
      </w:pPr>
      <w:r>
        <w:rPr>
          <w:rFonts w:ascii="Helvetica" w:hAnsi="Helvetica" w:cs="Helvetica"/>
          <w:b/>
          <w:bCs/>
          <w:sz w:val="21"/>
          <w:szCs w:val="21"/>
          <w:u w:val="single"/>
        </w:rPr>
        <w:t>ODPOWIEDŹ:Zamawiający dopuszcza.</w:t>
      </w:r>
    </w:p>
    <w:p w14:paraId="682AA60C" w14:textId="77777777" w:rsidR="00853AB7" w:rsidRDefault="00000000">
      <w:pPr>
        <w:pStyle w:val="western"/>
        <w:spacing w:before="280" w:after="0"/>
        <w:rPr>
          <w:b/>
          <w:bCs/>
          <w:u w:val="single"/>
        </w:rPr>
      </w:pPr>
      <w:r>
        <w:rPr>
          <w:b/>
          <w:bCs/>
          <w:u w:val="single"/>
        </w:rPr>
        <w:t>Pytanie  35</w:t>
      </w:r>
    </w:p>
    <w:p w14:paraId="4730FC37" w14:textId="77777777" w:rsidR="00853AB7" w:rsidRDefault="00000000">
      <w:pPr>
        <w:spacing w:after="0" w:line="240" w:lineRule="auto"/>
        <w:jc w:val="both"/>
        <w:rPr>
          <w:rFonts w:eastAsia="Times New Roman" w:cstheme="minorHAnsi"/>
          <w:lang w:eastAsia="pl-PL"/>
        </w:rPr>
      </w:pPr>
      <w:r>
        <w:rPr>
          <w:rFonts w:eastAsia="Times New Roman" w:cstheme="minorHAnsi"/>
          <w:b/>
          <w:bCs/>
          <w:lang w:eastAsia="pl-PL"/>
        </w:rPr>
        <w:t xml:space="preserve">Zadanie 10, pozycja 4 - </w:t>
      </w:r>
      <w:r>
        <w:rPr>
          <w:rFonts w:eastAsia="Times New Roman" w:cstheme="minorHAnsi"/>
          <w:lang w:eastAsia="pl-PL"/>
        </w:rPr>
        <w:t>Czy Zamawiający dopuści wycenę za opakowanie handlowe a’5 szt z przeliczeniem zamawianych ilości?</w:t>
      </w:r>
    </w:p>
    <w:p w14:paraId="3D48AC5D" w14:textId="77777777" w:rsidR="00853AB7" w:rsidRDefault="00000000">
      <w:pPr>
        <w:ind w:left="-426"/>
        <w:rPr>
          <w:rFonts w:ascii="Helvetica" w:hAnsi="Helvetica" w:cs="Helvetica"/>
          <w:b/>
          <w:bCs/>
          <w:sz w:val="21"/>
          <w:szCs w:val="21"/>
          <w:u w:val="single"/>
        </w:rPr>
      </w:pPr>
      <w:r>
        <w:rPr>
          <w:rFonts w:ascii="Helvetica" w:hAnsi="Helvetica" w:cs="Helvetica"/>
          <w:b/>
          <w:bCs/>
          <w:sz w:val="21"/>
          <w:szCs w:val="21"/>
          <w:u w:val="single"/>
        </w:rPr>
        <w:t>ODPOWIEDŹ:Zamawiający dopuszcza.</w:t>
      </w:r>
    </w:p>
    <w:p w14:paraId="28093238" w14:textId="77777777" w:rsidR="00853AB7" w:rsidRDefault="00000000">
      <w:pPr>
        <w:pStyle w:val="western"/>
        <w:spacing w:before="280" w:after="0"/>
        <w:rPr>
          <w:b/>
          <w:bCs/>
          <w:u w:val="single"/>
        </w:rPr>
      </w:pPr>
      <w:r>
        <w:rPr>
          <w:b/>
          <w:bCs/>
          <w:u w:val="single"/>
        </w:rPr>
        <w:t>Pytanie  36</w:t>
      </w:r>
    </w:p>
    <w:p w14:paraId="03D85E4C" w14:textId="77777777" w:rsidR="00853AB7" w:rsidRDefault="00000000">
      <w:pPr>
        <w:spacing w:after="0" w:line="240" w:lineRule="auto"/>
        <w:jc w:val="both"/>
        <w:rPr>
          <w:rFonts w:eastAsia="Times New Roman" w:cstheme="minorHAnsi"/>
          <w:lang w:eastAsia="pl-PL"/>
        </w:rPr>
      </w:pPr>
      <w:r>
        <w:rPr>
          <w:rFonts w:eastAsia="Times New Roman" w:cstheme="minorHAnsi"/>
          <w:b/>
          <w:bCs/>
          <w:lang w:eastAsia="pl-PL"/>
        </w:rPr>
        <w:t xml:space="preserve">Zadanie 13, pozycja 1 - </w:t>
      </w:r>
      <w:r>
        <w:rPr>
          <w:rFonts w:eastAsia="Times New Roman" w:cstheme="minorHAnsi"/>
          <w:lang w:eastAsia="pl-PL"/>
        </w:rPr>
        <w:t>Czy Zamawiający dopuści rękawice i nieznacznej i nieodczuwalnej różnicy na dłoni 0,07mm+/-0,01?</w:t>
      </w:r>
    </w:p>
    <w:p w14:paraId="1EA635D2" w14:textId="77777777" w:rsidR="00853AB7" w:rsidRDefault="00000000">
      <w:pPr>
        <w:ind w:left="-426"/>
        <w:rPr>
          <w:rFonts w:ascii="Helvetica" w:hAnsi="Helvetica" w:cs="Helvetica"/>
          <w:b/>
          <w:bCs/>
          <w:sz w:val="21"/>
          <w:szCs w:val="21"/>
          <w:u w:val="single"/>
        </w:rPr>
      </w:pPr>
      <w:r>
        <w:rPr>
          <w:rFonts w:ascii="Helvetica" w:hAnsi="Helvetica" w:cs="Helvetica"/>
          <w:b/>
          <w:bCs/>
          <w:sz w:val="21"/>
          <w:szCs w:val="21"/>
          <w:u w:val="single"/>
        </w:rPr>
        <w:t>ODPOWIEDŹ:Zamawiający dopuszcza.</w:t>
      </w:r>
    </w:p>
    <w:p w14:paraId="696B7335" w14:textId="77777777" w:rsidR="00853AB7" w:rsidRDefault="00000000">
      <w:pPr>
        <w:pStyle w:val="western"/>
        <w:spacing w:before="280" w:after="0"/>
        <w:rPr>
          <w:b/>
          <w:bCs/>
          <w:u w:val="single"/>
        </w:rPr>
      </w:pPr>
      <w:r>
        <w:rPr>
          <w:b/>
          <w:bCs/>
          <w:u w:val="single"/>
        </w:rPr>
        <w:t>Pytanie  37</w:t>
      </w:r>
    </w:p>
    <w:p w14:paraId="5A2FA1C0" w14:textId="77777777" w:rsidR="00853AB7" w:rsidRDefault="00000000">
      <w:pPr>
        <w:spacing w:after="0" w:line="240" w:lineRule="auto"/>
        <w:jc w:val="both"/>
        <w:rPr>
          <w:rFonts w:eastAsia="Times New Roman" w:cstheme="minorHAnsi"/>
          <w:lang w:eastAsia="pl-PL"/>
        </w:rPr>
      </w:pPr>
      <w:r>
        <w:rPr>
          <w:rFonts w:eastAsia="Times New Roman" w:cstheme="minorHAnsi"/>
          <w:b/>
          <w:bCs/>
          <w:lang w:eastAsia="pl-PL"/>
        </w:rPr>
        <w:t xml:space="preserve">Zadanie 14, pozycja 2 - </w:t>
      </w:r>
      <w:r>
        <w:rPr>
          <w:rFonts w:eastAsia="Times New Roman" w:cstheme="minorHAnsi"/>
          <w:lang w:eastAsia="pl-PL"/>
        </w:rPr>
        <w:t>Czy Zamawiający dopuści rękawice ginekologiczne zarejestrowane jako wyrób medyczny klasy Is?</w:t>
      </w:r>
    </w:p>
    <w:p w14:paraId="705D395C" w14:textId="77777777" w:rsidR="00853AB7" w:rsidRDefault="00000000">
      <w:pPr>
        <w:ind w:left="-426"/>
        <w:rPr>
          <w:rFonts w:ascii="Helvetica" w:hAnsi="Helvetica" w:cs="Helvetica"/>
          <w:b/>
          <w:bCs/>
          <w:sz w:val="21"/>
          <w:szCs w:val="21"/>
          <w:u w:val="single"/>
        </w:rPr>
      </w:pPr>
      <w:r>
        <w:rPr>
          <w:rFonts w:ascii="Helvetica" w:hAnsi="Helvetica" w:cs="Helvetica"/>
          <w:b/>
          <w:bCs/>
          <w:sz w:val="21"/>
          <w:szCs w:val="21"/>
          <w:u w:val="single"/>
        </w:rPr>
        <w:t>ODPOWIEDŹ:Zamawiający dopuszcza.</w:t>
      </w:r>
    </w:p>
    <w:p w14:paraId="436E6CDE" w14:textId="77777777" w:rsidR="00853AB7" w:rsidRDefault="00000000">
      <w:pPr>
        <w:pStyle w:val="western"/>
        <w:spacing w:before="280" w:after="0"/>
        <w:rPr>
          <w:b/>
          <w:bCs/>
          <w:u w:val="single"/>
        </w:rPr>
      </w:pPr>
      <w:r>
        <w:rPr>
          <w:b/>
          <w:bCs/>
          <w:u w:val="single"/>
        </w:rPr>
        <w:t>Pytanie  38</w:t>
      </w:r>
    </w:p>
    <w:p w14:paraId="7E535098" w14:textId="77777777" w:rsidR="00853AB7" w:rsidRDefault="00000000">
      <w:pPr>
        <w:spacing w:after="0" w:line="240" w:lineRule="auto"/>
        <w:jc w:val="both"/>
        <w:rPr>
          <w:rFonts w:eastAsia="Times New Roman" w:cstheme="minorHAnsi"/>
          <w:lang w:eastAsia="pl-PL"/>
        </w:rPr>
      </w:pPr>
      <w:r>
        <w:rPr>
          <w:rFonts w:eastAsia="Times New Roman" w:cstheme="minorHAnsi"/>
          <w:b/>
          <w:bCs/>
          <w:lang w:eastAsia="pl-PL"/>
        </w:rPr>
        <w:t xml:space="preserve">Zadanie 14, pozycja 3 - </w:t>
      </w:r>
      <w:r>
        <w:rPr>
          <w:rFonts w:eastAsia="Times New Roman" w:cstheme="minorHAnsi"/>
          <w:lang w:eastAsia="pl-PL"/>
        </w:rPr>
        <w:t xml:space="preserve">Czy Zamawiający dopuści rękawice o poniższych parametrach: Rękawice chirurgiczne, lateksowe, bezpudrowe, polimerowane od wewnątrz, mikroteksturowane na całej powierzchni chwytnej, mankiet rolowany, sterylizowane radiacyjnie, AQL 0.65, grubość na palcu 0,17±0,01, na dłoni 0,14±0,01, mankiecie 0,11±0,01, długość min 280 mm. Poziom protein poniżej 67 μg/g. Siła zrywu (mediana) przed starzeniem min. 16N (badania wg EN 455 z jednostki niezależnej). Zarejestrowane jako wyrób medyczny klasy IIa oraz środek ochrony indywidualnej kat. III. Odporne na przenikanie: min 5 substancji chemicznych na min 3 poziomie zgodnie z EN ISO 374-1. Odporne na przenikanie wirusów zgodnie z ASTM F1671 oraz EN ISO 374-5. Zgodne z ASTM D3577, EN 455. Dostępne w rozmiarach 6-9, opakowanie wewn. papier, zewn. foliowe? </w:t>
      </w:r>
    </w:p>
    <w:p w14:paraId="5D47D027" w14:textId="77777777" w:rsidR="00853AB7" w:rsidRDefault="00000000">
      <w:pPr>
        <w:ind w:left="-426"/>
        <w:rPr>
          <w:rFonts w:ascii="Helvetica" w:hAnsi="Helvetica" w:cs="Helvetica"/>
          <w:b/>
          <w:bCs/>
          <w:sz w:val="21"/>
          <w:szCs w:val="21"/>
          <w:u w:val="single"/>
        </w:rPr>
      </w:pPr>
      <w:r>
        <w:rPr>
          <w:rFonts w:ascii="Helvetica" w:hAnsi="Helvetica" w:cs="Helvetica"/>
          <w:b/>
          <w:bCs/>
          <w:sz w:val="21"/>
          <w:szCs w:val="21"/>
          <w:u w:val="single"/>
        </w:rPr>
        <w:t>ODPOWIEDŹ:Zamawiający podtrzymuje zapisy SWZ.</w:t>
      </w:r>
    </w:p>
    <w:p w14:paraId="2709489A" w14:textId="77777777" w:rsidR="00853AB7" w:rsidRDefault="00000000">
      <w:pPr>
        <w:pStyle w:val="western"/>
        <w:spacing w:before="280" w:after="0"/>
        <w:rPr>
          <w:b/>
          <w:bCs/>
          <w:u w:val="single"/>
        </w:rPr>
      </w:pPr>
      <w:r>
        <w:rPr>
          <w:b/>
          <w:bCs/>
          <w:u w:val="single"/>
        </w:rPr>
        <w:t>Pytanie  39</w:t>
      </w:r>
    </w:p>
    <w:p w14:paraId="2A330D05" w14:textId="77777777" w:rsidR="00853AB7" w:rsidRDefault="00000000">
      <w:pPr>
        <w:spacing w:after="0" w:line="240" w:lineRule="auto"/>
        <w:jc w:val="both"/>
        <w:rPr>
          <w:rFonts w:eastAsia="Times New Roman" w:cstheme="minorHAnsi"/>
          <w:lang w:eastAsia="pl-PL"/>
        </w:rPr>
      </w:pPr>
      <w:r>
        <w:rPr>
          <w:rFonts w:eastAsia="Times New Roman" w:cstheme="minorHAnsi"/>
          <w:b/>
          <w:bCs/>
          <w:lang w:eastAsia="pl-PL"/>
        </w:rPr>
        <w:t xml:space="preserve">Zadanie 14, pozycja 3 - </w:t>
      </w:r>
      <w:r>
        <w:rPr>
          <w:rFonts w:eastAsia="Times New Roman" w:cstheme="minorHAnsi"/>
          <w:lang w:eastAsia="pl-PL"/>
        </w:rPr>
        <w:t>Czy Zamawiający dopuści rękawice o poniższych parametrach: Rękawice chirurgiczne, lateksowe, bezpudrowe, sterylne, kolor naturalnego lateksu, mankiet rolowany, mikroteksturowane na całej powierzchni zewnętrznej, długość minimalna rękawicy 278mm, grubości na palcu 0,22±0,02mm, dłoni 0,19±0,01mm, mankiecie 0,17±0,01mm. Polimerowane i chlorowane obustronnie. Kształt rękawicy anatomiczny. Średnia siła zrywu przed starzeniem 19N, po starzeniu 16N. Poziom białek lateksowych: max 33μg/g- potwierdzone badaniami wg EN 455 z jednostki niezależnej, AQL: 0,65- potwierdzone badaniami wg EN 455 z jednostki niezależnej. Produkt zgodny z wymaganiami EN 455, odporne na przenikanie wirusów zgodnie z normą ASTM F1671 i EN ISO 374-5. Odporne na przenikanie: min 3 substancji chemicznych na min 2 poziomie zgodnie z EN ISO 374-1, oraz odporne na przenikanie cytostatyków zgodnie  z EN 374-3 - potwierdzone badaniami z jednostki niezależnej. Zgodne z EN 374-1,2,3. Rękawice pakowane podwójnie, opakowanie wewnętrzne papierowe z oznaczeniem rozmiaru rękawicy oraz rozróżnieniem lewej i prawej dłoni, opakowanie zewnętrzne foliowe. Sterylizowane radiacyjnie promieniami gamma. Rozmiary: 6.0-9.0?</w:t>
      </w:r>
    </w:p>
    <w:p w14:paraId="038740D4" w14:textId="77777777" w:rsidR="00853AB7" w:rsidRDefault="00000000">
      <w:pPr>
        <w:ind w:left="-426"/>
        <w:rPr>
          <w:rFonts w:ascii="Helvetica" w:hAnsi="Helvetica" w:cs="Helvetica"/>
          <w:b/>
          <w:bCs/>
          <w:sz w:val="21"/>
          <w:szCs w:val="21"/>
          <w:u w:val="single"/>
        </w:rPr>
      </w:pPr>
      <w:r>
        <w:rPr>
          <w:rFonts w:ascii="Helvetica" w:hAnsi="Helvetica" w:cs="Helvetica"/>
          <w:b/>
          <w:bCs/>
          <w:sz w:val="21"/>
          <w:szCs w:val="21"/>
          <w:u w:val="single"/>
        </w:rPr>
        <w:t>ODPOWIEDŹ:Zamawiający dopuszcza.</w:t>
      </w:r>
    </w:p>
    <w:p w14:paraId="76CEA77B" w14:textId="77777777" w:rsidR="00853AB7" w:rsidRDefault="00000000">
      <w:pPr>
        <w:pStyle w:val="western"/>
        <w:spacing w:before="280" w:after="0"/>
        <w:rPr>
          <w:b/>
          <w:bCs/>
          <w:u w:val="single"/>
        </w:rPr>
      </w:pPr>
      <w:r>
        <w:rPr>
          <w:b/>
          <w:bCs/>
          <w:u w:val="single"/>
        </w:rPr>
        <w:t>Pytanie  40</w:t>
      </w:r>
    </w:p>
    <w:p w14:paraId="70FC08CD" w14:textId="77777777" w:rsidR="00853AB7" w:rsidRDefault="00000000">
      <w:pPr>
        <w:spacing w:after="0" w:line="240" w:lineRule="auto"/>
        <w:jc w:val="both"/>
        <w:rPr>
          <w:rFonts w:eastAsia="Times New Roman" w:cstheme="minorHAnsi"/>
          <w:lang w:eastAsia="pl-PL"/>
        </w:rPr>
      </w:pPr>
      <w:r>
        <w:rPr>
          <w:rFonts w:eastAsia="Times New Roman" w:cstheme="minorHAnsi"/>
          <w:b/>
          <w:bCs/>
          <w:lang w:eastAsia="pl-PL"/>
        </w:rPr>
        <w:t xml:space="preserve">Zadanie 15, pozycja 1 - </w:t>
      </w:r>
      <w:r>
        <w:rPr>
          <w:rFonts w:eastAsia="Times New Roman" w:cstheme="minorHAnsi"/>
          <w:lang w:eastAsia="pl-PL"/>
        </w:rPr>
        <w:t>Czy Zamawiający dopuści rękawice o posiadające teksturę tylko na palcach, kolor niebieski, grubości na dłoni 0,30mm+/-0,01, długość min 292mm, poziom protein max 23µg/g?</w:t>
      </w:r>
    </w:p>
    <w:p w14:paraId="0FEA88B4" w14:textId="77777777" w:rsidR="00853AB7" w:rsidRDefault="00000000">
      <w:pPr>
        <w:ind w:left="-426"/>
        <w:rPr>
          <w:rFonts w:ascii="Helvetica" w:hAnsi="Helvetica" w:cs="Helvetica"/>
          <w:b/>
          <w:bCs/>
          <w:sz w:val="21"/>
          <w:szCs w:val="21"/>
          <w:u w:val="single"/>
        </w:rPr>
      </w:pPr>
      <w:r>
        <w:rPr>
          <w:rFonts w:ascii="Helvetica" w:hAnsi="Helvetica" w:cs="Helvetica"/>
          <w:b/>
          <w:bCs/>
          <w:sz w:val="21"/>
          <w:szCs w:val="21"/>
          <w:u w:val="single"/>
        </w:rPr>
        <w:t>ODPOWIEDŹ:Zamawiający dopuszcza.</w:t>
      </w:r>
    </w:p>
    <w:p w14:paraId="338B07FB" w14:textId="77777777" w:rsidR="00853AB7" w:rsidRDefault="00000000">
      <w:pPr>
        <w:pStyle w:val="western"/>
        <w:spacing w:before="280" w:after="0"/>
        <w:rPr>
          <w:b/>
          <w:bCs/>
          <w:u w:val="single"/>
        </w:rPr>
      </w:pPr>
      <w:r>
        <w:rPr>
          <w:b/>
          <w:bCs/>
          <w:u w:val="single"/>
        </w:rPr>
        <w:lastRenderedPageBreak/>
        <w:t>Pytanie  41</w:t>
      </w:r>
    </w:p>
    <w:p w14:paraId="77BDF090" w14:textId="77777777" w:rsidR="00853AB7" w:rsidRDefault="00000000">
      <w:pPr>
        <w:spacing w:after="0" w:line="240" w:lineRule="auto"/>
        <w:jc w:val="both"/>
        <w:rPr>
          <w:rFonts w:eastAsia="Times New Roman" w:cstheme="minorHAnsi"/>
          <w:lang w:eastAsia="pl-PL"/>
        </w:rPr>
      </w:pPr>
      <w:r>
        <w:rPr>
          <w:rFonts w:eastAsia="Times New Roman" w:cstheme="minorHAnsi"/>
          <w:b/>
          <w:bCs/>
          <w:lang w:eastAsia="pl-PL"/>
        </w:rPr>
        <w:t xml:space="preserve">Zadanie 15, pozycja 1 - </w:t>
      </w:r>
      <w:r>
        <w:rPr>
          <w:rFonts w:eastAsia="Times New Roman" w:cstheme="minorHAnsi"/>
          <w:lang w:eastAsia="pl-PL"/>
        </w:rPr>
        <w:t>Prosimy zamawiającego o odstąpienie od wymogu zgodności z normą EN 388 z uwagi na fakt, iż nie znajduje już ona zastosowania w nowej regulacji PPE EU 2016/425 obowiązującej od kwietnia 2019 roku.</w:t>
      </w:r>
    </w:p>
    <w:p w14:paraId="4CC2AFFC" w14:textId="77777777" w:rsidR="00853AB7" w:rsidRDefault="00000000">
      <w:pPr>
        <w:ind w:left="-426"/>
        <w:rPr>
          <w:rFonts w:ascii="Helvetica" w:hAnsi="Helvetica" w:cs="Helvetica"/>
          <w:b/>
          <w:bCs/>
          <w:sz w:val="21"/>
          <w:szCs w:val="21"/>
          <w:u w:val="single"/>
        </w:rPr>
      </w:pPr>
      <w:r>
        <w:rPr>
          <w:rFonts w:ascii="Helvetica" w:hAnsi="Helvetica" w:cs="Helvetica"/>
          <w:b/>
          <w:bCs/>
          <w:sz w:val="21"/>
          <w:szCs w:val="21"/>
          <w:u w:val="single"/>
        </w:rPr>
        <w:t>ODPOWIEDŹ:Zamawiający prostuje zapisy SWZ i odstępuje od wymogu zgodności z nirmą EN 388.</w:t>
      </w:r>
    </w:p>
    <w:p w14:paraId="63E63122" w14:textId="77777777" w:rsidR="00853AB7" w:rsidRDefault="00000000">
      <w:pPr>
        <w:pStyle w:val="western"/>
        <w:spacing w:before="280" w:after="0"/>
        <w:rPr>
          <w:b/>
          <w:bCs/>
          <w:u w:val="single"/>
        </w:rPr>
      </w:pPr>
      <w:r>
        <w:rPr>
          <w:b/>
          <w:bCs/>
          <w:u w:val="single"/>
        </w:rPr>
        <w:t>Pytanie  42</w:t>
      </w:r>
    </w:p>
    <w:p w14:paraId="10F7D659" w14:textId="77777777" w:rsidR="00853AB7" w:rsidRDefault="00000000">
      <w:pPr>
        <w:spacing w:after="0" w:line="240" w:lineRule="auto"/>
        <w:jc w:val="both"/>
        <w:rPr>
          <w:rFonts w:eastAsia="Times New Roman" w:cstheme="minorHAnsi"/>
          <w:lang w:eastAsia="pl-PL"/>
        </w:rPr>
      </w:pPr>
      <w:r>
        <w:rPr>
          <w:rFonts w:eastAsia="Times New Roman" w:cstheme="minorHAnsi"/>
          <w:b/>
          <w:bCs/>
          <w:lang w:eastAsia="pl-PL"/>
        </w:rPr>
        <w:t xml:space="preserve">Zadanie 15, pozycja 2 - </w:t>
      </w:r>
      <w:r>
        <w:rPr>
          <w:rFonts w:eastAsia="Times New Roman" w:cstheme="minorHAnsi"/>
          <w:lang w:eastAsia="pl-PL"/>
        </w:rPr>
        <w:t>Czy Zamawiający dopuści rękawice obustronnie polimerowane w technologii DHD co ułatwia zakładanie rękawic nawet na wilgotne dłonie?</w:t>
      </w:r>
    </w:p>
    <w:p w14:paraId="0EE6C484" w14:textId="77777777" w:rsidR="00853AB7" w:rsidRDefault="00000000">
      <w:pPr>
        <w:ind w:left="-426"/>
        <w:rPr>
          <w:rFonts w:ascii="Helvetica" w:hAnsi="Helvetica" w:cs="Helvetica"/>
          <w:b/>
          <w:bCs/>
          <w:sz w:val="21"/>
          <w:szCs w:val="21"/>
          <w:u w:val="single"/>
        </w:rPr>
      </w:pPr>
      <w:r>
        <w:rPr>
          <w:rFonts w:ascii="Helvetica" w:hAnsi="Helvetica" w:cs="Helvetica"/>
          <w:b/>
          <w:bCs/>
          <w:sz w:val="21"/>
          <w:szCs w:val="21"/>
          <w:u w:val="single"/>
        </w:rPr>
        <w:t>ODPOWIEDŹ:Zamawiający dopuszcza.</w:t>
      </w:r>
    </w:p>
    <w:p w14:paraId="460DA790" w14:textId="77777777" w:rsidR="00853AB7" w:rsidRDefault="00000000">
      <w:pPr>
        <w:pStyle w:val="western"/>
        <w:spacing w:before="280" w:after="0"/>
        <w:rPr>
          <w:b/>
          <w:bCs/>
          <w:u w:val="single"/>
        </w:rPr>
      </w:pPr>
      <w:r>
        <w:rPr>
          <w:b/>
          <w:bCs/>
          <w:u w:val="single"/>
        </w:rPr>
        <w:t>Pytanie  43</w:t>
      </w:r>
    </w:p>
    <w:p w14:paraId="14E20E37" w14:textId="77777777" w:rsidR="00853AB7" w:rsidRDefault="00000000">
      <w:pPr>
        <w:spacing w:after="0" w:line="240" w:lineRule="auto"/>
        <w:jc w:val="both"/>
        <w:rPr>
          <w:rFonts w:eastAsia="Times New Roman" w:cstheme="minorHAnsi"/>
          <w:lang w:eastAsia="pl-PL"/>
        </w:rPr>
      </w:pPr>
      <w:r>
        <w:rPr>
          <w:rFonts w:eastAsia="Times New Roman" w:cstheme="minorHAnsi"/>
          <w:b/>
          <w:bCs/>
          <w:lang w:eastAsia="pl-PL"/>
        </w:rPr>
        <w:t xml:space="preserve">Zadanie 15, pozycja 2 - </w:t>
      </w:r>
      <w:r>
        <w:rPr>
          <w:rFonts w:eastAsia="Times New Roman" w:cstheme="minorHAnsi"/>
          <w:lang w:eastAsia="pl-PL"/>
        </w:rPr>
        <w:t>Czy Zamawiający dopuści rękawice posiadające specjalną warstwę antypoślizgową zapewniającą pewny chwyt narzędzi?</w:t>
      </w:r>
    </w:p>
    <w:p w14:paraId="4ADCB375" w14:textId="2DA1B56D" w:rsidR="00853AB7" w:rsidRPr="00822D5E" w:rsidRDefault="00000000" w:rsidP="00822D5E">
      <w:pPr>
        <w:ind w:left="-426"/>
        <w:rPr>
          <w:rFonts w:ascii="Helvetica" w:hAnsi="Helvetica" w:cs="Helvetica"/>
          <w:b/>
          <w:bCs/>
          <w:sz w:val="21"/>
          <w:szCs w:val="21"/>
          <w:u w:val="single"/>
        </w:rPr>
      </w:pPr>
      <w:r>
        <w:rPr>
          <w:rFonts w:ascii="Helvetica" w:hAnsi="Helvetica" w:cs="Helvetica"/>
          <w:b/>
          <w:bCs/>
          <w:sz w:val="21"/>
          <w:szCs w:val="21"/>
          <w:u w:val="single"/>
        </w:rPr>
        <w:t>ODPOWIEDŹ:Zamawiający dopuszcza.</w:t>
      </w:r>
    </w:p>
    <w:p w14:paraId="0FDD73C3" w14:textId="77777777" w:rsidR="00853AB7" w:rsidRDefault="00000000">
      <w:pPr>
        <w:pStyle w:val="western"/>
        <w:spacing w:before="280" w:after="0"/>
        <w:rPr>
          <w:b/>
          <w:bCs/>
          <w:u w:val="single"/>
        </w:rPr>
      </w:pPr>
      <w:r>
        <w:rPr>
          <w:b/>
          <w:bCs/>
          <w:u w:val="single"/>
        </w:rPr>
        <w:t>Pytanie  44</w:t>
      </w:r>
    </w:p>
    <w:p w14:paraId="3DAEB4AA" w14:textId="77777777" w:rsidR="00853AB7" w:rsidRDefault="00000000">
      <w:pPr>
        <w:pStyle w:val="Akapitzlist"/>
        <w:spacing w:after="0" w:line="240" w:lineRule="auto"/>
        <w:ind w:left="0" w:right="-108"/>
        <w:jc w:val="both"/>
        <w:rPr>
          <w:rFonts w:cs="Calibri"/>
          <w:color w:val="000000"/>
          <w:spacing w:val="4"/>
          <w:sz w:val="24"/>
          <w:szCs w:val="24"/>
        </w:rPr>
      </w:pPr>
      <w:r>
        <w:rPr>
          <w:rFonts w:cs="Calibri"/>
          <w:color w:val="000000"/>
          <w:spacing w:val="4"/>
          <w:sz w:val="24"/>
          <w:szCs w:val="24"/>
        </w:rPr>
        <w:t>W związku z faktem, iż Zamawiający w ww. postępowaniu oczekuje zaoferowania wyrobów medycznych, co do których producenci określili specjalne warunki magazynowania i transportu (np. dla strzykawek, przyrządów wymagana temperatura wynosi 10-35 stopni Celsjusza, igieł, cewników, zgłębników 5-37</w:t>
      </w:r>
      <w:r>
        <w:rPr>
          <w:rFonts w:cs="Calibri"/>
          <w:color w:val="000000"/>
          <w:spacing w:val="4"/>
          <w:sz w:val="24"/>
          <w:szCs w:val="24"/>
          <w:vertAlign w:val="superscript"/>
        </w:rPr>
        <w:t xml:space="preserve"> </w:t>
      </w:r>
      <w:r>
        <w:rPr>
          <w:rFonts w:cs="Calibri"/>
          <w:color w:val="000000"/>
          <w:spacing w:val="4"/>
          <w:sz w:val="24"/>
          <w:szCs w:val="24"/>
        </w:rPr>
        <w:t xml:space="preserve">stopni Celsjusza, rurek intubacyjnych, tracheostomijnych 5-40 stopni Celsjusza), prosimy o wyjaśnienie czy i w jaki sposób Zamawiający będzie sprawdzał czy zakupiony produkt był magazynowany i transportowany z zachowaniem wymaganych warunków. Pragniemy nadmienić, że zgodnie z nowym rozporządzeniem unijnym (UE) 2017/745 (rozporządzenie MDR) to na dystrybutorze sprzętu medycznego spoczywa obowiązek magazynowania lub transportu zgodnie z warunkami określonymi przez producenta. Nieprzestrzeganie tych warunków rodzi dla Zmawiającego ryzyko użytkowania uszkodzonych w transporcie produktów. </w:t>
      </w:r>
    </w:p>
    <w:p w14:paraId="7255B9C4" w14:textId="77777777" w:rsidR="00853AB7" w:rsidRDefault="00000000">
      <w:pPr>
        <w:ind w:left="-426"/>
        <w:rPr>
          <w:rFonts w:ascii="Helvetica" w:hAnsi="Helvetica" w:cs="Helvetica"/>
          <w:b/>
          <w:bCs/>
          <w:sz w:val="21"/>
          <w:szCs w:val="21"/>
          <w:u w:val="single"/>
        </w:rPr>
      </w:pPr>
      <w:r>
        <w:rPr>
          <w:rFonts w:ascii="Helvetica" w:hAnsi="Helvetica" w:cs="Helvetica"/>
          <w:b/>
          <w:bCs/>
          <w:color w:val="000000"/>
          <w:spacing w:val="4"/>
          <w:sz w:val="21"/>
          <w:szCs w:val="21"/>
          <w:u w:val="single"/>
        </w:rPr>
        <w:t>ODPOWIEDŹ: SWZ nie zawiera tego typu asortymentu.</w:t>
      </w:r>
    </w:p>
    <w:p w14:paraId="5DC49680" w14:textId="77777777" w:rsidR="00853AB7" w:rsidRDefault="00853AB7">
      <w:pPr>
        <w:pStyle w:val="Akapitzlist"/>
        <w:spacing w:after="0" w:line="240" w:lineRule="auto"/>
        <w:ind w:right="-108"/>
        <w:jc w:val="both"/>
        <w:rPr>
          <w:rFonts w:cs="Calibri"/>
          <w:color w:val="000000"/>
          <w:spacing w:val="4"/>
          <w:sz w:val="24"/>
          <w:szCs w:val="24"/>
        </w:rPr>
      </w:pPr>
    </w:p>
    <w:p w14:paraId="59CEA7E8" w14:textId="77777777" w:rsidR="00853AB7" w:rsidRDefault="00853AB7">
      <w:pPr>
        <w:pStyle w:val="Akapitzlist"/>
        <w:spacing w:after="0" w:line="240" w:lineRule="auto"/>
        <w:ind w:right="-108"/>
        <w:jc w:val="both"/>
        <w:rPr>
          <w:rFonts w:cs="Calibri"/>
          <w:color w:val="000000"/>
          <w:spacing w:val="4"/>
          <w:sz w:val="24"/>
          <w:szCs w:val="24"/>
        </w:rPr>
      </w:pPr>
    </w:p>
    <w:p w14:paraId="680C4F56" w14:textId="77777777" w:rsidR="00853AB7" w:rsidRDefault="00000000">
      <w:pPr>
        <w:pStyle w:val="Akapitzlist"/>
        <w:spacing w:after="0" w:line="240" w:lineRule="auto"/>
        <w:ind w:left="0" w:right="-108"/>
        <w:jc w:val="both"/>
        <w:rPr>
          <w:rFonts w:cs="Calibri"/>
          <w:color w:val="000000"/>
          <w:spacing w:val="4"/>
          <w:sz w:val="24"/>
          <w:szCs w:val="24"/>
        </w:rPr>
      </w:pPr>
      <w:r>
        <w:rPr>
          <w:rFonts w:cs="Calibri"/>
          <w:b/>
          <w:bCs/>
          <w:color w:val="000000"/>
          <w:spacing w:val="4"/>
          <w:sz w:val="24"/>
          <w:szCs w:val="24"/>
          <w:u w:val="single"/>
        </w:rPr>
        <w:t xml:space="preserve">Pytanie  45 </w:t>
      </w:r>
    </w:p>
    <w:p w14:paraId="3B4C9133" w14:textId="77777777" w:rsidR="00853AB7" w:rsidRDefault="00000000">
      <w:pPr>
        <w:pStyle w:val="Akapitzlist"/>
        <w:spacing w:after="0" w:line="240" w:lineRule="auto"/>
        <w:ind w:left="0" w:right="-108"/>
        <w:jc w:val="both"/>
        <w:rPr>
          <w:rFonts w:cs="Calibri"/>
          <w:color w:val="000000"/>
          <w:spacing w:val="4"/>
          <w:sz w:val="24"/>
          <w:szCs w:val="24"/>
        </w:rPr>
      </w:pPr>
      <w:r>
        <w:rPr>
          <w:rFonts w:cs="Calibri"/>
          <w:color w:val="000000"/>
          <w:spacing w:val="4"/>
          <w:sz w:val="24"/>
          <w:szCs w:val="24"/>
        </w:rPr>
        <w:t xml:space="preserve">Czy Zamawiający potwierdza, że zgodnie z </w:t>
      </w:r>
      <w:r>
        <w:rPr>
          <w:rFonts w:cs="Calibri"/>
          <w:sz w:val="24"/>
          <w:szCs w:val="24"/>
        </w:rPr>
        <w:t xml:space="preserve">rozporządzeniem unijnym </w:t>
      </w:r>
      <w:r>
        <w:rPr>
          <w:rFonts w:cs="Calibri"/>
          <w:color w:val="000000"/>
          <w:spacing w:val="4"/>
          <w:sz w:val="24"/>
          <w:szCs w:val="24"/>
        </w:rPr>
        <w:t>(UE) 2017/745, a</w:t>
      </w:r>
      <w:r>
        <w:rPr>
          <w:rFonts w:cs="Calibri"/>
          <w:sz w:val="24"/>
          <w:szCs w:val="24"/>
        </w:rPr>
        <w:t>rt. 14, pkt 3</w:t>
      </w:r>
      <w:r>
        <w:rPr>
          <w:rFonts w:cs="Calibri"/>
          <w:color w:val="000000"/>
          <w:spacing w:val="4"/>
          <w:sz w:val="24"/>
          <w:szCs w:val="24"/>
        </w:rPr>
        <w:t xml:space="preserve"> (rozporządzenie MDR) dystrybutorzy muszą zapewnić, że w czasie, gdy są odpowiedzialni za wyrób, warunki przechowywania lub transportu mają być zgodne z warunkami określonymi przez producenta ?</w:t>
      </w:r>
    </w:p>
    <w:p w14:paraId="036B2E25" w14:textId="77777777" w:rsidR="00853AB7" w:rsidRDefault="00000000">
      <w:pPr>
        <w:ind w:left="-426"/>
        <w:rPr>
          <w:rFonts w:ascii="Helvetica" w:hAnsi="Helvetica" w:cs="Helvetica"/>
          <w:b/>
          <w:bCs/>
          <w:sz w:val="21"/>
          <w:szCs w:val="21"/>
          <w:u w:val="single"/>
        </w:rPr>
      </w:pPr>
      <w:r>
        <w:rPr>
          <w:rFonts w:ascii="Helvetica" w:hAnsi="Helvetica" w:cs="Helvetica"/>
          <w:b/>
          <w:bCs/>
          <w:color w:val="000000"/>
          <w:spacing w:val="4"/>
          <w:sz w:val="21"/>
          <w:szCs w:val="21"/>
          <w:u w:val="single"/>
        </w:rPr>
        <w:t>ODPOWIEDŹ:Rozporządzenie MDR jest aktem prawnym . Pytanie czy Zamawiający potwierdza jego treść jest pytaniem niezasadnym.</w:t>
      </w:r>
    </w:p>
    <w:p w14:paraId="41D5E209" w14:textId="77777777" w:rsidR="00853AB7" w:rsidRDefault="00000000">
      <w:pPr>
        <w:pStyle w:val="Akapitzlist"/>
        <w:spacing w:after="0" w:line="240" w:lineRule="auto"/>
        <w:ind w:left="0" w:right="-108"/>
        <w:jc w:val="both"/>
        <w:rPr>
          <w:rFonts w:cs="Calibri"/>
          <w:color w:val="000000"/>
          <w:spacing w:val="4"/>
          <w:sz w:val="24"/>
          <w:szCs w:val="24"/>
        </w:rPr>
      </w:pPr>
      <w:r>
        <w:rPr>
          <w:rFonts w:cs="Calibri"/>
          <w:b/>
          <w:bCs/>
          <w:color w:val="000000"/>
          <w:spacing w:val="4"/>
          <w:sz w:val="24"/>
          <w:szCs w:val="24"/>
          <w:u w:val="single"/>
        </w:rPr>
        <w:t>Pytanie  46</w:t>
      </w:r>
    </w:p>
    <w:p w14:paraId="454D4DA2" w14:textId="77777777" w:rsidR="00853AB7" w:rsidRDefault="00000000">
      <w:pPr>
        <w:pStyle w:val="Akapitzlist"/>
        <w:spacing w:after="0" w:line="240" w:lineRule="auto"/>
        <w:ind w:left="0" w:right="-108"/>
        <w:jc w:val="both"/>
        <w:rPr>
          <w:rFonts w:cs="Calibri"/>
          <w:color w:val="000000"/>
          <w:spacing w:val="4"/>
          <w:sz w:val="24"/>
          <w:szCs w:val="24"/>
        </w:rPr>
      </w:pPr>
      <w:r>
        <w:rPr>
          <w:rFonts w:cs="Calibri"/>
          <w:color w:val="000000"/>
          <w:spacing w:val="4"/>
          <w:sz w:val="24"/>
          <w:szCs w:val="24"/>
        </w:rPr>
        <w:t xml:space="preserve">Czy na okoliczność spełnienia warunków transportu określonych w </w:t>
      </w:r>
      <w:r>
        <w:rPr>
          <w:rFonts w:cs="Calibri"/>
          <w:sz w:val="24"/>
          <w:szCs w:val="24"/>
        </w:rPr>
        <w:t xml:space="preserve">rozporządzeniu unijnym </w:t>
      </w:r>
      <w:r>
        <w:rPr>
          <w:rFonts w:cs="Calibri"/>
          <w:color w:val="000000"/>
          <w:spacing w:val="4"/>
          <w:sz w:val="24"/>
          <w:szCs w:val="24"/>
        </w:rPr>
        <w:t>(UE) 2017/745, a</w:t>
      </w:r>
      <w:r>
        <w:rPr>
          <w:rFonts w:cs="Calibri"/>
          <w:sz w:val="24"/>
          <w:szCs w:val="24"/>
        </w:rPr>
        <w:t>rt. 14, pkt 3</w:t>
      </w:r>
      <w:r>
        <w:rPr>
          <w:rFonts w:cs="Calibri"/>
          <w:color w:val="000000"/>
          <w:spacing w:val="4"/>
          <w:sz w:val="24"/>
          <w:szCs w:val="24"/>
        </w:rPr>
        <w:t xml:space="preserve"> (rozporządzenie MDR) Zamawiający wymaga przedstawienia wykazu odpowiednich środków transportu </w:t>
      </w:r>
      <w:r>
        <w:rPr>
          <w:rFonts w:cs="Calibri"/>
          <w:sz w:val="24"/>
          <w:szCs w:val="24"/>
        </w:rPr>
        <w:t>tj. samochodów z zabudową typu izoterma z możliwością rejestracji i wydruku temperatury?</w:t>
      </w:r>
    </w:p>
    <w:p w14:paraId="41A81BF0" w14:textId="77777777" w:rsidR="00853AB7" w:rsidRDefault="00000000">
      <w:pPr>
        <w:ind w:left="-426"/>
        <w:rPr>
          <w:rFonts w:ascii="Helvetica" w:hAnsi="Helvetica" w:cs="Helvetica"/>
          <w:b/>
          <w:bCs/>
          <w:sz w:val="21"/>
          <w:szCs w:val="21"/>
          <w:u w:val="single"/>
        </w:rPr>
      </w:pPr>
      <w:r>
        <w:rPr>
          <w:rFonts w:ascii="Helvetica" w:hAnsi="Helvetica" w:cs="Helvetica"/>
          <w:b/>
          <w:bCs/>
          <w:sz w:val="21"/>
          <w:szCs w:val="21"/>
          <w:u w:val="single"/>
        </w:rPr>
        <w:t>ODPOWIEDŹ:Zamawiający nie wymaga.</w:t>
      </w:r>
    </w:p>
    <w:p w14:paraId="6944A917" w14:textId="77777777" w:rsidR="00853AB7" w:rsidRDefault="00000000">
      <w:pPr>
        <w:pStyle w:val="Akapitzlist"/>
        <w:spacing w:after="0" w:line="240" w:lineRule="auto"/>
        <w:ind w:left="0" w:right="-108"/>
        <w:jc w:val="both"/>
        <w:rPr>
          <w:rFonts w:cs="Calibri"/>
          <w:color w:val="000000"/>
          <w:spacing w:val="4"/>
          <w:sz w:val="24"/>
          <w:szCs w:val="24"/>
        </w:rPr>
      </w:pPr>
      <w:r>
        <w:rPr>
          <w:rFonts w:cs="Calibri"/>
          <w:b/>
          <w:bCs/>
          <w:color w:val="000000"/>
          <w:spacing w:val="4"/>
          <w:sz w:val="24"/>
          <w:szCs w:val="24"/>
          <w:u w:val="single"/>
        </w:rPr>
        <w:t>Pytanie  47</w:t>
      </w:r>
    </w:p>
    <w:p w14:paraId="0A17CE92" w14:textId="77777777" w:rsidR="00853AB7" w:rsidRDefault="00000000">
      <w:pPr>
        <w:pStyle w:val="Akapitzlist"/>
        <w:spacing w:after="0" w:line="240" w:lineRule="auto"/>
        <w:ind w:left="0" w:right="-108"/>
        <w:jc w:val="both"/>
        <w:rPr>
          <w:rFonts w:cs="Calibri"/>
          <w:color w:val="000000"/>
          <w:spacing w:val="4"/>
          <w:sz w:val="24"/>
          <w:szCs w:val="24"/>
        </w:rPr>
      </w:pPr>
      <w:r>
        <w:rPr>
          <w:rFonts w:cs="Calibri"/>
          <w:color w:val="000000"/>
          <w:spacing w:val="4"/>
          <w:sz w:val="24"/>
          <w:szCs w:val="24"/>
        </w:rPr>
        <w:lastRenderedPageBreak/>
        <w:t xml:space="preserve">Czy na okoliczność spełnienia warunków transportu określonych w </w:t>
      </w:r>
      <w:r>
        <w:rPr>
          <w:rFonts w:cs="Calibri"/>
          <w:sz w:val="24"/>
          <w:szCs w:val="24"/>
        </w:rPr>
        <w:t xml:space="preserve">rozporządzeniu unijnym </w:t>
      </w:r>
      <w:r>
        <w:rPr>
          <w:rFonts w:cs="Calibri"/>
          <w:color w:val="000000"/>
          <w:spacing w:val="4"/>
          <w:sz w:val="24"/>
          <w:szCs w:val="24"/>
        </w:rPr>
        <w:t>(UE) 2017/745, a</w:t>
      </w:r>
      <w:r>
        <w:rPr>
          <w:rFonts w:cs="Calibri"/>
          <w:sz w:val="24"/>
          <w:szCs w:val="24"/>
        </w:rPr>
        <w:t>rt. 14, pkt 3</w:t>
      </w:r>
      <w:r>
        <w:rPr>
          <w:rFonts w:cs="Calibri"/>
          <w:color w:val="000000"/>
          <w:spacing w:val="4"/>
          <w:sz w:val="24"/>
          <w:szCs w:val="24"/>
        </w:rPr>
        <w:t xml:space="preserve"> (rozporządzenie MDR) Zamawiający wyklucza możliwość wykonywania dostaw za pomocą standardowej usługi kurierskiej bez możliwości </w:t>
      </w:r>
      <w:r>
        <w:rPr>
          <w:rFonts w:cs="Calibri"/>
          <w:sz w:val="24"/>
          <w:szCs w:val="24"/>
        </w:rPr>
        <w:t>rejestracji i wydruku temperatury?</w:t>
      </w:r>
    </w:p>
    <w:p w14:paraId="4E5C6A24" w14:textId="77777777" w:rsidR="00853AB7" w:rsidRDefault="00000000">
      <w:pPr>
        <w:pStyle w:val="Akapitzlist"/>
        <w:spacing w:after="0" w:line="240" w:lineRule="auto"/>
        <w:ind w:left="-340" w:right="-113"/>
        <w:jc w:val="both"/>
        <w:rPr>
          <w:rFonts w:cs="Calibri"/>
          <w:color w:val="000000"/>
          <w:spacing w:val="4"/>
          <w:sz w:val="24"/>
          <w:szCs w:val="24"/>
        </w:rPr>
      </w:pPr>
      <w:r>
        <w:rPr>
          <w:rFonts w:cs="Calibri"/>
          <w:color w:val="000000"/>
          <w:spacing w:val="4"/>
          <w:sz w:val="24"/>
          <w:szCs w:val="24"/>
        </w:rPr>
        <w:t xml:space="preserve"> </w:t>
      </w:r>
      <w:r>
        <w:rPr>
          <w:rFonts w:ascii="Helvetica" w:hAnsi="Helvetica" w:cs="Helvetica"/>
          <w:b/>
          <w:bCs/>
          <w:color w:val="000000"/>
          <w:spacing w:val="4"/>
          <w:sz w:val="21"/>
          <w:szCs w:val="21"/>
          <w:u w:val="single"/>
        </w:rPr>
        <w:t>ODPOWIEDŹ:</w:t>
      </w:r>
      <w:r>
        <w:rPr>
          <w:rFonts w:ascii="Helvetica" w:hAnsi="Helvetica" w:cs="Calibri"/>
          <w:b/>
          <w:bCs/>
          <w:color w:val="000000"/>
          <w:spacing w:val="4"/>
          <w:sz w:val="24"/>
          <w:szCs w:val="24"/>
          <w:u w:val="single"/>
        </w:rPr>
        <w:t>Zamawiający nie będzie stosował wykluczenia Wykonawcy , w przypadku dostaw za pomocą firmy kurierskiej.</w:t>
      </w:r>
    </w:p>
    <w:p w14:paraId="4A60BC45" w14:textId="77777777" w:rsidR="00853AB7" w:rsidRPr="00822D5E" w:rsidRDefault="00853AB7">
      <w:pPr>
        <w:pStyle w:val="Akapitzlist"/>
        <w:spacing w:after="0" w:line="240" w:lineRule="auto"/>
        <w:ind w:right="-108"/>
        <w:jc w:val="both"/>
        <w:rPr>
          <w:rFonts w:cs="Calibri"/>
          <w:spacing w:val="4"/>
          <w:sz w:val="24"/>
          <w:szCs w:val="24"/>
        </w:rPr>
      </w:pPr>
    </w:p>
    <w:p w14:paraId="7C23910F" w14:textId="77777777" w:rsidR="00853AB7" w:rsidRPr="00822D5E" w:rsidRDefault="00000000">
      <w:pPr>
        <w:pStyle w:val="Akapitzlist"/>
        <w:spacing w:after="0" w:line="240" w:lineRule="auto"/>
        <w:ind w:left="0" w:right="-108"/>
        <w:jc w:val="both"/>
        <w:rPr>
          <w:rFonts w:cs="Calibri"/>
          <w:spacing w:val="4"/>
          <w:sz w:val="24"/>
          <w:szCs w:val="24"/>
        </w:rPr>
      </w:pPr>
      <w:r w:rsidRPr="00822D5E">
        <w:rPr>
          <w:rFonts w:cs="Calibri"/>
          <w:b/>
          <w:bCs/>
          <w:sz w:val="24"/>
          <w:szCs w:val="24"/>
          <w:u w:val="single"/>
        </w:rPr>
        <w:t>Pytanie  48</w:t>
      </w:r>
    </w:p>
    <w:p w14:paraId="7B80DF29" w14:textId="77777777" w:rsidR="00853AB7" w:rsidRPr="00822D5E" w:rsidRDefault="00000000">
      <w:pPr>
        <w:pStyle w:val="Akapitzlist"/>
        <w:spacing w:after="0" w:line="240" w:lineRule="auto"/>
        <w:ind w:left="0" w:right="-108"/>
        <w:jc w:val="both"/>
        <w:rPr>
          <w:rFonts w:cs="Calibri"/>
          <w:spacing w:val="4"/>
          <w:sz w:val="24"/>
          <w:szCs w:val="24"/>
        </w:rPr>
      </w:pPr>
      <w:r w:rsidRPr="00822D5E">
        <w:rPr>
          <w:rFonts w:cs="Calibri"/>
          <w:sz w:val="24"/>
          <w:szCs w:val="24"/>
        </w:rPr>
        <w:t>W związku z wejściem w życie Rozporządzenia Ministra Zdrowia z dnia 27 października 2022 r. w sprawie podstawowych warunków prowadzenia apteki i wynikającym z niego obowiązku kontroli przez Zamawiającego warunków w jakich odbywał się transport wyrobów medycznych prosimy o określenie w jaki sposób Zmawiający zamierza kontrolować warunki dostaw? Czy będzie to np. przez załączenie do oferty wykazu odpowiednio przystosowanych środków transportu przeznaczonych do realizacji umowy lub przedstawienia umowy ze specjalistyczną firmą kurierską realizującą dostawy pojazdami typu Izoterma z możliwością rejestracji i wydruku temperatury w przestrzeni ładunkowej?</w:t>
      </w:r>
    </w:p>
    <w:p w14:paraId="19FE2BB2" w14:textId="77777777" w:rsidR="00853AB7" w:rsidRPr="00822D5E" w:rsidRDefault="00000000">
      <w:pPr>
        <w:ind w:left="-426"/>
        <w:rPr>
          <w:rFonts w:ascii="Helvetica" w:hAnsi="Helvetica" w:cs="Helvetica"/>
          <w:b/>
          <w:bCs/>
          <w:sz w:val="21"/>
          <w:szCs w:val="21"/>
          <w:u w:val="single"/>
        </w:rPr>
      </w:pPr>
      <w:r w:rsidRPr="00822D5E">
        <w:rPr>
          <w:rFonts w:ascii="Helvetica" w:hAnsi="Helvetica" w:cs="Helvetica"/>
          <w:b/>
          <w:bCs/>
          <w:sz w:val="21"/>
          <w:szCs w:val="21"/>
          <w:u w:val="single"/>
        </w:rPr>
        <w:t>ODPOWIEDŹ:SWZ nie zawiera wyrobów medycznych (igieł, strzykawek itp.), których producenci określili szczegółowe warunki przechowywania,</w:t>
      </w:r>
    </w:p>
    <w:p w14:paraId="46DF129F" w14:textId="77777777" w:rsidR="00853AB7" w:rsidRPr="00822D5E" w:rsidRDefault="00000000">
      <w:pPr>
        <w:pStyle w:val="Akapitzlist"/>
        <w:spacing w:after="0" w:line="240" w:lineRule="auto"/>
        <w:ind w:left="0"/>
        <w:rPr>
          <w:rFonts w:eastAsia="Times New Roman"/>
          <w:sz w:val="24"/>
          <w:szCs w:val="24"/>
        </w:rPr>
      </w:pPr>
      <w:r w:rsidRPr="00822D5E">
        <w:rPr>
          <w:rFonts w:eastAsia="Times New Roman"/>
          <w:b/>
          <w:bCs/>
          <w:sz w:val="24"/>
          <w:szCs w:val="24"/>
          <w:u w:val="single"/>
        </w:rPr>
        <w:t>Pytanie  49</w:t>
      </w:r>
    </w:p>
    <w:p w14:paraId="76DA381F" w14:textId="77777777" w:rsidR="00853AB7" w:rsidRPr="00822D5E" w:rsidRDefault="00000000">
      <w:pPr>
        <w:pStyle w:val="Akapitzlist"/>
        <w:spacing w:after="0" w:line="240" w:lineRule="auto"/>
        <w:ind w:left="0"/>
        <w:rPr>
          <w:rFonts w:eastAsia="Times New Roman"/>
          <w:sz w:val="24"/>
          <w:szCs w:val="24"/>
        </w:rPr>
      </w:pPr>
      <w:r w:rsidRPr="00822D5E">
        <w:rPr>
          <w:rFonts w:eastAsia="Times New Roman"/>
          <w:sz w:val="24"/>
          <w:szCs w:val="24"/>
        </w:rPr>
        <w:t>Czy Zamawiający dopuści w przedmiocie zamówienia  (zadanie nr 4, pozycja 1) pieluchomajtki w rozmiarze L  o zakresie obwodu 92 - 160cm (rekomendowany obwód bez rozciągania co najmniej 140cm)</w:t>
      </w:r>
    </w:p>
    <w:p w14:paraId="2CA7FFB7" w14:textId="77777777" w:rsidR="00853AB7" w:rsidRPr="00822D5E" w:rsidRDefault="00000000">
      <w:pPr>
        <w:ind w:left="-426"/>
        <w:rPr>
          <w:rFonts w:ascii="Helvetica" w:hAnsi="Helvetica" w:cs="Helvetica"/>
          <w:b/>
          <w:bCs/>
          <w:sz w:val="21"/>
          <w:szCs w:val="21"/>
          <w:u w:val="single"/>
        </w:rPr>
      </w:pPr>
      <w:r w:rsidRPr="00822D5E">
        <w:rPr>
          <w:rFonts w:ascii="Helvetica" w:eastAsia="Times New Roman" w:hAnsi="Helvetica" w:cs="Helvetica"/>
          <w:b/>
          <w:bCs/>
          <w:sz w:val="21"/>
          <w:szCs w:val="21"/>
          <w:u w:val="single"/>
        </w:rPr>
        <w:t>ODPOWIEDŹ: Zamawiający dopuszcza.</w:t>
      </w:r>
    </w:p>
    <w:p w14:paraId="4409CC19" w14:textId="77777777" w:rsidR="00853AB7" w:rsidRPr="00822D5E" w:rsidRDefault="00000000">
      <w:pPr>
        <w:pStyle w:val="Akapitzlist"/>
        <w:spacing w:after="0" w:line="240" w:lineRule="auto"/>
        <w:ind w:left="0"/>
        <w:rPr>
          <w:rFonts w:eastAsia="Times New Roman"/>
          <w:sz w:val="24"/>
          <w:szCs w:val="24"/>
        </w:rPr>
      </w:pPr>
      <w:r w:rsidRPr="00822D5E">
        <w:rPr>
          <w:rFonts w:eastAsia="Times New Roman"/>
          <w:b/>
          <w:bCs/>
          <w:sz w:val="24"/>
          <w:szCs w:val="24"/>
          <w:u w:val="single"/>
        </w:rPr>
        <w:t>Pytanie  50</w:t>
      </w:r>
    </w:p>
    <w:p w14:paraId="46E7B2E6" w14:textId="77777777" w:rsidR="00853AB7" w:rsidRPr="00822D5E" w:rsidRDefault="00000000">
      <w:pPr>
        <w:pStyle w:val="Akapitzlist"/>
        <w:spacing w:after="0" w:line="240" w:lineRule="auto"/>
        <w:ind w:left="0"/>
        <w:rPr>
          <w:rFonts w:eastAsia="Times New Roman"/>
          <w:sz w:val="24"/>
          <w:szCs w:val="24"/>
        </w:rPr>
      </w:pPr>
      <w:r w:rsidRPr="00822D5E">
        <w:rPr>
          <w:rFonts w:eastAsia="Times New Roman"/>
          <w:sz w:val="24"/>
          <w:szCs w:val="24"/>
        </w:rPr>
        <w:t>Czy Zamawiający wymaga w przedmiocie zamówienia (zadanie nr 4, pozycja 1) pieluchomajtek dla dorosłych posiadających co najmniej jeden ściągacz taliowy i ustanowi to jako wymóg konieczny? Należy podkreślić, że rozwiązanie technologiczne w postaci „co najmniej jednego ściągacza taliowego” cechuje produkty o najwyższym poziomie jakości i brak ściągacza taliowego z przodu jest korzyścią dla pacjentów z nadwagą, gdyż nie powoduje obtarć w okolicach podbrzusza.</w:t>
      </w:r>
    </w:p>
    <w:p w14:paraId="41C6F6E6" w14:textId="77777777" w:rsidR="00853AB7" w:rsidRPr="00822D5E" w:rsidRDefault="00000000">
      <w:pPr>
        <w:ind w:left="-426"/>
        <w:rPr>
          <w:rFonts w:ascii="Helvetica" w:hAnsi="Helvetica" w:cs="Helvetica"/>
          <w:b/>
          <w:bCs/>
          <w:sz w:val="21"/>
          <w:szCs w:val="21"/>
          <w:u w:val="single"/>
        </w:rPr>
      </w:pPr>
      <w:r w:rsidRPr="00822D5E">
        <w:rPr>
          <w:rFonts w:ascii="Helvetica" w:eastAsia="Times New Roman" w:hAnsi="Helvetica" w:cs="Helvetica"/>
          <w:b/>
          <w:bCs/>
          <w:sz w:val="21"/>
          <w:szCs w:val="21"/>
          <w:u w:val="single"/>
        </w:rPr>
        <w:t>ODPOWIEDŹ: Zamawiający nie wymaga.</w:t>
      </w:r>
    </w:p>
    <w:p w14:paraId="08FAAB20" w14:textId="77777777" w:rsidR="00853AB7" w:rsidRPr="00822D5E" w:rsidRDefault="00000000">
      <w:pPr>
        <w:pStyle w:val="Akapitzlist"/>
        <w:spacing w:after="0" w:line="240" w:lineRule="auto"/>
        <w:ind w:left="0"/>
        <w:rPr>
          <w:rFonts w:eastAsia="Times New Roman"/>
          <w:sz w:val="24"/>
          <w:szCs w:val="24"/>
        </w:rPr>
      </w:pPr>
      <w:r w:rsidRPr="00822D5E">
        <w:rPr>
          <w:rFonts w:eastAsia="Times New Roman"/>
          <w:b/>
          <w:bCs/>
          <w:sz w:val="24"/>
          <w:szCs w:val="24"/>
          <w:u w:val="single"/>
        </w:rPr>
        <w:t>Pytanie  51</w:t>
      </w:r>
    </w:p>
    <w:p w14:paraId="1383AEBD" w14:textId="77777777" w:rsidR="00853AB7" w:rsidRPr="00822D5E" w:rsidRDefault="00000000">
      <w:pPr>
        <w:pStyle w:val="Akapitzlist"/>
        <w:spacing w:after="0" w:line="240" w:lineRule="auto"/>
        <w:ind w:left="0"/>
        <w:rPr>
          <w:rFonts w:eastAsia="Times New Roman"/>
          <w:sz w:val="24"/>
          <w:szCs w:val="24"/>
        </w:rPr>
      </w:pPr>
      <w:r w:rsidRPr="00822D5E">
        <w:rPr>
          <w:rFonts w:eastAsia="Times New Roman"/>
          <w:sz w:val="24"/>
          <w:szCs w:val="24"/>
        </w:rPr>
        <w:t>Czy Zamawiający wymaga w przedmiocie zamówienia (zadanie nr 4, pozycja 1) pieluchomajtek posiadających system szybkiego wchłaniania, który umożliwia maksymalnie szybkie wchłanianie moczu do środka produktu oraz utrzymuje wilgoć z dala od skóry pacjenta? Brak systemu szybkiego wchłaniania powoduje, że przy obfitych i częstych mikcjach, mocz nie jest w pełni wchłaniany, przez co pieluchomajtka nie zapewnia pełnego zabezpieczenia przed przeciekaniem. Brak systemu szybkiego wchłaniania naraża Zamawiającego na zwiększone koszty opieki nad pacjentem z inkontynencją i zwiększa potrzebę dodatkowej pracy personelu opiekującego się pacjentami.</w:t>
      </w:r>
    </w:p>
    <w:p w14:paraId="3DD34068" w14:textId="77777777" w:rsidR="00853AB7" w:rsidRPr="00822D5E" w:rsidRDefault="00000000">
      <w:pPr>
        <w:ind w:left="-426"/>
        <w:rPr>
          <w:rFonts w:ascii="Helvetica" w:hAnsi="Helvetica" w:cs="Helvetica"/>
          <w:b/>
          <w:bCs/>
          <w:sz w:val="21"/>
          <w:szCs w:val="21"/>
          <w:u w:val="single"/>
        </w:rPr>
      </w:pPr>
      <w:r w:rsidRPr="00822D5E">
        <w:rPr>
          <w:rFonts w:ascii="Helvetica" w:eastAsia="Times New Roman" w:hAnsi="Helvetica" w:cs="Helvetica"/>
          <w:b/>
          <w:bCs/>
          <w:sz w:val="21"/>
          <w:szCs w:val="21"/>
          <w:u w:val="single"/>
        </w:rPr>
        <w:t>ODPOWIEDŹ:Zamawiający nie wymaga.</w:t>
      </w:r>
    </w:p>
    <w:p w14:paraId="6C5AB503" w14:textId="77777777" w:rsidR="00853AB7" w:rsidRPr="00822D5E" w:rsidRDefault="00000000">
      <w:pPr>
        <w:pStyle w:val="Akapitzlist"/>
        <w:spacing w:after="0" w:line="240" w:lineRule="auto"/>
        <w:ind w:left="0"/>
        <w:rPr>
          <w:rFonts w:eastAsia="Times New Roman"/>
          <w:sz w:val="24"/>
          <w:szCs w:val="24"/>
        </w:rPr>
      </w:pPr>
      <w:r w:rsidRPr="00822D5E">
        <w:rPr>
          <w:rFonts w:eastAsia="Times New Roman"/>
          <w:b/>
          <w:bCs/>
          <w:sz w:val="24"/>
          <w:szCs w:val="24"/>
          <w:u w:val="single"/>
        </w:rPr>
        <w:t>Pytanie  52</w:t>
      </w:r>
    </w:p>
    <w:p w14:paraId="6EDF2F1F" w14:textId="77777777" w:rsidR="00853AB7" w:rsidRPr="00822D5E" w:rsidRDefault="00000000">
      <w:pPr>
        <w:pStyle w:val="Akapitzlist"/>
        <w:spacing w:after="0" w:line="240" w:lineRule="auto"/>
        <w:ind w:left="0"/>
        <w:rPr>
          <w:rFonts w:eastAsia="Times New Roman"/>
          <w:sz w:val="24"/>
          <w:szCs w:val="24"/>
        </w:rPr>
      </w:pPr>
      <w:r w:rsidRPr="00822D5E">
        <w:rPr>
          <w:rFonts w:eastAsia="Times New Roman"/>
          <w:sz w:val="24"/>
          <w:szCs w:val="24"/>
        </w:rPr>
        <w:t xml:space="preserve">Czy Zamawiający dopuści w przedmiocie zamówienia (zadanie nr 4, pozycja 1) pieluchomajtki dla dorosłych wyposażone w barierki wewnętrzne skierowane do wewnątrz produktu? Taki system mocowania falbanek jest stosowany przez większość producentów, gdyż zapewnia </w:t>
      </w:r>
      <w:r w:rsidRPr="00822D5E">
        <w:rPr>
          <w:rFonts w:eastAsia="Times New Roman"/>
          <w:sz w:val="24"/>
          <w:szCs w:val="24"/>
        </w:rPr>
        <w:lastRenderedPageBreak/>
        <w:t>lepszą ochronę przed wyciekaniem w porównaniu z falbankami skierowanymi na zewnątrz produktu.</w:t>
      </w:r>
    </w:p>
    <w:p w14:paraId="031F9BFF" w14:textId="77777777" w:rsidR="00853AB7" w:rsidRPr="00822D5E" w:rsidRDefault="00000000">
      <w:pPr>
        <w:ind w:left="-426"/>
        <w:rPr>
          <w:rFonts w:ascii="Helvetica" w:hAnsi="Helvetica" w:cs="Helvetica"/>
          <w:b/>
          <w:bCs/>
          <w:sz w:val="21"/>
          <w:szCs w:val="21"/>
          <w:u w:val="single"/>
        </w:rPr>
      </w:pPr>
      <w:r w:rsidRPr="00822D5E">
        <w:rPr>
          <w:rFonts w:ascii="Helvetica" w:eastAsia="Times New Roman" w:hAnsi="Helvetica" w:cs="Helvetica"/>
          <w:b/>
          <w:bCs/>
          <w:sz w:val="21"/>
          <w:szCs w:val="21"/>
          <w:u w:val="single"/>
        </w:rPr>
        <w:t>ODPOWIEDŹ: Zamawiający dopuszcza.</w:t>
      </w:r>
    </w:p>
    <w:p w14:paraId="6EB0301E" w14:textId="77777777" w:rsidR="00853AB7" w:rsidRPr="00822D5E" w:rsidRDefault="00000000">
      <w:pPr>
        <w:pStyle w:val="Akapitzlist"/>
        <w:spacing w:after="0" w:line="240" w:lineRule="auto"/>
        <w:ind w:left="0"/>
        <w:rPr>
          <w:rFonts w:eastAsia="Times New Roman"/>
          <w:sz w:val="24"/>
          <w:szCs w:val="24"/>
        </w:rPr>
      </w:pPr>
      <w:r w:rsidRPr="00822D5E">
        <w:rPr>
          <w:rFonts w:eastAsia="Times New Roman"/>
          <w:b/>
          <w:bCs/>
          <w:sz w:val="24"/>
          <w:szCs w:val="24"/>
          <w:u w:val="single"/>
        </w:rPr>
        <w:t>Pytanie  53</w:t>
      </w:r>
    </w:p>
    <w:p w14:paraId="7832EEBA" w14:textId="77777777" w:rsidR="00853AB7" w:rsidRPr="00822D5E" w:rsidRDefault="00000000">
      <w:pPr>
        <w:pStyle w:val="Akapitzlist"/>
        <w:spacing w:after="0" w:line="240" w:lineRule="auto"/>
        <w:ind w:left="0"/>
        <w:rPr>
          <w:rFonts w:eastAsia="Times New Roman"/>
          <w:sz w:val="24"/>
          <w:szCs w:val="24"/>
        </w:rPr>
      </w:pPr>
      <w:r w:rsidRPr="00822D5E">
        <w:rPr>
          <w:rFonts w:eastAsia="Times New Roman"/>
          <w:sz w:val="24"/>
          <w:szCs w:val="24"/>
        </w:rPr>
        <w:t>Czy Zamawiający dopuści w przedmiocie zamówienia (zadanie nr 4, pozycja 1) złożenie oferty na pieluchomajtki dla dorosłych pokryte paroprzepuszczalnym laminatem nie przepuszczalnym dla cieczy, na całej powierzchni  - w części centralnej i bocznej? Zastosowanie laminatu   jedynie w części centralnej z włókniną po bokach (która nie jest pokryta tym laminatem) stanowi ryzyko przeciekania boków pieluchomajtki, szczególnie przy obfitych i bocznych mikcjach?</w:t>
      </w:r>
    </w:p>
    <w:p w14:paraId="54FD41D7" w14:textId="77777777" w:rsidR="00853AB7" w:rsidRPr="00822D5E" w:rsidRDefault="00000000">
      <w:pPr>
        <w:ind w:left="-426"/>
        <w:rPr>
          <w:rFonts w:ascii="Helvetica" w:hAnsi="Helvetica" w:cs="Helvetica"/>
          <w:b/>
          <w:bCs/>
          <w:sz w:val="21"/>
          <w:szCs w:val="21"/>
          <w:u w:val="single"/>
        </w:rPr>
      </w:pPr>
      <w:r w:rsidRPr="00822D5E">
        <w:rPr>
          <w:rFonts w:ascii="Helvetica" w:eastAsia="Times New Roman" w:hAnsi="Helvetica" w:cs="Helvetica"/>
          <w:b/>
          <w:bCs/>
          <w:sz w:val="21"/>
          <w:szCs w:val="21"/>
          <w:u w:val="single"/>
        </w:rPr>
        <w:t>ODPOWIEDŹ: Zamawiający dopuszcza.</w:t>
      </w:r>
    </w:p>
    <w:p w14:paraId="12D3C115" w14:textId="77777777" w:rsidR="00853AB7" w:rsidRPr="00822D5E" w:rsidRDefault="00000000">
      <w:pPr>
        <w:pStyle w:val="Akapitzlist"/>
        <w:spacing w:after="0" w:line="240" w:lineRule="auto"/>
        <w:ind w:left="0"/>
        <w:rPr>
          <w:rFonts w:eastAsia="Times New Roman"/>
          <w:sz w:val="24"/>
          <w:szCs w:val="24"/>
        </w:rPr>
      </w:pPr>
      <w:r w:rsidRPr="00822D5E">
        <w:rPr>
          <w:rFonts w:eastAsia="Times New Roman"/>
          <w:b/>
          <w:bCs/>
          <w:sz w:val="24"/>
          <w:szCs w:val="24"/>
          <w:u w:val="single"/>
        </w:rPr>
        <w:t>Pytanie  54</w:t>
      </w:r>
    </w:p>
    <w:p w14:paraId="60A2EC4A" w14:textId="77777777" w:rsidR="00853AB7" w:rsidRPr="00822D5E" w:rsidRDefault="00000000">
      <w:pPr>
        <w:pStyle w:val="Akapitzlist"/>
        <w:spacing w:after="0" w:line="240" w:lineRule="auto"/>
        <w:ind w:left="0"/>
        <w:rPr>
          <w:rFonts w:eastAsia="Times New Roman"/>
          <w:sz w:val="24"/>
          <w:szCs w:val="24"/>
        </w:rPr>
      </w:pPr>
      <w:r w:rsidRPr="00822D5E">
        <w:rPr>
          <w:rFonts w:eastAsia="Times New Roman"/>
          <w:sz w:val="24"/>
          <w:szCs w:val="24"/>
        </w:rPr>
        <w:t>Czy Zamawiający dopuści w przedmiocie zamówienia  (zadanie nr 4, pozycja 1) pieluchomajtki dla dorosłych posiadające wskaźnik chłonności w postaci jednego żółtego paska, usytułowanego w centralnej części wkładu chłonnego, który pod wpływem napełnienia produktu moczem zmienia kolor? Nie ma bowiem funkcjonalnego uzasadnienia dla dwóch wskaźników wilgotności gdyż jeden wskaźnik tak samo dobrze informuje o zapełnieniu pieluchomajtki jak podwójny. W przypadku jednego z producentów pieluchomajtek, drugi wskaźnik wilgotności jest tuszowym napisem (rozmywa się pod wpływem wilgoci) wynikającym jedynie z procesu produkcji i nie ma jakiegokolwiek wpływu na funkcjonalność pieluchomajtki a jednocześnie uniemożliwia identyfikację serii zużytego produktu.</w:t>
      </w:r>
    </w:p>
    <w:p w14:paraId="654FAC6C" w14:textId="77777777" w:rsidR="00853AB7" w:rsidRPr="00822D5E" w:rsidRDefault="00000000">
      <w:pPr>
        <w:ind w:left="-426"/>
        <w:rPr>
          <w:rFonts w:ascii="Helvetica" w:hAnsi="Helvetica" w:cs="Helvetica"/>
          <w:b/>
          <w:bCs/>
          <w:sz w:val="21"/>
          <w:szCs w:val="21"/>
          <w:u w:val="single"/>
        </w:rPr>
      </w:pPr>
      <w:r w:rsidRPr="00822D5E">
        <w:rPr>
          <w:rFonts w:ascii="Helvetica" w:eastAsia="Times New Roman" w:hAnsi="Helvetica" w:cs="Helvetica"/>
          <w:b/>
          <w:bCs/>
          <w:sz w:val="21"/>
          <w:szCs w:val="21"/>
          <w:u w:val="single"/>
        </w:rPr>
        <w:t>ODPOWIEDŹ: Zamawiający dopuszcza.</w:t>
      </w:r>
    </w:p>
    <w:p w14:paraId="3C968766" w14:textId="77777777" w:rsidR="00853AB7" w:rsidRPr="00822D5E" w:rsidRDefault="00000000">
      <w:pPr>
        <w:pStyle w:val="Akapitzlist"/>
        <w:spacing w:after="0" w:line="240" w:lineRule="auto"/>
        <w:ind w:left="0"/>
        <w:rPr>
          <w:rFonts w:eastAsia="Times New Roman"/>
          <w:sz w:val="24"/>
          <w:szCs w:val="24"/>
        </w:rPr>
      </w:pPr>
      <w:r w:rsidRPr="00822D5E">
        <w:rPr>
          <w:rFonts w:eastAsia="Times New Roman"/>
          <w:b/>
          <w:bCs/>
          <w:sz w:val="24"/>
          <w:szCs w:val="24"/>
          <w:u w:val="single"/>
        </w:rPr>
        <w:t>Pytanie  55</w:t>
      </w:r>
    </w:p>
    <w:p w14:paraId="75D51790" w14:textId="77777777" w:rsidR="00853AB7" w:rsidRPr="00822D5E" w:rsidRDefault="00000000">
      <w:pPr>
        <w:pStyle w:val="Akapitzlist"/>
        <w:spacing w:after="0" w:line="240" w:lineRule="auto"/>
        <w:ind w:left="0"/>
        <w:rPr>
          <w:rFonts w:eastAsia="Times New Roman"/>
          <w:sz w:val="24"/>
          <w:szCs w:val="24"/>
        </w:rPr>
      </w:pPr>
      <w:r w:rsidRPr="00822D5E">
        <w:rPr>
          <w:rFonts w:eastAsia="Times New Roman"/>
          <w:sz w:val="24"/>
          <w:szCs w:val="24"/>
        </w:rPr>
        <w:t>Czy Zamawiający dopuści w przedmiocie zamówienia (zadanie nr 4, pozycja 2) dokumenty potwierdzające jakość produktów dla dzieci – wystawionych przez producenta - które są równoznaczne z dokumentami typu PZH, IMiD?</w:t>
      </w:r>
    </w:p>
    <w:p w14:paraId="6E366F8F" w14:textId="7E787DFA" w:rsidR="00853AB7" w:rsidRPr="00822D5E" w:rsidRDefault="00000000" w:rsidP="00822D5E">
      <w:pPr>
        <w:ind w:left="-426"/>
        <w:rPr>
          <w:rFonts w:ascii="Helvetica" w:hAnsi="Helvetica" w:cs="Helvetica"/>
          <w:b/>
          <w:bCs/>
          <w:sz w:val="21"/>
          <w:szCs w:val="21"/>
          <w:u w:val="single"/>
        </w:rPr>
      </w:pPr>
      <w:r w:rsidRPr="00822D5E">
        <w:rPr>
          <w:rFonts w:ascii="Helvetica" w:eastAsia="Times New Roman" w:hAnsi="Helvetica" w:cs="Helvetica"/>
          <w:b/>
          <w:bCs/>
          <w:sz w:val="21"/>
          <w:szCs w:val="21"/>
          <w:u w:val="single"/>
        </w:rPr>
        <w:t>ODPOWIEDŹ:Zamawiający podtrzymuje zapisy SWZ</w:t>
      </w:r>
    </w:p>
    <w:p w14:paraId="3962B4B7" w14:textId="77777777" w:rsidR="00853AB7" w:rsidRPr="00822D5E" w:rsidRDefault="00000000">
      <w:pPr>
        <w:spacing w:after="50"/>
        <w:rPr>
          <w:rFonts w:asciiTheme="majorHAnsi" w:hAnsiTheme="majorHAnsi" w:cstheme="majorHAnsi"/>
          <w:b/>
          <w:bCs/>
          <w:u w:val="single"/>
        </w:rPr>
      </w:pPr>
      <w:r w:rsidRPr="00822D5E">
        <w:rPr>
          <w:rFonts w:eastAsia="Times New Roman" w:cstheme="majorHAnsi"/>
          <w:b/>
          <w:bCs/>
          <w:kern w:val="0"/>
          <w:sz w:val="24"/>
          <w:szCs w:val="24"/>
          <w:u w:val="single"/>
        </w:rPr>
        <w:t>Pytanie  56</w:t>
      </w:r>
    </w:p>
    <w:p w14:paraId="1ABB9C63" w14:textId="77777777" w:rsidR="00853AB7" w:rsidRPr="00822D5E" w:rsidRDefault="00000000">
      <w:pPr>
        <w:spacing w:after="50"/>
        <w:rPr>
          <w:rFonts w:asciiTheme="majorHAnsi" w:hAnsiTheme="majorHAnsi" w:cstheme="majorHAnsi"/>
          <w:b/>
          <w:bCs/>
          <w:u w:val="single"/>
        </w:rPr>
      </w:pPr>
      <w:r w:rsidRPr="00822D5E">
        <w:rPr>
          <w:rFonts w:eastAsia="MS Mincho" w:cstheme="majorHAnsi"/>
          <w:b/>
          <w:bCs/>
          <w:kern w:val="0"/>
          <w:u w:val="single"/>
        </w:rPr>
        <w:t>Zadanie nr 2:</w:t>
      </w:r>
    </w:p>
    <w:p w14:paraId="2A6B3584" w14:textId="77777777" w:rsidR="00853AB7" w:rsidRPr="00822D5E" w:rsidRDefault="00000000">
      <w:pPr>
        <w:spacing w:after="50"/>
        <w:rPr>
          <w:rFonts w:asciiTheme="majorHAnsi" w:hAnsiTheme="majorHAnsi" w:cstheme="majorHAnsi"/>
        </w:rPr>
      </w:pPr>
      <w:r w:rsidRPr="00822D5E">
        <w:rPr>
          <w:rFonts w:eastAsia="MS Mincho" w:cstheme="majorHAnsi"/>
          <w:b/>
          <w:bCs/>
          <w:kern w:val="0"/>
        </w:rPr>
        <w:t>Poz. nr 1, 2, 3</w:t>
      </w:r>
      <w:r w:rsidRPr="00822D5E">
        <w:rPr>
          <w:rFonts w:eastAsia="MS Mincho" w:cstheme="majorHAnsi"/>
          <w:kern w:val="0"/>
        </w:rPr>
        <w:t xml:space="preserve"> – czy przez określenie „opaska półelastyczna” Zamawiający rozumie opaskę o rozciągliwości około 80 % czy raczej 125%? </w:t>
      </w:r>
      <w:r w:rsidRPr="00822D5E">
        <w:rPr>
          <w:rFonts w:ascii="Helvetica" w:eastAsia="Times New Roman" w:hAnsi="Helvetica" w:cs="Helvetica"/>
          <w:b/>
          <w:bCs/>
          <w:sz w:val="21"/>
          <w:szCs w:val="21"/>
          <w:u w:val="single"/>
        </w:rPr>
        <w:t>ODPOWIEDŹ:</w:t>
      </w:r>
      <w:r w:rsidRPr="00822D5E">
        <w:rPr>
          <w:rFonts w:asciiTheme="majorHAnsi" w:eastAsia="Times New Roman" w:hAnsiTheme="majorHAnsi" w:cstheme="majorHAnsi"/>
          <w:b/>
          <w:bCs/>
          <w:sz w:val="21"/>
          <w:szCs w:val="21"/>
          <w:u w:val="single"/>
        </w:rPr>
        <w:t>Zamawiający określa rozciągliwość minimum 80 %.</w:t>
      </w:r>
    </w:p>
    <w:p w14:paraId="6DF0E197" w14:textId="77777777" w:rsidR="00853AB7" w:rsidRPr="00822D5E" w:rsidRDefault="00000000">
      <w:pPr>
        <w:spacing w:after="50"/>
        <w:rPr>
          <w:rFonts w:asciiTheme="majorHAnsi" w:hAnsiTheme="majorHAnsi" w:cstheme="majorHAnsi"/>
        </w:rPr>
      </w:pPr>
      <w:r w:rsidRPr="00822D5E">
        <w:rPr>
          <w:rFonts w:eastAsia="MS Mincho" w:cstheme="majorHAnsi"/>
          <w:b/>
          <w:bCs/>
          <w:kern w:val="0"/>
        </w:rPr>
        <w:t>Poz. nr 9</w:t>
      </w:r>
      <w:r w:rsidRPr="00822D5E">
        <w:rPr>
          <w:rFonts w:eastAsia="MS Mincho" w:cstheme="majorHAnsi"/>
          <w:kern w:val="0"/>
        </w:rPr>
        <w:t xml:space="preserve"> – czy Zamawiający dopuści możliwość zaoferowania opaski gipsowej w rozmiarze 6cm x 2metry? </w:t>
      </w:r>
      <w:r w:rsidRPr="00822D5E">
        <w:rPr>
          <w:rFonts w:ascii="Helvetica" w:eastAsia="Times New Roman" w:hAnsi="Helvetica" w:cs="Helvetica"/>
          <w:b/>
          <w:bCs/>
          <w:sz w:val="21"/>
          <w:szCs w:val="21"/>
          <w:u w:val="single"/>
        </w:rPr>
        <w:t>ODPOWIEDŹ:</w:t>
      </w:r>
      <w:r w:rsidRPr="00822D5E">
        <w:rPr>
          <w:rFonts w:asciiTheme="majorHAnsi" w:eastAsia="Times New Roman" w:hAnsiTheme="majorHAnsi" w:cstheme="majorHAnsi"/>
          <w:b/>
          <w:bCs/>
          <w:sz w:val="21"/>
          <w:szCs w:val="21"/>
          <w:u w:val="single"/>
        </w:rPr>
        <w:t>Zamawiający dopuszcza opaskę gipsową 5cmx 2 mb , z przeliczeniem ilości.</w:t>
      </w:r>
    </w:p>
    <w:p w14:paraId="4D0B597D" w14:textId="77777777" w:rsidR="00853AB7" w:rsidRPr="00822D5E" w:rsidRDefault="00000000">
      <w:pPr>
        <w:spacing w:after="50"/>
        <w:rPr>
          <w:rFonts w:asciiTheme="majorHAnsi" w:hAnsiTheme="majorHAnsi" w:cstheme="majorHAnsi"/>
        </w:rPr>
      </w:pPr>
      <w:r w:rsidRPr="00822D5E">
        <w:rPr>
          <w:rFonts w:eastAsia="MS Mincho" w:cstheme="majorHAnsi"/>
          <w:b/>
          <w:bCs/>
          <w:kern w:val="0"/>
        </w:rPr>
        <w:t>Poz. nr 6-9</w:t>
      </w:r>
      <w:r w:rsidRPr="00822D5E">
        <w:rPr>
          <w:rFonts w:eastAsia="MS Mincho" w:cstheme="majorHAnsi"/>
          <w:kern w:val="0"/>
        </w:rPr>
        <w:t xml:space="preserve"> – czy przez jednostkę miary „opakowanie” Zamawiający rozumie opakowanie zawierające 2 sztuki opasek, czy też jedną opaskę gipsową? </w:t>
      </w:r>
      <w:r w:rsidRPr="00822D5E">
        <w:rPr>
          <w:rFonts w:ascii="Helvetica" w:eastAsia="Times New Roman" w:hAnsi="Helvetica" w:cs="Helvetica"/>
          <w:b/>
          <w:bCs/>
          <w:sz w:val="21"/>
          <w:szCs w:val="21"/>
          <w:u w:val="single"/>
        </w:rPr>
        <w:t>ODPOWIEDŹ:</w:t>
      </w:r>
      <w:r w:rsidRPr="00822D5E">
        <w:rPr>
          <w:rFonts w:asciiTheme="majorHAnsi" w:eastAsia="Times New Roman" w:hAnsiTheme="majorHAnsi" w:cstheme="majorHAnsi"/>
          <w:b/>
          <w:bCs/>
          <w:sz w:val="21"/>
          <w:szCs w:val="21"/>
          <w:u w:val="single"/>
        </w:rPr>
        <w:t>Zamawiający rozumie opakowanie x 1sztuka.</w:t>
      </w:r>
    </w:p>
    <w:p w14:paraId="4774DF29" w14:textId="77777777" w:rsidR="00853AB7" w:rsidRPr="00822D5E" w:rsidRDefault="00000000">
      <w:pPr>
        <w:spacing w:after="50"/>
        <w:rPr>
          <w:rFonts w:asciiTheme="majorHAnsi" w:hAnsiTheme="majorHAnsi" w:cstheme="majorHAnsi"/>
        </w:rPr>
      </w:pPr>
      <w:r w:rsidRPr="00822D5E">
        <w:rPr>
          <w:rFonts w:eastAsia="MS Mincho" w:cstheme="majorHAnsi"/>
          <w:b/>
          <w:bCs/>
          <w:kern w:val="0"/>
        </w:rPr>
        <w:t>Poz. nr 12</w:t>
      </w:r>
      <w:r w:rsidRPr="00822D5E">
        <w:rPr>
          <w:rFonts w:eastAsia="MS Mincho" w:cstheme="majorHAnsi"/>
          <w:kern w:val="0"/>
        </w:rPr>
        <w:t xml:space="preserve"> – czy Zamawiający dopuści możliwość zaoferowania ligniny, która jest wyrobem higienicznym, a nie wyrobem medycznym? </w:t>
      </w:r>
      <w:r w:rsidRPr="00822D5E">
        <w:rPr>
          <w:rFonts w:ascii="Helvetica" w:eastAsia="Times New Roman" w:hAnsi="Helvetica" w:cs="Helvetica"/>
          <w:b/>
          <w:bCs/>
          <w:sz w:val="21"/>
          <w:szCs w:val="21"/>
          <w:u w:val="single"/>
        </w:rPr>
        <w:t>ODPOWIEDŹ:</w:t>
      </w:r>
      <w:r w:rsidRPr="00822D5E">
        <w:rPr>
          <w:rFonts w:asciiTheme="majorHAnsi" w:eastAsia="Times New Roman" w:hAnsiTheme="majorHAnsi" w:cstheme="majorHAnsi"/>
          <w:b/>
          <w:bCs/>
          <w:sz w:val="21"/>
          <w:szCs w:val="21"/>
          <w:u w:val="single"/>
        </w:rPr>
        <w:t>Zamawiający wymaga ligniny, będącej wyrobem medycznym.</w:t>
      </w:r>
    </w:p>
    <w:p w14:paraId="69A1FE0F" w14:textId="77777777" w:rsidR="00853AB7" w:rsidRPr="00822D5E" w:rsidRDefault="00000000">
      <w:pPr>
        <w:spacing w:after="50"/>
        <w:rPr>
          <w:rFonts w:asciiTheme="majorHAnsi" w:hAnsiTheme="majorHAnsi" w:cstheme="majorHAnsi"/>
        </w:rPr>
      </w:pPr>
      <w:r w:rsidRPr="00822D5E">
        <w:rPr>
          <w:rFonts w:eastAsia="MS Mincho" w:cstheme="majorHAnsi"/>
          <w:b/>
          <w:bCs/>
          <w:kern w:val="0"/>
        </w:rPr>
        <w:t>Poz. nr 13</w:t>
      </w:r>
      <w:r w:rsidRPr="00822D5E">
        <w:rPr>
          <w:rFonts w:eastAsia="MS Mincho" w:cstheme="majorHAnsi"/>
          <w:kern w:val="0"/>
        </w:rPr>
        <w:t xml:space="preserve"> – czy Zamawiający dopuści możliwość zaoferowania kompresów celulozowych zgodnych z opisem, ale pakowanych a’ 500 sztuk – z odpowiednim przeliczeniem zamawianych ilości? </w:t>
      </w:r>
      <w:r w:rsidRPr="00822D5E">
        <w:rPr>
          <w:rFonts w:ascii="Helvetica" w:eastAsia="Times New Roman" w:hAnsi="Helvetica" w:cs="Helvetica"/>
          <w:b/>
          <w:bCs/>
          <w:sz w:val="21"/>
          <w:szCs w:val="21"/>
          <w:u w:val="single"/>
        </w:rPr>
        <w:t>ODPOWIEDŹ:</w:t>
      </w:r>
      <w:r w:rsidRPr="00822D5E">
        <w:rPr>
          <w:rFonts w:asciiTheme="majorHAnsi" w:eastAsia="Times New Roman" w:hAnsiTheme="majorHAnsi" w:cstheme="majorHAnsi"/>
          <w:b/>
          <w:bCs/>
          <w:sz w:val="21"/>
          <w:szCs w:val="21"/>
          <w:u w:val="single"/>
        </w:rPr>
        <w:t>Zamawiający podtrzymuje zapisy SWZ.</w:t>
      </w:r>
    </w:p>
    <w:p w14:paraId="069C814F" w14:textId="77777777" w:rsidR="00853AB7" w:rsidRPr="00822D5E" w:rsidRDefault="00853AB7">
      <w:pPr>
        <w:spacing w:after="50"/>
        <w:rPr>
          <w:rFonts w:asciiTheme="majorHAnsi" w:hAnsiTheme="majorHAnsi" w:cstheme="majorHAnsi"/>
          <w:b/>
          <w:bCs/>
          <w:u w:val="single"/>
        </w:rPr>
      </w:pPr>
    </w:p>
    <w:p w14:paraId="3D1970D7" w14:textId="77777777" w:rsidR="00853AB7" w:rsidRPr="00822D5E" w:rsidRDefault="00000000">
      <w:pPr>
        <w:spacing w:after="50"/>
        <w:rPr>
          <w:rFonts w:asciiTheme="majorHAnsi" w:hAnsiTheme="majorHAnsi" w:cstheme="majorHAnsi"/>
          <w:b/>
          <w:bCs/>
          <w:u w:val="single"/>
        </w:rPr>
      </w:pPr>
      <w:r w:rsidRPr="00822D5E">
        <w:rPr>
          <w:rFonts w:eastAsia="Times New Roman"/>
          <w:b/>
          <w:bCs/>
          <w:kern w:val="0"/>
          <w:sz w:val="24"/>
          <w:szCs w:val="24"/>
          <w:u w:val="single"/>
        </w:rPr>
        <w:lastRenderedPageBreak/>
        <w:t>Pytanie  57</w:t>
      </w:r>
    </w:p>
    <w:p w14:paraId="140ACA57" w14:textId="77777777" w:rsidR="00853AB7" w:rsidRPr="00822D5E" w:rsidRDefault="00000000">
      <w:pPr>
        <w:spacing w:after="50"/>
        <w:rPr>
          <w:rFonts w:asciiTheme="majorHAnsi" w:hAnsiTheme="majorHAnsi" w:cstheme="majorHAnsi"/>
          <w:b/>
          <w:bCs/>
          <w:u w:val="single"/>
        </w:rPr>
      </w:pPr>
      <w:r w:rsidRPr="00822D5E">
        <w:rPr>
          <w:rFonts w:eastAsia="MS Mincho" w:cstheme="majorHAnsi"/>
          <w:b/>
          <w:bCs/>
          <w:kern w:val="0"/>
          <w:u w:val="single"/>
        </w:rPr>
        <w:t>Zadanie nr 7:</w:t>
      </w:r>
    </w:p>
    <w:p w14:paraId="7D012419" w14:textId="77777777" w:rsidR="00853AB7" w:rsidRPr="00822D5E" w:rsidRDefault="00000000">
      <w:pPr>
        <w:spacing w:after="50"/>
        <w:rPr>
          <w:rFonts w:asciiTheme="majorHAnsi" w:hAnsiTheme="majorHAnsi" w:cstheme="majorHAnsi"/>
        </w:rPr>
      </w:pPr>
      <w:r w:rsidRPr="00822D5E">
        <w:rPr>
          <w:rFonts w:eastAsia="MS Mincho" w:cstheme="majorHAnsi"/>
          <w:b/>
          <w:bCs/>
          <w:kern w:val="0"/>
        </w:rPr>
        <w:t>Poz. nr 4</w:t>
      </w:r>
      <w:r w:rsidRPr="00822D5E">
        <w:rPr>
          <w:rFonts w:eastAsia="MS Mincho" w:cstheme="majorHAnsi"/>
          <w:kern w:val="0"/>
        </w:rPr>
        <w:t xml:space="preserve"> – czy Zamawiający dopuści możliwość zaoferowania kompresów zgodnych z opisem, ale pakowanych a’ 2 sztuki – z odpowiednim przeliczeniem zamawianych ilości? </w:t>
      </w:r>
      <w:r w:rsidRPr="00822D5E">
        <w:rPr>
          <w:rFonts w:ascii="Helvetica" w:eastAsia="Times New Roman" w:hAnsi="Helvetica" w:cs="Helvetica"/>
          <w:b/>
          <w:bCs/>
          <w:sz w:val="21"/>
          <w:szCs w:val="21"/>
          <w:u w:val="single"/>
        </w:rPr>
        <w:t>ODPOWIEDŹ:</w:t>
      </w:r>
      <w:r w:rsidRPr="00822D5E">
        <w:rPr>
          <w:rFonts w:asciiTheme="majorHAnsi" w:eastAsia="Times New Roman" w:hAnsiTheme="majorHAnsi" w:cstheme="majorHAnsi"/>
          <w:b/>
          <w:bCs/>
          <w:sz w:val="21"/>
          <w:szCs w:val="21"/>
          <w:u w:val="single"/>
        </w:rPr>
        <w:t>Zamawiający podtrzymuje zapisy SWZ</w:t>
      </w:r>
    </w:p>
    <w:p w14:paraId="2FD2D1A3" w14:textId="77777777" w:rsidR="00853AB7" w:rsidRPr="00822D5E" w:rsidRDefault="00000000">
      <w:pPr>
        <w:spacing w:after="50"/>
        <w:rPr>
          <w:rFonts w:asciiTheme="majorHAnsi" w:hAnsiTheme="majorHAnsi" w:cstheme="majorHAnsi"/>
        </w:rPr>
      </w:pPr>
      <w:r w:rsidRPr="00822D5E">
        <w:rPr>
          <w:rFonts w:eastAsia="MS Mincho" w:cstheme="majorHAnsi"/>
          <w:b/>
          <w:bCs/>
          <w:kern w:val="0"/>
        </w:rPr>
        <w:t>Poz. nr 5, 6, 7</w:t>
      </w:r>
      <w:r w:rsidRPr="00822D5E">
        <w:rPr>
          <w:rFonts w:eastAsia="MS Mincho" w:cstheme="majorHAnsi"/>
          <w:kern w:val="0"/>
        </w:rPr>
        <w:t xml:space="preserve"> – czy Zamawiający dopuści możliwość zaoferowania kompresów będących wyrobami medycznymi klasy I reguła 4? Są to wyroby niejałowe, więc nie wydaje się konieczne, żeby były zaklasyfikowane w klasie II a reguła 7. </w:t>
      </w:r>
      <w:r w:rsidRPr="00822D5E">
        <w:rPr>
          <w:rFonts w:ascii="Helvetica" w:eastAsia="Times New Roman" w:hAnsi="Helvetica" w:cs="Helvetica"/>
          <w:b/>
          <w:bCs/>
          <w:sz w:val="21"/>
          <w:szCs w:val="21"/>
          <w:u w:val="single"/>
        </w:rPr>
        <w:t>ODPOWIEDŹ:</w:t>
      </w:r>
      <w:r w:rsidRPr="00822D5E">
        <w:rPr>
          <w:rFonts w:asciiTheme="majorHAnsi" w:eastAsia="Times New Roman" w:hAnsiTheme="majorHAnsi" w:cstheme="majorHAnsi"/>
          <w:b/>
          <w:bCs/>
          <w:sz w:val="21"/>
          <w:szCs w:val="21"/>
          <w:u w:val="single"/>
        </w:rPr>
        <w:t>Zamawiający dopuszcza.</w:t>
      </w:r>
    </w:p>
    <w:p w14:paraId="45C12C1D" w14:textId="77777777" w:rsidR="00853AB7" w:rsidRPr="00822D5E" w:rsidRDefault="00000000">
      <w:pPr>
        <w:pStyle w:val="Default"/>
        <w:rPr>
          <w:rFonts w:asciiTheme="majorHAnsi" w:hAnsiTheme="majorHAnsi" w:cstheme="majorHAnsi"/>
          <w:color w:val="auto"/>
        </w:rPr>
      </w:pPr>
      <w:r w:rsidRPr="00822D5E">
        <w:rPr>
          <w:rFonts w:asciiTheme="majorHAnsi" w:eastAsia="MS Mincho" w:hAnsiTheme="majorHAnsi" w:cstheme="majorHAnsi"/>
          <w:b/>
          <w:bCs/>
          <w:color w:val="auto"/>
          <w:kern w:val="0"/>
        </w:rPr>
        <w:t>Poz. nr 10</w:t>
      </w:r>
      <w:r w:rsidRPr="00822D5E">
        <w:rPr>
          <w:rFonts w:asciiTheme="majorHAnsi" w:eastAsia="MS Mincho" w:hAnsiTheme="majorHAnsi" w:cstheme="majorHAnsi"/>
          <w:color w:val="auto"/>
          <w:kern w:val="0"/>
        </w:rPr>
        <w:t xml:space="preserve"> – czy Zamawiający dopuści możliwość zaoferowania kompresów włókninowych nasączonych </w:t>
      </w:r>
      <w:r w:rsidRPr="00822D5E">
        <w:rPr>
          <w:rFonts w:eastAsia="MS Mincho" w:cstheme="majorHAnsi"/>
          <w:color w:val="auto"/>
          <w:kern w:val="0"/>
        </w:rPr>
        <w:t xml:space="preserve">70% alkoholem izopropylowym, w rozmiarze 30mm x 60mm? </w:t>
      </w:r>
      <w:r w:rsidRPr="00822D5E">
        <w:rPr>
          <w:rFonts w:ascii="Helvetica" w:eastAsia="Times New Roman" w:hAnsi="Helvetica" w:cs="Helvetica"/>
          <w:b/>
          <w:bCs/>
          <w:color w:val="auto"/>
          <w:sz w:val="21"/>
          <w:szCs w:val="21"/>
          <w:u w:val="single"/>
        </w:rPr>
        <w:t>ODPOWIEDŹ:</w:t>
      </w:r>
      <w:r w:rsidRPr="00822D5E">
        <w:rPr>
          <w:rFonts w:asciiTheme="majorHAnsi" w:eastAsia="Times New Roman" w:hAnsiTheme="majorHAnsi" w:cstheme="majorHAnsi"/>
          <w:b/>
          <w:bCs/>
          <w:color w:val="auto"/>
          <w:sz w:val="21"/>
          <w:szCs w:val="21"/>
          <w:u w:val="single"/>
        </w:rPr>
        <w:t>Zamawiający dopuszcza.</w:t>
      </w:r>
    </w:p>
    <w:p w14:paraId="1EC61C78" w14:textId="77777777" w:rsidR="00853AB7" w:rsidRPr="00822D5E" w:rsidRDefault="00853AB7">
      <w:pPr>
        <w:spacing w:after="50"/>
        <w:rPr>
          <w:rFonts w:asciiTheme="majorHAnsi" w:hAnsiTheme="majorHAnsi" w:cstheme="majorHAnsi"/>
          <w:b/>
          <w:bCs/>
          <w:u w:val="single"/>
        </w:rPr>
      </w:pPr>
    </w:p>
    <w:p w14:paraId="313EE975" w14:textId="77777777" w:rsidR="00853AB7" w:rsidRPr="00822D5E" w:rsidRDefault="00000000">
      <w:pPr>
        <w:spacing w:after="50"/>
        <w:rPr>
          <w:rFonts w:asciiTheme="majorHAnsi" w:hAnsiTheme="majorHAnsi" w:cstheme="majorHAnsi"/>
          <w:b/>
          <w:bCs/>
          <w:u w:val="single"/>
        </w:rPr>
      </w:pPr>
      <w:r w:rsidRPr="00822D5E">
        <w:rPr>
          <w:rFonts w:eastAsia="Times New Roman"/>
          <w:b/>
          <w:bCs/>
          <w:kern w:val="0"/>
          <w:sz w:val="24"/>
          <w:szCs w:val="24"/>
          <w:u w:val="single"/>
        </w:rPr>
        <w:t>Pytanie  58</w:t>
      </w:r>
    </w:p>
    <w:p w14:paraId="558EFA61" w14:textId="77777777" w:rsidR="00853AB7" w:rsidRPr="00822D5E" w:rsidRDefault="00000000">
      <w:pPr>
        <w:spacing w:after="50"/>
        <w:rPr>
          <w:rFonts w:asciiTheme="majorHAnsi" w:hAnsiTheme="majorHAnsi" w:cstheme="majorHAnsi"/>
          <w:b/>
          <w:bCs/>
          <w:u w:val="single"/>
        </w:rPr>
      </w:pPr>
      <w:r w:rsidRPr="00822D5E">
        <w:rPr>
          <w:rFonts w:eastAsia="MS Mincho" w:cstheme="majorHAnsi"/>
          <w:b/>
          <w:bCs/>
          <w:kern w:val="0"/>
          <w:u w:val="single"/>
        </w:rPr>
        <w:t>Zadanie nr 8:</w:t>
      </w:r>
    </w:p>
    <w:p w14:paraId="69284303" w14:textId="77777777" w:rsidR="00853AB7" w:rsidRPr="00822D5E" w:rsidRDefault="00000000">
      <w:pPr>
        <w:ind w:left="-426"/>
        <w:rPr>
          <w:rFonts w:ascii="Helvetica" w:hAnsi="Helvetica" w:cs="Helvetica"/>
          <w:b/>
          <w:bCs/>
          <w:sz w:val="21"/>
          <w:szCs w:val="21"/>
          <w:u w:val="single"/>
        </w:rPr>
      </w:pPr>
      <w:r w:rsidRPr="00822D5E">
        <w:rPr>
          <w:rFonts w:eastAsia="MS Mincho" w:cstheme="majorHAnsi"/>
          <w:b/>
          <w:bCs/>
          <w:kern w:val="0"/>
        </w:rPr>
        <w:t>Poz. nr 7</w:t>
      </w:r>
      <w:r w:rsidRPr="00822D5E">
        <w:rPr>
          <w:rFonts w:eastAsia="MS Mincho" w:cstheme="majorHAnsi"/>
          <w:kern w:val="0"/>
        </w:rPr>
        <w:t xml:space="preserve"> – czy Zamawiający dopuści możliwość zaoferowania plastra z opatrunkiem 6cm x 1metr, ale tkaninowego? </w:t>
      </w:r>
      <w:r w:rsidRPr="00822D5E">
        <w:rPr>
          <w:rFonts w:ascii="Helvetica" w:eastAsia="Times New Roman" w:hAnsi="Helvetica" w:cs="Helvetica"/>
          <w:b/>
          <w:bCs/>
          <w:sz w:val="21"/>
          <w:szCs w:val="21"/>
          <w:u w:val="single"/>
        </w:rPr>
        <w:t>ODPOWIEDŹ:Zamawiający podtrzymuje zapisy SWZ.</w:t>
      </w:r>
    </w:p>
    <w:p w14:paraId="489FB9E2" w14:textId="77777777" w:rsidR="00853AB7" w:rsidRPr="00822D5E" w:rsidRDefault="00000000">
      <w:pPr>
        <w:ind w:left="-426"/>
        <w:rPr>
          <w:rFonts w:ascii="Helvetica" w:hAnsi="Helvetica" w:cs="Helvetica"/>
          <w:b/>
          <w:bCs/>
          <w:sz w:val="21"/>
          <w:szCs w:val="21"/>
          <w:u w:val="single"/>
        </w:rPr>
      </w:pPr>
      <w:r w:rsidRPr="00822D5E">
        <w:rPr>
          <w:rFonts w:eastAsia="MS Mincho" w:cstheme="majorHAnsi"/>
          <w:kern w:val="0"/>
        </w:rPr>
        <w:t xml:space="preserve">Poz. nr 8 – czy Zamawiający dopuści możliwość zaoferowania następujących plastrów, w ilości 250 opakowań: </w:t>
      </w:r>
    </w:p>
    <w:p w14:paraId="32AAED3E" w14:textId="77777777" w:rsidR="00853AB7" w:rsidRPr="00822D5E" w:rsidRDefault="00000000">
      <w:pPr>
        <w:spacing w:after="50"/>
        <w:rPr>
          <w:rFonts w:asciiTheme="majorHAnsi" w:hAnsiTheme="majorHAnsi" w:cstheme="majorHAnsi"/>
        </w:rPr>
      </w:pPr>
      <w:r w:rsidRPr="00822D5E">
        <w:rPr>
          <w:noProof/>
        </w:rPr>
        <w:drawing>
          <wp:inline distT="0" distB="0" distL="0" distR="0" wp14:anchorId="39898D3F" wp14:editId="6CFC7BEE">
            <wp:extent cx="4653280" cy="267525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6"/>
                    <a:stretch>
                      <a:fillRect/>
                    </a:stretch>
                  </pic:blipFill>
                  <pic:spPr bwMode="auto">
                    <a:xfrm>
                      <a:off x="0" y="0"/>
                      <a:ext cx="4653280" cy="2675255"/>
                    </a:xfrm>
                    <a:prstGeom prst="rect">
                      <a:avLst/>
                    </a:prstGeom>
                  </pic:spPr>
                </pic:pic>
              </a:graphicData>
            </a:graphic>
          </wp:inline>
        </w:drawing>
      </w:r>
    </w:p>
    <w:p w14:paraId="625C2AB4" w14:textId="77777777" w:rsidR="00853AB7" w:rsidRPr="00822D5E" w:rsidRDefault="00853AB7">
      <w:pPr>
        <w:ind w:left="-426"/>
        <w:rPr>
          <w:rFonts w:ascii="Helvetica" w:eastAsia="Times New Roman" w:hAnsi="Helvetica" w:cs="Helvetica"/>
          <w:b/>
          <w:bCs/>
          <w:sz w:val="21"/>
          <w:szCs w:val="21"/>
          <w:u w:val="single"/>
        </w:rPr>
      </w:pPr>
    </w:p>
    <w:p w14:paraId="04DF2AAA" w14:textId="77777777" w:rsidR="00853AB7" w:rsidRPr="00822D5E" w:rsidRDefault="00000000">
      <w:pPr>
        <w:ind w:left="-426"/>
        <w:rPr>
          <w:rFonts w:ascii="Helvetica" w:hAnsi="Helvetica" w:cs="Helvetica"/>
          <w:b/>
          <w:bCs/>
          <w:sz w:val="21"/>
          <w:szCs w:val="21"/>
          <w:u w:val="single"/>
        </w:rPr>
      </w:pPr>
      <w:r w:rsidRPr="00822D5E">
        <w:rPr>
          <w:rFonts w:ascii="Helvetica" w:eastAsia="Times New Roman" w:hAnsi="Helvetica" w:cs="Helvetica"/>
          <w:b/>
          <w:bCs/>
          <w:sz w:val="21"/>
          <w:szCs w:val="21"/>
          <w:u w:val="single"/>
        </w:rPr>
        <w:t>ODPOWIEDŹ:Zamawiający nie dopuszcza.</w:t>
      </w:r>
    </w:p>
    <w:p w14:paraId="0074651F" w14:textId="77777777" w:rsidR="00853AB7" w:rsidRPr="00822D5E" w:rsidRDefault="00853AB7">
      <w:pPr>
        <w:pStyle w:val="western"/>
        <w:spacing w:before="280" w:after="0"/>
        <w:rPr>
          <w:b/>
          <w:bCs/>
          <w:color w:val="auto"/>
          <w:u w:val="single"/>
        </w:rPr>
      </w:pPr>
    </w:p>
    <w:p w14:paraId="0C5813EE" w14:textId="77777777" w:rsidR="00853AB7" w:rsidRPr="00822D5E" w:rsidRDefault="00853AB7">
      <w:pPr>
        <w:ind w:left="-426"/>
        <w:rPr>
          <w:rFonts w:ascii="Helvetica" w:hAnsi="Helvetica" w:cs="Helvetica"/>
          <w:b/>
          <w:bCs/>
          <w:sz w:val="21"/>
          <w:szCs w:val="21"/>
          <w:u w:val="single"/>
        </w:rPr>
      </w:pPr>
    </w:p>
    <w:p w14:paraId="2A0157BF" w14:textId="77777777" w:rsidR="00853AB7" w:rsidRPr="00822D5E" w:rsidRDefault="00000000">
      <w:pPr>
        <w:spacing w:after="50"/>
        <w:rPr>
          <w:rFonts w:eastAsia="MS Mincho"/>
          <w:b/>
          <w:bCs/>
          <w:kern w:val="0"/>
          <w:u w:val="single"/>
        </w:rPr>
      </w:pPr>
      <w:r w:rsidRPr="00822D5E">
        <w:rPr>
          <w:rFonts w:eastAsia="Times New Roman" w:cstheme="majorHAnsi"/>
          <w:b/>
          <w:bCs/>
          <w:kern w:val="0"/>
          <w:sz w:val="24"/>
          <w:szCs w:val="24"/>
          <w:u w:val="single"/>
        </w:rPr>
        <w:t>Pytanie  59</w:t>
      </w:r>
    </w:p>
    <w:p w14:paraId="109007E7" w14:textId="77777777" w:rsidR="00853AB7" w:rsidRPr="00822D5E" w:rsidRDefault="00000000">
      <w:pPr>
        <w:spacing w:after="50"/>
        <w:rPr>
          <w:rFonts w:asciiTheme="majorHAnsi" w:hAnsiTheme="majorHAnsi" w:cstheme="majorHAnsi"/>
          <w:b/>
          <w:bCs/>
          <w:u w:val="single"/>
        </w:rPr>
      </w:pPr>
      <w:r w:rsidRPr="00822D5E">
        <w:rPr>
          <w:rFonts w:eastAsia="MS Mincho" w:cstheme="majorHAnsi"/>
          <w:b/>
          <w:bCs/>
          <w:kern w:val="0"/>
          <w:u w:val="single"/>
        </w:rPr>
        <w:t>Zadanie nr 10:</w:t>
      </w:r>
    </w:p>
    <w:p w14:paraId="008BEC05" w14:textId="77777777" w:rsidR="00853AB7" w:rsidRPr="00822D5E" w:rsidRDefault="00000000">
      <w:pPr>
        <w:spacing w:after="50"/>
        <w:rPr>
          <w:rFonts w:asciiTheme="majorHAnsi" w:hAnsiTheme="majorHAnsi" w:cstheme="majorHAnsi"/>
        </w:rPr>
      </w:pPr>
      <w:r w:rsidRPr="00822D5E">
        <w:rPr>
          <w:rFonts w:eastAsia="MS Mincho" w:cstheme="majorHAnsi"/>
          <w:kern w:val="0"/>
        </w:rPr>
        <w:t>Poz. nr 5 i 6 – czy Zamawiający dopuści możliwość zaoferowania opatrunków z włókien alginianów wapnia i alginianów sodu?</w:t>
      </w:r>
    </w:p>
    <w:p w14:paraId="12EA3567" w14:textId="77777777" w:rsidR="00853AB7" w:rsidRPr="00822D5E" w:rsidRDefault="00000000">
      <w:pPr>
        <w:ind w:left="-426"/>
        <w:rPr>
          <w:rFonts w:ascii="Helvetica" w:hAnsi="Helvetica" w:cs="Helvetica"/>
          <w:b/>
          <w:bCs/>
          <w:sz w:val="21"/>
          <w:szCs w:val="21"/>
          <w:u w:val="single"/>
        </w:rPr>
      </w:pPr>
      <w:r w:rsidRPr="00822D5E">
        <w:rPr>
          <w:rFonts w:ascii="Helvetica" w:eastAsia="Times New Roman" w:hAnsi="Helvetica" w:cs="Helvetica"/>
          <w:b/>
          <w:bCs/>
          <w:sz w:val="21"/>
          <w:szCs w:val="21"/>
          <w:u w:val="single"/>
        </w:rPr>
        <w:t>ODPOWIEDŹ:Zamawiający dopuszcza.</w:t>
      </w:r>
    </w:p>
    <w:p w14:paraId="3E0F6761" w14:textId="77777777" w:rsidR="00853AB7" w:rsidRDefault="00853AB7">
      <w:pPr>
        <w:pStyle w:val="western"/>
        <w:spacing w:before="280" w:after="0"/>
        <w:rPr>
          <w:b/>
          <w:bCs/>
          <w:u w:val="single"/>
        </w:rPr>
      </w:pPr>
    </w:p>
    <w:p w14:paraId="6FFDCF59" w14:textId="77777777" w:rsidR="00853AB7" w:rsidRDefault="00000000">
      <w:pPr>
        <w:spacing w:after="0"/>
        <w:rPr>
          <w:rFonts w:eastAsia="MS Mincho"/>
          <w:b/>
          <w:bCs/>
          <w:kern w:val="0"/>
          <w:u w:val="single"/>
        </w:rPr>
      </w:pPr>
      <w:r>
        <w:rPr>
          <w:rFonts w:eastAsia="Times New Roman" w:cstheme="majorHAnsi"/>
          <w:b/>
          <w:bCs/>
          <w:kern w:val="0"/>
          <w:sz w:val="24"/>
          <w:szCs w:val="24"/>
          <w:u w:val="single"/>
        </w:rPr>
        <w:lastRenderedPageBreak/>
        <w:t>Pytanie  60</w:t>
      </w:r>
    </w:p>
    <w:p w14:paraId="770884BC" w14:textId="77777777" w:rsidR="00853AB7" w:rsidRDefault="00000000">
      <w:pPr>
        <w:suppressAutoHyphens w:val="0"/>
        <w:spacing w:afterAutospacing="1" w:line="240" w:lineRule="auto"/>
        <w:jc w:val="both"/>
        <w:rPr>
          <w:rFonts w:ascii="Arial" w:eastAsia="Times New Roman" w:hAnsi="Arial" w:cs="Arial"/>
          <w:color w:val="000000"/>
          <w:kern w:val="0"/>
          <w:lang w:eastAsia="pl-PL"/>
          <w14:ligatures w14:val="none"/>
        </w:rPr>
      </w:pPr>
      <w:r>
        <w:rPr>
          <w:rFonts w:ascii="Garamond" w:eastAsia="Times New Roman" w:hAnsi="Garamond" w:cs="Times New Roman"/>
          <w:b/>
          <w:bCs/>
          <w:color w:val="000000"/>
          <w:kern w:val="0"/>
          <w:lang w:eastAsia="pl-PL"/>
          <w14:ligatures w14:val="none"/>
        </w:rPr>
        <w:t>Zadanie 2 poz. 1-3:</w:t>
      </w:r>
    </w:p>
    <w:p w14:paraId="1CD926CC" w14:textId="77777777" w:rsidR="00853AB7" w:rsidRDefault="00000000">
      <w:pPr>
        <w:suppressAutoHyphens w:val="0"/>
        <w:spacing w:beforeAutospacing="1" w:afterAutospacing="1" w:line="240" w:lineRule="auto"/>
        <w:jc w:val="both"/>
        <w:rPr>
          <w:rFonts w:ascii="Garamond" w:eastAsia="Times New Roman" w:hAnsi="Garamond" w:cs="Times New Roman"/>
          <w:color w:val="000000"/>
          <w:kern w:val="0"/>
          <w:lang w:eastAsia="pl-PL"/>
          <w14:ligatures w14:val="none"/>
        </w:rPr>
      </w:pPr>
      <w:r>
        <w:rPr>
          <w:rFonts w:ascii="Garamond" w:eastAsia="Times New Roman" w:hAnsi="Garamond" w:cs="Times New Roman"/>
          <w:color w:val="000000"/>
          <w:kern w:val="0"/>
          <w:lang w:eastAsia="pl-PL"/>
          <w14:ligatures w14:val="none"/>
        </w:rPr>
        <w:t>Czy Zamawiający wyrazi zgodę na zaoferowanie opasek o długości 5m?</w:t>
      </w:r>
    </w:p>
    <w:p w14:paraId="37EB3010" w14:textId="53C31F14" w:rsidR="00853AB7" w:rsidRPr="00822D5E" w:rsidRDefault="00000000" w:rsidP="00822D5E">
      <w:pPr>
        <w:ind w:left="-426"/>
        <w:rPr>
          <w:rFonts w:ascii="Helvetica" w:hAnsi="Helvetica" w:cs="Helvetica"/>
          <w:b/>
          <w:bCs/>
          <w:sz w:val="21"/>
          <w:szCs w:val="21"/>
          <w:u w:val="single"/>
        </w:rPr>
      </w:pPr>
      <w:r>
        <w:rPr>
          <w:rFonts w:ascii="Helvetica" w:eastAsia="Times New Roman" w:hAnsi="Helvetica" w:cs="Helvetica"/>
          <w:b/>
          <w:bCs/>
          <w:sz w:val="21"/>
          <w:szCs w:val="21"/>
          <w:u w:val="single"/>
        </w:rPr>
        <w:t>ODPOWIEDŹ:Zamawiający dopuszcza.</w:t>
      </w:r>
    </w:p>
    <w:p w14:paraId="549F9906" w14:textId="77777777" w:rsidR="00853AB7" w:rsidRDefault="00000000">
      <w:pPr>
        <w:spacing w:after="50"/>
        <w:rPr>
          <w:rFonts w:eastAsia="MS Mincho"/>
          <w:b/>
          <w:bCs/>
          <w:kern w:val="0"/>
          <w:u w:val="single"/>
        </w:rPr>
      </w:pPr>
      <w:r>
        <w:rPr>
          <w:rFonts w:eastAsia="Times New Roman" w:cstheme="majorHAnsi"/>
          <w:b/>
          <w:bCs/>
          <w:kern w:val="0"/>
          <w:sz w:val="24"/>
          <w:szCs w:val="24"/>
          <w:u w:val="single"/>
        </w:rPr>
        <w:t>Pytanie  61</w:t>
      </w:r>
    </w:p>
    <w:p w14:paraId="09BE5266" w14:textId="77777777" w:rsidR="00853AB7" w:rsidRDefault="00000000">
      <w:pPr>
        <w:suppressAutoHyphens w:val="0"/>
        <w:spacing w:beforeAutospacing="1" w:afterAutospacing="1" w:line="240" w:lineRule="auto"/>
        <w:jc w:val="both"/>
        <w:rPr>
          <w:rFonts w:ascii="Arial" w:eastAsia="Times New Roman" w:hAnsi="Arial" w:cs="Arial"/>
          <w:color w:val="000000"/>
          <w:kern w:val="0"/>
          <w:lang w:eastAsia="pl-PL"/>
          <w14:ligatures w14:val="none"/>
        </w:rPr>
      </w:pPr>
      <w:r>
        <w:rPr>
          <w:rFonts w:ascii="Garamond" w:eastAsia="Times New Roman" w:hAnsi="Garamond" w:cs="Times New Roman"/>
          <w:b/>
          <w:bCs/>
          <w:color w:val="000000"/>
          <w:kern w:val="0"/>
          <w:lang w:eastAsia="pl-PL"/>
          <w14:ligatures w14:val="none"/>
        </w:rPr>
        <w:t>Zadanie 2 poz. 4:</w:t>
      </w:r>
    </w:p>
    <w:p w14:paraId="656BD703" w14:textId="77777777" w:rsidR="00853AB7" w:rsidRDefault="00000000">
      <w:pPr>
        <w:suppressAutoHyphens w:val="0"/>
        <w:spacing w:beforeAutospacing="1" w:after="0" w:line="240" w:lineRule="auto"/>
        <w:jc w:val="both"/>
        <w:rPr>
          <w:rFonts w:ascii="Garamond" w:eastAsia="Times New Roman" w:hAnsi="Garamond" w:cs="Times New Roman"/>
          <w:color w:val="000000"/>
          <w:kern w:val="0"/>
          <w:lang w:eastAsia="pl-PL"/>
          <w14:ligatures w14:val="none"/>
        </w:rPr>
      </w:pPr>
      <w:r>
        <w:rPr>
          <w:rFonts w:ascii="Garamond" w:eastAsia="Times New Roman" w:hAnsi="Garamond" w:cs="Times New Roman"/>
          <w:color w:val="000000"/>
          <w:kern w:val="0"/>
          <w:lang w:eastAsia="pl-PL"/>
          <w14:ligatures w14:val="none"/>
        </w:rPr>
        <w:t>Czy Zamawiający wyrazi zgodę na zaoferowanie kompresów w rozmiarze 7,5 x 10 cm?</w:t>
      </w:r>
    </w:p>
    <w:p w14:paraId="1500D59B" w14:textId="3F05921C" w:rsidR="00853AB7" w:rsidRPr="00822D5E" w:rsidRDefault="00000000" w:rsidP="00822D5E">
      <w:pPr>
        <w:ind w:left="-426"/>
        <w:rPr>
          <w:rFonts w:ascii="Helvetica" w:hAnsi="Helvetica" w:cs="Helvetica"/>
          <w:b/>
          <w:bCs/>
          <w:sz w:val="21"/>
          <w:szCs w:val="21"/>
          <w:u w:val="single"/>
        </w:rPr>
      </w:pPr>
      <w:r>
        <w:rPr>
          <w:rFonts w:ascii="Helvetica" w:eastAsia="Times New Roman" w:hAnsi="Helvetica" w:cs="Helvetica"/>
          <w:b/>
          <w:bCs/>
          <w:sz w:val="21"/>
          <w:szCs w:val="21"/>
          <w:u w:val="single"/>
        </w:rPr>
        <w:t>ODPOWIEDŹ:Zamawiający podtrzymuje zapisy SWZ.</w:t>
      </w:r>
    </w:p>
    <w:p w14:paraId="5C0F48F0" w14:textId="77777777" w:rsidR="00853AB7" w:rsidRDefault="00000000">
      <w:pPr>
        <w:spacing w:after="50"/>
        <w:rPr>
          <w:rFonts w:eastAsia="MS Mincho"/>
          <w:b/>
          <w:bCs/>
          <w:kern w:val="0"/>
          <w:u w:val="single"/>
        </w:rPr>
      </w:pPr>
      <w:r>
        <w:rPr>
          <w:rFonts w:eastAsia="Times New Roman" w:cstheme="majorHAnsi"/>
          <w:b/>
          <w:bCs/>
          <w:kern w:val="0"/>
          <w:sz w:val="24"/>
          <w:szCs w:val="24"/>
          <w:u w:val="single"/>
        </w:rPr>
        <w:t>Pytanie  62</w:t>
      </w:r>
    </w:p>
    <w:p w14:paraId="516E10C7" w14:textId="77777777" w:rsidR="00853AB7" w:rsidRDefault="00000000">
      <w:pPr>
        <w:suppressAutoHyphens w:val="0"/>
        <w:spacing w:beforeAutospacing="1" w:afterAutospacing="1" w:line="240" w:lineRule="auto"/>
        <w:jc w:val="both"/>
        <w:rPr>
          <w:rFonts w:ascii="Arial" w:eastAsia="Times New Roman" w:hAnsi="Arial" w:cs="Arial"/>
          <w:color w:val="000000"/>
          <w:kern w:val="0"/>
          <w:lang w:eastAsia="pl-PL"/>
          <w14:ligatures w14:val="none"/>
        </w:rPr>
      </w:pPr>
      <w:r>
        <w:rPr>
          <w:rFonts w:ascii="Garamond" w:eastAsia="Times New Roman" w:hAnsi="Garamond" w:cs="Times New Roman"/>
          <w:b/>
          <w:bCs/>
          <w:color w:val="000000"/>
          <w:kern w:val="0"/>
          <w:lang w:eastAsia="pl-PL"/>
          <w14:ligatures w14:val="none"/>
        </w:rPr>
        <w:t>Zadanie 2 poz. 5:</w:t>
      </w:r>
    </w:p>
    <w:p w14:paraId="06868A39" w14:textId="77777777" w:rsidR="00853AB7" w:rsidRDefault="00000000">
      <w:pPr>
        <w:suppressAutoHyphens w:val="0"/>
        <w:spacing w:beforeAutospacing="1" w:after="0" w:line="240" w:lineRule="auto"/>
        <w:jc w:val="both"/>
        <w:rPr>
          <w:rFonts w:ascii="Garamond" w:eastAsia="Times New Roman" w:hAnsi="Garamond" w:cs="Times New Roman"/>
          <w:color w:val="000000"/>
          <w:kern w:val="0"/>
          <w:lang w:eastAsia="pl-PL"/>
          <w14:ligatures w14:val="none"/>
        </w:rPr>
      </w:pPr>
      <w:r>
        <w:rPr>
          <w:rFonts w:ascii="Garamond" w:eastAsia="Times New Roman" w:hAnsi="Garamond" w:cs="Times New Roman"/>
          <w:color w:val="000000"/>
          <w:kern w:val="0"/>
          <w:lang w:eastAsia="pl-PL"/>
          <w14:ligatures w14:val="none"/>
        </w:rPr>
        <w:t>Czy Zamawiający wyrazi zgodę na zaoferowanie kompresów w rozmiarze 10 x 20 cm?</w:t>
      </w:r>
    </w:p>
    <w:p w14:paraId="0224E105" w14:textId="0F6F61BF" w:rsidR="00853AB7" w:rsidRPr="00822D5E" w:rsidRDefault="00000000" w:rsidP="00822D5E">
      <w:pPr>
        <w:ind w:left="-426"/>
        <w:rPr>
          <w:rFonts w:ascii="Helvetica" w:hAnsi="Helvetica" w:cs="Helvetica"/>
          <w:b/>
          <w:bCs/>
          <w:sz w:val="21"/>
          <w:szCs w:val="21"/>
          <w:u w:val="single"/>
        </w:rPr>
      </w:pPr>
      <w:r>
        <w:rPr>
          <w:rFonts w:ascii="Helvetica" w:eastAsia="Times New Roman" w:hAnsi="Helvetica" w:cs="Helvetica"/>
          <w:b/>
          <w:bCs/>
          <w:sz w:val="21"/>
          <w:szCs w:val="21"/>
          <w:u w:val="single"/>
        </w:rPr>
        <w:t>ODPOWIEDŹ:Zamawiający dopuszcza.</w:t>
      </w:r>
    </w:p>
    <w:p w14:paraId="33725DB3" w14:textId="77777777" w:rsidR="00853AB7" w:rsidRDefault="00000000">
      <w:pPr>
        <w:spacing w:after="50"/>
        <w:rPr>
          <w:rFonts w:eastAsia="MS Mincho"/>
          <w:b/>
          <w:bCs/>
          <w:kern w:val="0"/>
          <w:u w:val="single"/>
        </w:rPr>
      </w:pPr>
      <w:r>
        <w:rPr>
          <w:rFonts w:eastAsia="Times New Roman" w:cstheme="majorHAnsi"/>
          <w:b/>
          <w:bCs/>
          <w:kern w:val="0"/>
          <w:sz w:val="24"/>
          <w:szCs w:val="24"/>
          <w:u w:val="single"/>
        </w:rPr>
        <w:t>Pytanie  63</w:t>
      </w:r>
    </w:p>
    <w:p w14:paraId="45817BC9" w14:textId="77777777" w:rsidR="00853AB7" w:rsidRDefault="00000000">
      <w:pPr>
        <w:suppressAutoHyphens w:val="0"/>
        <w:spacing w:beforeAutospacing="1" w:afterAutospacing="1" w:line="240" w:lineRule="auto"/>
        <w:ind w:left="720"/>
        <w:jc w:val="both"/>
        <w:rPr>
          <w:rFonts w:ascii="Garamond" w:eastAsia="Times New Roman" w:hAnsi="Garamond" w:cs="Times New Roman"/>
          <w:color w:val="000000"/>
          <w:kern w:val="0"/>
          <w:lang w:eastAsia="pl-PL"/>
          <w14:ligatures w14:val="none"/>
        </w:rPr>
      </w:pPr>
      <w:r>
        <w:rPr>
          <w:rFonts w:ascii="Garamond" w:eastAsia="Times New Roman" w:hAnsi="Garamond" w:cs="Times New Roman"/>
          <w:color w:val="000000"/>
          <w:kern w:val="0"/>
          <w:lang w:eastAsia="pl-PL"/>
          <w14:ligatures w14:val="none"/>
        </w:rPr>
        <w:t>Czy w razie braku możliwości lub istotnych trudności w dostarczeniu wyrobów zaoferowanych w ofercie wykonawca będzie mógł dostarczać zamienniki o nie gorszych parametrach i w takiej samej cenie?</w:t>
      </w:r>
    </w:p>
    <w:p w14:paraId="4ADBAB8A" w14:textId="46E87F5F" w:rsidR="00853AB7" w:rsidRPr="00822D5E" w:rsidRDefault="00000000" w:rsidP="00822D5E">
      <w:pPr>
        <w:ind w:left="-426"/>
        <w:rPr>
          <w:rFonts w:ascii="Helvetica" w:hAnsi="Helvetica" w:cs="Helvetica"/>
          <w:b/>
          <w:bCs/>
          <w:sz w:val="21"/>
          <w:szCs w:val="21"/>
          <w:u w:val="single"/>
        </w:rPr>
      </w:pPr>
      <w:r>
        <w:rPr>
          <w:rFonts w:ascii="Helvetica" w:eastAsia="Times New Roman" w:hAnsi="Helvetica" w:cs="Helvetica"/>
          <w:b/>
          <w:bCs/>
          <w:sz w:val="21"/>
          <w:szCs w:val="21"/>
          <w:u w:val="single"/>
        </w:rPr>
        <w:t>ODPOWIEDŹ: Zamawiający wyraża zgodę.</w:t>
      </w:r>
    </w:p>
    <w:p w14:paraId="6850B8F4" w14:textId="77777777" w:rsidR="00853AB7" w:rsidRDefault="00000000">
      <w:pPr>
        <w:spacing w:after="50"/>
        <w:rPr>
          <w:rFonts w:eastAsia="MS Mincho"/>
          <w:b/>
          <w:bCs/>
          <w:u w:val="single"/>
        </w:rPr>
      </w:pPr>
      <w:r>
        <w:rPr>
          <w:rFonts w:eastAsia="Times New Roman" w:cstheme="majorHAnsi"/>
          <w:b/>
          <w:bCs/>
          <w:sz w:val="24"/>
          <w:szCs w:val="24"/>
          <w:u w:val="single"/>
        </w:rPr>
        <w:t>Pytanie  64</w:t>
      </w:r>
    </w:p>
    <w:p w14:paraId="7BD45116" w14:textId="77777777" w:rsidR="00853AB7" w:rsidRDefault="00000000">
      <w:pPr>
        <w:suppressAutoHyphens w:val="0"/>
        <w:spacing w:beforeAutospacing="1" w:afterAutospacing="1" w:line="240" w:lineRule="auto"/>
        <w:ind w:left="720"/>
        <w:jc w:val="both"/>
        <w:rPr>
          <w:rFonts w:ascii="Garamond" w:eastAsia="Times New Roman" w:hAnsi="Garamond" w:cs="Times New Roman"/>
          <w:color w:val="000000"/>
          <w:kern w:val="0"/>
          <w:lang w:eastAsia="pl-PL"/>
          <w14:ligatures w14:val="none"/>
        </w:rPr>
      </w:pPr>
      <w:r>
        <w:rPr>
          <w:rFonts w:ascii="Garamond" w:eastAsia="Times New Roman" w:hAnsi="Garamond" w:cs="Times New Roman"/>
          <w:color w:val="000000"/>
          <w:kern w:val="0"/>
          <w:lang w:eastAsia="pl-PL"/>
          <w14:ligatures w14:val="none"/>
        </w:rPr>
        <w:t>Czy Zamawiający zgadza się aby prawo do rozwiązania umowy przysługiwało mu w razie co najmniej trzykrotnego uchybienia po uprzednim wezwaniu Wykonawcy do należytego wykonania umowy?</w:t>
      </w:r>
    </w:p>
    <w:p w14:paraId="44F93734" w14:textId="7B45A24F" w:rsidR="00853AB7" w:rsidRPr="00822D5E" w:rsidRDefault="00000000" w:rsidP="00822D5E">
      <w:pPr>
        <w:ind w:left="-426"/>
        <w:rPr>
          <w:rFonts w:ascii="Helvetica" w:hAnsi="Helvetica" w:cs="Helvetica"/>
          <w:b/>
          <w:bCs/>
          <w:sz w:val="21"/>
          <w:szCs w:val="21"/>
          <w:u w:val="single"/>
        </w:rPr>
      </w:pPr>
      <w:r>
        <w:rPr>
          <w:rFonts w:ascii="Helvetica" w:eastAsia="Times New Roman" w:hAnsi="Helvetica" w:cs="Helvetica"/>
          <w:b/>
          <w:bCs/>
          <w:sz w:val="21"/>
          <w:szCs w:val="21"/>
          <w:u w:val="single"/>
        </w:rPr>
        <w:t>ODPOWIEDŹ:</w:t>
      </w:r>
      <w:r w:rsidR="001F1FCC">
        <w:rPr>
          <w:rFonts w:ascii="Helvetica" w:eastAsia="Times New Roman" w:hAnsi="Helvetica" w:cs="Helvetica"/>
          <w:b/>
          <w:bCs/>
          <w:sz w:val="21"/>
          <w:szCs w:val="21"/>
          <w:u w:val="single"/>
        </w:rPr>
        <w:t xml:space="preserve"> Z</w:t>
      </w:r>
      <w:r w:rsidR="001F1FCC">
        <w:rPr>
          <w:rFonts w:ascii="Helvetica" w:eastAsia="Times New Roman" w:hAnsi="Helvetica" w:cs="Helvetica"/>
          <w:b/>
          <w:bCs/>
          <w:sz w:val="21"/>
          <w:szCs w:val="21"/>
          <w:u w:val="single"/>
        </w:rPr>
        <w:t xml:space="preserve">godnie z </w:t>
      </w:r>
      <w:r w:rsidR="001F1FCC">
        <w:rPr>
          <w:rFonts w:ascii="Helvetica" w:eastAsia="Times New Roman" w:hAnsi="Helvetica" w:cs="Helvetica"/>
          <w:b/>
          <w:bCs/>
          <w:sz w:val="21"/>
          <w:szCs w:val="21"/>
          <w:u w:val="single"/>
        </w:rPr>
        <w:t>SWZ</w:t>
      </w:r>
      <w:r w:rsidR="001F1FCC">
        <w:rPr>
          <w:rFonts w:ascii="Helvetica" w:eastAsia="Times New Roman" w:hAnsi="Helvetica" w:cs="Helvetica"/>
          <w:b/>
          <w:bCs/>
          <w:sz w:val="21"/>
          <w:szCs w:val="21"/>
          <w:u w:val="single"/>
        </w:rPr>
        <w:t>.</w:t>
      </w:r>
    </w:p>
    <w:p w14:paraId="27C7976A" w14:textId="77777777" w:rsidR="00853AB7" w:rsidRDefault="00000000">
      <w:pPr>
        <w:spacing w:after="0"/>
        <w:rPr>
          <w:rFonts w:eastAsia="MS Mincho"/>
          <w:b/>
          <w:bCs/>
          <w:u w:val="single"/>
        </w:rPr>
      </w:pPr>
      <w:r>
        <w:rPr>
          <w:rFonts w:eastAsia="Times New Roman" w:cstheme="majorHAnsi"/>
          <w:b/>
          <w:bCs/>
          <w:sz w:val="24"/>
          <w:szCs w:val="24"/>
          <w:u w:val="single"/>
        </w:rPr>
        <w:t>Pytanie  65</w:t>
      </w:r>
    </w:p>
    <w:p w14:paraId="2F0888F6" w14:textId="77777777" w:rsidR="00853AB7" w:rsidRDefault="00000000">
      <w:pPr>
        <w:suppressAutoHyphens w:val="0"/>
        <w:spacing w:beforeAutospacing="1" w:after="0" w:line="240" w:lineRule="auto"/>
        <w:ind w:left="720"/>
        <w:jc w:val="both"/>
        <w:rPr>
          <w:rFonts w:ascii="Garamond" w:eastAsia="Times New Roman" w:hAnsi="Garamond" w:cs="Times New Roman"/>
          <w:color w:val="000000"/>
          <w:kern w:val="0"/>
          <w:lang w:eastAsia="pl-PL"/>
          <w14:ligatures w14:val="none"/>
        </w:rPr>
      </w:pPr>
      <w:r>
        <w:rPr>
          <w:rFonts w:ascii="Garamond" w:eastAsia="Times New Roman" w:hAnsi="Garamond" w:cs="Times New Roman"/>
          <w:color w:val="000000"/>
          <w:kern w:val="0"/>
          <w:lang w:eastAsia="pl-PL"/>
          <w14:ligatures w14:val="none"/>
        </w:rPr>
        <w:t>Czy Zamawiający zgadza się zapisać możliwość zmiany cen w przypadku przekraczającej 3% zmiany średniego kursu NBP walut EUR lub USD w stosunku do kursu z dnia zawarcia umowy oraz w przypadku gdy suma miesięcznych wskaźników cen i usług konsumpcyjnych opublikowanych przez Prezesa GUS za okres od dnia zawarcia umowy przekroczy 3%?</w:t>
      </w:r>
    </w:p>
    <w:p w14:paraId="0EE7ABC0" w14:textId="1D59AF0F" w:rsidR="00853AB7" w:rsidRPr="00822D5E" w:rsidRDefault="00000000" w:rsidP="00822D5E">
      <w:pPr>
        <w:ind w:left="-426"/>
        <w:rPr>
          <w:rFonts w:ascii="Helvetica" w:hAnsi="Helvetica" w:cs="Helvetica"/>
          <w:b/>
          <w:bCs/>
          <w:sz w:val="21"/>
          <w:szCs w:val="21"/>
          <w:u w:val="single"/>
        </w:rPr>
      </w:pPr>
      <w:r>
        <w:rPr>
          <w:rFonts w:ascii="Helvetica" w:eastAsia="Times New Roman" w:hAnsi="Helvetica" w:cs="Helvetica"/>
          <w:b/>
          <w:bCs/>
          <w:sz w:val="21"/>
          <w:szCs w:val="21"/>
          <w:u w:val="single"/>
        </w:rPr>
        <w:t>ODPOWIEDŹ:Zamawiający nie wyraża zgody.</w:t>
      </w:r>
    </w:p>
    <w:p w14:paraId="68B4917B" w14:textId="77777777" w:rsidR="00853AB7" w:rsidRDefault="00000000">
      <w:pPr>
        <w:spacing w:after="50"/>
        <w:rPr>
          <w:rFonts w:eastAsia="MS Mincho"/>
          <w:b/>
          <w:bCs/>
          <w:u w:val="single"/>
        </w:rPr>
      </w:pPr>
      <w:r>
        <w:rPr>
          <w:rFonts w:eastAsia="Times New Roman" w:cstheme="majorHAnsi"/>
          <w:b/>
          <w:bCs/>
          <w:sz w:val="24"/>
          <w:szCs w:val="24"/>
          <w:u w:val="single"/>
        </w:rPr>
        <w:t>Pytanie  66</w:t>
      </w:r>
    </w:p>
    <w:p w14:paraId="723E0661" w14:textId="77777777" w:rsidR="00853AB7" w:rsidRDefault="00000000">
      <w:pPr>
        <w:suppressAutoHyphens w:val="0"/>
        <w:spacing w:beforeAutospacing="1" w:afterAutospacing="1" w:line="240" w:lineRule="auto"/>
        <w:ind w:left="720"/>
        <w:jc w:val="both"/>
        <w:rPr>
          <w:rFonts w:ascii="Garamond" w:eastAsia="Times New Roman" w:hAnsi="Garamond" w:cs="Times New Roman"/>
          <w:color w:val="000000"/>
          <w:kern w:val="0"/>
          <w:lang w:eastAsia="pl-PL"/>
          <w14:ligatures w14:val="none"/>
        </w:rPr>
      </w:pPr>
      <w:r>
        <w:rPr>
          <w:rFonts w:ascii="Garamond" w:eastAsia="Times New Roman" w:hAnsi="Garamond" w:cs="Times New Roman"/>
          <w:color w:val="000000"/>
          <w:kern w:val="0"/>
          <w:lang w:eastAsia="pl-PL"/>
          <w14:ligatures w14:val="none"/>
        </w:rPr>
        <w:t>Czy Zamawiający wyrazi zgodę, aby kary umowne opisanej w § 6 ust. 1 ppkt. 1) była naliczana od wartości niezrealizowanej części zamówienia?</w:t>
      </w:r>
    </w:p>
    <w:p w14:paraId="7F9B528E" w14:textId="0AA955DE" w:rsidR="00853AB7" w:rsidRPr="00822D5E" w:rsidRDefault="00000000" w:rsidP="00822D5E">
      <w:pPr>
        <w:ind w:left="-426"/>
        <w:rPr>
          <w:rFonts w:ascii="Helvetica" w:hAnsi="Helvetica" w:cs="Helvetica"/>
          <w:b/>
          <w:bCs/>
          <w:sz w:val="21"/>
          <w:szCs w:val="21"/>
          <w:u w:val="single"/>
        </w:rPr>
      </w:pPr>
      <w:r>
        <w:rPr>
          <w:rFonts w:ascii="Helvetica" w:eastAsia="Times New Roman" w:hAnsi="Helvetica" w:cs="Helvetica"/>
          <w:b/>
          <w:bCs/>
          <w:sz w:val="21"/>
          <w:szCs w:val="21"/>
          <w:u w:val="single"/>
        </w:rPr>
        <w:t>ODPOWIEDŹ:Z</w:t>
      </w:r>
      <w:r w:rsidR="001F1FCC">
        <w:rPr>
          <w:rFonts w:ascii="Helvetica" w:eastAsia="Times New Roman" w:hAnsi="Helvetica" w:cs="Helvetica"/>
          <w:b/>
          <w:bCs/>
          <w:sz w:val="21"/>
          <w:szCs w:val="21"/>
          <w:u w:val="single"/>
        </w:rPr>
        <w:t>godnie z SWZ</w:t>
      </w:r>
      <w:r>
        <w:rPr>
          <w:rFonts w:ascii="Helvetica" w:eastAsia="Times New Roman" w:hAnsi="Helvetica" w:cs="Helvetica"/>
          <w:b/>
          <w:bCs/>
          <w:sz w:val="21"/>
          <w:szCs w:val="21"/>
          <w:u w:val="single"/>
        </w:rPr>
        <w:t>.</w:t>
      </w:r>
    </w:p>
    <w:p w14:paraId="04BB14B7" w14:textId="77777777" w:rsidR="00853AB7" w:rsidRDefault="00000000">
      <w:pPr>
        <w:spacing w:after="50"/>
        <w:rPr>
          <w:rFonts w:eastAsia="MS Mincho"/>
          <w:b/>
          <w:bCs/>
          <w:u w:val="single"/>
        </w:rPr>
      </w:pPr>
      <w:r>
        <w:rPr>
          <w:rFonts w:eastAsia="Times New Roman" w:cstheme="majorHAnsi"/>
          <w:b/>
          <w:bCs/>
          <w:sz w:val="24"/>
          <w:szCs w:val="24"/>
          <w:u w:val="single"/>
        </w:rPr>
        <w:t>Pytanie  67</w:t>
      </w:r>
    </w:p>
    <w:p w14:paraId="18165F2A" w14:textId="77777777" w:rsidR="00853AB7" w:rsidRDefault="00000000">
      <w:pPr>
        <w:suppressAutoHyphens w:val="0"/>
        <w:spacing w:beforeAutospacing="1" w:after="0" w:line="240" w:lineRule="auto"/>
        <w:ind w:left="720"/>
        <w:jc w:val="both"/>
        <w:rPr>
          <w:rFonts w:ascii="Garamond" w:eastAsia="Times New Roman" w:hAnsi="Garamond" w:cs="Times New Roman"/>
          <w:color w:val="000000"/>
          <w:kern w:val="0"/>
          <w:lang w:eastAsia="pl-PL"/>
          <w14:ligatures w14:val="none"/>
        </w:rPr>
      </w:pPr>
      <w:r>
        <w:rPr>
          <w:rFonts w:ascii="Garamond" w:eastAsia="Times New Roman" w:hAnsi="Garamond" w:cs="Times New Roman"/>
          <w:color w:val="000000"/>
          <w:kern w:val="0"/>
          <w:lang w:eastAsia="pl-PL"/>
          <w14:ligatures w14:val="none"/>
        </w:rPr>
        <w:lastRenderedPageBreak/>
        <w:t>Czy Zamawiający wyrazi zgodę, aby kara umowna opisania w § 6 ust 1 ppkt. 2) i 3) była naliczana od wartości niezrealizowanej części pakietu?</w:t>
      </w:r>
    </w:p>
    <w:p w14:paraId="1265703D" w14:textId="0EA7AE1D" w:rsidR="00853AB7" w:rsidRPr="00822D5E" w:rsidRDefault="00000000" w:rsidP="00822D5E">
      <w:pPr>
        <w:ind w:left="-426"/>
        <w:rPr>
          <w:rFonts w:ascii="Helvetica" w:hAnsi="Helvetica" w:cs="Helvetica"/>
          <w:b/>
          <w:bCs/>
          <w:sz w:val="21"/>
          <w:szCs w:val="21"/>
          <w:u w:val="single"/>
        </w:rPr>
      </w:pPr>
      <w:r>
        <w:rPr>
          <w:rFonts w:ascii="Helvetica" w:eastAsia="Times New Roman" w:hAnsi="Helvetica" w:cs="Helvetica"/>
          <w:b/>
          <w:bCs/>
          <w:sz w:val="21"/>
          <w:szCs w:val="21"/>
          <w:u w:val="single"/>
        </w:rPr>
        <w:t>ODPOWIEDŹ:</w:t>
      </w:r>
      <w:r w:rsidR="001F1FCC">
        <w:rPr>
          <w:rFonts w:ascii="Helvetica" w:eastAsia="Times New Roman" w:hAnsi="Helvetica" w:cs="Helvetica"/>
          <w:b/>
          <w:bCs/>
          <w:sz w:val="21"/>
          <w:szCs w:val="21"/>
          <w:u w:val="single"/>
        </w:rPr>
        <w:t xml:space="preserve"> Zgodnie z SWZ</w:t>
      </w:r>
      <w:r>
        <w:rPr>
          <w:rFonts w:ascii="Helvetica" w:eastAsia="Times New Roman" w:hAnsi="Helvetica" w:cs="Helvetica"/>
          <w:b/>
          <w:bCs/>
          <w:sz w:val="21"/>
          <w:szCs w:val="21"/>
          <w:u w:val="single"/>
        </w:rPr>
        <w:t>.</w:t>
      </w:r>
    </w:p>
    <w:p w14:paraId="588F8A68" w14:textId="77777777" w:rsidR="00853AB7" w:rsidRDefault="00000000">
      <w:pPr>
        <w:spacing w:after="50"/>
        <w:rPr>
          <w:rFonts w:eastAsia="MS Mincho"/>
          <w:b/>
          <w:bCs/>
          <w:u w:val="single"/>
        </w:rPr>
      </w:pPr>
      <w:r>
        <w:rPr>
          <w:rFonts w:eastAsia="Times New Roman" w:cstheme="majorHAnsi"/>
          <w:b/>
          <w:bCs/>
          <w:sz w:val="24"/>
          <w:szCs w:val="24"/>
          <w:u w:val="single"/>
        </w:rPr>
        <w:t>Pytanie  68</w:t>
      </w:r>
    </w:p>
    <w:p w14:paraId="15BDA51B" w14:textId="77777777" w:rsidR="00853AB7" w:rsidRDefault="00000000">
      <w:pPr>
        <w:suppressAutoHyphens w:val="0"/>
        <w:spacing w:after="0" w:line="240" w:lineRule="auto"/>
        <w:ind w:left="720"/>
        <w:jc w:val="both"/>
        <w:rPr>
          <w:rFonts w:ascii="Garamond" w:eastAsia="Times New Roman" w:hAnsi="Garamond" w:cs="Times New Roman"/>
          <w:color w:val="000000"/>
          <w:kern w:val="0"/>
          <w:lang w:eastAsia="pl-PL"/>
          <w14:ligatures w14:val="none"/>
        </w:rPr>
      </w:pPr>
      <w:r>
        <w:rPr>
          <w:rFonts w:ascii="Garamond" w:eastAsia="Times New Roman" w:hAnsi="Garamond" w:cs="Times New Roman"/>
          <w:color w:val="000000"/>
          <w:kern w:val="0"/>
          <w:lang w:eastAsia="pl-PL"/>
          <w14:ligatures w14:val="none"/>
        </w:rPr>
        <w:t>Czy Zamawiający potwierdza, że w przypadku zmiany stawki VAT ceny netto nie ulegną zmianie?</w:t>
      </w:r>
    </w:p>
    <w:p w14:paraId="3033C06D" w14:textId="0796A4F5" w:rsidR="00853AB7" w:rsidRPr="00822D5E" w:rsidRDefault="00000000" w:rsidP="00822D5E">
      <w:pPr>
        <w:ind w:left="-426"/>
        <w:rPr>
          <w:rFonts w:ascii="Helvetica" w:hAnsi="Helvetica" w:cs="Helvetica"/>
          <w:b/>
          <w:bCs/>
          <w:sz w:val="21"/>
          <w:szCs w:val="21"/>
          <w:u w:val="single"/>
        </w:rPr>
      </w:pPr>
      <w:r>
        <w:rPr>
          <w:rFonts w:ascii="Helvetica" w:eastAsia="Times New Roman" w:hAnsi="Helvetica" w:cs="Helvetica"/>
          <w:b/>
          <w:bCs/>
          <w:sz w:val="21"/>
          <w:szCs w:val="21"/>
          <w:u w:val="single"/>
        </w:rPr>
        <w:t>ODPOWIEDŹ:Zamawiający potwierdza.</w:t>
      </w:r>
    </w:p>
    <w:p w14:paraId="4C69E672" w14:textId="77777777" w:rsidR="00853AB7" w:rsidRDefault="00000000">
      <w:pPr>
        <w:spacing w:after="50"/>
        <w:rPr>
          <w:rFonts w:eastAsia="MS Mincho"/>
          <w:b/>
          <w:bCs/>
          <w:u w:val="single"/>
        </w:rPr>
      </w:pPr>
      <w:r>
        <w:rPr>
          <w:rFonts w:eastAsia="Times New Roman" w:cstheme="majorHAnsi"/>
          <w:b/>
          <w:bCs/>
          <w:sz w:val="24"/>
          <w:szCs w:val="24"/>
          <w:u w:val="single"/>
        </w:rPr>
        <w:t>Pytanie  69</w:t>
      </w:r>
    </w:p>
    <w:p w14:paraId="15BA7CE2" w14:textId="77777777" w:rsidR="00853AB7" w:rsidRDefault="00000000">
      <w:pPr>
        <w:pStyle w:val="western"/>
        <w:spacing w:before="280" w:after="0"/>
      </w:pPr>
      <w:r>
        <w:t xml:space="preserve">Pakiet 13 Prosimy Zamawiającego o dopuszczenie rękawic zgodnych z normą EN 374-5 równoważną do normy ASTM F1671. Pozostałe zgodnie z SWZ. </w:t>
      </w:r>
    </w:p>
    <w:p w14:paraId="2CC1E4DB" w14:textId="5B181B9F" w:rsidR="00853AB7" w:rsidRPr="00822D5E" w:rsidRDefault="00000000" w:rsidP="00822D5E">
      <w:pPr>
        <w:ind w:left="-426"/>
        <w:rPr>
          <w:rFonts w:ascii="Helvetica" w:hAnsi="Helvetica" w:cs="Helvetica"/>
          <w:b/>
          <w:bCs/>
          <w:sz w:val="21"/>
          <w:szCs w:val="21"/>
          <w:u w:val="single"/>
        </w:rPr>
      </w:pPr>
      <w:r>
        <w:rPr>
          <w:rFonts w:ascii="Helvetica" w:eastAsia="Times New Roman" w:hAnsi="Helvetica" w:cs="Helvetica"/>
          <w:b/>
          <w:bCs/>
          <w:sz w:val="21"/>
          <w:szCs w:val="21"/>
          <w:u w:val="single"/>
        </w:rPr>
        <w:t>ODPOWIEDŹ: Zamawiający wyraża zgodę.</w:t>
      </w:r>
    </w:p>
    <w:p w14:paraId="257582EC" w14:textId="77777777" w:rsidR="00853AB7" w:rsidRDefault="00000000">
      <w:pPr>
        <w:spacing w:after="50"/>
        <w:rPr>
          <w:rFonts w:eastAsia="MS Mincho"/>
          <w:b/>
          <w:bCs/>
          <w:kern w:val="0"/>
          <w:u w:val="single"/>
        </w:rPr>
      </w:pPr>
      <w:r>
        <w:rPr>
          <w:rFonts w:eastAsia="Times New Roman" w:cstheme="majorHAnsi"/>
          <w:b/>
          <w:bCs/>
          <w:kern w:val="0"/>
          <w:sz w:val="24"/>
          <w:szCs w:val="24"/>
          <w:u w:val="single"/>
        </w:rPr>
        <w:t>Pytanie  70</w:t>
      </w:r>
    </w:p>
    <w:p w14:paraId="282C57A6" w14:textId="77777777" w:rsidR="00853AB7" w:rsidRDefault="00000000">
      <w:pPr>
        <w:pStyle w:val="western"/>
        <w:spacing w:before="280" w:after="0"/>
      </w:pPr>
      <w:r>
        <w:t>Pakiet 14 poz.3 Prosimy Zamawiającego o dopuszczenie rękawic o długości min.260-285mm (dopasowana do rozmiaru). Powierzchnia zewnętrzna mikroteksturowana (antypoślizgowa). Pozostałe zgodnie z SWZ.</w:t>
      </w:r>
    </w:p>
    <w:p w14:paraId="482B52D2" w14:textId="77777777" w:rsidR="00853AB7" w:rsidRDefault="00000000">
      <w:pPr>
        <w:ind w:left="-426"/>
        <w:rPr>
          <w:rFonts w:ascii="Helvetica" w:hAnsi="Helvetica" w:cs="Helvetica"/>
          <w:b/>
          <w:bCs/>
          <w:sz w:val="21"/>
          <w:szCs w:val="21"/>
          <w:u w:val="single"/>
        </w:rPr>
      </w:pPr>
      <w:r>
        <w:rPr>
          <w:rFonts w:ascii="Helvetica" w:eastAsia="Times New Roman" w:hAnsi="Helvetica" w:cs="Helvetica"/>
          <w:b/>
          <w:bCs/>
          <w:sz w:val="21"/>
          <w:szCs w:val="21"/>
          <w:u w:val="single"/>
        </w:rPr>
        <w:t>ODPOWIEDŹ:Zamawiający dopuszcza.</w:t>
      </w:r>
    </w:p>
    <w:p w14:paraId="4115221F" w14:textId="77777777" w:rsidR="00853AB7" w:rsidRDefault="00853AB7">
      <w:pPr>
        <w:pStyle w:val="western"/>
        <w:spacing w:before="280" w:after="0"/>
        <w:rPr>
          <w:b/>
          <w:bCs/>
          <w:u w:val="single"/>
        </w:rPr>
      </w:pPr>
    </w:p>
    <w:p w14:paraId="7FC4DA28" w14:textId="77777777" w:rsidR="00853AB7" w:rsidRDefault="00853AB7">
      <w:pPr>
        <w:ind w:left="-426"/>
        <w:rPr>
          <w:rFonts w:ascii="Helvetica" w:hAnsi="Helvetica" w:cs="Helvetica"/>
          <w:b/>
          <w:bCs/>
          <w:sz w:val="21"/>
          <w:szCs w:val="21"/>
          <w:u w:val="single"/>
        </w:rPr>
      </w:pPr>
    </w:p>
    <w:p w14:paraId="3DF22412" w14:textId="77777777" w:rsidR="00853AB7" w:rsidRDefault="00853AB7">
      <w:pPr>
        <w:pStyle w:val="western"/>
        <w:spacing w:before="280" w:after="0"/>
        <w:rPr>
          <w:b/>
          <w:bCs/>
          <w:u w:val="single"/>
        </w:rPr>
      </w:pPr>
    </w:p>
    <w:p w14:paraId="0D5EA3FA" w14:textId="77777777" w:rsidR="00853AB7" w:rsidRDefault="00853AB7">
      <w:pPr>
        <w:pStyle w:val="western"/>
        <w:spacing w:before="280" w:after="0"/>
        <w:rPr>
          <w:b/>
          <w:bCs/>
          <w:u w:val="single"/>
        </w:rPr>
      </w:pPr>
    </w:p>
    <w:p w14:paraId="02C574B5" w14:textId="77777777" w:rsidR="00853AB7" w:rsidRDefault="00853AB7">
      <w:pPr>
        <w:ind w:left="-426"/>
        <w:rPr>
          <w:rFonts w:cstheme="minorHAnsi"/>
          <w:b/>
          <w:bCs/>
          <w:u w:val="single"/>
        </w:rPr>
      </w:pPr>
    </w:p>
    <w:p w14:paraId="6C1AF0C9" w14:textId="77777777" w:rsidR="00853AB7" w:rsidRDefault="00853AB7">
      <w:pPr>
        <w:pStyle w:val="western"/>
        <w:spacing w:before="280" w:after="0"/>
        <w:rPr>
          <w:b/>
          <w:bCs/>
          <w:u w:val="single"/>
        </w:rPr>
      </w:pPr>
    </w:p>
    <w:p w14:paraId="60942F3A" w14:textId="77777777" w:rsidR="00853AB7" w:rsidRDefault="00853AB7">
      <w:pPr>
        <w:pStyle w:val="western"/>
        <w:spacing w:before="280" w:after="0"/>
        <w:rPr>
          <w:b/>
          <w:bCs/>
          <w:u w:val="single"/>
        </w:rPr>
      </w:pPr>
    </w:p>
    <w:p w14:paraId="2FE4BDAE" w14:textId="77777777" w:rsidR="00853AB7" w:rsidRDefault="00853AB7">
      <w:pPr>
        <w:pStyle w:val="western"/>
        <w:spacing w:before="280" w:after="0"/>
        <w:rPr>
          <w:b/>
          <w:bCs/>
          <w:u w:val="single"/>
        </w:rPr>
      </w:pPr>
    </w:p>
    <w:p w14:paraId="754D8E7B" w14:textId="77777777" w:rsidR="00853AB7" w:rsidRDefault="00853AB7">
      <w:pPr>
        <w:pStyle w:val="western"/>
        <w:spacing w:before="280" w:after="0"/>
        <w:rPr>
          <w:sz w:val="20"/>
          <w:szCs w:val="20"/>
        </w:rPr>
      </w:pPr>
    </w:p>
    <w:p w14:paraId="3B5FEF75" w14:textId="77777777" w:rsidR="00853AB7" w:rsidRDefault="00853AB7">
      <w:pPr>
        <w:pStyle w:val="western"/>
        <w:spacing w:before="280" w:after="240"/>
      </w:pPr>
    </w:p>
    <w:p w14:paraId="6A722F32" w14:textId="77777777" w:rsidR="00853AB7" w:rsidRDefault="00853AB7">
      <w:pPr>
        <w:ind w:left="-426"/>
        <w:jc w:val="center"/>
        <w:rPr>
          <w:rFonts w:cstheme="minorHAnsi"/>
          <w:b/>
          <w:bCs/>
          <w:u w:val="single"/>
        </w:rPr>
      </w:pPr>
    </w:p>
    <w:sectPr w:rsidR="00853AB7">
      <w:footerReference w:type="default" r:id="rId7"/>
      <w:pgSz w:w="11906" w:h="16838"/>
      <w:pgMar w:top="1417" w:right="1417" w:bottom="1417" w:left="1417" w:header="0" w:footer="0"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17414" w14:textId="77777777" w:rsidR="007A561E" w:rsidRDefault="007A561E" w:rsidP="00822D5E">
      <w:pPr>
        <w:spacing w:after="0" w:line="240" w:lineRule="auto"/>
      </w:pPr>
      <w:r>
        <w:separator/>
      </w:r>
    </w:p>
  </w:endnote>
  <w:endnote w:type="continuationSeparator" w:id="0">
    <w:p w14:paraId="7AD6DB57" w14:textId="77777777" w:rsidR="007A561E" w:rsidRDefault="007A561E" w:rsidP="00822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Frutiger Next LT W1G Light">
    <w:altName w:val="Cambria"/>
    <w:charset w:val="EE"/>
    <w:family w:val="roman"/>
    <w:pitch w:val="variable"/>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2796791"/>
      <w:docPartObj>
        <w:docPartGallery w:val="Page Numbers (Bottom of Page)"/>
        <w:docPartUnique/>
      </w:docPartObj>
    </w:sdtPr>
    <w:sdtContent>
      <w:p w14:paraId="12B39280" w14:textId="63AC4832" w:rsidR="00822D5E" w:rsidRDefault="00822D5E">
        <w:pPr>
          <w:pStyle w:val="Stopka"/>
          <w:jc w:val="right"/>
        </w:pPr>
        <w:r>
          <w:fldChar w:fldCharType="begin"/>
        </w:r>
        <w:r>
          <w:instrText>PAGE   \* MERGEFORMAT</w:instrText>
        </w:r>
        <w:r>
          <w:fldChar w:fldCharType="separate"/>
        </w:r>
        <w:r>
          <w:t>2</w:t>
        </w:r>
        <w:r>
          <w:fldChar w:fldCharType="end"/>
        </w:r>
      </w:p>
    </w:sdtContent>
  </w:sdt>
  <w:p w14:paraId="0E3A3234" w14:textId="77777777" w:rsidR="00822D5E" w:rsidRDefault="00822D5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C2A40" w14:textId="77777777" w:rsidR="007A561E" w:rsidRDefault="007A561E" w:rsidP="00822D5E">
      <w:pPr>
        <w:spacing w:after="0" w:line="240" w:lineRule="auto"/>
      </w:pPr>
      <w:r>
        <w:separator/>
      </w:r>
    </w:p>
  </w:footnote>
  <w:footnote w:type="continuationSeparator" w:id="0">
    <w:p w14:paraId="5C5BEB81" w14:textId="77777777" w:rsidR="007A561E" w:rsidRDefault="007A561E" w:rsidP="00822D5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AB7"/>
    <w:rsid w:val="001B0F83"/>
    <w:rsid w:val="001F1FCC"/>
    <w:rsid w:val="007A561E"/>
    <w:rsid w:val="007E7D87"/>
    <w:rsid w:val="00822D5E"/>
    <w:rsid w:val="00853AB7"/>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3476E"/>
  <w15:docId w15:val="{C7BFEFCD-8C93-4F65-8A91-E22979FE7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E42CE"/>
    <w:pPr>
      <w:spacing w:after="160" w:line="259" w:lineRule="auto"/>
    </w:pPr>
  </w:style>
  <w:style w:type="paragraph" w:styleId="Nagwek3">
    <w:name w:val="heading 3"/>
    <w:basedOn w:val="Normalny"/>
    <w:link w:val="Nagwek3Znak"/>
    <w:uiPriority w:val="9"/>
    <w:qFormat/>
    <w:rsid w:val="00A57F55"/>
    <w:pPr>
      <w:spacing w:beforeAutospacing="1" w:afterAutospacing="1" w:line="240" w:lineRule="auto"/>
      <w:outlineLvl w:val="2"/>
    </w:pPr>
    <w:rPr>
      <w:rFonts w:ascii="Times New Roman" w:eastAsia="Times New Roman" w:hAnsi="Times New Roman" w:cs="Times New Roman"/>
      <w:b/>
      <w:bCs/>
      <w:kern w:val="0"/>
      <w:sz w:val="27"/>
      <w:szCs w:val="27"/>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qFormat/>
    <w:rsid w:val="00A57F55"/>
    <w:rPr>
      <w:rFonts w:ascii="Times New Roman" w:eastAsia="Times New Roman" w:hAnsi="Times New Roman" w:cs="Times New Roman"/>
      <w:b/>
      <w:bCs/>
      <w:kern w:val="0"/>
      <w:sz w:val="27"/>
      <w:szCs w:val="27"/>
      <w:lang w:eastAsia="pl-PL"/>
      <w14:ligatures w14:val="none"/>
    </w:rPr>
  </w:style>
  <w:style w:type="character" w:customStyle="1" w:styleId="highlight-text">
    <w:name w:val="highlight-text"/>
    <w:basedOn w:val="Domylnaczcionkaakapitu"/>
    <w:qFormat/>
    <w:rsid w:val="00A57F55"/>
  </w:style>
  <w:style w:type="character" w:styleId="Pogrubienie">
    <w:name w:val="Strong"/>
    <w:basedOn w:val="Domylnaczcionkaakapitu"/>
    <w:uiPriority w:val="22"/>
    <w:qFormat/>
    <w:rsid w:val="00B62B3A"/>
    <w:rPr>
      <w:b/>
      <w:bCs/>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customStyle="1" w:styleId="western">
    <w:name w:val="western"/>
    <w:basedOn w:val="Normalny"/>
    <w:qFormat/>
    <w:rsid w:val="00052997"/>
    <w:pPr>
      <w:spacing w:beforeAutospacing="1" w:after="142" w:line="276" w:lineRule="auto"/>
    </w:pPr>
    <w:rPr>
      <w:rFonts w:ascii="Times New Roman" w:eastAsia="Times New Roman" w:hAnsi="Times New Roman" w:cs="Times New Roman"/>
      <w:color w:val="000000"/>
      <w:kern w:val="0"/>
      <w:sz w:val="24"/>
      <w:szCs w:val="24"/>
      <w:lang w:eastAsia="pl-PL"/>
      <w14:ligatures w14:val="none"/>
    </w:rPr>
  </w:style>
  <w:style w:type="paragraph" w:styleId="NormalnyWeb">
    <w:name w:val="Normal (Web)"/>
    <w:basedOn w:val="Normalny"/>
    <w:uiPriority w:val="99"/>
    <w:semiHidden/>
    <w:unhideWhenUsed/>
    <w:qFormat/>
    <w:rsid w:val="00180FCF"/>
    <w:pPr>
      <w:spacing w:beforeAutospacing="1" w:after="142" w:line="276" w:lineRule="auto"/>
    </w:pPr>
    <w:rPr>
      <w:rFonts w:ascii="Times New Roman" w:eastAsia="Times New Roman" w:hAnsi="Times New Roman" w:cs="Times New Roman"/>
      <w:color w:val="000000"/>
      <w:kern w:val="0"/>
      <w:sz w:val="24"/>
      <w:szCs w:val="24"/>
      <w:lang w:eastAsia="pl-PL"/>
      <w14:ligatures w14:val="none"/>
    </w:rPr>
  </w:style>
  <w:style w:type="paragraph" w:styleId="Akapitzlist">
    <w:name w:val="List Paragraph"/>
    <w:basedOn w:val="Normalny"/>
    <w:qFormat/>
    <w:pPr>
      <w:suppressAutoHyphens w:val="0"/>
      <w:ind w:left="720"/>
      <w:contextualSpacing/>
    </w:pPr>
    <w:rPr>
      <w:rFonts w:ascii="Calibri" w:eastAsia="Calibri" w:hAnsi="Calibri" w:cs="Times New Roman"/>
      <w:kern w:val="0"/>
    </w:rPr>
  </w:style>
  <w:style w:type="paragraph" w:customStyle="1" w:styleId="Default">
    <w:name w:val="Default"/>
    <w:qFormat/>
    <w:pPr>
      <w:widowControl w:val="0"/>
    </w:pPr>
    <w:rPr>
      <w:rFonts w:ascii="Frutiger Next LT W1G Light" w:eastAsia="Calibri" w:hAnsi="Frutiger Next LT W1G Light" w:cs="Frutiger Next LT W1G Light"/>
      <w:color w:val="000000"/>
    </w:rPr>
  </w:style>
  <w:style w:type="paragraph" w:styleId="Stopka">
    <w:name w:val="footer"/>
    <w:basedOn w:val="Normalny"/>
    <w:link w:val="StopkaZnak"/>
    <w:uiPriority w:val="99"/>
    <w:unhideWhenUsed/>
    <w:rsid w:val="00822D5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22D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TotalTime>
  <Pages>13</Pages>
  <Words>3815</Words>
  <Characters>22890</Characters>
  <Application>Microsoft Office Word</Application>
  <DocSecurity>0</DocSecurity>
  <Lines>190</Lines>
  <Paragraphs>53</Paragraphs>
  <ScaleCrop>false</ScaleCrop>
  <Company/>
  <LinksUpToDate>false</LinksUpToDate>
  <CharactersWithSpaces>26652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Pietras</dc:creator>
  <dc:description/>
  <cp:lastModifiedBy>Magda Pietras</cp:lastModifiedBy>
  <cp:revision>25</cp:revision>
  <cp:lastPrinted>2023-07-04T12:58:00Z</cp:lastPrinted>
  <dcterms:created xsi:type="dcterms:W3CDTF">2023-06-29T08:44:00Z</dcterms:created>
  <dcterms:modified xsi:type="dcterms:W3CDTF">2023-07-05T11:33:00Z</dcterms:modified>
  <dc:language>pl-PL</dc:language>
</cp:coreProperties>
</file>