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7047" w14:textId="77777777" w:rsidR="009B7500" w:rsidRPr="00A15C32" w:rsidRDefault="009B7500" w:rsidP="009B7500">
      <w:pPr>
        <w:jc w:val="center"/>
        <w:rPr>
          <w:rFonts w:cs="Calibri"/>
          <w:b/>
          <w:sz w:val="24"/>
          <w:szCs w:val="24"/>
        </w:rPr>
      </w:pPr>
    </w:p>
    <w:p w14:paraId="1F850A45" w14:textId="77777777" w:rsidR="009B7500" w:rsidRPr="00A15C32" w:rsidRDefault="009B7500" w:rsidP="009B7500">
      <w:pPr>
        <w:jc w:val="center"/>
        <w:rPr>
          <w:rFonts w:cs="Calibri"/>
          <w:b/>
          <w:sz w:val="24"/>
          <w:szCs w:val="24"/>
        </w:rPr>
      </w:pPr>
      <w:r w:rsidRPr="00A15C32">
        <w:rPr>
          <w:rFonts w:cs="Calibri"/>
          <w:b/>
          <w:sz w:val="24"/>
          <w:szCs w:val="24"/>
        </w:rPr>
        <w:t>FORMULARZ OFERTOWY</w:t>
      </w:r>
    </w:p>
    <w:p w14:paraId="4DE7AE91" w14:textId="77777777" w:rsidR="009B7500" w:rsidRDefault="009B7500" w:rsidP="009B7500">
      <w:pPr>
        <w:pStyle w:val="Podtytu"/>
        <w:rPr>
          <w:rFonts w:ascii="Calibri" w:hAnsi="Calibri" w:cs="Calibri"/>
          <w:color w:val="auto"/>
          <w:sz w:val="20"/>
          <w:szCs w:val="20"/>
        </w:rPr>
      </w:pPr>
      <w:r w:rsidRPr="00F908BD">
        <w:rPr>
          <w:rFonts w:ascii="Calibri" w:hAnsi="Calibri" w:cs="Calibri"/>
          <w:color w:val="auto"/>
          <w:sz w:val="20"/>
          <w:szCs w:val="20"/>
        </w:rPr>
        <w:t>Sukcesywne dostawy fabrycznie nowych opon z zastosowaniem na osie napędowe do autobusów komunikacji miejskiej dla PKM Sp. z o.o. w Gliwicach</w:t>
      </w:r>
    </w:p>
    <w:p w14:paraId="4C20BEAD" w14:textId="77777777" w:rsidR="009B7500" w:rsidRPr="0004472F" w:rsidRDefault="009B7500" w:rsidP="009B7500">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1F3FD010" w14:textId="77777777" w:rsidR="009B7500" w:rsidRPr="00A15C32" w:rsidRDefault="009B7500" w:rsidP="009B7500">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9B7500" w:rsidRPr="00A15C32" w14:paraId="02BAD025" w14:textId="77777777" w:rsidTr="00E33A85">
        <w:trPr>
          <w:cantSplit/>
        </w:trPr>
        <w:tc>
          <w:tcPr>
            <w:tcW w:w="9142" w:type="dxa"/>
            <w:gridSpan w:val="2"/>
            <w:tcBorders>
              <w:bottom w:val="single" w:sz="4" w:space="0" w:color="auto"/>
            </w:tcBorders>
          </w:tcPr>
          <w:p w14:paraId="6E1DA7CA" w14:textId="77777777" w:rsidR="009B7500" w:rsidRPr="00A15C32" w:rsidRDefault="009B7500" w:rsidP="00E33A85">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9B7500" w:rsidRPr="00A15C32" w14:paraId="0BE46185" w14:textId="77777777" w:rsidTr="00E33A85">
        <w:tc>
          <w:tcPr>
            <w:tcW w:w="534" w:type="dxa"/>
            <w:tcBorders>
              <w:top w:val="single" w:sz="4" w:space="0" w:color="auto"/>
            </w:tcBorders>
          </w:tcPr>
          <w:p w14:paraId="53CFD450" w14:textId="77777777" w:rsidR="009B7500" w:rsidRPr="00A15C32" w:rsidRDefault="009B7500" w:rsidP="00E33A85">
            <w:pPr>
              <w:pStyle w:val="Tekstpodstawowy2"/>
              <w:rPr>
                <w:rFonts w:ascii="Calibri" w:hAnsi="Calibri" w:cs="Calibri"/>
              </w:rPr>
            </w:pPr>
          </w:p>
        </w:tc>
        <w:tc>
          <w:tcPr>
            <w:tcW w:w="8608" w:type="dxa"/>
            <w:tcBorders>
              <w:top w:val="single" w:sz="4" w:space="0" w:color="auto"/>
            </w:tcBorders>
          </w:tcPr>
          <w:p w14:paraId="6710D5BB" w14:textId="77777777" w:rsidR="009B7500" w:rsidRPr="00A15C32" w:rsidRDefault="009B7500" w:rsidP="00E33A85">
            <w:pPr>
              <w:pStyle w:val="Tekstpodstawowy2"/>
              <w:rPr>
                <w:rFonts w:ascii="Calibri" w:hAnsi="Calibri" w:cs="Calibri"/>
              </w:rPr>
            </w:pPr>
            <w:r w:rsidRPr="00A15C32">
              <w:rPr>
                <w:rFonts w:ascii="Calibri" w:hAnsi="Calibri" w:cs="Calibri"/>
              </w:rPr>
              <w:t>Zarejestrowana nazwa firmy :</w:t>
            </w:r>
          </w:p>
        </w:tc>
      </w:tr>
      <w:tr w:rsidR="009B7500" w:rsidRPr="00A15C32" w14:paraId="53083F14" w14:textId="77777777" w:rsidTr="00E33A85">
        <w:tc>
          <w:tcPr>
            <w:tcW w:w="534" w:type="dxa"/>
            <w:tcBorders>
              <w:bottom w:val="single" w:sz="4" w:space="0" w:color="auto"/>
            </w:tcBorders>
          </w:tcPr>
          <w:p w14:paraId="537DE516" w14:textId="77777777" w:rsidR="009B7500" w:rsidRPr="00A15C32" w:rsidRDefault="009B7500" w:rsidP="00E33A85">
            <w:pPr>
              <w:pStyle w:val="Tekstpodstawowy2"/>
              <w:rPr>
                <w:rFonts w:ascii="Calibri" w:hAnsi="Calibri" w:cs="Calibri"/>
              </w:rPr>
            </w:pPr>
          </w:p>
        </w:tc>
        <w:tc>
          <w:tcPr>
            <w:tcW w:w="8608" w:type="dxa"/>
            <w:tcBorders>
              <w:bottom w:val="single" w:sz="4" w:space="0" w:color="auto"/>
            </w:tcBorders>
            <w:shd w:val="clear" w:color="auto" w:fill="E0E0E0"/>
          </w:tcPr>
          <w:p w14:paraId="1FCA588F" w14:textId="77777777" w:rsidR="009B7500" w:rsidRPr="00A15C32" w:rsidRDefault="009B7500" w:rsidP="00E33A85">
            <w:pPr>
              <w:pStyle w:val="Tekstpodstawowy2"/>
              <w:rPr>
                <w:rFonts w:ascii="Calibri" w:hAnsi="Calibri" w:cs="Calibri"/>
              </w:rPr>
            </w:pPr>
          </w:p>
          <w:p w14:paraId="30B41814" w14:textId="77777777" w:rsidR="009B7500" w:rsidRPr="00A15C32" w:rsidRDefault="009B7500" w:rsidP="00E33A85">
            <w:pPr>
              <w:pStyle w:val="Tekstpodstawowy2"/>
              <w:rPr>
                <w:rFonts w:ascii="Calibri" w:hAnsi="Calibri" w:cs="Calibri"/>
              </w:rPr>
            </w:pPr>
          </w:p>
          <w:p w14:paraId="080C7E9A" w14:textId="77777777" w:rsidR="009B7500" w:rsidRPr="00A15C32" w:rsidRDefault="009B7500" w:rsidP="00E33A85">
            <w:pPr>
              <w:pStyle w:val="Tekstpodstawowy2"/>
              <w:rPr>
                <w:rFonts w:ascii="Calibri" w:hAnsi="Calibri" w:cs="Calibri"/>
              </w:rPr>
            </w:pPr>
          </w:p>
          <w:p w14:paraId="62618A6C" w14:textId="77777777" w:rsidR="009B7500" w:rsidRPr="00A15C32" w:rsidRDefault="009B7500" w:rsidP="00E33A85">
            <w:pPr>
              <w:pStyle w:val="Tekstpodstawowy2"/>
              <w:rPr>
                <w:rFonts w:ascii="Calibri" w:hAnsi="Calibri" w:cs="Calibri"/>
              </w:rPr>
            </w:pPr>
          </w:p>
        </w:tc>
      </w:tr>
      <w:tr w:rsidR="009B7500" w:rsidRPr="00A15C32" w14:paraId="2C3D911D" w14:textId="77777777" w:rsidTr="00E33A85">
        <w:tc>
          <w:tcPr>
            <w:tcW w:w="534" w:type="dxa"/>
            <w:tcBorders>
              <w:top w:val="single" w:sz="4" w:space="0" w:color="auto"/>
            </w:tcBorders>
          </w:tcPr>
          <w:p w14:paraId="7E68C70A" w14:textId="77777777" w:rsidR="009B7500" w:rsidRPr="00A15C32" w:rsidRDefault="009B7500" w:rsidP="00E33A85">
            <w:pPr>
              <w:pStyle w:val="Tekstpodstawowy2"/>
              <w:rPr>
                <w:rFonts w:ascii="Calibri" w:hAnsi="Calibri" w:cs="Calibri"/>
              </w:rPr>
            </w:pPr>
          </w:p>
        </w:tc>
        <w:tc>
          <w:tcPr>
            <w:tcW w:w="8608" w:type="dxa"/>
            <w:tcBorders>
              <w:top w:val="single" w:sz="4" w:space="0" w:color="auto"/>
            </w:tcBorders>
          </w:tcPr>
          <w:p w14:paraId="14A8D69A" w14:textId="77777777" w:rsidR="009B7500" w:rsidRPr="00A15C32" w:rsidRDefault="009B7500" w:rsidP="00E33A85">
            <w:pPr>
              <w:pStyle w:val="Tekstpodstawowy2"/>
              <w:rPr>
                <w:rFonts w:ascii="Calibri" w:hAnsi="Calibri" w:cs="Calibri"/>
              </w:rPr>
            </w:pPr>
            <w:r w:rsidRPr="00A15C32">
              <w:rPr>
                <w:rFonts w:ascii="Calibri" w:hAnsi="Calibri" w:cs="Calibri"/>
              </w:rPr>
              <w:t>Zarejestrowany adres firmy</w:t>
            </w:r>
          </w:p>
        </w:tc>
      </w:tr>
      <w:tr w:rsidR="009B7500" w:rsidRPr="00A15C32" w14:paraId="5BFDE7E3" w14:textId="77777777" w:rsidTr="00E33A85">
        <w:tc>
          <w:tcPr>
            <w:tcW w:w="534" w:type="dxa"/>
            <w:tcBorders>
              <w:bottom w:val="single" w:sz="4" w:space="0" w:color="auto"/>
            </w:tcBorders>
          </w:tcPr>
          <w:p w14:paraId="50F4BDBB" w14:textId="77777777" w:rsidR="009B7500" w:rsidRPr="00A15C32" w:rsidRDefault="009B7500" w:rsidP="00E33A85">
            <w:pPr>
              <w:pStyle w:val="Tekstpodstawowy2"/>
              <w:rPr>
                <w:rFonts w:ascii="Calibri" w:hAnsi="Calibri" w:cs="Calibri"/>
              </w:rPr>
            </w:pPr>
          </w:p>
        </w:tc>
        <w:tc>
          <w:tcPr>
            <w:tcW w:w="8608" w:type="dxa"/>
            <w:tcBorders>
              <w:bottom w:val="single" w:sz="4" w:space="0" w:color="auto"/>
            </w:tcBorders>
            <w:shd w:val="clear" w:color="auto" w:fill="E0E0E0"/>
          </w:tcPr>
          <w:p w14:paraId="581F919D" w14:textId="77777777" w:rsidR="009B7500" w:rsidRPr="00A15C32" w:rsidRDefault="009B7500" w:rsidP="00E33A85">
            <w:pPr>
              <w:pStyle w:val="Tekstpodstawowy2"/>
              <w:rPr>
                <w:rFonts w:ascii="Calibri" w:hAnsi="Calibri" w:cs="Calibri"/>
              </w:rPr>
            </w:pPr>
          </w:p>
          <w:p w14:paraId="4E221657" w14:textId="77777777" w:rsidR="009B7500" w:rsidRPr="00A15C32" w:rsidRDefault="009B7500" w:rsidP="00E33A85">
            <w:pPr>
              <w:pStyle w:val="Tekstpodstawowy2"/>
              <w:rPr>
                <w:rFonts w:ascii="Calibri" w:hAnsi="Calibri" w:cs="Calibri"/>
              </w:rPr>
            </w:pPr>
          </w:p>
          <w:p w14:paraId="0CBFED70" w14:textId="77777777" w:rsidR="009B7500" w:rsidRPr="00A15C32" w:rsidRDefault="009B7500" w:rsidP="00E33A85">
            <w:pPr>
              <w:pStyle w:val="Tekstpodstawowy2"/>
              <w:rPr>
                <w:rFonts w:ascii="Calibri" w:hAnsi="Calibri" w:cs="Calibri"/>
              </w:rPr>
            </w:pPr>
          </w:p>
          <w:p w14:paraId="3A048F65" w14:textId="77777777" w:rsidR="009B7500" w:rsidRPr="00A15C32" w:rsidRDefault="009B7500" w:rsidP="00E33A85">
            <w:pPr>
              <w:pStyle w:val="Tekstpodstawowy2"/>
              <w:rPr>
                <w:rFonts w:ascii="Calibri" w:hAnsi="Calibri" w:cs="Calibri"/>
              </w:rPr>
            </w:pPr>
          </w:p>
        </w:tc>
      </w:tr>
      <w:tr w:rsidR="009B7500" w:rsidRPr="00A15C32" w14:paraId="01F53494" w14:textId="77777777" w:rsidTr="00E33A85">
        <w:tc>
          <w:tcPr>
            <w:tcW w:w="534" w:type="dxa"/>
            <w:tcBorders>
              <w:top w:val="single" w:sz="4" w:space="0" w:color="auto"/>
            </w:tcBorders>
          </w:tcPr>
          <w:p w14:paraId="36B5D345" w14:textId="77777777" w:rsidR="009B7500" w:rsidRPr="00A15C32" w:rsidRDefault="009B7500" w:rsidP="00E33A85">
            <w:pPr>
              <w:pStyle w:val="Tekstpodstawowy2"/>
              <w:rPr>
                <w:rFonts w:ascii="Calibri" w:hAnsi="Calibri" w:cs="Calibri"/>
              </w:rPr>
            </w:pPr>
          </w:p>
        </w:tc>
        <w:tc>
          <w:tcPr>
            <w:tcW w:w="8608" w:type="dxa"/>
            <w:tcBorders>
              <w:top w:val="single" w:sz="4" w:space="0" w:color="auto"/>
            </w:tcBorders>
          </w:tcPr>
          <w:p w14:paraId="7876D5CE" w14:textId="77777777" w:rsidR="009B7500" w:rsidRPr="00A15C32" w:rsidRDefault="009B7500" w:rsidP="00E33A85">
            <w:pPr>
              <w:pStyle w:val="Tekstpodstawowy2"/>
              <w:rPr>
                <w:rFonts w:ascii="Calibri" w:hAnsi="Calibri" w:cs="Calibri"/>
                <w:lang w:val="de-DE"/>
              </w:rPr>
            </w:pPr>
            <w:r w:rsidRPr="00A15C32">
              <w:rPr>
                <w:rFonts w:ascii="Calibri" w:hAnsi="Calibri" w:cs="Calibri"/>
                <w:lang w:val="de-DE"/>
              </w:rPr>
              <w:t>REGON:</w:t>
            </w:r>
          </w:p>
        </w:tc>
      </w:tr>
      <w:tr w:rsidR="009B7500" w:rsidRPr="00A15C32" w14:paraId="1E2E478F" w14:textId="77777777" w:rsidTr="00E33A85">
        <w:tc>
          <w:tcPr>
            <w:tcW w:w="534" w:type="dxa"/>
            <w:tcBorders>
              <w:bottom w:val="single" w:sz="4" w:space="0" w:color="auto"/>
            </w:tcBorders>
          </w:tcPr>
          <w:p w14:paraId="36EEC53E" w14:textId="77777777" w:rsidR="009B7500" w:rsidRPr="00A15C32" w:rsidRDefault="009B7500" w:rsidP="00E33A85">
            <w:pPr>
              <w:pStyle w:val="Tekstpodstawowy2"/>
              <w:rPr>
                <w:rFonts w:ascii="Calibri" w:hAnsi="Calibri" w:cs="Calibri"/>
                <w:lang w:val="de-DE"/>
              </w:rPr>
            </w:pPr>
          </w:p>
        </w:tc>
        <w:tc>
          <w:tcPr>
            <w:tcW w:w="8608" w:type="dxa"/>
            <w:tcBorders>
              <w:bottom w:val="single" w:sz="4" w:space="0" w:color="auto"/>
            </w:tcBorders>
            <w:shd w:val="clear" w:color="auto" w:fill="E0E0E0"/>
          </w:tcPr>
          <w:p w14:paraId="0111AD34" w14:textId="77777777" w:rsidR="009B7500" w:rsidRPr="00A15C32" w:rsidRDefault="009B7500" w:rsidP="00E33A85">
            <w:pPr>
              <w:pStyle w:val="Tekstpodstawowy2"/>
              <w:rPr>
                <w:rFonts w:ascii="Calibri" w:hAnsi="Calibri" w:cs="Calibri"/>
                <w:lang w:val="de-DE"/>
              </w:rPr>
            </w:pPr>
          </w:p>
        </w:tc>
      </w:tr>
      <w:tr w:rsidR="009B7500" w:rsidRPr="00A15C32" w14:paraId="55A381D6" w14:textId="77777777" w:rsidTr="00E33A85">
        <w:tc>
          <w:tcPr>
            <w:tcW w:w="534" w:type="dxa"/>
            <w:tcBorders>
              <w:top w:val="single" w:sz="4" w:space="0" w:color="auto"/>
            </w:tcBorders>
          </w:tcPr>
          <w:p w14:paraId="707BFE1B" w14:textId="77777777" w:rsidR="009B7500" w:rsidRPr="00A15C32" w:rsidRDefault="009B7500" w:rsidP="00E33A85">
            <w:pPr>
              <w:pStyle w:val="Tekstpodstawowy2"/>
              <w:rPr>
                <w:rFonts w:ascii="Calibri" w:hAnsi="Calibri" w:cs="Calibri"/>
                <w:lang w:val="de-DE"/>
              </w:rPr>
            </w:pPr>
          </w:p>
        </w:tc>
        <w:tc>
          <w:tcPr>
            <w:tcW w:w="8608" w:type="dxa"/>
            <w:tcBorders>
              <w:top w:val="single" w:sz="4" w:space="0" w:color="auto"/>
            </w:tcBorders>
          </w:tcPr>
          <w:p w14:paraId="5FD05040" w14:textId="77777777" w:rsidR="009B7500" w:rsidRPr="00A15C32" w:rsidRDefault="009B7500" w:rsidP="00E33A85">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9B7500" w:rsidRPr="00A15C32" w14:paraId="5A28DB27" w14:textId="77777777" w:rsidTr="00E33A85">
        <w:tc>
          <w:tcPr>
            <w:tcW w:w="534" w:type="dxa"/>
            <w:tcBorders>
              <w:bottom w:val="single" w:sz="4" w:space="0" w:color="auto"/>
            </w:tcBorders>
          </w:tcPr>
          <w:p w14:paraId="7CB8DFBB" w14:textId="77777777" w:rsidR="009B7500" w:rsidRPr="00A15C32" w:rsidRDefault="009B7500" w:rsidP="00E33A85">
            <w:pPr>
              <w:pStyle w:val="Tekstpodstawowy2"/>
              <w:rPr>
                <w:rFonts w:ascii="Calibri" w:hAnsi="Calibri" w:cs="Calibri"/>
                <w:lang w:val="de-DE"/>
              </w:rPr>
            </w:pPr>
          </w:p>
        </w:tc>
        <w:tc>
          <w:tcPr>
            <w:tcW w:w="8608" w:type="dxa"/>
            <w:tcBorders>
              <w:bottom w:val="single" w:sz="4" w:space="0" w:color="auto"/>
            </w:tcBorders>
            <w:shd w:val="clear" w:color="auto" w:fill="E0E0E0"/>
          </w:tcPr>
          <w:p w14:paraId="5B6C05D6" w14:textId="77777777" w:rsidR="009B7500" w:rsidRPr="00A15C32" w:rsidRDefault="009B7500" w:rsidP="00E33A85">
            <w:pPr>
              <w:pStyle w:val="Tekstpodstawowy2"/>
              <w:rPr>
                <w:rFonts w:ascii="Calibri" w:hAnsi="Calibri" w:cs="Calibri"/>
                <w:lang w:val="de-DE"/>
              </w:rPr>
            </w:pPr>
          </w:p>
        </w:tc>
      </w:tr>
      <w:tr w:rsidR="009B7500" w:rsidRPr="00A15C32" w14:paraId="18BC2551" w14:textId="77777777" w:rsidTr="00E33A85">
        <w:tc>
          <w:tcPr>
            <w:tcW w:w="534" w:type="dxa"/>
            <w:tcBorders>
              <w:top w:val="single" w:sz="4" w:space="0" w:color="auto"/>
            </w:tcBorders>
          </w:tcPr>
          <w:p w14:paraId="6C6C3D09" w14:textId="77777777" w:rsidR="009B7500" w:rsidRPr="00A15C32" w:rsidRDefault="009B7500" w:rsidP="00E33A85">
            <w:pPr>
              <w:pStyle w:val="Tekstpodstawowy2"/>
              <w:rPr>
                <w:rFonts w:ascii="Calibri" w:hAnsi="Calibri" w:cs="Calibri"/>
                <w:lang w:val="de-DE"/>
              </w:rPr>
            </w:pPr>
          </w:p>
        </w:tc>
        <w:tc>
          <w:tcPr>
            <w:tcW w:w="8608" w:type="dxa"/>
            <w:tcBorders>
              <w:top w:val="single" w:sz="4" w:space="0" w:color="auto"/>
            </w:tcBorders>
          </w:tcPr>
          <w:p w14:paraId="0F6E6242" w14:textId="77777777" w:rsidR="009B7500" w:rsidRPr="00A15C32" w:rsidRDefault="009B7500" w:rsidP="00E33A85">
            <w:pPr>
              <w:pStyle w:val="Tekstpodstawowy2"/>
              <w:rPr>
                <w:rFonts w:ascii="Calibri" w:hAnsi="Calibri" w:cs="Calibri"/>
              </w:rPr>
            </w:pPr>
            <w:r w:rsidRPr="00A15C32">
              <w:rPr>
                <w:rFonts w:ascii="Calibri" w:hAnsi="Calibri" w:cs="Calibri"/>
              </w:rPr>
              <w:t>Numer faxu</w:t>
            </w:r>
          </w:p>
        </w:tc>
      </w:tr>
      <w:tr w:rsidR="009B7500" w:rsidRPr="00A15C32" w14:paraId="74CE1204" w14:textId="77777777" w:rsidTr="00E33A85">
        <w:tc>
          <w:tcPr>
            <w:tcW w:w="534" w:type="dxa"/>
            <w:tcBorders>
              <w:bottom w:val="single" w:sz="4" w:space="0" w:color="auto"/>
            </w:tcBorders>
          </w:tcPr>
          <w:p w14:paraId="04F055C4" w14:textId="77777777" w:rsidR="009B7500" w:rsidRPr="00A15C32" w:rsidRDefault="009B7500" w:rsidP="00E33A85">
            <w:pPr>
              <w:pStyle w:val="Tekstpodstawowy2"/>
              <w:rPr>
                <w:rFonts w:ascii="Calibri" w:hAnsi="Calibri" w:cs="Calibri"/>
              </w:rPr>
            </w:pPr>
          </w:p>
        </w:tc>
        <w:tc>
          <w:tcPr>
            <w:tcW w:w="8608" w:type="dxa"/>
            <w:tcBorders>
              <w:bottom w:val="single" w:sz="4" w:space="0" w:color="auto"/>
            </w:tcBorders>
            <w:shd w:val="clear" w:color="auto" w:fill="E0E0E0"/>
          </w:tcPr>
          <w:p w14:paraId="131702AB" w14:textId="77777777" w:rsidR="009B7500" w:rsidRPr="00A15C32" w:rsidRDefault="009B7500" w:rsidP="00E33A85">
            <w:pPr>
              <w:pStyle w:val="Tekstpodstawowy2"/>
              <w:rPr>
                <w:rFonts w:ascii="Calibri" w:hAnsi="Calibri" w:cs="Calibri"/>
              </w:rPr>
            </w:pPr>
          </w:p>
        </w:tc>
      </w:tr>
      <w:tr w:rsidR="009B7500" w:rsidRPr="00A15C32" w14:paraId="3C87636C" w14:textId="77777777" w:rsidTr="00E33A85">
        <w:tc>
          <w:tcPr>
            <w:tcW w:w="534" w:type="dxa"/>
            <w:tcBorders>
              <w:top w:val="single" w:sz="4" w:space="0" w:color="auto"/>
            </w:tcBorders>
          </w:tcPr>
          <w:p w14:paraId="209610A0" w14:textId="77777777" w:rsidR="009B7500" w:rsidRPr="00A15C32" w:rsidRDefault="009B7500" w:rsidP="00E33A85">
            <w:pPr>
              <w:pStyle w:val="Tekstpodstawowy2"/>
              <w:rPr>
                <w:rFonts w:ascii="Calibri" w:hAnsi="Calibri" w:cs="Calibri"/>
              </w:rPr>
            </w:pPr>
          </w:p>
        </w:tc>
        <w:tc>
          <w:tcPr>
            <w:tcW w:w="8608" w:type="dxa"/>
            <w:tcBorders>
              <w:top w:val="single" w:sz="4" w:space="0" w:color="auto"/>
            </w:tcBorders>
          </w:tcPr>
          <w:p w14:paraId="380896A1" w14:textId="77777777" w:rsidR="009B7500" w:rsidRPr="00A15C32" w:rsidRDefault="009B7500" w:rsidP="00E33A85">
            <w:pPr>
              <w:pStyle w:val="Tekstpodstawowy2"/>
              <w:rPr>
                <w:rFonts w:ascii="Calibri" w:hAnsi="Calibri" w:cs="Calibri"/>
              </w:rPr>
            </w:pPr>
            <w:r w:rsidRPr="00A15C32">
              <w:rPr>
                <w:rFonts w:ascii="Calibri" w:hAnsi="Calibri" w:cs="Calibri"/>
              </w:rPr>
              <w:t>Numer konta bankowego:</w:t>
            </w:r>
          </w:p>
        </w:tc>
      </w:tr>
      <w:tr w:rsidR="009B7500" w:rsidRPr="00A15C32" w14:paraId="5FE4CCAB" w14:textId="77777777" w:rsidTr="00E33A85">
        <w:tc>
          <w:tcPr>
            <w:tcW w:w="534" w:type="dxa"/>
            <w:tcBorders>
              <w:bottom w:val="single" w:sz="4" w:space="0" w:color="auto"/>
            </w:tcBorders>
          </w:tcPr>
          <w:p w14:paraId="30FE0445" w14:textId="77777777" w:rsidR="009B7500" w:rsidRPr="00A15C32" w:rsidRDefault="009B7500" w:rsidP="00E33A85">
            <w:pPr>
              <w:pStyle w:val="Tekstpodstawowy2"/>
              <w:rPr>
                <w:rFonts w:ascii="Calibri" w:hAnsi="Calibri" w:cs="Calibri"/>
              </w:rPr>
            </w:pPr>
          </w:p>
        </w:tc>
        <w:tc>
          <w:tcPr>
            <w:tcW w:w="8608" w:type="dxa"/>
            <w:tcBorders>
              <w:bottom w:val="single" w:sz="4" w:space="0" w:color="auto"/>
            </w:tcBorders>
            <w:shd w:val="clear" w:color="auto" w:fill="E0E0E0"/>
          </w:tcPr>
          <w:p w14:paraId="1BF6A356" w14:textId="77777777" w:rsidR="009B7500" w:rsidRPr="00A15C32" w:rsidRDefault="009B7500" w:rsidP="00E33A85">
            <w:pPr>
              <w:pStyle w:val="Tekstpodstawowy2"/>
              <w:rPr>
                <w:rFonts w:ascii="Calibri" w:hAnsi="Calibri" w:cs="Calibri"/>
              </w:rPr>
            </w:pPr>
          </w:p>
        </w:tc>
      </w:tr>
      <w:tr w:rsidR="009B7500" w:rsidRPr="00A15C32" w14:paraId="76D89D5A" w14:textId="77777777" w:rsidTr="00E33A85">
        <w:tc>
          <w:tcPr>
            <w:tcW w:w="534" w:type="dxa"/>
            <w:tcBorders>
              <w:top w:val="single" w:sz="4" w:space="0" w:color="auto"/>
            </w:tcBorders>
          </w:tcPr>
          <w:p w14:paraId="678C9F53" w14:textId="77777777" w:rsidR="009B7500" w:rsidRPr="00A15C32" w:rsidRDefault="009B7500" w:rsidP="00E33A85">
            <w:pPr>
              <w:pStyle w:val="Tekstpodstawowy2"/>
              <w:rPr>
                <w:rFonts w:ascii="Calibri" w:hAnsi="Calibri" w:cs="Calibri"/>
              </w:rPr>
            </w:pPr>
          </w:p>
        </w:tc>
        <w:tc>
          <w:tcPr>
            <w:tcW w:w="8608" w:type="dxa"/>
            <w:tcBorders>
              <w:top w:val="single" w:sz="4" w:space="0" w:color="auto"/>
            </w:tcBorders>
          </w:tcPr>
          <w:p w14:paraId="18C91FE0" w14:textId="77777777" w:rsidR="009B7500" w:rsidRPr="00A15C32" w:rsidRDefault="009B7500" w:rsidP="00E33A85">
            <w:pPr>
              <w:pStyle w:val="Tekstpodstawowy2"/>
              <w:rPr>
                <w:rFonts w:ascii="Calibri" w:hAnsi="Calibri" w:cs="Calibri"/>
              </w:rPr>
            </w:pPr>
            <w:r w:rsidRPr="00A15C32">
              <w:rPr>
                <w:rFonts w:ascii="Calibri" w:hAnsi="Calibri" w:cs="Calibri"/>
              </w:rPr>
              <w:t>Adres strony www:</w:t>
            </w:r>
          </w:p>
        </w:tc>
      </w:tr>
      <w:tr w:rsidR="009B7500" w:rsidRPr="00A15C32" w14:paraId="35C8FD00" w14:textId="77777777" w:rsidTr="00E33A85">
        <w:tc>
          <w:tcPr>
            <w:tcW w:w="534" w:type="dxa"/>
          </w:tcPr>
          <w:p w14:paraId="6F1982C0" w14:textId="77777777" w:rsidR="009B7500" w:rsidRPr="00A15C32" w:rsidRDefault="009B7500" w:rsidP="00E33A85">
            <w:pPr>
              <w:pStyle w:val="Tekstpodstawowy2"/>
              <w:rPr>
                <w:rFonts w:ascii="Calibri" w:hAnsi="Calibri" w:cs="Calibri"/>
              </w:rPr>
            </w:pPr>
          </w:p>
        </w:tc>
        <w:tc>
          <w:tcPr>
            <w:tcW w:w="8608" w:type="dxa"/>
            <w:shd w:val="clear" w:color="auto" w:fill="E0E0E0"/>
          </w:tcPr>
          <w:p w14:paraId="40B9DFBC" w14:textId="77777777" w:rsidR="009B7500" w:rsidRPr="00A15C32" w:rsidRDefault="009B7500" w:rsidP="00E33A85">
            <w:pPr>
              <w:pStyle w:val="Tekstpodstawowy2"/>
              <w:rPr>
                <w:rFonts w:ascii="Calibri" w:hAnsi="Calibri" w:cs="Calibri"/>
              </w:rPr>
            </w:pPr>
          </w:p>
        </w:tc>
      </w:tr>
      <w:tr w:rsidR="009B7500" w:rsidRPr="00A15C32" w14:paraId="07CC0084" w14:textId="77777777" w:rsidTr="00E33A85">
        <w:tc>
          <w:tcPr>
            <w:tcW w:w="534" w:type="dxa"/>
            <w:tcBorders>
              <w:top w:val="single" w:sz="4" w:space="0" w:color="auto"/>
            </w:tcBorders>
          </w:tcPr>
          <w:p w14:paraId="7A9EAA56" w14:textId="77777777" w:rsidR="009B7500" w:rsidRPr="00A15C32" w:rsidRDefault="009B7500" w:rsidP="00E33A85">
            <w:pPr>
              <w:pStyle w:val="Tekstpodstawowy2"/>
              <w:rPr>
                <w:rFonts w:ascii="Calibri" w:hAnsi="Calibri" w:cs="Calibri"/>
              </w:rPr>
            </w:pPr>
          </w:p>
        </w:tc>
        <w:tc>
          <w:tcPr>
            <w:tcW w:w="8608" w:type="dxa"/>
            <w:tcBorders>
              <w:top w:val="single" w:sz="4" w:space="0" w:color="auto"/>
            </w:tcBorders>
          </w:tcPr>
          <w:p w14:paraId="33F98E11" w14:textId="77777777" w:rsidR="009B7500" w:rsidRPr="00A15C32" w:rsidRDefault="009B7500" w:rsidP="00E33A85">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9B7500" w:rsidRPr="00A15C32" w14:paraId="073B13D9" w14:textId="77777777" w:rsidTr="00E33A85">
        <w:tc>
          <w:tcPr>
            <w:tcW w:w="534" w:type="dxa"/>
            <w:tcBorders>
              <w:bottom w:val="single" w:sz="4" w:space="0" w:color="auto"/>
            </w:tcBorders>
          </w:tcPr>
          <w:p w14:paraId="383C6F5E" w14:textId="77777777" w:rsidR="009B7500" w:rsidRPr="00A15C32" w:rsidRDefault="009B7500" w:rsidP="00E33A85">
            <w:pPr>
              <w:pStyle w:val="Tekstpodstawowy2"/>
              <w:rPr>
                <w:rFonts w:ascii="Calibri" w:hAnsi="Calibri" w:cs="Calibri"/>
                <w:lang w:val="de-DE"/>
              </w:rPr>
            </w:pPr>
          </w:p>
        </w:tc>
        <w:tc>
          <w:tcPr>
            <w:tcW w:w="8608" w:type="dxa"/>
            <w:tcBorders>
              <w:bottom w:val="single" w:sz="4" w:space="0" w:color="auto"/>
            </w:tcBorders>
            <w:shd w:val="clear" w:color="auto" w:fill="E0E0E0"/>
          </w:tcPr>
          <w:p w14:paraId="01893175" w14:textId="77777777" w:rsidR="009B7500" w:rsidRPr="00A15C32" w:rsidRDefault="009B7500" w:rsidP="00E33A85">
            <w:pPr>
              <w:pStyle w:val="Tekstpodstawowy2"/>
              <w:rPr>
                <w:rFonts w:ascii="Calibri" w:hAnsi="Calibri" w:cs="Calibri"/>
                <w:lang w:val="de-DE"/>
              </w:rPr>
            </w:pPr>
          </w:p>
        </w:tc>
      </w:tr>
    </w:tbl>
    <w:p w14:paraId="0075241C" w14:textId="77777777" w:rsidR="009B7500" w:rsidRDefault="009B7500" w:rsidP="009B7500">
      <w:pPr>
        <w:rPr>
          <w:rFonts w:cs="Calibri"/>
          <w:sz w:val="20"/>
          <w:szCs w:val="20"/>
        </w:rPr>
        <w:sectPr w:rsidR="009B7500" w:rsidSect="00046CA6">
          <w:headerReference w:type="default" r:id="rId7"/>
          <w:pgSz w:w="11906" w:h="16838"/>
          <w:pgMar w:top="1418" w:right="1418" w:bottom="1418" w:left="1418" w:header="709" w:footer="709" w:gutter="0"/>
          <w:cols w:space="708"/>
          <w:docGrid w:linePitch="360"/>
        </w:sectPr>
      </w:pPr>
    </w:p>
    <w:p w14:paraId="28F6EE99" w14:textId="77777777" w:rsidR="009B7500" w:rsidRPr="00A15C32" w:rsidRDefault="009B7500" w:rsidP="009B7500">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242C2A0E" w14:textId="77777777" w:rsidR="009B7500" w:rsidRPr="00A15C32" w:rsidRDefault="009B7500" w:rsidP="009B7500">
      <w:pPr>
        <w:jc w:val="center"/>
        <w:rPr>
          <w:rFonts w:cs="Calibri"/>
          <w:b/>
          <w:bCs/>
          <w:sz w:val="20"/>
          <w:szCs w:val="20"/>
        </w:rPr>
      </w:pPr>
    </w:p>
    <w:p w14:paraId="4D5626D7" w14:textId="77777777" w:rsidR="009B7500" w:rsidRDefault="009B7500" w:rsidP="009B7500">
      <w:pPr>
        <w:pStyle w:val="Podtytu"/>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sidRPr="00F908BD">
        <w:rPr>
          <w:rFonts w:ascii="Calibri" w:hAnsi="Calibri" w:cs="Calibri"/>
          <w:color w:val="auto"/>
          <w:sz w:val="20"/>
          <w:szCs w:val="20"/>
        </w:rPr>
        <w:t>Sukcesywne dostawy fabrycznie nowych opon z zastosowaniem na osie napędowe do autobusów komunikacji miejskiej dla PKM Sp. z o.o. w Gliwicach</w:t>
      </w:r>
    </w:p>
    <w:p w14:paraId="7D1CD214" w14:textId="77777777" w:rsidR="009B7500" w:rsidRPr="0004472F" w:rsidRDefault="009B7500" w:rsidP="009B7500">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5B45083" w14:textId="77777777" w:rsidR="009B7500" w:rsidRPr="00DA6FA4" w:rsidRDefault="009B7500" w:rsidP="009B7500">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01818630" w14:textId="77777777" w:rsidR="009B7500" w:rsidRDefault="009B7500" w:rsidP="009B7500">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610595AF" w14:textId="77777777" w:rsidR="009B7500" w:rsidRDefault="009B7500" w:rsidP="009B7500">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9B7500" w:rsidRPr="00375ED8" w14:paraId="3391CFAA" w14:textId="77777777" w:rsidTr="00E33A85">
        <w:trPr>
          <w:cantSplit/>
        </w:trPr>
        <w:tc>
          <w:tcPr>
            <w:tcW w:w="3092" w:type="dxa"/>
            <w:tcBorders>
              <w:top w:val="single" w:sz="4" w:space="0" w:color="auto"/>
              <w:bottom w:val="single" w:sz="4" w:space="0" w:color="auto"/>
              <w:right w:val="single" w:sz="4" w:space="0" w:color="auto"/>
            </w:tcBorders>
            <w:vAlign w:val="center"/>
          </w:tcPr>
          <w:p w14:paraId="2E4C47E6" w14:textId="77777777" w:rsidR="009B7500" w:rsidRPr="00375ED8" w:rsidRDefault="009B7500" w:rsidP="00E33A85">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3F6F0205" w14:textId="77777777" w:rsidR="009B7500" w:rsidRPr="00375ED8" w:rsidRDefault="009B7500" w:rsidP="00E33A85">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20AD4DE3" w14:textId="77777777" w:rsidR="009B7500" w:rsidRPr="00375ED8" w:rsidRDefault="009B7500" w:rsidP="00E33A85">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9B7500" w:rsidRPr="00375ED8" w14:paraId="700951A6" w14:textId="77777777" w:rsidTr="00E33A85">
        <w:trPr>
          <w:cantSplit/>
        </w:trPr>
        <w:tc>
          <w:tcPr>
            <w:tcW w:w="3092" w:type="dxa"/>
            <w:tcBorders>
              <w:top w:val="single" w:sz="4" w:space="0" w:color="auto"/>
              <w:bottom w:val="single" w:sz="4" w:space="0" w:color="auto"/>
              <w:right w:val="single" w:sz="4" w:space="0" w:color="auto"/>
            </w:tcBorders>
          </w:tcPr>
          <w:p w14:paraId="7BD86A32"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386EFE45"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151D6B85"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24B2879D"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r>
      <w:tr w:rsidR="009B7500" w:rsidRPr="00375ED8" w14:paraId="37BDDA20" w14:textId="77777777" w:rsidTr="00E33A85">
        <w:trPr>
          <w:cantSplit/>
        </w:trPr>
        <w:tc>
          <w:tcPr>
            <w:tcW w:w="3092" w:type="dxa"/>
            <w:tcBorders>
              <w:top w:val="single" w:sz="4" w:space="0" w:color="auto"/>
              <w:bottom w:val="single" w:sz="4" w:space="0" w:color="auto"/>
              <w:right w:val="single" w:sz="4" w:space="0" w:color="auto"/>
            </w:tcBorders>
          </w:tcPr>
          <w:p w14:paraId="308E2F50"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59B9DA04"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49EDB002"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3E860D6D"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r>
      <w:tr w:rsidR="009B7500" w:rsidRPr="00375ED8" w14:paraId="56B27990" w14:textId="77777777" w:rsidTr="00E33A85">
        <w:trPr>
          <w:cantSplit/>
        </w:trPr>
        <w:tc>
          <w:tcPr>
            <w:tcW w:w="3092" w:type="dxa"/>
            <w:tcBorders>
              <w:top w:val="single" w:sz="4" w:space="0" w:color="auto"/>
              <w:bottom w:val="single" w:sz="4" w:space="0" w:color="auto"/>
              <w:right w:val="single" w:sz="4" w:space="0" w:color="auto"/>
            </w:tcBorders>
          </w:tcPr>
          <w:p w14:paraId="0965DB10"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2391BBB2"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28DA6F10"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5EE372A8" w14:textId="77777777" w:rsidR="009B7500" w:rsidRPr="00375ED8" w:rsidRDefault="009B7500" w:rsidP="00E33A85">
            <w:pPr>
              <w:keepLines/>
              <w:suppressAutoHyphens/>
              <w:autoSpaceDE w:val="0"/>
              <w:autoSpaceDN w:val="0"/>
              <w:adjustRightInd w:val="0"/>
              <w:spacing w:after="0" w:line="288" w:lineRule="atLeast"/>
              <w:jc w:val="both"/>
              <w:rPr>
                <w:rFonts w:cs="Calibri"/>
                <w:color w:val="000000"/>
                <w:sz w:val="20"/>
                <w:szCs w:val="20"/>
              </w:rPr>
            </w:pPr>
          </w:p>
        </w:tc>
      </w:tr>
    </w:tbl>
    <w:p w14:paraId="17EE5DAF" w14:textId="77777777" w:rsidR="009B7500" w:rsidRDefault="009B7500" w:rsidP="009B7500">
      <w:pPr>
        <w:spacing w:afterLines="50" w:after="120"/>
        <w:jc w:val="center"/>
        <w:rPr>
          <w:rFonts w:cs="Calibri"/>
          <w:b/>
          <w:bCs/>
          <w:sz w:val="18"/>
          <w:szCs w:val="18"/>
        </w:rPr>
      </w:pPr>
    </w:p>
    <w:p w14:paraId="2E8CCA48" w14:textId="77777777" w:rsidR="009B7500" w:rsidRPr="00A71A07" w:rsidRDefault="009B7500" w:rsidP="009B7500">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6A38FF79" w14:textId="77777777" w:rsidR="009B7500" w:rsidRPr="00A71A07" w:rsidRDefault="009B7500" w:rsidP="009B7500">
      <w:pPr>
        <w:numPr>
          <w:ilvl w:val="0"/>
          <w:numId w:val="6"/>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27ADC490" w14:textId="77777777" w:rsidR="009B7500" w:rsidRPr="00A15C32" w:rsidRDefault="009B7500" w:rsidP="009B7500">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505A889A" w14:textId="77777777" w:rsidR="009B7500" w:rsidRPr="00A15C32" w:rsidRDefault="009B7500" w:rsidP="009B7500">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3C374FF1" w14:textId="77777777" w:rsidR="009B7500" w:rsidRPr="00A15C32" w:rsidRDefault="009B7500" w:rsidP="009B7500">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31029BC8" w14:textId="77777777" w:rsidR="009B7500" w:rsidRPr="00A15C32" w:rsidRDefault="009B7500" w:rsidP="009B7500">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4C1F0938" w14:textId="77777777" w:rsidR="009B7500" w:rsidRPr="00A15C32" w:rsidRDefault="009B7500" w:rsidP="009B7500">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5DB180B5" w14:textId="77777777" w:rsidR="009B7500" w:rsidRPr="00A15C32" w:rsidRDefault="009B7500" w:rsidP="009B7500">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7DA39803" w14:textId="77777777" w:rsidR="009B7500" w:rsidRPr="00A15C32" w:rsidRDefault="009B7500" w:rsidP="009B7500">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080B9963" w14:textId="77777777" w:rsidR="009B7500" w:rsidRPr="00A15C32" w:rsidRDefault="009B7500" w:rsidP="009B7500">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40082CD4" w14:textId="77777777" w:rsidR="009B7500" w:rsidRPr="00A15C32" w:rsidRDefault="009B7500" w:rsidP="009B7500">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14AC8DE5" w14:textId="77777777" w:rsidR="009B7500" w:rsidRPr="00A15C32" w:rsidRDefault="009B7500" w:rsidP="009B7500">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3ACC4B9B" w14:textId="77777777" w:rsidR="009B7500" w:rsidRPr="00A15C32" w:rsidRDefault="009B7500" w:rsidP="009B7500">
      <w:pPr>
        <w:pStyle w:val="Nagwek2-Beznumerowania"/>
        <w:ind w:left="0"/>
      </w:pPr>
      <w:r w:rsidRPr="00A15C32">
        <w:t xml:space="preserve"> </w:t>
      </w:r>
      <w:r w:rsidRPr="00A15C32">
        <w:rPr>
          <w:shd w:val="clear" w:color="auto" w:fill="D9D9D9"/>
        </w:rPr>
        <w:t>……….………………............... ...................................................................................................................</w:t>
      </w:r>
    </w:p>
    <w:p w14:paraId="4A7D42BD" w14:textId="77777777" w:rsidR="009B7500" w:rsidRPr="00A15C32" w:rsidRDefault="009B7500" w:rsidP="009B7500">
      <w:pPr>
        <w:pStyle w:val="Nagwek2-Beznumerowania"/>
        <w:ind w:left="0"/>
      </w:pPr>
      <w:r w:rsidRPr="00A15C32">
        <w:t xml:space="preserve"> oraz podajemy:</w:t>
      </w:r>
    </w:p>
    <w:p w14:paraId="427626CD" w14:textId="77777777" w:rsidR="009B7500" w:rsidRPr="00A15C32" w:rsidRDefault="009B7500" w:rsidP="009B7500">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49BB4DA7" w14:textId="77777777" w:rsidR="009B7500" w:rsidRPr="00A15C32" w:rsidRDefault="009B7500" w:rsidP="009B7500">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319EEEF0" w14:textId="77777777" w:rsidR="009B7500" w:rsidRPr="00A15C32" w:rsidRDefault="009B7500" w:rsidP="009B7500">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lastRenderedPageBreak/>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39413CE9" w14:textId="77777777" w:rsidR="009B7500" w:rsidRPr="00A15C32" w:rsidRDefault="009B7500" w:rsidP="009B7500">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9B7500" w:rsidRPr="00A15C32" w14:paraId="2FC189AD" w14:textId="77777777" w:rsidTr="00E33A85">
        <w:tc>
          <w:tcPr>
            <w:tcW w:w="3686" w:type="dxa"/>
          </w:tcPr>
          <w:p w14:paraId="16CA9AAD" w14:textId="77777777" w:rsidR="009B7500" w:rsidRPr="00A15C32" w:rsidRDefault="009B7500" w:rsidP="00E33A85">
            <w:pPr>
              <w:pStyle w:val="Tekstpodstawowy"/>
              <w:rPr>
                <w:rFonts w:ascii="Calibri" w:hAnsi="Calibri" w:cs="Calibri"/>
              </w:rPr>
            </w:pPr>
          </w:p>
        </w:tc>
        <w:tc>
          <w:tcPr>
            <w:tcW w:w="1276" w:type="dxa"/>
          </w:tcPr>
          <w:p w14:paraId="759CA521" w14:textId="77777777" w:rsidR="009B7500" w:rsidRPr="00A15C32" w:rsidRDefault="009B7500" w:rsidP="00E33A85">
            <w:pPr>
              <w:pStyle w:val="Tekstpodstawowy"/>
              <w:rPr>
                <w:rFonts w:ascii="Calibri" w:hAnsi="Calibri" w:cs="Calibri"/>
              </w:rPr>
            </w:pPr>
          </w:p>
        </w:tc>
        <w:tc>
          <w:tcPr>
            <w:tcW w:w="4819" w:type="dxa"/>
          </w:tcPr>
          <w:p w14:paraId="1577CB5E" w14:textId="77777777" w:rsidR="009B7500" w:rsidRPr="00A15C32" w:rsidRDefault="009B7500" w:rsidP="00E33A85">
            <w:pPr>
              <w:pStyle w:val="Tekstpodstawowy"/>
              <w:jc w:val="center"/>
              <w:rPr>
                <w:rFonts w:ascii="Calibri" w:hAnsi="Calibri" w:cs="Calibri"/>
              </w:rPr>
            </w:pPr>
            <w:r w:rsidRPr="00A15C32">
              <w:rPr>
                <w:rFonts w:ascii="Calibri" w:hAnsi="Calibri" w:cs="Calibri"/>
              </w:rPr>
              <w:t>Upełnomocnieni przedstawiciele Wykonawcy:</w:t>
            </w:r>
          </w:p>
        </w:tc>
      </w:tr>
      <w:tr w:rsidR="009B7500" w:rsidRPr="00A15C32" w14:paraId="3C19007D" w14:textId="77777777" w:rsidTr="00E33A85">
        <w:tc>
          <w:tcPr>
            <w:tcW w:w="3686" w:type="dxa"/>
          </w:tcPr>
          <w:p w14:paraId="2ECB71FD" w14:textId="77777777" w:rsidR="009B7500" w:rsidRPr="00A15C32" w:rsidRDefault="009B7500" w:rsidP="00E33A85">
            <w:pPr>
              <w:pStyle w:val="Tekstpodstawowy"/>
              <w:rPr>
                <w:rFonts w:ascii="Calibri" w:hAnsi="Calibri" w:cs="Calibri"/>
              </w:rPr>
            </w:pPr>
          </w:p>
        </w:tc>
        <w:tc>
          <w:tcPr>
            <w:tcW w:w="1276" w:type="dxa"/>
          </w:tcPr>
          <w:p w14:paraId="4DE0BCF8"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41BE4990" w14:textId="77777777" w:rsidR="009B7500" w:rsidRPr="00A15C32" w:rsidRDefault="009B7500" w:rsidP="00E33A85">
            <w:pPr>
              <w:pStyle w:val="Tekstpodstawowy"/>
              <w:rPr>
                <w:rFonts w:ascii="Calibri" w:hAnsi="Calibri" w:cs="Calibri"/>
              </w:rPr>
            </w:pPr>
          </w:p>
        </w:tc>
      </w:tr>
      <w:tr w:rsidR="009B7500" w:rsidRPr="00A15C32" w14:paraId="76BD4237" w14:textId="77777777" w:rsidTr="00E33A85">
        <w:tc>
          <w:tcPr>
            <w:tcW w:w="3686" w:type="dxa"/>
          </w:tcPr>
          <w:p w14:paraId="263499D2" w14:textId="77777777" w:rsidR="009B7500" w:rsidRPr="00A15C32" w:rsidRDefault="009B7500" w:rsidP="00E33A85">
            <w:pPr>
              <w:pStyle w:val="Tekstpodstawowy"/>
              <w:rPr>
                <w:rFonts w:ascii="Calibri" w:hAnsi="Calibri" w:cs="Calibri"/>
              </w:rPr>
            </w:pPr>
          </w:p>
        </w:tc>
        <w:tc>
          <w:tcPr>
            <w:tcW w:w="1276" w:type="dxa"/>
          </w:tcPr>
          <w:p w14:paraId="4AFDE208"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08D53775" w14:textId="77777777" w:rsidR="009B7500" w:rsidRPr="00A15C32" w:rsidRDefault="009B7500" w:rsidP="00E33A85">
            <w:pPr>
              <w:pStyle w:val="Tekstpodstawowy"/>
              <w:rPr>
                <w:rFonts w:ascii="Calibri" w:hAnsi="Calibri" w:cs="Calibri"/>
              </w:rPr>
            </w:pPr>
          </w:p>
        </w:tc>
      </w:tr>
      <w:tr w:rsidR="009B7500" w:rsidRPr="00A15C32" w14:paraId="790B5FF6" w14:textId="77777777" w:rsidTr="00E33A85">
        <w:tc>
          <w:tcPr>
            <w:tcW w:w="3686" w:type="dxa"/>
            <w:tcBorders>
              <w:bottom w:val="dashed" w:sz="4" w:space="0" w:color="auto"/>
            </w:tcBorders>
            <w:shd w:val="clear" w:color="auto" w:fill="E0E0E0"/>
          </w:tcPr>
          <w:p w14:paraId="55A23975" w14:textId="77777777" w:rsidR="009B7500" w:rsidRPr="00A15C32" w:rsidRDefault="009B7500" w:rsidP="00E33A85">
            <w:pPr>
              <w:pStyle w:val="Tekstpodstawowy"/>
              <w:rPr>
                <w:rFonts w:ascii="Calibri" w:hAnsi="Calibri" w:cs="Calibri"/>
              </w:rPr>
            </w:pPr>
          </w:p>
        </w:tc>
        <w:tc>
          <w:tcPr>
            <w:tcW w:w="1276" w:type="dxa"/>
          </w:tcPr>
          <w:p w14:paraId="4B83128C"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7E6B64EA" w14:textId="77777777" w:rsidR="009B7500" w:rsidRPr="00A15C32" w:rsidRDefault="009B7500" w:rsidP="00E33A85">
            <w:pPr>
              <w:pStyle w:val="Tekstpodstawowy"/>
              <w:rPr>
                <w:rFonts w:ascii="Calibri" w:hAnsi="Calibri" w:cs="Calibri"/>
              </w:rPr>
            </w:pPr>
          </w:p>
        </w:tc>
      </w:tr>
      <w:tr w:rsidR="009B7500" w:rsidRPr="00A15C32" w14:paraId="7BB2800B" w14:textId="77777777" w:rsidTr="00E33A85">
        <w:tc>
          <w:tcPr>
            <w:tcW w:w="3686" w:type="dxa"/>
            <w:tcBorders>
              <w:top w:val="dashed" w:sz="4" w:space="0" w:color="auto"/>
            </w:tcBorders>
          </w:tcPr>
          <w:p w14:paraId="446D636B" w14:textId="77777777" w:rsidR="009B7500" w:rsidRPr="00A15C32" w:rsidRDefault="009B7500" w:rsidP="00E33A85">
            <w:pPr>
              <w:pStyle w:val="Tekstpodstawowy"/>
              <w:jc w:val="center"/>
              <w:rPr>
                <w:rFonts w:ascii="Calibri" w:hAnsi="Calibri" w:cs="Calibri"/>
              </w:rPr>
            </w:pPr>
            <w:r w:rsidRPr="00A15C32">
              <w:rPr>
                <w:rFonts w:ascii="Calibri" w:hAnsi="Calibri" w:cs="Calibri"/>
              </w:rPr>
              <w:t>(data)</w:t>
            </w:r>
          </w:p>
        </w:tc>
        <w:tc>
          <w:tcPr>
            <w:tcW w:w="1276" w:type="dxa"/>
          </w:tcPr>
          <w:p w14:paraId="338BCDDF" w14:textId="77777777" w:rsidR="009B7500" w:rsidRPr="00A15C32" w:rsidRDefault="009B7500" w:rsidP="00E33A85">
            <w:pPr>
              <w:pStyle w:val="Tekstpodstawowy"/>
              <w:rPr>
                <w:rFonts w:ascii="Calibri" w:hAnsi="Calibri" w:cs="Calibri"/>
              </w:rPr>
            </w:pPr>
          </w:p>
        </w:tc>
        <w:tc>
          <w:tcPr>
            <w:tcW w:w="4819" w:type="dxa"/>
            <w:tcBorders>
              <w:top w:val="dashed" w:sz="4" w:space="0" w:color="auto"/>
            </w:tcBorders>
          </w:tcPr>
          <w:p w14:paraId="1565C13A" w14:textId="77777777" w:rsidR="009B7500" w:rsidRPr="00A15C32" w:rsidRDefault="009B7500" w:rsidP="00E33A85">
            <w:pPr>
              <w:pStyle w:val="Tekstpodstawowy"/>
              <w:jc w:val="center"/>
              <w:rPr>
                <w:rFonts w:ascii="Calibri" w:hAnsi="Calibri" w:cs="Calibri"/>
              </w:rPr>
            </w:pPr>
            <w:r w:rsidRPr="00A15C32">
              <w:rPr>
                <w:rFonts w:ascii="Calibri" w:hAnsi="Calibri" w:cs="Calibri"/>
              </w:rPr>
              <w:t>(podpis, pieczęć)</w:t>
            </w:r>
          </w:p>
        </w:tc>
      </w:tr>
    </w:tbl>
    <w:p w14:paraId="09E72C1F" w14:textId="77777777" w:rsidR="009B7500" w:rsidRPr="00A15C32" w:rsidRDefault="009B7500" w:rsidP="009B7500">
      <w:pPr>
        <w:rPr>
          <w:rFonts w:cs="Calibri"/>
          <w:sz w:val="20"/>
          <w:szCs w:val="20"/>
        </w:rPr>
      </w:pPr>
    </w:p>
    <w:p w14:paraId="04945A23" w14:textId="77777777" w:rsidR="009B7500" w:rsidRPr="00A15C32" w:rsidRDefault="009B7500" w:rsidP="009B7500">
      <w:pPr>
        <w:rPr>
          <w:rFonts w:cs="Calibri"/>
          <w:sz w:val="20"/>
          <w:szCs w:val="20"/>
        </w:rPr>
      </w:pPr>
    </w:p>
    <w:p w14:paraId="4A529F05" w14:textId="77777777" w:rsidR="009B7500" w:rsidRPr="00A15C32" w:rsidRDefault="009B7500" w:rsidP="009B7500">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5EAB6665" w14:textId="77777777" w:rsidR="009B7500" w:rsidRPr="00A15C32" w:rsidRDefault="009B7500" w:rsidP="009B7500">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8419E3" w14:textId="77777777" w:rsidR="009B7500" w:rsidRPr="00A15C32" w:rsidRDefault="009B7500" w:rsidP="009B7500">
      <w:pPr>
        <w:pStyle w:val="Tekstprzypisudolnego"/>
        <w:rPr>
          <w:rFonts w:ascii="Calibri" w:hAnsi="Calibri" w:cs="Calibri"/>
          <w:sz w:val="14"/>
          <w:szCs w:val="14"/>
        </w:rPr>
      </w:pPr>
    </w:p>
    <w:p w14:paraId="16E21A92" w14:textId="77777777" w:rsidR="009B7500" w:rsidRDefault="009B7500" w:rsidP="009B7500">
      <w:pPr>
        <w:pStyle w:val="Nagwek7"/>
        <w:numPr>
          <w:ilvl w:val="6"/>
          <w:numId w:val="0"/>
        </w:numPr>
        <w:spacing w:before="40"/>
        <w:ind w:left="142" w:right="284"/>
        <w:rPr>
          <w:rFonts w:cs="Calibri"/>
          <w:sz w:val="14"/>
          <w:szCs w:val="14"/>
        </w:rPr>
        <w:sectPr w:rsidR="009B7500"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220550" w14:textId="77777777" w:rsidR="009B7500" w:rsidRPr="00860982" w:rsidRDefault="009B7500" w:rsidP="009B7500">
      <w:pPr>
        <w:rPr>
          <w:sz w:val="20"/>
          <w:szCs w:val="20"/>
        </w:rPr>
      </w:pPr>
      <w:bookmarkStart w:id="111" w:name="_Toc379786132"/>
      <w:bookmarkEnd w:id="0"/>
      <w:bookmarkEnd w:id="1"/>
      <w:bookmarkEnd w:id="2"/>
      <w:bookmarkEnd w:id="3"/>
      <w:bookmarkEnd w:id="4"/>
      <w:bookmarkEnd w:id="5"/>
    </w:p>
    <w:p w14:paraId="6332C9B1" w14:textId="77777777" w:rsidR="009B7500" w:rsidRPr="00A15C32" w:rsidRDefault="009B7500" w:rsidP="009B7500">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2E70806A" w14:textId="77777777" w:rsidR="009B7500" w:rsidRPr="00A15C32" w:rsidRDefault="009B7500" w:rsidP="009B7500">
      <w:pPr>
        <w:rPr>
          <w:rFonts w:cs="Calibri"/>
          <w:sz w:val="20"/>
          <w:szCs w:val="20"/>
        </w:rPr>
      </w:pPr>
    </w:p>
    <w:p w14:paraId="2CFB38AD" w14:textId="77777777" w:rsidR="009B7500" w:rsidRPr="00A15C32" w:rsidRDefault="009B7500" w:rsidP="009B7500">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3CBA1A57" w14:textId="77777777" w:rsidR="009B7500" w:rsidRPr="00A15C32" w:rsidRDefault="009B7500" w:rsidP="009B7500">
      <w:pPr>
        <w:rPr>
          <w:rFonts w:cs="Calibri"/>
          <w:color w:val="000000"/>
          <w:spacing w:val="-3"/>
          <w:sz w:val="20"/>
          <w:szCs w:val="20"/>
        </w:rPr>
      </w:pPr>
    </w:p>
    <w:p w14:paraId="4A915F1C" w14:textId="77777777" w:rsidR="009B7500" w:rsidRPr="0004472F" w:rsidRDefault="009B7500" w:rsidP="009B7500">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45FA9767" w14:textId="77777777" w:rsidR="009B7500" w:rsidRPr="0004472F" w:rsidRDefault="009B7500" w:rsidP="009B7500">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398F2947" w14:textId="77777777" w:rsidR="009B7500" w:rsidRPr="00A15C32" w:rsidRDefault="009B7500" w:rsidP="009B7500">
      <w:pPr>
        <w:jc w:val="center"/>
        <w:rPr>
          <w:rFonts w:cs="Calibri"/>
          <w:b/>
          <w:sz w:val="20"/>
          <w:szCs w:val="20"/>
        </w:rPr>
      </w:pPr>
    </w:p>
    <w:tbl>
      <w:tblPr>
        <w:tblW w:w="0" w:type="auto"/>
        <w:tblLook w:val="00A0" w:firstRow="1" w:lastRow="0" w:firstColumn="1" w:lastColumn="0" w:noHBand="0" w:noVBand="0"/>
      </w:tblPr>
      <w:tblGrid>
        <w:gridCol w:w="509"/>
        <w:gridCol w:w="8561"/>
      </w:tblGrid>
      <w:tr w:rsidR="009B7500" w:rsidRPr="00A15C32" w14:paraId="68A8755E" w14:textId="77777777" w:rsidTr="00E33A85">
        <w:tc>
          <w:tcPr>
            <w:tcW w:w="10006" w:type="dxa"/>
            <w:gridSpan w:val="2"/>
          </w:tcPr>
          <w:p w14:paraId="442F60FC" w14:textId="77777777" w:rsidR="009B7500" w:rsidRPr="00A15C32" w:rsidRDefault="009B7500" w:rsidP="00E33A85">
            <w:pPr>
              <w:spacing w:line="360" w:lineRule="auto"/>
              <w:rPr>
                <w:rFonts w:cs="Calibri"/>
                <w:sz w:val="20"/>
                <w:szCs w:val="20"/>
              </w:rPr>
            </w:pPr>
            <w:r w:rsidRPr="00A15C32">
              <w:rPr>
                <w:rFonts w:cs="Calibri"/>
                <w:sz w:val="20"/>
                <w:szCs w:val="20"/>
              </w:rPr>
              <w:t>Nazwa Wykonawcy</w:t>
            </w:r>
          </w:p>
        </w:tc>
      </w:tr>
      <w:tr w:rsidR="009B7500" w:rsidRPr="00A15C32" w14:paraId="1F2080D7" w14:textId="77777777" w:rsidTr="00E33A85">
        <w:tc>
          <w:tcPr>
            <w:tcW w:w="534" w:type="dxa"/>
          </w:tcPr>
          <w:p w14:paraId="21AB7E7A" w14:textId="77777777" w:rsidR="009B7500" w:rsidRPr="00A15C32" w:rsidRDefault="009B7500" w:rsidP="00E33A85">
            <w:pPr>
              <w:spacing w:line="360" w:lineRule="auto"/>
              <w:rPr>
                <w:rFonts w:cs="Calibri"/>
                <w:sz w:val="20"/>
                <w:szCs w:val="20"/>
              </w:rPr>
            </w:pPr>
          </w:p>
        </w:tc>
        <w:tc>
          <w:tcPr>
            <w:tcW w:w="9472" w:type="dxa"/>
            <w:shd w:val="clear" w:color="auto" w:fill="D9D9D9"/>
          </w:tcPr>
          <w:p w14:paraId="4B1FD44E" w14:textId="77777777" w:rsidR="009B7500" w:rsidRPr="00A15C32" w:rsidRDefault="009B7500" w:rsidP="00E33A85">
            <w:pPr>
              <w:spacing w:line="360" w:lineRule="auto"/>
              <w:rPr>
                <w:rFonts w:cs="Calibri"/>
                <w:sz w:val="20"/>
                <w:szCs w:val="20"/>
              </w:rPr>
            </w:pPr>
          </w:p>
        </w:tc>
      </w:tr>
      <w:tr w:rsidR="009B7500" w:rsidRPr="00A15C32" w14:paraId="60EA6663" w14:textId="77777777" w:rsidTr="00E33A85">
        <w:tc>
          <w:tcPr>
            <w:tcW w:w="534" w:type="dxa"/>
          </w:tcPr>
          <w:p w14:paraId="3CFB7D0A" w14:textId="77777777" w:rsidR="009B7500" w:rsidRPr="00A15C32" w:rsidRDefault="009B7500" w:rsidP="00E33A85">
            <w:pPr>
              <w:spacing w:line="360" w:lineRule="auto"/>
              <w:rPr>
                <w:rFonts w:cs="Calibri"/>
                <w:sz w:val="20"/>
                <w:szCs w:val="20"/>
              </w:rPr>
            </w:pPr>
          </w:p>
        </w:tc>
        <w:tc>
          <w:tcPr>
            <w:tcW w:w="9472" w:type="dxa"/>
            <w:shd w:val="clear" w:color="auto" w:fill="D9D9D9"/>
          </w:tcPr>
          <w:p w14:paraId="16F8C6AC" w14:textId="77777777" w:rsidR="009B7500" w:rsidRPr="00A15C32" w:rsidRDefault="009B7500" w:rsidP="00E33A85">
            <w:pPr>
              <w:spacing w:line="360" w:lineRule="auto"/>
              <w:rPr>
                <w:rFonts w:cs="Calibri"/>
                <w:sz w:val="20"/>
                <w:szCs w:val="20"/>
              </w:rPr>
            </w:pPr>
          </w:p>
        </w:tc>
      </w:tr>
      <w:tr w:rsidR="009B7500" w:rsidRPr="00A15C32" w14:paraId="4F641B51" w14:textId="77777777" w:rsidTr="00E33A85">
        <w:tc>
          <w:tcPr>
            <w:tcW w:w="10006" w:type="dxa"/>
            <w:gridSpan w:val="2"/>
          </w:tcPr>
          <w:p w14:paraId="1B66BCC2" w14:textId="77777777" w:rsidR="009B7500" w:rsidRPr="00A15C32" w:rsidRDefault="009B7500" w:rsidP="00E33A85">
            <w:pPr>
              <w:spacing w:line="360" w:lineRule="auto"/>
              <w:rPr>
                <w:rFonts w:cs="Calibri"/>
                <w:sz w:val="20"/>
                <w:szCs w:val="20"/>
              </w:rPr>
            </w:pPr>
            <w:r w:rsidRPr="00A15C32">
              <w:rPr>
                <w:rFonts w:cs="Calibri"/>
                <w:sz w:val="20"/>
                <w:szCs w:val="20"/>
              </w:rPr>
              <w:t>Adres:</w:t>
            </w:r>
          </w:p>
        </w:tc>
      </w:tr>
      <w:tr w:rsidR="009B7500" w:rsidRPr="00A15C32" w14:paraId="69875EB6" w14:textId="77777777" w:rsidTr="00E33A85">
        <w:tc>
          <w:tcPr>
            <w:tcW w:w="534" w:type="dxa"/>
          </w:tcPr>
          <w:p w14:paraId="4E78DF25" w14:textId="77777777" w:rsidR="009B7500" w:rsidRPr="00A15C32" w:rsidRDefault="009B7500" w:rsidP="00E33A85">
            <w:pPr>
              <w:spacing w:line="360" w:lineRule="auto"/>
              <w:rPr>
                <w:rFonts w:cs="Calibri"/>
                <w:sz w:val="20"/>
                <w:szCs w:val="20"/>
              </w:rPr>
            </w:pPr>
          </w:p>
        </w:tc>
        <w:tc>
          <w:tcPr>
            <w:tcW w:w="9472" w:type="dxa"/>
            <w:shd w:val="clear" w:color="auto" w:fill="D9D9D9"/>
          </w:tcPr>
          <w:p w14:paraId="0E157DCA" w14:textId="77777777" w:rsidR="009B7500" w:rsidRPr="00A15C32" w:rsidRDefault="009B7500" w:rsidP="00E33A85">
            <w:pPr>
              <w:spacing w:line="360" w:lineRule="auto"/>
              <w:rPr>
                <w:rFonts w:cs="Calibri"/>
                <w:sz w:val="20"/>
                <w:szCs w:val="20"/>
              </w:rPr>
            </w:pPr>
          </w:p>
        </w:tc>
      </w:tr>
      <w:tr w:rsidR="009B7500" w:rsidRPr="00A15C32" w14:paraId="1814DC62" w14:textId="77777777" w:rsidTr="00E33A85">
        <w:tc>
          <w:tcPr>
            <w:tcW w:w="534" w:type="dxa"/>
          </w:tcPr>
          <w:p w14:paraId="09494C07" w14:textId="77777777" w:rsidR="009B7500" w:rsidRPr="00A15C32" w:rsidRDefault="009B7500" w:rsidP="00E33A85">
            <w:pPr>
              <w:spacing w:line="360" w:lineRule="auto"/>
              <w:rPr>
                <w:rFonts w:cs="Calibri"/>
                <w:sz w:val="20"/>
                <w:szCs w:val="20"/>
              </w:rPr>
            </w:pPr>
          </w:p>
        </w:tc>
        <w:tc>
          <w:tcPr>
            <w:tcW w:w="9472" w:type="dxa"/>
            <w:shd w:val="clear" w:color="auto" w:fill="D9D9D9"/>
          </w:tcPr>
          <w:p w14:paraId="5BF66F33" w14:textId="77777777" w:rsidR="009B7500" w:rsidRPr="00A15C32" w:rsidRDefault="009B7500" w:rsidP="00E33A85">
            <w:pPr>
              <w:spacing w:line="360" w:lineRule="auto"/>
              <w:rPr>
                <w:rFonts w:cs="Calibri"/>
                <w:sz w:val="20"/>
                <w:szCs w:val="20"/>
              </w:rPr>
            </w:pPr>
          </w:p>
        </w:tc>
      </w:tr>
    </w:tbl>
    <w:p w14:paraId="735761CE" w14:textId="77777777" w:rsidR="009B7500" w:rsidRPr="00A15C32" w:rsidRDefault="009B7500" w:rsidP="009B7500">
      <w:pPr>
        <w:jc w:val="center"/>
        <w:rPr>
          <w:rFonts w:cs="Calibri"/>
          <w:b/>
          <w:sz w:val="20"/>
          <w:szCs w:val="20"/>
        </w:rPr>
      </w:pPr>
    </w:p>
    <w:p w14:paraId="7A50239A" w14:textId="77777777" w:rsidR="009B7500" w:rsidRPr="00A15C32" w:rsidRDefault="009B7500" w:rsidP="009B7500">
      <w:pPr>
        <w:jc w:val="center"/>
        <w:rPr>
          <w:rFonts w:cs="Calibri"/>
          <w:b/>
          <w:sz w:val="20"/>
          <w:szCs w:val="20"/>
        </w:rPr>
      </w:pPr>
    </w:p>
    <w:p w14:paraId="6F72D03D" w14:textId="77777777" w:rsidR="009B7500" w:rsidRPr="00A15C32" w:rsidRDefault="009B7500" w:rsidP="009B7500">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22ABB9C2" w14:textId="77777777" w:rsidR="009B7500" w:rsidRPr="00A15C32" w:rsidRDefault="009B7500" w:rsidP="009B7500">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9B7500" w:rsidRPr="00A15C32" w14:paraId="56BCDC65" w14:textId="77777777" w:rsidTr="00E33A85">
        <w:tc>
          <w:tcPr>
            <w:tcW w:w="3686" w:type="dxa"/>
          </w:tcPr>
          <w:p w14:paraId="31021C39" w14:textId="77777777" w:rsidR="009B7500" w:rsidRPr="00A15C32" w:rsidRDefault="009B7500" w:rsidP="00E33A85">
            <w:pPr>
              <w:pStyle w:val="Tekstpodstawowy"/>
              <w:rPr>
                <w:rFonts w:ascii="Calibri" w:hAnsi="Calibri" w:cs="Calibri"/>
              </w:rPr>
            </w:pPr>
          </w:p>
        </w:tc>
        <w:tc>
          <w:tcPr>
            <w:tcW w:w="1276" w:type="dxa"/>
          </w:tcPr>
          <w:p w14:paraId="39017AE4" w14:textId="77777777" w:rsidR="009B7500" w:rsidRPr="00A15C32" w:rsidRDefault="009B7500" w:rsidP="00E33A85">
            <w:pPr>
              <w:pStyle w:val="Tekstpodstawowy"/>
              <w:rPr>
                <w:rFonts w:ascii="Calibri" w:hAnsi="Calibri" w:cs="Calibri"/>
              </w:rPr>
            </w:pPr>
          </w:p>
        </w:tc>
        <w:tc>
          <w:tcPr>
            <w:tcW w:w="4819" w:type="dxa"/>
          </w:tcPr>
          <w:p w14:paraId="08D461E9" w14:textId="77777777" w:rsidR="009B7500" w:rsidRPr="00A15C32" w:rsidRDefault="009B7500" w:rsidP="00E33A85">
            <w:pPr>
              <w:pStyle w:val="Tekstpodstawowy"/>
              <w:jc w:val="center"/>
              <w:rPr>
                <w:rFonts w:ascii="Calibri" w:hAnsi="Calibri" w:cs="Calibri"/>
              </w:rPr>
            </w:pPr>
            <w:r w:rsidRPr="00A15C32">
              <w:rPr>
                <w:rFonts w:ascii="Calibri" w:hAnsi="Calibri" w:cs="Calibri"/>
              </w:rPr>
              <w:t>Upełnomocnieni przedstawiciele Wykonawcy:</w:t>
            </w:r>
          </w:p>
        </w:tc>
      </w:tr>
      <w:tr w:rsidR="009B7500" w:rsidRPr="00A15C32" w14:paraId="38BAF948" w14:textId="77777777" w:rsidTr="00E33A85">
        <w:tc>
          <w:tcPr>
            <w:tcW w:w="3686" w:type="dxa"/>
          </w:tcPr>
          <w:p w14:paraId="265FE3BD" w14:textId="77777777" w:rsidR="009B7500" w:rsidRPr="00A15C32" w:rsidRDefault="009B7500" w:rsidP="00E33A85">
            <w:pPr>
              <w:pStyle w:val="Tekstpodstawowy"/>
              <w:rPr>
                <w:rFonts w:ascii="Calibri" w:hAnsi="Calibri" w:cs="Calibri"/>
              </w:rPr>
            </w:pPr>
          </w:p>
        </w:tc>
        <w:tc>
          <w:tcPr>
            <w:tcW w:w="1276" w:type="dxa"/>
          </w:tcPr>
          <w:p w14:paraId="47B0835B"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59AC0EA7" w14:textId="77777777" w:rsidR="009B7500" w:rsidRPr="00A15C32" w:rsidRDefault="009B7500" w:rsidP="00E33A85">
            <w:pPr>
              <w:pStyle w:val="Tekstpodstawowy"/>
              <w:rPr>
                <w:rFonts w:ascii="Calibri" w:hAnsi="Calibri" w:cs="Calibri"/>
              </w:rPr>
            </w:pPr>
          </w:p>
        </w:tc>
      </w:tr>
      <w:tr w:rsidR="009B7500" w:rsidRPr="00A15C32" w14:paraId="60AABD39" w14:textId="77777777" w:rsidTr="00E33A85">
        <w:tc>
          <w:tcPr>
            <w:tcW w:w="3686" w:type="dxa"/>
          </w:tcPr>
          <w:p w14:paraId="77FA061C" w14:textId="77777777" w:rsidR="009B7500" w:rsidRPr="00A15C32" w:rsidRDefault="009B7500" w:rsidP="00E33A85">
            <w:pPr>
              <w:pStyle w:val="Tekstpodstawowy"/>
              <w:rPr>
                <w:rFonts w:ascii="Calibri" w:hAnsi="Calibri" w:cs="Calibri"/>
              </w:rPr>
            </w:pPr>
          </w:p>
        </w:tc>
        <w:tc>
          <w:tcPr>
            <w:tcW w:w="1276" w:type="dxa"/>
          </w:tcPr>
          <w:p w14:paraId="4DC960E6"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419733CB" w14:textId="77777777" w:rsidR="009B7500" w:rsidRPr="00A15C32" w:rsidRDefault="009B7500" w:rsidP="00E33A85">
            <w:pPr>
              <w:pStyle w:val="Tekstpodstawowy"/>
              <w:rPr>
                <w:rFonts w:ascii="Calibri" w:hAnsi="Calibri" w:cs="Calibri"/>
              </w:rPr>
            </w:pPr>
          </w:p>
        </w:tc>
      </w:tr>
      <w:tr w:rsidR="009B7500" w:rsidRPr="00A15C32" w14:paraId="63093883" w14:textId="77777777" w:rsidTr="00E33A85">
        <w:tc>
          <w:tcPr>
            <w:tcW w:w="3686" w:type="dxa"/>
            <w:tcBorders>
              <w:bottom w:val="dashed" w:sz="4" w:space="0" w:color="auto"/>
            </w:tcBorders>
            <w:shd w:val="clear" w:color="auto" w:fill="E0E0E0"/>
          </w:tcPr>
          <w:p w14:paraId="112A22AE" w14:textId="77777777" w:rsidR="009B7500" w:rsidRPr="00A15C32" w:rsidRDefault="009B7500" w:rsidP="00E33A85">
            <w:pPr>
              <w:pStyle w:val="Tekstpodstawowy"/>
              <w:rPr>
                <w:rFonts w:ascii="Calibri" w:hAnsi="Calibri" w:cs="Calibri"/>
              </w:rPr>
            </w:pPr>
          </w:p>
        </w:tc>
        <w:tc>
          <w:tcPr>
            <w:tcW w:w="1276" w:type="dxa"/>
          </w:tcPr>
          <w:p w14:paraId="18812110"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2CDE30F7" w14:textId="77777777" w:rsidR="009B7500" w:rsidRPr="00A15C32" w:rsidRDefault="009B7500" w:rsidP="00E33A85">
            <w:pPr>
              <w:pStyle w:val="Tekstpodstawowy"/>
              <w:rPr>
                <w:rFonts w:ascii="Calibri" w:hAnsi="Calibri" w:cs="Calibri"/>
              </w:rPr>
            </w:pPr>
          </w:p>
        </w:tc>
      </w:tr>
      <w:tr w:rsidR="009B7500" w:rsidRPr="00A15C32" w14:paraId="1DD5FA35" w14:textId="77777777" w:rsidTr="00E33A85">
        <w:tc>
          <w:tcPr>
            <w:tcW w:w="3686" w:type="dxa"/>
            <w:tcBorders>
              <w:top w:val="dashed" w:sz="4" w:space="0" w:color="auto"/>
            </w:tcBorders>
          </w:tcPr>
          <w:p w14:paraId="73C9F00C" w14:textId="77777777" w:rsidR="009B7500" w:rsidRPr="00A15C32" w:rsidRDefault="009B7500" w:rsidP="00E33A85">
            <w:pPr>
              <w:pStyle w:val="Tekstpodstawowy"/>
              <w:jc w:val="center"/>
              <w:rPr>
                <w:rFonts w:ascii="Calibri" w:hAnsi="Calibri" w:cs="Calibri"/>
              </w:rPr>
            </w:pPr>
            <w:r w:rsidRPr="00A15C32">
              <w:rPr>
                <w:rFonts w:ascii="Calibri" w:hAnsi="Calibri" w:cs="Calibri"/>
              </w:rPr>
              <w:t>(data)</w:t>
            </w:r>
          </w:p>
        </w:tc>
        <w:tc>
          <w:tcPr>
            <w:tcW w:w="1276" w:type="dxa"/>
          </w:tcPr>
          <w:p w14:paraId="250B033B" w14:textId="77777777" w:rsidR="009B7500" w:rsidRPr="00A15C32" w:rsidRDefault="009B7500" w:rsidP="00E33A85">
            <w:pPr>
              <w:pStyle w:val="Tekstpodstawowy"/>
              <w:rPr>
                <w:rFonts w:ascii="Calibri" w:hAnsi="Calibri" w:cs="Calibri"/>
              </w:rPr>
            </w:pPr>
          </w:p>
        </w:tc>
        <w:tc>
          <w:tcPr>
            <w:tcW w:w="4819" w:type="dxa"/>
            <w:tcBorders>
              <w:top w:val="dashed" w:sz="4" w:space="0" w:color="auto"/>
            </w:tcBorders>
          </w:tcPr>
          <w:p w14:paraId="3287C67A" w14:textId="77777777" w:rsidR="009B7500" w:rsidRPr="00A15C32" w:rsidRDefault="009B7500" w:rsidP="00E33A85">
            <w:pPr>
              <w:pStyle w:val="Tekstpodstawowy"/>
              <w:jc w:val="center"/>
              <w:rPr>
                <w:rFonts w:ascii="Calibri" w:hAnsi="Calibri" w:cs="Calibri"/>
              </w:rPr>
            </w:pPr>
            <w:r w:rsidRPr="00A15C32">
              <w:rPr>
                <w:rFonts w:ascii="Calibri" w:hAnsi="Calibri" w:cs="Calibri"/>
              </w:rPr>
              <w:t>(podpis, pieczęć)</w:t>
            </w:r>
          </w:p>
        </w:tc>
      </w:tr>
    </w:tbl>
    <w:p w14:paraId="34EC8C76" w14:textId="77777777" w:rsidR="009B7500" w:rsidRPr="00A15C32" w:rsidRDefault="009B7500" w:rsidP="009B7500">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71D55019" w14:textId="77777777" w:rsidR="009B7500" w:rsidRPr="00A15C32" w:rsidRDefault="009B7500" w:rsidP="009B7500">
      <w:pPr>
        <w:jc w:val="center"/>
        <w:rPr>
          <w:rFonts w:cs="Calibri"/>
          <w:sz w:val="20"/>
          <w:szCs w:val="20"/>
        </w:rPr>
      </w:pPr>
    </w:p>
    <w:p w14:paraId="1F6EC8FE" w14:textId="77777777" w:rsidR="009B7500" w:rsidRPr="00A15C32" w:rsidRDefault="009B7500" w:rsidP="009B7500">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78218020" w14:textId="77777777" w:rsidR="009B7500" w:rsidRPr="00A15C32" w:rsidRDefault="009B7500" w:rsidP="009B7500">
      <w:pPr>
        <w:pStyle w:val="Standardowyin"/>
        <w:spacing w:before="0" w:after="0" w:line="240" w:lineRule="auto"/>
        <w:rPr>
          <w:rFonts w:ascii="Calibri" w:hAnsi="Calibri" w:cs="Calibri"/>
        </w:rPr>
      </w:pPr>
    </w:p>
    <w:p w14:paraId="383D533F" w14:textId="77777777" w:rsidR="009B7500" w:rsidRDefault="009B7500" w:rsidP="009B7500">
      <w:pPr>
        <w:pStyle w:val="Podtytu"/>
        <w:rPr>
          <w:rFonts w:ascii="Calibri" w:hAnsi="Calibri" w:cs="Calibri"/>
          <w:color w:val="auto"/>
          <w:sz w:val="20"/>
          <w:szCs w:val="20"/>
        </w:rPr>
      </w:pPr>
      <w:r w:rsidRPr="00FF7A30">
        <w:rPr>
          <w:rFonts w:ascii="Calibri" w:hAnsi="Calibri" w:cs="Calibri"/>
          <w:color w:val="auto"/>
          <w:sz w:val="20"/>
          <w:szCs w:val="20"/>
        </w:rPr>
        <w:t>Sukcesywne dostawy fabrycznie nowych opon z zastosowaniem na osie napędowe do autobusów komunikacji miejskiej dla PKM Sp. z o.o. w Gliwicach</w:t>
      </w:r>
    </w:p>
    <w:p w14:paraId="23AF6909" w14:textId="77777777" w:rsidR="009B7500" w:rsidRPr="0004472F" w:rsidRDefault="009B7500" w:rsidP="009B7500">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1B5D4D3F" w14:textId="77777777" w:rsidR="009B7500" w:rsidRPr="0004472F" w:rsidRDefault="009B7500" w:rsidP="009B7500">
      <w:pPr>
        <w:pStyle w:val="Podtytu"/>
        <w:rPr>
          <w:rFonts w:ascii="Calibri" w:hAnsi="Calibri" w:cs="Calibri"/>
          <w:b w:val="0"/>
          <w:bCs w:val="0"/>
          <w:color w:val="auto"/>
          <w:sz w:val="20"/>
          <w:szCs w:val="20"/>
        </w:rPr>
      </w:pPr>
    </w:p>
    <w:p w14:paraId="65692E98" w14:textId="77777777" w:rsidR="009B7500" w:rsidRPr="00A15C32" w:rsidRDefault="009B7500" w:rsidP="009B7500">
      <w:pPr>
        <w:jc w:val="center"/>
        <w:rPr>
          <w:rFonts w:cs="Calibri"/>
          <w:sz w:val="20"/>
          <w:szCs w:val="20"/>
        </w:rPr>
      </w:pPr>
    </w:p>
    <w:tbl>
      <w:tblPr>
        <w:tblW w:w="0" w:type="auto"/>
        <w:tblLook w:val="00A0" w:firstRow="1" w:lastRow="0" w:firstColumn="1" w:lastColumn="0" w:noHBand="0" w:noVBand="0"/>
      </w:tblPr>
      <w:tblGrid>
        <w:gridCol w:w="509"/>
        <w:gridCol w:w="8561"/>
      </w:tblGrid>
      <w:tr w:rsidR="009B7500" w:rsidRPr="00A15C32" w14:paraId="5CB066BF" w14:textId="77777777" w:rsidTr="00E33A85">
        <w:tc>
          <w:tcPr>
            <w:tcW w:w="10006" w:type="dxa"/>
            <w:gridSpan w:val="2"/>
          </w:tcPr>
          <w:p w14:paraId="0F2D6CB7" w14:textId="77777777" w:rsidR="009B7500" w:rsidRPr="00A15C32" w:rsidRDefault="009B7500" w:rsidP="00E33A85">
            <w:pPr>
              <w:spacing w:line="360" w:lineRule="auto"/>
              <w:rPr>
                <w:rFonts w:cs="Calibri"/>
                <w:sz w:val="20"/>
                <w:szCs w:val="20"/>
              </w:rPr>
            </w:pPr>
            <w:r w:rsidRPr="00A15C32">
              <w:rPr>
                <w:rFonts w:cs="Calibri"/>
                <w:sz w:val="20"/>
                <w:szCs w:val="20"/>
              </w:rPr>
              <w:t>Nazwa Wykonawcy</w:t>
            </w:r>
          </w:p>
        </w:tc>
      </w:tr>
      <w:tr w:rsidR="009B7500" w:rsidRPr="00A15C32" w14:paraId="0F528CA9" w14:textId="77777777" w:rsidTr="00E33A85">
        <w:tc>
          <w:tcPr>
            <w:tcW w:w="534" w:type="dxa"/>
          </w:tcPr>
          <w:p w14:paraId="7662850D" w14:textId="77777777" w:rsidR="009B7500" w:rsidRPr="00A15C32" w:rsidRDefault="009B7500" w:rsidP="00E33A85">
            <w:pPr>
              <w:spacing w:line="360" w:lineRule="auto"/>
              <w:rPr>
                <w:rFonts w:cs="Calibri"/>
                <w:sz w:val="20"/>
                <w:szCs w:val="20"/>
              </w:rPr>
            </w:pPr>
          </w:p>
        </w:tc>
        <w:tc>
          <w:tcPr>
            <w:tcW w:w="9472" w:type="dxa"/>
            <w:shd w:val="clear" w:color="auto" w:fill="D9D9D9"/>
          </w:tcPr>
          <w:p w14:paraId="3C97317E" w14:textId="77777777" w:rsidR="009B7500" w:rsidRPr="00A15C32" w:rsidRDefault="009B7500" w:rsidP="00E33A85">
            <w:pPr>
              <w:spacing w:line="360" w:lineRule="auto"/>
              <w:rPr>
                <w:rFonts w:cs="Calibri"/>
                <w:sz w:val="20"/>
                <w:szCs w:val="20"/>
              </w:rPr>
            </w:pPr>
          </w:p>
        </w:tc>
      </w:tr>
      <w:tr w:rsidR="009B7500" w:rsidRPr="00A15C32" w14:paraId="450479B1" w14:textId="77777777" w:rsidTr="00E33A85">
        <w:tc>
          <w:tcPr>
            <w:tcW w:w="534" w:type="dxa"/>
          </w:tcPr>
          <w:p w14:paraId="6CEAF9B9" w14:textId="77777777" w:rsidR="009B7500" w:rsidRPr="00A15C32" w:rsidRDefault="009B7500" w:rsidP="00E33A85">
            <w:pPr>
              <w:spacing w:line="360" w:lineRule="auto"/>
              <w:rPr>
                <w:rFonts w:cs="Calibri"/>
                <w:sz w:val="20"/>
                <w:szCs w:val="20"/>
              </w:rPr>
            </w:pPr>
          </w:p>
        </w:tc>
        <w:tc>
          <w:tcPr>
            <w:tcW w:w="9472" w:type="dxa"/>
            <w:shd w:val="clear" w:color="auto" w:fill="D9D9D9"/>
          </w:tcPr>
          <w:p w14:paraId="0D7B0F3E" w14:textId="77777777" w:rsidR="009B7500" w:rsidRPr="00A15C32" w:rsidRDefault="009B7500" w:rsidP="00E33A85">
            <w:pPr>
              <w:spacing w:line="360" w:lineRule="auto"/>
              <w:rPr>
                <w:rFonts w:cs="Calibri"/>
                <w:sz w:val="20"/>
                <w:szCs w:val="20"/>
              </w:rPr>
            </w:pPr>
          </w:p>
        </w:tc>
      </w:tr>
      <w:tr w:rsidR="009B7500" w:rsidRPr="00A15C32" w14:paraId="14A64132" w14:textId="77777777" w:rsidTr="00E33A85">
        <w:tc>
          <w:tcPr>
            <w:tcW w:w="10006" w:type="dxa"/>
            <w:gridSpan w:val="2"/>
          </w:tcPr>
          <w:p w14:paraId="57BD4FAB" w14:textId="77777777" w:rsidR="009B7500" w:rsidRPr="00A15C32" w:rsidRDefault="009B7500" w:rsidP="00E33A85">
            <w:pPr>
              <w:spacing w:line="360" w:lineRule="auto"/>
              <w:rPr>
                <w:rFonts w:cs="Calibri"/>
                <w:sz w:val="20"/>
                <w:szCs w:val="20"/>
              </w:rPr>
            </w:pPr>
            <w:r w:rsidRPr="00A15C32">
              <w:rPr>
                <w:rFonts w:cs="Calibri"/>
                <w:sz w:val="20"/>
                <w:szCs w:val="20"/>
              </w:rPr>
              <w:t>Adres:</w:t>
            </w:r>
          </w:p>
        </w:tc>
      </w:tr>
      <w:tr w:rsidR="009B7500" w:rsidRPr="00A15C32" w14:paraId="21CAE327" w14:textId="77777777" w:rsidTr="00E33A85">
        <w:tc>
          <w:tcPr>
            <w:tcW w:w="534" w:type="dxa"/>
          </w:tcPr>
          <w:p w14:paraId="491FC81F" w14:textId="77777777" w:rsidR="009B7500" w:rsidRPr="00A15C32" w:rsidRDefault="009B7500" w:rsidP="00E33A85">
            <w:pPr>
              <w:spacing w:line="360" w:lineRule="auto"/>
              <w:rPr>
                <w:rFonts w:cs="Calibri"/>
                <w:sz w:val="20"/>
                <w:szCs w:val="20"/>
              </w:rPr>
            </w:pPr>
          </w:p>
        </w:tc>
        <w:tc>
          <w:tcPr>
            <w:tcW w:w="9472" w:type="dxa"/>
            <w:shd w:val="clear" w:color="auto" w:fill="D9D9D9"/>
          </w:tcPr>
          <w:p w14:paraId="634D2680" w14:textId="77777777" w:rsidR="009B7500" w:rsidRPr="00A15C32" w:rsidRDefault="009B7500" w:rsidP="00E33A85">
            <w:pPr>
              <w:spacing w:line="360" w:lineRule="auto"/>
              <w:rPr>
                <w:rFonts w:cs="Calibri"/>
                <w:sz w:val="20"/>
                <w:szCs w:val="20"/>
              </w:rPr>
            </w:pPr>
          </w:p>
        </w:tc>
      </w:tr>
      <w:tr w:rsidR="009B7500" w:rsidRPr="00A15C32" w14:paraId="6845F5F8" w14:textId="77777777" w:rsidTr="00E33A85">
        <w:tc>
          <w:tcPr>
            <w:tcW w:w="534" w:type="dxa"/>
          </w:tcPr>
          <w:p w14:paraId="7F792329" w14:textId="77777777" w:rsidR="009B7500" w:rsidRPr="00A15C32" w:rsidRDefault="009B7500" w:rsidP="00E33A85">
            <w:pPr>
              <w:spacing w:line="360" w:lineRule="auto"/>
              <w:rPr>
                <w:rFonts w:cs="Calibri"/>
                <w:sz w:val="20"/>
                <w:szCs w:val="20"/>
              </w:rPr>
            </w:pPr>
          </w:p>
        </w:tc>
        <w:tc>
          <w:tcPr>
            <w:tcW w:w="9472" w:type="dxa"/>
            <w:shd w:val="clear" w:color="auto" w:fill="D9D9D9"/>
          </w:tcPr>
          <w:p w14:paraId="6546CD7C" w14:textId="77777777" w:rsidR="009B7500" w:rsidRPr="00A15C32" w:rsidRDefault="009B7500" w:rsidP="00E33A85">
            <w:pPr>
              <w:spacing w:line="360" w:lineRule="auto"/>
              <w:rPr>
                <w:rFonts w:cs="Calibri"/>
                <w:sz w:val="20"/>
                <w:szCs w:val="20"/>
              </w:rPr>
            </w:pPr>
          </w:p>
        </w:tc>
      </w:tr>
    </w:tbl>
    <w:p w14:paraId="5EFA28D2" w14:textId="77777777" w:rsidR="009B7500" w:rsidRPr="00A15C32" w:rsidRDefault="009B7500" w:rsidP="009B7500">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3DFCF88D" w14:textId="77777777" w:rsidR="009B7500" w:rsidRPr="00DF1E1E" w:rsidRDefault="009B7500" w:rsidP="009B7500">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2CD80128" w14:textId="77777777" w:rsidR="009B7500" w:rsidRPr="00A15C32" w:rsidRDefault="009B7500" w:rsidP="009B7500">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9B7500" w:rsidRPr="00A15C32" w14:paraId="6643FD4F" w14:textId="77777777" w:rsidTr="00E33A85">
        <w:tc>
          <w:tcPr>
            <w:tcW w:w="3686" w:type="dxa"/>
          </w:tcPr>
          <w:p w14:paraId="75B11D64" w14:textId="77777777" w:rsidR="009B7500" w:rsidRPr="00A15C32" w:rsidRDefault="009B7500" w:rsidP="00E33A85">
            <w:pPr>
              <w:pStyle w:val="Tekstpodstawowy"/>
              <w:rPr>
                <w:rFonts w:ascii="Calibri" w:hAnsi="Calibri" w:cs="Calibri"/>
              </w:rPr>
            </w:pPr>
          </w:p>
        </w:tc>
        <w:tc>
          <w:tcPr>
            <w:tcW w:w="1276" w:type="dxa"/>
          </w:tcPr>
          <w:p w14:paraId="26C17892" w14:textId="77777777" w:rsidR="009B7500" w:rsidRPr="00A15C32" w:rsidRDefault="009B7500" w:rsidP="00E33A85">
            <w:pPr>
              <w:pStyle w:val="Tekstpodstawowy"/>
              <w:rPr>
                <w:rFonts w:ascii="Calibri" w:hAnsi="Calibri" w:cs="Calibri"/>
              </w:rPr>
            </w:pPr>
          </w:p>
        </w:tc>
        <w:tc>
          <w:tcPr>
            <w:tcW w:w="4819" w:type="dxa"/>
          </w:tcPr>
          <w:p w14:paraId="673B3A99" w14:textId="77777777" w:rsidR="009B7500" w:rsidRPr="00A15C32" w:rsidRDefault="009B7500" w:rsidP="00E33A85">
            <w:pPr>
              <w:pStyle w:val="Tekstpodstawowy"/>
              <w:jc w:val="center"/>
              <w:rPr>
                <w:rFonts w:ascii="Calibri" w:hAnsi="Calibri" w:cs="Calibri"/>
              </w:rPr>
            </w:pPr>
            <w:r w:rsidRPr="00A15C32">
              <w:rPr>
                <w:rFonts w:ascii="Calibri" w:hAnsi="Calibri" w:cs="Calibri"/>
              </w:rPr>
              <w:t>Upełnomocnieni przedstawiciele Wykonawcy:</w:t>
            </w:r>
          </w:p>
        </w:tc>
      </w:tr>
      <w:tr w:rsidR="009B7500" w:rsidRPr="00A15C32" w14:paraId="54A63D9E" w14:textId="77777777" w:rsidTr="00E33A85">
        <w:tc>
          <w:tcPr>
            <w:tcW w:w="3686" w:type="dxa"/>
          </w:tcPr>
          <w:p w14:paraId="5959B7F5" w14:textId="77777777" w:rsidR="009B7500" w:rsidRPr="00A15C32" w:rsidRDefault="009B7500" w:rsidP="00E33A85">
            <w:pPr>
              <w:pStyle w:val="Tekstpodstawowy"/>
              <w:rPr>
                <w:rFonts w:ascii="Calibri" w:hAnsi="Calibri" w:cs="Calibri"/>
              </w:rPr>
            </w:pPr>
          </w:p>
        </w:tc>
        <w:tc>
          <w:tcPr>
            <w:tcW w:w="1276" w:type="dxa"/>
          </w:tcPr>
          <w:p w14:paraId="61F3204C"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472AEBD6" w14:textId="77777777" w:rsidR="009B7500" w:rsidRPr="00A15C32" w:rsidRDefault="009B7500" w:rsidP="00E33A85">
            <w:pPr>
              <w:pStyle w:val="Tekstpodstawowy"/>
              <w:rPr>
                <w:rFonts w:ascii="Calibri" w:hAnsi="Calibri" w:cs="Calibri"/>
              </w:rPr>
            </w:pPr>
          </w:p>
        </w:tc>
      </w:tr>
      <w:tr w:rsidR="009B7500" w:rsidRPr="00A15C32" w14:paraId="3E879A82" w14:textId="77777777" w:rsidTr="00E33A85">
        <w:tc>
          <w:tcPr>
            <w:tcW w:w="3686" w:type="dxa"/>
          </w:tcPr>
          <w:p w14:paraId="0896BE2E" w14:textId="77777777" w:rsidR="009B7500" w:rsidRPr="00A15C32" w:rsidRDefault="009B7500" w:rsidP="00E33A85">
            <w:pPr>
              <w:pStyle w:val="Tekstpodstawowy"/>
              <w:rPr>
                <w:rFonts w:ascii="Calibri" w:hAnsi="Calibri" w:cs="Calibri"/>
              </w:rPr>
            </w:pPr>
          </w:p>
        </w:tc>
        <w:tc>
          <w:tcPr>
            <w:tcW w:w="1276" w:type="dxa"/>
          </w:tcPr>
          <w:p w14:paraId="1A0A8DC8"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21EDE56F" w14:textId="77777777" w:rsidR="009B7500" w:rsidRPr="00A15C32" w:rsidRDefault="009B7500" w:rsidP="00E33A85">
            <w:pPr>
              <w:pStyle w:val="Tekstpodstawowy"/>
              <w:rPr>
                <w:rFonts w:ascii="Calibri" w:hAnsi="Calibri" w:cs="Calibri"/>
              </w:rPr>
            </w:pPr>
          </w:p>
        </w:tc>
      </w:tr>
      <w:tr w:rsidR="009B7500" w:rsidRPr="00A15C32" w14:paraId="7B93191B" w14:textId="77777777" w:rsidTr="00E33A85">
        <w:tc>
          <w:tcPr>
            <w:tcW w:w="3686" w:type="dxa"/>
            <w:tcBorders>
              <w:bottom w:val="dashed" w:sz="4" w:space="0" w:color="auto"/>
            </w:tcBorders>
            <w:shd w:val="clear" w:color="auto" w:fill="E0E0E0"/>
          </w:tcPr>
          <w:p w14:paraId="733F3621" w14:textId="77777777" w:rsidR="009B7500" w:rsidRPr="00A15C32" w:rsidRDefault="009B7500" w:rsidP="00E33A85">
            <w:pPr>
              <w:pStyle w:val="Tekstpodstawowy"/>
              <w:rPr>
                <w:rFonts w:ascii="Calibri" w:hAnsi="Calibri" w:cs="Calibri"/>
              </w:rPr>
            </w:pPr>
          </w:p>
        </w:tc>
        <w:tc>
          <w:tcPr>
            <w:tcW w:w="1276" w:type="dxa"/>
          </w:tcPr>
          <w:p w14:paraId="5B0C8613"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E0E0E0"/>
          </w:tcPr>
          <w:p w14:paraId="0A806AEF" w14:textId="77777777" w:rsidR="009B7500" w:rsidRPr="00A15C32" w:rsidRDefault="009B7500" w:rsidP="00E33A85">
            <w:pPr>
              <w:pStyle w:val="Tekstpodstawowy"/>
              <w:rPr>
                <w:rFonts w:ascii="Calibri" w:hAnsi="Calibri" w:cs="Calibri"/>
              </w:rPr>
            </w:pPr>
          </w:p>
        </w:tc>
      </w:tr>
      <w:tr w:rsidR="009B7500" w:rsidRPr="00A15C32" w14:paraId="40FF0212" w14:textId="77777777" w:rsidTr="00E33A85">
        <w:tc>
          <w:tcPr>
            <w:tcW w:w="3686" w:type="dxa"/>
            <w:tcBorders>
              <w:top w:val="dashed" w:sz="4" w:space="0" w:color="auto"/>
            </w:tcBorders>
          </w:tcPr>
          <w:p w14:paraId="5537092F" w14:textId="77777777" w:rsidR="009B7500" w:rsidRPr="00A15C32" w:rsidRDefault="009B7500" w:rsidP="00E33A85">
            <w:pPr>
              <w:pStyle w:val="Tekstpodstawowy"/>
              <w:jc w:val="center"/>
              <w:rPr>
                <w:rFonts w:ascii="Calibri" w:hAnsi="Calibri" w:cs="Calibri"/>
              </w:rPr>
            </w:pPr>
            <w:r w:rsidRPr="00A15C32">
              <w:rPr>
                <w:rFonts w:ascii="Calibri" w:hAnsi="Calibri" w:cs="Calibri"/>
              </w:rPr>
              <w:t>(data)</w:t>
            </w:r>
          </w:p>
        </w:tc>
        <w:tc>
          <w:tcPr>
            <w:tcW w:w="1276" w:type="dxa"/>
          </w:tcPr>
          <w:p w14:paraId="3B682AF6" w14:textId="77777777" w:rsidR="009B7500" w:rsidRPr="00A15C32" w:rsidRDefault="009B7500" w:rsidP="00E33A85">
            <w:pPr>
              <w:pStyle w:val="Tekstpodstawowy"/>
              <w:rPr>
                <w:rFonts w:ascii="Calibri" w:hAnsi="Calibri" w:cs="Calibri"/>
              </w:rPr>
            </w:pPr>
          </w:p>
        </w:tc>
        <w:tc>
          <w:tcPr>
            <w:tcW w:w="4819" w:type="dxa"/>
            <w:tcBorders>
              <w:top w:val="dashed" w:sz="4" w:space="0" w:color="auto"/>
            </w:tcBorders>
          </w:tcPr>
          <w:p w14:paraId="264505DF" w14:textId="77777777" w:rsidR="009B7500" w:rsidRPr="00A15C32" w:rsidRDefault="009B7500" w:rsidP="00E33A85">
            <w:pPr>
              <w:pStyle w:val="Tekstpodstawowy"/>
              <w:jc w:val="center"/>
              <w:rPr>
                <w:rFonts w:ascii="Calibri" w:hAnsi="Calibri" w:cs="Calibri"/>
              </w:rPr>
            </w:pPr>
            <w:r w:rsidRPr="00A15C32">
              <w:rPr>
                <w:rFonts w:ascii="Calibri" w:hAnsi="Calibri" w:cs="Calibri"/>
              </w:rPr>
              <w:t>(podpis, pieczęć)</w:t>
            </w:r>
          </w:p>
        </w:tc>
      </w:tr>
    </w:tbl>
    <w:p w14:paraId="11FF4003"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084773E8"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38364354"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14C1C243"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68464886"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6B5921C1" w14:textId="77777777" w:rsidR="009B7500" w:rsidRDefault="009B7500" w:rsidP="009B7500">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5570EA97" w14:textId="77777777" w:rsidR="009B7500" w:rsidRPr="009B7500" w:rsidRDefault="009B7500" w:rsidP="009B7500">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9B7500">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9B7500">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67E477E6" w14:textId="77777777" w:rsidR="009B7500" w:rsidRDefault="009B7500" w:rsidP="009B7500">
      <w:pPr>
        <w:pStyle w:val="Standardowyin"/>
        <w:spacing w:before="0" w:after="0" w:line="240" w:lineRule="auto"/>
        <w:rPr>
          <w:rFonts w:ascii="Calibri" w:hAnsi="Calibri" w:cs="Calibri"/>
        </w:rPr>
      </w:pPr>
    </w:p>
    <w:p w14:paraId="42D8929D" w14:textId="77777777" w:rsidR="009B7500" w:rsidRDefault="009B7500" w:rsidP="009B7500">
      <w:pPr>
        <w:pStyle w:val="Podtytu"/>
        <w:rPr>
          <w:rFonts w:ascii="Calibri" w:hAnsi="Calibri" w:cs="Calibri"/>
          <w:color w:val="auto"/>
          <w:sz w:val="20"/>
          <w:szCs w:val="20"/>
        </w:rPr>
      </w:pPr>
      <w:r w:rsidRPr="008B09C1">
        <w:rPr>
          <w:rFonts w:ascii="Calibri" w:hAnsi="Calibri" w:cs="Calibri"/>
          <w:color w:val="auto"/>
          <w:sz w:val="20"/>
          <w:szCs w:val="20"/>
        </w:rPr>
        <w:t>Sukcesywne dostawy fabrycznie nowych opon z zastosowaniem na osie napędowe do autobusów komunikacji miejskiej dla PKM Sp. z o.o. w Gliwicach</w:t>
      </w:r>
    </w:p>
    <w:p w14:paraId="097D65A2" w14:textId="77777777" w:rsidR="009B7500" w:rsidRPr="0004472F" w:rsidRDefault="009B7500" w:rsidP="009B7500">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2AB0AE1A"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5713E267" w14:textId="77777777" w:rsidR="009B7500" w:rsidRPr="0005561F" w:rsidRDefault="009B7500" w:rsidP="009B7500">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PKM/TM/PN/06/2022R </w:t>
      </w:r>
      <w:r w:rsidRPr="0005561F">
        <w:rPr>
          <w:rFonts w:eastAsia="Calibri" w:cs="Calibri"/>
          <w:sz w:val="20"/>
          <w:szCs w:val="20"/>
          <w:lang w:eastAsia="en-US"/>
        </w:rPr>
        <w:t>oświadczam, że:</w:t>
      </w:r>
    </w:p>
    <w:p w14:paraId="30E163C8" w14:textId="77777777" w:rsidR="009B7500" w:rsidRPr="0005561F" w:rsidRDefault="009B7500" w:rsidP="009B7500">
      <w:pPr>
        <w:spacing w:after="0" w:line="240" w:lineRule="auto"/>
        <w:ind w:firstLine="709"/>
        <w:jc w:val="both"/>
        <w:rPr>
          <w:rFonts w:eastAsia="Calibri" w:cs="Calibri"/>
          <w:sz w:val="20"/>
          <w:szCs w:val="20"/>
          <w:lang w:eastAsia="en-US"/>
        </w:rPr>
      </w:pPr>
    </w:p>
    <w:p w14:paraId="51BDCBBE" w14:textId="77777777" w:rsidR="009B7500" w:rsidRPr="00C86D9E" w:rsidRDefault="009B7500" w:rsidP="009B7500">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793E1AED" w14:textId="77777777" w:rsidR="009B7500" w:rsidRPr="00C86D9E" w:rsidRDefault="009B7500" w:rsidP="009B7500">
      <w:pPr>
        <w:numPr>
          <w:ilvl w:val="0"/>
          <w:numId w:val="23"/>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5E9BED4F" w14:textId="77777777" w:rsidR="009B7500" w:rsidRPr="00C86D9E" w:rsidRDefault="009B7500" w:rsidP="009B7500">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1EEBC93E" w14:textId="77777777" w:rsidR="009B7500" w:rsidRPr="0005561F" w:rsidRDefault="009B7500" w:rsidP="009B7500">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9B7500" w:rsidRPr="00A15C32" w14:paraId="08A700E4" w14:textId="77777777" w:rsidTr="00E33A85">
        <w:tc>
          <w:tcPr>
            <w:tcW w:w="3686" w:type="dxa"/>
          </w:tcPr>
          <w:p w14:paraId="56940552" w14:textId="77777777" w:rsidR="009B7500" w:rsidRPr="00A15C32" w:rsidRDefault="009B7500" w:rsidP="00E33A85">
            <w:pPr>
              <w:pStyle w:val="Tekstpodstawowy"/>
              <w:rPr>
                <w:rFonts w:ascii="Calibri" w:hAnsi="Calibri" w:cs="Calibri"/>
              </w:rPr>
            </w:pPr>
          </w:p>
        </w:tc>
        <w:tc>
          <w:tcPr>
            <w:tcW w:w="1276" w:type="dxa"/>
          </w:tcPr>
          <w:p w14:paraId="079D04AB" w14:textId="77777777" w:rsidR="009B7500" w:rsidRPr="00A15C32" w:rsidRDefault="009B7500" w:rsidP="00E33A85">
            <w:pPr>
              <w:pStyle w:val="Tekstpodstawowy"/>
              <w:rPr>
                <w:rFonts w:ascii="Calibri" w:hAnsi="Calibri" w:cs="Calibri"/>
              </w:rPr>
            </w:pPr>
          </w:p>
        </w:tc>
        <w:tc>
          <w:tcPr>
            <w:tcW w:w="4819" w:type="dxa"/>
          </w:tcPr>
          <w:p w14:paraId="2DC8BA7C" w14:textId="77777777" w:rsidR="009B7500" w:rsidRPr="00A15C32" w:rsidRDefault="009B7500" w:rsidP="00E33A85">
            <w:pPr>
              <w:pStyle w:val="Tekstpodstawowy"/>
              <w:jc w:val="center"/>
              <w:rPr>
                <w:rFonts w:ascii="Calibri" w:hAnsi="Calibri" w:cs="Calibri"/>
              </w:rPr>
            </w:pPr>
            <w:r w:rsidRPr="00A15C32">
              <w:rPr>
                <w:rFonts w:ascii="Calibri" w:hAnsi="Calibri" w:cs="Calibri"/>
              </w:rPr>
              <w:t>Upełnomocnieni przedstawiciele Wykonawcy:</w:t>
            </w:r>
          </w:p>
        </w:tc>
      </w:tr>
      <w:tr w:rsidR="009B7500" w:rsidRPr="00A15C32" w14:paraId="37E75D06" w14:textId="77777777" w:rsidTr="00E33A85">
        <w:tc>
          <w:tcPr>
            <w:tcW w:w="3686" w:type="dxa"/>
          </w:tcPr>
          <w:p w14:paraId="09D9D624" w14:textId="77777777" w:rsidR="009B7500" w:rsidRPr="00A15C32" w:rsidRDefault="009B7500" w:rsidP="00E33A85">
            <w:pPr>
              <w:pStyle w:val="Tekstpodstawowy"/>
              <w:rPr>
                <w:rFonts w:ascii="Calibri" w:hAnsi="Calibri" w:cs="Calibri"/>
              </w:rPr>
            </w:pPr>
          </w:p>
        </w:tc>
        <w:tc>
          <w:tcPr>
            <w:tcW w:w="1276" w:type="dxa"/>
          </w:tcPr>
          <w:p w14:paraId="04F8D61C"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F2F2F2"/>
          </w:tcPr>
          <w:p w14:paraId="593A9808" w14:textId="77777777" w:rsidR="009B7500" w:rsidRPr="00A15C32" w:rsidRDefault="009B7500" w:rsidP="00E33A85">
            <w:pPr>
              <w:pStyle w:val="Tekstpodstawowy"/>
              <w:rPr>
                <w:rFonts w:ascii="Calibri" w:hAnsi="Calibri" w:cs="Calibri"/>
              </w:rPr>
            </w:pPr>
          </w:p>
        </w:tc>
      </w:tr>
      <w:tr w:rsidR="009B7500" w:rsidRPr="00A15C32" w14:paraId="13BCDB30" w14:textId="77777777" w:rsidTr="00E33A85">
        <w:tc>
          <w:tcPr>
            <w:tcW w:w="3686" w:type="dxa"/>
          </w:tcPr>
          <w:p w14:paraId="41E87B28" w14:textId="77777777" w:rsidR="009B7500" w:rsidRPr="00A15C32" w:rsidRDefault="009B7500" w:rsidP="00E33A85">
            <w:pPr>
              <w:pStyle w:val="Tekstpodstawowy"/>
              <w:rPr>
                <w:rFonts w:ascii="Calibri" w:hAnsi="Calibri" w:cs="Calibri"/>
              </w:rPr>
            </w:pPr>
          </w:p>
        </w:tc>
        <w:tc>
          <w:tcPr>
            <w:tcW w:w="1276" w:type="dxa"/>
          </w:tcPr>
          <w:p w14:paraId="0EC98E6B"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F2F2F2"/>
          </w:tcPr>
          <w:p w14:paraId="65694D06" w14:textId="77777777" w:rsidR="009B7500" w:rsidRPr="00A15C32" w:rsidRDefault="009B7500" w:rsidP="00E33A85">
            <w:pPr>
              <w:pStyle w:val="Tekstpodstawowy"/>
              <w:rPr>
                <w:rFonts w:ascii="Calibri" w:hAnsi="Calibri" w:cs="Calibri"/>
              </w:rPr>
            </w:pPr>
          </w:p>
        </w:tc>
      </w:tr>
      <w:tr w:rsidR="009B7500" w:rsidRPr="00A15C32" w14:paraId="1577FF0B" w14:textId="77777777" w:rsidTr="00E33A85">
        <w:tc>
          <w:tcPr>
            <w:tcW w:w="3686" w:type="dxa"/>
            <w:shd w:val="clear" w:color="auto" w:fill="auto"/>
          </w:tcPr>
          <w:p w14:paraId="4F318B84" w14:textId="77777777" w:rsidR="009B7500" w:rsidRDefault="009B7500" w:rsidP="00E33A85">
            <w:pPr>
              <w:pStyle w:val="Tekstpodstawowy"/>
              <w:rPr>
                <w:rFonts w:ascii="Calibri" w:hAnsi="Calibri" w:cs="Calibri"/>
                <w:color w:val="FFFFFF"/>
              </w:rPr>
            </w:pPr>
          </w:p>
        </w:tc>
        <w:tc>
          <w:tcPr>
            <w:tcW w:w="1276" w:type="dxa"/>
          </w:tcPr>
          <w:p w14:paraId="3AC220F1" w14:textId="77777777" w:rsidR="009B7500" w:rsidRPr="00A15C32" w:rsidRDefault="009B7500" w:rsidP="00E33A85">
            <w:pPr>
              <w:pStyle w:val="Tekstpodstawowy"/>
              <w:rPr>
                <w:rFonts w:ascii="Calibri" w:hAnsi="Calibri" w:cs="Calibri"/>
              </w:rPr>
            </w:pPr>
          </w:p>
        </w:tc>
        <w:tc>
          <w:tcPr>
            <w:tcW w:w="4819" w:type="dxa"/>
            <w:tcBorders>
              <w:bottom w:val="dashed" w:sz="4" w:space="0" w:color="auto"/>
            </w:tcBorders>
            <w:shd w:val="clear" w:color="auto" w:fill="F2F2F2"/>
          </w:tcPr>
          <w:p w14:paraId="44769D29" w14:textId="77777777" w:rsidR="009B7500" w:rsidRPr="00A15C32" w:rsidRDefault="009B7500" w:rsidP="00E33A85">
            <w:pPr>
              <w:pStyle w:val="Tekstpodstawowy"/>
              <w:rPr>
                <w:rFonts w:ascii="Calibri" w:hAnsi="Calibri" w:cs="Calibri"/>
              </w:rPr>
            </w:pPr>
          </w:p>
        </w:tc>
      </w:tr>
      <w:tr w:rsidR="009B7500" w:rsidRPr="00A15C32" w14:paraId="670DAC60" w14:textId="77777777" w:rsidTr="00E33A85">
        <w:tc>
          <w:tcPr>
            <w:tcW w:w="3686" w:type="dxa"/>
            <w:shd w:val="clear" w:color="auto" w:fill="auto"/>
          </w:tcPr>
          <w:p w14:paraId="378017F9" w14:textId="77777777" w:rsidR="009B7500" w:rsidRDefault="009B7500" w:rsidP="00E33A85">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4824702B" w14:textId="77777777" w:rsidR="009B7500" w:rsidRPr="00B0705A" w:rsidRDefault="009B7500" w:rsidP="00E33A85">
            <w:pPr>
              <w:pStyle w:val="Tekstpodstawowy"/>
              <w:rPr>
                <w:rFonts w:ascii="Calibri" w:hAnsi="Calibri" w:cs="Calibri"/>
                <w:sz w:val="16"/>
                <w:szCs w:val="16"/>
              </w:rPr>
            </w:pPr>
          </w:p>
        </w:tc>
        <w:tc>
          <w:tcPr>
            <w:tcW w:w="4819" w:type="dxa"/>
            <w:tcBorders>
              <w:top w:val="dashed" w:sz="4" w:space="0" w:color="auto"/>
            </w:tcBorders>
          </w:tcPr>
          <w:p w14:paraId="38EFEAC0" w14:textId="77777777" w:rsidR="009B7500" w:rsidRPr="00B0705A" w:rsidRDefault="009B7500" w:rsidP="00E33A85">
            <w:pPr>
              <w:pStyle w:val="Tekstpodstawowy"/>
              <w:jc w:val="center"/>
              <w:rPr>
                <w:rFonts w:ascii="Calibri" w:hAnsi="Calibri" w:cs="Calibri"/>
                <w:sz w:val="16"/>
                <w:szCs w:val="16"/>
              </w:rPr>
            </w:pPr>
            <w:r w:rsidRPr="00B0705A">
              <w:rPr>
                <w:rFonts w:ascii="Calibri" w:hAnsi="Calibri" w:cs="Calibri"/>
                <w:sz w:val="16"/>
                <w:szCs w:val="16"/>
              </w:rPr>
              <w:t>(podpis)</w:t>
            </w:r>
          </w:p>
        </w:tc>
      </w:tr>
    </w:tbl>
    <w:p w14:paraId="129ADCE8"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p w14:paraId="5A1977B0" w14:textId="77777777" w:rsidR="009B7500" w:rsidRDefault="009B7500" w:rsidP="009B7500">
      <w:pPr>
        <w:pStyle w:val="Tytu4"/>
        <w:spacing w:afterLines="50"/>
        <w:ind w:left="0" w:firstLine="0"/>
        <w:rPr>
          <w:rFonts w:ascii="Calibri" w:hAnsi="Calibri" w:cs="Calibri"/>
          <w:sz w:val="20"/>
          <w:szCs w:val="20"/>
        </w:rPr>
        <w:sectPr w:rsidR="009B7500" w:rsidSect="00B360BD">
          <w:headerReference w:type="default" r:id="rId8"/>
          <w:pgSz w:w="11906" w:h="16838"/>
          <w:pgMar w:top="1418" w:right="1418" w:bottom="1418" w:left="1418" w:header="709" w:footer="709" w:gutter="0"/>
          <w:cols w:space="708"/>
          <w:docGrid w:linePitch="360"/>
        </w:sectPr>
      </w:pPr>
    </w:p>
    <w:p w14:paraId="1E1178C0" w14:textId="77777777" w:rsidR="009B7500" w:rsidRPr="007D1FD2" w:rsidRDefault="009B7500" w:rsidP="009B7500">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1F52211D" w14:textId="77777777" w:rsidR="009B7500" w:rsidRDefault="009B7500" w:rsidP="009B7500">
      <w:pPr>
        <w:pStyle w:val="Podtytu"/>
        <w:rPr>
          <w:rFonts w:ascii="Calibri" w:hAnsi="Calibri" w:cs="Calibri"/>
          <w:color w:val="auto"/>
          <w:sz w:val="20"/>
          <w:szCs w:val="20"/>
        </w:rPr>
      </w:pPr>
      <w:r w:rsidRPr="008B09C1">
        <w:rPr>
          <w:rFonts w:ascii="Calibri" w:hAnsi="Calibri" w:cs="Calibri"/>
          <w:color w:val="auto"/>
          <w:sz w:val="20"/>
          <w:szCs w:val="20"/>
        </w:rPr>
        <w:t>Sukcesywne dostawy fabrycznie nowych opon z zastosowaniem na osie napędowe do autobusów komunikacji miejskiej dla PKM Sp. z o.o. w Gliwicach</w:t>
      </w:r>
    </w:p>
    <w:p w14:paraId="2CCD1454" w14:textId="77777777" w:rsidR="009B7500" w:rsidRPr="0004472F" w:rsidRDefault="009B7500" w:rsidP="009B7500">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291963C" w14:textId="77777777" w:rsidR="009B7500" w:rsidRDefault="009B7500" w:rsidP="009B7500">
      <w:pPr>
        <w:widowControl w:val="0"/>
        <w:autoSpaceDE w:val="0"/>
        <w:autoSpaceDN w:val="0"/>
        <w:adjustRightInd w:val="0"/>
        <w:spacing w:after="72" w:line="288" w:lineRule="atLeast"/>
        <w:ind w:firstLine="284"/>
        <w:rPr>
          <w:rFonts w:cs="Calibri"/>
          <w:color w:val="000000"/>
          <w:sz w:val="20"/>
          <w:szCs w:val="20"/>
        </w:rPr>
      </w:pPr>
    </w:p>
    <w:p w14:paraId="363D4CB8" w14:textId="77777777" w:rsidR="009B7500" w:rsidRDefault="009B7500" w:rsidP="009B7500">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 xml:space="preserve">Za wykonanie </w:t>
      </w:r>
      <w:r>
        <w:rPr>
          <w:rFonts w:cs="Calibri"/>
          <w:color w:val="000000"/>
          <w:sz w:val="20"/>
          <w:szCs w:val="20"/>
        </w:rPr>
        <w:t xml:space="preserve">dostawy fabrycznie nowych opon </w:t>
      </w:r>
      <w:r w:rsidRPr="008B09C1">
        <w:rPr>
          <w:rFonts w:cs="Calibri"/>
          <w:color w:val="000000"/>
          <w:sz w:val="20"/>
          <w:szCs w:val="20"/>
        </w:rPr>
        <w:t xml:space="preserve">z zastosowaniem na osie napędowe do autobusów komunikacji miejskiej </w:t>
      </w:r>
      <w:r w:rsidRPr="00DD4867">
        <w:rPr>
          <w:rFonts w:cs="Calibri"/>
          <w:color w:val="000000"/>
          <w:sz w:val="20"/>
          <w:szCs w:val="20"/>
        </w:rPr>
        <w:t>objętej zamówieniem  oferujemy następującą cenę:</w:t>
      </w:r>
    </w:p>
    <w:tbl>
      <w:tblPr>
        <w:tblW w:w="9781" w:type="dxa"/>
        <w:tblInd w:w="70" w:type="dxa"/>
        <w:tblLayout w:type="fixed"/>
        <w:tblCellMar>
          <w:left w:w="70" w:type="dxa"/>
          <w:right w:w="70" w:type="dxa"/>
        </w:tblCellMar>
        <w:tblLook w:val="0000" w:firstRow="0" w:lastRow="0" w:firstColumn="0" w:lastColumn="0" w:noHBand="0" w:noVBand="0"/>
      </w:tblPr>
      <w:tblGrid>
        <w:gridCol w:w="993"/>
        <w:gridCol w:w="2551"/>
        <w:gridCol w:w="1134"/>
        <w:gridCol w:w="709"/>
        <w:gridCol w:w="1573"/>
        <w:gridCol w:w="1404"/>
        <w:gridCol w:w="1417"/>
      </w:tblGrid>
      <w:tr w:rsidR="009B7500" w:rsidRPr="00DB2198" w14:paraId="35D76749" w14:textId="77777777" w:rsidTr="00E33A85">
        <w:trPr>
          <w:cantSplit/>
        </w:trPr>
        <w:tc>
          <w:tcPr>
            <w:tcW w:w="993" w:type="dxa"/>
            <w:tcBorders>
              <w:top w:val="single" w:sz="4" w:space="0" w:color="auto"/>
              <w:bottom w:val="single" w:sz="4" w:space="0" w:color="auto"/>
              <w:right w:val="single" w:sz="4" w:space="0" w:color="auto"/>
            </w:tcBorders>
            <w:vAlign w:val="center"/>
          </w:tcPr>
          <w:p w14:paraId="68B50F46"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Rozmiar</w:t>
            </w:r>
          </w:p>
          <w:p w14:paraId="0517E7DF"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 xml:space="preserve">opony </w:t>
            </w:r>
          </w:p>
        </w:tc>
        <w:tc>
          <w:tcPr>
            <w:tcW w:w="2551" w:type="dxa"/>
            <w:tcBorders>
              <w:top w:val="single" w:sz="4" w:space="0" w:color="auto"/>
              <w:bottom w:val="single" w:sz="4" w:space="0" w:color="auto"/>
              <w:right w:val="single" w:sz="4" w:space="0" w:color="auto"/>
            </w:tcBorders>
            <w:vAlign w:val="center"/>
          </w:tcPr>
          <w:p w14:paraId="0126F7A9"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Nazwa handlowa stosowana przez Dostawcę</w:t>
            </w:r>
          </w:p>
          <w:p w14:paraId="4EF7B0DC"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(producenta)</w:t>
            </w:r>
          </w:p>
        </w:tc>
        <w:tc>
          <w:tcPr>
            <w:tcW w:w="1134" w:type="dxa"/>
            <w:tcBorders>
              <w:top w:val="single" w:sz="4" w:space="0" w:color="auto"/>
              <w:left w:val="single" w:sz="4" w:space="0" w:color="auto"/>
              <w:bottom w:val="single" w:sz="4" w:space="0" w:color="auto"/>
              <w:right w:val="single" w:sz="4" w:space="0" w:color="auto"/>
            </w:tcBorders>
            <w:vAlign w:val="center"/>
          </w:tcPr>
          <w:p w14:paraId="0F48D70C"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Cena zł/szt.</w:t>
            </w:r>
          </w:p>
          <w:p w14:paraId="786E8E3E"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[netto]</w:t>
            </w:r>
          </w:p>
        </w:tc>
        <w:tc>
          <w:tcPr>
            <w:tcW w:w="709" w:type="dxa"/>
            <w:tcBorders>
              <w:top w:val="single" w:sz="4" w:space="0" w:color="auto"/>
              <w:left w:val="single" w:sz="4" w:space="0" w:color="auto"/>
              <w:bottom w:val="single" w:sz="4" w:space="0" w:color="auto"/>
            </w:tcBorders>
            <w:vAlign w:val="center"/>
          </w:tcPr>
          <w:p w14:paraId="4453EB24"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Ilość</w:t>
            </w:r>
          </w:p>
          <w:p w14:paraId="62709F6A"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[szt./2 lata]</w:t>
            </w:r>
          </w:p>
        </w:tc>
        <w:tc>
          <w:tcPr>
            <w:tcW w:w="1573" w:type="dxa"/>
            <w:tcBorders>
              <w:top w:val="single" w:sz="4" w:space="0" w:color="auto"/>
              <w:left w:val="single" w:sz="4" w:space="0" w:color="auto"/>
              <w:bottom w:val="single" w:sz="4" w:space="0" w:color="auto"/>
            </w:tcBorders>
            <w:vAlign w:val="center"/>
          </w:tcPr>
          <w:p w14:paraId="15A08F76"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Wartość netto</w:t>
            </w:r>
          </w:p>
          <w:p w14:paraId="4BAC4F33"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2C672D3F"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Wartość podatku VAT</w:t>
            </w:r>
          </w:p>
          <w:p w14:paraId="0D3F9BF0"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17" w:type="dxa"/>
            <w:tcBorders>
              <w:top w:val="single" w:sz="4" w:space="0" w:color="auto"/>
              <w:left w:val="single" w:sz="4" w:space="0" w:color="auto"/>
              <w:bottom w:val="single" w:sz="4" w:space="0" w:color="auto"/>
            </w:tcBorders>
            <w:vAlign w:val="center"/>
          </w:tcPr>
          <w:p w14:paraId="5C4DF5B1" w14:textId="77777777" w:rsidR="009B7500" w:rsidRPr="00DB2198" w:rsidRDefault="009B7500" w:rsidP="00E33A85">
            <w:pPr>
              <w:pStyle w:val="TableText"/>
              <w:suppressAutoHyphens/>
              <w:jc w:val="center"/>
              <w:rPr>
                <w:rFonts w:ascii="Calibri" w:hAnsi="Calibri" w:cs="Calibri"/>
                <w:sz w:val="20"/>
                <w:szCs w:val="20"/>
              </w:rPr>
            </w:pPr>
            <w:r w:rsidRPr="00DB2198">
              <w:rPr>
                <w:rFonts w:ascii="Calibri" w:hAnsi="Calibri" w:cs="Calibri"/>
                <w:sz w:val="20"/>
                <w:szCs w:val="20"/>
              </w:rPr>
              <w:t>Wartość brutto [zł]</w:t>
            </w:r>
          </w:p>
        </w:tc>
      </w:tr>
      <w:tr w:rsidR="009B7500" w:rsidRPr="00DB2198" w14:paraId="654D9194" w14:textId="77777777" w:rsidTr="00E33A85">
        <w:trPr>
          <w:cantSplit/>
          <w:trHeight w:val="586"/>
        </w:trPr>
        <w:tc>
          <w:tcPr>
            <w:tcW w:w="993" w:type="dxa"/>
            <w:tcBorders>
              <w:top w:val="single" w:sz="4" w:space="0" w:color="auto"/>
              <w:right w:val="single" w:sz="4" w:space="0" w:color="auto"/>
            </w:tcBorders>
            <w:vAlign w:val="bottom"/>
          </w:tcPr>
          <w:p w14:paraId="23A22926"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[1]</w:t>
            </w:r>
          </w:p>
        </w:tc>
        <w:tc>
          <w:tcPr>
            <w:tcW w:w="2551" w:type="dxa"/>
            <w:tcBorders>
              <w:top w:val="single" w:sz="4" w:space="0" w:color="auto"/>
              <w:right w:val="single" w:sz="4" w:space="0" w:color="auto"/>
            </w:tcBorders>
            <w:vAlign w:val="bottom"/>
          </w:tcPr>
          <w:p w14:paraId="1F11512D"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[2]</w:t>
            </w:r>
          </w:p>
        </w:tc>
        <w:tc>
          <w:tcPr>
            <w:tcW w:w="1134" w:type="dxa"/>
            <w:tcBorders>
              <w:top w:val="single" w:sz="4" w:space="0" w:color="auto"/>
              <w:left w:val="single" w:sz="4" w:space="0" w:color="auto"/>
              <w:right w:val="single" w:sz="4" w:space="0" w:color="auto"/>
            </w:tcBorders>
            <w:vAlign w:val="bottom"/>
          </w:tcPr>
          <w:p w14:paraId="7663F1ED"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w:t>
            </w:r>
            <w:r>
              <w:rPr>
                <w:rFonts w:ascii="Calibri" w:hAnsi="Calibri" w:cs="Calibri"/>
                <w:sz w:val="20"/>
                <w:szCs w:val="20"/>
              </w:rPr>
              <w:t>3</w:t>
            </w:r>
            <w:r w:rsidRPr="00DB2198">
              <w:rPr>
                <w:rFonts w:ascii="Calibri" w:hAnsi="Calibri" w:cs="Calibri"/>
                <w:sz w:val="20"/>
                <w:szCs w:val="20"/>
              </w:rPr>
              <w:t>]</w:t>
            </w:r>
          </w:p>
        </w:tc>
        <w:tc>
          <w:tcPr>
            <w:tcW w:w="709" w:type="dxa"/>
            <w:tcBorders>
              <w:top w:val="single" w:sz="4" w:space="0" w:color="auto"/>
              <w:left w:val="single" w:sz="4" w:space="0" w:color="auto"/>
            </w:tcBorders>
            <w:vAlign w:val="bottom"/>
          </w:tcPr>
          <w:p w14:paraId="73451558"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w:t>
            </w:r>
            <w:r>
              <w:rPr>
                <w:rFonts w:ascii="Calibri" w:hAnsi="Calibri" w:cs="Calibri"/>
                <w:sz w:val="20"/>
                <w:szCs w:val="20"/>
              </w:rPr>
              <w:t>4</w:t>
            </w:r>
            <w:r w:rsidRPr="00DB2198">
              <w:rPr>
                <w:rFonts w:ascii="Calibri" w:hAnsi="Calibri" w:cs="Calibri"/>
                <w:sz w:val="20"/>
                <w:szCs w:val="20"/>
              </w:rPr>
              <w:t>]</w:t>
            </w:r>
          </w:p>
        </w:tc>
        <w:tc>
          <w:tcPr>
            <w:tcW w:w="1573" w:type="dxa"/>
            <w:tcBorders>
              <w:top w:val="single" w:sz="4" w:space="0" w:color="auto"/>
              <w:left w:val="single" w:sz="4" w:space="0" w:color="auto"/>
            </w:tcBorders>
            <w:vAlign w:val="bottom"/>
          </w:tcPr>
          <w:p w14:paraId="3C50C1BD"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w:t>
            </w:r>
            <w:r>
              <w:rPr>
                <w:rFonts w:ascii="Calibri" w:hAnsi="Calibri" w:cs="Calibri"/>
                <w:sz w:val="20"/>
                <w:szCs w:val="20"/>
              </w:rPr>
              <w:t>5</w:t>
            </w:r>
            <w:r w:rsidRPr="00DB2198">
              <w:rPr>
                <w:rFonts w:ascii="Calibri" w:hAnsi="Calibri" w:cs="Calibri"/>
                <w:sz w:val="20"/>
                <w:szCs w:val="20"/>
              </w:rPr>
              <w:t>]</w:t>
            </w:r>
          </w:p>
        </w:tc>
        <w:tc>
          <w:tcPr>
            <w:tcW w:w="1404" w:type="dxa"/>
            <w:tcBorders>
              <w:top w:val="single" w:sz="4" w:space="0" w:color="auto"/>
              <w:left w:val="single" w:sz="4" w:space="0" w:color="auto"/>
              <w:right w:val="single" w:sz="4" w:space="0" w:color="auto"/>
            </w:tcBorders>
            <w:vAlign w:val="bottom"/>
          </w:tcPr>
          <w:p w14:paraId="01253160"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w:t>
            </w:r>
            <w:r>
              <w:rPr>
                <w:rFonts w:ascii="Calibri" w:hAnsi="Calibri" w:cs="Calibri"/>
                <w:sz w:val="20"/>
                <w:szCs w:val="20"/>
              </w:rPr>
              <w:t>6</w:t>
            </w:r>
            <w:r w:rsidRPr="00DB2198">
              <w:rPr>
                <w:rFonts w:ascii="Calibri" w:hAnsi="Calibri" w:cs="Calibri"/>
                <w:sz w:val="20"/>
                <w:szCs w:val="20"/>
              </w:rPr>
              <w:t>]</w:t>
            </w:r>
          </w:p>
        </w:tc>
        <w:tc>
          <w:tcPr>
            <w:tcW w:w="1417" w:type="dxa"/>
            <w:tcBorders>
              <w:top w:val="single" w:sz="4" w:space="0" w:color="auto"/>
              <w:left w:val="single" w:sz="4" w:space="0" w:color="auto"/>
            </w:tcBorders>
            <w:vAlign w:val="bottom"/>
          </w:tcPr>
          <w:p w14:paraId="0AE3EED1" w14:textId="77777777" w:rsidR="009B7500" w:rsidRPr="00DB2198" w:rsidRDefault="009B7500" w:rsidP="00E33A85">
            <w:pPr>
              <w:pStyle w:val="TableText"/>
              <w:jc w:val="center"/>
              <w:rPr>
                <w:rFonts w:ascii="Calibri" w:hAnsi="Calibri" w:cs="Calibri"/>
                <w:sz w:val="20"/>
                <w:szCs w:val="20"/>
              </w:rPr>
            </w:pPr>
            <w:r w:rsidRPr="00DB2198">
              <w:rPr>
                <w:rFonts w:ascii="Calibri" w:hAnsi="Calibri" w:cs="Calibri"/>
                <w:sz w:val="20"/>
                <w:szCs w:val="20"/>
              </w:rPr>
              <w:t>[</w:t>
            </w:r>
            <w:r>
              <w:rPr>
                <w:rFonts w:ascii="Calibri" w:hAnsi="Calibri" w:cs="Calibri"/>
                <w:sz w:val="20"/>
                <w:szCs w:val="20"/>
              </w:rPr>
              <w:t>7</w:t>
            </w:r>
            <w:r w:rsidRPr="00DB2198">
              <w:rPr>
                <w:rFonts w:ascii="Calibri" w:hAnsi="Calibri" w:cs="Calibri"/>
                <w:sz w:val="20"/>
                <w:szCs w:val="20"/>
              </w:rPr>
              <w:t>]</w:t>
            </w:r>
          </w:p>
        </w:tc>
      </w:tr>
      <w:tr w:rsidR="009B7500" w:rsidRPr="00DB2198" w14:paraId="01BF4CF3" w14:textId="77777777" w:rsidTr="00E33A85">
        <w:trPr>
          <w:cantSplit/>
          <w:trHeight w:val="864"/>
        </w:trPr>
        <w:tc>
          <w:tcPr>
            <w:tcW w:w="993" w:type="dxa"/>
            <w:tcBorders>
              <w:top w:val="single" w:sz="4" w:space="0" w:color="auto"/>
              <w:bottom w:val="single" w:sz="4" w:space="0" w:color="auto"/>
              <w:right w:val="single" w:sz="4" w:space="0" w:color="auto"/>
            </w:tcBorders>
            <w:vAlign w:val="center"/>
          </w:tcPr>
          <w:p w14:paraId="6BD6D54F" w14:textId="77777777" w:rsidR="009B7500" w:rsidRPr="00DB2198" w:rsidRDefault="009B7500" w:rsidP="00E33A85">
            <w:pPr>
              <w:pStyle w:val="TableText"/>
              <w:spacing w:line="240" w:lineRule="auto"/>
              <w:rPr>
                <w:rFonts w:ascii="Calibri" w:hAnsi="Calibri" w:cs="Calibri"/>
                <w:sz w:val="20"/>
                <w:szCs w:val="20"/>
              </w:rPr>
            </w:pPr>
            <w:r w:rsidRPr="00DB2198">
              <w:rPr>
                <w:rFonts w:ascii="Calibri" w:hAnsi="Calibri" w:cs="Calibri"/>
                <w:sz w:val="20"/>
                <w:szCs w:val="20"/>
              </w:rPr>
              <w:t xml:space="preserve">275/70 R 22.5 </w:t>
            </w:r>
          </w:p>
        </w:tc>
        <w:tc>
          <w:tcPr>
            <w:tcW w:w="2551" w:type="dxa"/>
            <w:tcBorders>
              <w:top w:val="single" w:sz="4" w:space="0" w:color="auto"/>
              <w:bottom w:val="single" w:sz="4" w:space="0" w:color="auto"/>
              <w:right w:val="single" w:sz="4" w:space="0" w:color="auto"/>
            </w:tcBorders>
            <w:vAlign w:val="center"/>
          </w:tcPr>
          <w:p w14:paraId="2BC2277E" w14:textId="77777777" w:rsidR="009B7500" w:rsidRPr="00DB2198" w:rsidRDefault="009B7500" w:rsidP="00E33A85">
            <w:pPr>
              <w:pStyle w:val="TableText"/>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71E6E9" w14:textId="77777777" w:rsidR="009B7500" w:rsidRPr="00DB2198" w:rsidRDefault="009B7500" w:rsidP="00E33A85">
            <w:pPr>
              <w:pStyle w:val="TableText"/>
              <w:rPr>
                <w:rFonts w:ascii="Calibri" w:hAnsi="Calibri" w:cs="Calibri"/>
                <w:sz w:val="20"/>
                <w:szCs w:val="20"/>
              </w:rPr>
            </w:pPr>
          </w:p>
        </w:tc>
        <w:tc>
          <w:tcPr>
            <w:tcW w:w="709" w:type="dxa"/>
            <w:tcBorders>
              <w:top w:val="single" w:sz="4" w:space="0" w:color="auto"/>
              <w:left w:val="single" w:sz="4" w:space="0" w:color="auto"/>
              <w:bottom w:val="single" w:sz="4" w:space="0" w:color="auto"/>
            </w:tcBorders>
            <w:vAlign w:val="center"/>
          </w:tcPr>
          <w:p w14:paraId="76B46630" w14:textId="77777777" w:rsidR="009B7500" w:rsidRPr="00DB2198" w:rsidRDefault="009B7500" w:rsidP="00E33A85">
            <w:pPr>
              <w:pStyle w:val="TableText"/>
              <w:jc w:val="center"/>
              <w:rPr>
                <w:rFonts w:ascii="Calibri" w:hAnsi="Calibri" w:cs="Calibri"/>
                <w:sz w:val="20"/>
                <w:szCs w:val="20"/>
              </w:rPr>
            </w:pPr>
            <w:r>
              <w:rPr>
                <w:rFonts w:ascii="Calibri" w:hAnsi="Calibri" w:cs="Calibri"/>
                <w:sz w:val="20"/>
                <w:szCs w:val="20"/>
              </w:rPr>
              <w:t>100</w:t>
            </w:r>
          </w:p>
        </w:tc>
        <w:tc>
          <w:tcPr>
            <w:tcW w:w="1573" w:type="dxa"/>
            <w:tcBorders>
              <w:top w:val="single" w:sz="4" w:space="0" w:color="auto"/>
              <w:left w:val="single" w:sz="4" w:space="0" w:color="auto"/>
              <w:bottom w:val="single" w:sz="4" w:space="0" w:color="auto"/>
            </w:tcBorders>
            <w:vAlign w:val="center"/>
          </w:tcPr>
          <w:p w14:paraId="01C12EB6" w14:textId="77777777" w:rsidR="009B7500" w:rsidRPr="00DB2198" w:rsidRDefault="009B7500" w:rsidP="00E33A85">
            <w:pPr>
              <w:pStyle w:val="TableText"/>
              <w:rPr>
                <w:rFonts w:ascii="Calibri" w:hAnsi="Calibri" w:cs="Calibri"/>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6B29A58D" w14:textId="77777777" w:rsidR="009B7500" w:rsidRPr="00DB2198" w:rsidRDefault="009B7500" w:rsidP="00E33A85">
            <w:pPr>
              <w:pStyle w:val="TableText"/>
              <w:rPr>
                <w:rFonts w:ascii="Calibri" w:hAnsi="Calibri" w:cs="Calibri"/>
                <w:sz w:val="20"/>
                <w:szCs w:val="20"/>
              </w:rPr>
            </w:pPr>
          </w:p>
        </w:tc>
        <w:tc>
          <w:tcPr>
            <w:tcW w:w="1417" w:type="dxa"/>
            <w:tcBorders>
              <w:top w:val="single" w:sz="4" w:space="0" w:color="auto"/>
              <w:left w:val="single" w:sz="4" w:space="0" w:color="auto"/>
              <w:bottom w:val="single" w:sz="4" w:space="0" w:color="auto"/>
            </w:tcBorders>
          </w:tcPr>
          <w:p w14:paraId="37C0FD39" w14:textId="77777777" w:rsidR="009B7500" w:rsidRPr="00DB2198" w:rsidRDefault="009B7500" w:rsidP="00E33A85">
            <w:pPr>
              <w:pStyle w:val="TableText"/>
              <w:rPr>
                <w:rFonts w:ascii="Calibri" w:hAnsi="Calibri" w:cs="Calibri"/>
                <w:sz w:val="20"/>
                <w:szCs w:val="20"/>
              </w:rPr>
            </w:pPr>
          </w:p>
        </w:tc>
      </w:tr>
      <w:tr w:rsidR="009B7500" w:rsidRPr="00DB2198" w14:paraId="34D074CC" w14:textId="77777777" w:rsidTr="00E33A85">
        <w:trPr>
          <w:cantSplit/>
          <w:trHeight w:val="567"/>
        </w:trPr>
        <w:tc>
          <w:tcPr>
            <w:tcW w:w="5387" w:type="dxa"/>
            <w:gridSpan w:val="4"/>
            <w:tcBorders>
              <w:top w:val="double" w:sz="4" w:space="0" w:color="auto"/>
              <w:bottom w:val="single" w:sz="4" w:space="0" w:color="auto"/>
            </w:tcBorders>
            <w:vAlign w:val="center"/>
          </w:tcPr>
          <w:p w14:paraId="22F7C691" w14:textId="77777777" w:rsidR="009B7500" w:rsidRPr="00DB2198" w:rsidRDefault="009B7500" w:rsidP="00E33A85">
            <w:pPr>
              <w:pStyle w:val="TableText"/>
              <w:jc w:val="right"/>
              <w:rPr>
                <w:rFonts w:ascii="Calibri" w:hAnsi="Calibri" w:cs="Calibri"/>
                <w:b/>
                <w:bCs/>
                <w:sz w:val="20"/>
                <w:szCs w:val="20"/>
              </w:rPr>
            </w:pPr>
            <w:r w:rsidRPr="00DB2198">
              <w:rPr>
                <w:rFonts w:ascii="Calibri" w:hAnsi="Calibri" w:cs="Calibri"/>
                <w:b/>
                <w:bCs/>
                <w:sz w:val="20"/>
                <w:szCs w:val="20"/>
              </w:rPr>
              <w:t xml:space="preserve">Razem wartość oferty:  </w:t>
            </w:r>
          </w:p>
        </w:tc>
        <w:tc>
          <w:tcPr>
            <w:tcW w:w="1573" w:type="dxa"/>
            <w:tcBorders>
              <w:top w:val="double" w:sz="4" w:space="0" w:color="auto"/>
              <w:left w:val="single" w:sz="4" w:space="0" w:color="auto"/>
              <w:bottom w:val="single" w:sz="4" w:space="0" w:color="auto"/>
            </w:tcBorders>
          </w:tcPr>
          <w:p w14:paraId="16897CAD" w14:textId="77777777" w:rsidR="009B7500" w:rsidRPr="00DB2198" w:rsidRDefault="009B7500" w:rsidP="00E33A85">
            <w:pPr>
              <w:pStyle w:val="TableText"/>
              <w:rPr>
                <w:rFonts w:ascii="Calibri" w:hAnsi="Calibri" w:cs="Calibri"/>
                <w:sz w:val="20"/>
                <w:szCs w:val="20"/>
              </w:rPr>
            </w:pPr>
          </w:p>
        </w:tc>
        <w:tc>
          <w:tcPr>
            <w:tcW w:w="1404" w:type="dxa"/>
            <w:tcBorders>
              <w:top w:val="double" w:sz="4" w:space="0" w:color="auto"/>
              <w:left w:val="single" w:sz="4" w:space="0" w:color="auto"/>
              <w:bottom w:val="single" w:sz="4" w:space="0" w:color="auto"/>
              <w:right w:val="single" w:sz="4" w:space="0" w:color="auto"/>
            </w:tcBorders>
          </w:tcPr>
          <w:p w14:paraId="3380B4B7" w14:textId="77777777" w:rsidR="009B7500" w:rsidRPr="00DB2198" w:rsidRDefault="009B7500" w:rsidP="00E33A85">
            <w:pPr>
              <w:pStyle w:val="TableText"/>
              <w:rPr>
                <w:rFonts w:ascii="Calibri" w:hAnsi="Calibri" w:cs="Calibri"/>
                <w:sz w:val="20"/>
                <w:szCs w:val="20"/>
              </w:rPr>
            </w:pPr>
          </w:p>
        </w:tc>
        <w:tc>
          <w:tcPr>
            <w:tcW w:w="1417" w:type="dxa"/>
            <w:tcBorders>
              <w:top w:val="double" w:sz="4" w:space="0" w:color="auto"/>
              <w:left w:val="single" w:sz="4" w:space="0" w:color="auto"/>
              <w:bottom w:val="single" w:sz="4" w:space="0" w:color="auto"/>
            </w:tcBorders>
          </w:tcPr>
          <w:p w14:paraId="6BA1AF56" w14:textId="77777777" w:rsidR="009B7500" w:rsidRPr="00DB2198" w:rsidRDefault="009B7500" w:rsidP="00E33A85">
            <w:pPr>
              <w:pStyle w:val="TableText"/>
              <w:rPr>
                <w:rFonts w:ascii="Calibri" w:hAnsi="Calibri" w:cs="Calibri"/>
                <w:sz w:val="20"/>
                <w:szCs w:val="20"/>
              </w:rPr>
            </w:pPr>
          </w:p>
        </w:tc>
      </w:tr>
    </w:tbl>
    <w:p w14:paraId="3C1D8802" w14:textId="77777777" w:rsidR="009B7500" w:rsidRPr="00DB2198" w:rsidRDefault="009B7500" w:rsidP="009B7500">
      <w:pPr>
        <w:rPr>
          <w:rFonts w:cs="Calibri"/>
          <w:i/>
          <w:sz w:val="20"/>
          <w:szCs w:val="20"/>
        </w:rPr>
      </w:pPr>
    </w:p>
    <w:p w14:paraId="53F77CA8" w14:textId="77777777" w:rsidR="009B7500" w:rsidRPr="00DD4867" w:rsidRDefault="009B7500" w:rsidP="009B7500">
      <w:pPr>
        <w:rPr>
          <w:rFonts w:cs="Calibri"/>
          <w:sz w:val="20"/>
          <w:szCs w:val="20"/>
        </w:rPr>
      </w:pPr>
      <w:r w:rsidRPr="00DD4867">
        <w:rPr>
          <w:rFonts w:cs="Calibri"/>
          <w:sz w:val="20"/>
          <w:szCs w:val="20"/>
        </w:rPr>
        <w:t>Powyższa cena uwzględnia koszty transportu do magazynu PKM w Gliwicach, ul. Chorzowska 150</w:t>
      </w:r>
    </w:p>
    <w:p w14:paraId="58762141" w14:textId="77777777" w:rsidR="009B7500" w:rsidRDefault="009B7500" w:rsidP="009B7500">
      <w:pPr>
        <w:pStyle w:val="Akapitzlist"/>
        <w:shd w:val="clear" w:color="auto" w:fill="FFFFFF"/>
        <w:spacing w:after="0" w:line="301" w:lineRule="atLeast"/>
        <w:ind w:left="0"/>
        <w:jc w:val="both"/>
        <w:textAlignment w:val="center"/>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3348"/>
        <w:gridCol w:w="1153"/>
        <w:gridCol w:w="4569"/>
      </w:tblGrid>
      <w:tr w:rsidR="009B7500" w:rsidRPr="00DA6FA4" w14:paraId="0652F69C" w14:textId="77777777" w:rsidTr="00E33A85">
        <w:tblPrEx>
          <w:tblCellMar>
            <w:top w:w="0" w:type="dxa"/>
            <w:bottom w:w="0" w:type="dxa"/>
          </w:tblCellMar>
        </w:tblPrEx>
        <w:trPr>
          <w:jc w:val="center"/>
        </w:trPr>
        <w:tc>
          <w:tcPr>
            <w:tcW w:w="3686" w:type="dxa"/>
          </w:tcPr>
          <w:p w14:paraId="46E6ADDA"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1AA86BF9" w14:textId="77777777" w:rsidR="009B7500" w:rsidRPr="00DA6FA4" w:rsidRDefault="009B7500" w:rsidP="00E33A85">
            <w:pPr>
              <w:pStyle w:val="Tekstpodstawowy"/>
              <w:spacing w:afterLines="50"/>
              <w:rPr>
                <w:rFonts w:ascii="Calibri" w:hAnsi="Calibri" w:cs="Calibri"/>
                <w:sz w:val="18"/>
                <w:szCs w:val="18"/>
              </w:rPr>
            </w:pPr>
          </w:p>
        </w:tc>
        <w:tc>
          <w:tcPr>
            <w:tcW w:w="4961" w:type="dxa"/>
          </w:tcPr>
          <w:p w14:paraId="4A42F8E3" w14:textId="77777777" w:rsidR="009B7500" w:rsidRPr="00DA6FA4" w:rsidRDefault="009B7500" w:rsidP="00E33A85">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9B7500" w:rsidRPr="00DA6FA4" w14:paraId="066C23DB" w14:textId="77777777" w:rsidTr="00E33A85">
        <w:tblPrEx>
          <w:tblCellMar>
            <w:top w:w="0" w:type="dxa"/>
            <w:bottom w:w="0" w:type="dxa"/>
          </w:tblCellMar>
        </w:tblPrEx>
        <w:trPr>
          <w:jc w:val="center"/>
        </w:trPr>
        <w:tc>
          <w:tcPr>
            <w:tcW w:w="3686" w:type="dxa"/>
          </w:tcPr>
          <w:p w14:paraId="37CB5F7E"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101B2DAF"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7DB43BEE" w14:textId="77777777" w:rsidR="009B7500" w:rsidRPr="00DA6FA4" w:rsidRDefault="009B7500" w:rsidP="00E33A85">
            <w:pPr>
              <w:pStyle w:val="Tekstpodstawowy"/>
              <w:spacing w:afterLines="50"/>
              <w:rPr>
                <w:rFonts w:ascii="Calibri" w:hAnsi="Calibri" w:cs="Calibri"/>
                <w:sz w:val="18"/>
                <w:szCs w:val="18"/>
              </w:rPr>
            </w:pPr>
          </w:p>
        </w:tc>
      </w:tr>
      <w:tr w:rsidR="009B7500" w:rsidRPr="00DA6FA4" w14:paraId="5FED229D" w14:textId="77777777" w:rsidTr="00E33A85">
        <w:tblPrEx>
          <w:tblCellMar>
            <w:top w:w="0" w:type="dxa"/>
            <w:bottom w:w="0" w:type="dxa"/>
          </w:tblCellMar>
        </w:tblPrEx>
        <w:trPr>
          <w:jc w:val="center"/>
        </w:trPr>
        <w:tc>
          <w:tcPr>
            <w:tcW w:w="3686" w:type="dxa"/>
          </w:tcPr>
          <w:p w14:paraId="7DA84EEA"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3CE8565A"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845918A" w14:textId="77777777" w:rsidR="009B7500" w:rsidRPr="00DA6FA4" w:rsidRDefault="009B7500" w:rsidP="00E33A85">
            <w:pPr>
              <w:pStyle w:val="Tekstpodstawowy"/>
              <w:spacing w:afterLines="50"/>
              <w:rPr>
                <w:rFonts w:ascii="Calibri" w:hAnsi="Calibri" w:cs="Calibri"/>
                <w:sz w:val="18"/>
                <w:szCs w:val="18"/>
              </w:rPr>
            </w:pPr>
          </w:p>
        </w:tc>
      </w:tr>
      <w:tr w:rsidR="009B7500" w:rsidRPr="00DA6FA4" w14:paraId="7CFE9F93" w14:textId="77777777" w:rsidTr="00E33A85">
        <w:tblPrEx>
          <w:tblCellMar>
            <w:top w:w="0" w:type="dxa"/>
            <w:bottom w:w="0" w:type="dxa"/>
          </w:tblCellMar>
        </w:tblPrEx>
        <w:trPr>
          <w:jc w:val="center"/>
        </w:trPr>
        <w:tc>
          <w:tcPr>
            <w:tcW w:w="3686" w:type="dxa"/>
            <w:tcBorders>
              <w:bottom w:val="dashed" w:sz="4" w:space="0" w:color="auto"/>
            </w:tcBorders>
            <w:shd w:val="clear" w:color="auto" w:fill="E0E0E0"/>
          </w:tcPr>
          <w:p w14:paraId="2755C5D1"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2092A22B"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4640AC9" w14:textId="77777777" w:rsidR="009B7500" w:rsidRPr="00DA6FA4" w:rsidRDefault="009B7500" w:rsidP="00E33A85">
            <w:pPr>
              <w:pStyle w:val="Tekstpodstawowy"/>
              <w:spacing w:afterLines="50"/>
              <w:rPr>
                <w:rFonts w:ascii="Calibri" w:hAnsi="Calibri" w:cs="Calibri"/>
                <w:sz w:val="18"/>
                <w:szCs w:val="18"/>
              </w:rPr>
            </w:pPr>
          </w:p>
        </w:tc>
      </w:tr>
      <w:tr w:rsidR="009B7500" w:rsidRPr="00DA6FA4" w14:paraId="15DAAA73" w14:textId="77777777" w:rsidTr="00E33A85">
        <w:tblPrEx>
          <w:tblCellMar>
            <w:top w:w="0" w:type="dxa"/>
            <w:bottom w:w="0" w:type="dxa"/>
          </w:tblCellMar>
        </w:tblPrEx>
        <w:trPr>
          <w:jc w:val="center"/>
        </w:trPr>
        <w:tc>
          <w:tcPr>
            <w:tcW w:w="3686" w:type="dxa"/>
            <w:tcBorders>
              <w:top w:val="dashed" w:sz="4" w:space="0" w:color="auto"/>
            </w:tcBorders>
          </w:tcPr>
          <w:p w14:paraId="4F3CD372" w14:textId="77777777" w:rsidR="009B7500" w:rsidRPr="00DA6FA4" w:rsidRDefault="009B7500" w:rsidP="00E33A85">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6B889ECB"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top w:val="dashed" w:sz="4" w:space="0" w:color="auto"/>
            </w:tcBorders>
          </w:tcPr>
          <w:p w14:paraId="7340BE8A" w14:textId="77777777" w:rsidR="009B7500" w:rsidRPr="00DA6FA4" w:rsidRDefault="009B7500" w:rsidP="00E33A85">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43B5443F" w14:textId="4C265C8B" w:rsidR="009B7500" w:rsidRDefault="009B7500" w:rsidP="009B7500">
      <w:pPr>
        <w:tabs>
          <w:tab w:val="left" w:pos="3885"/>
        </w:tabs>
        <w:rPr>
          <w:rFonts w:cs="Calibri"/>
          <w:bCs/>
          <w:shadow/>
          <w:kern w:val="28"/>
          <w:sz w:val="20"/>
          <w:szCs w:val="20"/>
        </w:rPr>
      </w:pPr>
    </w:p>
    <w:p w14:paraId="00C9AA10" w14:textId="1C080B51" w:rsidR="009B7500" w:rsidRPr="009B7500" w:rsidRDefault="009B7500" w:rsidP="009B7500">
      <w:pPr>
        <w:tabs>
          <w:tab w:val="left" w:pos="3885"/>
        </w:tabs>
        <w:sectPr w:rsidR="009B7500" w:rsidRPr="009B7500" w:rsidSect="00DB2198">
          <w:pgSz w:w="11906" w:h="16838" w:code="9"/>
          <w:pgMar w:top="1418" w:right="1418" w:bottom="1418" w:left="1418" w:header="709" w:footer="709" w:gutter="0"/>
          <w:cols w:space="708"/>
          <w:docGrid w:linePitch="360"/>
        </w:sectPr>
      </w:pPr>
      <w:r>
        <w:tab/>
      </w:r>
    </w:p>
    <w:p w14:paraId="538DE8B3" w14:textId="77777777" w:rsidR="009B7500" w:rsidRPr="007D1FD2" w:rsidRDefault="009B7500" w:rsidP="009B7500">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06250069" w14:textId="77777777" w:rsidR="009B7500" w:rsidRDefault="009B7500" w:rsidP="009B7500">
      <w:pPr>
        <w:pStyle w:val="Podtytu"/>
        <w:tabs>
          <w:tab w:val="center" w:pos="4535"/>
          <w:tab w:val="left" w:pos="7215"/>
        </w:tabs>
        <w:rPr>
          <w:rFonts w:ascii="Calibri" w:hAnsi="Calibri" w:cs="Calibri"/>
          <w:color w:val="auto"/>
          <w:sz w:val="20"/>
          <w:szCs w:val="20"/>
        </w:rPr>
      </w:pPr>
      <w:r w:rsidRPr="008B09C1">
        <w:rPr>
          <w:rFonts w:ascii="Calibri" w:hAnsi="Calibri" w:cs="Calibri"/>
          <w:color w:val="auto"/>
          <w:sz w:val="20"/>
          <w:szCs w:val="20"/>
        </w:rPr>
        <w:t>Sukcesywne dostawy fabrycznie nowych opon z zastosowaniem na osie napędowe do autobusów komunikacji miejskiej dla PKM Sp. z o.o. w Gliwicach</w:t>
      </w:r>
    </w:p>
    <w:p w14:paraId="548D71DE" w14:textId="77777777" w:rsidR="009B7500" w:rsidRPr="0004472F" w:rsidRDefault="009B7500" w:rsidP="009B7500">
      <w:pPr>
        <w:pStyle w:val="Podtytu"/>
        <w:tabs>
          <w:tab w:val="center" w:pos="4535"/>
          <w:tab w:val="left" w:pos="7215"/>
        </w:tabs>
        <w:jc w:val="left"/>
        <w:rPr>
          <w:rFonts w:ascii="Calibri" w:hAnsi="Calibri" w:cs="Calibri"/>
          <w:b w:val="0"/>
          <w:bCs w:val="0"/>
          <w:color w:val="auto"/>
          <w:sz w:val="20"/>
          <w:szCs w:val="20"/>
        </w:rPr>
      </w:pPr>
      <w:r>
        <w:rPr>
          <w:rFonts w:ascii="Calibri" w:hAnsi="Calibri" w:cs="Calibri"/>
          <w:b w:val="0"/>
          <w:bCs w:val="0"/>
          <w:color w:val="auto"/>
          <w:sz w:val="20"/>
          <w:szCs w:val="20"/>
        </w:rPr>
        <w:tab/>
      </w: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3</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r>
        <w:rPr>
          <w:rFonts w:ascii="Calibri" w:hAnsi="Calibri" w:cs="Calibri"/>
          <w:b w:val="0"/>
          <w:bCs w:val="0"/>
          <w:color w:val="auto"/>
          <w:sz w:val="20"/>
          <w:szCs w:val="20"/>
        </w:rPr>
        <w:tab/>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9B7500" w:rsidRPr="00502B7A" w14:paraId="532307CA" w14:textId="77777777" w:rsidTr="00E33A85">
        <w:tblPrEx>
          <w:tblCellMar>
            <w:top w:w="0" w:type="dxa"/>
            <w:bottom w:w="0" w:type="dxa"/>
          </w:tblCellMar>
        </w:tblPrEx>
        <w:trPr>
          <w:cantSplit/>
        </w:trPr>
        <w:tc>
          <w:tcPr>
            <w:tcW w:w="9781" w:type="dxa"/>
            <w:gridSpan w:val="5"/>
            <w:tcBorders>
              <w:top w:val="nil"/>
              <w:left w:val="nil"/>
              <w:bottom w:val="single" w:sz="4" w:space="0" w:color="auto"/>
              <w:right w:val="nil"/>
            </w:tcBorders>
          </w:tcPr>
          <w:p w14:paraId="5156348E" w14:textId="77777777" w:rsidR="009B7500" w:rsidRPr="00DF1E1E" w:rsidRDefault="009B7500" w:rsidP="00E33A85">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9.7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732AFC6E" w14:textId="77777777" w:rsidR="009B7500" w:rsidRPr="00502B7A" w:rsidRDefault="009B7500" w:rsidP="00E33A85">
            <w:pPr>
              <w:pStyle w:val="Tekstpodstawowy2"/>
              <w:rPr>
                <w:rFonts w:ascii="Calibri" w:hAnsi="Calibri" w:cs="Calibri"/>
              </w:rPr>
            </w:pPr>
          </w:p>
        </w:tc>
      </w:tr>
      <w:tr w:rsidR="009B7500" w:rsidRPr="00502B7A" w14:paraId="41C459D9" w14:textId="77777777" w:rsidTr="00E33A85">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01EEA5BB"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Rodzaj dostaw</w:t>
            </w:r>
          </w:p>
          <w:p w14:paraId="3B58A624" w14:textId="77777777" w:rsidR="009B7500" w:rsidRPr="00502B7A" w:rsidRDefault="009B7500" w:rsidP="00E33A85">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52EA7731"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07EB618E"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6C0A3463"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5E88B5D2" w14:textId="77777777" w:rsidR="009B7500" w:rsidRPr="00502B7A" w:rsidRDefault="009B7500" w:rsidP="00E33A85">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DB41CDF"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Okres realizacji</w:t>
            </w:r>
          </w:p>
        </w:tc>
      </w:tr>
      <w:tr w:rsidR="009B7500" w:rsidRPr="00502B7A" w14:paraId="7312BE1D" w14:textId="77777777" w:rsidTr="00E33A85">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24B7B492" w14:textId="77777777" w:rsidR="009B7500" w:rsidRPr="00502B7A" w:rsidRDefault="009B7500" w:rsidP="00E33A85">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36971D9B" w14:textId="77777777" w:rsidR="009B7500" w:rsidRPr="00502B7A" w:rsidRDefault="009B7500" w:rsidP="00E33A85">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5E57919B" w14:textId="77777777" w:rsidR="009B7500" w:rsidRPr="00502B7A" w:rsidRDefault="009B7500" w:rsidP="00E33A85">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6079E064"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3EA24A8C" w14:textId="77777777" w:rsidR="009B7500" w:rsidRPr="00502B7A" w:rsidRDefault="009B7500" w:rsidP="00E33A85">
            <w:pPr>
              <w:pStyle w:val="TableText"/>
              <w:jc w:val="center"/>
              <w:rPr>
                <w:rFonts w:ascii="Calibri" w:hAnsi="Calibri" w:cs="Calibri"/>
                <w:sz w:val="20"/>
                <w:szCs w:val="20"/>
              </w:rPr>
            </w:pPr>
            <w:r w:rsidRPr="00502B7A">
              <w:rPr>
                <w:rFonts w:ascii="Calibri" w:hAnsi="Calibri" w:cs="Calibri"/>
                <w:sz w:val="20"/>
                <w:szCs w:val="20"/>
              </w:rPr>
              <w:t>Zakończenie</w:t>
            </w:r>
          </w:p>
        </w:tc>
      </w:tr>
      <w:tr w:rsidR="009B7500" w:rsidRPr="00502B7A" w14:paraId="655D696F" w14:textId="77777777" w:rsidTr="00E33A85">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311455E6" w14:textId="77777777" w:rsidR="009B7500" w:rsidRPr="00502B7A" w:rsidRDefault="009B7500" w:rsidP="00E33A85">
            <w:pPr>
              <w:rPr>
                <w:rFonts w:cs="Calibri"/>
                <w:sz w:val="20"/>
                <w:szCs w:val="20"/>
              </w:rPr>
            </w:pPr>
          </w:p>
          <w:p w14:paraId="743019AA" w14:textId="77777777" w:rsidR="009B7500" w:rsidRPr="00502B7A" w:rsidRDefault="009B7500" w:rsidP="00E33A85">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7455890A" w14:textId="77777777" w:rsidR="009B7500" w:rsidRPr="00502B7A" w:rsidRDefault="009B7500" w:rsidP="00E33A85">
            <w:pPr>
              <w:rPr>
                <w:rFonts w:cs="Calibri"/>
                <w:sz w:val="20"/>
                <w:szCs w:val="20"/>
              </w:rPr>
            </w:pPr>
          </w:p>
          <w:p w14:paraId="10772F42" w14:textId="77777777" w:rsidR="009B7500" w:rsidRPr="00502B7A" w:rsidRDefault="009B7500" w:rsidP="00E33A85">
            <w:pPr>
              <w:rPr>
                <w:rFonts w:cs="Calibri"/>
                <w:sz w:val="20"/>
                <w:szCs w:val="20"/>
              </w:rPr>
            </w:pPr>
          </w:p>
          <w:p w14:paraId="475CBCBC" w14:textId="77777777" w:rsidR="009B7500" w:rsidRPr="00502B7A" w:rsidRDefault="009B7500" w:rsidP="00E33A85">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4BC15642" w14:textId="77777777" w:rsidR="009B7500" w:rsidRPr="00502B7A" w:rsidRDefault="009B7500" w:rsidP="00E33A85">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5316F346" w14:textId="77777777" w:rsidR="009B7500" w:rsidRPr="00502B7A" w:rsidRDefault="009B7500" w:rsidP="00E33A85">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327FA158" w14:textId="77777777" w:rsidR="009B7500" w:rsidRPr="00502B7A" w:rsidRDefault="009B7500" w:rsidP="00E33A85">
            <w:pPr>
              <w:rPr>
                <w:rFonts w:cs="Calibri"/>
                <w:sz w:val="20"/>
                <w:szCs w:val="20"/>
              </w:rPr>
            </w:pPr>
          </w:p>
        </w:tc>
      </w:tr>
      <w:tr w:rsidR="009B7500" w:rsidRPr="00502B7A" w14:paraId="4967F564" w14:textId="77777777" w:rsidTr="00E33A85">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BA2B791" w14:textId="77777777" w:rsidR="009B7500" w:rsidRPr="00502B7A" w:rsidRDefault="009B7500" w:rsidP="00E33A85">
            <w:pPr>
              <w:rPr>
                <w:rFonts w:cs="Calibri"/>
                <w:sz w:val="20"/>
                <w:szCs w:val="20"/>
              </w:rPr>
            </w:pPr>
          </w:p>
          <w:p w14:paraId="3C691343" w14:textId="77777777" w:rsidR="009B7500" w:rsidRPr="00502B7A" w:rsidRDefault="009B7500" w:rsidP="00E33A85">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14C629" w14:textId="77777777" w:rsidR="009B7500" w:rsidRPr="00502B7A" w:rsidRDefault="009B7500" w:rsidP="00E33A85">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602DE0D" w14:textId="77777777" w:rsidR="009B7500" w:rsidRPr="00502B7A" w:rsidRDefault="009B7500" w:rsidP="00E33A85">
            <w:pPr>
              <w:rPr>
                <w:rFonts w:cs="Calibri"/>
                <w:sz w:val="20"/>
                <w:szCs w:val="20"/>
              </w:rPr>
            </w:pPr>
          </w:p>
          <w:p w14:paraId="370D5351" w14:textId="77777777" w:rsidR="009B7500" w:rsidRPr="00502B7A" w:rsidRDefault="009B7500" w:rsidP="00E33A85">
            <w:pPr>
              <w:rPr>
                <w:rFonts w:cs="Calibri"/>
                <w:sz w:val="20"/>
                <w:szCs w:val="20"/>
              </w:rPr>
            </w:pPr>
          </w:p>
          <w:p w14:paraId="154225EB" w14:textId="77777777" w:rsidR="009B7500" w:rsidRPr="00502B7A" w:rsidRDefault="009B7500" w:rsidP="00E33A85">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5B55388" w14:textId="77777777" w:rsidR="009B7500" w:rsidRPr="00502B7A" w:rsidRDefault="009B7500" w:rsidP="00E33A85">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5253DC" w14:textId="77777777" w:rsidR="009B7500" w:rsidRPr="00502B7A" w:rsidRDefault="009B7500" w:rsidP="00E33A85">
            <w:pPr>
              <w:rPr>
                <w:rFonts w:cs="Calibri"/>
                <w:sz w:val="20"/>
                <w:szCs w:val="20"/>
              </w:rPr>
            </w:pPr>
          </w:p>
        </w:tc>
      </w:tr>
      <w:tr w:rsidR="009B7500" w:rsidRPr="00502B7A" w14:paraId="24E0F2B4" w14:textId="77777777" w:rsidTr="00E33A85">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343DC855" w14:textId="77777777" w:rsidR="009B7500" w:rsidRPr="00502B7A" w:rsidRDefault="009B7500" w:rsidP="00E33A85">
            <w:pPr>
              <w:rPr>
                <w:rFonts w:cs="Calibri"/>
                <w:sz w:val="20"/>
                <w:szCs w:val="20"/>
              </w:rPr>
            </w:pPr>
          </w:p>
          <w:p w14:paraId="413B37E6" w14:textId="77777777" w:rsidR="009B7500" w:rsidRPr="00502B7A" w:rsidRDefault="009B7500" w:rsidP="00E33A85">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DC5649" w14:textId="77777777" w:rsidR="009B7500" w:rsidRPr="00502B7A" w:rsidRDefault="009B7500" w:rsidP="00E33A85">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E6FF4A" w14:textId="77777777" w:rsidR="009B7500" w:rsidRPr="00502B7A" w:rsidRDefault="009B7500" w:rsidP="00E33A85">
            <w:pPr>
              <w:rPr>
                <w:rFonts w:cs="Calibri"/>
                <w:sz w:val="20"/>
                <w:szCs w:val="20"/>
              </w:rPr>
            </w:pPr>
          </w:p>
          <w:p w14:paraId="0ADCB2BF" w14:textId="77777777" w:rsidR="009B7500" w:rsidRPr="00502B7A" w:rsidRDefault="009B7500" w:rsidP="00E33A85">
            <w:pPr>
              <w:rPr>
                <w:rFonts w:cs="Calibri"/>
                <w:sz w:val="20"/>
                <w:szCs w:val="20"/>
              </w:rPr>
            </w:pPr>
          </w:p>
          <w:p w14:paraId="4FC1FC6A" w14:textId="77777777" w:rsidR="009B7500" w:rsidRPr="00502B7A" w:rsidRDefault="009B7500" w:rsidP="00E33A85">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FFD3CBB" w14:textId="77777777" w:rsidR="009B7500" w:rsidRPr="00502B7A" w:rsidRDefault="009B7500" w:rsidP="00E33A85">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10FC40D" w14:textId="77777777" w:rsidR="009B7500" w:rsidRPr="00502B7A" w:rsidRDefault="009B7500" w:rsidP="00E33A85">
            <w:pPr>
              <w:rPr>
                <w:rFonts w:cs="Calibri"/>
                <w:sz w:val="20"/>
                <w:szCs w:val="20"/>
              </w:rPr>
            </w:pPr>
          </w:p>
        </w:tc>
      </w:tr>
    </w:tbl>
    <w:p w14:paraId="64CB9DE8" w14:textId="77777777" w:rsidR="009B7500" w:rsidRPr="007D1FD2" w:rsidRDefault="009B7500" w:rsidP="009B7500">
      <w:pPr>
        <w:jc w:val="center"/>
        <w:rPr>
          <w:rFonts w:cs="Calibri"/>
          <w:sz w:val="20"/>
          <w:szCs w:val="20"/>
        </w:rPr>
      </w:pPr>
    </w:p>
    <w:p w14:paraId="7275C829" w14:textId="77777777" w:rsidR="009B7500" w:rsidRDefault="009B7500" w:rsidP="009B7500">
      <w:pPr>
        <w:spacing w:afterLines="50" w:after="120"/>
        <w:rPr>
          <w:rFonts w:cs="Calibri"/>
          <w:i/>
          <w:sz w:val="18"/>
          <w:szCs w:val="18"/>
        </w:rPr>
      </w:pPr>
    </w:p>
    <w:p w14:paraId="2B8CC8E7" w14:textId="77777777" w:rsidR="009B7500" w:rsidRPr="00DA6FA4" w:rsidRDefault="009B7500" w:rsidP="009B7500">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53041112" w14:textId="77777777" w:rsidR="009B7500" w:rsidRDefault="009B7500" w:rsidP="009B7500">
      <w:pPr>
        <w:spacing w:afterLines="50" w:after="120"/>
        <w:rPr>
          <w:rFonts w:cs="Calibri"/>
          <w:i/>
          <w:sz w:val="18"/>
          <w:szCs w:val="18"/>
        </w:rPr>
      </w:pPr>
    </w:p>
    <w:p w14:paraId="5E0FC07F" w14:textId="77777777" w:rsidR="009B7500" w:rsidRDefault="009B7500" w:rsidP="009B7500">
      <w:pPr>
        <w:spacing w:afterLines="50" w:after="120"/>
        <w:rPr>
          <w:rFonts w:cs="Calibri"/>
          <w:i/>
          <w:sz w:val="18"/>
          <w:szCs w:val="18"/>
        </w:rPr>
      </w:pPr>
    </w:p>
    <w:p w14:paraId="1D58A3A0" w14:textId="77777777" w:rsidR="009B7500" w:rsidRPr="00DA6FA4" w:rsidRDefault="009B7500" w:rsidP="009B7500">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9B7500" w:rsidRPr="00DA6FA4" w14:paraId="7CF183C9" w14:textId="77777777" w:rsidTr="00E33A85">
        <w:tblPrEx>
          <w:tblCellMar>
            <w:top w:w="0" w:type="dxa"/>
            <w:bottom w:w="0" w:type="dxa"/>
          </w:tblCellMar>
        </w:tblPrEx>
        <w:tc>
          <w:tcPr>
            <w:tcW w:w="3686" w:type="dxa"/>
          </w:tcPr>
          <w:p w14:paraId="6C8A02A5"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059465C3" w14:textId="77777777" w:rsidR="009B7500" w:rsidRPr="00DA6FA4" w:rsidRDefault="009B7500" w:rsidP="00E33A85">
            <w:pPr>
              <w:pStyle w:val="Tekstpodstawowy"/>
              <w:spacing w:afterLines="50"/>
              <w:rPr>
                <w:rFonts w:ascii="Calibri" w:hAnsi="Calibri" w:cs="Calibri"/>
                <w:sz w:val="18"/>
                <w:szCs w:val="18"/>
              </w:rPr>
            </w:pPr>
          </w:p>
        </w:tc>
        <w:tc>
          <w:tcPr>
            <w:tcW w:w="4961" w:type="dxa"/>
          </w:tcPr>
          <w:p w14:paraId="29109A05" w14:textId="77777777" w:rsidR="009B7500" w:rsidRPr="00DA6FA4" w:rsidRDefault="009B7500" w:rsidP="00E33A85">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9B7500" w:rsidRPr="00DA6FA4" w14:paraId="1005FF01" w14:textId="77777777" w:rsidTr="00E33A85">
        <w:tblPrEx>
          <w:tblCellMar>
            <w:top w:w="0" w:type="dxa"/>
            <w:bottom w:w="0" w:type="dxa"/>
          </w:tblCellMar>
        </w:tblPrEx>
        <w:tc>
          <w:tcPr>
            <w:tcW w:w="3686" w:type="dxa"/>
          </w:tcPr>
          <w:p w14:paraId="5859AB48"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030CCD57"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D2E3077" w14:textId="77777777" w:rsidR="009B7500" w:rsidRPr="00DA6FA4" w:rsidRDefault="009B7500" w:rsidP="00E33A85">
            <w:pPr>
              <w:pStyle w:val="Tekstpodstawowy"/>
              <w:spacing w:afterLines="50"/>
              <w:rPr>
                <w:rFonts w:ascii="Calibri" w:hAnsi="Calibri" w:cs="Calibri"/>
                <w:sz w:val="18"/>
                <w:szCs w:val="18"/>
              </w:rPr>
            </w:pPr>
          </w:p>
        </w:tc>
      </w:tr>
      <w:tr w:rsidR="009B7500" w:rsidRPr="00DA6FA4" w14:paraId="26B006B7" w14:textId="77777777" w:rsidTr="00E33A85">
        <w:tblPrEx>
          <w:tblCellMar>
            <w:top w:w="0" w:type="dxa"/>
            <w:bottom w:w="0" w:type="dxa"/>
          </w:tblCellMar>
        </w:tblPrEx>
        <w:tc>
          <w:tcPr>
            <w:tcW w:w="3686" w:type="dxa"/>
          </w:tcPr>
          <w:p w14:paraId="51149591"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1DBAAB1A"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D42CC9B" w14:textId="77777777" w:rsidR="009B7500" w:rsidRPr="00DA6FA4" w:rsidRDefault="009B7500" w:rsidP="00E33A85">
            <w:pPr>
              <w:pStyle w:val="Tekstpodstawowy"/>
              <w:spacing w:afterLines="50"/>
              <w:rPr>
                <w:rFonts w:ascii="Calibri" w:hAnsi="Calibri" w:cs="Calibri"/>
                <w:sz w:val="18"/>
                <w:szCs w:val="18"/>
              </w:rPr>
            </w:pPr>
          </w:p>
        </w:tc>
      </w:tr>
      <w:tr w:rsidR="009B7500" w:rsidRPr="00DA6FA4" w14:paraId="6FD9ACAA" w14:textId="77777777" w:rsidTr="00E33A85">
        <w:tblPrEx>
          <w:tblCellMar>
            <w:top w:w="0" w:type="dxa"/>
            <w:bottom w:w="0" w:type="dxa"/>
          </w:tblCellMar>
        </w:tblPrEx>
        <w:tc>
          <w:tcPr>
            <w:tcW w:w="3686" w:type="dxa"/>
            <w:tcBorders>
              <w:bottom w:val="dashed" w:sz="4" w:space="0" w:color="auto"/>
            </w:tcBorders>
            <w:shd w:val="clear" w:color="auto" w:fill="E0E0E0"/>
          </w:tcPr>
          <w:p w14:paraId="49FE5AFE" w14:textId="77777777" w:rsidR="009B7500" w:rsidRPr="00DA6FA4" w:rsidRDefault="009B7500" w:rsidP="00E33A85">
            <w:pPr>
              <w:pStyle w:val="Tekstpodstawowy"/>
              <w:spacing w:afterLines="50"/>
              <w:rPr>
                <w:rFonts w:ascii="Calibri" w:hAnsi="Calibri" w:cs="Calibri"/>
                <w:sz w:val="18"/>
                <w:szCs w:val="18"/>
              </w:rPr>
            </w:pPr>
          </w:p>
        </w:tc>
        <w:tc>
          <w:tcPr>
            <w:tcW w:w="1276" w:type="dxa"/>
          </w:tcPr>
          <w:p w14:paraId="3DF5AB2C"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4B49C37" w14:textId="77777777" w:rsidR="009B7500" w:rsidRPr="00DA6FA4" w:rsidRDefault="009B7500" w:rsidP="00E33A85">
            <w:pPr>
              <w:pStyle w:val="Tekstpodstawowy"/>
              <w:spacing w:afterLines="50"/>
              <w:rPr>
                <w:rFonts w:ascii="Calibri" w:hAnsi="Calibri" w:cs="Calibri"/>
                <w:sz w:val="18"/>
                <w:szCs w:val="18"/>
              </w:rPr>
            </w:pPr>
          </w:p>
        </w:tc>
      </w:tr>
      <w:tr w:rsidR="009B7500" w:rsidRPr="00DA6FA4" w14:paraId="10492004" w14:textId="77777777" w:rsidTr="00E33A85">
        <w:tblPrEx>
          <w:tblCellMar>
            <w:top w:w="0" w:type="dxa"/>
            <w:bottom w:w="0" w:type="dxa"/>
          </w:tblCellMar>
        </w:tblPrEx>
        <w:tc>
          <w:tcPr>
            <w:tcW w:w="3686" w:type="dxa"/>
            <w:tcBorders>
              <w:top w:val="dashed" w:sz="4" w:space="0" w:color="auto"/>
            </w:tcBorders>
          </w:tcPr>
          <w:p w14:paraId="0CC1E8ED" w14:textId="77777777" w:rsidR="009B7500" w:rsidRPr="00DA6FA4" w:rsidRDefault="009B7500" w:rsidP="00E33A85">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0611869F" w14:textId="77777777" w:rsidR="009B7500" w:rsidRPr="00DA6FA4" w:rsidRDefault="009B7500" w:rsidP="00E33A85">
            <w:pPr>
              <w:pStyle w:val="Tekstpodstawowy"/>
              <w:spacing w:afterLines="50"/>
              <w:rPr>
                <w:rFonts w:ascii="Calibri" w:hAnsi="Calibri" w:cs="Calibri"/>
                <w:sz w:val="18"/>
                <w:szCs w:val="18"/>
              </w:rPr>
            </w:pPr>
          </w:p>
        </w:tc>
        <w:tc>
          <w:tcPr>
            <w:tcW w:w="4961" w:type="dxa"/>
            <w:tcBorders>
              <w:top w:val="dashed" w:sz="4" w:space="0" w:color="auto"/>
            </w:tcBorders>
          </w:tcPr>
          <w:p w14:paraId="69662FEA" w14:textId="77777777" w:rsidR="009B7500" w:rsidRPr="00DA6FA4" w:rsidRDefault="009B7500" w:rsidP="00E33A85">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605E0488" w14:textId="77777777" w:rsidR="009B7500" w:rsidRPr="00DA6FA4" w:rsidRDefault="009B7500" w:rsidP="009B7500">
      <w:pPr>
        <w:spacing w:afterLines="50" w:after="120"/>
        <w:rPr>
          <w:rFonts w:cs="Calibri"/>
          <w:i/>
          <w:sz w:val="18"/>
          <w:szCs w:val="18"/>
        </w:rPr>
      </w:pPr>
    </w:p>
    <w:p w14:paraId="11E0AF66" w14:textId="77777777" w:rsidR="009B7500" w:rsidRPr="00A15C32" w:rsidRDefault="009B7500" w:rsidP="009B7500">
      <w:pPr>
        <w:pStyle w:val="Akapitzlist"/>
        <w:shd w:val="clear" w:color="auto" w:fill="FFFFFF"/>
        <w:spacing w:after="0" w:line="301" w:lineRule="atLeast"/>
        <w:ind w:left="0"/>
        <w:jc w:val="both"/>
        <w:textAlignment w:val="center"/>
        <w:rPr>
          <w:rFonts w:cs="Calibri"/>
          <w:sz w:val="20"/>
          <w:szCs w:val="20"/>
        </w:rPr>
      </w:pPr>
    </w:p>
    <w:p w14:paraId="01B0ECCF" w14:textId="77777777" w:rsidR="00004E59" w:rsidRDefault="00004E59"/>
    <w:sectPr w:rsidR="00004E59"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C983" w14:textId="77777777" w:rsidR="009B7500" w:rsidRDefault="009B7500" w:rsidP="009B7500">
      <w:pPr>
        <w:spacing w:after="0" w:line="240" w:lineRule="auto"/>
      </w:pPr>
      <w:r>
        <w:separator/>
      </w:r>
    </w:p>
  </w:endnote>
  <w:endnote w:type="continuationSeparator" w:id="0">
    <w:p w14:paraId="49B24446" w14:textId="77777777" w:rsidR="009B7500" w:rsidRDefault="009B7500" w:rsidP="009B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BA5E" w14:textId="77777777" w:rsidR="009B7500" w:rsidRDefault="009B7500" w:rsidP="009B7500">
      <w:pPr>
        <w:spacing w:after="0" w:line="240" w:lineRule="auto"/>
      </w:pPr>
      <w:r>
        <w:separator/>
      </w:r>
    </w:p>
  </w:footnote>
  <w:footnote w:type="continuationSeparator" w:id="0">
    <w:p w14:paraId="750230CD" w14:textId="77777777" w:rsidR="009B7500" w:rsidRDefault="009B7500" w:rsidP="009B7500">
      <w:pPr>
        <w:spacing w:after="0" w:line="240" w:lineRule="auto"/>
      </w:pPr>
      <w:r>
        <w:continuationSeparator/>
      </w:r>
    </w:p>
  </w:footnote>
  <w:footnote w:id="1">
    <w:p w14:paraId="73B5954C" w14:textId="77777777" w:rsidR="009B7500" w:rsidRDefault="009B7500" w:rsidP="009B7500">
      <w:pPr>
        <w:pStyle w:val="Tekstprzypisudolnego"/>
        <w:rPr>
          <w:sz w:val="16"/>
          <w:szCs w:val="16"/>
        </w:rPr>
      </w:pPr>
      <w:r>
        <w:rPr>
          <w:sz w:val="16"/>
          <w:szCs w:val="16"/>
        </w:rPr>
        <w:t>* niepotrzebne skreślić</w:t>
      </w:r>
    </w:p>
    <w:p w14:paraId="182D7C1F" w14:textId="77777777" w:rsidR="009B7500" w:rsidRPr="00506A4A" w:rsidRDefault="009B7500" w:rsidP="009B7500">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FF8050" w14:textId="77777777" w:rsidR="009B7500" w:rsidRPr="00506A4A" w:rsidRDefault="009B7500" w:rsidP="009B7500">
      <w:pPr>
        <w:pStyle w:val="Tekstprzypisudolnego"/>
        <w:numPr>
          <w:ilvl w:val="0"/>
          <w:numId w:val="22"/>
        </w:numPr>
        <w:suppressAutoHyphens w:val="0"/>
        <w:jc w:val="left"/>
        <w:rPr>
          <w:sz w:val="16"/>
          <w:szCs w:val="16"/>
        </w:rPr>
      </w:pPr>
      <w:r w:rsidRPr="00506A4A">
        <w:rPr>
          <w:sz w:val="16"/>
          <w:szCs w:val="16"/>
        </w:rPr>
        <w:t>obywateli rosyjskich lub osób fizycznych lub prawnych, podmiotów lub organów z siedzibą w Rosji;</w:t>
      </w:r>
    </w:p>
    <w:p w14:paraId="1BEA48BE" w14:textId="77777777" w:rsidR="009B7500" w:rsidRPr="00506A4A" w:rsidRDefault="009B7500" w:rsidP="009B7500">
      <w:pPr>
        <w:pStyle w:val="Tekstprzypisudolnego"/>
        <w:numPr>
          <w:ilvl w:val="0"/>
          <w:numId w:val="22"/>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05F56609" w14:textId="77777777" w:rsidR="009B7500" w:rsidRPr="00506A4A" w:rsidRDefault="009B7500" w:rsidP="009B7500">
      <w:pPr>
        <w:pStyle w:val="Tekstprzypisudolnego"/>
        <w:numPr>
          <w:ilvl w:val="0"/>
          <w:numId w:val="22"/>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325825E9" w14:textId="77777777" w:rsidR="009B7500" w:rsidRPr="00506A4A" w:rsidRDefault="009B7500" w:rsidP="009B7500">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AB32FC9" w14:textId="77777777" w:rsidR="009B7500" w:rsidRPr="00506A4A" w:rsidRDefault="009B7500" w:rsidP="009B7500">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 xml:space="preserve">z postępowania o udzielenie zamówienia publicznego lub konkursu prowadzonego na podstawie ustawy </w:t>
      </w:r>
      <w:proofErr w:type="spellStart"/>
      <w:r w:rsidRPr="00506A4A">
        <w:rPr>
          <w:rFonts w:ascii="Times New Roman" w:hAnsi="Times New Roman"/>
          <w:color w:val="222222"/>
          <w:sz w:val="16"/>
          <w:szCs w:val="16"/>
        </w:rPr>
        <w:t>Pzp</w:t>
      </w:r>
      <w:proofErr w:type="spellEnd"/>
      <w:r w:rsidRPr="00506A4A">
        <w:rPr>
          <w:rFonts w:ascii="Times New Roman" w:hAnsi="Times New Roman"/>
          <w:color w:val="222222"/>
          <w:sz w:val="16"/>
          <w:szCs w:val="16"/>
        </w:rPr>
        <w:t xml:space="preserve"> wyklucza się:</w:t>
      </w:r>
    </w:p>
    <w:p w14:paraId="473D318C" w14:textId="77777777" w:rsidR="009B7500" w:rsidRPr="00506A4A" w:rsidRDefault="009B7500" w:rsidP="009B7500">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A2A7B2" w14:textId="77777777" w:rsidR="009B7500" w:rsidRPr="00506A4A" w:rsidRDefault="009B7500" w:rsidP="009B7500">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08175B" w14:textId="77777777" w:rsidR="009B7500" w:rsidRPr="00896587" w:rsidRDefault="009B7500" w:rsidP="009B7500">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9B7500" w:rsidRPr="00A15C32" w14:paraId="1A4A0450" w14:textId="77777777" w:rsidTr="000E50EE">
      <w:trPr>
        <w:trHeight w:val="517"/>
        <w:jc w:val="center"/>
      </w:trPr>
      <w:tc>
        <w:tcPr>
          <w:tcW w:w="5625" w:type="dxa"/>
          <w:tcBorders>
            <w:top w:val="single" w:sz="4" w:space="0" w:color="auto"/>
            <w:left w:val="single" w:sz="4" w:space="0" w:color="auto"/>
            <w:right w:val="single" w:sz="4" w:space="0" w:color="auto"/>
          </w:tcBorders>
        </w:tcPr>
        <w:p w14:paraId="5974C0AB" w14:textId="77777777" w:rsidR="009B7500" w:rsidRDefault="009B7500" w:rsidP="00BC66D6">
          <w:pPr>
            <w:pStyle w:val="Podtytu"/>
            <w:spacing w:before="0" w:after="0" w:line="240" w:lineRule="auto"/>
            <w:rPr>
              <w:rFonts w:ascii="Calibri" w:hAnsi="Calibri" w:cs="Calibri"/>
              <w:color w:val="auto"/>
              <w:sz w:val="20"/>
              <w:szCs w:val="20"/>
            </w:rPr>
          </w:pPr>
          <w:r w:rsidRPr="00F908BD">
            <w:rPr>
              <w:rFonts w:ascii="Calibri" w:hAnsi="Calibri" w:cs="Calibri"/>
              <w:sz w:val="20"/>
              <w:szCs w:val="20"/>
            </w:rPr>
            <w:t>Sukcesywne dostawy fabrycznie nowych opon z zastosowaniem na osie napędowe do autobusów komunikacji miejskiej dla PKM Sp. z o.o. w Gliwicach</w:t>
          </w:r>
        </w:p>
        <w:p w14:paraId="6F104C51" w14:textId="77777777" w:rsidR="009B7500" w:rsidRPr="00A15C32" w:rsidRDefault="009B7500"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3</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5F4CA45A" w14:textId="77777777" w:rsidR="009B7500" w:rsidRPr="006F63FB" w:rsidRDefault="009B7500"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9B7500" w:rsidRPr="00A15C32" w14:paraId="778E99A6" w14:textId="77777777" w:rsidTr="000E50EE">
      <w:trPr>
        <w:jc w:val="center"/>
      </w:trPr>
      <w:tc>
        <w:tcPr>
          <w:tcW w:w="5625" w:type="dxa"/>
          <w:tcBorders>
            <w:top w:val="single" w:sz="4" w:space="0" w:color="auto"/>
          </w:tcBorders>
        </w:tcPr>
        <w:p w14:paraId="24942EF5" w14:textId="77777777" w:rsidR="009B7500" w:rsidRPr="00A15C32" w:rsidRDefault="009B7500" w:rsidP="00BC66D6">
          <w:pPr>
            <w:pStyle w:val="Nagwek"/>
            <w:jc w:val="center"/>
            <w:rPr>
              <w:rFonts w:ascii="Calibri" w:hAnsi="Calibri" w:cs="Calibri"/>
              <w:sz w:val="20"/>
            </w:rPr>
          </w:pPr>
        </w:p>
      </w:tc>
      <w:tc>
        <w:tcPr>
          <w:tcW w:w="1842" w:type="dxa"/>
          <w:tcBorders>
            <w:top w:val="single" w:sz="4" w:space="0" w:color="auto"/>
          </w:tcBorders>
        </w:tcPr>
        <w:p w14:paraId="63DA21D4" w14:textId="77777777" w:rsidR="009B7500" w:rsidRPr="00A15C32" w:rsidRDefault="009B7500" w:rsidP="00BC66D6">
          <w:pPr>
            <w:pStyle w:val="Nagwek"/>
            <w:ind w:right="42"/>
            <w:jc w:val="right"/>
            <w:rPr>
              <w:rFonts w:ascii="Calibri" w:hAnsi="Calibri" w:cs="Calibri"/>
              <w:sz w:val="20"/>
            </w:rPr>
          </w:pPr>
        </w:p>
      </w:tc>
      <w:tc>
        <w:tcPr>
          <w:tcW w:w="567" w:type="dxa"/>
          <w:tcBorders>
            <w:top w:val="single" w:sz="4" w:space="0" w:color="auto"/>
          </w:tcBorders>
        </w:tcPr>
        <w:p w14:paraId="42509E07" w14:textId="77777777" w:rsidR="009B7500" w:rsidRPr="00A15C32" w:rsidRDefault="009B7500" w:rsidP="00BC66D6">
          <w:pPr>
            <w:pStyle w:val="Nagwek"/>
            <w:rPr>
              <w:rFonts w:ascii="Calibri" w:hAnsi="Calibri" w:cs="Calibri"/>
              <w:sz w:val="20"/>
            </w:rPr>
          </w:pPr>
        </w:p>
      </w:tc>
      <w:tc>
        <w:tcPr>
          <w:tcW w:w="1773" w:type="dxa"/>
          <w:tcBorders>
            <w:top w:val="single" w:sz="4" w:space="0" w:color="auto"/>
          </w:tcBorders>
        </w:tcPr>
        <w:p w14:paraId="29CB4E7B" w14:textId="77777777" w:rsidR="009B7500" w:rsidRPr="00A15C32" w:rsidRDefault="009B7500" w:rsidP="00BC66D6">
          <w:pPr>
            <w:pStyle w:val="Nagwek"/>
            <w:rPr>
              <w:rFonts w:ascii="Calibri" w:hAnsi="Calibri" w:cs="Calibri"/>
              <w:sz w:val="20"/>
            </w:rPr>
          </w:pPr>
        </w:p>
      </w:tc>
    </w:tr>
  </w:tbl>
  <w:p w14:paraId="34A974C2" w14:textId="77777777" w:rsidR="009B7500" w:rsidRPr="0004472F" w:rsidRDefault="009B7500"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9B7500" w:rsidRPr="00A15C32" w14:paraId="238770AA" w14:textId="77777777" w:rsidTr="00477642">
      <w:trPr>
        <w:trHeight w:val="517"/>
        <w:jc w:val="center"/>
      </w:trPr>
      <w:tc>
        <w:tcPr>
          <w:tcW w:w="5625" w:type="dxa"/>
          <w:tcBorders>
            <w:top w:val="single" w:sz="4" w:space="0" w:color="auto"/>
            <w:left w:val="single" w:sz="4" w:space="0" w:color="auto"/>
            <w:right w:val="single" w:sz="4" w:space="0" w:color="auto"/>
          </w:tcBorders>
        </w:tcPr>
        <w:p w14:paraId="31E386E9" w14:textId="77777777" w:rsidR="009B7500" w:rsidRDefault="009B7500" w:rsidP="00DB2198">
          <w:pPr>
            <w:pStyle w:val="Podtytu"/>
            <w:spacing w:before="0" w:after="0" w:line="240" w:lineRule="auto"/>
            <w:rPr>
              <w:rFonts w:ascii="Calibri" w:hAnsi="Calibri" w:cs="Calibri"/>
              <w:color w:val="auto"/>
              <w:sz w:val="20"/>
              <w:szCs w:val="20"/>
            </w:rPr>
          </w:pPr>
          <w:r w:rsidRPr="008B09C1">
            <w:rPr>
              <w:rFonts w:ascii="Calibri" w:hAnsi="Calibri" w:cs="Calibri"/>
              <w:sz w:val="20"/>
              <w:szCs w:val="20"/>
            </w:rPr>
            <w:t>Sukcesywne dostawy fabrycznie nowych opon z zastosowaniem na osie napędowe do autobusów komunikacji miejskiej dla PKM Sp. z o.o. w Gliwicach</w:t>
          </w:r>
        </w:p>
        <w:p w14:paraId="00BB5F02" w14:textId="77777777" w:rsidR="009B7500" w:rsidRPr="00A15C32" w:rsidRDefault="009B7500" w:rsidP="00DB219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3</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2F387258" w14:textId="77777777" w:rsidR="009B7500" w:rsidRPr="006F63FB" w:rsidRDefault="009B7500" w:rsidP="00DB2198">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9B7500" w:rsidRPr="00A15C32" w14:paraId="192A58B7" w14:textId="77777777" w:rsidTr="00477642">
      <w:trPr>
        <w:jc w:val="center"/>
      </w:trPr>
      <w:tc>
        <w:tcPr>
          <w:tcW w:w="5625" w:type="dxa"/>
          <w:tcBorders>
            <w:top w:val="single" w:sz="4" w:space="0" w:color="auto"/>
          </w:tcBorders>
        </w:tcPr>
        <w:p w14:paraId="1DF9EECE" w14:textId="77777777" w:rsidR="009B7500" w:rsidRPr="00A15C32" w:rsidRDefault="009B7500" w:rsidP="00DB2198">
          <w:pPr>
            <w:pStyle w:val="Nagwek"/>
            <w:jc w:val="center"/>
            <w:rPr>
              <w:rFonts w:ascii="Calibri" w:hAnsi="Calibri" w:cs="Calibri"/>
              <w:sz w:val="20"/>
            </w:rPr>
          </w:pPr>
        </w:p>
      </w:tc>
      <w:tc>
        <w:tcPr>
          <w:tcW w:w="1842" w:type="dxa"/>
          <w:tcBorders>
            <w:top w:val="single" w:sz="4" w:space="0" w:color="auto"/>
          </w:tcBorders>
        </w:tcPr>
        <w:p w14:paraId="184B2A25" w14:textId="77777777" w:rsidR="009B7500" w:rsidRPr="00A15C32" w:rsidRDefault="009B7500" w:rsidP="00DB2198">
          <w:pPr>
            <w:pStyle w:val="Nagwek"/>
            <w:ind w:right="42"/>
            <w:jc w:val="right"/>
            <w:rPr>
              <w:rFonts w:ascii="Calibri" w:hAnsi="Calibri" w:cs="Calibri"/>
              <w:sz w:val="20"/>
            </w:rPr>
          </w:pPr>
        </w:p>
      </w:tc>
      <w:tc>
        <w:tcPr>
          <w:tcW w:w="567" w:type="dxa"/>
          <w:tcBorders>
            <w:top w:val="single" w:sz="4" w:space="0" w:color="auto"/>
          </w:tcBorders>
        </w:tcPr>
        <w:p w14:paraId="169C8C59" w14:textId="77777777" w:rsidR="009B7500" w:rsidRPr="00A15C32" w:rsidRDefault="009B7500" w:rsidP="00DB2198">
          <w:pPr>
            <w:pStyle w:val="Nagwek"/>
            <w:rPr>
              <w:rFonts w:ascii="Calibri" w:hAnsi="Calibri" w:cs="Calibri"/>
              <w:sz w:val="20"/>
            </w:rPr>
          </w:pPr>
        </w:p>
      </w:tc>
      <w:tc>
        <w:tcPr>
          <w:tcW w:w="1773" w:type="dxa"/>
          <w:tcBorders>
            <w:top w:val="single" w:sz="4" w:space="0" w:color="auto"/>
          </w:tcBorders>
        </w:tcPr>
        <w:p w14:paraId="0EC0E553" w14:textId="77777777" w:rsidR="009B7500" w:rsidRPr="00A15C32" w:rsidRDefault="009B7500" w:rsidP="00DB2198">
          <w:pPr>
            <w:pStyle w:val="Nagwek"/>
            <w:rPr>
              <w:rFonts w:ascii="Calibri" w:hAnsi="Calibri" w:cs="Calibri"/>
              <w:sz w:val="20"/>
            </w:rPr>
          </w:pPr>
        </w:p>
      </w:tc>
    </w:tr>
  </w:tbl>
  <w:p w14:paraId="089A1F1E" w14:textId="77777777" w:rsidR="009B7500" w:rsidRPr="0004472F" w:rsidRDefault="009B7500"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7"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8"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9" w15:restartNumberingAfterBreak="0">
    <w:nsid w:val="0CED16FE"/>
    <w:multiLevelType w:val="hybridMultilevel"/>
    <w:tmpl w:val="758C0324"/>
    <w:name w:val="WW8Num23233525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0578D"/>
    <w:multiLevelType w:val="hybridMultilevel"/>
    <w:tmpl w:val="04D23820"/>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1"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3"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156AF7"/>
    <w:multiLevelType w:val="hybridMultilevel"/>
    <w:tmpl w:val="C53AC5E2"/>
    <w:name w:val="WW8Num2323352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20"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E814B5"/>
    <w:multiLevelType w:val="hybridMultilevel"/>
    <w:tmpl w:val="4D287A5C"/>
    <w:name w:val="WW8Num232335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25"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77179D"/>
    <w:multiLevelType w:val="hybridMultilevel"/>
    <w:tmpl w:val="1CA0B070"/>
    <w:name w:val="WW8Num232335252222222222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29"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1070165">
    <w:abstractNumId w:val="20"/>
  </w:num>
  <w:num w:numId="2" w16cid:durableId="112016205">
    <w:abstractNumId w:val="6"/>
  </w:num>
  <w:num w:numId="3" w16cid:durableId="156305663">
    <w:abstractNumId w:val="15"/>
  </w:num>
  <w:num w:numId="4" w16cid:durableId="1521698869">
    <w:abstractNumId w:val="7"/>
  </w:num>
  <w:num w:numId="5" w16cid:durableId="1389694310">
    <w:abstractNumId w:val="11"/>
  </w:num>
  <w:num w:numId="6" w16cid:durableId="707995031">
    <w:abstractNumId w:val="34"/>
  </w:num>
  <w:num w:numId="7" w16cid:durableId="966590696">
    <w:abstractNumId w:val="19"/>
  </w:num>
  <w:num w:numId="8" w16cid:durableId="2045671985">
    <w:abstractNumId w:val="24"/>
  </w:num>
  <w:num w:numId="9" w16cid:durableId="179322171">
    <w:abstractNumId w:val="23"/>
  </w:num>
  <w:num w:numId="10" w16cid:durableId="826820103">
    <w:abstractNumId w:val="25"/>
  </w:num>
  <w:num w:numId="11" w16cid:durableId="1354725998">
    <w:abstractNumId w:val="0"/>
  </w:num>
  <w:num w:numId="12" w16cid:durableId="1390835599">
    <w:abstractNumId w:val="3"/>
  </w:num>
  <w:num w:numId="13" w16cid:durableId="1238706555">
    <w:abstractNumId w:val="29"/>
  </w:num>
  <w:num w:numId="14" w16cid:durableId="187110367">
    <w:abstractNumId w:val="5"/>
  </w:num>
  <w:num w:numId="15" w16cid:durableId="1979602921">
    <w:abstractNumId w:val="17"/>
  </w:num>
  <w:num w:numId="16" w16cid:durableId="1530876542">
    <w:abstractNumId w:val="32"/>
  </w:num>
  <w:num w:numId="17" w16cid:durableId="1940866652">
    <w:abstractNumId w:val="33"/>
  </w:num>
  <w:num w:numId="18" w16cid:durableId="2097900193">
    <w:abstractNumId w:val="26"/>
  </w:num>
  <w:num w:numId="19" w16cid:durableId="1875580684">
    <w:abstractNumId w:val="13"/>
  </w:num>
  <w:num w:numId="20" w16cid:durableId="380980041">
    <w:abstractNumId w:val="28"/>
  </w:num>
  <w:num w:numId="21" w16cid:durableId="1594626264">
    <w:abstractNumId w:val="1"/>
  </w:num>
  <w:num w:numId="22" w16cid:durableId="533814627">
    <w:abstractNumId w:val="30"/>
  </w:num>
  <w:num w:numId="23" w16cid:durableId="160807523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00"/>
    <w:rsid w:val="00004E59"/>
    <w:rsid w:val="009B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20B5"/>
  <w15:chartTrackingRefBased/>
  <w15:docId w15:val="{F6E81E73-0508-43C2-9AD7-FE2F5507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500"/>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9B7500"/>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9B7500"/>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9B7500"/>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9B7500"/>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9B7500"/>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9B7500"/>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9B7500"/>
    <w:pPr>
      <w:spacing w:before="240" w:after="60"/>
      <w:outlineLvl w:val="6"/>
    </w:pPr>
    <w:rPr>
      <w:sz w:val="24"/>
      <w:szCs w:val="24"/>
    </w:rPr>
  </w:style>
  <w:style w:type="paragraph" w:styleId="Nagwek8">
    <w:name w:val="heading 8"/>
    <w:basedOn w:val="Nagwek7"/>
    <w:link w:val="Nagwek8Znak"/>
    <w:qFormat/>
    <w:rsid w:val="009B7500"/>
    <w:pPr>
      <w:keepLines/>
      <w:numPr>
        <w:ilvl w:val="7"/>
        <w:numId w:val="20"/>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9B7500"/>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B7500"/>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9B7500"/>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9B7500"/>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9B7500"/>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9B7500"/>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9B7500"/>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9B7500"/>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9B7500"/>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9B7500"/>
    <w:rPr>
      <w:rFonts w:ascii="Times New Roman" w:eastAsia="Times New Roman" w:hAnsi="Times New Roman" w:cs="Times New Roman"/>
      <w:sz w:val="20"/>
      <w:szCs w:val="20"/>
      <w:lang w:eastAsia="pl-PL"/>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9B7500"/>
    <w:pPr>
      <w:ind w:left="720"/>
      <w:contextualSpacing/>
    </w:pPr>
  </w:style>
  <w:style w:type="character" w:styleId="Hipercze">
    <w:name w:val="Hyperlink"/>
    <w:uiPriority w:val="99"/>
    <w:rsid w:val="009B7500"/>
    <w:rPr>
      <w:color w:val="0000FF"/>
      <w:u w:val="single"/>
    </w:rPr>
  </w:style>
  <w:style w:type="paragraph" w:customStyle="1" w:styleId="Nagwek1-Beznumeracji">
    <w:name w:val="Nagłówek 1-Bez numeracji"/>
    <w:basedOn w:val="Normalny"/>
    <w:link w:val="Nagwek1-BeznumeracjiZnak"/>
    <w:uiPriority w:val="99"/>
    <w:rsid w:val="009B7500"/>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9B7500"/>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9B7500"/>
  </w:style>
  <w:style w:type="paragraph" w:styleId="Tytu">
    <w:name w:val="Title"/>
    <w:basedOn w:val="Normalny"/>
    <w:link w:val="TytuZnak"/>
    <w:uiPriority w:val="99"/>
    <w:qFormat/>
    <w:rsid w:val="009B7500"/>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9B7500"/>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9B7500"/>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9B7500"/>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9B7500"/>
    <w:rPr>
      <w:i/>
      <w:iCs/>
    </w:rPr>
  </w:style>
  <w:style w:type="character" w:customStyle="1" w:styleId="apple-converted-space">
    <w:name w:val="apple-converted-space"/>
    <w:basedOn w:val="Domylnaczcionkaakapitu"/>
    <w:rsid w:val="009B7500"/>
  </w:style>
  <w:style w:type="paragraph" w:styleId="Tekstpodstawowy">
    <w:name w:val="Body Text"/>
    <w:basedOn w:val="Normalny"/>
    <w:link w:val="TekstpodstawowyZnak"/>
    <w:uiPriority w:val="99"/>
    <w:rsid w:val="009B7500"/>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9B7500"/>
    <w:rPr>
      <w:rFonts w:ascii="Times New Roman" w:eastAsia="Times New Roman" w:hAnsi="Times New Roman" w:cs="Times New Roman"/>
      <w:sz w:val="20"/>
      <w:szCs w:val="20"/>
      <w:lang w:eastAsia="pl-PL"/>
    </w:rPr>
  </w:style>
  <w:style w:type="character" w:customStyle="1" w:styleId="StandardZnak">
    <w:name w:val="Standard Znak"/>
    <w:link w:val="Standard"/>
    <w:locked/>
    <w:rsid w:val="009B7500"/>
    <w:rPr>
      <w:sz w:val="24"/>
      <w:szCs w:val="24"/>
      <w:lang w:eastAsia="pl-PL"/>
    </w:rPr>
  </w:style>
  <w:style w:type="paragraph" w:styleId="Tekstpodstawowy2">
    <w:name w:val="Body Text 2"/>
    <w:basedOn w:val="Normalny"/>
    <w:link w:val="Tekstpodstawowy2Znak"/>
    <w:uiPriority w:val="99"/>
    <w:rsid w:val="009B7500"/>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9B7500"/>
    <w:rPr>
      <w:rFonts w:ascii="Times New Roman" w:eastAsia="Times New Roman" w:hAnsi="Times New Roman" w:cs="Times New Roman"/>
      <w:sz w:val="20"/>
      <w:szCs w:val="20"/>
      <w:lang w:eastAsia="pl-PL"/>
    </w:rPr>
  </w:style>
  <w:style w:type="paragraph" w:customStyle="1" w:styleId="Standard">
    <w:name w:val="Standard"/>
    <w:link w:val="StandardZnak"/>
    <w:rsid w:val="009B7500"/>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9B7500"/>
    <w:pPr>
      <w:pageBreakBefore/>
      <w:numPr>
        <w:numId w:val="1"/>
      </w:numPr>
      <w:ind w:left="0" w:firstLine="0"/>
    </w:pPr>
    <w:rPr>
      <w:b w:val="0"/>
      <w:bCs w:val="0"/>
    </w:rPr>
  </w:style>
  <w:style w:type="paragraph" w:customStyle="1" w:styleId="Standardowyin">
    <w:name w:val="Standardowy_in"/>
    <w:basedOn w:val="Normalny"/>
    <w:rsid w:val="009B7500"/>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9B7500"/>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9B75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500"/>
    <w:rPr>
      <w:rFonts w:ascii="Segoe UI" w:eastAsia="Times New Roman" w:hAnsi="Segoe UI" w:cs="Segoe UI"/>
      <w:sz w:val="18"/>
      <w:szCs w:val="18"/>
      <w:lang w:eastAsia="pl-PL"/>
    </w:rPr>
  </w:style>
  <w:style w:type="character" w:customStyle="1" w:styleId="h2">
    <w:name w:val="h2"/>
    <w:uiPriority w:val="99"/>
    <w:rsid w:val="009B7500"/>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9B7500"/>
    <w:rPr>
      <w:rFonts w:ascii="Calibri" w:eastAsia="Times New Roman" w:hAnsi="Calibri" w:cs="Times New Roman"/>
      <w:lang w:eastAsia="pl-PL"/>
    </w:rPr>
  </w:style>
  <w:style w:type="character" w:customStyle="1" w:styleId="akapitdomyslny">
    <w:name w:val="akapitdomyslny"/>
    <w:basedOn w:val="Domylnaczcionkaakapitu"/>
    <w:rsid w:val="009B7500"/>
  </w:style>
  <w:style w:type="character" w:customStyle="1" w:styleId="akapitdomyslnynastepne">
    <w:name w:val="akapitdomyslnynastepne"/>
    <w:basedOn w:val="Domylnaczcionkaakapitu"/>
    <w:uiPriority w:val="99"/>
    <w:rsid w:val="009B7500"/>
  </w:style>
  <w:style w:type="paragraph" w:customStyle="1" w:styleId="nagwekpuktor-">
    <w:name w:val="nagłówek puktor -"/>
    <w:basedOn w:val="Normalny"/>
    <w:link w:val="nagwekpuktor-Znak"/>
    <w:uiPriority w:val="99"/>
    <w:rsid w:val="009B7500"/>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9B7500"/>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9B7500"/>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9B7500"/>
    <w:rPr>
      <w:rFonts w:ascii="Calibri" w:eastAsia="Calibri" w:hAnsi="Calibri" w:cs="Calibri"/>
      <w:sz w:val="20"/>
      <w:szCs w:val="20"/>
      <w:lang w:eastAsia="pl-PL"/>
    </w:rPr>
  </w:style>
  <w:style w:type="character" w:customStyle="1" w:styleId="akapitustep">
    <w:name w:val="akapitustep"/>
    <w:basedOn w:val="Domylnaczcionkaakapitu"/>
    <w:uiPriority w:val="99"/>
    <w:rsid w:val="009B7500"/>
  </w:style>
  <w:style w:type="character" w:styleId="Nierozpoznanawzmianka">
    <w:name w:val="Unresolved Mention"/>
    <w:uiPriority w:val="99"/>
    <w:semiHidden/>
    <w:unhideWhenUsed/>
    <w:rsid w:val="009B7500"/>
    <w:rPr>
      <w:color w:val="605E5C"/>
      <w:shd w:val="clear" w:color="auto" w:fill="E1DFDD"/>
    </w:rPr>
  </w:style>
  <w:style w:type="paragraph" w:customStyle="1" w:styleId="Nagwek3-Beznumeracji">
    <w:name w:val="Nagłówek 3-Bez numeracji"/>
    <w:basedOn w:val="Normalny"/>
    <w:link w:val="Nagwek3-BeznumeracjiZnak"/>
    <w:uiPriority w:val="99"/>
    <w:rsid w:val="009B7500"/>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9B7500"/>
    <w:rPr>
      <w:rFonts w:ascii="Times New Roman" w:eastAsia="Times New Roman" w:hAnsi="Times New Roman" w:cs="Times New Roman"/>
      <w:sz w:val="20"/>
      <w:szCs w:val="20"/>
      <w:lang w:eastAsia="pl-PL"/>
    </w:rPr>
  </w:style>
  <w:style w:type="paragraph" w:customStyle="1" w:styleId="Default">
    <w:name w:val="Default"/>
    <w:rsid w:val="009B75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9B7500"/>
    <w:pPr>
      <w:spacing w:after="120"/>
      <w:ind w:left="283"/>
    </w:pPr>
  </w:style>
  <w:style w:type="character" w:customStyle="1" w:styleId="TekstpodstawowywcityZnak">
    <w:name w:val="Tekst podstawowy wcięty Znak"/>
    <w:basedOn w:val="Domylnaczcionkaakapitu"/>
    <w:link w:val="Tekstpodstawowywcity"/>
    <w:uiPriority w:val="99"/>
    <w:rsid w:val="009B7500"/>
    <w:rPr>
      <w:rFonts w:ascii="Calibri" w:eastAsia="Times New Roman" w:hAnsi="Calibri" w:cs="Times New Roman"/>
      <w:lang w:eastAsia="pl-PL"/>
    </w:rPr>
  </w:style>
  <w:style w:type="paragraph" w:styleId="Nagwek">
    <w:name w:val="header"/>
    <w:basedOn w:val="Normalny"/>
    <w:link w:val="NagwekZnak"/>
    <w:rsid w:val="009B7500"/>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rsid w:val="009B7500"/>
    <w:rPr>
      <w:rFonts w:ascii="Times New Roman" w:eastAsia="Times New Roman" w:hAnsi="Times New Roman" w:cs="Times New Roman"/>
      <w:sz w:val="24"/>
      <w:szCs w:val="20"/>
      <w:lang w:eastAsia="pl-PL"/>
    </w:rPr>
  </w:style>
  <w:style w:type="paragraph" w:customStyle="1" w:styleId="WcietySingle">
    <w:name w:val="Wciety Single"/>
    <w:link w:val="WcietySingleZnak"/>
    <w:uiPriority w:val="99"/>
    <w:rsid w:val="009B7500"/>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uiPriority w:val="99"/>
    <w:rsid w:val="009B7500"/>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uiPriority w:val="99"/>
    <w:locked/>
    <w:rsid w:val="009B7500"/>
    <w:rPr>
      <w:rFonts w:ascii="Times New Roman" w:eastAsia="Times New Roman" w:hAnsi="Times New Roman" w:cs="Times New Roman"/>
      <w:color w:val="000000"/>
      <w:sz w:val="24"/>
      <w:szCs w:val="24"/>
      <w:lang w:eastAsia="pl-PL"/>
    </w:rPr>
  </w:style>
  <w:style w:type="paragraph" w:customStyle="1" w:styleId="Styl">
    <w:name w:val="Styl"/>
    <w:uiPriority w:val="99"/>
    <w:rsid w:val="009B7500"/>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9B7500"/>
    <w:pPr>
      <w:numPr>
        <w:numId w:val="5"/>
      </w:numPr>
      <w:spacing w:after="0"/>
      <w:jc w:val="both"/>
    </w:pPr>
    <w:rPr>
      <w:b w:val="0"/>
      <w:bCs w:val="0"/>
      <w:sz w:val="20"/>
      <w:szCs w:val="24"/>
      <w:lang w:eastAsia="en-US"/>
    </w:rPr>
  </w:style>
  <w:style w:type="paragraph" w:styleId="Tekstkomentarza">
    <w:name w:val="annotation text"/>
    <w:basedOn w:val="Normalny"/>
    <w:link w:val="TekstkomentarzaZnak"/>
    <w:rsid w:val="009B7500"/>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9B7500"/>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9B7500"/>
    <w:pPr>
      <w:ind w:left="993"/>
      <w:jc w:val="both"/>
    </w:pPr>
    <w:rPr>
      <w:rFonts w:ascii="Times New Roman" w:hAnsi="Times New Roman"/>
    </w:rPr>
  </w:style>
  <w:style w:type="paragraph" w:customStyle="1" w:styleId="TableText">
    <w:name w:val="Table Text"/>
    <w:link w:val="TableTextZnak"/>
    <w:uiPriority w:val="99"/>
    <w:rsid w:val="009B7500"/>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9B7500"/>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9B7500"/>
    <w:rPr>
      <w:rFonts w:ascii="Times New Roman" w:eastAsia="Times New Roman" w:hAnsi="Times New Roman" w:cs="Times New Roman"/>
      <w:i/>
      <w:iCs/>
      <w:sz w:val="20"/>
      <w:szCs w:val="20"/>
      <w:lang w:eastAsia="pl-PL"/>
    </w:rPr>
  </w:style>
  <w:style w:type="paragraph" w:styleId="NormalnyWeb">
    <w:name w:val="Normal (Web)"/>
    <w:basedOn w:val="Normalny"/>
    <w:uiPriority w:val="99"/>
    <w:rsid w:val="009B7500"/>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9B7500"/>
    <w:rPr>
      <w:rFonts w:ascii="Times New Roman" w:hAnsi="Times New Roman"/>
      <w:sz w:val="24"/>
      <w:szCs w:val="24"/>
      <w:lang w:eastAsia="pl-PL"/>
    </w:rPr>
  </w:style>
  <w:style w:type="character" w:customStyle="1" w:styleId="TableTextZnak">
    <w:name w:val="Table Text Znak"/>
    <w:link w:val="TableText"/>
    <w:uiPriority w:val="99"/>
    <w:rsid w:val="009B7500"/>
    <w:rPr>
      <w:rFonts w:ascii="Times New Roman" w:eastAsia="Times New Roman" w:hAnsi="Times New Roman" w:cs="Times New Roman"/>
      <w:color w:val="000000"/>
      <w:sz w:val="24"/>
      <w:szCs w:val="24"/>
      <w:lang w:eastAsia="pl-PL"/>
    </w:rPr>
  </w:style>
  <w:style w:type="paragraph" w:customStyle="1" w:styleId="Tytu4">
    <w:name w:val="Tytuł4"/>
    <w:basedOn w:val="Tytu"/>
    <w:rsid w:val="009B7500"/>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9B7500"/>
    <w:pPr>
      <w:tabs>
        <w:tab w:val="center" w:pos="4536"/>
        <w:tab w:val="right" w:pos="9072"/>
      </w:tabs>
    </w:pPr>
  </w:style>
  <w:style w:type="character" w:customStyle="1" w:styleId="StopkaZnak">
    <w:name w:val="Stopka Znak"/>
    <w:basedOn w:val="Domylnaczcionkaakapitu"/>
    <w:link w:val="Stopka"/>
    <w:uiPriority w:val="99"/>
    <w:rsid w:val="009B7500"/>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9B7500"/>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9B7500"/>
    <w:rPr>
      <w:sz w:val="16"/>
      <w:szCs w:val="16"/>
    </w:rPr>
  </w:style>
  <w:style w:type="character" w:styleId="Numerstrony">
    <w:name w:val="page number"/>
    <w:basedOn w:val="Domylnaczcionkaakapitu"/>
    <w:uiPriority w:val="99"/>
    <w:rsid w:val="009B7500"/>
  </w:style>
  <w:style w:type="paragraph" w:styleId="Lista">
    <w:name w:val="List"/>
    <w:basedOn w:val="Normalny"/>
    <w:uiPriority w:val="99"/>
    <w:rsid w:val="009B7500"/>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9B7500"/>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9B7500"/>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9B7500"/>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9B7500"/>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9B7500"/>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9B7500"/>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9B7500"/>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9B7500"/>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9B7500"/>
    <w:pPr>
      <w:spacing w:before="240"/>
      <w:ind w:left="993"/>
      <w:jc w:val="both"/>
    </w:pPr>
    <w:rPr>
      <w:rFonts w:ascii="Times New Roman" w:hAnsi="Times New Roman"/>
    </w:rPr>
  </w:style>
  <w:style w:type="paragraph" w:customStyle="1" w:styleId="Tekstpodstawowy4">
    <w:name w:val="Tekst podstawowy 4"/>
    <w:basedOn w:val="Normalny"/>
    <w:rsid w:val="009B7500"/>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9B7500"/>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9B7500"/>
    <w:pPr>
      <w:pageBreakBefore/>
    </w:pPr>
    <w:rPr>
      <w:b w:val="0"/>
      <w:bCs w:val="0"/>
      <w:sz w:val="24"/>
      <w:szCs w:val="24"/>
    </w:rPr>
  </w:style>
  <w:style w:type="character" w:customStyle="1" w:styleId="PlandokumentuZnak">
    <w:name w:val="Plan dokumentu Znak"/>
    <w:uiPriority w:val="99"/>
    <w:semiHidden/>
    <w:locked/>
    <w:rsid w:val="009B7500"/>
    <w:rPr>
      <w:sz w:val="2"/>
      <w:szCs w:val="2"/>
    </w:rPr>
  </w:style>
  <w:style w:type="paragraph" w:customStyle="1" w:styleId="Punkt2umowy">
    <w:name w:val="Punkt 2.umowy"/>
    <w:rsid w:val="009B7500"/>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9B7500"/>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9B7500"/>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9B7500"/>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9B7500"/>
    <w:rPr>
      <w:rFonts w:ascii="Times New Roman" w:eastAsia="Times New Roman" w:hAnsi="Times New Roman" w:cs="Times New Roman"/>
      <w:sz w:val="20"/>
      <w:szCs w:val="20"/>
      <w:lang w:eastAsia="pl-PL"/>
    </w:rPr>
  </w:style>
  <w:style w:type="paragraph" w:customStyle="1" w:styleId="Tabnagwek">
    <w:name w:val="Tab_nagłówek"/>
    <w:rsid w:val="009B7500"/>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9B7500"/>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rsid w:val="009B7500"/>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9B7500"/>
    <w:rPr>
      <w:rFonts w:ascii="Times New Roman" w:eastAsia="Times New Roman" w:hAnsi="Times New Roman" w:cs="Times New Roman"/>
      <w:b/>
      <w:bCs/>
      <w:sz w:val="20"/>
      <w:szCs w:val="20"/>
      <w:lang w:eastAsia="pl-PL"/>
    </w:rPr>
  </w:style>
  <w:style w:type="paragraph" w:customStyle="1" w:styleId="ZACZNIK1">
    <w:name w:val="ZAŁĄCZNIK 1"/>
    <w:uiPriority w:val="99"/>
    <w:rsid w:val="009B7500"/>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9B7500"/>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9B7500"/>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9B7500"/>
    <w:rPr>
      <w:vertAlign w:val="superscript"/>
    </w:rPr>
  </w:style>
  <w:style w:type="paragraph" w:customStyle="1" w:styleId="Podpunkt-3">
    <w:name w:val="Podpunkt - 3)"/>
    <w:uiPriority w:val="99"/>
    <w:rsid w:val="009B7500"/>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9B7500"/>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9B7500"/>
    <w:pPr>
      <w:tabs>
        <w:tab w:val="clear" w:pos="1004"/>
        <w:tab w:val="num" w:pos="1418"/>
      </w:tabs>
      <w:ind w:left="1418" w:hanging="425"/>
    </w:pPr>
  </w:style>
  <w:style w:type="paragraph" w:customStyle="1" w:styleId="-Nazwisko">
    <w:name w:val="- Nazwisko"/>
    <w:uiPriority w:val="99"/>
    <w:rsid w:val="009B7500"/>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9B7500"/>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9B7500"/>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9B7500"/>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9B7500"/>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9B7500"/>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9B7500"/>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uiPriority w:val="99"/>
    <w:rsid w:val="009B7500"/>
  </w:style>
  <w:style w:type="paragraph" w:styleId="Spistreci1">
    <w:name w:val="toc 1"/>
    <w:basedOn w:val="Normalny"/>
    <w:next w:val="Normalny"/>
    <w:autoRedefine/>
    <w:uiPriority w:val="39"/>
    <w:rsid w:val="009B7500"/>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9B7500"/>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9B7500"/>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9B7500"/>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9B7500"/>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9B7500"/>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9B7500"/>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9B7500"/>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9B7500"/>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9B7500"/>
    <w:rPr>
      <w:color w:val="800080"/>
      <w:u w:val="single"/>
    </w:rPr>
  </w:style>
  <w:style w:type="character" w:customStyle="1" w:styleId="Nagwek-BeznumeracjiZnak">
    <w:name w:val="Nagłówek-Bez numeracji Znak"/>
    <w:link w:val="Nagwek-Beznumeracji"/>
    <w:uiPriority w:val="99"/>
    <w:locked/>
    <w:rsid w:val="009B7500"/>
    <w:rPr>
      <w:rFonts w:ascii="Times New Roman" w:hAnsi="Times New Roman"/>
      <w:sz w:val="24"/>
      <w:szCs w:val="24"/>
      <w:lang w:eastAsia="pl-PL"/>
    </w:rPr>
  </w:style>
  <w:style w:type="paragraph" w:customStyle="1" w:styleId="punktorbis-">
    <w:name w:val="punktor_bis -"/>
    <w:uiPriority w:val="99"/>
    <w:rsid w:val="009B7500"/>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rsid w:val="009B7500"/>
    <w:pPr>
      <w:suppressAutoHyphens/>
      <w:spacing w:after="0" w:line="240" w:lineRule="auto"/>
      <w:ind w:left="355" w:right="425"/>
      <w:jc w:val="both"/>
    </w:pPr>
    <w:rPr>
      <w:rFonts w:ascii="Tahoma" w:hAnsi="Tahoma" w:cs="Tahoma"/>
    </w:rPr>
  </w:style>
  <w:style w:type="paragraph" w:customStyle="1" w:styleId="RozdziaA">
    <w:name w:val="Rozdział A."/>
    <w:uiPriority w:val="99"/>
    <w:rsid w:val="009B7500"/>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9B7500"/>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9B7500"/>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9B7500"/>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9B7500"/>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uiPriority w:val="99"/>
    <w:rsid w:val="009B7500"/>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uiPriority w:val="99"/>
    <w:rsid w:val="009B7500"/>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9B7500"/>
    <w:rPr>
      <w:b/>
      <w:bCs/>
    </w:rPr>
  </w:style>
  <w:style w:type="character" w:customStyle="1" w:styleId="TematkomentarzaZnak">
    <w:name w:val="Temat komentarza Znak"/>
    <w:basedOn w:val="TekstkomentarzaZnak"/>
    <w:link w:val="Tematkomentarza"/>
    <w:uiPriority w:val="99"/>
    <w:semiHidden/>
    <w:rsid w:val="009B7500"/>
    <w:rPr>
      <w:rFonts w:ascii="Times New Roman" w:eastAsia="Times New Roman" w:hAnsi="Times New Roman" w:cs="Times New Roman"/>
      <w:b/>
      <w:bCs/>
      <w:sz w:val="20"/>
      <w:szCs w:val="20"/>
      <w:lang w:eastAsia="pl-PL"/>
    </w:rPr>
  </w:style>
  <w:style w:type="paragraph" w:customStyle="1" w:styleId="Zawartotabeli">
    <w:name w:val="Zawartość tabeli"/>
    <w:basedOn w:val="Normalny"/>
    <w:uiPriority w:val="99"/>
    <w:rsid w:val="009B7500"/>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9B7500"/>
    <w:pPr>
      <w:jc w:val="center"/>
    </w:pPr>
    <w:rPr>
      <w:b/>
      <w:bCs/>
      <w:i/>
      <w:iCs/>
    </w:rPr>
  </w:style>
  <w:style w:type="character" w:customStyle="1" w:styleId="bold1">
    <w:name w:val="bold1"/>
    <w:uiPriority w:val="99"/>
    <w:rsid w:val="009B7500"/>
    <w:rPr>
      <w:rFonts w:ascii="Verdana" w:hAnsi="Verdana" w:cs="Verdana"/>
      <w:b/>
      <w:bCs/>
      <w:color w:val="auto"/>
      <w:sz w:val="15"/>
      <w:szCs w:val="15"/>
    </w:rPr>
  </w:style>
  <w:style w:type="character" w:customStyle="1" w:styleId="oznaczenie">
    <w:name w:val="oznaczenie"/>
    <w:basedOn w:val="Domylnaczcionkaakapitu"/>
    <w:uiPriority w:val="99"/>
    <w:rsid w:val="009B7500"/>
  </w:style>
  <w:style w:type="paragraph" w:customStyle="1" w:styleId="font5">
    <w:name w:val="font5"/>
    <w:basedOn w:val="Normalny"/>
    <w:uiPriority w:val="99"/>
    <w:rsid w:val="009B7500"/>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9B7500"/>
    <w:pPr>
      <w:ind w:left="57" w:right="57"/>
    </w:pPr>
    <w:rPr>
      <w:sz w:val="20"/>
      <w:szCs w:val="20"/>
    </w:rPr>
  </w:style>
  <w:style w:type="paragraph" w:styleId="Poprawka">
    <w:name w:val="Revision"/>
    <w:hidden/>
    <w:uiPriority w:val="99"/>
    <w:semiHidden/>
    <w:rsid w:val="009B7500"/>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9B7500"/>
    <w:rPr>
      <w:b/>
      <w:bCs/>
    </w:rPr>
  </w:style>
  <w:style w:type="paragraph" w:styleId="Listapunktowana5">
    <w:name w:val="List Bullet 5"/>
    <w:basedOn w:val="Normalny"/>
    <w:link w:val="Listapunktowana5Znak"/>
    <w:uiPriority w:val="99"/>
    <w:rsid w:val="009B7500"/>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9B7500"/>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9B7500"/>
  </w:style>
  <w:style w:type="character" w:customStyle="1" w:styleId="ListapunktowanaZnak">
    <w:name w:val="Lista punktowana Znak"/>
    <w:link w:val="Listapunktowana"/>
    <w:uiPriority w:val="99"/>
    <w:locked/>
    <w:rsid w:val="009B7500"/>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9B7500"/>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9B7500"/>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9B7500"/>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9B7500"/>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B7500"/>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9B7500"/>
  </w:style>
  <w:style w:type="character" w:customStyle="1" w:styleId="10">
    <w:name w:val="1)"/>
    <w:uiPriority w:val="99"/>
    <w:rsid w:val="009B7500"/>
    <w:rPr>
      <w:noProof/>
    </w:rPr>
  </w:style>
  <w:style w:type="paragraph" w:customStyle="1" w:styleId="gog">
    <w:name w:val="gog"/>
    <w:uiPriority w:val="99"/>
    <w:rsid w:val="009B7500"/>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uiPriority w:val="99"/>
    <w:rsid w:val="009B7500"/>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9B7500"/>
    <w:pPr>
      <w:spacing w:before="60"/>
      <w:ind w:left="2268"/>
    </w:pPr>
    <w:rPr>
      <w:sz w:val="20"/>
      <w:szCs w:val="20"/>
    </w:rPr>
  </w:style>
  <w:style w:type="paragraph" w:customStyle="1" w:styleId="Nagwek4-punktor">
    <w:name w:val="Nagłówek 4 -punktor"/>
    <w:basedOn w:val="nagwekpuktor-"/>
    <w:link w:val="Naglwek4-punktorZnak"/>
    <w:uiPriority w:val="99"/>
    <w:rsid w:val="009B7500"/>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9B7500"/>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9B7500"/>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9B7500"/>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9B7500"/>
    <w:rPr>
      <w:rFonts w:ascii="Times New Roman" w:eastAsia="Calibri" w:hAnsi="Times New Roman" w:cs="Calibri"/>
      <w:sz w:val="20"/>
      <w:szCs w:val="20"/>
      <w:lang w:eastAsia="pl-PL"/>
    </w:rPr>
  </w:style>
  <w:style w:type="character" w:customStyle="1" w:styleId="point2">
    <w:name w:val="point2"/>
    <w:uiPriority w:val="99"/>
    <w:rsid w:val="009B7500"/>
    <w:rPr>
      <w:b/>
      <w:bCs/>
    </w:rPr>
  </w:style>
  <w:style w:type="character" w:customStyle="1" w:styleId="paragraphpunkt2">
    <w:name w:val="paragraphpunkt2"/>
    <w:uiPriority w:val="99"/>
    <w:rsid w:val="009B7500"/>
    <w:rPr>
      <w:b/>
      <w:bCs/>
    </w:rPr>
  </w:style>
  <w:style w:type="character" w:customStyle="1" w:styleId="akapitdomyslny2">
    <w:name w:val="akapitdomyslny2"/>
    <w:basedOn w:val="Domylnaczcionkaakapitu"/>
    <w:uiPriority w:val="99"/>
    <w:rsid w:val="009B7500"/>
  </w:style>
  <w:style w:type="character" w:customStyle="1" w:styleId="akapitustep2">
    <w:name w:val="akapitustep2"/>
    <w:basedOn w:val="Domylnaczcionkaakapitu"/>
    <w:uiPriority w:val="99"/>
    <w:rsid w:val="009B7500"/>
  </w:style>
  <w:style w:type="character" w:customStyle="1" w:styleId="paragraph1">
    <w:name w:val="paragraph1"/>
    <w:uiPriority w:val="99"/>
    <w:rsid w:val="009B7500"/>
    <w:rPr>
      <w:b/>
      <w:bCs/>
    </w:rPr>
  </w:style>
  <w:style w:type="character" w:customStyle="1" w:styleId="akapitdomyslny1">
    <w:name w:val="akapitdomyslny1"/>
    <w:basedOn w:val="Domylnaczcionkaakapitu"/>
    <w:uiPriority w:val="99"/>
    <w:rsid w:val="009B7500"/>
  </w:style>
  <w:style w:type="character" w:customStyle="1" w:styleId="point1">
    <w:name w:val="point1"/>
    <w:uiPriority w:val="99"/>
    <w:rsid w:val="009B7500"/>
    <w:rPr>
      <w:b/>
      <w:bCs/>
    </w:rPr>
  </w:style>
  <w:style w:type="character" w:customStyle="1" w:styleId="letter1">
    <w:name w:val="letter1"/>
    <w:uiPriority w:val="99"/>
    <w:rsid w:val="009B7500"/>
    <w:rPr>
      <w:b/>
      <w:bCs/>
    </w:rPr>
  </w:style>
  <w:style w:type="character" w:customStyle="1" w:styleId="tw4winTerm">
    <w:name w:val="tw4winTerm"/>
    <w:uiPriority w:val="99"/>
    <w:rsid w:val="009B7500"/>
    <w:rPr>
      <w:color w:val="0000FF"/>
    </w:rPr>
  </w:style>
  <w:style w:type="character" w:customStyle="1" w:styleId="biggertext">
    <w:name w:val="biggertext"/>
    <w:basedOn w:val="Domylnaczcionkaakapitu"/>
    <w:uiPriority w:val="99"/>
    <w:rsid w:val="009B7500"/>
  </w:style>
  <w:style w:type="character" w:customStyle="1" w:styleId="paragraph">
    <w:name w:val="paragraph"/>
    <w:basedOn w:val="Domylnaczcionkaakapitu"/>
    <w:uiPriority w:val="99"/>
    <w:rsid w:val="009B7500"/>
  </w:style>
  <w:style w:type="character" w:customStyle="1" w:styleId="paragraphpunkt">
    <w:name w:val="paragraphpunkt"/>
    <w:basedOn w:val="Domylnaczcionkaakapitu"/>
    <w:uiPriority w:val="99"/>
    <w:rsid w:val="009B7500"/>
  </w:style>
  <w:style w:type="paragraph" w:customStyle="1" w:styleId="Nagwek3-Punktor">
    <w:name w:val="Nagłówek 3 - Punktor"/>
    <w:basedOn w:val="Nagwek2-punktor"/>
    <w:uiPriority w:val="99"/>
    <w:rsid w:val="009B7500"/>
    <w:pPr>
      <w:tabs>
        <w:tab w:val="num" w:pos="1985"/>
      </w:tabs>
      <w:ind w:left="1843"/>
    </w:pPr>
  </w:style>
  <w:style w:type="character" w:customStyle="1" w:styleId="point">
    <w:name w:val="point"/>
    <w:basedOn w:val="Domylnaczcionkaakapitu"/>
    <w:uiPriority w:val="99"/>
    <w:rsid w:val="009B7500"/>
  </w:style>
  <w:style w:type="character" w:customStyle="1" w:styleId="lmenuitem">
    <w:name w:val="lmenuitem"/>
    <w:basedOn w:val="Domylnaczcionkaakapitu"/>
    <w:uiPriority w:val="99"/>
    <w:rsid w:val="009B7500"/>
  </w:style>
  <w:style w:type="paragraph" w:styleId="Nagwekspisutreci">
    <w:name w:val="TOC Heading"/>
    <w:basedOn w:val="Nagwek1"/>
    <w:next w:val="Normalny"/>
    <w:uiPriority w:val="39"/>
    <w:qFormat/>
    <w:rsid w:val="009B7500"/>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9B7500"/>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9B750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9B7500"/>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9B7500"/>
    <w:rPr>
      <w:rFonts w:ascii="Consolas" w:eastAsia="Times New Roman" w:hAnsi="Consolas" w:cs="Consolas"/>
      <w:sz w:val="21"/>
      <w:szCs w:val="21"/>
    </w:rPr>
  </w:style>
  <w:style w:type="numbering" w:customStyle="1" w:styleId="Styl1">
    <w:name w:val="Styl1"/>
    <w:uiPriority w:val="99"/>
    <w:rsid w:val="009B7500"/>
    <w:pPr>
      <w:numPr>
        <w:numId w:val="9"/>
      </w:numPr>
    </w:pPr>
  </w:style>
  <w:style w:type="paragraph" w:customStyle="1" w:styleId="tyt">
    <w:name w:val="tyt"/>
    <w:basedOn w:val="Normalny"/>
    <w:uiPriority w:val="99"/>
    <w:rsid w:val="009B7500"/>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9B7500"/>
    <w:pPr>
      <w:numPr>
        <w:numId w:val="10"/>
      </w:numPr>
    </w:pPr>
  </w:style>
  <w:style w:type="paragraph" w:styleId="Legenda">
    <w:name w:val="caption"/>
    <w:basedOn w:val="Normalny"/>
    <w:next w:val="Normalny"/>
    <w:uiPriority w:val="35"/>
    <w:qFormat/>
    <w:rsid w:val="009B7500"/>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9B7500"/>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9B7500"/>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9B7500"/>
    <w:rPr>
      <w:vertAlign w:val="superscript"/>
    </w:rPr>
  </w:style>
  <w:style w:type="character" w:customStyle="1" w:styleId="h1">
    <w:name w:val="h1"/>
    <w:uiPriority w:val="99"/>
    <w:rsid w:val="009B7500"/>
  </w:style>
  <w:style w:type="paragraph" w:customStyle="1" w:styleId="StylNagwek312pt">
    <w:name w:val="Styl Nagłówek 3 + 12 pt"/>
    <w:basedOn w:val="Nagwek3"/>
    <w:uiPriority w:val="99"/>
    <w:rsid w:val="009B7500"/>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9B7500"/>
  </w:style>
  <w:style w:type="character" w:customStyle="1" w:styleId="fn-ref">
    <w:name w:val="fn-ref"/>
    <w:basedOn w:val="Domylnaczcionkaakapitu"/>
    <w:rsid w:val="009B7500"/>
  </w:style>
  <w:style w:type="character" w:customStyle="1" w:styleId="FontStyle177">
    <w:name w:val="Font Style177"/>
    <w:uiPriority w:val="99"/>
    <w:rsid w:val="009B7500"/>
    <w:rPr>
      <w:rFonts w:ascii="Times New Roman" w:hAnsi="Times New Roman" w:cs="Times New Roman"/>
      <w:color w:val="000000"/>
      <w:sz w:val="20"/>
      <w:szCs w:val="20"/>
    </w:rPr>
  </w:style>
  <w:style w:type="paragraph" w:customStyle="1" w:styleId="Tytu2">
    <w:name w:val="Tytuł2"/>
    <w:basedOn w:val="Tytu"/>
    <w:uiPriority w:val="99"/>
    <w:rsid w:val="009B7500"/>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9B7500"/>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9B7500"/>
  </w:style>
  <w:style w:type="paragraph" w:customStyle="1" w:styleId="Tytu3">
    <w:name w:val="Tytuł3"/>
    <w:basedOn w:val="Tytu"/>
    <w:rsid w:val="009B7500"/>
    <w:pPr>
      <w:pageBreakBefore/>
      <w:numPr>
        <w:numId w:val="9"/>
      </w:numPr>
    </w:pPr>
    <w:rPr>
      <w:rFonts w:cs="Arial"/>
      <w:b w:val="0"/>
      <w:shadow/>
      <w:szCs w:val="32"/>
    </w:rPr>
  </w:style>
  <w:style w:type="paragraph" w:customStyle="1" w:styleId="Footnote0">
    <w:name w:val="Footnote *"/>
    <w:rsid w:val="009B7500"/>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9B7500"/>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9B7500"/>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9B7500"/>
    <w:pPr>
      <w:pageBreakBefore/>
      <w:numPr>
        <w:numId w:val="0"/>
      </w:numPr>
      <w:ind w:left="360" w:hanging="360"/>
    </w:pPr>
    <w:rPr>
      <w:rFonts w:cs="Arial"/>
      <w:b w:val="0"/>
      <w:shadow/>
      <w:szCs w:val="32"/>
    </w:rPr>
  </w:style>
  <w:style w:type="paragraph" w:customStyle="1" w:styleId="Title">
    <w:name w:val="Title"/>
    <w:basedOn w:val="Tytu"/>
    <w:rsid w:val="009B7500"/>
    <w:pPr>
      <w:pageBreakBefore/>
      <w:numPr>
        <w:numId w:val="3"/>
      </w:numPr>
    </w:pPr>
    <w:rPr>
      <w:rFonts w:cs="Arial"/>
      <w:b w:val="0"/>
      <w:shadow/>
      <w:szCs w:val="32"/>
    </w:rPr>
  </w:style>
  <w:style w:type="paragraph" w:customStyle="1" w:styleId="Par1">
    <w:name w:val="Par. 1."/>
    <w:rsid w:val="009B7500"/>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9B7500"/>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B7500"/>
    <w:rPr>
      <w:rFonts w:ascii="Segoe UI" w:eastAsia="Times New Roman" w:hAnsi="Segoe UI" w:cs="Segoe UI"/>
      <w:sz w:val="16"/>
      <w:szCs w:val="16"/>
      <w:lang w:eastAsia="pl-PL"/>
    </w:rPr>
  </w:style>
  <w:style w:type="numbering" w:customStyle="1" w:styleId="Styl3">
    <w:name w:val="Styl3"/>
    <w:uiPriority w:val="99"/>
    <w:rsid w:val="009B7500"/>
    <w:pPr>
      <w:numPr>
        <w:numId w:val="13"/>
      </w:numPr>
    </w:pPr>
  </w:style>
  <w:style w:type="numbering" w:customStyle="1" w:styleId="Styl4">
    <w:name w:val="Styl4"/>
    <w:uiPriority w:val="99"/>
    <w:rsid w:val="009B7500"/>
    <w:pPr>
      <w:numPr>
        <w:numId w:val="14"/>
      </w:numPr>
    </w:pPr>
  </w:style>
  <w:style w:type="numbering" w:customStyle="1" w:styleId="Styl5">
    <w:name w:val="Styl5"/>
    <w:uiPriority w:val="99"/>
    <w:rsid w:val="009B7500"/>
    <w:pPr>
      <w:numPr>
        <w:numId w:val="16"/>
      </w:numPr>
    </w:pPr>
  </w:style>
  <w:style w:type="numbering" w:customStyle="1" w:styleId="Styl6">
    <w:name w:val="Styl6"/>
    <w:uiPriority w:val="99"/>
    <w:rsid w:val="009B7500"/>
    <w:pPr>
      <w:numPr>
        <w:numId w:val="17"/>
      </w:numPr>
    </w:pPr>
  </w:style>
  <w:style w:type="numbering" w:customStyle="1" w:styleId="Styl7">
    <w:name w:val="Styl7"/>
    <w:uiPriority w:val="99"/>
    <w:rsid w:val="009B7500"/>
    <w:pPr>
      <w:numPr>
        <w:numId w:val="18"/>
      </w:numPr>
    </w:pPr>
  </w:style>
  <w:style w:type="numbering" w:customStyle="1" w:styleId="Styl8">
    <w:name w:val="Styl8"/>
    <w:uiPriority w:val="99"/>
    <w:rsid w:val="009B7500"/>
    <w:pPr>
      <w:numPr>
        <w:numId w:val="19"/>
      </w:numPr>
    </w:pPr>
  </w:style>
  <w:style w:type="paragraph" w:customStyle="1" w:styleId="StylNagwek4Pogrubienie1">
    <w:name w:val="Styl Nagłówek 4 + Pogrubienie1"/>
    <w:basedOn w:val="Nagwek4"/>
    <w:link w:val="StylNagwek4Pogrubienie1Znak"/>
    <w:uiPriority w:val="99"/>
    <w:rsid w:val="009B7500"/>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9B7500"/>
    <w:rPr>
      <w:rFonts w:ascii="Times New Roman" w:eastAsia="Times New Roman" w:hAnsi="Times New Roman" w:cs="Times New Roman"/>
      <w:b/>
      <w:bCs/>
      <w:sz w:val="24"/>
      <w:szCs w:val="20"/>
      <w:lang w:eastAsia="pl-PL"/>
    </w:rPr>
  </w:style>
  <w:style w:type="paragraph" w:customStyle="1" w:styleId="font6">
    <w:name w:val="font6"/>
    <w:basedOn w:val="Normalny"/>
    <w:uiPriority w:val="99"/>
    <w:rsid w:val="009B7500"/>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9B7500"/>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9B7500"/>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9B7500"/>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9B7500"/>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9B7500"/>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9B7500"/>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9B7500"/>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9B7500"/>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9B7500"/>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9B7500"/>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9B7500"/>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9B7500"/>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9B7500"/>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9B7500"/>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9B7500"/>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9B750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9B7500"/>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9B7500"/>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9B7500"/>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9B7500"/>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9B7500"/>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9B7500"/>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9B7500"/>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9B7500"/>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9B7500"/>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9B7500"/>
    <w:pPr>
      <w:numPr>
        <w:numId w:val="21"/>
      </w:numPr>
      <w:suppressAutoHyphens/>
      <w:spacing w:after="120" w:line="240" w:lineRule="auto"/>
      <w:jc w:val="both"/>
    </w:pPr>
    <w:rPr>
      <w:rFonts w:ascii="Verdana" w:hAnsi="Verdana"/>
    </w:rPr>
  </w:style>
  <w:style w:type="paragraph" w:customStyle="1" w:styleId="Tytu11">
    <w:name w:val="Tytuł11"/>
    <w:basedOn w:val="Tytu"/>
    <w:uiPriority w:val="99"/>
    <w:rsid w:val="009B7500"/>
    <w:pPr>
      <w:pageBreakBefore/>
      <w:numPr>
        <w:numId w:val="3"/>
      </w:numPr>
      <w:ind w:left="0" w:firstLine="0"/>
    </w:pPr>
    <w:rPr>
      <w:rFonts w:cs="Arial"/>
      <w:b w:val="0"/>
      <w:shadow/>
      <w:szCs w:val="32"/>
    </w:rPr>
  </w:style>
  <w:style w:type="paragraph" w:customStyle="1" w:styleId="StylNagwek4Pogrubienie">
    <w:name w:val="Styl Nagłówek 4 + Pogrubienie"/>
    <w:basedOn w:val="Nagwek4"/>
    <w:uiPriority w:val="99"/>
    <w:rsid w:val="009B7500"/>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9B7500"/>
    <w:pPr>
      <w:autoSpaceDE w:val="0"/>
      <w:autoSpaceDN w:val="0"/>
      <w:adjustRightInd w:val="0"/>
      <w:spacing w:after="144" w:line="230" w:lineRule="atLeast"/>
      <w:ind w:firstLine="360"/>
    </w:pPr>
    <w:rPr>
      <w:rFonts w:ascii="Times New Roman" w:eastAsia="Times New Roman" w:hAnsi="Times New Roman" w:cs="Times New Roman"/>
      <w:i/>
      <w:iCs/>
      <w:color w:val="000000"/>
      <w:sz w:val="20"/>
      <w:szCs w:val="20"/>
      <w:lang w:eastAsia="pl-PL"/>
    </w:rPr>
  </w:style>
  <w:style w:type="paragraph" w:customStyle="1" w:styleId="Nagwek4NiePogrubienie">
    <w:name w:val="Nagłówek 4 + Nie Pogrubienie"/>
    <w:aliases w:val="Bez podkreślenia"/>
    <w:basedOn w:val="Nagwek3"/>
    <w:uiPriority w:val="99"/>
    <w:rsid w:val="009B7500"/>
    <w:pPr>
      <w:keepLines w:val="0"/>
      <w:numPr>
        <w:ilvl w:val="2"/>
        <w:numId w:val="15"/>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9B7500"/>
    <w:pPr>
      <w:numPr>
        <w:numId w:val="3"/>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9B7500"/>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9B7500"/>
    <w:rPr>
      <w:rFonts w:ascii="Times New Roman" w:eastAsia="Times New Roman" w:hAnsi="Times New Roman" w:cs="Times New Roman"/>
      <w:i/>
      <w:iCs/>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1374</Words>
  <Characters>8248</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2023-01-18T13:16:00Z</dcterms:created>
  <dcterms:modified xsi:type="dcterms:W3CDTF">2023-01-18T13:17:00Z</dcterms:modified>
</cp:coreProperties>
</file>