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71" w:rsidRPr="000558A7" w:rsidRDefault="00704A71" w:rsidP="000558A7">
      <w:pPr>
        <w:spacing w:after="0"/>
        <w:rPr>
          <w:rFonts w:asciiTheme="minorHAnsi" w:hAnsiTheme="minorHAnsi" w:cstheme="minorHAnsi"/>
          <w:b/>
        </w:rPr>
      </w:pPr>
    </w:p>
    <w:p w:rsidR="00601036" w:rsidRPr="000558A7" w:rsidRDefault="00704A71" w:rsidP="000558A7">
      <w:pPr>
        <w:spacing w:after="0"/>
        <w:rPr>
          <w:rFonts w:asciiTheme="minorHAnsi" w:hAnsiTheme="minorHAnsi" w:cstheme="minorHAnsi"/>
          <w:b/>
        </w:rPr>
      </w:pPr>
      <w:r w:rsidRPr="000558A7">
        <w:rPr>
          <w:rFonts w:asciiTheme="minorHAnsi" w:hAnsiTheme="minorHAnsi" w:cstheme="minorHAnsi"/>
          <w:b/>
        </w:rPr>
        <w:t>Zapytanie ofertowe</w:t>
      </w:r>
    </w:p>
    <w:p w:rsidR="00A95B83" w:rsidRPr="000558A7" w:rsidRDefault="00CB6188" w:rsidP="000558A7">
      <w:pPr>
        <w:spacing w:after="0"/>
        <w:rPr>
          <w:rFonts w:asciiTheme="minorHAnsi" w:hAnsiTheme="minorHAnsi" w:cstheme="minorHAnsi"/>
          <w:b/>
        </w:rPr>
      </w:pPr>
      <w:proofErr w:type="spellStart"/>
      <w:r w:rsidRPr="000558A7">
        <w:rPr>
          <w:rFonts w:asciiTheme="minorHAnsi" w:hAnsiTheme="minorHAnsi" w:cstheme="minorHAnsi"/>
          <w:b/>
        </w:rPr>
        <w:t>n</w:t>
      </w:r>
      <w:r w:rsidR="00945BF4" w:rsidRPr="000558A7">
        <w:rPr>
          <w:rFonts w:asciiTheme="minorHAnsi" w:hAnsiTheme="minorHAnsi" w:cstheme="minorHAnsi"/>
          <w:b/>
        </w:rPr>
        <w:t>a</w:t>
      </w:r>
      <w:r w:rsidR="00A95B83" w:rsidRPr="000558A7">
        <w:rPr>
          <w:rFonts w:asciiTheme="minorHAnsi" w:hAnsiTheme="minorHAnsi" w:cstheme="minorHAnsi"/>
          <w:b/>
        </w:rPr>
        <w:t>świadczenie</w:t>
      </w:r>
      <w:proofErr w:type="spellEnd"/>
      <w:r w:rsidR="00A95B83" w:rsidRPr="000558A7">
        <w:rPr>
          <w:rFonts w:asciiTheme="minorHAnsi" w:hAnsiTheme="minorHAnsi" w:cstheme="minorHAnsi"/>
          <w:b/>
        </w:rPr>
        <w:t xml:space="preserve"> usług telekomunikacyjnych w sieci telefonii komórkowej dla Wojewódzkiej Biblioteki Publicznej – Książnicy Kopernikańskiej w Toruniu</w:t>
      </w:r>
    </w:p>
    <w:p w:rsidR="0065157B" w:rsidRDefault="0065157B" w:rsidP="0065157B">
      <w:pPr>
        <w:spacing w:after="0"/>
        <w:rPr>
          <w:rFonts w:asciiTheme="minorHAnsi" w:hAnsiTheme="minorHAnsi" w:cstheme="minorHAnsi"/>
          <w:b/>
        </w:rPr>
      </w:pPr>
    </w:p>
    <w:p w:rsidR="00704A71" w:rsidRPr="000558A7" w:rsidRDefault="00704A71" w:rsidP="000558A7">
      <w:pPr>
        <w:spacing w:after="0"/>
        <w:rPr>
          <w:rFonts w:asciiTheme="minorHAnsi" w:hAnsiTheme="minorHAnsi" w:cstheme="minorHAnsi"/>
          <w:b/>
        </w:rPr>
      </w:pPr>
    </w:p>
    <w:p w:rsidR="00704A71" w:rsidRPr="000558A7" w:rsidRDefault="00704A71" w:rsidP="000558A7">
      <w:pPr>
        <w:numPr>
          <w:ilvl w:val="0"/>
          <w:numId w:val="1"/>
        </w:numPr>
        <w:suppressAutoHyphens/>
        <w:spacing w:after="0" w:line="276" w:lineRule="auto"/>
        <w:outlineLvl w:val="0"/>
        <w:rPr>
          <w:rFonts w:asciiTheme="minorHAnsi" w:hAnsiTheme="minorHAnsi" w:cstheme="minorHAnsi"/>
          <w:b/>
        </w:rPr>
      </w:pPr>
      <w:r w:rsidRPr="000558A7">
        <w:rPr>
          <w:rFonts w:asciiTheme="minorHAnsi" w:hAnsiTheme="minorHAnsi" w:cstheme="minorHAnsi"/>
          <w:b/>
        </w:rPr>
        <w:t>Nazwa oraz adres Zamawiającego</w:t>
      </w:r>
    </w:p>
    <w:p w:rsidR="00704A71" w:rsidRPr="000558A7" w:rsidRDefault="00704A71" w:rsidP="000558A7">
      <w:pPr>
        <w:spacing w:after="0" w:line="276" w:lineRule="auto"/>
        <w:outlineLvl w:val="0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Wojewódzka Biblioteka Publiczna – Książnica Kopernikańska w Toruniu</w:t>
      </w:r>
    </w:p>
    <w:p w:rsidR="00704A71" w:rsidRPr="000558A7" w:rsidRDefault="00704A71" w:rsidP="000558A7">
      <w:pPr>
        <w:spacing w:after="0" w:line="276" w:lineRule="auto"/>
        <w:outlineLvl w:val="0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ul. Słowackiego 8, 87-100 Toruń</w:t>
      </w:r>
    </w:p>
    <w:p w:rsidR="00704A71" w:rsidRPr="000558A7" w:rsidRDefault="00704A71" w:rsidP="000558A7">
      <w:pPr>
        <w:spacing w:after="0" w:line="276" w:lineRule="auto"/>
        <w:outlineLvl w:val="0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NIP: 8790177279, REGON: 871502106</w:t>
      </w:r>
    </w:p>
    <w:p w:rsidR="00704A71" w:rsidRPr="000558A7" w:rsidRDefault="00704A71" w:rsidP="000558A7">
      <w:pPr>
        <w:spacing w:after="0" w:line="276" w:lineRule="auto"/>
        <w:outlineLvl w:val="0"/>
        <w:rPr>
          <w:rFonts w:asciiTheme="minorHAnsi" w:hAnsiTheme="minorHAnsi" w:cstheme="minorHAnsi"/>
          <w:lang w:val="en-US"/>
        </w:rPr>
      </w:pPr>
      <w:r w:rsidRPr="000558A7">
        <w:rPr>
          <w:rFonts w:asciiTheme="minorHAnsi" w:hAnsiTheme="minorHAnsi" w:cstheme="minorHAnsi"/>
          <w:lang w:val="en-US"/>
        </w:rPr>
        <w:t>tel.:</w:t>
      </w:r>
      <w:r w:rsidRPr="000558A7">
        <w:rPr>
          <w:rFonts w:asciiTheme="minorHAnsi" w:hAnsiTheme="minorHAnsi" w:cstheme="minorHAnsi"/>
          <w:lang w:val="en-US"/>
        </w:rPr>
        <w:tab/>
        <w:t>(56) 622 57 01</w:t>
      </w:r>
    </w:p>
    <w:p w:rsidR="00704A71" w:rsidRPr="000558A7" w:rsidRDefault="00704A71" w:rsidP="000558A7">
      <w:pPr>
        <w:spacing w:after="0" w:line="276" w:lineRule="auto"/>
        <w:outlineLvl w:val="0"/>
        <w:rPr>
          <w:rFonts w:asciiTheme="minorHAnsi" w:hAnsiTheme="minorHAnsi" w:cstheme="minorHAnsi"/>
          <w:lang w:val="en-US"/>
        </w:rPr>
      </w:pPr>
      <w:r w:rsidRPr="000558A7">
        <w:rPr>
          <w:rFonts w:asciiTheme="minorHAnsi" w:hAnsiTheme="minorHAnsi" w:cstheme="minorHAnsi"/>
          <w:lang w:val="en-US"/>
        </w:rPr>
        <w:t>fax:</w:t>
      </w:r>
      <w:r w:rsidRPr="000558A7">
        <w:rPr>
          <w:rFonts w:asciiTheme="minorHAnsi" w:hAnsiTheme="minorHAnsi" w:cstheme="minorHAnsi"/>
          <w:lang w:val="en-US"/>
        </w:rPr>
        <w:tab/>
        <w:t>(56) 622 57 13</w:t>
      </w:r>
    </w:p>
    <w:p w:rsidR="00704A71" w:rsidRPr="000558A7" w:rsidRDefault="00704A71" w:rsidP="000558A7">
      <w:pPr>
        <w:spacing w:after="0" w:line="276" w:lineRule="auto"/>
        <w:outlineLvl w:val="0"/>
        <w:rPr>
          <w:rFonts w:asciiTheme="minorHAnsi" w:hAnsiTheme="minorHAnsi" w:cstheme="minorHAnsi"/>
          <w:lang w:val="en-US"/>
        </w:rPr>
      </w:pPr>
      <w:r w:rsidRPr="000558A7">
        <w:rPr>
          <w:rFonts w:asciiTheme="minorHAnsi" w:hAnsiTheme="minorHAnsi" w:cstheme="minorHAnsi"/>
          <w:lang w:val="en-US"/>
        </w:rPr>
        <w:t>e-mail:</w:t>
      </w:r>
      <w:r w:rsidRPr="000558A7">
        <w:rPr>
          <w:rFonts w:asciiTheme="minorHAnsi" w:hAnsiTheme="minorHAnsi" w:cstheme="minorHAnsi"/>
          <w:lang w:val="en-US"/>
        </w:rPr>
        <w:tab/>
        <w:t>sekretariat@książnica.torun.pl</w:t>
      </w:r>
    </w:p>
    <w:p w:rsidR="00704A71" w:rsidRPr="000558A7" w:rsidRDefault="00704A71" w:rsidP="000558A7">
      <w:pPr>
        <w:spacing w:after="0" w:line="276" w:lineRule="auto"/>
        <w:outlineLvl w:val="0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adres strony internetowej: bip.ksiaznica.torun.pl</w:t>
      </w:r>
    </w:p>
    <w:p w:rsidR="00FA2D5D" w:rsidRPr="000558A7" w:rsidRDefault="00FA2D5D" w:rsidP="000558A7">
      <w:pPr>
        <w:spacing w:after="0" w:line="276" w:lineRule="auto"/>
        <w:outlineLvl w:val="0"/>
        <w:rPr>
          <w:rFonts w:asciiTheme="minorHAnsi" w:hAnsiTheme="minorHAnsi" w:cstheme="minorHAnsi"/>
        </w:rPr>
      </w:pPr>
    </w:p>
    <w:p w:rsidR="00704A71" w:rsidRPr="000558A7" w:rsidRDefault="00704A71" w:rsidP="000558A7">
      <w:pPr>
        <w:numPr>
          <w:ilvl w:val="0"/>
          <w:numId w:val="1"/>
        </w:numPr>
        <w:suppressAutoHyphens/>
        <w:spacing w:after="0" w:line="276" w:lineRule="auto"/>
        <w:outlineLvl w:val="0"/>
        <w:rPr>
          <w:rFonts w:asciiTheme="minorHAnsi" w:hAnsiTheme="minorHAnsi" w:cstheme="minorHAnsi"/>
          <w:b/>
        </w:rPr>
      </w:pPr>
      <w:r w:rsidRPr="000558A7">
        <w:rPr>
          <w:rFonts w:asciiTheme="minorHAnsi" w:hAnsiTheme="minorHAnsi" w:cstheme="minorHAnsi"/>
          <w:b/>
        </w:rPr>
        <w:t>Tryb udzielenia zamówienia</w:t>
      </w:r>
    </w:p>
    <w:p w:rsidR="0014255C" w:rsidRDefault="0014255C" w:rsidP="000558A7">
      <w:pPr>
        <w:rPr>
          <w:rFonts w:asciiTheme="minorHAnsi" w:hAnsiTheme="minorHAnsi" w:cstheme="minorHAnsi"/>
        </w:rPr>
      </w:pPr>
    </w:p>
    <w:p w:rsidR="0014255C" w:rsidRDefault="0014255C" w:rsidP="000558A7">
      <w:pPr>
        <w:rPr>
          <w:rFonts w:asciiTheme="minorHAnsi" w:hAnsiTheme="minorHAnsi" w:cstheme="minorHAnsi"/>
        </w:rPr>
      </w:pPr>
      <w:r w:rsidRPr="0014255C">
        <w:rPr>
          <w:rFonts w:asciiTheme="minorHAnsi" w:hAnsiTheme="minorHAnsi" w:cstheme="minorHAnsi"/>
        </w:rPr>
        <w:t xml:space="preserve">Wartość szacunkowa zamówienia nie przekracza kwoty 130 000 złotych netto i </w:t>
      </w:r>
      <w:proofErr w:type="spellStart"/>
      <w:r w:rsidRPr="0014255C">
        <w:rPr>
          <w:rFonts w:asciiTheme="minorHAnsi" w:hAnsiTheme="minorHAnsi" w:cstheme="minorHAnsi"/>
        </w:rPr>
        <w:t>napodstawie</w:t>
      </w:r>
      <w:proofErr w:type="spellEnd"/>
      <w:r w:rsidRPr="0014255C">
        <w:rPr>
          <w:rFonts w:asciiTheme="minorHAnsi" w:hAnsiTheme="minorHAnsi" w:cstheme="minorHAnsi"/>
        </w:rPr>
        <w:t xml:space="preserve"> art. 2 ust. 1 pkt 1 nie podlega ustawie Prawo Zamówień Publicznych z dnia11 wrześ</w:t>
      </w:r>
      <w:r>
        <w:rPr>
          <w:rFonts w:asciiTheme="minorHAnsi" w:hAnsiTheme="minorHAnsi" w:cstheme="minorHAnsi"/>
        </w:rPr>
        <w:t>nia 2019 r. (</w:t>
      </w:r>
      <w:r w:rsidR="00FC101C" w:rsidRPr="00FC101C">
        <w:rPr>
          <w:rFonts w:asciiTheme="minorHAnsi" w:hAnsiTheme="minorHAnsi" w:cstheme="minorHAnsi"/>
        </w:rPr>
        <w:t>Dz.U. 2023 poz. 1605</w:t>
      </w:r>
      <w:r>
        <w:rPr>
          <w:rFonts w:asciiTheme="minorHAnsi" w:hAnsiTheme="minorHAnsi" w:cstheme="minorHAnsi"/>
        </w:rPr>
        <w:t xml:space="preserve">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0558A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945BF4" w:rsidRPr="000558A7" w:rsidRDefault="00945BF4" w:rsidP="000558A7">
      <w:pPr>
        <w:spacing w:after="0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Zamówienie obejmuje następujące usługi wg Wspólnego Słownika Zamówień (CPV):</w:t>
      </w:r>
    </w:p>
    <w:p w:rsidR="00A95B83" w:rsidRPr="000558A7" w:rsidRDefault="00A95B83" w:rsidP="00647B04">
      <w:pPr>
        <w:pStyle w:val="Akapitzlist"/>
        <w:numPr>
          <w:ilvl w:val="0"/>
          <w:numId w:val="17"/>
        </w:numPr>
        <w:outlineLvl w:val="1"/>
        <w:rPr>
          <w:rFonts w:asciiTheme="minorHAnsi" w:hAnsiTheme="minorHAnsi" w:cstheme="minorHAnsi"/>
          <w:b/>
          <w:bCs/>
        </w:rPr>
      </w:pPr>
      <w:r w:rsidRPr="000558A7">
        <w:rPr>
          <w:rFonts w:asciiTheme="minorHAnsi" w:hAnsiTheme="minorHAnsi" w:cstheme="minorHAnsi"/>
          <w:bCs/>
        </w:rPr>
        <w:t>64.21.20.00-5</w:t>
      </w:r>
      <w:r w:rsidR="00647B04">
        <w:rPr>
          <w:rFonts w:asciiTheme="minorHAnsi" w:hAnsiTheme="minorHAnsi" w:cstheme="minorHAnsi"/>
          <w:bCs/>
        </w:rPr>
        <w:t xml:space="preserve"> (</w:t>
      </w:r>
      <w:r w:rsidR="00647B04" w:rsidRPr="00647B04">
        <w:rPr>
          <w:rFonts w:asciiTheme="minorHAnsi" w:hAnsiTheme="minorHAnsi" w:cstheme="minorHAnsi"/>
          <w:bCs/>
        </w:rPr>
        <w:t>Usługi telefonii komórkowej</w:t>
      </w:r>
      <w:r w:rsidR="00647B04">
        <w:rPr>
          <w:rFonts w:asciiTheme="minorHAnsi" w:hAnsiTheme="minorHAnsi" w:cstheme="minorHAnsi"/>
          <w:bCs/>
        </w:rPr>
        <w:t>)</w:t>
      </w:r>
    </w:p>
    <w:p w:rsidR="00945BF4" w:rsidRPr="000558A7" w:rsidRDefault="00945BF4" w:rsidP="000558A7">
      <w:pPr>
        <w:pStyle w:val="Akapitzlist"/>
        <w:spacing w:after="0"/>
        <w:rPr>
          <w:rFonts w:asciiTheme="minorHAnsi" w:hAnsiTheme="minorHAnsi" w:cstheme="minorHAnsi"/>
        </w:rPr>
      </w:pPr>
    </w:p>
    <w:p w:rsidR="00704A71" w:rsidRPr="000558A7" w:rsidRDefault="00704A71" w:rsidP="000558A7">
      <w:pPr>
        <w:numPr>
          <w:ilvl w:val="0"/>
          <w:numId w:val="1"/>
        </w:numPr>
        <w:suppressAutoHyphens/>
        <w:spacing w:after="0" w:line="276" w:lineRule="auto"/>
        <w:outlineLvl w:val="0"/>
        <w:rPr>
          <w:rStyle w:val="Pogrubienie"/>
          <w:rFonts w:asciiTheme="minorHAnsi" w:hAnsiTheme="minorHAnsi" w:cstheme="minorHAnsi"/>
          <w:b w:val="0"/>
          <w:bCs w:val="0"/>
        </w:rPr>
      </w:pPr>
      <w:r w:rsidRPr="000558A7">
        <w:rPr>
          <w:rStyle w:val="Pogrubienie"/>
          <w:rFonts w:asciiTheme="minorHAnsi" w:hAnsiTheme="minorHAnsi" w:cstheme="minorHAnsi"/>
        </w:rPr>
        <w:t>Przedmiot zamówienia</w:t>
      </w:r>
    </w:p>
    <w:p w:rsidR="002B2EB9" w:rsidRPr="000558A7" w:rsidRDefault="002B2EB9" w:rsidP="000558A7">
      <w:pPr>
        <w:suppressAutoHyphens/>
        <w:spacing w:after="0" w:line="276" w:lineRule="auto"/>
        <w:ind w:left="1080"/>
        <w:outlineLvl w:val="0"/>
        <w:rPr>
          <w:rStyle w:val="Pogrubienie"/>
          <w:rFonts w:asciiTheme="minorHAnsi" w:hAnsiTheme="minorHAnsi" w:cstheme="minorHAnsi"/>
        </w:rPr>
      </w:pPr>
    </w:p>
    <w:p w:rsidR="00A95B83" w:rsidRPr="000558A7" w:rsidRDefault="00A95B83" w:rsidP="000558A7">
      <w:pPr>
        <w:pStyle w:val="Akapitzlist"/>
        <w:numPr>
          <w:ilvl w:val="0"/>
          <w:numId w:val="19"/>
        </w:numPr>
        <w:spacing w:after="0" w:line="240" w:lineRule="auto"/>
        <w:outlineLvl w:val="1"/>
        <w:rPr>
          <w:rFonts w:asciiTheme="minorHAnsi" w:hAnsiTheme="minorHAnsi" w:cstheme="minorHAnsi"/>
          <w:bCs/>
        </w:rPr>
      </w:pPr>
      <w:r w:rsidRPr="000558A7">
        <w:rPr>
          <w:rFonts w:asciiTheme="minorHAnsi" w:hAnsiTheme="minorHAnsi" w:cstheme="minorHAnsi"/>
        </w:rPr>
        <w:t>Przedmiotem zamówienia jest świadczenie usług telekomunikacyjnych w sieci telefonii komórkowej dla Wojewódzkiej Biblioteki Publicznej – Książnicy Kopernikańskiej w Toruniu</w:t>
      </w:r>
      <w:r w:rsidR="002A219A" w:rsidRPr="000558A7">
        <w:rPr>
          <w:rFonts w:asciiTheme="minorHAnsi" w:hAnsiTheme="minorHAnsi" w:cstheme="minorHAnsi"/>
        </w:rPr>
        <w:t>.</w:t>
      </w:r>
    </w:p>
    <w:p w:rsidR="00A95B83" w:rsidRPr="000558A7" w:rsidRDefault="00A95B83" w:rsidP="000558A7">
      <w:pPr>
        <w:spacing w:after="0" w:line="240" w:lineRule="auto"/>
        <w:ind w:left="708"/>
        <w:outlineLvl w:val="1"/>
        <w:rPr>
          <w:rFonts w:asciiTheme="minorHAnsi" w:hAnsiTheme="minorHAnsi" w:cstheme="minorHAnsi"/>
          <w:bCs/>
          <w:lang w:eastAsia="zh-CN"/>
        </w:rPr>
      </w:pPr>
      <w:r w:rsidRPr="000558A7">
        <w:rPr>
          <w:rFonts w:asciiTheme="minorHAnsi" w:hAnsiTheme="minorHAnsi" w:cstheme="minorHAnsi"/>
          <w:bCs/>
        </w:rPr>
        <w:t xml:space="preserve">Szczegółowy zakres przedmiotu zamówienia został określony </w:t>
      </w:r>
      <w:proofErr w:type="spellStart"/>
      <w:r w:rsidRPr="000558A7">
        <w:rPr>
          <w:rFonts w:asciiTheme="minorHAnsi" w:hAnsiTheme="minorHAnsi" w:cstheme="minorHAnsi"/>
          <w:bCs/>
        </w:rPr>
        <w:t>wZałączniku</w:t>
      </w:r>
      <w:proofErr w:type="spellEnd"/>
      <w:r w:rsidRPr="000558A7">
        <w:rPr>
          <w:rFonts w:asciiTheme="minorHAnsi" w:hAnsiTheme="minorHAnsi" w:cstheme="minorHAnsi"/>
          <w:bCs/>
        </w:rPr>
        <w:t xml:space="preserve"> nr 2 do </w:t>
      </w:r>
      <w:r w:rsidR="004310C8">
        <w:rPr>
          <w:rFonts w:asciiTheme="minorHAnsi" w:hAnsiTheme="minorHAnsi" w:cstheme="minorHAnsi"/>
          <w:bCs/>
        </w:rPr>
        <w:t>Zapytania</w:t>
      </w:r>
      <w:r w:rsidRPr="000558A7">
        <w:rPr>
          <w:rFonts w:asciiTheme="minorHAnsi" w:hAnsiTheme="minorHAnsi" w:cstheme="minorHAnsi"/>
          <w:bCs/>
        </w:rPr>
        <w:t>, tj. we wzorze</w:t>
      </w:r>
      <w:r w:rsidR="002A219A" w:rsidRPr="000558A7">
        <w:rPr>
          <w:rFonts w:asciiTheme="minorHAnsi" w:hAnsiTheme="minorHAnsi" w:cstheme="minorHAnsi"/>
          <w:bCs/>
        </w:rPr>
        <w:t xml:space="preserve"> z projektowanymi zapisami</w:t>
      </w:r>
      <w:r w:rsidRPr="000558A7">
        <w:rPr>
          <w:rFonts w:asciiTheme="minorHAnsi" w:hAnsiTheme="minorHAnsi" w:cstheme="minorHAnsi"/>
          <w:bCs/>
        </w:rPr>
        <w:t xml:space="preserve"> umowy</w:t>
      </w:r>
      <w:r w:rsidR="004907A4" w:rsidRPr="000558A7">
        <w:rPr>
          <w:rFonts w:asciiTheme="minorHAnsi" w:hAnsiTheme="minorHAnsi" w:cstheme="minorHAnsi"/>
          <w:bCs/>
        </w:rPr>
        <w:t>, oraz</w:t>
      </w:r>
      <w:r w:rsidRPr="000558A7">
        <w:rPr>
          <w:rFonts w:asciiTheme="minorHAnsi" w:hAnsiTheme="minorHAnsi" w:cstheme="minorHAnsi"/>
          <w:bCs/>
        </w:rPr>
        <w:t xml:space="preserve"> w jego załącznikach</w:t>
      </w:r>
      <w:r w:rsidR="004907A4" w:rsidRPr="000558A7">
        <w:rPr>
          <w:rFonts w:asciiTheme="minorHAnsi" w:hAnsiTheme="minorHAnsi" w:cstheme="minorHAnsi"/>
          <w:bCs/>
        </w:rPr>
        <w:t>, którymi są</w:t>
      </w:r>
      <w:r w:rsidRPr="000558A7">
        <w:rPr>
          <w:rFonts w:asciiTheme="minorHAnsi" w:hAnsiTheme="minorHAnsi" w:cstheme="minorHAnsi"/>
          <w:bCs/>
        </w:rPr>
        <w:t xml:space="preserve">: </w:t>
      </w:r>
    </w:p>
    <w:p w:rsidR="004907A4" w:rsidRPr="000558A7" w:rsidRDefault="004907A4" w:rsidP="000558A7">
      <w:pPr>
        <w:pStyle w:val="Bezodstpw2"/>
        <w:ind w:left="1416"/>
        <w:rPr>
          <w:rFonts w:asciiTheme="minorHAnsi" w:hAnsiTheme="minorHAnsi" w:cstheme="minorHAnsi"/>
          <w:bCs/>
        </w:rPr>
      </w:pPr>
      <w:r w:rsidRPr="000558A7">
        <w:rPr>
          <w:rFonts w:asciiTheme="minorHAnsi" w:hAnsiTheme="minorHAnsi" w:cstheme="minorHAnsi"/>
          <w:bCs/>
        </w:rPr>
        <w:t>1.</w:t>
      </w:r>
      <w:r w:rsidR="002A219A" w:rsidRPr="000558A7">
        <w:rPr>
          <w:rFonts w:asciiTheme="minorHAnsi" w:hAnsiTheme="minorHAnsi" w:cstheme="minorHAnsi"/>
          <w:bCs/>
        </w:rPr>
        <w:t>Opis P</w:t>
      </w:r>
      <w:r w:rsidRPr="000558A7">
        <w:rPr>
          <w:rFonts w:asciiTheme="minorHAnsi" w:hAnsiTheme="minorHAnsi" w:cstheme="minorHAnsi"/>
          <w:bCs/>
        </w:rPr>
        <w:t>rzedmiotu Zamówienia.</w:t>
      </w:r>
    </w:p>
    <w:p w:rsidR="004907A4" w:rsidRPr="000558A7" w:rsidRDefault="004907A4" w:rsidP="000558A7">
      <w:pPr>
        <w:pStyle w:val="Bezodstpw2"/>
        <w:ind w:left="1416"/>
        <w:rPr>
          <w:rFonts w:asciiTheme="minorHAnsi" w:hAnsiTheme="minorHAnsi" w:cstheme="minorHAnsi"/>
          <w:bCs/>
        </w:rPr>
      </w:pPr>
      <w:r w:rsidRPr="000558A7">
        <w:rPr>
          <w:rFonts w:asciiTheme="minorHAnsi" w:hAnsiTheme="minorHAnsi" w:cstheme="minorHAnsi"/>
          <w:bCs/>
        </w:rPr>
        <w:t xml:space="preserve">2.Wykaz zapotrzebowania na </w:t>
      </w:r>
      <w:r w:rsidR="002A219A" w:rsidRPr="000558A7">
        <w:rPr>
          <w:rFonts w:asciiTheme="minorHAnsi" w:hAnsiTheme="minorHAnsi" w:cstheme="minorHAnsi"/>
          <w:bCs/>
        </w:rPr>
        <w:t xml:space="preserve">abonamenty i </w:t>
      </w:r>
      <w:proofErr w:type="spellStart"/>
      <w:r w:rsidR="002A219A" w:rsidRPr="000558A7">
        <w:rPr>
          <w:rFonts w:asciiTheme="minorHAnsi" w:hAnsiTheme="minorHAnsi" w:cstheme="minorHAnsi"/>
          <w:bCs/>
        </w:rPr>
        <w:t>internet</w:t>
      </w:r>
      <w:proofErr w:type="spellEnd"/>
      <w:r w:rsidRPr="000558A7">
        <w:rPr>
          <w:rFonts w:asciiTheme="minorHAnsi" w:hAnsiTheme="minorHAnsi" w:cstheme="minorHAnsi"/>
          <w:bCs/>
        </w:rPr>
        <w:t xml:space="preserve"> bezprzewodow</w:t>
      </w:r>
      <w:r w:rsidR="002A219A" w:rsidRPr="000558A7">
        <w:rPr>
          <w:rFonts w:asciiTheme="minorHAnsi" w:hAnsiTheme="minorHAnsi" w:cstheme="minorHAnsi"/>
          <w:bCs/>
        </w:rPr>
        <w:t>y</w:t>
      </w:r>
    </w:p>
    <w:p w:rsidR="00C76511" w:rsidRPr="000558A7" w:rsidRDefault="003F4343" w:rsidP="000558A7">
      <w:pPr>
        <w:pStyle w:val="Bezodstpw2"/>
        <w:ind w:left="1416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  <w:bCs/>
        </w:rPr>
        <w:t>3.</w:t>
      </w:r>
      <w:r w:rsidR="00C76511" w:rsidRPr="000558A7">
        <w:rPr>
          <w:rFonts w:asciiTheme="minorHAnsi" w:hAnsiTheme="minorHAnsi" w:cstheme="minorHAnsi"/>
        </w:rPr>
        <w:t xml:space="preserve"> Formularz oferty.</w:t>
      </w:r>
    </w:p>
    <w:p w:rsidR="00C76511" w:rsidRPr="000558A7" w:rsidRDefault="00C76511" w:rsidP="000558A7">
      <w:pPr>
        <w:pStyle w:val="Bezodstpw2"/>
        <w:ind w:left="1416"/>
        <w:rPr>
          <w:rFonts w:asciiTheme="minorHAnsi" w:hAnsiTheme="minorHAnsi" w:cstheme="minorHAnsi"/>
        </w:rPr>
      </w:pPr>
    </w:p>
    <w:p w:rsidR="00A95B83" w:rsidRPr="000558A7" w:rsidRDefault="00A95B83" w:rsidP="000558A7">
      <w:pPr>
        <w:spacing w:after="0" w:line="240" w:lineRule="auto"/>
        <w:outlineLvl w:val="1"/>
        <w:rPr>
          <w:rFonts w:asciiTheme="minorHAnsi" w:hAnsiTheme="minorHAnsi" w:cstheme="minorHAnsi"/>
        </w:rPr>
      </w:pPr>
    </w:p>
    <w:p w:rsidR="00A95B83" w:rsidRPr="000558A7" w:rsidRDefault="00A95B83" w:rsidP="000558A7">
      <w:pPr>
        <w:pStyle w:val="Tekstpodstawowy3"/>
        <w:numPr>
          <w:ilvl w:val="0"/>
          <w:numId w:val="19"/>
        </w:numPr>
        <w:suppressAutoHyphens w:val="0"/>
        <w:overflowPunct w:val="0"/>
        <w:autoSpaceDE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558A7">
        <w:rPr>
          <w:rFonts w:asciiTheme="minorHAnsi" w:hAnsiTheme="minorHAnsi" w:cstheme="minorHAnsi"/>
          <w:sz w:val="22"/>
          <w:szCs w:val="22"/>
        </w:rPr>
        <w:t>Zamawiaj</w:t>
      </w:r>
      <w:r w:rsidRPr="000558A7">
        <w:rPr>
          <w:rFonts w:asciiTheme="minorHAnsi" w:eastAsia="TimesNewRoman" w:hAnsiTheme="minorHAnsi" w:cstheme="minorHAnsi"/>
          <w:sz w:val="22"/>
          <w:szCs w:val="22"/>
        </w:rPr>
        <w:t>ą</w:t>
      </w:r>
      <w:r w:rsidRPr="000558A7">
        <w:rPr>
          <w:rFonts w:asciiTheme="minorHAnsi" w:hAnsiTheme="minorHAnsi" w:cstheme="minorHAnsi"/>
          <w:sz w:val="22"/>
          <w:szCs w:val="22"/>
        </w:rPr>
        <w:t>cy nie dopuszcza możliw</w:t>
      </w:r>
      <w:r w:rsidRPr="000558A7">
        <w:rPr>
          <w:rFonts w:asciiTheme="minorHAnsi" w:eastAsia="TimesNewRoman" w:hAnsiTheme="minorHAnsi" w:cstheme="minorHAnsi"/>
          <w:sz w:val="22"/>
          <w:szCs w:val="22"/>
        </w:rPr>
        <w:t>o</w:t>
      </w:r>
      <w:r w:rsidRPr="000558A7">
        <w:rPr>
          <w:rFonts w:asciiTheme="minorHAnsi" w:hAnsiTheme="minorHAnsi" w:cstheme="minorHAnsi"/>
          <w:sz w:val="22"/>
          <w:szCs w:val="22"/>
        </w:rPr>
        <w:t>ści składania ofert wariantowych.</w:t>
      </w:r>
    </w:p>
    <w:p w:rsidR="00A95B83" w:rsidRPr="000558A7" w:rsidRDefault="00A95B83" w:rsidP="000558A7">
      <w:pPr>
        <w:pStyle w:val="Tekstpodstawowy3"/>
        <w:numPr>
          <w:ilvl w:val="0"/>
          <w:numId w:val="19"/>
        </w:numPr>
        <w:suppressAutoHyphens w:val="0"/>
        <w:overflowPunct w:val="0"/>
        <w:autoSpaceDE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558A7">
        <w:rPr>
          <w:rFonts w:asciiTheme="minorHAnsi" w:hAnsiTheme="minorHAnsi" w:cstheme="minorHAnsi"/>
          <w:sz w:val="22"/>
          <w:szCs w:val="22"/>
        </w:rPr>
        <w:t>Zamawiaj</w:t>
      </w:r>
      <w:r w:rsidRPr="000558A7">
        <w:rPr>
          <w:rFonts w:asciiTheme="minorHAnsi" w:eastAsia="TimesNewRoman" w:hAnsiTheme="minorHAnsi" w:cstheme="minorHAnsi"/>
          <w:sz w:val="22"/>
          <w:szCs w:val="22"/>
        </w:rPr>
        <w:t>ą</w:t>
      </w:r>
      <w:r w:rsidRPr="000558A7">
        <w:rPr>
          <w:rFonts w:asciiTheme="minorHAnsi" w:hAnsiTheme="minorHAnsi" w:cstheme="minorHAnsi"/>
          <w:sz w:val="22"/>
          <w:szCs w:val="22"/>
        </w:rPr>
        <w:t xml:space="preserve">cy  nie dopuszcza możliwości składania ofert częściowych </w:t>
      </w:r>
    </w:p>
    <w:p w:rsidR="00374923" w:rsidRPr="000558A7" w:rsidRDefault="00A95B83" w:rsidP="000558A7">
      <w:pPr>
        <w:pStyle w:val="Default"/>
        <w:numPr>
          <w:ilvl w:val="0"/>
          <w:numId w:val="19"/>
        </w:numPr>
        <w:tabs>
          <w:tab w:val="left" w:pos="-2340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B111EC">
        <w:rPr>
          <w:rFonts w:asciiTheme="minorHAnsi" w:hAnsiTheme="minorHAnsi" w:cstheme="minorHAnsi"/>
          <w:sz w:val="22"/>
          <w:szCs w:val="22"/>
        </w:rPr>
        <w:t xml:space="preserve">Prawo </w:t>
      </w:r>
      <w:proofErr w:type="spellStart"/>
      <w:r w:rsidRPr="00B111EC">
        <w:rPr>
          <w:rFonts w:asciiTheme="minorHAnsi" w:hAnsiTheme="minorHAnsi" w:cstheme="minorHAnsi"/>
          <w:sz w:val="22"/>
          <w:szCs w:val="22"/>
        </w:rPr>
        <w:t>opcji.</w:t>
      </w:r>
      <w:r w:rsidRPr="000558A7">
        <w:rPr>
          <w:rFonts w:asciiTheme="minorHAnsi" w:eastAsiaTheme="minorHAnsi" w:hAnsiTheme="minorHAnsi" w:cstheme="minorHAnsi"/>
          <w:sz w:val="22"/>
          <w:szCs w:val="22"/>
        </w:rPr>
        <w:t>Zamawiający</w:t>
      </w:r>
      <w:proofErr w:type="spellEnd"/>
      <w:r w:rsidRPr="000558A7">
        <w:rPr>
          <w:rFonts w:asciiTheme="minorHAnsi" w:eastAsiaTheme="minorHAnsi" w:hAnsiTheme="minorHAnsi" w:cstheme="minorHAnsi"/>
          <w:sz w:val="22"/>
          <w:szCs w:val="22"/>
        </w:rPr>
        <w:t xml:space="preserve"> w ramach przedmiotowego postępowania przewiduje prawo opcji:</w:t>
      </w:r>
    </w:p>
    <w:p w:rsidR="00A95B83" w:rsidRPr="00407B21" w:rsidRDefault="00A95B83" w:rsidP="000558A7">
      <w:pPr>
        <w:pStyle w:val="Default"/>
        <w:tabs>
          <w:tab w:val="left" w:pos="-2340"/>
        </w:tabs>
        <w:ind w:left="720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0558A7">
        <w:rPr>
          <w:rFonts w:asciiTheme="minorHAnsi" w:hAnsiTheme="minorHAnsi" w:cstheme="minorHAnsi"/>
          <w:sz w:val="22"/>
          <w:szCs w:val="22"/>
        </w:rPr>
        <w:t>Dodatkowo Zamawiający może zlecić, według swojego uznania, w czasie trwania umowy</w:t>
      </w:r>
      <w:r w:rsidR="00B62AAE" w:rsidRPr="00407B21">
        <w:rPr>
          <w:rFonts w:asciiTheme="minorHAnsi" w:hAnsiTheme="minorHAnsi" w:cstheme="minorHAnsi"/>
          <w:color w:val="auto"/>
          <w:sz w:val="22"/>
          <w:szCs w:val="22"/>
        </w:rPr>
        <w:t xml:space="preserve">,  max. </w:t>
      </w:r>
      <w:r w:rsidRPr="00407B21">
        <w:rPr>
          <w:rFonts w:asciiTheme="minorHAnsi" w:hAnsiTheme="minorHAnsi" w:cstheme="minorHAnsi"/>
          <w:color w:val="auto"/>
          <w:sz w:val="22"/>
          <w:szCs w:val="22"/>
        </w:rPr>
        <w:t xml:space="preserve">5 szt. nowych aktywacji kart SIM </w:t>
      </w:r>
      <w:r w:rsidR="00407B21" w:rsidRPr="00407B21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407B21">
        <w:rPr>
          <w:rFonts w:asciiTheme="minorHAnsi" w:hAnsiTheme="minorHAnsi" w:cstheme="minorHAnsi"/>
          <w:color w:val="auto"/>
          <w:sz w:val="22"/>
          <w:szCs w:val="22"/>
        </w:rPr>
        <w:t xml:space="preserve">kart głosowych w abonamencie </w:t>
      </w:r>
      <w:r w:rsidR="00407B21" w:rsidRPr="00407B21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Pr="00407B21">
        <w:rPr>
          <w:rFonts w:asciiTheme="minorHAnsi" w:hAnsiTheme="minorHAnsi" w:cstheme="minorHAnsi"/>
          <w:color w:val="auto"/>
          <w:sz w:val="22"/>
          <w:szCs w:val="22"/>
        </w:rPr>
        <w:t xml:space="preserve"> kart dostępu do mobilnego </w:t>
      </w:r>
      <w:proofErr w:type="spellStart"/>
      <w:r w:rsidRPr="00407B21">
        <w:rPr>
          <w:rFonts w:asciiTheme="minorHAnsi" w:hAnsiTheme="minorHAnsi" w:cstheme="minorHAnsi"/>
          <w:color w:val="auto"/>
          <w:sz w:val="22"/>
          <w:szCs w:val="22"/>
        </w:rPr>
        <w:t>internetu</w:t>
      </w:r>
      <w:proofErr w:type="spellEnd"/>
      <w:r w:rsidR="00005DAC" w:rsidRPr="00407B2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407B21">
        <w:rPr>
          <w:rFonts w:asciiTheme="minorHAnsi" w:hAnsiTheme="minorHAnsi" w:cstheme="minorHAnsi"/>
          <w:color w:val="auto"/>
          <w:sz w:val="22"/>
          <w:szCs w:val="22"/>
        </w:rPr>
        <w:t>, według  cen jednostkowych podanych w ofercie.</w:t>
      </w:r>
    </w:p>
    <w:p w:rsidR="00A95B83" w:rsidRPr="000558A7" w:rsidRDefault="00A95B83" w:rsidP="000558A7">
      <w:pPr>
        <w:pStyle w:val="Akapitzlist"/>
        <w:spacing w:after="0" w:line="276" w:lineRule="auto"/>
        <w:ind w:left="375"/>
        <w:rPr>
          <w:rFonts w:asciiTheme="minorHAnsi" w:hAnsiTheme="minorHAnsi" w:cstheme="minorHAnsi"/>
        </w:rPr>
      </w:pPr>
    </w:p>
    <w:p w:rsidR="00AA22ED" w:rsidRPr="000558A7" w:rsidRDefault="00AA22ED" w:rsidP="000558A7">
      <w:pPr>
        <w:pStyle w:val="Akapitzlist"/>
        <w:spacing w:after="200" w:line="276" w:lineRule="auto"/>
        <w:ind w:left="375"/>
        <w:rPr>
          <w:rFonts w:asciiTheme="minorHAnsi" w:hAnsiTheme="minorHAnsi" w:cstheme="minorHAnsi"/>
        </w:rPr>
      </w:pPr>
    </w:p>
    <w:p w:rsidR="00AC537D" w:rsidRPr="001769FF" w:rsidRDefault="000E35A2" w:rsidP="000558A7">
      <w:pPr>
        <w:pStyle w:val="Akapitzlist"/>
        <w:numPr>
          <w:ilvl w:val="0"/>
          <w:numId w:val="1"/>
        </w:numPr>
        <w:spacing w:before="240" w:after="0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  <w:b/>
        </w:rPr>
        <w:t>Termin wykonywania zamówienia</w:t>
      </w:r>
      <w:r w:rsidR="00DF6BBA" w:rsidRPr="000558A7">
        <w:rPr>
          <w:rFonts w:asciiTheme="minorHAnsi" w:hAnsiTheme="minorHAnsi" w:cstheme="minorHAnsi"/>
          <w:b/>
        </w:rPr>
        <w:t>:</w:t>
      </w:r>
    </w:p>
    <w:p w:rsidR="001769FF" w:rsidRPr="000558A7" w:rsidRDefault="001769FF" w:rsidP="001769FF">
      <w:pPr>
        <w:pStyle w:val="Akapitzlist"/>
        <w:spacing w:before="240" w:after="0"/>
        <w:ind w:left="1080"/>
        <w:rPr>
          <w:rFonts w:asciiTheme="minorHAnsi" w:hAnsiTheme="minorHAnsi" w:cstheme="minorHAnsi"/>
        </w:rPr>
      </w:pPr>
    </w:p>
    <w:p w:rsidR="00374923" w:rsidRPr="000558A7" w:rsidRDefault="00374923" w:rsidP="000558A7">
      <w:pPr>
        <w:tabs>
          <w:tab w:val="left" w:pos="426"/>
        </w:tabs>
        <w:spacing w:after="0" w:line="240" w:lineRule="auto"/>
        <w:ind w:right="57"/>
        <w:rPr>
          <w:rFonts w:asciiTheme="minorHAnsi" w:hAnsiTheme="minorHAnsi" w:cstheme="minorHAnsi"/>
          <w:bCs/>
        </w:rPr>
      </w:pPr>
      <w:r w:rsidRPr="000558A7">
        <w:rPr>
          <w:rFonts w:asciiTheme="minorHAnsi" w:hAnsiTheme="minorHAnsi" w:cstheme="minorHAnsi"/>
          <w:bCs/>
        </w:rPr>
        <w:t xml:space="preserve">- rozpoczęcie  : </w:t>
      </w:r>
      <w:r w:rsidRPr="000558A7">
        <w:rPr>
          <w:rFonts w:asciiTheme="minorHAnsi" w:hAnsiTheme="minorHAnsi" w:cstheme="minorHAnsi"/>
        </w:rPr>
        <w:t xml:space="preserve"> nie wcześniej niż od dnia </w:t>
      </w:r>
      <w:r w:rsidRPr="000558A7">
        <w:rPr>
          <w:rFonts w:asciiTheme="minorHAnsi" w:hAnsiTheme="minorHAnsi" w:cstheme="minorHAnsi"/>
          <w:bCs/>
        </w:rPr>
        <w:t>01.01.202</w:t>
      </w:r>
      <w:r w:rsidR="00604D56">
        <w:rPr>
          <w:rFonts w:asciiTheme="minorHAnsi" w:hAnsiTheme="minorHAnsi" w:cstheme="minorHAnsi"/>
          <w:bCs/>
        </w:rPr>
        <w:t>4</w:t>
      </w:r>
      <w:r w:rsidRPr="000558A7">
        <w:rPr>
          <w:rFonts w:asciiTheme="minorHAnsi" w:hAnsiTheme="minorHAnsi" w:cstheme="minorHAnsi"/>
          <w:bCs/>
        </w:rPr>
        <w:t xml:space="preserve"> r.</w:t>
      </w:r>
    </w:p>
    <w:p w:rsidR="00374923" w:rsidRPr="000558A7" w:rsidRDefault="00374923" w:rsidP="000558A7">
      <w:pPr>
        <w:tabs>
          <w:tab w:val="left" w:pos="426"/>
        </w:tabs>
        <w:spacing w:after="0" w:line="240" w:lineRule="auto"/>
        <w:ind w:right="57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- zakończenie : po okresie 12 miesięcy od rozpoczęcia świadczenia usług telekomunikacyjnych</w:t>
      </w:r>
    </w:p>
    <w:p w:rsidR="00B64C3B" w:rsidRPr="000558A7" w:rsidRDefault="00B64C3B" w:rsidP="000558A7">
      <w:pPr>
        <w:spacing w:after="0" w:line="240" w:lineRule="auto"/>
        <w:ind w:right="57"/>
        <w:rPr>
          <w:rFonts w:asciiTheme="minorHAnsi" w:hAnsiTheme="minorHAnsi" w:cstheme="minorHAnsi"/>
          <w:b/>
          <w:bCs/>
        </w:rPr>
      </w:pPr>
    </w:p>
    <w:p w:rsidR="00B64C3B" w:rsidRPr="000558A7" w:rsidRDefault="00B64C3B" w:rsidP="000558A7">
      <w:pPr>
        <w:pStyle w:val="Akapitzlist"/>
        <w:spacing w:after="0" w:line="240" w:lineRule="auto"/>
        <w:ind w:left="1080" w:right="57"/>
        <w:rPr>
          <w:rFonts w:asciiTheme="minorHAnsi" w:hAnsiTheme="minorHAnsi" w:cstheme="minorHAnsi"/>
          <w:b/>
          <w:bCs/>
        </w:rPr>
      </w:pPr>
    </w:p>
    <w:p w:rsidR="00B64C3B" w:rsidRPr="000558A7" w:rsidRDefault="00B64C3B" w:rsidP="000558A7">
      <w:pPr>
        <w:pStyle w:val="Akapitzlist"/>
        <w:spacing w:after="0" w:line="240" w:lineRule="auto"/>
        <w:ind w:left="1080" w:right="57"/>
        <w:rPr>
          <w:rFonts w:asciiTheme="minorHAnsi" w:hAnsiTheme="minorHAnsi" w:cstheme="minorHAnsi"/>
          <w:b/>
          <w:bCs/>
        </w:rPr>
      </w:pPr>
    </w:p>
    <w:p w:rsidR="002A219A" w:rsidRDefault="002A219A" w:rsidP="000558A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pacing w:val="2"/>
        </w:rPr>
      </w:pPr>
      <w:r w:rsidRPr="000558A7">
        <w:rPr>
          <w:rFonts w:asciiTheme="minorHAnsi" w:hAnsiTheme="minorHAnsi" w:cstheme="minorHAnsi"/>
          <w:b/>
          <w:spacing w:val="2"/>
        </w:rPr>
        <w:t xml:space="preserve">Warunki udziału w postepowaniu: </w:t>
      </w:r>
    </w:p>
    <w:p w:rsidR="00AA5DD8" w:rsidRPr="00AA5DD8" w:rsidRDefault="00AA5DD8" w:rsidP="00AA5DD8">
      <w:pPr>
        <w:pStyle w:val="Akapitzlist"/>
        <w:ind w:left="1080"/>
        <w:rPr>
          <w:rFonts w:asciiTheme="minorHAnsi" w:hAnsiTheme="minorHAnsi" w:cstheme="minorHAnsi"/>
          <w:spacing w:val="2"/>
        </w:rPr>
      </w:pPr>
    </w:p>
    <w:p w:rsidR="00E35355" w:rsidRPr="00AE1F76" w:rsidRDefault="002A219A" w:rsidP="002760D4">
      <w:pPr>
        <w:pStyle w:val="Akapitzlist"/>
        <w:numPr>
          <w:ilvl w:val="0"/>
          <w:numId w:val="34"/>
        </w:numPr>
        <w:tabs>
          <w:tab w:val="decimal" w:pos="792"/>
        </w:tabs>
        <w:spacing w:before="36" w:after="0" w:line="276" w:lineRule="auto"/>
        <w:rPr>
          <w:rFonts w:asciiTheme="minorHAnsi" w:hAnsiTheme="minorHAnsi" w:cstheme="minorHAnsi"/>
          <w:color w:val="auto"/>
          <w:spacing w:val="4"/>
        </w:rPr>
      </w:pPr>
      <w:r w:rsidRPr="00AE1F76">
        <w:rPr>
          <w:rFonts w:asciiTheme="minorHAnsi" w:hAnsiTheme="minorHAnsi" w:cstheme="minorHAnsi"/>
          <w:color w:val="auto"/>
          <w:spacing w:val="4"/>
        </w:rPr>
        <w:t xml:space="preserve">Wykonawca zobowiązany jest wykazać, że posiada wpis do rejestru przedsiębiorców </w:t>
      </w:r>
      <w:r w:rsidR="002760D4" w:rsidRPr="00AE1F76">
        <w:rPr>
          <w:rFonts w:asciiTheme="minorHAnsi" w:hAnsiTheme="minorHAnsi" w:cstheme="minorHAnsi"/>
          <w:color w:val="auto"/>
          <w:spacing w:val="-1"/>
        </w:rPr>
        <w:t xml:space="preserve">telekomunikacyjnych, prowadzonego przez Prezesa Urzędu Komunikacji Elektronicznej zgodnie z ustawą z dnia 16 lipca 2004 r. Prawo telekomunikacyjne </w:t>
      </w:r>
      <w:r w:rsidR="002760D4" w:rsidRPr="00A24EA3">
        <w:rPr>
          <w:rFonts w:asciiTheme="minorHAnsi" w:hAnsiTheme="minorHAnsi" w:cstheme="minorHAnsi"/>
          <w:color w:val="auto"/>
          <w:spacing w:val="-1"/>
        </w:rPr>
        <w:t xml:space="preserve">(tekst jedn. </w:t>
      </w:r>
      <w:r w:rsidR="00AE1F76" w:rsidRPr="00A24EA3">
        <w:rPr>
          <w:rFonts w:cstheme="minorHAnsi"/>
        </w:rPr>
        <w:t xml:space="preserve">Dz.U. 2022 poz. </w:t>
      </w:r>
      <w:r w:rsidR="00AE1F76" w:rsidRPr="00EE3547">
        <w:rPr>
          <w:rFonts w:cstheme="minorHAnsi"/>
        </w:rPr>
        <w:t xml:space="preserve">1648 z </w:t>
      </w:r>
      <w:proofErr w:type="spellStart"/>
      <w:r w:rsidR="00AE1F76" w:rsidRPr="00EE3547">
        <w:rPr>
          <w:rFonts w:cstheme="minorHAnsi"/>
        </w:rPr>
        <w:t>późn</w:t>
      </w:r>
      <w:proofErr w:type="spellEnd"/>
      <w:r w:rsidR="00AE1F76" w:rsidRPr="00EE3547">
        <w:rPr>
          <w:rFonts w:cstheme="minorHAnsi"/>
        </w:rPr>
        <w:t xml:space="preserve">. </w:t>
      </w:r>
      <w:proofErr w:type="spellStart"/>
      <w:r w:rsidR="00AE1F76" w:rsidRPr="00EE3547">
        <w:rPr>
          <w:rFonts w:cstheme="minorHAnsi"/>
        </w:rPr>
        <w:t>zm</w:t>
      </w:r>
      <w:proofErr w:type="spellEnd"/>
      <w:r w:rsidR="002760D4" w:rsidRPr="00AE1F76">
        <w:rPr>
          <w:rFonts w:asciiTheme="minorHAnsi" w:hAnsiTheme="minorHAnsi" w:cstheme="minorHAnsi"/>
          <w:color w:val="auto"/>
          <w:spacing w:val="-1"/>
        </w:rPr>
        <w:t>).</w:t>
      </w:r>
    </w:p>
    <w:p w:rsidR="002760D4" w:rsidRPr="002760D4" w:rsidRDefault="002760D4" w:rsidP="002760D4">
      <w:pPr>
        <w:pStyle w:val="Akapitzlist"/>
        <w:tabs>
          <w:tab w:val="decimal" w:pos="792"/>
        </w:tabs>
        <w:spacing w:before="36" w:after="0" w:line="276" w:lineRule="auto"/>
        <w:rPr>
          <w:rFonts w:asciiTheme="minorHAnsi" w:hAnsiTheme="minorHAnsi" w:cstheme="minorHAnsi"/>
          <w:color w:val="auto"/>
          <w:spacing w:val="4"/>
        </w:rPr>
      </w:pPr>
    </w:p>
    <w:p w:rsidR="002A219A" w:rsidRPr="000558A7" w:rsidRDefault="002A219A" w:rsidP="000558A7">
      <w:pPr>
        <w:pStyle w:val="Akapitzlist"/>
        <w:spacing w:after="0" w:line="240" w:lineRule="auto"/>
        <w:ind w:left="1080" w:right="57"/>
        <w:rPr>
          <w:rFonts w:asciiTheme="minorHAnsi" w:hAnsiTheme="minorHAnsi" w:cstheme="minorHAnsi"/>
          <w:b/>
          <w:bCs/>
        </w:rPr>
      </w:pPr>
    </w:p>
    <w:p w:rsidR="002A219A" w:rsidRPr="000558A7" w:rsidRDefault="002A219A" w:rsidP="000558A7">
      <w:pPr>
        <w:pStyle w:val="Akapitzlist"/>
        <w:spacing w:after="0" w:line="240" w:lineRule="auto"/>
        <w:ind w:left="1080" w:right="57"/>
        <w:rPr>
          <w:rFonts w:asciiTheme="minorHAnsi" w:hAnsiTheme="minorHAnsi" w:cstheme="minorHAnsi"/>
          <w:b/>
          <w:bCs/>
        </w:rPr>
      </w:pPr>
    </w:p>
    <w:p w:rsidR="00374923" w:rsidRPr="000558A7" w:rsidRDefault="00374923" w:rsidP="000558A7">
      <w:pPr>
        <w:pStyle w:val="Standard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5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Dokumenty i o</w:t>
      </w:r>
      <w:r w:rsidRPr="000558A7">
        <w:rPr>
          <w:rFonts w:asciiTheme="minorHAnsi" w:eastAsia="TTE17FF760t00" w:hAnsiTheme="minorHAnsi" w:cstheme="minorHAnsi"/>
          <w:b/>
          <w:color w:val="000000"/>
          <w:sz w:val="22"/>
          <w:szCs w:val="22"/>
        </w:rPr>
        <w:t>ś</w:t>
      </w:r>
      <w:r w:rsidRPr="0005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wiadczenia składane przez wykonawcę:</w:t>
      </w:r>
    </w:p>
    <w:p w:rsidR="00D62A9E" w:rsidRPr="000558A7" w:rsidRDefault="00D62A9E" w:rsidP="000558A7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D4D53" w:rsidRPr="0053049F" w:rsidRDefault="00011196" w:rsidP="000558A7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53049F">
        <w:rPr>
          <w:rFonts w:asciiTheme="minorHAnsi" w:hAnsiTheme="minorHAnsi" w:cstheme="minorHAnsi"/>
        </w:rPr>
        <w:t xml:space="preserve">Wypełniony </w:t>
      </w:r>
      <w:r w:rsidR="000D4D53" w:rsidRPr="0053049F">
        <w:rPr>
          <w:rFonts w:asciiTheme="minorHAnsi" w:hAnsiTheme="minorHAnsi" w:cstheme="minorHAnsi"/>
        </w:rPr>
        <w:t>F</w:t>
      </w:r>
      <w:r w:rsidRPr="0053049F">
        <w:rPr>
          <w:rFonts w:asciiTheme="minorHAnsi" w:hAnsiTheme="minorHAnsi" w:cstheme="minorHAnsi"/>
        </w:rPr>
        <w:t>ormularz</w:t>
      </w:r>
      <w:r w:rsidR="000D4D53" w:rsidRPr="0053049F">
        <w:rPr>
          <w:rFonts w:asciiTheme="minorHAnsi" w:hAnsiTheme="minorHAnsi" w:cstheme="minorHAnsi"/>
        </w:rPr>
        <w:t xml:space="preserve"> propozycji</w:t>
      </w:r>
      <w:r w:rsidRPr="0053049F">
        <w:rPr>
          <w:rFonts w:asciiTheme="minorHAnsi" w:hAnsiTheme="minorHAnsi" w:cstheme="minorHAnsi"/>
        </w:rPr>
        <w:t xml:space="preserve"> ofert</w:t>
      </w:r>
      <w:r w:rsidR="000D4D53" w:rsidRPr="0053049F">
        <w:rPr>
          <w:rFonts w:asciiTheme="minorHAnsi" w:hAnsiTheme="minorHAnsi" w:cstheme="minorHAnsi"/>
        </w:rPr>
        <w:t>owej</w:t>
      </w:r>
      <w:r w:rsidRPr="0053049F">
        <w:rPr>
          <w:rFonts w:asciiTheme="minorHAnsi" w:hAnsiTheme="minorHAnsi" w:cstheme="minorHAnsi"/>
        </w:rPr>
        <w:t xml:space="preserve"> – </w:t>
      </w:r>
      <w:r w:rsidR="000D4D53" w:rsidRPr="0053049F">
        <w:rPr>
          <w:rFonts w:asciiTheme="minorHAnsi" w:hAnsiTheme="minorHAnsi" w:cstheme="minorHAnsi"/>
        </w:rPr>
        <w:t>Z</w:t>
      </w:r>
      <w:r w:rsidRPr="0053049F">
        <w:rPr>
          <w:rFonts w:asciiTheme="minorHAnsi" w:hAnsiTheme="minorHAnsi" w:cstheme="minorHAnsi"/>
        </w:rPr>
        <w:t>ałącznik nr 1</w:t>
      </w:r>
      <w:r w:rsidR="000D4D53" w:rsidRPr="0053049F">
        <w:rPr>
          <w:rFonts w:asciiTheme="minorHAnsi" w:hAnsiTheme="minorHAnsi" w:cstheme="minorHAnsi"/>
        </w:rPr>
        <w:t>, wraz z jego wypełnionym załącznikiem, tj. formularzem kosztorysowym (plik Załącznik Nr 1.1 – Formularz kosztorysowy.xlsx),</w:t>
      </w:r>
    </w:p>
    <w:p w:rsidR="00E35355" w:rsidRPr="0053049F" w:rsidRDefault="00E35355" w:rsidP="000558A7">
      <w:pPr>
        <w:pStyle w:val="Akapitzlist"/>
        <w:numPr>
          <w:ilvl w:val="0"/>
          <w:numId w:val="17"/>
        </w:numPr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  <w:r w:rsidRPr="0053049F">
        <w:rPr>
          <w:rFonts w:asciiTheme="minorHAnsi" w:hAnsiTheme="minorHAnsi" w:cstheme="minorHAnsi"/>
        </w:rPr>
        <w:t>Dokument zaświadczający wpis do rejestru przedsiębiorców telekomunikacyjnych</w:t>
      </w:r>
      <w:r w:rsidR="00BD3B0D" w:rsidRPr="0053049F">
        <w:rPr>
          <w:rFonts w:asciiTheme="minorHAnsi" w:hAnsiTheme="minorHAnsi" w:cstheme="minorHAnsi"/>
        </w:rPr>
        <w:t>,</w:t>
      </w:r>
    </w:p>
    <w:p w:rsidR="0053049F" w:rsidRPr="0053049F" w:rsidRDefault="00890267" w:rsidP="0053049F">
      <w:pPr>
        <w:pStyle w:val="Default"/>
        <w:numPr>
          <w:ilvl w:val="0"/>
          <w:numId w:val="17"/>
        </w:numPr>
        <w:rPr>
          <w:rFonts w:eastAsiaTheme="minorEastAsia"/>
          <w:sz w:val="22"/>
          <w:szCs w:val="22"/>
        </w:rPr>
      </w:pPr>
      <w:r w:rsidRPr="0053049F">
        <w:rPr>
          <w:rFonts w:asciiTheme="minorHAnsi" w:hAnsiTheme="minorHAnsi" w:cstheme="minorHAnsi"/>
          <w:sz w:val="22"/>
          <w:szCs w:val="22"/>
        </w:rPr>
        <w:t>Dokument pełnomocnictwa upoważniającego do złożenia oferty</w:t>
      </w:r>
      <w:r w:rsidR="0053049F" w:rsidRPr="0053049F">
        <w:rPr>
          <w:rFonts w:asciiTheme="minorHAnsi" w:hAnsiTheme="minorHAnsi" w:cstheme="minorHAnsi"/>
          <w:sz w:val="22"/>
          <w:szCs w:val="22"/>
        </w:rPr>
        <w:t xml:space="preserve"> -o ile ofertę składa pełnomocnik</w:t>
      </w:r>
      <w:r w:rsidR="0053049F" w:rsidRPr="0053049F">
        <w:rPr>
          <w:rFonts w:eastAsiaTheme="minorEastAsia"/>
          <w:sz w:val="22"/>
          <w:szCs w:val="22"/>
        </w:rPr>
        <w:t xml:space="preserve"> i w przypadku, gdy upoważnienie do podpisania oferty nie wynika bezpośrednio z innych dokumentów złożonych wraz z ofertą. Należy dołączyć oryginał lub poświadczoną notarialnie kopię stosownego pełnomocnictwa, określającego jego zakres i wystawionego przez osoby do tego upoważnione </w:t>
      </w:r>
    </w:p>
    <w:p w:rsidR="00890267" w:rsidRPr="000558A7" w:rsidRDefault="00890267" w:rsidP="0053049F">
      <w:pPr>
        <w:pStyle w:val="Akapitzlist"/>
        <w:tabs>
          <w:tab w:val="left" w:pos="709"/>
        </w:tabs>
        <w:spacing w:after="0" w:line="240" w:lineRule="auto"/>
        <w:rPr>
          <w:rFonts w:asciiTheme="minorHAnsi" w:hAnsiTheme="minorHAnsi" w:cstheme="minorHAnsi"/>
        </w:rPr>
      </w:pPr>
    </w:p>
    <w:p w:rsidR="00011196" w:rsidRPr="000558A7" w:rsidRDefault="00011196" w:rsidP="00B054F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62A9E" w:rsidRPr="000558A7" w:rsidRDefault="00D62A9E" w:rsidP="000558A7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74923" w:rsidRPr="000558A7" w:rsidRDefault="00374923" w:rsidP="000558A7">
      <w:pPr>
        <w:pStyle w:val="Standard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5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obliczenia ceny oferty</w:t>
      </w:r>
    </w:p>
    <w:p w:rsidR="00D62A9E" w:rsidRPr="000558A7" w:rsidRDefault="00D62A9E" w:rsidP="000558A7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62A9E" w:rsidRPr="000558A7" w:rsidRDefault="00D62A9E" w:rsidP="000558A7">
      <w:pPr>
        <w:pStyle w:val="Akapitzlist"/>
        <w:numPr>
          <w:ilvl w:val="0"/>
          <w:numId w:val="23"/>
        </w:numPr>
        <w:tabs>
          <w:tab w:val="left" w:pos="-2340"/>
        </w:tabs>
        <w:spacing w:after="0" w:line="276" w:lineRule="auto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Cena za wykonanie przedmiotu zamówienia  ma charakter kosztorysowy i zostanie wyliczona jako iloczyn stawek i rzeczywistych wykorzystywanych abonamentów.</w:t>
      </w:r>
    </w:p>
    <w:p w:rsidR="00ED5604" w:rsidRPr="000558A7" w:rsidRDefault="00ED5604" w:rsidP="000558A7">
      <w:pPr>
        <w:pStyle w:val="Akapitzlist"/>
        <w:numPr>
          <w:ilvl w:val="0"/>
          <w:numId w:val="23"/>
        </w:numPr>
        <w:tabs>
          <w:tab w:val="left" w:pos="-2340"/>
        </w:tabs>
        <w:spacing w:after="0" w:line="276" w:lineRule="auto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 xml:space="preserve">Cenę należy obliczyć na podstawie Formularza kosztorysowego (Załącznik nr 1.1 do Zapytania ofertowego) i obliczone wartości przenieść do Formularza oferty(Załącznik nr </w:t>
      </w:r>
      <w:r w:rsidR="00B111FA">
        <w:rPr>
          <w:rFonts w:asciiTheme="minorHAnsi" w:hAnsiTheme="minorHAnsi" w:cstheme="minorHAnsi"/>
        </w:rPr>
        <w:t>1</w:t>
      </w:r>
      <w:r w:rsidRPr="000558A7">
        <w:rPr>
          <w:rFonts w:asciiTheme="minorHAnsi" w:hAnsiTheme="minorHAnsi" w:cstheme="minorHAnsi"/>
        </w:rPr>
        <w:t xml:space="preserve"> do Zapytania ofertowego) w złotych polskich, z dokładnością do dwóch miejsc po przecinku.</w:t>
      </w:r>
    </w:p>
    <w:p w:rsidR="00D62A9E" w:rsidRPr="000558A7" w:rsidRDefault="00D62A9E" w:rsidP="000558A7">
      <w:pPr>
        <w:pStyle w:val="WW-Domy3flnie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0558A7">
        <w:rPr>
          <w:rFonts w:asciiTheme="minorHAnsi" w:eastAsiaTheme="minorHAnsi" w:hAnsiTheme="minorHAnsi" w:cstheme="minorHAnsi"/>
        </w:rPr>
        <w:t>Cenę oferty należy podać w formula</w:t>
      </w:r>
      <w:r w:rsidR="00ED5604" w:rsidRPr="000558A7">
        <w:rPr>
          <w:rFonts w:asciiTheme="minorHAnsi" w:eastAsiaTheme="minorHAnsi" w:hAnsiTheme="minorHAnsi" w:cstheme="minorHAnsi"/>
        </w:rPr>
        <w:t>rzu ofertowym cyfrowo i słownie</w:t>
      </w:r>
      <w:r w:rsidRPr="000558A7">
        <w:rPr>
          <w:rFonts w:asciiTheme="minorHAnsi" w:eastAsiaTheme="minorHAnsi" w:hAnsiTheme="minorHAnsi" w:cstheme="minorHAnsi"/>
        </w:rPr>
        <w:t>, jako wartość brutto za wykonanie całego przedmiotu zamówienia, okre</w:t>
      </w:r>
      <w:r w:rsidRPr="000558A7">
        <w:rPr>
          <w:rFonts w:asciiTheme="minorHAnsi" w:eastAsia="TimesNewRoman" w:hAnsiTheme="minorHAnsi" w:cstheme="minorHAnsi"/>
        </w:rPr>
        <w:t>ś</w:t>
      </w:r>
      <w:r w:rsidRPr="000558A7">
        <w:rPr>
          <w:rFonts w:asciiTheme="minorHAnsi" w:eastAsiaTheme="minorHAnsi" w:hAnsiTheme="minorHAnsi" w:cstheme="minorHAnsi"/>
        </w:rPr>
        <w:t xml:space="preserve">lonego w </w:t>
      </w:r>
      <w:proofErr w:type="spellStart"/>
      <w:r w:rsidR="00DC3181">
        <w:rPr>
          <w:rFonts w:asciiTheme="minorHAnsi" w:eastAsiaTheme="minorHAnsi" w:hAnsiTheme="minorHAnsi" w:cstheme="minorHAnsi"/>
        </w:rPr>
        <w:t>rozdziale</w:t>
      </w:r>
      <w:r w:rsidR="00ED5604" w:rsidRPr="000558A7">
        <w:rPr>
          <w:rFonts w:asciiTheme="minorHAnsi" w:eastAsiaTheme="minorHAnsi" w:hAnsiTheme="minorHAnsi" w:cstheme="minorHAnsi"/>
        </w:rPr>
        <w:t>III</w:t>
      </w:r>
      <w:proofErr w:type="spellEnd"/>
      <w:r w:rsidRPr="000558A7">
        <w:rPr>
          <w:rFonts w:asciiTheme="minorHAnsi" w:eastAsiaTheme="minorHAnsi" w:hAnsiTheme="minorHAnsi" w:cstheme="minorHAnsi"/>
        </w:rPr>
        <w:t xml:space="preserve"> oraz</w:t>
      </w:r>
      <w:r w:rsidR="00ED5604" w:rsidRPr="000558A7">
        <w:rPr>
          <w:rFonts w:asciiTheme="minorHAnsi" w:eastAsiaTheme="minorHAnsi" w:hAnsiTheme="minorHAnsi" w:cstheme="minorHAnsi"/>
        </w:rPr>
        <w:t xml:space="preserve"> w</w:t>
      </w:r>
      <w:r w:rsidRPr="000558A7">
        <w:rPr>
          <w:rFonts w:asciiTheme="minorHAnsi" w:eastAsiaTheme="minorHAnsi" w:hAnsiTheme="minorHAnsi" w:cstheme="minorHAnsi"/>
        </w:rPr>
        <w:t xml:space="preserve"> szczegółowym opisie przedmiotu zamówienia </w:t>
      </w:r>
      <w:r w:rsidR="00ED5604" w:rsidRPr="000558A7">
        <w:rPr>
          <w:rFonts w:asciiTheme="minorHAnsi" w:eastAsiaTheme="minorHAnsi" w:hAnsiTheme="minorHAnsi" w:cstheme="minorHAnsi"/>
        </w:rPr>
        <w:t>(Załącznik nr 1 do</w:t>
      </w:r>
      <w:r w:rsidR="004D6540">
        <w:rPr>
          <w:rFonts w:asciiTheme="minorHAnsi" w:eastAsiaTheme="minorHAnsi" w:hAnsiTheme="minorHAnsi" w:cstheme="minorHAnsi"/>
        </w:rPr>
        <w:t xml:space="preserve"> projektowanych </w:t>
      </w:r>
      <w:proofErr w:type="spellStart"/>
      <w:r w:rsidR="004D6540">
        <w:rPr>
          <w:rFonts w:asciiTheme="minorHAnsi" w:eastAsiaTheme="minorHAnsi" w:hAnsiTheme="minorHAnsi" w:cstheme="minorHAnsi"/>
        </w:rPr>
        <w:t>zapisówU</w:t>
      </w:r>
      <w:r w:rsidR="00ED5604" w:rsidRPr="000558A7">
        <w:rPr>
          <w:rFonts w:asciiTheme="minorHAnsi" w:eastAsiaTheme="minorHAnsi" w:hAnsiTheme="minorHAnsi" w:cstheme="minorHAnsi"/>
        </w:rPr>
        <w:t>mowy</w:t>
      </w:r>
      <w:proofErr w:type="spellEnd"/>
      <w:r w:rsidR="00ED5604" w:rsidRPr="000558A7">
        <w:rPr>
          <w:rFonts w:asciiTheme="minorHAnsi" w:eastAsiaTheme="minorHAnsi" w:hAnsiTheme="minorHAnsi" w:cstheme="minorHAnsi"/>
        </w:rPr>
        <w:t xml:space="preserve">) </w:t>
      </w:r>
      <w:r w:rsidRPr="000558A7">
        <w:rPr>
          <w:rFonts w:asciiTheme="minorHAnsi" w:eastAsiaTheme="minorHAnsi" w:hAnsiTheme="minorHAnsi" w:cstheme="minorHAnsi"/>
        </w:rPr>
        <w:t>przez cały okres obwi</w:t>
      </w:r>
      <w:r w:rsidRPr="000558A7">
        <w:rPr>
          <w:rFonts w:asciiTheme="minorHAnsi" w:eastAsia="TimesNewRoman" w:hAnsiTheme="minorHAnsi" w:cstheme="minorHAnsi"/>
        </w:rPr>
        <w:t>ą</w:t>
      </w:r>
      <w:r w:rsidRPr="000558A7">
        <w:rPr>
          <w:rFonts w:asciiTheme="minorHAnsi" w:eastAsiaTheme="minorHAnsi" w:hAnsiTheme="minorHAnsi" w:cstheme="minorHAnsi"/>
        </w:rPr>
        <w:t>zywania umowy uwzgl</w:t>
      </w:r>
      <w:r w:rsidRPr="000558A7">
        <w:rPr>
          <w:rFonts w:asciiTheme="minorHAnsi" w:eastAsia="TimesNewRoman" w:hAnsiTheme="minorHAnsi" w:cstheme="minorHAnsi"/>
        </w:rPr>
        <w:t>ę</w:t>
      </w:r>
      <w:r w:rsidRPr="000558A7">
        <w:rPr>
          <w:rFonts w:asciiTheme="minorHAnsi" w:eastAsiaTheme="minorHAnsi" w:hAnsiTheme="minorHAnsi" w:cstheme="minorHAnsi"/>
        </w:rPr>
        <w:t>dniaj</w:t>
      </w:r>
      <w:r w:rsidRPr="000558A7">
        <w:rPr>
          <w:rFonts w:asciiTheme="minorHAnsi" w:eastAsia="TimesNewRoman" w:hAnsiTheme="minorHAnsi" w:cstheme="minorHAnsi"/>
        </w:rPr>
        <w:t>ą</w:t>
      </w:r>
      <w:r w:rsidRPr="000558A7">
        <w:rPr>
          <w:rFonts w:asciiTheme="minorHAnsi" w:eastAsiaTheme="minorHAnsi" w:hAnsiTheme="minorHAnsi" w:cstheme="minorHAnsi"/>
        </w:rPr>
        <w:t>c</w:t>
      </w:r>
      <w:r w:rsidRPr="000558A7">
        <w:rPr>
          <w:rFonts w:asciiTheme="minorHAnsi" w:eastAsia="TimesNewRoman" w:hAnsiTheme="minorHAnsi" w:cstheme="minorHAnsi"/>
        </w:rPr>
        <w:t xml:space="preserve">ą </w:t>
      </w:r>
      <w:r w:rsidR="00ED5604" w:rsidRPr="000558A7">
        <w:rPr>
          <w:rFonts w:asciiTheme="minorHAnsi" w:eastAsiaTheme="minorHAnsi" w:hAnsiTheme="minorHAnsi" w:cstheme="minorHAnsi"/>
        </w:rPr>
        <w:t>podatek VAT. Cena</w:t>
      </w:r>
      <w:r w:rsidRPr="000558A7">
        <w:rPr>
          <w:rFonts w:asciiTheme="minorHAnsi" w:hAnsiTheme="minorHAnsi" w:cstheme="minorHAnsi"/>
        </w:rPr>
        <w:t xml:space="preserve"> musi obejmować wszystkie koszty i składniki związane z wykonaniem zamówienia oraz warunkami stawianymi przez Zamawiającego.</w:t>
      </w:r>
    </w:p>
    <w:p w:rsidR="00D62A9E" w:rsidRPr="000558A7" w:rsidRDefault="00D62A9E" w:rsidP="000558A7">
      <w:pPr>
        <w:pStyle w:val="Akapitzlist"/>
        <w:numPr>
          <w:ilvl w:val="0"/>
          <w:numId w:val="23"/>
        </w:numPr>
        <w:tabs>
          <w:tab w:val="left" w:pos="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przedkłada stosowne oświadczenie). Nie złożenie oświadczenia  </w:t>
      </w:r>
      <w:r w:rsidRPr="000558A7">
        <w:rPr>
          <w:rFonts w:asciiTheme="minorHAnsi" w:hAnsiTheme="minorHAnsi" w:cstheme="minorHAnsi"/>
        </w:rPr>
        <w:lastRenderedPageBreak/>
        <w:t xml:space="preserve">oznaczać będzie, że złożenie oferty nie prowadzi do powstania u zamawiającego </w:t>
      </w:r>
      <w:proofErr w:type="spellStart"/>
      <w:r w:rsidRPr="000558A7">
        <w:rPr>
          <w:rFonts w:asciiTheme="minorHAnsi" w:hAnsiTheme="minorHAnsi" w:cstheme="minorHAnsi"/>
        </w:rPr>
        <w:t>obowiązkupodatkowego</w:t>
      </w:r>
      <w:proofErr w:type="spellEnd"/>
      <w:r w:rsidRPr="000558A7">
        <w:rPr>
          <w:rFonts w:asciiTheme="minorHAnsi" w:hAnsiTheme="minorHAnsi" w:cstheme="minorHAnsi"/>
        </w:rPr>
        <w:t>.</w:t>
      </w:r>
    </w:p>
    <w:p w:rsidR="00D62A9E" w:rsidRPr="000558A7" w:rsidRDefault="00D62A9E" w:rsidP="000558A7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761D3" w:rsidRPr="000558A7" w:rsidRDefault="005761D3" w:rsidP="000558A7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74923" w:rsidRPr="000558A7" w:rsidRDefault="00374923" w:rsidP="000558A7">
      <w:pPr>
        <w:pStyle w:val="Standard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558A7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Kryteria oceny złożonych ofert</w:t>
      </w:r>
    </w:p>
    <w:p w:rsidR="00374923" w:rsidRPr="000558A7" w:rsidRDefault="00374923" w:rsidP="000558A7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62A9E" w:rsidRPr="000558A7" w:rsidRDefault="00D62A9E" w:rsidP="000558A7">
      <w:pPr>
        <w:numPr>
          <w:ilvl w:val="0"/>
          <w:numId w:val="10"/>
        </w:numPr>
        <w:suppressAutoHyphens/>
        <w:spacing w:after="100" w:line="240" w:lineRule="auto"/>
        <w:ind w:left="426" w:hanging="426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Przy wyborze najkorzystniejszej oferty Zamawiający będzie kierował się niżej opisanym kryterium oceny ofert dla każdego tytułu (oddzielnej części zamówienia): </w:t>
      </w:r>
    </w:p>
    <w:tbl>
      <w:tblPr>
        <w:tblW w:w="0" w:type="auto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3686"/>
      </w:tblGrid>
      <w:tr w:rsidR="00D62A9E" w:rsidRPr="000558A7" w:rsidTr="00551BA4">
        <w:trPr>
          <w:trHeight w:val="505"/>
          <w:jc w:val="center"/>
        </w:trPr>
        <w:tc>
          <w:tcPr>
            <w:tcW w:w="3738" w:type="dxa"/>
            <w:vAlign w:val="center"/>
          </w:tcPr>
          <w:p w:rsidR="00D62A9E" w:rsidRPr="000558A7" w:rsidRDefault="00D62A9E" w:rsidP="000558A7">
            <w:pPr>
              <w:suppressAutoHyphens/>
              <w:spacing w:after="100" w:line="276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ar-SA"/>
              </w:rPr>
            </w:pPr>
            <w:r w:rsidRPr="000558A7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ar-SA"/>
              </w:rPr>
              <w:t>Kryterium</w:t>
            </w:r>
          </w:p>
        </w:tc>
        <w:tc>
          <w:tcPr>
            <w:tcW w:w="3686" w:type="dxa"/>
            <w:vAlign w:val="center"/>
          </w:tcPr>
          <w:p w:rsidR="00D62A9E" w:rsidRPr="000558A7" w:rsidRDefault="00D62A9E" w:rsidP="000558A7">
            <w:pPr>
              <w:suppressAutoHyphens/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ar-SA"/>
              </w:rPr>
            </w:pPr>
            <w:r w:rsidRPr="000558A7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ar-SA"/>
              </w:rPr>
              <w:t>Waga kryterium</w:t>
            </w:r>
          </w:p>
        </w:tc>
      </w:tr>
      <w:tr w:rsidR="00D62A9E" w:rsidRPr="000558A7" w:rsidTr="00551BA4">
        <w:trPr>
          <w:jc w:val="center"/>
        </w:trPr>
        <w:tc>
          <w:tcPr>
            <w:tcW w:w="3738" w:type="dxa"/>
            <w:vAlign w:val="center"/>
          </w:tcPr>
          <w:p w:rsidR="00D62A9E" w:rsidRPr="000558A7" w:rsidRDefault="00D62A9E" w:rsidP="000558A7">
            <w:pPr>
              <w:suppressAutoHyphens/>
              <w:spacing w:after="100" w:line="276" w:lineRule="auto"/>
              <w:rPr>
                <w:rFonts w:asciiTheme="minorHAnsi" w:eastAsia="Times New Roman" w:hAnsiTheme="minorHAnsi" w:cstheme="minorHAnsi"/>
                <w:bCs/>
                <w:color w:val="auto"/>
                <w:lang w:eastAsia="ar-SA"/>
              </w:rPr>
            </w:pPr>
            <w:r w:rsidRPr="000558A7">
              <w:rPr>
                <w:rFonts w:asciiTheme="minorHAnsi" w:eastAsia="Times New Roman" w:hAnsiTheme="minorHAnsi" w:cstheme="minorHAnsi"/>
                <w:bCs/>
                <w:color w:val="auto"/>
                <w:lang w:eastAsia="ar-SA"/>
              </w:rPr>
              <w:t>Cena (C)</w:t>
            </w:r>
          </w:p>
        </w:tc>
        <w:tc>
          <w:tcPr>
            <w:tcW w:w="3686" w:type="dxa"/>
            <w:vAlign w:val="center"/>
          </w:tcPr>
          <w:p w:rsidR="00D62A9E" w:rsidRPr="000558A7" w:rsidRDefault="00705114" w:rsidP="00705114">
            <w:pPr>
              <w:suppressAutoHyphens/>
              <w:spacing w:after="100" w:line="276" w:lineRule="auto"/>
              <w:rPr>
                <w:rFonts w:asciiTheme="minorHAnsi" w:eastAsia="Times New Roman" w:hAnsiTheme="minorHAnsi" w:cstheme="minorHAnsi"/>
                <w:bCs/>
                <w:color w:val="auto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lang w:eastAsia="ar-SA"/>
              </w:rPr>
              <w:t>100</w:t>
            </w:r>
            <w:r w:rsidR="00D62A9E" w:rsidRPr="000558A7">
              <w:rPr>
                <w:rFonts w:asciiTheme="minorHAnsi" w:eastAsia="Times New Roman" w:hAnsiTheme="minorHAnsi" w:cstheme="minorHAnsi"/>
                <w:bCs/>
                <w:color w:val="auto"/>
                <w:lang w:eastAsia="ar-SA"/>
              </w:rPr>
              <w:t>%</w:t>
            </w:r>
          </w:p>
        </w:tc>
      </w:tr>
    </w:tbl>
    <w:p w:rsidR="00D62A9E" w:rsidRPr="000558A7" w:rsidRDefault="00D62A9E" w:rsidP="000558A7">
      <w:pPr>
        <w:suppressAutoHyphens/>
        <w:spacing w:after="100" w:line="276" w:lineRule="auto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D62A9E" w:rsidRPr="000558A7" w:rsidRDefault="00D62A9E" w:rsidP="000558A7">
      <w:pPr>
        <w:numPr>
          <w:ilvl w:val="0"/>
          <w:numId w:val="10"/>
        </w:numPr>
        <w:suppressAutoHyphens/>
        <w:spacing w:after="0" w:line="240" w:lineRule="auto"/>
        <w:ind w:left="426" w:hanging="426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Zasady oceny kryterium „Cena” (C ). </w:t>
      </w:r>
    </w:p>
    <w:p w:rsidR="00D62A9E" w:rsidRPr="000558A7" w:rsidRDefault="00D62A9E" w:rsidP="000558A7">
      <w:pPr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W przypadku kryterium  „Cena” oferta otrzyma zaokrągloną do dwóch miejsc po przecinku liczby punktów wynikającą z działania: </w:t>
      </w:r>
    </w:p>
    <w:p w:rsidR="00D62A9E" w:rsidRPr="000558A7" w:rsidRDefault="00D62A9E" w:rsidP="000558A7">
      <w:pPr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D62A9E" w:rsidRPr="000558A7" w:rsidRDefault="00D62A9E" w:rsidP="000558A7">
      <w:pPr>
        <w:suppressAutoHyphens/>
        <w:spacing w:after="0" w:line="276" w:lineRule="auto"/>
        <w:rPr>
          <w:rFonts w:asciiTheme="minorHAnsi" w:eastAsia="Times New Roman" w:hAnsiTheme="minorHAnsi" w:cstheme="minorHAnsi"/>
          <w:bCs/>
          <w:color w:val="auto"/>
          <w:lang w:eastAsia="ar-SA"/>
        </w:rPr>
      </w:pPr>
    </w:p>
    <w:p w:rsidR="00D62A9E" w:rsidRPr="000558A7" w:rsidRDefault="00D62A9E" w:rsidP="000558A7">
      <w:pPr>
        <w:suppressAutoHyphens/>
        <w:spacing w:after="0" w:line="240" w:lineRule="auto"/>
        <w:ind w:left="708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ab/>
      </w: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ab/>
        <w:t xml:space="preserve">Cena brutto najniższej oferty </w:t>
      </w:r>
    </w:p>
    <w:p w:rsidR="00D62A9E" w:rsidRPr="000558A7" w:rsidRDefault="007416B8" w:rsidP="000558A7">
      <w:pPr>
        <w:suppressAutoHyphens/>
        <w:spacing w:after="0" w:line="240" w:lineRule="auto"/>
        <w:ind w:firstLine="708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Cs/>
          <w:noProof/>
          <w:color w:va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431" o:spid="_x0000_s1026" type="#_x0000_t32" style="position:absolute;left:0;text-align:left;margin-left:93.8pt;margin-top:6.65pt;width:148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"/>
        </w:pict>
      </w:r>
      <w:r w:rsidR="00D62A9E"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Cena (C) =</w:t>
      </w:r>
      <w:r w:rsidR="00D62A9E"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ab/>
      </w:r>
      <w:r w:rsidR="00D62A9E"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ab/>
      </w:r>
      <w:r w:rsidR="00D62A9E"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ab/>
      </w:r>
      <w:r w:rsidR="00D62A9E"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ab/>
      </w:r>
      <w:r w:rsidR="00D62A9E"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ab/>
        <w:t xml:space="preserve">  x 100 pkt</w:t>
      </w:r>
    </w:p>
    <w:p w:rsidR="00374923" w:rsidRPr="000558A7" w:rsidRDefault="00D62A9E" w:rsidP="000558A7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558A7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0558A7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0558A7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Cena brutto badanej oferty</w:t>
      </w:r>
    </w:p>
    <w:p w:rsidR="00374923" w:rsidRPr="000558A7" w:rsidRDefault="00374923" w:rsidP="000558A7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D4228" w:rsidRPr="000558A7" w:rsidRDefault="00FD4228" w:rsidP="000558A7">
      <w:pPr>
        <w:pStyle w:val="Akapitzlist"/>
        <w:numPr>
          <w:ilvl w:val="0"/>
          <w:numId w:val="10"/>
        </w:numPr>
        <w:suppressAutoHyphens/>
        <w:spacing w:before="100" w:after="100" w:line="240" w:lineRule="auto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Najwyższa liczba punktów wyznaczy najkorzystniejszą ofertę.  Zamawiający udzieli zamówienia Wykonawcy, którego oferta odpowiadać będzie wszystkim wymaganiom przedstawionym w niniejszym Zapytaniu ofertowym i zostanie oceniona jako najkorzystniejsza w oparciu o podane kryteria oceny ofert.</w:t>
      </w:r>
    </w:p>
    <w:p w:rsidR="00D62A9E" w:rsidRPr="000558A7" w:rsidRDefault="00D62A9E" w:rsidP="000558A7">
      <w:pPr>
        <w:pStyle w:val="Akapitzlist"/>
        <w:numPr>
          <w:ilvl w:val="0"/>
          <w:numId w:val="10"/>
        </w:numPr>
        <w:suppressAutoHyphens/>
        <w:spacing w:before="100" w:after="100" w:line="240" w:lineRule="auto"/>
        <w:ind w:left="284" w:hanging="284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Jeżeli nie będzie można wybrać oferty ze względu na fakt, że kilka ofert zostanie złożonych z tą samą ceną, Zamawiający wezwie Wykonawców do złożenia ofert dodatkowych lub przeprowadzi negocjacje z tymi Wykonawcami.</w:t>
      </w:r>
    </w:p>
    <w:p w:rsidR="00CB2248" w:rsidRPr="000558A7" w:rsidRDefault="00CB2248" w:rsidP="000558A7">
      <w:pPr>
        <w:pStyle w:val="Akapitzlist"/>
        <w:numPr>
          <w:ilvl w:val="0"/>
          <w:numId w:val="10"/>
        </w:numPr>
        <w:suppressAutoHyphens/>
        <w:spacing w:before="100" w:after="100" w:line="240" w:lineRule="auto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W toku badania i oceny ofert Zamawiający może żądać od Wykonawców </w:t>
      </w:r>
      <w:proofErr w:type="spellStart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wyjaśnieńdotyczących</w:t>
      </w:r>
      <w:proofErr w:type="spellEnd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treści złożonych ofert.</w:t>
      </w:r>
    </w:p>
    <w:p w:rsidR="00CB2248" w:rsidRPr="000558A7" w:rsidRDefault="00CB2248" w:rsidP="000558A7">
      <w:pPr>
        <w:pStyle w:val="Akapitzlist"/>
        <w:numPr>
          <w:ilvl w:val="0"/>
          <w:numId w:val="10"/>
        </w:numPr>
        <w:suppressAutoHyphens/>
        <w:spacing w:before="100" w:after="100" w:line="240" w:lineRule="auto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Zamawiający zastrzega sobie prawo poprawienia w ofercie oczywistych </w:t>
      </w:r>
      <w:proofErr w:type="spellStart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omyłekpisarskich</w:t>
      </w:r>
      <w:proofErr w:type="spellEnd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oczywistych omyłek rachunkowych, z uwzględnieniem </w:t>
      </w:r>
      <w:proofErr w:type="spellStart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konsekwencjirachunkowych</w:t>
      </w:r>
      <w:proofErr w:type="spellEnd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dokonanych poprawek oraz innych omyłek polegających </w:t>
      </w:r>
      <w:proofErr w:type="spellStart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naniezgodności</w:t>
      </w:r>
      <w:proofErr w:type="spellEnd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oferty z niniejszym Zapytaniem ofertowym, </w:t>
      </w:r>
      <w:r w:rsidR="00533D70"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n</w:t>
      </w: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iepowodujących </w:t>
      </w:r>
      <w:proofErr w:type="spellStart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istotnychzmian</w:t>
      </w:r>
      <w:proofErr w:type="spellEnd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w treści oferty.</w:t>
      </w:r>
    </w:p>
    <w:p w:rsidR="00CB2248" w:rsidRPr="000558A7" w:rsidRDefault="00CB2248" w:rsidP="000558A7">
      <w:pPr>
        <w:pStyle w:val="Akapitzlist"/>
        <w:numPr>
          <w:ilvl w:val="0"/>
          <w:numId w:val="10"/>
        </w:numPr>
        <w:suppressAutoHyphens/>
        <w:spacing w:before="100" w:after="100" w:line="240" w:lineRule="auto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Zamawiający odrzuci ofertę Wykonawcy w przypadku, gdy nie będzie </w:t>
      </w:r>
      <w:proofErr w:type="spellStart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>spełniaławymagań</w:t>
      </w:r>
      <w:proofErr w:type="spellEnd"/>
      <w:r w:rsidRPr="000558A7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określonych w niniejszym Zapytaniu ofertowym.</w:t>
      </w:r>
    </w:p>
    <w:p w:rsidR="00D62A9E" w:rsidRPr="00F67747" w:rsidRDefault="00D62A9E" w:rsidP="000558A7">
      <w:pPr>
        <w:pStyle w:val="Standard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62A9E" w:rsidRPr="00F67747" w:rsidRDefault="00D62A9E" w:rsidP="000558A7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  <w:b/>
        </w:rPr>
      </w:pPr>
      <w:r w:rsidRPr="00F67747">
        <w:rPr>
          <w:rFonts w:asciiTheme="minorHAnsi" w:hAnsiTheme="minorHAnsi" w:cstheme="minorHAnsi"/>
          <w:b/>
        </w:rPr>
        <w:t>Forma i termin złożenia oferty</w:t>
      </w:r>
    </w:p>
    <w:p w:rsidR="00D62A9E" w:rsidRPr="000558A7" w:rsidRDefault="00D62A9E" w:rsidP="000558A7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Ofertę należy sporządzić w języku polskim.</w:t>
      </w:r>
    </w:p>
    <w:p w:rsidR="00D62A9E" w:rsidRPr="000558A7" w:rsidRDefault="00D62A9E" w:rsidP="000558A7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 xml:space="preserve">Ofertę należy złożyć </w:t>
      </w:r>
      <w:r w:rsidRPr="004310C8">
        <w:rPr>
          <w:rFonts w:asciiTheme="minorHAnsi" w:hAnsiTheme="minorHAnsi" w:cstheme="minorHAnsi"/>
        </w:rPr>
        <w:t xml:space="preserve">do </w:t>
      </w:r>
      <w:r w:rsidR="009F0BFB" w:rsidRPr="004310C8">
        <w:rPr>
          <w:rFonts w:asciiTheme="minorHAnsi" w:hAnsiTheme="minorHAnsi" w:cstheme="minorHAnsi"/>
        </w:rPr>
        <w:t>1</w:t>
      </w:r>
      <w:r w:rsidR="004310C8" w:rsidRPr="004310C8">
        <w:rPr>
          <w:rFonts w:asciiTheme="minorHAnsi" w:hAnsiTheme="minorHAnsi" w:cstheme="minorHAnsi"/>
        </w:rPr>
        <w:t>5</w:t>
      </w:r>
      <w:r w:rsidRPr="004310C8">
        <w:rPr>
          <w:rFonts w:asciiTheme="minorHAnsi" w:hAnsiTheme="minorHAnsi" w:cstheme="minorHAnsi"/>
        </w:rPr>
        <w:t>.1</w:t>
      </w:r>
      <w:r w:rsidR="00554DEC" w:rsidRPr="004310C8">
        <w:rPr>
          <w:rFonts w:asciiTheme="minorHAnsi" w:hAnsiTheme="minorHAnsi" w:cstheme="minorHAnsi"/>
        </w:rPr>
        <w:t>2</w:t>
      </w:r>
      <w:r w:rsidRPr="004310C8">
        <w:rPr>
          <w:rFonts w:asciiTheme="minorHAnsi" w:hAnsiTheme="minorHAnsi" w:cstheme="minorHAnsi"/>
        </w:rPr>
        <w:t>.2023 r. do godz. 1</w:t>
      </w:r>
      <w:r w:rsidR="009F0BFB" w:rsidRPr="004310C8">
        <w:rPr>
          <w:rFonts w:asciiTheme="minorHAnsi" w:hAnsiTheme="minorHAnsi" w:cstheme="minorHAnsi"/>
        </w:rPr>
        <w:t>2</w:t>
      </w:r>
      <w:r w:rsidRPr="004310C8">
        <w:rPr>
          <w:rFonts w:asciiTheme="minorHAnsi" w:hAnsiTheme="minorHAnsi" w:cstheme="minorHAnsi"/>
        </w:rPr>
        <w:t>.00.</w:t>
      </w:r>
    </w:p>
    <w:p w:rsidR="00D62A9E" w:rsidRPr="000558A7" w:rsidRDefault="00D62A9E" w:rsidP="000558A7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  <w:i/>
        </w:rPr>
      </w:pPr>
      <w:r w:rsidRPr="000558A7">
        <w:rPr>
          <w:rFonts w:asciiTheme="minorHAnsi" w:hAnsiTheme="minorHAnsi" w:cstheme="minorHAnsi"/>
        </w:rPr>
        <w:t xml:space="preserve">Ofertę wraz z wymaganymi dokumentami w formie elektronicznej lub postaci elektronicznej należy złożyć za pośrednictwem Platformy zakupowej Zamawiającego na stronie https://platformazakupowa.pl/pn/ksiaznica.torun lub e-mail na adres: p.skrzynski@ksiaznica.torun.pl </w:t>
      </w:r>
      <w:r w:rsidRPr="000558A7">
        <w:rPr>
          <w:rFonts w:asciiTheme="minorHAnsi" w:hAnsiTheme="minorHAnsi" w:cstheme="minorHAnsi"/>
        </w:rPr>
        <w:lastRenderedPageBreak/>
        <w:t xml:space="preserve">w tytule wiadomości wpisać: </w:t>
      </w:r>
      <w:r w:rsidRPr="000558A7">
        <w:rPr>
          <w:rFonts w:asciiTheme="minorHAnsi" w:hAnsiTheme="minorHAnsi" w:cstheme="minorHAnsi"/>
          <w:i/>
        </w:rPr>
        <w:t xml:space="preserve">Oferta </w:t>
      </w:r>
      <w:r w:rsidR="00224F86" w:rsidRPr="00B111FA">
        <w:rPr>
          <w:rFonts w:asciiTheme="minorHAnsi" w:hAnsiTheme="minorHAnsi" w:cstheme="minorHAnsi"/>
          <w:i/>
        </w:rPr>
        <w:t>na świadczenie usług telekomunikacyjnych w sieci telefonii komórkowej dla Wojewódzkiej Biblioteki Publicznej – Książnicy Kopernikańskiej w Toruniu</w:t>
      </w:r>
      <w:r w:rsidRPr="000558A7">
        <w:rPr>
          <w:rFonts w:asciiTheme="minorHAnsi" w:hAnsiTheme="minorHAnsi" w:cstheme="minorHAnsi"/>
          <w:i/>
        </w:rPr>
        <w:t>.</w:t>
      </w:r>
    </w:p>
    <w:p w:rsidR="00D62A9E" w:rsidRPr="000558A7" w:rsidRDefault="00D62A9E" w:rsidP="000558A7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Za datę przekazania oferty przyjmuje się datę jej przekazania w systemie (platformie), tj. kliknięcia w drugim kroku składania oferty przycisku "Złóż ofertę" (po prawidłowym przejściu procesu platforma wyświetli komunikat o tym, że oferta została złożona), lub jej dostarczenia na adres e-mail Zamawiającego.</w:t>
      </w:r>
    </w:p>
    <w:p w:rsidR="00D62A9E" w:rsidRDefault="00D62A9E" w:rsidP="000558A7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Wykonawca może przed upływem terminu do składania ofert zmienić lub wycofać ofertę.</w:t>
      </w:r>
    </w:p>
    <w:p w:rsidR="009D40FF" w:rsidRPr="009D40FF" w:rsidRDefault="009D40FF" w:rsidP="009D40FF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 w:rsidRPr="009D40FF">
        <w:rPr>
          <w:rFonts w:asciiTheme="minorHAnsi" w:hAnsiTheme="minorHAnsi" w:cstheme="minorHAnsi"/>
        </w:rPr>
        <w:t>Z Wykonawcą, którego oferta zostanie uznana za najkorzystniejszą zostanie zawarta umowa w terminie do 7 dni od daty powiadomienia o wyborze oferty.</w:t>
      </w:r>
    </w:p>
    <w:p w:rsidR="009D40FF" w:rsidRPr="000558A7" w:rsidRDefault="009D40FF" w:rsidP="009D40FF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9D40FF">
        <w:rPr>
          <w:rFonts w:asciiTheme="minorHAnsi" w:hAnsiTheme="minorHAnsi" w:cstheme="minorHAnsi"/>
        </w:rPr>
        <w:t>ermin związania ofertą – 30 dni.</w:t>
      </w:r>
    </w:p>
    <w:p w:rsidR="00D62A9E" w:rsidRPr="000558A7" w:rsidRDefault="00D62A9E" w:rsidP="000558A7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 xml:space="preserve">Szczegółowa instrukcja dla Wykonawców dotycząca złożenia oferty znajduje się na stronie internetowej </w:t>
      </w:r>
      <w:hyperlink r:id="rId9" w:history="1">
        <w:r w:rsidRPr="000558A7">
          <w:rPr>
            <w:rStyle w:val="Hipercze"/>
            <w:rFonts w:asciiTheme="minorHAnsi" w:hAnsiTheme="minorHAnsi" w:cstheme="minorHAnsi"/>
          </w:rPr>
          <w:t>https://platformazakupowa.pl/strona/45-instrukcje</w:t>
        </w:r>
      </w:hyperlink>
    </w:p>
    <w:p w:rsidR="00D62A9E" w:rsidRPr="000558A7" w:rsidRDefault="00D62A9E" w:rsidP="000558A7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Po upływie terminu złożenie oferty na Platformie nie będzie możliwe.</w:t>
      </w:r>
    </w:p>
    <w:p w:rsidR="00D62A9E" w:rsidRPr="000558A7" w:rsidRDefault="00D62A9E" w:rsidP="000558A7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Każda oferta musi być podpisana przez osobę do tego upoważnioną. Niepodpisana oferta podlega odrzuceniu.</w:t>
      </w:r>
    </w:p>
    <w:p w:rsidR="00D62A9E" w:rsidRPr="000558A7" w:rsidRDefault="00D62A9E" w:rsidP="000558A7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>Wszystkie oferty złożone po terminie nie będą rozpatrywane.</w:t>
      </w:r>
    </w:p>
    <w:p w:rsidR="00D62A9E" w:rsidRPr="000558A7" w:rsidRDefault="00D62A9E" w:rsidP="000558A7">
      <w:pPr>
        <w:pStyle w:val="Akapitzlist"/>
        <w:spacing w:after="0"/>
        <w:ind w:left="1440"/>
        <w:rPr>
          <w:rFonts w:asciiTheme="minorHAnsi" w:hAnsiTheme="minorHAnsi" w:cstheme="minorHAnsi"/>
        </w:rPr>
      </w:pPr>
    </w:p>
    <w:p w:rsidR="00374923" w:rsidRPr="000558A7" w:rsidRDefault="00D62A9E" w:rsidP="000558A7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426" w:right="57"/>
        <w:rPr>
          <w:rFonts w:asciiTheme="minorHAnsi" w:hAnsiTheme="minorHAnsi" w:cstheme="minorHAnsi"/>
          <w:b/>
          <w:bCs/>
        </w:rPr>
      </w:pPr>
      <w:r w:rsidRPr="000558A7">
        <w:rPr>
          <w:rFonts w:asciiTheme="minorHAnsi" w:hAnsiTheme="minorHAnsi" w:cstheme="minorHAnsi"/>
          <w:b/>
          <w:bCs/>
        </w:rPr>
        <w:t>Informacje dodatkowe</w:t>
      </w:r>
    </w:p>
    <w:p w:rsidR="004B7032" w:rsidRPr="000558A7" w:rsidRDefault="004B7032" w:rsidP="000558A7">
      <w:pPr>
        <w:pStyle w:val="Akapitzlist"/>
        <w:spacing w:after="0"/>
        <w:ind w:left="1440"/>
        <w:rPr>
          <w:rFonts w:asciiTheme="minorHAnsi" w:hAnsiTheme="minorHAnsi" w:cstheme="minorHAnsi"/>
        </w:rPr>
      </w:pPr>
    </w:p>
    <w:p w:rsidR="009D40FF" w:rsidRPr="009D40FF" w:rsidRDefault="00FA2D5D" w:rsidP="000558A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9D40FF">
        <w:rPr>
          <w:rFonts w:asciiTheme="minorHAnsi" w:hAnsiTheme="minorHAnsi" w:cstheme="minorHAnsi"/>
        </w:rPr>
        <w:t>Wszelkich informacji w zakresie przedmiotu zapytania ofertowego</w:t>
      </w:r>
      <w:r w:rsidR="00E35355" w:rsidRPr="009D40FF">
        <w:rPr>
          <w:rFonts w:asciiTheme="minorHAnsi" w:hAnsiTheme="minorHAnsi" w:cstheme="minorHAnsi"/>
        </w:rPr>
        <w:t xml:space="preserve"> udziela p.</w:t>
      </w:r>
      <w:r w:rsidR="009D40FF">
        <w:rPr>
          <w:rFonts w:asciiTheme="minorHAnsi" w:hAnsiTheme="minorHAnsi" w:cstheme="minorHAnsi"/>
        </w:rPr>
        <w:t xml:space="preserve"> </w:t>
      </w:r>
      <w:r w:rsidR="00E35355" w:rsidRPr="009D40FF">
        <w:rPr>
          <w:bCs/>
        </w:rPr>
        <w:t>Piotr Skrzyński</w:t>
      </w:r>
      <w:r w:rsidR="00E35355" w:rsidRPr="009D40FF">
        <w:rPr>
          <w:rFonts w:eastAsia="Times New Roman" w:cstheme="minorHAnsi"/>
        </w:rPr>
        <w:t xml:space="preserve">, e-mail: </w:t>
      </w:r>
      <w:hyperlink r:id="rId10" w:history="1">
        <w:r w:rsidR="00E35355" w:rsidRPr="009D40FF">
          <w:rPr>
            <w:rStyle w:val="Hipercze"/>
            <w:rFonts w:eastAsia="Times New Roman" w:cstheme="minorHAnsi"/>
          </w:rPr>
          <w:t>p.skrzynski@ksiaznica.torun.pl</w:t>
        </w:r>
      </w:hyperlink>
      <w:r w:rsidR="00E35355" w:rsidRPr="009D40FF">
        <w:rPr>
          <w:rFonts w:eastAsia="Times New Roman" w:cstheme="minorHAnsi"/>
        </w:rPr>
        <w:t>, tel.:</w:t>
      </w:r>
      <w:r w:rsidR="00EE3547">
        <w:t>(56) 622 66 42 wew. 12</w:t>
      </w:r>
      <w:r w:rsidR="007416B8">
        <w:t>3</w:t>
      </w:r>
      <w:bookmarkStart w:id="0" w:name="_GoBack"/>
      <w:bookmarkEnd w:id="0"/>
      <w:r w:rsidR="009D40FF">
        <w:t>,</w:t>
      </w:r>
    </w:p>
    <w:p w:rsidR="009D40FF" w:rsidRDefault="004B7032" w:rsidP="000558A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9D40FF">
        <w:rPr>
          <w:rFonts w:asciiTheme="minorHAnsi" w:hAnsiTheme="minorHAnsi" w:cstheme="minorHAnsi"/>
        </w:rPr>
        <w:t xml:space="preserve">Zamawiający dopuszcza możliwość prowadzenia negocjacji z dwoma Wykonawcami, którzy złożyli najkorzystniejsze oferty w ramach </w:t>
      </w:r>
      <w:r w:rsidR="009D40FF">
        <w:rPr>
          <w:rFonts w:asciiTheme="minorHAnsi" w:hAnsiTheme="minorHAnsi" w:cstheme="minorHAnsi"/>
        </w:rPr>
        <w:t>zastosowanych kryteriów ofert,</w:t>
      </w:r>
    </w:p>
    <w:p w:rsidR="00FA2D5D" w:rsidRPr="009D40FF" w:rsidRDefault="00B45542" w:rsidP="000558A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9D40FF">
        <w:rPr>
          <w:rFonts w:asciiTheme="minorHAnsi" w:hAnsiTheme="minorHAnsi" w:cstheme="minorHAnsi"/>
        </w:rPr>
        <w:t>Zamawiający zastrzega</w:t>
      </w:r>
      <w:r w:rsidR="002767F7" w:rsidRPr="009D40FF">
        <w:rPr>
          <w:rFonts w:asciiTheme="minorHAnsi" w:hAnsiTheme="minorHAnsi" w:cstheme="minorHAnsi"/>
        </w:rPr>
        <w:t xml:space="preserve">, że </w:t>
      </w:r>
      <w:r w:rsidRPr="009D40FF">
        <w:rPr>
          <w:rFonts w:asciiTheme="minorHAnsi" w:hAnsiTheme="minorHAnsi" w:cstheme="minorHAnsi"/>
        </w:rPr>
        <w:t xml:space="preserve">zapytanie ofertowe </w:t>
      </w:r>
      <w:r w:rsidR="002767F7" w:rsidRPr="009D40FF">
        <w:rPr>
          <w:rFonts w:asciiTheme="minorHAnsi" w:hAnsiTheme="minorHAnsi" w:cstheme="minorHAnsi"/>
        </w:rPr>
        <w:t xml:space="preserve"> może </w:t>
      </w:r>
      <w:r w:rsidRPr="009D40FF">
        <w:rPr>
          <w:rFonts w:asciiTheme="minorHAnsi" w:hAnsiTheme="minorHAnsi" w:cstheme="minorHAnsi"/>
        </w:rPr>
        <w:t xml:space="preserve">zostać unieważnione </w:t>
      </w:r>
      <w:r w:rsidR="002767F7" w:rsidRPr="009D40FF">
        <w:rPr>
          <w:rFonts w:asciiTheme="minorHAnsi" w:hAnsiTheme="minorHAnsi" w:cstheme="minorHAnsi"/>
        </w:rPr>
        <w:t xml:space="preserve"> bez podania przyczyny.</w:t>
      </w:r>
    </w:p>
    <w:p w:rsidR="003B54DB" w:rsidRDefault="003B54DB" w:rsidP="00AD796C">
      <w:pPr>
        <w:pStyle w:val="Akapitzlist"/>
        <w:spacing w:after="0"/>
        <w:ind w:left="708"/>
        <w:rPr>
          <w:rFonts w:asciiTheme="minorHAnsi" w:hAnsiTheme="minorHAnsi" w:cstheme="minorHAnsi"/>
          <w:b/>
        </w:rPr>
      </w:pPr>
    </w:p>
    <w:p w:rsidR="000F0C1F" w:rsidRPr="00AD796C" w:rsidRDefault="000F0C1F" w:rsidP="00AD796C">
      <w:pPr>
        <w:pStyle w:val="Akapitzlist"/>
        <w:spacing w:after="0"/>
        <w:ind w:left="708"/>
        <w:rPr>
          <w:rFonts w:asciiTheme="minorHAnsi" w:hAnsiTheme="minorHAnsi" w:cstheme="minorHAnsi"/>
          <w:b/>
        </w:rPr>
      </w:pPr>
    </w:p>
    <w:p w:rsidR="00490632" w:rsidRPr="000558A7" w:rsidRDefault="00490632" w:rsidP="000558A7">
      <w:pPr>
        <w:pStyle w:val="Akapitzlist"/>
        <w:spacing w:after="0"/>
        <w:ind w:left="1080"/>
        <w:rPr>
          <w:rFonts w:asciiTheme="minorHAnsi" w:hAnsiTheme="minorHAnsi" w:cstheme="minorHAnsi"/>
          <w:b/>
        </w:rPr>
      </w:pPr>
      <w:r w:rsidRPr="000558A7">
        <w:rPr>
          <w:rFonts w:asciiTheme="minorHAnsi" w:hAnsiTheme="minorHAnsi" w:cstheme="minorHAnsi"/>
          <w:b/>
        </w:rPr>
        <w:t>Załączniki</w:t>
      </w:r>
      <w:r w:rsidR="002767F7" w:rsidRPr="000558A7">
        <w:rPr>
          <w:rFonts w:asciiTheme="minorHAnsi" w:hAnsiTheme="minorHAnsi" w:cstheme="minorHAnsi"/>
          <w:b/>
        </w:rPr>
        <w:t xml:space="preserve"> do zapytania ofertowego</w:t>
      </w:r>
      <w:r w:rsidRPr="000558A7">
        <w:rPr>
          <w:rFonts w:asciiTheme="minorHAnsi" w:hAnsiTheme="minorHAnsi" w:cstheme="minorHAnsi"/>
          <w:b/>
        </w:rPr>
        <w:t xml:space="preserve">:   </w:t>
      </w:r>
    </w:p>
    <w:p w:rsidR="00D62A9E" w:rsidRPr="000558A7" w:rsidRDefault="00D62A9E" w:rsidP="000558A7">
      <w:pPr>
        <w:spacing w:after="0"/>
        <w:rPr>
          <w:rFonts w:asciiTheme="minorHAnsi" w:hAnsiTheme="minorHAnsi" w:cstheme="minorHAnsi"/>
        </w:rPr>
      </w:pPr>
    </w:p>
    <w:p w:rsidR="00D62A9E" w:rsidRPr="000558A7" w:rsidRDefault="00D62A9E" w:rsidP="000558A7">
      <w:pPr>
        <w:tabs>
          <w:tab w:val="left" w:pos="709"/>
        </w:tabs>
        <w:spacing w:after="0" w:line="240" w:lineRule="auto"/>
        <w:ind w:left="709" w:hanging="709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</w:rPr>
        <w:t xml:space="preserve">Załącznik </w:t>
      </w:r>
      <w:r w:rsidR="00153B49" w:rsidRPr="000558A7">
        <w:rPr>
          <w:rFonts w:asciiTheme="minorHAnsi" w:hAnsiTheme="minorHAnsi" w:cstheme="minorHAnsi"/>
        </w:rPr>
        <w:t>n</w:t>
      </w:r>
      <w:r w:rsidRPr="000558A7">
        <w:rPr>
          <w:rFonts w:asciiTheme="minorHAnsi" w:hAnsiTheme="minorHAnsi" w:cstheme="minorHAnsi"/>
        </w:rPr>
        <w:t>r 1</w:t>
      </w:r>
      <w:r w:rsidR="002804A9" w:rsidRPr="000558A7">
        <w:rPr>
          <w:rFonts w:asciiTheme="minorHAnsi" w:hAnsiTheme="minorHAnsi" w:cstheme="minorHAnsi"/>
        </w:rPr>
        <w:t xml:space="preserve"> -Formularz propozycji ofertowej, wraz z jego załącznikiem,</w:t>
      </w:r>
      <w:r w:rsidR="004907A4" w:rsidRPr="000558A7">
        <w:rPr>
          <w:rFonts w:asciiTheme="minorHAnsi" w:hAnsiTheme="minorHAnsi" w:cstheme="minorHAnsi"/>
        </w:rPr>
        <w:t xml:space="preserve"> tj.</w:t>
      </w:r>
      <w:r w:rsidR="002804A9" w:rsidRPr="000558A7">
        <w:rPr>
          <w:rFonts w:asciiTheme="minorHAnsi" w:hAnsiTheme="minorHAnsi" w:cstheme="minorHAnsi"/>
        </w:rPr>
        <w:t xml:space="preserve"> formularzem kosztorysowym</w:t>
      </w:r>
      <w:r w:rsidR="003B54DB" w:rsidRPr="000558A7">
        <w:rPr>
          <w:rFonts w:asciiTheme="minorHAnsi" w:hAnsiTheme="minorHAnsi" w:cstheme="minorHAnsi"/>
        </w:rPr>
        <w:t xml:space="preserve"> (plik </w:t>
      </w:r>
      <w:r w:rsidR="00D5402C" w:rsidRPr="000558A7">
        <w:rPr>
          <w:rFonts w:asciiTheme="minorHAnsi" w:hAnsiTheme="minorHAnsi" w:cstheme="minorHAnsi"/>
        </w:rPr>
        <w:t xml:space="preserve">Załącznik Nr 1.1 – Formularz </w:t>
      </w:r>
      <w:r w:rsidR="003B54DB" w:rsidRPr="000558A7">
        <w:rPr>
          <w:rFonts w:asciiTheme="minorHAnsi" w:hAnsiTheme="minorHAnsi" w:cstheme="minorHAnsi"/>
        </w:rPr>
        <w:t>kosztorysowy.xlsx)</w:t>
      </w:r>
      <w:r w:rsidR="0004461A">
        <w:rPr>
          <w:rFonts w:asciiTheme="minorHAnsi" w:hAnsiTheme="minorHAnsi" w:cstheme="minorHAnsi"/>
        </w:rPr>
        <w:t>;</w:t>
      </w:r>
    </w:p>
    <w:p w:rsidR="00D62A9E" w:rsidRPr="000558A7" w:rsidRDefault="00D62A9E" w:rsidP="000558A7">
      <w:pPr>
        <w:pStyle w:val="Bezodstpw1"/>
        <w:rPr>
          <w:rFonts w:asciiTheme="minorHAnsi" w:hAnsiTheme="minorHAnsi" w:cstheme="minorHAnsi"/>
          <w:bCs/>
        </w:rPr>
      </w:pPr>
      <w:r w:rsidRPr="000558A7">
        <w:rPr>
          <w:rFonts w:asciiTheme="minorHAnsi" w:hAnsiTheme="minorHAnsi" w:cstheme="minorHAnsi"/>
          <w:color w:val="000000"/>
        </w:rPr>
        <w:t xml:space="preserve">Załącznik </w:t>
      </w:r>
      <w:r w:rsidR="00153B49" w:rsidRPr="000558A7">
        <w:rPr>
          <w:rFonts w:asciiTheme="minorHAnsi" w:hAnsiTheme="minorHAnsi" w:cstheme="minorHAnsi"/>
          <w:color w:val="000000"/>
        </w:rPr>
        <w:t>n</w:t>
      </w:r>
      <w:r w:rsidRPr="000558A7">
        <w:rPr>
          <w:rFonts w:asciiTheme="minorHAnsi" w:hAnsiTheme="minorHAnsi" w:cstheme="minorHAnsi"/>
          <w:color w:val="000000"/>
        </w:rPr>
        <w:t xml:space="preserve">r 2 -  </w:t>
      </w:r>
      <w:r w:rsidRPr="000558A7">
        <w:rPr>
          <w:rFonts w:asciiTheme="minorHAnsi" w:hAnsiTheme="minorHAnsi" w:cstheme="minorHAnsi"/>
        </w:rPr>
        <w:t>Projektowane zapisy umowy, wraz</w:t>
      </w:r>
      <w:r w:rsidRPr="000558A7">
        <w:rPr>
          <w:rFonts w:asciiTheme="minorHAnsi" w:hAnsiTheme="minorHAnsi" w:cstheme="minorHAnsi"/>
          <w:color w:val="000000"/>
        </w:rPr>
        <w:t xml:space="preserve"> z</w:t>
      </w:r>
      <w:r w:rsidR="004907A4" w:rsidRPr="000558A7">
        <w:rPr>
          <w:rFonts w:asciiTheme="minorHAnsi" w:hAnsiTheme="minorHAnsi" w:cstheme="minorHAnsi"/>
          <w:color w:val="000000"/>
        </w:rPr>
        <w:t xml:space="preserve"> (projektowanymi)</w:t>
      </w:r>
      <w:r w:rsidRPr="000558A7">
        <w:rPr>
          <w:rFonts w:asciiTheme="minorHAnsi" w:hAnsiTheme="minorHAnsi" w:cstheme="minorHAnsi"/>
          <w:color w:val="000000"/>
        </w:rPr>
        <w:t xml:space="preserve"> załącznikami</w:t>
      </w:r>
      <w:r w:rsidR="002804A9" w:rsidRPr="000558A7">
        <w:rPr>
          <w:rFonts w:asciiTheme="minorHAnsi" w:hAnsiTheme="minorHAnsi" w:cstheme="minorHAnsi"/>
          <w:color w:val="000000"/>
        </w:rPr>
        <w:t xml:space="preserve"> umowy</w:t>
      </w:r>
      <w:r w:rsidRPr="000558A7">
        <w:rPr>
          <w:rFonts w:asciiTheme="minorHAnsi" w:hAnsiTheme="minorHAnsi" w:cstheme="minorHAnsi"/>
          <w:color w:val="000000"/>
        </w:rPr>
        <w:t>:</w:t>
      </w:r>
    </w:p>
    <w:p w:rsidR="00D62A9E" w:rsidRPr="000558A7" w:rsidRDefault="00D62A9E" w:rsidP="000558A7">
      <w:pPr>
        <w:pStyle w:val="Bezodstpw2"/>
        <w:ind w:left="708"/>
        <w:rPr>
          <w:rFonts w:asciiTheme="minorHAnsi" w:hAnsiTheme="minorHAnsi" w:cstheme="minorHAnsi"/>
          <w:bCs/>
        </w:rPr>
      </w:pPr>
      <w:r w:rsidRPr="000558A7">
        <w:rPr>
          <w:rFonts w:asciiTheme="minorHAnsi" w:hAnsiTheme="minorHAnsi" w:cstheme="minorHAnsi"/>
          <w:bCs/>
        </w:rPr>
        <w:t>1.</w:t>
      </w:r>
      <w:r w:rsidR="0059032C">
        <w:rPr>
          <w:rFonts w:asciiTheme="minorHAnsi" w:hAnsiTheme="minorHAnsi" w:cstheme="minorHAnsi"/>
          <w:bCs/>
        </w:rPr>
        <w:t>O</w:t>
      </w:r>
      <w:r w:rsidRPr="000558A7">
        <w:rPr>
          <w:rFonts w:asciiTheme="minorHAnsi" w:hAnsiTheme="minorHAnsi" w:cstheme="minorHAnsi"/>
          <w:bCs/>
        </w:rPr>
        <w:t xml:space="preserve">pis </w:t>
      </w:r>
      <w:r w:rsidR="0059032C">
        <w:rPr>
          <w:rFonts w:asciiTheme="minorHAnsi" w:hAnsiTheme="minorHAnsi" w:cstheme="minorHAnsi"/>
          <w:bCs/>
        </w:rPr>
        <w:t>P</w:t>
      </w:r>
      <w:r w:rsidRPr="000558A7">
        <w:rPr>
          <w:rFonts w:asciiTheme="minorHAnsi" w:hAnsiTheme="minorHAnsi" w:cstheme="minorHAnsi"/>
          <w:bCs/>
        </w:rPr>
        <w:t>rzedmiotu Zamówienia</w:t>
      </w:r>
      <w:r w:rsidR="002854EA" w:rsidRPr="000558A7">
        <w:rPr>
          <w:rFonts w:asciiTheme="minorHAnsi" w:hAnsiTheme="minorHAnsi" w:cstheme="minorHAnsi"/>
          <w:bCs/>
        </w:rPr>
        <w:t>,</w:t>
      </w:r>
    </w:p>
    <w:p w:rsidR="002804A9" w:rsidRPr="000558A7" w:rsidRDefault="00D62A9E" w:rsidP="000558A7">
      <w:pPr>
        <w:pStyle w:val="Bezodstpw2"/>
        <w:ind w:left="708"/>
        <w:rPr>
          <w:rFonts w:asciiTheme="minorHAnsi" w:hAnsiTheme="minorHAnsi" w:cstheme="minorHAnsi"/>
          <w:bCs/>
        </w:rPr>
      </w:pPr>
      <w:r w:rsidRPr="000558A7">
        <w:rPr>
          <w:rFonts w:asciiTheme="minorHAnsi" w:hAnsiTheme="minorHAnsi" w:cstheme="minorHAnsi"/>
          <w:bCs/>
        </w:rPr>
        <w:t>2.</w:t>
      </w:r>
      <w:r w:rsidR="002A219A" w:rsidRPr="000558A7">
        <w:rPr>
          <w:rFonts w:asciiTheme="minorHAnsi" w:hAnsiTheme="minorHAnsi" w:cstheme="minorHAnsi"/>
          <w:bCs/>
        </w:rPr>
        <w:t xml:space="preserve"> Wykaz zapotrzebowania na abonamenty i </w:t>
      </w:r>
      <w:proofErr w:type="spellStart"/>
      <w:r w:rsidR="002A219A" w:rsidRPr="000558A7">
        <w:rPr>
          <w:rFonts w:asciiTheme="minorHAnsi" w:hAnsiTheme="minorHAnsi" w:cstheme="minorHAnsi"/>
          <w:bCs/>
        </w:rPr>
        <w:t>internet</w:t>
      </w:r>
      <w:proofErr w:type="spellEnd"/>
      <w:r w:rsidR="002A219A" w:rsidRPr="000558A7">
        <w:rPr>
          <w:rFonts w:asciiTheme="minorHAnsi" w:hAnsiTheme="minorHAnsi" w:cstheme="minorHAnsi"/>
          <w:bCs/>
        </w:rPr>
        <w:t xml:space="preserve"> bezprzewodowy</w:t>
      </w:r>
      <w:r w:rsidR="002854EA" w:rsidRPr="000558A7">
        <w:rPr>
          <w:rFonts w:asciiTheme="minorHAnsi" w:hAnsiTheme="minorHAnsi" w:cstheme="minorHAnsi"/>
          <w:bCs/>
        </w:rPr>
        <w:t>,</w:t>
      </w:r>
    </w:p>
    <w:p w:rsidR="00B64C3B" w:rsidRPr="000558A7" w:rsidRDefault="00D62A9E" w:rsidP="000558A7">
      <w:pPr>
        <w:pStyle w:val="Bezodstpw2"/>
        <w:ind w:left="708"/>
        <w:rPr>
          <w:rFonts w:asciiTheme="minorHAnsi" w:hAnsiTheme="minorHAnsi" w:cstheme="minorHAnsi"/>
        </w:rPr>
      </w:pPr>
      <w:r w:rsidRPr="000558A7">
        <w:rPr>
          <w:rFonts w:asciiTheme="minorHAnsi" w:hAnsiTheme="minorHAnsi" w:cstheme="minorHAnsi"/>
          <w:bCs/>
        </w:rPr>
        <w:t>3</w:t>
      </w:r>
      <w:r w:rsidR="002854EA" w:rsidRPr="000558A7">
        <w:rPr>
          <w:rFonts w:asciiTheme="minorHAnsi" w:hAnsiTheme="minorHAnsi" w:cstheme="minorHAnsi"/>
          <w:bCs/>
        </w:rPr>
        <w:t>.</w:t>
      </w:r>
      <w:r w:rsidR="0004461A">
        <w:rPr>
          <w:rFonts w:asciiTheme="minorHAnsi" w:hAnsiTheme="minorHAnsi" w:cstheme="minorHAnsi"/>
        </w:rPr>
        <w:t xml:space="preserve"> Formularz oferty</w:t>
      </w:r>
      <w:r w:rsidR="004310C8">
        <w:rPr>
          <w:rFonts w:asciiTheme="minorHAnsi" w:hAnsiTheme="minorHAnsi" w:cstheme="minorHAnsi"/>
        </w:rPr>
        <w:t>.</w:t>
      </w:r>
    </w:p>
    <w:p w:rsidR="0053559D" w:rsidRPr="000558A7" w:rsidRDefault="0053559D" w:rsidP="00074DFA">
      <w:pPr>
        <w:autoSpaceDE w:val="0"/>
        <w:adjustRightInd w:val="0"/>
        <w:spacing w:after="0" w:line="240" w:lineRule="auto"/>
        <w:rPr>
          <w:rFonts w:asciiTheme="minorHAnsi" w:hAnsiTheme="minorHAnsi" w:cstheme="minorHAnsi"/>
        </w:rPr>
      </w:pPr>
    </w:p>
    <w:sectPr w:rsidR="0053559D" w:rsidRPr="000558A7" w:rsidSect="008107E9">
      <w:headerReference w:type="default" r:id="rId11"/>
      <w:footerReference w:type="default" r:id="rId12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63" w:rsidRDefault="00650863" w:rsidP="008107E9">
      <w:pPr>
        <w:spacing w:after="0" w:line="240" w:lineRule="auto"/>
      </w:pPr>
      <w:r>
        <w:separator/>
      </w:r>
    </w:p>
  </w:endnote>
  <w:endnote w:type="continuationSeparator" w:id="0">
    <w:p w:rsidR="00650863" w:rsidRDefault="00650863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F760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63" w:rsidRDefault="00650863" w:rsidP="008107E9">
      <w:pPr>
        <w:spacing w:after="0" w:line="240" w:lineRule="auto"/>
      </w:pPr>
      <w:r>
        <w:separator/>
      </w:r>
    </w:p>
  </w:footnote>
  <w:footnote w:type="continuationSeparator" w:id="0">
    <w:p w:rsidR="00650863" w:rsidRDefault="00650863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7416B8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7;3,7;3,7;3,8;2,8;1,7;2,6;2,6;2,5;0,6;0,5;1,4;2,3;1,2;0,1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0,0;5,0;5,0;2,4;5,4;5,6;0,6;0,5;3,1;0,1;0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,0;6,2;4,2;3,1;1,3;3,5;5,3;6,4;3,6;0,3;3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2,0;2,4;5,0;7,0;3,4;7,8;5,8;2,5;2,8;0,8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,0;3,1;2,2;1,3;2,4;3,5;3,6;1,5;1,9;0,9;0,0;1,0;1,1;3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3,0;3,1;2,2;2,2;3,2;3,3;1,3;2,4;3,5;3,6;1,5;0,3;1,1;3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,0;3,0;0,2;0,2;0,1;0,1;1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0,0;3,3;3,3;0,3;0,2;1,2;0,1;0,1;0,0;0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1,0;2,0;1,2;0,2;1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,0;5,2;3,2;2,1;2,2;2,2;3,2;5,4;2,6;0,4;1,4;2,5;3,4;3,4;2,3;0,2;2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,0;1,6;4,3;6,3;3,6;6,9;4,9;1,7;1,9;0,9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3,0;3,0;3,1;3,1;1,3;3,5;3,5;3,6;3,6;0,3;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2,1;2,0;3,0;3,6;2,6;2,5;0,6;0,5;1,4;2,3;1,2;0,1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2,0;3,3;4,0;5,0;6,3;7,0;9,0;7,6;6,6;5,2;3,6;2,6;1,2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7,0;7,1;4,1;4,8;3,8;3,1;0,1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,0;3,1;2,2;1,3;2,4;3,5;3,6;1,5;0,3;1,1;3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0,0;3,3;0,6;0,6;0,5;0,5;2,3;0,1;0,1;0,0;0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,0;5,2;5,6;4,6;4,3;3,1;1,3;1,6;0,6;0,0;1,0;1,1;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1,0;2,1;1,2;0,1;1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,0;1,6;0,6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,0;1,3;3,4;4,2;4,0;5,0;5,6;4,6;4,5;2,6;0,3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,0;4,0;4,1;3,1;1,4;1,6;0,6;0,0;1,0;1,1;3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,0;73,36;71,36;36,1;1,36;0,36;36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,0;34,2;63,33;61,33;34,4;31,5;29,4;1,33;0,33;29,2;31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,0;42,21;41,21;21,1;9,6;9,7;7,9;6,9;1,21;0,21;4,8;4,7;7,4;8,4;21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,0;32,16;31,16;16,1;1,16;1,16;0,16;16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,0;22,11;22,11;11,18;0,11;0,11;0,11;11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,0;43,6;44,6;47,8;47,10;52,26;51,26;45,11;44,11;42,8;42,7;26,1;1,26;0,26;26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3,0;73,3;0,3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61"/>
    <w:multiLevelType w:val="hybridMultilevel"/>
    <w:tmpl w:val="F1141C9A"/>
    <w:lvl w:ilvl="0" w:tplc="EF8427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14F69"/>
    <w:multiLevelType w:val="hybridMultilevel"/>
    <w:tmpl w:val="999EE27C"/>
    <w:lvl w:ilvl="0" w:tplc="2D8EFD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6522C"/>
    <w:multiLevelType w:val="hybridMultilevel"/>
    <w:tmpl w:val="C1E4D134"/>
    <w:lvl w:ilvl="0" w:tplc="7988F89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5FD6298"/>
    <w:multiLevelType w:val="hybridMultilevel"/>
    <w:tmpl w:val="38B854BE"/>
    <w:lvl w:ilvl="0" w:tplc="50F67D28">
      <w:start w:val="10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66D28"/>
    <w:multiLevelType w:val="hybridMultilevel"/>
    <w:tmpl w:val="8480C6BA"/>
    <w:lvl w:ilvl="0" w:tplc="CC101D0C">
      <w:start w:val="1"/>
      <w:numFmt w:val="upperRoman"/>
      <w:pStyle w:val="Nagwek2"/>
      <w:lvlText w:val="%1."/>
      <w:lvlJc w:val="left"/>
      <w:pPr>
        <w:tabs>
          <w:tab w:val="num" w:pos="862"/>
        </w:tabs>
        <w:ind w:left="539" w:hanging="397"/>
      </w:pPr>
      <w:rPr>
        <w:b/>
        <w:i w:val="0"/>
        <w:sz w:val="22"/>
      </w:rPr>
    </w:lvl>
    <w:lvl w:ilvl="1" w:tplc="BEBE1B80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color w:val="auto"/>
        <w:sz w:val="22"/>
      </w:rPr>
    </w:lvl>
    <w:lvl w:ilvl="2" w:tplc="38C2B52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B623D"/>
    <w:multiLevelType w:val="hybridMultilevel"/>
    <w:tmpl w:val="0EECF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5295D"/>
    <w:multiLevelType w:val="hybridMultilevel"/>
    <w:tmpl w:val="19369C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6691E"/>
    <w:multiLevelType w:val="hybridMultilevel"/>
    <w:tmpl w:val="DDCEB9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227D5"/>
    <w:multiLevelType w:val="multilevel"/>
    <w:tmpl w:val="AE929D96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B1009"/>
    <w:multiLevelType w:val="hybridMultilevel"/>
    <w:tmpl w:val="21C6EFB0"/>
    <w:lvl w:ilvl="0" w:tplc="6F7EA66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F66149"/>
    <w:multiLevelType w:val="hybridMultilevel"/>
    <w:tmpl w:val="28580AFC"/>
    <w:lvl w:ilvl="0" w:tplc="85242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13206A"/>
    <w:multiLevelType w:val="hybridMultilevel"/>
    <w:tmpl w:val="0EB0DA6C"/>
    <w:lvl w:ilvl="0" w:tplc="62A26BF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BC461C"/>
    <w:multiLevelType w:val="hybridMultilevel"/>
    <w:tmpl w:val="755E28EA"/>
    <w:lvl w:ilvl="0" w:tplc="EBA81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2B3A70"/>
    <w:multiLevelType w:val="hybridMultilevel"/>
    <w:tmpl w:val="D47C3A0C"/>
    <w:lvl w:ilvl="0" w:tplc="72C8D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3C1C3A"/>
    <w:multiLevelType w:val="hybridMultilevel"/>
    <w:tmpl w:val="214CB922"/>
    <w:lvl w:ilvl="0" w:tplc="E5DCA724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E43EC"/>
    <w:multiLevelType w:val="hybridMultilevel"/>
    <w:tmpl w:val="0C243A16"/>
    <w:lvl w:ilvl="0" w:tplc="0D3E49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570D80"/>
    <w:multiLevelType w:val="hybridMultilevel"/>
    <w:tmpl w:val="2EB67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05620"/>
    <w:multiLevelType w:val="hybridMultilevel"/>
    <w:tmpl w:val="C41C0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10817"/>
    <w:multiLevelType w:val="hybridMultilevel"/>
    <w:tmpl w:val="24A8875A"/>
    <w:lvl w:ilvl="0" w:tplc="04150013">
      <w:start w:val="1"/>
      <w:numFmt w:val="upperRoman"/>
      <w:lvlText w:val="%1."/>
      <w:lvlJc w:val="righ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45F46FED"/>
    <w:multiLevelType w:val="hybridMultilevel"/>
    <w:tmpl w:val="4FB0AC3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65693"/>
    <w:multiLevelType w:val="hybridMultilevel"/>
    <w:tmpl w:val="A8EA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91FA3"/>
    <w:multiLevelType w:val="hybridMultilevel"/>
    <w:tmpl w:val="CBC4CC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978D2"/>
    <w:multiLevelType w:val="hybridMultilevel"/>
    <w:tmpl w:val="A44EDB80"/>
    <w:lvl w:ilvl="0" w:tplc="B296B4B8">
      <w:start w:val="11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6" w:hanging="360"/>
      </w:pPr>
    </w:lvl>
    <w:lvl w:ilvl="2" w:tplc="0415001B" w:tentative="1">
      <w:start w:val="1"/>
      <w:numFmt w:val="lowerRoman"/>
      <w:lvlText w:val="%3."/>
      <w:lvlJc w:val="right"/>
      <w:pPr>
        <w:ind w:left="1146" w:hanging="180"/>
      </w:pPr>
    </w:lvl>
    <w:lvl w:ilvl="3" w:tplc="0415000F" w:tentative="1">
      <w:start w:val="1"/>
      <w:numFmt w:val="decimal"/>
      <w:lvlText w:val="%4."/>
      <w:lvlJc w:val="left"/>
      <w:pPr>
        <w:ind w:left="1866" w:hanging="360"/>
      </w:pPr>
    </w:lvl>
    <w:lvl w:ilvl="4" w:tplc="04150019" w:tentative="1">
      <w:start w:val="1"/>
      <w:numFmt w:val="lowerLetter"/>
      <w:lvlText w:val="%5."/>
      <w:lvlJc w:val="left"/>
      <w:pPr>
        <w:ind w:left="2586" w:hanging="360"/>
      </w:pPr>
    </w:lvl>
    <w:lvl w:ilvl="5" w:tplc="0415001B" w:tentative="1">
      <w:start w:val="1"/>
      <w:numFmt w:val="lowerRoman"/>
      <w:lvlText w:val="%6."/>
      <w:lvlJc w:val="right"/>
      <w:pPr>
        <w:ind w:left="3306" w:hanging="180"/>
      </w:pPr>
    </w:lvl>
    <w:lvl w:ilvl="6" w:tplc="0415000F" w:tentative="1">
      <w:start w:val="1"/>
      <w:numFmt w:val="decimal"/>
      <w:lvlText w:val="%7."/>
      <w:lvlJc w:val="left"/>
      <w:pPr>
        <w:ind w:left="4026" w:hanging="360"/>
      </w:pPr>
    </w:lvl>
    <w:lvl w:ilvl="7" w:tplc="04150019" w:tentative="1">
      <w:start w:val="1"/>
      <w:numFmt w:val="lowerLetter"/>
      <w:lvlText w:val="%8."/>
      <w:lvlJc w:val="left"/>
      <w:pPr>
        <w:ind w:left="4746" w:hanging="360"/>
      </w:pPr>
    </w:lvl>
    <w:lvl w:ilvl="8" w:tplc="0415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4">
    <w:nsid w:val="502D10A0"/>
    <w:multiLevelType w:val="hybridMultilevel"/>
    <w:tmpl w:val="E7DEF5E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55794868"/>
    <w:multiLevelType w:val="hybridMultilevel"/>
    <w:tmpl w:val="EB28E9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425DB"/>
    <w:multiLevelType w:val="hybridMultilevel"/>
    <w:tmpl w:val="7EE47958"/>
    <w:lvl w:ilvl="0" w:tplc="8AF446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059DF"/>
    <w:multiLevelType w:val="hybridMultilevel"/>
    <w:tmpl w:val="7CB2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B47D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A26D2"/>
    <w:multiLevelType w:val="hybridMultilevel"/>
    <w:tmpl w:val="EF0EB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E4931"/>
    <w:multiLevelType w:val="hybridMultilevel"/>
    <w:tmpl w:val="1D5EDF24"/>
    <w:lvl w:ilvl="0" w:tplc="E34A4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83309"/>
    <w:multiLevelType w:val="hybridMultilevel"/>
    <w:tmpl w:val="75083C06"/>
    <w:lvl w:ilvl="0" w:tplc="8AF446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C0833"/>
    <w:multiLevelType w:val="hybridMultilevel"/>
    <w:tmpl w:val="11426CA0"/>
    <w:lvl w:ilvl="0" w:tplc="2294DE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633AE5"/>
    <w:multiLevelType w:val="hybridMultilevel"/>
    <w:tmpl w:val="719CC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6C7342"/>
    <w:multiLevelType w:val="hybridMultilevel"/>
    <w:tmpl w:val="B76AD340"/>
    <w:lvl w:ilvl="0" w:tplc="83DC0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AB4CE4"/>
    <w:multiLevelType w:val="hybridMultilevel"/>
    <w:tmpl w:val="F8E4D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AB3985"/>
    <w:multiLevelType w:val="hybridMultilevel"/>
    <w:tmpl w:val="E8AE1262"/>
    <w:lvl w:ilvl="0" w:tplc="04150013">
      <w:start w:val="1"/>
      <w:numFmt w:val="upperRoman"/>
      <w:lvlText w:val="%1."/>
      <w:lvlJc w:val="righ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779273C4"/>
    <w:multiLevelType w:val="hybridMultilevel"/>
    <w:tmpl w:val="FA40F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F00EA"/>
    <w:multiLevelType w:val="hybridMultilevel"/>
    <w:tmpl w:val="7BD4E6F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D5205B0"/>
    <w:multiLevelType w:val="hybridMultilevel"/>
    <w:tmpl w:val="CCCC43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F7C6A"/>
    <w:multiLevelType w:val="hybridMultilevel"/>
    <w:tmpl w:val="A434C75E"/>
    <w:lvl w:ilvl="0" w:tplc="3E70B7A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33"/>
  </w:num>
  <w:num w:numId="5">
    <w:abstractNumId w:val="0"/>
  </w:num>
  <w:num w:numId="6">
    <w:abstractNumId w:val="1"/>
  </w:num>
  <w:num w:numId="7">
    <w:abstractNumId w:val="14"/>
  </w:num>
  <w:num w:numId="8">
    <w:abstractNumId w:val="37"/>
  </w:num>
  <w:num w:numId="9">
    <w:abstractNumId w:val="16"/>
  </w:num>
  <w:num w:numId="10">
    <w:abstractNumId w:val="34"/>
  </w:num>
  <w:num w:numId="11">
    <w:abstractNumId w:val="27"/>
  </w:num>
  <w:num w:numId="12">
    <w:abstractNumId w:val="31"/>
  </w:num>
  <w:num w:numId="13">
    <w:abstractNumId w:val="11"/>
  </w:num>
  <w:num w:numId="14">
    <w:abstractNumId w:val="6"/>
  </w:num>
  <w:num w:numId="15">
    <w:abstractNumId w:val="13"/>
  </w:num>
  <w:num w:numId="16">
    <w:abstractNumId w:val="12"/>
  </w:num>
  <w:num w:numId="17">
    <w:abstractNumId w:val="2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6"/>
  </w:num>
  <w:num w:numId="21">
    <w:abstractNumId w:val="8"/>
  </w:num>
  <w:num w:numId="22">
    <w:abstractNumId w:val="32"/>
  </w:num>
  <w:num w:numId="23">
    <w:abstractNumId w:val="18"/>
  </w:num>
  <w:num w:numId="24">
    <w:abstractNumId w:val="28"/>
  </w:num>
  <w:num w:numId="25">
    <w:abstractNumId w:val="38"/>
  </w:num>
  <w:num w:numId="26">
    <w:abstractNumId w:val="22"/>
  </w:num>
  <w:num w:numId="27">
    <w:abstractNumId w:val="15"/>
  </w:num>
  <w:num w:numId="28">
    <w:abstractNumId w:val="7"/>
  </w:num>
  <w:num w:numId="29">
    <w:abstractNumId w:val="39"/>
  </w:num>
  <w:num w:numId="30">
    <w:abstractNumId w:val="25"/>
  </w:num>
  <w:num w:numId="31">
    <w:abstractNumId w:val="3"/>
  </w:num>
  <w:num w:numId="32">
    <w:abstractNumId w:val="9"/>
  </w:num>
  <w:num w:numId="33">
    <w:abstractNumId w:val="20"/>
  </w:num>
  <w:num w:numId="34">
    <w:abstractNumId w:val="36"/>
  </w:num>
  <w:num w:numId="35">
    <w:abstractNumId w:val="19"/>
  </w:num>
  <w:num w:numId="36">
    <w:abstractNumId w:val="35"/>
  </w:num>
  <w:num w:numId="37">
    <w:abstractNumId w:val="17"/>
  </w:num>
  <w:num w:numId="38">
    <w:abstractNumId w:val="23"/>
  </w:num>
  <w:num w:numId="39">
    <w:abstractNumId w:val="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1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0B9"/>
    <w:rsid w:val="000026A7"/>
    <w:rsid w:val="00005DAC"/>
    <w:rsid w:val="000079EE"/>
    <w:rsid w:val="00011196"/>
    <w:rsid w:val="0004355D"/>
    <w:rsid w:val="0004461A"/>
    <w:rsid w:val="000558A7"/>
    <w:rsid w:val="00060996"/>
    <w:rsid w:val="00064DCA"/>
    <w:rsid w:val="0007475C"/>
    <w:rsid w:val="00074DFA"/>
    <w:rsid w:val="000938C0"/>
    <w:rsid w:val="00094502"/>
    <w:rsid w:val="000C70B5"/>
    <w:rsid w:val="000D4D53"/>
    <w:rsid w:val="000E35A2"/>
    <w:rsid w:val="000F0C1F"/>
    <w:rsid w:val="000F25E4"/>
    <w:rsid w:val="00111C27"/>
    <w:rsid w:val="00124653"/>
    <w:rsid w:val="0014255C"/>
    <w:rsid w:val="001478F1"/>
    <w:rsid w:val="00153B49"/>
    <w:rsid w:val="001769FF"/>
    <w:rsid w:val="00176CEF"/>
    <w:rsid w:val="00182E47"/>
    <w:rsid w:val="00194B75"/>
    <w:rsid w:val="001B67DB"/>
    <w:rsid w:val="00224F86"/>
    <w:rsid w:val="002730C8"/>
    <w:rsid w:val="002760D4"/>
    <w:rsid w:val="002767F7"/>
    <w:rsid w:val="002804A9"/>
    <w:rsid w:val="002811EB"/>
    <w:rsid w:val="002854EA"/>
    <w:rsid w:val="002A219A"/>
    <w:rsid w:val="002B2EB9"/>
    <w:rsid w:val="002F373D"/>
    <w:rsid w:val="00306DC9"/>
    <w:rsid w:val="00326AB0"/>
    <w:rsid w:val="003316B0"/>
    <w:rsid w:val="00374923"/>
    <w:rsid w:val="00385DF4"/>
    <w:rsid w:val="0039451E"/>
    <w:rsid w:val="00396453"/>
    <w:rsid w:val="00397E0D"/>
    <w:rsid w:val="003B54DB"/>
    <w:rsid w:val="003E47DD"/>
    <w:rsid w:val="003F2D09"/>
    <w:rsid w:val="003F4343"/>
    <w:rsid w:val="003F71FE"/>
    <w:rsid w:val="00407B21"/>
    <w:rsid w:val="00407C17"/>
    <w:rsid w:val="00412D63"/>
    <w:rsid w:val="00415AD8"/>
    <w:rsid w:val="004171BE"/>
    <w:rsid w:val="004310C8"/>
    <w:rsid w:val="0045235E"/>
    <w:rsid w:val="004718BF"/>
    <w:rsid w:val="00472D0B"/>
    <w:rsid w:val="00490632"/>
    <w:rsid w:val="004907A4"/>
    <w:rsid w:val="004B7032"/>
    <w:rsid w:val="004D6540"/>
    <w:rsid w:val="004E5823"/>
    <w:rsid w:val="004F4171"/>
    <w:rsid w:val="005129A1"/>
    <w:rsid w:val="0053049F"/>
    <w:rsid w:val="00533D70"/>
    <w:rsid w:val="0053559D"/>
    <w:rsid w:val="00554DEC"/>
    <w:rsid w:val="00564850"/>
    <w:rsid w:val="005761D3"/>
    <w:rsid w:val="00583809"/>
    <w:rsid w:val="0058419C"/>
    <w:rsid w:val="0059032C"/>
    <w:rsid w:val="00590C32"/>
    <w:rsid w:val="005B7C91"/>
    <w:rsid w:val="005D6396"/>
    <w:rsid w:val="00601036"/>
    <w:rsid w:val="00604D56"/>
    <w:rsid w:val="00616DFF"/>
    <w:rsid w:val="00640752"/>
    <w:rsid w:val="0064567D"/>
    <w:rsid w:val="00646BBC"/>
    <w:rsid w:val="00647B04"/>
    <w:rsid w:val="00650863"/>
    <w:rsid w:val="0065157B"/>
    <w:rsid w:val="0065506C"/>
    <w:rsid w:val="00674253"/>
    <w:rsid w:val="00692F82"/>
    <w:rsid w:val="006A0BBC"/>
    <w:rsid w:val="006B5956"/>
    <w:rsid w:val="006C1B92"/>
    <w:rsid w:val="006C6C8E"/>
    <w:rsid w:val="006D2077"/>
    <w:rsid w:val="006D66A0"/>
    <w:rsid w:val="006E3695"/>
    <w:rsid w:val="006E607E"/>
    <w:rsid w:val="00703AC7"/>
    <w:rsid w:val="00704A71"/>
    <w:rsid w:val="00705114"/>
    <w:rsid w:val="007416B8"/>
    <w:rsid w:val="0074799E"/>
    <w:rsid w:val="00766926"/>
    <w:rsid w:val="00785343"/>
    <w:rsid w:val="007938E5"/>
    <w:rsid w:val="007B0588"/>
    <w:rsid w:val="007C18FA"/>
    <w:rsid w:val="007F5CCF"/>
    <w:rsid w:val="0080011C"/>
    <w:rsid w:val="008107E9"/>
    <w:rsid w:val="008531E5"/>
    <w:rsid w:val="00890267"/>
    <w:rsid w:val="00892FCD"/>
    <w:rsid w:val="00893B90"/>
    <w:rsid w:val="00916EAF"/>
    <w:rsid w:val="00945BF4"/>
    <w:rsid w:val="00956BA2"/>
    <w:rsid w:val="00957A8D"/>
    <w:rsid w:val="009B3D70"/>
    <w:rsid w:val="009C6CD4"/>
    <w:rsid w:val="009D40FF"/>
    <w:rsid w:val="009E1F8B"/>
    <w:rsid w:val="009F0BFB"/>
    <w:rsid w:val="009F35B1"/>
    <w:rsid w:val="00A01D52"/>
    <w:rsid w:val="00A04DE4"/>
    <w:rsid w:val="00A100B9"/>
    <w:rsid w:val="00A216EC"/>
    <w:rsid w:val="00A24730"/>
    <w:rsid w:val="00A24EA3"/>
    <w:rsid w:val="00A60606"/>
    <w:rsid w:val="00A646DD"/>
    <w:rsid w:val="00A66E6C"/>
    <w:rsid w:val="00A8526C"/>
    <w:rsid w:val="00A87C6C"/>
    <w:rsid w:val="00A95B83"/>
    <w:rsid w:val="00AA22ED"/>
    <w:rsid w:val="00AA5DD8"/>
    <w:rsid w:val="00AC537D"/>
    <w:rsid w:val="00AD796C"/>
    <w:rsid w:val="00AE1F76"/>
    <w:rsid w:val="00AF532B"/>
    <w:rsid w:val="00B054FF"/>
    <w:rsid w:val="00B111EC"/>
    <w:rsid w:val="00B111FA"/>
    <w:rsid w:val="00B132B4"/>
    <w:rsid w:val="00B206E7"/>
    <w:rsid w:val="00B21490"/>
    <w:rsid w:val="00B237D0"/>
    <w:rsid w:val="00B328D9"/>
    <w:rsid w:val="00B41AFF"/>
    <w:rsid w:val="00B45542"/>
    <w:rsid w:val="00B62AAE"/>
    <w:rsid w:val="00B63C62"/>
    <w:rsid w:val="00B64C3B"/>
    <w:rsid w:val="00B66757"/>
    <w:rsid w:val="00B91C7A"/>
    <w:rsid w:val="00BA62F3"/>
    <w:rsid w:val="00BD1CAE"/>
    <w:rsid w:val="00BD3B0D"/>
    <w:rsid w:val="00C023F0"/>
    <w:rsid w:val="00C17A4D"/>
    <w:rsid w:val="00C76511"/>
    <w:rsid w:val="00C9055C"/>
    <w:rsid w:val="00CA4D52"/>
    <w:rsid w:val="00CA7546"/>
    <w:rsid w:val="00CB1EC0"/>
    <w:rsid w:val="00CB2248"/>
    <w:rsid w:val="00CB6188"/>
    <w:rsid w:val="00CC00BF"/>
    <w:rsid w:val="00CC526D"/>
    <w:rsid w:val="00CD7608"/>
    <w:rsid w:val="00CE6CB8"/>
    <w:rsid w:val="00D2537C"/>
    <w:rsid w:val="00D36AB8"/>
    <w:rsid w:val="00D41053"/>
    <w:rsid w:val="00D5402C"/>
    <w:rsid w:val="00D62A9E"/>
    <w:rsid w:val="00D644BA"/>
    <w:rsid w:val="00D7611D"/>
    <w:rsid w:val="00D80B35"/>
    <w:rsid w:val="00D80CE9"/>
    <w:rsid w:val="00D85710"/>
    <w:rsid w:val="00D94923"/>
    <w:rsid w:val="00DB5EE3"/>
    <w:rsid w:val="00DC3181"/>
    <w:rsid w:val="00DE43C6"/>
    <w:rsid w:val="00DF533D"/>
    <w:rsid w:val="00DF6BBA"/>
    <w:rsid w:val="00E07932"/>
    <w:rsid w:val="00E07AD3"/>
    <w:rsid w:val="00E12D4F"/>
    <w:rsid w:val="00E20C43"/>
    <w:rsid w:val="00E35355"/>
    <w:rsid w:val="00E441A1"/>
    <w:rsid w:val="00E44C2F"/>
    <w:rsid w:val="00E57C23"/>
    <w:rsid w:val="00E70BA7"/>
    <w:rsid w:val="00E867F9"/>
    <w:rsid w:val="00E90BCD"/>
    <w:rsid w:val="00EA69C2"/>
    <w:rsid w:val="00EB42D3"/>
    <w:rsid w:val="00EC33B2"/>
    <w:rsid w:val="00ED5604"/>
    <w:rsid w:val="00EE3547"/>
    <w:rsid w:val="00F67747"/>
    <w:rsid w:val="00FA25CD"/>
    <w:rsid w:val="00FA2D5D"/>
    <w:rsid w:val="00FC101C"/>
    <w:rsid w:val="00FD2DB1"/>
    <w:rsid w:val="00FD4228"/>
    <w:rsid w:val="00FE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0"/>
    <o:shapelayout v:ext="edit">
      <o:idmap v:ext="edit" data="1"/>
      <o:rules v:ext="edit">
        <o:r id="V:Rule2" type="connector" idref="#Łącznik prosty ze strzałką 14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70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95B83"/>
    <w:pPr>
      <w:keepNext/>
      <w:numPr>
        <w:numId w:val="18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A9E"/>
    <w:pPr>
      <w:keepNext/>
      <w:keepLines/>
      <w:widowControl w:val="0"/>
      <w:suppressAutoHyphens/>
      <w:autoSpaceDN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704A71"/>
    <w:pPr>
      <w:ind w:left="720"/>
      <w:contextualSpacing/>
    </w:pPr>
  </w:style>
  <w:style w:type="character" w:styleId="Pogrubienie">
    <w:name w:val="Strong"/>
    <w:qFormat/>
    <w:rsid w:val="00704A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00B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7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7D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7D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D0"/>
    <w:rPr>
      <w:rFonts w:ascii="Tahoma" w:eastAsia="Calibri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A95B83"/>
    <w:rPr>
      <w:rFonts w:ascii="Times New Roman" w:eastAsia="Times New Roman" w:hAnsi="Times New Roman" w:cs="Times New Roman"/>
      <w:b/>
      <w:bCs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5B83"/>
    <w:pPr>
      <w:widowControl w:val="0"/>
      <w:suppressAutoHyphens/>
      <w:autoSpaceDN w:val="0"/>
      <w:spacing w:after="120" w:line="276" w:lineRule="auto"/>
    </w:pPr>
    <w:rPr>
      <w:rFonts w:eastAsia="Times New Roman"/>
      <w:color w:val="auto"/>
      <w:kern w:val="3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5B83"/>
    <w:rPr>
      <w:rFonts w:ascii="Calibri" w:eastAsia="Times New Roman" w:hAnsi="Calibri" w:cs="Calibri"/>
      <w:kern w:val="3"/>
      <w:sz w:val="16"/>
      <w:szCs w:val="16"/>
    </w:rPr>
  </w:style>
  <w:style w:type="paragraph" w:customStyle="1" w:styleId="Standard">
    <w:name w:val="Standard"/>
    <w:rsid w:val="00A95B8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Default">
    <w:name w:val="Default"/>
    <w:rsid w:val="00A95B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ezodstpw1">
    <w:name w:val="Bez odstępów1"/>
    <w:rsid w:val="00A95B8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Bezodstpw2">
    <w:name w:val="Bez odstępów2"/>
    <w:rsid w:val="00A95B8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WW-Domy3flnie">
    <w:name w:val="WW-Domyś3flnie"/>
    <w:rsid w:val="00D62A9E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A9E"/>
    <w:rPr>
      <w:rFonts w:asciiTheme="majorHAnsi" w:eastAsiaTheme="majorEastAsia" w:hAnsiTheme="majorHAnsi" w:cstheme="majorBidi"/>
      <w:b/>
      <w:bCs/>
      <w:i/>
      <w:iCs/>
      <w:color w:val="4472C4" w:themeColor="accent1"/>
      <w:kern w:val="3"/>
      <w:lang w:eastAsia="en-US"/>
    </w:rPr>
  </w:style>
  <w:style w:type="paragraph" w:customStyle="1" w:styleId="Textbody">
    <w:name w:val="Text body"/>
    <w:basedOn w:val="Normalny"/>
    <w:rsid w:val="00D62A9E"/>
    <w:pPr>
      <w:suppressAutoHyphens/>
      <w:autoSpaceDN w:val="0"/>
      <w:spacing w:after="120" w:line="240" w:lineRule="auto"/>
    </w:pPr>
    <w:rPr>
      <w:rFonts w:ascii="Times New Roman" w:hAnsi="Times New Roman" w:cs="Times New Roman"/>
      <w:color w:val="auto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C10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95B83"/>
    <w:pPr>
      <w:keepNext/>
      <w:numPr>
        <w:numId w:val="18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A9E"/>
    <w:pPr>
      <w:keepNext/>
      <w:keepLines/>
      <w:widowControl w:val="0"/>
      <w:suppressAutoHyphens/>
      <w:autoSpaceDN w:val="0"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704A71"/>
    <w:pPr>
      <w:ind w:left="720"/>
      <w:contextualSpacing/>
    </w:pPr>
  </w:style>
  <w:style w:type="character" w:styleId="Pogrubienie">
    <w:name w:val="Strong"/>
    <w:qFormat/>
    <w:rsid w:val="00704A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00B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7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7D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7D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D0"/>
    <w:rPr>
      <w:rFonts w:ascii="Tahoma" w:eastAsia="Calibri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A95B83"/>
    <w:rPr>
      <w:rFonts w:ascii="Times New Roman" w:eastAsia="Times New Roman" w:hAnsi="Times New Roman" w:cs="Times New Roman"/>
      <w:b/>
      <w:bCs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5B83"/>
    <w:pPr>
      <w:widowControl w:val="0"/>
      <w:suppressAutoHyphens/>
      <w:autoSpaceDN w:val="0"/>
      <w:spacing w:after="120" w:line="276" w:lineRule="auto"/>
    </w:pPr>
    <w:rPr>
      <w:rFonts w:eastAsia="Times New Roman"/>
      <w:color w:val="auto"/>
      <w:kern w:val="3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5B83"/>
    <w:rPr>
      <w:rFonts w:ascii="Calibri" w:eastAsia="Times New Roman" w:hAnsi="Calibri" w:cs="Calibri"/>
      <w:kern w:val="3"/>
      <w:sz w:val="16"/>
      <w:szCs w:val="16"/>
    </w:rPr>
  </w:style>
  <w:style w:type="paragraph" w:customStyle="1" w:styleId="Standard">
    <w:name w:val="Standard"/>
    <w:rsid w:val="00A95B8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Default">
    <w:name w:val="Default"/>
    <w:rsid w:val="00A95B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ezodstpw1">
    <w:name w:val="Bez odstępów1"/>
    <w:rsid w:val="00A95B8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Bezodstpw2">
    <w:name w:val="Bez odstępów2"/>
    <w:rsid w:val="00A95B8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WW-Domy3flnie">
    <w:name w:val="WW-Domyś3flnie"/>
    <w:rsid w:val="00D62A9E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A9E"/>
    <w:rPr>
      <w:rFonts w:asciiTheme="majorHAnsi" w:eastAsiaTheme="majorEastAsia" w:hAnsiTheme="majorHAnsi" w:cstheme="majorBidi"/>
      <w:b/>
      <w:bCs/>
      <w:i/>
      <w:iCs/>
      <w:color w:val="4472C4" w:themeColor="accent1"/>
      <w:kern w:val="3"/>
      <w:lang w:eastAsia="en-US"/>
    </w:rPr>
  </w:style>
  <w:style w:type="paragraph" w:customStyle="1" w:styleId="Textbody">
    <w:name w:val="Text body"/>
    <w:basedOn w:val="Normalny"/>
    <w:rsid w:val="00D62A9E"/>
    <w:pPr>
      <w:suppressAutoHyphens/>
      <w:autoSpaceDN w:val="0"/>
      <w:spacing w:after="120" w:line="240" w:lineRule="auto"/>
    </w:pPr>
    <w:rPr>
      <w:rFonts w:ascii="Times New Roman" w:hAnsi="Times New Roman" w:cs="Times New Roman"/>
      <w:color w:val="auto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C10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.skrzynski@ksiaznica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D43A-DDDF-4FB0-8894-1C2B2F52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Dorota Sobczak</cp:lastModifiedBy>
  <cp:revision>80</cp:revision>
  <cp:lastPrinted>2023-11-13T17:01:00Z</cp:lastPrinted>
  <dcterms:created xsi:type="dcterms:W3CDTF">2023-11-23T10:51:00Z</dcterms:created>
  <dcterms:modified xsi:type="dcterms:W3CDTF">2023-12-08T11:11:00Z</dcterms:modified>
</cp:coreProperties>
</file>