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64D" w:rsidRDefault="00E2364D" w:rsidP="00E2364D">
      <w:pPr>
        <w:suppressAutoHyphens/>
        <w:spacing w:after="40" w:line="360" w:lineRule="auto"/>
        <w:jc w:val="right"/>
        <w:rPr>
          <w:b/>
          <w:szCs w:val="20"/>
        </w:rPr>
      </w:pPr>
      <w:r w:rsidRPr="00542F13">
        <w:rPr>
          <w:sz w:val="22"/>
          <w:szCs w:val="22"/>
        </w:rPr>
        <w:tab/>
      </w:r>
      <w:r w:rsidRPr="00542F13">
        <w:rPr>
          <w:b/>
          <w:szCs w:val="20"/>
        </w:rPr>
        <w:t xml:space="preserve">Załącznik nr 6 </w:t>
      </w:r>
      <w:r w:rsidRPr="00A777D2">
        <w:rPr>
          <w:b/>
          <w:szCs w:val="20"/>
        </w:rPr>
        <w:t>do SWZ</w:t>
      </w:r>
    </w:p>
    <w:p w:rsidR="00E2364D" w:rsidRPr="004B012A" w:rsidRDefault="00E2364D" w:rsidP="00E2364D">
      <w:pPr>
        <w:tabs>
          <w:tab w:val="left" w:pos="5580"/>
        </w:tabs>
        <w:rPr>
          <w:strike/>
          <w:color w:val="FF0000"/>
        </w:rPr>
      </w:pPr>
    </w:p>
    <w:p w:rsidR="00E2364D" w:rsidRPr="00C43430" w:rsidRDefault="006C4092" w:rsidP="00E2364D">
      <w:pPr>
        <w:jc w:val="center"/>
        <w:rPr>
          <w:b/>
          <w:strike/>
        </w:rPr>
      </w:pPr>
      <w:r>
        <w:rPr>
          <w:b/>
        </w:rPr>
        <w:t>Wzór umowy</w:t>
      </w:r>
      <w:r w:rsidR="00E2364D" w:rsidRPr="00C43430">
        <w:rPr>
          <w:b/>
          <w:strike/>
        </w:rPr>
        <w:t xml:space="preserve"> </w:t>
      </w:r>
    </w:p>
    <w:p w:rsidR="00E2364D" w:rsidRPr="001E0EDC" w:rsidRDefault="00E2364D" w:rsidP="00E2364D">
      <w:pPr>
        <w:rPr>
          <w:color w:val="000000" w:themeColor="text1"/>
        </w:rPr>
      </w:pPr>
    </w:p>
    <w:p w:rsidR="00E2364D" w:rsidRPr="001E0EDC" w:rsidRDefault="00E2364D" w:rsidP="00E2364D">
      <w:pPr>
        <w:rPr>
          <w:color w:val="000000" w:themeColor="text1"/>
        </w:rPr>
      </w:pPr>
      <w:r w:rsidRPr="001E0EDC">
        <w:rPr>
          <w:color w:val="000000" w:themeColor="text1"/>
        </w:rPr>
        <w:t xml:space="preserve">Nr sprawy: </w:t>
      </w:r>
      <w:r w:rsidR="00A13C4D" w:rsidRPr="00A13C4D">
        <w:rPr>
          <w:color w:val="000000" w:themeColor="text1"/>
        </w:rPr>
        <w:t>ZZP.041.10.2024.JG</w:t>
      </w:r>
      <w:r w:rsidRPr="001E0EDC">
        <w:rPr>
          <w:bCs/>
          <w:color w:val="000000" w:themeColor="text1"/>
        </w:rPr>
        <w:t xml:space="preserve"> </w:t>
      </w:r>
    </w:p>
    <w:p w:rsidR="00E2364D" w:rsidRPr="001E0EDC" w:rsidRDefault="00E2364D" w:rsidP="00E2364D">
      <w:pPr>
        <w:tabs>
          <w:tab w:val="left" w:pos="5109"/>
        </w:tabs>
        <w:rPr>
          <w:color w:val="000000" w:themeColor="text1"/>
        </w:rPr>
      </w:pPr>
      <w:r w:rsidRPr="001E0EDC">
        <w:rPr>
          <w:color w:val="000000" w:themeColor="text1"/>
        </w:rPr>
        <w:t xml:space="preserve">                                                                     </w:t>
      </w:r>
      <w:r w:rsidRPr="001E0EDC">
        <w:rPr>
          <w:color w:val="000000" w:themeColor="text1"/>
        </w:rPr>
        <w:tab/>
      </w: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 xml:space="preserve">UMOWA NR </w:t>
      </w:r>
      <w:r w:rsidRPr="001E0EDC">
        <w:rPr>
          <w:color w:val="000000" w:themeColor="text1"/>
        </w:rPr>
        <w:t>…..</w:t>
      </w:r>
      <w:r w:rsidR="00F0443A">
        <w:rPr>
          <w:b/>
          <w:color w:val="000000" w:themeColor="text1"/>
        </w:rPr>
        <w:t>/2024</w:t>
      </w: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</w:p>
    <w:p w:rsidR="00E2364D" w:rsidRPr="001E0EDC" w:rsidRDefault="00F0443A" w:rsidP="00E2364D">
      <w:pPr>
        <w:jc w:val="both"/>
        <w:rPr>
          <w:color w:val="000000" w:themeColor="text1"/>
        </w:rPr>
      </w:pPr>
      <w:r>
        <w:rPr>
          <w:color w:val="000000" w:themeColor="text1"/>
        </w:rPr>
        <w:t>zawarta dnia …………...2024</w:t>
      </w:r>
      <w:r w:rsidR="00E2364D" w:rsidRPr="001E0EDC">
        <w:rPr>
          <w:color w:val="000000" w:themeColor="text1"/>
        </w:rPr>
        <w:t xml:space="preserve"> r. w   Chełmnie  pomiędzy:</w:t>
      </w:r>
    </w:p>
    <w:p w:rsidR="00E2364D" w:rsidRPr="001E0EDC" w:rsidRDefault="00E2364D" w:rsidP="00E2364D">
      <w:pPr>
        <w:jc w:val="both"/>
        <w:rPr>
          <w:b/>
          <w:color w:val="000000" w:themeColor="text1"/>
        </w:rPr>
      </w:pPr>
      <w:r w:rsidRPr="001E0EDC">
        <w:rPr>
          <w:b/>
          <w:color w:val="000000" w:themeColor="text1"/>
        </w:rPr>
        <w:t xml:space="preserve">Powiatem Chełmińskim, 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z siedzibą:</w:t>
      </w:r>
      <w:r w:rsidRPr="001E0EDC">
        <w:rPr>
          <w:b/>
          <w:color w:val="000000" w:themeColor="text1"/>
        </w:rPr>
        <w:t xml:space="preserve"> </w:t>
      </w:r>
      <w:r w:rsidR="00F0443A">
        <w:rPr>
          <w:color w:val="000000" w:themeColor="text1"/>
        </w:rPr>
        <w:t>86-200 Chełmno, ul. Kolejowa</w:t>
      </w:r>
      <w:r w:rsidRPr="001E0EDC">
        <w:rPr>
          <w:color w:val="000000" w:themeColor="text1"/>
        </w:rPr>
        <w:t xml:space="preserve"> 1, w imieniu którego działa Zarząd Powiatu, reprezentowany przez:</w:t>
      </w:r>
    </w:p>
    <w:p w:rsidR="00E2364D" w:rsidRPr="001E0EDC" w:rsidRDefault="00E2364D" w:rsidP="00E2364D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1E0EDC">
        <w:rPr>
          <w:color w:val="000000" w:themeColor="text1"/>
        </w:rPr>
        <w:t>Zdzisława Gamańskiego – Starostę Chełmińskiego</w:t>
      </w:r>
    </w:p>
    <w:p w:rsidR="00E2364D" w:rsidRPr="001E0EDC" w:rsidRDefault="00F0443A" w:rsidP="00E2364D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Dorotę Żulewską</w:t>
      </w:r>
      <w:r w:rsidR="00E2364D" w:rsidRPr="001E0EDC">
        <w:rPr>
          <w:color w:val="000000" w:themeColor="text1"/>
        </w:rPr>
        <w:t xml:space="preserve"> – Wicestarostę Chełmińskiego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przy kontrasygnacie Skarbnika Powiatu – Janiny Siemiątkowskiej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zwanym w dalszej części umowy </w:t>
      </w:r>
      <w:r w:rsidRPr="001E0EDC">
        <w:rPr>
          <w:b/>
          <w:color w:val="000000" w:themeColor="text1"/>
        </w:rPr>
        <w:t>„Zamawiającym”</w:t>
      </w:r>
      <w:r w:rsidRPr="001E0EDC">
        <w:rPr>
          <w:color w:val="000000" w:themeColor="text1"/>
        </w:rPr>
        <w:t>,</w:t>
      </w:r>
    </w:p>
    <w:p w:rsidR="00E2364D" w:rsidRPr="001E0EDC" w:rsidRDefault="00E2364D" w:rsidP="00E2364D">
      <w:pPr>
        <w:jc w:val="both"/>
        <w:rPr>
          <w:b/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a ………………………….……………………………………………………………………, z siedzibą …………………………...….……………………….., NIP ……………………… ,   REGON ………………………, KRS ……………..………..  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reprezentowaną przez: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1. ……………….……………………………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2. …………………………………………….</w:t>
      </w: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zwanych dalej </w:t>
      </w:r>
      <w:r w:rsidRPr="001E0EDC">
        <w:rPr>
          <w:b/>
          <w:color w:val="000000" w:themeColor="text1"/>
        </w:rPr>
        <w:t>„Wykonawcą”</w:t>
      </w: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Niniejsza umowa zostaje zawarta w wyniku rozstrzygnięcia przetargu, prowadzonego w trybie </w:t>
      </w:r>
      <w:r w:rsidR="00A13C4D" w:rsidRPr="00A13C4D">
        <w:rPr>
          <w:color w:val="000000" w:themeColor="text1"/>
        </w:rPr>
        <w:t>podstawowym, zgodnie z art. 275      pkt 1 ustawy z dnia 11 września 2019 r. - Prawo zamówień publicznych (tekst jednolity:</w:t>
      </w:r>
      <w:r w:rsidR="00A13C4D">
        <w:rPr>
          <w:color w:val="000000" w:themeColor="text1"/>
        </w:rPr>
        <w:t xml:space="preserve"> Dz. U. </w:t>
      </w:r>
      <w:r w:rsidR="00A13C4D" w:rsidRPr="00A13C4D">
        <w:rPr>
          <w:color w:val="000000" w:themeColor="text1"/>
        </w:rPr>
        <w:t xml:space="preserve">z 2023 r., poz. 1605 z </w:t>
      </w:r>
      <w:proofErr w:type="spellStart"/>
      <w:r w:rsidR="00A13C4D" w:rsidRPr="00A13C4D">
        <w:rPr>
          <w:color w:val="000000" w:themeColor="text1"/>
        </w:rPr>
        <w:t>pó</w:t>
      </w:r>
      <w:r w:rsidR="00A13C4D">
        <w:rPr>
          <w:color w:val="000000" w:themeColor="text1"/>
        </w:rPr>
        <w:t>źn</w:t>
      </w:r>
      <w:proofErr w:type="spellEnd"/>
      <w:r w:rsidR="00A13C4D">
        <w:rPr>
          <w:color w:val="000000" w:themeColor="text1"/>
        </w:rPr>
        <w:t xml:space="preserve">. zm.), zwanej dalej „ustawą”, </w:t>
      </w:r>
      <w:r w:rsidRPr="001E0EDC">
        <w:rPr>
          <w:color w:val="000000" w:themeColor="text1"/>
        </w:rPr>
        <w:t xml:space="preserve">na </w:t>
      </w:r>
      <w:r w:rsidR="006837EE">
        <w:rPr>
          <w:color w:val="000000" w:themeColor="text1"/>
        </w:rPr>
        <w:t>przeprowadzenie szkoleń</w:t>
      </w:r>
      <w:r w:rsidR="003300B4" w:rsidRPr="003300B4">
        <w:rPr>
          <w:color w:val="000000" w:themeColor="text1"/>
        </w:rPr>
        <w:t xml:space="preserve"> pracowników samorządowych</w:t>
      </w:r>
      <w:r w:rsidR="006837EE">
        <w:rPr>
          <w:color w:val="000000" w:themeColor="text1"/>
        </w:rPr>
        <w:t xml:space="preserve"> w </w:t>
      </w:r>
      <w:r w:rsidR="00A13C4D">
        <w:rPr>
          <w:color w:val="000000" w:themeColor="text1"/>
        </w:rPr>
        <w:t xml:space="preserve">ramach projektu pn. </w:t>
      </w:r>
      <w:r w:rsidR="00A13C4D" w:rsidRPr="00A13C4D">
        <w:rPr>
          <w:color w:val="000000" w:themeColor="text1"/>
        </w:rPr>
        <w:t>„Zastrzyk zdrowia dla administracji publicznej powiatu chełmińskiego”</w:t>
      </w:r>
      <w:r w:rsidR="00A13C4D">
        <w:rPr>
          <w:color w:val="000000" w:themeColor="text1"/>
        </w:rPr>
        <w:t>.</w:t>
      </w:r>
      <w:r>
        <w:rPr>
          <w:bCs/>
          <w:iCs/>
        </w:rPr>
        <w:t xml:space="preserve"> Znak sprawy </w:t>
      </w:r>
      <w:r w:rsidR="00A13C4D" w:rsidRPr="00A13C4D">
        <w:rPr>
          <w:bCs/>
          <w:iCs/>
        </w:rPr>
        <w:t>ZZP.041.10.2024.JG</w:t>
      </w:r>
      <w:r w:rsidRPr="00943077">
        <w:rPr>
          <w:color w:val="000000" w:themeColor="text1"/>
        </w:rPr>
        <w:t>.</w:t>
      </w:r>
      <w:r w:rsidRPr="001E0EDC">
        <w:rPr>
          <w:color w:val="000000" w:themeColor="text1"/>
        </w:rPr>
        <w:t xml:space="preserve"> </w:t>
      </w:r>
    </w:p>
    <w:p w:rsidR="003300B4" w:rsidRDefault="003300B4" w:rsidP="006837EE">
      <w:pPr>
        <w:rPr>
          <w:b/>
          <w:color w:val="000000" w:themeColor="text1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1</w:t>
      </w:r>
    </w:p>
    <w:p w:rsidR="00E2364D" w:rsidRDefault="00E2364D" w:rsidP="00E2364D">
      <w:pPr>
        <w:jc w:val="center"/>
        <w:rPr>
          <w:b/>
          <w:bCs/>
          <w:color w:val="000000" w:themeColor="text1"/>
        </w:rPr>
      </w:pPr>
      <w:r w:rsidRPr="001E0EDC">
        <w:rPr>
          <w:b/>
          <w:bCs/>
          <w:color w:val="000000" w:themeColor="text1"/>
        </w:rPr>
        <w:t xml:space="preserve">Przedmiot umowy </w:t>
      </w:r>
    </w:p>
    <w:p w:rsidR="00A13C4D" w:rsidRPr="001E0EDC" w:rsidRDefault="00A13C4D" w:rsidP="00E2364D">
      <w:pPr>
        <w:jc w:val="center"/>
        <w:rPr>
          <w:b/>
          <w:bCs/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Zamawiający zamawia, a Wykonawca zobowiązuje się do </w:t>
      </w:r>
      <w:r w:rsidR="003300B4">
        <w:rPr>
          <w:color w:val="000000" w:themeColor="text1"/>
        </w:rPr>
        <w:t>zorganizowania i przeprowadzenia</w:t>
      </w:r>
      <w:r w:rsidR="006837EE">
        <w:rPr>
          <w:color w:val="000000" w:themeColor="text1"/>
        </w:rPr>
        <w:t xml:space="preserve"> szkoleń</w:t>
      </w:r>
      <w:r w:rsidR="003300B4" w:rsidRPr="003300B4">
        <w:rPr>
          <w:color w:val="000000" w:themeColor="text1"/>
        </w:rPr>
        <w:t xml:space="preserve"> dla 93 pracowników administracyjno-biurowych z powiatu chełmińskiego z zakresu wypalenia zawodowego</w:t>
      </w:r>
      <w:r w:rsidR="003300B4">
        <w:rPr>
          <w:color w:val="000000" w:themeColor="text1"/>
        </w:rPr>
        <w:t xml:space="preserve"> oraz radzenia sobie ze stresem, w ramach projektu pn. </w:t>
      </w:r>
      <w:r w:rsidR="003300B4" w:rsidRPr="00A13C4D">
        <w:rPr>
          <w:color w:val="000000" w:themeColor="text1"/>
        </w:rPr>
        <w:t>„Zastrzyk zdrowia dla administracji publicznej powiatu chełmińskieg</w:t>
      </w:r>
      <w:r w:rsidR="003300B4">
        <w:rPr>
          <w:color w:val="000000" w:themeColor="text1"/>
        </w:rPr>
        <w:t>o.</w:t>
      </w:r>
      <w:r w:rsidR="003300B4" w:rsidRPr="001E0EDC">
        <w:rPr>
          <w:color w:val="000000" w:themeColor="text1"/>
        </w:rPr>
        <w:t xml:space="preserve"> </w:t>
      </w:r>
    </w:p>
    <w:p w:rsidR="00E2364D" w:rsidRDefault="003300B4" w:rsidP="00E2364D">
      <w:pPr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="00E2364D" w:rsidRPr="001E0EDC">
        <w:rPr>
          <w:color w:val="000000" w:themeColor="text1"/>
        </w:rPr>
        <w:t>zczegółowy opis  przed</w:t>
      </w:r>
      <w:r>
        <w:rPr>
          <w:color w:val="000000" w:themeColor="text1"/>
        </w:rPr>
        <w:t>miotu zamówienia określony został</w:t>
      </w:r>
      <w:r w:rsidR="00E2364D" w:rsidRPr="001E0EDC">
        <w:rPr>
          <w:color w:val="000000" w:themeColor="text1"/>
        </w:rPr>
        <w:t xml:space="preserve"> w załączniku nr 1 do umowy.</w:t>
      </w:r>
    </w:p>
    <w:p w:rsidR="00A13C4D" w:rsidRDefault="00A13C4D" w:rsidP="00E2364D">
      <w:pPr>
        <w:jc w:val="both"/>
        <w:rPr>
          <w:color w:val="000000" w:themeColor="text1"/>
        </w:rPr>
      </w:pPr>
    </w:p>
    <w:p w:rsidR="003300B4" w:rsidRPr="001E0EDC" w:rsidRDefault="003300B4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2</w:t>
      </w:r>
    </w:p>
    <w:p w:rsidR="00783A58" w:rsidRDefault="00E2364D" w:rsidP="003300B4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 xml:space="preserve">Termin realizacji </w:t>
      </w:r>
      <w:r w:rsidR="00783A58">
        <w:rPr>
          <w:b/>
          <w:color w:val="000000" w:themeColor="text1"/>
        </w:rPr>
        <w:t>przedmiotu umowy</w:t>
      </w:r>
    </w:p>
    <w:p w:rsidR="003300B4" w:rsidRPr="003300B4" w:rsidRDefault="003300B4" w:rsidP="003300B4">
      <w:pPr>
        <w:jc w:val="center"/>
        <w:rPr>
          <w:b/>
          <w:color w:val="000000" w:themeColor="text1"/>
        </w:rPr>
      </w:pPr>
    </w:p>
    <w:p w:rsidR="00E2364D" w:rsidRPr="006837EE" w:rsidRDefault="00E2364D" w:rsidP="006837EE">
      <w:pPr>
        <w:numPr>
          <w:ilvl w:val="0"/>
          <w:numId w:val="1"/>
        </w:numPr>
        <w:jc w:val="both"/>
        <w:rPr>
          <w:b/>
          <w:color w:val="000000" w:themeColor="text1"/>
        </w:rPr>
      </w:pPr>
      <w:r w:rsidRPr="001E0EDC">
        <w:rPr>
          <w:color w:val="000000" w:themeColor="text1"/>
        </w:rPr>
        <w:t xml:space="preserve">Wymieniony w </w:t>
      </w:r>
      <w:r w:rsidRPr="001E0EDC">
        <w:rPr>
          <w:bCs/>
          <w:color w:val="000000" w:themeColor="text1"/>
        </w:rPr>
        <w:t>§1 przedmiot umowy zostanie</w:t>
      </w:r>
      <w:r w:rsidR="003300B4">
        <w:rPr>
          <w:bCs/>
          <w:color w:val="000000" w:themeColor="text1"/>
        </w:rPr>
        <w:t xml:space="preserve"> wykonany</w:t>
      </w:r>
      <w:r w:rsidRPr="001E0EDC">
        <w:rPr>
          <w:bCs/>
          <w:color w:val="000000" w:themeColor="text1"/>
        </w:rPr>
        <w:t xml:space="preserve"> przez Wykonawcę</w:t>
      </w:r>
      <w:r w:rsidRPr="001E0EDC">
        <w:rPr>
          <w:b/>
          <w:color w:val="000000" w:themeColor="text1"/>
        </w:rPr>
        <w:t xml:space="preserve"> w terminie </w:t>
      </w:r>
      <w:r w:rsidRPr="00783A58">
        <w:rPr>
          <w:b/>
          <w:color w:val="000000" w:themeColor="text1"/>
        </w:rPr>
        <w:t>do dnia</w:t>
      </w:r>
      <w:r w:rsidR="006837EE">
        <w:rPr>
          <w:color w:val="000000" w:themeColor="text1"/>
        </w:rPr>
        <w:t xml:space="preserve"> </w:t>
      </w:r>
      <w:r w:rsidR="006837EE" w:rsidRPr="006837EE">
        <w:rPr>
          <w:b/>
          <w:color w:val="000000" w:themeColor="text1"/>
        </w:rPr>
        <w:t>30.05.2025 r.</w:t>
      </w:r>
    </w:p>
    <w:p w:rsidR="00E2364D" w:rsidRPr="008D0AFC" w:rsidRDefault="00BF3631" w:rsidP="00BF3631">
      <w:pPr>
        <w:numPr>
          <w:ilvl w:val="0"/>
          <w:numId w:val="1"/>
        </w:numPr>
        <w:jc w:val="both"/>
      </w:pPr>
      <w:r w:rsidRPr="008D0AFC">
        <w:lastRenderedPageBreak/>
        <w:t xml:space="preserve">W terminie 14 dni do daty zawarcia umowy Wykonawca przedstawi Zamawiającemu do akceptacji </w:t>
      </w:r>
      <w:r w:rsidR="00150F3F">
        <w:t xml:space="preserve">i uzgodnienia </w:t>
      </w:r>
      <w:r w:rsidRPr="008D0AFC">
        <w:t>harmonogram terminów szkoleń.</w:t>
      </w:r>
    </w:p>
    <w:p w:rsidR="00E2364D" w:rsidRPr="008D0AFC" w:rsidRDefault="00E2364D" w:rsidP="00E2364D">
      <w:pPr>
        <w:numPr>
          <w:ilvl w:val="0"/>
          <w:numId w:val="1"/>
        </w:numPr>
        <w:jc w:val="both"/>
      </w:pPr>
      <w:r w:rsidRPr="008D0AFC">
        <w:t>W uzasadnionych przypadkach spowodowanych niezależnymi od stron umowy okolicznościami może nastąpić zmiana term</w:t>
      </w:r>
      <w:r w:rsidR="00BF3631" w:rsidRPr="008D0AFC">
        <w:t>inu realizacji przedmiotu umowy określonego w ust. 1</w:t>
      </w:r>
      <w:r w:rsidRPr="008D0AFC">
        <w:t>.</w:t>
      </w:r>
    </w:p>
    <w:p w:rsidR="00E2364D" w:rsidRPr="001E0EDC" w:rsidRDefault="00E2364D" w:rsidP="00E2364D">
      <w:pPr>
        <w:rPr>
          <w:b/>
          <w:color w:val="000000" w:themeColor="text1"/>
        </w:rPr>
      </w:pPr>
    </w:p>
    <w:p w:rsidR="00E2364D" w:rsidRPr="00D41B34" w:rsidRDefault="00E2364D" w:rsidP="00E2364D">
      <w:pPr>
        <w:jc w:val="center"/>
        <w:rPr>
          <w:b/>
        </w:rPr>
      </w:pPr>
      <w:r w:rsidRPr="00D41B34">
        <w:rPr>
          <w:b/>
        </w:rPr>
        <w:t>§ 3</w:t>
      </w:r>
    </w:p>
    <w:p w:rsidR="00783A58" w:rsidRPr="00D41B34" w:rsidRDefault="00011B73" w:rsidP="00E2364D">
      <w:pPr>
        <w:jc w:val="center"/>
        <w:rPr>
          <w:b/>
        </w:rPr>
      </w:pPr>
      <w:r w:rsidRPr="00D41B34">
        <w:rPr>
          <w:b/>
        </w:rPr>
        <w:t xml:space="preserve">Miejsce odbywania </w:t>
      </w:r>
      <w:r w:rsidR="003C1182" w:rsidRPr="00D41B34">
        <w:rPr>
          <w:b/>
        </w:rPr>
        <w:t xml:space="preserve">się </w:t>
      </w:r>
      <w:r w:rsidRPr="00D41B34">
        <w:rPr>
          <w:b/>
        </w:rPr>
        <w:t>szkoleń</w:t>
      </w:r>
      <w:r w:rsidR="00310C42" w:rsidRPr="00D41B34">
        <w:rPr>
          <w:b/>
        </w:rPr>
        <w:t xml:space="preserve"> i zakwaterowania.</w:t>
      </w:r>
    </w:p>
    <w:p w:rsidR="00E2364D" w:rsidRPr="00D41B34" w:rsidRDefault="00E2364D" w:rsidP="00011B73">
      <w:pPr>
        <w:jc w:val="center"/>
      </w:pPr>
      <w:r w:rsidRPr="00D41B34">
        <w:rPr>
          <w:b/>
        </w:rPr>
        <w:t xml:space="preserve"> </w:t>
      </w:r>
    </w:p>
    <w:p w:rsidR="00E2364D" w:rsidRPr="00D41B34" w:rsidRDefault="00011B73" w:rsidP="00E2364D">
      <w:pPr>
        <w:pStyle w:val="Akapitzlist"/>
        <w:numPr>
          <w:ilvl w:val="0"/>
          <w:numId w:val="4"/>
        </w:numPr>
        <w:tabs>
          <w:tab w:val="left" w:pos="426"/>
        </w:tabs>
        <w:jc w:val="both"/>
      </w:pPr>
      <w:r w:rsidRPr="00D41B34">
        <w:t xml:space="preserve">Miejsce odbywania szkoleń znajduje się </w:t>
      </w:r>
      <w:r w:rsidR="003C1182" w:rsidRPr="00D41B34">
        <w:t>…</w:t>
      </w:r>
      <w:r w:rsidR="00D41B34" w:rsidRPr="00D41B34">
        <w:t>…….</w:t>
      </w:r>
      <w:r w:rsidR="003C1182" w:rsidRPr="00D41B34">
        <w:t>…..  (zgodnie z ofertą).</w:t>
      </w:r>
    </w:p>
    <w:p w:rsidR="00D41B34" w:rsidRPr="00D41B34" w:rsidRDefault="00D41B34" w:rsidP="00E2364D">
      <w:pPr>
        <w:pStyle w:val="Akapitzlist"/>
        <w:numPr>
          <w:ilvl w:val="0"/>
          <w:numId w:val="4"/>
        </w:numPr>
        <w:tabs>
          <w:tab w:val="left" w:pos="426"/>
        </w:tabs>
        <w:jc w:val="both"/>
      </w:pPr>
      <w:r w:rsidRPr="00D41B34">
        <w:t>Miejsce zakwaterowani uczestników szkolenia znajduje się …….…… (zgodnie z ofertą)</w:t>
      </w:r>
    </w:p>
    <w:p w:rsidR="00E2364D" w:rsidRPr="00E206FA" w:rsidRDefault="00E2364D" w:rsidP="00E2364D">
      <w:pPr>
        <w:tabs>
          <w:tab w:val="left" w:pos="426"/>
        </w:tabs>
        <w:jc w:val="both"/>
        <w:rPr>
          <w:color w:val="FF0000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4</w:t>
      </w:r>
    </w:p>
    <w:p w:rsidR="00E2364D" w:rsidRPr="00A05EB2" w:rsidRDefault="00D41B34" w:rsidP="00E2364D">
      <w:pPr>
        <w:jc w:val="center"/>
        <w:rPr>
          <w:b/>
          <w:bCs/>
        </w:rPr>
      </w:pPr>
      <w:r w:rsidRPr="00A05EB2">
        <w:rPr>
          <w:b/>
          <w:bCs/>
        </w:rPr>
        <w:t>Jakość usługi</w:t>
      </w:r>
    </w:p>
    <w:p w:rsidR="00783A58" w:rsidRPr="00A05EB2" w:rsidRDefault="00783A58" w:rsidP="00E2364D">
      <w:pPr>
        <w:jc w:val="center"/>
        <w:rPr>
          <w:b/>
          <w:bCs/>
        </w:rPr>
      </w:pPr>
    </w:p>
    <w:p w:rsidR="00965C9F" w:rsidRPr="00A05EB2" w:rsidRDefault="00965C9F" w:rsidP="00965C9F">
      <w:pPr>
        <w:pStyle w:val="Akapitzlist"/>
        <w:numPr>
          <w:ilvl w:val="6"/>
          <w:numId w:val="2"/>
        </w:numPr>
        <w:ind w:left="426" w:hanging="426"/>
        <w:jc w:val="both"/>
      </w:pPr>
      <w:r w:rsidRPr="00A05EB2">
        <w:t xml:space="preserve">Wykonawca zapewnienia dojazd oraz powrót uczestników szkolenia z parkingu przed Starostwem Powiatowym w Chełmnie do miejsca szkolenia i z powrotem. </w:t>
      </w:r>
    </w:p>
    <w:p w:rsidR="00A05EB2" w:rsidRPr="00A05EB2" w:rsidRDefault="00A05EB2" w:rsidP="00A05EB2">
      <w:pPr>
        <w:pStyle w:val="Akapitzlist"/>
        <w:numPr>
          <w:ilvl w:val="6"/>
          <w:numId w:val="2"/>
        </w:numPr>
        <w:ind w:left="426" w:hanging="426"/>
        <w:jc w:val="both"/>
      </w:pPr>
      <w:r>
        <w:t>Zakwaterowanie</w:t>
      </w:r>
      <w:r w:rsidRPr="004B0870">
        <w:t xml:space="preserve"> (1 nocleg dla każdej grupy) w miejscu szkolenia (ten sam budynek lub w odl</w:t>
      </w:r>
      <w:r>
        <w:t xml:space="preserve">egłości nie większej niż 200 m), w </w:t>
      </w:r>
      <w:r w:rsidRPr="004B0870">
        <w:t>pokoj</w:t>
      </w:r>
      <w:r>
        <w:t>ach</w:t>
      </w:r>
      <w:r w:rsidRPr="004B0870">
        <w:t xml:space="preserve"> max 2 osobow</w:t>
      </w:r>
      <w:r>
        <w:t>ych z łazienką w pokoju i wyposażeniem</w:t>
      </w:r>
      <w:r w:rsidR="00CF1EA6">
        <w:t>.</w:t>
      </w:r>
      <w:r>
        <w:t xml:space="preserve"> </w:t>
      </w:r>
    </w:p>
    <w:p w:rsidR="00C15CB9" w:rsidRDefault="00965C9F" w:rsidP="00A05EB2">
      <w:pPr>
        <w:pStyle w:val="Akapitzlist"/>
        <w:numPr>
          <w:ilvl w:val="6"/>
          <w:numId w:val="2"/>
        </w:numPr>
        <w:ind w:left="426" w:hanging="426"/>
        <w:jc w:val="both"/>
      </w:pPr>
      <w:r w:rsidRPr="00A05EB2">
        <w:t xml:space="preserve">Wykonawca oświadcza, że </w:t>
      </w:r>
      <w:r w:rsidR="00A05EB2" w:rsidRPr="00A05EB2">
        <w:t>Trenerzy dedykowani</w:t>
      </w:r>
      <w:r w:rsidRPr="00A05EB2">
        <w:t xml:space="preserve"> d</w:t>
      </w:r>
      <w:r w:rsidR="00A05EB2" w:rsidRPr="00A05EB2">
        <w:t>o przeprowadzenia szkoleń</w:t>
      </w:r>
      <w:r w:rsidRPr="00A05EB2">
        <w:t xml:space="preserve"> bę</w:t>
      </w:r>
      <w:r w:rsidR="00A05EB2" w:rsidRPr="00A05EB2">
        <w:t>dą posiadali</w:t>
      </w:r>
      <w:r w:rsidRPr="00A05EB2">
        <w:t xml:space="preserve"> uprawnienia do wykonywania określonej działalności lub czynności, jeżeli przepisy prawa nakładają obowiązek ich posiadania.</w:t>
      </w:r>
      <w:r w:rsidR="003D40B1">
        <w:t xml:space="preserve"> </w:t>
      </w:r>
    </w:p>
    <w:p w:rsidR="00965C9F" w:rsidRDefault="003D40B1" w:rsidP="00C15CB9">
      <w:pPr>
        <w:pStyle w:val="Akapitzlist"/>
        <w:ind w:left="426"/>
        <w:jc w:val="both"/>
      </w:pPr>
      <w:r>
        <w:t>Szkolenia będzie prowadził/</w:t>
      </w:r>
      <w:proofErr w:type="spellStart"/>
      <w:r>
        <w:t>ła</w:t>
      </w:r>
      <w:proofErr w:type="spellEnd"/>
      <w:r>
        <w:t xml:space="preserve"> …………………………</w:t>
      </w:r>
      <w:r w:rsidR="00C15CB9">
        <w:t>…..</w:t>
      </w:r>
      <w:r>
        <w:t>………………………………</w:t>
      </w:r>
    </w:p>
    <w:p w:rsidR="00457857" w:rsidRPr="00A05EB2" w:rsidRDefault="00457857" w:rsidP="00457857">
      <w:pPr>
        <w:pStyle w:val="Akapitzlist"/>
        <w:numPr>
          <w:ilvl w:val="6"/>
          <w:numId w:val="2"/>
        </w:numPr>
        <w:ind w:left="426" w:hanging="426"/>
        <w:jc w:val="both"/>
      </w:pPr>
      <w:r>
        <w:t>Wykonawca zapewnienia materiały szkoleniowe</w:t>
      </w:r>
      <w:r w:rsidRPr="00457857">
        <w:t xml:space="preserve"> dla uczestników szkolenia min. teczka, notes, długopis, ćwiczenia, pendrive.</w:t>
      </w:r>
    </w:p>
    <w:p w:rsidR="00E2364D" w:rsidRDefault="00457857" w:rsidP="00E2364D">
      <w:pPr>
        <w:numPr>
          <w:ilvl w:val="6"/>
          <w:numId w:val="2"/>
        </w:numPr>
        <w:ind w:left="426" w:hanging="426"/>
        <w:jc w:val="both"/>
      </w:pPr>
      <w:r w:rsidRPr="00457857">
        <w:t>Wyżywienie dla każdej z grup – 1 śniadanie, 2 obiaty, 1 kolacja, 2 przerwy kawowe – zgodnie z uzgodniony</w:t>
      </w:r>
      <w:r>
        <w:t>m</w:t>
      </w:r>
      <w:r w:rsidRPr="00457857">
        <w:t xml:space="preserve"> z Zamawiającym menu.</w:t>
      </w:r>
    </w:p>
    <w:p w:rsidR="00EE33D8" w:rsidRPr="007E719F" w:rsidRDefault="007E719F" w:rsidP="007E719F">
      <w:pPr>
        <w:pStyle w:val="Akapitzlist"/>
        <w:numPr>
          <w:ilvl w:val="6"/>
          <w:numId w:val="2"/>
        </w:numPr>
        <w:ind w:left="426" w:hanging="426"/>
        <w:jc w:val="both"/>
      </w:pPr>
      <w:r>
        <w:t>Wykonawca zapewnia u</w:t>
      </w:r>
      <w:r w:rsidRPr="007E719F">
        <w:t xml:space="preserve">bezpieczenie </w:t>
      </w:r>
      <w:r>
        <w:t xml:space="preserve">wszystkich </w:t>
      </w:r>
      <w:r w:rsidRPr="007E719F">
        <w:t>ucz</w:t>
      </w:r>
      <w:r>
        <w:t xml:space="preserve">estników szkolenia od następstw </w:t>
      </w:r>
      <w:r w:rsidRPr="007E719F">
        <w:t>nieszczęśliwych wypadków na czas przejazdów oraz szkolenia.</w:t>
      </w:r>
    </w:p>
    <w:p w:rsidR="00783A58" w:rsidRPr="001E0EDC" w:rsidRDefault="00783A58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5</w:t>
      </w:r>
    </w:p>
    <w:p w:rsidR="00E2364D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Wynagrodzenie i warunki płatności</w:t>
      </w:r>
    </w:p>
    <w:p w:rsidR="00783A58" w:rsidRPr="001E0EDC" w:rsidRDefault="00783A58" w:rsidP="00E2364D">
      <w:pPr>
        <w:jc w:val="center"/>
        <w:rPr>
          <w:b/>
          <w:color w:val="000000" w:themeColor="text1"/>
        </w:rPr>
      </w:pPr>
    </w:p>
    <w:p w:rsidR="00D06E1E" w:rsidRPr="00D06E1E" w:rsidRDefault="00D06E1E" w:rsidP="00D06E1E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D06E1E">
        <w:rPr>
          <w:color w:val="000000" w:themeColor="text1"/>
        </w:rPr>
        <w:t>Zamawiający zobowiązuje się zapłacić</w:t>
      </w:r>
      <w:r>
        <w:rPr>
          <w:color w:val="000000" w:themeColor="text1"/>
        </w:rPr>
        <w:t xml:space="preserve"> Wykonawcy za wykonaną usługę</w:t>
      </w:r>
      <w:r w:rsidRPr="00D06E1E">
        <w:rPr>
          <w:color w:val="000000" w:themeColor="text1"/>
        </w:rPr>
        <w:t xml:space="preserve"> cenę brutto wynoszącą:   ………………………… (zgodnie z ofertą)</w:t>
      </w:r>
    </w:p>
    <w:p w:rsidR="00D06E1E" w:rsidRPr="00D06E1E" w:rsidRDefault="00D06E1E" w:rsidP="00DD673B">
      <w:pPr>
        <w:pStyle w:val="Akapitzlist"/>
        <w:tabs>
          <w:tab w:val="left" w:pos="2475"/>
        </w:tabs>
        <w:ind w:left="360"/>
        <w:contextualSpacing/>
        <w:jc w:val="both"/>
        <w:rPr>
          <w:color w:val="000000" w:themeColor="text1"/>
        </w:rPr>
      </w:pPr>
      <w:r w:rsidRPr="00D06E1E">
        <w:rPr>
          <w:color w:val="000000" w:themeColor="text1"/>
        </w:rPr>
        <w:t>słownie: ……………………………………………………………………… .</w:t>
      </w:r>
    </w:p>
    <w:p w:rsidR="00DD673B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Podstawą wypłaty wynagrodzenia będzie faktura VAT wystawiona po wykonaniu całości przedmiotu umowy.</w:t>
      </w:r>
    </w:p>
    <w:p w:rsidR="00E2364D" w:rsidRPr="001E0EDC" w:rsidRDefault="00DD673B" w:rsidP="00DD673B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Dopuszcza się wystawienie faktur przejściowych </w:t>
      </w:r>
      <w:r w:rsidR="00E2364D" w:rsidRPr="001E0ED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za wykonanie każdego </w:t>
      </w:r>
      <w:r w:rsidR="00FB54AB">
        <w:rPr>
          <w:color w:val="000000" w:themeColor="text1"/>
        </w:rPr>
        <w:t xml:space="preserve"> przeprowadzonego dla jednej</w:t>
      </w:r>
      <w:r w:rsidRPr="00DD673B">
        <w:rPr>
          <w:color w:val="000000" w:themeColor="text1"/>
        </w:rPr>
        <w:t xml:space="preserve"> grupy szkolenia</w:t>
      </w:r>
      <w:r>
        <w:rPr>
          <w:color w:val="000000" w:themeColor="text1"/>
        </w:rPr>
        <w:t>.</w:t>
      </w:r>
      <w:r w:rsidR="00E2364D" w:rsidRPr="001E0EDC">
        <w:rPr>
          <w:color w:val="000000" w:themeColor="text1"/>
        </w:rPr>
        <w:t xml:space="preserve"> </w:t>
      </w:r>
    </w:p>
    <w:p w:rsidR="00E2364D" w:rsidRDefault="00E2364D" w:rsidP="00DD673B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Podstawą do wy</w:t>
      </w:r>
      <w:r w:rsidR="00DD673B">
        <w:rPr>
          <w:color w:val="000000" w:themeColor="text1"/>
        </w:rPr>
        <w:t>stawienia faktury będą protoko</w:t>
      </w:r>
      <w:r w:rsidRPr="001E0EDC">
        <w:rPr>
          <w:color w:val="000000" w:themeColor="text1"/>
        </w:rPr>
        <w:t>ł</w:t>
      </w:r>
      <w:r w:rsidR="00DD673B">
        <w:rPr>
          <w:color w:val="000000" w:themeColor="text1"/>
        </w:rPr>
        <w:t>y</w:t>
      </w:r>
      <w:r w:rsidRPr="001E0EDC">
        <w:rPr>
          <w:color w:val="000000" w:themeColor="text1"/>
        </w:rPr>
        <w:t xml:space="preserve"> odbioru</w:t>
      </w:r>
      <w:r w:rsidR="00DD673B">
        <w:rPr>
          <w:color w:val="000000" w:themeColor="text1"/>
        </w:rPr>
        <w:t xml:space="preserve"> poszczególnych szkoleń - podpisane</w:t>
      </w:r>
      <w:r w:rsidRPr="001E0EDC">
        <w:rPr>
          <w:color w:val="000000" w:themeColor="text1"/>
        </w:rPr>
        <w:t xml:space="preserve"> przez upow</w:t>
      </w:r>
      <w:r w:rsidR="00DD673B">
        <w:rPr>
          <w:color w:val="000000" w:themeColor="text1"/>
        </w:rPr>
        <w:t xml:space="preserve">ażnionych przedstawicieli stron, lub przy płatności jednorazowej podpisany </w:t>
      </w:r>
      <w:r w:rsidR="00DD673B" w:rsidRPr="00DD673B">
        <w:rPr>
          <w:color w:val="000000" w:themeColor="text1"/>
        </w:rPr>
        <w:t xml:space="preserve">przez upoważnionych przedstawicieli stron </w:t>
      </w:r>
      <w:r w:rsidR="00DD673B">
        <w:rPr>
          <w:color w:val="000000" w:themeColor="text1"/>
        </w:rPr>
        <w:t>protokół końcowy.</w:t>
      </w:r>
    </w:p>
    <w:p w:rsidR="003C1182" w:rsidRDefault="003C1182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Przed</w:t>
      </w:r>
      <w:r w:rsidR="000217DA">
        <w:rPr>
          <w:color w:val="000000" w:themeColor="text1"/>
        </w:rPr>
        <w:t xml:space="preserve"> podpisaniem protokółu odbioru końcowego lub protokołów częściowych (poszczególnych szkoleń) </w:t>
      </w:r>
      <w:r>
        <w:rPr>
          <w:color w:val="000000" w:themeColor="text1"/>
        </w:rPr>
        <w:t>Wykonawca przedstawi zamawiającemu:</w:t>
      </w:r>
    </w:p>
    <w:p w:rsidR="003C1182" w:rsidRDefault="003C1182" w:rsidP="003C1182">
      <w:pPr>
        <w:pStyle w:val="Akapitzlist"/>
        <w:numPr>
          <w:ilvl w:val="0"/>
          <w:numId w:val="15"/>
        </w:numPr>
        <w:tabs>
          <w:tab w:val="left" w:pos="2475"/>
        </w:tabs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Podpisane przez uczestników szkolenia listy obecności.</w:t>
      </w:r>
    </w:p>
    <w:p w:rsidR="003C1182" w:rsidRPr="001E0EDC" w:rsidRDefault="003C1182" w:rsidP="003C1182">
      <w:pPr>
        <w:pStyle w:val="Akapitzlist"/>
        <w:numPr>
          <w:ilvl w:val="0"/>
          <w:numId w:val="15"/>
        </w:numPr>
        <w:tabs>
          <w:tab w:val="left" w:pos="2475"/>
        </w:tabs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Dokumentację f</w:t>
      </w:r>
      <w:r w:rsidR="00FB54AB">
        <w:rPr>
          <w:color w:val="000000" w:themeColor="text1"/>
        </w:rPr>
        <w:t>otograficzną</w:t>
      </w:r>
      <w:r w:rsidR="000217DA">
        <w:rPr>
          <w:color w:val="000000" w:themeColor="text1"/>
        </w:rPr>
        <w:t xml:space="preserve"> z odbytych szkoleń.</w:t>
      </w:r>
    </w:p>
    <w:p w:rsidR="00E2364D" w:rsidRPr="001E0EDC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lastRenderedPageBreak/>
        <w:t>Faktura</w:t>
      </w:r>
      <w:r w:rsidR="000217DA">
        <w:rPr>
          <w:color w:val="000000" w:themeColor="text1"/>
        </w:rPr>
        <w:t>-</w:t>
      </w:r>
      <w:proofErr w:type="spellStart"/>
      <w:r w:rsidR="000217DA">
        <w:rPr>
          <w:color w:val="000000" w:themeColor="text1"/>
        </w:rPr>
        <w:t>ry</w:t>
      </w:r>
      <w:proofErr w:type="spellEnd"/>
      <w:r w:rsidRPr="001E0EDC">
        <w:rPr>
          <w:color w:val="000000" w:themeColor="text1"/>
        </w:rPr>
        <w:t xml:space="preserve"> zostanie przedłożon</w:t>
      </w:r>
      <w:r w:rsidR="000217DA">
        <w:rPr>
          <w:color w:val="000000" w:themeColor="text1"/>
        </w:rPr>
        <w:t>a ZAMAWIAJĄCEMU w terminie do 14</w:t>
      </w:r>
      <w:r w:rsidRPr="001E0EDC">
        <w:rPr>
          <w:color w:val="000000" w:themeColor="text1"/>
        </w:rPr>
        <w:t xml:space="preserve"> dni od dnia podpisania koń</w:t>
      </w:r>
      <w:r w:rsidR="003C1182">
        <w:rPr>
          <w:color w:val="000000" w:themeColor="text1"/>
        </w:rPr>
        <w:t xml:space="preserve">cowego </w:t>
      </w:r>
      <w:r w:rsidR="000217DA">
        <w:rPr>
          <w:color w:val="000000" w:themeColor="text1"/>
        </w:rPr>
        <w:t xml:space="preserve">lub częściowego </w:t>
      </w:r>
      <w:r w:rsidR="003C1182">
        <w:rPr>
          <w:color w:val="000000" w:themeColor="text1"/>
        </w:rPr>
        <w:t>protokołu odbioru usługi</w:t>
      </w:r>
      <w:r w:rsidRPr="001E0EDC">
        <w:rPr>
          <w:color w:val="000000" w:themeColor="text1"/>
        </w:rPr>
        <w:t>.</w:t>
      </w:r>
    </w:p>
    <w:p w:rsidR="00E2364D" w:rsidRPr="001E0EDC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Upoważnioną ze strony Zamawiającego do podpisania koń</w:t>
      </w:r>
      <w:r w:rsidR="003C1182">
        <w:rPr>
          <w:color w:val="000000" w:themeColor="text1"/>
        </w:rPr>
        <w:t xml:space="preserve">cowego protokołu odbioru </w:t>
      </w:r>
      <w:r w:rsidRPr="001E0EDC">
        <w:rPr>
          <w:color w:val="000000" w:themeColor="text1"/>
        </w:rPr>
        <w:t xml:space="preserve"> </w:t>
      </w:r>
      <w:r w:rsidR="0025167E">
        <w:rPr>
          <w:color w:val="000000" w:themeColor="text1"/>
        </w:rPr>
        <w:t xml:space="preserve">lub protokołów częściowych </w:t>
      </w:r>
      <w:r w:rsidRPr="001E0EDC">
        <w:rPr>
          <w:color w:val="000000" w:themeColor="text1"/>
        </w:rPr>
        <w:t>jest komisja w składzie: Janusz Gryszan, Grzegorz Piątkowski.</w:t>
      </w:r>
    </w:p>
    <w:p w:rsidR="00E2364D" w:rsidRPr="00783A58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783A58">
        <w:rPr>
          <w:color w:val="000000" w:themeColor="text1"/>
        </w:rPr>
        <w:t>Faktura</w:t>
      </w:r>
      <w:r w:rsidR="000217DA">
        <w:rPr>
          <w:color w:val="000000" w:themeColor="text1"/>
        </w:rPr>
        <w:t>-</w:t>
      </w:r>
      <w:proofErr w:type="spellStart"/>
      <w:r w:rsidR="000217DA">
        <w:rPr>
          <w:color w:val="000000" w:themeColor="text1"/>
        </w:rPr>
        <w:t>ry</w:t>
      </w:r>
      <w:proofErr w:type="spellEnd"/>
      <w:r w:rsidRPr="00783A58">
        <w:rPr>
          <w:color w:val="000000" w:themeColor="text1"/>
        </w:rPr>
        <w:t xml:space="preserve"> będzie</w:t>
      </w:r>
      <w:r w:rsidR="000217DA">
        <w:rPr>
          <w:color w:val="000000" w:themeColor="text1"/>
        </w:rPr>
        <w:t>-ą</w:t>
      </w:r>
      <w:r w:rsidRPr="00783A58">
        <w:rPr>
          <w:color w:val="000000" w:themeColor="text1"/>
        </w:rPr>
        <w:t xml:space="preserve"> </w:t>
      </w:r>
      <w:proofErr w:type="spellStart"/>
      <w:r w:rsidRPr="00783A58">
        <w:rPr>
          <w:color w:val="000000" w:themeColor="text1"/>
        </w:rPr>
        <w:t>płatna</w:t>
      </w:r>
      <w:r w:rsidR="000217DA">
        <w:rPr>
          <w:color w:val="000000" w:themeColor="text1"/>
        </w:rPr>
        <w:t>-e</w:t>
      </w:r>
      <w:proofErr w:type="spellEnd"/>
      <w:r w:rsidRPr="00783A58">
        <w:rPr>
          <w:color w:val="000000" w:themeColor="text1"/>
        </w:rPr>
        <w:t xml:space="preserve"> przelewem bankowym </w:t>
      </w:r>
      <w:r w:rsidRPr="00FB54AB">
        <w:t>w terminie do 30 dni</w:t>
      </w:r>
      <w:r w:rsidRPr="00783A58">
        <w:rPr>
          <w:color w:val="000000" w:themeColor="text1"/>
        </w:rPr>
        <w:t xml:space="preserve"> od dnia jej otrzymania przez Zamawiającego, na </w:t>
      </w:r>
      <w:r w:rsidR="00783A58" w:rsidRPr="00783A58">
        <w:rPr>
          <w:color w:val="000000" w:themeColor="text1"/>
        </w:rPr>
        <w:t xml:space="preserve">rachunek bankowy podany w fakturze przez Wykonawcę. </w:t>
      </w:r>
      <w:r w:rsidRPr="00783A58">
        <w:rPr>
          <w:color w:val="000000" w:themeColor="text1"/>
        </w:rPr>
        <w:t xml:space="preserve">Faktura będzie wystawiona na </w:t>
      </w:r>
      <w:r w:rsidR="003E47B3">
        <w:rPr>
          <w:color w:val="000000" w:themeColor="text1"/>
        </w:rPr>
        <w:t>Powiat Chełmiński, ul. Kolejowa</w:t>
      </w:r>
      <w:r w:rsidRPr="00783A58">
        <w:rPr>
          <w:color w:val="000000" w:themeColor="text1"/>
        </w:rPr>
        <w:t xml:space="preserve"> 1, 86-200 Chełmno; </w:t>
      </w:r>
    </w:p>
    <w:p w:rsidR="00E2364D" w:rsidRPr="001E0EDC" w:rsidRDefault="00E2364D" w:rsidP="00E2364D">
      <w:pPr>
        <w:tabs>
          <w:tab w:val="left" w:pos="2475"/>
        </w:tabs>
        <w:ind w:left="360"/>
        <w:jc w:val="both"/>
        <w:rPr>
          <w:color w:val="000000" w:themeColor="text1"/>
        </w:rPr>
      </w:pPr>
      <w:r w:rsidRPr="001E0EDC">
        <w:rPr>
          <w:color w:val="000000" w:themeColor="text1"/>
        </w:rPr>
        <w:t>NIP : 875-146-22-48.</w:t>
      </w:r>
    </w:p>
    <w:p w:rsidR="00EE33D8" w:rsidRDefault="00EE33D8" w:rsidP="00E2364D">
      <w:pPr>
        <w:spacing w:line="360" w:lineRule="auto"/>
        <w:ind w:left="567" w:hanging="283"/>
        <w:jc w:val="both"/>
        <w:rPr>
          <w:color w:val="000000" w:themeColor="text1"/>
        </w:rPr>
      </w:pPr>
    </w:p>
    <w:p w:rsidR="00EE33D8" w:rsidRPr="00EE33D8" w:rsidRDefault="00EE33D8" w:rsidP="00EE33D8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6</w:t>
      </w:r>
    </w:p>
    <w:p w:rsidR="00EE33D8" w:rsidRPr="00EE33D8" w:rsidRDefault="00EE33D8" w:rsidP="00EE33D8">
      <w:pPr>
        <w:spacing w:line="276" w:lineRule="auto"/>
        <w:jc w:val="center"/>
        <w:rPr>
          <w:rFonts w:eastAsia="Times New Roman"/>
          <w:b/>
        </w:rPr>
      </w:pPr>
      <w:r w:rsidRPr="00EE33D8">
        <w:rPr>
          <w:rFonts w:eastAsia="Times New Roman"/>
          <w:b/>
        </w:rPr>
        <w:t>Zabezpieczenie</w:t>
      </w:r>
      <w:r>
        <w:rPr>
          <w:rFonts w:eastAsia="Times New Roman"/>
          <w:b/>
        </w:rPr>
        <w:t xml:space="preserve"> należytego wykonania umowy</w:t>
      </w:r>
    </w:p>
    <w:p w:rsidR="00EE33D8" w:rsidRPr="00EE33D8" w:rsidRDefault="00EE33D8" w:rsidP="00EE33D8">
      <w:pPr>
        <w:tabs>
          <w:tab w:val="decimal" w:pos="284"/>
        </w:tabs>
        <w:spacing w:line="276" w:lineRule="auto"/>
        <w:ind w:left="284" w:hanging="284"/>
        <w:jc w:val="center"/>
        <w:rPr>
          <w:rFonts w:eastAsia="Times New Roman"/>
          <w:b/>
          <w:sz w:val="16"/>
          <w:szCs w:val="16"/>
        </w:rPr>
      </w:pPr>
    </w:p>
    <w:p w:rsidR="00EE33D8" w:rsidRPr="00EE33D8" w:rsidRDefault="00EE33D8" w:rsidP="00EE33D8">
      <w:pPr>
        <w:numPr>
          <w:ilvl w:val="0"/>
          <w:numId w:val="10"/>
        </w:numPr>
        <w:tabs>
          <w:tab w:val="decimal" w:pos="0"/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E33D8">
        <w:rPr>
          <w:rFonts w:eastAsia="Times New Roman"/>
        </w:rPr>
        <w:t xml:space="preserve">Wykonawca wnosi zabezpieczenie należytego wykonania umowy w </w:t>
      </w:r>
      <w:r w:rsidRPr="00FB54AB">
        <w:rPr>
          <w:rFonts w:eastAsia="Times New Roman"/>
        </w:rPr>
        <w:t xml:space="preserve">wysokości </w:t>
      </w:r>
      <w:r w:rsidR="00D06E1E" w:rsidRPr="00FB54AB">
        <w:rPr>
          <w:rFonts w:eastAsia="Times New Roman"/>
          <w:b/>
        </w:rPr>
        <w:t>2</w:t>
      </w:r>
      <w:r w:rsidRPr="00FB54AB">
        <w:rPr>
          <w:rFonts w:eastAsia="Times New Roman"/>
          <w:b/>
        </w:rPr>
        <w:t xml:space="preserve"> %</w:t>
      </w:r>
      <w:r w:rsidRPr="00FB54AB">
        <w:rPr>
          <w:rFonts w:eastAsia="Times New Roman"/>
        </w:rPr>
        <w:t xml:space="preserve"> </w:t>
      </w:r>
      <w:r w:rsidRPr="00EE33D8">
        <w:rPr>
          <w:rFonts w:eastAsia="Times New Roman"/>
        </w:rPr>
        <w:t xml:space="preserve">ceny całkowitej brutto wynikającej z formularza ofertowego, tj. w kwocie …………………… </w:t>
      </w:r>
      <w:r w:rsidRPr="00EE33D8">
        <w:rPr>
          <w:rFonts w:eastAsia="Times New Roman"/>
          <w:b/>
        </w:rPr>
        <w:t xml:space="preserve">PLN </w:t>
      </w:r>
      <w:r w:rsidRPr="00EE33D8">
        <w:rPr>
          <w:rFonts w:eastAsia="Times New Roman"/>
        </w:rPr>
        <w:t xml:space="preserve">(słownie: ………………………………………) w formie …………………………………….., na czas wykonywania przedmiotu umowy, zgodnie z warunkami niniejszej umowy. </w:t>
      </w:r>
    </w:p>
    <w:p w:rsidR="00EE33D8" w:rsidRPr="00EE33D8" w:rsidRDefault="00EE33D8" w:rsidP="00EE33D8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eastAsia="Times New Roman"/>
          <w:lang w:eastAsia="ar-SA"/>
        </w:rPr>
      </w:pPr>
      <w:r w:rsidRPr="00EE33D8">
        <w:rPr>
          <w:rFonts w:eastAsia="Times New Roman"/>
          <w:lang w:eastAsia="ar-SA"/>
        </w:rPr>
        <w:t>Zabezpieczenie ma na celu zabezpieczenie i ewentualne zaspokojenie roszczeń Zamawiającego z tytułu niewykonania lub nienależytego wykonania umowy prze</w:t>
      </w:r>
      <w:r w:rsidR="0025167E">
        <w:rPr>
          <w:rFonts w:eastAsia="Times New Roman"/>
          <w:lang w:eastAsia="ar-SA"/>
        </w:rPr>
        <w:t>z Wykonawcę,</w:t>
      </w:r>
      <w:r w:rsidRPr="00EE33D8">
        <w:rPr>
          <w:rFonts w:eastAsia="Times New Roman"/>
          <w:lang w:eastAsia="ar-SA"/>
        </w:rPr>
        <w:t xml:space="preserve"> oraz roszczeń Zamawiającego o zapłatę kar umownych. </w:t>
      </w:r>
    </w:p>
    <w:p w:rsidR="00EE33D8" w:rsidRPr="00EE33D8" w:rsidRDefault="00EE33D8" w:rsidP="00EE33D8">
      <w:pPr>
        <w:numPr>
          <w:ilvl w:val="0"/>
          <w:numId w:val="10"/>
        </w:numPr>
        <w:tabs>
          <w:tab w:val="decimal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E33D8">
        <w:rPr>
          <w:rFonts w:eastAsia="Times New Roman"/>
        </w:rPr>
        <w:t>Za</w:t>
      </w:r>
      <w:r>
        <w:rPr>
          <w:rFonts w:eastAsia="Times New Roman"/>
        </w:rPr>
        <w:t>mawiający zwróci zabezpieczenie</w:t>
      </w:r>
      <w:r w:rsidRPr="00EE33D8">
        <w:rPr>
          <w:rFonts w:eastAsia="Times New Roman"/>
        </w:rPr>
        <w:t xml:space="preserve"> w terminie 30 dni od dnia wykonania całości przedmiotu umowy i uznania go przez Zamawiającego za należycie wykonany.</w:t>
      </w:r>
    </w:p>
    <w:p w:rsidR="00EE33D8" w:rsidRPr="00EE33D8" w:rsidRDefault="00EE33D8" w:rsidP="00EE33D8">
      <w:pPr>
        <w:widowControl w:val="0"/>
        <w:numPr>
          <w:ilvl w:val="0"/>
          <w:numId w:val="10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eastAsia="Times New Roman"/>
          <w:lang w:eastAsia="ar-SA"/>
        </w:rPr>
      </w:pPr>
      <w:r w:rsidRPr="00EE33D8">
        <w:rPr>
          <w:rFonts w:eastAsia="Times New Roman"/>
          <w:lang w:eastAsia="ar-SA"/>
        </w:rPr>
        <w:t>Wykonawca może dokonać zmiany formy zabezpiecz</w:t>
      </w:r>
      <w:r w:rsidR="006837EE">
        <w:rPr>
          <w:rFonts w:eastAsia="Times New Roman"/>
          <w:lang w:eastAsia="ar-SA"/>
        </w:rPr>
        <w:t>enia na jedną lub kilka form, o </w:t>
      </w:r>
      <w:r w:rsidRPr="00EE33D8">
        <w:rPr>
          <w:rFonts w:eastAsia="Times New Roman"/>
          <w:lang w:eastAsia="ar-SA"/>
        </w:rPr>
        <w:t xml:space="preserve">których mowa w art. 450 ust. 1 ustawy, przy czym zmiana formy zabezpieczania musi być dokonana z zachowaniem ciągłości zabezpieczenia i bez zmniejszenia jego wysokości. </w:t>
      </w:r>
    </w:p>
    <w:p w:rsidR="00EE33D8" w:rsidRPr="00EE33D8" w:rsidRDefault="00EE33D8" w:rsidP="00EE33D8">
      <w:pPr>
        <w:widowControl w:val="0"/>
        <w:numPr>
          <w:ilvl w:val="0"/>
          <w:numId w:val="10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eastAsia="Times New Roman"/>
          <w:lang w:eastAsia="ar-SA"/>
        </w:rPr>
      </w:pPr>
      <w:r w:rsidRPr="00EE33D8">
        <w:rPr>
          <w:rFonts w:eastAsia="Times New Roman"/>
          <w:lang w:eastAsia="ar-SA"/>
        </w:rPr>
        <w:t>Zmiana formy zabezpieczenia nie wymaga zmiany umowy.</w:t>
      </w:r>
    </w:p>
    <w:p w:rsidR="00EE33D8" w:rsidRPr="001E0EDC" w:rsidRDefault="00EE33D8" w:rsidP="00EE33D8">
      <w:pPr>
        <w:spacing w:line="360" w:lineRule="auto"/>
        <w:rPr>
          <w:b/>
          <w:color w:val="000000" w:themeColor="text1"/>
        </w:rPr>
      </w:pPr>
    </w:p>
    <w:p w:rsidR="00E2364D" w:rsidRPr="001E0EDC" w:rsidRDefault="00EE33D8" w:rsidP="00E2364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§ 7</w:t>
      </w:r>
    </w:p>
    <w:p w:rsidR="00E2364D" w:rsidRDefault="00E2364D" w:rsidP="00E2364D">
      <w:pPr>
        <w:jc w:val="center"/>
        <w:rPr>
          <w:b/>
          <w:bCs/>
          <w:color w:val="000000" w:themeColor="text1"/>
        </w:rPr>
      </w:pPr>
      <w:r w:rsidRPr="001E0EDC">
        <w:rPr>
          <w:b/>
          <w:bCs/>
          <w:color w:val="000000" w:themeColor="text1"/>
        </w:rPr>
        <w:t>Kary umowne</w:t>
      </w:r>
    </w:p>
    <w:p w:rsidR="00783A58" w:rsidRPr="001E0EDC" w:rsidRDefault="00783A58" w:rsidP="00E2364D">
      <w:pPr>
        <w:jc w:val="center"/>
        <w:rPr>
          <w:b/>
          <w:bCs/>
          <w:color w:val="000000" w:themeColor="text1"/>
        </w:rPr>
      </w:pPr>
    </w:p>
    <w:p w:rsidR="00E2364D" w:rsidRPr="001E0EDC" w:rsidRDefault="00E2364D" w:rsidP="00E2364D">
      <w:pPr>
        <w:pStyle w:val="Akapitzlist"/>
        <w:numPr>
          <w:ilvl w:val="4"/>
          <w:numId w:val="7"/>
        </w:numPr>
        <w:tabs>
          <w:tab w:val="clear" w:pos="3600"/>
        </w:tabs>
        <w:spacing w:after="60"/>
        <w:ind w:left="426" w:hanging="426"/>
        <w:rPr>
          <w:color w:val="000000" w:themeColor="text1"/>
        </w:rPr>
      </w:pPr>
      <w:r w:rsidRPr="001E0EDC">
        <w:rPr>
          <w:color w:val="000000" w:themeColor="text1"/>
        </w:rPr>
        <w:t>Wykonawca zapłaci Zamawiającemu karę umowną:</w:t>
      </w:r>
    </w:p>
    <w:p w:rsidR="00E2364D" w:rsidRPr="001E0EDC" w:rsidRDefault="00E2364D" w:rsidP="00E2364D">
      <w:pPr>
        <w:numPr>
          <w:ilvl w:val="1"/>
          <w:numId w:val="8"/>
        </w:numPr>
        <w:spacing w:after="60"/>
        <w:ind w:left="851" w:hanging="425"/>
        <w:jc w:val="both"/>
        <w:rPr>
          <w:color w:val="000000" w:themeColor="text1"/>
        </w:rPr>
      </w:pPr>
      <w:r w:rsidRPr="001E0EDC">
        <w:rPr>
          <w:color w:val="000000" w:themeColor="text1"/>
        </w:rPr>
        <w:t>za każdy dzień zwłoki w wykonaniu przedmiotu umowy spowodowanej działaniami lub zaniechaniem Wykonawcy, w wysokości 0,5% ceny brutto danej części za</w:t>
      </w:r>
      <w:r w:rsidR="00F363CD">
        <w:rPr>
          <w:color w:val="000000" w:themeColor="text1"/>
        </w:rPr>
        <w:t>mówienia określonej w § 5 ust. 1</w:t>
      </w:r>
      <w:r w:rsidRPr="001E0EDC">
        <w:rPr>
          <w:bCs/>
          <w:color w:val="000000" w:themeColor="text1"/>
        </w:rPr>
        <w:t xml:space="preserve">, </w:t>
      </w:r>
      <w:r w:rsidRPr="001E0EDC">
        <w:rPr>
          <w:color w:val="000000" w:themeColor="text1"/>
        </w:rPr>
        <w:t>liczony od dnia określonego w § 2 ust. 1 umowy;</w:t>
      </w:r>
    </w:p>
    <w:p w:rsidR="00E2364D" w:rsidRPr="001E0EDC" w:rsidRDefault="00E2364D" w:rsidP="00E2364D">
      <w:pPr>
        <w:numPr>
          <w:ilvl w:val="1"/>
          <w:numId w:val="8"/>
        </w:numPr>
        <w:spacing w:after="60"/>
        <w:ind w:left="851" w:hanging="425"/>
        <w:jc w:val="both"/>
        <w:rPr>
          <w:color w:val="000000" w:themeColor="text1"/>
        </w:rPr>
      </w:pPr>
      <w:r w:rsidRPr="001E0EDC">
        <w:rPr>
          <w:color w:val="000000" w:themeColor="text1"/>
        </w:rPr>
        <w:t>w wysokości 10% łącznej cen</w:t>
      </w:r>
      <w:r w:rsidR="00EE33D8">
        <w:rPr>
          <w:color w:val="000000" w:themeColor="text1"/>
        </w:rPr>
        <w:t>y brutto określonej w § 5 ust</w:t>
      </w:r>
      <w:r w:rsidR="00F363CD">
        <w:rPr>
          <w:color w:val="000000" w:themeColor="text1"/>
        </w:rPr>
        <w:t>. 1</w:t>
      </w:r>
      <w:r w:rsidRPr="001E0EDC">
        <w:rPr>
          <w:color w:val="000000" w:themeColor="text1"/>
        </w:rPr>
        <w:t xml:space="preserve"> umowy, w przypadku odstąpienia od umowy przez którąkolwiek ze stron lub jej rozwiązania z przyczyn, leżących po stronie Wykonawcy.</w:t>
      </w:r>
    </w:p>
    <w:p w:rsidR="00E2364D" w:rsidRPr="001E0EDC" w:rsidRDefault="00E2364D" w:rsidP="00E2364D">
      <w:pPr>
        <w:pStyle w:val="Akapitzlist"/>
        <w:numPr>
          <w:ilvl w:val="0"/>
          <w:numId w:val="8"/>
        </w:numPr>
        <w:spacing w:after="60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Zamawiający zapłaci Wykonawcy karę umowną w wysokości 10,0% od łącznej ceny brutto określonej w §</w:t>
      </w:r>
      <w:r>
        <w:rPr>
          <w:color w:val="000000" w:themeColor="text1"/>
        </w:rPr>
        <w:t xml:space="preserve"> </w:t>
      </w:r>
      <w:r w:rsidR="00F363CD">
        <w:rPr>
          <w:color w:val="000000" w:themeColor="text1"/>
        </w:rPr>
        <w:t>5 ust. 1</w:t>
      </w:r>
      <w:r w:rsidRPr="001E0EDC">
        <w:rPr>
          <w:color w:val="000000" w:themeColor="text1"/>
        </w:rPr>
        <w:t xml:space="preserve"> umowy, w przypadku odstąpienia przez Zamawiającego od zawartej umowy z winy Zamawiającego.</w:t>
      </w:r>
    </w:p>
    <w:p w:rsidR="00E2364D" w:rsidRPr="001E0EDC" w:rsidRDefault="00E2364D" w:rsidP="00E2364D">
      <w:pPr>
        <w:pStyle w:val="Akapitzlist"/>
        <w:numPr>
          <w:ilvl w:val="0"/>
          <w:numId w:val="8"/>
        </w:numPr>
        <w:spacing w:after="60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Zamawiający zastrzega sobie prawo dochodzenia odszkodowania na zasadach ogólnych, przenoszącego wysokość zastrzeżonych kar umownych.</w:t>
      </w:r>
    </w:p>
    <w:p w:rsidR="00E2364D" w:rsidRPr="001E0EDC" w:rsidRDefault="00E2364D" w:rsidP="00E2364D">
      <w:pPr>
        <w:pStyle w:val="Akapitzlist"/>
        <w:numPr>
          <w:ilvl w:val="0"/>
          <w:numId w:val="8"/>
        </w:numPr>
        <w:spacing w:after="60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lastRenderedPageBreak/>
        <w:t xml:space="preserve">Odpowiedzialność Wykonawcy z tytułu kar umownych nie może przekroczyć łącznie 20% łącznej ceny brutto określonej w § 5 ust. </w:t>
      </w:r>
      <w:r w:rsidR="00EE33D8">
        <w:rPr>
          <w:color w:val="000000" w:themeColor="text1"/>
        </w:rPr>
        <w:t>6</w:t>
      </w:r>
      <w:r w:rsidRPr="001E0EDC">
        <w:rPr>
          <w:color w:val="000000" w:themeColor="text1"/>
        </w:rPr>
        <w:t xml:space="preserve"> umowy.</w:t>
      </w:r>
    </w:p>
    <w:p w:rsidR="00E2364D" w:rsidRPr="001E0EDC" w:rsidRDefault="00E2364D" w:rsidP="00E2364D">
      <w:pPr>
        <w:rPr>
          <w:strike/>
          <w:color w:val="000000" w:themeColor="text1"/>
        </w:rPr>
      </w:pPr>
    </w:p>
    <w:p w:rsidR="00E2364D" w:rsidRPr="00800BAB" w:rsidRDefault="00E2364D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  <w:r w:rsidRPr="00800BAB">
        <w:rPr>
          <w:b/>
          <w:bCs/>
        </w:rPr>
        <w:t>§ 7</w:t>
      </w:r>
    </w:p>
    <w:p w:rsidR="00E2364D" w:rsidRPr="00800BAB" w:rsidRDefault="00E2364D" w:rsidP="00E2364D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800BAB">
        <w:rPr>
          <w:rFonts w:eastAsia="Calibri"/>
        </w:rPr>
        <w:t xml:space="preserve">Osobami uprawnionymi do składania/przyjmowania  reklamacji są: </w:t>
      </w:r>
    </w:p>
    <w:p w:rsidR="00E2364D" w:rsidRPr="00800BAB" w:rsidRDefault="00E2364D" w:rsidP="00E2364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</w:rPr>
      </w:pPr>
      <w:r w:rsidRPr="00800BAB">
        <w:rPr>
          <w:rFonts w:eastAsia="Calibri"/>
        </w:rPr>
        <w:t xml:space="preserve">ze strony Zamawiającego: </w:t>
      </w:r>
    </w:p>
    <w:p w:rsidR="00E2364D" w:rsidRPr="00800BAB" w:rsidRDefault="00E2364D" w:rsidP="00E2364D">
      <w:pPr>
        <w:pStyle w:val="Akapitzlist"/>
        <w:autoSpaceDE w:val="0"/>
        <w:autoSpaceDN w:val="0"/>
        <w:adjustRightInd w:val="0"/>
        <w:spacing w:line="276" w:lineRule="auto"/>
        <w:ind w:hanging="294"/>
        <w:jc w:val="both"/>
        <w:rPr>
          <w:rFonts w:eastAsia="Calibri"/>
        </w:rPr>
      </w:pPr>
      <w:r w:rsidRPr="00800BAB">
        <w:rPr>
          <w:rFonts w:eastAsia="Calibri"/>
        </w:rPr>
        <w:t>-</w:t>
      </w:r>
      <w:r w:rsidRPr="00800BAB">
        <w:rPr>
          <w:rFonts w:eastAsia="Calibri"/>
        </w:rPr>
        <w:tab/>
        <w:t xml:space="preserve"> ………………..  tel. …………,  e-mail: ……………..</w:t>
      </w:r>
    </w:p>
    <w:p w:rsidR="00E2364D" w:rsidRPr="00800BAB" w:rsidRDefault="00E2364D" w:rsidP="00E2364D">
      <w:pPr>
        <w:pStyle w:val="Akapitzlist"/>
        <w:autoSpaceDE w:val="0"/>
        <w:autoSpaceDN w:val="0"/>
        <w:adjustRightInd w:val="0"/>
        <w:spacing w:line="276" w:lineRule="auto"/>
        <w:ind w:hanging="294"/>
        <w:jc w:val="both"/>
        <w:rPr>
          <w:rFonts w:eastAsia="Calibri"/>
        </w:rPr>
      </w:pPr>
      <w:r w:rsidRPr="00800BAB">
        <w:rPr>
          <w:rFonts w:eastAsia="Calibri"/>
        </w:rPr>
        <w:t>-</w:t>
      </w:r>
      <w:r w:rsidRPr="00800BAB">
        <w:rPr>
          <w:rFonts w:eastAsia="Calibri"/>
        </w:rPr>
        <w:tab/>
        <w:t>………………… tel. …………,  e-mail……………...;</w:t>
      </w:r>
    </w:p>
    <w:p w:rsidR="00E2364D" w:rsidRPr="00800BAB" w:rsidRDefault="00E2364D" w:rsidP="00E2364D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800BAB">
        <w:rPr>
          <w:rFonts w:eastAsia="Calibri"/>
          <w:b/>
        </w:rPr>
        <w:t>2)</w:t>
      </w:r>
      <w:r w:rsidRPr="00800BAB">
        <w:rPr>
          <w:rFonts w:eastAsia="Calibri"/>
        </w:rPr>
        <w:tab/>
        <w:t xml:space="preserve">ze strony Wykonawcy: </w:t>
      </w:r>
    </w:p>
    <w:p w:rsidR="00E2364D" w:rsidRPr="00800BAB" w:rsidRDefault="00E2364D" w:rsidP="00E2364D">
      <w:pPr>
        <w:pStyle w:val="Akapitzlist"/>
        <w:autoSpaceDE w:val="0"/>
        <w:autoSpaceDN w:val="0"/>
        <w:adjustRightInd w:val="0"/>
        <w:spacing w:line="276" w:lineRule="auto"/>
        <w:ind w:hanging="294"/>
        <w:jc w:val="both"/>
        <w:rPr>
          <w:rFonts w:eastAsia="Calibri"/>
        </w:rPr>
      </w:pPr>
      <w:r w:rsidRPr="00800BAB">
        <w:rPr>
          <w:rFonts w:eastAsia="Calibri"/>
        </w:rPr>
        <w:t>-</w:t>
      </w:r>
      <w:r w:rsidRPr="00800BAB">
        <w:rPr>
          <w:rFonts w:eastAsia="Calibri"/>
        </w:rPr>
        <w:tab/>
        <w:t xml:space="preserve"> ………………..  tel. …………,  e-mail: ……………..</w:t>
      </w:r>
    </w:p>
    <w:p w:rsidR="00E2364D" w:rsidRPr="00800BAB" w:rsidRDefault="00E2364D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</w:p>
    <w:p w:rsidR="00EA7F1F" w:rsidRDefault="00E2364D" w:rsidP="00EA7F1F">
      <w:pPr>
        <w:tabs>
          <w:tab w:val="left" w:pos="426"/>
        </w:tabs>
        <w:spacing w:line="276" w:lineRule="auto"/>
        <w:jc w:val="center"/>
        <w:rPr>
          <w:b/>
          <w:bCs/>
        </w:rPr>
      </w:pPr>
      <w:r w:rsidRPr="00800BAB">
        <w:rPr>
          <w:b/>
          <w:bCs/>
        </w:rPr>
        <w:t>§ 8</w:t>
      </w:r>
    </w:p>
    <w:p w:rsidR="00EA7F1F" w:rsidRPr="00EA7F1F" w:rsidRDefault="00EA7F1F" w:rsidP="00EA7F1F">
      <w:pPr>
        <w:spacing w:line="276" w:lineRule="auto"/>
        <w:jc w:val="center"/>
        <w:rPr>
          <w:rFonts w:eastAsia="Times New Roman"/>
          <w:b/>
        </w:rPr>
      </w:pPr>
      <w:r w:rsidRPr="00EA7F1F">
        <w:rPr>
          <w:rFonts w:eastAsia="Times New Roman"/>
          <w:b/>
        </w:rPr>
        <w:t>Podwykonawcy</w:t>
      </w:r>
    </w:p>
    <w:p w:rsidR="00EA7F1F" w:rsidRPr="00EA7F1F" w:rsidRDefault="00EA7F1F" w:rsidP="00EA7F1F">
      <w:pPr>
        <w:spacing w:line="276" w:lineRule="auto"/>
        <w:jc w:val="center"/>
        <w:rPr>
          <w:rFonts w:eastAsia="Times New Roman"/>
          <w:b/>
          <w:sz w:val="16"/>
          <w:szCs w:val="16"/>
        </w:rPr>
      </w:pP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Do zawarcia przez Wykonawcę umowy z Podwykonawcą lub zawarcia przez Podwykonawcę umowy z dalszym Podwykonawcą, której przedmiotem są</w:t>
      </w:r>
      <w:r w:rsidR="00E85D14">
        <w:rPr>
          <w:rFonts w:eastAsia="Times New Roman"/>
        </w:rPr>
        <w:t xml:space="preserve"> usługi</w:t>
      </w:r>
      <w:r w:rsidRPr="00EA7F1F">
        <w:rPr>
          <w:rFonts w:eastAsia="Times New Roman"/>
        </w:rPr>
        <w:t xml:space="preserve"> wymagana jest akceptacja projektu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 zobowiązany jest na żądanie Zamawiającego udzielić mu informacji dotyczących Podwykonawców.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Wykonawca, Podwykonawca lub dalszy Podwykonawca</w:t>
      </w:r>
      <w:r w:rsidR="00E85D14">
        <w:rPr>
          <w:rFonts w:eastAsia="Times New Roman"/>
        </w:rPr>
        <w:t xml:space="preserve"> zamówienia na usługi</w:t>
      </w:r>
      <w:r w:rsidRPr="00EA7F1F">
        <w:rPr>
          <w:rFonts w:eastAsia="Times New Roman"/>
        </w:rPr>
        <w:t>, zamierzający zawrzeć umowę o podwykonawstwo, której</w:t>
      </w:r>
      <w:r w:rsidR="00E85D14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 xml:space="preserve">, jest obowiązany, w trakcie realizacji przedmiotu niniejszej umowy, do przedłożenia Zamawiającemu projektu umowy o podwykonawstwo, przy czym Podwykonawca lub dalszy Podwykonawca obowiązany jest dołączyć również zgodę Wykonawcy na zawarcie umowy o podwykonawstwo o treści zgodnej z projektem umowy. 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Zamawiający określa następujące wymagania, dotyczące umowy o podwykonawstwo, której</w:t>
      </w:r>
      <w:r>
        <w:rPr>
          <w:rFonts w:eastAsia="Times New Roman"/>
        </w:rPr>
        <w:t xml:space="preserve"> pr</w:t>
      </w:r>
      <w:r w:rsidR="00E85D14">
        <w:rPr>
          <w:rFonts w:eastAsia="Times New Roman"/>
        </w:rPr>
        <w:t>zedmiotem są usługi</w:t>
      </w:r>
      <w:r w:rsidRPr="00EA7F1F">
        <w:rPr>
          <w:rFonts w:eastAsia="Times New Roman"/>
        </w:rPr>
        <w:t xml:space="preserve">, których niespełnienie spowoduje zgłoszenie przez Zamawiającego zastrzeżeń: </w:t>
      </w:r>
    </w:p>
    <w:p w:rsidR="00EA7F1F" w:rsidRPr="00EA7F1F" w:rsidRDefault="00EA7F1F" w:rsidP="00EA7F1F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w przypadku umowy zawieranej pomiędzy Podwykonawcą a dalszym Podwykonawcą, do projektu umowy należy dołączyć zgodę Wykonawcy na zawarcie umowy o podwykonawstwo o treści zgodnej z projektem umowy,</w:t>
      </w:r>
    </w:p>
    <w:p w:rsidR="00EA7F1F" w:rsidRPr="00EA7F1F" w:rsidRDefault="00EA7F1F" w:rsidP="00EA7F1F">
      <w:pPr>
        <w:numPr>
          <w:ilvl w:val="0"/>
          <w:numId w:val="14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umowa o podwykonawstwo powinna zawierać zapis zobowiązujący Podwykonawcę lub dalszego Podwykonawcę do powiadomienia Zamawiającego o dokonaniu przez Wykonaw</w:t>
      </w:r>
      <w:r>
        <w:rPr>
          <w:rFonts w:eastAsia="Times New Roman"/>
        </w:rPr>
        <w:t>cę zapłaty za zrealizowane dostawy</w:t>
      </w:r>
      <w:r w:rsidRPr="00EA7F1F">
        <w:rPr>
          <w:rFonts w:eastAsia="Times New Roman"/>
        </w:rPr>
        <w:t>, w terminie trzech dni od daty wpływu należności na rachunek bankowy Podwykonawcy lub dalszego Podwykonawcy,</w:t>
      </w:r>
    </w:p>
    <w:p w:rsidR="00EA7F1F" w:rsidRPr="00EA7F1F" w:rsidRDefault="00E85D14" w:rsidP="00EA7F1F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  <w:rPr>
          <w:rFonts w:eastAsia="Times New Roman"/>
        </w:rPr>
      </w:pPr>
      <w:r>
        <w:rPr>
          <w:rFonts w:eastAsia="Times New Roman"/>
        </w:rPr>
        <w:t>termin realizacji usług</w:t>
      </w:r>
      <w:r w:rsidR="00EA7F1F" w:rsidRPr="00EA7F1F">
        <w:rPr>
          <w:rFonts w:eastAsia="Times New Roman"/>
        </w:rPr>
        <w:t>, określony w umowie o podwykonawstwo nie może być dłuższy niż termin realizacji przedmiotu niniejszej umowy,</w:t>
      </w:r>
    </w:p>
    <w:p w:rsidR="00EA7F1F" w:rsidRPr="00EA7F1F" w:rsidRDefault="00EA7F1F" w:rsidP="00EA7F1F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umowa o podwykonawstwo nie może zawierać postanowień, dotyczących sposobu rozliczeń wykonanego zakresu przedmiotu umowy, uniemożliwiających ich rozliczenie pomiędzy Zamawiającym a Wykonawcą.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Termin zapłaty wynagrodzenia Podwykonawcy lub dalszemu Podwykonawcy przewidziany w umowie o podwykonawstwo nie może być </w:t>
      </w:r>
      <w:r w:rsidRPr="00FB54AB">
        <w:rPr>
          <w:rFonts w:eastAsia="Times New Roman"/>
        </w:rPr>
        <w:t>dłuższy niż 30 dni</w:t>
      </w:r>
      <w:r w:rsidRPr="00EA7F1F">
        <w:rPr>
          <w:rFonts w:eastAsia="Times New Roman"/>
        </w:rPr>
        <w:t xml:space="preserve">, od dnia </w:t>
      </w:r>
      <w:r w:rsidRPr="00EA7F1F">
        <w:rPr>
          <w:rFonts w:eastAsia="Times New Roman"/>
        </w:rPr>
        <w:lastRenderedPageBreak/>
        <w:t xml:space="preserve">doręczenia Wykonawcy, Podwykonawcy lub dalszemu Podwykonawcy faktury lub rachunku. 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  <w:b/>
        </w:rPr>
      </w:pPr>
      <w:r w:rsidRPr="00EA7F1F">
        <w:rPr>
          <w:rFonts w:eastAsia="Times New Roman"/>
          <w:b/>
        </w:rPr>
        <w:t>Umowa o podwykonawstwo nie może zawierać postanowień kształtujących prawa i obowiązki podwykonawcy, w zakresie kar umownych oraz postanowień dotyczących warunków wypłaty wynagrodzenia, w sposób dla niego mniej korzystny niż prawa i obowiązki Wykonawcy, ukształtowane postanowieniami umowy zawartej między Zamawiającym a Wykonawcą.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Zamawiający zgłasza, w terminie </w:t>
      </w:r>
      <w:r>
        <w:rPr>
          <w:rFonts w:eastAsia="Times New Roman"/>
        </w:rPr>
        <w:t>7</w:t>
      </w:r>
      <w:r w:rsidRPr="00EA7F1F">
        <w:rPr>
          <w:rFonts w:eastAsia="Times New Roman"/>
        </w:rPr>
        <w:t xml:space="preserve"> dni od dnia przedłożenia mu przez Wykonawcę, Podwykonawcę lub dalszego Podwykonawcę projektu umowy o podwykonawstwo, której</w:t>
      </w:r>
      <w:r w:rsidR="00E85D14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 formie pisemnej, pod rygorem nieważności, zastrzeżenia do projektu umowy o podwykonawstwo, której</w:t>
      </w:r>
      <w:r>
        <w:rPr>
          <w:rFonts w:eastAsia="Times New Roman"/>
        </w:rPr>
        <w:t xml:space="preserve"> prz</w:t>
      </w:r>
      <w:r w:rsidR="00E85D14">
        <w:rPr>
          <w:rFonts w:eastAsia="Times New Roman"/>
        </w:rPr>
        <w:t>edmiotem są usługi</w:t>
      </w:r>
      <w:r w:rsidRPr="00EA7F1F">
        <w:rPr>
          <w:rFonts w:eastAsia="Times New Roman"/>
        </w:rPr>
        <w:t>, w przypadku gdy:</w:t>
      </w:r>
    </w:p>
    <w:p w:rsidR="00EA7F1F" w:rsidRPr="00EA7F1F" w:rsidRDefault="00EA7F1F" w:rsidP="00EA7F1F">
      <w:pPr>
        <w:numPr>
          <w:ilvl w:val="0"/>
          <w:numId w:val="12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projekt umowy nie spełnia wymagań określonych w ust. 4,</w:t>
      </w:r>
    </w:p>
    <w:p w:rsidR="00EA7F1F" w:rsidRPr="00EA7F1F" w:rsidRDefault="00EA7F1F" w:rsidP="00EA7F1F">
      <w:pPr>
        <w:numPr>
          <w:ilvl w:val="0"/>
          <w:numId w:val="12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projekt umowy przewiduje termin zapłaty wynagrodzenia dłuższy niż określony w ust. 5,</w:t>
      </w:r>
    </w:p>
    <w:p w:rsidR="00EA7F1F" w:rsidRPr="00EA7F1F" w:rsidRDefault="00EA7F1F" w:rsidP="00EA7F1F">
      <w:pPr>
        <w:numPr>
          <w:ilvl w:val="0"/>
          <w:numId w:val="12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zawiera ona postanowienia niezgodne z ust. 6.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Niezgłoszenie zastrzeżeń, o których mowa w ust. 7, do przedłożonego projektu umowy o podwykonawstwo, kt</w:t>
      </w:r>
      <w:r w:rsidR="00E85D14">
        <w:rPr>
          <w:rFonts w:eastAsia="Times New Roman"/>
        </w:rPr>
        <w:t>órej przedmiotem są usługi</w:t>
      </w:r>
      <w:r w:rsidRPr="00EA7F1F">
        <w:rPr>
          <w:rFonts w:eastAsia="Times New Roman"/>
        </w:rPr>
        <w:t xml:space="preserve"> w terminie określonym w ust. 7, uważa się, za akceptację projektu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Wykonawca, Podwykonawca lub dalszy Podwykonawca zamówienia</w:t>
      </w:r>
      <w:r w:rsidR="002F637A">
        <w:rPr>
          <w:rFonts w:eastAsia="Times New Roman"/>
        </w:rPr>
        <w:t xml:space="preserve"> na usługi</w:t>
      </w:r>
      <w:r w:rsidRPr="00EA7F1F">
        <w:rPr>
          <w:rFonts w:eastAsia="Times New Roman"/>
        </w:rPr>
        <w:t xml:space="preserve">  przedkłada Zamawiającemu poświadczoną za zgodność z oryginałem kopię zawartej umowy o podwykonawstwo, której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 terminie 7 dni od dnia jej zawarcia (poświadczenie za zgodność z oryginałem może dokonać przedkładający).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Zamawiający, w terminie 7 dni od dnia przedłożenia umowy o podwykonawstwo, której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zgłasza w formie pisemnej, pod rygorem nieważności, sprzeciw do zawartej umowy o podwykonawstwo, w przypadkach, o których mowa w ust. 7.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Niezgłoszenie sprzeciwu do przedłożonej umowy o podwykonawstwo, której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 terminie określonym w ust. 10, uważa się za akceptację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 umów, których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Wykonawca, Podwykonawca lub dalszy Podwykonawca przedkłada Zamawiającemu poświadczoną za zgodność z oryginałem kopię zawartej umowy o podwykonawstwo, której przedmiotem są dostawy lub usługi, w terminie 7 dni od dnia jej</w:t>
      </w:r>
      <w:r w:rsidR="002F637A">
        <w:rPr>
          <w:rFonts w:eastAsia="Times New Roman"/>
        </w:rPr>
        <w:t xml:space="preserve"> zawarcia, z wyłączeniem umów o </w:t>
      </w:r>
      <w:r w:rsidRPr="00EA7F1F">
        <w:rPr>
          <w:rFonts w:eastAsia="Times New Roman"/>
        </w:rPr>
        <w:t xml:space="preserve">podwykonawstwo o wartości mniejszej niż </w:t>
      </w:r>
      <w:r w:rsidR="002F637A">
        <w:rPr>
          <w:rFonts w:eastAsia="Times New Roman"/>
        </w:rPr>
        <w:t>0,5% wartości umowy oraz umów o </w:t>
      </w:r>
      <w:r w:rsidRPr="00EA7F1F">
        <w:rPr>
          <w:rFonts w:eastAsia="Times New Roman"/>
        </w:rPr>
        <w:t>podwykonawstwo, których przedmiot został</w:t>
      </w:r>
      <w:r w:rsidR="002F637A">
        <w:rPr>
          <w:rFonts w:eastAsia="Times New Roman"/>
        </w:rPr>
        <w:t xml:space="preserve"> wskazany przez Zamawiającego w </w:t>
      </w:r>
      <w:r w:rsidRPr="00EA7F1F">
        <w:rPr>
          <w:rFonts w:eastAsia="Times New Roman"/>
        </w:rPr>
        <w:t>dokumentach zamówienia. Wyłączenie, o którym mowa w zdaniu pierwszym, nie dotyczy umów o podwykonawstwo o wartości większej niż 50 000 złotych (poświadczenie za zgodność z oryginałem może dokonać przedkładający).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przypadku, o którym mowa w ust. 12, Podwykonawca lub dalszy Podwykonawca przedkłada poświadczoną za zgodność z oryginałem kopię umowy również Wykonawcy, natomiast, jeżeli termin zapłaty wynagrodzenia jest dłuższy niż 30 dni od dnia doręczenia Wykonawcy, Podwykonawcy lub dalszemu Podwykonawcy faktury lub rachunku, Zamawiający poinformuje o tym Wykonawcę i wezwie go do doprowadzenia do zmiany tej umowy (poświadczenie za zgodność z oryginałem może dokonać przedkładający).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lastRenderedPageBreak/>
        <w:t>Postanowienia niniejszej umowy, dotyczące umowy o podwykonawstwo stosuje się odpowiednio do zmian tej umowy.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Jeżeli zmiana lub rezygnacja z Podwykonawcy dotyczy podmiotu, na którego zasoby Wykonawca powoływał się, w celu wykazani</w:t>
      </w:r>
      <w:r w:rsidR="002F637A">
        <w:rPr>
          <w:rFonts w:eastAsia="Times New Roman"/>
        </w:rPr>
        <w:t>a spełnienia warunków udziału w </w:t>
      </w:r>
      <w:r w:rsidRPr="00EA7F1F">
        <w:rPr>
          <w:rFonts w:eastAsia="Times New Roman"/>
        </w:rPr>
        <w:t xml:space="preserve">postępowaniu, Wykonawca obowiązany jest wykazać Zamawiającemu, iż proponowany inny Podwykonawca lub Wykonawca </w:t>
      </w:r>
      <w:r w:rsidR="002F637A">
        <w:rPr>
          <w:rFonts w:eastAsia="Times New Roman"/>
        </w:rPr>
        <w:t>samodzielnie, spełnia warunki w </w:t>
      </w:r>
      <w:r w:rsidRPr="00EA7F1F">
        <w:rPr>
          <w:rFonts w:eastAsia="Times New Roman"/>
        </w:rPr>
        <w:t>stopniu nie mniejszym niż wymagany w trakcie postępowania o udzielenie zamówienia.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 uchylenia się od obowiązku zapłaty wymagalnego wynagrodzenia odpowiednio przez Wykonawcę, Podwykonawcę lub dalszego Podwykonawcę, który zawarł zaakceptowaną przez Zamawiającego umowę o podwykonawstwo, której</w:t>
      </w:r>
      <w:r>
        <w:rPr>
          <w:rFonts w:eastAsia="Times New Roman"/>
        </w:rPr>
        <w:t xml:space="preserve"> przedmiotem są dostawy towarów lub usługi ,</w:t>
      </w:r>
      <w:r w:rsidRPr="00EA7F1F">
        <w:rPr>
          <w:rFonts w:eastAsia="Times New Roman"/>
        </w:rPr>
        <w:t xml:space="preserve"> Zamawiający dokona bezpośredniej zapłaty wymagalnego wynagrodzenia przysługującego Podwykonawcy lub dalszemu Podwykonawcy.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Wynagrodzenie, o którym mowa w ust. 16 dotyczy wyłącznie należności powstałych po zaakceptowaniu przez Zamawiającego umowy o podwykonawstwo, której </w:t>
      </w:r>
      <w:r>
        <w:rPr>
          <w:rFonts w:eastAsia="Times New Roman"/>
        </w:rPr>
        <w:t>przedmiotem są dostawy lub usługi.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Bezpośrednia zapłata obejmuje wyłącznie należne wynagrodzenie, bez odsetek należnych Podwykonawcy lub dalszemu Podwykonawcy.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Przed dokonaniem bezpośredniej zapłaty, Zamawiający umożliwi Wykonawcy zgłoszenie w formie pisemnej uwag, dotyczących zasadności bezpośredniej zapłaty wynagrodzenia Podwykonawcy lub dalszemu Podwykonawcy.  Zamawiający poinformuje w formie pisemnej Wykonawcę o terminie zgłaszania uwag, który będzie nie krótszy niż 7 dni od dnia doręczenia tej informacji. W uwagach nie można powoływać się na potrącenie roszczeń Wykonawcy względem Podwykonawcy niezwiązanych z realizacją umowy o podwykonawstwo.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 zgłoszenia uwag, o których mowa w ust. 19 w terminie określonym przez Zamawiającego, Zamawiający może:</w:t>
      </w:r>
    </w:p>
    <w:p w:rsidR="00EA7F1F" w:rsidRPr="00EA7F1F" w:rsidRDefault="00EA7F1F" w:rsidP="00EA7F1F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nie dokonać bezpośredniej zapłaty wynagrodzenia Podwykonawcy lub dalszemu Podwykonawcy, jeżeli Wykonawca wykaże niezasadność takiej zapłaty, albo</w:t>
      </w:r>
    </w:p>
    <w:p w:rsidR="00EA7F1F" w:rsidRPr="00EA7F1F" w:rsidRDefault="00EA7F1F" w:rsidP="00EA7F1F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złożyć do depozytu sądowego kwotę potrzebną na pokrycie wynagrodzenia Podwykonawcy lub dalszego Podwykonawcy, w przypadku istnienia zasadniczej wątpliwości Zamawiającego, co do wysokości należnej zapłaty lub podmiotu, któremu płatność się należy, albo</w:t>
      </w:r>
    </w:p>
    <w:p w:rsidR="00EA7F1F" w:rsidRPr="00EA7F1F" w:rsidRDefault="00EA7F1F" w:rsidP="00EA7F1F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dokonać bezpośredniej zapłaty wynagrodzenia Podwykonawcy lub dalszemu Podwykonawcy, jeżeli Podwykonawca lub dalszy Podwykonawca wykaże zasadność takiej zapłaty.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Podstawą dokonania bezpośredniej zapłaty Podwykonawcy lub dalszemu Podwykonawcy jest wykazanie jej zasadności poprzez złożenie dokumentów potwierdzających wykonanie i odbiór robót, usług lub dostaw a także złożenie faktu</w:t>
      </w:r>
      <w:r>
        <w:rPr>
          <w:rFonts w:eastAsia="Times New Roman"/>
        </w:rPr>
        <w:t xml:space="preserve">ry, zgodnej z zakresem zawartej </w:t>
      </w:r>
      <w:r w:rsidRPr="00EA7F1F">
        <w:rPr>
          <w:rFonts w:eastAsia="Times New Roman"/>
        </w:rPr>
        <w:t>umowy o podwykonawstwo</w:t>
      </w:r>
      <w:r w:rsidR="002F637A">
        <w:rPr>
          <w:rFonts w:eastAsia="Times New Roman"/>
        </w:rPr>
        <w:t>. Wartość usług</w:t>
      </w:r>
      <w:r w:rsidR="00DA0CBC">
        <w:rPr>
          <w:rFonts w:eastAsia="Times New Roman"/>
        </w:rPr>
        <w:t xml:space="preserve"> określonych w umowie o </w:t>
      </w:r>
      <w:r w:rsidRPr="00EA7F1F">
        <w:rPr>
          <w:rFonts w:eastAsia="Times New Roman"/>
        </w:rPr>
        <w:t xml:space="preserve">podwykonawstwo nie może być wyższa niż wartość tych </w:t>
      </w:r>
      <w:r w:rsidR="002F637A">
        <w:rPr>
          <w:rFonts w:eastAsia="Times New Roman"/>
        </w:rPr>
        <w:t>usług</w:t>
      </w:r>
      <w:r w:rsidRPr="00EA7F1F">
        <w:rPr>
          <w:rFonts w:eastAsia="Times New Roman"/>
        </w:rPr>
        <w:t xml:space="preserve"> według kosztorysu ofertowego zawartego w ofercie Wykonawcy. 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lastRenderedPageBreak/>
        <w:t xml:space="preserve">W przypadku dokonania bezpośredniej zapłaty Podwykonawcy lub dalszemu Podwykonawcy, Zamawiający potrąca kwotę wypłaconego wynagrodzenia </w:t>
      </w:r>
      <w:r w:rsidR="00DA0CBC">
        <w:rPr>
          <w:rFonts w:eastAsia="Times New Roman"/>
        </w:rPr>
        <w:t>z </w:t>
      </w:r>
      <w:r w:rsidRPr="00EA7F1F">
        <w:rPr>
          <w:rFonts w:eastAsia="Times New Roman"/>
        </w:rPr>
        <w:t>wynagrodzenia należnego Wykonawcy.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Konieczność wielokrotnego dokonywania bezpośredniej zapłaty podwykonawcy lub dalszemu Podwykonawcy lub konieczność dokonania bezpośrednich zapłat na sumę większą niż 5% wartości niniejszej umowy, może stanowić podstawę do odstąpienia od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 ponosi wobec Zamawiająceg</w:t>
      </w:r>
      <w:r w:rsidR="007876B7">
        <w:rPr>
          <w:rFonts w:eastAsia="Times New Roman"/>
        </w:rPr>
        <w:t>o p</w:t>
      </w:r>
      <w:r w:rsidR="002F637A">
        <w:rPr>
          <w:rFonts w:eastAsia="Times New Roman"/>
        </w:rPr>
        <w:t>ełną odpowiedzialność za usługi</w:t>
      </w:r>
      <w:r w:rsidRPr="00EA7F1F">
        <w:rPr>
          <w:rFonts w:eastAsia="Times New Roman"/>
        </w:rPr>
        <w:t>, które wykonuje przy pomocy Podwykonawców.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Do zasad odpowiedzialności Zamawiającego, Wykonawcy, Podwykonawcy lub dalszego Podwykonawcy z tyt</w:t>
      </w:r>
      <w:r w:rsidR="002F637A">
        <w:rPr>
          <w:rFonts w:eastAsia="Times New Roman"/>
        </w:rPr>
        <w:t>ułu wykonanych usług</w:t>
      </w:r>
      <w:r w:rsidRPr="00EA7F1F">
        <w:rPr>
          <w:rFonts w:eastAsia="Times New Roman"/>
        </w:rPr>
        <w:t xml:space="preserve"> stosuje się przepisy</w:t>
      </w:r>
      <w:r w:rsidR="002F637A">
        <w:rPr>
          <w:rFonts w:eastAsia="Times New Roman"/>
        </w:rPr>
        <w:t xml:space="preserve"> ustawy z dnia               23 </w:t>
      </w:r>
      <w:r w:rsidRPr="00EA7F1F">
        <w:rPr>
          <w:rFonts w:eastAsia="Times New Roman"/>
        </w:rPr>
        <w:t>kwietnia 1964 r.  - Kodeks cywilny, jeżeli przepisy ustawy nie stanowią inaczej.</w:t>
      </w:r>
    </w:p>
    <w:p w:rsidR="00EA7F1F" w:rsidRDefault="00EA7F1F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</w:p>
    <w:p w:rsidR="00EA7F1F" w:rsidRDefault="00EA7F1F" w:rsidP="007876B7">
      <w:pPr>
        <w:tabs>
          <w:tab w:val="left" w:pos="426"/>
        </w:tabs>
        <w:spacing w:line="276" w:lineRule="auto"/>
        <w:rPr>
          <w:b/>
          <w:bCs/>
        </w:rPr>
      </w:pPr>
    </w:p>
    <w:p w:rsidR="00EA7F1F" w:rsidRPr="00800BAB" w:rsidRDefault="007876B7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§ 9</w:t>
      </w:r>
    </w:p>
    <w:p w:rsidR="007876B7" w:rsidRDefault="00E2364D" w:rsidP="00E2364D">
      <w:pPr>
        <w:tabs>
          <w:tab w:val="left" w:pos="426"/>
        </w:tabs>
        <w:jc w:val="center"/>
        <w:rPr>
          <w:b/>
          <w:bCs/>
          <w:color w:val="000000" w:themeColor="text1"/>
        </w:rPr>
      </w:pPr>
      <w:r w:rsidRPr="001E0EDC">
        <w:rPr>
          <w:b/>
          <w:bCs/>
          <w:color w:val="000000" w:themeColor="text1"/>
        </w:rPr>
        <w:t>Postanowienia końcowe</w:t>
      </w:r>
    </w:p>
    <w:p w:rsidR="00E2364D" w:rsidRPr="001E0EDC" w:rsidRDefault="00E2364D" w:rsidP="00E2364D">
      <w:pPr>
        <w:tabs>
          <w:tab w:val="left" w:pos="426"/>
        </w:tabs>
        <w:jc w:val="center"/>
        <w:rPr>
          <w:color w:val="000000" w:themeColor="text1"/>
        </w:rPr>
      </w:pPr>
      <w:r w:rsidRPr="001E0EDC">
        <w:rPr>
          <w:b/>
          <w:bCs/>
          <w:color w:val="000000" w:themeColor="text1"/>
        </w:rPr>
        <w:t xml:space="preserve"> </w:t>
      </w:r>
    </w:p>
    <w:p w:rsidR="00E2364D" w:rsidRPr="001E0EDC" w:rsidRDefault="00E2364D" w:rsidP="00E2364D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contextualSpacing/>
        <w:jc w:val="both"/>
        <w:rPr>
          <w:color w:val="000000" w:themeColor="text1"/>
          <w:spacing w:val="-3"/>
        </w:rPr>
      </w:pPr>
      <w:r w:rsidRPr="001E0EDC">
        <w:rPr>
          <w:color w:val="000000" w:themeColor="text1"/>
          <w:spacing w:val="-3"/>
        </w:rPr>
        <w:t>W sprawach nieuregulowanych niniejszą umową stosuje się przepisy Kodeksu cywilnego i ustawy Prawo zamówień publicznych.</w:t>
      </w:r>
    </w:p>
    <w:p w:rsidR="00E2364D" w:rsidRPr="001E0EDC" w:rsidRDefault="00E2364D" w:rsidP="00E2364D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contextualSpacing/>
        <w:jc w:val="both"/>
        <w:rPr>
          <w:color w:val="000000" w:themeColor="text1"/>
          <w:spacing w:val="-3"/>
        </w:rPr>
      </w:pPr>
      <w:r w:rsidRPr="001E0EDC">
        <w:rPr>
          <w:color w:val="000000" w:themeColor="text1"/>
          <w:spacing w:val="-3"/>
        </w:rPr>
        <w:t>Do rozstrzygania sporów mogących powstać w wyniku realizacji niniejszej umowy jest Sąd  właściwy dla siedziby Zamawiającego.</w:t>
      </w:r>
    </w:p>
    <w:p w:rsidR="00E2364D" w:rsidRPr="001E0EDC" w:rsidRDefault="00E2364D" w:rsidP="00E2364D">
      <w:pPr>
        <w:pStyle w:val="Akapitzlist"/>
        <w:numPr>
          <w:ilvl w:val="0"/>
          <w:numId w:val="6"/>
        </w:numPr>
        <w:contextualSpacing/>
        <w:jc w:val="both"/>
        <w:rPr>
          <w:color w:val="000000" w:themeColor="text1"/>
          <w:spacing w:val="-3"/>
        </w:rPr>
      </w:pPr>
      <w:r w:rsidRPr="001E0EDC">
        <w:rPr>
          <w:color w:val="000000" w:themeColor="text1"/>
          <w:spacing w:val="-3"/>
        </w:rPr>
        <w:t>Wykonawca nie ma prawa bez zgody Zamawiającego do przelania wierzytelności lub obowiązków wynikających z niniejszej umowy na rzecz osób trzecich.</w:t>
      </w:r>
    </w:p>
    <w:p w:rsidR="00E2364D" w:rsidRPr="001E0EDC" w:rsidRDefault="00E2364D" w:rsidP="00E2364D">
      <w:pPr>
        <w:pStyle w:val="Akapitzlist"/>
        <w:numPr>
          <w:ilvl w:val="0"/>
          <w:numId w:val="6"/>
        </w:numPr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Wszelkie zmiany treści umowy pod rygorem nieważności, wymagają zachowania formy pisemnej w postaci obustronnie podpisanego przez strony aneksu.</w:t>
      </w:r>
    </w:p>
    <w:p w:rsidR="00E2364D" w:rsidRPr="001E0EDC" w:rsidRDefault="00E2364D" w:rsidP="00E2364D">
      <w:pPr>
        <w:pStyle w:val="Akapitzlist"/>
        <w:numPr>
          <w:ilvl w:val="0"/>
          <w:numId w:val="6"/>
        </w:numPr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Załącznikiem do umowy jest szczegółowy wykaz przedmiotu zamówienia.</w:t>
      </w:r>
    </w:p>
    <w:p w:rsidR="00E2364D" w:rsidRPr="001E0EDC" w:rsidRDefault="00E2364D" w:rsidP="00E2364D">
      <w:pPr>
        <w:pStyle w:val="Akapitzlist"/>
        <w:numPr>
          <w:ilvl w:val="0"/>
          <w:numId w:val="6"/>
        </w:numPr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Umowa została sporządzona w dwóch jednobrzmiących egzemplarzach, po jednym dla każdej ze stron.</w:t>
      </w: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center"/>
        <w:rPr>
          <w:color w:val="000000" w:themeColor="text1"/>
        </w:rPr>
      </w:pPr>
      <w:r w:rsidRPr="001E0EDC">
        <w:rPr>
          <w:color w:val="000000" w:themeColor="text1"/>
        </w:rPr>
        <w:t>Wykonawca:</w:t>
      </w:r>
      <w:r w:rsidRPr="001E0EDC">
        <w:rPr>
          <w:color w:val="000000" w:themeColor="text1"/>
        </w:rPr>
        <w:tab/>
      </w:r>
      <w:r w:rsidR="00EE33D8">
        <w:rPr>
          <w:color w:val="000000" w:themeColor="text1"/>
        </w:rPr>
        <w:tab/>
      </w:r>
      <w:r w:rsidR="00EE33D8">
        <w:rPr>
          <w:color w:val="000000" w:themeColor="text1"/>
        </w:rPr>
        <w:tab/>
      </w:r>
      <w:r w:rsidR="00EE33D8">
        <w:rPr>
          <w:color w:val="000000" w:themeColor="text1"/>
        </w:rPr>
        <w:tab/>
      </w:r>
      <w:r w:rsidR="00EE33D8">
        <w:rPr>
          <w:color w:val="000000" w:themeColor="text1"/>
        </w:rPr>
        <w:tab/>
        <w:t xml:space="preserve">                </w:t>
      </w:r>
      <w:r w:rsidR="00EE33D8">
        <w:rPr>
          <w:color w:val="000000" w:themeColor="text1"/>
        </w:rPr>
        <w:tab/>
      </w:r>
      <w:r w:rsidRPr="001E0EDC">
        <w:rPr>
          <w:color w:val="000000" w:themeColor="text1"/>
        </w:rPr>
        <w:t>Zamawiający:</w:t>
      </w:r>
    </w:p>
    <w:p w:rsidR="00E2364D" w:rsidRPr="001E0EDC" w:rsidRDefault="00E2364D" w:rsidP="00E2364D">
      <w:pPr>
        <w:tabs>
          <w:tab w:val="left" w:pos="5580"/>
        </w:tabs>
        <w:rPr>
          <w:color w:val="000000" w:themeColor="text1"/>
          <w:sz w:val="22"/>
          <w:szCs w:val="22"/>
        </w:rPr>
      </w:pPr>
    </w:p>
    <w:p w:rsidR="00E2364D" w:rsidRPr="00740ADC" w:rsidRDefault="00E2364D" w:rsidP="00E2364D">
      <w:pPr>
        <w:pStyle w:val="Tekstpodstawowy"/>
        <w:rPr>
          <w:bCs/>
          <w:i/>
          <w:iCs/>
        </w:rPr>
      </w:pPr>
    </w:p>
    <w:p w:rsidR="0036264F" w:rsidRDefault="0036264F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2F55E5" w:rsidRDefault="002F55E5" w:rsidP="002F55E5">
      <w:pPr>
        <w:spacing w:after="160"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>Z</w:t>
      </w:r>
      <w:r w:rsidRPr="002F55E5">
        <w:rPr>
          <w:rFonts w:eastAsiaTheme="minorHAnsi"/>
          <w:sz w:val="22"/>
          <w:szCs w:val="22"/>
          <w:lang w:eastAsia="en-US"/>
        </w:rPr>
        <w:t>nak sprawy: ZZP.041.10.2024.JG</w:t>
      </w:r>
      <w:r w:rsidRPr="002F55E5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2F55E5">
        <w:rPr>
          <w:rFonts w:eastAsiaTheme="minorHAnsi"/>
          <w:sz w:val="22"/>
          <w:szCs w:val="22"/>
          <w:lang w:eastAsia="en-US"/>
        </w:rPr>
        <w:t xml:space="preserve">            </w:t>
      </w:r>
      <w:r>
        <w:rPr>
          <w:rFonts w:eastAsiaTheme="minorHAnsi"/>
          <w:sz w:val="22"/>
          <w:szCs w:val="22"/>
          <w:lang w:eastAsia="en-US"/>
        </w:rPr>
        <w:t xml:space="preserve">                 </w:t>
      </w:r>
    </w:p>
    <w:p w:rsidR="002F55E5" w:rsidRPr="002F55E5" w:rsidRDefault="002F55E5" w:rsidP="002F55E5">
      <w:pPr>
        <w:spacing w:after="160" w:line="360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Załącznik nr 1 do umowy z dn. …10.2024r.</w:t>
      </w:r>
    </w:p>
    <w:p w:rsidR="002F55E5" w:rsidRPr="002F55E5" w:rsidRDefault="002F55E5" w:rsidP="002F55E5">
      <w:pPr>
        <w:spacing w:after="160" w:line="360" w:lineRule="auto"/>
        <w:jc w:val="center"/>
        <w:rPr>
          <w:rFonts w:eastAsiaTheme="minorHAnsi"/>
          <w:b/>
          <w:u w:val="single"/>
          <w:lang w:eastAsia="en-US"/>
        </w:rPr>
      </w:pPr>
      <w:r w:rsidRPr="002F55E5">
        <w:rPr>
          <w:rFonts w:eastAsiaTheme="minorHAnsi"/>
          <w:b/>
          <w:u w:val="single"/>
          <w:lang w:eastAsia="en-US"/>
        </w:rPr>
        <w:t>Szczegółowy opis przedmiotu zamówienia.</w:t>
      </w:r>
    </w:p>
    <w:p w:rsidR="002F55E5" w:rsidRPr="002F55E5" w:rsidRDefault="002F55E5" w:rsidP="005A2C47">
      <w:pPr>
        <w:spacing w:line="276" w:lineRule="auto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Przedmiotem zamówienia jest kompleksowe zorganizow</w:t>
      </w:r>
      <w:r w:rsidR="002D1E31">
        <w:rPr>
          <w:rFonts w:eastAsiaTheme="minorHAnsi"/>
          <w:sz w:val="22"/>
          <w:szCs w:val="22"/>
          <w:lang w:eastAsia="en-US"/>
        </w:rPr>
        <w:t>anie i przeprowadzenie szkoleń</w:t>
      </w:r>
      <w:r w:rsidRPr="002F55E5">
        <w:rPr>
          <w:rFonts w:eastAsiaTheme="minorHAnsi"/>
          <w:sz w:val="22"/>
          <w:szCs w:val="22"/>
          <w:lang w:eastAsia="en-US"/>
        </w:rPr>
        <w:t xml:space="preserve"> dla 93 pracowników administracyjno-biurowych z powiatu chełmińskiego</w:t>
      </w:r>
      <w:r w:rsidRPr="002F55E5" w:rsidDel="00FF05B5">
        <w:rPr>
          <w:rFonts w:eastAsiaTheme="minorHAnsi"/>
          <w:sz w:val="22"/>
          <w:szCs w:val="22"/>
          <w:lang w:eastAsia="en-US"/>
        </w:rPr>
        <w:t xml:space="preserve"> </w:t>
      </w:r>
      <w:r w:rsidRPr="002F55E5">
        <w:rPr>
          <w:rFonts w:eastAsiaTheme="minorHAnsi"/>
          <w:sz w:val="22"/>
          <w:szCs w:val="22"/>
          <w:lang w:eastAsia="en-US"/>
        </w:rPr>
        <w:t>z zakresu wypalenia zawodowego oraz radzenia sobie ze stresem. Szkolenie należy zorganizować z uwzględnieniem następujących oczekiwań:</w:t>
      </w:r>
    </w:p>
    <w:p w:rsidR="002F55E5" w:rsidRPr="002F55E5" w:rsidRDefault="002F55E5" w:rsidP="005A2C47">
      <w:pPr>
        <w:spacing w:line="276" w:lineRule="auto"/>
        <w:ind w:left="567" w:hanging="28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- liczba osób planowanych do objęcia szkoleniem 93 osoby,</w:t>
      </w:r>
    </w:p>
    <w:p w:rsidR="002F55E5" w:rsidRPr="002F55E5" w:rsidRDefault="002F55E5" w:rsidP="005A2C47">
      <w:pPr>
        <w:spacing w:line="276" w:lineRule="auto"/>
        <w:ind w:left="567" w:hanging="28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- szkolenia dwudniowe dla 4 grup szkoleniowych po 20/25 osób, w odrębnych terminach,</w:t>
      </w:r>
    </w:p>
    <w:p w:rsidR="002F55E5" w:rsidRPr="002F55E5" w:rsidRDefault="002F55E5" w:rsidP="005A2C47">
      <w:pPr>
        <w:spacing w:line="276" w:lineRule="auto"/>
        <w:ind w:left="567" w:hanging="28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- dla każdej z 4 grup, czas szkolenia - 12 godzin (2 X 6h)</w:t>
      </w:r>
    </w:p>
    <w:p w:rsidR="002F55E5" w:rsidRPr="002F55E5" w:rsidRDefault="002F55E5" w:rsidP="005A2C47">
      <w:pPr>
        <w:spacing w:line="276" w:lineRule="auto"/>
        <w:ind w:left="567" w:hanging="28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- szkolenie poza miejscem zatrudnienia w odległości od 35 km do 100 km od Chełmna, na terenie województwa kujawsko-pomorskiego,</w:t>
      </w:r>
    </w:p>
    <w:p w:rsidR="002F55E5" w:rsidRPr="002F55E5" w:rsidRDefault="002F55E5" w:rsidP="005A2C47">
      <w:pPr>
        <w:spacing w:line="276" w:lineRule="auto"/>
        <w:ind w:left="567" w:hanging="28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- okres realizacji: od dnia podpisania umowy do dnia 30.05.2025 r. z wyłączeniem dni świątecznych.</w:t>
      </w:r>
    </w:p>
    <w:p w:rsidR="002F55E5" w:rsidRPr="002F55E5" w:rsidRDefault="002F55E5" w:rsidP="005A2C47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Obowiązki Wykonawcy w zakresie realizacji szkoleń.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Wykonawca zobowiązany jest do opracowania i złożenia wraz z ofertą propozycji programu szkolenia. Program szkolenia musi zawierać propozycję harmonogramu godzinowego szkolenia.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Trener dedykowany do przeprowadzenia szkolenia musi posiadać uprawnienia do wykonywania określonej działalności lub czynności, jeżeli przepisy prawa nakładają obowiązek ich posiadania.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Do 14 dni od zawarciu umowy, Wykonawca ma obowiązek przedstawić do akceptacji i uzgodnienia z Zamawiającym  harmonogram planowanych terminów szkoleń.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Zapewnienie materiałów szkoleniowych dla uczestników szkolenia min. teczka, notes, długopis, ćwiczenia, pendrive.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 xml:space="preserve">Preferowana forma szkolenia: wykład, warsztaty z aktywnym udziałem uczestników w szkoleniu. 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Zapewnienie dojazdu oraz powrotu uczestników szkolenia z parkingu przed Starostwem Powiatowym w Chełmnie do miejsca szkolenia i z powrotem. Wyjazd w 1 dniu szkolenia w godzinach od 7.30 do 9.30, powrót w 2 dniu szkolenia do 18.00.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Zapewnienie zakwaterowania (1 nocleg dla każdej grupy) w miejscu szkolenia (ten sam budynek lub w odległości nie większej niż 200 m):</w:t>
      </w:r>
    </w:p>
    <w:p w:rsidR="002F55E5" w:rsidRPr="002F55E5" w:rsidRDefault="002F55E5" w:rsidP="005A2C47">
      <w:pPr>
        <w:numPr>
          <w:ilvl w:val="1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czas trwania doby hotelowej od przyjazdu na miejsce szkolenia (najpóźniej od godz. 10:00) pierwszego dnia szkolenia do min. godz. 12:00 drugiego dnia szkolenia.</w:t>
      </w:r>
    </w:p>
    <w:p w:rsidR="002F55E5" w:rsidRPr="002F55E5" w:rsidRDefault="002F55E5" w:rsidP="005A2C47">
      <w:pPr>
        <w:numPr>
          <w:ilvl w:val="1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miejsce na przechowanie bagaż</w:t>
      </w:r>
      <w:r w:rsidR="002B2BD1">
        <w:rPr>
          <w:rFonts w:eastAsiaTheme="minorHAnsi"/>
          <w:sz w:val="22"/>
          <w:szCs w:val="22"/>
          <w:lang w:eastAsia="en-US"/>
        </w:rPr>
        <w:t>u</w:t>
      </w:r>
      <w:r w:rsidRPr="002F55E5">
        <w:rPr>
          <w:rFonts w:eastAsiaTheme="minorHAnsi"/>
          <w:sz w:val="22"/>
          <w:szCs w:val="22"/>
          <w:lang w:eastAsia="en-US"/>
        </w:rPr>
        <w:t xml:space="preserve"> od zakończe</w:t>
      </w:r>
      <w:r w:rsidR="002B2BD1">
        <w:rPr>
          <w:rFonts w:eastAsiaTheme="minorHAnsi"/>
          <w:sz w:val="22"/>
          <w:szCs w:val="22"/>
          <w:lang w:eastAsia="en-US"/>
        </w:rPr>
        <w:t>nia doby hotelowej do wyjazdu z </w:t>
      </w:r>
      <w:r w:rsidRPr="002F55E5">
        <w:rPr>
          <w:rFonts w:eastAsiaTheme="minorHAnsi"/>
          <w:sz w:val="22"/>
          <w:szCs w:val="22"/>
          <w:lang w:eastAsia="en-US"/>
        </w:rPr>
        <w:t xml:space="preserve">miejsca szkolenia, </w:t>
      </w:r>
    </w:p>
    <w:p w:rsidR="002F55E5" w:rsidRPr="002F55E5" w:rsidRDefault="002F55E5" w:rsidP="005A2C47">
      <w:pPr>
        <w:numPr>
          <w:ilvl w:val="1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pokoje max 2 osobowe,</w:t>
      </w:r>
    </w:p>
    <w:p w:rsidR="002F55E5" w:rsidRPr="002F55E5" w:rsidRDefault="002F55E5" w:rsidP="005A2C47">
      <w:pPr>
        <w:numPr>
          <w:ilvl w:val="1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łazienka w pokoju, ręczniki, suszarka do włosów oraz podstawowe przybory higieniczne,</w:t>
      </w:r>
    </w:p>
    <w:p w:rsidR="002F55E5" w:rsidRPr="002F55E5" w:rsidRDefault="002F55E5" w:rsidP="005A2C47">
      <w:pPr>
        <w:numPr>
          <w:ilvl w:val="1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telewizor,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Wyżywienie uczestników składające się z:</w:t>
      </w:r>
    </w:p>
    <w:p w:rsidR="002F55E5" w:rsidRPr="002F55E5" w:rsidRDefault="002F55E5" w:rsidP="005A2C47">
      <w:pPr>
        <w:numPr>
          <w:ilvl w:val="0"/>
          <w:numId w:val="17"/>
        </w:numPr>
        <w:spacing w:after="160" w:line="276" w:lineRule="auto"/>
        <w:contextualSpacing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śniadania (w drugim dniu szkolenia) - szwedzki stół w tym min.: pieczywo, jajecznica, parówki, 3 rodzaje serów, 3 rodzaje wędlin, 3 rodzaje sałatek, świeże warzywa i owoce, płatki śniadaniowe, ciepłe i zimne napoje,</w:t>
      </w:r>
    </w:p>
    <w:p w:rsidR="002F55E5" w:rsidRPr="002F55E5" w:rsidRDefault="002F55E5" w:rsidP="005A2C47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lastRenderedPageBreak/>
        <w:t xml:space="preserve"> bufetu kawowego w trakcie szkolenia – kawa, herbata, napoje (woda sok w dzbanku) bez ograniczenia, ciastka oraz ciasto (min 2 kawałki ciasta dla uczestnika),</w:t>
      </w:r>
    </w:p>
    <w:p w:rsidR="002F55E5" w:rsidRPr="002F55E5" w:rsidRDefault="002F55E5" w:rsidP="005A2C47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2 obiady (dla każdej grupy) – dwudaniowe (zupa, porcja mięsa z dodatkami) z uwzględnieniem opcji wegetariańskiej (ilość porcji wegetariańskich zamawiający poda dzień przed wyjazdem danej grupy na szkolenie).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zupa minimum dwa rodzaje do wyboru (1 os./min. 250 ml),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 xml:space="preserve">drugie danie, minimum dwa rodzaje do wyboru oraz propozycja wegetariańska, 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woda, sok,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deser minimum 2 rodzaje do wyboru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kawa/herbata</w:t>
      </w:r>
    </w:p>
    <w:p w:rsidR="002F55E5" w:rsidRPr="002F55E5" w:rsidRDefault="002F55E5" w:rsidP="005A2C47">
      <w:pPr>
        <w:spacing w:line="276" w:lineRule="auto"/>
        <w:ind w:left="1058"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Wykonawca może uzgodnić menu obiadu z uczestnikami w dniu szkolenia.</w:t>
      </w:r>
    </w:p>
    <w:p w:rsidR="002F55E5" w:rsidRPr="002F55E5" w:rsidRDefault="002F55E5" w:rsidP="005A2C47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uroczysta kolacja, min 3h w tym min. - ciepły posiłek, przekąski, sałatki, napoje zimne i ciepłe: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ciepły posiłek obejmujący min: zupę, mięso wieprzowe, drobiowe, rybę, propozycję wegetariańską, dodatki, warzywa,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przekąski min. 6 rodzajów, w tym: sałatka, wędliny lub mięsne itp.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 xml:space="preserve">bez ograniczenia: kawa, herbata, soki owocowe, woda. </w:t>
      </w:r>
    </w:p>
    <w:p w:rsidR="002F55E5" w:rsidRPr="002F55E5" w:rsidRDefault="002F55E5" w:rsidP="005A2C47">
      <w:pPr>
        <w:spacing w:line="276" w:lineRule="auto"/>
        <w:ind w:left="1069" w:hanging="360"/>
        <w:contextualSpacing/>
        <w:jc w:val="both"/>
        <w:rPr>
          <w:rFonts w:eastAsiaTheme="minorHAnsi"/>
          <w:sz w:val="22"/>
          <w:szCs w:val="22"/>
          <w:u w:val="single"/>
          <w:lang w:eastAsia="en-US"/>
        </w:rPr>
      </w:pPr>
    </w:p>
    <w:p w:rsidR="002F55E5" w:rsidRPr="002F55E5" w:rsidRDefault="002F55E5" w:rsidP="005A2C47">
      <w:pPr>
        <w:spacing w:line="276" w:lineRule="auto"/>
        <w:ind w:left="1069" w:hanging="360"/>
        <w:contextualSpacing/>
        <w:jc w:val="both"/>
        <w:rPr>
          <w:rFonts w:eastAsiaTheme="minorHAnsi"/>
          <w:sz w:val="22"/>
          <w:szCs w:val="22"/>
          <w:u w:val="single"/>
          <w:lang w:eastAsia="en-US"/>
        </w:rPr>
      </w:pPr>
      <w:r w:rsidRPr="002F55E5">
        <w:rPr>
          <w:rFonts w:eastAsiaTheme="minorHAnsi"/>
          <w:sz w:val="22"/>
          <w:szCs w:val="22"/>
          <w:u w:val="single"/>
          <w:lang w:eastAsia="en-US"/>
        </w:rPr>
        <w:t>Menu wyżywienia należy przedstawić Zamawiającemu do uzgodnienia i akceptacji.</w:t>
      </w:r>
    </w:p>
    <w:p w:rsidR="002F55E5" w:rsidRPr="002F55E5" w:rsidRDefault="002F55E5" w:rsidP="005A2C47">
      <w:pPr>
        <w:spacing w:before="240"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</w:p>
    <w:p w:rsidR="002F55E5" w:rsidRPr="006C2F9A" w:rsidRDefault="002F55E5" w:rsidP="005A2C47">
      <w:pPr>
        <w:numPr>
          <w:ilvl w:val="0"/>
          <w:numId w:val="16"/>
        </w:numPr>
        <w:spacing w:before="240" w:after="160" w:line="276" w:lineRule="auto"/>
        <w:ind w:left="709" w:hanging="425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6C2F9A">
        <w:rPr>
          <w:rFonts w:eastAsiaTheme="minorHAnsi"/>
          <w:b/>
          <w:sz w:val="22"/>
          <w:szCs w:val="22"/>
          <w:lang w:eastAsia="en-US"/>
        </w:rPr>
        <w:t>Ubezpieczenie uczestników szkolenia od następstw nieszczęśliwych wypadków na czas przejazdów oraz szkolenia.</w:t>
      </w:r>
    </w:p>
    <w:p w:rsidR="002F55E5" w:rsidRPr="002F55E5" w:rsidRDefault="002F55E5" w:rsidP="005A2C47">
      <w:pPr>
        <w:spacing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</w:p>
    <w:p w:rsidR="002F55E5" w:rsidRPr="002F55E5" w:rsidRDefault="002F55E5" w:rsidP="005A2C47">
      <w:pPr>
        <w:spacing w:line="276" w:lineRule="auto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 xml:space="preserve">W trakcie dwóch dni szkoleniowych należy przeprowadzić zajęcia oraz warsztaty obejmujące problem syndromu wypalenia zawodowego, stres i jego negatywne skutki oraz wskazanie jak sobie z nim radzić poprzez zastosowanie różnych technik redukcji stresu, najczęściej występujące objawy stresu, uwarunkowania osobiste - autodiagnoza wraz z innymi powiązanymi z zagadnieniem tematami oraz techniki redukcji stresu i kontroli emocji. </w:t>
      </w:r>
    </w:p>
    <w:p w:rsidR="00A20C2A" w:rsidRDefault="00A20C2A" w:rsidP="005A2C47">
      <w:pPr>
        <w:spacing w:line="276" w:lineRule="auto"/>
      </w:pPr>
      <w:bookmarkStart w:id="0" w:name="_GoBack"/>
      <w:bookmarkEnd w:id="0"/>
    </w:p>
    <w:sectPr w:rsidR="00A20C2A" w:rsidSect="008C5C99">
      <w:footerReference w:type="default" r:id="rId8"/>
      <w:footerReference w:type="first" r:id="rId9"/>
      <w:pgSz w:w="11906" w:h="16838"/>
      <w:pgMar w:top="1417" w:right="1417" w:bottom="1702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105" w:rsidRDefault="00A01105" w:rsidP="00E2364D">
      <w:r>
        <w:separator/>
      </w:r>
    </w:p>
  </w:endnote>
  <w:endnote w:type="continuationSeparator" w:id="0">
    <w:p w:rsidR="00A01105" w:rsidRDefault="00A01105" w:rsidP="00E2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1646513"/>
      <w:docPartObj>
        <w:docPartGallery w:val="Page Numbers (Bottom of Page)"/>
        <w:docPartUnique/>
      </w:docPartObj>
    </w:sdtPr>
    <w:sdtEndPr/>
    <w:sdtContent>
      <w:p w:rsidR="006366F1" w:rsidRDefault="00C96507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F9A">
          <w:rPr>
            <w:noProof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410974"/>
      <w:docPartObj>
        <w:docPartGallery w:val="Page Numbers (Bottom of Page)"/>
        <w:docPartUnique/>
      </w:docPartObj>
    </w:sdtPr>
    <w:sdtEndPr/>
    <w:sdtContent>
      <w:p w:rsidR="006366F1" w:rsidRDefault="00C96507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BD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105" w:rsidRDefault="00A01105" w:rsidP="00E2364D">
      <w:r>
        <w:separator/>
      </w:r>
    </w:p>
  </w:footnote>
  <w:footnote w:type="continuationSeparator" w:id="0">
    <w:p w:rsidR="00A01105" w:rsidRDefault="00A01105" w:rsidP="00E23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3030"/>
    <w:multiLevelType w:val="hybridMultilevel"/>
    <w:tmpl w:val="A60E11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9D3D11"/>
    <w:multiLevelType w:val="hybridMultilevel"/>
    <w:tmpl w:val="CF7E90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716D46"/>
    <w:multiLevelType w:val="multilevel"/>
    <w:tmpl w:val="400C9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590" w:hanging="51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3E35D2"/>
    <w:multiLevelType w:val="hybridMultilevel"/>
    <w:tmpl w:val="E682C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DE53AF"/>
    <w:multiLevelType w:val="hybridMultilevel"/>
    <w:tmpl w:val="48D8F0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C73CAB"/>
    <w:multiLevelType w:val="hybridMultilevel"/>
    <w:tmpl w:val="0C86B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EBCFEF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B20B8"/>
    <w:multiLevelType w:val="hybridMultilevel"/>
    <w:tmpl w:val="5A0837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CF7382A"/>
    <w:multiLevelType w:val="hybridMultilevel"/>
    <w:tmpl w:val="E40AFA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D874E66"/>
    <w:multiLevelType w:val="hybridMultilevel"/>
    <w:tmpl w:val="C684564A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>
    <w:nsid w:val="44327028"/>
    <w:multiLevelType w:val="multilevel"/>
    <w:tmpl w:val="012AF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590" w:hanging="51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D45A8F"/>
    <w:multiLevelType w:val="hybridMultilevel"/>
    <w:tmpl w:val="BF9401CE"/>
    <w:lvl w:ilvl="0" w:tplc="A7865F2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6E34A1"/>
    <w:multiLevelType w:val="hybridMultilevel"/>
    <w:tmpl w:val="1A7C8D92"/>
    <w:lvl w:ilvl="0" w:tplc="B34606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585020"/>
    <w:multiLevelType w:val="hybridMultilevel"/>
    <w:tmpl w:val="77E865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A6022B4"/>
    <w:multiLevelType w:val="hybridMultilevel"/>
    <w:tmpl w:val="71624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84DE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77765"/>
    <w:multiLevelType w:val="hybridMultilevel"/>
    <w:tmpl w:val="23249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AD4C0C"/>
    <w:multiLevelType w:val="hybridMultilevel"/>
    <w:tmpl w:val="3DEAC786"/>
    <w:lvl w:ilvl="0" w:tplc="8FB6B2DA">
      <w:numFmt w:val="bullet"/>
      <w:lvlText w:val="•"/>
      <w:lvlJc w:val="left"/>
      <w:pPr>
        <w:ind w:left="1789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772A4F8D"/>
    <w:multiLevelType w:val="hybridMultilevel"/>
    <w:tmpl w:val="BE9286A8"/>
    <w:lvl w:ilvl="0" w:tplc="A948A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D4E78B0"/>
    <w:multiLevelType w:val="hybridMultilevel"/>
    <w:tmpl w:val="C5ECA84A"/>
    <w:lvl w:ilvl="0" w:tplc="EFD45640">
      <w:start w:val="1"/>
      <w:numFmt w:val="lowerLetter"/>
      <w:lvlText w:val="%1)"/>
      <w:lvlJc w:val="left"/>
      <w:pPr>
        <w:tabs>
          <w:tab w:val="num" w:pos="1236"/>
        </w:tabs>
        <w:ind w:left="1236" w:hanging="810"/>
      </w:pPr>
      <w:rPr>
        <w:rFonts w:hint="default"/>
      </w:rPr>
    </w:lvl>
    <w:lvl w:ilvl="1" w:tplc="0BC87104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9"/>
  </w:num>
  <w:num w:numId="8">
    <w:abstractNumId w:val="2"/>
  </w:num>
  <w:num w:numId="9">
    <w:abstractNumId w:val="10"/>
  </w:num>
  <w:num w:numId="10">
    <w:abstractNumId w:val="12"/>
  </w:num>
  <w:num w:numId="11">
    <w:abstractNumId w:val="17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3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A9"/>
    <w:rsid w:val="00011B73"/>
    <w:rsid w:val="000217DA"/>
    <w:rsid w:val="0008508B"/>
    <w:rsid w:val="00146914"/>
    <w:rsid w:val="00150F3F"/>
    <w:rsid w:val="0025167E"/>
    <w:rsid w:val="00262A20"/>
    <w:rsid w:val="002B2BD1"/>
    <w:rsid w:val="002D1E31"/>
    <w:rsid w:val="002F55E5"/>
    <w:rsid w:val="002F637A"/>
    <w:rsid w:val="00310C42"/>
    <w:rsid w:val="003300B4"/>
    <w:rsid w:val="0036264F"/>
    <w:rsid w:val="003C1182"/>
    <w:rsid w:val="003D40B1"/>
    <w:rsid w:val="003E47B3"/>
    <w:rsid w:val="00457857"/>
    <w:rsid w:val="004772A9"/>
    <w:rsid w:val="004D0BA6"/>
    <w:rsid w:val="0055150A"/>
    <w:rsid w:val="005740D8"/>
    <w:rsid w:val="005A2C47"/>
    <w:rsid w:val="005B26A7"/>
    <w:rsid w:val="006837EE"/>
    <w:rsid w:val="006C2F9A"/>
    <w:rsid w:val="006C4092"/>
    <w:rsid w:val="0074653E"/>
    <w:rsid w:val="00783A58"/>
    <w:rsid w:val="007876B7"/>
    <w:rsid w:val="007E719F"/>
    <w:rsid w:val="00820644"/>
    <w:rsid w:val="008911B5"/>
    <w:rsid w:val="008D0AFC"/>
    <w:rsid w:val="00965C9F"/>
    <w:rsid w:val="00A01105"/>
    <w:rsid w:val="00A05EB2"/>
    <w:rsid w:val="00A13C4D"/>
    <w:rsid w:val="00A20C2A"/>
    <w:rsid w:val="00B14905"/>
    <w:rsid w:val="00BF3631"/>
    <w:rsid w:val="00C15CB9"/>
    <w:rsid w:val="00C96507"/>
    <w:rsid w:val="00CF1EA6"/>
    <w:rsid w:val="00D06E1E"/>
    <w:rsid w:val="00D41B34"/>
    <w:rsid w:val="00D42FFF"/>
    <w:rsid w:val="00DA0CBC"/>
    <w:rsid w:val="00DD673B"/>
    <w:rsid w:val="00E206FA"/>
    <w:rsid w:val="00E2364D"/>
    <w:rsid w:val="00E85D14"/>
    <w:rsid w:val="00E92C13"/>
    <w:rsid w:val="00EA7F1F"/>
    <w:rsid w:val="00EE33D8"/>
    <w:rsid w:val="00EF0D81"/>
    <w:rsid w:val="00F0443A"/>
    <w:rsid w:val="00F363CD"/>
    <w:rsid w:val="00F712B9"/>
    <w:rsid w:val="00FB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3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2364D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364D"/>
    <w:rPr>
      <w:rFonts w:ascii="Arial" w:eastAsiaTheme="minorEastAsia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364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2364D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E2364D"/>
    <w:rPr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2364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E2364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E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EA6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3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2364D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364D"/>
    <w:rPr>
      <w:rFonts w:ascii="Arial" w:eastAsiaTheme="minorEastAsia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364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2364D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E2364D"/>
    <w:rPr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2364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E2364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E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EA6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9</Pages>
  <Words>2924</Words>
  <Characters>17545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JGryszan</dc:creator>
  <cp:keywords/>
  <dc:description/>
  <cp:lastModifiedBy>JGryszan</cp:lastModifiedBy>
  <cp:revision>188</cp:revision>
  <cp:lastPrinted>2024-10-14T11:29:00Z</cp:lastPrinted>
  <dcterms:created xsi:type="dcterms:W3CDTF">2024-08-01T08:58:00Z</dcterms:created>
  <dcterms:modified xsi:type="dcterms:W3CDTF">2024-10-28T12:42:00Z</dcterms:modified>
</cp:coreProperties>
</file>