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FD39" w14:textId="77777777" w:rsidR="004A24AF" w:rsidRDefault="009D2804" w:rsidP="00793CB4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"/>
        <w:gridCol w:w="8160"/>
        <w:gridCol w:w="905"/>
        <w:gridCol w:w="918"/>
      </w:tblGrid>
      <w:tr w:rsidR="004A24AF" w14:paraId="1D849F42" w14:textId="77777777" w:rsidTr="00E028F0">
        <w:trPr>
          <w:cantSplit/>
          <w:trHeight w:val="144"/>
          <w:tblHeader/>
          <w:jc w:val="center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2E9A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  <w:r>
              <w:rPr>
                <w:noProof/>
              </w:rPr>
              <w:drawing>
                <wp:inline distT="0" distB="0" distL="0" distR="0" wp14:anchorId="52CB9BA2" wp14:editId="681E6F77">
                  <wp:extent cx="361950" cy="3524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9AF1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>GINEKOLOGICZNO – POŁOŻNICZY SZPITAL KLINICZNY IM. HELIODORA ŚWIĘCICKIEGO</w:t>
            </w:r>
          </w:p>
          <w:p w14:paraId="42ECF6F4" w14:textId="77777777" w:rsidR="004A24AF" w:rsidRPr="00C46CB7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14"/>
                <w:szCs w:val="12"/>
              </w:rPr>
            </w:pPr>
            <w:r w:rsidRPr="00C46CB7">
              <w:rPr>
                <w:rFonts w:ascii="Tahoma" w:hAnsi="Tahoma" w:cs="Tahoma"/>
                <w:b/>
                <w:bCs/>
                <w:sz w:val="14"/>
                <w:szCs w:val="12"/>
              </w:rPr>
              <w:t xml:space="preserve"> UNIWERSYTETU MEDYCZNEGO IM. KAROLA MARCINKOWSKIEGO W POZNANIU</w:t>
            </w:r>
          </w:p>
          <w:p w14:paraId="17CABB98" w14:textId="77777777" w:rsidR="004A24AF" w:rsidRPr="00D77B5F" w:rsidRDefault="004A24AF" w:rsidP="00E028F0">
            <w:pPr>
              <w:jc w:val="center"/>
              <w:rPr>
                <w:rFonts w:ascii="Tahoma" w:hAnsi="Tahoma" w:cs="Tahoma"/>
                <w:i/>
                <w:iCs/>
                <w:sz w:val="12"/>
                <w:szCs w:val="12"/>
              </w:rPr>
            </w:pPr>
            <w:r w:rsidRPr="00C46CB7">
              <w:rPr>
                <w:rFonts w:ascii="Tahoma" w:hAnsi="Tahoma" w:cs="Tahoma"/>
                <w:i/>
                <w:iCs/>
                <w:sz w:val="14"/>
                <w:szCs w:val="12"/>
              </w:rPr>
              <w:t>ul. Polna 33, 60 – 535 Poznań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7E99" w14:textId="77777777" w:rsidR="004A24AF" w:rsidRPr="00FF5B2D" w:rsidRDefault="004A24AF" w:rsidP="00E028F0">
            <w:pPr>
              <w:rPr>
                <w:rFonts w:ascii="Tahoma" w:hAnsi="Tahoma" w:cs="Tahoma"/>
                <w:b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>F</w:t>
            </w:r>
            <w:r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Pr="00FF5B2D">
              <w:rPr>
                <w:rFonts w:ascii="Tahoma" w:hAnsi="Tahoma" w:cs="Tahoma"/>
                <w:b/>
                <w:sz w:val="14"/>
                <w:szCs w:val="14"/>
              </w:rPr>
              <w:t>-IOD</w:t>
            </w:r>
          </w:p>
        </w:tc>
      </w:tr>
      <w:tr w:rsidR="004A24AF" w:rsidRPr="00A75F09" w14:paraId="636865B8" w14:textId="77777777" w:rsidTr="00E028F0">
        <w:trPr>
          <w:cantSplit/>
          <w:trHeight w:val="143"/>
          <w:tblHeader/>
          <w:jc w:val="center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5B21" w14:textId="77777777" w:rsidR="004A24AF" w:rsidRDefault="004A24AF" w:rsidP="00E028F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8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4A7" w14:textId="77777777" w:rsidR="004A24AF" w:rsidRDefault="004A24AF" w:rsidP="00E028F0">
            <w:pPr>
              <w:jc w:val="center"/>
              <w:rPr>
                <w:rFonts w:ascii="Tahoma" w:hAnsi="Tahoma" w:cs="Tahoma"/>
                <w:b/>
                <w:bCs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EEF8" w14:textId="77777777" w:rsidR="004A24AF" w:rsidRPr="00FF5B2D" w:rsidRDefault="004A24AF" w:rsidP="00E028F0">
            <w:pPr>
              <w:ind w:left="-119" w:right="-70" w:firstLine="119"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FF5B2D">
              <w:rPr>
                <w:rFonts w:ascii="Tahoma" w:hAnsi="Tahoma" w:cs="Tahoma"/>
                <w:b/>
                <w:sz w:val="14"/>
                <w:szCs w:val="14"/>
              </w:rPr>
              <w:t xml:space="preserve">Wydanie: </w:t>
            </w:r>
            <w:r w:rsidRPr="00F050FC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71B1" w14:textId="77777777" w:rsidR="004A24AF" w:rsidRPr="00FC5F7C" w:rsidRDefault="004A24AF" w:rsidP="00E028F0">
            <w:pPr>
              <w:ind w:right="-70"/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Strona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PAGE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1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t xml:space="preserve"> z 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begin"/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instrText>NUMPAGES  \* Arabic  \* MERGEFORMAT</w:instrTex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4"/>
                <w:szCs w:val="14"/>
              </w:rPr>
              <w:t>2</w:t>
            </w:r>
            <w:r w:rsidRPr="00FC5F7C">
              <w:rPr>
                <w:rFonts w:ascii="Tahoma" w:hAnsi="Tahoma" w:cs="Tahoma"/>
                <w:bCs/>
                <w:sz w:val="14"/>
                <w:szCs w:val="14"/>
              </w:rPr>
              <w:fldChar w:fldCharType="end"/>
            </w:r>
          </w:p>
        </w:tc>
      </w:tr>
      <w:tr w:rsidR="004A24AF" w14:paraId="3AA4793B" w14:textId="77777777" w:rsidTr="00E028F0">
        <w:trPr>
          <w:cantSplit/>
          <w:trHeight w:val="438"/>
          <w:jc w:val="center"/>
        </w:trPr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3C8E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sz w:val="22"/>
              </w:rPr>
              <w:t>Informacja dotycząca przetwarzania danych osobowych pozyskanych za pośrednictwem Wykonawcy w związku  z postępowaniem o udzielenie zamówienia publicznego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DEF6" w14:textId="77777777" w:rsidR="004A24AF" w:rsidRPr="00153076" w:rsidRDefault="004A24AF" w:rsidP="00E028F0">
            <w:pPr>
              <w:pStyle w:val="Nagwek1"/>
              <w:rPr>
                <w:rFonts w:ascii="Tahoma" w:hAnsi="Tahoma" w:cs="Tahoma"/>
                <w:i w:val="0"/>
                <w:iCs/>
                <w:sz w:val="20"/>
              </w:rPr>
            </w:pPr>
            <w:r w:rsidRPr="00153076">
              <w:rPr>
                <w:rFonts w:ascii="Tahoma" w:hAnsi="Tahoma" w:cs="Tahoma"/>
                <w:i w:val="0"/>
                <w:iCs/>
                <w:sz w:val="20"/>
              </w:rPr>
              <w:t>ZI 1</w:t>
            </w:r>
          </w:p>
        </w:tc>
      </w:tr>
    </w:tbl>
    <w:p w14:paraId="10EAACF2" w14:textId="61FC28BF" w:rsidR="009D2804" w:rsidRPr="004A24AF" w:rsidRDefault="0030029B" w:rsidP="004A24AF">
      <w:pPr>
        <w:spacing w:before="240" w:after="60"/>
        <w:jc w:val="right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    </w:t>
      </w:r>
      <w:r w:rsidR="009D2804" w:rsidRPr="00BE7F1F">
        <w:rPr>
          <w:rFonts w:ascii="Tahoma" w:hAnsi="Tahoma" w:cs="Tahoma"/>
          <w:b/>
          <w:i/>
        </w:rPr>
        <w:t xml:space="preserve">Załącznik nr </w:t>
      </w:r>
      <w:r w:rsidR="00DF7AF6">
        <w:rPr>
          <w:rFonts w:ascii="Tahoma" w:hAnsi="Tahoma" w:cs="Tahoma"/>
          <w:b/>
          <w:i/>
        </w:rPr>
        <w:t>7</w:t>
      </w:r>
      <w:r w:rsidR="000B0F87">
        <w:rPr>
          <w:rFonts w:ascii="Tahoma" w:hAnsi="Tahoma" w:cs="Tahoma"/>
          <w:b/>
          <w:i/>
        </w:rPr>
        <w:t xml:space="preserve"> </w:t>
      </w:r>
    </w:p>
    <w:p w14:paraId="15F9812E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1FDD7D35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0F191646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507841DD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30838B3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9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41814F5E" w14:textId="78AA41BC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EE68AB" w:rsidRPr="00E7115F">
        <w:rPr>
          <w:rStyle w:val="Pogrubienie"/>
          <w:rFonts w:ascii="Tahoma" w:hAnsi="Tahoma" w:cs="Tahoma"/>
          <w:color w:val="2D2D2D"/>
        </w:rPr>
        <w:t xml:space="preserve">dostawę </w:t>
      </w:r>
      <w:r w:rsidR="00DD4C70">
        <w:rPr>
          <w:rStyle w:val="Pogrubienie"/>
          <w:rFonts w:ascii="Tahoma" w:hAnsi="Tahoma" w:cs="Tahoma"/>
          <w:color w:val="2D2D2D"/>
        </w:rPr>
        <w:t>produktów spożywczych</w:t>
      </w:r>
      <w:r w:rsidR="00EE68AB" w:rsidRPr="00E7115F">
        <w:rPr>
          <w:rStyle w:val="Pogrubienie"/>
          <w:rFonts w:ascii="Tahoma" w:hAnsi="Tahoma" w:cs="Tahoma"/>
          <w:color w:val="2D2D2D"/>
        </w:rPr>
        <w:t xml:space="preserve"> </w:t>
      </w:r>
      <w:r w:rsidR="00E32579">
        <w:rPr>
          <w:rStyle w:val="Pogrubienie"/>
          <w:rFonts w:ascii="Tahoma" w:hAnsi="Tahoma" w:cs="Tahoma"/>
          <w:color w:val="2D2D2D"/>
        </w:rPr>
        <w:t xml:space="preserve">(5 </w:t>
      </w:r>
      <w:r w:rsidR="00EE68AB" w:rsidRPr="00E7115F">
        <w:rPr>
          <w:rStyle w:val="Pogrubienie"/>
          <w:rFonts w:ascii="Tahoma" w:hAnsi="Tahoma" w:cs="Tahoma"/>
          <w:color w:val="2D2D2D"/>
        </w:rPr>
        <w:t>części</w:t>
      </w:r>
      <w:r w:rsidR="00E32579">
        <w:rPr>
          <w:rStyle w:val="Pogrubienie"/>
          <w:rFonts w:ascii="Tahoma" w:hAnsi="Tahoma" w:cs="Tahoma"/>
          <w:color w:val="2D2D2D"/>
        </w:rPr>
        <w:t>)</w:t>
      </w:r>
      <w:r w:rsidR="00EE68AB" w:rsidRPr="00E7115F">
        <w:rPr>
          <w:rStyle w:val="Pogrubienie"/>
          <w:rFonts w:ascii="Tahoma" w:hAnsi="Tahoma" w:cs="Tahoma"/>
          <w:color w:val="2D2D2D"/>
        </w:rPr>
        <w:t xml:space="preserve">. </w:t>
      </w:r>
      <w:r w:rsidR="00EE68AB">
        <w:rPr>
          <w:rStyle w:val="Pogrubienie"/>
          <w:rFonts w:ascii="Tahoma" w:hAnsi="Tahoma" w:cs="Tahoma"/>
          <w:color w:val="2D2D2D"/>
        </w:rPr>
        <w:t>(TP-</w:t>
      </w:r>
      <w:r w:rsidR="00E32579">
        <w:rPr>
          <w:rStyle w:val="Pogrubienie"/>
          <w:rFonts w:ascii="Tahoma" w:hAnsi="Tahoma" w:cs="Tahoma"/>
          <w:color w:val="2D2D2D"/>
        </w:rPr>
        <w:t>02</w:t>
      </w:r>
      <w:r w:rsidR="00EE68AB">
        <w:rPr>
          <w:rStyle w:val="Pogrubienie"/>
          <w:rFonts w:ascii="Tahoma" w:hAnsi="Tahoma" w:cs="Tahoma"/>
          <w:color w:val="2D2D2D"/>
        </w:rPr>
        <w:t>/2</w:t>
      </w:r>
      <w:r w:rsidR="00E32579">
        <w:rPr>
          <w:rStyle w:val="Pogrubienie"/>
          <w:rFonts w:ascii="Tahoma" w:hAnsi="Tahoma" w:cs="Tahoma"/>
          <w:color w:val="2D2D2D"/>
        </w:rPr>
        <w:t>5</w:t>
      </w:r>
      <w:r w:rsidR="00EE68AB">
        <w:rPr>
          <w:rStyle w:val="Pogrubienie"/>
          <w:rFonts w:ascii="Tahoma" w:hAnsi="Tahoma" w:cs="Tahoma"/>
          <w:color w:val="2D2D2D"/>
        </w:rPr>
        <w:t>)</w:t>
      </w:r>
      <w:r w:rsidR="00EE68AB" w:rsidRPr="000C2FD9">
        <w:rPr>
          <w:rFonts w:ascii="Tahoma" w:hAnsi="Tahoma" w:cs="Tahoma"/>
          <w:i/>
        </w:rPr>
        <w:t xml:space="preserve">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793CB4">
        <w:rPr>
          <w:rFonts w:ascii="Tahoma" w:hAnsi="Tahoma" w:cs="Tahoma"/>
        </w:rPr>
        <w:t>podstawowym</w:t>
      </w:r>
      <w:r w:rsidR="0028079A" w:rsidRPr="000C2FD9">
        <w:rPr>
          <w:rFonts w:ascii="Tahoma" w:hAnsi="Tahoma" w:cs="Tahoma"/>
        </w:rPr>
        <w:t xml:space="preserve"> </w:t>
      </w:r>
      <w:r w:rsidR="00793CB4">
        <w:rPr>
          <w:rFonts w:ascii="Tahoma" w:hAnsi="Tahoma" w:cs="Tahoma"/>
        </w:rPr>
        <w:t>poniżej</w:t>
      </w:r>
      <w:r w:rsidR="0028079A" w:rsidRPr="000C2FD9">
        <w:rPr>
          <w:rFonts w:ascii="Tahoma" w:hAnsi="Tahoma" w:cs="Tahoma"/>
        </w:rPr>
        <w:t xml:space="preserve"> progu</w:t>
      </w:r>
      <w:r w:rsidR="0028079A">
        <w:rPr>
          <w:rFonts w:ascii="Tahoma" w:hAnsi="Tahoma" w:cs="Tahoma"/>
        </w:rPr>
        <w:t xml:space="preserve"> unijnego</w:t>
      </w:r>
      <w:r w:rsidR="00D97A99" w:rsidRPr="00D97A99">
        <w:rPr>
          <w:rFonts w:ascii="Tahoma" w:hAnsi="Tahoma" w:cs="Tahoma"/>
        </w:rPr>
        <w:t xml:space="preserve">; </w:t>
      </w:r>
    </w:p>
    <w:p w14:paraId="18CEA96F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B46CA76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75D1E11D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0FB603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54C38422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6BB0DEE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7B64E40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88C5706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AF37ED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55A2A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624E6C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5A6AB9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1612C32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8D5D1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6DE5A56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1E087A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6619E35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29FF409B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405E3C9F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7A487015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4800CB0B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617A30BF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10"/>
      <w:footerReference w:type="default" r:id="rId11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26B6" w14:textId="77777777" w:rsidR="008949FF" w:rsidRDefault="008949FF" w:rsidP="001B5512">
      <w:r>
        <w:separator/>
      </w:r>
    </w:p>
  </w:endnote>
  <w:endnote w:type="continuationSeparator" w:id="0">
    <w:p w14:paraId="23D8616B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E068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D01BB" w14:textId="77777777" w:rsidR="008949FF" w:rsidRDefault="008949FF" w:rsidP="001B5512">
      <w:r>
        <w:separator/>
      </w:r>
    </w:p>
  </w:footnote>
  <w:footnote w:type="continuationSeparator" w:id="0">
    <w:p w14:paraId="24FEBFA9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AC47" w14:textId="77A7B111" w:rsidR="00153076" w:rsidRPr="00153076" w:rsidRDefault="00153076" w:rsidP="004A24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24AF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104FD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93CB4"/>
    <w:rsid w:val="007A343A"/>
    <w:rsid w:val="007F2ADC"/>
    <w:rsid w:val="00803085"/>
    <w:rsid w:val="008116D3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77956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D4C70"/>
    <w:rsid w:val="00DE4CB1"/>
    <w:rsid w:val="00DF4163"/>
    <w:rsid w:val="00DF7AF6"/>
    <w:rsid w:val="00E029DB"/>
    <w:rsid w:val="00E32579"/>
    <w:rsid w:val="00E949BA"/>
    <w:rsid w:val="00EA4E72"/>
    <w:rsid w:val="00EA5E5C"/>
    <w:rsid w:val="00EB4CB2"/>
    <w:rsid w:val="00ED48BA"/>
    <w:rsid w:val="00EE68AB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9806EB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EE68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psk.ump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9A475-E2BD-45C2-9F6F-8FCD0FF9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42</cp:revision>
  <cp:lastPrinted>2015-11-09T09:13:00Z</cp:lastPrinted>
  <dcterms:created xsi:type="dcterms:W3CDTF">2021-02-18T11:26:00Z</dcterms:created>
  <dcterms:modified xsi:type="dcterms:W3CDTF">2025-01-10T07:39:00Z</dcterms:modified>
</cp:coreProperties>
</file>