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27DE" w14:textId="503DE76D" w:rsidR="007F28FF" w:rsidRPr="00052B95" w:rsidRDefault="007F28FF" w:rsidP="007F28FF">
      <w:pPr>
        <w:spacing w:after="0" w:line="240" w:lineRule="auto"/>
        <w:ind w:left="4956" w:firstLine="1423"/>
        <w:rPr>
          <w:rFonts w:eastAsia="Times New Roman" w:cs="Calibri"/>
          <w:b/>
          <w:sz w:val="24"/>
          <w:szCs w:val="24"/>
          <w:lang w:eastAsia="pl-PL"/>
        </w:rPr>
      </w:pPr>
      <w:r w:rsidRPr="00052B95">
        <w:rPr>
          <w:rFonts w:eastAsia="Times New Roman" w:cs="Calibri"/>
          <w:b/>
          <w:sz w:val="24"/>
          <w:szCs w:val="24"/>
          <w:lang w:eastAsia="pl-PL"/>
        </w:rPr>
        <w:t xml:space="preserve">Załącznik nr </w:t>
      </w:r>
      <w:r w:rsidR="00343040">
        <w:rPr>
          <w:rFonts w:eastAsia="Times New Roman" w:cs="Calibri"/>
          <w:b/>
          <w:sz w:val="24"/>
          <w:szCs w:val="24"/>
          <w:lang w:eastAsia="pl-PL"/>
        </w:rPr>
        <w:t>6</w:t>
      </w:r>
      <w:r w:rsidRPr="00052B95">
        <w:rPr>
          <w:rFonts w:eastAsia="Times New Roman" w:cs="Calibri"/>
          <w:b/>
          <w:sz w:val="24"/>
          <w:szCs w:val="24"/>
          <w:lang w:eastAsia="pl-PL"/>
        </w:rPr>
        <w:t xml:space="preserve"> do SWZ</w:t>
      </w:r>
    </w:p>
    <w:p w14:paraId="566F5999" w14:textId="77777777" w:rsidR="007F28FF" w:rsidRPr="00052B95" w:rsidRDefault="007F28FF" w:rsidP="007F28FF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08CD1648" w14:textId="77777777" w:rsidR="007F28FF" w:rsidRPr="00052B95" w:rsidRDefault="007F28FF" w:rsidP="007F28FF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……………………………….</w:t>
      </w:r>
    </w:p>
    <w:p w14:paraId="3EDC7783" w14:textId="77777777" w:rsidR="007F28FF" w:rsidRPr="00052B95" w:rsidRDefault="007F28FF" w:rsidP="007F28FF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……………………………….</w:t>
      </w:r>
    </w:p>
    <w:p w14:paraId="2AE1AEA3" w14:textId="77777777" w:rsidR="007F28FF" w:rsidRPr="00052B95" w:rsidRDefault="007F28FF" w:rsidP="007F28FF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……………………………….</w:t>
      </w:r>
    </w:p>
    <w:p w14:paraId="2EF57916" w14:textId="77777777" w:rsidR="007F28FF" w:rsidRPr="00052B95" w:rsidRDefault="007F28FF" w:rsidP="007F28FF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 xml:space="preserve">     (Wykonawca)</w:t>
      </w:r>
    </w:p>
    <w:p w14:paraId="1A32FA9D" w14:textId="77777777" w:rsidR="007F28FF" w:rsidRPr="00052B95" w:rsidRDefault="007F28FF" w:rsidP="007F28F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0C526AA" w14:textId="77777777" w:rsidR="007F28FF" w:rsidRPr="00052B95" w:rsidRDefault="007F28FF" w:rsidP="007F28FF">
      <w:pPr>
        <w:keepNext/>
        <w:spacing w:before="240" w:after="60" w:line="240" w:lineRule="auto"/>
        <w:jc w:val="center"/>
        <w:outlineLvl w:val="1"/>
        <w:rPr>
          <w:rFonts w:eastAsia="Times New Roman" w:cs="Calibri"/>
          <w:b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/>
          <w:bCs/>
          <w:iCs/>
          <w:sz w:val="24"/>
          <w:szCs w:val="24"/>
          <w:lang w:eastAsia="pl-PL"/>
        </w:rPr>
        <w:t>WYKAZ  DOSTAW</w:t>
      </w:r>
    </w:p>
    <w:p w14:paraId="16690221" w14:textId="77777777" w:rsidR="007F28FF" w:rsidRPr="00052B95" w:rsidRDefault="007F28FF" w:rsidP="007F28FF">
      <w:pPr>
        <w:keepNext/>
        <w:spacing w:before="240" w:after="60" w:line="240" w:lineRule="auto"/>
        <w:jc w:val="center"/>
        <w:outlineLvl w:val="1"/>
        <w:rPr>
          <w:rFonts w:eastAsia="Times New Roman" w:cs="Arial"/>
          <w:b/>
          <w:bCs/>
          <w:i/>
          <w:iCs/>
          <w:sz w:val="24"/>
          <w:szCs w:val="24"/>
          <w:lang w:eastAsia="pl-PL"/>
        </w:rPr>
      </w:pPr>
      <w:r w:rsidRPr="00052B95">
        <w:rPr>
          <w:rFonts w:eastAsia="Times New Roman" w:cs="Calibri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4FB34" wp14:editId="1E65B2D7">
                <wp:simplePos x="0" y="0"/>
                <wp:positionH relativeFrom="column">
                  <wp:posOffset>2268072</wp:posOffset>
                </wp:positionH>
                <wp:positionV relativeFrom="paragraph">
                  <wp:posOffset>32887</wp:posOffset>
                </wp:positionV>
                <wp:extent cx="1222612" cy="0"/>
                <wp:effectExtent l="0" t="0" r="158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61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CB9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78.6pt;margin-top:2.6pt;width: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" strokecolor="#00b0f0" strokeweight="1.5pt"/>
            </w:pict>
          </mc:Fallback>
        </mc:AlternateContent>
      </w:r>
    </w:p>
    <w:p w14:paraId="55837292" w14:textId="77777777" w:rsidR="007F28FF" w:rsidRDefault="007F28FF" w:rsidP="007F28FF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color w:val="000000"/>
          <w:sz w:val="24"/>
          <w:szCs w:val="24"/>
          <w:lang w:eastAsia="pl-PL"/>
        </w:rPr>
      </w:pPr>
      <w:r w:rsidRPr="00052B95">
        <w:rPr>
          <w:rFonts w:eastAsia="Calibri" w:cs="Calibri"/>
          <w:color w:val="000000"/>
          <w:sz w:val="24"/>
          <w:szCs w:val="24"/>
          <w:lang w:eastAsia="pl-PL"/>
        </w:rPr>
        <w:t xml:space="preserve">Przystępując do postępowania o udzielenie zamówienia publicznego prowadzonego w trybie </w:t>
      </w:r>
      <w:r w:rsidRPr="00052B95">
        <w:rPr>
          <w:rFonts w:eastAsia="Calibri" w:cs="Calibri"/>
          <w:sz w:val="24"/>
          <w:szCs w:val="24"/>
          <w:lang w:eastAsia="pl-PL"/>
        </w:rPr>
        <w:t>podstawowym</w:t>
      </w:r>
      <w:r w:rsidRPr="00052B95">
        <w:rPr>
          <w:rFonts w:eastAsia="Calibri" w:cs="Calibri"/>
          <w:color w:val="000000"/>
          <w:sz w:val="24"/>
          <w:szCs w:val="24"/>
          <w:lang w:eastAsia="pl-PL"/>
        </w:rPr>
        <w:t xml:space="preserve"> pn.: </w:t>
      </w:r>
      <w:bookmarkStart w:id="0" w:name="_heading=h.gjdgxs" w:colFirst="0" w:colLast="0"/>
      <w:bookmarkEnd w:id="0"/>
    </w:p>
    <w:p w14:paraId="2ECF28ED" w14:textId="289942EC" w:rsidR="00C54240" w:rsidRPr="0042391B" w:rsidRDefault="00C54240" w:rsidP="00C54240">
      <w:pPr>
        <w:pStyle w:val="Nagwek"/>
        <w:tabs>
          <w:tab w:val="left" w:pos="1140"/>
        </w:tabs>
        <w:jc w:val="center"/>
        <w:rPr>
          <w:b/>
          <w:bCs/>
        </w:rPr>
      </w:pPr>
      <w:r w:rsidRPr="0042391B">
        <w:rPr>
          <w:b/>
          <w:bCs/>
        </w:rPr>
        <w:t>„</w:t>
      </w:r>
      <w:r w:rsidR="0042391B" w:rsidRPr="0042391B">
        <w:rPr>
          <w:rFonts w:ascii="Times New Roman" w:hAnsi="Times New Roman" w:cs="Times New Roman"/>
          <w:b/>
          <w:bCs/>
        </w:rPr>
        <w:t>Zakup autobusu szkolnego z napędem niskoemisyjnym z wielofunkcyjnym przeznaczeniem, w tym zapobieganie, profilaktyka i zwalczanie skutków z obszaru COVID-19</w:t>
      </w:r>
      <w:r w:rsidRPr="0042391B">
        <w:rPr>
          <w:b/>
          <w:bCs/>
        </w:rPr>
        <w:t>”</w:t>
      </w:r>
    </w:p>
    <w:p w14:paraId="5C61D66D" w14:textId="1E6FDDB1" w:rsidR="00C54240" w:rsidRPr="0042391B" w:rsidRDefault="00122CD8" w:rsidP="00122CD8">
      <w:pPr>
        <w:tabs>
          <w:tab w:val="center" w:pos="4535"/>
          <w:tab w:val="left" w:pos="829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2391B" w:rsidRPr="0042391B">
        <w:rPr>
          <w:b/>
          <w:bCs/>
          <w:sz w:val="24"/>
          <w:szCs w:val="24"/>
        </w:rPr>
        <w:t>RR 271.1.</w:t>
      </w:r>
      <w:r>
        <w:rPr>
          <w:b/>
          <w:bCs/>
          <w:sz w:val="24"/>
          <w:szCs w:val="24"/>
        </w:rPr>
        <w:t>4</w:t>
      </w:r>
      <w:r w:rsidR="0042391B" w:rsidRPr="0042391B">
        <w:rPr>
          <w:b/>
          <w:bCs/>
          <w:sz w:val="24"/>
          <w:szCs w:val="24"/>
        </w:rPr>
        <w:t>.2022</w:t>
      </w:r>
      <w:r>
        <w:rPr>
          <w:b/>
          <w:bCs/>
          <w:sz w:val="24"/>
          <w:szCs w:val="24"/>
        </w:rPr>
        <w:tab/>
      </w:r>
    </w:p>
    <w:p w14:paraId="64956BF7" w14:textId="77777777" w:rsidR="0042391B" w:rsidRPr="0042391B" w:rsidRDefault="0042391B" w:rsidP="00C5424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06BF4A2" w14:textId="368CA2FF" w:rsidR="007F28FF" w:rsidRPr="00052B95" w:rsidRDefault="007F28FF" w:rsidP="00C5424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przed</w:t>
      </w:r>
      <w:r w:rsidR="00FA2D87">
        <w:rPr>
          <w:rFonts w:eastAsia="Times New Roman" w:cs="Calibri"/>
          <w:sz w:val="24"/>
          <w:szCs w:val="24"/>
          <w:lang w:eastAsia="pl-PL"/>
        </w:rPr>
        <w:t>kładam/my wykaz wykonanych dostaw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w zakresie niezbędnym do wykazania spełnienia warunku udziału w postępowaniu, o którym mowa w Rozdziale V</w:t>
      </w:r>
      <w:r>
        <w:rPr>
          <w:rFonts w:eastAsia="Times New Roman" w:cs="Calibri"/>
          <w:sz w:val="24"/>
          <w:szCs w:val="24"/>
          <w:lang w:eastAsia="pl-PL"/>
        </w:rPr>
        <w:t>I</w:t>
      </w:r>
      <w:r w:rsidR="005271C6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052B95">
        <w:rPr>
          <w:rFonts w:eastAsia="Times New Roman" w:cs="Calibri"/>
          <w:sz w:val="24"/>
          <w:szCs w:val="24"/>
          <w:lang w:eastAsia="pl-PL"/>
        </w:rPr>
        <w:t>ust. 2 pkt 4 SWZ:</w:t>
      </w:r>
    </w:p>
    <w:p w14:paraId="3894A6F2" w14:textId="77777777" w:rsidR="007F28FF" w:rsidRPr="00052B95" w:rsidRDefault="007F28FF" w:rsidP="007F28F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7"/>
        <w:gridCol w:w="2271"/>
        <w:gridCol w:w="1898"/>
        <w:gridCol w:w="1890"/>
      </w:tblGrid>
      <w:tr w:rsidR="007F28FF" w:rsidRPr="00052B95" w14:paraId="06E77C74" w14:textId="77777777" w:rsidTr="008F2082">
        <w:trPr>
          <w:trHeight w:val="1912"/>
        </w:trPr>
        <w:tc>
          <w:tcPr>
            <w:tcW w:w="2657" w:type="dxa"/>
            <w:vAlign w:val="center"/>
          </w:tcPr>
          <w:p w14:paraId="39D55F51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Przedmiot zamówienia</w:t>
            </w:r>
          </w:p>
          <w:p w14:paraId="49B67241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(nazwa przedmiotu dostawy</w:t>
            </w:r>
            <w:r w:rsidRPr="00052B95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271" w:type="dxa"/>
            <w:vAlign w:val="center"/>
          </w:tcPr>
          <w:p w14:paraId="7749FA8E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Wartość umowy brutto</w:t>
            </w:r>
          </w:p>
        </w:tc>
        <w:tc>
          <w:tcPr>
            <w:tcW w:w="1898" w:type="dxa"/>
            <w:vAlign w:val="center"/>
          </w:tcPr>
          <w:p w14:paraId="6C1E1CB5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Termin realizacji</w:t>
            </w:r>
          </w:p>
        </w:tc>
        <w:tc>
          <w:tcPr>
            <w:tcW w:w="1890" w:type="dxa"/>
            <w:vAlign w:val="center"/>
          </w:tcPr>
          <w:p w14:paraId="5A404729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Zamawiający</w:t>
            </w:r>
          </w:p>
          <w:p w14:paraId="6EF6D006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Odbiorca usługi</w:t>
            </w:r>
          </w:p>
          <w:p w14:paraId="0D97781C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(nazwa i adres)</w:t>
            </w:r>
          </w:p>
        </w:tc>
      </w:tr>
      <w:tr w:rsidR="007F28FF" w:rsidRPr="00052B95" w14:paraId="36A76B13" w14:textId="77777777" w:rsidTr="008F2082">
        <w:trPr>
          <w:trHeight w:val="507"/>
        </w:trPr>
        <w:tc>
          <w:tcPr>
            <w:tcW w:w="2657" w:type="dxa"/>
            <w:vAlign w:val="center"/>
          </w:tcPr>
          <w:p w14:paraId="799E1D0B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271" w:type="dxa"/>
            <w:vAlign w:val="center"/>
          </w:tcPr>
          <w:p w14:paraId="41CD23F6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98" w:type="dxa"/>
            <w:vAlign w:val="center"/>
          </w:tcPr>
          <w:p w14:paraId="75E95CAC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90" w:type="dxa"/>
            <w:vAlign w:val="center"/>
          </w:tcPr>
          <w:p w14:paraId="14951731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2B95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7F28FF" w:rsidRPr="00052B95" w14:paraId="0A4482C0" w14:textId="77777777" w:rsidTr="008F2082">
        <w:trPr>
          <w:trHeight w:val="682"/>
        </w:trPr>
        <w:tc>
          <w:tcPr>
            <w:tcW w:w="2657" w:type="dxa"/>
            <w:vAlign w:val="center"/>
          </w:tcPr>
          <w:p w14:paraId="4FC37B30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1959BEA0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22F2BFF7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5BB3747" w14:textId="77777777" w:rsidR="007F28FF" w:rsidRPr="00052B95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58BF12" w14:textId="77777777" w:rsidR="007F28FF" w:rsidRPr="00052B95" w:rsidRDefault="007F28FF" w:rsidP="007F28FF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14:paraId="44A6B54F" w14:textId="77777777" w:rsidR="007F28FF" w:rsidRPr="00052B95" w:rsidRDefault="007F28FF" w:rsidP="007F28FF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14:paraId="4A867223" w14:textId="77777777" w:rsidR="007F28FF" w:rsidRPr="00052B95" w:rsidRDefault="007F28FF" w:rsidP="007F28FF">
      <w:pPr>
        <w:spacing w:after="120" w:line="240" w:lineRule="auto"/>
        <w:jc w:val="both"/>
        <w:rPr>
          <w:rFonts w:eastAsia="Times New Roman" w:cs="Calibri"/>
          <w:b/>
          <w:spacing w:val="2"/>
          <w:sz w:val="24"/>
          <w:szCs w:val="24"/>
          <w:u w:val="single"/>
          <w:lang w:eastAsia="pl-PL"/>
        </w:rPr>
      </w:pPr>
      <w:r w:rsidRPr="00052B95">
        <w:rPr>
          <w:rFonts w:eastAsia="Times New Roman" w:cs="Calibri"/>
          <w:b/>
          <w:spacing w:val="2"/>
          <w:sz w:val="24"/>
          <w:szCs w:val="24"/>
          <w:u w:val="single"/>
          <w:lang w:eastAsia="pl-PL"/>
        </w:rPr>
        <w:t>UWAGA</w:t>
      </w:r>
    </w:p>
    <w:p w14:paraId="22D5973C" w14:textId="4ACC729A" w:rsidR="007F28FF" w:rsidRPr="00052B95" w:rsidRDefault="007F28FF" w:rsidP="007F28F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 xml:space="preserve">Dane należy wypełnić w taki sposób aby Zamawiający na podstawie wskazanych informacji był w stanie ocenić, czy wskazana </w:t>
      </w:r>
      <w:r>
        <w:rPr>
          <w:rFonts w:eastAsia="Times New Roman" w:cs="Calibri"/>
          <w:sz w:val="24"/>
          <w:szCs w:val="24"/>
          <w:lang w:eastAsia="pl-PL"/>
        </w:rPr>
        <w:t>dostawa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potwierdza spełnianie przez Wykonawcę warunku udziału w postępowaniu, określonego w Rozdziale VI ust. 2 pkt 4 SWZ.</w:t>
      </w:r>
    </w:p>
    <w:p w14:paraId="7717AF90" w14:textId="77777777" w:rsidR="007F28FF" w:rsidRPr="00052B95" w:rsidRDefault="007F28FF" w:rsidP="007F28FF">
      <w:pPr>
        <w:tabs>
          <w:tab w:val="left" w:pos="579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ab/>
      </w:r>
    </w:p>
    <w:p w14:paraId="62B70E30" w14:textId="20554B0C" w:rsidR="007F28FF" w:rsidRPr="00052B95" w:rsidRDefault="007F28FF" w:rsidP="007F28F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52B95">
        <w:rPr>
          <w:rFonts w:eastAsia="Times New Roman" w:cs="Calibri"/>
          <w:sz w:val="24"/>
          <w:szCs w:val="24"/>
          <w:lang w:eastAsia="pl-PL"/>
        </w:rPr>
        <w:t>W załączeniu należy dołączyć dowody, o których mowa w R</w:t>
      </w:r>
      <w:r>
        <w:rPr>
          <w:rFonts w:eastAsia="Times New Roman" w:cs="Calibri"/>
          <w:sz w:val="24"/>
          <w:szCs w:val="24"/>
          <w:lang w:eastAsia="pl-PL"/>
        </w:rPr>
        <w:t xml:space="preserve">ozdziale </w:t>
      </w:r>
      <w:r w:rsidR="00DC4DEA">
        <w:rPr>
          <w:rFonts w:eastAsia="Times New Roman" w:cs="Calibri"/>
          <w:sz w:val="24"/>
          <w:szCs w:val="24"/>
          <w:lang w:eastAsia="pl-PL"/>
        </w:rPr>
        <w:t>I</w:t>
      </w:r>
      <w:r>
        <w:rPr>
          <w:rFonts w:eastAsia="Times New Roman" w:cs="Calibri"/>
          <w:sz w:val="24"/>
          <w:szCs w:val="24"/>
          <w:lang w:eastAsia="pl-PL"/>
        </w:rPr>
        <w:t>X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ust. 4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pkt 1 S</w:t>
      </w:r>
      <w:r>
        <w:rPr>
          <w:rFonts w:eastAsia="Times New Roman" w:cs="Calibri"/>
          <w:sz w:val="24"/>
          <w:szCs w:val="24"/>
          <w:lang w:eastAsia="pl-PL"/>
        </w:rPr>
        <w:t>WZ, dotyczące dostaw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, określających, czy te </w:t>
      </w:r>
      <w:r>
        <w:rPr>
          <w:rFonts w:eastAsia="Times New Roman" w:cs="Calibri"/>
          <w:sz w:val="24"/>
          <w:szCs w:val="24"/>
          <w:lang w:eastAsia="pl-PL"/>
        </w:rPr>
        <w:t>dostawy</w:t>
      </w:r>
      <w:r w:rsidRPr="00052B95">
        <w:rPr>
          <w:rFonts w:eastAsia="Times New Roman" w:cs="Calibri"/>
          <w:sz w:val="24"/>
          <w:szCs w:val="24"/>
          <w:lang w:eastAsia="pl-PL"/>
        </w:rPr>
        <w:t xml:space="preserve"> zostały wykonane należycie.</w:t>
      </w:r>
    </w:p>
    <w:p w14:paraId="23A8306A" w14:textId="77777777" w:rsidR="007F28FF" w:rsidRPr="00052B95" w:rsidRDefault="007F28FF" w:rsidP="007F28FF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 xml:space="preserve">  </w:t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052B95">
        <w:rPr>
          <w:rFonts w:eastAsia="Times New Roman" w:cs="Calibri"/>
          <w:i/>
          <w:iCs/>
          <w:sz w:val="24"/>
          <w:szCs w:val="24"/>
          <w:lang w:eastAsia="pl-PL"/>
        </w:rPr>
        <w:tab/>
      </w:r>
    </w:p>
    <w:p w14:paraId="06561858" w14:textId="77777777" w:rsidR="007F28FF" w:rsidRPr="00052B95" w:rsidRDefault="007F28FF" w:rsidP="007F28FF">
      <w:pPr>
        <w:tabs>
          <w:tab w:val="left" w:pos="5670"/>
        </w:tabs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</w:p>
    <w:p w14:paraId="2FF0A689" w14:textId="77777777" w:rsidR="007F28FF" w:rsidRDefault="007F28FF" w:rsidP="007F28FF"/>
    <w:p w14:paraId="3E31A2F2" w14:textId="77777777" w:rsidR="00813E5D" w:rsidRDefault="000063D7"/>
    <w:sectPr w:rsidR="00813E5D" w:rsidSect="00270739">
      <w:headerReference w:type="first" r:id="rId6"/>
      <w:pgSz w:w="11906" w:h="16838" w:code="9"/>
      <w:pgMar w:top="954" w:right="1418" w:bottom="709" w:left="1418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6AC7" w14:textId="77777777" w:rsidR="000063D7" w:rsidRDefault="000063D7" w:rsidP="007F28FF">
      <w:pPr>
        <w:spacing w:after="0" w:line="240" w:lineRule="auto"/>
      </w:pPr>
      <w:r>
        <w:separator/>
      </w:r>
    </w:p>
  </w:endnote>
  <w:endnote w:type="continuationSeparator" w:id="0">
    <w:p w14:paraId="693B56A4" w14:textId="77777777" w:rsidR="000063D7" w:rsidRDefault="000063D7" w:rsidP="007F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116C" w14:textId="77777777" w:rsidR="000063D7" w:rsidRDefault="000063D7" w:rsidP="007F28FF">
      <w:pPr>
        <w:spacing w:after="0" w:line="240" w:lineRule="auto"/>
      </w:pPr>
      <w:r>
        <w:separator/>
      </w:r>
    </w:p>
  </w:footnote>
  <w:footnote w:type="continuationSeparator" w:id="0">
    <w:p w14:paraId="4C5F402F" w14:textId="77777777" w:rsidR="000063D7" w:rsidRDefault="000063D7" w:rsidP="007F2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5FB3" w14:textId="77777777" w:rsidR="00270739" w:rsidRDefault="00270739" w:rsidP="0042391B">
    <w:pPr>
      <w:pStyle w:val="Nagwek"/>
      <w:tabs>
        <w:tab w:val="left" w:pos="1140"/>
      </w:tabs>
      <w:rPr>
        <w:rFonts w:ascii="Times New Roman" w:hAnsi="Times New Roman" w:cs="Times New Roman"/>
      </w:rPr>
    </w:pPr>
  </w:p>
  <w:p w14:paraId="06BA4127" w14:textId="77777777" w:rsidR="0064486C" w:rsidRPr="0064486C" w:rsidRDefault="0064486C" w:rsidP="0064486C">
    <w:pPr>
      <w:tabs>
        <w:tab w:val="left" w:pos="1140"/>
        <w:tab w:val="center" w:pos="4536"/>
        <w:tab w:val="right" w:pos="9072"/>
      </w:tabs>
      <w:spacing w:after="0" w:line="240" w:lineRule="auto"/>
      <w:jc w:val="both"/>
      <w:rPr>
        <w:rFonts w:ascii="Times New Roman" w:hAnsi="Times New Roman"/>
        <w:sz w:val="18"/>
        <w:szCs w:val="18"/>
      </w:rPr>
    </w:pPr>
  </w:p>
  <w:p w14:paraId="32622712" w14:textId="77777777" w:rsidR="0064486C" w:rsidRPr="0064486C" w:rsidRDefault="0064486C" w:rsidP="0064486C">
    <w:pPr>
      <w:tabs>
        <w:tab w:val="left" w:pos="1140"/>
        <w:tab w:val="center" w:pos="4536"/>
        <w:tab w:val="right" w:pos="9072"/>
      </w:tabs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64486C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3C97B8" wp14:editId="78955A90">
              <wp:simplePos x="0" y="0"/>
              <wp:positionH relativeFrom="margin">
                <wp:posOffset>4024630</wp:posOffset>
              </wp:positionH>
              <wp:positionV relativeFrom="paragraph">
                <wp:posOffset>7620</wp:posOffset>
              </wp:positionV>
              <wp:extent cx="2190750" cy="600075"/>
              <wp:effectExtent l="0" t="0" r="19050" b="285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5DB05" w14:textId="77777777" w:rsidR="0064486C" w:rsidRDefault="0064486C" w:rsidP="006448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C97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6.9pt;margin-top:.6pt;width:172.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" strokecolor="window">
              <v:textbox>
                <w:txbxContent>
                  <w:p w14:paraId="27E5DB05" w14:textId="77777777" w:rsidR="0064486C" w:rsidRDefault="0064486C" w:rsidP="0064486C"/>
                </w:txbxContent>
              </v:textbox>
              <w10:wrap type="square" anchorx="margin"/>
            </v:shape>
          </w:pict>
        </mc:Fallback>
      </mc:AlternateContent>
    </w:r>
    <w:r w:rsidRPr="0064486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4C035A9" wp14:editId="2CD744E0">
              <wp:simplePos x="0" y="0"/>
              <wp:positionH relativeFrom="column">
                <wp:posOffset>4337685</wp:posOffset>
              </wp:positionH>
              <wp:positionV relativeFrom="paragraph">
                <wp:posOffset>-125730</wp:posOffset>
              </wp:positionV>
              <wp:extent cx="1953895" cy="704850"/>
              <wp:effectExtent l="13335" t="7620" r="13970" b="1143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89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014CD" w14:textId="77777777" w:rsidR="0064486C" w:rsidRDefault="0064486C" w:rsidP="0064486C">
                          <w:r w:rsidRPr="009560BF">
                            <w:rPr>
                              <w:noProof/>
                            </w:rPr>
                            <w:drawing>
                              <wp:inline distT="0" distB="0" distL="0" distR="0" wp14:anchorId="5BFAC8F9" wp14:editId="3EFCE3C1">
                                <wp:extent cx="1762125" cy="485621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2125" cy="4856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C035A9" id="_x0000_s1027" type="#_x0000_t202" style="position:absolute;left:0;text-align:left;margin-left:341.55pt;margin-top:-9.9pt;width:153.85pt;height:5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" strokecolor="white">
              <v:textbox>
                <w:txbxContent>
                  <w:p w14:paraId="381014CD" w14:textId="77777777" w:rsidR="0064486C" w:rsidRDefault="0064486C" w:rsidP="0064486C">
                    <w:r w:rsidRPr="009560BF">
                      <w:rPr>
                        <w:noProof/>
                      </w:rPr>
                      <w:drawing>
                        <wp:inline distT="0" distB="0" distL="0" distR="0" wp14:anchorId="5BFAC8F9" wp14:editId="3EFCE3C1">
                          <wp:extent cx="1762125" cy="485621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2125" cy="4856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4486C">
      <w:rPr>
        <w:rFonts w:ascii="Times New Roman" w:hAnsi="Times New Roman"/>
        <w:sz w:val="18"/>
        <w:szCs w:val="18"/>
      </w:rPr>
      <w:t>„Zakup autobusu szkolnego z napędem niskoemisyjnym z wielofunkcyjnym przeznaczeniem,    w tym zapobieganie, profilaktyka i zwalczanie skutków z obszaru COVID-19”</w:t>
    </w:r>
  </w:p>
  <w:p w14:paraId="7A81B653" w14:textId="298CC770" w:rsidR="0064486C" w:rsidRPr="0064486C" w:rsidRDefault="0064486C" w:rsidP="0064486C">
    <w:pPr>
      <w:tabs>
        <w:tab w:val="left" w:pos="1140"/>
        <w:tab w:val="center" w:pos="4536"/>
        <w:tab w:val="right" w:pos="9072"/>
      </w:tabs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64486C">
      <w:rPr>
        <w:rFonts w:ascii="Times New Roman" w:hAnsi="Times New Roman"/>
        <w:sz w:val="18"/>
        <w:szCs w:val="18"/>
      </w:rPr>
      <w:t xml:space="preserve"> Znak sprawy RR 271.1.</w:t>
    </w:r>
    <w:r w:rsidR="00122CD8">
      <w:rPr>
        <w:rFonts w:ascii="Times New Roman" w:hAnsi="Times New Roman"/>
        <w:sz w:val="18"/>
        <w:szCs w:val="18"/>
      </w:rPr>
      <w:t>4</w:t>
    </w:r>
    <w:r w:rsidRPr="0064486C">
      <w:rPr>
        <w:rFonts w:ascii="Times New Roman" w:hAnsi="Times New Roman"/>
        <w:sz w:val="18"/>
        <w:szCs w:val="18"/>
      </w:rPr>
      <w:t>.2022</w:t>
    </w:r>
  </w:p>
  <w:p w14:paraId="275C01EB" w14:textId="7B59B2D8" w:rsidR="007D74A5" w:rsidRPr="00CA03EC" w:rsidRDefault="000063D7" w:rsidP="00C54240">
    <w:pPr>
      <w:pStyle w:val="Nagwek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FF"/>
    <w:rsid w:val="000063D7"/>
    <w:rsid w:val="00072BF4"/>
    <w:rsid w:val="00073870"/>
    <w:rsid w:val="00122CD8"/>
    <w:rsid w:val="001C60A1"/>
    <w:rsid w:val="00270739"/>
    <w:rsid w:val="002C3263"/>
    <w:rsid w:val="00343040"/>
    <w:rsid w:val="0042391B"/>
    <w:rsid w:val="00446FBD"/>
    <w:rsid w:val="005271C6"/>
    <w:rsid w:val="0064486C"/>
    <w:rsid w:val="00663443"/>
    <w:rsid w:val="006B20C1"/>
    <w:rsid w:val="006C1B3A"/>
    <w:rsid w:val="00741BC9"/>
    <w:rsid w:val="007F28FF"/>
    <w:rsid w:val="009D47AF"/>
    <w:rsid w:val="00AA7AD0"/>
    <w:rsid w:val="00B552DE"/>
    <w:rsid w:val="00C54240"/>
    <w:rsid w:val="00CA03EC"/>
    <w:rsid w:val="00D37515"/>
    <w:rsid w:val="00DC4DEA"/>
    <w:rsid w:val="00E2161B"/>
    <w:rsid w:val="00F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A65FF"/>
  <w15:docId w15:val="{C49B3363-C831-411B-B3FF-922DE2FF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8FF"/>
  </w:style>
  <w:style w:type="table" w:styleId="Tabela-Siatka">
    <w:name w:val="Table Grid"/>
    <w:basedOn w:val="Standardowy"/>
    <w:uiPriority w:val="59"/>
    <w:rsid w:val="007F28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2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Gmina Wijewo</cp:lastModifiedBy>
  <cp:revision>9</cp:revision>
  <dcterms:created xsi:type="dcterms:W3CDTF">2022-01-20T12:20:00Z</dcterms:created>
  <dcterms:modified xsi:type="dcterms:W3CDTF">2022-03-21T14:48:00Z</dcterms:modified>
</cp:coreProperties>
</file>