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195E55ED" w14:textId="53131294" w:rsidR="0038421A" w:rsidRDefault="0038421A" w:rsidP="0038421A">
      <w:pPr>
        <w:widowControl/>
        <w:spacing w:line="276" w:lineRule="auto"/>
        <w:jc w:val="center"/>
        <w:rPr>
          <w:b/>
          <w:bCs/>
          <w:i/>
          <w:iCs/>
        </w:rPr>
      </w:pPr>
      <w:r w:rsidRPr="0038421A">
        <w:rPr>
          <w:b/>
          <w:bCs/>
          <w:i/>
          <w:iCs/>
        </w:rPr>
        <w:t>„Budowa ulicy Promienistej w Szamotułach”</w:t>
      </w:r>
    </w:p>
    <w:p w14:paraId="64780975" w14:textId="154F2C2C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383BAF0A" w:rsidR="00472AFD" w:rsidRDefault="0038421A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93478902"/>
    <w:r w:rsidRPr="006F7139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23</w:t>
    </w:r>
    <w:r w:rsidRPr="006F7139">
      <w:rPr>
        <w:b/>
        <w:bCs/>
        <w:i/>
        <w:iCs/>
        <w:sz w:val="16"/>
        <w:szCs w:val="16"/>
      </w:rPr>
      <w:t xml:space="preserve">.2022 - </w:t>
    </w:r>
    <w:bookmarkEnd w:id="0"/>
    <w:r w:rsidRPr="006F7139">
      <w:rPr>
        <w:b/>
        <w:bCs/>
        <w:i/>
        <w:iCs/>
        <w:sz w:val="16"/>
        <w:szCs w:val="16"/>
      </w:rPr>
      <w:t>Przetarg w trybie podstawowym na podstawie art. 275 pkt. 1  pn.: „</w:t>
    </w:r>
    <w:r>
      <w:rPr>
        <w:b/>
        <w:bCs/>
        <w:i/>
        <w:iCs/>
        <w:sz w:val="16"/>
        <w:szCs w:val="16"/>
      </w:rPr>
      <w:t>B</w:t>
    </w:r>
    <w:r w:rsidRPr="006F7139">
      <w:rPr>
        <w:b/>
        <w:bCs/>
        <w:i/>
        <w:iCs/>
        <w:sz w:val="16"/>
        <w:szCs w:val="16"/>
      </w:rPr>
      <w:t xml:space="preserve">udowa ulicy </w:t>
    </w:r>
    <w:r>
      <w:rPr>
        <w:b/>
        <w:bCs/>
        <w:i/>
        <w:iCs/>
        <w:sz w:val="16"/>
        <w:szCs w:val="16"/>
      </w:rPr>
      <w:t>Promienistej</w:t>
    </w:r>
    <w:r w:rsidRPr="006F7139">
      <w:rPr>
        <w:b/>
        <w:bCs/>
        <w:i/>
        <w:iCs/>
        <w:sz w:val="16"/>
        <w:szCs w:val="16"/>
      </w:rPr>
      <w:t xml:space="preserve"> w Szamotułach”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8421A"/>
    <w:rsid w:val="003D17CF"/>
    <w:rsid w:val="0040552E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11</cp:revision>
  <cp:lastPrinted>2022-03-02T06:53:00Z</cp:lastPrinted>
  <dcterms:created xsi:type="dcterms:W3CDTF">2022-02-22T12:41:00Z</dcterms:created>
  <dcterms:modified xsi:type="dcterms:W3CDTF">2022-10-07T13:38:00Z</dcterms:modified>
</cp:coreProperties>
</file>