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41" w:rsidRPr="005E7680" w:rsidRDefault="001B3CAC" w:rsidP="001B3CAC">
      <w:pPr>
        <w:tabs>
          <w:tab w:val="right" w:pos="907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ZATWIERDZAM</w:t>
      </w:r>
      <w:r>
        <w:rPr>
          <w:rFonts w:ascii="Century Gothic" w:hAnsi="Century Gothic"/>
          <w:b/>
        </w:rPr>
        <w:tab/>
      </w:r>
      <w:r w:rsidR="005E7680" w:rsidRPr="005E7680">
        <w:rPr>
          <w:rFonts w:ascii="Century Gothic" w:hAnsi="Century Gothic"/>
          <w:b/>
        </w:rPr>
        <w:t xml:space="preserve">Załącznik nr 1 </w:t>
      </w:r>
      <w:r w:rsidR="008A2719">
        <w:rPr>
          <w:rFonts w:ascii="Century Gothic" w:hAnsi="Century Gothic"/>
          <w:b/>
        </w:rPr>
        <w:t>……………..</w:t>
      </w:r>
    </w:p>
    <w:p w:rsidR="00A466A8" w:rsidRDefault="00A466A8"/>
    <w:p w:rsidR="00882CE8" w:rsidRDefault="00882CE8"/>
    <w:p w:rsidR="00A466A8" w:rsidRPr="00707F03" w:rsidRDefault="00A466A8" w:rsidP="00707F03">
      <w:pPr>
        <w:pStyle w:val="Footnote"/>
        <w:spacing w:line="276" w:lineRule="auto"/>
        <w:jc w:val="center"/>
        <w:rPr>
          <w:rFonts w:ascii="Arial" w:hAnsi="Arial" w:cs="Arial"/>
          <w:b/>
          <w:sz w:val="24"/>
        </w:rPr>
      </w:pPr>
    </w:p>
    <w:p w:rsidR="00A466A8" w:rsidRPr="00707F03" w:rsidRDefault="00A466A8" w:rsidP="00707F03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707F03">
        <w:rPr>
          <w:rFonts w:ascii="Arial" w:hAnsi="Arial" w:cs="Arial"/>
          <w:b/>
          <w:sz w:val="24"/>
          <w:szCs w:val="20"/>
          <w:u w:val="single"/>
        </w:rPr>
        <w:t>OPIS PRZEDMIOTU ZAMÓWIENIA – OZNACZENIA STOPNI</w:t>
      </w:r>
      <w:r w:rsidR="005B6B4F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5B6B4F" w:rsidRPr="00707F03">
        <w:rPr>
          <w:rFonts w:ascii="Arial" w:hAnsi="Arial" w:cs="Arial"/>
          <w:b/>
          <w:sz w:val="24"/>
          <w:szCs w:val="20"/>
          <w:u w:val="single"/>
        </w:rPr>
        <w:t>SŁUŻBOWYCH</w:t>
      </w:r>
      <w:r w:rsidR="005B6B4F">
        <w:rPr>
          <w:rFonts w:ascii="Arial" w:hAnsi="Arial" w:cs="Arial"/>
          <w:b/>
          <w:sz w:val="24"/>
          <w:szCs w:val="20"/>
          <w:u w:val="single"/>
        </w:rPr>
        <w:t xml:space="preserve">/ ZNAKI </w:t>
      </w:r>
      <w:r w:rsidR="00EA2695">
        <w:rPr>
          <w:rFonts w:ascii="Arial" w:hAnsi="Arial" w:cs="Arial"/>
          <w:b/>
          <w:sz w:val="24"/>
          <w:szCs w:val="20"/>
          <w:u w:val="single"/>
        </w:rPr>
        <w:t xml:space="preserve">RODZAJU </w:t>
      </w:r>
      <w:r w:rsidR="005B6B4F">
        <w:rPr>
          <w:rFonts w:ascii="Arial" w:hAnsi="Arial" w:cs="Arial"/>
          <w:b/>
          <w:sz w:val="24"/>
          <w:szCs w:val="20"/>
          <w:u w:val="single"/>
        </w:rPr>
        <w:t>SŁUŻBY I KORPUSU</w:t>
      </w:r>
      <w:bookmarkStart w:id="0" w:name="_GoBack"/>
      <w:bookmarkEnd w:id="0"/>
      <w:r w:rsidR="004406BF" w:rsidRPr="00707F03">
        <w:rPr>
          <w:rFonts w:ascii="Arial" w:hAnsi="Arial" w:cs="Arial"/>
          <w:b/>
          <w:sz w:val="24"/>
          <w:szCs w:val="20"/>
          <w:u w:val="single"/>
        </w:rPr>
        <w:t>/EMBLEMATY</w:t>
      </w:r>
    </w:p>
    <w:p w:rsidR="00A466A8" w:rsidRPr="005139BB" w:rsidRDefault="00A466A8" w:rsidP="00A466A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A466A8" w:rsidRPr="004406BF" w:rsidRDefault="00A466A8" w:rsidP="00A466A8">
      <w:pPr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 xml:space="preserve">1. Pochewki z oznaczeniami stopni służbowych </w:t>
      </w:r>
      <w:r w:rsidR="00D50F9B" w:rsidRPr="004406BF">
        <w:rPr>
          <w:rFonts w:ascii="Arial" w:hAnsi="Arial" w:cs="Arial"/>
          <w:b/>
          <w:sz w:val="24"/>
          <w:szCs w:val="24"/>
        </w:rPr>
        <w:t xml:space="preserve"> </w:t>
      </w:r>
      <w:r w:rsidRPr="004406BF">
        <w:rPr>
          <w:rFonts w:ascii="Arial" w:hAnsi="Arial" w:cs="Arial"/>
          <w:b/>
          <w:sz w:val="24"/>
          <w:szCs w:val="24"/>
        </w:rPr>
        <w:t>(</w:t>
      </w:r>
      <w:r w:rsidR="004B320C">
        <w:rPr>
          <w:rFonts w:ascii="Arial" w:hAnsi="Arial" w:cs="Arial"/>
          <w:b/>
          <w:sz w:val="24"/>
          <w:szCs w:val="24"/>
        </w:rPr>
        <w:t>szacunkowa ilość: 2500 par</w:t>
      </w:r>
      <w:r w:rsidR="00D50F9B" w:rsidRPr="004406BF">
        <w:rPr>
          <w:rFonts w:ascii="Arial" w:hAnsi="Arial" w:cs="Arial"/>
          <w:b/>
          <w:sz w:val="24"/>
          <w:szCs w:val="24"/>
        </w:rPr>
        <w:t>)</w:t>
      </w:r>
    </w:p>
    <w:p w:rsidR="00A466A8" w:rsidRPr="004406BF" w:rsidRDefault="00A466A8" w:rsidP="006604A2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Dystynkcje w kolorze srebrnym, haftowane mechanicznie na nasuwkach w kolorze granatowym. Dla pochewek przewidziano 16 graficznie różnych oznaczeń stopni policyjnych. Gotowa pochewka ma kształt wydłużonego trapezu.</w:t>
      </w:r>
    </w:p>
    <w:p w:rsidR="00A466A8" w:rsidRPr="004406BF" w:rsidRDefault="00A466A8" w:rsidP="006604A2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Wymiary pochewek: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długość 110 mm+/-2</w:t>
      </w:r>
      <w:r w:rsidR="006C2642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szerokość początkowa 58</w:t>
      </w:r>
      <w:r w:rsidR="006C2642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mm+/-2</w:t>
      </w:r>
      <w:r w:rsidR="006C2642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szerokość końcowa 44 mm+/-2</w:t>
      </w:r>
      <w:r w:rsidR="006C2642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mm.</w:t>
      </w:r>
    </w:p>
    <w:p w:rsidR="00A466A8" w:rsidRPr="004406BF" w:rsidRDefault="00A466A8" w:rsidP="006604A2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Rozmieszczenie dystynkcji na pochewkach: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szerokość gwiazdki 16 mm,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szerokość paska 7</w:t>
      </w:r>
      <w:r w:rsidR="00022085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szerokość paska aspiranta 3</w:t>
      </w:r>
      <w:r w:rsidR="00022085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odstęp między belkami 3</w:t>
      </w:r>
      <w:r w:rsidR="00022085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odstęp między gwiazdkami 5-6</w:t>
      </w:r>
      <w:r w:rsidR="00022085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odległość gwiazdki od belek 10</w:t>
      </w:r>
      <w:r w:rsidR="00022085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mm.</w:t>
      </w:r>
    </w:p>
    <w:p w:rsidR="0083064B" w:rsidRPr="004406BF" w:rsidRDefault="0083064B" w:rsidP="0083064B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138752448"/>
      <w:r w:rsidRPr="004406BF">
        <w:rPr>
          <w:rFonts w:ascii="Arial" w:hAnsi="Arial" w:cs="Arial"/>
          <w:sz w:val="24"/>
          <w:szCs w:val="24"/>
        </w:rPr>
        <w:t xml:space="preserve">Stopnie służbowe </w:t>
      </w:r>
      <w:r w:rsidR="00F93868" w:rsidRPr="004406BF">
        <w:rPr>
          <w:rFonts w:ascii="Arial" w:hAnsi="Arial" w:cs="Arial"/>
          <w:sz w:val="24"/>
          <w:szCs w:val="24"/>
        </w:rPr>
        <w:t>–</w:t>
      </w:r>
      <w:r w:rsidRPr="004406BF">
        <w:rPr>
          <w:rFonts w:ascii="Arial" w:hAnsi="Arial" w:cs="Arial"/>
          <w:sz w:val="24"/>
          <w:szCs w:val="24"/>
        </w:rPr>
        <w:t xml:space="preserve"> </w:t>
      </w:r>
      <w:r w:rsidR="00F93868" w:rsidRPr="004406BF">
        <w:rPr>
          <w:rFonts w:ascii="Arial" w:hAnsi="Arial" w:cs="Arial"/>
          <w:sz w:val="24"/>
          <w:szCs w:val="24"/>
        </w:rPr>
        <w:t>posterunkowy; starszy posterunkowy; sierżant; starszy sierżant; sierżant sztabowy; młodszy aspirant, aspirant; starszy aspirant; aspirant sztabowy; podkomisarz; komisarz; nadkomisarz; podinspektor; młodszy inspektor; inspektor; nadinspektor; generalny inspektor.</w:t>
      </w:r>
    </w:p>
    <w:bookmarkEnd w:id="1"/>
    <w:p w:rsidR="00F93868" w:rsidRPr="004406BF" w:rsidRDefault="00F93868" w:rsidP="008306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466A8" w:rsidRPr="004406BF" w:rsidRDefault="00A466A8" w:rsidP="006604A2">
      <w:pPr>
        <w:jc w:val="both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2. Taśma otokowa z oznaczeniami stopni służbowych</w:t>
      </w:r>
      <w:r w:rsidR="00D50F9B" w:rsidRPr="004406BF">
        <w:rPr>
          <w:rFonts w:ascii="Arial" w:hAnsi="Arial" w:cs="Arial"/>
          <w:b/>
          <w:sz w:val="24"/>
          <w:szCs w:val="24"/>
        </w:rPr>
        <w:t xml:space="preserve"> (szacunkowa ilość: </w:t>
      </w:r>
      <w:r w:rsidR="00354390" w:rsidRPr="004406BF">
        <w:rPr>
          <w:rFonts w:ascii="Arial" w:hAnsi="Arial" w:cs="Arial"/>
          <w:b/>
          <w:sz w:val="24"/>
          <w:szCs w:val="24"/>
        </w:rPr>
        <w:t>85</w:t>
      </w:r>
      <w:r w:rsidR="00D50F9B" w:rsidRPr="004406BF">
        <w:rPr>
          <w:rFonts w:ascii="Arial" w:hAnsi="Arial" w:cs="Arial"/>
          <w:b/>
          <w:sz w:val="24"/>
          <w:szCs w:val="24"/>
        </w:rPr>
        <w:t>0 szt.)</w:t>
      </w:r>
    </w:p>
    <w:p w:rsidR="00A466A8" w:rsidRPr="004406BF" w:rsidRDefault="00A466A8" w:rsidP="006604A2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Taśma o szerokości 40</w:t>
      </w:r>
      <w:r w:rsidR="00022085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 xml:space="preserve">mm wykonana z włókien poliestrowych i barwiona w kolorze ciemnoniebieskim. Długość otoku - 670mm +/-2mm.  Krawędzie taśmy są zabezpieczone przed strzępieniem i pruciem. Oznaka stopnia wykonana metodą haftu komputerowego nitką srebrną metalizowaną. </w:t>
      </w:r>
    </w:p>
    <w:p w:rsidR="00A466A8" w:rsidRPr="004406BF" w:rsidRDefault="00A466A8" w:rsidP="006604A2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Dla otoków na czapki policyjne przewidziano 8 graficznie różnych oznaczeń stopni: -, V, VV, VVV, *, **, ***, ****.</w:t>
      </w:r>
    </w:p>
    <w:p w:rsidR="00A466A8" w:rsidRPr="004406BF" w:rsidRDefault="00A466A8" w:rsidP="006604A2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Rozmieszczenie dystynkcji na otoku: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szerokość belki V - 5 mm,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odległość między V-0,5 mm,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lastRenderedPageBreak/>
        <w:t xml:space="preserve">szerokość rozwarcia V </w:t>
      </w:r>
      <w:r w:rsidR="00022085">
        <w:rPr>
          <w:rFonts w:ascii="Arial" w:hAnsi="Arial" w:cs="Arial"/>
          <w:sz w:val="24"/>
          <w:szCs w:val="24"/>
        </w:rPr>
        <w:t>–</w:t>
      </w:r>
      <w:r w:rsidRPr="004406BF">
        <w:rPr>
          <w:rFonts w:ascii="Arial" w:hAnsi="Arial" w:cs="Arial"/>
          <w:sz w:val="24"/>
          <w:szCs w:val="24"/>
        </w:rPr>
        <w:t xml:space="preserve"> 27</w:t>
      </w:r>
      <w:r w:rsidR="00022085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 xml:space="preserve">szerokość gwiazdki </w:t>
      </w:r>
      <w:r w:rsidR="00022085">
        <w:rPr>
          <w:rFonts w:ascii="Arial" w:hAnsi="Arial" w:cs="Arial"/>
          <w:sz w:val="24"/>
          <w:szCs w:val="24"/>
        </w:rPr>
        <w:t>–</w:t>
      </w:r>
      <w:r w:rsidRPr="004406BF">
        <w:rPr>
          <w:rFonts w:ascii="Arial" w:hAnsi="Arial" w:cs="Arial"/>
          <w:sz w:val="24"/>
          <w:szCs w:val="24"/>
        </w:rPr>
        <w:t xml:space="preserve"> 16</w:t>
      </w:r>
      <w:r w:rsidR="00022085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mm,</w:t>
      </w:r>
    </w:p>
    <w:p w:rsidR="00A466A8" w:rsidRPr="004406BF" w:rsidRDefault="00022085" w:rsidP="006604A2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odległość między gwiazdkami – </w:t>
      </w:r>
      <w:r w:rsidR="00A466A8" w:rsidRPr="004406B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A466A8" w:rsidRPr="004406BF">
        <w:rPr>
          <w:rFonts w:ascii="Arial" w:hAnsi="Arial" w:cs="Arial"/>
          <w:sz w:val="24"/>
          <w:szCs w:val="24"/>
        </w:rPr>
        <w:t>mm.</w:t>
      </w:r>
    </w:p>
    <w:p w:rsidR="00F93868" w:rsidRPr="004406BF" w:rsidRDefault="00F93868" w:rsidP="00F93868">
      <w:pPr>
        <w:contextualSpacing/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Stopnie służbowe – posterunkowy; starszy posterunkowy; sierżant; starszy sierżant; sierżant sztabowy; młodszy aspirant, aspirant; starszy aspirant; aspirant sztabowy; podkomisarz; komisarz; nadkomisarz; podinspektor; młodszy inspektor; inspektor; nadinspektor; generalny inspektor.</w:t>
      </w:r>
    </w:p>
    <w:p w:rsidR="00F93868" w:rsidRPr="004406BF" w:rsidRDefault="00F93868" w:rsidP="00F9386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A2719" w:rsidRPr="004406BF" w:rsidRDefault="008A2719" w:rsidP="006604A2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3. Taśma otokowa z oznaczeniami stopni służbowych</w:t>
      </w:r>
      <w:r w:rsidR="005B6B4F">
        <w:rPr>
          <w:rFonts w:ascii="Arial" w:hAnsi="Arial" w:cs="Arial"/>
          <w:b/>
          <w:sz w:val="24"/>
          <w:szCs w:val="24"/>
        </w:rPr>
        <w:t xml:space="preserve"> </w:t>
      </w:r>
      <w:r w:rsidRPr="004406BF">
        <w:rPr>
          <w:rFonts w:ascii="Arial" w:hAnsi="Arial" w:cs="Arial"/>
          <w:b/>
          <w:sz w:val="24"/>
          <w:szCs w:val="24"/>
        </w:rPr>
        <w:t>– NOWY WZÓR</w:t>
      </w:r>
      <w:r w:rsidR="00354390" w:rsidRPr="004406BF">
        <w:rPr>
          <w:rFonts w:ascii="Arial" w:hAnsi="Arial" w:cs="Arial"/>
          <w:b/>
          <w:sz w:val="24"/>
          <w:szCs w:val="24"/>
        </w:rPr>
        <w:t xml:space="preserve"> (szacunkowa ilość: 1500 sztuk)</w:t>
      </w:r>
    </w:p>
    <w:p w:rsidR="008A2719" w:rsidRPr="004406BF" w:rsidRDefault="008A2719" w:rsidP="006604A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341B7" w:rsidRPr="004406BF" w:rsidRDefault="00596E59" w:rsidP="006604A2">
      <w:pPr>
        <w:contextualSpacing/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O</w:t>
      </w:r>
      <w:r w:rsidRPr="00596E59">
        <w:rPr>
          <w:rFonts w:ascii="Arial" w:hAnsi="Arial" w:cs="Arial"/>
          <w:sz w:val="24"/>
          <w:szCs w:val="24"/>
        </w:rPr>
        <w:t>tok do granatowej czapki wyjściowej, wykonany zgodnie</w:t>
      </w:r>
      <w:r w:rsidRPr="004406BF">
        <w:rPr>
          <w:rFonts w:ascii="Arial" w:hAnsi="Arial" w:cs="Arial"/>
          <w:sz w:val="24"/>
          <w:szCs w:val="24"/>
        </w:rPr>
        <w:t xml:space="preserve"> </w:t>
      </w:r>
      <w:r w:rsidRPr="00596E59">
        <w:rPr>
          <w:rFonts w:ascii="Arial" w:hAnsi="Arial" w:cs="Arial"/>
          <w:sz w:val="24"/>
          <w:szCs w:val="24"/>
        </w:rPr>
        <w:t>ze specyfikacją Komendy Głównej Policji. Brzeg taśmy otokowej wykończony bardzo gęsto ściegiem typu mereżka. Haft maszynowy srebrną nicią o bardzo wysokiej gęstości. Wysokość: 4,5 cm, długość: 80 cm. Kolor: granat, materiał sukno: 90% wełna, 10% poliamid.</w:t>
      </w:r>
    </w:p>
    <w:p w:rsidR="00B341B7" w:rsidRPr="004406BF" w:rsidRDefault="00B341B7" w:rsidP="006604A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341B7" w:rsidRPr="004406BF" w:rsidRDefault="00B341B7" w:rsidP="006604A2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Rozmieszczenie dystynkcji na otoku:</w:t>
      </w:r>
    </w:p>
    <w:p w:rsidR="00B341B7" w:rsidRPr="004406BF" w:rsidRDefault="00B341B7" w:rsidP="006604A2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szerokość belki V - 5 mm,</w:t>
      </w:r>
    </w:p>
    <w:p w:rsidR="00B341B7" w:rsidRPr="004406BF" w:rsidRDefault="00B341B7" w:rsidP="006604A2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odległość między V</w:t>
      </w:r>
      <w:r w:rsidRPr="004406BF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-</w:t>
      </w:r>
      <w:r w:rsidRPr="004406BF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0,5 mm,</w:t>
      </w:r>
    </w:p>
    <w:p w:rsidR="00B341B7" w:rsidRPr="004406BF" w:rsidRDefault="00B341B7" w:rsidP="006604A2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 xml:space="preserve">szerokość rozwarcia V </w:t>
      </w:r>
      <w:r w:rsidR="00022085">
        <w:rPr>
          <w:rFonts w:ascii="Arial" w:hAnsi="Arial" w:cs="Arial"/>
          <w:sz w:val="24"/>
          <w:szCs w:val="24"/>
        </w:rPr>
        <w:t>–</w:t>
      </w:r>
      <w:r w:rsidRPr="004406BF">
        <w:rPr>
          <w:rFonts w:ascii="Arial" w:hAnsi="Arial" w:cs="Arial"/>
          <w:sz w:val="24"/>
          <w:szCs w:val="24"/>
        </w:rPr>
        <w:t xml:space="preserve"> 27</w:t>
      </w:r>
      <w:r w:rsidR="00022085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mm,</w:t>
      </w:r>
    </w:p>
    <w:p w:rsidR="00B341B7" w:rsidRPr="004406BF" w:rsidRDefault="00B341B7" w:rsidP="006604A2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 xml:space="preserve">szerokość gwiazdki </w:t>
      </w:r>
      <w:r w:rsidR="00022085">
        <w:rPr>
          <w:rFonts w:ascii="Arial" w:hAnsi="Arial" w:cs="Arial"/>
          <w:sz w:val="24"/>
          <w:szCs w:val="24"/>
        </w:rPr>
        <w:t>–</w:t>
      </w:r>
      <w:r w:rsidRPr="004406BF">
        <w:rPr>
          <w:rFonts w:ascii="Arial" w:hAnsi="Arial" w:cs="Arial"/>
          <w:sz w:val="24"/>
          <w:szCs w:val="24"/>
        </w:rPr>
        <w:t xml:space="preserve"> 16</w:t>
      </w:r>
      <w:r w:rsidR="00022085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mm,</w:t>
      </w:r>
    </w:p>
    <w:p w:rsidR="00B341B7" w:rsidRPr="004406BF" w:rsidRDefault="00B341B7" w:rsidP="006604A2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odległość między gwiazdkami</w:t>
      </w:r>
      <w:r w:rsidRPr="004406BF">
        <w:rPr>
          <w:rFonts w:ascii="Arial" w:hAnsi="Arial" w:cs="Arial"/>
          <w:sz w:val="24"/>
          <w:szCs w:val="24"/>
        </w:rPr>
        <w:t xml:space="preserve"> </w:t>
      </w:r>
      <w:r w:rsidR="00022085">
        <w:rPr>
          <w:rFonts w:ascii="Arial" w:hAnsi="Arial" w:cs="Arial"/>
          <w:sz w:val="24"/>
          <w:szCs w:val="24"/>
        </w:rPr>
        <w:t>–</w:t>
      </w:r>
      <w:r w:rsidRPr="004406BF">
        <w:rPr>
          <w:rFonts w:ascii="Arial" w:hAnsi="Arial" w:cs="Arial"/>
          <w:sz w:val="24"/>
          <w:szCs w:val="24"/>
        </w:rPr>
        <w:t xml:space="preserve"> 1</w:t>
      </w:r>
      <w:r w:rsidR="00022085">
        <w:rPr>
          <w:rFonts w:ascii="Arial" w:hAnsi="Arial" w:cs="Arial"/>
          <w:sz w:val="24"/>
          <w:szCs w:val="24"/>
        </w:rPr>
        <w:t xml:space="preserve"> </w:t>
      </w:r>
      <w:r w:rsidRPr="004406BF">
        <w:rPr>
          <w:rFonts w:ascii="Arial" w:hAnsi="Arial" w:cs="Arial"/>
          <w:sz w:val="24"/>
          <w:szCs w:val="24"/>
        </w:rPr>
        <w:t>mm.</w:t>
      </w:r>
    </w:p>
    <w:p w:rsidR="00B341B7" w:rsidRPr="004406BF" w:rsidRDefault="00B341B7" w:rsidP="006604A2">
      <w:pPr>
        <w:contextualSpacing/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Na otoku oficerów starszych – dwa galony o szerokości 5 mm, umieszczone jeden nad drugim, naszyte na taśmę otokową w jej górnej części.</w:t>
      </w:r>
    </w:p>
    <w:p w:rsidR="00B341B7" w:rsidRPr="004406BF" w:rsidRDefault="00B341B7" w:rsidP="006604A2">
      <w:pPr>
        <w:contextualSpacing/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Na otoku oficerów młodszych – jeden galon o szerokości 5 mm, naszyty na taśmę otokową w jej górnej części.</w:t>
      </w:r>
    </w:p>
    <w:p w:rsidR="00F93868" w:rsidRPr="004406BF" w:rsidRDefault="00F93868" w:rsidP="006604A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93868" w:rsidRPr="004406BF" w:rsidRDefault="00F93868" w:rsidP="006604A2">
      <w:pPr>
        <w:contextualSpacing/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 xml:space="preserve">Stopnie służbowe – posterunkowy; starszy posterunkowy; sierżant; starszy sierżant; sierżant sztabowy; młodszy aspirant, aspirant; starszy aspirant; aspirant sztabowy; podkomisarz; komisarz; nadkomisarz; podinspektor; młodszy inspektor; inspektor; nadinspektor; </w:t>
      </w:r>
      <w:r w:rsidRPr="004406BF">
        <w:rPr>
          <w:rFonts w:ascii="Arial" w:hAnsi="Arial" w:cs="Arial"/>
          <w:sz w:val="24"/>
          <w:szCs w:val="24"/>
        </w:rPr>
        <w:t>generalny inspektor.</w:t>
      </w:r>
    </w:p>
    <w:p w:rsidR="00596E59" w:rsidRPr="004406BF" w:rsidRDefault="00596E59" w:rsidP="006604A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466A8" w:rsidRPr="004406BF" w:rsidRDefault="00B341B7" w:rsidP="006604A2">
      <w:pPr>
        <w:jc w:val="both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4</w:t>
      </w:r>
      <w:r w:rsidR="00A466A8" w:rsidRPr="004406BF">
        <w:rPr>
          <w:rFonts w:ascii="Arial" w:hAnsi="Arial" w:cs="Arial"/>
          <w:b/>
          <w:sz w:val="24"/>
          <w:szCs w:val="24"/>
        </w:rPr>
        <w:t xml:space="preserve">. Znak rodzaju </w:t>
      </w:r>
      <w:r w:rsidRPr="004406BF">
        <w:rPr>
          <w:rFonts w:ascii="Arial" w:hAnsi="Arial" w:cs="Arial"/>
          <w:b/>
          <w:sz w:val="24"/>
          <w:szCs w:val="24"/>
        </w:rPr>
        <w:t xml:space="preserve">służby </w:t>
      </w:r>
      <w:r w:rsidR="00D50F9B" w:rsidRPr="004406BF">
        <w:rPr>
          <w:rFonts w:ascii="Arial" w:hAnsi="Arial" w:cs="Arial"/>
          <w:b/>
          <w:sz w:val="24"/>
          <w:szCs w:val="24"/>
        </w:rPr>
        <w:t xml:space="preserve">(szacunkowa ilość: </w:t>
      </w:r>
      <w:r w:rsidR="00B63323">
        <w:rPr>
          <w:rFonts w:ascii="Arial" w:hAnsi="Arial" w:cs="Arial"/>
          <w:b/>
          <w:sz w:val="24"/>
          <w:szCs w:val="24"/>
        </w:rPr>
        <w:t>po 2</w:t>
      </w:r>
      <w:r w:rsidR="00D50F9B" w:rsidRPr="004406BF">
        <w:rPr>
          <w:rFonts w:ascii="Arial" w:hAnsi="Arial" w:cs="Arial"/>
          <w:b/>
          <w:sz w:val="24"/>
          <w:szCs w:val="24"/>
        </w:rPr>
        <w:t>00 szt.</w:t>
      </w:r>
      <w:r w:rsidR="00B63323">
        <w:rPr>
          <w:rFonts w:ascii="Arial" w:hAnsi="Arial" w:cs="Arial"/>
          <w:b/>
          <w:sz w:val="24"/>
          <w:szCs w:val="24"/>
        </w:rPr>
        <w:t>/rodzaj</w:t>
      </w:r>
      <w:r w:rsidR="00D50F9B" w:rsidRPr="004406BF">
        <w:rPr>
          <w:rFonts w:ascii="Arial" w:hAnsi="Arial" w:cs="Arial"/>
          <w:b/>
          <w:sz w:val="24"/>
          <w:szCs w:val="24"/>
        </w:rPr>
        <w:t>)</w:t>
      </w:r>
    </w:p>
    <w:p w:rsidR="00A466A8" w:rsidRPr="004406BF" w:rsidRDefault="00A466A8" w:rsidP="006604A2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W postaci naszywki w kształcie rombu o wymiarach 104 x 70 mm, w kolorze granatowym, na którym jest obramowanie w kolorze srebrnym oraz umieszczony centralnie symbol ustalony dla danego rodzaju służby Policji, haftowany mechanicznie.</w:t>
      </w:r>
    </w:p>
    <w:p w:rsidR="001B7A54" w:rsidRDefault="001B7A54" w:rsidP="006604A2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 xml:space="preserve">Rodzaje służby – służba kryminalna; służba śledcza; służba prewencyjna; służba prewencyjna (ruch drogowy); oddziały prewencji; policja sądowa; służba </w:t>
      </w:r>
      <w:proofErr w:type="spellStart"/>
      <w:r w:rsidRPr="004406BF">
        <w:rPr>
          <w:rFonts w:ascii="Arial" w:hAnsi="Arial" w:cs="Arial"/>
          <w:sz w:val="24"/>
          <w:szCs w:val="24"/>
        </w:rPr>
        <w:t>kontrterrorystyczna</w:t>
      </w:r>
      <w:proofErr w:type="spellEnd"/>
      <w:r w:rsidRPr="004406BF">
        <w:rPr>
          <w:rFonts w:ascii="Arial" w:hAnsi="Arial" w:cs="Arial"/>
          <w:sz w:val="24"/>
          <w:szCs w:val="24"/>
        </w:rPr>
        <w:t>; służba wspomagająca.</w:t>
      </w:r>
    </w:p>
    <w:p w:rsidR="00882CE8" w:rsidRDefault="00882CE8" w:rsidP="006604A2">
      <w:pPr>
        <w:jc w:val="both"/>
        <w:rPr>
          <w:rFonts w:ascii="Arial" w:hAnsi="Arial" w:cs="Arial"/>
          <w:sz w:val="24"/>
          <w:szCs w:val="24"/>
        </w:rPr>
      </w:pPr>
    </w:p>
    <w:p w:rsidR="00882CE8" w:rsidRDefault="00882CE8" w:rsidP="006604A2">
      <w:pPr>
        <w:jc w:val="both"/>
        <w:rPr>
          <w:rFonts w:ascii="Arial" w:hAnsi="Arial" w:cs="Arial"/>
          <w:sz w:val="24"/>
          <w:szCs w:val="24"/>
        </w:rPr>
      </w:pPr>
    </w:p>
    <w:p w:rsidR="00882CE8" w:rsidRPr="004406BF" w:rsidRDefault="00882CE8" w:rsidP="006604A2">
      <w:pPr>
        <w:jc w:val="both"/>
        <w:rPr>
          <w:rFonts w:ascii="Arial" w:hAnsi="Arial" w:cs="Arial"/>
          <w:sz w:val="24"/>
          <w:szCs w:val="24"/>
        </w:rPr>
      </w:pPr>
    </w:p>
    <w:p w:rsidR="003056AF" w:rsidRPr="004406BF" w:rsidRDefault="003056AF" w:rsidP="006604A2">
      <w:pPr>
        <w:jc w:val="both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5. Znak korpusu Policji (</w:t>
      </w:r>
      <w:r w:rsidR="005B6B4F">
        <w:rPr>
          <w:rFonts w:ascii="Arial" w:hAnsi="Arial" w:cs="Arial"/>
          <w:b/>
          <w:sz w:val="24"/>
          <w:szCs w:val="24"/>
        </w:rPr>
        <w:t>2</w:t>
      </w:r>
      <w:r w:rsidRPr="004406BF">
        <w:rPr>
          <w:rFonts w:ascii="Arial" w:hAnsi="Arial" w:cs="Arial"/>
          <w:b/>
          <w:sz w:val="24"/>
          <w:szCs w:val="24"/>
        </w:rPr>
        <w:t xml:space="preserve"> rodzaje):</w:t>
      </w:r>
    </w:p>
    <w:p w:rsidR="003056AF" w:rsidRPr="004406BF" w:rsidRDefault="005B6B4F" w:rsidP="006604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056AF" w:rsidRPr="004406BF">
        <w:rPr>
          <w:rFonts w:ascii="Arial" w:hAnsi="Arial" w:cs="Arial"/>
          <w:sz w:val="24"/>
          <w:szCs w:val="24"/>
        </w:rPr>
        <w:t>) patka czworokątna o wymiarach 35x50 mm w kolorze ciemnoniebieskim, na której znajduje się stylizowany liść palmy w kolorze srebrnym oraz obramowanie haftowane mechanicznie w kolorze srebrnym – dla policjantów w korpusie oficerów Policji albo ciemnoniebieskim – dla policjantów w korpusie aspirantów Policji, podofice</w:t>
      </w:r>
      <w:r w:rsidR="00691B7F" w:rsidRPr="004406BF">
        <w:rPr>
          <w:rFonts w:ascii="Arial" w:hAnsi="Arial" w:cs="Arial"/>
          <w:sz w:val="24"/>
          <w:szCs w:val="24"/>
        </w:rPr>
        <w:t>rów</w:t>
      </w:r>
      <w:r w:rsidR="00354390" w:rsidRPr="004406BF">
        <w:rPr>
          <w:rFonts w:ascii="Arial" w:hAnsi="Arial" w:cs="Arial"/>
          <w:sz w:val="24"/>
          <w:szCs w:val="24"/>
        </w:rPr>
        <w:t xml:space="preserve"> Policji i szeregowych Policji </w:t>
      </w:r>
      <w:r w:rsidR="00B63323">
        <w:rPr>
          <w:rFonts w:ascii="Arial" w:hAnsi="Arial" w:cs="Arial"/>
          <w:b/>
          <w:sz w:val="24"/>
          <w:szCs w:val="24"/>
        </w:rPr>
        <w:t>(szacunkowa ilość: po 3</w:t>
      </w:r>
      <w:r w:rsidR="00354390" w:rsidRPr="004406BF">
        <w:rPr>
          <w:rFonts w:ascii="Arial" w:hAnsi="Arial" w:cs="Arial"/>
          <w:b/>
          <w:sz w:val="24"/>
          <w:szCs w:val="24"/>
        </w:rPr>
        <w:t>00 par</w:t>
      </w:r>
      <w:r w:rsidR="00B63323">
        <w:rPr>
          <w:rFonts w:ascii="Arial" w:hAnsi="Arial" w:cs="Arial"/>
          <w:b/>
          <w:sz w:val="24"/>
          <w:szCs w:val="24"/>
        </w:rPr>
        <w:t>/rodzaj</w:t>
      </w:r>
      <w:r w:rsidR="00354390" w:rsidRPr="004406BF">
        <w:rPr>
          <w:rFonts w:ascii="Arial" w:hAnsi="Arial" w:cs="Arial"/>
          <w:b/>
          <w:sz w:val="24"/>
          <w:szCs w:val="24"/>
        </w:rPr>
        <w:t>)</w:t>
      </w:r>
    </w:p>
    <w:p w:rsidR="00A466A8" w:rsidRPr="004406BF" w:rsidRDefault="005B6B4F" w:rsidP="006604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91B7F" w:rsidRPr="004406BF">
        <w:rPr>
          <w:rFonts w:ascii="Arial" w:hAnsi="Arial" w:cs="Arial"/>
          <w:sz w:val="24"/>
          <w:szCs w:val="24"/>
        </w:rPr>
        <w:t>) pasek haftowany mechanicznie na taśmie, w połowie załaman</w:t>
      </w:r>
      <w:r w:rsidR="00D40634" w:rsidRPr="004406BF">
        <w:rPr>
          <w:rFonts w:ascii="Arial" w:hAnsi="Arial" w:cs="Arial"/>
          <w:sz w:val="24"/>
          <w:szCs w:val="24"/>
        </w:rPr>
        <w:t>y</w:t>
      </w:r>
      <w:r w:rsidR="00691B7F" w:rsidRPr="004406BF">
        <w:rPr>
          <w:rFonts w:ascii="Arial" w:hAnsi="Arial" w:cs="Arial"/>
          <w:sz w:val="24"/>
          <w:szCs w:val="24"/>
        </w:rPr>
        <w:t xml:space="preserve"> pod kątem 105°</w:t>
      </w:r>
      <w:r w:rsidR="00354390" w:rsidRPr="004406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354390" w:rsidRPr="004406BF">
        <w:rPr>
          <w:rFonts w:ascii="Arial" w:hAnsi="Arial" w:cs="Arial"/>
          <w:sz w:val="24"/>
          <w:szCs w:val="24"/>
        </w:rPr>
        <w:t xml:space="preserve">w kolorze: </w:t>
      </w:r>
      <w:r w:rsidR="00354390" w:rsidRPr="004406BF">
        <w:rPr>
          <w:rFonts w:ascii="Arial" w:hAnsi="Arial" w:cs="Arial"/>
          <w:b/>
          <w:sz w:val="24"/>
          <w:szCs w:val="24"/>
        </w:rPr>
        <w:t>(szacunkowa</w:t>
      </w:r>
      <w:r w:rsidR="00B63323">
        <w:rPr>
          <w:rFonts w:ascii="Arial" w:hAnsi="Arial" w:cs="Arial"/>
          <w:b/>
          <w:sz w:val="24"/>
          <w:szCs w:val="24"/>
        </w:rPr>
        <w:t xml:space="preserve"> ilość: po 3</w:t>
      </w:r>
      <w:r w:rsidR="00354390" w:rsidRPr="004406BF">
        <w:rPr>
          <w:rFonts w:ascii="Arial" w:hAnsi="Arial" w:cs="Arial"/>
          <w:b/>
          <w:sz w:val="24"/>
          <w:szCs w:val="24"/>
        </w:rPr>
        <w:t>00 par)</w:t>
      </w:r>
    </w:p>
    <w:p w:rsidR="00391F0F" w:rsidRPr="004406BF" w:rsidRDefault="00391F0F" w:rsidP="00660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- srebrnym, o szerokości 15 mm (korpus oficerów),</w:t>
      </w:r>
    </w:p>
    <w:p w:rsidR="00391F0F" w:rsidRPr="004406BF" w:rsidRDefault="00391F0F" w:rsidP="00660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- srebrnym, o szerokości 10 mm (korpus oficerów młodszych),</w:t>
      </w:r>
    </w:p>
    <w:p w:rsidR="00391F0F" w:rsidRPr="004406BF" w:rsidRDefault="00391F0F" w:rsidP="00660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- ciemnoniebieskim i srebrnym, o szerokości 15 mm (korpus aspirantów),</w:t>
      </w:r>
    </w:p>
    <w:p w:rsidR="00391F0F" w:rsidRPr="004406BF" w:rsidRDefault="00391F0F" w:rsidP="00660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- ciemnoniebieskim, o szerokości 15 mm (korpus podoficerów),</w:t>
      </w:r>
    </w:p>
    <w:p w:rsidR="00391F0F" w:rsidRPr="004406BF" w:rsidRDefault="00391F0F" w:rsidP="00660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- ciemnoniebieskim, o szerokości 10 mm (korpus szeregowych).</w:t>
      </w:r>
    </w:p>
    <w:p w:rsidR="00391F0F" w:rsidRPr="004406BF" w:rsidRDefault="00391F0F" w:rsidP="006604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91F0F" w:rsidRPr="004406BF" w:rsidRDefault="00FE29D1" w:rsidP="006604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6</w:t>
      </w:r>
      <w:r w:rsidR="00391F0F" w:rsidRPr="004406BF">
        <w:rPr>
          <w:rFonts w:ascii="Arial" w:hAnsi="Arial" w:cs="Arial"/>
          <w:b/>
          <w:sz w:val="24"/>
          <w:szCs w:val="24"/>
        </w:rPr>
        <w:t>. Znak przynależności państwowej</w:t>
      </w:r>
    </w:p>
    <w:p w:rsidR="00391F0F" w:rsidRPr="004406BF" w:rsidRDefault="00391F0F" w:rsidP="00660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Naszywka w kolorach odpowiadających barwom Rzeczypospolitej</w:t>
      </w:r>
      <w:r w:rsidR="00354390" w:rsidRPr="004406BF">
        <w:rPr>
          <w:rFonts w:ascii="Arial" w:hAnsi="Arial" w:cs="Arial"/>
          <w:sz w:val="24"/>
          <w:szCs w:val="24"/>
        </w:rPr>
        <w:t xml:space="preserve"> Polskiej, </w:t>
      </w:r>
      <w:r w:rsidR="005B6B4F">
        <w:rPr>
          <w:rFonts w:ascii="Arial" w:hAnsi="Arial" w:cs="Arial"/>
          <w:sz w:val="24"/>
          <w:szCs w:val="24"/>
        </w:rPr>
        <w:br/>
      </w:r>
      <w:r w:rsidR="00354390" w:rsidRPr="004406BF">
        <w:rPr>
          <w:rFonts w:ascii="Arial" w:hAnsi="Arial" w:cs="Arial"/>
          <w:sz w:val="24"/>
          <w:szCs w:val="24"/>
        </w:rPr>
        <w:t xml:space="preserve">o wymiarach 55x38 mm </w:t>
      </w:r>
      <w:r w:rsidR="00B63323">
        <w:rPr>
          <w:rFonts w:ascii="Arial" w:hAnsi="Arial" w:cs="Arial"/>
          <w:b/>
          <w:sz w:val="24"/>
          <w:szCs w:val="24"/>
        </w:rPr>
        <w:t>(szacunkowa ilość: 3</w:t>
      </w:r>
      <w:r w:rsidR="00354390" w:rsidRPr="004406BF">
        <w:rPr>
          <w:rFonts w:ascii="Arial" w:hAnsi="Arial" w:cs="Arial"/>
          <w:b/>
          <w:sz w:val="24"/>
          <w:szCs w:val="24"/>
        </w:rPr>
        <w:t>00 szt.).</w:t>
      </w:r>
    </w:p>
    <w:p w:rsidR="00A466A8" w:rsidRPr="004406BF" w:rsidRDefault="00A466A8" w:rsidP="006604A2">
      <w:pPr>
        <w:jc w:val="both"/>
        <w:rPr>
          <w:rFonts w:ascii="Arial" w:hAnsi="Arial" w:cs="Arial"/>
          <w:sz w:val="24"/>
          <w:szCs w:val="24"/>
        </w:rPr>
      </w:pPr>
    </w:p>
    <w:p w:rsidR="00092C46" w:rsidRPr="004406BF" w:rsidRDefault="00FE29D1" w:rsidP="006604A2">
      <w:pPr>
        <w:jc w:val="both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7</w:t>
      </w:r>
      <w:r w:rsidR="00092C46" w:rsidRPr="004406BF">
        <w:rPr>
          <w:rFonts w:ascii="Arial" w:hAnsi="Arial" w:cs="Arial"/>
          <w:b/>
          <w:sz w:val="24"/>
          <w:szCs w:val="24"/>
        </w:rPr>
        <w:t xml:space="preserve">. Emblemat </w:t>
      </w:r>
      <w:r w:rsidR="00643251" w:rsidRPr="004406BF">
        <w:rPr>
          <w:rFonts w:ascii="Arial" w:hAnsi="Arial" w:cs="Arial"/>
          <w:b/>
          <w:sz w:val="24"/>
          <w:szCs w:val="24"/>
        </w:rPr>
        <w:t>– Komenda Stołeczna Policji</w:t>
      </w:r>
      <w:r w:rsidR="00354390" w:rsidRPr="004406BF">
        <w:rPr>
          <w:rFonts w:ascii="Arial" w:hAnsi="Arial" w:cs="Arial"/>
          <w:b/>
          <w:sz w:val="24"/>
          <w:szCs w:val="24"/>
        </w:rPr>
        <w:t xml:space="preserve"> (szacunkowa ilość: 500 szt.)</w:t>
      </w:r>
    </w:p>
    <w:p w:rsidR="00643251" w:rsidRPr="004406BF" w:rsidRDefault="00643251" w:rsidP="006604A2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>Haftowany maszynowo, mocowany na rzep. Wymiary emblematu:</w:t>
      </w:r>
    </w:p>
    <w:p w:rsidR="00354390" w:rsidRPr="004406BF" w:rsidRDefault="00643251" w:rsidP="006604A2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6671" cy="37806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661" cy="380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90" w:rsidRPr="004406BF" w:rsidRDefault="00354390" w:rsidP="006604A2">
      <w:pPr>
        <w:jc w:val="both"/>
        <w:rPr>
          <w:rFonts w:ascii="Arial" w:hAnsi="Arial" w:cs="Arial"/>
          <w:sz w:val="24"/>
          <w:szCs w:val="24"/>
        </w:rPr>
      </w:pPr>
    </w:p>
    <w:p w:rsidR="00022085" w:rsidRDefault="00022085" w:rsidP="00022085">
      <w:pPr>
        <w:ind w:left="1843"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45pt;margin-top:1.05pt;width:254.8pt;height:340.65pt;z-index:251658240" stroked="f">
            <v:textbox style="mso-next-textbox:#_x0000_s1026">
              <w:txbxContent>
                <w:p w:rsidR="00022085" w:rsidRDefault="00022085" w:rsidP="00022085">
                  <w:pPr>
                    <w:jc w:val="center"/>
                  </w:pPr>
                  <w:r w:rsidRPr="004406B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7FF877B" wp14:editId="50FD6D13">
                        <wp:extent cx="3043365" cy="4109427"/>
                        <wp:effectExtent l="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3024" cy="4135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2085" w:rsidRDefault="00022085" w:rsidP="00354390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354390" w:rsidRPr="004406BF" w:rsidRDefault="00354390" w:rsidP="00354390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022085" w:rsidRDefault="00022085" w:rsidP="00707F03">
      <w:pPr>
        <w:jc w:val="right"/>
        <w:rPr>
          <w:rFonts w:ascii="Arial" w:hAnsi="Arial" w:cs="Arial"/>
          <w:b/>
          <w:sz w:val="24"/>
          <w:szCs w:val="24"/>
        </w:rPr>
      </w:pPr>
    </w:p>
    <w:p w:rsidR="00022085" w:rsidRDefault="00022085" w:rsidP="00707F03">
      <w:pPr>
        <w:jc w:val="right"/>
        <w:rPr>
          <w:rFonts w:ascii="Arial" w:hAnsi="Arial" w:cs="Arial"/>
          <w:b/>
          <w:sz w:val="24"/>
          <w:szCs w:val="24"/>
        </w:rPr>
      </w:pPr>
    </w:p>
    <w:p w:rsidR="00022085" w:rsidRDefault="00022085" w:rsidP="00707F03">
      <w:pPr>
        <w:jc w:val="right"/>
        <w:rPr>
          <w:rFonts w:ascii="Arial" w:hAnsi="Arial" w:cs="Arial"/>
          <w:b/>
          <w:sz w:val="24"/>
          <w:szCs w:val="24"/>
        </w:rPr>
      </w:pPr>
    </w:p>
    <w:p w:rsidR="00022085" w:rsidRDefault="00022085" w:rsidP="00707F03">
      <w:pPr>
        <w:jc w:val="right"/>
        <w:rPr>
          <w:rFonts w:ascii="Arial" w:hAnsi="Arial" w:cs="Arial"/>
          <w:b/>
          <w:sz w:val="24"/>
          <w:szCs w:val="24"/>
        </w:rPr>
      </w:pPr>
    </w:p>
    <w:p w:rsidR="00022085" w:rsidRDefault="00022085" w:rsidP="00707F03">
      <w:pPr>
        <w:jc w:val="right"/>
        <w:rPr>
          <w:rFonts w:ascii="Arial" w:hAnsi="Arial" w:cs="Arial"/>
          <w:b/>
          <w:sz w:val="24"/>
          <w:szCs w:val="24"/>
        </w:rPr>
      </w:pPr>
    </w:p>
    <w:p w:rsidR="00022085" w:rsidRDefault="00022085" w:rsidP="00707F03">
      <w:pPr>
        <w:jc w:val="right"/>
        <w:rPr>
          <w:rFonts w:ascii="Arial" w:hAnsi="Arial" w:cs="Arial"/>
          <w:b/>
          <w:sz w:val="24"/>
          <w:szCs w:val="24"/>
        </w:rPr>
      </w:pPr>
    </w:p>
    <w:p w:rsidR="00022085" w:rsidRDefault="00022085" w:rsidP="00707F03">
      <w:pPr>
        <w:jc w:val="right"/>
        <w:rPr>
          <w:rFonts w:ascii="Arial" w:hAnsi="Arial" w:cs="Arial"/>
          <w:b/>
          <w:sz w:val="24"/>
          <w:szCs w:val="24"/>
        </w:rPr>
      </w:pPr>
    </w:p>
    <w:p w:rsidR="00022085" w:rsidRDefault="00022085" w:rsidP="00707F03">
      <w:pPr>
        <w:jc w:val="right"/>
        <w:rPr>
          <w:rFonts w:ascii="Arial" w:hAnsi="Arial" w:cs="Arial"/>
          <w:b/>
          <w:sz w:val="24"/>
          <w:szCs w:val="24"/>
        </w:rPr>
      </w:pPr>
    </w:p>
    <w:p w:rsidR="00022085" w:rsidRDefault="00022085" w:rsidP="00707F03">
      <w:pPr>
        <w:jc w:val="right"/>
        <w:rPr>
          <w:rFonts w:ascii="Arial" w:hAnsi="Arial" w:cs="Arial"/>
          <w:b/>
          <w:sz w:val="24"/>
          <w:szCs w:val="24"/>
        </w:rPr>
      </w:pPr>
    </w:p>
    <w:p w:rsidR="00022085" w:rsidRDefault="00022085" w:rsidP="00022085">
      <w:pPr>
        <w:rPr>
          <w:rFonts w:ascii="Arial" w:hAnsi="Arial" w:cs="Arial"/>
          <w:b/>
          <w:sz w:val="24"/>
          <w:szCs w:val="24"/>
        </w:rPr>
      </w:pPr>
    </w:p>
    <w:p w:rsidR="00643251" w:rsidRPr="00022085" w:rsidRDefault="00354390" w:rsidP="00707F03">
      <w:pPr>
        <w:jc w:val="right"/>
        <w:rPr>
          <w:rFonts w:ascii="Arial" w:hAnsi="Arial" w:cs="Arial"/>
          <w:b/>
          <w:sz w:val="20"/>
          <w:szCs w:val="24"/>
        </w:rPr>
      </w:pPr>
      <w:r w:rsidRPr="00022085">
        <w:rPr>
          <w:rFonts w:ascii="Arial" w:hAnsi="Arial" w:cs="Arial"/>
          <w:b/>
          <w:sz w:val="20"/>
          <w:szCs w:val="24"/>
        </w:rPr>
        <w:t>Zdjęcie podglądowe</w:t>
      </w:r>
    </w:p>
    <w:p w:rsidR="00022085" w:rsidRDefault="00022085" w:rsidP="006604A2">
      <w:pPr>
        <w:jc w:val="both"/>
        <w:rPr>
          <w:rFonts w:ascii="Arial" w:hAnsi="Arial" w:cs="Arial"/>
          <w:b/>
          <w:sz w:val="24"/>
          <w:szCs w:val="24"/>
        </w:rPr>
      </w:pPr>
    </w:p>
    <w:p w:rsidR="00643251" w:rsidRPr="004406BF" w:rsidRDefault="00571CC5" w:rsidP="006604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43251" w:rsidRPr="004406BF">
        <w:rPr>
          <w:rFonts w:ascii="Arial" w:hAnsi="Arial" w:cs="Arial"/>
          <w:b/>
          <w:sz w:val="24"/>
          <w:szCs w:val="24"/>
        </w:rPr>
        <w:t xml:space="preserve">. Emblemat – Kompania Reprezentacyjna </w:t>
      </w:r>
      <w:r w:rsidR="00354390" w:rsidRPr="004406BF">
        <w:rPr>
          <w:rFonts w:ascii="Arial" w:hAnsi="Arial" w:cs="Arial"/>
          <w:b/>
          <w:sz w:val="24"/>
          <w:szCs w:val="24"/>
        </w:rPr>
        <w:t>(szacunkowa ilość: 300 szt.)</w:t>
      </w:r>
    </w:p>
    <w:p w:rsidR="004E48F3" w:rsidRPr="00022085" w:rsidRDefault="00666C02" w:rsidP="00022085">
      <w:pPr>
        <w:jc w:val="both"/>
        <w:rPr>
          <w:rFonts w:ascii="Arial" w:hAnsi="Arial" w:cs="Arial"/>
          <w:sz w:val="24"/>
          <w:szCs w:val="24"/>
        </w:rPr>
      </w:pPr>
      <w:r w:rsidRPr="004406BF">
        <w:rPr>
          <w:rFonts w:ascii="Arial" w:hAnsi="Arial" w:cs="Arial"/>
          <w:sz w:val="24"/>
          <w:szCs w:val="24"/>
        </w:rPr>
        <w:t xml:space="preserve">Haftowany maszynowo, </w:t>
      </w:r>
      <w:r w:rsidR="00BD3168" w:rsidRPr="004406BF">
        <w:rPr>
          <w:rFonts w:ascii="Arial" w:hAnsi="Arial" w:cs="Arial"/>
          <w:sz w:val="24"/>
          <w:szCs w:val="24"/>
        </w:rPr>
        <w:t>bez rzepu</w:t>
      </w:r>
      <w:r w:rsidRPr="004406BF">
        <w:rPr>
          <w:rFonts w:ascii="Arial" w:hAnsi="Arial" w:cs="Arial"/>
          <w:sz w:val="24"/>
          <w:szCs w:val="24"/>
        </w:rPr>
        <w:t xml:space="preserve">. </w:t>
      </w:r>
      <w:r w:rsidR="00BD3168" w:rsidRPr="004406BF">
        <w:rPr>
          <w:rFonts w:ascii="Arial" w:hAnsi="Arial" w:cs="Arial"/>
          <w:sz w:val="24"/>
          <w:szCs w:val="24"/>
        </w:rPr>
        <w:t>Średnica emblematu – 90 mm.</w:t>
      </w:r>
      <w:r w:rsidR="00022085"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27.45pt;margin-top:21.15pt;width:419.55pt;height:263.75pt;z-index:251659264;mso-position-horizontal-relative:text;mso-position-vertical-relative:text" stroked="f">
            <v:textbox>
              <w:txbxContent>
                <w:p w:rsidR="00022085" w:rsidRDefault="00022085">
                  <w:r w:rsidRPr="004406B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141BF18" wp14:editId="024CFD59">
                        <wp:extent cx="5135679" cy="334987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6349" cy="3363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2085" w:rsidRDefault="00022085" w:rsidP="006604A2">
      <w:pPr>
        <w:jc w:val="both"/>
        <w:rPr>
          <w:rFonts w:ascii="Arial" w:hAnsi="Arial" w:cs="Arial"/>
          <w:sz w:val="24"/>
          <w:szCs w:val="24"/>
        </w:rPr>
      </w:pPr>
    </w:p>
    <w:p w:rsidR="00022085" w:rsidRDefault="00022085" w:rsidP="006604A2">
      <w:pPr>
        <w:jc w:val="both"/>
        <w:rPr>
          <w:rFonts w:ascii="Arial" w:hAnsi="Arial" w:cs="Arial"/>
          <w:sz w:val="24"/>
          <w:szCs w:val="24"/>
        </w:rPr>
      </w:pPr>
    </w:p>
    <w:p w:rsidR="00022085" w:rsidRDefault="00022085" w:rsidP="006604A2">
      <w:pPr>
        <w:jc w:val="both"/>
        <w:rPr>
          <w:rFonts w:ascii="Arial" w:hAnsi="Arial" w:cs="Arial"/>
          <w:sz w:val="24"/>
          <w:szCs w:val="24"/>
        </w:rPr>
      </w:pPr>
    </w:p>
    <w:p w:rsidR="00022085" w:rsidRDefault="00022085" w:rsidP="006604A2">
      <w:pPr>
        <w:jc w:val="both"/>
        <w:rPr>
          <w:rFonts w:ascii="Arial" w:hAnsi="Arial" w:cs="Arial"/>
          <w:sz w:val="24"/>
          <w:szCs w:val="24"/>
        </w:rPr>
      </w:pPr>
    </w:p>
    <w:p w:rsidR="00022085" w:rsidRDefault="00022085" w:rsidP="006604A2">
      <w:pPr>
        <w:jc w:val="both"/>
        <w:rPr>
          <w:rFonts w:ascii="Arial" w:hAnsi="Arial" w:cs="Arial"/>
          <w:sz w:val="24"/>
          <w:szCs w:val="24"/>
        </w:rPr>
      </w:pPr>
    </w:p>
    <w:p w:rsidR="00022085" w:rsidRDefault="00022085" w:rsidP="006604A2">
      <w:pPr>
        <w:jc w:val="both"/>
        <w:rPr>
          <w:rFonts w:ascii="Arial" w:hAnsi="Arial" w:cs="Arial"/>
          <w:sz w:val="24"/>
          <w:szCs w:val="24"/>
        </w:rPr>
      </w:pPr>
    </w:p>
    <w:p w:rsidR="00022085" w:rsidRDefault="00022085" w:rsidP="006604A2">
      <w:pPr>
        <w:jc w:val="both"/>
        <w:rPr>
          <w:rFonts w:ascii="Arial" w:hAnsi="Arial" w:cs="Arial"/>
          <w:sz w:val="24"/>
          <w:szCs w:val="24"/>
        </w:rPr>
      </w:pPr>
    </w:p>
    <w:p w:rsidR="00022085" w:rsidRDefault="00022085" w:rsidP="006604A2">
      <w:pPr>
        <w:jc w:val="both"/>
        <w:rPr>
          <w:rFonts w:ascii="Arial" w:hAnsi="Arial" w:cs="Arial"/>
          <w:sz w:val="24"/>
          <w:szCs w:val="24"/>
        </w:rPr>
      </w:pPr>
    </w:p>
    <w:p w:rsidR="00022085" w:rsidRDefault="00022085" w:rsidP="006604A2">
      <w:pPr>
        <w:jc w:val="both"/>
        <w:rPr>
          <w:rFonts w:ascii="Arial" w:hAnsi="Arial" w:cs="Arial"/>
          <w:sz w:val="24"/>
          <w:szCs w:val="24"/>
        </w:rPr>
      </w:pPr>
    </w:p>
    <w:p w:rsidR="00022085" w:rsidRDefault="00022085" w:rsidP="006604A2">
      <w:pPr>
        <w:jc w:val="both"/>
        <w:rPr>
          <w:rFonts w:ascii="Arial" w:hAnsi="Arial" w:cs="Arial"/>
          <w:sz w:val="24"/>
          <w:szCs w:val="24"/>
        </w:rPr>
      </w:pPr>
    </w:p>
    <w:p w:rsidR="00022085" w:rsidRPr="00022085" w:rsidRDefault="00022085" w:rsidP="00022085">
      <w:pPr>
        <w:jc w:val="right"/>
        <w:rPr>
          <w:rFonts w:ascii="Arial" w:hAnsi="Arial" w:cs="Arial"/>
          <w:b/>
          <w:sz w:val="20"/>
          <w:szCs w:val="24"/>
        </w:rPr>
      </w:pPr>
      <w:r w:rsidRPr="00022085">
        <w:rPr>
          <w:rFonts w:ascii="Arial" w:hAnsi="Arial" w:cs="Arial"/>
          <w:b/>
          <w:sz w:val="20"/>
          <w:szCs w:val="24"/>
        </w:rPr>
        <w:t>Zdjęcie podglądowe</w:t>
      </w:r>
    </w:p>
    <w:p w:rsidR="00022085" w:rsidRDefault="00022085" w:rsidP="006604A2">
      <w:pPr>
        <w:jc w:val="both"/>
        <w:rPr>
          <w:rFonts w:ascii="Arial" w:hAnsi="Arial" w:cs="Arial"/>
          <w:sz w:val="24"/>
          <w:szCs w:val="24"/>
        </w:rPr>
      </w:pPr>
    </w:p>
    <w:p w:rsidR="00A466A8" w:rsidRPr="004406BF" w:rsidRDefault="00707F03" w:rsidP="006604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Powyższy asortyment</w:t>
      </w:r>
      <w:r w:rsidR="00A466A8" w:rsidRPr="004406BF">
        <w:rPr>
          <w:rFonts w:ascii="Arial" w:hAnsi="Arial" w:cs="Arial"/>
          <w:sz w:val="24"/>
          <w:szCs w:val="24"/>
        </w:rPr>
        <w:t xml:space="preserve"> wykonan</w:t>
      </w:r>
      <w:r>
        <w:rPr>
          <w:rFonts w:ascii="Arial" w:hAnsi="Arial" w:cs="Arial"/>
          <w:sz w:val="24"/>
          <w:szCs w:val="24"/>
        </w:rPr>
        <w:t>y</w:t>
      </w:r>
      <w:r w:rsidR="00A466A8" w:rsidRPr="004406BF">
        <w:rPr>
          <w:rFonts w:ascii="Arial" w:hAnsi="Arial" w:cs="Arial"/>
          <w:sz w:val="24"/>
          <w:szCs w:val="24"/>
        </w:rPr>
        <w:t xml:space="preserve"> zgodnie ze wzorami wskazanymi w treści </w:t>
      </w:r>
      <w:r w:rsidR="00A466A8" w:rsidRPr="004406BF">
        <w:rPr>
          <w:rFonts w:ascii="Arial" w:hAnsi="Arial" w:cs="Arial"/>
          <w:b/>
          <w:sz w:val="24"/>
          <w:szCs w:val="24"/>
        </w:rPr>
        <w:t>Rozporządzenia Ministra Spraw Wewnętrznych i Administracji  z dnia 20 maja 2009 r. w sprawie umundurowania policjantów (Dz. U. z 2009 r. Nr 90, poz. 738</w:t>
      </w:r>
      <w:r w:rsidR="00A466A8" w:rsidRPr="004406BF">
        <w:rPr>
          <w:rFonts w:ascii="Arial" w:hAnsi="Arial" w:cs="Arial"/>
          <w:sz w:val="24"/>
          <w:szCs w:val="24"/>
        </w:rPr>
        <w:t xml:space="preserve"> ze zmianami: 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2011 r. nr 70, poz. 372, nr 175, poz. 1047,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2012 r. poz. 1483,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2014 r. poz. 1285,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2015 r. poz. 946, poz. 1003,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2017 r. poz. 1879,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2018 r. poz. 252,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2019 r. poz. 651,</w:t>
      </w:r>
    </w:p>
    <w:p w:rsidR="00A466A8" w:rsidRPr="004406BF" w:rsidRDefault="00A466A8" w:rsidP="006604A2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406BF">
        <w:rPr>
          <w:rFonts w:ascii="Arial" w:hAnsi="Arial" w:cs="Arial"/>
          <w:b/>
          <w:sz w:val="24"/>
          <w:szCs w:val="24"/>
        </w:rPr>
        <w:t>2022 r. poz. 63, poz. 737, poz. 1176.</w:t>
      </w:r>
    </w:p>
    <w:p w:rsidR="00A466A8" w:rsidRPr="005139BB" w:rsidRDefault="00A466A8" w:rsidP="006604A2">
      <w:pPr>
        <w:jc w:val="both"/>
        <w:rPr>
          <w:rFonts w:ascii="Century Gothic" w:hAnsi="Century Gothic"/>
          <w:sz w:val="20"/>
          <w:szCs w:val="20"/>
        </w:rPr>
      </w:pPr>
    </w:p>
    <w:p w:rsidR="00A466A8" w:rsidRPr="005139BB" w:rsidRDefault="00A466A8" w:rsidP="006604A2">
      <w:pPr>
        <w:jc w:val="both"/>
        <w:rPr>
          <w:rFonts w:ascii="Century Gothic" w:hAnsi="Century Gothic"/>
          <w:sz w:val="20"/>
          <w:szCs w:val="20"/>
        </w:rPr>
      </w:pPr>
    </w:p>
    <w:p w:rsidR="00A466A8" w:rsidRDefault="00A466A8" w:rsidP="006604A2">
      <w:pPr>
        <w:jc w:val="both"/>
      </w:pPr>
    </w:p>
    <w:sectPr w:rsidR="00A466A8" w:rsidSect="00707F0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5D09"/>
    <w:multiLevelType w:val="hybridMultilevel"/>
    <w:tmpl w:val="F9B8D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4DCD"/>
    <w:multiLevelType w:val="hybridMultilevel"/>
    <w:tmpl w:val="E9B8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36BE"/>
    <w:multiLevelType w:val="hybridMultilevel"/>
    <w:tmpl w:val="C890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7896"/>
    <w:multiLevelType w:val="hybridMultilevel"/>
    <w:tmpl w:val="EDC68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34B1"/>
    <w:multiLevelType w:val="hybridMultilevel"/>
    <w:tmpl w:val="6BA86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6A8"/>
    <w:rsid w:val="00022085"/>
    <w:rsid w:val="00092C46"/>
    <w:rsid w:val="0011010B"/>
    <w:rsid w:val="001B3CAC"/>
    <w:rsid w:val="001B7A54"/>
    <w:rsid w:val="00241387"/>
    <w:rsid w:val="002C1656"/>
    <w:rsid w:val="003056AF"/>
    <w:rsid w:val="00323941"/>
    <w:rsid w:val="00354390"/>
    <w:rsid w:val="00391F0F"/>
    <w:rsid w:val="003A234A"/>
    <w:rsid w:val="004406BF"/>
    <w:rsid w:val="004B320C"/>
    <w:rsid w:val="004E48F3"/>
    <w:rsid w:val="004E7B5B"/>
    <w:rsid w:val="00571CC5"/>
    <w:rsid w:val="00596E59"/>
    <w:rsid w:val="005B6B4F"/>
    <w:rsid w:val="005E7680"/>
    <w:rsid w:val="006061A8"/>
    <w:rsid w:val="00637640"/>
    <w:rsid w:val="00637965"/>
    <w:rsid w:val="00643251"/>
    <w:rsid w:val="006604A2"/>
    <w:rsid w:val="00666C02"/>
    <w:rsid w:val="00691B7F"/>
    <w:rsid w:val="006C2642"/>
    <w:rsid w:val="00707F03"/>
    <w:rsid w:val="0083064B"/>
    <w:rsid w:val="00882CE8"/>
    <w:rsid w:val="008A2719"/>
    <w:rsid w:val="009072A0"/>
    <w:rsid w:val="00A21C95"/>
    <w:rsid w:val="00A466A8"/>
    <w:rsid w:val="00B341B7"/>
    <w:rsid w:val="00B573C2"/>
    <w:rsid w:val="00B63323"/>
    <w:rsid w:val="00BD3168"/>
    <w:rsid w:val="00BD7A36"/>
    <w:rsid w:val="00D40634"/>
    <w:rsid w:val="00D50F9B"/>
    <w:rsid w:val="00EA2695"/>
    <w:rsid w:val="00F131F2"/>
    <w:rsid w:val="00F34D90"/>
    <w:rsid w:val="00F93868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39F1D5"/>
  <w15:docId w15:val="{498699EA-B45B-4699-8193-9BA07DC9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466A8"/>
    <w:rPr>
      <w:rFonts w:ascii="Times New Roman" w:eastAsia="Times New Roman" w:hAnsi="Times New Roman" w:cs="Times New Roman"/>
    </w:rPr>
  </w:style>
  <w:style w:type="paragraph" w:customStyle="1" w:styleId="Footnote">
    <w:name w:val="Footnote"/>
    <w:basedOn w:val="Normalny"/>
    <w:qFormat/>
    <w:rsid w:val="00A4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466A8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B4B5-8FDC-424A-9E39-DE3F6EF2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epaa</dc:creator>
  <cp:lastModifiedBy>Opala Katarzyna</cp:lastModifiedBy>
  <cp:revision>20</cp:revision>
  <cp:lastPrinted>2023-06-27T09:54:00Z</cp:lastPrinted>
  <dcterms:created xsi:type="dcterms:W3CDTF">2023-06-26T08:22:00Z</dcterms:created>
  <dcterms:modified xsi:type="dcterms:W3CDTF">2023-06-27T10:13:00Z</dcterms:modified>
</cp:coreProperties>
</file>