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F042" w14:textId="5D9B4CD7" w:rsidR="0030065D" w:rsidRPr="008C7432" w:rsidRDefault="0030065D" w:rsidP="0030065D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bookmarkStart w:id="0" w:name="_Hlk123566325"/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>
        <w:rPr>
          <w:rFonts w:ascii="Calibri" w:hAnsi="Calibri" w:cs="Calibri"/>
          <w:b/>
          <w:bCs/>
          <w:smallCaps/>
          <w:sz w:val="26"/>
          <w:szCs w:val="26"/>
        </w:rPr>
        <w:t>8a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7207007A" w14:textId="095798C8" w:rsidR="0030065D" w:rsidRPr="008C7432" w:rsidRDefault="00B867E3" w:rsidP="00B867E3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r w:rsidRPr="00B867E3">
        <w:rPr>
          <w:rFonts w:ascii="Calibri" w:hAnsi="Calibri" w:cs="Calibri"/>
          <w:b/>
          <w:bCs/>
          <w:smallCaps/>
          <w:sz w:val="26"/>
          <w:szCs w:val="26"/>
        </w:rPr>
        <w:t>Oświadczenia wykonawcy/wykonawcy wspólnie ubiegającego się o udzielenie zamówienia</w:t>
      </w:r>
      <w:r w:rsidR="0030065D"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</w:p>
    <w:p w14:paraId="11AA2A41" w14:textId="77777777" w:rsidR="0030065D" w:rsidRPr="0030065D" w:rsidRDefault="0030065D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r w:rsidRPr="0030065D">
        <w:rPr>
          <w:rFonts w:ascii="Calibri" w:eastAsia="Times New Roman" w:hAnsi="Calibri" w:cs="Calibri"/>
          <w:b/>
          <w:lang w:val="pl-PL" w:eastAsia="ar-SA"/>
        </w:rPr>
        <w:t>Zamawiający:</w:t>
      </w:r>
    </w:p>
    <w:p w14:paraId="4823C2AD" w14:textId="77777777" w:rsidR="0030065D" w:rsidRPr="0030065D" w:rsidRDefault="0030065D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bookmarkStart w:id="1" w:name="_Hlk95391789"/>
      <w:r w:rsidRPr="0030065D">
        <w:rPr>
          <w:rFonts w:ascii="Calibri" w:eastAsia="Times New Roman" w:hAnsi="Calibri" w:cs="Calibri"/>
          <w:b/>
          <w:lang w:val="pl-PL" w:eastAsia="ar-SA"/>
        </w:rPr>
        <w:t>Miasto Rawa Mazowiecka,</w:t>
      </w:r>
    </w:p>
    <w:p w14:paraId="1EF03021" w14:textId="77777777" w:rsidR="0030065D" w:rsidRPr="0030065D" w:rsidRDefault="0030065D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r w:rsidRPr="0030065D">
        <w:rPr>
          <w:rFonts w:ascii="Calibri" w:eastAsia="Times New Roman" w:hAnsi="Calibri" w:cs="Calibri"/>
          <w:b/>
          <w:lang w:val="pl-PL" w:eastAsia="ar-SA"/>
        </w:rPr>
        <w:t>Pl. Marszałka Józefa Piłsudskiego 5,</w:t>
      </w:r>
    </w:p>
    <w:p w14:paraId="7F732E30" w14:textId="77777777" w:rsidR="0030065D" w:rsidRPr="0030065D" w:rsidRDefault="0030065D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r w:rsidRPr="0030065D">
        <w:rPr>
          <w:rFonts w:ascii="Calibri" w:eastAsia="Times New Roman" w:hAnsi="Calibri" w:cs="Calibri"/>
          <w:b/>
          <w:lang w:val="pl-PL" w:eastAsia="ar-SA"/>
        </w:rPr>
        <w:t>96-200 Rawa Mazowiecka</w:t>
      </w:r>
      <w:bookmarkEnd w:id="1"/>
    </w:p>
    <w:p w14:paraId="00BFDD3B" w14:textId="77777777" w:rsidR="0030065D" w:rsidRPr="0030065D" w:rsidRDefault="0030065D" w:rsidP="0030065D">
      <w:pPr>
        <w:spacing w:before="120"/>
        <w:rPr>
          <w:rFonts w:ascii="Calibri" w:hAnsi="Calibri" w:cs="Calibri"/>
          <w:b/>
          <w:lang w:val="pl-PL"/>
        </w:rPr>
      </w:pPr>
      <w:r w:rsidRPr="0030065D">
        <w:rPr>
          <w:rFonts w:ascii="Calibri" w:hAnsi="Calibri" w:cs="Calibri"/>
          <w:b/>
          <w:lang w:val="pl-PL"/>
        </w:rPr>
        <w:t>Wykonawca:</w:t>
      </w:r>
    </w:p>
    <w:p w14:paraId="5B96C23A" w14:textId="77777777" w:rsidR="0030065D" w:rsidRPr="0030065D" w:rsidRDefault="0030065D" w:rsidP="0030065D">
      <w:pPr>
        <w:spacing w:before="120"/>
        <w:ind w:right="5103"/>
        <w:rPr>
          <w:rFonts w:ascii="Calibri" w:hAnsi="Calibri" w:cs="Calibri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……………………..………………………..………………</w:t>
      </w:r>
    </w:p>
    <w:p w14:paraId="41A601D7" w14:textId="77777777" w:rsidR="0030065D" w:rsidRPr="0030065D" w:rsidRDefault="0030065D" w:rsidP="0030065D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KRS/CEiDG)</w:t>
      </w:r>
    </w:p>
    <w:p w14:paraId="18A16116" w14:textId="77777777" w:rsidR="0030065D" w:rsidRPr="003A1C43" w:rsidRDefault="0030065D" w:rsidP="0030065D">
      <w:pPr>
        <w:spacing w:line="480" w:lineRule="auto"/>
        <w:jc w:val="both"/>
        <w:rPr>
          <w:rFonts w:ascii="Calibri" w:hAnsi="Calibri" w:cs="Calibri"/>
          <w:u w:val="single"/>
        </w:rPr>
      </w:pPr>
      <w:r w:rsidRPr="003A1C43">
        <w:rPr>
          <w:rFonts w:ascii="Calibri" w:hAnsi="Calibri" w:cs="Calibri"/>
          <w:u w:val="single"/>
        </w:rPr>
        <w:t>reprezentowany przez:</w:t>
      </w:r>
    </w:p>
    <w:p w14:paraId="02164384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2B28CD1C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bookmarkEnd w:id="0"/>
    <w:p w14:paraId="3D45263B" w14:textId="77777777" w:rsidR="001C5871" w:rsidRPr="001C5871" w:rsidRDefault="001C5871" w:rsidP="001C5871">
      <w:pPr>
        <w:suppressAutoHyphens/>
        <w:autoSpaceDN w:val="0"/>
        <w:spacing w:after="0" w:line="254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0D88592" w14:textId="77777777" w:rsidR="001C5871" w:rsidRPr="0030065D" w:rsidRDefault="001C5871" w:rsidP="001C5871">
      <w:pPr>
        <w:suppressAutoHyphens/>
        <w:autoSpaceDN w:val="0"/>
        <w:spacing w:after="120" w:line="360" w:lineRule="auto"/>
        <w:jc w:val="center"/>
        <w:rPr>
          <w:rFonts w:eastAsia="Calibri" w:cstheme="minorHAnsi"/>
          <w:b/>
          <w:u w:val="single"/>
          <w:lang w:val="pl-PL"/>
        </w:rPr>
      </w:pPr>
      <w:r w:rsidRPr="0030065D">
        <w:rPr>
          <w:rFonts w:eastAsia="Calibri" w:cstheme="minorHAnsi"/>
          <w:b/>
          <w:u w:val="single"/>
          <w:lang w:val="pl-PL"/>
        </w:rPr>
        <w:t xml:space="preserve">Oświadczenia wykonawcy/wykonawcy wspólnie ubiegającego się o udzielenie zamówienia </w:t>
      </w:r>
    </w:p>
    <w:p w14:paraId="2D88E73D" w14:textId="77777777" w:rsidR="001C5871" w:rsidRPr="0030065D" w:rsidRDefault="001C5871" w:rsidP="0030065D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sz w:val="24"/>
          <w:szCs w:val="24"/>
          <w:lang w:val="pl-PL"/>
        </w:rPr>
      </w:pPr>
      <w:r w:rsidRPr="0030065D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</w:t>
      </w:r>
      <w:r w:rsidRPr="0030065D">
        <w:rPr>
          <w:rFonts w:eastAsia="Calibri" w:cstheme="minorHAnsi"/>
          <w:b/>
          <w:caps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781BE7A6" w14:textId="76C439F1" w:rsidR="001C5871" w:rsidRPr="0030065D" w:rsidRDefault="001C5871" w:rsidP="001C5871">
      <w:pPr>
        <w:suppressAutoHyphens/>
        <w:autoSpaceDN w:val="0"/>
        <w:spacing w:before="120" w:after="0" w:line="360" w:lineRule="auto"/>
        <w:jc w:val="center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b/>
          <w:sz w:val="21"/>
          <w:szCs w:val="21"/>
          <w:lang w:val="pl-PL"/>
        </w:rPr>
        <w:t>składane na podstawie art. 125 ust. 1 ustawy Pzp</w:t>
      </w:r>
    </w:p>
    <w:p w14:paraId="3C646D73" w14:textId="77777777" w:rsidR="0030065D" w:rsidRPr="0030065D" w:rsidRDefault="0030065D" w:rsidP="0030065D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2" w:name="_Hlk123566573"/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pn.:</w:t>
      </w:r>
    </w:p>
    <w:p w14:paraId="73C796DC" w14:textId="77777777" w:rsidR="0030065D" w:rsidRPr="0030065D" w:rsidRDefault="0030065D" w:rsidP="0030065D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ar-SA"/>
        </w:rPr>
      </w:pPr>
      <w:r w:rsidRPr="0030065D">
        <w:rPr>
          <w:rFonts w:ascii="Calibri" w:eastAsia="Times New Roman" w:hAnsi="Calibri" w:cs="Calibri"/>
          <w:b/>
          <w:color w:val="000000"/>
          <w:lang w:val="pl-PL" w:eastAsia="ar-SA"/>
        </w:rPr>
        <w:t>„Dostawa energii elektrycznej dla Miasta Rawa Mazowiecka oraz jednostek organizacyjnych”</w:t>
      </w:r>
    </w:p>
    <w:p w14:paraId="6192B8FF" w14:textId="59525267" w:rsidR="001C5871" w:rsidRPr="0030065D" w:rsidRDefault="0030065D" w:rsidP="0030065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>prowadzonego przez Miasto Rawa Mazowiecka oświadczam, co następuje:</w:t>
      </w:r>
    </w:p>
    <w:bookmarkEnd w:id="2"/>
    <w:p w14:paraId="54D00BD7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OŚWIADCZENIA DOTYCZĄCE WYKONAWCY:</w:t>
      </w:r>
    </w:p>
    <w:p w14:paraId="4C6324F3" w14:textId="3412330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before="360" w:after="0" w:line="264" w:lineRule="auto"/>
        <w:ind w:left="425" w:hanging="357"/>
        <w:contextualSpacing/>
        <w:jc w:val="both"/>
        <w:rPr>
          <w:rFonts w:eastAsia="Calibri" w:cstheme="minorHAnsi"/>
          <w:sz w:val="24"/>
          <w:szCs w:val="24"/>
        </w:rPr>
      </w:pPr>
      <w:r w:rsidRPr="0030065D">
        <w:rPr>
          <w:rFonts w:eastAsia="Calibri" w:cstheme="minorHAnsi"/>
          <w:lang w:val="pl-PL"/>
        </w:rPr>
        <w:t xml:space="preserve">Oświadczam, że nie podlegam wykluczeniu z postępowania na podstawie </w:t>
      </w:r>
      <w:r w:rsidRPr="0030065D">
        <w:rPr>
          <w:rFonts w:eastAsia="Calibri" w:cstheme="minorHAnsi"/>
          <w:lang w:val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833/2014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2022/576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>.</w:t>
      </w:r>
      <w:r w:rsidRPr="0030065D">
        <w:rPr>
          <w:rFonts w:eastAsia="Calibri" w:cstheme="minorHAnsi"/>
          <w:vertAlign w:val="superscript"/>
          <w:lang w:val="pl-PL"/>
        </w:rPr>
        <w:footnoteReference w:id="1"/>
      </w:r>
    </w:p>
    <w:p w14:paraId="128D630F" w14:textId="7777777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after="0" w:line="264" w:lineRule="auto"/>
        <w:ind w:left="425" w:hanging="357"/>
        <w:jc w:val="both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sz w:val="21"/>
          <w:szCs w:val="21"/>
          <w:lang w:val="pl-PL"/>
        </w:rPr>
        <w:lastRenderedPageBreak/>
        <w:t xml:space="preserve">Oświadczam, że nie zachodzą w stosunku do mnie przesłanki wykluczenia z postępowania na podstawie art. </w:t>
      </w:r>
      <w:r w:rsidRPr="0030065D">
        <w:rPr>
          <w:rFonts w:eastAsia="Times New Roman" w:cstheme="minorHAnsi"/>
          <w:color w:val="222222"/>
          <w:sz w:val="21"/>
          <w:szCs w:val="21"/>
          <w:lang w:val="pl-PL" w:eastAsia="pl-PL"/>
        </w:rPr>
        <w:t xml:space="preserve">7 ust. 1 ustawy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z dnia 13 kwietnia 2022 r.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 xml:space="preserve"> o szczególnych rozwiązaniach w zakresie przeciwdziałania wspieraniu agresji na Ukrainę oraz służących ochronie bezpieczeństwa narodowego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(Dz. U. poz. 835)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>.</w:t>
      </w:r>
      <w:r w:rsidRPr="0030065D">
        <w:rPr>
          <w:rFonts w:eastAsia="Calibri" w:cstheme="minorHAnsi"/>
          <w:color w:val="222222"/>
          <w:sz w:val="21"/>
          <w:szCs w:val="21"/>
          <w:vertAlign w:val="superscript"/>
          <w:lang w:val="pl-PL"/>
        </w:rPr>
        <w:footnoteReference w:id="2"/>
      </w:r>
    </w:p>
    <w:p w14:paraId="551DF5B0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POLEGANIA NA ZDOLNOŚCIACH LUB SYTUACJI PODMIOTU UDOSTĘPNIAJĄCEGO ZASOBY W ZAKRESIE ODPOWIADAJĄCYM PONAD 10% WARTOŚCI ZAMÓWIENIA:</w:t>
      </w:r>
    </w:p>
    <w:p w14:paraId="79674676" w14:textId="77777777" w:rsidR="001C5871" w:rsidRPr="001C5871" w:rsidRDefault="001C5871" w:rsidP="0030065D">
      <w:pPr>
        <w:suppressAutoHyphens/>
        <w:autoSpaceDN w:val="0"/>
        <w:spacing w:after="120" w:line="240" w:lineRule="auto"/>
        <w:jc w:val="both"/>
        <w:rPr>
          <w:rFonts w:ascii="Calibri" w:eastAsia="Calibri" w:hAnsi="Calibri" w:cs="Times New Roman"/>
          <w:lang w:val="pl-PL"/>
        </w:rPr>
      </w:pPr>
      <w:bookmarkStart w:id="4" w:name="_Hlk99016800"/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1C5871">
        <w:rPr>
          <w:rFonts w:ascii="Arial" w:eastAsia="Calibri" w:hAnsi="Arial" w:cs="Arial"/>
          <w:i/>
          <w:color w:val="0070C0"/>
          <w:sz w:val="16"/>
          <w:szCs w:val="16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  <w:bookmarkEnd w:id="4"/>
    </w:p>
    <w:p w14:paraId="0A0721CB" w14:textId="003234F5" w:rsidR="001C5871" w:rsidRPr="00202E7E" w:rsidRDefault="001C5871" w:rsidP="0030065D">
      <w:pPr>
        <w:suppressAutoHyphens/>
        <w:autoSpaceDN w:val="0"/>
        <w:spacing w:after="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30065D" w:rsidRPr="00202E7E">
        <w:rPr>
          <w:rFonts w:ascii="Calibri" w:eastAsia="Calibri" w:hAnsi="Calibri" w:cs="Calibri"/>
          <w:lang w:val="pl-PL"/>
        </w:rPr>
        <w:t>…………………………………………</w:t>
      </w:r>
      <w:r w:rsidRPr="00202E7E">
        <w:rPr>
          <w:rFonts w:ascii="Calibri" w:eastAsia="Calibri" w:hAnsi="Calibri" w:cs="Calibri"/>
          <w:lang w:val="pl-PL"/>
        </w:rPr>
        <w:t xml:space="preserve"> </w:t>
      </w:r>
      <w:bookmarkStart w:id="5" w:name="_Hlk99005462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(wskazać </w:t>
      </w:r>
      <w:bookmarkEnd w:id="5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dokument i</w:t>
      </w:r>
      <w:r w:rsidR="0030065D" w:rsidRPr="00202E7E">
        <w:rPr>
          <w:rFonts w:ascii="Calibri" w:eastAsia="Calibri" w:hAnsi="Calibri" w:cs="Calibri"/>
          <w:i/>
          <w:sz w:val="18"/>
          <w:szCs w:val="18"/>
          <w:lang w:val="pl-PL"/>
        </w:rPr>
        <w:t> 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właściwą jednostkę redakcyjną dokumentu, w której określono warunki udziału w postępowaniu),</w:t>
      </w:r>
      <w:r w:rsidRPr="00202E7E">
        <w:rPr>
          <w:rFonts w:ascii="Calibri" w:eastAsia="Calibri" w:hAnsi="Calibri" w:cs="Calibri"/>
          <w:lang w:val="pl-PL"/>
        </w:rPr>
        <w:t xml:space="preserve"> </w:t>
      </w:r>
      <w:r w:rsidR="0030065D" w:rsidRPr="00202E7E">
        <w:rPr>
          <w:rFonts w:ascii="Calibri" w:eastAsia="Calibri" w:hAnsi="Calibri" w:cs="Calibri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polegam na zdolnościach lub sytuacji następującego podmiotu udostępniającego zasoby: </w:t>
      </w:r>
      <w:bookmarkStart w:id="6" w:name="_Hlk99014455"/>
      <w:r w:rsidRPr="00202E7E">
        <w:rPr>
          <w:rFonts w:ascii="Calibri" w:eastAsia="Calibri" w:hAnsi="Calibri" w:cs="Calibri"/>
          <w:lang w:val="pl-PL"/>
        </w:rPr>
        <w:t>…………………………………………………………</w:t>
      </w:r>
      <w:r w:rsidR="0030065D" w:rsidRPr="00202E7E">
        <w:rPr>
          <w:rFonts w:ascii="Calibri" w:eastAsia="Calibri" w:hAnsi="Calibri" w:cs="Calibri"/>
          <w:lang w:val="pl-PL"/>
        </w:rPr>
        <w:t>…</w:t>
      </w:r>
      <w:r w:rsidR="00202E7E">
        <w:rPr>
          <w:rFonts w:ascii="Calibri" w:eastAsia="Calibri" w:hAnsi="Calibri" w:cs="Calibri"/>
          <w:lang w:val="pl-PL"/>
        </w:rPr>
        <w:t>…………………………………………………………………………………..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bookmarkEnd w:id="6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lang w:val="pl-PL"/>
        </w:rPr>
        <w:br/>
        <w:t>w następującym zakresie: …………………………………………………………………………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………</w:t>
      </w:r>
      <w:r w:rsidR="00202E7E" w:rsidRPr="00202E7E">
        <w:rPr>
          <w:rFonts w:ascii="Calibri" w:eastAsia="Calibri" w:hAnsi="Calibri" w:cs="Calibri"/>
          <w:lang w:val="pl-PL"/>
        </w:rPr>
        <w:t>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</w:t>
      </w:r>
      <w:r w:rsidRPr="00202E7E">
        <w:rPr>
          <w:rFonts w:ascii="Calibri" w:eastAsia="Calibri" w:hAnsi="Calibri" w:cs="Calibri"/>
          <w:lang w:val="pl-PL"/>
        </w:rPr>
        <w:t xml:space="preserve">…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(określić odpowiedni zakres udostępnianych zasobów dla wskazanego podmiotu)</w:t>
      </w:r>
      <w:r w:rsidRPr="00202E7E">
        <w:rPr>
          <w:rFonts w:ascii="Calibri" w:eastAsia="Calibri" w:hAnsi="Calibri" w:cs="Calibri"/>
          <w:iCs/>
          <w:sz w:val="18"/>
          <w:szCs w:val="18"/>
          <w:lang w:val="pl-PL"/>
        </w:rPr>
        <w:t>,</w:t>
      </w:r>
      <w:r w:rsidR="00202E7E" w:rsidRPr="00202E7E">
        <w:rPr>
          <w:rFonts w:ascii="Calibri" w:eastAsia="Calibri" w:hAnsi="Calibri" w:cs="Calibri"/>
          <w:iCs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co odpowiada ponad 10% wartości przedmiotowego zamówienia. </w:t>
      </w:r>
    </w:p>
    <w:p w14:paraId="4EA82536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PODWYKONAWCY, NA KTÓREGO PRZYPADA PONAD 10% WARTOŚCI ZAMÓWIENIA:</w:t>
      </w:r>
    </w:p>
    <w:p w14:paraId="23A878DD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11316D83" w14:textId="57414379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>nie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202E7E">
        <w:rPr>
          <w:rFonts w:ascii="Calibri" w:eastAsia="Calibri" w:hAnsi="Calibri" w:cs="Calibri"/>
          <w:lang w:val="pl-PL"/>
        </w:rPr>
        <w:t>zachodzą podstawy wykluczenia z postępowania o udzielenie zamówienia przewidziane w  art. 5k rozporządzenia 833/2014 w brzmieniu nadanym rozporządzeniem 2022/576.</w:t>
      </w:r>
    </w:p>
    <w:p w14:paraId="3042E90C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lastRenderedPageBreak/>
        <w:t>OŚWIADCZENIE DOTYCZĄCE DOSTAWCY, NA KTÓREGO PRZYPADA PONAD 10% WARTOŚCI ZAMÓWIENIA:</w:t>
      </w:r>
    </w:p>
    <w:p w14:paraId="11F33C84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38832C59" w14:textId="6E22AE88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02E7E">
        <w:rPr>
          <w:rFonts w:eastAsia="Calibri" w:cstheme="minorHAnsi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202E7E">
        <w:rPr>
          <w:rFonts w:eastAsia="Calibri" w:cstheme="minorHAnsi"/>
          <w:sz w:val="18"/>
          <w:szCs w:val="18"/>
          <w:lang w:val="pl-PL"/>
        </w:rPr>
        <w:t>,</w:t>
      </w:r>
      <w:r w:rsidRPr="00202E7E">
        <w:rPr>
          <w:rFonts w:eastAsia="Calibri" w:cstheme="minorHAnsi"/>
          <w:sz w:val="18"/>
          <w:szCs w:val="18"/>
          <w:lang w:val="pl-PL"/>
        </w:rPr>
        <w:br/>
      </w:r>
      <w:r w:rsidRPr="00202E7E">
        <w:rPr>
          <w:rFonts w:eastAsia="Calibri" w:cstheme="minorHAnsi"/>
          <w:lang w:val="pl-PL"/>
        </w:rPr>
        <w:t>nie</w:t>
      </w:r>
      <w:r w:rsidRPr="00202E7E">
        <w:rPr>
          <w:rFonts w:eastAsia="Calibri" w:cstheme="minorHAnsi"/>
          <w:sz w:val="18"/>
          <w:szCs w:val="18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zachodzą podstawy wykluczenia z postępowania o udzielenie zamówienia przewidziane w  art. 5k rozporządzenia 833/2014 w brzmieniu nadanym rozporządzeniem 2022/576.</w:t>
      </w:r>
    </w:p>
    <w:p w14:paraId="5FF15402" w14:textId="24357C6E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PODANYCH INFORMACJI:</w:t>
      </w:r>
    </w:p>
    <w:p w14:paraId="134AB1F5" w14:textId="61EA2C5D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>Oświadczam, że wszystkie informacje podane w powyższych oświadczeniach są aktualne i zgodne z</w:t>
      </w:r>
      <w:r w:rsidR="00202E7E">
        <w:rPr>
          <w:rFonts w:eastAsia="Calibri" w:cstheme="minorHAnsi"/>
          <w:lang w:val="pl-PL"/>
        </w:rPr>
        <w:t> </w:t>
      </w:r>
      <w:r w:rsidRPr="00202E7E">
        <w:rPr>
          <w:rFonts w:eastAsia="Calibri" w:cstheme="minorHAnsi"/>
          <w:lang w:val="pl-PL"/>
        </w:rPr>
        <w:t>prawdą oraz zostały przedstawione z pełną świadomością konsekwencji wprowadzenia zamawiającego w błąd przy przedstawianiu informacji.</w:t>
      </w:r>
    </w:p>
    <w:p w14:paraId="3399B0AA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DOSTĘPU DO PODMIOTOWYCH ŚRODKÓW DOWODOWYCH:</w:t>
      </w:r>
    </w:p>
    <w:p w14:paraId="2C552A2A" w14:textId="77777777" w:rsidR="00202E7E" w:rsidRPr="00202E7E" w:rsidRDefault="001C5871" w:rsidP="001756B9">
      <w:pPr>
        <w:suppressAutoHyphens/>
        <w:autoSpaceDN w:val="0"/>
        <w:spacing w:after="120" w:line="276" w:lineRule="auto"/>
        <w:jc w:val="both"/>
        <w:rPr>
          <w:rFonts w:eastAsia="Calibri" w:cstheme="minorHAnsi"/>
          <w:lang w:val="pl-PL"/>
        </w:rPr>
      </w:pPr>
      <w:bookmarkStart w:id="7" w:name="_Hlk123566760"/>
      <w:r w:rsidRPr="00202E7E">
        <w:rPr>
          <w:rFonts w:eastAsia="Calibri" w:cstheme="minorHAnsi"/>
          <w:lang w:val="pl-PL"/>
        </w:rPr>
        <w:t>Wskazuję następujące podmiotowe środki dowodowe, które można uzyskać za pomocą bezpłatnych i ogólnodostępnych baz danych, oraz</w:t>
      </w:r>
      <w:r w:rsidRPr="00202E7E">
        <w:rPr>
          <w:rFonts w:eastAsia="Calibri" w:cstheme="minorHAnsi"/>
          <w:sz w:val="24"/>
          <w:szCs w:val="24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dane umożliwiające dostęp do tych środków:</w:t>
      </w:r>
    </w:p>
    <w:p w14:paraId="2A1B2720" w14:textId="438C6E06" w:rsidR="001C5871" w:rsidRPr="00202E7E" w:rsidRDefault="001C5871" w:rsidP="00202E7E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>1) 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6EB8C765" w14:textId="77777777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41C6668D" w14:textId="44C12575" w:rsidR="001C5871" w:rsidRPr="00202E7E" w:rsidRDefault="001C5871" w:rsidP="00202E7E">
      <w:pPr>
        <w:suppressAutoHyphens/>
        <w:autoSpaceDN w:val="0"/>
        <w:spacing w:before="120"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 xml:space="preserve">2) 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39AC3D43" w14:textId="7DC5DA91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1FB6FF18" w14:textId="77777777" w:rsidR="001C5871" w:rsidRPr="001C5871" w:rsidRDefault="001C5871" w:rsidP="001756B9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</w:p>
    <w:p w14:paraId="34B404F8" w14:textId="77777777" w:rsidR="00202E7E" w:rsidRPr="00202E7E" w:rsidRDefault="00202E7E" w:rsidP="00202E7E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792F7CE1" w14:textId="77777777" w:rsidR="00202E7E" w:rsidRPr="00202E7E" w:rsidRDefault="00202E7E" w:rsidP="00202E7E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2DD6A05E" w14:textId="77777777" w:rsidR="00202E7E" w:rsidRDefault="00202E7E" w:rsidP="001756B9">
      <w:pPr>
        <w:suppressAutoHyphens/>
        <w:autoSpaceDN w:val="0"/>
        <w:spacing w:after="0" w:line="276" w:lineRule="auto"/>
        <w:jc w:val="center"/>
        <w:rPr>
          <w:rFonts w:ascii="Lato" w:eastAsia="Calibri" w:hAnsi="Lato" w:cs="Times New Roman"/>
          <w:b/>
          <w:bCs/>
          <w:lang w:val="pl-PL"/>
        </w:rPr>
      </w:pPr>
    </w:p>
    <w:p w14:paraId="0FEB8762" w14:textId="0547C82A" w:rsidR="001C5871" w:rsidRPr="00202E7E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b/>
          <w:bCs/>
          <w:lang w:val="pl-PL"/>
        </w:rPr>
        <w:t xml:space="preserve">Dokument </w:t>
      </w:r>
      <w:r w:rsidRPr="00202E7E">
        <w:rPr>
          <w:rFonts w:eastAsia="MS Mincho" w:cstheme="minorHAnsi"/>
          <w:b/>
          <w:sz w:val="24"/>
          <w:szCs w:val="24"/>
          <w:lang w:val="pl-PL" w:eastAsia="pl-PL"/>
        </w:rPr>
        <w:t xml:space="preserve">musi być sporządzony, pod rygorem nieważności, </w:t>
      </w:r>
      <w:r w:rsidRPr="00202E7E">
        <w:rPr>
          <w:rFonts w:eastAsia="Times New Roman" w:cstheme="minorHAnsi"/>
          <w:b/>
          <w:sz w:val="24"/>
          <w:szCs w:val="24"/>
          <w:lang w:val="pl-PL" w:eastAsia="pl-PL"/>
        </w:rPr>
        <w:t>w formie elektronicznej</w:t>
      </w:r>
    </w:p>
    <w:p w14:paraId="7AB63EF9" w14:textId="2FCDF1A0" w:rsidR="00765B96" w:rsidRPr="00202E7E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lang w:val="pl-PL"/>
        </w:rPr>
      </w:pPr>
      <w:r w:rsidRPr="00202E7E">
        <w:rPr>
          <w:rFonts w:eastAsia="Times New Roman" w:cstheme="minorHAnsi"/>
          <w:b/>
          <w:sz w:val="24"/>
          <w:szCs w:val="24"/>
          <w:lang w:val="pl-PL" w:eastAsia="pl-PL"/>
        </w:rPr>
        <w:t xml:space="preserve"> </w:t>
      </w:r>
      <w:r w:rsidRPr="00202E7E">
        <w:rPr>
          <w:rFonts w:eastAsia="MS Mincho" w:cstheme="minorHAnsi"/>
          <w:b/>
          <w:i/>
          <w:sz w:val="24"/>
          <w:szCs w:val="24"/>
          <w:lang w:val="pl-PL" w:eastAsia="pl-PL"/>
        </w:rPr>
        <w:t xml:space="preserve">(do zachowania formy elektronicznej wystarcza złożenie Oferty w postaci elektronicznej </w:t>
      </w:r>
      <w:r w:rsidRPr="00202E7E">
        <w:rPr>
          <w:rFonts w:eastAsia="Times New Roman" w:cstheme="minorHAnsi"/>
          <w:b/>
          <w:i/>
          <w:sz w:val="24"/>
          <w:szCs w:val="24"/>
          <w:lang w:val="pl-PL" w:eastAsia="pl-PL"/>
        </w:rPr>
        <w:br/>
        <w:t xml:space="preserve">i </w:t>
      </w:r>
      <w:r w:rsidRPr="00202E7E">
        <w:rPr>
          <w:rFonts w:eastAsia="Times New Roman" w:cstheme="minorHAnsi"/>
          <w:b/>
          <w:i/>
          <w:sz w:val="24"/>
          <w:szCs w:val="24"/>
          <w:u w:val="single"/>
          <w:lang w:val="pl-PL" w:eastAsia="pl-PL"/>
        </w:rPr>
        <w:t>opatrzenie jej kwalifikowanym podpisem elektronicznym</w:t>
      </w:r>
      <w:r w:rsidRPr="00202E7E">
        <w:rPr>
          <w:rFonts w:eastAsia="Times New Roman" w:cstheme="minorHAnsi"/>
          <w:b/>
          <w:i/>
          <w:sz w:val="24"/>
          <w:szCs w:val="24"/>
          <w:lang w:val="pl-PL" w:eastAsia="pl-PL"/>
        </w:rPr>
        <w:t>)</w:t>
      </w:r>
      <w:bookmarkEnd w:id="7"/>
    </w:p>
    <w:sectPr w:rsidR="00765B96" w:rsidRPr="00202E7E" w:rsidSect="00175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A907" w14:textId="77777777" w:rsidR="00DB42E5" w:rsidRDefault="00DB42E5" w:rsidP="001C5871">
      <w:pPr>
        <w:spacing w:after="0" w:line="240" w:lineRule="auto"/>
      </w:pPr>
      <w:r>
        <w:separator/>
      </w:r>
    </w:p>
  </w:endnote>
  <w:endnote w:type="continuationSeparator" w:id="0">
    <w:p w14:paraId="1727680D" w14:textId="77777777" w:rsidR="00DB42E5" w:rsidRDefault="00DB42E5" w:rsidP="001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4979" w14:textId="77777777" w:rsidR="00445F2F" w:rsidRDefault="00445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90E6" w14:textId="77777777" w:rsidR="00445F2F" w:rsidRDefault="00445F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2A35" w14:textId="77777777" w:rsidR="00445F2F" w:rsidRDefault="00445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7868" w14:textId="77777777" w:rsidR="00DB42E5" w:rsidRDefault="00DB42E5" w:rsidP="001C5871">
      <w:pPr>
        <w:spacing w:after="0" w:line="240" w:lineRule="auto"/>
      </w:pPr>
      <w:r>
        <w:separator/>
      </w:r>
    </w:p>
  </w:footnote>
  <w:footnote w:type="continuationSeparator" w:id="0">
    <w:p w14:paraId="677339B0" w14:textId="77777777" w:rsidR="00DB42E5" w:rsidRDefault="00DB42E5" w:rsidP="001C5871">
      <w:pPr>
        <w:spacing w:after="0" w:line="240" w:lineRule="auto"/>
      </w:pPr>
      <w:r>
        <w:continuationSeparator/>
      </w:r>
    </w:p>
  </w:footnote>
  <w:footnote w:id="1">
    <w:p w14:paraId="468276A3" w14:textId="77777777" w:rsidR="001C5871" w:rsidRDefault="001C5871" w:rsidP="001C587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0E1C5D" w14:textId="77777777" w:rsidR="001C5871" w:rsidRDefault="001C5871" w:rsidP="001C587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62EAC3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BD4FF8D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C8D5B" w14:textId="77777777" w:rsidR="001C5871" w:rsidRDefault="001C5871" w:rsidP="001C58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A79A53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1AD839D2" w14:textId="77777777" w:rsidR="001C5871" w:rsidRDefault="001C5871" w:rsidP="001C587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EF4B1" w14:textId="5F20300E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2A5382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6E2E79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8456" w14:textId="77777777" w:rsidR="00445F2F" w:rsidRDefault="00445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C1AE" w14:textId="256F7651" w:rsidR="00022A7C" w:rsidRDefault="00000000">
    <w:pPr>
      <w:pStyle w:val="Nagwek"/>
    </w:pPr>
  </w:p>
  <w:p w14:paraId="14A872DF" w14:textId="21B4F2D5" w:rsidR="00022A7C" w:rsidRPr="0030065D" w:rsidRDefault="0030065D" w:rsidP="0030065D">
    <w:pPr>
      <w:tabs>
        <w:tab w:val="center" w:pos="4536"/>
        <w:tab w:val="right" w:pos="9072"/>
      </w:tabs>
      <w:rPr>
        <w:rFonts w:cs="Times New Roman"/>
        <w:lang w:val="pl-PL"/>
      </w:rPr>
    </w:pPr>
    <w:bookmarkStart w:id="8" w:name="_Hlk70510597"/>
    <w:bookmarkStart w:id="9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>Nr referencyjny nadany sprawie przez Zamawiającego</w:t>
    </w:r>
    <w:r w:rsidRPr="00426284">
      <w:rPr>
        <w:rFonts w:ascii="Calibri Light" w:hAnsi="Calibri Light" w:cs="Calibri Light"/>
        <w:sz w:val="24"/>
        <w:szCs w:val="24"/>
        <w:lang w:val="x-none"/>
      </w:rPr>
      <w:t xml:space="preserve">: </w:t>
    </w:r>
    <w:bookmarkEnd w:id="8"/>
    <w:bookmarkEnd w:id="9"/>
    <w:r w:rsidR="00445F2F">
      <w:rPr>
        <w:rFonts w:ascii="Calibri Light" w:hAnsi="Calibri Light" w:cs="Calibri Light"/>
        <w:sz w:val="24"/>
        <w:szCs w:val="24"/>
      </w:rPr>
      <w:t>GK.271.4.2023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DD31" w14:textId="77777777" w:rsidR="00445F2F" w:rsidRDefault="00445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198"/>
    <w:multiLevelType w:val="multilevel"/>
    <w:tmpl w:val="8C925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188"/>
    <w:multiLevelType w:val="multilevel"/>
    <w:tmpl w:val="C0C82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7675">
    <w:abstractNumId w:val="0"/>
  </w:num>
  <w:num w:numId="2" w16cid:durableId="1518887022">
    <w:abstractNumId w:val="2"/>
  </w:num>
  <w:num w:numId="3" w16cid:durableId="33249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28B46D-BDD7-4230-A330-E5C69ADAC4F5}"/>
  </w:docVars>
  <w:rsids>
    <w:rsidRoot w:val="009A19FB"/>
    <w:rsid w:val="0000472D"/>
    <w:rsid w:val="000C04EF"/>
    <w:rsid w:val="001756B9"/>
    <w:rsid w:val="001C5871"/>
    <w:rsid w:val="00202E7E"/>
    <w:rsid w:val="002558D9"/>
    <w:rsid w:val="002A5382"/>
    <w:rsid w:val="0030065D"/>
    <w:rsid w:val="00343FE7"/>
    <w:rsid w:val="00373E6C"/>
    <w:rsid w:val="00445F2F"/>
    <w:rsid w:val="005F69C0"/>
    <w:rsid w:val="006E5B91"/>
    <w:rsid w:val="00765B96"/>
    <w:rsid w:val="00837926"/>
    <w:rsid w:val="008A7C57"/>
    <w:rsid w:val="00921815"/>
    <w:rsid w:val="009A19FB"/>
    <w:rsid w:val="00A321CC"/>
    <w:rsid w:val="00B867E3"/>
    <w:rsid w:val="00C41500"/>
    <w:rsid w:val="00CB7A85"/>
    <w:rsid w:val="00CE02A9"/>
    <w:rsid w:val="00DB42E5"/>
    <w:rsid w:val="00E84C21"/>
    <w:rsid w:val="00EA3A0A"/>
    <w:rsid w:val="00EC5C89"/>
    <w:rsid w:val="00EF6B5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868"/>
  <w15:chartTrackingRefBased/>
  <w15:docId w15:val="{46FF4454-5482-42D9-8F43-23B4397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5871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8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1C5871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1C5871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C5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B91"/>
  </w:style>
  <w:style w:type="paragraph" w:styleId="Bezodstpw">
    <w:name w:val="No Spacing"/>
    <w:uiPriority w:val="1"/>
    <w:qFormat/>
    <w:rsid w:val="0030065D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28B46D-BDD7-4230-A330-E5C69ADAC4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Ad1</cp:lastModifiedBy>
  <cp:revision>16</cp:revision>
  <dcterms:created xsi:type="dcterms:W3CDTF">2022-05-09T09:47:00Z</dcterms:created>
  <dcterms:modified xsi:type="dcterms:W3CDTF">2023-02-20T11:19:00Z</dcterms:modified>
</cp:coreProperties>
</file>