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9833B" wp14:editId="334C16BF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>, 25-734 Kielce  Sekcja Zamówień Publicznych</w:t>
      </w:r>
    </w:p>
    <w:p w:rsidR="00AB1E13" w:rsidRPr="00AB1E13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:rsidR="00AB1E13" w:rsidRPr="00AB1E13" w:rsidRDefault="00E50E6B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</w:t>
      </w:r>
      <w:r w:rsidR="00AB1E13" w:rsidRPr="00AB1E13">
        <w:rPr>
          <w:rFonts w:asciiTheme="minorHAnsi" w:hAnsiTheme="minorHAnsi"/>
          <w:sz w:val="22"/>
          <w:szCs w:val="22"/>
        </w:rPr>
        <w:t>.02.2021r.</w:t>
      </w:r>
    </w:p>
    <w:p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98622A" w:rsidRDefault="0098622A" w:rsidP="00AB1E13">
      <w:pPr>
        <w:pStyle w:val="Nagwek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Dotyczy:AZP.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2411.02.2021.MM</w:t>
      </w:r>
    </w:p>
    <w:p w:rsidR="00AB1E13" w:rsidRPr="00AB1E13" w:rsidRDefault="00AB1E13" w:rsidP="00AB1E13">
      <w:pPr>
        <w:pStyle w:val="Nagwek"/>
        <w:jc w:val="both"/>
        <w:rPr>
          <w:rFonts w:asciiTheme="minorHAnsi" w:hAnsiTheme="minorHAnsi"/>
          <w:sz w:val="22"/>
          <w:szCs w:val="22"/>
        </w:rPr>
      </w:pPr>
      <w:r w:rsidRPr="00AB1E13">
        <w:rPr>
          <w:rFonts w:asciiTheme="minorHAnsi" w:hAnsiTheme="minorHAnsi"/>
          <w:b/>
          <w:sz w:val="22"/>
          <w:szCs w:val="22"/>
        </w:rPr>
        <w:t>Zakup wraz z dostawą sprzętu komputerowego dla Świętokrzyskiego Centrum Onkologii w Kielcach</w:t>
      </w:r>
      <w:r w:rsidRPr="00AB1E13">
        <w:rPr>
          <w:rFonts w:asciiTheme="minorHAnsi" w:hAnsiTheme="minorHAnsi"/>
          <w:sz w:val="22"/>
          <w:szCs w:val="22"/>
        </w:rPr>
        <w:t>.</w:t>
      </w:r>
    </w:p>
    <w:p w:rsidR="004366B1" w:rsidRDefault="004366B1">
      <w:pPr>
        <w:rPr>
          <w:rFonts w:asciiTheme="minorHAnsi" w:hAnsiTheme="minorHAnsi"/>
          <w:sz w:val="22"/>
          <w:szCs w:val="22"/>
        </w:rPr>
      </w:pPr>
    </w:p>
    <w:p w:rsidR="0098622A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8622A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>
        <w:rPr>
          <w:rFonts w:asciiTheme="minorHAnsi" w:hAnsiTheme="minorHAnsi"/>
          <w:bCs/>
          <w:sz w:val="22"/>
          <w:szCs w:val="22"/>
        </w:rPr>
        <w:t>zamówień</w:t>
      </w:r>
      <w:r w:rsidRPr="0098622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publicznych, Zamawiający przekazuje informacj</w:t>
      </w:r>
      <w:r w:rsidR="002F3BE9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410"/>
      </w:tblGrid>
      <w:tr w:rsidR="0098622A" w:rsidRPr="00217BE4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2A" w:rsidRPr="0098622A" w:rsidRDefault="0098622A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8622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2A" w:rsidRPr="0098622A" w:rsidRDefault="0098622A" w:rsidP="009862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17BE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Wartość </w:t>
            </w:r>
            <w:r w:rsidRPr="0098622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brutto</w:t>
            </w:r>
          </w:p>
        </w:tc>
      </w:tr>
      <w:tr w:rsidR="0098622A" w:rsidRPr="00217BE4" w:rsidTr="0098622A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2A" w:rsidRPr="0098622A" w:rsidRDefault="0098622A" w:rsidP="00217BE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8622A">
              <w:rPr>
                <w:rFonts w:asciiTheme="minorHAnsi" w:hAnsiTheme="minorHAnsi" w:cs="Arial"/>
                <w:color w:val="000000"/>
                <w:sz w:val="22"/>
                <w:szCs w:val="22"/>
              </w:rPr>
              <w:t>Pakiet nr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2A" w:rsidRPr="0098622A" w:rsidRDefault="0098622A" w:rsidP="00217BE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8622A">
              <w:rPr>
                <w:rFonts w:asciiTheme="minorHAnsi" w:hAnsiTheme="minorHAnsi" w:cs="Arial"/>
                <w:color w:val="000000"/>
                <w:sz w:val="22"/>
                <w:szCs w:val="22"/>
              </w:rPr>
              <w:t>66</w:t>
            </w:r>
            <w:r w:rsidR="00217BE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98622A">
              <w:rPr>
                <w:rFonts w:asciiTheme="minorHAnsi" w:hAnsiTheme="minorHAnsi" w:cs="Arial"/>
                <w:color w:val="000000"/>
                <w:sz w:val="22"/>
                <w:szCs w:val="22"/>
              </w:rPr>
              <w:t>486,08</w:t>
            </w:r>
            <w:r w:rsidR="00217BE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zł.</w:t>
            </w:r>
          </w:p>
        </w:tc>
      </w:tr>
      <w:tr w:rsidR="0098622A" w:rsidRPr="00217BE4" w:rsidTr="0098622A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2A" w:rsidRPr="0098622A" w:rsidRDefault="0098622A" w:rsidP="00217BE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8622A">
              <w:rPr>
                <w:rFonts w:asciiTheme="minorHAnsi" w:hAnsiTheme="minorHAnsi" w:cs="Arial"/>
                <w:color w:val="000000"/>
                <w:sz w:val="22"/>
                <w:szCs w:val="22"/>
              </w:rPr>
              <w:t>Pakiet nr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2A" w:rsidRPr="0098622A" w:rsidRDefault="00217BE4" w:rsidP="00217BE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  <w:r w:rsidR="0098622A" w:rsidRPr="0098622A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98622A" w:rsidRPr="0098622A">
              <w:rPr>
                <w:rFonts w:asciiTheme="minorHAnsi" w:hAnsiTheme="minorHAnsi" w:cs="Arial"/>
                <w:color w:val="000000"/>
                <w:sz w:val="22"/>
                <w:szCs w:val="22"/>
              </w:rPr>
              <w:t>797,99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zł.</w:t>
            </w:r>
          </w:p>
        </w:tc>
      </w:tr>
    </w:tbl>
    <w:p w:rsidR="0098622A" w:rsidRP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8622A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4"/>
    <w:rsid w:val="001E185B"/>
    <w:rsid w:val="00217BE4"/>
    <w:rsid w:val="002F3BE9"/>
    <w:rsid w:val="004366B1"/>
    <w:rsid w:val="007C3E44"/>
    <w:rsid w:val="0098622A"/>
    <w:rsid w:val="00AB1E13"/>
    <w:rsid w:val="00E50E6B"/>
    <w:rsid w:val="00F3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Maja</dc:creator>
  <cp:keywords/>
  <dc:description/>
  <cp:lastModifiedBy>Motyka Maja</cp:lastModifiedBy>
  <cp:revision>7</cp:revision>
  <cp:lastPrinted>2021-02-18T07:32:00Z</cp:lastPrinted>
  <dcterms:created xsi:type="dcterms:W3CDTF">2021-02-18T06:59:00Z</dcterms:created>
  <dcterms:modified xsi:type="dcterms:W3CDTF">2021-02-22T12:44:00Z</dcterms:modified>
</cp:coreProperties>
</file>