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C3D60" w:rsidRDefault="00473128">
      <w:pPr>
        <w:jc w:val="center"/>
        <w:rPr>
          <w:b/>
          <w:sz w:val="34"/>
          <w:szCs w:val="34"/>
        </w:rPr>
      </w:pPr>
      <w:r>
        <w:rPr>
          <w:b/>
          <w:sz w:val="34"/>
          <w:szCs w:val="34"/>
        </w:rPr>
        <w:t>SPECYFIKACJA WARUNKÓW ZAMÓWIENIA</w:t>
      </w:r>
    </w:p>
    <w:p w14:paraId="00000002" w14:textId="77777777" w:rsidR="001C3D60" w:rsidRDefault="001C3D60">
      <w:pPr>
        <w:jc w:val="center"/>
      </w:pPr>
    </w:p>
    <w:p w14:paraId="00000003" w14:textId="77777777" w:rsidR="001C3D60" w:rsidRDefault="001C3D60">
      <w:pPr>
        <w:jc w:val="center"/>
      </w:pPr>
    </w:p>
    <w:p w14:paraId="00000004" w14:textId="77777777" w:rsidR="001C3D60" w:rsidRDefault="00473128">
      <w:pPr>
        <w:jc w:val="center"/>
        <w:rPr>
          <w:b/>
        </w:rPr>
      </w:pPr>
      <w:r>
        <w:rPr>
          <w:b/>
        </w:rPr>
        <w:t>ZAMAWIAJĄCY:</w:t>
      </w:r>
    </w:p>
    <w:p w14:paraId="00000005" w14:textId="6119AB2C" w:rsidR="001C3D60" w:rsidRPr="005A29A3" w:rsidRDefault="005A29A3">
      <w:pPr>
        <w:jc w:val="center"/>
        <w:rPr>
          <w:b/>
          <w:sz w:val="26"/>
          <w:szCs w:val="26"/>
        </w:rPr>
      </w:pPr>
      <w:r w:rsidRPr="005A29A3">
        <w:rPr>
          <w:b/>
        </w:rPr>
        <w:t>Gmina Nawojowa</w:t>
      </w:r>
    </w:p>
    <w:p w14:paraId="00000006" w14:textId="77777777" w:rsidR="001C3D60" w:rsidRDefault="001C3D60">
      <w:pPr>
        <w:jc w:val="center"/>
        <w:rPr>
          <w:sz w:val="26"/>
          <w:szCs w:val="26"/>
        </w:rPr>
      </w:pPr>
    </w:p>
    <w:p w14:paraId="00000007" w14:textId="32D28043" w:rsidR="001C3D60" w:rsidRDefault="00473128">
      <w:pPr>
        <w:spacing w:before="240" w:line="360" w:lineRule="auto"/>
        <w:jc w:val="center"/>
        <w:rPr>
          <w:sz w:val="20"/>
          <w:szCs w:val="20"/>
        </w:rPr>
      </w:pPr>
      <w:r>
        <w:rPr>
          <w:sz w:val="20"/>
          <w:szCs w:val="20"/>
        </w:rPr>
        <w:t xml:space="preserve">Zaprasza do złożenia oferty w trybie art. 275 pkt 1 (trybie podstawowym bez negocjacji) o wartości zamówienia nieprzekraczającej progów unijnych o jakich stanowi art. 3 ustawy z 11 września 2019 r. - Prawo zamówień publicznych (Dz. U. z 2019 r. poz. 2019) – dalej ustawy PZP na </w:t>
      </w:r>
      <w:r w:rsidRPr="005A29A3">
        <w:rPr>
          <w:b/>
          <w:sz w:val="20"/>
          <w:szCs w:val="20"/>
        </w:rPr>
        <w:t>[</w:t>
      </w:r>
      <w:r w:rsidRPr="005A29A3">
        <w:rPr>
          <w:b/>
          <w:strike/>
          <w:sz w:val="20"/>
          <w:szCs w:val="20"/>
        </w:rPr>
        <w:t>DOSTAWY/USŁUGI/</w:t>
      </w:r>
      <w:r w:rsidRPr="005A29A3">
        <w:rPr>
          <w:b/>
          <w:sz w:val="20"/>
          <w:szCs w:val="20"/>
        </w:rPr>
        <w:t>ROBOTY BUDOWLANE]</w:t>
      </w:r>
      <w:r w:rsidRPr="005A29A3">
        <w:rPr>
          <w:sz w:val="20"/>
          <w:szCs w:val="20"/>
        </w:rPr>
        <w:t> </w:t>
      </w:r>
      <w:r>
        <w:rPr>
          <w:sz w:val="20"/>
          <w:szCs w:val="20"/>
        </w:rPr>
        <w:t>pn</w:t>
      </w:r>
      <w:r w:rsidR="00BB0EC5">
        <w:rPr>
          <w:sz w:val="20"/>
          <w:szCs w:val="20"/>
        </w:rPr>
        <w:t>.</w:t>
      </w:r>
      <w:r>
        <w:rPr>
          <w:sz w:val="20"/>
          <w:szCs w:val="20"/>
        </w:rPr>
        <w:t>:</w:t>
      </w:r>
    </w:p>
    <w:p w14:paraId="00000008" w14:textId="77777777" w:rsidR="001C3D60" w:rsidRDefault="001C3D60">
      <w:pPr>
        <w:jc w:val="center"/>
      </w:pPr>
    </w:p>
    <w:p w14:paraId="00000009" w14:textId="77777777" w:rsidR="001C3D60" w:rsidRDefault="001C3D60">
      <w:pPr>
        <w:jc w:val="center"/>
      </w:pPr>
    </w:p>
    <w:p w14:paraId="0000000A" w14:textId="77777777" w:rsidR="001C3D60" w:rsidRDefault="001C3D60">
      <w:pPr>
        <w:jc w:val="center"/>
      </w:pPr>
    </w:p>
    <w:p w14:paraId="0000000B" w14:textId="77777777" w:rsidR="001C3D60" w:rsidRDefault="001C3D60">
      <w:pPr>
        <w:jc w:val="center"/>
      </w:pPr>
    </w:p>
    <w:p w14:paraId="0000000C" w14:textId="77777777" w:rsidR="001C3D60" w:rsidRDefault="001C3D60"/>
    <w:p w14:paraId="0000000D" w14:textId="77777777" w:rsidR="001C3D60" w:rsidRDefault="001C3D60">
      <w:pPr>
        <w:jc w:val="center"/>
      </w:pPr>
    </w:p>
    <w:p w14:paraId="0000000E" w14:textId="77777777" w:rsidR="001C3D60" w:rsidRDefault="001C3D60">
      <w:pPr>
        <w:jc w:val="center"/>
      </w:pPr>
    </w:p>
    <w:p w14:paraId="0FF0E7F5" w14:textId="77777777" w:rsidR="0087495D" w:rsidRPr="0087495D" w:rsidRDefault="0087495D" w:rsidP="0087495D">
      <w:pPr>
        <w:jc w:val="center"/>
        <w:rPr>
          <w:b/>
          <w:color w:val="000000" w:themeColor="text1"/>
          <w:sz w:val="32"/>
          <w:szCs w:val="32"/>
        </w:rPr>
      </w:pPr>
      <w:r w:rsidRPr="0087495D">
        <w:rPr>
          <w:b/>
          <w:color w:val="000000" w:themeColor="text1"/>
          <w:sz w:val="32"/>
          <w:szCs w:val="32"/>
        </w:rPr>
        <w:t>„Odcinkowy remont i przebudowa drogi gminnej:</w:t>
      </w:r>
    </w:p>
    <w:p w14:paraId="27FF6418" w14:textId="77777777" w:rsidR="0087495D" w:rsidRPr="0087495D" w:rsidRDefault="0087495D" w:rsidP="0087495D">
      <w:pPr>
        <w:jc w:val="center"/>
        <w:rPr>
          <w:b/>
          <w:color w:val="000000" w:themeColor="text1"/>
          <w:sz w:val="32"/>
          <w:szCs w:val="32"/>
        </w:rPr>
      </w:pPr>
      <w:r w:rsidRPr="0087495D">
        <w:rPr>
          <w:b/>
          <w:color w:val="000000" w:themeColor="text1"/>
          <w:sz w:val="32"/>
          <w:szCs w:val="32"/>
        </w:rPr>
        <w:t xml:space="preserve"> 1. Odcinkowy remont korpusu drogi gminnej 292991K Nawojowa – Popardowa Niżna </w:t>
      </w:r>
    </w:p>
    <w:p w14:paraId="00000010" w14:textId="0BAFA824" w:rsidR="001C3D60" w:rsidRDefault="0087495D" w:rsidP="0087495D">
      <w:pPr>
        <w:jc w:val="center"/>
        <w:rPr>
          <w:sz w:val="16"/>
          <w:szCs w:val="16"/>
        </w:rPr>
      </w:pPr>
      <w:r w:rsidRPr="0087495D">
        <w:rPr>
          <w:b/>
          <w:color w:val="000000" w:themeColor="text1"/>
          <w:sz w:val="32"/>
          <w:szCs w:val="32"/>
        </w:rPr>
        <w:t>2. Odcinkowa przebudowa korpusu drogi gminnej 292991K Nawojowa – Popardowa Niżna”.</w:t>
      </w:r>
    </w:p>
    <w:p w14:paraId="00000011" w14:textId="2CFEE481" w:rsidR="001C3D60" w:rsidRDefault="00473128">
      <w:pPr>
        <w:jc w:val="center"/>
        <w:rPr>
          <w:b/>
          <w:color w:val="FF9900"/>
        </w:rPr>
      </w:pPr>
      <w:r w:rsidRPr="0004222A">
        <w:t>Nr postępowania:</w:t>
      </w:r>
      <w:r w:rsidR="005A29A3" w:rsidRPr="0004222A">
        <w:t xml:space="preserve"> IRB.271.</w:t>
      </w:r>
      <w:r w:rsidR="0087495D">
        <w:t>12</w:t>
      </w:r>
      <w:r w:rsidR="0004222A" w:rsidRPr="0004222A">
        <w:t>.</w:t>
      </w:r>
      <w:r w:rsidR="005A29A3" w:rsidRPr="0004222A">
        <w:t>2021</w:t>
      </w:r>
    </w:p>
    <w:p w14:paraId="00000012" w14:textId="77777777" w:rsidR="001C3D60" w:rsidRDefault="001C3D60">
      <w:pPr>
        <w:jc w:val="center"/>
      </w:pPr>
    </w:p>
    <w:p w14:paraId="00000013" w14:textId="77777777" w:rsidR="001C3D60" w:rsidRDefault="001C3D60">
      <w:pPr>
        <w:jc w:val="center"/>
      </w:pPr>
    </w:p>
    <w:p w14:paraId="00000014" w14:textId="77777777" w:rsidR="001C3D60" w:rsidRDefault="001C3D60">
      <w:pPr>
        <w:jc w:val="center"/>
      </w:pPr>
    </w:p>
    <w:p w14:paraId="00000018" w14:textId="77777777" w:rsidR="001C3D60" w:rsidRDefault="001C3D60">
      <w:pPr>
        <w:jc w:val="center"/>
      </w:pPr>
    </w:p>
    <w:p w14:paraId="00000019" w14:textId="77777777" w:rsidR="001C3D60" w:rsidRDefault="001C3D60">
      <w:pPr>
        <w:jc w:val="center"/>
      </w:pPr>
    </w:p>
    <w:p w14:paraId="0000001A" w14:textId="77777777" w:rsidR="001C3D60" w:rsidRDefault="001C3D60">
      <w:pPr>
        <w:jc w:val="center"/>
      </w:pPr>
    </w:p>
    <w:p w14:paraId="0000001B" w14:textId="77777777" w:rsidR="001C3D60" w:rsidRDefault="001C3D60">
      <w:pPr>
        <w:jc w:val="center"/>
      </w:pPr>
    </w:p>
    <w:p w14:paraId="0000001C" w14:textId="77777777" w:rsidR="001C3D60" w:rsidRDefault="001C3D60">
      <w:pPr>
        <w:jc w:val="center"/>
      </w:pPr>
    </w:p>
    <w:p w14:paraId="0000001D" w14:textId="77777777" w:rsidR="001C3D60" w:rsidRDefault="001C3D60">
      <w:pPr>
        <w:jc w:val="center"/>
      </w:pPr>
    </w:p>
    <w:p w14:paraId="0000001E" w14:textId="77777777" w:rsidR="001C3D60" w:rsidRDefault="001C3D60">
      <w:pPr>
        <w:jc w:val="center"/>
      </w:pPr>
    </w:p>
    <w:p w14:paraId="0000001F" w14:textId="77777777" w:rsidR="001C3D60" w:rsidRDefault="001C3D60">
      <w:pPr>
        <w:jc w:val="center"/>
      </w:pPr>
    </w:p>
    <w:p w14:paraId="00000022" w14:textId="77777777" w:rsidR="001C3D60" w:rsidRDefault="001C3D60">
      <w:pPr>
        <w:jc w:val="center"/>
      </w:pPr>
    </w:p>
    <w:p w14:paraId="00000023" w14:textId="77777777" w:rsidR="001C3D60" w:rsidRDefault="001C3D60">
      <w:pPr>
        <w:jc w:val="center"/>
      </w:pPr>
    </w:p>
    <w:p w14:paraId="00000024" w14:textId="77777777" w:rsidR="001C3D60" w:rsidRDefault="001C3D60"/>
    <w:p w14:paraId="00000025" w14:textId="77777777" w:rsidR="001C3D60" w:rsidRDefault="001C3D60"/>
    <w:p w14:paraId="00000026" w14:textId="77777777" w:rsidR="001C3D60" w:rsidRDefault="001C3D60">
      <w:pPr>
        <w:jc w:val="center"/>
      </w:pPr>
    </w:p>
    <w:p w14:paraId="00000027" w14:textId="77777777" w:rsidR="001C3D60" w:rsidRDefault="001C3D60">
      <w:pPr>
        <w:jc w:val="center"/>
      </w:pPr>
    </w:p>
    <w:p w14:paraId="00000028" w14:textId="4111E202" w:rsidR="001C3D60" w:rsidRDefault="0087495D">
      <w:pPr>
        <w:jc w:val="center"/>
        <w:rPr>
          <w:b/>
        </w:rPr>
      </w:pPr>
      <w:r>
        <w:rPr>
          <w:b/>
          <w:color w:val="000000" w:themeColor="text1"/>
        </w:rPr>
        <w:t>26</w:t>
      </w:r>
      <w:r w:rsidR="00443917">
        <w:rPr>
          <w:b/>
          <w:color w:val="000000" w:themeColor="text1"/>
        </w:rPr>
        <w:t xml:space="preserve"> </w:t>
      </w:r>
      <w:r>
        <w:rPr>
          <w:b/>
          <w:color w:val="000000" w:themeColor="text1"/>
        </w:rPr>
        <w:t>sierpnia</w:t>
      </w:r>
      <w:r w:rsidR="00473128">
        <w:rPr>
          <w:b/>
        </w:rPr>
        <w:t xml:space="preserve"> 2021</w:t>
      </w:r>
    </w:p>
    <w:p w14:paraId="00000029" w14:textId="77777777" w:rsidR="001C3D60" w:rsidRDefault="001C3D60"/>
    <w:p w14:paraId="0000002A" w14:textId="77777777" w:rsidR="001C3D60" w:rsidRDefault="00473128">
      <w:pPr>
        <w:rPr>
          <w:b/>
          <w:sz w:val="24"/>
          <w:szCs w:val="24"/>
        </w:rPr>
      </w:pPr>
      <w:r>
        <w:br w:type="page"/>
      </w:r>
    </w:p>
    <w:p w14:paraId="00000047" w14:textId="77777777" w:rsidR="001C3D60" w:rsidRDefault="00473128">
      <w:pPr>
        <w:pStyle w:val="Nagwek2"/>
      </w:pPr>
      <w:bookmarkStart w:id="0" w:name="_kabgz8l7slm3" w:colFirst="0" w:colLast="0"/>
      <w:bookmarkEnd w:id="0"/>
      <w:r>
        <w:lastRenderedPageBreak/>
        <w:t>I. Nazwa oraz adres Zamawiającego</w:t>
      </w:r>
    </w:p>
    <w:p w14:paraId="00000048" w14:textId="2BEA3EA6" w:rsidR="001C3D60" w:rsidRPr="005A29A3" w:rsidRDefault="005A29A3" w:rsidP="00E32A88">
      <w:pPr>
        <w:rPr>
          <w:b/>
        </w:rPr>
      </w:pPr>
      <w:r w:rsidRPr="005A29A3">
        <w:rPr>
          <w:b/>
        </w:rPr>
        <w:t>Gmina Nawojowa</w:t>
      </w:r>
    </w:p>
    <w:p w14:paraId="00000049" w14:textId="1169D770" w:rsidR="001C3D60" w:rsidRDefault="005A29A3" w:rsidP="00E32A88">
      <w:pPr>
        <w:rPr>
          <w:b/>
        </w:rPr>
      </w:pPr>
      <w:r w:rsidRPr="005A29A3">
        <w:rPr>
          <w:b/>
        </w:rPr>
        <w:t>Ul. Ogrodowa 2</w:t>
      </w:r>
    </w:p>
    <w:p w14:paraId="4E98EDE1" w14:textId="69F93B01" w:rsidR="00E32A88" w:rsidRPr="005A29A3" w:rsidRDefault="00E32A88" w:rsidP="00E32A88">
      <w:pPr>
        <w:rPr>
          <w:b/>
        </w:rPr>
      </w:pPr>
      <w:r>
        <w:rPr>
          <w:b/>
        </w:rPr>
        <w:t>33-335 Nawojowa</w:t>
      </w:r>
    </w:p>
    <w:p w14:paraId="0000004A" w14:textId="498E5BB8" w:rsidR="001C3D60" w:rsidRDefault="00473128" w:rsidP="00E32A88">
      <w:pPr>
        <w:spacing w:after="240"/>
        <w:rPr>
          <w:b/>
        </w:rPr>
      </w:pPr>
      <w:r w:rsidRPr="005A29A3">
        <w:rPr>
          <w:b/>
        </w:rPr>
        <w:t>NIP</w:t>
      </w:r>
      <w:r w:rsidR="005A29A3" w:rsidRPr="005A29A3">
        <w:rPr>
          <w:b/>
        </w:rPr>
        <w:t>: 734 345 08 06</w:t>
      </w:r>
    </w:p>
    <w:p w14:paraId="76C81EAC" w14:textId="3EA15F0D" w:rsidR="00E32A88" w:rsidRDefault="00E32A88" w:rsidP="00E32A88">
      <w:pPr>
        <w:rPr>
          <w:b/>
        </w:rPr>
      </w:pPr>
      <w:r>
        <w:rPr>
          <w:b/>
        </w:rPr>
        <w:t>Tel. 18 445 70 67</w:t>
      </w:r>
    </w:p>
    <w:p w14:paraId="108178D8" w14:textId="3AE4503E" w:rsidR="00E32A88" w:rsidRDefault="00DE2CE7" w:rsidP="00E32A88">
      <w:pPr>
        <w:rPr>
          <w:b/>
        </w:rPr>
      </w:pPr>
      <w:hyperlink r:id="rId8" w:history="1">
        <w:r w:rsidR="00E32A88" w:rsidRPr="00C0638C">
          <w:rPr>
            <w:rStyle w:val="Hipercze"/>
            <w:b/>
          </w:rPr>
          <w:t>www.nawojowa.pl</w:t>
        </w:r>
      </w:hyperlink>
    </w:p>
    <w:p w14:paraId="5205B2EF" w14:textId="44C1D78D" w:rsidR="00E32A88" w:rsidRDefault="00E32A88" w:rsidP="00E32A88">
      <w:pPr>
        <w:rPr>
          <w:b/>
        </w:rPr>
      </w:pPr>
      <w:r>
        <w:rPr>
          <w:b/>
        </w:rPr>
        <w:t>gmina@nawojowa.pl</w:t>
      </w:r>
    </w:p>
    <w:p w14:paraId="0000004B" w14:textId="77777777" w:rsidR="001C3D60" w:rsidRDefault="00473128">
      <w:pPr>
        <w:spacing w:before="240" w:after="240"/>
      </w:pPr>
      <w:r>
        <w:t>Godziny pracy Zamawiającego:</w:t>
      </w:r>
    </w:p>
    <w:p w14:paraId="75617A7B" w14:textId="5F7E2A94" w:rsidR="005A29A3" w:rsidRDefault="005A29A3" w:rsidP="00483AC7">
      <w:pPr>
        <w:spacing w:before="240" w:after="240" w:line="240" w:lineRule="auto"/>
      </w:pPr>
      <w:r>
        <w:t>Poniedziałek: 8:00 – 16:00</w:t>
      </w:r>
    </w:p>
    <w:p w14:paraId="5638E38B" w14:textId="0DD84592" w:rsidR="005A29A3" w:rsidRDefault="005A29A3" w:rsidP="00483AC7">
      <w:pPr>
        <w:spacing w:before="240" w:after="240" w:line="240" w:lineRule="auto"/>
      </w:pPr>
      <w:r>
        <w:t>Wtorek – Piątek: 7:30 – 15:30</w:t>
      </w:r>
    </w:p>
    <w:p w14:paraId="0000004E" w14:textId="77777777" w:rsidR="001C3D60" w:rsidRDefault="00473128">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0000004F" w14:textId="77777777" w:rsidR="001C3D60" w:rsidRDefault="00473128">
      <w:pPr>
        <w:pStyle w:val="Nagwek2"/>
        <w:spacing w:before="240" w:after="240"/>
      </w:pPr>
      <w:bookmarkStart w:id="1" w:name="_qj2p3iyqlwum" w:colFirst="0" w:colLast="0"/>
      <w:bookmarkEnd w:id="1"/>
      <w:r>
        <w:t>II. Ochrona danych osobowych</w:t>
      </w:r>
    </w:p>
    <w:p w14:paraId="00000050" w14:textId="77777777" w:rsidR="001C3D60" w:rsidRDefault="00473128" w:rsidP="00A95B63">
      <w:pPr>
        <w:numPr>
          <w:ilvl w:val="0"/>
          <w:numId w:val="26"/>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1" w14:textId="795BAC34" w:rsidR="001C3D60" w:rsidRDefault="00473128" w:rsidP="00A95B63">
      <w:pPr>
        <w:numPr>
          <w:ilvl w:val="0"/>
          <w:numId w:val="11"/>
        </w:numPr>
        <w:spacing w:line="360" w:lineRule="auto"/>
        <w:ind w:left="709" w:hanging="401"/>
        <w:jc w:val="both"/>
        <w:rPr>
          <w:sz w:val="20"/>
          <w:szCs w:val="20"/>
        </w:rPr>
      </w:pPr>
      <w:r>
        <w:rPr>
          <w:sz w:val="20"/>
          <w:szCs w:val="20"/>
        </w:rPr>
        <w:t xml:space="preserve">administratorem Pani/Pana danych osobowych jest </w:t>
      </w:r>
      <w:r w:rsidR="005A29A3">
        <w:rPr>
          <w:sz w:val="20"/>
          <w:szCs w:val="20"/>
        </w:rPr>
        <w:t>Gmin</w:t>
      </w:r>
      <w:r w:rsidR="007341C7">
        <w:rPr>
          <w:sz w:val="20"/>
          <w:szCs w:val="20"/>
        </w:rPr>
        <w:t>a</w:t>
      </w:r>
      <w:r w:rsidR="005A29A3">
        <w:rPr>
          <w:sz w:val="20"/>
          <w:szCs w:val="20"/>
        </w:rPr>
        <w:t xml:space="preserve"> Nawojowa</w:t>
      </w:r>
      <w:r>
        <w:rPr>
          <w:b/>
          <w:sz w:val="20"/>
          <w:szCs w:val="20"/>
        </w:rPr>
        <w:t>.</w:t>
      </w:r>
    </w:p>
    <w:p w14:paraId="00000052" w14:textId="7490098C" w:rsidR="001C3D60" w:rsidRDefault="00473128" w:rsidP="00A95B63">
      <w:pPr>
        <w:numPr>
          <w:ilvl w:val="0"/>
          <w:numId w:val="11"/>
        </w:numPr>
        <w:spacing w:line="360" w:lineRule="auto"/>
        <w:ind w:left="709" w:hanging="401"/>
        <w:jc w:val="both"/>
        <w:rPr>
          <w:sz w:val="20"/>
          <w:szCs w:val="20"/>
        </w:rPr>
      </w:pPr>
      <w:r>
        <w:rPr>
          <w:sz w:val="20"/>
          <w:szCs w:val="20"/>
        </w:rPr>
        <w:t xml:space="preserve">administrator wyznaczył Inspektora Danych Osobowych, z którym można się kontaktować pod adresem e-mail: </w:t>
      </w:r>
      <w:r w:rsidR="005A29A3">
        <w:rPr>
          <w:sz w:val="20"/>
          <w:szCs w:val="20"/>
        </w:rPr>
        <w:t>iod@nawojowa.pl</w:t>
      </w:r>
    </w:p>
    <w:p w14:paraId="00000053" w14:textId="1D19387E" w:rsidR="001C3D60" w:rsidRDefault="00473128" w:rsidP="00A95B63">
      <w:pPr>
        <w:numPr>
          <w:ilvl w:val="0"/>
          <w:numId w:val="11"/>
        </w:numPr>
        <w:spacing w:line="360" w:lineRule="auto"/>
        <w:ind w:left="709" w:hanging="401"/>
        <w:jc w:val="both"/>
        <w:rPr>
          <w:sz w:val="20"/>
          <w:szCs w:val="20"/>
        </w:rPr>
      </w:pPr>
      <w:r>
        <w:rPr>
          <w:sz w:val="20"/>
          <w:szCs w:val="20"/>
        </w:rPr>
        <w:t xml:space="preserve">Pani/Pana dane osobowe przetwarzane będą na podstawie art. 6 ust. 1 lit. c RODO w celu związanym z przedmiotowym postępowaniem o udzielenie zamówienia publicznego, prowadzonym w trybie </w:t>
      </w:r>
      <w:r w:rsidR="00A30E9C">
        <w:rPr>
          <w:sz w:val="20"/>
          <w:szCs w:val="20"/>
        </w:rPr>
        <w:t>podstawowym</w:t>
      </w:r>
      <w:r>
        <w:rPr>
          <w:sz w:val="20"/>
          <w:szCs w:val="20"/>
        </w:rPr>
        <w:t>.</w:t>
      </w:r>
    </w:p>
    <w:p w14:paraId="00000054" w14:textId="2B79D91B" w:rsidR="001C3D60" w:rsidRDefault="00473128" w:rsidP="00A95B63">
      <w:pPr>
        <w:numPr>
          <w:ilvl w:val="0"/>
          <w:numId w:val="11"/>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r w:rsidR="00A30E9C">
        <w:rPr>
          <w:sz w:val="20"/>
          <w:szCs w:val="20"/>
        </w:rPr>
        <w:t>.</w:t>
      </w:r>
    </w:p>
    <w:p w14:paraId="00000055" w14:textId="77777777" w:rsidR="001C3D60" w:rsidRDefault="00473128" w:rsidP="00A95B63">
      <w:pPr>
        <w:numPr>
          <w:ilvl w:val="0"/>
          <w:numId w:val="11"/>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6" w14:textId="77777777" w:rsidR="001C3D60" w:rsidRDefault="00473128" w:rsidP="00A95B63">
      <w:pPr>
        <w:numPr>
          <w:ilvl w:val="0"/>
          <w:numId w:val="11"/>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7" w14:textId="77777777" w:rsidR="001C3D60" w:rsidRDefault="00473128" w:rsidP="00A95B63">
      <w:pPr>
        <w:numPr>
          <w:ilvl w:val="0"/>
          <w:numId w:val="11"/>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00000058" w14:textId="77777777" w:rsidR="001C3D60" w:rsidRDefault="00473128" w:rsidP="00A95B63">
      <w:pPr>
        <w:numPr>
          <w:ilvl w:val="0"/>
          <w:numId w:val="11"/>
        </w:numPr>
        <w:spacing w:line="360" w:lineRule="auto"/>
        <w:ind w:left="709" w:hanging="401"/>
        <w:jc w:val="both"/>
        <w:rPr>
          <w:sz w:val="20"/>
          <w:szCs w:val="20"/>
        </w:rPr>
      </w:pPr>
      <w:r>
        <w:rPr>
          <w:sz w:val="20"/>
          <w:szCs w:val="20"/>
        </w:rPr>
        <w:lastRenderedPageBreak/>
        <w:t>posiada Pani/Pan:</w:t>
      </w:r>
    </w:p>
    <w:p w14:paraId="00000059" w14:textId="77777777" w:rsidR="001C3D60" w:rsidRDefault="00473128" w:rsidP="00A95B63">
      <w:pPr>
        <w:numPr>
          <w:ilvl w:val="0"/>
          <w:numId w:val="12"/>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A" w14:textId="77777777" w:rsidR="001C3D60" w:rsidRDefault="00473128" w:rsidP="00A95B63">
      <w:pPr>
        <w:numPr>
          <w:ilvl w:val="0"/>
          <w:numId w:val="12"/>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0000005B" w14:textId="77777777" w:rsidR="001C3D60" w:rsidRDefault="00473128" w:rsidP="00A95B63">
      <w:pPr>
        <w:numPr>
          <w:ilvl w:val="0"/>
          <w:numId w:val="12"/>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0000005C" w14:textId="37585E44" w:rsidR="001C3D60" w:rsidRDefault="00473128" w:rsidP="00A95B63">
      <w:pPr>
        <w:numPr>
          <w:ilvl w:val="0"/>
          <w:numId w:val="12"/>
        </w:numPr>
        <w:spacing w:line="360" w:lineRule="auto"/>
        <w:ind w:left="1064" w:hanging="462"/>
        <w:jc w:val="both"/>
        <w:rPr>
          <w:sz w:val="20"/>
          <w:szCs w:val="20"/>
        </w:rPr>
      </w:pPr>
      <w:r>
        <w:rPr>
          <w:sz w:val="20"/>
          <w:szCs w:val="20"/>
        </w:rPr>
        <w:t>prawo do wniesienia skargi do Prezesa Urzędu Ochrony Danych Osobowych</w:t>
      </w:r>
      <w:r w:rsidR="007341C7" w:rsidRPr="007341C7">
        <w:rPr>
          <w:color w:val="FF0000"/>
          <w:sz w:val="20"/>
          <w:szCs w:val="20"/>
        </w:rPr>
        <w:t xml:space="preserve"> </w:t>
      </w:r>
      <w:r w:rsidR="007341C7" w:rsidRPr="007341C7">
        <w:rPr>
          <w:sz w:val="20"/>
          <w:szCs w:val="20"/>
        </w:rPr>
        <w:t>ul. Stawki 2, 00-193 Warszawa</w:t>
      </w:r>
      <w:r>
        <w:rPr>
          <w:sz w:val="20"/>
          <w:szCs w:val="20"/>
        </w:rPr>
        <w:t xml:space="preserve">, gdy uzna Pani/Pan, że przetwarzanie danych osobowych Pani/Pana dotyczących narusza przepisy RODO; </w:t>
      </w:r>
      <w:r>
        <w:rPr>
          <w:i/>
          <w:sz w:val="20"/>
          <w:szCs w:val="20"/>
        </w:rPr>
        <w:t xml:space="preserve"> </w:t>
      </w:r>
    </w:p>
    <w:p w14:paraId="0000005D" w14:textId="77777777" w:rsidR="001C3D60" w:rsidRDefault="00473128" w:rsidP="00A95B63">
      <w:pPr>
        <w:numPr>
          <w:ilvl w:val="0"/>
          <w:numId w:val="11"/>
        </w:numPr>
        <w:spacing w:line="360" w:lineRule="auto"/>
        <w:ind w:left="709" w:hanging="401"/>
        <w:jc w:val="both"/>
        <w:rPr>
          <w:sz w:val="20"/>
          <w:szCs w:val="20"/>
        </w:rPr>
      </w:pPr>
      <w:r>
        <w:rPr>
          <w:sz w:val="20"/>
          <w:szCs w:val="20"/>
        </w:rPr>
        <w:t>nie przysługuje Pani/Panu:</w:t>
      </w:r>
    </w:p>
    <w:p w14:paraId="0000005E" w14:textId="77777777" w:rsidR="001C3D60" w:rsidRDefault="00473128" w:rsidP="00A95B63">
      <w:pPr>
        <w:numPr>
          <w:ilvl w:val="0"/>
          <w:numId w:val="29"/>
        </w:numPr>
        <w:spacing w:line="360" w:lineRule="auto"/>
        <w:ind w:left="1008" w:hanging="392"/>
        <w:jc w:val="both"/>
        <w:rPr>
          <w:sz w:val="20"/>
          <w:szCs w:val="20"/>
        </w:rPr>
      </w:pPr>
      <w:r>
        <w:rPr>
          <w:sz w:val="20"/>
          <w:szCs w:val="20"/>
        </w:rPr>
        <w:t>w związku z art. 17 ust. 3 lit. b, d lub e RODO prawo do usunięcia danych osobowych;</w:t>
      </w:r>
    </w:p>
    <w:p w14:paraId="0000005F" w14:textId="77777777" w:rsidR="001C3D60" w:rsidRDefault="00473128" w:rsidP="00A95B63">
      <w:pPr>
        <w:numPr>
          <w:ilvl w:val="0"/>
          <w:numId w:val="29"/>
        </w:numPr>
        <w:spacing w:line="360" w:lineRule="auto"/>
        <w:ind w:left="1008" w:hanging="392"/>
        <w:jc w:val="both"/>
        <w:rPr>
          <w:sz w:val="20"/>
          <w:szCs w:val="20"/>
        </w:rPr>
      </w:pPr>
      <w:r>
        <w:rPr>
          <w:sz w:val="20"/>
          <w:szCs w:val="20"/>
        </w:rPr>
        <w:t>prawo do przenoszenia danych osobowych, o którym mowa w art. 20 RODO;</w:t>
      </w:r>
    </w:p>
    <w:p w14:paraId="00000060" w14:textId="77777777" w:rsidR="001C3D60" w:rsidRDefault="00473128" w:rsidP="00A95B63">
      <w:pPr>
        <w:numPr>
          <w:ilvl w:val="0"/>
          <w:numId w:val="29"/>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0000062" w14:textId="77777777" w:rsidR="001C3D60" w:rsidRDefault="00473128">
      <w:pPr>
        <w:pStyle w:val="Nagwek2"/>
        <w:spacing w:before="240" w:after="240"/>
      </w:pPr>
      <w:bookmarkStart w:id="2" w:name="_epsepounxnv1" w:colFirst="0" w:colLast="0"/>
      <w:bookmarkEnd w:id="2"/>
      <w:r>
        <w:t>III. Tryb udzielania zamówienia</w:t>
      </w:r>
    </w:p>
    <w:p w14:paraId="00000063" w14:textId="77777777" w:rsidR="001C3D60" w:rsidRDefault="00473128" w:rsidP="00A95B63">
      <w:pPr>
        <w:numPr>
          <w:ilvl w:val="0"/>
          <w:numId w:val="30"/>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4" w14:textId="77777777" w:rsidR="001C3D60" w:rsidRDefault="00473128" w:rsidP="00A95B63">
      <w:pPr>
        <w:numPr>
          <w:ilvl w:val="0"/>
          <w:numId w:val="30"/>
        </w:numPr>
        <w:spacing w:line="360" w:lineRule="auto"/>
        <w:ind w:left="426"/>
        <w:jc w:val="both"/>
        <w:rPr>
          <w:sz w:val="20"/>
          <w:szCs w:val="20"/>
        </w:rPr>
      </w:pPr>
      <w:r>
        <w:rPr>
          <w:sz w:val="20"/>
          <w:szCs w:val="20"/>
        </w:rPr>
        <w:t xml:space="preserve">Zamawiający nie przewiduje prowadzenia negocjacji. </w:t>
      </w:r>
    </w:p>
    <w:p w14:paraId="00000065" w14:textId="77777777" w:rsidR="001C3D60" w:rsidRDefault="00473128" w:rsidP="00A95B63">
      <w:pPr>
        <w:numPr>
          <w:ilvl w:val="0"/>
          <w:numId w:val="30"/>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7" w14:textId="77777777" w:rsidR="001C3D60" w:rsidRDefault="00473128" w:rsidP="00A95B63">
      <w:pPr>
        <w:numPr>
          <w:ilvl w:val="0"/>
          <w:numId w:val="30"/>
        </w:numPr>
        <w:spacing w:line="360" w:lineRule="auto"/>
        <w:ind w:left="426"/>
        <w:jc w:val="both"/>
        <w:rPr>
          <w:sz w:val="20"/>
          <w:szCs w:val="20"/>
        </w:rPr>
      </w:pPr>
      <w:r>
        <w:rPr>
          <w:sz w:val="20"/>
          <w:szCs w:val="20"/>
        </w:rPr>
        <w:t>Zamawiający nie przewiduje aukcji elektronicznej.</w:t>
      </w:r>
    </w:p>
    <w:p w14:paraId="00000068" w14:textId="77777777" w:rsidR="001C3D60" w:rsidRDefault="00473128" w:rsidP="00A95B63">
      <w:pPr>
        <w:numPr>
          <w:ilvl w:val="0"/>
          <w:numId w:val="30"/>
        </w:numPr>
        <w:spacing w:line="360" w:lineRule="auto"/>
        <w:ind w:left="426"/>
        <w:jc w:val="both"/>
        <w:rPr>
          <w:sz w:val="20"/>
          <w:szCs w:val="20"/>
        </w:rPr>
      </w:pPr>
      <w:r>
        <w:rPr>
          <w:sz w:val="20"/>
          <w:szCs w:val="20"/>
        </w:rPr>
        <w:t>Zamawiający nie przewiduje złożenia oferty w postaci katalogów elektronicznych.</w:t>
      </w:r>
    </w:p>
    <w:p w14:paraId="00000069" w14:textId="77777777" w:rsidR="001C3D60" w:rsidRDefault="00473128" w:rsidP="00A95B63">
      <w:pPr>
        <w:numPr>
          <w:ilvl w:val="0"/>
          <w:numId w:val="30"/>
        </w:numPr>
        <w:spacing w:line="360" w:lineRule="auto"/>
        <w:ind w:left="426"/>
        <w:jc w:val="both"/>
        <w:rPr>
          <w:sz w:val="20"/>
          <w:szCs w:val="20"/>
        </w:rPr>
      </w:pPr>
      <w:r>
        <w:rPr>
          <w:sz w:val="20"/>
          <w:szCs w:val="20"/>
        </w:rPr>
        <w:t>Zamawiający nie prowadzi postępowania w celu zawarcia umowy ramowej.</w:t>
      </w:r>
    </w:p>
    <w:p w14:paraId="0000006A" w14:textId="77777777" w:rsidR="001C3D60" w:rsidRDefault="00473128" w:rsidP="00A95B63">
      <w:pPr>
        <w:numPr>
          <w:ilvl w:val="0"/>
          <w:numId w:val="30"/>
        </w:numPr>
        <w:spacing w:line="360" w:lineRule="auto"/>
        <w:ind w:left="426"/>
        <w:jc w:val="both"/>
        <w:rPr>
          <w:sz w:val="20"/>
          <w:szCs w:val="20"/>
        </w:rPr>
      </w:pPr>
      <w:r>
        <w:rPr>
          <w:sz w:val="20"/>
          <w:szCs w:val="20"/>
        </w:rPr>
        <w:lastRenderedPageBreak/>
        <w:t xml:space="preserve">Zamawiający nie zastrzega możliwości ubiegania się o udzielenie zamówienia wyłącznie przez Wykonawców, o których mowa w art. 94 PZP </w:t>
      </w:r>
    </w:p>
    <w:p w14:paraId="0000006B" w14:textId="7CE47B20" w:rsidR="001C3D60" w:rsidRDefault="00473128" w:rsidP="00A95B63">
      <w:pPr>
        <w:numPr>
          <w:ilvl w:val="0"/>
          <w:numId w:val="30"/>
        </w:numPr>
        <w:spacing w:line="360" w:lineRule="auto"/>
        <w:ind w:left="426"/>
        <w:jc w:val="both"/>
        <w:rPr>
          <w:sz w:val="20"/>
          <w:szCs w:val="20"/>
        </w:rPr>
      </w:pPr>
      <w:r>
        <w:rPr>
          <w:sz w:val="20"/>
          <w:szCs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obejmują następujące rodzaje czynności: </w:t>
      </w:r>
    </w:p>
    <w:p w14:paraId="48CF3205" w14:textId="687AD2D2" w:rsidR="0037206E" w:rsidRPr="0037206E" w:rsidRDefault="0037206E" w:rsidP="00391C6C">
      <w:pPr>
        <w:numPr>
          <w:ilvl w:val="0"/>
          <w:numId w:val="14"/>
        </w:numPr>
        <w:spacing w:line="360" w:lineRule="auto"/>
        <w:ind w:left="852" w:hanging="418"/>
        <w:jc w:val="both"/>
        <w:rPr>
          <w:sz w:val="20"/>
          <w:szCs w:val="20"/>
          <w:lang w:val="pl-PL"/>
        </w:rPr>
      </w:pPr>
      <w:r w:rsidRPr="0037206E">
        <w:rPr>
          <w:sz w:val="20"/>
          <w:szCs w:val="20"/>
          <w:lang w:val="pl-PL"/>
        </w:rPr>
        <w:t>Zgodnie z dyspozycją art. 95 ust. 1 ustawy PZP zamawiający wskazuje, że wykonawca lub podwykonawca zobowiązany jest zatrudnić na podstawie umowy o pracę osoby, które wykonywać będą wszelkie czynności wchodzące w tzw. koszty bezpośrednie. Zatem wymóg ten dotyczy osób, które wykonywać będą bezpośrednio czynności związane z wykonywaniem robót, czyli tzw. pracowników fizycznych. Wymóg ten nie dotyczy m.in. osób kierujących robotami budowlanymi.</w:t>
      </w:r>
    </w:p>
    <w:p w14:paraId="4FBEC4DB" w14:textId="7032155A" w:rsidR="0037206E" w:rsidRPr="00BB0EC5" w:rsidRDefault="0037206E" w:rsidP="00A95B63">
      <w:pPr>
        <w:numPr>
          <w:ilvl w:val="0"/>
          <w:numId w:val="14"/>
        </w:numPr>
        <w:spacing w:line="360" w:lineRule="auto"/>
        <w:ind w:left="852" w:hanging="418"/>
        <w:jc w:val="both"/>
        <w:rPr>
          <w:sz w:val="20"/>
          <w:szCs w:val="20"/>
          <w:lang w:val="pl-PL"/>
        </w:rPr>
      </w:pPr>
      <w:r w:rsidRPr="00BB0EC5">
        <w:rPr>
          <w:sz w:val="20"/>
          <w:szCs w:val="20"/>
          <w:lang w:val="pl-PL"/>
        </w:rPr>
        <w:t xml:space="preserve">Dla udokumentowania zatrudnienia osób, które wykonywać będą czynności </w:t>
      </w:r>
      <w:r w:rsidRPr="00BB0EC5">
        <w:rPr>
          <w:sz w:val="20"/>
          <w:szCs w:val="20"/>
          <w:lang w:val="pl-PL"/>
        </w:rPr>
        <w:br/>
        <w:t xml:space="preserve">wskazane w ust. 1, wykonawca lub podwykonawca zobowiązany jest dostarczyć zamawiającemu, najpóźniej w dniu zawarcia umowy o zamówienie publiczne, oświadczenie wykonawcy lub podwykonawcy, że osoby te są zatrudnione na podstawie umowy o pracę. </w:t>
      </w:r>
    </w:p>
    <w:p w14:paraId="6492D3A2" w14:textId="4C6A1E32" w:rsidR="0037206E" w:rsidRPr="00BB0EC5" w:rsidRDefault="0037206E" w:rsidP="00A95B63">
      <w:pPr>
        <w:numPr>
          <w:ilvl w:val="0"/>
          <w:numId w:val="14"/>
        </w:numPr>
        <w:spacing w:line="360" w:lineRule="auto"/>
        <w:ind w:left="852" w:hanging="418"/>
        <w:jc w:val="both"/>
        <w:rPr>
          <w:sz w:val="20"/>
          <w:szCs w:val="20"/>
          <w:lang w:val="pl-PL"/>
        </w:rPr>
      </w:pPr>
      <w:r w:rsidRPr="00BB0EC5">
        <w:rPr>
          <w:sz w:val="20"/>
          <w:szCs w:val="20"/>
          <w:lang w:val="pl-PL"/>
        </w:rPr>
        <w:t>Zamawiający zastrzega sobie prawo do kontroli spełniania przez wykonawcę lub podwykonawcę wymogu, w zakresie zatrudnienia na podstawie umowy o pracę osób, wykonujących czynności wskazane w ust. 1. W tym celu zamawiający może w szczególności:</w:t>
      </w:r>
    </w:p>
    <w:p w14:paraId="6FCDD207" w14:textId="0C42317F" w:rsidR="0037206E" w:rsidRPr="00BB0EC5" w:rsidRDefault="0037206E" w:rsidP="00D93DA0">
      <w:pPr>
        <w:pStyle w:val="Akapitzlist"/>
        <w:numPr>
          <w:ilvl w:val="0"/>
          <w:numId w:val="34"/>
        </w:numPr>
        <w:spacing w:after="0" w:line="360" w:lineRule="auto"/>
        <w:jc w:val="both"/>
        <w:rPr>
          <w:sz w:val="20"/>
          <w:szCs w:val="20"/>
        </w:rPr>
      </w:pPr>
      <w:r w:rsidRPr="00BB0EC5">
        <w:rPr>
          <w:rFonts w:ascii="Arial" w:hAnsi="Arial" w:cs="Arial"/>
          <w:sz w:val="20"/>
          <w:szCs w:val="20"/>
        </w:rPr>
        <w:t>Zlecić Kontrolę Państwowej Inspekcji Pracy umowy o pracę z każdą z tych osób</w:t>
      </w:r>
      <w:r w:rsidRPr="00BB0EC5">
        <w:rPr>
          <w:sz w:val="20"/>
          <w:szCs w:val="20"/>
        </w:rPr>
        <w:t xml:space="preserve">; </w:t>
      </w:r>
    </w:p>
    <w:p w14:paraId="45FF5120" w14:textId="77777777" w:rsidR="0037206E" w:rsidRPr="00BB0EC5" w:rsidRDefault="0037206E" w:rsidP="00D93DA0">
      <w:pPr>
        <w:numPr>
          <w:ilvl w:val="0"/>
          <w:numId w:val="14"/>
        </w:numPr>
        <w:spacing w:line="360" w:lineRule="auto"/>
        <w:ind w:left="852" w:hanging="418"/>
        <w:jc w:val="both"/>
        <w:rPr>
          <w:sz w:val="20"/>
          <w:szCs w:val="20"/>
          <w:lang w:val="pl-PL"/>
        </w:rPr>
      </w:pPr>
      <w:r w:rsidRPr="00BB0EC5">
        <w:rPr>
          <w:sz w:val="20"/>
          <w:szCs w:val="20"/>
          <w:lang w:val="pl-PL"/>
        </w:rPr>
        <w:t>Za niespełnienie przez wykonawcę lub podwykonawcę wymagań, o których mowa w ust. 1, grożą sankcje w szczególności:</w:t>
      </w:r>
    </w:p>
    <w:p w14:paraId="6ED818C1" w14:textId="77777777" w:rsidR="0037206E" w:rsidRPr="00BB0EC5" w:rsidRDefault="0037206E" w:rsidP="00D93DA0">
      <w:pPr>
        <w:pStyle w:val="Akapitzlist"/>
        <w:numPr>
          <w:ilvl w:val="0"/>
          <w:numId w:val="35"/>
        </w:numPr>
        <w:spacing w:after="0" w:line="360" w:lineRule="auto"/>
        <w:jc w:val="both"/>
        <w:rPr>
          <w:rFonts w:ascii="Arial" w:hAnsi="Arial" w:cs="Arial"/>
          <w:sz w:val="20"/>
          <w:szCs w:val="20"/>
        </w:rPr>
      </w:pPr>
      <w:r w:rsidRPr="00BB0EC5">
        <w:rPr>
          <w:rFonts w:ascii="Arial" w:hAnsi="Arial" w:cs="Arial"/>
          <w:sz w:val="20"/>
          <w:szCs w:val="20"/>
        </w:rPr>
        <w:t>kara umowna w wysokości 2 000,00 zł za każdą osobę z którą nie została zawarta umowa o pracę.</w:t>
      </w:r>
    </w:p>
    <w:p w14:paraId="0000006E" w14:textId="71947288" w:rsidR="001C3D60" w:rsidRDefault="00473128" w:rsidP="00A95B63">
      <w:pPr>
        <w:numPr>
          <w:ilvl w:val="0"/>
          <w:numId w:val="30"/>
        </w:numPr>
        <w:spacing w:line="360" w:lineRule="auto"/>
        <w:ind w:left="426"/>
        <w:jc w:val="both"/>
        <w:rPr>
          <w:sz w:val="20"/>
          <w:szCs w:val="20"/>
        </w:rPr>
      </w:pPr>
      <w:r>
        <w:rPr>
          <w:sz w:val="20"/>
          <w:szCs w:val="20"/>
        </w:rPr>
        <w:t xml:space="preserve">Szczegółowe wymagania dotyczące realizacji oraz egzekwowania wymogu zatrudnienia na podstawie stosunku pracy zostały określone we wzorze umowy, stanowiącymi odpowiednio </w:t>
      </w:r>
      <w:r w:rsidRPr="00BB0EC5">
        <w:rPr>
          <w:sz w:val="20"/>
          <w:szCs w:val="20"/>
        </w:rPr>
        <w:t xml:space="preserve">Załącznik nr </w:t>
      </w:r>
      <w:r w:rsidR="005A5591" w:rsidRPr="00BB0EC5">
        <w:rPr>
          <w:sz w:val="20"/>
          <w:szCs w:val="20"/>
        </w:rPr>
        <w:t>3</w:t>
      </w:r>
      <w:r w:rsidRPr="00BB0EC5">
        <w:rPr>
          <w:sz w:val="20"/>
          <w:szCs w:val="20"/>
        </w:rPr>
        <w:t xml:space="preserve"> do SWZ. </w:t>
      </w:r>
    </w:p>
    <w:p w14:paraId="1C02C738" w14:textId="77777777" w:rsidR="00486B47" w:rsidRDefault="00473128" w:rsidP="00A95B63">
      <w:pPr>
        <w:numPr>
          <w:ilvl w:val="0"/>
          <w:numId w:val="30"/>
        </w:numPr>
        <w:spacing w:line="360" w:lineRule="auto"/>
        <w:ind w:left="426"/>
        <w:jc w:val="both"/>
        <w:rPr>
          <w:sz w:val="20"/>
          <w:szCs w:val="20"/>
        </w:rPr>
      </w:pPr>
      <w:r>
        <w:rPr>
          <w:sz w:val="20"/>
          <w:szCs w:val="20"/>
        </w:rPr>
        <w:t>Zamawiający nie określa dodatkowych wymagań związanych z zatrudnianiem osób, o których mowa w art. 96 ust. 2 pkt 2 PZP</w:t>
      </w:r>
      <w:r w:rsidR="00486B47">
        <w:rPr>
          <w:sz w:val="20"/>
          <w:szCs w:val="20"/>
        </w:rPr>
        <w:t>.</w:t>
      </w:r>
    </w:p>
    <w:p w14:paraId="0000006F" w14:textId="4CB47C67" w:rsidR="001C3D60" w:rsidRPr="00BC69E8" w:rsidRDefault="00486B47" w:rsidP="00A95B63">
      <w:pPr>
        <w:numPr>
          <w:ilvl w:val="0"/>
          <w:numId w:val="30"/>
        </w:numPr>
        <w:spacing w:line="360" w:lineRule="auto"/>
        <w:ind w:left="426"/>
        <w:jc w:val="both"/>
        <w:rPr>
          <w:sz w:val="20"/>
          <w:szCs w:val="20"/>
        </w:rPr>
      </w:pPr>
      <w:r>
        <w:rPr>
          <w:sz w:val="20"/>
          <w:szCs w:val="20"/>
        </w:rPr>
        <w:t>Zamawiający nie przewiduje zwrotu kosztów udziału w postępowaniu.</w:t>
      </w:r>
      <w:r w:rsidR="00473128" w:rsidRPr="00BC69E8">
        <w:rPr>
          <w:sz w:val="20"/>
          <w:szCs w:val="20"/>
        </w:rPr>
        <w:t xml:space="preserve"> </w:t>
      </w:r>
    </w:p>
    <w:p w14:paraId="00000070" w14:textId="77777777" w:rsidR="001C3D60" w:rsidRDefault="00473128">
      <w:pPr>
        <w:pStyle w:val="Nagwek2"/>
        <w:spacing w:before="240" w:after="240"/>
      </w:pPr>
      <w:bookmarkStart w:id="3" w:name="_x24vtaagcm5x" w:colFirst="0" w:colLast="0"/>
      <w:bookmarkEnd w:id="3"/>
      <w:r>
        <w:t>IV. Opis przedmiotu zamówienia</w:t>
      </w:r>
    </w:p>
    <w:p w14:paraId="3676404A" w14:textId="77777777" w:rsidR="0087495D" w:rsidRPr="0087495D" w:rsidRDefault="00473128" w:rsidP="0087495D">
      <w:pPr>
        <w:spacing w:before="240" w:line="360" w:lineRule="auto"/>
        <w:jc w:val="both"/>
        <w:rPr>
          <w:sz w:val="20"/>
          <w:szCs w:val="20"/>
        </w:rPr>
      </w:pPr>
      <w:r w:rsidRPr="0087495D">
        <w:rPr>
          <w:sz w:val="20"/>
          <w:szCs w:val="20"/>
        </w:rPr>
        <w:t>Przedmiotem zamówienia jest</w:t>
      </w:r>
      <w:r w:rsidR="00357A04" w:rsidRPr="0087495D">
        <w:rPr>
          <w:sz w:val="20"/>
          <w:szCs w:val="20"/>
        </w:rPr>
        <w:t xml:space="preserve"> </w:t>
      </w:r>
      <w:r w:rsidR="0087495D" w:rsidRPr="0087495D">
        <w:rPr>
          <w:sz w:val="20"/>
          <w:szCs w:val="20"/>
        </w:rPr>
        <w:t>„Odcinkowy remont i przebudowa drogi gminnej:</w:t>
      </w:r>
    </w:p>
    <w:p w14:paraId="718D1AB1" w14:textId="0CD1C747" w:rsidR="0087495D" w:rsidRPr="0087495D" w:rsidRDefault="0087495D" w:rsidP="0087495D">
      <w:pPr>
        <w:spacing w:before="240" w:line="360" w:lineRule="auto"/>
        <w:ind w:left="595"/>
        <w:jc w:val="both"/>
        <w:rPr>
          <w:sz w:val="20"/>
          <w:szCs w:val="20"/>
        </w:rPr>
      </w:pPr>
      <w:r w:rsidRPr="0087495D">
        <w:rPr>
          <w:sz w:val="20"/>
          <w:szCs w:val="20"/>
        </w:rPr>
        <w:t xml:space="preserve">1. Odcinkowy remont korpusu drogi gminnej 292991K Nawojowa – Popardowa Niżna </w:t>
      </w:r>
    </w:p>
    <w:p w14:paraId="521C2E3F" w14:textId="77777777" w:rsidR="0087495D" w:rsidRDefault="0087495D" w:rsidP="0087495D">
      <w:pPr>
        <w:spacing w:before="240" w:line="360" w:lineRule="auto"/>
        <w:ind w:left="595"/>
        <w:jc w:val="both"/>
        <w:rPr>
          <w:sz w:val="20"/>
          <w:szCs w:val="20"/>
        </w:rPr>
      </w:pPr>
      <w:r w:rsidRPr="0087495D">
        <w:rPr>
          <w:sz w:val="20"/>
          <w:szCs w:val="20"/>
        </w:rPr>
        <w:t>2. Odcinkowa przebudowa korpusu drogi gminnej 292991K Nawojowa – Popardowa Niżna”.</w:t>
      </w:r>
    </w:p>
    <w:p w14:paraId="5C7B6CE6" w14:textId="77777777" w:rsidR="0087495D" w:rsidRDefault="0087495D" w:rsidP="0087495D">
      <w:pPr>
        <w:spacing w:before="240" w:line="360" w:lineRule="auto"/>
        <w:ind w:left="595"/>
        <w:jc w:val="both"/>
        <w:rPr>
          <w:sz w:val="20"/>
          <w:szCs w:val="20"/>
        </w:rPr>
      </w:pPr>
    </w:p>
    <w:p w14:paraId="4466357F" w14:textId="1E2715C8" w:rsidR="00357A04" w:rsidRPr="0087495D" w:rsidRDefault="00357A04" w:rsidP="0087495D">
      <w:pPr>
        <w:spacing w:before="240" w:line="360" w:lineRule="auto"/>
        <w:ind w:left="595"/>
        <w:jc w:val="both"/>
        <w:rPr>
          <w:sz w:val="20"/>
          <w:szCs w:val="20"/>
        </w:rPr>
      </w:pPr>
      <w:r w:rsidRPr="0087495D">
        <w:rPr>
          <w:sz w:val="20"/>
          <w:szCs w:val="20"/>
        </w:rPr>
        <w:lastRenderedPageBreak/>
        <w:t>Zakres robót obejmuje w szczególności:</w:t>
      </w:r>
    </w:p>
    <w:p w14:paraId="4E2DD15D" w14:textId="77777777" w:rsidR="0087495D" w:rsidRPr="0087495D" w:rsidRDefault="0087495D" w:rsidP="0087495D">
      <w:pPr>
        <w:pStyle w:val="Akapitzlist"/>
        <w:numPr>
          <w:ilvl w:val="0"/>
          <w:numId w:val="53"/>
        </w:numPr>
        <w:spacing w:line="360" w:lineRule="auto"/>
        <w:jc w:val="both"/>
        <w:rPr>
          <w:rFonts w:ascii="Arial" w:eastAsia="Times New Roman" w:hAnsi="Arial" w:cs="Arial"/>
          <w:sz w:val="20"/>
          <w:szCs w:val="20"/>
          <w:lang w:eastAsia="pl-PL"/>
        </w:rPr>
      </w:pPr>
      <w:r w:rsidRPr="0087495D">
        <w:rPr>
          <w:rFonts w:ascii="Arial" w:eastAsia="Times New Roman" w:hAnsi="Arial" w:cs="Arial"/>
          <w:sz w:val="20"/>
          <w:szCs w:val="20"/>
          <w:lang w:eastAsia="pl-PL"/>
        </w:rPr>
        <w:t>Roboty remontowe – frezowanie nawierzchni bitumicznej</w:t>
      </w:r>
    </w:p>
    <w:p w14:paraId="4EC5C829" w14:textId="77777777" w:rsidR="0087495D" w:rsidRPr="0087495D" w:rsidRDefault="0087495D" w:rsidP="0087495D">
      <w:pPr>
        <w:pStyle w:val="Akapitzlist"/>
        <w:numPr>
          <w:ilvl w:val="0"/>
          <w:numId w:val="53"/>
        </w:numPr>
        <w:spacing w:line="360" w:lineRule="auto"/>
        <w:jc w:val="both"/>
        <w:rPr>
          <w:rFonts w:ascii="Arial" w:eastAsia="Times New Roman" w:hAnsi="Arial" w:cs="Arial"/>
          <w:sz w:val="20"/>
          <w:szCs w:val="20"/>
          <w:lang w:eastAsia="pl-PL"/>
        </w:rPr>
      </w:pPr>
      <w:r w:rsidRPr="0087495D">
        <w:rPr>
          <w:rFonts w:ascii="Arial" w:eastAsia="Times New Roman" w:hAnsi="Arial" w:cs="Arial"/>
          <w:sz w:val="20"/>
          <w:szCs w:val="20"/>
          <w:lang w:eastAsia="pl-PL"/>
        </w:rPr>
        <w:t>Roboty ziemne</w:t>
      </w:r>
    </w:p>
    <w:p w14:paraId="149C99EC" w14:textId="77777777" w:rsidR="0087495D" w:rsidRPr="0087495D" w:rsidRDefault="0087495D" w:rsidP="0087495D">
      <w:pPr>
        <w:pStyle w:val="Akapitzlist"/>
        <w:numPr>
          <w:ilvl w:val="0"/>
          <w:numId w:val="53"/>
        </w:numPr>
        <w:spacing w:line="360" w:lineRule="auto"/>
        <w:jc w:val="both"/>
        <w:rPr>
          <w:rFonts w:ascii="Arial" w:eastAsia="Times New Roman" w:hAnsi="Arial" w:cs="Arial"/>
          <w:sz w:val="20"/>
          <w:szCs w:val="20"/>
          <w:lang w:eastAsia="pl-PL"/>
        </w:rPr>
      </w:pPr>
      <w:r w:rsidRPr="0087495D">
        <w:rPr>
          <w:rFonts w:ascii="Arial" w:eastAsia="Times New Roman" w:hAnsi="Arial" w:cs="Arial"/>
          <w:sz w:val="20"/>
          <w:szCs w:val="20"/>
          <w:lang w:eastAsia="pl-PL"/>
        </w:rPr>
        <w:t xml:space="preserve">Wykonanie kanału technologicznego </w:t>
      </w:r>
    </w:p>
    <w:p w14:paraId="56C9C215" w14:textId="77777777" w:rsidR="0087495D" w:rsidRPr="0087495D" w:rsidRDefault="0087495D" w:rsidP="0087495D">
      <w:pPr>
        <w:pStyle w:val="Akapitzlist"/>
        <w:numPr>
          <w:ilvl w:val="0"/>
          <w:numId w:val="53"/>
        </w:numPr>
        <w:spacing w:line="360" w:lineRule="auto"/>
        <w:jc w:val="both"/>
        <w:rPr>
          <w:rFonts w:ascii="Arial" w:eastAsia="Times New Roman" w:hAnsi="Arial" w:cs="Arial"/>
          <w:sz w:val="20"/>
          <w:szCs w:val="20"/>
          <w:lang w:eastAsia="pl-PL"/>
        </w:rPr>
      </w:pPr>
      <w:r w:rsidRPr="0087495D">
        <w:rPr>
          <w:rFonts w:ascii="Arial" w:eastAsia="Times New Roman" w:hAnsi="Arial" w:cs="Arial"/>
          <w:sz w:val="20"/>
          <w:szCs w:val="20"/>
          <w:lang w:eastAsia="pl-PL"/>
        </w:rPr>
        <w:t>Budowa studni kablowych prefabrykowanych</w:t>
      </w:r>
    </w:p>
    <w:p w14:paraId="1527872F" w14:textId="77777777" w:rsidR="0087495D" w:rsidRPr="0087495D" w:rsidRDefault="0087495D" w:rsidP="0087495D">
      <w:pPr>
        <w:pStyle w:val="Akapitzlist"/>
        <w:numPr>
          <w:ilvl w:val="0"/>
          <w:numId w:val="53"/>
        </w:numPr>
        <w:spacing w:line="360" w:lineRule="auto"/>
        <w:jc w:val="both"/>
        <w:rPr>
          <w:rFonts w:ascii="Arial" w:eastAsia="Times New Roman" w:hAnsi="Arial" w:cs="Arial"/>
          <w:sz w:val="20"/>
          <w:szCs w:val="20"/>
          <w:lang w:eastAsia="pl-PL"/>
        </w:rPr>
      </w:pPr>
      <w:r w:rsidRPr="0087495D">
        <w:rPr>
          <w:rFonts w:ascii="Arial" w:eastAsia="Times New Roman" w:hAnsi="Arial" w:cs="Arial"/>
          <w:sz w:val="20"/>
          <w:szCs w:val="20"/>
          <w:lang w:eastAsia="pl-PL"/>
        </w:rPr>
        <w:t>Wykonanie nawierzchni z mieszanek mineralno-bitumicznych (warstwa wiążąca i ścieralna)</w:t>
      </w:r>
    </w:p>
    <w:p w14:paraId="2879CA9A" w14:textId="77777777" w:rsidR="0087495D" w:rsidRPr="0087495D" w:rsidRDefault="0087495D" w:rsidP="0087495D">
      <w:pPr>
        <w:pStyle w:val="Akapitzlist"/>
        <w:numPr>
          <w:ilvl w:val="0"/>
          <w:numId w:val="53"/>
        </w:numPr>
        <w:spacing w:line="360" w:lineRule="auto"/>
        <w:jc w:val="both"/>
        <w:rPr>
          <w:rFonts w:ascii="Arial" w:eastAsia="Times New Roman" w:hAnsi="Arial" w:cs="Arial"/>
          <w:sz w:val="20"/>
          <w:szCs w:val="20"/>
          <w:lang w:eastAsia="pl-PL"/>
        </w:rPr>
      </w:pPr>
      <w:r w:rsidRPr="0087495D">
        <w:rPr>
          <w:rFonts w:ascii="Arial" w:eastAsia="Times New Roman" w:hAnsi="Arial" w:cs="Arial"/>
          <w:sz w:val="20"/>
          <w:szCs w:val="20"/>
          <w:lang w:eastAsia="pl-PL"/>
        </w:rPr>
        <w:t>Modernizacja odwodnienia drogi</w:t>
      </w:r>
    </w:p>
    <w:p w14:paraId="635E3615" w14:textId="77777777" w:rsidR="0087495D" w:rsidRPr="0087495D" w:rsidRDefault="0087495D" w:rsidP="0087495D">
      <w:pPr>
        <w:pStyle w:val="Akapitzlist"/>
        <w:numPr>
          <w:ilvl w:val="0"/>
          <w:numId w:val="53"/>
        </w:numPr>
        <w:spacing w:line="360" w:lineRule="auto"/>
        <w:jc w:val="both"/>
        <w:rPr>
          <w:rFonts w:ascii="Arial" w:eastAsia="Times New Roman" w:hAnsi="Arial" w:cs="Arial"/>
          <w:sz w:val="20"/>
          <w:szCs w:val="20"/>
          <w:lang w:eastAsia="pl-PL"/>
        </w:rPr>
      </w:pPr>
      <w:r w:rsidRPr="0087495D">
        <w:rPr>
          <w:rFonts w:ascii="Arial" w:eastAsia="Times New Roman" w:hAnsi="Arial" w:cs="Arial"/>
          <w:sz w:val="20"/>
          <w:szCs w:val="20"/>
          <w:lang w:eastAsia="pl-PL"/>
        </w:rPr>
        <w:t>Wykonanie poboczy</w:t>
      </w:r>
    </w:p>
    <w:p w14:paraId="5EAE2866" w14:textId="77777777" w:rsidR="004B6C0B" w:rsidRPr="00B42910" w:rsidRDefault="004B6C0B" w:rsidP="00E507EB">
      <w:pPr>
        <w:pStyle w:val="Akapitzlist"/>
        <w:spacing w:line="360" w:lineRule="auto"/>
        <w:ind w:left="1080"/>
        <w:jc w:val="both"/>
        <w:rPr>
          <w:rFonts w:eastAsia="Times New Roman"/>
          <w:sz w:val="20"/>
          <w:szCs w:val="20"/>
        </w:rPr>
      </w:pPr>
    </w:p>
    <w:p w14:paraId="65D5A2E6" w14:textId="6E099C40" w:rsidR="00357A04" w:rsidRPr="00B42910" w:rsidRDefault="00357A04" w:rsidP="00357A04">
      <w:pPr>
        <w:pStyle w:val="Akapitzlist"/>
        <w:numPr>
          <w:ilvl w:val="0"/>
          <w:numId w:val="1"/>
        </w:numPr>
        <w:spacing w:line="360" w:lineRule="auto"/>
        <w:jc w:val="both"/>
        <w:rPr>
          <w:rFonts w:ascii="Arial" w:eastAsia="Times New Roman" w:hAnsi="Arial" w:cs="Arial"/>
          <w:sz w:val="20"/>
          <w:szCs w:val="20"/>
        </w:rPr>
      </w:pPr>
      <w:r w:rsidRPr="00B42910">
        <w:rPr>
          <w:rFonts w:ascii="Arial" w:eastAsia="Times New Roman" w:hAnsi="Arial" w:cs="Arial"/>
          <w:sz w:val="20"/>
          <w:szCs w:val="20"/>
        </w:rPr>
        <w:t xml:space="preserve">Na wykonawcy spoczywać będzie także </w:t>
      </w:r>
    </w:p>
    <w:p w14:paraId="7996EA8E" w14:textId="77777777" w:rsidR="0087495D" w:rsidRPr="0087495D" w:rsidRDefault="0087495D" w:rsidP="0087495D">
      <w:pPr>
        <w:numPr>
          <w:ilvl w:val="0"/>
          <w:numId w:val="42"/>
        </w:numPr>
        <w:spacing w:line="360" w:lineRule="auto"/>
        <w:jc w:val="both"/>
        <w:rPr>
          <w:rFonts w:eastAsia="Times New Roman"/>
          <w:sz w:val="20"/>
          <w:szCs w:val="20"/>
          <w:lang w:val="pl-PL"/>
        </w:rPr>
      </w:pPr>
      <w:r w:rsidRPr="0087495D">
        <w:rPr>
          <w:rFonts w:eastAsia="Times New Roman"/>
          <w:sz w:val="20"/>
          <w:szCs w:val="20"/>
          <w:lang w:val="pl-PL"/>
        </w:rPr>
        <w:t xml:space="preserve">odpowiedzialność za jakość, zgodność z warunkami technicznymi i jakościowymi opisanymi dla przedmiotu zamówienia. Całość robót należy wykonać zgodnie z dokumentacją projektową oraz obowiązującymi przepisami; </w:t>
      </w:r>
    </w:p>
    <w:p w14:paraId="2DB152A2" w14:textId="77777777" w:rsidR="0087495D" w:rsidRPr="0087495D" w:rsidRDefault="0087495D" w:rsidP="0087495D">
      <w:pPr>
        <w:numPr>
          <w:ilvl w:val="0"/>
          <w:numId w:val="42"/>
        </w:numPr>
        <w:spacing w:line="360" w:lineRule="auto"/>
        <w:jc w:val="both"/>
        <w:rPr>
          <w:rFonts w:eastAsia="Times New Roman"/>
          <w:sz w:val="20"/>
          <w:szCs w:val="20"/>
          <w:lang w:val="pl-PL"/>
        </w:rPr>
      </w:pPr>
      <w:r w:rsidRPr="0087495D">
        <w:rPr>
          <w:rFonts w:eastAsia="Times New Roman"/>
          <w:sz w:val="20"/>
          <w:szCs w:val="20"/>
          <w:lang w:val="pl-PL"/>
        </w:rPr>
        <w:t>pełna obsługa geodezyjna budowy wraz z geodezyjną inwentaryzacją powykonawczą sporządzoną w trzech kompletach w skali 1:500 oraz wykonanie dokumentacji powykonawczej dla zakresu objętego umową;</w:t>
      </w:r>
    </w:p>
    <w:p w14:paraId="2C1C7E45" w14:textId="3BCDAF1C" w:rsidR="00357A04" w:rsidRPr="00B53758" w:rsidRDefault="00357A04" w:rsidP="0087495D">
      <w:pPr>
        <w:spacing w:line="360" w:lineRule="auto"/>
        <w:ind w:left="1080"/>
        <w:jc w:val="both"/>
        <w:rPr>
          <w:rFonts w:eastAsia="Times New Roman"/>
          <w:sz w:val="20"/>
          <w:szCs w:val="20"/>
          <w:lang w:val="pl-PL"/>
        </w:rPr>
      </w:pPr>
    </w:p>
    <w:p w14:paraId="00000072" w14:textId="77777777" w:rsidR="001C3D60" w:rsidRDefault="00473128">
      <w:pPr>
        <w:numPr>
          <w:ilvl w:val="0"/>
          <w:numId w:val="1"/>
        </w:numPr>
        <w:spacing w:line="360" w:lineRule="auto"/>
        <w:ind w:left="434"/>
        <w:jc w:val="both"/>
        <w:rPr>
          <w:sz w:val="20"/>
          <w:szCs w:val="20"/>
        </w:rPr>
      </w:pPr>
      <w:r>
        <w:rPr>
          <w:sz w:val="20"/>
          <w:szCs w:val="20"/>
        </w:rPr>
        <w:t xml:space="preserve">Wspólny Słownik Zamówień CPV: </w:t>
      </w:r>
    </w:p>
    <w:p w14:paraId="5C6CBFCB" w14:textId="77777777" w:rsidR="0087495D" w:rsidRPr="0087495D" w:rsidRDefault="0087495D" w:rsidP="0087495D">
      <w:pPr>
        <w:spacing w:line="360" w:lineRule="auto"/>
        <w:ind w:left="595"/>
        <w:jc w:val="both"/>
        <w:rPr>
          <w:sz w:val="20"/>
          <w:szCs w:val="20"/>
        </w:rPr>
      </w:pPr>
      <w:r w:rsidRPr="0087495D">
        <w:rPr>
          <w:sz w:val="20"/>
          <w:szCs w:val="20"/>
        </w:rPr>
        <w:t>45000000-7 Roboty budowlane</w:t>
      </w:r>
    </w:p>
    <w:p w14:paraId="5306A450" w14:textId="77777777" w:rsidR="0087495D" w:rsidRPr="0087495D" w:rsidRDefault="0087495D" w:rsidP="0087495D">
      <w:pPr>
        <w:spacing w:line="360" w:lineRule="auto"/>
        <w:ind w:left="595"/>
        <w:jc w:val="both"/>
        <w:rPr>
          <w:sz w:val="20"/>
          <w:szCs w:val="20"/>
        </w:rPr>
      </w:pPr>
      <w:r w:rsidRPr="0087495D">
        <w:rPr>
          <w:sz w:val="20"/>
          <w:szCs w:val="20"/>
        </w:rPr>
        <w:t>45100000-8 Przygotowanie terenu pod budowę</w:t>
      </w:r>
    </w:p>
    <w:p w14:paraId="18C214E2" w14:textId="387654CC" w:rsidR="0087495D" w:rsidRPr="0087495D" w:rsidRDefault="0087495D" w:rsidP="0087495D">
      <w:pPr>
        <w:spacing w:line="360" w:lineRule="auto"/>
        <w:ind w:left="595"/>
        <w:jc w:val="both"/>
        <w:rPr>
          <w:sz w:val="20"/>
          <w:szCs w:val="20"/>
        </w:rPr>
      </w:pPr>
      <w:r w:rsidRPr="0087495D">
        <w:rPr>
          <w:sz w:val="20"/>
          <w:szCs w:val="20"/>
        </w:rPr>
        <w:t>45200000-9 Roboty budowlane w zakresie wznoszenia kompletnych obiektów budowlanych lub ich części oraz roboty w zakresie inżynierii</w:t>
      </w:r>
      <w:r>
        <w:rPr>
          <w:sz w:val="20"/>
          <w:szCs w:val="20"/>
        </w:rPr>
        <w:t xml:space="preserve"> </w:t>
      </w:r>
      <w:r w:rsidRPr="0087495D">
        <w:rPr>
          <w:sz w:val="20"/>
          <w:szCs w:val="20"/>
        </w:rPr>
        <w:t>lądowej i wodnej</w:t>
      </w:r>
    </w:p>
    <w:p w14:paraId="68A7DAF8" w14:textId="77777777" w:rsidR="0087495D" w:rsidRPr="0087495D" w:rsidRDefault="0087495D" w:rsidP="0087495D">
      <w:pPr>
        <w:spacing w:line="360" w:lineRule="auto"/>
        <w:ind w:left="595"/>
        <w:jc w:val="both"/>
        <w:rPr>
          <w:sz w:val="20"/>
          <w:szCs w:val="20"/>
        </w:rPr>
      </w:pPr>
      <w:r w:rsidRPr="0087495D">
        <w:rPr>
          <w:sz w:val="20"/>
          <w:szCs w:val="20"/>
        </w:rPr>
        <w:t>45110000-1 Roboty w zakresie burzenia i rozbiórki obiektów budowlanych; roboty ziemne</w:t>
      </w:r>
    </w:p>
    <w:p w14:paraId="0A885721" w14:textId="77777777" w:rsidR="0087495D" w:rsidRPr="0087495D" w:rsidRDefault="0087495D" w:rsidP="0087495D">
      <w:pPr>
        <w:spacing w:line="360" w:lineRule="auto"/>
        <w:ind w:left="595"/>
        <w:jc w:val="both"/>
        <w:rPr>
          <w:sz w:val="20"/>
          <w:szCs w:val="20"/>
        </w:rPr>
      </w:pPr>
      <w:r w:rsidRPr="0087495D">
        <w:rPr>
          <w:sz w:val="20"/>
          <w:szCs w:val="20"/>
        </w:rPr>
        <w:t>45111200-0 Roboty w zakresie przygotowania terenu pod budowę i roboty ziemne</w:t>
      </w:r>
    </w:p>
    <w:p w14:paraId="2B834A35" w14:textId="77777777" w:rsidR="0087495D" w:rsidRPr="0087495D" w:rsidRDefault="0087495D" w:rsidP="0087495D">
      <w:pPr>
        <w:spacing w:line="360" w:lineRule="auto"/>
        <w:ind w:left="595"/>
        <w:jc w:val="both"/>
        <w:rPr>
          <w:sz w:val="20"/>
          <w:szCs w:val="20"/>
        </w:rPr>
      </w:pPr>
      <w:r w:rsidRPr="0087495D">
        <w:rPr>
          <w:sz w:val="20"/>
          <w:szCs w:val="20"/>
        </w:rPr>
        <w:t>45111220-6 Roboty w zakresie usuwania gruzu</w:t>
      </w:r>
    </w:p>
    <w:p w14:paraId="66C29617" w14:textId="77777777" w:rsidR="0087495D" w:rsidRPr="0087495D" w:rsidRDefault="0087495D" w:rsidP="0087495D">
      <w:pPr>
        <w:spacing w:line="360" w:lineRule="auto"/>
        <w:ind w:left="595"/>
        <w:jc w:val="both"/>
        <w:rPr>
          <w:sz w:val="20"/>
          <w:szCs w:val="20"/>
        </w:rPr>
      </w:pPr>
      <w:r w:rsidRPr="0087495D">
        <w:rPr>
          <w:sz w:val="20"/>
          <w:szCs w:val="20"/>
        </w:rPr>
        <w:t>45112700-2 Roboty w zakresie kształtowania terenu</w:t>
      </w:r>
    </w:p>
    <w:p w14:paraId="45792ED2" w14:textId="77777777" w:rsidR="0087495D" w:rsidRDefault="0087495D" w:rsidP="0087495D">
      <w:pPr>
        <w:spacing w:line="360" w:lineRule="auto"/>
        <w:ind w:left="595"/>
        <w:jc w:val="both"/>
        <w:rPr>
          <w:sz w:val="20"/>
          <w:szCs w:val="20"/>
        </w:rPr>
      </w:pPr>
      <w:r w:rsidRPr="0087495D">
        <w:rPr>
          <w:sz w:val="20"/>
          <w:szCs w:val="20"/>
        </w:rPr>
        <w:t>45233000-9 Roboty w zakresie konstruowania, fundamentowania oraz wykonywania nawierzchni autostrad, dróg</w:t>
      </w:r>
    </w:p>
    <w:p w14:paraId="00000074" w14:textId="1CF03049" w:rsidR="001C3D60" w:rsidRDefault="00473128" w:rsidP="0087495D">
      <w:pPr>
        <w:numPr>
          <w:ilvl w:val="0"/>
          <w:numId w:val="1"/>
        </w:numPr>
        <w:spacing w:line="360" w:lineRule="auto"/>
        <w:ind w:left="426"/>
        <w:jc w:val="both"/>
        <w:rPr>
          <w:sz w:val="20"/>
          <w:szCs w:val="20"/>
        </w:rPr>
      </w:pPr>
      <w:r>
        <w:rPr>
          <w:sz w:val="20"/>
          <w:szCs w:val="20"/>
        </w:rPr>
        <w:t>Zamawiający nie dopuszcza składania ofert częściowych.</w:t>
      </w:r>
    </w:p>
    <w:p w14:paraId="00000075" w14:textId="78445099" w:rsidR="001C3D60" w:rsidRDefault="00473128">
      <w:pPr>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p>
    <w:p w14:paraId="00000076" w14:textId="6FD4EEDF" w:rsidR="001C3D60" w:rsidRDefault="00473128">
      <w:pPr>
        <w:numPr>
          <w:ilvl w:val="0"/>
          <w:numId w:val="1"/>
        </w:numPr>
        <w:spacing w:line="360" w:lineRule="auto"/>
        <w:ind w:left="462"/>
        <w:jc w:val="both"/>
        <w:rPr>
          <w:sz w:val="20"/>
          <w:szCs w:val="20"/>
        </w:rPr>
      </w:pPr>
      <w:r>
        <w:rPr>
          <w:sz w:val="20"/>
          <w:szCs w:val="20"/>
        </w:rPr>
        <w:t>Zamawiający nie przewiduje udzielania zamówień, o których mowa w art. 214 ust. 1 pkt 7 i 8.</w:t>
      </w:r>
    </w:p>
    <w:p w14:paraId="00000077" w14:textId="0AD7F29F" w:rsidR="001C3D60" w:rsidRDefault="00473128">
      <w:pPr>
        <w:numPr>
          <w:ilvl w:val="0"/>
          <w:numId w:val="1"/>
        </w:numPr>
        <w:spacing w:line="360" w:lineRule="auto"/>
        <w:ind w:left="462"/>
        <w:jc w:val="both"/>
        <w:rPr>
          <w:sz w:val="20"/>
          <w:szCs w:val="20"/>
        </w:rPr>
      </w:pPr>
      <w:r>
        <w:rPr>
          <w:sz w:val="20"/>
          <w:szCs w:val="20"/>
        </w:rPr>
        <w:t xml:space="preserve">Szczegółowy opis oraz sposób realizacji zamówienia zawiera Opis Przedmiotu Zamówienia (OPZ), stanowiący </w:t>
      </w:r>
      <w:r>
        <w:rPr>
          <w:b/>
          <w:sz w:val="20"/>
          <w:szCs w:val="20"/>
        </w:rPr>
        <w:t xml:space="preserve">Załącznik nr </w:t>
      </w:r>
      <w:r w:rsidR="00664A4B">
        <w:rPr>
          <w:b/>
          <w:sz w:val="20"/>
          <w:szCs w:val="20"/>
        </w:rPr>
        <w:t>6</w:t>
      </w:r>
      <w:r>
        <w:rPr>
          <w:b/>
          <w:sz w:val="20"/>
          <w:szCs w:val="20"/>
        </w:rPr>
        <w:t xml:space="preserve"> do SWZ</w:t>
      </w:r>
      <w:r>
        <w:rPr>
          <w:sz w:val="20"/>
          <w:szCs w:val="20"/>
        </w:rPr>
        <w:t>.</w:t>
      </w:r>
    </w:p>
    <w:p w14:paraId="43154F0A" w14:textId="1CACAB9B" w:rsidR="00BC69E8" w:rsidRPr="00BC69E8" w:rsidRDefault="00BC69E8" w:rsidP="00BC69E8">
      <w:pPr>
        <w:numPr>
          <w:ilvl w:val="0"/>
          <w:numId w:val="1"/>
        </w:numPr>
        <w:spacing w:line="360" w:lineRule="auto"/>
        <w:ind w:left="462"/>
        <w:jc w:val="both"/>
        <w:rPr>
          <w:sz w:val="20"/>
          <w:szCs w:val="20"/>
        </w:rPr>
      </w:pPr>
      <w:r w:rsidRPr="00BC69E8">
        <w:rPr>
          <w:sz w:val="20"/>
          <w:szCs w:val="20"/>
        </w:rPr>
        <w:t xml:space="preserve">Użyte w Przedmiarach robót oraz dokumentacji projektowej nazwy handlowe lub symbole stosowane przez producentów są danymi przykładowymi. Zamawiający wymaga, aby wykonawcy uczestniczący w bieżącym postępowaniu kierowali się tymi danymi jedynie, jako wskazówkami, co do parametrów technicznych i jakościowych oraz dopuszcza zastosowanie rozwiązań  równoważnych tj. o parametrach nie gorszych niż wskazane. </w:t>
      </w:r>
    </w:p>
    <w:p w14:paraId="00000078" w14:textId="56DCD36D" w:rsidR="001C3D60" w:rsidRDefault="00473128">
      <w:pPr>
        <w:pStyle w:val="Nagwek2"/>
      </w:pPr>
      <w:bookmarkStart w:id="4" w:name="_s0i9odf430x7" w:colFirst="0" w:colLast="0"/>
      <w:bookmarkEnd w:id="4"/>
      <w:r>
        <w:lastRenderedPageBreak/>
        <w:t>V. Wizja lokalna</w:t>
      </w:r>
    </w:p>
    <w:p w14:paraId="0000007A" w14:textId="66FAB162" w:rsidR="001C3D60" w:rsidRDefault="00473128" w:rsidP="00A95B63">
      <w:pPr>
        <w:numPr>
          <w:ilvl w:val="0"/>
          <w:numId w:val="13"/>
        </w:numPr>
        <w:spacing w:before="240" w:after="40" w:line="360" w:lineRule="auto"/>
        <w:ind w:left="426"/>
        <w:jc w:val="both"/>
        <w:rPr>
          <w:sz w:val="20"/>
          <w:szCs w:val="20"/>
        </w:rPr>
      </w:pPr>
      <w:r>
        <w:rPr>
          <w:sz w:val="20"/>
          <w:szCs w:val="20"/>
        </w:rPr>
        <w:t xml:space="preserve">Zamawiający informuje, że </w:t>
      </w:r>
      <w:r w:rsidR="0037206E" w:rsidRPr="0037206E">
        <w:rPr>
          <w:sz w:val="20"/>
          <w:szCs w:val="20"/>
        </w:rPr>
        <w:t>nie przewiduje się przeprowadzenia wizji</w:t>
      </w:r>
      <w:r w:rsidR="005A5591">
        <w:rPr>
          <w:sz w:val="20"/>
          <w:szCs w:val="20"/>
        </w:rPr>
        <w:t xml:space="preserve"> lokalnej</w:t>
      </w:r>
      <w:r>
        <w:rPr>
          <w:sz w:val="20"/>
          <w:szCs w:val="20"/>
        </w:rPr>
        <w:t xml:space="preserve">. </w:t>
      </w:r>
    </w:p>
    <w:p w14:paraId="0000007B" w14:textId="70A7E485" w:rsidR="001C3D60" w:rsidRDefault="00473128">
      <w:pPr>
        <w:pStyle w:val="Nagwek2"/>
      </w:pPr>
      <w:bookmarkStart w:id="5" w:name="_l3y36xf8w2mt" w:colFirst="0" w:colLast="0"/>
      <w:bookmarkEnd w:id="5"/>
      <w:r>
        <w:t>VI. Podwykonawstwo</w:t>
      </w:r>
    </w:p>
    <w:p w14:paraId="0000007C" w14:textId="73F6C00B" w:rsidR="001C3D60" w:rsidRDefault="00473128" w:rsidP="00A95B63">
      <w:pPr>
        <w:numPr>
          <w:ilvl w:val="0"/>
          <w:numId w:val="10"/>
        </w:numPr>
        <w:spacing w:before="240" w:line="360" w:lineRule="auto"/>
        <w:jc w:val="both"/>
        <w:rPr>
          <w:sz w:val="20"/>
          <w:szCs w:val="20"/>
        </w:rPr>
      </w:pPr>
      <w:r>
        <w:rPr>
          <w:sz w:val="20"/>
          <w:szCs w:val="20"/>
        </w:rPr>
        <w:t xml:space="preserve">Wykonawca może powierzyć wykonanie części zamówienia podwykonawcy (podwykonawcom). </w:t>
      </w:r>
    </w:p>
    <w:p w14:paraId="0000007D" w14:textId="5C325E68" w:rsidR="001C3D60" w:rsidRDefault="00473128" w:rsidP="00A95B63">
      <w:pPr>
        <w:numPr>
          <w:ilvl w:val="0"/>
          <w:numId w:val="10"/>
        </w:numPr>
        <w:spacing w:line="360" w:lineRule="auto"/>
        <w:jc w:val="both"/>
        <w:rPr>
          <w:sz w:val="20"/>
          <w:szCs w:val="20"/>
        </w:rPr>
      </w:pPr>
      <w:r>
        <w:rPr>
          <w:sz w:val="20"/>
          <w:szCs w:val="20"/>
        </w:rPr>
        <w:t xml:space="preserve">Zamawiający </w:t>
      </w:r>
      <w:r w:rsidRPr="009B6669">
        <w:rPr>
          <w:sz w:val="20"/>
          <w:szCs w:val="20"/>
        </w:rPr>
        <w:t>nie zastrzega</w:t>
      </w:r>
      <w:r>
        <w:rPr>
          <w:sz w:val="20"/>
          <w:szCs w:val="20"/>
        </w:rPr>
        <w:t xml:space="preserve"> obowiązku osobistego wykonania przez Wykonawcę kluczowych części zamówienia.</w:t>
      </w:r>
    </w:p>
    <w:p w14:paraId="0000007E" w14:textId="135C91BA" w:rsidR="001C3D60" w:rsidRDefault="00473128" w:rsidP="00A95B63">
      <w:pPr>
        <w:numPr>
          <w:ilvl w:val="0"/>
          <w:numId w:val="10"/>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37206E">
        <w:rPr>
          <w:sz w:val="20"/>
          <w:szCs w:val="20"/>
        </w:rPr>
        <w:t>w</w:t>
      </w:r>
      <w:r>
        <w:rPr>
          <w:sz w:val="20"/>
          <w:szCs w:val="20"/>
        </w:rPr>
        <w:t>ykonawców.</w:t>
      </w:r>
    </w:p>
    <w:p w14:paraId="0000007F" w14:textId="77777777" w:rsidR="001C3D60" w:rsidRDefault="00473128">
      <w:pPr>
        <w:pStyle w:val="Nagwek2"/>
      </w:pPr>
      <w:bookmarkStart w:id="6" w:name="_6katmqtjrys4" w:colFirst="0" w:colLast="0"/>
      <w:bookmarkEnd w:id="6"/>
      <w:r>
        <w:t>VII. Termin wykonania zamówienia</w:t>
      </w:r>
    </w:p>
    <w:p w14:paraId="00000080" w14:textId="0B010059" w:rsidR="001C3D60" w:rsidRDefault="00473128" w:rsidP="00A95B63">
      <w:pPr>
        <w:numPr>
          <w:ilvl w:val="0"/>
          <w:numId w:val="16"/>
        </w:numPr>
        <w:spacing w:before="240" w:line="360" w:lineRule="auto"/>
        <w:ind w:left="426"/>
        <w:jc w:val="both"/>
        <w:rPr>
          <w:sz w:val="20"/>
          <w:szCs w:val="20"/>
        </w:rPr>
      </w:pPr>
      <w:r>
        <w:rPr>
          <w:sz w:val="20"/>
          <w:szCs w:val="20"/>
        </w:rPr>
        <w:t xml:space="preserve">Termin realizacji zamówienia </w:t>
      </w:r>
      <w:r w:rsidR="00357A04">
        <w:rPr>
          <w:sz w:val="20"/>
          <w:szCs w:val="20"/>
        </w:rPr>
        <w:t xml:space="preserve">do </w:t>
      </w:r>
      <w:r w:rsidR="00391C6C">
        <w:rPr>
          <w:sz w:val="20"/>
          <w:szCs w:val="20"/>
        </w:rPr>
        <w:t>3</w:t>
      </w:r>
      <w:r w:rsidR="0087495D">
        <w:rPr>
          <w:sz w:val="20"/>
          <w:szCs w:val="20"/>
        </w:rPr>
        <w:t>0 listopada</w:t>
      </w:r>
      <w:r w:rsidR="00357A04">
        <w:rPr>
          <w:sz w:val="20"/>
          <w:szCs w:val="20"/>
        </w:rPr>
        <w:t xml:space="preserve"> 202</w:t>
      </w:r>
      <w:r w:rsidR="0087495D">
        <w:rPr>
          <w:sz w:val="20"/>
          <w:szCs w:val="20"/>
        </w:rPr>
        <w:t>1</w:t>
      </w:r>
      <w:r w:rsidR="00357A04">
        <w:rPr>
          <w:sz w:val="20"/>
          <w:szCs w:val="20"/>
        </w:rPr>
        <w:t xml:space="preserve"> r.</w:t>
      </w:r>
    </w:p>
    <w:p w14:paraId="00000081" w14:textId="64E0A8B5" w:rsidR="001C3D60" w:rsidRDefault="00473128" w:rsidP="00A95B63">
      <w:pPr>
        <w:numPr>
          <w:ilvl w:val="0"/>
          <w:numId w:val="16"/>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 xml:space="preserve">załącznik nr </w:t>
      </w:r>
      <w:r w:rsidR="00664A4B">
        <w:rPr>
          <w:b/>
          <w:sz w:val="20"/>
          <w:szCs w:val="20"/>
        </w:rPr>
        <w:t>3</w:t>
      </w:r>
      <w:r>
        <w:rPr>
          <w:b/>
          <w:sz w:val="20"/>
          <w:szCs w:val="20"/>
        </w:rPr>
        <w:t xml:space="preserve"> do SWZ</w:t>
      </w:r>
      <w:r>
        <w:rPr>
          <w:sz w:val="20"/>
          <w:szCs w:val="20"/>
        </w:rPr>
        <w:t>.</w:t>
      </w:r>
    </w:p>
    <w:p w14:paraId="00000082" w14:textId="3A4FE766" w:rsidR="001C3D60" w:rsidRDefault="00473128">
      <w:pPr>
        <w:pStyle w:val="Nagwek2"/>
        <w:tabs>
          <w:tab w:val="left" w:pos="0"/>
        </w:tabs>
      </w:pPr>
      <w:bookmarkStart w:id="7" w:name="_nz5qrlch0jbr" w:colFirst="0" w:colLast="0"/>
      <w:bookmarkEnd w:id="7"/>
      <w:r>
        <w:t>VIII. Warunki udziału w postępowaniu</w:t>
      </w:r>
    </w:p>
    <w:p w14:paraId="00000083" w14:textId="77777777" w:rsidR="001C3D60" w:rsidRDefault="00473128" w:rsidP="00A95B63">
      <w:pPr>
        <w:numPr>
          <w:ilvl w:val="0"/>
          <w:numId w:val="22"/>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0000084" w14:textId="77777777" w:rsidR="001C3D60" w:rsidRDefault="00473128" w:rsidP="00A95B63">
      <w:pPr>
        <w:numPr>
          <w:ilvl w:val="0"/>
          <w:numId w:val="22"/>
        </w:numPr>
        <w:spacing w:line="360" w:lineRule="auto"/>
        <w:ind w:left="426" w:right="20"/>
        <w:jc w:val="both"/>
        <w:rPr>
          <w:sz w:val="20"/>
          <w:szCs w:val="20"/>
        </w:rPr>
      </w:pPr>
      <w:r>
        <w:rPr>
          <w:sz w:val="20"/>
          <w:szCs w:val="20"/>
        </w:rPr>
        <w:t>O udzielenie zamówienia mogą ubiegać się Wykonawcy, którzy spełniają warunki dotyczące:</w:t>
      </w:r>
    </w:p>
    <w:p w14:paraId="00000085" w14:textId="266D152A" w:rsidR="001C3D60" w:rsidRDefault="00473128">
      <w:pPr>
        <w:numPr>
          <w:ilvl w:val="0"/>
          <w:numId w:val="4"/>
        </w:numPr>
        <w:spacing w:line="360" w:lineRule="auto"/>
        <w:ind w:left="852" w:right="20" w:hanging="426"/>
        <w:jc w:val="both"/>
        <w:rPr>
          <w:sz w:val="20"/>
          <w:szCs w:val="20"/>
        </w:rPr>
      </w:pPr>
      <w:r>
        <w:rPr>
          <w:b/>
          <w:sz w:val="20"/>
          <w:szCs w:val="20"/>
        </w:rPr>
        <w:t>zdolności do występowania w obrocie gospodarczym:</w:t>
      </w:r>
    </w:p>
    <w:p w14:paraId="00000086" w14:textId="77777777" w:rsidR="001C3D60" w:rsidRDefault="00473128">
      <w:pPr>
        <w:spacing w:line="360" w:lineRule="auto"/>
        <w:ind w:left="868" w:right="20"/>
        <w:jc w:val="both"/>
        <w:rPr>
          <w:sz w:val="20"/>
          <w:szCs w:val="20"/>
        </w:rPr>
      </w:pPr>
      <w:r>
        <w:rPr>
          <w:sz w:val="20"/>
          <w:szCs w:val="20"/>
        </w:rPr>
        <w:t>Zamawiający nie stawia warunku w powyższym zakresie.</w:t>
      </w:r>
    </w:p>
    <w:p w14:paraId="00000087" w14:textId="41D1AF52" w:rsidR="001C3D60" w:rsidRDefault="00473128">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00000088" w14:textId="77777777" w:rsidR="001C3D60" w:rsidRDefault="00473128">
      <w:pPr>
        <w:spacing w:line="360" w:lineRule="auto"/>
        <w:ind w:left="868" w:right="20"/>
        <w:jc w:val="both"/>
        <w:rPr>
          <w:sz w:val="20"/>
          <w:szCs w:val="20"/>
        </w:rPr>
      </w:pPr>
      <w:r>
        <w:rPr>
          <w:sz w:val="20"/>
          <w:szCs w:val="20"/>
        </w:rPr>
        <w:t>Zamawiający nie stawia warunku w powyższym zakresie.</w:t>
      </w:r>
    </w:p>
    <w:p w14:paraId="00000089" w14:textId="77777777" w:rsidR="001C3D60" w:rsidRDefault="00473128">
      <w:pPr>
        <w:numPr>
          <w:ilvl w:val="0"/>
          <w:numId w:val="4"/>
        </w:numPr>
        <w:spacing w:line="360" w:lineRule="auto"/>
        <w:ind w:left="852" w:right="20" w:hanging="426"/>
        <w:jc w:val="both"/>
        <w:rPr>
          <w:sz w:val="20"/>
          <w:szCs w:val="20"/>
        </w:rPr>
      </w:pPr>
      <w:r>
        <w:rPr>
          <w:b/>
          <w:sz w:val="20"/>
          <w:szCs w:val="20"/>
        </w:rPr>
        <w:t>sytuacji ekonomicznej lub finansowej:</w:t>
      </w:r>
    </w:p>
    <w:p w14:paraId="0000008A" w14:textId="1E3A7C20" w:rsidR="001C3D60" w:rsidRDefault="0030614C" w:rsidP="00A07ADC">
      <w:pPr>
        <w:pStyle w:val="Akapitzlist"/>
        <w:numPr>
          <w:ilvl w:val="0"/>
          <w:numId w:val="43"/>
        </w:numPr>
        <w:spacing w:line="360" w:lineRule="auto"/>
        <w:ind w:right="20"/>
        <w:jc w:val="both"/>
        <w:rPr>
          <w:rFonts w:ascii="Arial" w:hAnsi="Arial" w:cs="Arial"/>
          <w:sz w:val="20"/>
          <w:szCs w:val="20"/>
        </w:rPr>
      </w:pPr>
      <w:r w:rsidRPr="00A07ADC">
        <w:rPr>
          <w:rFonts w:ascii="Arial" w:hAnsi="Arial" w:cs="Arial"/>
          <w:sz w:val="20"/>
          <w:szCs w:val="20"/>
        </w:rPr>
        <w:t xml:space="preserve">Zamawiający jako warunek dotyczący </w:t>
      </w:r>
      <w:r w:rsidRPr="00A07ADC">
        <w:rPr>
          <w:rFonts w:ascii="Arial" w:hAnsi="Arial" w:cs="Arial"/>
          <w:b/>
          <w:sz w:val="20"/>
          <w:szCs w:val="20"/>
        </w:rPr>
        <w:t>zdolności ekonomicznej</w:t>
      </w:r>
      <w:r w:rsidRPr="00A07ADC">
        <w:rPr>
          <w:rFonts w:ascii="Arial" w:hAnsi="Arial" w:cs="Arial"/>
          <w:sz w:val="20"/>
          <w:szCs w:val="20"/>
        </w:rPr>
        <w:t xml:space="preserve"> wymaga, aby wykonawca posiadał  </w:t>
      </w:r>
      <w:r w:rsidRPr="00A07ADC">
        <w:rPr>
          <w:rFonts w:ascii="Arial" w:hAnsi="Arial" w:cs="Arial"/>
          <w:b/>
          <w:sz w:val="20"/>
          <w:szCs w:val="20"/>
        </w:rPr>
        <w:t>ubezpieczenie</w:t>
      </w:r>
      <w:r w:rsidRPr="00A07ADC">
        <w:rPr>
          <w:rFonts w:ascii="Arial" w:hAnsi="Arial" w:cs="Arial"/>
          <w:sz w:val="20"/>
          <w:szCs w:val="20"/>
        </w:rPr>
        <w:t xml:space="preserve">   od odpowiedzialności cywilnej w zakresie   prowadzonej działalności  związanej  z  przedmiotem  zamówienia na  sumę  gwarancyjną  co  najmniej</w:t>
      </w:r>
      <w:r w:rsidR="003B7D0F" w:rsidRPr="00A07ADC">
        <w:rPr>
          <w:rFonts w:ascii="Arial" w:hAnsi="Arial" w:cs="Arial"/>
          <w:sz w:val="20"/>
          <w:szCs w:val="20"/>
        </w:rPr>
        <w:t xml:space="preserve"> </w:t>
      </w:r>
      <w:r w:rsidR="005B6DB7" w:rsidRPr="00A07ADC">
        <w:rPr>
          <w:rFonts w:ascii="Arial" w:hAnsi="Arial" w:cs="Arial"/>
          <w:sz w:val="20"/>
          <w:szCs w:val="20"/>
        </w:rPr>
        <w:t xml:space="preserve">500 </w:t>
      </w:r>
      <w:r w:rsidRPr="00A07ADC">
        <w:rPr>
          <w:rFonts w:ascii="Arial" w:hAnsi="Arial" w:cs="Arial"/>
          <w:sz w:val="20"/>
          <w:szCs w:val="20"/>
        </w:rPr>
        <w:t xml:space="preserve">000,00zł (słownie: </w:t>
      </w:r>
      <w:r w:rsidR="005B6DB7" w:rsidRPr="00A07ADC">
        <w:rPr>
          <w:rFonts w:ascii="Arial" w:hAnsi="Arial" w:cs="Arial"/>
          <w:sz w:val="20"/>
          <w:szCs w:val="20"/>
        </w:rPr>
        <w:t xml:space="preserve">pięćset </w:t>
      </w:r>
      <w:r w:rsidR="003B7D0F" w:rsidRPr="00A07ADC">
        <w:rPr>
          <w:rFonts w:ascii="Arial" w:hAnsi="Arial" w:cs="Arial"/>
          <w:sz w:val="20"/>
          <w:szCs w:val="20"/>
        </w:rPr>
        <w:t>tysięcy</w:t>
      </w:r>
      <w:r w:rsidRPr="00A07ADC">
        <w:rPr>
          <w:rFonts w:ascii="Arial" w:hAnsi="Arial" w:cs="Arial"/>
          <w:sz w:val="20"/>
          <w:szCs w:val="20"/>
        </w:rPr>
        <w:t xml:space="preserve"> złotych)</w:t>
      </w:r>
      <w:r w:rsidR="00473128" w:rsidRPr="00A07ADC">
        <w:rPr>
          <w:rFonts w:ascii="Arial" w:hAnsi="Arial" w:cs="Arial"/>
          <w:sz w:val="20"/>
          <w:szCs w:val="20"/>
        </w:rPr>
        <w:t>.</w:t>
      </w:r>
    </w:p>
    <w:p w14:paraId="19AB81E3" w14:textId="76AED6C3" w:rsidR="00A07ADC" w:rsidRPr="00A07ADC" w:rsidRDefault="00A07ADC" w:rsidP="00A07ADC">
      <w:pPr>
        <w:pStyle w:val="Akapitzlist"/>
        <w:numPr>
          <w:ilvl w:val="0"/>
          <w:numId w:val="43"/>
        </w:numPr>
        <w:spacing w:line="360" w:lineRule="auto"/>
        <w:ind w:right="20"/>
        <w:jc w:val="both"/>
        <w:rPr>
          <w:rFonts w:ascii="Arial" w:hAnsi="Arial" w:cs="Arial"/>
          <w:sz w:val="20"/>
          <w:szCs w:val="20"/>
        </w:rPr>
      </w:pPr>
      <w:r w:rsidRPr="00A07ADC">
        <w:rPr>
          <w:rFonts w:ascii="Arial" w:hAnsi="Arial" w:cs="Arial"/>
          <w:sz w:val="20"/>
          <w:szCs w:val="20"/>
        </w:rPr>
        <w:t xml:space="preserve">informacji banku lub spółdzielczej kasy oszczędnościowo – kredytowej potwierdzającej wysokość posiadanych środków finansowych lub zdolność kredytową wykonawcy na kwotę nie niższą od </w:t>
      </w:r>
      <w:r>
        <w:rPr>
          <w:rFonts w:ascii="Arial" w:hAnsi="Arial" w:cs="Arial"/>
          <w:sz w:val="20"/>
          <w:szCs w:val="20"/>
        </w:rPr>
        <w:t>5</w:t>
      </w:r>
      <w:r w:rsidRPr="00A07ADC">
        <w:rPr>
          <w:rFonts w:ascii="Arial" w:hAnsi="Arial" w:cs="Arial"/>
          <w:sz w:val="20"/>
          <w:szCs w:val="20"/>
        </w:rPr>
        <w:t>00 000,00 zł w okresie nie wcześniejszym niż 3 miesiące przed jej złożeniem;</w:t>
      </w:r>
    </w:p>
    <w:p w14:paraId="0000008B" w14:textId="243FA612" w:rsidR="001C3D60" w:rsidRPr="0030614C" w:rsidRDefault="00473128">
      <w:pPr>
        <w:numPr>
          <w:ilvl w:val="0"/>
          <w:numId w:val="4"/>
        </w:numPr>
        <w:spacing w:line="360" w:lineRule="auto"/>
        <w:ind w:left="852" w:right="20" w:hanging="426"/>
        <w:jc w:val="both"/>
        <w:rPr>
          <w:sz w:val="20"/>
          <w:szCs w:val="20"/>
        </w:rPr>
      </w:pPr>
      <w:r>
        <w:rPr>
          <w:b/>
          <w:sz w:val="20"/>
          <w:szCs w:val="20"/>
        </w:rPr>
        <w:lastRenderedPageBreak/>
        <w:t>zdolności technicznej lub zawodowej:</w:t>
      </w:r>
    </w:p>
    <w:p w14:paraId="1CB86279" w14:textId="77777777" w:rsidR="001F5163" w:rsidRPr="001F5163" w:rsidRDefault="0030614C" w:rsidP="002C2738">
      <w:pPr>
        <w:pStyle w:val="Akapitzlist"/>
        <w:numPr>
          <w:ilvl w:val="1"/>
          <w:numId w:val="22"/>
        </w:numPr>
        <w:spacing w:line="360" w:lineRule="auto"/>
        <w:ind w:right="20"/>
        <w:jc w:val="both"/>
        <w:rPr>
          <w:rFonts w:ascii="Arial" w:eastAsia="Calibri" w:hAnsi="Arial" w:cs="Arial"/>
          <w:sz w:val="20"/>
          <w:szCs w:val="20"/>
        </w:rPr>
      </w:pPr>
      <w:r w:rsidRPr="0030614C">
        <w:rPr>
          <w:rFonts w:ascii="Arial" w:eastAsia="Calibri" w:hAnsi="Arial" w:cs="Arial"/>
          <w:sz w:val="20"/>
          <w:szCs w:val="20"/>
        </w:rPr>
        <w:t>Zamawiający jako warunek dotyczący zdolności technicznej wymaga, aby  wykonawca dysponował</w:t>
      </w:r>
      <w:r w:rsidR="002C2738">
        <w:rPr>
          <w:rFonts w:ascii="Arial" w:eastAsia="Calibri" w:hAnsi="Arial" w:cs="Arial"/>
          <w:b/>
          <w:sz w:val="20"/>
          <w:szCs w:val="20"/>
        </w:rPr>
        <w:t>:</w:t>
      </w:r>
    </w:p>
    <w:p w14:paraId="3392F22D" w14:textId="766C76FB" w:rsidR="001F5163" w:rsidRDefault="002C2738" w:rsidP="001F5163">
      <w:pPr>
        <w:pStyle w:val="Akapitzlist"/>
        <w:numPr>
          <w:ilvl w:val="0"/>
          <w:numId w:val="44"/>
        </w:numPr>
        <w:spacing w:line="360" w:lineRule="auto"/>
        <w:ind w:right="20"/>
        <w:jc w:val="both"/>
        <w:rPr>
          <w:rFonts w:ascii="Arial" w:eastAsia="Calibri" w:hAnsi="Arial" w:cs="Arial"/>
          <w:sz w:val="20"/>
          <w:szCs w:val="20"/>
        </w:rPr>
      </w:pPr>
      <w:r w:rsidRPr="002C2738">
        <w:rPr>
          <w:rFonts w:ascii="Arial" w:eastAsia="Calibri" w:hAnsi="Arial" w:cs="Arial"/>
          <w:b/>
          <w:bCs/>
          <w:sz w:val="20"/>
          <w:szCs w:val="20"/>
        </w:rPr>
        <w:t>kierownik budowy</w:t>
      </w:r>
      <w:r w:rsidRPr="002C2738">
        <w:rPr>
          <w:rFonts w:ascii="Arial" w:eastAsia="Calibri" w:hAnsi="Arial" w:cs="Arial"/>
          <w:sz w:val="20"/>
          <w:szCs w:val="20"/>
        </w:rPr>
        <w:t xml:space="preserve"> – osoba posiadająca uprawnienia budowlane uprawniające do pełnienia samodzielnych funkcji technicznych w budownictwie zgodnie z Ustawą z dnia 7 lipca 1994 r. Prawo budowlane oraz Rozporządzeniem Ministra Infrastruktury i Rozwoju z dnia 11 września 2014r. w sprawie samodzielnych funkcji technicznych w budownictwie w specjalności </w:t>
      </w:r>
      <w:r w:rsidR="00685017">
        <w:rPr>
          <w:rFonts w:ascii="Arial" w:eastAsia="Calibri" w:hAnsi="Arial" w:cs="Arial"/>
          <w:sz w:val="20"/>
          <w:szCs w:val="20"/>
        </w:rPr>
        <w:t>drogowej</w:t>
      </w:r>
      <w:r w:rsidRPr="002C2738">
        <w:rPr>
          <w:rFonts w:ascii="Arial" w:eastAsia="Calibri" w:hAnsi="Arial" w:cs="Arial"/>
          <w:sz w:val="20"/>
          <w:szCs w:val="20"/>
        </w:rPr>
        <w:t xml:space="preserve"> bez ograniczeń;</w:t>
      </w:r>
    </w:p>
    <w:p w14:paraId="61B7B680" w14:textId="0C3EBFB3" w:rsidR="0030614C" w:rsidRDefault="0030614C" w:rsidP="0030614C">
      <w:pPr>
        <w:pStyle w:val="Akapitzlist"/>
        <w:spacing w:line="360" w:lineRule="auto"/>
        <w:ind w:left="884" w:right="20"/>
        <w:jc w:val="both"/>
        <w:rPr>
          <w:rFonts w:ascii="Arial" w:eastAsia="Calibri" w:hAnsi="Arial" w:cs="Arial"/>
          <w:sz w:val="20"/>
          <w:szCs w:val="20"/>
        </w:rPr>
      </w:pPr>
      <w:r w:rsidRPr="0030614C">
        <w:rPr>
          <w:rFonts w:ascii="Arial" w:eastAsia="Calibri" w:hAnsi="Arial" w:cs="Arial"/>
          <w:sz w:val="20"/>
          <w:szCs w:val="20"/>
        </w:rPr>
        <w:t>- przez ww. uprawnienia budowlane Zamawiający rozumie  uprawnienia  budowlane,  o których mowa w ustawie  Prawo budowlane oraz w Rozporządzeniu  Ministra  Inwestycji i Rozwoju  z  dnia 29 kwietnia 2019r. sprawie  przygotowania  zawodowego do  wykonywania samodzielnych funkcji technicznych w budownictwie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w:t>
      </w:r>
    </w:p>
    <w:p w14:paraId="38FE0D86" w14:textId="52BBDD05" w:rsidR="0030614C" w:rsidRPr="00F76B57" w:rsidRDefault="0030614C" w:rsidP="00202BBE">
      <w:pPr>
        <w:pStyle w:val="Akapitzlist"/>
        <w:spacing w:line="360" w:lineRule="auto"/>
        <w:ind w:left="884" w:right="20"/>
        <w:jc w:val="both"/>
        <w:rPr>
          <w:rFonts w:ascii="Arial" w:eastAsia="Calibri" w:hAnsi="Arial" w:cs="Arial"/>
          <w:sz w:val="20"/>
          <w:szCs w:val="20"/>
        </w:rPr>
      </w:pPr>
      <w:r w:rsidRPr="00F76B57">
        <w:rPr>
          <w:rFonts w:ascii="Arial" w:eastAsia="Calibri" w:hAnsi="Arial" w:cs="Arial"/>
          <w:sz w:val="20"/>
          <w:szCs w:val="20"/>
        </w:rPr>
        <w:t xml:space="preserve">W  przypadku  osób,  które  są  obywatelami  państw  członkowskich </w:t>
      </w:r>
      <w:r w:rsidR="00202BBE">
        <w:rPr>
          <w:rFonts w:ascii="Arial" w:eastAsia="Calibri" w:hAnsi="Arial" w:cs="Arial"/>
          <w:sz w:val="20"/>
          <w:szCs w:val="20"/>
        </w:rPr>
        <w:t xml:space="preserve">Unii </w:t>
      </w:r>
      <w:r w:rsidRPr="00F76B57">
        <w:rPr>
          <w:rFonts w:ascii="Arial" w:eastAsia="Calibri" w:hAnsi="Arial" w:cs="Arial"/>
          <w:sz w:val="20"/>
          <w:szCs w:val="20"/>
        </w:rPr>
        <w:t xml:space="preserve">Europejskiej, Konfederacji  Szwajcarskiej oraz państw członkowskich Europejskiego Porozumienia o Wolnym  Handlu  (EFTA) – stron  umowy  o  Europejskim Obszarze  Gospodarczym (w rozumieniu art. 4a ustawy z dnia 15 grudnia 2000 r. o samorządach zawodowych architektów oraz inżynierów budownictwa) osoby  wyznaczone  do realizacji zamówienia posiadają uprawnienia budowlane do </w:t>
      </w:r>
      <w:r w:rsidR="00202BBE">
        <w:rPr>
          <w:rFonts w:ascii="Arial" w:eastAsia="Calibri" w:hAnsi="Arial" w:cs="Arial"/>
          <w:sz w:val="20"/>
          <w:szCs w:val="20"/>
        </w:rPr>
        <w:t xml:space="preserve">kierowania </w:t>
      </w:r>
      <w:r w:rsidRPr="00F76B57">
        <w:rPr>
          <w:rFonts w:ascii="Arial" w:eastAsia="Calibri" w:hAnsi="Arial" w:cs="Arial"/>
          <w:sz w:val="20"/>
          <w:szCs w:val="20"/>
        </w:rPr>
        <w:t>robotami   budowlanymi, wyszczególnione wyżej jeżeli:</w:t>
      </w:r>
    </w:p>
    <w:p w14:paraId="0559A74C" w14:textId="77777777" w:rsidR="0030614C" w:rsidRPr="00F76B57" w:rsidRDefault="0030614C" w:rsidP="00B53758">
      <w:pPr>
        <w:pStyle w:val="Akapitzlist"/>
        <w:numPr>
          <w:ilvl w:val="0"/>
          <w:numId w:val="36"/>
        </w:numPr>
        <w:spacing w:line="360" w:lineRule="auto"/>
        <w:ind w:right="20"/>
        <w:jc w:val="both"/>
        <w:rPr>
          <w:rFonts w:ascii="Arial" w:eastAsia="Calibri" w:hAnsi="Arial" w:cs="Arial"/>
          <w:sz w:val="20"/>
          <w:szCs w:val="20"/>
        </w:rPr>
      </w:pPr>
      <w:r w:rsidRPr="00F76B57">
        <w:rPr>
          <w:rFonts w:ascii="Arial" w:eastAsia="Calibri" w:hAnsi="Arial" w:cs="Arial"/>
          <w:sz w:val="20"/>
          <w:szCs w:val="20"/>
        </w:rPr>
        <w:t>nabyły kwalifikacje zawodowe do wykonywania działalności w budownictwie, równoznacznej wykonywaniu samodzielnych funkcji technicznych w budownictwie  na terytorium Rzeczypospolitej Polskiej, odpowiadające posiadaniu uprawnień budowlanych do kierowania robotami budowlanymi oraz</w:t>
      </w:r>
    </w:p>
    <w:p w14:paraId="0000008C" w14:textId="09130B3D" w:rsidR="001C3D60" w:rsidRPr="00695091" w:rsidRDefault="0030614C" w:rsidP="00B53758">
      <w:pPr>
        <w:pStyle w:val="Akapitzlist"/>
        <w:numPr>
          <w:ilvl w:val="0"/>
          <w:numId w:val="36"/>
        </w:numPr>
        <w:spacing w:line="360" w:lineRule="auto"/>
        <w:ind w:right="20"/>
        <w:jc w:val="both"/>
        <w:rPr>
          <w:rFonts w:eastAsia="Calibri"/>
          <w:sz w:val="20"/>
          <w:szCs w:val="20"/>
        </w:rPr>
      </w:pPr>
      <w:r w:rsidRPr="0030614C">
        <w:rPr>
          <w:rFonts w:ascii="Arial" w:eastAsia="Calibri" w:hAnsi="Arial" w:cs="Arial"/>
          <w:sz w:val="20"/>
          <w:szCs w:val="20"/>
          <w:lang w:val="pl"/>
        </w:rPr>
        <w:t>posiadają odpowiednią decyzję o uznaniu  kwalifikacji  zawodowych  lub  w  przypadku braku decyzji o uznaniu kwalifikacji zawodowych zostały spełnione w stosunku do tych osób  wymagania,  o  których   mowa   w art.   20a   ust.   2-6   ustawy o   samorządach zawodowych  architektów,  inżynierów  budownictwa,   dotyczące  świadczenia  usług transgranicznych</w:t>
      </w:r>
    </w:p>
    <w:p w14:paraId="1CEE2802" w14:textId="7A5B460B" w:rsidR="00F76B57" w:rsidRPr="00F76B57" w:rsidRDefault="00F76B57" w:rsidP="00A95B63">
      <w:pPr>
        <w:pStyle w:val="Akapitzlist"/>
        <w:numPr>
          <w:ilvl w:val="1"/>
          <w:numId w:val="22"/>
        </w:numPr>
        <w:spacing w:line="360" w:lineRule="auto"/>
        <w:ind w:right="20"/>
        <w:jc w:val="both"/>
        <w:rPr>
          <w:rFonts w:ascii="Arial" w:hAnsi="Arial" w:cs="Arial"/>
          <w:sz w:val="20"/>
          <w:szCs w:val="20"/>
        </w:rPr>
      </w:pPr>
      <w:r w:rsidRPr="00F76B57">
        <w:rPr>
          <w:rFonts w:ascii="Arial" w:hAnsi="Arial" w:cs="Arial"/>
          <w:sz w:val="20"/>
          <w:szCs w:val="20"/>
          <w:lang w:val="pl"/>
        </w:rPr>
        <w:t xml:space="preserve">Zamawiający jako  warunek  dotyczący  </w:t>
      </w:r>
      <w:r w:rsidRPr="00F76B57">
        <w:rPr>
          <w:rFonts w:ascii="Arial" w:hAnsi="Arial" w:cs="Arial"/>
          <w:b/>
          <w:sz w:val="20"/>
          <w:szCs w:val="20"/>
          <w:lang w:val="pl"/>
        </w:rPr>
        <w:t>zdolności zawodowej</w:t>
      </w:r>
      <w:r w:rsidRPr="00F76B57">
        <w:rPr>
          <w:rFonts w:ascii="Arial" w:hAnsi="Arial" w:cs="Arial"/>
          <w:sz w:val="20"/>
          <w:szCs w:val="20"/>
          <w:lang w:val="pl"/>
        </w:rPr>
        <w:t xml:space="preserve">  wymaga, aby  wykonawca wykazał się doświadczeniem  w wykonaniu nie  wcześniej niż w okresie  ostatnich  5  lat przed  upływem  terminu  składania  ofert,  a  jeżeli  okres  prowadzenia działalności  jest krótszy - w  tym  okresie,  minimum  </w:t>
      </w:r>
      <w:r w:rsidR="00695091">
        <w:rPr>
          <w:rFonts w:ascii="Arial" w:hAnsi="Arial" w:cs="Arial"/>
          <w:sz w:val="20"/>
          <w:szCs w:val="20"/>
          <w:lang w:val="pl"/>
        </w:rPr>
        <w:t>jednego</w:t>
      </w:r>
      <w:r w:rsidRPr="00F76B57">
        <w:rPr>
          <w:rFonts w:ascii="Arial" w:hAnsi="Arial" w:cs="Arial"/>
          <w:sz w:val="20"/>
          <w:szCs w:val="20"/>
          <w:lang w:val="pl"/>
        </w:rPr>
        <w:t xml:space="preserve"> </w:t>
      </w:r>
      <w:r w:rsidR="0027204E">
        <w:rPr>
          <w:rFonts w:ascii="Arial" w:hAnsi="Arial" w:cs="Arial"/>
          <w:sz w:val="20"/>
          <w:szCs w:val="20"/>
          <w:lang w:val="pl"/>
        </w:rPr>
        <w:t xml:space="preserve">zadania </w:t>
      </w:r>
      <w:r w:rsidR="00695091" w:rsidRPr="00695091">
        <w:rPr>
          <w:rFonts w:ascii="Arial" w:hAnsi="Arial" w:cs="Arial"/>
          <w:sz w:val="20"/>
          <w:szCs w:val="20"/>
          <w:lang w:val="pl"/>
        </w:rPr>
        <w:t>o charakterze i złożoności porównywalnej z zakresem przedmiotowego zamówienia</w:t>
      </w:r>
      <w:r w:rsidR="00695091">
        <w:rPr>
          <w:rFonts w:ascii="Arial" w:hAnsi="Arial" w:cs="Arial"/>
          <w:sz w:val="20"/>
          <w:szCs w:val="20"/>
          <w:lang w:val="pl"/>
        </w:rPr>
        <w:t>.</w:t>
      </w:r>
    </w:p>
    <w:p w14:paraId="0000008D" w14:textId="1051D661" w:rsidR="001C3D60" w:rsidRDefault="00473128" w:rsidP="00A95B63">
      <w:pPr>
        <w:numPr>
          <w:ilvl w:val="0"/>
          <w:numId w:val="22"/>
        </w:numPr>
        <w:spacing w:line="360" w:lineRule="auto"/>
        <w:ind w:left="448"/>
        <w:jc w:val="both"/>
        <w:rPr>
          <w:sz w:val="20"/>
          <w:szCs w:val="20"/>
        </w:rPr>
      </w:pPr>
      <w:r>
        <w:rPr>
          <w:sz w:val="20"/>
          <w:szCs w:val="20"/>
        </w:rPr>
        <w:lastRenderedPageBreak/>
        <w:t>Zamawiający, w stosunku do Wykonawców wspólnie ubiegających się o udzielenie zamówienia, w odniesieniu do warunku dotyczącego zdolności technicznej lub zawodowej – dopuszcza łączne spełnianie warunku przez Wykonawców.</w:t>
      </w:r>
    </w:p>
    <w:p w14:paraId="0000008E" w14:textId="77777777" w:rsidR="001C3D60" w:rsidRDefault="00473128" w:rsidP="00A95B63">
      <w:pPr>
        <w:numPr>
          <w:ilvl w:val="0"/>
          <w:numId w:val="22"/>
        </w:numPr>
        <w:spacing w:line="360" w:lineRule="auto"/>
        <w:ind w:left="448"/>
        <w:jc w:val="both"/>
        <w:rPr>
          <w:sz w:val="20"/>
          <w:szCs w:val="20"/>
        </w:rPr>
      </w:pPr>
      <w:r>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000008F" w14:textId="77777777" w:rsidR="001C3D60" w:rsidRDefault="00473128">
      <w:pPr>
        <w:pStyle w:val="Nagwek2"/>
      </w:pPr>
      <w:bookmarkStart w:id="8" w:name="_sv3xn7chhdup" w:colFirst="0" w:colLast="0"/>
      <w:bookmarkEnd w:id="8"/>
      <w:r>
        <w:t>IX. Podstawy wykluczenia z postępowania</w:t>
      </w:r>
    </w:p>
    <w:p w14:paraId="00000090" w14:textId="77777777" w:rsidR="001C3D60" w:rsidRDefault="00473128">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1" w14:textId="38D2CCBE" w:rsidR="001C3D60" w:rsidRDefault="00473128" w:rsidP="00A95B63">
      <w:pPr>
        <w:numPr>
          <w:ilvl w:val="0"/>
          <w:numId w:val="24"/>
        </w:numPr>
        <w:spacing w:line="360" w:lineRule="auto"/>
        <w:ind w:left="812" w:hanging="386"/>
        <w:jc w:val="both"/>
        <w:rPr>
          <w:sz w:val="20"/>
          <w:szCs w:val="20"/>
        </w:rPr>
      </w:pPr>
      <w:r>
        <w:rPr>
          <w:sz w:val="20"/>
          <w:szCs w:val="20"/>
        </w:rPr>
        <w:t>w art. 108 ust. 1 PZP;</w:t>
      </w:r>
    </w:p>
    <w:p w14:paraId="00000092" w14:textId="0A056473" w:rsidR="001C3D60" w:rsidRDefault="00473128" w:rsidP="00A95B63">
      <w:pPr>
        <w:numPr>
          <w:ilvl w:val="0"/>
          <w:numId w:val="24"/>
        </w:numPr>
        <w:spacing w:line="360" w:lineRule="auto"/>
        <w:ind w:left="812" w:hanging="386"/>
        <w:jc w:val="both"/>
        <w:rPr>
          <w:sz w:val="20"/>
          <w:szCs w:val="20"/>
        </w:rPr>
      </w:pPr>
      <w:r>
        <w:rPr>
          <w:sz w:val="20"/>
          <w:szCs w:val="20"/>
        </w:rPr>
        <w:t>w art. 109 ust. 1 pkt. 4, 5, 7 PZP, tj.:</w:t>
      </w:r>
    </w:p>
    <w:p w14:paraId="00000093" w14:textId="77777777" w:rsidR="001C3D60" w:rsidRDefault="00473128" w:rsidP="00A95B63">
      <w:pPr>
        <w:numPr>
          <w:ilvl w:val="0"/>
          <w:numId w:val="8"/>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4" w14:textId="77777777" w:rsidR="001C3D60" w:rsidRDefault="00473128" w:rsidP="00A95B63">
      <w:pPr>
        <w:numPr>
          <w:ilvl w:val="0"/>
          <w:numId w:val="8"/>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5" w14:textId="77777777" w:rsidR="001C3D60" w:rsidRDefault="00473128" w:rsidP="00A95B63">
      <w:pPr>
        <w:numPr>
          <w:ilvl w:val="0"/>
          <w:numId w:val="8"/>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6" w14:textId="77777777" w:rsidR="001C3D60" w:rsidRDefault="00473128">
      <w:pPr>
        <w:numPr>
          <w:ilvl w:val="0"/>
          <w:numId w:val="2"/>
        </w:numPr>
        <w:spacing w:line="360" w:lineRule="auto"/>
        <w:ind w:left="426"/>
        <w:jc w:val="both"/>
        <w:rPr>
          <w:sz w:val="20"/>
          <w:szCs w:val="20"/>
        </w:rPr>
      </w:pPr>
      <w:r>
        <w:rPr>
          <w:sz w:val="20"/>
          <w:szCs w:val="20"/>
        </w:rPr>
        <w:t xml:space="preserve">Wykluczenie Wykonawcy następuje zgodnie z art. 111 PZP </w:t>
      </w:r>
    </w:p>
    <w:p w14:paraId="00000097" w14:textId="77777777" w:rsidR="001C3D60" w:rsidRDefault="00473128">
      <w:pPr>
        <w:pStyle w:val="Nagwek2"/>
      </w:pPr>
      <w:bookmarkStart w:id="9" w:name="_crlv0voso4yw" w:colFirst="0" w:colLast="0"/>
      <w:bookmarkEnd w:id="9"/>
      <w:r>
        <w:t>X. Podmiotowe środki dowodowe. Oświadczenia i dokumenty, jakie zobowiązani są dostarczyć Wykonawcy w celu potwierdzenia spełniania warunków udziału w postępowaniu oraz wykazania braku podstaw wykluczenia</w:t>
      </w:r>
    </w:p>
    <w:p w14:paraId="00000098" w14:textId="0BEB57F0" w:rsidR="001C3D60" w:rsidRDefault="00473128" w:rsidP="00A95B63">
      <w:pPr>
        <w:numPr>
          <w:ilvl w:val="0"/>
          <w:numId w:val="9"/>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Załącznikiem nr 2 do SWZ</w:t>
      </w:r>
      <w:r>
        <w:rPr>
          <w:sz w:val="20"/>
          <w:szCs w:val="20"/>
        </w:rPr>
        <w:t>;</w:t>
      </w:r>
    </w:p>
    <w:p w14:paraId="00000099" w14:textId="77777777" w:rsidR="001C3D60" w:rsidRDefault="00473128" w:rsidP="00A95B63">
      <w:pPr>
        <w:numPr>
          <w:ilvl w:val="0"/>
          <w:numId w:val="9"/>
        </w:numPr>
        <w:spacing w:line="360" w:lineRule="auto"/>
        <w:ind w:left="284" w:hanging="426"/>
        <w:jc w:val="both"/>
        <w:rPr>
          <w:sz w:val="20"/>
          <w:szCs w:val="20"/>
        </w:rPr>
      </w:pPr>
      <w:r>
        <w:rPr>
          <w:sz w:val="20"/>
          <w:szCs w:val="20"/>
        </w:rPr>
        <w:lastRenderedPageBreak/>
        <w:t>Informacje zawarte w oświadczeniu, o którym mowa w pkt 1 stanowią wstępne potwierdzenie, że Wykonawca nie podlega wykluczeniu oraz spełnia warunki udziału w postępowaniu.</w:t>
      </w:r>
    </w:p>
    <w:p w14:paraId="0000009A" w14:textId="5E994297" w:rsidR="001C3D60" w:rsidRDefault="00473128" w:rsidP="00A95B63">
      <w:pPr>
        <w:numPr>
          <w:ilvl w:val="0"/>
          <w:numId w:val="9"/>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B" w14:textId="77777777" w:rsidR="001C3D60" w:rsidRDefault="00473128" w:rsidP="00A95B63">
      <w:pPr>
        <w:numPr>
          <w:ilvl w:val="0"/>
          <w:numId w:val="9"/>
        </w:numPr>
        <w:spacing w:line="360" w:lineRule="auto"/>
        <w:ind w:left="284" w:hanging="426"/>
        <w:jc w:val="both"/>
        <w:rPr>
          <w:sz w:val="20"/>
          <w:szCs w:val="20"/>
        </w:rPr>
      </w:pPr>
      <w:r>
        <w:rPr>
          <w:sz w:val="20"/>
          <w:szCs w:val="20"/>
        </w:rPr>
        <w:t>Podmiotowe środki dowodowe wymagane od wykonawcy obejmują:</w:t>
      </w:r>
    </w:p>
    <w:p w14:paraId="0000009C" w14:textId="77790858" w:rsidR="001C3D60" w:rsidRDefault="00473128" w:rsidP="00A95B63">
      <w:pPr>
        <w:numPr>
          <w:ilvl w:val="2"/>
          <w:numId w:val="22"/>
        </w:numPr>
        <w:spacing w:line="360" w:lineRule="auto"/>
        <w:ind w:left="710" w:hanging="435"/>
        <w:jc w:val="both"/>
        <w:rPr>
          <w:sz w:val="20"/>
          <w:szCs w:val="20"/>
        </w:rPr>
      </w:pPr>
      <w:r>
        <w:rPr>
          <w:sz w:val="20"/>
          <w:szCs w:val="20"/>
        </w:rPr>
        <w:tab/>
      </w:r>
      <w:r w:rsidRPr="00F76B57">
        <w:rPr>
          <w:b/>
          <w:sz w:val="20"/>
          <w:szCs w:val="20"/>
        </w:rPr>
        <w:t>Oświadczenie</w:t>
      </w:r>
      <w:r>
        <w:rPr>
          <w:sz w:val="20"/>
          <w:szCs w:val="20"/>
        </w:rPr>
        <w:t xml:space="preserve"> wykonawcy, w zakresie art. 108 ust. 1 pkt 5 ustawy, o braku przynależności do tej samej grupy kapitałowej, w rozumieniu ustawy z dnia 16 lutego 2007 r. o ochronie konkurencji i konsumentów,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 xml:space="preserve">załącznik nr </w:t>
      </w:r>
      <w:r w:rsidR="00664A4B">
        <w:rPr>
          <w:b/>
          <w:sz w:val="20"/>
          <w:szCs w:val="20"/>
        </w:rPr>
        <w:t>7</w:t>
      </w:r>
      <w:r>
        <w:rPr>
          <w:b/>
          <w:sz w:val="20"/>
          <w:szCs w:val="20"/>
        </w:rPr>
        <w:t xml:space="preserve"> do SWZ</w:t>
      </w:r>
      <w:r>
        <w:rPr>
          <w:sz w:val="20"/>
          <w:szCs w:val="20"/>
        </w:rPr>
        <w:t>;</w:t>
      </w:r>
    </w:p>
    <w:p w14:paraId="0000009D" w14:textId="77777777" w:rsidR="001C3D60" w:rsidRDefault="00473128" w:rsidP="00A95B63">
      <w:pPr>
        <w:numPr>
          <w:ilvl w:val="2"/>
          <w:numId w:val="22"/>
        </w:numPr>
        <w:spacing w:line="360" w:lineRule="auto"/>
        <w:ind w:left="710" w:hanging="435"/>
        <w:jc w:val="both"/>
        <w:rPr>
          <w:sz w:val="20"/>
          <w:szCs w:val="20"/>
        </w:rPr>
      </w:pPr>
      <w:r>
        <w:rPr>
          <w:sz w:val="20"/>
          <w:szCs w:val="20"/>
        </w:rPr>
        <w:tab/>
      </w:r>
      <w:r w:rsidRPr="00F76B57">
        <w:rPr>
          <w:b/>
          <w:sz w:val="20"/>
          <w:szCs w:val="20"/>
        </w:rPr>
        <w:t>Odpis</w:t>
      </w:r>
      <w:r>
        <w:rPr>
          <w:sz w:val="20"/>
          <w:szCs w:val="20"/>
        </w:rPr>
        <w:t xml:space="preserve">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FFB0C8D" w14:textId="08FE5134" w:rsidR="00F76B57" w:rsidRDefault="00F76B57" w:rsidP="00A95B63">
      <w:pPr>
        <w:numPr>
          <w:ilvl w:val="2"/>
          <w:numId w:val="22"/>
        </w:numPr>
        <w:spacing w:line="360" w:lineRule="auto"/>
        <w:ind w:left="710" w:hanging="435"/>
        <w:jc w:val="both"/>
        <w:rPr>
          <w:sz w:val="20"/>
          <w:szCs w:val="20"/>
        </w:rPr>
      </w:pPr>
      <w:r w:rsidRPr="00F76B57">
        <w:rPr>
          <w:b/>
          <w:sz w:val="20"/>
          <w:szCs w:val="20"/>
          <w:lang w:val="pl-PL"/>
        </w:rPr>
        <w:t>wykazu osób</w:t>
      </w:r>
      <w:r w:rsidRPr="00F76B57">
        <w:rPr>
          <w:sz w:val="20"/>
          <w:szCs w:val="20"/>
          <w:lang w:val="pl-PL"/>
        </w:rPr>
        <w:t xml:space="preserve">, skierowanych przez wykonawcę do realizacji zamówienia publicznego, w szczególności odpowiedzialnych za kierowanie robotami budowlanymi, wraz z informacjami na temat ich uprawnień niezbędnych do wykonania zamówienia, a także zakresu wykonywanych przez nie czynności oraz informacją o podstawie do dysponowania tymi osobami, sporządzony według wzoru </w:t>
      </w:r>
      <w:r w:rsidRPr="00110F86">
        <w:rPr>
          <w:b/>
          <w:sz w:val="20"/>
          <w:szCs w:val="20"/>
          <w:lang w:val="pl-PL"/>
        </w:rPr>
        <w:t>załącznik nr 4 do SWZ</w:t>
      </w:r>
    </w:p>
    <w:p w14:paraId="0000009E" w14:textId="389C81BC" w:rsidR="001C3D60" w:rsidRDefault="00473128" w:rsidP="00A95B63">
      <w:pPr>
        <w:numPr>
          <w:ilvl w:val="2"/>
          <w:numId w:val="22"/>
        </w:numPr>
        <w:spacing w:line="360" w:lineRule="auto"/>
        <w:ind w:left="710" w:hanging="435"/>
        <w:jc w:val="both"/>
        <w:rPr>
          <w:sz w:val="20"/>
          <w:szCs w:val="20"/>
        </w:rPr>
      </w:pPr>
      <w:r>
        <w:rPr>
          <w:sz w:val="20"/>
          <w:szCs w:val="20"/>
        </w:rPr>
        <w:tab/>
      </w:r>
      <w:r w:rsidRPr="00F76B57">
        <w:rPr>
          <w:b/>
          <w:sz w:val="20"/>
          <w:szCs w:val="20"/>
        </w:rPr>
        <w:t>wykaz robót budowlanych</w:t>
      </w:r>
      <w:r>
        <w:rPr>
          <w:sz w:val="20"/>
          <w:szCs w:val="20"/>
        </w:rPr>
        <w:t xml:space="preserve">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Pr>
          <w:b/>
          <w:sz w:val="20"/>
          <w:szCs w:val="20"/>
        </w:rPr>
        <w:t xml:space="preserve">załącznik nr </w:t>
      </w:r>
      <w:r w:rsidR="00664A4B">
        <w:rPr>
          <w:b/>
          <w:sz w:val="20"/>
          <w:szCs w:val="20"/>
        </w:rPr>
        <w:t>5</w:t>
      </w:r>
      <w:r>
        <w:rPr>
          <w:b/>
          <w:sz w:val="20"/>
          <w:szCs w:val="20"/>
        </w:rPr>
        <w:t xml:space="preserve"> do SWZ</w:t>
      </w:r>
      <w:r>
        <w:rPr>
          <w:sz w:val="20"/>
          <w:szCs w:val="20"/>
        </w:rPr>
        <w:t>;</w:t>
      </w:r>
    </w:p>
    <w:p w14:paraId="121E7547" w14:textId="6E7EC8B7" w:rsidR="005E0C7C" w:rsidRDefault="005E0C7C" w:rsidP="00A95B63">
      <w:pPr>
        <w:numPr>
          <w:ilvl w:val="2"/>
          <w:numId w:val="22"/>
        </w:numPr>
        <w:spacing w:line="360" w:lineRule="auto"/>
        <w:ind w:left="710" w:hanging="435"/>
        <w:jc w:val="both"/>
        <w:rPr>
          <w:sz w:val="20"/>
          <w:szCs w:val="20"/>
        </w:rPr>
      </w:pPr>
      <w:r w:rsidRPr="00576123">
        <w:rPr>
          <w:b/>
          <w:sz w:val="20"/>
          <w:szCs w:val="20"/>
        </w:rPr>
        <w:t>dokumentów</w:t>
      </w:r>
      <w:r>
        <w:rPr>
          <w:sz w:val="20"/>
          <w:szCs w:val="20"/>
        </w:rPr>
        <w:t xml:space="preserve"> potwierdzających, że wykonawca jest ubezpieczony od odpowiedzialności cywilnej w zakresie prowadzonej działalności związanej </w:t>
      </w:r>
      <w:r w:rsidR="00815325">
        <w:rPr>
          <w:sz w:val="20"/>
          <w:szCs w:val="20"/>
        </w:rPr>
        <w:t>z przedmiotem zamówienia ze wskazaniem sumy gwarancyjnej tego ubezpieczenia.</w:t>
      </w:r>
    </w:p>
    <w:p w14:paraId="10E6FBBC" w14:textId="7B79317F" w:rsidR="002E594F" w:rsidRDefault="002E594F" w:rsidP="00A95B63">
      <w:pPr>
        <w:numPr>
          <w:ilvl w:val="2"/>
          <w:numId w:val="22"/>
        </w:numPr>
        <w:spacing w:line="360" w:lineRule="auto"/>
        <w:ind w:left="710" w:hanging="435"/>
        <w:jc w:val="both"/>
        <w:rPr>
          <w:sz w:val="20"/>
          <w:szCs w:val="20"/>
        </w:rPr>
      </w:pPr>
      <w:r w:rsidRPr="002E594F">
        <w:rPr>
          <w:b/>
          <w:bCs/>
          <w:sz w:val="20"/>
          <w:szCs w:val="20"/>
        </w:rPr>
        <w:t xml:space="preserve">informacji banku lub spółdzielczej kasy oszczędnościowo – kredytowej </w:t>
      </w:r>
      <w:r w:rsidRPr="002E594F">
        <w:rPr>
          <w:sz w:val="20"/>
          <w:szCs w:val="20"/>
        </w:rPr>
        <w:t>potwierdzającej wysokość posiadanych środków finansowych lub zdolność kredytową wykonawcy</w:t>
      </w:r>
      <w:r>
        <w:rPr>
          <w:sz w:val="20"/>
          <w:szCs w:val="20"/>
        </w:rPr>
        <w:t>.</w:t>
      </w:r>
    </w:p>
    <w:p w14:paraId="000000A0" w14:textId="70FB165B" w:rsidR="001C3D60" w:rsidRDefault="00473128" w:rsidP="00A95B63">
      <w:pPr>
        <w:numPr>
          <w:ilvl w:val="0"/>
          <w:numId w:val="22"/>
        </w:numPr>
        <w:spacing w:line="360" w:lineRule="auto"/>
        <w:ind w:left="434"/>
        <w:jc w:val="both"/>
        <w:rPr>
          <w:sz w:val="20"/>
          <w:szCs w:val="20"/>
        </w:rPr>
      </w:pPr>
      <w:r>
        <w:rPr>
          <w:sz w:val="20"/>
          <w:szCs w:val="20"/>
        </w:rPr>
        <w:lastRenderedPageBreak/>
        <w:t xml:space="preserve">Jeżeli Wykonawca ma siedzibę lub miejsce zamieszkania poza terytorium Rzeczypospolitej Polskiej, zamiast dokumentu, o których mowa w ust. </w:t>
      </w:r>
      <w:r w:rsidR="00F76B57" w:rsidRPr="00986FA0">
        <w:rPr>
          <w:sz w:val="20"/>
          <w:szCs w:val="20"/>
        </w:rPr>
        <w:t>4</w:t>
      </w:r>
      <w:r w:rsidRPr="00986FA0">
        <w:rPr>
          <w:sz w:val="20"/>
          <w:szCs w:val="20"/>
        </w:rPr>
        <w:t xml:space="preserve"> pkt 2,</w:t>
      </w:r>
      <w:r>
        <w:rPr>
          <w:sz w:val="20"/>
          <w:szCs w:val="20"/>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000000A1" w14:textId="6B959439" w:rsidR="001C3D60" w:rsidRDefault="00473128" w:rsidP="00A95B63">
      <w:pPr>
        <w:numPr>
          <w:ilvl w:val="0"/>
          <w:numId w:val="22"/>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2" w14:textId="77777777" w:rsidR="001C3D60" w:rsidRDefault="00473128" w:rsidP="00A95B63">
      <w:pPr>
        <w:numPr>
          <w:ilvl w:val="0"/>
          <w:numId w:val="22"/>
        </w:numPr>
        <w:spacing w:line="360" w:lineRule="auto"/>
        <w:ind w:left="434"/>
        <w:jc w:val="both"/>
        <w:rPr>
          <w:sz w:val="20"/>
          <w:szCs w:val="20"/>
        </w:rPr>
      </w:pPr>
      <w:r>
        <w:rPr>
          <w:sz w:val="20"/>
          <w:szCs w:val="20"/>
        </w:rPr>
        <w:t>Zamawiający nie wzywa do złożenia podmiotowych środków dowodowych, jeżeli:</w:t>
      </w:r>
    </w:p>
    <w:p w14:paraId="000000A3" w14:textId="77777777" w:rsidR="001C3D60" w:rsidRDefault="00473128">
      <w:pPr>
        <w:spacing w:line="360" w:lineRule="auto"/>
        <w:ind w:left="882" w:hanging="434"/>
        <w:jc w:val="both"/>
        <w:rPr>
          <w:sz w:val="20"/>
          <w:szCs w:val="20"/>
        </w:rPr>
      </w:pPr>
      <w:r>
        <w:rPr>
          <w:sz w:val="20"/>
          <w:szCs w:val="20"/>
        </w:rPr>
        <w:t>1)</w:t>
      </w:r>
      <w:r>
        <w:rPr>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000000A4" w14:textId="77777777" w:rsidR="001C3D60" w:rsidRDefault="00473128">
      <w:pPr>
        <w:spacing w:line="360" w:lineRule="auto"/>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14:paraId="000000A5" w14:textId="77777777" w:rsidR="001C3D60" w:rsidRDefault="00473128" w:rsidP="00A95B63">
      <w:pPr>
        <w:numPr>
          <w:ilvl w:val="0"/>
          <w:numId w:val="22"/>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6" w14:textId="3C606674" w:rsidR="001C3D60" w:rsidRDefault="00473128" w:rsidP="00A95B63">
      <w:pPr>
        <w:numPr>
          <w:ilvl w:val="0"/>
          <w:numId w:val="22"/>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w:t>
      </w:r>
      <w:r w:rsidRPr="00BF778B">
        <w:rPr>
          <w:sz w:val="20"/>
          <w:szCs w:val="20"/>
        </w:rPr>
        <w:t xml:space="preserve">dnia </w:t>
      </w:r>
      <w:r w:rsidR="00BF778B" w:rsidRPr="00BF778B">
        <w:rPr>
          <w:smallCaps/>
          <w:sz w:val="20"/>
          <w:szCs w:val="20"/>
        </w:rPr>
        <w:t>30</w:t>
      </w:r>
      <w:r w:rsidRPr="00BF778B">
        <w:rPr>
          <w:smallCaps/>
          <w:sz w:val="20"/>
          <w:szCs w:val="20"/>
        </w:rPr>
        <w:t xml:space="preserve">  </w:t>
      </w:r>
      <w:r w:rsidRPr="00BF778B">
        <w:rPr>
          <w:sz w:val="20"/>
          <w:szCs w:val="20"/>
        </w:rPr>
        <w:t xml:space="preserve">grudnia 2020 r. </w:t>
      </w:r>
      <w:r>
        <w:rPr>
          <w:sz w:val="20"/>
          <w:szCs w:val="20"/>
        </w:rPr>
        <w:t>w sprawie sposobu sporządzania i przekazywania informacji oraz wymagań technicznych dla dokumentów elektronicznych oraz środków komunikacji elektronicznej w postępowaniu o udzielenie zamówienia publicznego lub konkursie.</w:t>
      </w:r>
    </w:p>
    <w:p w14:paraId="000000A7" w14:textId="64642F96" w:rsidR="001C3D60" w:rsidRDefault="00473128">
      <w:pPr>
        <w:pStyle w:val="Nagwek2"/>
      </w:pPr>
      <w:bookmarkStart w:id="10" w:name="_gb4nrns0uw97" w:colFirst="0" w:colLast="0"/>
      <w:bookmarkEnd w:id="10"/>
      <w:r>
        <w:t>XI. Poleganie na zasobach innych podmiotów</w:t>
      </w:r>
    </w:p>
    <w:p w14:paraId="000000A8" w14:textId="77777777" w:rsidR="001C3D60" w:rsidRDefault="00473128">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9" w14:textId="77777777" w:rsidR="001C3D60" w:rsidRDefault="00473128">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A" w14:textId="72828872" w:rsidR="001C3D60" w:rsidRDefault="00473128">
      <w:pPr>
        <w:numPr>
          <w:ilvl w:val="3"/>
          <w:numId w:val="2"/>
        </w:numPr>
        <w:spacing w:line="360" w:lineRule="auto"/>
        <w:ind w:left="426" w:right="20"/>
        <w:jc w:val="both"/>
        <w:rPr>
          <w:sz w:val="20"/>
          <w:szCs w:val="20"/>
        </w:rPr>
      </w:pPr>
      <w:r>
        <w:rPr>
          <w:sz w:val="20"/>
          <w:szCs w:val="20"/>
        </w:rPr>
        <w:lastRenderedPageBreak/>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00000AB" w14:textId="77777777" w:rsidR="001C3D60" w:rsidRDefault="00473128">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C" w14:textId="14B98064" w:rsidR="001C3D60" w:rsidRDefault="00473128">
      <w:pPr>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D" w14:textId="2B7F4349" w:rsidR="001C3D60" w:rsidRDefault="00473128">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E" w14:textId="4C4521E2" w:rsidR="001C3D60" w:rsidRDefault="00473128">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F" w14:textId="77777777" w:rsidR="001C3D60" w:rsidRDefault="00473128">
      <w:pPr>
        <w:pStyle w:val="Nagwek2"/>
      </w:pPr>
      <w:bookmarkStart w:id="11" w:name="_lodptpqf2xh0" w:colFirst="0" w:colLast="0"/>
      <w:bookmarkEnd w:id="11"/>
      <w:r>
        <w:t>XII. Informacja dla Wykonawców wspólnie ubiegających się o udzielenie zamówienia</w:t>
      </w:r>
    </w:p>
    <w:p w14:paraId="000000B0" w14:textId="77777777" w:rsidR="001C3D60" w:rsidRDefault="00473128" w:rsidP="00A95B63">
      <w:pPr>
        <w:numPr>
          <w:ilvl w:val="0"/>
          <w:numId w:val="19"/>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B1" w14:textId="77777777" w:rsidR="001C3D60" w:rsidRDefault="00473128" w:rsidP="00A95B63">
      <w:pPr>
        <w:numPr>
          <w:ilvl w:val="0"/>
          <w:numId w:val="19"/>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B2" w14:textId="1331B731" w:rsidR="001C3D60" w:rsidRDefault="00473128" w:rsidP="00A95B63">
      <w:pPr>
        <w:numPr>
          <w:ilvl w:val="0"/>
          <w:numId w:val="19"/>
        </w:numPr>
        <w:spacing w:line="360" w:lineRule="auto"/>
        <w:ind w:left="426"/>
        <w:jc w:val="both"/>
      </w:pPr>
      <w:r>
        <w:rPr>
          <w:sz w:val="20"/>
          <w:szCs w:val="20"/>
        </w:rPr>
        <w:t>Wykonawcy wspólnie ubiegający się o udzielenie zamówienia dołączają do oferty oświadczenie, z którego wynika, które roboty budowlane wykonają poszczególni wykonawcy.</w:t>
      </w:r>
    </w:p>
    <w:p w14:paraId="000000B3" w14:textId="77777777" w:rsidR="001C3D60" w:rsidRDefault="00473128" w:rsidP="00A95B63">
      <w:pPr>
        <w:numPr>
          <w:ilvl w:val="0"/>
          <w:numId w:val="19"/>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000000B4" w14:textId="77777777" w:rsidR="001C3D60" w:rsidRDefault="00473128">
      <w:pPr>
        <w:pStyle w:val="Nagwek2"/>
        <w:spacing w:before="240" w:after="240"/>
      </w:pPr>
      <w:bookmarkStart w:id="12" w:name="_tp7vefgpgfgi" w:colFirst="0" w:colLast="0"/>
      <w:bookmarkEnd w:id="12"/>
      <w:r>
        <w:lastRenderedPageBreak/>
        <w:t>XIII. Informacje o sposobie porozumiewania się zamawiającego z Wykonawcami oraz przekazywania oświadczeń lub dokumentów</w:t>
      </w:r>
    </w:p>
    <w:p w14:paraId="691AFD93" w14:textId="77777777" w:rsidR="00F76B57" w:rsidRPr="005633A5" w:rsidRDefault="00473128" w:rsidP="00A95B63">
      <w:pPr>
        <w:numPr>
          <w:ilvl w:val="0"/>
          <w:numId w:val="18"/>
        </w:numPr>
        <w:spacing w:line="320" w:lineRule="auto"/>
        <w:rPr>
          <w:sz w:val="20"/>
          <w:szCs w:val="20"/>
          <w:lang w:val="pl-PL"/>
        </w:rPr>
      </w:pPr>
      <w:r w:rsidRPr="005633A5">
        <w:rPr>
          <w:sz w:val="20"/>
          <w:szCs w:val="20"/>
        </w:rPr>
        <w:t xml:space="preserve">Osobą uprawnioną do kontaktu z Wykonawcami jest: </w:t>
      </w:r>
    </w:p>
    <w:p w14:paraId="3269090B" w14:textId="5B77F3AD" w:rsidR="00F76B57" w:rsidRPr="005633A5" w:rsidRDefault="00F76B57" w:rsidP="00F76B57">
      <w:pPr>
        <w:spacing w:line="320" w:lineRule="auto"/>
        <w:ind w:left="720"/>
        <w:rPr>
          <w:sz w:val="20"/>
          <w:szCs w:val="20"/>
        </w:rPr>
      </w:pPr>
      <w:r w:rsidRPr="005633A5">
        <w:rPr>
          <w:sz w:val="20"/>
          <w:szCs w:val="20"/>
          <w:lang w:val="pl-PL"/>
        </w:rPr>
        <w:t>Pan</w:t>
      </w:r>
      <w:r w:rsidR="0004222A">
        <w:rPr>
          <w:sz w:val="20"/>
          <w:szCs w:val="20"/>
          <w:lang w:val="pl-PL"/>
        </w:rPr>
        <w:t>i</w:t>
      </w:r>
      <w:r w:rsidRPr="005633A5">
        <w:rPr>
          <w:sz w:val="20"/>
          <w:szCs w:val="20"/>
          <w:lang w:val="pl-PL"/>
        </w:rPr>
        <w:t xml:space="preserve"> </w:t>
      </w:r>
      <w:r w:rsidR="00685017">
        <w:rPr>
          <w:sz w:val="20"/>
          <w:szCs w:val="20"/>
          <w:lang w:val="pl-PL"/>
        </w:rPr>
        <w:t>Ronald Ciborowski</w:t>
      </w:r>
      <w:r w:rsidRPr="005633A5">
        <w:rPr>
          <w:sz w:val="20"/>
          <w:szCs w:val="20"/>
          <w:lang w:val="pl-PL"/>
        </w:rPr>
        <w:t xml:space="preserve"> - w zakresie merytorycznym</w:t>
      </w:r>
      <w:r w:rsidR="001C5159">
        <w:rPr>
          <w:sz w:val="20"/>
          <w:szCs w:val="20"/>
          <w:lang w:val="pl-PL"/>
        </w:rPr>
        <w:t>,</w:t>
      </w:r>
    </w:p>
    <w:p w14:paraId="000000B5" w14:textId="400C8702" w:rsidR="001C3D60" w:rsidRPr="005633A5" w:rsidRDefault="00F76B57" w:rsidP="00F76B57">
      <w:pPr>
        <w:spacing w:line="320" w:lineRule="auto"/>
        <w:ind w:left="720"/>
        <w:rPr>
          <w:sz w:val="20"/>
          <w:szCs w:val="20"/>
          <w:lang w:val="pl-PL"/>
        </w:rPr>
      </w:pPr>
      <w:r w:rsidRPr="005633A5">
        <w:rPr>
          <w:sz w:val="20"/>
          <w:szCs w:val="20"/>
        </w:rPr>
        <w:t xml:space="preserve">Pan </w:t>
      </w:r>
      <w:r w:rsidR="00AC04DE">
        <w:rPr>
          <w:sz w:val="20"/>
          <w:szCs w:val="20"/>
          <w:lang w:val="pl-PL"/>
        </w:rPr>
        <w:t>Tadeusz Krawczyk</w:t>
      </w:r>
      <w:r w:rsidRPr="005633A5">
        <w:rPr>
          <w:sz w:val="20"/>
          <w:szCs w:val="20"/>
          <w:lang w:val="pl-PL"/>
        </w:rPr>
        <w:t xml:space="preserve"> – w zakresie procedury</w:t>
      </w:r>
      <w:r w:rsidR="001C5159">
        <w:rPr>
          <w:sz w:val="20"/>
          <w:szCs w:val="20"/>
          <w:lang w:val="pl-PL"/>
        </w:rPr>
        <w:t>.</w:t>
      </w:r>
    </w:p>
    <w:p w14:paraId="000000B6" w14:textId="0EFE7FDF" w:rsidR="001C3D60" w:rsidRPr="005633A5" w:rsidRDefault="00473128" w:rsidP="00A95B63">
      <w:pPr>
        <w:numPr>
          <w:ilvl w:val="0"/>
          <w:numId w:val="18"/>
        </w:numPr>
        <w:pBdr>
          <w:top w:val="nil"/>
          <w:left w:val="nil"/>
          <w:bottom w:val="nil"/>
          <w:right w:val="nil"/>
          <w:between w:val="nil"/>
        </w:pBdr>
        <w:spacing w:line="320" w:lineRule="auto"/>
        <w:jc w:val="both"/>
        <w:rPr>
          <w:sz w:val="20"/>
          <w:szCs w:val="20"/>
        </w:rPr>
      </w:pPr>
      <w:r w:rsidRPr="005633A5">
        <w:rPr>
          <w:sz w:val="20"/>
          <w:szCs w:val="20"/>
        </w:rPr>
        <w:t xml:space="preserve">Postępowanie prowadzone jest w języku polskim w formie elektronicznej za pośrednictwem </w:t>
      </w:r>
      <w:hyperlink r:id="rId9">
        <w:r w:rsidRPr="005633A5">
          <w:rPr>
            <w:color w:val="1155CC"/>
            <w:sz w:val="20"/>
            <w:szCs w:val="20"/>
            <w:u w:val="single"/>
          </w:rPr>
          <w:t>platformazakupowa.pl</w:t>
        </w:r>
      </w:hyperlink>
      <w:r w:rsidRPr="005633A5">
        <w:rPr>
          <w:sz w:val="20"/>
          <w:szCs w:val="20"/>
        </w:rPr>
        <w:t xml:space="preserve"> pod adresem: </w:t>
      </w:r>
      <w:r w:rsidR="00977D97" w:rsidRPr="009B6669">
        <w:rPr>
          <w:sz w:val="20"/>
          <w:szCs w:val="20"/>
        </w:rPr>
        <w:t>https://platformazakupowa.pl/pn/nawojowa</w:t>
      </w:r>
    </w:p>
    <w:p w14:paraId="000000B7" w14:textId="77777777" w:rsidR="001C3D60" w:rsidRPr="005633A5" w:rsidRDefault="00473128" w:rsidP="00A95B63">
      <w:pPr>
        <w:numPr>
          <w:ilvl w:val="0"/>
          <w:numId w:val="18"/>
        </w:numPr>
        <w:pBdr>
          <w:top w:val="nil"/>
          <w:left w:val="nil"/>
          <w:bottom w:val="nil"/>
          <w:right w:val="nil"/>
          <w:between w:val="nil"/>
        </w:pBdr>
        <w:spacing w:line="320" w:lineRule="auto"/>
        <w:jc w:val="both"/>
        <w:rPr>
          <w:sz w:val="20"/>
          <w:szCs w:val="20"/>
        </w:rPr>
      </w:pPr>
      <w:r w:rsidRPr="005633A5">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0">
        <w:r w:rsidRPr="005633A5">
          <w:rPr>
            <w:color w:val="1155CC"/>
            <w:sz w:val="20"/>
            <w:szCs w:val="20"/>
            <w:u w:val="single"/>
          </w:rPr>
          <w:t>platformazakupowa.pl</w:t>
        </w:r>
      </w:hyperlink>
      <w:r w:rsidRPr="005633A5">
        <w:rPr>
          <w:sz w:val="20"/>
          <w:szCs w:val="20"/>
        </w:rPr>
        <w:t xml:space="preserve"> i formularza „</w:t>
      </w:r>
      <w:r w:rsidRPr="005633A5">
        <w:rPr>
          <w:b/>
          <w:sz w:val="20"/>
          <w:szCs w:val="20"/>
        </w:rPr>
        <w:t>Wyślij wiadomość do zamawiającego</w:t>
      </w:r>
      <w:r w:rsidRPr="005633A5">
        <w:rPr>
          <w:sz w:val="20"/>
          <w:szCs w:val="20"/>
        </w:rPr>
        <w:t xml:space="preserve">”. </w:t>
      </w:r>
    </w:p>
    <w:p w14:paraId="000000B8" w14:textId="4669D2A2" w:rsidR="001C3D60" w:rsidRPr="005633A5" w:rsidRDefault="00473128">
      <w:pPr>
        <w:spacing w:line="320" w:lineRule="auto"/>
        <w:ind w:left="720"/>
        <w:jc w:val="both"/>
        <w:rPr>
          <w:sz w:val="20"/>
          <w:szCs w:val="20"/>
        </w:rPr>
      </w:pPr>
      <w:r w:rsidRPr="005633A5">
        <w:rPr>
          <w:sz w:val="20"/>
          <w:szCs w:val="20"/>
        </w:rPr>
        <w:t xml:space="preserve">Za datę przekazania (wpływu) oświadczeń, wniosków, zawiadomień oraz informacji przyjmuje się datę ich przesłania za pośrednictwem </w:t>
      </w:r>
      <w:hyperlink r:id="rId11">
        <w:r w:rsidRPr="005633A5">
          <w:rPr>
            <w:color w:val="1155CC"/>
            <w:sz w:val="20"/>
            <w:szCs w:val="20"/>
            <w:u w:val="single"/>
          </w:rPr>
          <w:t>platformazakupowa.pl</w:t>
        </w:r>
      </w:hyperlink>
      <w:r w:rsidRPr="005633A5">
        <w:rPr>
          <w:sz w:val="20"/>
          <w:szCs w:val="20"/>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r w:rsidR="00F76B57" w:rsidRPr="005633A5">
        <w:rPr>
          <w:sz w:val="20"/>
          <w:szCs w:val="20"/>
        </w:rPr>
        <w:t>gmina@nawojowa.pl</w:t>
      </w:r>
    </w:p>
    <w:p w14:paraId="000000B9" w14:textId="77777777" w:rsidR="001C3D60" w:rsidRPr="005633A5" w:rsidRDefault="00473128" w:rsidP="00A95B63">
      <w:pPr>
        <w:numPr>
          <w:ilvl w:val="0"/>
          <w:numId w:val="18"/>
        </w:numPr>
        <w:pBdr>
          <w:top w:val="nil"/>
          <w:left w:val="nil"/>
          <w:bottom w:val="nil"/>
          <w:right w:val="nil"/>
          <w:between w:val="nil"/>
        </w:pBdr>
        <w:spacing w:line="320" w:lineRule="auto"/>
        <w:jc w:val="both"/>
        <w:rPr>
          <w:sz w:val="20"/>
          <w:szCs w:val="20"/>
        </w:rPr>
      </w:pPr>
      <w:r w:rsidRPr="005633A5">
        <w:rPr>
          <w:sz w:val="20"/>
          <w:szCs w:val="20"/>
        </w:rPr>
        <w:t xml:space="preserve">Zamawiający będzie przekazywał wykonawcom informacje w formie elektronicznej za pośrednictwem </w:t>
      </w:r>
      <w:hyperlink r:id="rId12">
        <w:r w:rsidRPr="005633A5">
          <w:rPr>
            <w:color w:val="1155CC"/>
            <w:sz w:val="20"/>
            <w:szCs w:val="20"/>
            <w:u w:val="single"/>
          </w:rPr>
          <w:t>platformazakupowa.pl</w:t>
        </w:r>
      </w:hyperlink>
      <w:r w:rsidRPr="005633A5">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3">
        <w:r w:rsidRPr="005633A5">
          <w:rPr>
            <w:color w:val="1155CC"/>
            <w:sz w:val="20"/>
            <w:szCs w:val="20"/>
            <w:u w:val="single"/>
          </w:rPr>
          <w:t>platformazakupowa.pl</w:t>
        </w:r>
      </w:hyperlink>
      <w:r w:rsidRPr="005633A5">
        <w:rPr>
          <w:sz w:val="20"/>
          <w:szCs w:val="20"/>
        </w:rPr>
        <w:t xml:space="preserve"> do konkretnego wykonawcy.</w:t>
      </w:r>
    </w:p>
    <w:p w14:paraId="000000BA" w14:textId="77777777" w:rsidR="001C3D60" w:rsidRPr="005633A5" w:rsidRDefault="00473128" w:rsidP="00A95B63">
      <w:pPr>
        <w:numPr>
          <w:ilvl w:val="0"/>
          <w:numId w:val="18"/>
        </w:numPr>
        <w:pBdr>
          <w:top w:val="nil"/>
          <w:left w:val="nil"/>
          <w:bottom w:val="nil"/>
          <w:right w:val="nil"/>
          <w:between w:val="nil"/>
        </w:pBdr>
        <w:spacing w:line="320" w:lineRule="auto"/>
        <w:jc w:val="both"/>
        <w:rPr>
          <w:sz w:val="20"/>
          <w:szCs w:val="20"/>
        </w:rPr>
      </w:pPr>
      <w:r w:rsidRPr="005633A5">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B" w14:textId="1EC356D3" w:rsidR="001C3D60" w:rsidRPr="005633A5" w:rsidRDefault="00473128" w:rsidP="00A95B63">
      <w:pPr>
        <w:numPr>
          <w:ilvl w:val="0"/>
          <w:numId w:val="18"/>
        </w:numPr>
        <w:pBdr>
          <w:top w:val="nil"/>
          <w:left w:val="nil"/>
          <w:bottom w:val="nil"/>
          <w:right w:val="nil"/>
          <w:between w:val="nil"/>
        </w:pBdr>
        <w:spacing w:line="320" w:lineRule="auto"/>
        <w:jc w:val="both"/>
        <w:rPr>
          <w:sz w:val="20"/>
          <w:szCs w:val="20"/>
        </w:rPr>
      </w:pPr>
      <w:r w:rsidRPr="005633A5">
        <w:rPr>
          <w:sz w:val="20"/>
          <w:szCs w:val="20"/>
        </w:rPr>
        <w:t xml:space="preserve">Zamawiający, zgodnie z § 3 ust. 3 </w:t>
      </w:r>
      <w:r w:rsidRPr="003E2E73">
        <w:rPr>
          <w:sz w:val="20"/>
          <w:szCs w:val="20"/>
        </w:rPr>
        <w:t xml:space="preserve">Rozporządzenia Prezesa Rady Ministrów </w:t>
      </w:r>
      <w:r w:rsidR="005B0E52" w:rsidRPr="003E2E73">
        <w:rPr>
          <w:sz w:val="20"/>
          <w:szCs w:val="20"/>
        </w:rPr>
        <w:t xml:space="preserve">z dnia 31 grudnia 2020r. </w:t>
      </w:r>
      <w:r w:rsidRPr="003E2E73">
        <w:rPr>
          <w:sz w:val="20"/>
          <w:szCs w:val="20"/>
        </w:rPr>
        <w:t xml:space="preserve">w sprawie </w:t>
      </w:r>
      <w:r w:rsidR="005B0E52" w:rsidRPr="003E2E73">
        <w:rPr>
          <w:sz w:val="20"/>
          <w:szCs w:val="20"/>
        </w:rPr>
        <w:t xml:space="preserve">sposobu sporządzania i przekazywania informacji oraz wymagań technicznych dla dokumentów elektronicznych oraz </w:t>
      </w:r>
      <w:r w:rsidRPr="003E2E73">
        <w:rPr>
          <w:sz w:val="20"/>
          <w:szCs w:val="20"/>
        </w:rPr>
        <w:t xml:space="preserve">środków komunikacji elektronicznej w postępowaniu o udzielenie zamówienia publicznego </w:t>
      </w:r>
      <w:r w:rsidR="005B0E52" w:rsidRPr="003E2E73">
        <w:rPr>
          <w:sz w:val="20"/>
          <w:szCs w:val="20"/>
        </w:rPr>
        <w:t xml:space="preserve">lub konkursie </w:t>
      </w:r>
      <w:r w:rsidRPr="003E2E73">
        <w:rPr>
          <w:sz w:val="20"/>
          <w:szCs w:val="20"/>
        </w:rPr>
        <w:t>(Dz. U. z 20</w:t>
      </w:r>
      <w:r w:rsidR="005B0E52" w:rsidRPr="003E2E73">
        <w:rPr>
          <w:sz w:val="20"/>
          <w:szCs w:val="20"/>
        </w:rPr>
        <w:t>20</w:t>
      </w:r>
      <w:r w:rsidRPr="003E2E73">
        <w:rPr>
          <w:sz w:val="20"/>
          <w:szCs w:val="20"/>
        </w:rPr>
        <w:t xml:space="preserve">r. poz. </w:t>
      </w:r>
      <w:r w:rsidR="005B0E52" w:rsidRPr="003E2E73">
        <w:rPr>
          <w:sz w:val="20"/>
          <w:szCs w:val="20"/>
        </w:rPr>
        <w:t>2452</w:t>
      </w:r>
      <w:r w:rsidRPr="003E2E73">
        <w:rPr>
          <w:sz w:val="20"/>
          <w:szCs w:val="20"/>
        </w:rPr>
        <w:t xml:space="preserve">;), </w:t>
      </w:r>
      <w:r w:rsidRPr="005633A5">
        <w:rPr>
          <w:sz w:val="20"/>
          <w:szCs w:val="20"/>
        </w:rPr>
        <w:t xml:space="preserve">określa niezbędne wymagania sprzętowo - aplikacyjne umożliwiające pracę na </w:t>
      </w:r>
      <w:hyperlink r:id="rId14">
        <w:r w:rsidRPr="005633A5">
          <w:rPr>
            <w:color w:val="1155CC"/>
            <w:sz w:val="20"/>
            <w:szCs w:val="20"/>
            <w:u w:val="single"/>
          </w:rPr>
          <w:t>platformazakupowa.pl</w:t>
        </w:r>
      </w:hyperlink>
      <w:r w:rsidRPr="005633A5">
        <w:rPr>
          <w:sz w:val="20"/>
          <w:szCs w:val="20"/>
        </w:rPr>
        <w:t>, tj.:</w:t>
      </w:r>
    </w:p>
    <w:p w14:paraId="000000BC" w14:textId="77777777" w:rsidR="001C3D60" w:rsidRPr="005633A5" w:rsidRDefault="00473128" w:rsidP="00A95B63">
      <w:pPr>
        <w:numPr>
          <w:ilvl w:val="1"/>
          <w:numId w:val="15"/>
        </w:numPr>
        <w:spacing w:line="320" w:lineRule="auto"/>
        <w:jc w:val="both"/>
        <w:rPr>
          <w:sz w:val="20"/>
          <w:szCs w:val="20"/>
        </w:rPr>
      </w:pPr>
      <w:r w:rsidRPr="005633A5">
        <w:rPr>
          <w:sz w:val="20"/>
          <w:szCs w:val="20"/>
        </w:rPr>
        <w:t>stały dostęp do sieci Internet o gwarantowanej przepustowości nie mniejszej niż 512 kb/s,</w:t>
      </w:r>
    </w:p>
    <w:p w14:paraId="000000BD" w14:textId="77777777" w:rsidR="001C3D60" w:rsidRPr="005633A5" w:rsidRDefault="00473128" w:rsidP="00A95B63">
      <w:pPr>
        <w:numPr>
          <w:ilvl w:val="1"/>
          <w:numId w:val="15"/>
        </w:numPr>
        <w:spacing w:line="320" w:lineRule="auto"/>
        <w:jc w:val="both"/>
        <w:rPr>
          <w:sz w:val="20"/>
          <w:szCs w:val="20"/>
        </w:rPr>
      </w:pPr>
      <w:r w:rsidRPr="005633A5">
        <w:rPr>
          <w:sz w:val="20"/>
          <w:szCs w:val="20"/>
        </w:rPr>
        <w:t>komputer klasy PC lub MAC o następującej konfiguracji: pamięć min. 2 GB Ram, procesor Intel IV 2 GHZ lub jego nowsza wersja, jeden z systemów operacyjnych - MS Windows 7, Mac Os x 10 4, Linux, lub ich nowsze wersje,</w:t>
      </w:r>
    </w:p>
    <w:p w14:paraId="000000BE" w14:textId="77777777" w:rsidR="001C3D60" w:rsidRPr="005633A5" w:rsidRDefault="00473128" w:rsidP="00A95B63">
      <w:pPr>
        <w:numPr>
          <w:ilvl w:val="1"/>
          <w:numId w:val="15"/>
        </w:numPr>
        <w:spacing w:line="320" w:lineRule="auto"/>
        <w:jc w:val="both"/>
        <w:rPr>
          <w:sz w:val="20"/>
          <w:szCs w:val="20"/>
        </w:rPr>
      </w:pPr>
      <w:r w:rsidRPr="005633A5">
        <w:rPr>
          <w:sz w:val="20"/>
          <w:szCs w:val="20"/>
        </w:rPr>
        <w:t>zainstalowana dowolna przeglądarka internetowa, w przypadku Internet Explorer minimalnie wersja 10 0.,</w:t>
      </w:r>
    </w:p>
    <w:p w14:paraId="000000BF" w14:textId="77777777" w:rsidR="001C3D60" w:rsidRPr="005633A5" w:rsidRDefault="00473128" w:rsidP="00A95B63">
      <w:pPr>
        <w:numPr>
          <w:ilvl w:val="1"/>
          <w:numId w:val="15"/>
        </w:numPr>
        <w:spacing w:line="320" w:lineRule="auto"/>
        <w:jc w:val="both"/>
        <w:rPr>
          <w:sz w:val="20"/>
          <w:szCs w:val="20"/>
        </w:rPr>
      </w:pPr>
      <w:r w:rsidRPr="005633A5">
        <w:rPr>
          <w:sz w:val="20"/>
          <w:szCs w:val="20"/>
        </w:rPr>
        <w:t>włączona obsługa JavaScript,</w:t>
      </w:r>
    </w:p>
    <w:p w14:paraId="000000C0" w14:textId="77777777" w:rsidR="001C3D60" w:rsidRPr="005633A5" w:rsidRDefault="00473128" w:rsidP="00A95B63">
      <w:pPr>
        <w:numPr>
          <w:ilvl w:val="1"/>
          <w:numId w:val="15"/>
        </w:numPr>
        <w:spacing w:line="320" w:lineRule="auto"/>
        <w:jc w:val="both"/>
        <w:rPr>
          <w:sz w:val="20"/>
          <w:szCs w:val="20"/>
        </w:rPr>
      </w:pPr>
      <w:r w:rsidRPr="005633A5">
        <w:rPr>
          <w:sz w:val="20"/>
          <w:szCs w:val="20"/>
        </w:rPr>
        <w:t>zainstalowany program Adobe Acrobat Reader lub inny obsługujący format plików .pdf,</w:t>
      </w:r>
    </w:p>
    <w:p w14:paraId="000000C1" w14:textId="77777777" w:rsidR="001C3D60" w:rsidRPr="005633A5" w:rsidRDefault="00473128" w:rsidP="00A95B63">
      <w:pPr>
        <w:numPr>
          <w:ilvl w:val="1"/>
          <w:numId w:val="15"/>
        </w:numPr>
        <w:spacing w:line="320" w:lineRule="auto"/>
        <w:jc w:val="both"/>
        <w:rPr>
          <w:sz w:val="20"/>
          <w:szCs w:val="20"/>
        </w:rPr>
      </w:pPr>
      <w:r w:rsidRPr="005633A5">
        <w:rPr>
          <w:sz w:val="20"/>
          <w:szCs w:val="20"/>
        </w:rPr>
        <w:lastRenderedPageBreak/>
        <w:t>Platformazakupowa.pl działa według standardu przyjętego w komunikacji sieciowej - kodowanie UTF8,</w:t>
      </w:r>
    </w:p>
    <w:p w14:paraId="000000C2" w14:textId="77777777" w:rsidR="001C3D60" w:rsidRPr="005633A5" w:rsidRDefault="00473128" w:rsidP="00A95B63">
      <w:pPr>
        <w:numPr>
          <w:ilvl w:val="1"/>
          <w:numId w:val="15"/>
        </w:numPr>
        <w:spacing w:line="320" w:lineRule="auto"/>
        <w:jc w:val="both"/>
        <w:rPr>
          <w:sz w:val="20"/>
          <w:szCs w:val="20"/>
        </w:rPr>
      </w:pPr>
      <w:r w:rsidRPr="005633A5">
        <w:rPr>
          <w:sz w:val="20"/>
          <w:szCs w:val="20"/>
        </w:rPr>
        <w:t>Oznaczenie czasu odbioru danych przez platformę zakupową stanowi datę oraz dokładny czas (hh:mm:ss) generowany wg. czasu lokalnego serwera synchronizowanego z zegarem Głównego Urzędu Miar.</w:t>
      </w:r>
    </w:p>
    <w:p w14:paraId="000000C3" w14:textId="77777777" w:rsidR="001C3D60" w:rsidRPr="005633A5" w:rsidRDefault="00473128" w:rsidP="00A95B63">
      <w:pPr>
        <w:numPr>
          <w:ilvl w:val="0"/>
          <w:numId w:val="18"/>
        </w:numPr>
        <w:pBdr>
          <w:top w:val="nil"/>
          <w:left w:val="nil"/>
          <w:bottom w:val="nil"/>
          <w:right w:val="nil"/>
          <w:between w:val="nil"/>
        </w:pBdr>
        <w:spacing w:line="320" w:lineRule="auto"/>
        <w:jc w:val="both"/>
        <w:rPr>
          <w:sz w:val="20"/>
          <w:szCs w:val="20"/>
        </w:rPr>
      </w:pPr>
      <w:r w:rsidRPr="005633A5">
        <w:rPr>
          <w:sz w:val="20"/>
          <w:szCs w:val="20"/>
        </w:rPr>
        <w:t>Wykonawca, przystępując do niniejszego postępowania o udzielenie zamówienia publicznego:</w:t>
      </w:r>
    </w:p>
    <w:p w14:paraId="000000C4" w14:textId="77777777" w:rsidR="001C3D60" w:rsidRPr="005633A5" w:rsidRDefault="00473128" w:rsidP="00A95B63">
      <w:pPr>
        <w:numPr>
          <w:ilvl w:val="1"/>
          <w:numId w:val="40"/>
        </w:numPr>
        <w:spacing w:line="320" w:lineRule="auto"/>
        <w:jc w:val="both"/>
        <w:rPr>
          <w:sz w:val="20"/>
          <w:szCs w:val="20"/>
        </w:rPr>
      </w:pPr>
      <w:r w:rsidRPr="005633A5">
        <w:rPr>
          <w:sz w:val="20"/>
          <w:szCs w:val="20"/>
        </w:rPr>
        <w:t xml:space="preserve">akceptuje warunki korzystania z </w:t>
      </w:r>
      <w:hyperlink r:id="rId15">
        <w:r w:rsidRPr="005633A5">
          <w:rPr>
            <w:color w:val="1155CC"/>
            <w:sz w:val="20"/>
            <w:szCs w:val="20"/>
            <w:u w:val="single"/>
          </w:rPr>
          <w:t>platformazakupowa.pl</w:t>
        </w:r>
      </w:hyperlink>
      <w:r w:rsidRPr="005633A5">
        <w:rPr>
          <w:sz w:val="20"/>
          <w:szCs w:val="20"/>
        </w:rPr>
        <w:t xml:space="preserve"> określone w Regulaminie zamieszczonym na stronie internetowej </w:t>
      </w:r>
      <w:hyperlink r:id="rId16">
        <w:r w:rsidRPr="005633A5">
          <w:rPr>
            <w:sz w:val="20"/>
            <w:szCs w:val="20"/>
          </w:rPr>
          <w:t>pod linkiem</w:t>
        </w:r>
      </w:hyperlink>
      <w:r w:rsidRPr="005633A5">
        <w:rPr>
          <w:sz w:val="20"/>
          <w:szCs w:val="20"/>
        </w:rPr>
        <w:t xml:space="preserve">  w zakładce „Regulamin" oraz uznaje go za wiążący,</w:t>
      </w:r>
    </w:p>
    <w:p w14:paraId="000000C5" w14:textId="77777777" w:rsidR="001C3D60" w:rsidRPr="005633A5" w:rsidRDefault="00473128" w:rsidP="00A95B63">
      <w:pPr>
        <w:numPr>
          <w:ilvl w:val="1"/>
          <w:numId w:val="40"/>
        </w:numPr>
        <w:spacing w:line="320" w:lineRule="auto"/>
        <w:jc w:val="both"/>
        <w:rPr>
          <w:sz w:val="20"/>
          <w:szCs w:val="20"/>
        </w:rPr>
      </w:pPr>
      <w:r w:rsidRPr="005633A5">
        <w:rPr>
          <w:sz w:val="20"/>
          <w:szCs w:val="20"/>
        </w:rPr>
        <w:t xml:space="preserve">zapoznał i stosuje się do Instrukcji składania ofert/wniosków dostępnej </w:t>
      </w:r>
      <w:hyperlink r:id="rId17">
        <w:r w:rsidRPr="005633A5">
          <w:rPr>
            <w:color w:val="1155CC"/>
            <w:sz w:val="20"/>
            <w:szCs w:val="20"/>
            <w:u w:val="single"/>
          </w:rPr>
          <w:t>pod linkiem</w:t>
        </w:r>
      </w:hyperlink>
      <w:r w:rsidRPr="005633A5">
        <w:rPr>
          <w:sz w:val="20"/>
          <w:szCs w:val="20"/>
        </w:rPr>
        <w:t xml:space="preserve">. </w:t>
      </w:r>
    </w:p>
    <w:p w14:paraId="000000C6" w14:textId="482FBB5E" w:rsidR="001C3D60" w:rsidRPr="005633A5" w:rsidRDefault="00473128" w:rsidP="00A95B63">
      <w:pPr>
        <w:numPr>
          <w:ilvl w:val="0"/>
          <w:numId w:val="18"/>
        </w:numPr>
        <w:pBdr>
          <w:top w:val="nil"/>
          <w:left w:val="nil"/>
          <w:bottom w:val="nil"/>
          <w:right w:val="nil"/>
          <w:between w:val="nil"/>
        </w:pBdr>
        <w:spacing w:line="320" w:lineRule="auto"/>
        <w:jc w:val="both"/>
        <w:rPr>
          <w:rFonts w:ascii="Calibri" w:eastAsia="Calibri" w:hAnsi="Calibri" w:cs="Calibri"/>
          <w:sz w:val="20"/>
          <w:szCs w:val="20"/>
        </w:rPr>
      </w:pPr>
      <w:r w:rsidRPr="005633A5">
        <w:rPr>
          <w:b/>
          <w:sz w:val="20"/>
          <w:szCs w:val="20"/>
        </w:rPr>
        <w:t xml:space="preserve">Zamawiający nie ponosi odpowiedzialności za złożenie oferty w sposób niezgodny z Instrukcją korzystania z </w:t>
      </w:r>
      <w:hyperlink r:id="rId18">
        <w:r w:rsidRPr="005633A5">
          <w:rPr>
            <w:b/>
            <w:color w:val="1155CC"/>
            <w:sz w:val="20"/>
            <w:szCs w:val="20"/>
            <w:u w:val="single"/>
          </w:rPr>
          <w:t>platformazakupowa.pl</w:t>
        </w:r>
      </w:hyperlink>
      <w:r w:rsidRPr="005633A5">
        <w:rPr>
          <w:sz w:val="20"/>
          <w:szCs w:val="20"/>
        </w:rPr>
        <w:t>, w szczególności za sytuację, gdy zamawiający zapozna się z treścią oferty przed upływem terminu składania ofert (np. złożenie oferty w zakładce „Wyśli</w:t>
      </w:r>
      <w:r w:rsidR="00BF778B">
        <w:rPr>
          <w:sz w:val="20"/>
          <w:szCs w:val="20"/>
        </w:rPr>
        <w:t xml:space="preserve">j wiadomość do zamawiającego”). </w:t>
      </w:r>
      <w:r w:rsidRPr="005633A5">
        <w:rPr>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000000C7" w14:textId="77777777" w:rsidR="001C3D60" w:rsidRPr="005633A5" w:rsidRDefault="00473128" w:rsidP="00A95B63">
      <w:pPr>
        <w:numPr>
          <w:ilvl w:val="0"/>
          <w:numId w:val="18"/>
        </w:numPr>
        <w:pBdr>
          <w:top w:val="nil"/>
          <w:left w:val="nil"/>
          <w:bottom w:val="nil"/>
          <w:right w:val="nil"/>
          <w:between w:val="nil"/>
        </w:pBdr>
        <w:spacing w:line="320" w:lineRule="auto"/>
        <w:jc w:val="both"/>
        <w:rPr>
          <w:sz w:val="20"/>
          <w:szCs w:val="20"/>
        </w:rPr>
      </w:pPr>
      <w:r w:rsidRPr="005633A5">
        <w:rPr>
          <w:sz w:val="20"/>
          <w:szCs w:val="20"/>
        </w:rPr>
        <w:t xml:space="preserve">Zamawiający informuje, że instrukcje korzystania z </w:t>
      </w:r>
      <w:hyperlink r:id="rId19">
        <w:r w:rsidRPr="005633A5">
          <w:rPr>
            <w:color w:val="1155CC"/>
            <w:sz w:val="20"/>
            <w:szCs w:val="20"/>
            <w:u w:val="single"/>
          </w:rPr>
          <w:t>platformazakupowa.pl</w:t>
        </w:r>
      </w:hyperlink>
      <w:r w:rsidRPr="005633A5">
        <w:rPr>
          <w:sz w:val="20"/>
          <w:szCs w:val="20"/>
        </w:rPr>
        <w:t xml:space="preserve"> dotyczące w szczególności logowania, składania wniosków o wyjaśnienie treści SWZ, składania ofert oraz innych czynności podejmowanych w niniejszym postępowaniu przy użyciu </w:t>
      </w:r>
      <w:hyperlink r:id="rId20">
        <w:r w:rsidRPr="005633A5">
          <w:rPr>
            <w:color w:val="1155CC"/>
            <w:sz w:val="20"/>
            <w:szCs w:val="20"/>
            <w:u w:val="single"/>
          </w:rPr>
          <w:t>platformazakupowa.pl</w:t>
        </w:r>
      </w:hyperlink>
      <w:r w:rsidRPr="005633A5">
        <w:rPr>
          <w:sz w:val="20"/>
          <w:szCs w:val="20"/>
        </w:rPr>
        <w:t xml:space="preserve"> znajdują się w zakładce „Instrukcje dla Wykonawców" na stronie internetowej pod adresem: </w:t>
      </w:r>
      <w:hyperlink r:id="rId21">
        <w:r w:rsidRPr="005633A5">
          <w:rPr>
            <w:color w:val="1155CC"/>
            <w:sz w:val="20"/>
            <w:szCs w:val="20"/>
            <w:u w:val="single"/>
          </w:rPr>
          <w:t>https://platformazakupowa.pl/strona/45-instrukcje</w:t>
        </w:r>
      </w:hyperlink>
    </w:p>
    <w:p w14:paraId="000000C8" w14:textId="77777777" w:rsidR="001C3D60" w:rsidRDefault="00473128">
      <w:pPr>
        <w:pStyle w:val="Nagwek2"/>
        <w:spacing w:before="240" w:after="240"/>
      </w:pPr>
      <w:bookmarkStart w:id="13" w:name="_rq2udys4csh9" w:colFirst="0" w:colLast="0"/>
      <w:bookmarkEnd w:id="13"/>
      <w:r>
        <w:t>XIV. Opis sposobu przygotowania ofert oraz dokumentów wymaganych przez Zamawiającego w SWZ</w:t>
      </w:r>
    </w:p>
    <w:p w14:paraId="000000C9" w14:textId="3B80F3D1" w:rsidR="001C3D60" w:rsidRPr="005633A5" w:rsidRDefault="00473128" w:rsidP="00A95B63">
      <w:pPr>
        <w:numPr>
          <w:ilvl w:val="0"/>
          <w:numId w:val="32"/>
        </w:numPr>
        <w:jc w:val="both"/>
        <w:rPr>
          <w:rFonts w:ascii="Calibri" w:eastAsia="Calibri" w:hAnsi="Calibri" w:cs="Calibri"/>
          <w:sz w:val="20"/>
          <w:szCs w:val="20"/>
        </w:rPr>
      </w:pPr>
      <w:r w:rsidRPr="005633A5">
        <w:rPr>
          <w:sz w:val="20"/>
          <w:szCs w:val="20"/>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5633A5">
        <w:rPr>
          <w:b/>
          <w:sz w:val="20"/>
          <w:szCs w:val="20"/>
        </w:rPr>
        <w:t xml:space="preserve">opcja rekomendowana </w:t>
      </w:r>
      <w:r w:rsidRPr="005633A5">
        <w:rPr>
          <w:sz w:val="20"/>
          <w:szCs w:val="20"/>
        </w:rPr>
        <w:t>przez</w:t>
      </w:r>
      <w:r w:rsidRPr="005633A5">
        <w:rPr>
          <w:b/>
          <w:sz w:val="20"/>
          <w:szCs w:val="20"/>
        </w:rPr>
        <w:t xml:space="preserve"> </w:t>
      </w:r>
      <w:hyperlink r:id="rId22">
        <w:r w:rsidRPr="005633A5">
          <w:rPr>
            <w:b/>
            <w:color w:val="1155CC"/>
            <w:sz w:val="20"/>
            <w:szCs w:val="20"/>
            <w:u w:val="single"/>
          </w:rPr>
          <w:t>platformazakupowa.pl</w:t>
        </w:r>
      </w:hyperlink>
      <w:r w:rsidRPr="005633A5">
        <w:rPr>
          <w:sz w:val="20"/>
          <w:szCs w:val="20"/>
        </w:rPr>
        <w:t xml:space="preserve">) oraz dodatkowo dla całego pakietu dokumentów w kroku 2 </w:t>
      </w:r>
      <w:r w:rsidRPr="005633A5">
        <w:rPr>
          <w:b/>
          <w:sz w:val="20"/>
          <w:szCs w:val="20"/>
        </w:rPr>
        <w:t xml:space="preserve">Formularza składania oferty lub wniosku </w:t>
      </w:r>
      <w:r w:rsidRPr="005633A5">
        <w:rPr>
          <w:sz w:val="20"/>
          <w:szCs w:val="20"/>
        </w:rPr>
        <w:t xml:space="preserve">(po kliknięciu w przycisk </w:t>
      </w:r>
      <w:r w:rsidRPr="005633A5">
        <w:rPr>
          <w:b/>
          <w:sz w:val="20"/>
          <w:szCs w:val="20"/>
        </w:rPr>
        <w:t>Przejdź do podsumowania</w:t>
      </w:r>
      <w:r w:rsidRPr="005633A5">
        <w:rPr>
          <w:sz w:val="20"/>
          <w:szCs w:val="20"/>
        </w:rPr>
        <w:t>).</w:t>
      </w:r>
    </w:p>
    <w:p w14:paraId="000000CA" w14:textId="12BD2BE1" w:rsidR="001C3D60" w:rsidRPr="005633A5" w:rsidRDefault="00473128" w:rsidP="00A95B63">
      <w:pPr>
        <w:numPr>
          <w:ilvl w:val="0"/>
          <w:numId w:val="32"/>
        </w:numPr>
        <w:pBdr>
          <w:top w:val="nil"/>
          <w:left w:val="nil"/>
          <w:bottom w:val="nil"/>
          <w:right w:val="nil"/>
          <w:between w:val="nil"/>
        </w:pBdr>
        <w:jc w:val="both"/>
        <w:rPr>
          <w:sz w:val="20"/>
          <w:szCs w:val="20"/>
        </w:rPr>
      </w:pPr>
      <w:r w:rsidRPr="005633A5">
        <w:rPr>
          <w:sz w:val="20"/>
          <w:szCs w:val="20"/>
        </w:rPr>
        <w:t>Poświadczenia za zgodność z oryginałem dokonuje odpowiednio Wykonawca, podmiot, na którego zdolnościach lub sytuacji polega Wykonawca, wykonawcy wspólnie ubiegający się o udzielenie zamówienia publicznego albo pod</w:t>
      </w:r>
      <w:r w:rsidR="00F76B57" w:rsidRPr="005633A5">
        <w:rPr>
          <w:sz w:val="20"/>
          <w:szCs w:val="20"/>
        </w:rPr>
        <w:t>w</w:t>
      </w:r>
      <w:r w:rsidRPr="005633A5">
        <w:rPr>
          <w:sz w:val="20"/>
          <w:szCs w:val="20"/>
        </w:rPr>
        <w:t xml:space="preserve">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CB" w14:textId="77777777" w:rsidR="001C3D60" w:rsidRPr="005633A5" w:rsidRDefault="00473128" w:rsidP="00A95B63">
      <w:pPr>
        <w:numPr>
          <w:ilvl w:val="0"/>
          <w:numId w:val="32"/>
        </w:numPr>
        <w:pBdr>
          <w:top w:val="nil"/>
          <w:left w:val="nil"/>
          <w:bottom w:val="nil"/>
          <w:right w:val="nil"/>
          <w:between w:val="nil"/>
        </w:pBdr>
        <w:jc w:val="both"/>
        <w:rPr>
          <w:sz w:val="20"/>
          <w:szCs w:val="20"/>
        </w:rPr>
      </w:pPr>
      <w:r w:rsidRPr="005633A5">
        <w:rPr>
          <w:sz w:val="20"/>
          <w:szCs w:val="20"/>
        </w:rPr>
        <w:t>Oferta powinna być:</w:t>
      </w:r>
    </w:p>
    <w:p w14:paraId="000000CC" w14:textId="77777777" w:rsidR="001C3D60" w:rsidRPr="005633A5" w:rsidRDefault="00473128" w:rsidP="00A95B63">
      <w:pPr>
        <w:numPr>
          <w:ilvl w:val="1"/>
          <w:numId w:val="31"/>
        </w:numPr>
        <w:spacing w:line="320" w:lineRule="auto"/>
        <w:jc w:val="both"/>
        <w:rPr>
          <w:sz w:val="20"/>
          <w:szCs w:val="20"/>
        </w:rPr>
      </w:pPr>
      <w:r w:rsidRPr="005633A5">
        <w:rPr>
          <w:sz w:val="20"/>
          <w:szCs w:val="20"/>
        </w:rPr>
        <w:t>sporządzona na podstawie załączników niniejszej SWZ w języku polskim,</w:t>
      </w:r>
    </w:p>
    <w:p w14:paraId="000000CD" w14:textId="77777777" w:rsidR="001C3D60" w:rsidRPr="005633A5" w:rsidRDefault="00473128" w:rsidP="00A95B63">
      <w:pPr>
        <w:numPr>
          <w:ilvl w:val="1"/>
          <w:numId w:val="31"/>
        </w:numPr>
        <w:spacing w:line="320" w:lineRule="auto"/>
        <w:jc w:val="both"/>
        <w:rPr>
          <w:sz w:val="20"/>
          <w:szCs w:val="20"/>
        </w:rPr>
      </w:pPr>
      <w:r w:rsidRPr="005633A5">
        <w:rPr>
          <w:sz w:val="20"/>
          <w:szCs w:val="20"/>
        </w:rPr>
        <w:t xml:space="preserve">złożona przy użyciu środków komunikacji elektronicznej tzn. za pośrednictwem </w:t>
      </w:r>
      <w:hyperlink r:id="rId23">
        <w:r w:rsidRPr="005633A5">
          <w:rPr>
            <w:color w:val="1155CC"/>
            <w:sz w:val="20"/>
            <w:szCs w:val="20"/>
            <w:u w:val="single"/>
          </w:rPr>
          <w:t>platformazakupowa.pl</w:t>
        </w:r>
      </w:hyperlink>
      <w:r w:rsidRPr="005633A5">
        <w:rPr>
          <w:sz w:val="20"/>
          <w:szCs w:val="20"/>
        </w:rPr>
        <w:t>,</w:t>
      </w:r>
    </w:p>
    <w:p w14:paraId="000000CE" w14:textId="77777777" w:rsidR="001C3D60" w:rsidRPr="005633A5" w:rsidRDefault="00473128" w:rsidP="00A95B63">
      <w:pPr>
        <w:numPr>
          <w:ilvl w:val="1"/>
          <w:numId w:val="31"/>
        </w:numPr>
        <w:spacing w:line="320" w:lineRule="auto"/>
        <w:jc w:val="both"/>
        <w:rPr>
          <w:rFonts w:ascii="Calibri" w:eastAsia="Calibri" w:hAnsi="Calibri" w:cs="Calibri"/>
          <w:sz w:val="20"/>
          <w:szCs w:val="20"/>
        </w:rPr>
      </w:pPr>
      <w:r w:rsidRPr="005633A5">
        <w:rPr>
          <w:sz w:val="20"/>
          <w:szCs w:val="20"/>
        </w:rPr>
        <w:lastRenderedPageBreak/>
        <w:t xml:space="preserve">podpisana </w:t>
      </w:r>
      <w:hyperlink r:id="rId24">
        <w:r w:rsidRPr="005633A5">
          <w:rPr>
            <w:b/>
            <w:color w:val="1155CC"/>
            <w:sz w:val="20"/>
            <w:szCs w:val="20"/>
            <w:u w:val="single"/>
          </w:rPr>
          <w:t>kwalifikowanym podpisem elektronicznym</w:t>
        </w:r>
      </w:hyperlink>
      <w:r w:rsidRPr="005633A5">
        <w:rPr>
          <w:sz w:val="20"/>
          <w:szCs w:val="20"/>
        </w:rPr>
        <w:t xml:space="preserve"> lub </w:t>
      </w:r>
      <w:hyperlink r:id="rId25">
        <w:r w:rsidRPr="005633A5">
          <w:rPr>
            <w:b/>
            <w:color w:val="1155CC"/>
            <w:sz w:val="20"/>
            <w:szCs w:val="20"/>
            <w:u w:val="single"/>
          </w:rPr>
          <w:t>podpisem zaufanym</w:t>
        </w:r>
      </w:hyperlink>
      <w:r w:rsidRPr="005633A5">
        <w:rPr>
          <w:sz w:val="20"/>
          <w:szCs w:val="20"/>
        </w:rPr>
        <w:t xml:space="preserve"> lub </w:t>
      </w:r>
      <w:hyperlink r:id="rId26">
        <w:r w:rsidRPr="005633A5">
          <w:rPr>
            <w:b/>
            <w:color w:val="1155CC"/>
            <w:sz w:val="20"/>
            <w:szCs w:val="20"/>
            <w:u w:val="single"/>
          </w:rPr>
          <w:t>podpisem osobistym</w:t>
        </w:r>
      </w:hyperlink>
      <w:r w:rsidRPr="005633A5">
        <w:rPr>
          <w:sz w:val="20"/>
          <w:szCs w:val="20"/>
        </w:rPr>
        <w:t xml:space="preserve"> przez osobę/osoby upoważnioną/upoważnione.</w:t>
      </w:r>
    </w:p>
    <w:p w14:paraId="000000CF" w14:textId="77777777" w:rsidR="001C3D60" w:rsidRPr="005633A5" w:rsidRDefault="00473128" w:rsidP="00A95B63">
      <w:pPr>
        <w:numPr>
          <w:ilvl w:val="0"/>
          <w:numId w:val="32"/>
        </w:numPr>
        <w:pBdr>
          <w:top w:val="nil"/>
          <w:left w:val="nil"/>
          <w:bottom w:val="nil"/>
          <w:right w:val="nil"/>
          <w:between w:val="nil"/>
        </w:pBdr>
        <w:jc w:val="both"/>
        <w:rPr>
          <w:sz w:val="20"/>
          <w:szCs w:val="20"/>
        </w:rPr>
      </w:pPr>
      <w:r w:rsidRPr="005633A5">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D0" w14:textId="77777777" w:rsidR="001C3D60" w:rsidRPr="005633A5" w:rsidRDefault="00473128" w:rsidP="00A95B63">
      <w:pPr>
        <w:numPr>
          <w:ilvl w:val="0"/>
          <w:numId w:val="32"/>
        </w:numPr>
        <w:pBdr>
          <w:top w:val="nil"/>
          <w:left w:val="nil"/>
          <w:bottom w:val="nil"/>
          <w:right w:val="nil"/>
          <w:between w:val="nil"/>
        </w:pBdr>
        <w:jc w:val="both"/>
        <w:rPr>
          <w:sz w:val="20"/>
          <w:szCs w:val="20"/>
        </w:rPr>
      </w:pPr>
      <w:r w:rsidRPr="005633A5">
        <w:rPr>
          <w:sz w:val="20"/>
          <w:szCs w:val="20"/>
        </w:rPr>
        <w:t>W przypadku wykorzystania formatu podpisu XAdES zewnętrzny. Zamawiający wymaga dołączenia odpowiedniej ilości plików tj. podpisywanych plików z danymi oraz plików XAdES.</w:t>
      </w:r>
    </w:p>
    <w:p w14:paraId="000000D1" w14:textId="77777777" w:rsidR="001C3D60" w:rsidRPr="005633A5" w:rsidRDefault="00473128" w:rsidP="00A95B63">
      <w:pPr>
        <w:numPr>
          <w:ilvl w:val="0"/>
          <w:numId w:val="32"/>
        </w:numPr>
        <w:pBdr>
          <w:top w:val="nil"/>
          <w:left w:val="nil"/>
          <w:bottom w:val="nil"/>
          <w:right w:val="nil"/>
          <w:between w:val="nil"/>
        </w:pBdr>
        <w:jc w:val="both"/>
        <w:rPr>
          <w:sz w:val="20"/>
          <w:szCs w:val="20"/>
        </w:rPr>
      </w:pPr>
      <w:r w:rsidRPr="005633A5">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2" w14:textId="77777777" w:rsidR="001C3D60" w:rsidRPr="005633A5" w:rsidRDefault="00473128" w:rsidP="00A95B63">
      <w:pPr>
        <w:numPr>
          <w:ilvl w:val="0"/>
          <w:numId w:val="32"/>
        </w:numPr>
        <w:pBdr>
          <w:top w:val="nil"/>
          <w:left w:val="nil"/>
          <w:bottom w:val="nil"/>
          <w:right w:val="nil"/>
          <w:between w:val="nil"/>
        </w:pBdr>
        <w:jc w:val="both"/>
        <w:rPr>
          <w:sz w:val="20"/>
          <w:szCs w:val="20"/>
        </w:rPr>
      </w:pPr>
      <w:r w:rsidRPr="005633A5">
        <w:rPr>
          <w:sz w:val="20"/>
          <w:szCs w:val="20"/>
        </w:rPr>
        <w:t xml:space="preserve">Wykonawca, za pośrednictwem </w:t>
      </w:r>
      <w:hyperlink r:id="rId27">
        <w:r w:rsidRPr="005633A5">
          <w:rPr>
            <w:color w:val="1155CC"/>
            <w:sz w:val="20"/>
            <w:szCs w:val="20"/>
            <w:u w:val="single"/>
          </w:rPr>
          <w:t>platformazakupowa.pl</w:t>
        </w:r>
      </w:hyperlink>
      <w:r w:rsidRPr="005633A5">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3" w14:textId="77777777" w:rsidR="001C3D60" w:rsidRPr="005633A5" w:rsidRDefault="00DE2CE7">
      <w:pPr>
        <w:spacing w:line="320" w:lineRule="auto"/>
        <w:ind w:left="720"/>
        <w:jc w:val="both"/>
        <w:rPr>
          <w:sz w:val="20"/>
          <w:szCs w:val="20"/>
        </w:rPr>
      </w:pPr>
      <w:hyperlink r:id="rId28">
        <w:r w:rsidR="00473128" w:rsidRPr="005633A5">
          <w:rPr>
            <w:color w:val="1155CC"/>
            <w:sz w:val="20"/>
            <w:szCs w:val="20"/>
            <w:u w:val="single"/>
          </w:rPr>
          <w:t>https://platformazakupowa.pl/strona/45-instrukcje</w:t>
        </w:r>
      </w:hyperlink>
    </w:p>
    <w:p w14:paraId="000000D4" w14:textId="77777777" w:rsidR="001C3D60" w:rsidRPr="005633A5" w:rsidRDefault="00473128" w:rsidP="00A95B63">
      <w:pPr>
        <w:numPr>
          <w:ilvl w:val="0"/>
          <w:numId w:val="32"/>
        </w:numPr>
        <w:pBdr>
          <w:top w:val="nil"/>
          <w:left w:val="nil"/>
          <w:bottom w:val="nil"/>
          <w:right w:val="nil"/>
          <w:between w:val="nil"/>
        </w:pBdr>
        <w:jc w:val="both"/>
        <w:rPr>
          <w:sz w:val="20"/>
          <w:szCs w:val="20"/>
        </w:rPr>
      </w:pPr>
      <w:r w:rsidRPr="005633A5">
        <w:rPr>
          <w:sz w:val="20"/>
          <w:szCs w:val="20"/>
        </w:rPr>
        <w:t>Każdy z Wykonawców może złożyć tylko jedną ofertę. Złożenie większej liczby ofert lub oferty zawierającej propozycje wariantowe spowoduje podlegać będzie odrzuceniu.</w:t>
      </w:r>
    </w:p>
    <w:p w14:paraId="000000D5" w14:textId="77777777" w:rsidR="001C3D60" w:rsidRPr="005633A5" w:rsidRDefault="00473128" w:rsidP="00A95B63">
      <w:pPr>
        <w:numPr>
          <w:ilvl w:val="0"/>
          <w:numId w:val="32"/>
        </w:numPr>
        <w:pBdr>
          <w:top w:val="nil"/>
          <w:left w:val="nil"/>
          <w:bottom w:val="nil"/>
          <w:right w:val="nil"/>
          <w:between w:val="nil"/>
        </w:pBdr>
        <w:jc w:val="both"/>
        <w:rPr>
          <w:sz w:val="20"/>
          <w:szCs w:val="20"/>
        </w:rPr>
      </w:pPr>
      <w:r w:rsidRPr="005633A5">
        <w:rPr>
          <w:sz w:val="20"/>
          <w:szCs w:val="20"/>
        </w:rPr>
        <w:t>Ceny oferty muszą zawierać wszystkie koszty, jakie musi ponieść Wykonawca, aby zrealizować zamówienie z najwyższą starannością oraz ewentualne rabaty.</w:t>
      </w:r>
    </w:p>
    <w:p w14:paraId="000000D6" w14:textId="77777777" w:rsidR="001C3D60" w:rsidRPr="005633A5" w:rsidRDefault="00473128" w:rsidP="00A95B63">
      <w:pPr>
        <w:numPr>
          <w:ilvl w:val="0"/>
          <w:numId w:val="32"/>
        </w:numPr>
        <w:pBdr>
          <w:top w:val="nil"/>
          <w:left w:val="nil"/>
          <w:bottom w:val="nil"/>
          <w:right w:val="nil"/>
          <w:between w:val="nil"/>
        </w:pBdr>
        <w:jc w:val="both"/>
        <w:rPr>
          <w:sz w:val="20"/>
          <w:szCs w:val="20"/>
        </w:rPr>
      </w:pPr>
      <w:r w:rsidRPr="005633A5">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7" w14:textId="77777777" w:rsidR="001C3D60" w:rsidRPr="005633A5" w:rsidRDefault="00473128" w:rsidP="00A95B63">
      <w:pPr>
        <w:numPr>
          <w:ilvl w:val="0"/>
          <w:numId w:val="32"/>
        </w:numPr>
        <w:pBdr>
          <w:top w:val="nil"/>
          <w:left w:val="nil"/>
          <w:bottom w:val="nil"/>
          <w:right w:val="nil"/>
          <w:between w:val="nil"/>
        </w:pBdr>
        <w:jc w:val="both"/>
        <w:rPr>
          <w:sz w:val="20"/>
          <w:szCs w:val="20"/>
        </w:rPr>
      </w:pPr>
      <w:r w:rsidRPr="005633A5">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8" w14:textId="77777777" w:rsidR="001C3D60" w:rsidRDefault="00473128" w:rsidP="00A95B63">
      <w:pPr>
        <w:numPr>
          <w:ilvl w:val="0"/>
          <w:numId w:val="32"/>
        </w:numPr>
        <w:pBdr>
          <w:top w:val="nil"/>
          <w:left w:val="nil"/>
          <w:bottom w:val="nil"/>
          <w:right w:val="nil"/>
          <w:between w:val="nil"/>
        </w:pBdr>
        <w:jc w:val="both"/>
        <w:rPr>
          <w:sz w:val="20"/>
          <w:szCs w:val="20"/>
        </w:rPr>
      </w:pPr>
      <w:r w:rsidRPr="005633A5">
        <w:rPr>
          <w:sz w:val="20"/>
          <w:szCs w:val="20"/>
        </w:rPr>
        <w:t>Maksymalny rozmiar jednego pliku przesyłanego za pośrednictwem dedykowanych formularzy do: złożenia, zmiany, wycofania oferty wynosi 150 MB natomiast przy komunikacji wielkość pliku to maksymalnie 500 MB.</w:t>
      </w:r>
    </w:p>
    <w:p w14:paraId="37539C87" w14:textId="77777777" w:rsidR="00664A4B" w:rsidRPr="00664A4B" w:rsidRDefault="00664A4B" w:rsidP="00A95B63">
      <w:pPr>
        <w:numPr>
          <w:ilvl w:val="0"/>
          <w:numId w:val="32"/>
        </w:numPr>
        <w:pBdr>
          <w:top w:val="nil"/>
          <w:left w:val="nil"/>
          <w:bottom w:val="nil"/>
          <w:right w:val="nil"/>
          <w:between w:val="nil"/>
        </w:pBdr>
        <w:jc w:val="both"/>
        <w:rPr>
          <w:sz w:val="20"/>
          <w:szCs w:val="20"/>
        </w:rPr>
      </w:pPr>
      <w:r w:rsidRPr="00664A4B">
        <w:rPr>
          <w:sz w:val="20"/>
          <w:szCs w:val="20"/>
        </w:rPr>
        <w:t>Na ofertę składają się:</w:t>
      </w:r>
    </w:p>
    <w:p w14:paraId="1DA8AEAD" w14:textId="7E153D4F" w:rsidR="00664A4B" w:rsidRPr="00BB0EC5" w:rsidRDefault="00664A4B" w:rsidP="00A95B63">
      <w:pPr>
        <w:pStyle w:val="Akapitzlist"/>
        <w:numPr>
          <w:ilvl w:val="2"/>
          <w:numId w:val="22"/>
        </w:numPr>
        <w:pBdr>
          <w:top w:val="nil"/>
          <w:left w:val="nil"/>
          <w:bottom w:val="nil"/>
          <w:right w:val="nil"/>
          <w:between w:val="nil"/>
        </w:pBdr>
        <w:jc w:val="both"/>
        <w:rPr>
          <w:rFonts w:ascii="Arial" w:hAnsi="Arial" w:cs="Arial"/>
          <w:sz w:val="20"/>
          <w:szCs w:val="20"/>
        </w:rPr>
      </w:pPr>
      <w:r w:rsidRPr="00BB0EC5">
        <w:rPr>
          <w:rFonts w:ascii="Arial" w:hAnsi="Arial" w:cs="Arial"/>
          <w:sz w:val="20"/>
          <w:szCs w:val="20"/>
        </w:rPr>
        <w:t>Formularz oferty sporządzony według wzoru stanowiącego załącznik nr 1 do SWZ – oryginał podpisany kwalifikowanym podpisem elektronicznym lub podpisem zaufanym lub podpisem osobistym,</w:t>
      </w:r>
    </w:p>
    <w:p w14:paraId="6B41EF33" w14:textId="08C1D588" w:rsidR="00664A4B" w:rsidRPr="00BB0EC5" w:rsidRDefault="00664A4B" w:rsidP="00A95B63">
      <w:pPr>
        <w:pStyle w:val="Akapitzlist"/>
        <w:numPr>
          <w:ilvl w:val="2"/>
          <w:numId w:val="22"/>
        </w:numPr>
        <w:pBdr>
          <w:top w:val="nil"/>
          <w:left w:val="nil"/>
          <w:bottom w:val="nil"/>
          <w:right w:val="nil"/>
          <w:between w:val="nil"/>
        </w:pBdr>
        <w:jc w:val="both"/>
        <w:rPr>
          <w:rFonts w:ascii="Arial" w:hAnsi="Arial" w:cs="Arial"/>
          <w:sz w:val="20"/>
          <w:szCs w:val="20"/>
        </w:rPr>
      </w:pPr>
      <w:r w:rsidRPr="00BB0EC5">
        <w:rPr>
          <w:rFonts w:ascii="Arial" w:hAnsi="Arial" w:cs="Arial"/>
          <w:sz w:val="20"/>
          <w:szCs w:val="20"/>
        </w:rPr>
        <w:t xml:space="preserve">Oświadczenie składane na podstawie art. 125 ust. 1 PZP o niepodleganiu wykluczeniu oraz spełnieniu warunków udziału w postępowaniu sporządzone według wzoru </w:t>
      </w:r>
      <w:r w:rsidR="00BF778B" w:rsidRPr="00BB0EC5">
        <w:rPr>
          <w:rFonts w:ascii="Arial" w:hAnsi="Arial" w:cs="Arial"/>
          <w:sz w:val="20"/>
          <w:szCs w:val="20"/>
        </w:rPr>
        <w:t xml:space="preserve">stanowiącego </w:t>
      </w:r>
      <w:r w:rsidRPr="00BB0EC5">
        <w:rPr>
          <w:rFonts w:ascii="Arial" w:hAnsi="Arial" w:cs="Arial"/>
          <w:sz w:val="20"/>
          <w:szCs w:val="20"/>
        </w:rPr>
        <w:t>załącznik nr 2 do SWZ podpisane kwalifikowanym podpisem elektronicznym lub podpisem zaufanym lub podpisem osobistym,</w:t>
      </w:r>
    </w:p>
    <w:p w14:paraId="31FF6EE5" w14:textId="77777777" w:rsidR="00664A4B" w:rsidRPr="00BB0EC5" w:rsidRDefault="00664A4B" w:rsidP="00A95B63">
      <w:pPr>
        <w:pStyle w:val="Akapitzlist"/>
        <w:numPr>
          <w:ilvl w:val="2"/>
          <w:numId w:val="22"/>
        </w:numPr>
        <w:pBdr>
          <w:top w:val="nil"/>
          <w:left w:val="nil"/>
          <w:bottom w:val="nil"/>
          <w:right w:val="nil"/>
          <w:between w:val="nil"/>
        </w:pBdr>
        <w:jc w:val="both"/>
        <w:rPr>
          <w:rFonts w:ascii="Arial" w:hAnsi="Arial" w:cs="Arial"/>
          <w:sz w:val="20"/>
          <w:szCs w:val="20"/>
        </w:rPr>
      </w:pPr>
      <w:r w:rsidRPr="00BB0EC5">
        <w:rPr>
          <w:rFonts w:ascii="Arial" w:hAnsi="Arial" w:cs="Arial"/>
          <w:sz w:val="20"/>
          <w:szCs w:val="20"/>
        </w:rPr>
        <w:t>jeżeli dotyczy – pełnomocnictwo do reprezentowania albo reprezentowania i zawarcia umowy wykonawców składających ofertę wspólnie podpisane kwalifikowanym podpisem elektronicznym lub podpisem zaufanym lub podpisem osobistym mocodawcy lub mocodawców;</w:t>
      </w:r>
    </w:p>
    <w:p w14:paraId="2F4E0648" w14:textId="77777777" w:rsidR="00664A4B" w:rsidRPr="00BB0EC5" w:rsidRDefault="00664A4B" w:rsidP="00A95B63">
      <w:pPr>
        <w:pStyle w:val="Akapitzlist"/>
        <w:numPr>
          <w:ilvl w:val="2"/>
          <w:numId w:val="22"/>
        </w:numPr>
        <w:pBdr>
          <w:top w:val="nil"/>
          <w:left w:val="nil"/>
          <w:bottom w:val="nil"/>
          <w:right w:val="nil"/>
          <w:between w:val="nil"/>
        </w:pBdr>
        <w:jc w:val="both"/>
        <w:rPr>
          <w:rFonts w:ascii="Arial" w:hAnsi="Arial" w:cs="Arial"/>
          <w:sz w:val="20"/>
          <w:szCs w:val="20"/>
        </w:rPr>
      </w:pPr>
      <w:r w:rsidRPr="00BB0EC5">
        <w:rPr>
          <w:rFonts w:ascii="Arial" w:hAnsi="Arial" w:cs="Arial"/>
          <w:sz w:val="20"/>
          <w:szCs w:val="20"/>
        </w:rPr>
        <w:t>jeżeli dotyczy – oświadczenie, z którego wynika, które roboty budowlane lub usługi wykonają poszczególni wykonawcy składający ofertę wspólnie, podpisane kwalifikowanym podpisem elektronicznym lub podpisem zaufanym lub podpisem osobistym pełnomocnika, o którym mowa w pkt 5;</w:t>
      </w:r>
    </w:p>
    <w:p w14:paraId="5F53CFBF" w14:textId="77777777" w:rsidR="00664A4B" w:rsidRPr="00BB0EC5" w:rsidRDefault="00664A4B" w:rsidP="00A95B63">
      <w:pPr>
        <w:pStyle w:val="Akapitzlist"/>
        <w:numPr>
          <w:ilvl w:val="2"/>
          <w:numId w:val="22"/>
        </w:numPr>
        <w:pBdr>
          <w:top w:val="nil"/>
          <w:left w:val="nil"/>
          <w:bottom w:val="nil"/>
          <w:right w:val="nil"/>
          <w:between w:val="nil"/>
        </w:pBdr>
        <w:jc w:val="both"/>
        <w:rPr>
          <w:rFonts w:ascii="Arial" w:hAnsi="Arial" w:cs="Arial"/>
          <w:sz w:val="20"/>
          <w:szCs w:val="20"/>
        </w:rPr>
      </w:pPr>
      <w:r w:rsidRPr="00BB0EC5">
        <w:rPr>
          <w:rFonts w:ascii="Arial" w:hAnsi="Arial" w:cs="Arial"/>
          <w:sz w:val="20"/>
          <w:szCs w:val="20"/>
        </w:rPr>
        <w:lastRenderedPageBreak/>
        <w:t>jeżeli dotyczy -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podpisane kwalifikowanym podpisem elektronicznym lub podpisem zaufanym lub podpisem osobistym podmiotu udostępniającego zasoby;</w:t>
      </w:r>
    </w:p>
    <w:p w14:paraId="049D729F" w14:textId="6A2E1849" w:rsidR="00664A4B" w:rsidRPr="00BB0EC5" w:rsidRDefault="00664A4B" w:rsidP="00A95B63">
      <w:pPr>
        <w:pStyle w:val="Akapitzlist"/>
        <w:numPr>
          <w:ilvl w:val="2"/>
          <w:numId w:val="22"/>
        </w:numPr>
        <w:pBdr>
          <w:top w:val="nil"/>
          <w:left w:val="nil"/>
          <w:bottom w:val="nil"/>
          <w:right w:val="nil"/>
          <w:between w:val="nil"/>
        </w:pBdr>
        <w:jc w:val="both"/>
        <w:rPr>
          <w:rFonts w:ascii="Arial" w:hAnsi="Arial" w:cs="Arial"/>
          <w:sz w:val="20"/>
          <w:szCs w:val="20"/>
        </w:rPr>
      </w:pPr>
      <w:r w:rsidRPr="00BB0EC5">
        <w:rPr>
          <w:rFonts w:ascii="Arial" w:hAnsi="Arial" w:cs="Arial"/>
          <w:sz w:val="20"/>
          <w:szCs w:val="20"/>
        </w:rPr>
        <w:t>dokument wadium – w przypadku wnoszenia wadium w formie innej niż pieniężna, w oryginale w postaci elektronicznej.</w:t>
      </w:r>
    </w:p>
    <w:p w14:paraId="000000D9" w14:textId="77777777" w:rsidR="001C3D60" w:rsidRDefault="00473128">
      <w:pPr>
        <w:pStyle w:val="Nagwek2"/>
        <w:spacing w:before="240" w:after="240"/>
      </w:pPr>
      <w:bookmarkStart w:id="14" w:name="_c8de4rg6s4kb" w:colFirst="0" w:colLast="0"/>
      <w:bookmarkEnd w:id="14"/>
      <w:r>
        <w:t>XV. Sposób obliczania ceny oferty</w:t>
      </w:r>
    </w:p>
    <w:p w14:paraId="1DC80A3A" w14:textId="4226AD19" w:rsidR="00F93259" w:rsidRPr="005633A5" w:rsidRDefault="00473128" w:rsidP="00A95B63">
      <w:pPr>
        <w:pStyle w:val="Akapitzlist"/>
        <w:numPr>
          <w:ilvl w:val="0"/>
          <w:numId w:val="37"/>
        </w:numPr>
        <w:spacing w:after="0"/>
        <w:jc w:val="both"/>
        <w:rPr>
          <w:rFonts w:ascii="Arial" w:eastAsia="Calibri" w:hAnsi="Arial" w:cs="Arial"/>
          <w:sz w:val="20"/>
          <w:szCs w:val="20"/>
        </w:rPr>
      </w:pPr>
      <w:r w:rsidRPr="005633A5">
        <w:rPr>
          <w:rFonts w:ascii="Arial" w:hAnsi="Arial" w:cs="Arial"/>
          <w:sz w:val="20"/>
          <w:szCs w:val="20"/>
        </w:rPr>
        <w:t>W</w:t>
      </w:r>
      <w:r w:rsidR="00F93259" w:rsidRPr="005633A5">
        <w:rPr>
          <w:rFonts w:ascii="Arial" w:eastAsia="Calibri" w:hAnsi="Arial" w:cs="Arial"/>
          <w:sz w:val="20"/>
          <w:szCs w:val="20"/>
        </w:rPr>
        <w:t xml:space="preserve"> Podstawą skalkulowania ceny w ofercie jest zakres zamówi</w:t>
      </w:r>
      <w:r w:rsidR="00BF778B">
        <w:rPr>
          <w:rFonts w:ascii="Arial" w:eastAsia="Calibri" w:hAnsi="Arial" w:cs="Arial"/>
          <w:sz w:val="20"/>
          <w:szCs w:val="20"/>
        </w:rPr>
        <w:t xml:space="preserve">enia wskazany </w:t>
      </w:r>
      <w:r w:rsidR="00BF778B">
        <w:rPr>
          <w:rFonts w:ascii="Arial" w:eastAsia="Calibri" w:hAnsi="Arial" w:cs="Arial"/>
          <w:sz w:val="20"/>
          <w:szCs w:val="20"/>
        </w:rPr>
        <w:br/>
        <w:t>w rozdziale IV S</w:t>
      </w:r>
      <w:r w:rsidR="00F93259" w:rsidRPr="005633A5">
        <w:rPr>
          <w:rFonts w:ascii="Arial" w:eastAsia="Calibri" w:hAnsi="Arial" w:cs="Arial"/>
          <w:sz w:val="20"/>
          <w:szCs w:val="20"/>
        </w:rPr>
        <w:t>WZ.</w:t>
      </w:r>
    </w:p>
    <w:p w14:paraId="1E3D1AA1" w14:textId="48E0354A" w:rsidR="00F93259" w:rsidRPr="00F93259" w:rsidRDefault="00F93259" w:rsidP="00A95B63">
      <w:pPr>
        <w:numPr>
          <w:ilvl w:val="0"/>
          <w:numId w:val="37"/>
        </w:numPr>
        <w:contextualSpacing/>
        <w:jc w:val="both"/>
        <w:rPr>
          <w:rFonts w:eastAsia="Calibri"/>
          <w:sz w:val="20"/>
          <w:szCs w:val="20"/>
          <w:lang w:val="pl-PL" w:eastAsia="en-US"/>
        </w:rPr>
      </w:pPr>
      <w:r w:rsidRPr="00F93259">
        <w:rPr>
          <w:rFonts w:eastAsia="Calibri"/>
          <w:sz w:val="20"/>
          <w:szCs w:val="20"/>
          <w:lang w:val="pl-PL" w:eastAsia="en-US"/>
        </w:rPr>
        <w:t xml:space="preserve">W ofercie należy wskazać </w:t>
      </w:r>
      <w:r w:rsidRPr="00F93259">
        <w:rPr>
          <w:rFonts w:eastAsia="Calibri"/>
          <w:b/>
          <w:sz w:val="20"/>
          <w:szCs w:val="20"/>
          <w:lang w:val="pl-PL" w:eastAsia="en-US"/>
        </w:rPr>
        <w:t>cenę ryczałtową</w:t>
      </w:r>
      <w:r w:rsidRPr="00F93259">
        <w:rPr>
          <w:rFonts w:eastAsia="Calibri"/>
          <w:sz w:val="20"/>
          <w:szCs w:val="20"/>
          <w:lang w:val="pl-PL" w:eastAsia="en-US"/>
        </w:rPr>
        <w:t>, zawierającą wszystkie koszty, niezbędne do zrealizowana zamówienia. Cenę oferty należy skalkulować</w:t>
      </w:r>
      <w:r w:rsidR="00815325">
        <w:rPr>
          <w:rFonts w:eastAsia="Calibri"/>
          <w:sz w:val="20"/>
          <w:szCs w:val="20"/>
          <w:lang w:val="pl-PL" w:eastAsia="en-US"/>
        </w:rPr>
        <w:t xml:space="preserve"> </w:t>
      </w:r>
      <w:r w:rsidRPr="00F93259">
        <w:rPr>
          <w:rFonts w:eastAsia="Calibri"/>
          <w:sz w:val="20"/>
          <w:szCs w:val="20"/>
          <w:lang w:val="pl-PL" w:eastAsia="en-US"/>
        </w:rPr>
        <w:t>w oparciu o załączony opis zamówienia, w szczególności dokumentację projektową.</w:t>
      </w:r>
    </w:p>
    <w:p w14:paraId="293357E0" w14:textId="77777777" w:rsidR="00F93259" w:rsidRPr="00F93259" w:rsidRDefault="00F93259" w:rsidP="00A95B63">
      <w:pPr>
        <w:numPr>
          <w:ilvl w:val="0"/>
          <w:numId w:val="37"/>
        </w:numPr>
        <w:spacing w:after="200"/>
        <w:contextualSpacing/>
        <w:jc w:val="both"/>
        <w:rPr>
          <w:rFonts w:eastAsia="Calibri"/>
          <w:sz w:val="20"/>
          <w:szCs w:val="20"/>
          <w:lang w:val="pl-PL" w:eastAsia="en-US"/>
        </w:rPr>
      </w:pPr>
      <w:r w:rsidRPr="00F93259">
        <w:rPr>
          <w:rFonts w:eastAsia="Calibri"/>
          <w:sz w:val="20"/>
          <w:szCs w:val="20"/>
          <w:lang w:val="pl-PL" w:eastAsia="en-US"/>
        </w:rPr>
        <w:t>Cena ofertowa musi zawierać wszystkie koszty wykonawcy, niezbędne do zrealizowana zamówienia (m.in. koszty materiałów, koszty pracowników, podatki, składki i inne opłaty, itp.).</w:t>
      </w:r>
    </w:p>
    <w:p w14:paraId="31BEE77F" w14:textId="77777777" w:rsidR="00F93259" w:rsidRPr="00F93259" w:rsidRDefault="00F93259" w:rsidP="00A95B63">
      <w:pPr>
        <w:numPr>
          <w:ilvl w:val="0"/>
          <w:numId w:val="37"/>
        </w:numPr>
        <w:spacing w:after="200"/>
        <w:contextualSpacing/>
        <w:jc w:val="both"/>
        <w:rPr>
          <w:rFonts w:eastAsia="Calibri"/>
          <w:sz w:val="20"/>
          <w:szCs w:val="20"/>
          <w:lang w:val="pl-PL" w:eastAsia="en-US"/>
        </w:rPr>
      </w:pPr>
      <w:r w:rsidRPr="00F93259">
        <w:rPr>
          <w:rFonts w:eastAsia="Calibri"/>
          <w:sz w:val="20"/>
          <w:szCs w:val="20"/>
          <w:lang w:val="pl-PL" w:eastAsia="en-US"/>
        </w:rPr>
        <w:t>Cena ofertowa musi być wyrażona w polskich złotych z dokładnością do dwóch miejsc po przecinku.</w:t>
      </w:r>
    </w:p>
    <w:p w14:paraId="03C3B2AE" w14:textId="77777777" w:rsidR="00F93259" w:rsidRPr="00F93259" w:rsidRDefault="00F93259" w:rsidP="00A95B63">
      <w:pPr>
        <w:numPr>
          <w:ilvl w:val="0"/>
          <w:numId w:val="37"/>
        </w:numPr>
        <w:spacing w:after="200"/>
        <w:contextualSpacing/>
        <w:jc w:val="both"/>
        <w:rPr>
          <w:rFonts w:eastAsia="Calibri"/>
          <w:sz w:val="20"/>
          <w:szCs w:val="20"/>
          <w:lang w:val="pl-PL" w:eastAsia="en-US"/>
        </w:rPr>
      </w:pPr>
      <w:r w:rsidRPr="00F93259">
        <w:rPr>
          <w:rFonts w:eastAsia="Calibri"/>
          <w:sz w:val="20"/>
          <w:szCs w:val="20"/>
          <w:lang w:val="pl-PL" w:eastAsia="en-US"/>
        </w:rPr>
        <w:t>Zaoferowana cena będzie niezmienna przez okres realizacji inwestycji.</w:t>
      </w:r>
    </w:p>
    <w:p w14:paraId="05AA71E4" w14:textId="77777777" w:rsidR="00F93259" w:rsidRPr="00F93259" w:rsidRDefault="00F93259" w:rsidP="00A95B63">
      <w:pPr>
        <w:numPr>
          <w:ilvl w:val="0"/>
          <w:numId w:val="37"/>
        </w:numPr>
        <w:spacing w:after="200"/>
        <w:contextualSpacing/>
        <w:jc w:val="both"/>
        <w:rPr>
          <w:rFonts w:eastAsia="Calibri"/>
          <w:sz w:val="20"/>
          <w:szCs w:val="20"/>
          <w:lang w:val="pl-PL" w:eastAsia="en-US"/>
        </w:rPr>
      </w:pPr>
      <w:r w:rsidRPr="00F93259">
        <w:rPr>
          <w:rFonts w:eastAsia="Calibri"/>
          <w:sz w:val="20"/>
          <w:szCs w:val="20"/>
          <w:lang w:val="pl-PL" w:eastAsia="en-US"/>
        </w:rPr>
        <w:t>Zamawiający nie przewiduje rozliczenia w walutach obcych.</w:t>
      </w:r>
    </w:p>
    <w:p w14:paraId="76DFDF89" w14:textId="77777777" w:rsidR="00F93259" w:rsidRPr="00F93259" w:rsidRDefault="00F93259" w:rsidP="00A95B63">
      <w:pPr>
        <w:numPr>
          <w:ilvl w:val="0"/>
          <w:numId w:val="37"/>
        </w:numPr>
        <w:spacing w:after="200"/>
        <w:contextualSpacing/>
        <w:jc w:val="both"/>
        <w:rPr>
          <w:rFonts w:eastAsia="Calibri"/>
          <w:sz w:val="20"/>
          <w:szCs w:val="20"/>
          <w:lang w:val="pl-PL" w:eastAsia="en-US"/>
        </w:rPr>
      </w:pPr>
      <w:r w:rsidRPr="00F93259">
        <w:rPr>
          <w:rFonts w:eastAsia="Calibri"/>
          <w:sz w:val="20"/>
          <w:szCs w:val="20"/>
          <w:lang w:val="pl-PL" w:eastAsia="en-US"/>
        </w:rPr>
        <w:t xml:space="preserve">Cena może być tylko jedna za oferowany przedmiot zamówienia, nie dopuszcza się wariantowości cen,  </w:t>
      </w:r>
    </w:p>
    <w:p w14:paraId="058F9551" w14:textId="61433C65" w:rsidR="00F93259" w:rsidRPr="00F93259" w:rsidRDefault="00F93259" w:rsidP="00A95B63">
      <w:pPr>
        <w:numPr>
          <w:ilvl w:val="0"/>
          <w:numId w:val="37"/>
        </w:numPr>
        <w:spacing w:after="200"/>
        <w:contextualSpacing/>
        <w:jc w:val="both"/>
        <w:rPr>
          <w:rFonts w:eastAsia="Calibri"/>
          <w:sz w:val="20"/>
          <w:szCs w:val="20"/>
          <w:lang w:val="pl-PL" w:eastAsia="en-US"/>
        </w:rPr>
      </w:pPr>
      <w:r w:rsidRPr="00F93259">
        <w:rPr>
          <w:rFonts w:eastAsia="Calibri"/>
          <w:sz w:val="20"/>
          <w:szCs w:val="20"/>
          <w:lang w:val="pl-PL" w:eastAsia="en-US"/>
        </w:rPr>
        <w:t>Cenę za wykonanie przedmiotu zamówienia należy przedstawić w „Formularzu ofertowym" stanowiącym zał</w:t>
      </w:r>
      <w:r w:rsidR="00BF778B">
        <w:rPr>
          <w:rFonts w:eastAsia="Calibri"/>
          <w:sz w:val="20"/>
          <w:szCs w:val="20"/>
          <w:lang w:val="pl-PL" w:eastAsia="en-US"/>
        </w:rPr>
        <w:t>ącznik nr 1</w:t>
      </w:r>
      <w:r w:rsidRPr="00F93259">
        <w:rPr>
          <w:rFonts w:eastAsia="Calibri"/>
          <w:sz w:val="20"/>
          <w:szCs w:val="20"/>
          <w:lang w:val="pl-PL" w:eastAsia="en-US"/>
        </w:rPr>
        <w:t xml:space="preserve"> do niniejszej specyfikacji warunków zamówienia.</w:t>
      </w:r>
    </w:p>
    <w:p w14:paraId="705FF25B" w14:textId="77777777" w:rsidR="00F93259" w:rsidRPr="00F93259" w:rsidRDefault="00F93259" w:rsidP="00A95B63">
      <w:pPr>
        <w:numPr>
          <w:ilvl w:val="0"/>
          <w:numId w:val="37"/>
        </w:numPr>
        <w:spacing w:after="200"/>
        <w:contextualSpacing/>
        <w:jc w:val="both"/>
        <w:rPr>
          <w:rFonts w:eastAsia="Calibri"/>
          <w:sz w:val="20"/>
          <w:szCs w:val="20"/>
          <w:lang w:val="pl-PL" w:eastAsia="en-US"/>
        </w:rPr>
      </w:pPr>
      <w:r w:rsidRPr="00F93259">
        <w:rPr>
          <w:rFonts w:eastAsia="Calibri"/>
          <w:sz w:val="20"/>
          <w:szCs w:val="20"/>
          <w:lang w:val="pl-PL" w:eastAsia="en-US"/>
        </w:rPr>
        <w:t>Wykonawca zobowiązany jest skalkulować cenę w oparciu o przekazane przez Zamawiającego projekty budowlane i specyfikacje techniczne wykonania i odbioru robót.</w:t>
      </w:r>
    </w:p>
    <w:p w14:paraId="2BE17429" w14:textId="6250C97D" w:rsidR="00F93259" w:rsidRPr="00F93259" w:rsidRDefault="00BF778B" w:rsidP="00A95B63">
      <w:pPr>
        <w:numPr>
          <w:ilvl w:val="0"/>
          <w:numId w:val="37"/>
        </w:numPr>
        <w:spacing w:after="200"/>
        <w:contextualSpacing/>
        <w:jc w:val="both"/>
        <w:rPr>
          <w:rFonts w:eastAsia="Calibri"/>
          <w:sz w:val="20"/>
          <w:szCs w:val="20"/>
          <w:lang w:val="pl-PL" w:eastAsia="en-US"/>
        </w:rPr>
      </w:pPr>
      <w:r>
        <w:rPr>
          <w:rFonts w:eastAsia="Calibri"/>
          <w:sz w:val="20"/>
          <w:szCs w:val="20"/>
          <w:lang w:val="pl-PL" w:eastAsia="en-US"/>
        </w:rPr>
        <w:t>Załączone do s</w:t>
      </w:r>
      <w:r w:rsidR="00F93259" w:rsidRPr="00F93259">
        <w:rPr>
          <w:rFonts w:eastAsia="Calibri"/>
          <w:sz w:val="20"/>
          <w:szCs w:val="20"/>
          <w:lang w:val="pl-PL" w:eastAsia="en-US"/>
        </w:rPr>
        <w:t xml:space="preserve">wz przedmiary robót stanowią jedynie dla Wykonawcy podstawę informacyjną. </w:t>
      </w:r>
    </w:p>
    <w:p w14:paraId="03322057" w14:textId="77777777" w:rsidR="00F93259" w:rsidRPr="00F93259" w:rsidRDefault="00F93259" w:rsidP="00A95B63">
      <w:pPr>
        <w:numPr>
          <w:ilvl w:val="0"/>
          <w:numId w:val="37"/>
        </w:numPr>
        <w:spacing w:after="200"/>
        <w:contextualSpacing/>
        <w:jc w:val="both"/>
        <w:rPr>
          <w:rFonts w:eastAsia="Calibri"/>
          <w:sz w:val="20"/>
          <w:szCs w:val="20"/>
          <w:lang w:val="pl-PL" w:eastAsia="en-US"/>
        </w:rPr>
      </w:pPr>
      <w:r w:rsidRPr="00F93259">
        <w:rPr>
          <w:rFonts w:eastAsia="Calibri"/>
          <w:sz w:val="20"/>
          <w:szCs w:val="20"/>
          <w:lang w:val="pl-PL" w:eastAsia="en-US"/>
        </w:rPr>
        <w:t>Rozliczenie za przedmiot umowy odbędzie się w PLN</w:t>
      </w:r>
    </w:p>
    <w:p w14:paraId="000000E6" w14:textId="5D167277" w:rsidR="001C3D60" w:rsidRPr="005633A5" w:rsidRDefault="00473128">
      <w:pPr>
        <w:pStyle w:val="Nagwek2"/>
        <w:spacing w:before="240" w:after="240"/>
      </w:pPr>
      <w:bookmarkStart w:id="15" w:name="_1wm6hsxsy23e" w:colFirst="0" w:colLast="0"/>
      <w:bookmarkEnd w:id="15"/>
      <w:r w:rsidRPr="005633A5">
        <w:t>XVI. Wymagania dotyczące wadium</w:t>
      </w:r>
    </w:p>
    <w:p w14:paraId="000000E7" w14:textId="057FE1B0" w:rsidR="001C3D60" w:rsidRPr="005633A5" w:rsidRDefault="00473128" w:rsidP="00A95B63">
      <w:pPr>
        <w:numPr>
          <w:ilvl w:val="3"/>
          <w:numId w:val="27"/>
        </w:numPr>
        <w:spacing w:before="240" w:line="360" w:lineRule="auto"/>
        <w:ind w:left="284" w:hanging="426"/>
        <w:jc w:val="both"/>
        <w:rPr>
          <w:sz w:val="20"/>
          <w:szCs w:val="20"/>
        </w:rPr>
      </w:pPr>
      <w:r w:rsidRPr="005633A5">
        <w:rPr>
          <w:sz w:val="20"/>
          <w:szCs w:val="20"/>
        </w:rPr>
        <w:t>Wykonawca zobowiązany jest do zabezpieczenia swojej o</w:t>
      </w:r>
      <w:r w:rsidRPr="00BB0EC5">
        <w:rPr>
          <w:sz w:val="20"/>
          <w:szCs w:val="20"/>
        </w:rPr>
        <w:t xml:space="preserve">ferty wadium w wysokości: </w:t>
      </w:r>
      <w:r w:rsidR="00685017">
        <w:rPr>
          <w:smallCaps/>
          <w:sz w:val="20"/>
          <w:szCs w:val="20"/>
        </w:rPr>
        <w:t>8</w:t>
      </w:r>
      <w:r w:rsidR="003B7D0F" w:rsidRPr="00BB0EC5">
        <w:rPr>
          <w:smallCaps/>
          <w:sz w:val="20"/>
          <w:szCs w:val="20"/>
        </w:rPr>
        <w:t> </w:t>
      </w:r>
      <w:r w:rsidR="007D76AB">
        <w:rPr>
          <w:smallCaps/>
          <w:sz w:val="20"/>
          <w:szCs w:val="20"/>
        </w:rPr>
        <w:t>0</w:t>
      </w:r>
      <w:r w:rsidR="003B7D0F" w:rsidRPr="00BB0EC5">
        <w:rPr>
          <w:smallCaps/>
          <w:sz w:val="20"/>
          <w:szCs w:val="20"/>
        </w:rPr>
        <w:t>00,00 zł</w:t>
      </w:r>
      <w:r w:rsidRPr="00BB0EC5">
        <w:rPr>
          <w:sz w:val="20"/>
          <w:szCs w:val="20"/>
        </w:rPr>
        <w:t xml:space="preserve"> (słownie: </w:t>
      </w:r>
      <w:r w:rsidR="00685017">
        <w:rPr>
          <w:smallCaps/>
          <w:sz w:val="20"/>
          <w:szCs w:val="20"/>
        </w:rPr>
        <w:t>osiem</w:t>
      </w:r>
      <w:r w:rsidR="003B7D0F" w:rsidRPr="00BB0EC5">
        <w:rPr>
          <w:smallCaps/>
          <w:sz w:val="20"/>
          <w:szCs w:val="20"/>
        </w:rPr>
        <w:t xml:space="preserve"> tysięcy złotych </w:t>
      </w:r>
      <w:r w:rsidRPr="00BB0EC5">
        <w:rPr>
          <w:sz w:val="20"/>
          <w:szCs w:val="20"/>
        </w:rPr>
        <w:t>00/100 złotych);</w:t>
      </w:r>
    </w:p>
    <w:p w14:paraId="000000E8" w14:textId="77777777" w:rsidR="001C3D60" w:rsidRPr="005633A5" w:rsidRDefault="00473128" w:rsidP="00A95B63">
      <w:pPr>
        <w:numPr>
          <w:ilvl w:val="3"/>
          <w:numId w:val="27"/>
        </w:numPr>
        <w:spacing w:line="360" w:lineRule="auto"/>
        <w:ind w:left="425"/>
        <w:jc w:val="both"/>
        <w:rPr>
          <w:sz w:val="20"/>
          <w:szCs w:val="20"/>
        </w:rPr>
      </w:pPr>
      <w:r w:rsidRPr="005633A5">
        <w:rPr>
          <w:sz w:val="20"/>
          <w:szCs w:val="20"/>
        </w:rPr>
        <w:t>Wadium wnosi się przed upływem terminu składania ofert.</w:t>
      </w:r>
    </w:p>
    <w:p w14:paraId="000000E9" w14:textId="77777777" w:rsidR="001C3D60" w:rsidRPr="005633A5" w:rsidRDefault="00473128" w:rsidP="00A95B63">
      <w:pPr>
        <w:numPr>
          <w:ilvl w:val="3"/>
          <w:numId w:val="27"/>
        </w:numPr>
        <w:spacing w:line="360" w:lineRule="auto"/>
        <w:ind w:left="425"/>
        <w:jc w:val="both"/>
        <w:rPr>
          <w:sz w:val="20"/>
          <w:szCs w:val="20"/>
        </w:rPr>
      </w:pPr>
      <w:r w:rsidRPr="005633A5">
        <w:rPr>
          <w:sz w:val="20"/>
          <w:szCs w:val="20"/>
        </w:rPr>
        <w:t>Wadium może być wnoszone w jednej lub kilku następujących formach:</w:t>
      </w:r>
    </w:p>
    <w:p w14:paraId="000000EA" w14:textId="77777777" w:rsidR="001C3D60" w:rsidRPr="005633A5" w:rsidRDefault="00473128">
      <w:pPr>
        <w:numPr>
          <w:ilvl w:val="1"/>
          <w:numId w:val="5"/>
        </w:numPr>
        <w:spacing w:line="360" w:lineRule="auto"/>
        <w:ind w:left="896" w:hanging="409"/>
        <w:jc w:val="both"/>
        <w:rPr>
          <w:sz w:val="20"/>
          <w:szCs w:val="20"/>
        </w:rPr>
      </w:pPr>
      <w:r w:rsidRPr="005633A5">
        <w:rPr>
          <w:sz w:val="20"/>
          <w:szCs w:val="20"/>
        </w:rPr>
        <w:t xml:space="preserve">pieniądzu; </w:t>
      </w:r>
    </w:p>
    <w:p w14:paraId="000000EB" w14:textId="77777777" w:rsidR="001C3D60" w:rsidRPr="005633A5" w:rsidRDefault="00473128">
      <w:pPr>
        <w:numPr>
          <w:ilvl w:val="1"/>
          <w:numId w:val="5"/>
        </w:numPr>
        <w:spacing w:line="360" w:lineRule="auto"/>
        <w:ind w:left="896" w:hanging="409"/>
        <w:jc w:val="both"/>
        <w:rPr>
          <w:sz w:val="20"/>
          <w:szCs w:val="20"/>
        </w:rPr>
      </w:pPr>
      <w:r w:rsidRPr="005633A5">
        <w:rPr>
          <w:sz w:val="20"/>
          <w:szCs w:val="20"/>
        </w:rPr>
        <w:t>gwarancjach bankowych;</w:t>
      </w:r>
    </w:p>
    <w:p w14:paraId="000000EC" w14:textId="77777777" w:rsidR="001C3D60" w:rsidRPr="005633A5" w:rsidRDefault="00473128">
      <w:pPr>
        <w:numPr>
          <w:ilvl w:val="1"/>
          <w:numId w:val="5"/>
        </w:numPr>
        <w:spacing w:line="360" w:lineRule="auto"/>
        <w:ind w:left="896" w:hanging="409"/>
        <w:jc w:val="both"/>
        <w:rPr>
          <w:sz w:val="20"/>
          <w:szCs w:val="20"/>
        </w:rPr>
      </w:pPr>
      <w:r w:rsidRPr="005633A5">
        <w:rPr>
          <w:sz w:val="20"/>
          <w:szCs w:val="20"/>
        </w:rPr>
        <w:t>gwarancjach ubezpieczeniowych;</w:t>
      </w:r>
    </w:p>
    <w:p w14:paraId="000000ED" w14:textId="504EA8EF" w:rsidR="001C3D60" w:rsidRPr="005633A5" w:rsidRDefault="00473128">
      <w:pPr>
        <w:numPr>
          <w:ilvl w:val="1"/>
          <w:numId w:val="5"/>
        </w:numPr>
        <w:spacing w:line="360" w:lineRule="auto"/>
        <w:ind w:left="896" w:hanging="409"/>
        <w:jc w:val="both"/>
        <w:rPr>
          <w:sz w:val="20"/>
          <w:szCs w:val="20"/>
        </w:rPr>
      </w:pPr>
      <w:r w:rsidRPr="005633A5">
        <w:rPr>
          <w:sz w:val="20"/>
          <w:szCs w:val="20"/>
        </w:rPr>
        <w:t>poręczeniach udzielanych przez podmioty, o których mowa w art. 6b ust. 5 pkt 2 ustawy z dnia 9 listopada 2000 r. o utworzeniu Polskiej Agencji Rozwoju Przedsiębiorczości.</w:t>
      </w:r>
    </w:p>
    <w:p w14:paraId="000000EE" w14:textId="2D13589A" w:rsidR="001C3D60" w:rsidRPr="005633A5" w:rsidRDefault="00473128" w:rsidP="00A95B63">
      <w:pPr>
        <w:numPr>
          <w:ilvl w:val="3"/>
          <w:numId w:val="27"/>
        </w:numPr>
        <w:spacing w:line="360" w:lineRule="auto"/>
        <w:ind w:left="426"/>
        <w:jc w:val="both"/>
        <w:rPr>
          <w:sz w:val="20"/>
          <w:szCs w:val="20"/>
        </w:rPr>
      </w:pPr>
      <w:r w:rsidRPr="005633A5">
        <w:rPr>
          <w:sz w:val="20"/>
          <w:szCs w:val="20"/>
        </w:rPr>
        <w:t xml:space="preserve">Wadium w formie pieniądza należy wnieść przelewem </w:t>
      </w:r>
      <w:r w:rsidR="005633A5" w:rsidRPr="005633A5">
        <w:rPr>
          <w:sz w:val="20"/>
          <w:szCs w:val="20"/>
          <w:lang w:val="pl-PL"/>
        </w:rPr>
        <w:t xml:space="preserve">na rachunek bankowy zamawiającego </w:t>
      </w:r>
      <w:r w:rsidR="005633A5" w:rsidRPr="005633A5">
        <w:rPr>
          <w:b/>
          <w:sz w:val="20"/>
          <w:szCs w:val="20"/>
          <w:lang w:val="pl-PL"/>
        </w:rPr>
        <w:t xml:space="preserve">Bank Spółdzielczy w Nowym Sączu Oddział w Nawojowej nr konta: 88 8811 0006 0022 0200 0013 0200 </w:t>
      </w:r>
      <w:r w:rsidRPr="005633A5">
        <w:rPr>
          <w:sz w:val="20"/>
          <w:szCs w:val="20"/>
        </w:rPr>
        <w:t xml:space="preserve">z dopiskiem „Wadium – </w:t>
      </w:r>
      <w:r w:rsidRPr="005633A5">
        <w:rPr>
          <w:i/>
          <w:sz w:val="20"/>
          <w:szCs w:val="20"/>
        </w:rPr>
        <w:t>nr postępowania</w:t>
      </w:r>
      <w:r w:rsidRPr="005633A5">
        <w:rPr>
          <w:sz w:val="20"/>
          <w:szCs w:val="20"/>
        </w:rPr>
        <w:t>”.</w:t>
      </w:r>
    </w:p>
    <w:p w14:paraId="000000EF" w14:textId="77777777" w:rsidR="001C3D60" w:rsidRPr="005633A5" w:rsidRDefault="00473128">
      <w:pPr>
        <w:spacing w:line="360" w:lineRule="auto"/>
        <w:ind w:left="284"/>
        <w:jc w:val="both"/>
        <w:rPr>
          <w:sz w:val="20"/>
          <w:szCs w:val="20"/>
        </w:rPr>
      </w:pPr>
      <w:r w:rsidRPr="005633A5">
        <w:rPr>
          <w:b/>
          <w:sz w:val="20"/>
          <w:szCs w:val="20"/>
        </w:rPr>
        <w:t xml:space="preserve">UWAGA: </w:t>
      </w:r>
      <w:r w:rsidRPr="005633A5">
        <w:rPr>
          <w:sz w:val="20"/>
          <w:szCs w:val="20"/>
        </w:rPr>
        <w:t>Za termin wniesienia wadium w formie pieniężnej zostanie przyjęty termin uznania rachunku Zamawiającego.</w:t>
      </w:r>
    </w:p>
    <w:p w14:paraId="000000F0" w14:textId="77777777" w:rsidR="001C3D60" w:rsidRPr="005633A5" w:rsidRDefault="00473128" w:rsidP="00A95B63">
      <w:pPr>
        <w:numPr>
          <w:ilvl w:val="3"/>
          <w:numId w:val="27"/>
        </w:numPr>
        <w:spacing w:line="360" w:lineRule="auto"/>
        <w:ind w:left="426"/>
        <w:jc w:val="both"/>
        <w:rPr>
          <w:sz w:val="20"/>
          <w:szCs w:val="20"/>
        </w:rPr>
      </w:pPr>
      <w:r w:rsidRPr="005633A5">
        <w:rPr>
          <w:sz w:val="20"/>
          <w:szCs w:val="20"/>
        </w:rPr>
        <w:lastRenderedPageBreak/>
        <w:t xml:space="preserve">Wadium wnoszone w formie poręczeń lub gwarancji musi być złożone jako </w:t>
      </w:r>
      <w:r w:rsidRPr="005633A5">
        <w:rPr>
          <w:b/>
          <w:sz w:val="20"/>
          <w:szCs w:val="20"/>
        </w:rPr>
        <w:t xml:space="preserve">oryginał </w:t>
      </w:r>
      <w:r w:rsidRPr="005633A5">
        <w:rPr>
          <w:sz w:val="20"/>
          <w:szCs w:val="20"/>
        </w:rPr>
        <w:t xml:space="preserve">gwarancji lub poręczenia </w:t>
      </w:r>
      <w:r w:rsidRPr="005633A5">
        <w:rPr>
          <w:b/>
          <w:sz w:val="20"/>
          <w:szCs w:val="20"/>
        </w:rPr>
        <w:t xml:space="preserve">w postaci elektronicznej </w:t>
      </w:r>
      <w:r w:rsidRPr="005633A5">
        <w:rPr>
          <w:sz w:val="20"/>
          <w:szCs w:val="20"/>
        </w:rPr>
        <w:t>i spełniać co najmniej poniższe wymagania:</w:t>
      </w:r>
    </w:p>
    <w:p w14:paraId="000000F1" w14:textId="77777777" w:rsidR="001C3D60" w:rsidRPr="005633A5" w:rsidRDefault="00473128" w:rsidP="00A95B63">
      <w:pPr>
        <w:numPr>
          <w:ilvl w:val="0"/>
          <w:numId w:val="23"/>
        </w:numPr>
        <w:spacing w:line="360" w:lineRule="auto"/>
        <w:ind w:left="882" w:hanging="465"/>
        <w:jc w:val="both"/>
        <w:rPr>
          <w:sz w:val="20"/>
          <w:szCs w:val="20"/>
        </w:rPr>
      </w:pPr>
      <w:r w:rsidRPr="005633A5">
        <w:rPr>
          <w:sz w:val="20"/>
          <w:szCs w:val="20"/>
        </w:rPr>
        <w:t xml:space="preserve">musi obejmować odpowiedzialność za wszystkie przypadki powodujące utratę wadium przez Wykonawcę określone w ustawie PZP </w:t>
      </w:r>
    </w:p>
    <w:p w14:paraId="000000F2" w14:textId="77777777" w:rsidR="001C3D60" w:rsidRPr="005633A5" w:rsidRDefault="00473128" w:rsidP="00A95B63">
      <w:pPr>
        <w:numPr>
          <w:ilvl w:val="0"/>
          <w:numId w:val="23"/>
        </w:numPr>
        <w:spacing w:line="360" w:lineRule="auto"/>
        <w:ind w:left="882" w:hanging="465"/>
        <w:jc w:val="both"/>
        <w:rPr>
          <w:sz w:val="20"/>
          <w:szCs w:val="20"/>
        </w:rPr>
      </w:pPr>
      <w:r w:rsidRPr="005633A5">
        <w:rPr>
          <w:sz w:val="20"/>
          <w:szCs w:val="20"/>
        </w:rPr>
        <w:t>z jej treści powinno jednoznacznie wynikać zobowiązanie gwaranta do zapłaty całej kwoty wadium;</w:t>
      </w:r>
    </w:p>
    <w:p w14:paraId="000000F3" w14:textId="77777777" w:rsidR="001C3D60" w:rsidRPr="005633A5" w:rsidRDefault="00473128" w:rsidP="00A95B63">
      <w:pPr>
        <w:numPr>
          <w:ilvl w:val="0"/>
          <w:numId w:val="23"/>
        </w:numPr>
        <w:spacing w:line="360" w:lineRule="auto"/>
        <w:ind w:left="882" w:hanging="465"/>
        <w:jc w:val="both"/>
        <w:rPr>
          <w:sz w:val="20"/>
          <w:szCs w:val="20"/>
        </w:rPr>
      </w:pPr>
      <w:r w:rsidRPr="005633A5">
        <w:rPr>
          <w:sz w:val="20"/>
          <w:szCs w:val="20"/>
        </w:rPr>
        <w:t>powinno być nieodwołalne i bezwarunkowe oraz płatne na pierwsze żądanie;</w:t>
      </w:r>
    </w:p>
    <w:p w14:paraId="000000F4" w14:textId="77777777" w:rsidR="001C3D60" w:rsidRPr="005633A5" w:rsidRDefault="00473128" w:rsidP="00A95B63">
      <w:pPr>
        <w:numPr>
          <w:ilvl w:val="0"/>
          <w:numId w:val="23"/>
        </w:numPr>
        <w:spacing w:line="360" w:lineRule="auto"/>
        <w:ind w:left="882" w:hanging="465"/>
        <w:jc w:val="both"/>
        <w:rPr>
          <w:sz w:val="20"/>
          <w:szCs w:val="20"/>
        </w:rPr>
      </w:pPr>
      <w:r w:rsidRPr="005633A5">
        <w:rPr>
          <w:sz w:val="20"/>
          <w:szCs w:val="20"/>
        </w:rPr>
        <w:t xml:space="preserve">termin obowiązywania poręczenia lub gwarancji nie może być krótszy niż termin związania ofertą (z zastrzeżeniem iż pierwszym dniem związania ofertą jest dzień składania ofert); </w:t>
      </w:r>
    </w:p>
    <w:p w14:paraId="000000F5" w14:textId="77777777" w:rsidR="001C3D60" w:rsidRPr="005633A5" w:rsidRDefault="00473128" w:rsidP="00A95B63">
      <w:pPr>
        <w:numPr>
          <w:ilvl w:val="0"/>
          <w:numId w:val="23"/>
        </w:numPr>
        <w:spacing w:line="360" w:lineRule="auto"/>
        <w:ind w:left="882" w:hanging="465"/>
        <w:jc w:val="both"/>
        <w:rPr>
          <w:sz w:val="20"/>
          <w:szCs w:val="20"/>
        </w:rPr>
      </w:pPr>
      <w:r w:rsidRPr="005633A5">
        <w:rPr>
          <w:sz w:val="20"/>
          <w:szCs w:val="20"/>
        </w:rPr>
        <w:t>w treści poręczenia lub gwarancji powinna znaleźć się nazwa oraz numer przedmiotowego postępowania;</w:t>
      </w:r>
    </w:p>
    <w:p w14:paraId="000000F6" w14:textId="27D17F3D" w:rsidR="001C3D60" w:rsidRPr="005633A5" w:rsidRDefault="00473128" w:rsidP="00A95B63">
      <w:pPr>
        <w:numPr>
          <w:ilvl w:val="0"/>
          <w:numId w:val="23"/>
        </w:numPr>
        <w:spacing w:line="360" w:lineRule="auto"/>
        <w:ind w:left="882" w:hanging="465"/>
        <w:jc w:val="both"/>
        <w:rPr>
          <w:sz w:val="20"/>
          <w:szCs w:val="20"/>
        </w:rPr>
      </w:pPr>
      <w:r w:rsidRPr="005633A5">
        <w:rPr>
          <w:sz w:val="20"/>
          <w:szCs w:val="20"/>
        </w:rPr>
        <w:t xml:space="preserve">beneficjentem poręczenia lub gwarancji jest: </w:t>
      </w:r>
      <w:r w:rsidR="00986FA0">
        <w:rPr>
          <w:smallCaps/>
          <w:sz w:val="20"/>
          <w:szCs w:val="20"/>
        </w:rPr>
        <w:t>Gmina Nawojowa;</w:t>
      </w:r>
      <w:r w:rsidRPr="005633A5">
        <w:rPr>
          <w:sz w:val="20"/>
          <w:szCs w:val="20"/>
        </w:rPr>
        <w:t xml:space="preserve"> </w:t>
      </w:r>
    </w:p>
    <w:p w14:paraId="000000F7" w14:textId="77777777" w:rsidR="001C3D60" w:rsidRPr="005633A5" w:rsidRDefault="00473128" w:rsidP="00A95B63">
      <w:pPr>
        <w:numPr>
          <w:ilvl w:val="0"/>
          <w:numId w:val="23"/>
        </w:numPr>
        <w:spacing w:line="360" w:lineRule="auto"/>
        <w:ind w:left="882" w:hanging="465"/>
        <w:jc w:val="both"/>
        <w:rPr>
          <w:sz w:val="20"/>
          <w:szCs w:val="20"/>
        </w:rPr>
      </w:pPr>
      <w:r w:rsidRPr="005633A5">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0F8" w14:textId="2B0B18E9" w:rsidR="001C3D60" w:rsidRPr="005633A5" w:rsidRDefault="00473128" w:rsidP="00A95B63">
      <w:pPr>
        <w:numPr>
          <w:ilvl w:val="3"/>
          <w:numId w:val="27"/>
        </w:numPr>
        <w:spacing w:line="360" w:lineRule="auto"/>
        <w:ind w:left="426"/>
        <w:jc w:val="both"/>
        <w:rPr>
          <w:sz w:val="20"/>
          <w:szCs w:val="20"/>
        </w:rPr>
      </w:pPr>
      <w:r w:rsidRPr="005633A5">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sidRPr="005633A5">
        <w:rPr>
          <w:b/>
          <w:sz w:val="20"/>
          <w:szCs w:val="20"/>
        </w:rPr>
        <w:t xml:space="preserve"> zostanie odrzucona</w:t>
      </w:r>
      <w:r w:rsidRPr="005633A5">
        <w:rPr>
          <w:sz w:val="20"/>
          <w:szCs w:val="20"/>
        </w:rPr>
        <w:t>.</w:t>
      </w:r>
    </w:p>
    <w:p w14:paraId="000000F9" w14:textId="77777777" w:rsidR="001C3D60" w:rsidRPr="005633A5" w:rsidRDefault="00473128" w:rsidP="00A95B63">
      <w:pPr>
        <w:numPr>
          <w:ilvl w:val="3"/>
          <w:numId w:val="27"/>
        </w:numPr>
        <w:spacing w:line="360" w:lineRule="auto"/>
        <w:ind w:left="426"/>
        <w:jc w:val="both"/>
        <w:rPr>
          <w:sz w:val="20"/>
          <w:szCs w:val="20"/>
        </w:rPr>
      </w:pPr>
      <w:r w:rsidRPr="005633A5">
        <w:rPr>
          <w:sz w:val="20"/>
          <w:szCs w:val="20"/>
        </w:rPr>
        <w:t>Zasady zwrotu oraz okoliczności zatrzymania wadium określa art. 98 PZP</w:t>
      </w:r>
    </w:p>
    <w:p w14:paraId="000000FA" w14:textId="77777777" w:rsidR="001C3D60" w:rsidRPr="005633A5" w:rsidRDefault="00473128">
      <w:pPr>
        <w:pStyle w:val="Nagwek2"/>
        <w:spacing w:before="240" w:after="240"/>
      </w:pPr>
      <w:bookmarkStart w:id="16" w:name="_kraqvybbazqg" w:colFirst="0" w:colLast="0"/>
      <w:bookmarkEnd w:id="16"/>
      <w:r w:rsidRPr="005633A5">
        <w:t>XVII. Termin związania ofertą</w:t>
      </w:r>
    </w:p>
    <w:p w14:paraId="000000FB" w14:textId="10320B53" w:rsidR="001C3D60" w:rsidRPr="005633A5" w:rsidRDefault="00473128" w:rsidP="00A95B63">
      <w:pPr>
        <w:numPr>
          <w:ilvl w:val="0"/>
          <w:numId w:val="33"/>
        </w:numPr>
        <w:spacing w:before="240" w:line="360" w:lineRule="auto"/>
        <w:ind w:left="426"/>
        <w:jc w:val="both"/>
        <w:rPr>
          <w:sz w:val="20"/>
          <w:szCs w:val="20"/>
        </w:rPr>
      </w:pPr>
      <w:r w:rsidRPr="005633A5">
        <w:rPr>
          <w:sz w:val="20"/>
          <w:szCs w:val="20"/>
        </w:rPr>
        <w:t xml:space="preserve">Wykonawca będzie związany ofertą przez okres </w:t>
      </w:r>
      <w:r w:rsidRPr="005633A5">
        <w:rPr>
          <w:b/>
          <w:sz w:val="20"/>
          <w:szCs w:val="20"/>
        </w:rPr>
        <w:t>30 dni</w:t>
      </w:r>
      <w:r w:rsidRPr="005633A5">
        <w:rPr>
          <w:sz w:val="20"/>
          <w:szCs w:val="20"/>
        </w:rPr>
        <w:t>. Bieg terminu związania ofertą rozpoczyna się wraz z upływem terminu składania ofert.</w:t>
      </w:r>
    </w:p>
    <w:p w14:paraId="000000FC" w14:textId="6BF0E99D" w:rsidR="001C3D60" w:rsidRPr="005633A5" w:rsidRDefault="00473128" w:rsidP="00A95B63">
      <w:pPr>
        <w:numPr>
          <w:ilvl w:val="0"/>
          <w:numId w:val="33"/>
        </w:numPr>
        <w:spacing w:line="360" w:lineRule="auto"/>
        <w:ind w:left="426"/>
        <w:jc w:val="both"/>
        <w:rPr>
          <w:sz w:val="20"/>
          <w:szCs w:val="20"/>
        </w:rPr>
      </w:pPr>
      <w:r w:rsidRPr="005633A5">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00000FD" w14:textId="77777777" w:rsidR="001C3D60" w:rsidRPr="005633A5" w:rsidRDefault="00473128" w:rsidP="00A95B63">
      <w:pPr>
        <w:numPr>
          <w:ilvl w:val="0"/>
          <w:numId w:val="33"/>
        </w:numPr>
        <w:spacing w:line="360" w:lineRule="auto"/>
        <w:ind w:left="426"/>
        <w:jc w:val="both"/>
        <w:rPr>
          <w:sz w:val="20"/>
          <w:szCs w:val="20"/>
        </w:rPr>
      </w:pPr>
      <w:r w:rsidRPr="005633A5">
        <w:rPr>
          <w:sz w:val="20"/>
          <w:szCs w:val="20"/>
        </w:rPr>
        <w:t>Odmowa wyrażenia zgody na przedłużenie terminu związania ofertą nie powoduje utraty wadium.</w:t>
      </w:r>
    </w:p>
    <w:p w14:paraId="000000FE" w14:textId="77777777" w:rsidR="001C3D60" w:rsidRDefault="00473128">
      <w:pPr>
        <w:pStyle w:val="Nagwek2"/>
        <w:spacing w:before="240" w:after="240"/>
      </w:pPr>
      <w:bookmarkStart w:id="17" w:name="_iwk7tzonv6ne" w:colFirst="0" w:colLast="0"/>
      <w:bookmarkEnd w:id="17"/>
      <w:r>
        <w:t>XVIII. Miejsce i termin składania ofert</w:t>
      </w:r>
    </w:p>
    <w:p w14:paraId="000000FF" w14:textId="6E0771B4" w:rsidR="001C3D60" w:rsidRPr="00CB1263" w:rsidRDefault="00473128" w:rsidP="00A95B63">
      <w:pPr>
        <w:numPr>
          <w:ilvl w:val="0"/>
          <w:numId w:val="25"/>
        </w:numPr>
        <w:spacing w:before="240"/>
        <w:rPr>
          <w:sz w:val="20"/>
          <w:szCs w:val="20"/>
        </w:rPr>
      </w:pPr>
      <w:r w:rsidRPr="00CB1263">
        <w:rPr>
          <w:sz w:val="20"/>
          <w:szCs w:val="20"/>
        </w:rPr>
        <w:t xml:space="preserve">Ofertę wraz z wymaganymi dokumentami należy umieścić na </w:t>
      </w:r>
      <w:hyperlink r:id="rId29">
        <w:r w:rsidRPr="00CB1263">
          <w:rPr>
            <w:color w:val="1155CC"/>
            <w:sz w:val="20"/>
            <w:szCs w:val="20"/>
            <w:u w:val="single"/>
          </w:rPr>
          <w:t>platformazakupowa.pl</w:t>
        </w:r>
      </w:hyperlink>
      <w:r w:rsidRPr="00CB1263">
        <w:rPr>
          <w:sz w:val="20"/>
          <w:szCs w:val="20"/>
        </w:rPr>
        <w:t xml:space="preserve"> pod adresem:</w:t>
      </w:r>
      <w:r w:rsidRPr="00977D97">
        <w:rPr>
          <w:color w:val="FF0000"/>
          <w:sz w:val="20"/>
          <w:szCs w:val="20"/>
        </w:rPr>
        <w:t xml:space="preserve"> </w:t>
      </w:r>
      <w:hyperlink r:id="rId30" w:history="1">
        <w:r w:rsidR="00977D97" w:rsidRPr="00F23D7A">
          <w:rPr>
            <w:rStyle w:val="Hipercze"/>
            <w:color w:val="auto"/>
            <w:sz w:val="20"/>
            <w:szCs w:val="20"/>
          </w:rPr>
          <w:t>https://platformazakupowa.pl/pn/nawojowa</w:t>
        </w:r>
      </w:hyperlink>
      <w:r w:rsidR="00977D97" w:rsidRPr="00F23D7A">
        <w:rPr>
          <w:sz w:val="20"/>
          <w:szCs w:val="20"/>
        </w:rPr>
        <w:t xml:space="preserve"> </w:t>
      </w:r>
      <w:r w:rsidRPr="00CB1263">
        <w:rPr>
          <w:sz w:val="20"/>
          <w:szCs w:val="20"/>
        </w:rPr>
        <w:t>w myśl Ustawy PZP na stronie internetowej prowadzonego postępowania  do dnia</w:t>
      </w:r>
      <w:r w:rsidRPr="00202BBE">
        <w:rPr>
          <w:b/>
          <w:sz w:val="20"/>
          <w:szCs w:val="20"/>
        </w:rPr>
        <w:t xml:space="preserve"> </w:t>
      </w:r>
      <w:r w:rsidR="00B30493">
        <w:rPr>
          <w:b/>
          <w:sz w:val="20"/>
          <w:szCs w:val="20"/>
        </w:rPr>
        <w:t>1</w:t>
      </w:r>
      <w:r w:rsidR="003B34C7">
        <w:rPr>
          <w:b/>
          <w:sz w:val="20"/>
          <w:szCs w:val="20"/>
        </w:rPr>
        <w:t xml:space="preserve">0 września </w:t>
      </w:r>
      <w:r w:rsidR="00202BBE" w:rsidRPr="005017D4">
        <w:rPr>
          <w:b/>
          <w:sz w:val="20"/>
          <w:szCs w:val="20"/>
        </w:rPr>
        <w:t>202</w:t>
      </w:r>
      <w:r w:rsidR="00E03DF5">
        <w:rPr>
          <w:b/>
          <w:sz w:val="20"/>
          <w:szCs w:val="20"/>
        </w:rPr>
        <w:t>1</w:t>
      </w:r>
      <w:r w:rsidR="00202BBE" w:rsidRPr="005017D4">
        <w:rPr>
          <w:b/>
          <w:sz w:val="20"/>
          <w:szCs w:val="20"/>
        </w:rPr>
        <w:t>r.</w:t>
      </w:r>
      <w:r w:rsidRPr="005017D4">
        <w:rPr>
          <w:b/>
          <w:sz w:val="20"/>
          <w:szCs w:val="20"/>
        </w:rPr>
        <w:t xml:space="preserve"> do godziny </w:t>
      </w:r>
      <w:r w:rsidR="00202BBE" w:rsidRPr="005017D4">
        <w:rPr>
          <w:b/>
          <w:sz w:val="20"/>
          <w:szCs w:val="20"/>
        </w:rPr>
        <w:t>09:00</w:t>
      </w:r>
    </w:p>
    <w:p w14:paraId="00000100" w14:textId="77777777" w:rsidR="001C3D60" w:rsidRPr="00CB1263" w:rsidRDefault="00473128" w:rsidP="00A95B63">
      <w:pPr>
        <w:numPr>
          <w:ilvl w:val="0"/>
          <w:numId w:val="25"/>
        </w:numPr>
        <w:pBdr>
          <w:top w:val="nil"/>
          <w:left w:val="nil"/>
          <w:bottom w:val="nil"/>
          <w:right w:val="nil"/>
          <w:between w:val="nil"/>
        </w:pBdr>
        <w:rPr>
          <w:sz w:val="20"/>
          <w:szCs w:val="20"/>
        </w:rPr>
      </w:pPr>
      <w:r w:rsidRPr="00CB1263">
        <w:rPr>
          <w:sz w:val="20"/>
          <w:szCs w:val="20"/>
        </w:rPr>
        <w:t>Do oferty należy dołączyć wszystkie wymagane w SWZ dokumenty.</w:t>
      </w:r>
    </w:p>
    <w:p w14:paraId="00000101" w14:textId="77777777" w:rsidR="001C3D60" w:rsidRPr="00CB1263" w:rsidRDefault="00473128" w:rsidP="00A95B63">
      <w:pPr>
        <w:numPr>
          <w:ilvl w:val="0"/>
          <w:numId w:val="25"/>
        </w:numPr>
        <w:pBdr>
          <w:top w:val="nil"/>
          <w:left w:val="nil"/>
          <w:bottom w:val="nil"/>
          <w:right w:val="nil"/>
          <w:between w:val="nil"/>
        </w:pBdr>
        <w:rPr>
          <w:sz w:val="20"/>
          <w:szCs w:val="20"/>
        </w:rPr>
      </w:pPr>
      <w:r w:rsidRPr="00CB1263">
        <w:rPr>
          <w:sz w:val="20"/>
          <w:szCs w:val="20"/>
        </w:rPr>
        <w:t>Po wypełnieniu Formularza składania oferty lub wniosku i dołączenia  wszystkich wymaganych załączników należy kliknąć przycisk „Przejdź do podsumowania”.</w:t>
      </w:r>
    </w:p>
    <w:p w14:paraId="00000102" w14:textId="36A06E1B" w:rsidR="001C3D60" w:rsidRPr="00CB1263" w:rsidRDefault="00473128" w:rsidP="00A95B63">
      <w:pPr>
        <w:numPr>
          <w:ilvl w:val="0"/>
          <w:numId w:val="25"/>
        </w:numPr>
        <w:pBdr>
          <w:top w:val="nil"/>
          <w:left w:val="nil"/>
          <w:bottom w:val="nil"/>
          <w:right w:val="nil"/>
          <w:between w:val="nil"/>
        </w:pBdr>
        <w:jc w:val="both"/>
        <w:rPr>
          <w:sz w:val="20"/>
          <w:szCs w:val="20"/>
        </w:rPr>
      </w:pPr>
      <w:r w:rsidRPr="00CB1263">
        <w:rPr>
          <w:sz w:val="20"/>
          <w:szCs w:val="20"/>
        </w:rPr>
        <w:lastRenderedPageBreak/>
        <w:t>Oferta lub wniosek składana elektronicznie musi zostać podpisana elektronicznym podpisem kwalifikowanym</w:t>
      </w:r>
      <w:r w:rsidR="005B0E52">
        <w:rPr>
          <w:sz w:val="20"/>
          <w:szCs w:val="20"/>
        </w:rPr>
        <w:t xml:space="preserve"> lub</w:t>
      </w:r>
      <w:r w:rsidRPr="00CB1263">
        <w:rPr>
          <w:sz w:val="20"/>
          <w:szCs w:val="20"/>
        </w:rPr>
        <w:t xml:space="preserve"> podpisem zaufanym lub podpisem osobistym. W procesie składania oferty za pośrednictwem </w:t>
      </w:r>
      <w:hyperlink r:id="rId31">
        <w:r w:rsidRPr="00CB1263">
          <w:rPr>
            <w:color w:val="1155CC"/>
            <w:sz w:val="20"/>
            <w:szCs w:val="20"/>
            <w:u w:val="single"/>
          </w:rPr>
          <w:t>platformazakupowa.pl</w:t>
        </w:r>
      </w:hyperlink>
      <w:r w:rsidRPr="00CB1263">
        <w:rPr>
          <w:sz w:val="20"/>
          <w:szCs w:val="20"/>
        </w:rPr>
        <w:t xml:space="preserve">, Wykonawca powinien złożyć podpis bezpośrednio na dokumentach przesłanych za pośrednictwem </w:t>
      </w:r>
      <w:hyperlink r:id="rId32">
        <w:r w:rsidRPr="00CB1263">
          <w:rPr>
            <w:color w:val="1155CC"/>
            <w:sz w:val="20"/>
            <w:szCs w:val="20"/>
            <w:u w:val="single"/>
          </w:rPr>
          <w:t>platformazakupowa.pl</w:t>
        </w:r>
      </w:hyperlink>
      <w:r w:rsidRPr="00CB1263">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r w:rsidR="005B0E52">
        <w:rPr>
          <w:sz w:val="20"/>
          <w:szCs w:val="20"/>
        </w:rPr>
        <w:t xml:space="preserve"> lub</w:t>
      </w:r>
      <w:r w:rsidRPr="00CB1263">
        <w:rPr>
          <w:sz w:val="20"/>
          <w:szCs w:val="20"/>
        </w:rPr>
        <w:t xml:space="preserve"> podpisem zaufanym lub podpisem osobistym.</w:t>
      </w:r>
    </w:p>
    <w:p w14:paraId="00000103" w14:textId="77777777" w:rsidR="001C3D60" w:rsidRPr="00CB1263" w:rsidRDefault="00473128" w:rsidP="00A95B63">
      <w:pPr>
        <w:numPr>
          <w:ilvl w:val="0"/>
          <w:numId w:val="25"/>
        </w:numPr>
        <w:pBdr>
          <w:top w:val="nil"/>
          <w:left w:val="nil"/>
          <w:bottom w:val="nil"/>
          <w:right w:val="nil"/>
          <w:between w:val="nil"/>
        </w:pBdr>
        <w:rPr>
          <w:sz w:val="20"/>
          <w:szCs w:val="20"/>
        </w:rPr>
      </w:pPr>
      <w:r w:rsidRPr="00CB1263">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04" w14:textId="77777777" w:rsidR="001C3D60" w:rsidRPr="00CB1263" w:rsidRDefault="00473128" w:rsidP="00A95B63">
      <w:pPr>
        <w:numPr>
          <w:ilvl w:val="0"/>
          <w:numId w:val="25"/>
        </w:numPr>
        <w:pBdr>
          <w:top w:val="nil"/>
          <w:left w:val="nil"/>
          <w:bottom w:val="nil"/>
          <w:right w:val="nil"/>
          <w:between w:val="nil"/>
        </w:pBdr>
        <w:spacing w:after="240"/>
        <w:rPr>
          <w:sz w:val="20"/>
          <w:szCs w:val="20"/>
        </w:rPr>
      </w:pPr>
      <w:r w:rsidRPr="00CB1263">
        <w:rPr>
          <w:sz w:val="20"/>
          <w:szCs w:val="20"/>
        </w:rPr>
        <w:t xml:space="preserve">Szczegółowa instrukcja dla Wykonawców dotycząca złożenia, zmiany i wycofania oferty znajduje się na stronie internetowej pod adresem:  </w:t>
      </w:r>
      <w:hyperlink r:id="rId33">
        <w:r w:rsidRPr="00CB1263">
          <w:rPr>
            <w:color w:val="1155CC"/>
            <w:sz w:val="20"/>
            <w:szCs w:val="20"/>
            <w:u w:val="single"/>
          </w:rPr>
          <w:t>https://platformazakupowa.pl/strona/45-instrukcje</w:t>
        </w:r>
      </w:hyperlink>
    </w:p>
    <w:p w14:paraId="00000105" w14:textId="77777777" w:rsidR="001C3D60" w:rsidRDefault="00473128">
      <w:pPr>
        <w:pStyle w:val="Nagwek2"/>
        <w:spacing w:line="320" w:lineRule="auto"/>
        <w:jc w:val="both"/>
      </w:pPr>
      <w:bookmarkStart w:id="18" w:name="_g4kmfra1vcqp" w:colFirst="0" w:colLast="0"/>
      <w:bookmarkEnd w:id="18"/>
      <w:r>
        <w:t>XIX. Otwarcie ofert</w:t>
      </w:r>
    </w:p>
    <w:p w14:paraId="00000106" w14:textId="6BC9CE5D" w:rsidR="001C3D60" w:rsidRPr="00CB1263" w:rsidRDefault="00473128">
      <w:pPr>
        <w:numPr>
          <w:ilvl w:val="0"/>
          <w:numId w:val="3"/>
        </w:numPr>
        <w:spacing w:line="320" w:lineRule="auto"/>
        <w:jc w:val="both"/>
        <w:rPr>
          <w:sz w:val="20"/>
          <w:szCs w:val="20"/>
        </w:rPr>
      </w:pPr>
      <w:r w:rsidRPr="00CB1263">
        <w:rPr>
          <w:sz w:val="20"/>
          <w:szCs w:val="20"/>
        </w:rPr>
        <w:t>Otwarcie ofert następuje niezwłocznie po upływie terminu składania ofert,</w:t>
      </w:r>
      <w:r w:rsidR="005B0E52" w:rsidRPr="005B0E52">
        <w:rPr>
          <w:sz w:val="20"/>
          <w:szCs w:val="20"/>
        </w:rPr>
        <w:t xml:space="preserve"> tj. </w:t>
      </w:r>
      <w:r w:rsidR="003B34C7">
        <w:rPr>
          <w:b/>
          <w:sz w:val="20"/>
          <w:szCs w:val="20"/>
        </w:rPr>
        <w:t>10 września</w:t>
      </w:r>
      <w:r w:rsidR="005B0E52" w:rsidRPr="005017D4">
        <w:rPr>
          <w:b/>
          <w:sz w:val="20"/>
          <w:szCs w:val="20"/>
        </w:rPr>
        <w:t xml:space="preserve"> 202</w:t>
      </w:r>
      <w:r w:rsidR="00E03DF5">
        <w:rPr>
          <w:b/>
          <w:sz w:val="20"/>
          <w:szCs w:val="20"/>
        </w:rPr>
        <w:t>1</w:t>
      </w:r>
      <w:r w:rsidR="005B0E52" w:rsidRPr="005017D4">
        <w:rPr>
          <w:b/>
          <w:sz w:val="20"/>
          <w:szCs w:val="20"/>
        </w:rPr>
        <w:t>r.</w:t>
      </w:r>
      <w:r w:rsidR="005B0E52" w:rsidRPr="005B0E52">
        <w:rPr>
          <w:b/>
          <w:sz w:val="20"/>
          <w:szCs w:val="20"/>
        </w:rPr>
        <w:t xml:space="preserve"> 09:30</w:t>
      </w:r>
      <w:r w:rsidRPr="00CB1263">
        <w:rPr>
          <w:sz w:val="20"/>
          <w:szCs w:val="20"/>
        </w:rPr>
        <w:t xml:space="preserve"> nie później niż następnego dnia po dniu, w którym upłynął termin składania ofert </w:t>
      </w:r>
    </w:p>
    <w:p w14:paraId="00000107" w14:textId="77777777" w:rsidR="001C3D60" w:rsidRPr="00CB1263" w:rsidRDefault="00473128">
      <w:pPr>
        <w:numPr>
          <w:ilvl w:val="0"/>
          <w:numId w:val="3"/>
        </w:numPr>
        <w:pBdr>
          <w:top w:val="nil"/>
          <w:left w:val="nil"/>
          <w:bottom w:val="nil"/>
          <w:right w:val="nil"/>
          <w:between w:val="nil"/>
        </w:pBdr>
        <w:spacing w:line="320" w:lineRule="auto"/>
        <w:jc w:val="both"/>
        <w:rPr>
          <w:sz w:val="20"/>
          <w:szCs w:val="20"/>
        </w:rPr>
      </w:pPr>
      <w:r w:rsidRPr="00CB1263">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08" w14:textId="77777777" w:rsidR="001C3D60" w:rsidRPr="00CB1263" w:rsidRDefault="00473128">
      <w:pPr>
        <w:numPr>
          <w:ilvl w:val="0"/>
          <w:numId w:val="3"/>
        </w:numPr>
        <w:pBdr>
          <w:top w:val="nil"/>
          <w:left w:val="nil"/>
          <w:bottom w:val="nil"/>
          <w:right w:val="nil"/>
          <w:between w:val="nil"/>
        </w:pBdr>
        <w:spacing w:line="320" w:lineRule="auto"/>
        <w:jc w:val="both"/>
        <w:rPr>
          <w:sz w:val="20"/>
          <w:szCs w:val="20"/>
        </w:rPr>
      </w:pPr>
      <w:r w:rsidRPr="00CB1263">
        <w:rPr>
          <w:sz w:val="20"/>
          <w:szCs w:val="20"/>
        </w:rPr>
        <w:t>Zamawiający poinformuje o zmianie terminu otwarcia ofert na stronie internetowej prowadzonego postępowania.</w:t>
      </w:r>
    </w:p>
    <w:p w14:paraId="00000109" w14:textId="77777777" w:rsidR="001C3D60" w:rsidRPr="00CB1263" w:rsidRDefault="00473128">
      <w:pPr>
        <w:numPr>
          <w:ilvl w:val="0"/>
          <w:numId w:val="3"/>
        </w:numPr>
        <w:pBdr>
          <w:top w:val="nil"/>
          <w:left w:val="nil"/>
          <w:bottom w:val="nil"/>
          <w:right w:val="nil"/>
          <w:between w:val="nil"/>
        </w:pBdr>
        <w:spacing w:line="320" w:lineRule="auto"/>
        <w:jc w:val="both"/>
        <w:rPr>
          <w:sz w:val="20"/>
          <w:szCs w:val="20"/>
        </w:rPr>
      </w:pPr>
      <w:r w:rsidRPr="00CB1263">
        <w:rPr>
          <w:sz w:val="20"/>
          <w:szCs w:val="20"/>
        </w:rPr>
        <w:t>Zamawiający, najpóźniej przed otwarciem ofert, udostępnia na stronie internetowej prowadzonego postępowania informację o kwocie, jaką zamierza przeznaczyć na sfinansowanie zamówienia.</w:t>
      </w:r>
    </w:p>
    <w:p w14:paraId="0000010A" w14:textId="77777777" w:rsidR="001C3D60" w:rsidRPr="00CB1263" w:rsidRDefault="00473128">
      <w:pPr>
        <w:numPr>
          <w:ilvl w:val="0"/>
          <w:numId w:val="3"/>
        </w:numPr>
        <w:pBdr>
          <w:top w:val="nil"/>
          <w:left w:val="nil"/>
          <w:bottom w:val="nil"/>
          <w:right w:val="nil"/>
          <w:between w:val="nil"/>
        </w:pBdr>
        <w:spacing w:line="320" w:lineRule="auto"/>
        <w:jc w:val="both"/>
        <w:rPr>
          <w:sz w:val="20"/>
          <w:szCs w:val="20"/>
        </w:rPr>
      </w:pPr>
      <w:r w:rsidRPr="00CB1263">
        <w:rPr>
          <w:sz w:val="20"/>
          <w:szCs w:val="20"/>
        </w:rPr>
        <w:t>Zamawiający, niezwłocznie po otwarciu ofert, udostępnia na stronie internetowej prowadzonego postępowania informacje o:</w:t>
      </w:r>
    </w:p>
    <w:p w14:paraId="0000010B" w14:textId="77777777" w:rsidR="001C3D60" w:rsidRPr="00CB1263" w:rsidRDefault="00473128">
      <w:pPr>
        <w:shd w:val="clear" w:color="auto" w:fill="FFFFFF"/>
        <w:ind w:left="720"/>
        <w:jc w:val="both"/>
        <w:rPr>
          <w:sz w:val="20"/>
          <w:szCs w:val="20"/>
        </w:rPr>
      </w:pPr>
      <w:r w:rsidRPr="00CB1263">
        <w:rPr>
          <w:sz w:val="20"/>
          <w:szCs w:val="20"/>
        </w:rPr>
        <w:t>1) nazwach albo imionach i nazwiskach oraz siedzibach lub miejscach prowadzonej działalności gospodarczej albo miejscach zamieszkania Wykonawców, których oferty zostały otwarte;</w:t>
      </w:r>
    </w:p>
    <w:p w14:paraId="0000010C" w14:textId="77777777" w:rsidR="001C3D60" w:rsidRPr="00CB1263" w:rsidRDefault="00473128">
      <w:pPr>
        <w:shd w:val="clear" w:color="auto" w:fill="FFFFFF"/>
        <w:ind w:firstLine="720"/>
        <w:jc w:val="both"/>
        <w:rPr>
          <w:sz w:val="20"/>
          <w:szCs w:val="20"/>
        </w:rPr>
      </w:pPr>
      <w:r w:rsidRPr="00CB1263">
        <w:rPr>
          <w:sz w:val="20"/>
          <w:szCs w:val="20"/>
        </w:rPr>
        <w:t>2) cenach lub kosztach zawartych w ofertach.</w:t>
      </w:r>
    </w:p>
    <w:p w14:paraId="0000010D" w14:textId="77777777" w:rsidR="001C3D60" w:rsidRPr="00CB1263" w:rsidRDefault="00473128">
      <w:pPr>
        <w:shd w:val="clear" w:color="auto" w:fill="FFFFFF"/>
        <w:ind w:left="720"/>
        <w:jc w:val="both"/>
        <w:rPr>
          <w:sz w:val="20"/>
          <w:szCs w:val="20"/>
        </w:rPr>
      </w:pPr>
      <w:r w:rsidRPr="00CB1263">
        <w:rPr>
          <w:sz w:val="20"/>
          <w:szCs w:val="20"/>
        </w:rPr>
        <w:t>Informacja zostanie opublikowana na stronie postępowania na</w:t>
      </w:r>
      <w:hyperlink r:id="rId34">
        <w:r w:rsidRPr="00CB1263">
          <w:rPr>
            <w:color w:val="1155CC"/>
            <w:sz w:val="20"/>
            <w:szCs w:val="20"/>
            <w:u w:val="single"/>
          </w:rPr>
          <w:t xml:space="preserve"> platformazakupowa.pl</w:t>
        </w:r>
      </w:hyperlink>
      <w:r w:rsidRPr="00CB1263">
        <w:rPr>
          <w:sz w:val="20"/>
          <w:szCs w:val="20"/>
        </w:rPr>
        <w:t xml:space="preserve"> w sekcji ,,Komunikaty” .</w:t>
      </w:r>
    </w:p>
    <w:p w14:paraId="0000010E" w14:textId="77777777" w:rsidR="001C3D60" w:rsidRDefault="00473128">
      <w:pPr>
        <w:shd w:val="clear" w:color="auto" w:fill="FFFFFF"/>
        <w:jc w:val="both"/>
      </w:pPr>
      <w:r w:rsidRPr="00CB1263">
        <w:rPr>
          <w:b/>
          <w:sz w:val="20"/>
          <w:szCs w:val="20"/>
        </w:rPr>
        <w:t xml:space="preserve">Uwaga! </w:t>
      </w:r>
      <w:r w:rsidRPr="00CB1263">
        <w:rPr>
          <w:sz w:val="20"/>
          <w:szCs w:val="20"/>
        </w:rPr>
        <w:t>Zgodnie z Ustawą PZP</w:t>
      </w:r>
      <w:r w:rsidRPr="00CB1263">
        <w:rPr>
          <w:b/>
          <w:sz w:val="20"/>
          <w:szCs w:val="20"/>
        </w:rPr>
        <w:t xml:space="preserve"> Zamawiający nie ma obowiązku przeprowadzania jawnej sesji otwarcia ofert</w:t>
      </w:r>
      <w:r w:rsidRPr="00CB1263">
        <w:rPr>
          <w:sz w:val="20"/>
          <w:szCs w:val="20"/>
        </w:rPr>
        <w:t xml:space="preserve"> w sposób jawny z udziałem Wykonawców lub transmitowania sesji otwarcia za pośrednictwem elektronicznych narzędzi do przekazu wideo on-line a ma jedynie takie uprawnienie.</w:t>
      </w:r>
    </w:p>
    <w:p w14:paraId="0000010F" w14:textId="77777777" w:rsidR="001C3D60" w:rsidRDefault="00473128">
      <w:pPr>
        <w:pStyle w:val="Nagwek2"/>
        <w:spacing w:line="320" w:lineRule="auto"/>
        <w:jc w:val="both"/>
      </w:pPr>
      <w:bookmarkStart w:id="19" w:name="_kc2xtpcwd955" w:colFirst="0" w:colLast="0"/>
      <w:bookmarkEnd w:id="19"/>
      <w:r>
        <w:t xml:space="preserve">XX. Opis kryteriów oceny ofert wraz z podaniem wag tych kryteriów i sposobu oceny ofert </w:t>
      </w:r>
    </w:p>
    <w:p w14:paraId="242CFCB5" w14:textId="77777777" w:rsidR="005633A5" w:rsidRPr="00CB1263" w:rsidRDefault="005633A5" w:rsidP="00A95B63">
      <w:pPr>
        <w:pStyle w:val="Akapitzlist"/>
        <w:numPr>
          <w:ilvl w:val="0"/>
          <w:numId w:val="38"/>
        </w:numPr>
        <w:jc w:val="both"/>
        <w:rPr>
          <w:rFonts w:ascii="Arial" w:hAnsi="Arial" w:cs="Arial"/>
          <w:sz w:val="20"/>
          <w:szCs w:val="20"/>
        </w:rPr>
      </w:pPr>
      <w:r w:rsidRPr="00CB1263">
        <w:rPr>
          <w:rFonts w:ascii="Arial" w:hAnsi="Arial" w:cs="Arial"/>
          <w:sz w:val="20"/>
          <w:szCs w:val="20"/>
        </w:rPr>
        <w:t>W celu wyboru najkorzystniejsze oferty, zamawiający będzie się kierował kryteriami oceny ofert:</w:t>
      </w:r>
    </w:p>
    <w:p w14:paraId="6CE76825" w14:textId="77777777" w:rsidR="005633A5" w:rsidRPr="00CB1263" w:rsidRDefault="005633A5" w:rsidP="00A95B63">
      <w:pPr>
        <w:pStyle w:val="Akapitzlist"/>
        <w:numPr>
          <w:ilvl w:val="1"/>
          <w:numId w:val="38"/>
        </w:numPr>
        <w:jc w:val="both"/>
        <w:rPr>
          <w:rFonts w:ascii="Arial" w:hAnsi="Arial" w:cs="Arial"/>
          <w:sz w:val="20"/>
          <w:szCs w:val="20"/>
        </w:rPr>
      </w:pPr>
      <w:r w:rsidRPr="00CB1263">
        <w:rPr>
          <w:rFonts w:ascii="Arial" w:hAnsi="Arial" w:cs="Arial"/>
          <w:b/>
          <w:sz w:val="20"/>
          <w:szCs w:val="20"/>
        </w:rPr>
        <w:t>cena – 60%</w:t>
      </w:r>
    </w:p>
    <w:p w14:paraId="04933CB8" w14:textId="77777777" w:rsidR="005633A5" w:rsidRPr="00CB1263" w:rsidRDefault="005633A5" w:rsidP="00A95B63">
      <w:pPr>
        <w:pStyle w:val="Akapitzlist"/>
        <w:numPr>
          <w:ilvl w:val="1"/>
          <w:numId w:val="38"/>
        </w:numPr>
        <w:jc w:val="both"/>
        <w:rPr>
          <w:rFonts w:ascii="Arial" w:hAnsi="Arial" w:cs="Arial"/>
          <w:sz w:val="20"/>
          <w:szCs w:val="20"/>
        </w:rPr>
      </w:pPr>
      <w:r w:rsidRPr="00CB1263">
        <w:rPr>
          <w:rFonts w:ascii="Arial" w:hAnsi="Arial" w:cs="Arial"/>
          <w:b/>
          <w:sz w:val="20"/>
          <w:szCs w:val="20"/>
        </w:rPr>
        <w:t>okres rękojmi i gwarancji – 40%</w:t>
      </w:r>
    </w:p>
    <w:p w14:paraId="1F8D1A44" w14:textId="77777777" w:rsidR="005633A5" w:rsidRPr="00CB1263" w:rsidRDefault="005633A5" w:rsidP="00A95B63">
      <w:pPr>
        <w:pStyle w:val="Akapitzlist"/>
        <w:numPr>
          <w:ilvl w:val="0"/>
          <w:numId w:val="38"/>
        </w:numPr>
        <w:jc w:val="both"/>
        <w:rPr>
          <w:rFonts w:ascii="Arial" w:hAnsi="Arial" w:cs="Arial"/>
          <w:sz w:val="20"/>
          <w:szCs w:val="20"/>
        </w:rPr>
      </w:pPr>
      <w:r w:rsidRPr="00CB1263">
        <w:rPr>
          <w:rFonts w:ascii="Arial" w:hAnsi="Arial" w:cs="Arial"/>
          <w:sz w:val="20"/>
          <w:szCs w:val="20"/>
        </w:rPr>
        <w:lastRenderedPageBreak/>
        <w:t>Wykonawca składając ofertę udziela rękojmi i</w:t>
      </w:r>
      <w:r w:rsidRPr="00CB1263">
        <w:rPr>
          <w:rFonts w:ascii="Arial" w:hAnsi="Arial" w:cs="Arial"/>
          <w:color w:val="FF0000"/>
          <w:sz w:val="20"/>
          <w:szCs w:val="20"/>
        </w:rPr>
        <w:t xml:space="preserve"> </w:t>
      </w:r>
      <w:r w:rsidRPr="00CB1263">
        <w:rPr>
          <w:rFonts w:ascii="Arial" w:hAnsi="Arial" w:cs="Arial"/>
          <w:sz w:val="20"/>
          <w:szCs w:val="20"/>
        </w:rPr>
        <w:t>gwarancji na wykonane przez siebie roboty budowlane na okres nie krótszy niż 60 miesięcy i nie dłuższy niż 72 miesiące, licząc od daty protokołu zdawczo – odbiorczego. Punkty zostaną policzone dla oferty, w której wskazano okres rękojmi i gwarancji dłuższy od minimalnego. Wykonawca ma prawo udzielić rękojmi i gwarancji na okres dłuższy niż 72 miesiące, jednakże wówczas punkty w tym kryterium oceny ofert, zostaną przyznane jak dla okresu rękojmi i gwarancji wynoszącego 72 miesiące.</w:t>
      </w:r>
    </w:p>
    <w:p w14:paraId="033557C2" w14:textId="77777777" w:rsidR="005633A5" w:rsidRPr="00CB1263" w:rsidRDefault="005633A5" w:rsidP="00A95B63">
      <w:pPr>
        <w:pStyle w:val="Akapitzlist"/>
        <w:numPr>
          <w:ilvl w:val="0"/>
          <w:numId w:val="38"/>
        </w:numPr>
        <w:jc w:val="both"/>
        <w:rPr>
          <w:rFonts w:ascii="Arial" w:hAnsi="Arial" w:cs="Arial"/>
          <w:sz w:val="20"/>
          <w:szCs w:val="20"/>
        </w:rPr>
      </w:pPr>
      <w:r w:rsidRPr="00CB1263">
        <w:rPr>
          <w:rFonts w:ascii="Arial" w:hAnsi="Arial" w:cs="Arial"/>
          <w:sz w:val="20"/>
          <w:szCs w:val="20"/>
        </w:rPr>
        <w:t>W celu oceny ofert, zamawiający przyzna punkty wg następujących formuł:</w:t>
      </w:r>
    </w:p>
    <w:p w14:paraId="307451AB" w14:textId="77777777" w:rsidR="005633A5" w:rsidRPr="00CB1263" w:rsidRDefault="005633A5" w:rsidP="005633A5">
      <w:pPr>
        <w:pStyle w:val="Akapitzlist"/>
        <w:jc w:val="both"/>
        <w:rPr>
          <w:rFonts w:ascii="Arial" w:hAnsi="Arial" w:cs="Arial"/>
          <w:sz w:val="20"/>
          <w:szCs w:val="20"/>
        </w:rPr>
      </w:pPr>
    </w:p>
    <w:p w14:paraId="796DDCB2" w14:textId="77777777" w:rsidR="005633A5" w:rsidRPr="00CB1263" w:rsidRDefault="005633A5" w:rsidP="00A95B63">
      <w:pPr>
        <w:pStyle w:val="Akapitzlist"/>
        <w:numPr>
          <w:ilvl w:val="1"/>
          <w:numId w:val="38"/>
        </w:numPr>
        <w:jc w:val="both"/>
        <w:rPr>
          <w:rFonts w:ascii="Arial" w:hAnsi="Arial" w:cs="Arial"/>
          <w:sz w:val="20"/>
          <w:szCs w:val="20"/>
        </w:rPr>
      </w:pPr>
      <w:r w:rsidRPr="00CB1263">
        <w:rPr>
          <w:rFonts w:ascii="Arial" w:hAnsi="Arial" w:cs="Arial"/>
          <w:sz w:val="20"/>
          <w:szCs w:val="20"/>
        </w:rPr>
        <w:t xml:space="preserve">dla ceny: </w:t>
      </w:r>
      <w:r w:rsidRPr="00CB1263">
        <w:rPr>
          <w:rFonts w:ascii="Arial" w:hAnsi="Arial" w:cs="Arial"/>
          <w:b/>
          <w:sz w:val="20"/>
          <w:szCs w:val="20"/>
        </w:rPr>
        <w:t>C = Cm/Cb x 60</w:t>
      </w:r>
    </w:p>
    <w:p w14:paraId="06B885C3" w14:textId="77777777" w:rsidR="005633A5" w:rsidRPr="00CB1263" w:rsidRDefault="005633A5" w:rsidP="005633A5">
      <w:pPr>
        <w:pStyle w:val="Akapitzlist"/>
        <w:ind w:left="1440"/>
        <w:jc w:val="both"/>
        <w:rPr>
          <w:rFonts w:ascii="Arial" w:hAnsi="Arial" w:cs="Arial"/>
          <w:sz w:val="20"/>
          <w:szCs w:val="20"/>
        </w:rPr>
      </w:pPr>
      <w:r w:rsidRPr="00CB1263">
        <w:rPr>
          <w:rFonts w:ascii="Arial" w:hAnsi="Arial" w:cs="Arial"/>
          <w:sz w:val="20"/>
          <w:szCs w:val="20"/>
        </w:rPr>
        <w:t>gdzie:</w:t>
      </w:r>
    </w:p>
    <w:p w14:paraId="6FF04F4C" w14:textId="77777777" w:rsidR="005633A5" w:rsidRPr="00CB1263" w:rsidRDefault="005633A5" w:rsidP="005633A5">
      <w:pPr>
        <w:pStyle w:val="Akapitzlist"/>
        <w:ind w:left="1440"/>
        <w:jc w:val="both"/>
        <w:rPr>
          <w:rFonts w:ascii="Arial" w:hAnsi="Arial" w:cs="Arial"/>
          <w:sz w:val="20"/>
          <w:szCs w:val="20"/>
        </w:rPr>
      </w:pPr>
      <w:r w:rsidRPr="00CB1263">
        <w:rPr>
          <w:rFonts w:ascii="Arial" w:hAnsi="Arial" w:cs="Arial"/>
          <w:b/>
          <w:sz w:val="20"/>
          <w:szCs w:val="20"/>
        </w:rPr>
        <w:t xml:space="preserve">C </w:t>
      </w:r>
      <w:r w:rsidRPr="00CB1263">
        <w:rPr>
          <w:rFonts w:ascii="Arial" w:hAnsi="Arial" w:cs="Arial"/>
          <w:b/>
          <w:sz w:val="20"/>
          <w:szCs w:val="20"/>
        </w:rPr>
        <w:tab/>
      </w:r>
      <w:r w:rsidRPr="00CB1263">
        <w:rPr>
          <w:rFonts w:ascii="Arial" w:hAnsi="Arial" w:cs="Arial"/>
          <w:b/>
          <w:sz w:val="20"/>
          <w:szCs w:val="20"/>
        </w:rPr>
        <w:tab/>
        <w:t xml:space="preserve">– </w:t>
      </w:r>
      <w:r w:rsidRPr="00CB1263">
        <w:rPr>
          <w:rFonts w:ascii="Arial" w:hAnsi="Arial" w:cs="Arial"/>
          <w:sz w:val="20"/>
          <w:szCs w:val="20"/>
        </w:rPr>
        <w:t>obliczana wartość punktowa oferty;</w:t>
      </w:r>
    </w:p>
    <w:p w14:paraId="711EFF0F" w14:textId="77777777" w:rsidR="005633A5" w:rsidRPr="00CB1263" w:rsidRDefault="005633A5" w:rsidP="005633A5">
      <w:pPr>
        <w:pStyle w:val="Akapitzlist"/>
        <w:ind w:left="1440"/>
        <w:jc w:val="both"/>
        <w:rPr>
          <w:rFonts w:ascii="Arial" w:hAnsi="Arial" w:cs="Arial"/>
          <w:sz w:val="20"/>
          <w:szCs w:val="20"/>
        </w:rPr>
      </w:pPr>
      <w:r w:rsidRPr="00CB1263">
        <w:rPr>
          <w:rFonts w:ascii="Arial" w:hAnsi="Arial" w:cs="Arial"/>
          <w:b/>
          <w:sz w:val="20"/>
          <w:szCs w:val="20"/>
        </w:rPr>
        <w:t xml:space="preserve">Cm </w:t>
      </w:r>
      <w:r w:rsidRPr="00CB1263">
        <w:rPr>
          <w:rFonts w:ascii="Arial" w:hAnsi="Arial" w:cs="Arial"/>
          <w:b/>
          <w:sz w:val="20"/>
          <w:szCs w:val="20"/>
        </w:rPr>
        <w:tab/>
      </w:r>
      <w:r w:rsidRPr="00CB1263">
        <w:rPr>
          <w:rFonts w:ascii="Arial" w:hAnsi="Arial" w:cs="Arial"/>
          <w:b/>
          <w:sz w:val="20"/>
          <w:szCs w:val="20"/>
        </w:rPr>
        <w:tab/>
        <w:t>–</w:t>
      </w:r>
      <w:r w:rsidRPr="00CB1263">
        <w:rPr>
          <w:rFonts w:ascii="Arial" w:hAnsi="Arial" w:cs="Arial"/>
          <w:sz w:val="20"/>
          <w:szCs w:val="20"/>
        </w:rPr>
        <w:t xml:space="preserve"> najniższa cena spośród złożonych ofert;</w:t>
      </w:r>
    </w:p>
    <w:p w14:paraId="4D2BC461" w14:textId="77777777" w:rsidR="005633A5" w:rsidRPr="00CB1263" w:rsidRDefault="005633A5" w:rsidP="005633A5">
      <w:pPr>
        <w:pStyle w:val="Akapitzlist"/>
        <w:ind w:left="1440"/>
        <w:jc w:val="both"/>
        <w:rPr>
          <w:rFonts w:ascii="Arial" w:hAnsi="Arial" w:cs="Arial"/>
          <w:sz w:val="20"/>
          <w:szCs w:val="20"/>
        </w:rPr>
      </w:pPr>
      <w:r w:rsidRPr="00CB1263">
        <w:rPr>
          <w:rFonts w:ascii="Arial" w:hAnsi="Arial" w:cs="Arial"/>
          <w:b/>
          <w:sz w:val="20"/>
          <w:szCs w:val="20"/>
        </w:rPr>
        <w:t xml:space="preserve">Cb </w:t>
      </w:r>
      <w:r w:rsidRPr="00CB1263">
        <w:rPr>
          <w:rFonts w:ascii="Arial" w:hAnsi="Arial" w:cs="Arial"/>
          <w:b/>
          <w:sz w:val="20"/>
          <w:szCs w:val="20"/>
        </w:rPr>
        <w:tab/>
      </w:r>
      <w:r w:rsidRPr="00CB1263">
        <w:rPr>
          <w:rFonts w:ascii="Arial" w:hAnsi="Arial" w:cs="Arial"/>
          <w:b/>
          <w:sz w:val="20"/>
          <w:szCs w:val="20"/>
        </w:rPr>
        <w:tab/>
        <w:t xml:space="preserve">– </w:t>
      </w:r>
      <w:r w:rsidRPr="00CB1263">
        <w:rPr>
          <w:rFonts w:ascii="Arial" w:hAnsi="Arial" w:cs="Arial"/>
          <w:sz w:val="20"/>
          <w:szCs w:val="20"/>
        </w:rPr>
        <w:t>cena oferty obliczanej;</w:t>
      </w:r>
    </w:p>
    <w:p w14:paraId="2319A6AA" w14:textId="77777777" w:rsidR="005633A5" w:rsidRPr="00CB1263" w:rsidRDefault="005633A5" w:rsidP="00A95B63">
      <w:pPr>
        <w:pStyle w:val="Akapitzlist"/>
        <w:numPr>
          <w:ilvl w:val="1"/>
          <w:numId w:val="38"/>
        </w:numPr>
        <w:jc w:val="both"/>
        <w:rPr>
          <w:rFonts w:ascii="Arial" w:hAnsi="Arial" w:cs="Arial"/>
          <w:sz w:val="20"/>
          <w:szCs w:val="20"/>
        </w:rPr>
      </w:pPr>
      <w:r w:rsidRPr="00CB1263">
        <w:rPr>
          <w:rFonts w:ascii="Arial" w:hAnsi="Arial" w:cs="Arial"/>
          <w:sz w:val="20"/>
          <w:szCs w:val="20"/>
        </w:rPr>
        <w:t xml:space="preserve">dla okresu rękojmi i gwarancji: </w:t>
      </w:r>
      <w:r w:rsidRPr="00CB1263">
        <w:rPr>
          <w:rFonts w:ascii="Arial" w:hAnsi="Arial" w:cs="Arial"/>
          <w:b/>
          <w:sz w:val="20"/>
          <w:szCs w:val="20"/>
        </w:rPr>
        <w:t>W</w:t>
      </w:r>
      <w:r w:rsidRPr="00CB1263">
        <w:rPr>
          <w:rFonts w:ascii="Arial" w:hAnsi="Arial" w:cs="Arial"/>
          <w:b/>
          <w:sz w:val="20"/>
          <w:szCs w:val="20"/>
          <w:vertAlign w:val="subscript"/>
        </w:rPr>
        <w:t>obliczana</w:t>
      </w:r>
      <w:r w:rsidRPr="00CB1263">
        <w:rPr>
          <w:rFonts w:ascii="Arial" w:hAnsi="Arial" w:cs="Arial"/>
          <w:b/>
          <w:sz w:val="20"/>
          <w:szCs w:val="20"/>
        </w:rPr>
        <w:t xml:space="preserve"> = [(X</w:t>
      </w:r>
      <w:r w:rsidRPr="00CB1263">
        <w:rPr>
          <w:rFonts w:ascii="Arial" w:hAnsi="Arial" w:cs="Arial"/>
          <w:b/>
          <w:sz w:val="20"/>
          <w:szCs w:val="20"/>
          <w:vertAlign w:val="subscript"/>
        </w:rPr>
        <w:t>obliczana</w:t>
      </w:r>
      <w:r w:rsidRPr="00CB1263">
        <w:rPr>
          <w:rFonts w:ascii="Arial" w:hAnsi="Arial" w:cs="Arial"/>
          <w:b/>
          <w:sz w:val="20"/>
          <w:szCs w:val="20"/>
        </w:rPr>
        <w:t xml:space="preserve"> – 60)/12]*40</w:t>
      </w:r>
    </w:p>
    <w:p w14:paraId="2A1B910A" w14:textId="77777777" w:rsidR="005633A5" w:rsidRPr="00CB1263" w:rsidRDefault="005633A5" w:rsidP="005633A5">
      <w:pPr>
        <w:pStyle w:val="Akapitzlist"/>
        <w:ind w:left="1440"/>
        <w:jc w:val="both"/>
        <w:rPr>
          <w:rFonts w:ascii="Arial" w:hAnsi="Arial" w:cs="Arial"/>
          <w:sz w:val="20"/>
          <w:szCs w:val="20"/>
        </w:rPr>
      </w:pPr>
      <w:r w:rsidRPr="00CB1263">
        <w:rPr>
          <w:rFonts w:ascii="Arial" w:hAnsi="Arial" w:cs="Arial"/>
          <w:sz w:val="20"/>
          <w:szCs w:val="20"/>
        </w:rPr>
        <w:t>gdzie:</w:t>
      </w:r>
    </w:p>
    <w:p w14:paraId="7E97F8D5" w14:textId="77777777" w:rsidR="005633A5" w:rsidRPr="00CB1263" w:rsidRDefault="005633A5" w:rsidP="005633A5">
      <w:pPr>
        <w:pStyle w:val="Akapitzlist"/>
        <w:ind w:left="1440"/>
        <w:jc w:val="both"/>
        <w:rPr>
          <w:rFonts w:ascii="Arial" w:hAnsi="Arial" w:cs="Arial"/>
          <w:sz w:val="20"/>
          <w:szCs w:val="20"/>
        </w:rPr>
      </w:pPr>
      <w:r w:rsidRPr="00CB1263">
        <w:rPr>
          <w:rFonts w:ascii="Arial" w:hAnsi="Arial" w:cs="Arial"/>
          <w:b/>
          <w:sz w:val="20"/>
          <w:szCs w:val="20"/>
        </w:rPr>
        <w:t>W</w:t>
      </w:r>
      <w:r w:rsidRPr="00CB1263">
        <w:rPr>
          <w:rFonts w:ascii="Arial" w:hAnsi="Arial" w:cs="Arial"/>
          <w:b/>
          <w:sz w:val="20"/>
          <w:szCs w:val="20"/>
          <w:vertAlign w:val="subscript"/>
        </w:rPr>
        <w:t>obliczana</w:t>
      </w:r>
      <w:r w:rsidRPr="00CB1263">
        <w:rPr>
          <w:rFonts w:ascii="Arial" w:hAnsi="Arial" w:cs="Arial"/>
          <w:b/>
          <w:sz w:val="20"/>
          <w:szCs w:val="20"/>
        </w:rPr>
        <w:t xml:space="preserve"> </w:t>
      </w:r>
      <w:r w:rsidRPr="00CB1263">
        <w:rPr>
          <w:rFonts w:ascii="Arial" w:hAnsi="Arial" w:cs="Arial"/>
          <w:b/>
          <w:sz w:val="20"/>
          <w:szCs w:val="20"/>
        </w:rPr>
        <w:tab/>
        <w:t xml:space="preserve">– </w:t>
      </w:r>
      <w:r w:rsidRPr="00CB1263">
        <w:rPr>
          <w:rFonts w:ascii="Arial" w:hAnsi="Arial" w:cs="Arial"/>
          <w:sz w:val="20"/>
          <w:szCs w:val="20"/>
        </w:rPr>
        <w:t>obliczana wartość punktowa oferty;</w:t>
      </w:r>
    </w:p>
    <w:p w14:paraId="00000120" w14:textId="2731F92B" w:rsidR="001C3D60" w:rsidRDefault="005633A5" w:rsidP="00977D97">
      <w:pPr>
        <w:spacing w:line="360" w:lineRule="auto"/>
        <w:ind w:left="1168" w:firstLine="272"/>
        <w:jc w:val="both"/>
        <w:rPr>
          <w:sz w:val="20"/>
          <w:szCs w:val="20"/>
        </w:rPr>
      </w:pPr>
      <w:r w:rsidRPr="00CB1263">
        <w:rPr>
          <w:b/>
          <w:sz w:val="20"/>
          <w:szCs w:val="20"/>
        </w:rPr>
        <w:t>X</w:t>
      </w:r>
      <w:r w:rsidRPr="00CB1263">
        <w:rPr>
          <w:b/>
          <w:sz w:val="20"/>
          <w:szCs w:val="20"/>
          <w:vertAlign w:val="subscript"/>
        </w:rPr>
        <w:t>obliczana</w:t>
      </w:r>
      <w:r w:rsidRPr="00CB1263">
        <w:rPr>
          <w:b/>
          <w:sz w:val="20"/>
          <w:szCs w:val="20"/>
        </w:rPr>
        <w:t xml:space="preserve"> </w:t>
      </w:r>
      <w:r w:rsidRPr="00CB1263">
        <w:rPr>
          <w:b/>
          <w:sz w:val="20"/>
          <w:szCs w:val="20"/>
        </w:rPr>
        <w:tab/>
        <w:t xml:space="preserve">– </w:t>
      </w:r>
      <w:r w:rsidRPr="00CB1263">
        <w:rPr>
          <w:sz w:val="20"/>
          <w:szCs w:val="20"/>
        </w:rPr>
        <w:t>okres rękojmi i gwarancji udzielony w ofercie obliczanej</w:t>
      </w:r>
      <w:r w:rsidR="00473128" w:rsidRPr="00CB1263">
        <w:rPr>
          <w:sz w:val="20"/>
          <w:szCs w:val="20"/>
        </w:rPr>
        <w:t>.</w:t>
      </w:r>
    </w:p>
    <w:p w14:paraId="162DF57B" w14:textId="53A0C8BF" w:rsidR="00C87A58" w:rsidRPr="00C87A58" w:rsidRDefault="00C87A58" w:rsidP="00C87A58">
      <w:pPr>
        <w:numPr>
          <w:ilvl w:val="0"/>
          <w:numId w:val="38"/>
        </w:numPr>
        <w:spacing w:line="360" w:lineRule="auto"/>
        <w:jc w:val="both"/>
        <w:rPr>
          <w:sz w:val="20"/>
          <w:szCs w:val="20"/>
          <w:lang w:val="pl-PL"/>
        </w:rPr>
      </w:pPr>
      <w:r w:rsidRPr="00C87A58">
        <w:rPr>
          <w:sz w:val="20"/>
          <w:szCs w:val="20"/>
          <w:lang w:val="pl-PL"/>
        </w:rPr>
        <w:t>Za najkorzystniejszą uznana zostanie oferta, która otrzyma największą ilość punktów rozumianą jako suma punktów przyznanych na podstawie kryteriów oceny ofert podanych w punkcie X</w:t>
      </w:r>
      <w:r>
        <w:rPr>
          <w:sz w:val="20"/>
          <w:szCs w:val="20"/>
          <w:lang w:val="pl-PL"/>
        </w:rPr>
        <w:t>X</w:t>
      </w:r>
      <w:r w:rsidRPr="00C87A58">
        <w:rPr>
          <w:sz w:val="20"/>
          <w:szCs w:val="20"/>
          <w:lang w:val="pl-PL"/>
        </w:rPr>
        <w:t>.1, a obliczonych zgodnie z zasadami określonymi w punktach X</w:t>
      </w:r>
      <w:r>
        <w:rPr>
          <w:sz w:val="20"/>
          <w:szCs w:val="20"/>
          <w:lang w:val="pl-PL"/>
        </w:rPr>
        <w:t>X</w:t>
      </w:r>
      <w:r w:rsidRPr="00C87A58">
        <w:rPr>
          <w:sz w:val="20"/>
          <w:szCs w:val="20"/>
          <w:lang w:val="pl-PL"/>
        </w:rPr>
        <w:t>.3.1), X</w:t>
      </w:r>
      <w:r>
        <w:rPr>
          <w:sz w:val="20"/>
          <w:szCs w:val="20"/>
          <w:lang w:val="pl-PL"/>
        </w:rPr>
        <w:t>X</w:t>
      </w:r>
      <w:r w:rsidRPr="00C87A58">
        <w:rPr>
          <w:sz w:val="20"/>
          <w:szCs w:val="20"/>
          <w:lang w:val="pl-PL"/>
        </w:rPr>
        <w:t>.3.2), czyli równą C + W.</w:t>
      </w:r>
    </w:p>
    <w:p w14:paraId="7C2F3A16" w14:textId="77777777" w:rsidR="00C87A58" w:rsidRPr="00C87A58" w:rsidRDefault="00C87A58" w:rsidP="00C87A58">
      <w:pPr>
        <w:numPr>
          <w:ilvl w:val="0"/>
          <w:numId w:val="38"/>
        </w:numPr>
        <w:spacing w:line="360" w:lineRule="auto"/>
        <w:jc w:val="both"/>
        <w:rPr>
          <w:sz w:val="20"/>
          <w:szCs w:val="20"/>
          <w:lang w:val="pl-PL"/>
        </w:rPr>
      </w:pPr>
      <w:r w:rsidRPr="00C87A58">
        <w:rPr>
          <w:sz w:val="20"/>
          <w:szCs w:val="20"/>
          <w:lang w:val="pl-PL"/>
        </w:rPr>
        <w:t>Ilość punktów obliczona według powyższej formuły zostanie zaokrąglona do dwóch miejsc po przecinku.</w:t>
      </w:r>
    </w:p>
    <w:p w14:paraId="3AD445FE" w14:textId="77777777" w:rsidR="00C87A58" w:rsidRPr="00C87A58" w:rsidRDefault="00C87A58" w:rsidP="00C87A58">
      <w:pPr>
        <w:numPr>
          <w:ilvl w:val="0"/>
          <w:numId w:val="38"/>
        </w:numPr>
        <w:spacing w:line="360" w:lineRule="auto"/>
        <w:jc w:val="both"/>
        <w:rPr>
          <w:sz w:val="20"/>
          <w:szCs w:val="20"/>
          <w:lang w:val="pl-PL"/>
        </w:rPr>
      </w:pPr>
      <w:r w:rsidRPr="00C87A58">
        <w:rPr>
          <w:sz w:val="20"/>
          <w:szCs w:val="20"/>
          <w:lang w:val="pl-PL"/>
        </w:rPr>
        <w:t>Jeżeli nie można wybrać najkorzystniejszej oferty z uwagi na to, że dwie lub więcej ofert otrzymało taką samą ilość punktów, Zamawiający spośród tych ofert wybierze ofertę z najniższą ceną, a jeżeli zostały złożone oferty o takiej samej cenie, Zamawiający wezwie wykonawców, którzy złożyli te oferty, do złożenia w terminie określonym przez Zamawiającego ofert dodatkowych.</w:t>
      </w:r>
    </w:p>
    <w:p w14:paraId="00000121" w14:textId="77777777" w:rsidR="001C3D60" w:rsidRDefault="00473128">
      <w:pPr>
        <w:pStyle w:val="Nagwek2"/>
        <w:spacing w:line="320" w:lineRule="auto"/>
        <w:jc w:val="both"/>
      </w:pPr>
      <w:bookmarkStart w:id="20" w:name="_jdd1gpfct9cq" w:colFirst="0" w:colLast="0"/>
      <w:bookmarkEnd w:id="20"/>
      <w:r>
        <w:t>XXI. Informacje o formalnościach, jakie powinny być dopełnione po wyborze oferty w celu zawarcia umowy</w:t>
      </w:r>
    </w:p>
    <w:p w14:paraId="00000122" w14:textId="77777777" w:rsidR="001C3D60" w:rsidRDefault="00473128" w:rsidP="00A95B63">
      <w:pPr>
        <w:numPr>
          <w:ilvl w:val="0"/>
          <w:numId w:val="7"/>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23" w14:textId="1397E558" w:rsidR="001C3D60" w:rsidRDefault="00473128" w:rsidP="00A95B63">
      <w:pPr>
        <w:numPr>
          <w:ilvl w:val="0"/>
          <w:numId w:val="7"/>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05145D">
        <w:rPr>
          <w:sz w:val="20"/>
          <w:szCs w:val="20"/>
        </w:rPr>
        <w:t xml:space="preserve"> </w:t>
      </w:r>
      <w:r>
        <w:rPr>
          <w:sz w:val="20"/>
          <w:szCs w:val="20"/>
        </w:rPr>
        <w:t>podstawowym złożono tylko jedną ofertę.</w:t>
      </w:r>
    </w:p>
    <w:p w14:paraId="00000124" w14:textId="45462D9F" w:rsidR="001C3D60" w:rsidRDefault="00473128" w:rsidP="00A95B63">
      <w:pPr>
        <w:numPr>
          <w:ilvl w:val="0"/>
          <w:numId w:val="7"/>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05145D">
        <w:rPr>
          <w:sz w:val="20"/>
          <w:szCs w:val="20"/>
        </w:rPr>
        <w:t>II</w:t>
      </w:r>
      <w:r>
        <w:rPr>
          <w:sz w:val="20"/>
          <w:szCs w:val="20"/>
        </w:rPr>
        <w:t xml:space="preserve"> SWZ.</w:t>
      </w:r>
    </w:p>
    <w:p w14:paraId="00000125" w14:textId="77777777" w:rsidR="001C3D60" w:rsidRDefault="00473128" w:rsidP="00A95B63">
      <w:pPr>
        <w:numPr>
          <w:ilvl w:val="0"/>
          <w:numId w:val="7"/>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26" w14:textId="77777777" w:rsidR="001C3D60" w:rsidRDefault="00473128" w:rsidP="00A95B63">
      <w:pPr>
        <w:numPr>
          <w:ilvl w:val="0"/>
          <w:numId w:val="7"/>
        </w:numPr>
        <w:spacing w:line="360" w:lineRule="auto"/>
        <w:ind w:left="462" w:hanging="426"/>
        <w:jc w:val="both"/>
        <w:rPr>
          <w:sz w:val="20"/>
          <w:szCs w:val="20"/>
        </w:rPr>
      </w:pPr>
      <w:r>
        <w:rPr>
          <w:sz w:val="20"/>
          <w:szCs w:val="20"/>
        </w:rPr>
        <w:lastRenderedPageBreak/>
        <w:t>Wykonawca będzie zobowiązany do podpisania umowy w miejscu i terminie wskazanym przez Zamawiającego.</w:t>
      </w:r>
    </w:p>
    <w:p w14:paraId="4C78DC53" w14:textId="50CE7BEA" w:rsidR="0005145D" w:rsidRPr="0005145D" w:rsidRDefault="0005145D" w:rsidP="00A95B63">
      <w:pPr>
        <w:numPr>
          <w:ilvl w:val="0"/>
          <w:numId w:val="7"/>
        </w:numPr>
        <w:spacing w:line="360" w:lineRule="auto"/>
        <w:ind w:left="462" w:hanging="426"/>
        <w:jc w:val="both"/>
        <w:rPr>
          <w:sz w:val="20"/>
          <w:szCs w:val="20"/>
        </w:rPr>
      </w:pPr>
      <w:bookmarkStart w:id="21" w:name="_8o16t0j5rcy" w:colFirst="0" w:colLast="0"/>
      <w:bookmarkEnd w:id="21"/>
      <w:r w:rsidRPr="0005145D">
        <w:rPr>
          <w:sz w:val="20"/>
          <w:szCs w:val="20"/>
        </w:rPr>
        <w:t>Wybrany do realizacji zadania Wykonawca przed podpisaniem umowy przedstawi Zamawiającemu kosztorys wykonania robót w układzie zgodnym z przedmiarem robót</w:t>
      </w:r>
      <w:r w:rsidR="002725EC">
        <w:rPr>
          <w:sz w:val="20"/>
          <w:szCs w:val="20"/>
        </w:rPr>
        <w:t xml:space="preserve"> -</w:t>
      </w:r>
      <w:r w:rsidR="002725EC" w:rsidRPr="002725EC">
        <w:rPr>
          <w:sz w:val="20"/>
          <w:szCs w:val="20"/>
        </w:rPr>
        <w:t xml:space="preserve"> oddzielnie na Remont i Przebudowę</w:t>
      </w:r>
      <w:r w:rsidR="002725EC">
        <w:rPr>
          <w:sz w:val="20"/>
          <w:szCs w:val="20"/>
        </w:rPr>
        <w:t>.</w:t>
      </w:r>
    </w:p>
    <w:p w14:paraId="00000127" w14:textId="77777777" w:rsidR="001C3D60" w:rsidRDefault="00473128">
      <w:pPr>
        <w:pStyle w:val="Nagwek2"/>
        <w:spacing w:line="320" w:lineRule="auto"/>
        <w:jc w:val="both"/>
      </w:pPr>
      <w:r>
        <w:t>XXII. Wymagania dotyczące zabezpieczenia należytego wykonania umowy</w:t>
      </w:r>
    </w:p>
    <w:p w14:paraId="31773318" w14:textId="75D756A0" w:rsidR="00715F70" w:rsidRPr="00715F70" w:rsidRDefault="00715F70" w:rsidP="00A95B63">
      <w:pPr>
        <w:numPr>
          <w:ilvl w:val="0"/>
          <w:numId w:val="39"/>
        </w:numPr>
        <w:spacing w:line="360" w:lineRule="auto"/>
        <w:jc w:val="both"/>
        <w:rPr>
          <w:sz w:val="20"/>
          <w:szCs w:val="20"/>
          <w:lang w:val="pl-PL"/>
        </w:rPr>
      </w:pPr>
      <w:r w:rsidRPr="00715F70">
        <w:rPr>
          <w:sz w:val="20"/>
          <w:szCs w:val="20"/>
          <w:lang w:val="pl-PL"/>
        </w:rPr>
        <w:t xml:space="preserve">Wykonawca zobowiązany jest wnieść zabezpieczenie należytego wykonania umowy w wysokości </w:t>
      </w:r>
      <w:r w:rsidR="00110F86">
        <w:rPr>
          <w:sz w:val="20"/>
          <w:szCs w:val="20"/>
          <w:lang w:val="pl-PL"/>
        </w:rPr>
        <w:t>5</w:t>
      </w:r>
      <w:r w:rsidRPr="00715F70">
        <w:rPr>
          <w:sz w:val="20"/>
          <w:szCs w:val="20"/>
          <w:lang w:val="pl-PL"/>
        </w:rPr>
        <w:t>% ceny brutto wybranej oferty.</w:t>
      </w:r>
    </w:p>
    <w:p w14:paraId="44EFE9F9" w14:textId="77777777" w:rsidR="00715F70" w:rsidRPr="00715F70" w:rsidRDefault="00715F70" w:rsidP="00A95B63">
      <w:pPr>
        <w:numPr>
          <w:ilvl w:val="0"/>
          <w:numId w:val="39"/>
        </w:numPr>
        <w:spacing w:line="360" w:lineRule="auto"/>
        <w:jc w:val="both"/>
        <w:rPr>
          <w:sz w:val="20"/>
          <w:szCs w:val="20"/>
          <w:lang w:val="pl-PL"/>
        </w:rPr>
      </w:pPr>
      <w:r w:rsidRPr="00715F70">
        <w:rPr>
          <w:sz w:val="20"/>
          <w:szCs w:val="20"/>
          <w:lang w:val="pl-PL"/>
        </w:rPr>
        <w:t>Zabezpieczenie może być wnoszone wg wyboru wykonawcy w jednej lub kilku następujących formach:</w:t>
      </w:r>
    </w:p>
    <w:p w14:paraId="42EFCF85" w14:textId="77777777" w:rsidR="00715F70" w:rsidRPr="00715F70" w:rsidRDefault="00715F70" w:rsidP="00A95B63">
      <w:pPr>
        <w:numPr>
          <w:ilvl w:val="1"/>
          <w:numId w:val="39"/>
        </w:numPr>
        <w:spacing w:line="360" w:lineRule="auto"/>
        <w:jc w:val="both"/>
        <w:rPr>
          <w:sz w:val="20"/>
          <w:szCs w:val="20"/>
          <w:lang w:val="pl-PL"/>
        </w:rPr>
      </w:pPr>
      <w:r w:rsidRPr="00715F70">
        <w:rPr>
          <w:sz w:val="20"/>
          <w:szCs w:val="20"/>
          <w:lang w:val="pl-PL"/>
        </w:rPr>
        <w:t>pieniądzu;</w:t>
      </w:r>
    </w:p>
    <w:p w14:paraId="04F907E6" w14:textId="77777777" w:rsidR="00715F70" w:rsidRPr="00715F70" w:rsidRDefault="00715F70" w:rsidP="00A95B63">
      <w:pPr>
        <w:numPr>
          <w:ilvl w:val="1"/>
          <w:numId w:val="39"/>
        </w:numPr>
        <w:spacing w:line="360" w:lineRule="auto"/>
        <w:jc w:val="both"/>
        <w:rPr>
          <w:sz w:val="20"/>
          <w:szCs w:val="20"/>
          <w:lang w:val="pl-PL"/>
        </w:rPr>
      </w:pPr>
      <w:r w:rsidRPr="00715F70">
        <w:rPr>
          <w:sz w:val="20"/>
          <w:szCs w:val="20"/>
          <w:lang w:val="pl-PL"/>
        </w:rPr>
        <w:t>poręczeniach bankowych lub poręczeniach spółdzielczej kasy oszczędnościowo – kredytowej, z tym że zobowiązane kasy jest zawsze zobowiązaniem pieniężnym;</w:t>
      </w:r>
    </w:p>
    <w:p w14:paraId="60B0A937" w14:textId="77777777" w:rsidR="00715F70" w:rsidRPr="00715F70" w:rsidRDefault="00715F70" w:rsidP="00A95B63">
      <w:pPr>
        <w:numPr>
          <w:ilvl w:val="1"/>
          <w:numId w:val="39"/>
        </w:numPr>
        <w:spacing w:line="360" w:lineRule="auto"/>
        <w:jc w:val="both"/>
        <w:rPr>
          <w:sz w:val="20"/>
          <w:szCs w:val="20"/>
          <w:lang w:val="pl-PL"/>
        </w:rPr>
      </w:pPr>
      <w:r w:rsidRPr="00715F70">
        <w:rPr>
          <w:sz w:val="20"/>
          <w:szCs w:val="20"/>
          <w:lang w:val="pl-PL"/>
        </w:rPr>
        <w:t>gwarancjach bankowych;</w:t>
      </w:r>
    </w:p>
    <w:p w14:paraId="745898B1" w14:textId="77777777" w:rsidR="00715F70" w:rsidRPr="00715F70" w:rsidRDefault="00715F70" w:rsidP="00A95B63">
      <w:pPr>
        <w:numPr>
          <w:ilvl w:val="1"/>
          <w:numId w:val="39"/>
        </w:numPr>
        <w:spacing w:line="360" w:lineRule="auto"/>
        <w:jc w:val="both"/>
        <w:rPr>
          <w:sz w:val="20"/>
          <w:szCs w:val="20"/>
          <w:lang w:val="pl-PL"/>
        </w:rPr>
      </w:pPr>
      <w:r w:rsidRPr="00715F70">
        <w:rPr>
          <w:sz w:val="20"/>
          <w:szCs w:val="20"/>
          <w:lang w:val="pl-PL"/>
        </w:rPr>
        <w:t>gwarancjach ubezpieczeniowych;</w:t>
      </w:r>
    </w:p>
    <w:p w14:paraId="05E6A5DB" w14:textId="77777777" w:rsidR="00715F70" w:rsidRPr="00715F70" w:rsidRDefault="00715F70" w:rsidP="00A95B63">
      <w:pPr>
        <w:numPr>
          <w:ilvl w:val="1"/>
          <w:numId w:val="39"/>
        </w:numPr>
        <w:spacing w:line="360" w:lineRule="auto"/>
        <w:jc w:val="both"/>
        <w:rPr>
          <w:sz w:val="20"/>
          <w:szCs w:val="20"/>
          <w:lang w:val="pl-PL"/>
        </w:rPr>
      </w:pPr>
      <w:r w:rsidRPr="00715F70">
        <w:rPr>
          <w:sz w:val="20"/>
          <w:szCs w:val="20"/>
          <w:lang w:val="pl-PL"/>
        </w:rPr>
        <w:t>poręczeniach udzielanych przez podmioty, o których mowa w art. 6b ust. 5 pkt. 2 ustawy z dnia 9 listopada 2000r. o utworzeniu Polskiej Agencji Przedsiębiorczości.</w:t>
      </w:r>
    </w:p>
    <w:p w14:paraId="7C75773B" w14:textId="20293F79" w:rsidR="00715F70" w:rsidRPr="00715F70" w:rsidRDefault="00715F70" w:rsidP="00A95B63">
      <w:pPr>
        <w:numPr>
          <w:ilvl w:val="0"/>
          <w:numId w:val="39"/>
        </w:numPr>
        <w:spacing w:line="360" w:lineRule="auto"/>
        <w:jc w:val="both"/>
        <w:rPr>
          <w:sz w:val="20"/>
          <w:szCs w:val="20"/>
          <w:lang w:val="pl-PL"/>
        </w:rPr>
      </w:pPr>
      <w:r w:rsidRPr="00715F70">
        <w:rPr>
          <w:sz w:val="20"/>
          <w:szCs w:val="20"/>
          <w:lang w:val="pl-PL"/>
        </w:rPr>
        <w:t xml:space="preserve">Zamawiający nie wyraża zgody na wniesienie zabezpieczenia w formach, </w:t>
      </w:r>
      <w:r w:rsidRPr="00715F70">
        <w:rPr>
          <w:sz w:val="20"/>
          <w:szCs w:val="20"/>
          <w:lang w:val="pl-PL"/>
        </w:rPr>
        <w:br/>
        <w:t xml:space="preserve">o których mowa w art. </w:t>
      </w:r>
      <w:r w:rsidR="00AA743F">
        <w:rPr>
          <w:sz w:val="20"/>
          <w:szCs w:val="20"/>
          <w:lang w:val="pl-PL"/>
        </w:rPr>
        <w:t>450</w:t>
      </w:r>
      <w:r w:rsidRPr="00715F70">
        <w:rPr>
          <w:sz w:val="20"/>
          <w:szCs w:val="20"/>
          <w:lang w:val="pl-PL"/>
        </w:rPr>
        <w:t xml:space="preserve"> ust. 2 ustawy PZP.</w:t>
      </w:r>
    </w:p>
    <w:p w14:paraId="416C06DF" w14:textId="77777777" w:rsidR="00715F70" w:rsidRPr="00715F70" w:rsidRDefault="00715F70" w:rsidP="00A95B63">
      <w:pPr>
        <w:numPr>
          <w:ilvl w:val="0"/>
          <w:numId w:val="39"/>
        </w:numPr>
        <w:spacing w:line="360" w:lineRule="auto"/>
        <w:jc w:val="both"/>
        <w:rPr>
          <w:sz w:val="20"/>
          <w:szCs w:val="20"/>
          <w:lang w:val="pl-PL"/>
        </w:rPr>
      </w:pPr>
      <w:r w:rsidRPr="00715F70">
        <w:rPr>
          <w:sz w:val="20"/>
          <w:szCs w:val="20"/>
          <w:lang w:val="pl-PL"/>
        </w:rPr>
        <w:t xml:space="preserve">Zabezpieczenie należytego wykonania umowy w pieniądzu należy wnieść na rachunek bankowy zamawiającego nr </w:t>
      </w:r>
      <w:r w:rsidRPr="00715F70">
        <w:rPr>
          <w:b/>
          <w:sz w:val="20"/>
          <w:szCs w:val="20"/>
          <w:lang w:val="pl-PL"/>
        </w:rPr>
        <w:t>Bank Spółdzielczy w Nowym Sączu Oddział w Nawojowej nr konta: 88 8811 0006 0022 0200 0013 0200.</w:t>
      </w:r>
    </w:p>
    <w:p w14:paraId="68507D57" w14:textId="77777777" w:rsidR="00715F70" w:rsidRPr="00715F70" w:rsidRDefault="00715F70" w:rsidP="00A95B63">
      <w:pPr>
        <w:numPr>
          <w:ilvl w:val="0"/>
          <w:numId w:val="39"/>
        </w:numPr>
        <w:spacing w:line="360" w:lineRule="auto"/>
        <w:jc w:val="both"/>
        <w:rPr>
          <w:sz w:val="20"/>
          <w:szCs w:val="20"/>
          <w:lang w:val="pl-PL"/>
        </w:rPr>
      </w:pPr>
      <w:r w:rsidRPr="00715F70">
        <w:rPr>
          <w:sz w:val="20"/>
          <w:szCs w:val="20"/>
          <w:lang w:val="pl-PL"/>
        </w:rPr>
        <w:t>W przypadku wniesienia wadium w pieniądzu, może ono być zaliczone na poczet zabezpieczenia.</w:t>
      </w:r>
    </w:p>
    <w:p w14:paraId="00000128" w14:textId="2DFB0AB4" w:rsidR="001C3D60" w:rsidRPr="00715F70" w:rsidRDefault="00715F70" w:rsidP="00A95B63">
      <w:pPr>
        <w:numPr>
          <w:ilvl w:val="0"/>
          <w:numId w:val="39"/>
        </w:numPr>
        <w:spacing w:line="360" w:lineRule="auto"/>
        <w:jc w:val="both"/>
        <w:rPr>
          <w:sz w:val="20"/>
          <w:szCs w:val="20"/>
          <w:lang w:val="pl-PL"/>
        </w:rPr>
      </w:pPr>
      <w:r w:rsidRPr="00715F70">
        <w:rPr>
          <w:sz w:val="20"/>
          <w:szCs w:val="20"/>
          <w:lang w:val="pl-PL"/>
        </w:rPr>
        <w:t>W przypadku wniesienia zabezpieczenia należytego wykonania umowy w formie gwarancji ubezpieczeniowej Zamawiający zastrzega konieczność akceptacji warunków w niej zawartych przed jej dostarczeniem</w:t>
      </w:r>
      <w:r w:rsidR="00473128" w:rsidRPr="00715F70">
        <w:rPr>
          <w:sz w:val="20"/>
          <w:szCs w:val="20"/>
        </w:rPr>
        <w:t>.</w:t>
      </w:r>
    </w:p>
    <w:p w14:paraId="00000129" w14:textId="77777777" w:rsidR="001C3D60" w:rsidRDefault="00473128">
      <w:pPr>
        <w:pStyle w:val="Nagwek2"/>
        <w:spacing w:line="320" w:lineRule="auto"/>
        <w:jc w:val="both"/>
      </w:pPr>
      <w:bookmarkStart w:id="22" w:name="_n1rtepxw0unn" w:colFirst="0" w:colLast="0"/>
      <w:bookmarkEnd w:id="22"/>
      <w:r>
        <w:t xml:space="preserve">XXIII. Informacje o treści zawieranej umowy oraz możliwości jej zmiany </w:t>
      </w:r>
    </w:p>
    <w:p w14:paraId="0000012A" w14:textId="308791E1" w:rsidR="001C3D60" w:rsidRDefault="00473128" w:rsidP="00A95B63">
      <w:pPr>
        <w:numPr>
          <w:ilvl w:val="3"/>
          <w:numId w:val="17"/>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506E0D">
        <w:rPr>
          <w:b/>
          <w:sz w:val="20"/>
          <w:szCs w:val="20"/>
        </w:rPr>
        <w:t xml:space="preserve">3 </w:t>
      </w:r>
      <w:r>
        <w:rPr>
          <w:b/>
          <w:sz w:val="20"/>
          <w:szCs w:val="20"/>
        </w:rPr>
        <w:t>do SWZ</w:t>
      </w:r>
      <w:r>
        <w:rPr>
          <w:sz w:val="20"/>
          <w:szCs w:val="20"/>
        </w:rPr>
        <w:t>.</w:t>
      </w:r>
    </w:p>
    <w:p w14:paraId="0000012B" w14:textId="77777777" w:rsidR="001C3D60" w:rsidRDefault="00473128" w:rsidP="00A95B63">
      <w:pPr>
        <w:numPr>
          <w:ilvl w:val="3"/>
          <w:numId w:val="17"/>
        </w:numPr>
        <w:spacing w:line="360" w:lineRule="auto"/>
        <w:ind w:left="284"/>
        <w:jc w:val="both"/>
        <w:rPr>
          <w:sz w:val="20"/>
          <w:szCs w:val="20"/>
        </w:rPr>
      </w:pPr>
      <w:r>
        <w:rPr>
          <w:sz w:val="20"/>
          <w:szCs w:val="20"/>
        </w:rPr>
        <w:t>Zakres świadczenia Wykonawcy wynikający z umowy jest tożsamy z jego zobowiązaniem zawartym w ofercie.</w:t>
      </w:r>
    </w:p>
    <w:p w14:paraId="0000012C" w14:textId="416E03D4" w:rsidR="001C3D60" w:rsidRDefault="00473128" w:rsidP="00A95B63">
      <w:pPr>
        <w:numPr>
          <w:ilvl w:val="3"/>
          <w:numId w:val="17"/>
        </w:numPr>
        <w:spacing w:line="360" w:lineRule="auto"/>
        <w:ind w:left="284"/>
        <w:jc w:val="both"/>
        <w:rPr>
          <w:sz w:val="20"/>
          <w:szCs w:val="20"/>
        </w:rPr>
      </w:pPr>
      <w:r>
        <w:rPr>
          <w:sz w:val="20"/>
          <w:szCs w:val="20"/>
        </w:rPr>
        <w:lastRenderedPageBreak/>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506E0D">
        <w:rPr>
          <w:b/>
          <w:sz w:val="20"/>
          <w:szCs w:val="20"/>
        </w:rPr>
        <w:t>3</w:t>
      </w:r>
      <w:r>
        <w:rPr>
          <w:b/>
          <w:sz w:val="20"/>
          <w:szCs w:val="20"/>
        </w:rPr>
        <w:t xml:space="preserve"> do SWZ</w:t>
      </w:r>
      <w:r>
        <w:rPr>
          <w:sz w:val="20"/>
          <w:szCs w:val="20"/>
        </w:rPr>
        <w:t>.</w:t>
      </w:r>
    </w:p>
    <w:p w14:paraId="0000012D" w14:textId="77777777" w:rsidR="001C3D60" w:rsidRDefault="00473128" w:rsidP="00A95B63">
      <w:pPr>
        <w:numPr>
          <w:ilvl w:val="3"/>
          <w:numId w:val="17"/>
        </w:numPr>
        <w:spacing w:line="360" w:lineRule="auto"/>
        <w:ind w:left="284"/>
        <w:jc w:val="both"/>
        <w:rPr>
          <w:sz w:val="20"/>
          <w:szCs w:val="20"/>
        </w:rPr>
      </w:pPr>
      <w:r>
        <w:rPr>
          <w:sz w:val="20"/>
          <w:szCs w:val="20"/>
        </w:rPr>
        <w:t>Zmiana umowy wymaga dla swej ważności, pod rygorem nieważności, zachowania formy pisemnej.</w:t>
      </w:r>
    </w:p>
    <w:p w14:paraId="0000012E" w14:textId="77777777" w:rsidR="001C3D60" w:rsidRDefault="00473128">
      <w:pPr>
        <w:pStyle w:val="Nagwek2"/>
        <w:spacing w:line="320" w:lineRule="auto"/>
        <w:jc w:val="both"/>
      </w:pPr>
      <w:bookmarkStart w:id="23" w:name="_kmfqfyi30wag" w:colFirst="0" w:colLast="0"/>
      <w:bookmarkEnd w:id="23"/>
      <w:r>
        <w:t>XIV. Pouczenie o środkach ochrony prawnej przysługujących Wykonawcy</w:t>
      </w:r>
    </w:p>
    <w:p w14:paraId="0000012F" w14:textId="77777777" w:rsidR="001C3D60" w:rsidRDefault="00473128" w:rsidP="00A95B63">
      <w:pPr>
        <w:numPr>
          <w:ilvl w:val="0"/>
          <w:numId w:val="6"/>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0" w14:textId="77777777" w:rsidR="001C3D60" w:rsidRDefault="00473128" w:rsidP="00A95B63">
      <w:pPr>
        <w:numPr>
          <w:ilvl w:val="0"/>
          <w:numId w:val="6"/>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1" w14:textId="77777777" w:rsidR="001C3D60" w:rsidRDefault="00473128" w:rsidP="00A95B63">
      <w:pPr>
        <w:numPr>
          <w:ilvl w:val="0"/>
          <w:numId w:val="6"/>
        </w:numPr>
        <w:spacing w:line="360" w:lineRule="auto"/>
        <w:ind w:left="426"/>
        <w:jc w:val="both"/>
        <w:rPr>
          <w:sz w:val="20"/>
          <w:szCs w:val="20"/>
        </w:rPr>
      </w:pPr>
      <w:r>
        <w:rPr>
          <w:sz w:val="20"/>
          <w:szCs w:val="20"/>
        </w:rPr>
        <w:t>Odwołanie przysługuje na:</w:t>
      </w:r>
    </w:p>
    <w:p w14:paraId="00000132" w14:textId="77777777" w:rsidR="001C3D60" w:rsidRDefault="00473128">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33" w14:textId="77777777" w:rsidR="001C3D60" w:rsidRDefault="00473128">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34" w14:textId="77777777" w:rsidR="001C3D60" w:rsidRDefault="00473128" w:rsidP="00A95B63">
      <w:pPr>
        <w:numPr>
          <w:ilvl w:val="0"/>
          <w:numId w:val="6"/>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35" w14:textId="77777777" w:rsidR="001C3D60" w:rsidRDefault="00473128" w:rsidP="00A95B63">
      <w:pPr>
        <w:numPr>
          <w:ilvl w:val="0"/>
          <w:numId w:val="6"/>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36" w14:textId="77777777" w:rsidR="001C3D60" w:rsidRDefault="00473128" w:rsidP="00A95B63">
      <w:pPr>
        <w:numPr>
          <w:ilvl w:val="0"/>
          <w:numId w:val="6"/>
        </w:numPr>
        <w:spacing w:line="360" w:lineRule="auto"/>
        <w:ind w:left="426"/>
        <w:jc w:val="both"/>
        <w:rPr>
          <w:sz w:val="20"/>
          <w:szCs w:val="20"/>
        </w:rPr>
      </w:pPr>
      <w:r>
        <w:rPr>
          <w:sz w:val="20"/>
          <w:szCs w:val="20"/>
        </w:rPr>
        <w:t>Odwołanie wnosi się w terminie:</w:t>
      </w:r>
    </w:p>
    <w:p w14:paraId="00000137" w14:textId="77777777" w:rsidR="001C3D60" w:rsidRDefault="00473128">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38" w14:textId="77777777" w:rsidR="001C3D60" w:rsidRDefault="00473128">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39" w14:textId="77777777" w:rsidR="001C3D60" w:rsidRDefault="00473128" w:rsidP="00A95B63">
      <w:pPr>
        <w:numPr>
          <w:ilvl w:val="0"/>
          <w:numId w:val="6"/>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3A" w14:textId="77777777" w:rsidR="001C3D60" w:rsidRDefault="00473128" w:rsidP="00A95B63">
      <w:pPr>
        <w:numPr>
          <w:ilvl w:val="0"/>
          <w:numId w:val="6"/>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3B" w14:textId="77777777" w:rsidR="001C3D60" w:rsidRDefault="00473128" w:rsidP="00A95B63">
      <w:pPr>
        <w:numPr>
          <w:ilvl w:val="0"/>
          <w:numId w:val="6"/>
        </w:numPr>
        <w:spacing w:line="360" w:lineRule="auto"/>
        <w:ind w:left="426"/>
        <w:jc w:val="both"/>
        <w:rPr>
          <w:sz w:val="20"/>
          <w:szCs w:val="20"/>
        </w:rPr>
      </w:pPr>
      <w:r>
        <w:rPr>
          <w:sz w:val="20"/>
          <w:szCs w:val="20"/>
        </w:rPr>
        <w:lastRenderedPageBreak/>
        <w:t>W postępowaniu toczącym się wskutek wniesienia skargi stosuje się odpowiednio przepisy ustawy z dnia 17 listopada 1964 r. - Kodeks postępowania cywilnego o apelacji, jeżeli przepisy niniejszego rozdziału nie stanowią inaczej.</w:t>
      </w:r>
    </w:p>
    <w:p w14:paraId="0000013C" w14:textId="77777777" w:rsidR="001C3D60" w:rsidRDefault="00473128" w:rsidP="00A95B63">
      <w:pPr>
        <w:numPr>
          <w:ilvl w:val="0"/>
          <w:numId w:val="6"/>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3D" w14:textId="77777777" w:rsidR="001C3D60" w:rsidRDefault="00473128" w:rsidP="00A95B63">
      <w:pPr>
        <w:numPr>
          <w:ilvl w:val="0"/>
          <w:numId w:val="6"/>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3E" w14:textId="77777777" w:rsidR="001C3D60" w:rsidRDefault="00473128" w:rsidP="00A95B63">
      <w:pPr>
        <w:numPr>
          <w:ilvl w:val="0"/>
          <w:numId w:val="6"/>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000013F" w14:textId="77777777" w:rsidR="001C3D60" w:rsidRDefault="00473128">
      <w:pPr>
        <w:pStyle w:val="Nagwek2"/>
        <w:spacing w:line="320" w:lineRule="auto"/>
        <w:jc w:val="both"/>
      </w:pPr>
      <w:bookmarkStart w:id="24" w:name="_eieky3j3i88l" w:colFirst="0" w:colLast="0"/>
      <w:bookmarkEnd w:id="24"/>
      <w:r>
        <w:t>XXV. Zalecenia Zamawiającego</w:t>
      </w:r>
    </w:p>
    <w:p w14:paraId="00000140" w14:textId="77777777" w:rsidR="001C3D60" w:rsidRPr="00506E0D" w:rsidRDefault="00473128" w:rsidP="00A95B63">
      <w:pPr>
        <w:numPr>
          <w:ilvl w:val="0"/>
          <w:numId w:val="20"/>
        </w:numPr>
        <w:spacing w:line="320" w:lineRule="auto"/>
        <w:jc w:val="both"/>
        <w:rPr>
          <w:rFonts w:ascii="Calibri" w:eastAsia="Calibri" w:hAnsi="Calibri" w:cs="Calibri"/>
          <w:sz w:val="20"/>
          <w:szCs w:val="20"/>
        </w:rPr>
      </w:pPr>
      <w:r w:rsidRPr="00506E0D">
        <w:rPr>
          <w:b/>
          <w:sz w:val="20"/>
          <w:szCs w:val="20"/>
        </w:rPr>
        <w:t>Rozszerzenia plików wykorzystywanych przez Wykonawców powinny być zgodne z</w:t>
      </w:r>
      <w:r w:rsidRPr="00506E0D">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141" w14:textId="77777777" w:rsidR="001C3D60" w:rsidRPr="00506E0D" w:rsidRDefault="00473128" w:rsidP="00A95B63">
      <w:pPr>
        <w:numPr>
          <w:ilvl w:val="0"/>
          <w:numId w:val="20"/>
        </w:numPr>
        <w:pBdr>
          <w:top w:val="nil"/>
          <w:left w:val="nil"/>
          <w:bottom w:val="nil"/>
          <w:right w:val="nil"/>
          <w:between w:val="nil"/>
        </w:pBdr>
        <w:spacing w:line="320" w:lineRule="auto"/>
        <w:jc w:val="both"/>
        <w:rPr>
          <w:rFonts w:ascii="Calibri" w:eastAsia="Calibri" w:hAnsi="Calibri" w:cs="Calibri"/>
          <w:sz w:val="20"/>
          <w:szCs w:val="20"/>
        </w:rPr>
      </w:pPr>
      <w:r w:rsidRPr="00506E0D">
        <w:rPr>
          <w:sz w:val="20"/>
          <w:szCs w:val="20"/>
        </w:rPr>
        <w:t xml:space="preserve">Zamawiający rekomenduje wykorzystanie formatów: .pdf .doc .docx .xls .xlsx .jpg (.jpeg) </w:t>
      </w:r>
      <w:r w:rsidRPr="00506E0D">
        <w:rPr>
          <w:b/>
          <w:sz w:val="20"/>
          <w:szCs w:val="20"/>
          <w:u w:val="single"/>
        </w:rPr>
        <w:t>ze szczególnym wskazaniem na .pdf</w:t>
      </w:r>
    </w:p>
    <w:p w14:paraId="00000142" w14:textId="77777777" w:rsidR="001C3D60" w:rsidRPr="00506E0D" w:rsidRDefault="00473128" w:rsidP="00A95B63">
      <w:pPr>
        <w:numPr>
          <w:ilvl w:val="0"/>
          <w:numId w:val="20"/>
        </w:numPr>
        <w:pBdr>
          <w:top w:val="nil"/>
          <w:left w:val="nil"/>
          <w:bottom w:val="nil"/>
          <w:right w:val="nil"/>
          <w:between w:val="nil"/>
        </w:pBdr>
        <w:spacing w:line="320" w:lineRule="auto"/>
        <w:jc w:val="both"/>
        <w:rPr>
          <w:sz w:val="20"/>
          <w:szCs w:val="20"/>
        </w:rPr>
      </w:pPr>
      <w:r w:rsidRPr="00506E0D">
        <w:rPr>
          <w:sz w:val="20"/>
          <w:szCs w:val="20"/>
        </w:rPr>
        <w:t>W celu ewentualnej kompresji danych Zamawiający rekomenduje wykorzystanie jednego z rozszerzeń:</w:t>
      </w:r>
    </w:p>
    <w:p w14:paraId="00000143" w14:textId="77777777" w:rsidR="001C3D60" w:rsidRPr="00506E0D" w:rsidRDefault="00473128" w:rsidP="00A95B63">
      <w:pPr>
        <w:numPr>
          <w:ilvl w:val="1"/>
          <w:numId w:val="28"/>
        </w:numPr>
        <w:spacing w:line="320" w:lineRule="auto"/>
        <w:jc w:val="both"/>
        <w:rPr>
          <w:sz w:val="20"/>
          <w:szCs w:val="20"/>
        </w:rPr>
      </w:pPr>
      <w:r w:rsidRPr="00506E0D">
        <w:rPr>
          <w:sz w:val="20"/>
          <w:szCs w:val="20"/>
        </w:rPr>
        <w:t xml:space="preserve">.zip </w:t>
      </w:r>
    </w:p>
    <w:p w14:paraId="00000144" w14:textId="77777777" w:rsidR="001C3D60" w:rsidRPr="00506E0D" w:rsidRDefault="00473128" w:rsidP="00A95B63">
      <w:pPr>
        <w:numPr>
          <w:ilvl w:val="1"/>
          <w:numId w:val="28"/>
        </w:numPr>
        <w:spacing w:line="320" w:lineRule="auto"/>
        <w:jc w:val="both"/>
        <w:rPr>
          <w:sz w:val="20"/>
          <w:szCs w:val="20"/>
        </w:rPr>
      </w:pPr>
      <w:r w:rsidRPr="00506E0D">
        <w:rPr>
          <w:sz w:val="20"/>
          <w:szCs w:val="20"/>
        </w:rPr>
        <w:t>.7Z</w:t>
      </w:r>
    </w:p>
    <w:p w14:paraId="00000145" w14:textId="77777777" w:rsidR="001C3D60" w:rsidRPr="00506E0D" w:rsidRDefault="00473128" w:rsidP="00A95B63">
      <w:pPr>
        <w:numPr>
          <w:ilvl w:val="0"/>
          <w:numId w:val="20"/>
        </w:numPr>
        <w:pBdr>
          <w:top w:val="nil"/>
          <w:left w:val="nil"/>
          <w:bottom w:val="nil"/>
          <w:right w:val="nil"/>
          <w:between w:val="nil"/>
        </w:pBdr>
        <w:spacing w:line="320" w:lineRule="auto"/>
        <w:jc w:val="both"/>
        <w:rPr>
          <w:rFonts w:ascii="Calibri" w:eastAsia="Calibri" w:hAnsi="Calibri" w:cs="Calibri"/>
          <w:sz w:val="20"/>
          <w:szCs w:val="20"/>
        </w:rPr>
      </w:pPr>
      <w:r w:rsidRPr="00506E0D">
        <w:rPr>
          <w:sz w:val="20"/>
          <w:szCs w:val="20"/>
        </w:rPr>
        <w:t xml:space="preserve">Wśród rozszerzeń powszechnych a </w:t>
      </w:r>
      <w:r w:rsidRPr="00506E0D">
        <w:rPr>
          <w:b/>
          <w:sz w:val="20"/>
          <w:szCs w:val="20"/>
        </w:rPr>
        <w:t>niewystępujących</w:t>
      </w:r>
      <w:r w:rsidRPr="00506E0D">
        <w:rPr>
          <w:sz w:val="20"/>
          <w:szCs w:val="20"/>
        </w:rPr>
        <w:t xml:space="preserve"> w Rozporządzeniu KRI występują: .rar .gif .bmp .numbers .pages. </w:t>
      </w:r>
      <w:r w:rsidRPr="00506E0D">
        <w:rPr>
          <w:b/>
          <w:sz w:val="20"/>
          <w:szCs w:val="20"/>
        </w:rPr>
        <w:t>Dokumenty złożone w takich plikach zostaną uznane za złożone nieskutecznie.</w:t>
      </w:r>
    </w:p>
    <w:p w14:paraId="00000146" w14:textId="77777777" w:rsidR="001C3D60" w:rsidRPr="00506E0D" w:rsidRDefault="00473128" w:rsidP="00A95B63">
      <w:pPr>
        <w:numPr>
          <w:ilvl w:val="0"/>
          <w:numId w:val="20"/>
        </w:numPr>
        <w:pBdr>
          <w:top w:val="nil"/>
          <w:left w:val="nil"/>
          <w:bottom w:val="nil"/>
          <w:right w:val="nil"/>
          <w:between w:val="nil"/>
        </w:pBdr>
        <w:spacing w:line="320" w:lineRule="auto"/>
        <w:jc w:val="both"/>
        <w:rPr>
          <w:rFonts w:ascii="Calibri" w:eastAsia="Calibri" w:hAnsi="Calibri" w:cs="Calibri"/>
          <w:sz w:val="20"/>
          <w:szCs w:val="20"/>
        </w:rPr>
      </w:pPr>
      <w:r w:rsidRPr="00506E0D">
        <w:rPr>
          <w:sz w:val="20"/>
          <w:szCs w:val="20"/>
        </w:rPr>
        <w:t xml:space="preserve">Zamawiający zwraca uwagę na ograniczenia wielkości plików podpisywanych profilem zaufanym, który wynosi </w:t>
      </w:r>
      <w:r w:rsidRPr="00506E0D">
        <w:rPr>
          <w:b/>
          <w:sz w:val="20"/>
          <w:szCs w:val="20"/>
        </w:rPr>
        <w:t>maksymalnie 10MB</w:t>
      </w:r>
      <w:r w:rsidRPr="00506E0D">
        <w:rPr>
          <w:sz w:val="20"/>
          <w:szCs w:val="20"/>
        </w:rPr>
        <w:t xml:space="preserve">, oraz na ograniczenie wielkości plików podpisywanych w aplikacji eDoApp służącej do składania podpisu osobistego, który wynosi </w:t>
      </w:r>
      <w:r w:rsidRPr="00506E0D">
        <w:rPr>
          <w:b/>
          <w:sz w:val="20"/>
          <w:szCs w:val="20"/>
        </w:rPr>
        <w:t>maksymalnie 5MB</w:t>
      </w:r>
      <w:r w:rsidRPr="00506E0D">
        <w:rPr>
          <w:sz w:val="20"/>
          <w:szCs w:val="20"/>
        </w:rPr>
        <w:t>.</w:t>
      </w:r>
    </w:p>
    <w:p w14:paraId="00000147" w14:textId="77777777" w:rsidR="001C3D60" w:rsidRPr="00506E0D" w:rsidRDefault="00473128" w:rsidP="00A95B63">
      <w:pPr>
        <w:numPr>
          <w:ilvl w:val="0"/>
          <w:numId w:val="20"/>
        </w:numPr>
        <w:pBdr>
          <w:top w:val="nil"/>
          <w:left w:val="nil"/>
          <w:bottom w:val="nil"/>
          <w:right w:val="nil"/>
          <w:between w:val="nil"/>
        </w:pBdr>
        <w:spacing w:line="320" w:lineRule="auto"/>
        <w:jc w:val="both"/>
        <w:rPr>
          <w:sz w:val="20"/>
          <w:szCs w:val="20"/>
        </w:rPr>
      </w:pPr>
      <w:r w:rsidRPr="00506E0D">
        <w:rPr>
          <w:sz w:val="20"/>
          <w:szCs w:val="20"/>
        </w:rPr>
        <w:t>W przypadku stosowania przez wykonawcę kwalifikowanego podpisu elektronicznego:</w:t>
      </w:r>
    </w:p>
    <w:p w14:paraId="00000148" w14:textId="77777777" w:rsidR="001C3D60" w:rsidRPr="00506E0D" w:rsidRDefault="00473128" w:rsidP="00A95B63">
      <w:pPr>
        <w:numPr>
          <w:ilvl w:val="0"/>
          <w:numId w:val="21"/>
        </w:numPr>
        <w:pBdr>
          <w:top w:val="nil"/>
          <w:left w:val="nil"/>
          <w:bottom w:val="nil"/>
          <w:right w:val="nil"/>
          <w:between w:val="nil"/>
        </w:pBdr>
        <w:spacing w:line="320" w:lineRule="auto"/>
        <w:jc w:val="both"/>
        <w:rPr>
          <w:rFonts w:ascii="Calibri" w:eastAsia="Calibri" w:hAnsi="Calibri" w:cs="Calibri"/>
          <w:sz w:val="20"/>
          <w:szCs w:val="20"/>
        </w:rPr>
      </w:pPr>
      <w:r w:rsidRPr="00506E0D">
        <w:rPr>
          <w:sz w:val="20"/>
          <w:szCs w:val="20"/>
        </w:rPr>
        <w:t xml:space="preserve">Ze względu na niskie ryzyko naruszenia integralności pliku oraz łatwiejszą weryfikację podpisu zamawiający zaleca, w miarę możliwości, </w:t>
      </w:r>
      <w:r w:rsidRPr="00506E0D">
        <w:rPr>
          <w:b/>
          <w:sz w:val="20"/>
          <w:szCs w:val="20"/>
        </w:rPr>
        <w:t xml:space="preserve">przekonwertowanie plików składających się na ofertę na rozszerzenie .pdf  i opatrzenie ich podpisem kwalifikowanym w formacie PAdES. </w:t>
      </w:r>
    </w:p>
    <w:p w14:paraId="00000149" w14:textId="77777777" w:rsidR="001C3D60" w:rsidRPr="00506E0D" w:rsidRDefault="00473128" w:rsidP="00A95B63">
      <w:pPr>
        <w:numPr>
          <w:ilvl w:val="0"/>
          <w:numId w:val="21"/>
        </w:numPr>
        <w:pBdr>
          <w:top w:val="nil"/>
          <w:left w:val="nil"/>
          <w:bottom w:val="nil"/>
          <w:right w:val="nil"/>
          <w:between w:val="nil"/>
        </w:pBdr>
        <w:spacing w:line="320" w:lineRule="auto"/>
        <w:jc w:val="both"/>
        <w:rPr>
          <w:sz w:val="20"/>
          <w:szCs w:val="20"/>
        </w:rPr>
      </w:pPr>
      <w:r w:rsidRPr="00506E0D">
        <w:rPr>
          <w:sz w:val="20"/>
          <w:szCs w:val="20"/>
        </w:rPr>
        <w:t xml:space="preserve">Pliki w innych formatach niż PDF </w:t>
      </w:r>
      <w:r w:rsidRPr="00506E0D">
        <w:rPr>
          <w:b/>
          <w:sz w:val="20"/>
          <w:szCs w:val="20"/>
        </w:rPr>
        <w:t>zaleca się opatrzyć podpisem w formacie XAdES o typie zewnętrznym</w:t>
      </w:r>
      <w:r w:rsidRPr="00506E0D">
        <w:rPr>
          <w:sz w:val="20"/>
          <w:szCs w:val="20"/>
        </w:rPr>
        <w:t>. Wykonawca powinien pamiętać, aby plik z podpisem przekazywać łącznie z dokumentem podpisywanym.</w:t>
      </w:r>
    </w:p>
    <w:p w14:paraId="0000014A" w14:textId="77777777" w:rsidR="001C3D60" w:rsidRPr="00506E0D" w:rsidRDefault="00473128" w:rsidP="00A95B63">
      <w:pPr>
        <w:numPr>
          <w:ilvl w:val="0"/>
          <w:numId w:val="21"/>
        </w:numPr>
        <w:spacing w:line="320" w:lineRule="auto"/>
        <w:jc w:val="both"/>
        <w:rPr>
          <w:sz w:val="20"/>
          <w:szCs w:val="20"/>
        </w:rPr>
      </w:pPr>
      <w:r w:rsidRPr="00506E0D">
        <w:rPr>
          <w:sz w:val="20"/>
          <w:szCs w:val="20"/>
        </w:rPr>
        <w:t>Zamawiający rekomenduje wykorzystanie podpisu z kwalifikowanym znacznikiem czasu.</w:t>
      </w:r>
    </w:p>
    <w:p w14:paraId="0000014B" w14:textId="77777777" w:rsidR="001C3D60" w:rsidRPr="00506E0D" w:rsidRDefault="00473128" w:rsidP="00A95B63">
      <w:pPr>
        <w:numPr>
          <w:ilvl w:val="0"/>
          <w:numId w:val="20"/>
        </w:numPr>
        <w:pBdr>
          <w:top w:val="nil"/>
          <w:left w:val="nil"/>
          <w:bottom w:val="nil"/>
          <w:right w:val="nil"/>
          <w:between w:val="nil"/>
        </w:pBdr>
        <w:spacing w:line="320" w:lineRule="auto"/>
        <w:jc w:val="both"/>
        <w:rPr>
          <w:sz w:val="20"/>
          <w:szCs w:val="20"/>
        </w:rPr>
      </w:pPr>
      <w:r w:rsidRPr="00506E0D">
        <w:rPr>
          <w:sz w:val="20"/>
          <w:szCs w:val="20"/>
        </w:rPr>
        <w:lastRenderedPageBreak/>
        <w:t>Zamawiający zaleca aby</w:t>
      </w:r>
      <w:r w:rsidRPr="00506E0D">
        <w:rPr>
          <w:b/>
          <w:sz w:val="20"/>
          <w:szCs w:val="20"/>
        </w:rPr>
        <w:t xml:space="preserve"> w przypadku podpisywania pliku przez kilka osób, stosować podpisy tego samego rodzaju.</w:t>
      </w:r>
      <w:r w:rsidRPr="00506E0D">
        <w:rPr>
          <w:sz w:val="20"/>
          <w:szCs w:val="20"/>
        </w:rPr>
        <w:t xml:space="preserve"> Podpisywanie różnymi rodzajami podpisów np. osobistym i kwalifikowanym może doprowadzić do problemów w weryfikacji plików. </w:t>
      </w:r>
    </w:p>
    <w:p w14:paraId="0000014C" w14:textId="77777777" w:rsidR="001C3D60" w:rsidRPr="00506E0D" w:rsidRDefault="00473128" w:rsidP="00A95B63">
      <w:pPr>
        <w:numPr>
          <w:ilvl w:val="0"/>
          <w:numId w:val="20"/>
        </w:numPr>
        <w:pBdr>
          <w:top w:val="nil"/>
          <w:left w:val="nil"/>
          <w:bottom w:val="nil"/>
          <w:right w:val="nil"/>
          <w:between w:val="nil"/>
        </w:pBdr>
        <w:spacing w:line="320" w:lineRule="auto"/>
        <w:jc w:val="both"/>
        <w:rPr>
          <w:sz w:val="20"/>
          <w:szCs w:val="20"/>
        </w:rPr>
      </w:pPr>
      <w:r w:rsidRPr="00506E0D">
        <w:rPr>
          <w:sz w:val="20"/>
          <w:szCs w:val="20"/>
        </w:rPr>
        <w:t>Zamawiający zaleca, aby Wykonawca z odpowiednim wyprzedzeniem przetestował możliwość prawidłowego wykorzystania wybranej metody podpisania plików oferty.</w:t>
      </w:r>
    </w:p>
    <w:p w14:paraId="0000014D" w14:textId="77777777" w:rsidR="001C3D60" w:rsidRPr="00506E0D" w:rsidRDefault="00473128" w:rsidP="00A95B63">
      <w:pPr>
        <w:numPr>
          <w:ilvl w:val="0"/>
          <w:numId w:val="20"/>
        </w:numPr>
        <w:pBdr>
          <w:top w:val="nil"/>
          <w:left w:val="nil"/>
          <w:bottom w:val="nil"/>
          <w:right w:val="nil"/>
          <w:between w:val="nil"/>
        </w:pBdr>
        <w:spacing w:line="320" w:lineRule="auto"/>
        <w:jc w:val="both"/>
        <w:rPr>
          <w:sz w:val="20"/>
          <w:szCs w:val="20"/>
        </w:rPr>
      </w:pPr>
      <w:r w:rsidRPr="00506E0D">
        <w:rPr>
          <w:sz w:val="20"/>
          <w:szCs w:val="20"/>
        </w:rPr>
        <w:t>Osobą składającą ofertę powinna być osoba kontaktowa podawana w dokumentacji.</w:t>
      </w:r>
    </w:p>
    <w:p w14:paraId="0000014E" w14:textId="77777777" w:rsidR="001C3D60" w:rsidRPr="00506E0D" w:rsidRDefault="00473128" w:rsidP="00A95B63">
      <w:pPr>
        <w:numPr>
          <w:ilvl w:val="0"/>
          <w:numId w:val="20"/>
        </w:numPr>
        <w:pBdr>
          <w:top w:val="nil"/>
          <w:left w:val="nil"/>
          <w:bottom w:val="nil"/>
          <w:right w:val="nil"/>
          <w:between w:val="nil"/>
        </w:pBdr>
        <w:spacing w:line="320" w:lineRule="auto"/>
        <w:jc w:val="both"/>
        <w:rPr>
          <w:sz w:val="20"/>
          <w:szCs w:val="20"/>
        </w:rPr>
      </w:pPr>
      <w:r w:rsidRPr="00506E0D">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14F" w14:textId="77777777" w:rsidR="001C3D60" w:rsidRPr="00506E0D" w:rsidRDefault="00473128" w:rsidP="00A95B63">
      <w:pPr>
        <w:numPr>
          <w:ilvl w:val="0"/>
          <w:numId w:val="20"/>
        </w:numPr>
        <w:pBdr>
          <w:top w:val="nil"/>
          <w:left w:val="nil"/>
          <w:bottom w:val="nil"/>
          <w:right w:val="nil"/>
          <w:between w:val="nil"/>
        </w:pBdr>
        <w:spacing w:line="320" w:lineRule="auto"/>
        <w:jc w:val="both"/>
        <w:rPr>
          <w:sz w:val="20"/>
          <w:szCs w:val="20"/>
        </w:rPr>
      </w:pPr>
      <w:r w:rsidRPr="00506E0D">
        <w:rPr>
          <w:sz w:val="20"/>
          <w:szCs w:val="20"/>
        </w:rPr>
        <w:t xml:space="preserve">Jeśli Wykonawca pakuje dokumenty np. w plik o rozszerzeniu .zip, zaleca się wcześniejsze podpisanie każdego ze skompresowanych plików. </w:t>
      </w:r>
    </w:p>
    <w:p w14:paraId="00000150" w14:textId="77777777" w:rsidR="001C3D60" w:rsidRPr="00506E0D" w:rsidRDefault="00473128" w:rsidP="00A95B63">
      <w:pPr>
        <w:numPr>
          <w:ilvl w:val="0"/>
          <w:numId w:val="20"/>
        </w:numPr>
        <w:pBdr>
          <w:top w:val="nil"/>
          <w:left w:val="nil"/>
          <w:bottom w:val="nil"/>
          <w:right w:val="nil"/>
          <w:between w:val="nil"/>
        </w:pBdr>
        <w:spacing w:line="320" w:lineRule="auto"/>
        <w:jc w:val="both"/>
        <w:rPr>
          <w:sz w:val="20"/>
          <w:szCs w:val="20"/>
        </w:rPr>
      </w:pPr>
      <w:r w:rsidRPr="00506E0D">
        <w:rPr>
          <w:sz w:val="20"/>
          <w:szCs w:val="20"/>
        </w:rPr>
        <w:t xml:space="preserve">Zamawiający zaleca aby </w:t>
      </w:r>
      <w:r w:rsidRPr="00506E0D">
        <w:rPr>
          <w:b/>
          <w:sz w:val="20"/>
          <w:szCs w:val="20"/>
          <w:u w:val="single"/>
        </w:rPr>
        <w:t>nie</w:t>
      </w:r>
      <w:r w:rsidRPr="00506E0D">
        <w:rPr>
          <w:b/>
          <w:sz w:val="20"/>
          <w:szCs w:val="20"/>
        </w:rPr>
        <w:t xml:space="preserve"> </w:t>
      </w:r>
      <w:r w:rsidRPr="00506E0D">
        <w:rPr>
          <w:sz w:val="20"/>
          <w:szCs w:val="20"/>
        </w:rPr>
        <w:t>wprowadzać jakichkolwiek zmian w plikach po podpisaniu ich podpisem kwalifikowanym. Może to skutkować naruszeniem integralności plików co równoważne będzie z koniecznością odrzucenia oferty.</w:t>
      </w:r>
    </w:p>
    <w:p w14:paraId="00000151" w14:textId="77777777" w:rsidR="001C3D60" w:rsidRPr="00506E0D" w:rsidRDefault="00473128" w:rsidP="00483AC7">
      <w:pPr>
        <w:pStyle w:val="Nagwek2"/>
        <w:spacing w:after="0" w:line="320" w:lineRule="auto"/>
        <w:jc w:val="both"/>
        <w:rPr>
          <w:sz w:val="20"/>
          <w:szCs w:val="20"/>
        </w:rPr>
      </w:pPr>
      <w:bookmarkStart w:id="25" w:name="_uarrfy5kozla" w:colFirst="0" w:colLast="0"/>
      <w:bookmarkEnd w:id="25"/>
      <w:r>
        <w:t>XXVI. Spis załączników</w:t>
      </w:r>
    </w:p>
    <w:p w14:paraId="598F2EF4" w14:textId="121DBA03" w:rsidR="00506E0D" w:rsidRPr="00506E0D" w:rsidRDefault="00506E0D" w:rsidP="00483AC7">
      <w:pPr>
        <w:ind w:left="142"/>
        <w:contextualSpacing/>
        <w:rPr>
          <w:rFonts w:eastAsia="Calibri"/>
          <w:sz w:val="20"/>
          <w:szCs w:val="20"/>
          <w:lang w:val="pl-PL" w:eastAsia="en-US"/>
        </w:rPr>
      </w:pPr>
      <w:r w:rsidRPr="00506E0D">
        <w:rPr>
          <w:rFonts w:eastAsia="Calibri"/>
          <w:sz w:val="20"/>
          <w:szCs w:val="20"/>
          <w:lang w:val="pl-PL" w:eastAsia="en-US"/>
        </w:rPr>
        <w:t>1. Formularz oferty;</w:t>
      </w:r>
    </w:p>
    <w:p w14:paraId="65092832" w14:textId="6618FF12" w:rsidR="00506E0D" w:rsidRPr="00506E0D" w:rsidRDefault="00506E0D" w:rsidP="00506E0D">
      <w:pPr>
        <w:spacing w:after="200"/>
        <w:ind w:left="142"/>
        <w:contextualSpacing/>
        <w:rPr>
          <w:rFonts w:eastAsia="Calibri"/>
          <w:sz w:val="20"/>
          <w:szCs w:val="20"/>
          <w:lang w:val="pl-PL" w:eastAsia="en-US"/>
        </w:rPr>
      </w:pPr>
      <w:r w:rsidRPr="00506E0D">
        <w:rPr>
          <w:rFonts w:eastAsia="Calibri"/>
          <w:sz w:val="20"/>
          <w:szCs w:val="20"/>
          <w:lang w:val="pl-PL" w:eastAsia="en-US"/>
        </w:rPr>
        <w:t>2. Oświadczenie składane na podstawie art.125 ust. 1 ustawy;</w:t>
      </w:r>
    </w:p>
    <w:p w14:paraId="2B57F309" w14:textId="6A49A369" w:rsidR="00506E0D" w:rsidRPr="00506E0D" w:rsidRDefault="00506E0D" w:rsidP="00506E0D">
      <w:pPr>
        <w:spacing w:after="200"/>
        <w:ind w:left="142"/>
        <w:contextualSpacing/>
        <w:rPr>
          <w:rFonts w:eastAsia="Calibri"/>
          <w:sz w:val="20"/>
          <w:szCs w:val="20"/>
          <w:lang w:val="pl-PL" w:eastAsia="en-US"/>
        </w:rPr>
      </w:pPr>
      <w:r w:rsidRPr="00506E0D">
        <w:rPr>
          <w:rFonts w:eastAsia="Calibri"/>
          <w:sz w:val="20"/>
          <w:szCs w:val="20"/>
          <w:lang w:val="pl-PL" w:eastAsia="en-US"/>
        </w:rPr>
        <w:t>3. Projekt umowy;</w:t>
      </w:r>
    </w:p>
    <w:p w14:paraId="6813772F" w14:textId="31CF2D9D" w:rsidR="00506E0D" w:rsidRPr="00506E0D" w:rsidRDefault="00506E0D" w:rsidP="00506E0D">
      <w:pPr>
        <w:spacing w:after="200"/>
        <w:ind w:left="142"/>
        <w:contextualSpacing/>
        <w:rPr>
          <w:rFonts w:eastAsia="Calibri"/>
          <w:sz w:val="20"/>
          <w:szCs w:val="20"/>
          <w:lang w:val="pl-PL" w:eastAsia="en-US"/>
        </w:rPr>
      </w:pPr>
      <w:r w:rsidRPr="00506E0D">
        <w:rPr>
          <w:rFonts w:eastAsia="Calibri"/>
          <w:sz w:val="20"/>
          <w:szCs w:val="20"/>
          <w:lang w:val="pl-PL" w:eastAsia="en-US"/>
        </w:rPr>
        <w:t>4. Wykaz osób;</w:t>
      </w:r>
    </w:p>
    <w:p w14:paraId="4DD03AE3" w14:textId="0F1A97A2" w:rsidR="00506E0D" w:rsidRPr="00506E0D" w:rsidRDefault="00506E0D" w:rsidP="00506E0D">
      <w:pPr>
        <w:spacing w:after="200"/>
        <w:ind w:left="142"/>
        <w:contextualSpacing/>
        <w:rPr>
          <w:rFonts w:eastAsia="Calibri"/>
          <w:sz w:val="20"/>
          <w:szCs w:val="20"/>
          <w:lang w:val="pl-PL" w:eastAsia="en-US"/>
        </w:rPr>
      </w:pPr>
      <w:r w:rsidRPr="00506E0D">
        <w:rPr>
          <w:rFonts w:eastAsia="Calibri"/>
          <w:sz w:val="20"/>
          <w:szCs w:val="20"/>
          <w:lang w:val="pl-PL" w:eastAsia="en-US"/>
        </w:rPr>
        <w:t>5.</w:t>
      </w:r>
      <w:r w:rsidR="0065295A">
        <w:rPr>
          <w:rFonts w:eastAsia="Calibri"/>
          <w:sz w:val="20"/>
          <w:szCs w:val="20"/>
          <w:lang w:val="pl-PL" w:eastAsia="en-US"/>
        </w:rPr>
        <w:t xml:space="preserve"> </w:t>
      </w:r>
      <w:r w:rsidRPr="00506E0D">
        <w:rPr>
          <w:rFonts w:eastAsia="Calibri"/>
          <w:sz w:val="20"/>
          <w:szCs w:val="20"/>
          <w:lang w:val="pl-PL" w:eastAsia="en-US"/>
        </w:rPr>
        <w:t>Wykaz robót budowlanych;</w:t>
      </w:r>
    </w:p>
    <w:p w14:paraId="486FF71F" w14:textId="6D4B1864" w:rsidR="00506E0D" w:rsidRPr="00506E0D" w:rsidRDefault="00506E0D" w:rsidP="00506E0D">
      <w:pPr>
        <w:spacing w:after="200"/>
        <w:ind w:left="142"/>
        <w:contextualSpacing/>
        <w:rPr>
          <w:rFonts w:eastAsia="Calibri"/>
          <w:sz w:val="20"/>
          <w:szCs w:val="20"/>
          <w:lang w:val="pl-PL" w:eastAsia="en-US"/>
        </w:rPr>
      </w:pPr>
      <w:r w:rsidRPr="00506E0D">
        <w:rPr>
          <w:rFonts w:eastAsia="Calibri"/>
          <w:sz w:val="20"/>
          <w:szCs w:val="20"/>
          <w:lang w:val="pl-PL" w:eastAsia="en-US"/>
        </w:rPr>
        <w:t>6. Szczegółowy opis przedmiotu zamówienia;</w:t>
      </w:r>
    </w:p>
    <w:p w14:paraId="5E5247BC" w14:textId="735CCD21" w:rsidR="00506E0D" w:rsidRPr="00506E0D" w:rsidRDefault="00506E0D" w:rsidP="00506E0D">
      <w:pPr>
        <w:spacing w:after="200"/>
        <w:ind w:left="142"/>
        <w:contextualSpacing/>
        <w:rPr>
          <w:rFonts w:eastAsia="Calibri"/>
          <w:sz w:val="20"/>
          <w:szCs w:val="20"/>
          <w:lang w:val="pl-PL" w:eastAsia="en-US"/>
        </w:rPr>
      </w:pPr>
      <w:r w:rsidRPr="00506E0D">
        <w:rPr>
          <w:rFonts w:eastAsia="Calibri"/>
          <w:sz w:val="20"/>
          <w:szCs w:val="20"/>
          <w:lang w:val="pl-PL" w:eastAsia="en-US"/>
        </w:rPr>
        <w:t>7. Oświadczenie o przynależności lub braku przynależności do grupy kapitałowej;</w:t>
      </w:r>
    </w:p>
    <w:p w14:paraId="0C777AA8" w14:textId="77777777" w:rsidR="00483AC7" w:rsidRDefault="00483AC7" w:rsidP="00F23D7A">
      <w:pPr>
        <w:widowControl w:val="0"/>
        <w:suppressAutoHyphens/>
        <w:overflowPunct w:val="0"/>
        <w:autoSpaceDE w:val="0"/>
        <w:spacing w:line="240" w:lineRule="auto"/>
        <w:ind w:left="4248"/>
        <w:jc w:val="center"/>
        <w:textAlignment w:val="baseline"/>
        <w:rPr>
          <w:rFonts w:ascii="Calibri Light" w:eastAsia="Times New Roman" w:hAnsi="Calibri Light" w:cs="Calibri Light"/>
          <w:sz w:val="16"/>
          <w:szCs w:val="20"/>
          <w:lang w:val="pl-PL" w:eastAsia="ar-SA"/>
        </w:rPr>
      </w:pPr>
    </w:p>
    <w:p w14:paraId="037B2DB7" w14:textId="77777777" w:rsidR="00F23D7A" w:rsidRPr="00F23D7A" w:rsidRDefault="00F23D7A" w:rsidP="00F23D7A">
      <w:pPr>
        <w:widowControl w:val="0"/>
        <w:suppressAutoHyphens/>
        <w:overflowPunct w:val="0"/>
        <w:autoSpaceDE w:val="0"/>
        <w:spacing w:line="240" w:lineRule="auto"/>
        <w:ind w:left="4248"/>
        <w:jc w:val="center"/>
        <w:textAlignment w:val="baseline"/>
        <w:rPr>
          <w:rFonts w:ascii="Calibri Light" w:eastAsia="Times New Roman" w:hAnsi="Calibri Light" w:cs="Calibri Light"/>
          <w:sz w:val="16"/>
          <w:szCs w:val="20"/>
          <w:lang w:val="pl-PL" w:eastAsia="ar-SA"/>
        </w:rPr>
      </w:pPr>
      <w:r w:rsidRPr="00F23D7A">
        <w:rPr>
          <w:rFonts w:ascii="Calibri Light" w:eastAsia="Times New Roman" w:hAnsi="Calibri Light" w:cs="Calibri Light"/>
          <w:sz w:val="16"/>
          <w:szCs w:val="20"/>
          <w:lang w:val="pl-PL" w:eastAsia="ar-SA"/>
        </w:rPr>
        <w:t>Wójt Gminy Nawojowa</w:t>
      </w:r>
      <w:r w:rsidRPr="00F23D7A">
        <w:rPr>
          <w:rFonts w:ascii="Calibri Light" w:eastAsia="Times New Roman" w:hAnsi="Calibri Light" w:cs="Calibri Light"/>
          <w:sz w:val="16"/>
          <w:szCs w:val="20"/>
          <w:lang w:val="pl-PL" w:eastAsia="ar-SA"/>
        </w:rPr>
        <w:br/>
      </w:r>
    </w:p>
    <w:p w14:paraId="657B8C4E" w14:textId="7FE5BDC1" w:rsidR="00F23D7A" w:rsidRDefault="00F23D7A" w:rsidP="00483AC7">
      <w:pPr>
        <w:widowControl w:val="0"/>
        <w:suppressAutoHyphens/>
        <w:overflowPunct w:val="0"/>
        <w:autoSpaceDE w:val="0"/>
        <w:spacing w:line="240" w:lineRule="auto"/>
        <w:ind w:left="4248"/>
        <w:jc w:val="center"/>
        <w:textAlignment w:val="baseline"/>
      </w:pPr>
      <w:r w:rsidRPr="00F23D7A">
        <w:rPr>
          <w:rFonts w:ascii="Calibri Light" w:eastAsia="Times New Roman" w:hAnsi="Calibri Light" w:cs="Calibri Light"/>
          <w:sz w:val="16"/>
          <w:szCs w:val="20"/>
          <w:lang w:val="pl-PL" w:eastAsia="ar-SA"/>
        </w:rPr>
        <w:t>/-/ dr inż. Stanisław Kiełbasa</w:t>
      </w:r>
    </w:p>
    <w:sectPr w:rsidR="00F23D7A">
      <w:headerReference w:type="default" r:id="rId35"/>
      <w:footerReference w:type="default" r:id="rId36"/>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5F2B2" w14:textId="77777777" w:rsidR="00DE2CE7" w:rsidRDefault="00DE2CE7">
      <w:pPr>
        <w:spacing w:line="240" w:lineRule="auto"/>
      </w:pPr>
      <w:r>
        <w:separator/>
      </w:r>
    </w:p>
  </w:endnote>
  <w:endnote w:type="continuationSeparator" w:id="0">
    <w:p w14:paraId="62A58EFA" w14:textId="77777777" w:rsidR="00DE2CE7" w:rsidRDefault="00DE2C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6" w14:textId="77777777" w:rsidR="00695091" w:rsidRDefault="00695091">
    <w:pPr>
      <w:jc w:val="right"/>
    </w:pPr>
    <w:r>
      <w:fldChar w:fldCharType="begin"/>
    </w:r>
    <w:r>
      <w:instrText>PAGE</w:instrText>
    </w:r>
    <w:r>
      <w:fldChar w:fldCharType="separate"/>
    </w:r>
    <w:r w:rsidR="00304596">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F0C2C" w14:textId="77777777" w:rsidR="00DE2CE7" w:rsidRDefault="00DE2CE7">
      <w:pPr>
        <w:spacing w:line="240" w:lineRule="auto"/>
      </w:pPr>
      <w:r>
        <w:separator/>
      </w:r>
    </w:p>
  </w:footnote>
  <w:footnote w:type="continuationSeparator" w:id="0">
    <w:p w14:paraId="7E61EE8D" w14:textId="77777777" w:rsidR="00DE2CE7" w:rsidRDefault="00DE2C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B" w14:textId="53CC25C0" w:rsidR="00695091" w:rsidRDefault="00695091">
    <w:pPr>
      <w:rPr>
        <w:rFonts w:ascii="Calibri" w:eastAsia="Calibri" w:hAnsi="Calibri" w:cs="Calibri"/>
        <w:color w:val="434343"/>
      </w:rPr>
    </w:pPr>
    <w:r w:rsidRPr="0004222A">
      <w:rPr>
        <w:rFonts w:ascii="Calibri" w:eastAsia="Calibri" w:hAnsi="Calibri" w:cs="Calibri"/>
        <w:color w:val="434343"/>
      </w:rPr>
      <w:t>Nr postępowania: IRB.271</w:t>
    </w:r>
    <w:r w:rsidR="0004222A" w:rsidRPr="0004222A">
      <w:rPr>
        <w:rFonts w:ascii="Calibri" w:eastAsia="Calibri" w:hAnsi="Calibri" w:cs="Calibri"/>
        <w:color w:val="434343"/>
      </w:rPr>
      <w:t>.</w:t>
    </w:r>
    <w:r w:rsidR="0087495D">
      <w:rPr>
        <w:rFonts w:ascii="Calibri" w:eastAsia="Calibri" w:hAnsi="Calibri" w:cs="Calibri"/>
        <w:color w:val="434343"/>
      </w:rPr>
      <w:t>12</w:t>
    </w:r>
    <w:r w:rsidR="0004222A" w:rsidRPr="0004222A">
      <w:rPr>
        <w:rFonts w:ascii="Calibri" w:eastAsia="Calibri" w:hAnsi="Calibri" w:cs="Calibri"/>
        <w:color w:val="434343"/>
      </w:rPr>
      <w:t>.</w:t>
    </w:r>
    <w:r w:rsidRPr="0004222A">
      <w:rPr>
        <w:rFonts w:ascii="Calibri" w:eastAsia="Calibri" w:hAnsi="Calibri" w:cs="Calibri"/>
        <w:color w:val="434343"/>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42E05"/>
    <w:multiLevelType w:val="multilevel"/>
    <w:tmpl w:val="6242F03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C0B2FE6"/>
    <w:multiLevelType w:val="hybridMultilevel"/>
    <w:tmpl w:val="B2E487C0"/>
    <w:lvl w:ilvl="0" w:tplc="0415000B">
      <w:start w:val="1"/>
      <w:numFmt w:val="bullet"/>
      <w:lvlText w:val=""/>
      <w:lvlJc w:val="left"/>
      <w:pPr>
        <w:ind w:left="1665" w:hanging="360"/>
      </w:pPr>
      <w:rPr>
        <w:rFonts w:ascii="Wingdings" w:hAnsi="Wingdings" w:hint="default"/>
      </w:rPr>
    </w:lvl>
    <w:lvl w:ilvl="1" w:tplc="04150003" w:tentative="1">
      <w:start w:val="1"/>
      <w:numFmt w:val="bullet"/>
      <w:lvlText w:val="o"/>
      <w:lvlJc w:val="left"/>
      <w:pPr>
        <w:ind w:left="2385" w:hanging="360"/>
      </w:pPr>
      <w:rPr>
        <w:rFonts w:ascii="Courier New" w:hAnsi="Courier New" w:cs="Courier New" w:hint="default"/>
      </w:rPr>
    </w:lvl>
    <w:lvl w:ilvl="2" w:tplc="04150005" w:tentative="1">
      <w:start w:val="1"/>
      <w:numFmt w:val="bullet"/>
      <w:lvlText w:val=""/>
      <w:lvlJc w:val="left"/>
      <w:pPr>
        <w:ind w:left="3105" w:hanging="360"/>
      </w:pPr>
      <w:rPr>
        <w:rFonts w:ascii="Wingdings" w:hAnsi="Wingdings" w:hint="default"/>
      </w:rPr>
    </w:lvl>
    <w:lvl w:ilvl="3" w:tplc="04150001" w:tentative="1">
      <w:start w:val="1"/>
      <w:numFmt w:val="bullet"/>
      <w:lvlText w:val=""/>
      <w:lvlJc w:val="left"/>
      <w:pPr>
        <w:ind w:left="3825" w:hanging="360"/>
      </w:pPr>
      <w:rPr>
        <w:rFonts w:ascii="Symbol" w:hAnsi="Symbol" w:hint="default"/>
      </w:rPr>
    </w:lvl>
    <w:lvl w:ilvl="4" w:tplc="04150003" w:tentative="1">
      <w:start w:val="1"/>
      <w:numFmt w:val="bullet"/>
      <w:lvlText w:val="o"/>
      <w:lvlJc w:val="left"/>
      <w:pPr>
        <w:ind w:left="4545" w:hanging="360"/>
      </w:pPr>
      <w:rPr>
        <w:rFonts w:ascii="Courier New" w:hAnsi="Courier New" w:cs="Courier New" w:hint="default"/>
      </w:rPr>
    </w:lvl>
    <w:lvl w:ilvl="5" w:tplc="04150005" w:tentative="1">
      <w:start w:val="1"/>
      <w:numFmt w:val="bullet"/>
      <w:lvlText w:val=""/>
      <w:lvlJc w:val="left"/>
      <w:pPr>
        <w:ind w:left="5265" w:hanging="360"/>
      </w:pPr>
      <w:rPr>
        <w:rFonts w:ascii="Wingdings" w:hAnsi="Wingdings" w:hint="default"/>
      </w:rPr>
    </w:lvl>
    <w:lvl w:ilvl="6" w:tplc="04150001" w:tentative="1">
      <w:start w:val="1"/>
      <w:numFmt w:val="bullet"/>
      <w:lvlText w:val=""/>
      <w:lvlJc w:val="left"/>
      <w:pPr>
        <w:ind w:left="5985" w:hanging="360"/>
      </w:pPr>
      <w:rPr>
        <w:rFonts w:ascii="Symbol" w:hAnsi="Symbol" w:hint="default"/>
      </w:rPr>
    </w:lvl>
    <w:lvl w:ilvl="7" w:tplc="04150003" w:tentative="1">
      <w:start w:val="1"/>
      <w:numFmt w:val="bullet"/>
      <w:lvlText w:val="o"/>
      <w:lvlJc w:val="left"/>
      <w:pPr>
        <w:ind w:left="6705" w:hanging="360"/>
      </w:pPr>
      <w:rPr>
        <w:rFonts w:ascii="Courier New" w:hAnsi="Courier New" w:cs="Courier New" w:hint="default"/>
      </w:rPr>
    </w:lvl>
    <w:lvl w:ilvl="8" w:tplc="04150005" w:tentative="1">
      <w:start w:val="1"/>
      <w:numFmt w:val="bullet"/>
      <w:lvlText w:val=""/>
      <w:lvlJc w:val="left"/>
      <w:pPr>
        <w:ind w:left="7425" w:hanging="360"/>
      </w:pPr>
      <w:rPr>
        <w:rFonts w:ascii="Wingdings" w:hAnsi="Wingdings" w:hint="default"/>
      </w:rPr>
    </w:lvl>
  </w:abstractNum>
  <w:abstractNum w:abstractNumId="2" w15:restartNumberingAfterBreak="0">
    <w:nsid w:val="0C247043"/>
    <w:multiLevelType w:val="multilevel"/>
    <w:tmpl w:val="00647804"/>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 w15:restartNumberingAfterBreak="0">
    <w:nsid w:val="0C734272"/>
    <w:multiLevelType w:val="multilevel"/>
    <w:tmpl w:val="B5B219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D4A0AF3"/>
    <w:multiLevelType w:val="hybridMultilevel"/>
    <w:tmpl w:val="553C54BE"/>
    <w:lvl w:ilvl="0" w:tplc="04150001">
      <w:start w:val="1"/>
      <w:numFmt w:val="bullet"/>
      <w:lvlText w:val=""/>
      <w:lvlJc w:val="left"/>
      <w:pPr>
        <w:ind w:left="1604" w:hanging="360"/>
      </w:pPr>
      <w:rPr>
        <w:rFonts w:ascii="Symbol" w:hAnsi="Symbol" w:hint="default"/>
      </w:rPr>
    </w:lvl>
    <w:lvl w:ilvl="1" w:tplc="04150003" w:tentative="1">
      <w:start w:val="1"/>
      <w:numFmt w:val="bullet"/>
      <w:lvlText w:val="o"/>
      <w:lvlJc w:val="left"/>
      <w:pPr>
        <w:ind w:left="2324" w:hanging="360"/>
      </w:pPr>
      <w:rPr>
        <w:rFonts w:ascii="Courier New" w:hAnsi="Courier New" w:cs="Courier New" w:hint="default"/>
      </w:rPr>
    </w:lvl>
    <w:lvl w:ilvl="2" w:tplc="04150005" w:tentative="1">
      <w:start w:val="1"/>
      <w:numFmt w:val="bullet"/>
      <w:lvlText w:val=""/>
      <w:lvlJc w:val="left"/>
      <w:pPr>
        <w:ind w:left="3044" w:hanging="360"/>
      </w:pPr>
      <w:rPr>
        <w:rFonts w:ascii="Wingdings" w:hAnsi="Wingdings" w:hint="default"/>
      </w:rPr>
    </w:lvl>
    <w:lvl w:ilvl="3" w:tplc="04150001" w:tentative="1">
      <w:start w:val="1"/>
      <w:numFmt w:val="bullet"/>
      <w:lvlText w:val=""/>
      <w:lvlJc w:val="left"/>
      <w:pPr>
        <w:ind w:left="3764" w:hanging="360"/>
      </w:pPr>
      <w:rPr>
        <w:rFonts w:ascii="Symbol" w:hAnsi="Symbol" w:hint="default"/>
      </w:rPr>
    </w:lvl>
    <w:lvl w:ilvl="4" w:tplc="04150003" w:tentative="1">
      <w:start w:val="1"/>
      <w:numFmt w:val="bullet"/>
      <w:lvlText w:val="o"/>
      <w:lvlJc w:val="left"/>
      <w:pPr>
        <w:ind w:left="4484" w:hanging="360"/>
      </w:pPr>
      <w:rPr>
        <w:rFonts w:ascii="Courier New" w:hAnsi="Courier New" w:cs="Courier New" w:hint="default"/>
      </w:rPr>
    </w:lvl>
    <w:lvl w:ilvl="5" w:tplc="04150005" w:tentative="1">
      <w:start w:val="1"/>
      <w:numFmt w:val="bullet"/>
      <w:lvlText w:val=""/>
      <w:lvlJc w:val="left"/>
      <w:pPr>
        <w:ind w:left="5204" w:hanging="360"/>
      </w:pPr>
      <w:rPr>
        <w:rFonts w:ascii="Wingdings" w:hAnsi="Wingdings" w:hint="default"/>
      </w:rPr>
    </w:lvl>
    <w:lvl w:ilvl="6" w:tplc="04150001" w:tentative="1">
      <w:start w:val="1"/>
      <w:numFmt w:val="bullet"/>
      <w:lvlText w:val=""/>
      <w:lvlJc w:val="left"/>
      <w:pPr>
        <w:ind w:left="5924" w:hanging="360"/>
      </w:pPr>
      <w:rPr>
        <w:rFonts w:ascii="Symbol" w:hAnsi="Symbol" w:hint="default"/>
      </w:rPr>
    </w:lvl>
    <w:lvl w:ilvl="7" w:tplc="04150003" w:tentative="1">
      <w:start w:val="1"/>
      <w:numFmt w:val="bullet"/>
      <w:lvlText w:val="o"/>
      <w:lvlJc w:val="left"/>
      <w:pPr>
        <w:ind w:left="6644" w:hanging="360"/>
      </w:pPr>
      <w:rPr>
        <w:rFonts w:ascii="Courier New" w:hAnsi="Courier New" w:cs="Courier New" w:hint="default"/>
      </w:rPr>
    </w:lvl>
    <w:lvl w:ilvl="8" w:tplc="04150005" w:tentative="1">
      <w:start w:val="1"/>
      <w:numFmt w:val="bullet"/>
      <w:lvlText w:val=""/>
      <w:lvlJc w:val="left"/>
      <w:pPr>
        <w:ind w:left="7364" w:hanging="360"/>
      </w:pPr>
      <w:rPr>
        <w:rFonts w:ascii="Wingdings" w:hAnsi="Wingdings" w:hint="default"/>
      </w:rPr>
    </w:lvl>
  </w:abstractNum>
  <w:abstractNum w:abstractNumId="5" w15:restartNumberingAfterBreak="0">
    <w:nsid w:val="17223317"/>
    <w:multiLevelType w:val="hybridMultilevel"/>
    <w:tmpl w:val="560A30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0C4DE7"/>
    <w:multiLevelType w:val="multilevel"/>
    <w:tmpl w:val="B40A571C"/>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7" w15:restartNumberingAfterBreak="0">
    <w:nsid w:val="1B1C3EF7"/>
    <w:multiLevelType w:val="multilevel"/>
    <w:tmpl w:val="A6D25D4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8" w15:restartNumberingAfterBreak="0">
    <w:nsid w:val="1B611345"/>
    <w:multiLevelType w:val="multilevel"/>
    <w:tmpl w:val="FF10AB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BB77B9D"/>
    <w:multiLevelType w:val="multilevel"/>
    <w:tmpl w:val="F0708D0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C0D683A"/>
    <w:multiLevelType w:val="hybridMultilevel"/>
    <w:tmpl w:val="AB1E47A4"/>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1" w15:restartNumberingAfterBreak="0">
    <w:nsid w:val="1E403215"/>
    <w:multiLevelType w:val="multilevel"/>
    <w:tmpl w:val="2CFE5B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123645A"/>
    <w:multiLevelType w:val="multilevel"/>
    <w:tmpl w:val="0ACC9D6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3" w15:restartNumberingAfterBreak="0">
    <w:nsid w:val="253923F5"/>
    <w:multiLevelType w:val="hybridMultilevel"/>
    <w:tmpl w:val="71E84642"/>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15:restartNumberingAfterBreak="0">
    <w:nsid w:val="25AB51AD"/>
    <w:multiLevelType w:val="hybridMultilevel"/>
    <w:tmpl w:val="2312EFAE"/>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5" w15:restartNumberingAfterBreak="0">
    <w:nsid w:val="25EA3EA8"/>
    <w:multiLevelType w:val="multilevel"/>
    <w:tmpl w:val="D25EF4D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73B3231"/>
    <w:multiLevelType w:val="hybridMultilevel"/>
    <w:tmpl w:val="5478F674"/>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98E674E"/>
    <w:multiLevelType w:val="hybridMultilevel"/>
    <w:tmpl w:val="1212B472"/>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8" w15:restartNumberingAfterBreak="0">
    <w:nsid w:val="2B047554"/>
    <w:multiLevelType w:val="multilevel"/>
    <w:tmpl w:val="D6BCA9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E104CDA"/>
    <w:multiLevelType w:val="multilevel"/>
    <w:tmpl w:val="FF700DE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0" w15:restartNumberingAfterBreak="0">
    <w:nsid w:val="2FCA2296"/>
    <w:multiLevelType w:val="hybridMultilevel"/>
    <w:tmpl w:val="6D26ED6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4E5EE7"/>
    <w:multiLevelType w:val="multilevel"/>
    <w:tmpl w:val="05B0AA1C"/>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2" w15:restartNumberingAfterBreak="0">
    <w:nsid w:val="33D35EE8"/>
    <w:multiLevelType w:val="multilevel"/>
    <w:tmpl w:val="4EEC27B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3" w15:restartNumberingAfterBreak="0">
    <w:nsid w:val="34875AA3"/>
    <w:multiLevelType w:val="multilevel"/>
    <w:tmpl w:val="ED18652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833493B"/>
    <w:multiLevelType w:val="hybridMultilevel"/>
    <w:tmpl w:val="802230A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CB76D5"/>
    <w:multiLevelType w:val="hybridMultilevel"/>
    <w:tmpl w:val="101E9D94"/>
    <w:lvl w:ilvl="0" w:tplc="04150017">
      <w:start w:val="1"/>
      <w:numFmt w:val="lowerLetter"/>
      <w:lvlText w:val="%1)"/>
      <w:lvlJc w:val="left"/>
      <w:pPr>
        <w:ind w:left="1588" w:hanging="360"/>
      </w:pPr>
    </w:lvl>
    <w:lvl w:ilvl="1" w:tplc="04150019" w:tentative="1">
      <w:start w:val="1"/>
      <w:numFmt w:val="lowerLetter"/>
      <w:lvlText w:val="%2."/>
      <w:lvlJc w:val="left"/>
      <w:pPr>
        <w:ind w:left="2308" w:hanging="360"/>
      </w:pPr>
    </w:lvl>
    <w:lvl w:ilvl="2" w:tplc="0415001B" w:tentative="1">
      <w:start w:val="1"/>
      <w:numFmt w:val="lowerRoman"/>
      <w:lvlText w:val="%3."/>
      <w:lvlJc w:val="right"/>
      <w:pPr>
        <w:ind w:left="3028" w:hanging="180"/>
      </w:pPr>
    </w:lvl>
    <w:lvl w:ilvl="3" w:tplc="0415000F" w:tentative="1">
      <w:start w:val="1"/>
      <w:numFmt w:val="decimal"/>
      <w:lvlText w:val="%4."/>
      <w:lvlJc w:val="left"/>
      <w:pPr>
        <w:ind w:left="3748" w:hanging="360"/>
      </w:pPr>
    </w:lvl>
    <w:lvl w:ilvl="4" w:tplc="04150019" w:tentative="1">
      <w:start w:val="1"/>
      <w:numFmt w:val="lowerLetter"/>
      <w:lvlText w:val="%5."/>
      <w:lvlJc w:val="left"/>
      <w:pPr>
        <w:ind w:left="4468" w:hanging="360"/>
      </w:pPr>
    </w:lvl>
    <w:lvl w:ilvl="5" w:tplc="0415001B" w:tentative="1">
      <w:start w:val="1"/>
      <w:numFmt w:val="lowerRoman"/>
      <w:lvlText w:val="%6."/>
      <w:lvlJc w:val="right"/>
      <w:pPr>
        <w:ind w:left="5188" w:hanging="180"/>
      </w:pPr>
    </w:lvl>
    <w:lvl w:ilvl="6" w:tplc="0415000F" w:tentative="1">
      <w:start w:val="1"/>
      <w:numFmt w:val="decimal"/>
      <w:lvlText w:val="%7."/>
      <w:lvlJc w:val="left"/>
      <w:pPr>
        <w:ind w:left="5908" w:hanging="360"/>
      </w:pPr>
    </w:lvl>
    <w:lvl w:ilvl="7" w:tplc="04150019" w:tentative="1">
      <w:start w:val="1"/>
      <w:numFmt w:val="lowerLetter"/>
      <w:lvlText w:val="%8."/>
      <w:lvlJc w:val="left"/>
      <w:pPr>
        <w:ind w:left="6628" w:hanging="360"/>
      </w:pPr>
    </w:lvl>
    <w:lvl w:ilvl="8" w:tplc="0415001B" w:tentative="1">
      <w:start w:val="1"/>
      <w:numFmt w:val="lowerRoman"/>
      <w:lvlText w:val="%9."/>
      <w:lvlJc w:val="right"/>
      <w:pPr>
        <w:ind w:left="7348" w:hanging="180"/>
      </w:pPr>
    </w:lvl>
  </w:abstractNum>
  <w:abstractNum w:abstractNumId="26" w15:restartNumberingAfterBreak="0">
    <w:nsid w:val="446228BC"/>
    <w:multiLevelType w:val="multilevel"/>
    <w:tmpl w:val="E0D86F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71952C9"/>
    <w:multiLevelType w:val="multilevel"/>
    <w:tmpl w:val="75E42032"/>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8" w15:restartNumberingAfterBreak="0">
    <w:nsid w:val="47803CE8"/>
    <w:multiLevelType w:val="multilevel"/>
    <w:tmpl w:val="AD4E182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9" w15:restartNumberingAfterBreak="0">
    <w:nsid w:val="48A1040F"/>
    <w:multiLevelType w:val="multilevel"/>
    <w:tmpl w:val="2CFE5B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A2D6A03"/>
    <w:multiLevelType w:val="multilevel"/>
    <w:tmpl w:val="9384B8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4C96654A"/>
    <w:multiLevelType w:val="multilevel"/>
    <w:tmpl w:val="0478DAF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2" w15:restartNumberingAfterBreak="0">
    <w:nsid w:val="4DCD70FA"/>
    <w:multiLevelType w:val="multilevel"/>
    <w:tmpl w:val="DCB0F500"/>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3" w15:restartNumberingAfterBreak="0">
    <w:nsid w:val="4E334A78"/>
    <w:multiLevelType w:val="multilevel"/>
    <w:tmpl w:val="506E18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14F1A41"/>
    <w:multiLevelType w:val="multilevel"/>
    <w:tmpl w:val="D4927962"/>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5A721814"/>
    <w:multiLevelType w:val="hybridMultilevel"/>
    <w:tmpl w:val="98F0BB86"/>
    <w:lvl w:ilvl="0" w:tplc="5F8AAA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AAF3380"/>
    <w:multiLevelType w:val="hybridMultilevel"/>
    <w:tmpl w:val="7EDC40E0"/>
    <w:lvl w:ilvl="0" w:tplc="4F5CCFA8">
      <w:start w:val="1"/>
      <w:numFmt w:val="lowerLetter"/>
      <w:lvlText w:val="%1)"/>
      <w:lvlJc w:val="left"/>
      <w:pPr>
        <w:ind w:left="1212" w:hanging="360"/>
      </w:pPr>
      <w:rPr>
        <w:rFonts w:ascii="Arial" w:hAnsi="Arial" w:cs="Arial"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37" w15:restartNumberingAfterBreak="0">
    <w:nsid w:val="5C167F13"/>
    <w:multiLevelType w:val="multilevel"/>
    <w:tmpl w:val="B114F4E2"/>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8" w15:restartNumberingAfterBreak="0">
    <w:nsid w:val="5DC053B3"/>
    <w:multiLevelType w:val="hybridMultilevel"/>
    <w:tmpl w:val="6938E922"/>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39" w15:restartNumberingAfterBreak="0">
    <w:nsid w:val="62120A5C"/>
    <w:multiLevelType w:val="multilevel"/>
    <w:tmpl w:val="20C0AB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24C4605"/>
    <w:multiLevelType w:val="multilevel"/>
    <w:tmpl w:val="072A564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1" w15:restartNumberingAfterBreak="0">
    <w:nsid w:val="626E6D5E"/>
    <w:multiLevelType w:val="multilevel"/>
    <w:tmpl w:val="08BC8ED6"/>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2" w15:restartNumberingAfterBreak="0">
    <w:nsid w:val="64DD2D1F"/>
    <w:multiLevelType w:val="multilevel"/>
    <w:tmpl w:val="5606A858"/>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3" w15:restartNumberingAfterBreak="0">
    <w:nsid w:val="6EB43CE0"/>
    <w:multiLevelType w:val="hybridMultilevel"/>
    <w:tmpl w:val="556C783C"/>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44" w15:restartNumberingAfterBreak="0">
    <w:nsid w:val="70826B9D"/>
    <w:multiLevelType w:val="hybridMultilevel"/>
    <w:tmpl w:val="4546ED8C"/>
    <w:lvl w:ilvl="0" w:tplc="EACE66AC">
      <w:start w:val="1"/>
      <w:numFmt w:val="lowerLetter"/>
      <w:lvlText w:val="%1)"/>
      <w:lvlJc w:val="left"/>
      <w:pPr>
        <w:ind w:left="1212"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45" w15:restartNumberingAfterBreak="0">
    <w:nsid w:val="70F5378A"/>
    <w:multiLevelType w:val="multilevel"/>
    <w:tmpl w:val="AF4A55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72394ED2"/>
    <w:multiLevelType w:val="multilevel"/>
    <w:tmpl w:val="1C4E3B5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73F841A4"/>
    <w:multiLevelType w:val="multilevel"/>
    <w:tmpl w:val="FE524582"/>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8" w15:restartNumberingAfterBreak="0">
    <w:nsid w:val="763C38C6"/>
    <w:multiLevelType w:val="hybridMultilevel"/>
    <w:tmpl w:val="9246EB0E"/>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9" w15:restartNumberingAfterBreak="0">
    <w:nsid w:val="769625F9"/>
    <w:multiLevelType w:val="multilevel"/>
    <w:tmpl w:val="DCC2B7B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15:restartNumberingAfterBreak="0">
    <w:nsid w:val="7908770B"/>
    <w:multiLevelType w:val="multilevel"/>
    <w:tmpl w:val="61D48018"/>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1" w15:restartNumberingAfterBreak="0">
    <w:nsid w:val="7D3A5B10"/>
    <w:multiLevelType w:val="hybridMultilevel"/>
    <w:tmpl w:val="B5DE8A3A"/>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2" w15:restartNumberingAfterBreak="0">
    <w:nsid w:val="7D9D4074"/>
    <w:multiLevelType w:val="hybridMultilevel"/>
    <w:tmpl w:val="D6BC6C28"/>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num w:numId="1">
    <w:abstractNumId w:val="49"/>
  </w:num>
  <w:num w:numId="2">
    <w:abstractNumId w:val="34"/>
  </w:num>
  <w:num w:numId="3">
    <w:abstractNumId w:val="3"/>
  </w:num>
  <w:num w:numId="4">
    <w:abstractNumId w:val="50"/>
  </w:num>
  <w:num w:numId="5">
    <w:abstractNumId w:val="37"/>
  </w:num>
  <w:num w:numId="6">
    <w:abstractNumId w:val="46"/>
  </w:num>
  <w:num w:numId="7">
    <w:abstractNumId w:val="0"/>
  </w:num>
  <w:num w:numId="8">
    <w:abstractNumId w:val="2"/>
  </w:num>
  <w:num w:numId="9">
    <w:abstractNumId w:val="41"/>
  </w:num>
  <w:num w:numId="10">
    <w:abstractNumId w:val="7"/>
  </w:num>
  <w:num w:numId="11">
    <w:abstractNumId w:val="40"/>
  </w:num>
  <w:num w:numId="12">
    <w:abstractNumId w:val="19"/>
  </w:num>
  <w:num w:numId="13">
    <w:abstractNumId w:val="21"/>
  </w:num>
  <w:num w:numId="14">
    <w:abstractNumId w:val="28"/>
  </w:num>
  <w:num w:numId="15">
    <w:abstractNumId w:val="11"/>
  </w:num>
  <w:num w:numId="16">
    <w:abstractNumId w:val="31"/>
  </w:num>
  <w:num w:numId="17">
    <w:abstractNumId w:val="9"/>
  </w:num>
  <w:num w:numId="18">
    <w:abstractNumId w:val="18"/>
  </w:num>
  <w:num w:numId="19">
    <w:abstractNumId w:val="47"/>
  </w:num>
  <w:num w:numId="20">
    <w:abstractNumId w:val="45"/>
  </w:num>
  <w:num w:numId="21">
    <w:abstractNumId w:val="30"/>
  </w:num>
  <w:num w:numId="22">
    <w:abstractNumId w:val="12"/>
  </w:num>
  <w:num w:numId="23">
    <w:abstractNumId w:val="27"/>
  </w:num>
  <w:num w:numId="24">
    <w:abstractNumId w:val="32"/>
  </w:num>
  <w:num w:numId="25">
    <w:abstractNumId w:val="8"/>
  </w:num>
  <w:num w:numId="26">
    <w:abstractNumId w:val="6"/>
  </w:num>
  <w:num w:numId="27">
    <w:abstractNumId w:val="23"/>
  </w:num>
  <w:num w:numId="28">
    <w:abstractNumId w:val="33"/>
  </w:num>
  <w:num w:numId="29">
    <w:abstractNumId w:val="22"/>
  </w:num>
  <w:num w:numId="30">
    <w:abstractNumId w:val="42"/>
  </w:num>
  <w:num w:numId="31">
    <w:abstractNumId w:val="39"/>
  </w:num>
  <w:num w:numId="32">
    <w:abstractNumId w:val="26"/>
  </w:num>
  <w:num w:numId="33">
    <w:abstractNumId w:val="15"/>
  </w:num>
  <w:num w:numId="34">
    <w:abstractNumId w:val="36"/>
  </w:num>
  <w:num w:numId="35">
    <w:abstractNumId w:val="44"/>
  </w:num>
  <w:num w:numId="36">
    <w:abstractNumId w:val="4"/>
  </w:num>
  <w:num w:numId="37">
    <w:abstractNumId w:val="5"/>
  </w:num>
  <w:num w:numId="38">
    <w:abstractNumId w:val="24"/>
  </w:num>
  <w:num w:numId="39">
    <w:abstractNumId w:val="20"/>
  </w:num>
  <w:num w:numId="40">
    <w:abstractNumId w:val="29"/>
  </w:num>
  <w:num w:numId="41">
    <w:abstractNumId w:val="16"/>
  </w:num>
  <w:num w:numId="42">
    <w:abstractNumId w:val="35"/>
  </w:num>
  <w:num w:numId="43">
    <w:abstractNumId w:val="25"/>
  </w:num>
  <w:num w:numId="44">
    <w:abstractNumId w:val="1"/>
  </w:num>
  <w:num w:numId="45">
    <w:abstractNumId w:val="17"/>
  </w:num>
  <w:num w:numId="46">
    <w:abstractNumId w:val="51"/>
  </w:num>
  <w:num w:numId="47">
    <w:abstractNumId w:val="14"/>
  </w:num>
  <w:num w:numId="48">
    <w:abstractNumId w:val="38"/>
  </w:num>
  <w:num w:numId="49">
    <w:abstractNumId w:val="52"/>
  </w:num>
  <w:num w:numId="50">
    <w:abstractNumId w:val="43"/>
  </w:num>
  <w:num w:numId="51">
    <w:abstractNumId w:val="10"/>
  </w:num>
  <w:num w:numId="52">
    <w:abstractNumId w:val="13"/>
  </w:num>
  <w:num w:numId="53">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D60"/>
    <w:rsid w:val="0004222A"/>
    <w:rsid w:val="00045C37"/>
    <w:rsid w:val="00047F49"/>
    <w:rsid w:val="0005145D"/>
    <w:rsid w:val="000A304C"/>
    <w:rsid w:val="00110F86"/>
    <w:rsid w:val="00121B0E"/>
    <w:rsid w:val="00122D7D"/>
    <w:rsid w:val="00166D26"/>
    <w:rsid w:val="001912DF"/>
    <w:rsid w:val="001A12B9"/>
    <w:rsid w:val="001C3D60"/>
    <w:rsid w:val="001C428C"/>
    <w:rsid w:val="001C5159"/>
    <w:rsid w:val="001F5163"/>
    <w:rsid w:val="00202BBE"/>
    <w:rsid w:val="002114DE"/>
    <w:rsid w:val="0027204E"/>
    <w:rsid w:val="002725EC"/>
    <w:rsid w:val="002C2738"/>
    <w:rsid w:val="002E594F"/>
    <w:rsid w:val="00304596"/>
    <w:rsid w:val="0030614C"/>
    <w:rsid w:val="003477FD"/>
    <w:rsid w:val="00357A04"/>
    <w:rsid w:val="00365525"/>
    <w:rsid w:val="0037206E"/>
    <w:rsid w:val="003802DE"/>
    <w:rsid w:val="00391C6C"/>
    <w:rsid w:val="003B34C7"/>
    <w:rsid w:val="003B7D0F"/>
    <w:rsid w:val="003D36BE"/>
    <w:rsid w:val="003E2E73"/>
    <w:rsid w:val="0041395C"/>
    <w:rsid w:val="00443917"/>
    <w:rsid w:val="00472ACE"/>
    <w:rsid w:val="00473128"/>
    <w:rsid w:val="00483AC7"/>
    <w:rsid w:val="00483F4D"/>
    <w:rsid w:val="00486B47"/>
    <w:rsid w:val="004B085D"/>
    <w:rsid w:val="004B6C0B"/>
    <w:rsid w:val="004D22E3"/>
    <w:rsid w:val="004D26C5"/>
    <w:rsid w:val="005017D4"/>
    <w:rsid w:val="00506E0D"/>
    <w:rsid w:val="00545E23"/>
    <w:rsid w:val="005633A5"/>
    <w:rsid w:val="00576123"/>
    <w:rsid w:val="005849B6"/>
    <w:rsid w:val="005A1116"/>
    <w:rsid w:val="005A29A3"/>
    <w:rsid w:val="005A4D88"/>
    <w:rsid w:val="005A5591"/>
    <w:rsid w:val="005B0E52"/>
    <w:rsid w:val="005B6DB7"/>
    <w:rsid w:val="005E0C7C"/>
    <w:rsid w:val="006332B9"/>
    <w:rsid w:val="0065295A"/>
    <w:rsid w:val="00664A4B"/>
    <w:rsid w:val="00685017"/>
    <w:rsid w:val="00695091"/>
    <w:rsid w:val="006A624A"/>
    <w:rsid w:val="006A7DDB"/>
    <w:rsid w:val="006B1D49"/>
    <w:rsid w:val="006C0D88"/>
    <w:rsid w:val="00715F70"/>
    <w:rsid w:val="007341C7"/>
    <w:rsid w:val="007D76AB"/>
    <w:rsid w:val="00815325"/>
    <w:rsid w:val="00833684"/>
    <w:rsid w:val="0087495D"/>
    <w:rsid w:val="0089008C"/>
    <w:rsid w:val="008D33A0"/>
    <w:rsid w:val="008F33A9"/>
    <w:rsid w:val="00900E47"/>
    <w:rsid w:val="00977D97"/>
    <w:rsid w:val="00986FA0"/>
    <w:rsid w:val="009B6669"/>
    <w:rsid w:val="009C5C11"/>
    <w:rsid w:val="009C5E9F"/>
    <w:rsid w:val="00A07ADC"/>
    <w:rsid w:val="00A21256"/>
    <w:rsid w:val="00A30E9C"/>
    <w:rsid w:val="00A47749"/>
    <w:rsid w:val="00A95B63"/>
    <w:rsid w:val="00AA743F"/>
    <w:rsid w:val="00AC04DE"/>
    <w:rsid w:val="00B038BE"/>
    <w:rsid w:val="00B30493"/>
    <w:rsid w:val="00B42910"/>
    <w:rsid w:val="00B53758"/>
    <w:rsid w:val="00B61DF0"/>
    <w:rsid w:val="00B61EBC"/>
    <w:rsid w:val="00BA6711"/>
    <w:rsid w:val="00BB0EC5"/>
    <w:rsid w:val="00BC2F11"/>
    <w:rsid w:val="00BC69E8"/>
    <w:rsid w:val="00BF778B"/>
    <w:rsid w:val="00C86D1E"/>
    <w:rsid w:val="00C87A58"/>
    <w:rsid w:val="00CA2865"/>
    <w:rsid w:val="00CB0AD8"/>
    <w:rsid w:val="00CB1263"/>
    <w:rsid w:val="00CC27F7"/>
    <w:rsid w:val="00CD6B09"/>
    <w:rsid w:val="00D20E50"/>
    <w:rsid w:val="00D93DA0"/>
    <w:rsid w:val="00DE2CE7"/>
    <w:rsid w:val="00DE6871"/>
    <w:rsid w:val="00DF63B0"/>
    <w:rsid w:val="00E03DF5"/>
    <w:rsid w:val="00E32A88"/>
    <w:rsid w:val="00E44967"/>
    <w:rsid w:val="00E459C2"/>
    <w:rsid w:val="00E507EB"/>
    <w:rsid w:val="00EA4738"/>
    <w:rsid w:val="00F23D7A"/>
    <w:rsid w:val="00F346EA"/>
    <w:rsid w:val="00F642D9"/>
    <w:rsid w:val="00F76B57"/>
    <w:rsid w:val="00F82878"/>
    <w:rsid w:val="00F93259"/>
    <w:rsid w:val="00FA08CC"/>
    <w:rsid w:val="00FC74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9A012"/>
  <w15:docId w15:val="{B84C03C7-46A7-42D7-98BD-4A71D5FA7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Nagwek">
    <w:name w:val="header"/>
    <w:basedOn w:val="Normalny"/>
    <w:link w:val="NagwekZnak"/>
    <w:uiPriority w:val="99"/>
    <w:unhideWhenUsed/>
    <w:rsid w:val="005A29A3"/>
    <w:pPr>
      <w:tabs>
        <w:tab w:val="center" w:pos="4536"/>
        <w:tab w:val="right" w:pos="9072"/>
      </w:tabs>
      <w:spacing w:line="240" w:lineRule="auto"/>
    </w:pPr>
  </w:style>
  <w:style w:type="character" w:customStyle="1" w:styleId="NagwekZnak">
    <w:name w:val="Nagłówek Znak"/>
    <w:basedOn w:val="Domylnaczcionkaakapitu"/>
    <w:link w:val="Nagwek"/>
    <w:uiPriority w:val="99"/>
    <w:rsid w:val="005A29A3"/>
  </w:style>
  <w:style w:type="paragraph" w:styleId="Stopka">
    <w:name w:val="footer"/>
    <w:basedOn w:val="Normalny"/>
    <w:link w:val="StopkaZnak"/>
    <w:uiPriority w:val="99"/>
    <w:unhideWhenUsed/>
    <w:rsid w:val="005A29A3"/>
    <w:pPr>
      <w:tabs>
        <w:tab w:val="center" w:pos="4536"/>
        <w:tab w:val="right" w:pos="9072"/>
      </w:tabs>
      <w:spacing w:line="240" w:lineRule="auto"/>
    </w:pPr>
  </w:style>
  <w:style w:type="character" w:customStyle="1" w:styleId="StopkaZnak">
    <w:name w:val="Stopka Znak"/>
    <w:basedOn w:val="Domylnaczcionkaakapitu"/>
    <w:link w:val="Stopka"/>
    <w:uiPriority w:val="99"/>
    <w:rsid w:val="005A29A3"/>
  </w:style>
  <w:style w:type="character" w:styleId="Hipercze">
    <w:name w:val="Hyperlink"/>
    <w:basedOn w:val="Domylnaczcionkaakapitu"/>
    <w:uiPriority w:val="99"/>
    <w:unhideWhenUsed/>
    <w:rsid w:val="005A29A3"/>
    <w:rPr>
      <w:color w:val="0000FF" w:themeColor="hyperlink"/>
      <w:u w:val="single"/>
    </w:rPr>
  </w:style>
  <w:style w:type="paragraph" w:styleId="Akapitzlist">
    <w:name w:val="List Paragraph"/>
    <w:basedOn w:val="Normalny"/>
    <w:uiPriority w:val="34"/>
    <w:qFormat/>
    <w:rsid w:val="0037206E"/>
    <w:pPr>
      <w:spacing w:after="200"/>
      <w:ind w:left="720"/>
      <w:contextualSpacing/>
    </w:pPr>
    <w:rPr>
      <w:rFonts w:asciiTheme="minorHAnsi" w:eastAsiaTheme="minorHAnsi" w:hAnsiTheme="minorHAnsi" w:cstheme="minorBidi"/>
      <w:lang w:val="pl-PL" w:eastAsia="en-US"/>
    </w:rPr>
  </w:style>
  <w:style w:type="paragraph" w:styleId="Tekstprzypisudolnego">
    <w:name w:val="footnote text"/>
    <w:basedOn w:val="Normalny"/>
    <w:link w:val="TekstprzypisudolnegoZnak"/>
    <w:uiPriority w:val="99"/>
    <w:semiHidden/>
    <w:unhideWhenUsed/>
    <w:rsid w:val="000A304C"/>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A304C"/>
    <w:rPr>
      <w:sz w:val="20"/>
      <w:szCs w:val="20"/>
    </w:rPr>
  </w:style>
  <w:style w:type="character" w:styleId="Odwoanieprzypisudolnego">
    <w:name w:val="footnote reference"/>
    <w:basedOn w:val="Domylnaczcionkaakapitu"/>
    <w:uiPriority w:val="99"/>
    <w:semiHidden/>
    <w:unhideWhenUsed/>
    <w:rsid w:val="000A304C"/>
    <w:rPr>
      <w:vertAlign w:val="superscript"/>
    </w:rPr>
  </w:style>
  <w:style w:type="paragraph" w:styleId="Tekstdymka">
    <w:name w:val="Balloon Text"/>
    <w:basedOn w:val="Normalny"/>
    <w:link w:val="TekstdymkaZnak"/>
    <w:uiPriority w:val="99"/>
    <w:semiHidden/>
    <w:unhideWhenUsed/>
    <w:rsid w:val="00A47749"/>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7749"/>
    <w:rPr>
      <w:rFonts w:ascii="Segoe UI" w:hAnsi="Segoe UI" w:cs="Segoe UI"/>
      <w:sz w:val="18"/>
      <w:szCs w:val="18"/>
    </w:rPr>
  </w:style>
  <w:style w:type="paragraph" w:styleId="Bezodstpw">
    <w:name w:val="No Spacing"/>
    <w:uiPriority w:val="1"/>
    <w:qFormat/>
    <w:rsid w:val="00EA473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wojowa.pl"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www.gov.pl/web/mswia/oprogramowanie-do-pobrania"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nawojowa"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07128-5614-4E5A-8A81-1E48507A4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22</Pages>
  <Words>8077</Words>
  <Characters>48464</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Wojciech</dc:creator>
  <cp:lastModifiedBy>Gmina Nawojowa</cp:lastModifiedBy>
  <cp:revision>26</cp:revision>
  <cp:lastPrinted>2021-07-01T08:50:00Z</cp:lastPrinted>
  <dcterms:created xsi:type="dcterms:W3CDTF">2021-06-02T06:06:00Z</dcterms:created>
  <dcterms:modified xsi:type="dcterms:W3CDTF">2021-08-26T12:41:00Z</dcterms:modified>
</cp:coreProperties>
</file>