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E4024" w:rsidRPr="00705D41" w:rsidRDefault="00DE4024" w:rsidP="00DE4024">
      <w:pPr>
        <w:spacing w:line="276" w:lineRule="auto"/>
        <w:rPr>
          <w:rFonts w:asciiTheme="minorHAnsi" w:hAnsiTheme="minorHAnsi" w:cstheme="minorHAnsi"/>
        </w:rPr>
      </w:pPr>
    </w:p>
    <w:p w:rsidR="00DE4024" w:rsidRPr="00705D41" w:rsidRDefault="00DE4024" w:rsidP="00DE4024">
      <w:pPr>
        <w:spacing w:line="276" w:lineRule="auto"/>
        <w:rPr>
          <w:rFonts w:asciiTheme="minorHAnsi" w:hAnsiTheme="minorHAnsi" w:cstheme="minorHAnsi"/>
          <w:b/>
          <w:bCs/>
        </w:rPr>
      </w:pPr>
      <w:r w:rsidRPr="00705D41">
        <w:rPr>
          <w:rFonts w:asciiTheme="minorHAnsi" w:hAnsiTheme="minorHAnsi" w:cstheme="minorHAnsi"/>
          <w:noProof/>
        </w:rPr>
        <w:drawing>
          <wp:inline distT="0" distB="0" distL="0" distR="0" wp14:anchorId="6F91AF9F" wp14:editId="430B5DAC">
            <wp:extent cx="5476875" cy="1114425"/>
            <wp:effectExtent l="0" t="0" r="9525" b="9525"/>
            <wp:docPr id="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6875" cy="1114425"/>
                    </a:xfrm>
                    <a:prstGeom prst="rect">
                      <a:avLst/>
                    </a:prstGeom>
                    <a:noFill/>
                    <a:ln>
                      <a:noFill/>
                    </a:ln>
                  </pic:spPr>
                </pic:pic>
              </a:graphicData>
            </a:graphic>
          </wp:inline>
        </w:drawing>
      </w:r>
    </w:p>
    <w:p w:rsidR="00DE4024" w:rsidRPr="00705D41" w:rsidRDefault="00DE4024" w:rsidP="00DE4024">
      <w:pPr>
        <w:spacing w:line="276" w:lineRule="auto"/>
        <w:jc w:val="center"/>
        <w:rPr>
          <w:rFonts w:asciiTheme="minorHAnsi" w:hAnsiTheme="minorHAnsi" w:cstheme="minorHAnsi"/>
          <w:b/>
          <w:bCs/>
          <w:spacing w:val="80"/>
          <w:u w:val="single"/>
        </w:rPr>
      </w:pPr>
    </w:p>
    <w:p w:rsidR="00DE4024" w:rsidRPr="00705D41" w:rsidRDefault="00DE4024" w:rsidP="00DE4024">
      <w:pPr>
        <w:spacing w:line="276" w:lineRule="auto"/>
        <w:jc w:val="center"/>
        <w:rPr>
          <w:rFonts w:asciiTheme="minorHAnsi" w:hAnsiTheme="minorHAnsi" w:cstheme="minorHAnsi"/>
          <w:b/>
          <w:bCs/>
          <w:spacing w:val="80"/>
          <w:u w:val="single"/>
        </w:rPr>
      </w:pPr>
      <w:r w:rsidRPr="00705D41">
        <w:rPr>
          <w:rFonts w:asciiTheme="minorHAnsi" w:hAnsiTheme="minorHAnsi" w:cstheme="minorHAnsi"/>
          <w:b/>
          <w:bCs/>
          <w:spacing w:val="80"/>
          <w:u w:val="single"/>
        </w:rPr>
        <w:t>SPECYFIKACJA WARUNKÓW ZAMÓWIENIA</w:t>
      </w:r>
    </w:p>
    <w:p w:rsidR="00DE4024" w:rsidRPr="00705D41" w:rsidRDefault="00DE4024" w:rsidP="00DE4024">
      <w:pPr>
        <w:spacing w:line="276" w:lineRule="auto"/>
        <w:rPr>
          <w:rFonts w:asciiTheme="minorHAnsi" w:hAnsiTheme="minorHAnsi" w:cstheme="minorHAnsi"/>
        </w:rPr>
      </w:pPr>
    </w:p>
    <w:p w:rsidR="00DE4024" w:rsidRPr="00705D41" w:rsidRDefault="00DE4024" w:rsidP="00DE4024">
      <w:pPr>
        <w:spacing w:line="276" w:lineRule="auto"/>
        <w:rPr>
          <w:rFonts w:asciiTheme="minorHAnsi" w:hAnsiTheme="minorHAnsi" w:cstheme="minorHAnsi"/>
        </w:rPr>
      </w:pPr>
    </w:p>
    <w:p w:rsidR="00DE4024" w:rsidRPr="00705D41" w:rsidRDefault="00DE4024" w:rsidP="00DE4024">
      <w:pPr>
        <w:spacing w:line="276" w:lineRule="auto"/>
        <w:jc w:val="center"/>
        <w:rPr>
          <w:rFonts w:asciiTheme="minorHAnsi" w:hAnsiTheme="minorHAnsi" w:cstheme="minorHAnsi"/>
        </w:rPr>
      </w:pPr>
      <w:r w:rsidRPr="00705D41">
        <w:rPr>
          <w:rFonts w:asciiTheme="minorHAnsi" w:hAnsiTheme="minorHAnsi" w:cstheme="minorHAnsi"/>
        </w:rPr>
        <w:t xml:space="preserve">Postępowanie prowadzone w trybie przetargu nieograniczonego zgodnie z art. 132 w oparciu o ustawę z dnia 11.09.2019 r. Prawo zamówień publicznych </w:t>
      </w:r>
      <w:r w:rsidRPr="00705D41">
        <w:rPr>
          <w:rFonts w:asciiTheme="minorHAnsi" w:hAnsiTheme="minorHAnsi" w:cstheme="minorHAnsi"/>
          <w:lang w:eastAsia="ar-SA"/>
        </w:rPr>
        <w:t>(</w:t>
      </w:r>
      <w:proofErr w:type="spellStart"/>
      <w:r w:rsidRPr="00705D41">
        <w:rPr>
          <w:rFonts w:asciiTheme="minorHAnsi" w:hAnsiTheme="minorHAnsi" w:cstheme="minorHAnsi"/>
          <w:lang w:eastAsia="ar-SA"/>
        </w:rPr>
        <w:t>t.j</w:t>
      </w:r>
      <w:proofErr w:type="spellEnd"/>
      <w:r w:rsidRPr="00705D41">
        <w:rPr>
          <w:rFonts w:asciiTheme="minorHAnsi" w:hAnsiTheme="minorHAnsi" w:cstheme="minorHAnsi"/>
          <w:lang w:eastAsia="ar-SA"/>
        </w:rPr>
        <w:t xml:space="preserve">. Dz.U. 2023 r., poz. 1605 z </w:t>
      </w:r>
      <w:proofErr w:type="spellStart"/>
      <w:r w:rsidRPr="00705D41">
        <w:rPr>
          <w:rFonts w:asciiTheme="minorHAnsi" w:hAnsiTheme="minorHAnsi" w:cstheme="minorHAnsi"/>
          <w:lang w:eastAsia="ar-SA"/>
        </w:rPr>
        <w:t>poźn</w:t>
      </w:r>
      <w:proofErr w:type="spellEnd"/>
      <w:r w:rsidRPr="00705D41">
        <w:rPr>
          <w:rFonts w:asciiTheme="minorHAnsi" w:hAnsiTheme="minorHAnsi" w:cstheme="minorHAnsi"/>
          <w:lang w:eastAsia="ar-SA"/>
        </w:rPr>
        <w:t>. zm.)</w:t>
      </w:r>
    </w:p>
    <w:p w:rsidR="00DE4024" w:rsidRPr="00705D41" w:rsidRDefault="00DE4024" w:rsidP="00DE4024">
      <w:pPr>
        <w:spacing w:line="276" w:lineRule="auto"/>
        <w:rPr>
          <w:rFonts w:asciiTheme="minorHAnsi" w:hAnsiTheme="minorHAnsi" w:cstheme="minorHAnsi"/>
        </w:rPr>
      </w:pPr>
    </w:p>
    <w:p w:rsidR="00DE4024" w:rsidRPr="00705D41" w:rsidRDefault="00DE4024" w:rsidP="00DE4024">
      <w:pPr>
        <w:spacing w:line="276" w:lineRule="auto"/>
        <w:rPr>
          <w:rFonts w:asciiTheme="minorHAnsi" w:hAnsiTheme="minorHAnsi" w:cstheme="minorHAnsi"/>
        </w:rPr>
      </w:pPr>
      <w:r w:rsidRPr="00705D41">
        <w:rPr>
          <w:rFonts w:asciiTheme="minorHAnsi" w:hAnsiTheme="minorHAnsi" w:cstheme="minorHAnsi"/>
        </w:rPr>
        <w:t xml:space="preserve">Dotyczy postępowania o wartości </w:t>
      </w:r>
      <w:r w:rsidRPr="00705D41">
        <w:rPr>
          <w:rFonts w:asciiTheme="minorHAnsi" w:hAnsiTheme="minorHAnsi" w:cstheme="minorHAnsi"/>
          <w:b/>
        </w:rPr>
        <w:t>powyżej 143 000 euro</w:t>
      </w:r>
      <w:r w:rsidRPr="00705D41">
        <w:rPr>
          <w:rFonts w:asciiTheme="minorHAnsi" w:hAnsiTheme="minorHAnsi" w:cstheme="minorHAnsi"/>
        </w:rPr>
        <w:t xml:space="preserve"> na:</w:t>
      </w:r>
    </w:p>
    <w:p w:rsidR="00DE4024" w:rsidRPr="00705D41" w:rsidRDefault="00DE4024" w:rsidP="00DE4024">
      <w:pPr>
        <w:spacing w:line="276" w:lineRule="auto"/>
        <w:rPr>
          <w:rFonts w:asciiTheme="minorHAnsi" w:hAnsiTheme="minorHAnsi" w:cstheme="minorHAnsi"/>
        </w:rPr>
      </w:pPr>
    </w:p>
    <w:p w:rsidR="00DE4024" w:rsidRPr="00705D41" w:rsidRDefault="00DE4024" w:rsidP="00DE4024">
      <w:pPr>
        <w:pStyle w:val="Tekstpodstawowy"/>
        <w:spacing w:line="276" w:lineRule="auto"/>
        <w:jc w:val="center"/>
        <w:rPr>
          <w:rFonts w:asciiTheme="minorHAnsi" w:hAnsiTheme="minorHAnsi" w:cstheme="minorHAnsi"/>
          <w:b/>
          <w:sz w:val="22"/>
          <w:szCs w:val="22"/>
        </w:rPr>
      </w:pPr>
      <w:bookmarkStart w:id="0" w:name="_Hlk119065276"/>
      <w:r w:rsidRPr="00705D41">
        <w:rPr>
          <w:rFonts w:asciiTheme="minorHAnsi" w:hAnsiTheme="minorHAnsi" w:cstheme="minorHAnsi"/>
          <w:b/>
          <w:sz w:val="22"/>
          <w:szCs w:val="22"/>
        </w:rPr>
        <w:t>„</w:t>
      </w:r>
      <w:r w:rsidR="005B1192" w:rsidRPr="00705D41">
        <w:rPr>
          <w:rFonts w:asciiTheme="minorHAnsi" w:hAnsiTheme="minorHAnsi" w:cstheme="minorHAnsi"/>
          <w:b/>
          <w:sz w:val="22"/>
          <w:szCs w:val="22"/>
        </w:rPr>
        <w:t>Pełnienie funkcji nadzoru inwestorskiego w ramach realizacji zleconych inwestycji przez SP ZOZ Centralny Szpital Kliniczny Uniwersytetu Medycznego w Łodzi</w:t>
      </w:r>
      <w:r w:rsidRPr="00705D41">
        <w:rPr>
          <w:rFonts w:asciiTheme="minorHAnsi" w:hAnsiTheme="minorHAnsi" w:cstheme="minorHAnsi"/>
          <w:sz w:val="22"/>
          <w:szCs w:val="22"/>
        </w:rPr>
        <w:t>”</w:t>
      </w:r>
    </w:p>
    <w:bookmarkEnd w:id="0"/>
    <w:p w:rsidR="00DE4024" w:rsidRPr="00705D41" w:rsidRDefault="00DE4024" w:rsidP="00DE4024">
      <w:pPr>
        <w:spacing w:line="276" w:lineRule="auto"/>
        <w:rPr>
          <w:rFonts w:asciiTheme="minorHAnsi" w:hAnsiTheme="minorHAnsi" w:cstheme="minorHAnsi"/>
        </w:rPr>
      </w:pPr>
    </w:p>
    <w:p w:rsidR="00DE4024" w:rsidRPr="00705D41" w:rsidRDefault="00DE4024" w:rsidP="00DE4024">
      <w:pPr>
        <w:spacing w:line="276" w:lineRule="auto"/>
        <w:rPr>
          <w:rFonts w:asciiTheme="minorHAnsi" w:hAnsiTheme="minorHAnsi" w:cstheme="minorHAnsi"/>
        </w:rPr>
      </w:pPr>
    </w:p>
    <w:p w:rsidR="00DE4024" w:rsidRPr="00705D41" w:rsidRDefault="00DE4024" w:rsidP="00DE4024">
      <w:pPr>
        <w:spacing w:line="276" w:lineRule="auto"/>
        <w:rPr>
          <w:rFonts w:asciiTheme="minorHAnsi" w:hAnsiTheme="minorHAnsi" w:cstheme="minorHAnsi"/>
          <w:b/>
          <w:bCs/>
          <w:u w:val="single"/>
        </w:rPr>
      </w:pPr>
      <w:r w:rsidRPr="00705D41">
        <w:rPr>
          <w:rFonts w:asciiTheme="minorHAnsi" w:hAnsiTheme="minorHAnsi" w:cstheme="minorHAnsi"/>
          <w:b/>
          <w:bCs/>
        </w:rPr>
        <w:t>ZP/10</w:t>
      </w:r>
      <w:r w:rsidR="00C5193F">
        <w:rPr>
          <w:rFonts w:asciiTheme="minorHAnsi" w:hAnsiTheme="minorHAnsi" w:cstheme="minorHAnsi"/>
          <w:b/>
          <w:bCs/>
        </w:rPr>
        <w:t>6</w:t>
      </w:r>
      <w:r w:rsidRPr="00705D41">
        <w:rPr>
          <w:rFonts w:asciiTheme="minorHAnsi" w:hAnsiTheme="minorHAnsi" w:cstheme="minorHAnsi"/>
          <w:b/>
          <w:bCs/>
        </w:rPr>
        <w:t>/2024</w:t>
      </w:r>
    </w:p>
    <w:p w:rsidR="00DE4024" w:rsidRPr="00705D41" w:rsidRDefault="00DE4024" w:rsidP="00DE4024">
      <w:pPr>
        <w:spacing w:line="276" w:lineRule="auto"/>
        <w:rPr>
          <w:rFonts w:asciiTheme="minorHAnsi" w:hAnsiTheme="minorHAnsi" w:cstheme="minorHAnsi"/>
          <w:b/>
          <w:bCs/>
          <w:u w:val="single"/>
        </w:rPr>
      </w:pPr>
    </w:p>
    <w:p w:rsidR="00DE4024" w:rsidRPr="00705D41" w:rsidRDefault="00DE4024" w:rsidP="00DE4024">
      <w:pPr>
        <w:spacing w:line="276" w:lineRule="auto"/>
        <w:rPr>
          <w:rFonts w:asciiTheme="minorHAnsi" w:hAnsiTheme="minorHAnsi" w:cstheme="minorHAnsi"/>
          <w:b/>
          <w:bCs/>
          <w:u w:val="single"/>
        </w:rPr>
      </w:pPr>
    </w:p>
    <w:p w:rsidR="00DE4024" w:rsidRPr="00705D41" w:rsidRDefault="00DE4024" w:rsidP="00DE4024">
      <w:pPr>
        <w:pStyle w:val="Tekstdymka"/>
        <w:spacing w:line="276" w:lineRule="auto"/>
        <w:rPr>
          <w:rFonts w:asciiTheme="minorHAnsi" w:hAnsiTheme="minorHAnsi" w:cstheme="minorHAnsi"/>
          <w:sz w:val="22"/>
          <w:szCs w:val="22"/>
        </w:rPr>
      </w:pPr>
    </w:p>
    <w:p w:rsidR="00DE4024" w:rsidRPr="00705D41" w:rsidRDefault="00DE4024" w:rsidP="00DE4024">
      <w:pPr>
        <w:spacing w:line="276" w:lineRule="auto"/>
        <w:rPr>
          <w:rFonts w:asciiTheme="minorHAnsi" w:hAnsiTheme="minorHAnsi" w:cstheme="minorHAnsi"/>
          <w:b/>
          <w:bCs/>
          <w:u w:val="single"/>
        </w:rPr>
      </w:pPr>
    </w:p>
    <w:p w:rsidR="00DE4024" w:rsidRPr="00705D41" w:rsidRDefault="00DE4024" w:rsidP="00DE4024">
      <w:pPr>
        <w:spacing w:line="276" w:lineRule="auto"/>
        <w:rPr>
          <w:rFonts w:asciiTheme="minorHAnsi" w:hAnsiTheme="minorHAnsi" w:cstheme="minorHAnsi"/>
          <w:b/>
          <w:bCs/>
          <w:u w:val="single"/>
        </w:rPr>
      </w:pPr>
    </w:p>
    <w:p w:rsidR="00DE4024" w:rsidRPr="00705D41" w:rsidRDefault="00DE4024" w:rsidP="00DE4024">
      <w:pPr>
        <w:spacing w:line="276" w:lineRule="auto"/>
        <w:rPr>
          <w:rFonts w:asciiTheme="minorHAnsi" w:hAnsiTheme="minorHAnsi" w:cstheme="minorHAnsi"/>
          <w:b/>
          <w:bCs/>
          <w:u w:val="single"/>
        </w:rPr>
      </w:pPr>
    </w:p>
    <w:p w:rsidR="00DE4024" w:rsidRPr="00705D41" w:rsidRDefault="00DE4024" w:rsidP="00DE4024">
      <w:pPr>
        <w:spacing w:line="276" w:lineRule="auto"/>
        <w:rPr>
          <w:rFonts w:asciiTheme="minorHAnsi" w:hAnsiTheme="minorHAnsi" w:cstheme="minorHAnsi"/>
          <w:b/>
          <w:bCs/>
          <w:u w:val="single"/>
        </w:rPr>
      </w:pPr>
    </w:p>
    <w:p w:rsidR="00DE4024" w:rsidRPr="00705D41" w:rsidRDefault="00DE4024" w:rsidP="00DE4024">
      <w:pPr>
        <w:pStyle w:val="Tekstpodstawowy2"/>
        <w:spacing w:after="0" w:line="276" w:lineRule="auto"/>
        <w:jc w:val="right"/>
        <w:rPr>
          <w:rFonts w:asciiTheme="minorHAnsi" w:hAnsiTheme="minorHAnsi" w:cstheme="minorHAnsi"/>
          <w:sz w:val="22"/>
          <w:szCs w:val="22"/>
        </w:rPr>
      </w:pPr>
      <w:r w:rsidRPr="00705D41">
        <w:rPr>
          <w:rFonts w:asciiTheme="minorHAnsi" w:hAnsiTheme="minorHAnsi" w:cstheme="minorHAnsi"/>
          <w:b/>
          <w:bCs/>
          <w:sz w:val="22"/>
          <w:szCs w:val="22"/>
        </w:rPr>
        <w:t xml:space="preserve">Specyfikację zatwierdziła: </w:t>
      </w:r>
    </w:p>
    <w:p w:rsidR="00DE4024" w:rsidRPr="00705D41" w:rsidRDefault="00DE4024" w:rsidP="00DE4024">
      <w:pPr>
        <w:spacing w:line="276" w:lineRule="auto"/>
        <w:jc w:val="right"/>
        <w:rPr>
          <w:rFonts w:asciiTheme="minorHAnsi" w:hAnsiTheme="minorHAnsi" w:cstheme="minorHAnsi"/>
          <w:b/>
          <w:bCs/>
        </w:rPr>
      </w:pPr>
      <w:r w:rsidRPr="00705D41">
        <w:rPr>
          <w:rFonts w:asciiTheme="minorHAnsi" w:hAnsiTheme="minorHAnsi" w:cstheme="minorHAnsi"/>
          <w:b/>
          <w:bCs/>
        </w:rPr>
        <w:t>dr n. med. Monika Domarecka</w:t>
      </w:r>
    </w:p>
    <w:p w:rsidR="00DE4024" w:rsidRPr="00705D41" w:rsidRDefault="00DE4024" w:rsidP="00DE4024">
      <w:pPr>
        <w:spacing w:line="276" w:lineRule="auto"/>
        <w:jc w:val="right"/>
        <w:rPr>
          <w:rFonts w:asciiTheme="minorHAnsi" w:hAnsiTheme="minorHAnsi" w:cstheme="minorHAnsi"/>
          <w:b/>
          <w:bCs/>
        </w:rPr>
      </w:pPr>
      <w:r w:rsidRPr="00705D41">
        <w:rPr>
          <w:rFonts w:asciiTheme="minorHAnsi" w:hAnsiTheme="minorHAnsi" w:cstheme="minorHAnsi"/>
          <w:b/>
          <w:bCs/>
        </w:rPr>
        <w:t>Dyrektor Centralnego Szpitala Klinicznego</w:t>
      </w:r>
    </w:p>
    <w:p w:rsidR="00DE4024" w:rsidRPr="00705D41" w:rsidRDefault="00DE4024" w:rsidP="00DE4024">
      <w:pPr>
        <w:spacing w:line="276" w:lineRule="auto"/>
        <w:jc w:val="right"/>
        <w:rPr>
          <w:rFonts w:asciiTheme="minorHAnsi" w:hAnsiTheme="minorHAnsi" w:cstheme="minorHAnsi"/>
          <w:b/>
          <w:bCs/>
        </w:rPr>
      </w:pPr>
      <w:r w:rsidRPr="00705D41">
        <w:rPr>
          <w:rFonts w:asciiTheme="minorHAnsi" w:hAnsiTheme="minorHAnsi" w:cstheme="minorHAnsi"/>
          <w:b/>
          <w:bCs/>
        </w:rPr>
        <w:t>Uniwersytetu Medycznego w Łodzi</w:t>
      </w:r>
    </w:p>
    <w:p w:rsidR="00DE4024" w:rsidRPr="00705D41" w:rsidRDefault="00DE4024" w:rsidP="00DE4024">
      <w:pPr>
        <w:spacing w:line="276" w:lineRule="auto"/>
        <w:jc w:val="center"/>
        <w:rPr>
          <w:rFonts w:asciiTheme="minorHAnsi" w:hAnsiTheme="minorHAnsi" w:cstheme="minorHAnsi"/>
        </w:rPr>
      </w:pPr>
    </w:p>
    <w:p w:rsidR="00DE4024" w:rsidRPr="00705D41" w:rsidRDefault="00DE4024" w:rsidP="00DE4024">
      <w:pPr>
        <w:spacing w:line="276" w:lineRule="auto"/>
        <w:jc w:val="center"/>
        <w:rPr>
          <w:rFonts w:asciiTheme="minorHAnsi" w:hAnsiTheme="minorHAnsi" w:cstheme="minorHAnsi"/>
        </w:rPr>
      </w:pPr>
    </w:p>
    <w:p w:rsidR="00DE4024" w:rsidRPr="00705D41" w:rsidRDefault="00DE4024" w:rsidP="00DE4024">
      <w:pPr>
        <w:spacing w:line="276" w:lineRule="auto"/>
        <w:jc w:val="center"/>
        <w:rPr>
          <w:rFonts w:asciiTheme="minorHAnsi" w:hAnsiTheme="minorHAnsi" w:cstheme="minorHAnsi"/>
        </w:rPr>
      </w:pPr>
    </w:p>
    <w:p w:rsidR="00DE4024" w:rsidRPr="00705D41" w:rsidRDefault="00DE4024" w:rsidP="00DE4024">
      <w:pPr>
        <w:spacing w:line="276" w:lineRule="auto"/>
        <w:jc w:val="center"/>
        <w:rPr>
          <w:rFonts w:asciiTheme="minorHAnsi" w:hAnsiTheme="minorHAnsi" w:cstheme="minorHAnsi"/>
        </w:rPr>
      </w:pPr>
    </w:p>
    <w:p w:rsidR="00DE4024" w:rsidRPr="00705D41" w:rsidRDefault="00DE4024" w:rsidP="00DE4024">
      <w:pPr>
        <w:spacing w:line="276" w:lineRule="auto"/>
        <w:jc w:val="center"/>
        <w:rPr>
          <w:rFonts w:asciiTheme="minorHAnsi" w:hAnsiTheme="minorHAnsi" w:cstheme="minorHAnsi"/>
        </w:rPr>
      </w:pPr>
    </w:p>
    <w:p w:rsidR="00DE4024" w:rsidRPr="00705D41" w:rsidRDefault="00DE4024" w:rsidP="00DE4024">
      <w:pPr>
        <w:spacing w:line="276" w:lineRule="auto"/>
        <w:jc w:val="center"/>
        <w:rPr>
          <w:rFonts w:asciiTheme="minorHAnsi" w:hAnsiTheme="minorHAnsi" w:cstheme="minorHAnsi"/>
        </w:rPr>
      </w:pPr>
    </w:p>
    <w:p w:rsidR="00DE4024" w:rsidRPr="00705D41" w:rsidRDefault="00DE4024" w:rsidP="00DE4024">
      <w:pPr>
        <w:spacing w:line="276" w:lineRule="auto"/>
        <w:jc w:val="center"/>
        <w:rPr>
          <w:rFonts w:asciiTheme="minorHAnsi" w:hAnsiTheme="minorHAnsi" w:cstheme="minorHAnsi"/>
        </w:rPr>
      </w:pPr>
    </w:p>
    <w:p w:rsidR="00DE4024" w:rsidRPr="00705D41" w:rsidRDefault="00DE4024" w:rsidP="00DE4024">
      <w:pPr>
        <w:spacing w:line="276" w:lineRule="auto"/>
        <w:jc w:val="center"/>
        <w:rPr>
          <w:rFonts w:asciiTheme="minorHAnsi" w:hAnsiTheme="minorHAnsi" w:cstheme="minorHAnsi"/>
        </w:rPr>
      </w:pPr>
    </w:p>
    <w:p w:rsidR="00DE4024" w:rsidRPr="00705D41" w:rsidRDefault="00DE4024" w:rsidP="00DE4024">
      <w:pPr>
        <w:spacing w:line="276" w:lineRule="auto"/>
        <w:jc w:val="center"/>
        <w:rPr>
          <w:rFonts w:asciiTheme="minorHAnsi" w:hAnsiTheme="minorHAnsi" w:cstheme="minorHAnsi"/>
        </w:rPr>
      </w:pPr>
    </w:p>
    <w:p w:rsidR="00DE4024" w:rsidRPr="00705D41" w:rsidRDefault="00DE4024" w:rsidP="00DE4024">
      <w:pPr>
        <w:spacing w:line="276" w:lineRule="auto"/>
        <w:jc w:val="center"/>
        <w:rPr>
          <w:rFonts w:asciiTheme="minorHAnsi" w:hAnsiTheme="minorHAnsi" w:cstheme="minorHAnsi"/>
        </w:rPr>
      </w:pPr>
      <w:r w:rsidRPr="00705D41">
        <w:rPr>
          <w:rFonts w:asciiTheme="minorHAnsi" w:hAnsiTheme="minorHAnsi" w:cstheme="minorHAnsi"/>
        </w:rPr>
        <w:t>Łódź, dnia 19.07.2024 r.</w:t>
      </w:r>
    </w:p>
    <w:p w:rsidR="00DE4024" w:rsidRPr="00705D41" w:rsidRDefault="00DE4024" w:rsidP="00DE4024">
      <w:pPr>
        <w:spacing w:line="276" w:lineRule="auto"/>
        <w:jc w:val="center"/>
        <w:rPr>
          <w:rFonts w:asciiTheme="minorHAnsi" w:hAnsiTheme="minorHAnsi" w:cstheme="minorHAnsi"/>
        </w:rPr>
      </w:pPr>
    </w:p>
    <w:p w:rsidR="00DE4024" w:rsidRPr="00705D41" w:rsidRDefault="00DE4024" w:rsidP="00DE4024">
      <w:pPr>
        <w:spacing w:line="276" w:lineRule="auto"/>
        <w:jc w:val="center"/>
        <w:rPr>
          <w:rFonts w:asciiTheme="minorHAnsi" w:hAnsiTheme="minorHAnsi" w:cstheme="minorHAnsi"/>
        </w:rPr>
      </w:pPr>
    </w:p>
    <w:p w:rsidR="00DE4024" w:rsidRPr="00705D41" w:rsidRDefault="00DE4024" w:rsidP="00DE4024">
      <w:pPr>
        <w:spacing w:line="276" w:lineRule="auto"/>
        <w:jc w:val="center"/>
        <w:rPr>
          <w:rFonts w:asciiTheme="minorHAnsi" w:hAnsiTheme="minorHAnsi" w:cstheme="minorHAnsi"/>
        </w:rPr>
      </w:pPr>
    </w:p>
    <w:p w:rsidR="00DE4024" w:rsidRPr="00705D41" w:rsidRDefault="00DE4024" w:rsidP="00DE4024">
      <w:pPr>
        <w:spacing w:line="276" w:lineRule="auto"/>
        <w:jc w:val="center"/>
        <w:rPr>
          <w:rFonts w:asciiTheme="minorHAnsi" w:hAnsiTheme="minorHAnsi" w:cstheme="minorHAnsi"/>
        </w:rPr>
      </w:pPr>
    </w:p>
    <w:p w:rsidR="00DE4024" w:rsidRPr="00705D41" w:rsidRDefault="00DE4024" w:rsidP="00DE4024">
      <w:pPr>
        <w:spacing w:line="276" w:lineRule="auto"/>
        <w:jc w:val="center"/>
        <w:rPr>
          <w:rFonts w:asciiTheme="minorHAnsi" w:hAnsiTheme="minorHAnsi" w:cstheme="minorHAnsi"/>
        </w:rPr>
      </w:pPr>
    </w:p>
    <w:p w:rsidR="00DE4024" w:rsidRPr="00705D41" w:rsidRDefault="00DE4024" w:rsidP="00DE4024">
      <w:pPr>
        <w:spacing w:line="276" w:lineRule="auto"/>
        <w:jc w:val="center"/>
        <w:rPr>
          <w:rFonts w:asciiTheme="minorHAnsi" w:hAnsiTheme="minorHAnsi" w:cstheme="minorHAnsi"/>
          <w:b/>
          <w:bCs/>
          <w:spacing w:val="80"/>
        </w:rPr>
      </w:pPr>
      <w:r w:rsidRPr="00705D41">
        <w:rPr>
          <w:rFonts w:asciiTheme="minorHAnsi" w:hAnsiTheme="minorHAnsi" w:cstheme="minorHAnsi"/>
          <w:b/>
          <w:bCs/>
          <w:spacing w:val="80"/>
        </w:rPr>
        <w:lastRenderedPageBreak/>
        <w:t>SPECYFIKACJA WARUNKÓW ZAMÓWIENIA</w:t>
      </w:r>
    </w:p>
    <w:p w:rsidR="00DE4024" w:rsidRPr="00705D41" w:rsidRDefault="00DE4024" w:rsidP="00DE4024">
      <w:pPr>
        <w:spacing w:line="276" w:lineRule="auto"/>
        <w:jc w:val="center"/>
        <w:rPr>
          <w:rFonts w:asciiTheme="minorHAnsi" w:hAnsiTheme="minorHAnsi" w:cstheme="minorHAnsi"/>
          <w:b/>
          <w:bCs/>
          <w:spacing w:val="80"/>
        </w:rPr>
      </w:pPr>
    </w:p>
    <w:p w:rsidR="00DE4024" w:rsidRPr="00705D41" w:rsidRDefault="00DE4024" w:rsidP="00DE4024">
      <w:pPr>
        <w:pStyle w:val="Tekstpodstawowy"/>
        <w:spacing w:line="276" w:lineRule="auto"/>
        <w:jc w:val="center"/>
        <w:rPr>
          <w:rFonts w:asciiTheme="minorHAnsi" w:hAnsiTheme="minorHAnsi" w:cstheme="minorHAnsi"/>
          <w:b/>
          <w:sz w:val="22"/>
          <w:szCs w:val="22"/>
        </w:rPr>
      </w:pPr>
      <w:r w:rsidRPr="00705D41">
        <w:rPr>
          <w:rFonts w:asciiTheme="minorHAnsi" w:hAnsiTheme="minorHAnsi" w:cstheme="minorHAnsi"/>
          <w:sz w:val="22"/>
          <w:szCs w:val="22"/>
        </w:rPr>
        <w:t>„</w:t>
      </w:r>
      <w:r w:rsidR="005B1192" w:rsidRPr="00705D41">
        <w:rPr>
          <w:rFonts w:asciiTheme="minorHAnsi" w:hAnsiTheme="minorHAnsi" w:cstheme="minorHAnsi"/>
          <w:b/>
          <w:sz w:val="22"/>
          <w:szCs w:val="22"/>
        </w:rPr>
        <w:t>Pełnienie funkcji nadzoru inwestorskiego w ramach realizacji zleconych inwestycji przez SP ZOZ Centralny Szpital Kliniczny Uniwersytetu Medycznego w Łodzi</w:t>
      </w:r>
      <w:r w:rsidRPr="00705D41">
        <w:rPr>
          <w:rFonts w:asciiTheme="minorHAnsi" w:hAnsiTheme="minorHAnsi" w:cstheme="minorHAnsi"/>
          <w:b/>
          <w:sz w:val="22"/>
          <w:szCs w:val="22"/>
        </w:rPr>
        <w:t>”</w:t>
      </w:r>
    </w:p>
    <w:p w:rsidR="00DE4024" w:rsidRPr="00705D41" w:rsidRDefault="00DE4024" w:rsidP="00DE4024">
      <w:pPr>
        <w:pStyle w:val="Tekstpodstawowy"/>
        <w:spacing w:line="276" w:lineRule="auto"/>
        <w:jc w:val="center"/>
        <w:rPr>
          <w:rFonts w:asciiTheme="minorHAnsi" w:hAnsiTheme="minorHAnsi" w:cstheme="minorHAnsi"/>
          <w:b/>
          <w:bCs/>
          <w:sz w:val="22"/>
          <w:szCs w:val="22"/>
        </w:rPr>
      </w:pPr>
    </w:p>
    <w:p w:rsidR="00DE4024" w:rsidRPr="00FA2EF5" w:rsidRDefault="00DE4024" w:rsidP="00DE4024">
      <w:pPr>
        <w:pStyle w:val="Default"/>
        <w:jc w:val="both"/>
        <w:rPr>
          <w:rFonts w:asciiTheme="minorHAnsi" w:hAnsiTheme="minorHAnsi" w:cstheme="minorHAnsi"/>
          <w:b/>
          <w:sz w:val="22"/>
          <w:szCs w:val="22"/>
        </w:rPr>
      </w:pPr>
      <w:bookmarkStart w:id="1" w:name="_Hlk119065264"/>
      <w:r w:rsidRPr="00C5193F">
        <w:rPr>
          <w:rFonts w:asciiTheme="minorHAnsi" w:hAnsiTheme="minorHAnsi" w:cstheme="minorHAnsi"/>
          <w:b/>
          <w:sz w:val="22"/>
          <w:szCs w:val="22"/>
        </w:rPr>
        <w:t xml:space="preserve">Ogłoszenie o zamówieniu opublikowano w </w:t>
      </w:r>
      <w:proofErr w:type="spellStart"/>
      <w:r w:rsidRPr="00C5193F">
        <w:rPr>
          <w:rFonts w:asciiTheme="minorHAnsi" w:hAnsiTheme="minorHAnsi" w:cstheme="minorHAnsi"/>
          <w:b/>
          <w:sz w:val="22"/>
          <w:szCs w:val="22"/>
        </w:rPr>
        <w:t>Dz.U.U.E</w:t>
      </w:r>
      <w:proofErr w:type="spellEnd"/>
      <w:r w:rsidRPr="00C5193F">
        <w:rPr>
          <w:rFonts w:asciiTheme="minorHAnsi" w:hAnsiTheme="minorHAnsi" w:cstheme="minorHAnsi"/>
          <w:b/>
          <w:sz w:val="22"/>
          <w:szCs w:val="22"/>
        </w:rPr>
        <w:t>. nr:</w:t>
      </w:r>
      <w:bookmarkEnd w:id="1"/>
      <w:r w:rsidRPr="00C5193F">
        <w:rPr>
          <w:rFonts w:asciiTheme="minorHAnsi" w:hAnsiTheme="minorHAnsi" w:cstheme="minorHAnsi"/>
          <w:b/>
          <w:sz w:val="22"/>
          <w:szCs w:val="22"/>
        </w:rPr>
        <w:t xml:space="preserve"> </w:t>
      </w:r>
      <w:r w:rsidR="00C5193F" w:rsidRPr="00FA2EF5">
        <w:rPr>
          <w:rFonts w:asciiTheme="minorHAnsi" w:hAnsiTheme="minorHAnsi" w:cstheme="minorHAnsi"/>
          <w:b/>
          <w:sz w:val="22"/>
          <w:szCs w:val="22"/>
        </w:rPr>
        <w:t>446045-2024</w:t>
      </w:r>
      <w:r w:rsidR="00FA2EF5">
        <w:rPr>
          <w:rFonts w:asciiTheme="minorHAnsi" w:hAnsiTheme="minorHAnsi" w:cstheme="minorHAnsi"/>
          <w:b/>
          <w:sz w:val="22"/>
          <w:szCs w:val="22"/>
        </w:rPr>
        <w:t>,</w:t>
      </w:r>
      <w:r w:rsidR="00C5193F" w:rsidRPr="00FA2EF5">
        <w:rPr>
          <w:rFonts w:asciiTheme="minorHAnsi" w:hAnsiTheme="minorHAnsi" w:cstheme="minorHAnsi"/>
          <w:b/>
          <w:sz w:val="22"/>
          <w:szCs w:val="22"/>
        </w:rPr>
        <w:t xml:space="preserve"> Numer wydania Dz.U. S: 144/2024</w:t>
      </w:r>
      <w:r w:rsidR="00FA2EF5">
        <w:rPr>
          <w:rFonts w:asciiTheme="minorHAnsi" w:hAnsiTheme="minorHAnsi" w:cstheme="minorHAnsi"/>
          <w:b/>
          <w:sz w:val="22"/>
          <w:szCs w:val="22"/>
        </w:rPr>
        <w:t>,</w:t>
      </w:r>
      <w:r w:rsidR="00C5193F" w:rsidRPr="00FA2EF5">
        <w:rPr>
          <w:rFonts w:asciiTheme="minorHAnsi" w:hAnsiTheme="minorHAnsi" w:cstheme="minorHAnsi"/>
          <w:b/>
          <w:sz w:val="22"/>
          <w:szCs w:val="22"/>
        </w:rPr>
        <w:t xml:space="preserve"> Data publikacji: 25/07/2024</w:t>
      </w:r>
    </w:p>
    <w:p w:rsidR="00DE4024" w:rsidRPr="00705D41" w:rsidRDefault="00DE4024" w:rsidP="00DE4024">
      <w:pPr>
        <w:pStyle w:val="Default"/>
        <w:jc w:val="both"/>
        <w:rPr>
          <w:rFonts w:asciiTheme="minorHAnsi" w:hAnsiTheme="minorHAnsi" w:cstheme="minorHAnsi"/>
          <w:b/>
          <w:bCs/>
          <w:color w:val="434343"/>
          <w:sz w:val="22"/>
          <w:szCs w:val="22"/>
        </w:rPr>
      </w:pPr>
    </w:p>
    <w:p w:rsidR="00DE4024" w:rsidRPr="00705D41" w:rsidRDefault="001D0BB6" w:rsidP="00DE4024">
      <w:pPr>
        <w:spacing w:line="276" w:lineRule="auto"/>
        <w:rPr>
          <w:rFonts w:asciiTheme="minorHAnsi" w:hAnsiTheme="minorHAnsi" w:cstheme="minorHAnsi"/>
          <w:b/>
          <w:bCs/>
        </w:rPr>
      </w:pPr>
      <w:r w:rsidRPr="00705D41">
        <w:rPr>
          <w:rFonts w:asciiTheme="minorHAnsi" w:hAnsiTheme="minorHAnsi" w:cstheme="minorHAnsi"/>
          <w:b/>
          <w:bCs/>
        </w:rPr>
        <w:t>ZP/106/2024</w:t>
      </w:r>
    </w:p>
    <w:p w:rsidR="00DE4024" w:rsidRPr="00705D41" w:rsidRDefault="00DE4024" w:rsidP="00DE4024">
      <w:pPr>
        <w:spacing w:line="276" w:lineRule="auto"/>
        <w:rPr>
          <w:rFonts w:asciiTheme="minorHAnsi" w:hAnsiTheme="minorHAnsi" w:cstheme="minorHAnsi"/>
          <w:b/>
          <w:bCs/>
        </w:rPr>
      </w:pPr>
    </w:p>
    <w:p w:rsidR="00DE4024" w:rsidRPr="00705D41" w:rsidRDefault="00DE4024" w:rsidP="00DE4024">
      <w:pPr>
        <w:spacing w:line="276" w:lineRule="auto"/>
        <w:ind w:left="0"/>
        <w:rPr>
          <w:rFonts w:asciiTheme="minorHAnsi" w:hAnsiTheme="minorHAnsi" w:cstheme="minorHAnsi"/>
          <w:b/>
          <w:bCs/>
          <w:u w:val="single"/>
        </w:rPr>
      </w:pPr>
      <w:r w:rsidRPr="00705D41">
        <w:rPr>
          <w:rFonts w:asciiTheme="minorHAnsi" w:hAnsiTheme="minorHAnsi" w:cstheme="minorHAnsi"/>
        </w:rPr>
        <w:t>§ 1 - NAZWA ORAZ ADRES ZAMAWIAJĄCEGO</w:t>
      </w:r>
    </w:p>
    <w:p w:rsidR="00DE4024" w:rsidRPr="00705D41" w:rsidRDefault="00DE4024" w:rsidP="00DE4024">
      <w:pPr>
        <w:spacing w:line="276" w:lineRule="auto"/>
        <w:rPr>
          <w:rFonts w:asciiTheme="minorHAnsi" w:hAnsiTheme="minorHAnsi" w:cstheme="minorHAnsi"/>
        </w:rPr>
      </w:pPr>
      <w:r w:rsidRPr="00705D41">
        <w:rPr>
          <w:rFonts w:asciiTheme="minorHAnsi" w:hAnsiTheme="minorHAnsi" w:cstheme="minorHAnsi"/>
        </w:rPr>
        <w:t>Zamawiający:</w:t>
      </w:r>
      <w:r w:rsidRPr="00705D41">
        <w:rPr>
          <w:rFonts w:asciiTheme="minorHAnsi" w:hAnsiTheme="minorHAnsi" w:cstheme="minorHAnsi"/>
        </w:rPr>
        <w:tab/>
      </w:r>
      <w:r w:rsidRPr="00705D41">
        <w:rPr>
          <w:rFonts w:asciiTheme="minorHAnsi" w:hAnsiTheme="minorHAnsi" w:cstheme="minorHAnsi"/>
        </w:rPr>
        <w:tab/>
        <w:t>Samodzielny Publiczny Zakład Opieki Zdrowotnej</w:t>
      </w:r>
    </w:p>
    <w:p w:rsidR="00DE4024" w:rsidRPr="00705D41" w:rsidRDefault="00DE4024" w:rsidP="00DE4024">
      <w:pPr>
        <w:spacing w:line="276" w:lineRule="auto"/>
        <w:ind w:left="2124"/>
        <w:rPr>
          <w:rFonts w:asciiTheme="minorHAnsi" w:hAnsiTheme="minorHAnsi" w:cstheme="minorHAnsi"/>
        </w:rPr>
      </w:pPr>
      <w:r w:rsidRPr="00705D41">
        <w:rPr>
          <w:rFonts w:asciiTheme="minorHAnsi" w:hAnsiTheme="minorHAnsi" w:cstheme="minorHAnsi"/>
        </w:rPr>
        <w:t xml:space="preserve">Centralny Szpital Kliniczny </w:t>
      </w:r>
    </w:p>
    <w:p w:rsidR="00DE4024" w:rsidRPr="00705D41" w:rsidRDefault="00DE4024" w:rsidP="00DE4024">
      <w:pPr>
        <w:spacing w:line="276" w:lineRule="auto"/>
        <w:ind w:left="2124"/>
        <w:rPr>
          <w:rFonts w:asciiTheme="minorHAnsi" w:hAnsiTheme="minorHAnsi" w:cstheme="minorHAnsi"/>
        </w:rPr>
      </w:pPr>
      <w:r w:rsidRPr="00705D41">
        <w:rPr>
          <w:rFonts w:asciiTheme="minorHAnsi" w:hAnsiTheme="minorHAnsi" w:cstheme="minorHAnsi"/>
        </w:rPr>
        <w:t>Uniwersytetu Medycznego w Łodzi</w:t>
      </w:r>
    </w:p>
    <w:p w:rsidR="00DE4024" w:rsidRPr="00705D41" w:rsidRDefault="00DE4024" w:rsidP="00DE4024">
      <w:pPr>
        <w:spacing w:line="276" w:lineRule="auto"/>
        <w:ind w:left="2124"/>
        <w:rPr>
          <w:rFonts w:asciiTheme="minorHAnsi" w:hAnsiTheme="minorHAnsi" w:cstheme="minorHAnsi"/>
        </w:rPr>
      </w:pPr>
      <w:r w:rsidRPr="00705D41">
        <w:rPr>
          <w:rFonts w:asciiTheme="minorHAnsi" w:hAnsiTheme="minorHAnsi" w:cstheme="minorHAnsi"/>
        </w:rPr>
        <w:t>92-213 Łódź, ul. Pomorska 251</w:t>
      </w:r>
    </w:p>
    <w:p w:rsidR="00DE4024" w:rsidRPr="00705D41" w:rsidRDefault="00DE4024" w:rsidP="00DE4024">
      <w:pPr>
        <w:spacing w:line="276" w:lineRule="auto"/>
        <w:ind w:left="2124"/>
        <w:rPr>
          <w:rFonts w:asciiTheme="minorHAnsi" w:hAnsiTheme="minorHAnsi" w:cstheme="minorHAnsi"/>
        </w:rPr>
      </w:pPr>
      <w:r w:rsidRPr="00705D41">
        <w:rPr>
          <w:rFonts w:asciiTheme="minorHAnsi" w:hAnsiTheme="minorHAnsi" w:cstheme="minorHAnsi"/>
        </w:rPr>
        <w:t>tel. (42) 675 75 00</w:t>
      </w:r>
    </w:p>
    <w:p w:rsidR="00DE4024" w:rsidRPr="00705D41" w:rsidRDefault="00DE4024" w:rsidP="00DE4024">
      <w:pPr>
        <w:pStyle w:val="Tabelapozycja"/>
        <w:ind w:left="1700" w:firstLine="424"/>
        <w:jc w:val="both"/>
        <w:rPr>
          <w:rFonts w:asciiTheme="minorHAnsi" w:hAnsiTheme="minorHAnsi" w:cstheme="minorHAnsi"/>
        </w:rPr>
      </w:pPr>
      <w:r w:rsidRPr="00705D41">
        <w:rPr>
          <w:rFonts w:asciiTheme="minorHAnsi" w:hAnsiTheme="minorHAnsi" w:cstheme="minorHAnsi"/>
        </w:rPr>
        <w:t xml:space="preserve">e-mail: </w:t>
      </w:r>
      <w:hyperlink r:id="rId9" w:history="1">
        <w:r w:rsidRPr="00705D41">
          <w:rPr>
            <w:rStyle w:val="Hipercze"/>
            <w:rFonts w:asciiTheme="minorHAnsi" w:hAnsiTheme="minorHAnsi" w:cstheme="minorHAnsi"/>
          </w:rPr>
          <w:t>zam.publ@csk.umed.pl</w:t>
        </w:r>
      </w:hyperlink>
    </w:p>
    <w:p w:rsidR="00DE4024" w:rsidRPr="00705D41" w:rsidRDefault="00DE4024" w:rsidP="00DE4024">
      <w:pPr>
        <w:spacing w:line="276" w:lineRule="auto"/>
        <w:ind w:left="2124"/>
        <w:rPr>
          <w:rFonts w:asciiTheme="minorHAnsi" w:hAnsiTheme="minorHAnsi" w:cstheme="minorHAnsi"/>
        </w:rPr>
      </w:pPr>
    </w:p>
    <w:p w:rsidR="00DE4024" w:rsidRPr="00705D41" w:rsidRDefault="00DE4024" w:rsidP="00DE4024">
      <w:pPr>
        <w:pStyle w:val="Nagwek9"/>
        <w:spacing w:line="276" w:lineRule="auto"/>
        <w:ind w:left="0" w:firstLine="0"/>
        <w:rPr>
          <w:rFonts w:asciiTheme="minorHAnsi" w:hAnsiTheme="minorHAnsi" w:cstheme="minorHAnsi"/>
          <w:b/>
          <w:bCs/>
          <w:i w:val="0"/>
          <w:iCs w:val="0"/>
          <w:sz w:val="22"/>
          <w:szCs w:val="22"/>
        </w:rPr>
      </w:pPr>
      <w:r w:rsidRPr="00705D41">
        <w:rPr>
          <w:rFonts w:asciiTheme="minorHAnsi" w:hAnsiTheme="minorHAnsi" w:cstheme="minorHAnsi"/>
          <w:b/>
          <w:bCs/>
          <w:i w:val="0"/>
          <w:iCs w:val="0"/>
          <w:sz w:val="22"/>
          <w:szCs w:val="22"/>
        </w:rPr>
        <w:t xml:space="preserve">§2 </w:t>
      </w:r>
      <w:r w:rsidR="00B33494" w:rsidRPr="00705D41">
        <w:rPr>
          <w:rFonts w:asciiTheme="minorHAnsi" w:hAnsiTheme="minorHAnsi" w:cstheme="minorHAnsi"/>
          <w:b/>
          <w:bCs/>
          <w:i w:val="0"/>
          <w:iCs w:val="0"/>
          <w:sz w:val="22"/>
          <w:szCs w:val="22"/>
        </w:rPr>
        <w:t xml:space="preserve"> </w:t>
      </w:r>
      <w:r w:rsidRPr="00705D41">
        <w:rPr>
          <w:rFonts w:asciiTheme="minorHAnsi" w:hAnsiTheme="minorHAnsi" w:cstheme="minorHAnsi"/>
          <w:b/>
          <w:bCs/>
          <w:i w:val="0"/>
          <w:iCs w:val="0"/>
          <w:sz w:val="22"/>
          <w:szCs w:val="22"/>
        </w:rPr>
        <w:t>- ADRES STRONY INTERNETOWEJ ZAMAWIAJĄCEGO</w:t>
      </w:r>
    </w:p>
    <w:p w:rsidR="00DE4024" w:rsidRPr="00705D41" w:rsidRDefault="00DE4024" w:rsidP="00DE4024">
      <w:pPr>
        <w:pStyle w:val="Akapitzlist"/>
        <w:numPr>
          <w:ilvl w:val="0"/>
          <w:numId w:val="58"/>
        </w:numPr>
        <w:spacing w:line="276" w:lineRule="auto"/>
        <w:ind w:left="284" w:hanging="284"/>
        <w:rPr>
          <w:rStyle w:val="Hipercze"/>
          <w:rFonts w:asciiTheme="minorHAnsi" w:hAnsiTheme="minorHAnsi" w:cstheme="minorHAnsi"/>
          <w:sz w:val="22"/>
          <w:szCs w:val="22"/>
        </w:rPr>
      </w:pPr>
      <w:r w:rsidRPr="00705D41">
        <w:rPr>
          <w:rFonts w:asciiTheme="minorHAnsi" w:hAnsiTheme="minorHAnsi" w:cstheme="minorHAnsi"/>
          <w:sz w:val="22"/>
          <w:szCs w:val="22"/>
        </w:rPr>
        <w:t xml:space="preserve">strona internetowa Zamawiającego: </w:t>
      </w:r>
      <w:hyperlink r:id="rId10" w:history="1">
        <w:r w:rsidRPr="00705D41">
          <w:rPr>
            <w:rStyle w:val="Hipercze"/>
            <w:rFonts w:asciiTheme="minorHAnsi" w:hAnsiTheme="minorHAnsi" w:cstheme="minorHAnsi"/>
            <w:sz w:val="22"/>
            <w:szCs w:val="22"/>
          </w:rPr>
          <w:t>www.csk.umed.pl</w:t>
        </w:r>
      </w:hyperlink>
      <w:r w:rsidRPr="00705D41">
        <w:rPr>
          <w:rStyle w:val="Hipercze"/>
          <w:rFonts w:asciiTheme="minorHAnsi" w:hAnsiTheme="minorHAnsi" w:cstheme="minorHAnsi"/>
          <w:sz w:val="22"/>
          <w:szCs w:val="22"/>
        </w:rPr>
        <w:t>, http://www.csk.umed.pl/zamowienia-publiczne/</w:t>
      </w:r>
    </w:p>
    <w:p w:rsidR="00DE4024" w:rsidRPr="00705D41" w:rsidRDefault="00DE4024" w:rsidP="00DE4024">
      <w:pPr>
        <w:pStyle w:val="Tabelapozycja"/>
        <w:numPr>
          <w:ilvl w:val="0"/>
          <w:numId w:val="58"/>
        </w:numPr>
        <w:ind w:left="284" w:hanging="284"/>
        <w:jc w:val="both"/>
        <w:rPr>
          <w:rFonts w:asciiTheme="minorHAnsi" w:eastAsia="Times New Roman" w:hAnsiTheme="minorHAnsi" w:cstheme="minorHAnsi"/>
          <w:color w:val="0000FF"/>
          <w:u w:val="single"/>
        </w:rPr>
      </w:pPr>
      <w:r w:rsidRPr="00705D41">
        <w:rPr>
          <w:rFonts w:asciiTheme="minorHAnsi" w:hAnsiTheme="minorHAnsi" w:cstheme="minorHAnsi"/>
        </w:rPr>
        <w:t>strona internetowa prowadzonego postępowania</w:t>
      </w:r>
      <w:r w:rsidRPr="00705D41">
        <w:rPr>
          <w:rFonts w:asciiTheme="minorHAnsi" w:hAnsiTheme="minorHAnsi" w:cstheme="minorHAnsi"/>
          <w:b/>
        </w:rPr>
        <w:t xml:space="preserve">: </w:t>
      </w:r>
      <w:hyperlink r:id="rId11" w:history="1">
        <w:r w:rsidRPr="00705D41">
          <w:rPr>
            <w:rStyle w:val="Hipercze"/>
            <w:rFonts w:asciiTheme="minorHAnsi" w:hAnsiTheme="minorHAnsi" w:cstheme="minorHAnsi"/>
            <w:b/>
          </w:rPr>
          <w:t>https://platformazakupowa.pl/pn/csk_umed</w:t>
        </w:r>
      </w:hyperlink>
    </w:p>
    <w:p w:rsidR="00DE4024" w:rsidRPr="00705D41" w:rsidRDefault="00DE4024" w:rsidP="00DE4024">
      <w:pPr>
        <w:pStyle w:val="Tabelapozycja"/>
        <w:numPr>
          <w:ilvl w:val="0"/>
          <w:numId w:val="58"/>
        </w:numPr>
        <w:ind w:left="284" w:hanging="284"/>
        <w:jc w:val="both"/>
        <w:rPr>
          <w:rFonts w:asciiTheme="minorHAnsi" w:hAnsiTheme="minorHAnsi" w:cstheme="minorHAnsi"/>
        </w:rPr>
      </w:pPr>
      <w:r w:rsidRPr="00705D41">
        <w:rPr>
          <w:rFonts w:asciiTheme="minorHAnsi" w:hAnsiTheme="minorHAnsi" w:cstheme="minorHAnsi"/>
        </w:rPr>
        <w:t xml:space="preserve">W postępowaniu o udzielenie zamówienia  komunikacja między Zamawiającym a Wykonawcami odbywa się za pośrednictwem </w:t>
      </w:r>
      <w:r w:rsidRPr="00705D41">
        <w:rPr>
          <w:rFonts w:asciiTheme="minorHAnsi" w:hAnsiTheme="minorHAnsi" w:cstheme="minorHAnsi"/>
          <w:b/>
        </w:rPr>
        <w:t xml:space="preserve">platformy zakupowej </w:t>
      </w:r>
      <w:proofErr w:type="spellStart"/>
      <w:r w:rsidRPr="00705D41">
        <w:rPr>
          <w:rFonts w:asciiTheme="minorHAnsi" w:hAnsiTheme="minorHAnsi" w:cstheme="minorHAnsi"/>
          <w:b/>
        </w:rPr>
        <w:t>OpenNexus</w:t>
      </w:r>
      <w:proofErr w:type="spellEnd"/>
      <w:r w:rsidRPr="00705D41">
        <w:rPr>
          <w:rFonts w:asciiTheme="minorHAnsi" w:hAnsiTheme="minorHAnsi" w:cstheme="minorHAnsi"/>
          <w:b/>
        </w:rPr>
        <w:t xml:space="preserve"> dostępnej pod adresem</w:t>
      </w:r>
      <w:r w:rsidRPr="00705D41">
        <w:rPr>
          <w:rFonts w:asciiTheme="minorHAnsi" w:hAnsiTheme="minorHAnsi" w:cstheme="minorHAnsi"/>
        </w:rPr>
        <w:t xml:space="preserve">: </w:t>
      </w:r>
      <w:hyperlink r:id="rId12" w:history="1">
        <w:r w:rsidRPr="00705D41">
          <w:rPr>
            <w:rStyle w:val="Hipercze"/>
            <w:rFonts w:asciiTheme="minorHAnsi" w:hAnsiTheme="minorHAnsi" w:cstheme="minorHAnsi"/>
          </w:rPr>
          <w:t>https://platformazakupowa.pl</w:t>
        </w:r>
      </w:hyperlink>
    </w:p>
    <w:p w:rsidR="00DE4024" w:rsidRPr="00705D41" w:rsidRDefault="00DE4024" w:rsidP="00DE4024">
      <w:pPr>
        <w:pStyle w:val="Tabelapozycja"/>
        <w:numPr>
          <w:ilvl w:val="0"/>
          <w:numId w:val="58"/>
        </w:numPr>
        <w:ind w:left="284" w:hanging="284"/>
        <w:jc w:val="both"/>
        <w:rPr>
          <w:rFonts w:asciiTheme="minorHAnsi" w:hAnsiTheme="minorHAnsi" w:cstheme="minorHAnsi"/>
        </w:rPr>
      </w:pPr>
      <w:r w:rsidRPr="00705D41">
        <w:rPr>
          <w:rFonts w:asciiTheme="minorHAnsi" w:hAnsiTheme="minorHAnsi" w:cstheme="minorHAnsi"/>
        </w:rPr>
        <w:t xml:space="preserve">Wymagania techniczne i organizacyjne wysyłania i odbierania  korespondencji elektronicznej opisane zostały w Regulaminie Internetowej Platformy zakupowej platformazakupowa.pl Open </w:t>
      </w:r>
      <w:proofErr w:type="spellStart"/>
      <w:r w:rsidRPr="00705D41">
        <w:rPr>
          <w:rFonts w:asciiTheme="minorHAnsi" w:hAnsiTheme="minorHAnsi" w:cstheme="minorHAnsi"/>
        </w:rPr>
        <w:t>Nexus</w:t>
      </w:r>
      <w:proofErr w:type="spellEnd"/>
      <w:r w:rsidRPr="00705D41">
        <w:rPr>
          <w:rFonts w:asciiTheme="minorHAnsi" w:hAnsiTheme="minorHAnsi" w:cstheme="minorHAnsi"/>
        </w:rPr>
        <w:t xml:space="preserve"> Sp. z o. o. </w:t>
      </w:r>
      <w:hyperlink r:id="rId13" w:history="1">
        <w:r w:rsidRPr="00705D41">
          <w:rPr>
            <w:rStyle w:val="Hipercze"/>
            <w:rFonts w:asciiTheme="minorHAnsi" w:hAnsiTheme="minorHAnsi" w:cstheme="minorHAnsi"/>
            <w:b/>
          </w:rPr>
          <w:t>https://platformazakupowa.pl/strona/1-regulamin</w:t>
        </w:r>
      </w:hyperlink>
    </w:p>
    <w:p w:rsidR="00DE4024" w:rsidRPr="00705D41" w:rsidRDefault="00DE4024" w:rsidP="00DE4024">
      <w:pPr>
        <w:pStyle w:val="Tabelapozycja"/>
        <w:numPr>
          <w:ilvl w:val="0"/>
          <w:numId w:val="58"/>
        </w:numPr>
        <w:ind w:left="284" w:hanging="284"/>
        <w:jc w:val="both"/>
        <w:rPr>
          <w:rFonts w:asciiTheme="minorHAnsi" w:eastAsia="Times New Roman" w:hAnsiTheme="minorHAnsi" w:cstheme="minorHAnsi"/>
          <w:color w:val="0000FF"/>
          <w:u w:val="single"/>
        </w:rPr>
      </w:pPr>
      <w:r w:rsidRPr="00705D41">
        <w:rPr>
          <w:rFonts w:asciiTheme="minorHAnsi" w:hAnsiTheme="minorHAnsi" w:cstheme="minorHAnsi"/>
        </w:rPr>
        <w:t xml:space="preserve">Wykonawca powinien zapoznać się z treścią niniejszej SWZ. Wszelkie ewentualne uzupełnienia, zmiany i wyjaśnienia treści SWZ będą zamieszczane na stronie internetowej prowadzonego postępowania: </w:t>
      </w:r>
      <w:hyperlink r:id="rId14" w:history="1">
        <w:r w:rsidRPr="00705D41">
          <w:rPr>
            <w:rStyle w:val="Hipercze"/>
            <w:rFonts w:asciiTheme="minorHAnsi" w:hAnsiTheme="minorHAnsi" w:cstheme="minorHAnsi"/>
          </w:rPr>
          <w:t>https://platformazakupowa.pl/pn/csk_umed</w:t>
        </w:r>
      </w:hyperlink>
      <w:r w:rsidRPr="00705D41">
        <w:rPr>
          <w:rFonts w:asciiTheme="minorHAnsi" w:hAnsiTheme="minorHAnsi" w:cstheme="minorHAnsi"/>
        </w:rPr>
        <w:t>. Wykonawcy powinni na bieżąco sprawdzać zawartość strony internetowej w celu ustalenia, czy zawiera ona informacje o ewentualnych czynnościach dokonanych przez Zamawiającego, o których mowa powyżej. Za zapoznanie z całością udostępnionych na stronie internetowej dokumentów oraz informacji odpowiada Wykonawca.</w:t>
      </w:r>
    </w:p>
    <w:p w:rsidR="00DE4024" w:rsidRPr="00705D41" w:rsidRDefault="00DE4024" w:rsidP="00DE4024">
      <w:pPr>
        <w:pStyle w:val="Tabelapozycja"/>
        <w:spacing w:line="276" w:lineRule="auto"/>
        <w:rPr>
          <w:rFonts w:asciiTheme="minorHAnsi" w:hAnsiTheme="minorHAnsi" w:cstheme="minorHAnsi"/>
        </w:rPr>
      </w:pPr>
    </w:p>
    <w:p w:rsidR="00DE4024" w:rsidRPr="00705D41" w:rsidRDefault="00DE4024" w:rsidP="00B33494">
      <w:pPr>
        <w:pStyle w:val="Nagwek9"/>
        <w:spacing w:line="276" w:lineRule="auto"/>
        <w:ind w:left="0"/>
        <w:jc w:val="center"/>
        <w:rPr>
          <w:rFonts w:asciiTheme="minorHAnsi" w:hAnsiTheme="minorHAnsi" w:cstheme="minorHAnsi"/>
          <w:b/>
          <w:bCs/>
          <w:i w:val="0"/>
          <w:iCs w:val="0"/>
          <w:sz w:val="22"/>
          <w:szCs w:val="22"/>
        </w:rPr>
      </w:pPr>
      <w:r w:rsidRPr="00705D41">
        <w:rPr>
          <w:rFonts w:asciiTheme="minorHAnsi" w:hAnsiTheme="minorHAnsi" w:cstheme="minorHAnsi"/>
          <w:b/>
          <w:bCs/>
          <w:i w:val="0"/>
          <w:iCs w:val="0"/>
          <w:sz w:val="22"/>
          <w:szCs w:val="22"/>
        </w:rPr>
        <w:t>§3 -  TRYB UDZIELENIA ZAMÓWIENIA</w:t>
      </w:r>
    </w:p>
    <w:p w:rsidR="00DE4024" w:rsidRPr="00705D41" w:rsidRDefault="00DE4024" w:rsidP="00DE4024">
      <w:pPr>
        <w:pStyle w:val="tyt"/>
        <w:spacing w:before="0" w:after="0" w:line="276" w:lineRule="auto"/>
        <w:jc w:val="both"/>
        <w:rPr>
          <w:rFonts w:asciiTheme="minorHAnsi" w:hAnsiTheme="minorHAnsi" w:cstheme="minorHAnsi"/>
          <w:b w:val="0"/>
          <w:sz w:val="22"/>
          <w:szCs w:val="22"/>
        </w:rPr>
      </w:pPr>
      <w:r w:rsidRPr="00705D41">
        <w:rPr>
          <w:rFonts w:asciiTheme="minorHAnsi" w:hAnsiTheme="minorHAnsi" w:cstheme="minorHAnsi"/>
          <w:sz w:val="22"/>
          <w:szCs w:val="22"/>
        </w:rPr>
        <w:t xml:space="preserve">Niniejsze postępowanie </w:t>
      </w:r>
      <w:r w:rsidRPr="00705D41">
        <w:rPr>
          <w:rFonts w:asciiTheme="minorHAnsi" w:hAnsiTheme="minorHAnsi" w:cstheme="minorHAnsi"/>
          <w:b w:val="0"/>
          <w:sz w:val="22"/>
          <w:szCs w:val="22"/>
        </w:rPr>
        <w:t xml:space="preserve">prowadzone jest na podstawie  ustawy z dnia 11.09.2019 r. Prawo zamówień publicznych </w:t>
      </w:r>
      <w:r w:rsidRPr="00705D41">
        <w:rPr>
          <w:rFonts w:asciiTheme="minorHAnsi" w:hAnsiTheme="minorHAnsi" w:cstheme="minorHAnsi"/>
          <w:b w:val="0"/>
          <w:sz w:val="22"/>
          <w:szCs w:val="22"/>
          <w:lang w:eastAsia="ar-SA"/>
        </w:rPr>
        <w:t>(</w:t>
      </w:r>
      <w:proofErr w:type="spellStart"/>
      <w:r w:rsidRPr="00705D41">
        <w:rPr>
          <w:rFonts w:asciiTheme="minorHAnsi" w:hAnsiTheme="minorHAnsi" w:cstheme="minorHAnsi"/>
          <w:b w:val="0"/>
          <w:sz w:val="22"/>
          <w:szCs w:val="22"/>
          <w:lang w:eastAsia="ar-SA"/>
        </w:rPr>
        <w:t>t.j</w:t>
      </w:r>
      <w:proofErr w:type="spellEnd"/>
      <w:r w:rsidRPr="00705D41">
        <w:rPr>
          <w:rFonts w:asciiTheme="minorHAnsi" w:hAnsiTheme="minorHAnsi" w:cstheme="minorHAnsi"/>
          <w:b w:val="0"/>
          <w:sz w:val="22"/>
          <w:szCs w:val="22"/>
          <w:lang w:eastAsia="ar-SA"/>
        </w:rPr>
        <w:t xml:space="preserve">. Dz.U. z 2023 r., poz. 1605 z </w:t>
      </w:r>
      <w:proofErr w:type="spellStart"/>
      <w:r w:rsidRPr="00705D41">
        <w:rPr>
          <w:rFonts w:asciiTheme="minorHAnsi" w:hAnsiTheme="minorHAnsi" w:cstheme="minorHAnsi"/>
          <w:b w:val="0"/>
          <w:sz w:val="22"/>
          <w:szCs w:val="22"/>
          <w:lang w:eastAsia="ar-SA"/>
        </w:rPr>
        <w:t>poźn</w:t>
      </w:r>
      <w:proofErr w:type="spellEnd"/>
      <w:r w:rsidRPr="00705D41">
        <w:rPr>
          <w:rFonts w:asciiTheme="minorHAnsi" w:hAnsiTheme="minorHAnsi" w:cstheme="minorHAnsi"/>
          <w:b w:val="0"/>
          <w:sz w:val="22"/>
          <w:szCs w:val="22"/>
          <w:lang w:eastAsia="ar-SA"/>
        </w:rPr>
        <w:t>. zm.)</w:t>
      </w:r>
      <w:r w:rsidRPr="00705D41">
        <w:rPr>
          <w:rFonts w:asciiTheme="minorHAnsi" w:hAnsiTheme="minorHAnsi" w:cstheme="minorHAnsi"/>
          <w:b w:val="0"/>
          <w:sz w:val="22"/>
          <w:szCs w:val="22"/>
        </w:rPr>
        <w:t xml:space="preserve"> zwanej dalej ustawą </w:t>
      </w:r>
      <w:proofErr w:type="spellStart"/>
      <w:r w:rsidRPr="00705D41">
        <w:rPr>
          <w:rFonts w:asciiTheme="minorHAnsi" w:hAnsiTheme="minorHAnsi" w:cstheme="minorHAnsi"/>
          <w:b w:val="0"/>
          <w:sz w:val="22"/>
          <w:szCs w:val="22"/>
        </w:rPr>
        <w:t>Pzp</w:t>
      </w:r>
      <w:proofErr w:type="spellEnd"/>
      <w:r w:rsidRPr="00705D41">
        <w:rPr>
          <w:rFonts w:asciiTheme="minorHAnsi" w:hAnsiTheme="minorHAnsi" w:cstheme="minorHAnsi"/>
          <w:b w:val="0"/>
          <w:sz w:val="22"/>
          <w:szCs w:val="22"/>
        </w:rPr>
        <w:t xml:space="preserve">, w trybie przetargu nieograniczonego zgodnie z art. 132 ustawy </w:t>
      </w:r>
      <w:proofErr w:type="spellStart"/>
      <w:r w:rsidRPr="00705D41">
        <w:rPr>
          <w:rFonts w:asciiTheme="minorHAnsi" w:hAnsiTheme="minorHAnsi" w:cstheme="minorHAnsi"/>
          <w:b w:val="0"/>
          <w:sz w:val="22"/>
          <w:szCs w:val="22"/>
        </w:rPr>
        <w:t>Pzp</w:t>
      </w:r>
      <w:proofErr w:type="spellEnd"/>
      <w:r w:rsidRPr="00705D41">
        <w:rPr>
          <w:rFonts w:asciiTheme="minorHAnsi" w:hAnsiTheme="minorHAnsi" w:cstheme="minorHAnsi"/>
          <w:b w:val="0"/>
          <w:sz w:val="22"/>
          <w:szCs w:val="22"/>
        </w:rPr>
        <w:t xml:space="preserve">, o wartości powyżej 143 000 euro. Zamawiający przewiduje zastosowanie w niniejszym postępowaniu postanowienia art. 139 ustawy </w:t>
      </w:r>
      <w:proofErr w:type="spellStart"/>
      <w:r w:rsidRPr="00705D41">
        <w:rPr>
          <w:rFonts w:asciiTheme="minorHAnsi" w:hAnsiTheme="minorHAnsi" w:cstheme="minorHAnsi"/>
          <w:b w:val="0"/>
          <w:sz w:val="22"/>
          <w:szCs w:val="22"/>
        </w:rPr>
        <w:t>Pzp</w:t>
      </w:r>
      <w:proofErr w:type="spellEnd"/>
      <w:r w:rsidRPr="00705D41">
        <w:rPr>
          <w:rFonts w:asciiTheme="minorHAnsi" w:hAnsiTheme="minorHAnsi" w:cstheme="minorHAnsi"/>
          <w:b w:val="0"/>
          <w:sz w:val="22"/>
          <w:szCs w:val="22"/>
        </w:rPr>
        <w:t xml:space="preserve"> tj.  najpierw dokona badania i oceny ofert, a następnie dokona kwalifikacji podmiotowej Wykonawcy, którego oferta została najwyżej oceniona, w zakresie braku podstaw wykluczenia oraz spełnianie warunków udziału w postępowaniu.</w:t>
      </w:r>
    </w:p>
    <w:p w:rsidR="00DE4024" w:rsidRPr="00705D41" w:rsidRDefault="00DE4024" w:rsidP="00DE4024">
      <w:pPr>
        <w:spacing w:line="276" w:lineRule="auto"/>
        <w:ind w:left="0" w:firstLine="0"/>
        <w:rPr>
          <w:rFonts w:asciiTheme="minorHAnsi" w:hAnsiTheme="minorHAnsi" w:cstheme="minorHAnsi"/>
          <w:snapToGrid w:val="0"/>
        </w:rPr>
      </w:pPr>
      <w:r w:rsidRPr="00705D41">
        <w:rPr>
          <w:rFonts w:asciiTheme="minorHAnsi" w:hAnsiTheme="minorHAnsi" w:cstheme="minorHAnsi"/>
          <w:b/>
          <w:bCs/>
          <w:snapToGrid w:val="0"/>
        </w:rPr>
        <w:t>Uwaga: Wykonawca nie jest zobowiązany do złożenia wraz z ofertą oświadczenia o niepodleganiu wykluczeniu, spełnieniu warunków udziału w postępowaniu</w:t>
      </w:r>
      <w:r w:rsidRPr="00705D41">
        <w:rPr>
          <w:rFonts w:asciiTheme="minorHAnsi" w:hAnsiTheme="minorHAnsi" w:cstheme="minorHAnsi"/>
          <w:snapToGrid w:val="0"/>
        </w:rPr>
        <w:t xml:space="preserve">, o którym mowa w art. 125 ust. 1 ustawy </w:t>
      </w:r>
      <w:proofErr w:type="spellStart"/>
      <w:r w:rsidRPr="00705D41">
        <w:rPr>
          <w:rFonts w:asciiTheme="minorHAnsi" w:hAnsiTheme="minorHAnsi" w:cstheme="minorHAnsi"/>
          <w:snapToGrid w:val="0"/>
        </w:rPr>
        <w:t>Pzp</w:t>
      </w:r>
      <w:proofErr w:type="spellEnd"/>
      <w:r w:rsidRPr="00705D41">
        <w:rPr>
          <w:rFonts w:asciiTheme="minorHAnsi" w:hAnsiTheme="minorHAnsi" w:cstheme="minorHAnsi"/>
          <w:snapToGrid w:val="0"/>
        </w:rPr>
        <w:t xml:space="preserve"> (tj. JEDZ).</w:t>
      </w:r>
    </w:p>
    <w:p w:rsidR="00DE4024" w:rsidRPr="00705D41" w:rsidRDefault="00DE4024" w:rsidP="00DE4024">
      <w:pPr>
        <w:pStyle w:val="tyt"/>
        <w:spacing w:before="0" w:after="0" w:line="276" w:lineRule="auto"/>
        <w:jc w:val="both"/>
        <w:rPr>
          <w:rFonts w:asciiTheme="minorHAnsi" w:hAnsiTheme="minorHAnsi" w:cstheme="minorHAnsi"/>
          <w:sz w:val="22"/>
          <w:szCs w:val="22"/>
        </w:rPr>
      </w:pPr>
    </w:p>
    <w:p w:rsidR="00DE4024" w:rsidRPr="00705D41" w:rsidRDefault="00DE4024" w:rsidP="00DE4024">
      <w:pPr>
        <w:pStyle w:val="tyt"/>
        <w:numPr>
          <w:ilvl w:val="0"/>
          <w:numId w:val="57"/>
        </w:numPr>
        <w:spacing w:before="0" w:after="0"/>
        <w:ind w:left="284" w:hanging="284"/>
        <w:jc w:val="both"/>
        <w:rPr>
          <w:rFonts w:asciiTheme="minorHAnsi" w:hAnsiTheme="minorHAnsi" w:cstheme="minorHAnsi"/>
          <w:sz w:val="22"/>
          <w:szCs w:val="22"/>
        </w:rPr>
      </w:pPr>
      <w:r w:rsidRPr="00705D41">
        <w:rPr>
          <w:rFonts w:asciiTheme="minorHAnsi" w:hAnsiTheme="minorHAnsi" w:cstheme="minorHAnsi"/>
          <w:b w:val="0"/>
          <w:sz w:val="22"/>
          <w:szCs w:val="22"/>
        </w:rPr>
        <w:t xml:space="preserve">Podstawa prawna opracowania Specyfikacji Warunków Zamówienia: </w:t>
      </w:r>
    </w:p>
    <w:p w:rsidR="00DE4024" w:rsidRPr="00705D41" w:rsidRDefault="00DE4024" w:rsidP="00DE4024">
      <w:pPr>
        <w:pStyle w:val="tyt"/>
        <w:numPr>
          <w:ilvl w:val="1"/>
          <w:numId w:val="57"/>
        </w:numPr>
        <w:spacing w:before="0" w:after="0"/>
        <w:ind w:left="709" w:hanging="567"/>
        <w:jc w:val="both"/>
        <w:rPr>
          <w:rFonts w:asciiTheme="minorHAnsi" w:hAnsiTheme="minorHAnsi" w:cstheme="minorHAnsi"/>
          <w:sz w:val="22"/>
          <w:szCs w:val="22"/>
        </w:rPr>
      </w:pPr>
      <w:r w:rsidRPr="00705D41">
        <w:rPr>
          <w:rFonts w:asciiTheme="minorHAnsi" w:hAnsiTheme="minorHAnsi" w:cstheme="minorHAnsi"/>
          <w:b w:val="0"/>
          <w:sz w:val="22"/>
          <w:szCs w:val="22"/>
        </w:rPr>
        <w:t>Ustawa z dnia 11 września 2019 r. - Prawo zamówień publicznych (</w:t>
      </w:r>
      <w:proofErr w:type="spellStart"/>
      <w:r w:rsidRPr="00705D41">
        <w:rPr>
          <w:rFonts w:asciiTheme="minorHAnsi" w:hAnsiTheme="minorHAnsi" w:cstheme="minorHAnsi"/>
          <w:sz w:val="22"/>
          <w:szCs w:val="22"/>
          <w:lang w:eastAsia="ar-SA"/>
        </w:rPr>
        <w:t>t.j</w:t>
      </w:r>
      <w:proofErr w:type="spellEnd"/>
      <w:r w:rsidRPr="00705D41">
        <w:rPr>
          <w:rFonts w:asciiTheme="minorHAnsi" w:hAnsiTheme="minorHAnsi" w:cstheme="minorHAnsi"/>
          <w:sz w:val="22"/>
          <w:szCs w:val="22"/>
          <w:lang w:eastAsia="ar-SA"/>
        </w:rPr>
        <w:t xml:space="preserve">. Dz.U. z 2023 r., poz. 1605 z </w:t>
      </w:r>
      <w:proofErr w:type="spellStart"/>
      <w:r w:rsidRPr="00705D41">
        <w:rPr>
          <w:rFonts w:asciiTheme="minorHAnsi" w:hAnsiTheme="minorHAnsi" w:cstheme="minorHAnsi"/>
          <w:sz w:val="22"/>
          <w:szCs w:val="22"/>
          <w:lang w:eastAsia="ar-SA"/>
        </w:rPr>
        <w:t>późn</w:t>
      </w:r>
      <w:proofErr w:type="spellEnd"/>
      <w:r w:rsidRPr="00705D41">
        <w:rPr>
          <w:rFonts w:asciiTheme="minorHAnsi" w:hAnsiTheme="minorHAnsi" w:cstheme="minorHAnsi"/>
          <w:sz w:val="22"/>
          <w:szCs w:val="22"/>
          <w:lang w:eastAsia="ar-SA"/>
        </w:rPr>
        <w:t>. zm.</w:t>
      </w:r>
      <w:r w:rsidRPr="00705D41">
        <w:rPr>
          <w:rFonts w:asciiTheme="minorHAnsi" w:hAnsiTheme="minorHAnsi" w:cstheme="minorHAnsi"/>
          <w:b w:val="0"/>
          <w:sz w:val="22"/>
          <w:szCs w:val="22"/>
        </w:rPr>
        <w:t>),</w:t>
      </w:r>
    </w:p>
    <w:p w:rsidR="00DE4024" w:rsidRPr="00705D41" w:rsidRDefault="00DE4024" w:rsidP="00DE4024">
      <w:pPr>
        <w:pStyle w:val="tyt"/>
        <w:numPr>
          <w:ilvl w:val="1"/>
          <w:numId w:val="57"/>
        </w:numPr>
        <w:spacing w:before="0" w:after="0"/>
        <w:ind w:left="709" w:hanging="567"/>
        <w:jc w:val="both"/>
        <w:rPr>
          <w:rFonts w:asciiTheme="minorHAnsi" w:hAnsiTheme="minorHAnsi" w:cstheme="minorHAnsi"/>
          <w:sz w:val="22"/>
          <w:szCs w:val="22"/>
        </w:rPr>
      </w:pPr>
      <w:r w:rsidRPr="00705D41">
        <w:rPr>
          <w:rFonts w:asciiTheme="minorHAnsi" w:hAnsiTheme="minorHAnsi" w:cstheme="minorHAnsi"/>
          <w:b w:val="0"/>
          <w:sz w:val="22"/>
          <w:szCs w:val="22"/>
        </w:rPr>
        <w:t xml:space="preserve">Rozporządzenie Prezesa Rady Ministrów z dnia 30 grudnia 2020 r. w sprawie sposobu sporządzania i przekazywania informacji oraz wymagań technicznych dla dokumentów elektronicznych oraz środków </w:t>
      </w:r>
      <w:r w:rsidRPr="00705D41">
        <w:rPr>
          <w:rFonts w:asciiTheme="minorHAnsi" w:hAnsiTheme="minorHAnsi" w:cstheme="minorHAnsi"/>
          <w:b w:val="0"/>
          <w:sz w:val="22"/>
          <w:szCs w:val="22"/>
        </w:rPr>
        <w:lastRenderedPageBreak/>
        <w:t>komunikacji elektronicznej w postępowaniu o udzielenie zamówienia publicznego lub konkursie (Dz.U. z 2020 r. poz. 2452),</w:t>
      </w:r>
    </w:p>
    <w:p w:rsidR="00DE4024" w:rsidRPr="00705D41" w:rsidRDefault="00DE4024" w:rsidP="00DE4024">
      <w:pPr>
        <w:pStyle w:val="tyt"/>
        <w:numPr>
          <w:ilvl w:val="1"/>
          <w:numId w:val="57"/>
        </w:numPr>
        <w:spacing w:before="0" w:after="0"/>
        <w:ind w:left="709" w:hanging="567"/>
        <w:jc w:val="both"/>
        <w:rPr>
          <w:rFonts w:asciiTheme="minorHAnsi" w:hAnsiTheme="minorHAnsi" w:cstheme="minorHAnsi"/>
          <w:sz w:val="22"/>
          <w:szCs w:val="22"/>
        </w:rPr>
      </w:pPr>
      <w:r w:rsidRPr="00705D41">
        <w:rPr>
          <w:rFonts w:asciiTheme="minorHAnsi" w:hAnsiTheme="minorHAnsi" w:cstheme="minorHAnsi"/>
          <w:b w:val="0"/>
          <w:sz w:val="22"/>
          <w:szCs w:val="22"/>
        </w:rPr>
        <w:t>Rozporządzenie Ministra Rozwoju, Pracy i Technologii z dnia 23 grudnia 2020 r. w sprawie podmiotowych środków dowodowych oraz innych dokumentów lub oświadczeń, jakich może żądać Zamawiający od Wykonawcy (Dz.U. z 2020 r. poz. 2415 ze zm.),</w:t>
      </w:r>
    </w:p>
    <w:p w:rsidR="00DE4024" w:rsidRPr="00705D41" w:rsidRDefault="00DE4024" w:rsidP="00DE4024">
      <w:pPr>
        <w:pStyle w:val="tyt"/>
        <w:numPr>
          <w:ilvl w:val="1"/>
          <w:numId w:val="57"/>
        </w:numPr>
        <w:spacing w:before="0" w:after="0"/>
        <w:ind w:left="709" w:hanging="567"/>
        <w:jc w:val="both"/>
        <w:rPr>
          <w:rFonts w:asciiTheme="minorHAnsi" w:hAnsiTheme="minorHAnsi" w:cstheme="minorHAnsi"/>
          <w:sz w:val="22"/>
          <w:szCs w:val="22"/>
        </w:rPr>
      </w:pPr>
      <w:r w:rsidRPr="00705D41">
        <w:rPr>
          <w:rFonts w:asciiTheme="minorHAnsi" w:hAnsiTheme="minorHAnsi" w:cstheme="minorHAnsi"/>
          <w:b w:val="0"/>
          <w:sz w:val="22"/>
          <w:szCs w:val="22"/>
        </w:rPr>
        <w:t>Obwieszczenie Prezesa Urzędu Zamówień Publicznych z dnia 3 grudnia 2023 r. w sprawie aktualnych progów unijnych, ich równowartości w złotych, równowartości w złotych kwot wyrażonych w euro oraz średniego kursu złotego w stosunku do euro stanowiącego podstawę przeliczania wartości zamówień publicznych lub konkursów (Dz. U. z 2023 r., poz. 1344),</w:t>
      </w:r>
    </w:p>
    <w:p w:rsidR="00DE4024" w:rsidRPr="00705D41" w:rsidRDefault="00DE4024" w:rsidP="00DE4024">
      <w:pPr>
        <w:pStyle w:val="tyt"/>
        <w:numPr>
          <w:ilvl w:val="1"/>
          <w:numId w:val="57"/>
        </w:numPr>
        <w:spacing w:before="0" w:after="0"/>
        <w:ind w:left="709" w:hanging="567"/>
        <w:jc w:val="both"/>
        <w:rPr>
          <w:rFonts w:asciiTheme="minorHAnsi" w:hAnsiTheme="minorHAnsi" w:cstheme="minorHAnsi"/>
          <w:sz w:val="22"/>
          <w:szCs w:val="22"/>
        </w:rPr>
      </w:pPr>
      <w:r w:rsidRPr="00705D41">
        <w:rPr>
          <w:rFonts w:asciiTheme="minorHAnsi" w:hAnsiTheme="minorHAnsi" w:cstheme="minorHAnsi"/>
          <w:b w:val="0"/>
          <w:sz w:val="22"/>
          <w:szCs w:val="22"/>
        </w:rPr>
        <w:t>ustawa z dnia 16 kwietnia 1993 r. o zwalczaniu nieuczciwej konkurencji (</w:t>
      </w:r>
      <w:proofErr w:type="spellStart"/>
      <w:r w:rsidRPr="00705D41">
        <w:rPr>
          <w:rFonts w:asciiTheme="minorHAnsi" w:hAnsiTheme="minorHAnsi" w:cstheme="minorHAnsi"/>
          <w:b w:val="0"/>
          <w:sz w:val="22"/>
          <w:szCs w:val="22"/>
        </w:rPr>
        <w:t>t.j</w:t>
      </w:r>
      <w:proofErr w:type="spellEnd"/>
      <w:r w:rsidRPr="00705D41">
        <w:rPr>
          <w:rFonts w:asciiTheme="minorHAnsi" w:hAnsiTheme="minorHAnsi" w:cstheme="minorHAnsi"/>
          <w:b w:val="0"/>
          <w:sz w:val="22"/>
          <w:szCs w:val="22"/>
        </w:rPr>
        <w:t>. Dz.U. z 2022 r. poz. 1233),</w:t>
      </w:r>
    </w:p>
    <w:p w:rsidR="00DE4024" w:rsidRPr="00705D41" w:rsidRDefault="00DE4024" w:rsidP="00DE4024">
      <w:pPr>
        <w:pStyle w:val="tyt"/>
        <w:numPr>
          <w:ilvl w:val="1"/>
          <w:numId w:val="57"/>
        </w:numPr>
        <w:spacing w:before="0" w:after="0"/>
        <w:ind w:left="709" w:hanging="567"/>
        <w:jc w:val="both"/>
        <w:rPr>
          <w:rFonts w:asciiTheme="minorHAnsi" w:hAnsiTheme="minorHAnsi" w:cstheme="minorHAnsi"/>
          <w:sz w:val="22"/>
          <w:szCs w:val="22"/>
        </w:rPr>
      </w:pPr>
      <w:r w:rsidRPr="00705D41">
        <w:rPr>
          <w:rFonts w:asciiTheme="minorHAnsi" w:hAnsiTheme="minorHAnsi" w:cstheme="minorHAnsi"/>
          <w:b w:val="0"/>
          <w:sz w:val="22"/>
          <w:szCs w:val="22"/>
        </w:rPr>
        <w:t>ustawa z dnia 6 września 2001 r. o dostępie do informacji publicznej (</w:t>
      </w:r>
      <w:proofErr w:type="spellStart"/>
      <w:r w:rsidRPr="00705D41">
        <w:rPr>
          <w:rFonts w:asciiTheme="minorHAnsi" w:hAnsiTheme="minorHAnsi" w:cstheme="minorHAnsi"/>
          <w:b w:val="0"/>
          <w:sz w:val="22"/>
          <w:szCs w:val="22"/>
        </w:rPr>
        <w:t>t.j</w:t>
      </w:r>
      <w:proofErr w:type="spellEnd"/>
      <w:r w:rsidRPr="00705D41">
        <w:rPr>
          <w:rFonts w:asciiTheme="minorHAnsi" w:hAnsiTheme="minorHAnsi" w:cstheme="minorHAnsi"/>
          <w:b w:val="0"/>
          <w:sz w:val="22"/>
          <w:szCs w:val="22"/>
        </w:rPr>
        <w:t xml:space="preserve">. Dz.U. z 2022 r., poz. 902), </w:t>
      </w:r>
    </w:p>
    <w:p w:rsidR="00DE4024" w:rsidRPr="00705D41" w:rsidRDefault="00DE4024" w:rsidP="00DE4024">
      <w:pPr>
        <w:pStyle w:val="tyt"/>
        <w:numPr>
          <w:ilvl w:val="1"/>
          <w:numId w:val="57"/>
        </w:numPr>
        <w:spacing w:before="0" w:after="0"/>
        <w:ind w:left="709" w:hanging="567"/>
        <w:jc w:val="both"/>
        <w:rPr>
          <w:rFonts w:asciiTheme="minorHAnsi" w:hAnsiTheme="minorHAnsi" w:cstheme="minorHAnsi"/>
          <w:sz w:val="22"/>
          <w:szCs w:val="22"/>
        </w:rPr>
      </w:pPr>
      <w:r w:rsidRPr="00705D41">
        <w:rPr>
          <w:rFonts w:asciiTheme="minorHAnsi" w:hAnsiTheme="minorHAnsi" w:cstheme="minorHAnsi"/>
          <w:b w:val="0"/>
          <w:sz w:val="22"/>
          <w:szCs w:val="22"/>
        </w:rPr>
        <w:t>ustawa z dnia 23 kwietnia 1964 r. Kodeks cywilny (</w:t>
      </w:r>
      <w:proofErr w:type="spellStart"/>
      <w:r w:rsidRPr="00705D41">
        <w:rPr>
          <w:rFonts w:asciiTheme="minorHAnsi" w:hAnsiTheme="minorHAnsi" w:cstheme="minorHAnsi"/>
          <w:b w:val="0"/>
          <w:sz w:val="22"/>
          <w:szCs w:val="22"/>
        </w:rPr>
        <w:t>t.j</w:t>
      </w:r>
      <w:proofErr w:type="spellEnd"/>
      <w:r w:rsidRPr="00705D41">
        <w:rPr>
          <w:rFonts w:asciiTheme="minorHAnsi" w:hAnsiTheme="minorHAnsi" w:cstheme="minorHAnsi"/>
          <w:b w:val="0"/>
          <w:sz w:val="22"/>
          <w:szCs w:val="22"/>
        </w:rPr>
        <w:t>. Dz.U. z 2023 r., poz. 1610 ze zm.).</w:t>
      </w:r>
    </w:p>
    <w:p w:rsidR="00DE4024" w:rsidRPr="00705D41" w:rsidRDefault="00DE4024" w:rsidP="00DE4024">
      <w:pPr>
        <w:pStyle w:val="Nagwek1"/>
        <w:ind w:right="964"/>
        <w:jc w:val="both"/>
        <w:rPr>
          <w:rFonts w:asciiTheme="minorHAnsi" w:hAnsiTheme="minorHAnsi" w:cstheme="minorHAnsi"/>
        </w:rPr>
      </w:pPr>
    </w:p>
    <w:p w:rsidR="00265805" w:rsidRPr="00705D41" w:rsidRDefault="00DE4024" w:rsidP="00B33494">
      <w:pPr>
        <w:pStyle w:val="Nagwek1"/>
        <w:ind w:right="964"/>
        <w:rPr>
          <w:rFonts w:asciiTheme="minorHAnsi" w:hAnsiTheme="minorHAnsi" w:cstheme="minorHAnsi"/>
        </w:rPr>
      </w:pPr>
      <w:r w:rsidRPr="00705D41">
        <w:rPr>
          <w:rFonts w:asciiTheme="minorHAnsi" w:hAnsiTheme="minorHAnsi" w:cstheme="minorHAnsi"/>
        </w:rPr>
        <w:t>§4</w:t>
      </w:r>
      <w:r w:rsidR="00B33494" w:rsidRPr="00705D41">
        <w:rPr>
          <w:rFonts w:asciiTheme="minorHAnsi" w:hAnsiTheme="minorHAnsi" w:cstheme="minorHAnsi"/>
        </w:rPr>
        <w:t xml:space="preserve"> -</w:t>
      </w:r>
      <w:r w:rsidRPr="00705D41">
        <w:rPr>
          <w:rFonts w:asciiTheme="minorHAnsi" w:hAnsiTheme="minorHAnsi" w:cstheme="minorHAnsi"/>
        </w:rPr>
        <w:t xml:space="preserve"> POSTANOWIENIA OGÓLNE</w:t>
      </w:r>
    </w:p>
    <w:p w:rsidR="00265805" w:rsidRPr="00705D41" w:rsidRDefault="00000000">
      <w:pPr>
        <w:numPr>
          <w:ilvl w:val="0"/>
          <w:numId w:val="1"/>
        </w:numPr>
        <w:ind w:hanging="425"/>
        <w:rPr>
          <w:rFonts w:asciiTheme="minorHAnsi" w:hAnsiTheme="minorHAnsi" w:cstheme="minorHAnsi"/>
        </w:rPr>
      </w:pPr>
      <w:r w:rsidRPr="00705D41">
        <w:rPr>
          <w:rFonts w:asciiTheme="minorHAnsi" w:hAnsiTheme="minorHAnsi" w:cstheme="minorHAnsi"/>
        </w:rPr>
        <w:t xml:space="preserve">Postępowanie o udzielenie zamówienia prowadzi się w języku polskim. Oznacza to, że oferta, oświadczenia oraz każdy dokument złożony wraz z ofertą sporządzony w języku obcym winien być złożony wraz z tłumaczeniem na język polski. </w:t>
      </w:r>
    </w:p>
    <w:p w:rsidR="00265805" w:rsidRPr="00705D41" w:rsidRDefault="00000000">
      <w:pPr>
        <w:numPr>
          <w:ilvl w:val="0"/>
          <w:numId w:val="1"/>
        </w:numPr>
        <w:ind w:hanging="425"/>
        <w:rPr>
          <w:rFonts w:asciiTheme="minorHAnsi" w:hAnsiTheme="minorHAnsi" w:cstheme="minorHAnsi"/>
        </w:rPr>
      </w:pPr>
      <w:r w:rsidRPr="00705D41">
        <w:rPr>
          <w:rFonts w:asciiTheme="minorHAnsi" w:hAnsiTheme="minorHAnsi" w:cstheme="minorHAnsi"/>
        </w:rPr>
        <w:t xml:space="preserve">Postępowanie o udzielenie zamówienia prowadzi się pisemnie. Zgodnie z ustawą </w:t>
      </w:r>
      <w:proofErr w:type="spellStart"/>
      <w:r w:rsidRPr="00705D41">
        <w:rPr>
          <w:rFonts w:asciiTheme="minorHAnsi" w:hAnsiTheme="minorHAnsi" w:cstheme="minorHAnsi"/>
        </w:rPr>
        <w:t>Pzp</w:t>
      </w:r>
      <w:proofErr w:type="spellEnd"/>
      <w:r w:rsidRPr="00705D41">
        <w:rPr>
          <w:rFonts w:asciiTheme="minorHAnsi" w:hAnsiTheme="minorHAnsi" w:cstheme="minorHAnsi"/>
        </w:rPr>
        <w:t xml:space="preserve">, poprzez pojęcie pisemności należy rozumieć sposób wyrażenia informacji przy użyciu wyrazów, cyfr lub innych znaków pisarskich, które można odczytać i powielić, w tym przekazywanych przy użyciu środków komunikacji elektronicznej. </w:t>
      </w:r>
    </w:p>
    <w:p w:rsidR="00265805" w:rsidRPr="00705D41" w:rsidRDefault="00000000">
      <w:pPr>
        <w:numPr>
          <w:ilvl w:val="0"/>
          <w:numId w:val="1"/>
        </w:numPr>
        <w:ind w:hanging="425"/>
        <w:rPr>
          <w:rFonts w:asciiTheme="minorHAnsi" w:hAnsiTheme="minorHAnsi" w:cstheme="minorHAnsi"/>
        </w:rPr>
      </w:pPr>
      <w:r w:rsidRPr="00705D41">
        <w:rPr>
          <w:rFonts w:asciiTheme="minorHAnsi" w:hAnsiTheme="minorHAnsi" w:cstheme="minorHAnsi"/>
        </w:rPr>
        <w:t xml:space="preserve">Przedmiot zamówienia został podzielony </w:t>
      </w:r>
      <w:r w:rsidRPr="00705D41">
        <w:rPr>
          <w:rFonts w:asciiTheme="minorHAnsi" w:hAnsiTheme="minorHAnsi" w:cstheme="minorHAnsi"/>
          <w:b/>
          <w:bCs/>
        </w:rPr>
        <w:t xml:space="preserve">na </w:t>
      </w:r>
      <w:r w:rsidR="00B33494" w:rsidRPr="00705D41">
        <w:rPr>
          <w:rFonts w:asciiTheme="minorHAnsi" w:hAnsiTheme="minorHAnsi" w:cstheme="minorHAnsi"/>
          <w:b/>
          <w:bCs/>
        </w:rPr>
        <w:t xml:space="preserve"> 4 </w:t>
      </w:r>
      <w:r w:rsidRPr="00705D41">
        <w:rPr>
          <w:rFonts w:asciiTheme="minorHAnsi" w:hAnsiTheme="minorHAnsi" w:cstheme="minorHAnsi"/>
          <w:b/>
          <w:bCs/>
        </w:rPr>
        <w:t>części</w:t>
      </w:r>
      <w:r w:rsidRPr="00705D41">
        <w:rPr>
          <w:rFonts w:asciiTheme="minorHAnsi" w:hAnsiTheme="minorHAnsi" w:cstheme="minorHAnsi"/>
        </w:rPr>
        <w:t>. Zamawiający dopuszcza składani</w:t>
      </w:r>
      <w:r w:rsidR="00DE4024" w:rsidRPr="00705D41">
        <w:rPr>
          <w:rFonts w:asciiTheme="minorHAnsi" w:hAnsiTheme="minorHAnsi" w:cstheme="minorHAnsi"/>
        </w:rPr>
        <w:t>e</w:t>
      </w:r>
      <w:r w:rsidRPr="00705D41">
        <w:rPr>
          <w:rFonts w:asciiTheme="minorHAnsi" w:hAnsiTheme="minorHAnsi" w:cstheme="minorHAnsi"/>
        </w:rPr>
        <w:t xml:space="preserve"> ofert częściowych.  </w:t>
      </w:r>
    </w:p>
    <w:p w:rsidR="00265805" w:rsidRPr="00705D41" w:rsidRDefault="00000000">
      <w:pPr>
        <w:numPr>
          <w:ilvl w:val="0"/>
          <w:numId w:val="1"/>
        </w:numPr>
        <w:ind w:hanging="425"/>
        <w:rPr>
          <w:rFonts w:asciiTheme="minorHAnsi" w:hAnsiTheme="minorHAnsi" w:cstheme="minorHAnsi"/>
          <w:b/>
          <w:bCs/>
        </w:rPr>
      </w:pPr>
      <w:r w:rsidRPr="00705D41">
        <w:rPr>
          <w:rFonts w:asciiTheme="minorHAnsi" w:hAnsiTheme="minorHAnsi" w:cstheme="minorHAnsi"/>
          <w:b/>
          <w:bCs/>
        </w:rPr>
        <w:t xml:space="preserve">Każdy Wykonawca może złożyć jedną ofertę </w:t>
      </w:r>
      <w:r w:rsidR="00DE4024" w:rsidRPr="00705D41">
        <w:rPr>
          <w:rFonts w:asciiTheme="minorHAnsi" w:hAnsiTheme="minorHAnsi" w:cstheme="minorHAnsi"/>
          <w:b/>
          <w:bCs/>
        </w:rPr>
        <w:t xml:space="preserve">na </w:t>
      </w:r>
      <w:r w:rsidR="00B33494" w:rsidRPr="00705D41">
        <w:rPr>
          <w:rFonts w:asciiTheme="minorHAnsi" w:hAnsiTheme="minorHAnsi" w:cstheme="minorHAnsi"/>
          <w:b/>
          <w:bCs/>
        </w:rPr>
        <w:t>każdą</w:t>
      </w:r>
      <w:r w:rsidR="00DE4024" w:rsidRPr="00705D41">
        <w:rPr>
          <w:rFonts w:asciiTheme="minorHAnsi" w:hAnsiTheme="minorHAnsi" w:cstheme="minorHAnsi"/>
          <w:b/>
          <w:bCs/>
        </w:rPr>
        <w:t xml:space="preserve"> część zamówienia.</w:t>
      </w:r>
      <w:r w:rsidRPr="00705D41">
        <w:rPr>
          <w:rFonts w:asciiTheme="minorHAnsi" w:hAnsiTheme="minorHAnsi" w:cstheme="minorHAnsi"/>
          <w:b/>
          <w:bCs/>
        </w:rPr>
        <w:t xml:space="preserve"> </w:t>
      </w:r>
    </w:p>
    <w:p w:rsidR="00265805" w:rsidRPr="00705D41" w:rsidRDefault="00000000">
      <w:pPr>
        <w:numPr>
          <w:ilvl w:val="0"/>
          <w:numId w:val="1"/>
        </w:numPr>
        <w:ind w:hanging="425"/>
        <w:rPr>
          <w:rFonts w:asciiTheme="minorHAnsi" w:hAnsiTheme="minorHAnsi" w:cstheme="minorHAnsi"/>
        </w:rPr>
      </w:pPr>
      <w:r w:rsidRPr="00705D41">
        <w:rPr>
          <w:rFonts w:asciiTheme="minorHAnsi" w:hAnsiTheme="minorHAnsi" w:cstheme="minorHAnsi"/>
        </w:rPr>
        <w:t xml:space="preserve">Oferta winna być złożona pod rygorem nieważności w </w:t>
      </w:r>
      <w:r w:rsidRPr="00705D41">
        <w:rPr>
          <w:rFonts w:asciiTheme="minorHAnsi" w:hAnsiTheme="minorHAnsi" w:cstheme="minorHAnsi"/>
          <w:b/>
        </w:rPr>
        <w:t>formie elektronicznej</w:t>
      </w:r>
      <w:r w:rsidRPr="00705D41">
        <w:rPr>
          <w:rFonts w:asciiTheme="minorHAnsi" w:hAnsiTheme="minorHAnsi" w:cstheme="minorHAnsi"/>
        </w:rPr>
        <w:t xml:space="preserve">. </w:t>
      </w:r>
    </w:p>
    <w:p w:rsidR="00265805" w:rsidRPr="00705D41" w:rsidRDefault="00000000">
      <w:pPr>
        <w:numPr>
          <w:ilvl w:val="0"/>
          <w:numId w:val="1"/>
        </w:numPr>
        <w:ind w:hanging="425"/>
        <w:rPr>
          <w:rFonts w:asciiTheme="minorHAnsi" w:hAnsiTheme="minorHAnsi" w:cstheme="minorHAnsi"/>
        </w:rPr>
      </w:pPr>
      <w:r w:rsidRPr="00705D41">
        <w:rPr>
          <w:rFonts w:asciiTheme="minorHAnsi" w:hAnsiTheme="minorHAnsi" w:cstheme="minorHAnsi"/>
        </w:rPr>
        <w:t xml:space="preserve">W niniejszym postępowaniu </w:t>
      </w:r>
      <w:r w:rsidRPr="00705D41">
        <w:rPr>
          <w:rFonts w:asciiTheme="minorHAnsi" w:hAnsiTheme="minorHAnsi" w:cstheme="minorHAnsi"/>
          <w:u w:val="single" w:color="000000"/>
        </w:rPr>
        <w:t>zostanie zastosowana procedura</w:t>
      </w:r>
      <w:r w:rsidRPr="00705D41">
        <w:rPr>
          <w:rFonts w:asciiTheme="minorHAnsi" w:hAnsiTheme="minorHAnsi" w:cstheme="minorHAnsi"/>
        </w:rPr>
        <w:t xml:space="preserve">, o której mowa w art. 139 ustawy </w:t>
      </w:r>
      <w:proofErr w:type="spellStart"/>
      <w:r w:rsidRPr="00705D41">
        <w:rPr>
          <w:rFonts w:asciiTheme="minorHAnsi" w:hAnsiTheme="minorHAnsi" w:cstheme="minorHAnsi"/>
        </w:rPr>
        <w:t>Pzp</w:t>
      </w:r>
      <w:proofErr w:type="spellEnd"/>
      <w:r w:rsidRPr="00705D41">
        <w:rPr>
          <w:rFonts w:asciiTheme="minorHAnsi" w:hAnsiTheme="minorHAnsi" w:cstheme="minorHAnsi"/>
        </w:rPr>
        <w:t xml:space="preserve">. Zamawiający na podstawie </w:t>
      </w:r>
      <w:r w:rsidRPr="00705D41">
        <w:rPr>
          <w:rFonts w:asciiTheme="minorHAnsi" w:hAnsiTheme="minorHAnsi" w:cstheme="minorHAnsi"/>
          <w:u w:val="single" w:color="000000"/>
        </w:rPr>
        <w:t xml:space="preserve">art. 139 ust. 1 ustawy </w:t>
      </w:r>
      <w:proofErr w:type="spellStart"/>
      <w:r w:rsidRPr="00705D41">
        <w:rPr>
          <w:rFonts w:asciiTheme="minorHAnsi" w:hAnsiTheme="minorHAnsi" w:cstheme="minorHAnsi"/>
          <w:u w:val="single" w:color="000000"/>
        </w:rPr>
        <w:t>Pzp</w:t>
      </w:r>
      <w:proofErr w:type="spellEnd"/>
      <w:r w:rsidRPr="00705D41">
        <w:rPr>
          <w:rFonts w:asciiTheme="minorHAnsi" w:hAnsiTheme="minorHAnsi" w:cstheme="minorHAnsi"/>
        </w:rPr>
        <w:t xml:space="preserve">, najpierw dokona badania i oceny ofert, a następnie dokona kwalifikacji podmiotowej Wykonawcy, którego oferta została najwyżej oceniona, w zakresie braku podstaw wykluczenia oraz spełniania warunków zamówienia. </w:t>
      </w:r>
    </w:p>
    <w:p w:rsidR="00265805" w:rsidRPr="00705D41" w:rsidRDefault="00000000">
      <w:pPr>
        <w:numPr>
          <w:ilvl w:val="0"/>
          <w:numId w:val="1"/>
        </w:numPr>
        <w:ind w:hanging="425"/>
        <w:rPr>
          <w:rFonts w:asciiTheme="minorHAnsi" w:hAnsiTheme="minorHAnsi" w:cstheme="minorHAnsi"/>
        </w:rPr>
      </w:pPr>
      <w:r w:rsidRPr="00705D41">
        <w:rPr>
          <w:rFonts w:asciiTheme="minorHAnsi" w:hAnsiTheme="minorHAnsi" w:cstheme="minorHAnsi"/>
        </w:rPr>
        <w:t xml:space="preserve">Wykonawcy są zobowiązani dokładnie zapoznać się i zastosować do wszystkich postanowień zawartych w niniejszej specyfikacji warunków zamówienia (SWZ). </w:t>
      </w:r>
    </w:p>
    <w:p w:rsidR="00265805" w:rsidRPr="00705D41" w:rsidRDefault="00000000">
      <w:pPr>
        <w:numPr>
          <w:ilvl w:val="0"/>
          <w:numId w:val="1"/>
        </w:numPr>
        <w:ind w:hanging="425"/>
        <w:rPr>
          <w:rFonts w:asciiTheme="minorHAnsi" w:hAnsiTheme="minorHAnsi" w:cstheme="minorHAnsi"/>
        </w:rPr>
      </w:pPr>
      <w:r w:rsidRPr="00705D41">
        <w:rPr>
          <w:rFonts w:asciiTheme="minorHAnsi" w:hAnsiTheme="minorHAnsi" w:cstheme="minorHAnsi"/>
        </w:rPr>
        <w:t xml:space="preserve">Wszelkie rozliczenia związane z realizacją zamówienia publicznego, którego dotyczy niniejsza SWZ będą dokonywane w złotych polskich (PLN). </w:t>
      </w:r>
    </w:p>
    <w:p w:rsidR="00265805" w:rsidRPr="00705D41" w:rsidRDefault="00000000">
      <w:pPr>
        <w:numPr>
          <w:ilvl w:val="0"/>
          <w:numId w:val="1"/>
        </w:numPr>
        <w:ind w:hanging="425"/>
        <w:rPr>
          <w:rFonts w:asciiTheme="minorHAnsi" w:hAnsiTheme="minorHAnsi" w:cstheme="minorHAnsi"/>
        </w:rPr>
      </w:pPr>
      <w:r w:rsidRPr="00705D41">
        <w:rPr>
          <w:rFonts w:asciiTheme="minorHAnsi" w:hAnsiTheme="minorHAnsi" w:cstheme="minorHAnsi"/>
        </w:rPr>
        <w:t xml:space="preserve">Wykonawca ponosi wszelkie koszty związane z uczestnictwem w postępowaniu. Zamawiający w żadnym wypadku nie odpowiada i nie może być pociągnięty do odpowiedzialności z tytułu tych kosztów, niezależnie od przebiegu czy wyniku postępowania. Jedynie w przypadku unieważnienia postępowania o udzielenie zamówienia z przyczyn leżących po stronie Zamawiającego, wykonawcom, którzy złożyli oferty niepodlegające odrzuceniu, przysługuje roszczenie o zwrot uzasadnionych kosztów uczestnictwa w tym postępowaniu, w szczególności kosztów przygotowania oferty. </w:t>
      </w:r>
    </w:p>
    <w:p w:rsidR="00265805" w:rsidRPr="00705D41" w:rsidRDefault="00000000">
      <w:pPr>
        <w:numPr>
          <w:ilvl w:val="0"/>
          <w:numId w:val="1"/>
        </w:numPr>
        <w:ind w:hanging="425"/>
        <w:rPr>
          <w:rFonts w:asciiTheme="minorHAnsi" w:hAnsiTheme="minorHAnsi" w:cstheme="minorHAnsi"/>
        </w:rPr>
      </w:pPr>
      <w:r w:rsidRPr="00705D41">
        <w:rPr>
          <w:rFonts w:asciiTheme="minorHAnsi" w:hAnsiTheme="minorHAnsi" w:cstheme="minorHAnsi"/>
        </w:rPr>
        <w:t xml:space="preserve">W sprawach nieuregulowanych w niniejszej SWZ mają zastosowanie przepisy ustawy </w:t>
      </w:r>
      <w:proofErr w:type="spellStart"/>
      <w:r w:rsidRPr="00705D41">
        <w:rPr>
          <w:rFonts w:asciiTheme="minorHAnsi" w:hAnsiTheme="minorHAnsi" w:cstheme="minorHAnsi"/>
        </w:rPr>
        <w:t>Pzp</w:t>
      </w:r>
      <w:proofErr w:type="spellEnd"/>
      <w:r w:rsidRPr="00705D41">
        <w:rPr>
          <w:rFonts w:asciiTheme="minorHAnsi" w:hAnsiTheme="minorHAnsi" w:cstheme="minorHAnsi"/>
        </w:rPr>
        <w:t xml:space="preserve">, a jeżeli przepisy ustawy </w:t>
      </w:r>
      <w:proofErr w:type="spellStart"/>
      <w:r w:rsidRPr="00705D41">
        <w:rPr>
          <w:rFonts w:asciiTheme="minorHAnsi" w:hAnsiTheme="minorHAnsi" w:cstheme="minorHAnsi"/>
        </w:rPr>
        <w:t>Pzp</w:t>
      </w:r>
      <w:proofErr w:type="spellEnd"/>
      <w:r w:rsidRPr="00705D41">
        <w:rPr>
          <w:rFonts w:asciiTheme="minorHAnsi" w:hAnsiTheme="minorHAnsi" w:cstheme="minorHAnsi"/>
        </w:rPr>
        <w:t xml:space="preserve"> nie stanowią inaczej ustawy z dnia 23 kwietnia 1964 r. Kodeks cywilny (</w:t>
      </w:r>
      <w:proofErr w:type="spellStart"/>
      <w:r w:rsidRPr="00705D41">
        <w:rPr>
          <w:rFonts w:asciiTheme="minorHAnsi" w:hAnsiTheme="minorHAnsi" w:cstheme="minorHAnsi"/>
        </w:rPr>
        <w:t>t.j</w:t>
      </w:r>
      <w:proofErr w:type="spellEnd"/>
      <w:r w:rsidRPr="00705D41">
        <w:rPr>
          <w:rFonts w:asciiTheme="minorHAnsi" w:hAnsiTheme="minorHAnsi" w:cstheme="minorHAnsi"/>
        </w:rPr>
        <w:t>. Dz.U. 2023 r., poz. 1610</w:t>
      </w:r>
      <w:r w:rsidR="00DE4024" w:rsidRPr="00705D41">
        <w:rPr>
          <w:rFonts w:asciiTheme="minorHAnsi" w:hAnsiTheme="minorHAnsi" w:cstheme="minorHAnsi"/>
        </w:rPr>
        <w:t xml:space="preserve"> ze zm.</w:t>
      </w:r>
      <w:r w:rsidRPr="00705D41">
        <w:rPr>
          <w:rFonts w:asciiTheme="minorHAnsi" w:hAnsiTheme="minorHAnsi" w:cstheme="minorHAnsi"/>
        </w:rPr>
        <w:t xml:space="preserve">). </w:t>
      </w:r>
    </w:p>
    <w:p w:rsidR="00265805" w:rsidRPr="00705D41" w:rsidRDefault="00000000">
      <w:pPr>
        <w:numPr>
          <w:ilvl w:val="0"/>
          <w:numId w:val="1"/>
        </w:numPr>
        <w:ind w:hanging="425"/>
        <w:rPr>
          <w:rFonts w:asciiTheme="minorHAnsi" w:hAnsiTheme="minorHAnsi" w:cstheme="minorHAnsi"/>
        </w:rPr>
      </w:pPr>
      <w:r w:rsidRPr="00705D41">
        <w:rPr>
          <w:rFonts w:asciiTheme="minorHAnsi" w:hAnsiTheme="minorHAnsi" w:cstheme="minorHAnsi"/>
        </w:rPr>
        <w:t>Postępowanie o udzielenie zamówienia jest jawne. Dostęp do ofert z załącznikami jest możliwy niezwłocznie po otwarciu ofert, nie później jednak niż w terminie 3 dni od dnia ich otwarcia. Nie ujawnia się informacji stanowiących tajemnicę przedsiębiorstwa w rozumieniu przepisów ustawy z dnia 16 kwietnia 1993 r. o zwalczaniu nieuczciwej konkurencji (</w:t>
      </w:r>
      <w:proofErr w:type="spellStart"/>
      <w:r w:rsidRPr="00705D41">
        <w:rPr>
          <w:rFonts w:asciiTheme="minorHAnsi" w:hAnsiTheme="minorHAnsi" w:cstheme="minorHAnsi"/>
        </w:rPr>
        <w:t>t.j</w:t>
      </w:r>
      <w:proofErr w:type="spellEnd"/>
      <w:r w:rsidRPr="00705D41">
        <w:rPr>
          <w:rFonts w:asciiTheme="minorHAnsi" w:hAnsiTheme="minorHAnsi" w:cstheme="minorHAnsi"/>
        </w:rPr>
        <w:t xml:space="preserve">. Dz. U. z 2022 r. poz. 1233), jeżeli wykonawca, wraz z przekazaniem takich informacji, zastrzegł, że nie mogą być one udostępnione oraz wykazał, że zastrzeżone informacje stanowią tajemnicę przedsiębiorstwa. Wykonawca nie może zastrzec informacji, o których mowa w art. 222 ust. 5 ustawy </w:t>
      </w:r>
      <w:proofErr w:type="spellStart"/>
      <w:r w:rsidRPr="00705D41">
        <w:rPr>
          <w:rFonts w:asciiTheme="minorHAnsi" w:hAnsiTheme="minorHAnsi" w:cstheme="minorHAnsi"/>
        </w:rPr>
        <w:t>Pzp</w:t>
      </w:r>
      <w:proofErr w:type="spellEnd"/>
      <w:r w:rsidRPr="00705D41">
        <w:rPr>
          <w:rFonts w:asciiTheme="minorHAnsi" w:hAnsiTheme="minorHAnsi" w:cstheme="minorHAnsi"/>
        </w:rPr>
        <w:t xml:space="preserve">. Zamawiający może również ograniczyć dostęp do informacji związanych z postępowaniem w przypadkach wskazanych w ustawie </w:t>
      </w:r>
      <w:proofErr w:type="spellStart"/>
      <w:r w:rsidRPr="00705D41">
        <w:rPr>
          <w:rFonts w:asciiTheme="minorHAnsi" w:hAnsiTheme="minorHAnsi" w:cstheme="minorHAnsi"/>
        </w:rPr>
        <w:t>Pzp</w:t>
      </w:r>
      <w:proofErr w:type="spellEnd"/>
      <w:r w:rsidRPr="00705D41">
        <w:rPr>
          <w:rFonts w:asciiTheme="minorHAnsi" w:hAnsiTheme="minorHAnsi" w:cstheme="minorHAnsi"/>
        </w:rPr>
        <w:t xml:space="preserve">. </w:t>
      </w:r>
    </w:p>
    <w:p w:rsidR="00265805" w:rsidRPr="00705D41" w:rsidRDefault="00000000">
      <w:pPr>
        <w:numPr>
          <w:ilvl w:val="0"/>
          <w:numId w:val="1"/>
        </w:numPr>
        <w:ind w:hanging="425"/>
        <w:rPr>
          <w:rFonts w:asciiTheme="minorHAnsi" w:hAnsiTheme="minorHAnsi" w:cstheme="minorHAnsi"/>
        </w:rPr>
      </w:pPr>
      <w:r w:rsidRPr="00705D41">
        <w:rPr>
          <w:rFonts w:asciiTheme="minorHAnsi" w:hAnsiTheme="minorHAnsi" w:cstheme="minorHAnsi"/>
        </w:rPr>
        <w:t xml:space="preserve">Zamawiający nie dopuszcza składania ofert wariantowych. </w:t>
      </w:r>
    </w:p>
    <w:p w:rsidR="00265805" w:rsidRPr="00705D41" w:rsidRDefault="00000000">
      <w:pPr>
        <w:numPr>
          <w:ilvl w:val="0"/>
          <w:numId w:val="1"/>
        </w:numPr>
        <w:ind w:hanging="425"/>
        <w:rPr>
          <w:rFonts w:asciiTheme="minorHAnsi" w:hAnsiTheme="minorHAnsi" w:cstheme="minorHAnsi"/>
        </w:rPr>
      </w:pPr>
      <w:r w:rsidRPr="00705D41">
        <w:rPr>
          <w:rFonts w:asciiTheme="minorHAnsi" w:hAnsiTheme="minorHAnsi" w:cstheme="minorHAnsi"/>
        </w:rPr>
        <w:lastRenderedPageBreak/>
        <w:t xml:space="preserve">Zamawiający nie przewiduje zawarcia umowy ramowej. </w:t>
      </w:r>
    </w:p>
    <w:p w:rsidR="00265805" w:rsidRPr="00705D41" w:rsidRDefault="00000000">
      <w:pPr>
        <w:numPr>
          <w:ilvl w:val="0"/>
          <w:numId w:val="1"/>
        </w:numPr>
        <w:ind w:hanging="425"/>
        <w:rPr>
          <w:rFonts w:asciiTheme="minorHAnsi" w:hAnsiTheme="minorHAnsi" w:cstheme="minorHAnsi"/>
        </w:rPr>
      </w:pPr>
      <w:r w:rsidRPr="00705D41">
        <w:rPr>
          <w:rFonts w:asciiTheme="minorHAnsi" w:hAnsiTheme="minorHAnsi" w:cstheme="minorHAnsi"/>
        </w:rPr>
        <w:t xml:space="preserve">Zamawiający nie przewiduje ustanowienia dynamicznego systemu zakupów. </w:t>
      </w:r>
    </w:p>
    <w:p w:rsidR="00265805" w:rsidRPr="00705D41" w:rsidRDefault="00000000">
      <w:pPr>
        <w:numPr>
          <w:ilvl w:val="0"/>
          <w:numId w:val="1"/>
        </w:numPr>
        <w:ind w:hanging="425"/>
        <w:rPr>
          <w:rFonts w:asciiTheme="minorHAnsi" w:hAnsiTheme="minorHAnsi" w:cstheme="minorHAnsi"/>
        </w:rPr>
      </w:pPr>
      <w:r w:rsidRPr="00705D41">
        <w:rPr>
          <w:rFonts w:asciiTheme="minorHAnsi" w:hAnsiTheme="minorHAnsi" w:cstheme="minorHAnsi"/>
        </w:rPr>
        <w:t xml:space="preserve">Zamawiający nie przewiduje wyboru najkorzystniejszej oferty z zastosowaniem aukcji elektronicznej. </w:t>
      </w:r>
    </w:p>
    <w:p w:rsidR="00265805" w:rsidRPr="00705D41" w:rsidRDefault="00000000">
      <w:pPr>
        <w:numPr>
          <w:ilvl w:val="0"/>
          <w:numId w:val="1"/>
        </w:numPr>
        <w:ind w:hanging="425"/>
        <w:rPr>
          <w:rFonts w:asciiTheme="minorHAnsi" w:hAnsiTheme="minorHAnsi" w:cstheme="minorHAnsi"/>
        </w:rPr>
      </w:pPr>
      <w:r w:rsidRPr="00705D41">
        <w:rPr>
          <w:rFonts w:asciiTheme="minorHAnsi" w:hAnsiTheme="minorHAnsi" w:cstheme="minorHAnsi"/>
        </w:rPr>
        <w:t xml:space="preserve">Zamawiający nie przewiduje możliwości złożenia ofert w postaci katalogów elektronicznych lub dołączenia katalogów elektronicznych do oferty, w sytuacji określonej w art. 93 ustawy </w:t>
      </w:r>
      <w:proofErr w:type="spellStart"/>
      <w:r w:rsidRPr="00705D41">
        <w:rPr>
          <w:rFonts w:asciiTheme="minorHAnsi" w:hAnsiTheme="minorHAnsi" w:cstheme="minorHAnsi"/>
        </w:rPr>
        <w:t>Pzp</w:t>
      </w:r>
      <w:proofErr w:type="spellEnd"/>
      <w:r w:rsidRPr="00705D41">
        <w:rPr>
          <w:rFonts w:asciiTheme="minorHAnsi" w:hAnsiTheme="minorHAnsi" w:cstheme="minorHAnsi"/>
        </w:rPr>
        <w:t xml:space="preserve">. </w:t>
      </w:r>
    </w:p>
    <w:p w:rsidR="00265805" w:rsidRPr="00705D41" w:rsidRDefault="00000000">
      <w:pPr>
        <w:numPr>
          <w:ilvl w:val="0"/>
          <w:numId w:val="1"/>
        </w:numPr>
        <w:ind w:hanging="425"/>
        <w:rPr>
          <w:rFonts w:asciiTheme="minorHAnsi" w:hAnsiTheme="minorHAnsi" w:cstheme="minorHAnsi"/>
        </w:rPr>
      </w:pPr>
      <w:r w:rsidRPr="00705D41">
        <w:rPr>
          <w:rFonts w:asciiTheme="minorHAnsi" w:hAnsiTheme="minorHAnsi" w:cstheme="minorHAnsi"/>
        </w:rPr>
        <w:t xml:space="preserve">Zamawiający nie wymaga odbycia wizji lokalnej ani sprawdzenia przez Wykonawcę dokumentów niezbędnych do realizacji zamówienia dostępnych na miejscu u Zamawiającego. </w:t>
      </w:r>
    </w:p>
    <w:p w:rsidR="00265805" w:rsidRPr="00705D41" w:rsidRDefault="00000000" w:rsidP="00DE4024">
      <w:pPr>
        <w:numPr>
          <w:ilvl w:val="0"/>
          <w:numId w:val="1"/>
        </w:numPr>
        <w:ind w:left="675" w:hanging="425"/>
        <w:rPr>
          <w:rFonts w:asciiTheme="minorHAnsi" w:hAnsiTheme="minorHAnsi" w:cstheme="minorHAnsi"/>
        </w:rPr>
      </w:pPr>
      <w:r w:rsidRPr="00705D41">
        <w:rPr>
          <w:rFonts w:asciiTheme="minorHAnsi" w:hAnsiTheme="minorHAnsi" w:cstheme="minorHAnsi"/>
        </w:rPr>
        <w:t xml:space="preserve">Zamawiający nie stawia wymagań, o których mowa w art. 95 ust. 1 ustawy </w:t>
      </w:r>
      <w:proofErr w:type="spellStart"/>
      <w:r w:rsidRPr="00705D41">
        <w:rPr>
          <w:rFonts w:asciiTheme="minorHAnsi" w:hAnsiTheme="minorHAnsi" w:cstheme="minorHAnsi"/>
        </w:rPr>
        <w:t>Pzp</w:t>
      </w:r>
      <w:proofErr w:type="spellEnd"/>
      <w:r w:rsidRPr="00705D41">
        <w:rPr>
          <w:rFonts w:asciiTheme="minorHAnsi" w:hAnsiTheme="minorHAnsi" w:cstheme="minorHAnsi"/>
        </w:rPr>
        <w:t xml:space="preserve"> tzn. wymagania w zakresie zatrudnienia na podstawie stosunku pracy osób wykonujących zamówienie. </w:t>
      </w:r>
    </w:p>
    <w:p w:rsidR="00265805" w:rsidRPr="00705D41" w:rsidRDefault="00000000">
      <w:pPr>
        <w:numPr>
          <w:ilvl w:val="0"/>
          <w:numId w:val="1"/>
        </w:numPr>
        <w:ind w:hanging="425"/>
        <w:rPr>
          <w:rFonts w:asciiTheme="minorHAnsi" w:hAnsiTheme="minorHAnsi" w:cstheme="minorHAnsi"/>
        </w:rPr>
      </w:pPr>
      <w:r w:rsidRPr="00705D41">
        <w:rPr>
          <w:rFonts w:asciiTheme="minorHAnsi" w:hAnsiTheme="minorHAnsi" w:cstheme="minorHAnsi"/>
        </w:rPr>
        <w:t xml:space="preserve">Zamawiający nie przewiduje wymagań w zakresie zatrudnienia osób, o których mowa w art. 96 ust. 2 pkt 2 ustawy </w:t>
      </w:r>
      <w:proofErr w:type="spellStart"/>
      <w:r w:rsidRPr="00705D41">
        <w:rPr>
          <w:rFonts w:asciiTheme="minorHAnsi" w:hAnsiTheme="minorHAnsi" w:cstheme="minorHAnsi"/>
        </w:rPr>
        <w:t>Pzp</w:t>
      </w:r>
      <w:proofErr w:type="spellEnd"/>
      <w:r w:rsidRPr="00705D41">
        <w:rPr>
          <w:rFonts w:asciiTheme="minorHAnsi" w:hAnsiTheme="minorHAnsi" w:cstheme="minorHAnsi"/>
        </w:rPr>
        <w:t xml:space="preserve">. </w:t>
      </w:r>
    </w:p>
    <w:p w:rsidR="00265805" w:rsidRPr="00705D41" w:rsidRDefault="00000000">
      <w:pPr>
        <w:numPr>
          <w:ilvl w:val="0"/>
          <w:numId w:val="1"/>
        </w:numPr>
        <w:spacing w:after="40"/>
        <w:ind w:hanging="425"/>
        <w:rPr>
          <w:rFonts w:asciiTheme="minorHAnsi" w:hAnsiTheme="minorHAnsi" w:cstheme="minorHAnsi"/>
        </w:rPr>
      </w:pPr>
      <w:r w:rsidRPr="00705D41">
        <w:rPr>
          <w:rFonts w:asciiTheme="minorHAnsi" w:hAnsiTheme="minorHAnsi" w:cstheme="minorHAnsi"/>
        </w:rPr>
        <w:t xml:space="preserve">Zamawiający </w:t>
      </w:r>
      <w:r w:rsidRPr="00705D41">
        <w:rPr>
          <w:rFonts w:asciiTheme="minorHAnsi" w:hAnsiTheme="minorHAnsi" w:cstheme="minorHAnsi"/>
          <w:u w:val="single" w:color="000000"/>
        </w:rPr>
        <w:t>nie zastrzega</w:t>
      </w:r>
      <w:r w:rsidRPr="00705D41">
        <w:rPr>
          <w:rFonts w:asciiTheme="minorHAnsi" w:hAnsiTheme="minorHAnsi" w:cstheme="minorHAnsi"/>
        </w:rPr>
        <w:t xml:space="preserve"> możliwości ubiegania się o udzielenie zamówienia wyłącznie przez wykonawców, o których mowa w art. 94 ustawy </w:t>
      </w:r>
      <w:proofErr w:type="spellStart"/>
      <w:r w:rsidRPr="00705D41">
        <w:rPr>
          <w:rFonts w:asciiTheme="minorHAnsi" w:hAnsiTheme="minorHAnsi" w:cstheme="minorHAnsi"/>
        </w:rPr>
        <w:t>Pzp</w:t>
      </w:r>
      <w:proofErr w:type="spellEnd"/>
      <w:r w:rsidRPr="00705D41">
        <w:rPr>
          <w:rFonts w:asciiTheme="minorHAnsi" w:hAnsiTheme="minorHAnsi" w:cstheme="minorHAnsi"/>
        </w:rPr>
        <w:t xml:space="preserve">. </w:t>
      </w:r>
    </w:p>
    <w:p w:rsidR="00265805" w:rsidRPr="00705D41" w:rsidRDefault="00000000">
      <w:pPr>
        <w:numPr>
          <w:ilvl w:val="0"/>
          <w:numId w:val="1"/>
        </w:numPr>
        <w:ind w:hanging="425"/>
        <w:rPr>
          <w:rFonts w:asciiTheme="minorHAnsi" w:hAnsiTheme="minorHAnsi" w:cstheme="minorHAnsi"/>
        </w:rPr>
      </w:pPr>
      <w:r w:rsidRPr="00705D41">
        <w:rPr>
          <w:rFonts w:asciiTheme="minorHAnsi" w:hAnsiTheme="minorHAnsi" w:cstheme="minorHAnsi"/>
        </w:rPr>
        <w:t xml:space="preserve">W postępowaniu o udzielenie zamówienia ofertę oraz oświadczenie, o którym mowa w art. 125 ust. 1 w formie Jednolitego Europejskiego Dokumentu Zamówienia składa się pod rygorem nieważności w formie elektronicznej. </w:t>
      </w:r>
    </w:p>
    <w:p w:rsidR="00265805" w:rsidRPr="00705D41" w:rsidRDefault="00000000" w:rsidP="00DE4024">
      <w:pPr>
        <w:spacing w:after="18" w:line="259" w:lineRule="auto"/>
        <w:ind w:left="77" w:firstLine="0"/>
        <w:jc w:val="left"/>
        <w:rPr>
          <w:rFonts w:asciiTheme="minorHAnsi" w:hAnsiTheme="minorHAnsi" w:cstheme="minorHAnsi"/>
        </w:rPr>
      </w:pPr>
      <w:r w:rsidRPr="00705D41">
        <w:rPr>
          <w:rFonts w:asciiTheme="minorHAnsi" w:hAnsiTheme="minorHAnsi" w:cstheme="minorHAnsi"/>
        </w:rPr>
        <w:t xml:space="preserve">  </w:t>
      </w:r>
    </w:p>
    <w:p w:rsidR="00265805" w:rsidRPr="00705D41" w:rsidRDefault="00000000" w:rsidP="00B33494">
      <w:pPr>
        <w:spacing w:after="26"/>
        <w:jc w:val="center"/>
        <w:rPr>
          <w:rFonts w:asciiTheme="minorHAnsi" w:hAnsiTheme="minorHAnsi" w:cstheme="minorHAnsi"/>
        </w:rPr>
      </w:pPr>
      <w:r w:rsidRPr="00705D41">
        <w:rPr>
          <w:rFonts w:asciiTheme="minorHAnsi" w:hAnsiTheme="minorHAnsi" w:cstheme="minorHAnsi"/>
          <w:b/>
        </w:rPr>
        <w:t>§ 5</w:t>
      </w:r>
      <w:r w:rsidR="00B33494" w:rsidRPr="00705D41">
        <w:rPr>
          <w:rFonts w:asciiTheme="minorHAnsi" w:hAnsiTheme="minorHAnsi" w:cstheme="minorHAnsi"/>
          <w:b/>
        </w:rPr>
        <w:t xml:space="preserve"> -</w:t>
      </w:r>
      <w:r w:rsidRPr="00705D41">
        <w:rPr>
          <w:rFonts w:asciiTheme="minorHAnsi" w:hAnsiTheme="minorHAnsi" w:cstheme="minorHAnsi"/>
          <w:b/>
        </w:rPr>
        <w:t xml:space="preserve"> OPIS PRZEDMIOTU ZAMÓWIENIA</w:t>
      </w:r>
    </w:p>
    <w:p w:rsidR="00265805" w:rsidRPr="00705D41" w:rsidRDefault="00000000">
      <w:pPr>
        <w:tabs>
          <w:tab w:val="center" w:pos="1838"/>
        </w:tabs>
        <w:spacing w:after="9"/>
        <w:ind w:left="0" w:firstLine="0"/>
        <w:jc w:val="left"/>
        <w:rPr>
          <w:rFonts w:asciiTheme="minorHAnsi" w:hAnsiTheme="minorHAnsi" w:cstheme="minorHAnsi"/>
        </w:rPr>
      </w:pPr>
      <w:r w:rsidRPr="00705D41">
        <w:rPr>
          <w:rFonts w:asciiTheme="minorHAnsi" w:hAnsiTheme="minorHAnsi" w:cstheme="minorHAnsi"/>
          <w:b/>
        </w:rPr>
        <w:t>1.</w:t>
      </w:r>
      <w:r w:rsidRPr="00705D41">
        <w:rPr>
          <w:rFonts w:asciiTheme="minorHAnsi" w:eastAsia="Arial" w:hAnsiTheme="minorHAnsi" w:cstheme="minorHAnsi"/>
          <w:b/>
        </w:rPr>
        <w:t xml:space="preserve"> </w:t>
      </w:r>
      <w:r w:rsidRPr="00705D41">
        <w:rPr>
          <w:rFonts w:asciiTheme="minorHAnsi" w:eastAsia="Arial" w:hAnsiTheme="minorHAnsi" w:cstheme="minorHAnsi"/>
          <w:b/>
        </w:rPr>
        <w:tab/>
      </w:r>
      <w:r w:rsidRPr="00705D41">
        <w:rPr>
          <w:rFonts w:asciiTheme="minorHAnsi" w:hAnsiTheme="minorHAnsi" w:cstheme="minorHAnsi"/>
          <w:b/>
        </w:rPr>
        <w:t xml:space="preserve">Opis przedmiotu zamówienia </w:t>
      </w:r>
    </w:p>
    <w:p w:rsidR="00DE4024" w:rsidRPr="00705D41" w:rsidRDefault="00DE4024" w:rsidP="00DE4024">
      <w:pPr>
        <w:rPr>
          <w:rFonts w:asciiTheme="minorHAnsi" w:hAnsiTheme="minorHAnsi" w:cstheme="minorHAnsi"/>
          <w:bCs/>
        </w:rPr>
      </w:pPr>
      <w:r w:rsidRPr="00705D41">
        <w:rPr>
          <w:rFonts w:asciiTheme="minorHAnsi" w:hAnsiTheme="minorHAnsi" w:cstheme="minorHAnsi"/>
          <w:bCs/>
        </w:rPr>
        <w:t xml:space="preserve">Przedmiotem zamówienia jest pełnienie funkcji </w:t>
      </w:r>
      <w:r w:rsidR="005B1192" w:rsidRPr="00705D41">
        <w:rPr>
          <w:rFonts w:asciiTheme="minorHAnsi" w:hAnsiTheme="minorHAnsi" w:cstheme="minorHAnsi"/>
          <w:b/>
          <w:bCs/>
        </w:rPr>
        <w:t>nadzoru</w:t>
      </w:r>
      <w:r w:rsidRPr="00705D41">
        <w:rPr>
          <w:rFonts w:asciiTheme="minorHAnsi" w:hAnsiTheme="minorHAnsi" w:cstheme="minorHAnsi"/>
          <w:b/>
          <w:bCs/>
        </w:rPr>
        <w:t xml:space="preserve"> inwestorskiego</w:t>
      </w:r>
      <w:r w:rsidRPr="00705D41">
        <w:rPr>
          <w:rFonts w:asciiTheme="minorHAnsi" w:hAnsiTheme="minorHAnsi" w:cstheme="minorHAnsi"/>
          <w:bCs/>
        </w:rPr>
        <w:t xml:space="preserve"> w ramach realizacji zleconych inwestycji przez SP ZOZ Centralny Szpital Kliniczny Uniwersytetu Medycznego w Łodzi dla następujących zadań:</w:t>
      </w:r>
    </w:p>
    <w:p w:rsidR="00DE4024" w:rsidRPr="00705D41" w:rsidRDefault="008C27B9" w:rsidP="00DE4024">
      <w:pPr>
        <w:pStyle w:val="Akapitzlist"/>
        <w:numPr>
          <w:ilvl w:val="1"/>
          <w:numId w:val="59"/>
        </w:numPr>
        <w:ind w:left="426" w:hanging="426"/>
        <w:jc w:val="both"/>
        <w:rPr>
          <w:rFonts w:asciiTheme="minorHAnsi" w:hAnsiTheme="minorHAnsi" w:cstheme="minorHAnsi"/>
          <w:bCs/>
          <w:sz w:val="22"/>
          <w:szCs w:val="22"/>
          <w:lang w:eastAsia="en-US"/>
        </w:rPr>
      </w:pPr>
      <w:r w:rsidRPr="00705D41">
        <w:rPr>
          <w:rFonts w:asciiTheme="minorHAnsi" w:hAnsiTheme="minorHAnsi" w:cstheme="minorHAnsi"/>
          <w:b/>
          <w:bCs/>
          <w:sz w:val="22"/>
          <w:szCs w:val="22"/>
          <w:lang w:eastAsia="en-US"/>
        </w:rPr>
        <w:t xml:space="preserve">Część Nr 1: </w:t>
      </w:r>
      <w:r w:rsidR="00DE4024" w:rsidRPr="00705D41">
        <w:rPr>
          <w:rFonts w:asciiTheme="minorHAnsi" w:hAnsiTheme="minorHAnsi" w:cstheme="minorHAnsi"/>
          <w:b/>
          <w:bCs/>
          <w:sz w:val="22"/>
          <w:szCs w:val="22"/>
          <w:lang w:eastAsia="en-US"/>
        </w:rPr>
        <w:t>Zadanie nr 1</w:t>
      </w:r>
      <w:r w:rsidR="00DE4024" w:rsidRPr="00705D41">
        <w:rPr>
          <w:rFonts w:asciiTheme="minorHAnsi" w:hAnsiTheme="minorHAnsi" w:cstheme="minorHAnsi"/>
          <w:bCs/>
          <w:sz w:val="22"/>
          <w:szCs w:val="22"/>
          <w:lang w:eastAsia="en-US"/>
        </w:rPr>
        <w:t xml:space="preserve"> „Utworzenie i doposażenie Ponadregionalnego Ośrodka Onkologii Dziecięcej (POOD) w budynku przy ul. Pomorskiej 251 w Łodzi” na potrzeby SP ZOZ CSK UM w Łodzi (ZP/34/2024)</w:t>
      </w:r>
    </w:p>
    <w:p w:rsidR="008C27B9" w:rsidRPr="00705D41" w:rsidRDefault="008C27B9" w:rsidP="00DE4024">
      <w:pPr>
        <w:pStyle w:val="Akapitzlist"/>
        <w:numPr>
          <w:ilvl w:val="1"/>
          <w:numId w:val="59"/>
        </w:numPr>
        <w:ind w:left="426" w:hanging="426"/>
        <w:jc w:val="both"/>
        <w:rPr>
          <w:rFonts w:asciiTheme="minorHAnsi" w:hAnsiTheme="minorHAnsi" w:cstheme="minorHAnsi"/>
          <w:bCs/>
          <w:sz w:val="22"/>
          <w:szCs w:val="22"/>
          <w:lang w:eastAsia="en-US"/>
        </w:rPr>
      </w:pPr>
      <w:r w:rsidRPr="00705D41">
        <w:rPr>
          <w:rFonts w:asciiTheme="minorHAnsi" w:hAnsiTheme="minorHAnsi" w:cstheme="minorHAnsi"/>
          <w:b/>
          <w:bCs/>
          <w:sz w:val="22"/>
          <w:szCs w:val="22"/>
          <w:lang w:eastAsia="en-US"/>
        </w:rPr>
        <w:t xml:space="preserve">Część Nr 2: </w:t>
      </w:r>
    </w:p>
    <w:p w:rsidR="00DE4024" w:rsidRPr="00705D41" w:rsidRDefault="00DE4024" w:rsidP="008C27B9">
      <w:pPr>
        <w:pStyle w:val="Akapitzlist"/>
        <w:numPr>
          <w:ilvl w:val="0"/>
          <w:numId w:val="99"/>
        </w:numPr>
        <w:jc w:val="both"/>
        <w:rPr>
          <w:rFonts w:asciiTheme="minorHAnsi" w:hAnsiTheme="minorHAnsi" w:cstheme="minorHAnsi"/>
          <w:bCs/>
          <w:sz w:val="22"/>
          <w:szCs w:val="22"/>
          <w:lang w:eastAsia="en-US"/>
        </w:rPr>
      </w:pPr>
      <w:r w:rsidRPr="00705D41">
        <w:rPr>
          <w:rFonts w:asciiTheme="minorHAnsi" w:hAnsiTheme="minorHAnsi" w:cstheme="minorHAnsi"/>
          <w:b/>
          <w:bCs/>
          <w:sz w:val="22"/>
          <w:szCs w:val="22"/>
          <w:lang w:eastAsia="en-US"/>
        </w:rPr>
        <w:t>Zadanie nr 2</w:t>
      </w:r>
      <w:r w:rsidRPr="00705D41">
        <w:rPr>
          <w:rFonts w:asciiTheme="minorHAnsi" w:hAnsiTheme="minorHAnsi" w:cstheme="minorHAnsi"/>
          <w:bCs/>
          <w:sz w:val="22"/>
          <w:szCs w:val="22"/>
          <w:lang w:eastAsia="en-US"/>
        </w:rPr>
        <w:t xml:space="preserve"> „Utworzenie apteki wraz z pracownią cytostatyczną wyposażonej w innowacyjne rozwiązania techniczne i sprzętowe” na potrzeby SP ZOZ CSK UM w Łodzi (ZP/21/2024)</w:t>
      </w:r>
    </w:p>
    <w:p w:rsidR="008C27B9" w:rsidRPr="00705D41" w:rsidRDefault="008C27B9" w:rsidP="008C27B9">
      <w:pPr>
        <w:pStyle w:val="Akapitzlist"/>
        <w:ind w:left="426"/>
        <w:jc w:val="both"/>
        <w:rPr>
          <w:rFonts w:asciiTheme="minorHAnsi" w:hAnsiTheme="minorHAnsi" w:cstheme="minorHAnsi"/>
          <w:b/>
          <w:bCs/>
          <w:sz w:val="22"/>
          <w:szCs w:val="22"/>
          <w:lang w:eastAsia="en-US"/>
        </w:rPr>
      </w:pPr>
      <w:r w:rsidRPr="00705D41">
        <w:rPr>
          <w:rFonts w:asciiTheme="minorHAnsi" w:hAnsiTheme="minorHAnsi" w:cstheme="minorHAnsi"/>
          <w:b/>
          <w:bCs/>
          <w:sz w:val="22"/>
          <w:szCs w:val="22"/>
          <w:lang w:eastAsia="en-US"/>
        </w:rPr>
        <w:t xml:space="preserve">oraz </w:t>
      </w:r>
    </w:p>
    <w:p w:rsidR="00DE4024" w:rsidRPr="00705D41" w:rsidRDefault="00DE4024" w:rsidP="008C27B9">
      <w:pPr>
        <w:pStyle w:val="Akapitzlist"/>
        <w:numPr>
          <w:ilvl w:val="0"/>
          <w:numId w:val="99"/>
        </w:numPr>
        <w:jc w:val="both"/>
        <w:rPr>
          <w:rFonts w:asciiTheme="minorHAnsi" w:hAnsiTheme="minorHAnsi" w:cstheme="minorHAnsi"/>
          <w:bCs/>
          <w:sz w:val="22"/>
          <w:szCs w:val="22"/>
          <w:lang w:eastAsia="en-US"/>
        </w:rPr>
      </w:pPr>
      <w:r w:rsidRPr="00705D41">
        <w:rPr>
          <w:rFonts w:asciiTheme="minorHAnsi" w:hAnsiTheme="minorHAnsi" w:cstheme="minorHAnsi"/>
          <w:b/>
          <w:bCs/>
          <w:sz w:val="22"/>
          <w:szCs w:val="22"/>
          <w:lang w:eastAsia="en-US"/>
        </w:rPr>
        <w:t>Zadanie nr 3</w:t>
      </w:r>
      <w:r w:rsidRPr="00705D41">
        <w:rPr>
          <w:rFonts w:asciiTheme="minorHAnsi" w:hAnsiTheme="minorHAnsi" w:cstheme="minorHAnsi"/>
          <w:bCs/>
          <w:sz w:val="22"/>
          <w:szCs w:val="22"/>
          <w:lang w:eastAsia="en-US"/>
        </w:rPr>
        <w:t xml:space="preserve">  „Utworzenie Centralnej </w:t>
      </w:r>
      <w:proofErr w:type="spellStart"/>
      <w:r w:rsidRPr="00705D41">
        <w:rPr>
          <w:rFonts w:asciiTheme="minorHAnsi" w:hAnsiTheme="minorHAnsi" w:cstheme="minorHAnsi"/>
          <w:bCs/>
          <w:sz w:val="22"/>
          <w:szCs w:val="22"/>
          <w:lang w:eastAsia="en-US"/>
        </w:rPr>
        <w:t>Sterylizatorni</w:t>
      </w:r>
      <w:proofErr w:type="spellEnd"/>
      <w:r w:rsidRPr="00705D41">
        <w:rPr>
          <w:rFonts w:asciiTheme="minorHAnsi" w:hAnsiTheme="minorHAnsi" w:cstheme="minorHAnsi"/>
          <w:bCs/>
          <w:sz w:val="22"/>
          <w:szCs w:val="22"/>
          <w:lang w:eastAsia="en-US"/>
        </w:rPr>
        <w:t xml:space="preserve"> wraz z wyposażeniem” na potrzeby SP ZOZ CSK UM w Łodzi (ZP/23/2024)</w:t>
      </w:r>
    </w:p>
    <w:p w:rsidR="00DE4024" w:rsidRPr="00705D41" w:rsidRDefault="008C27B9" w:rsidP="00DE4024">
      <w:pPr>
        <w:pStyle w:val="Akapitzlist"/>
        <w:numPr>
          <w:ilvl w:val="1"/>
          <w:numId w:val="59"/>
        </w:numPr>
        <w:ind w:left="426" w:hanging="426"/>
        <w:jc w:val="both"/>
        <w:rPr>
          <w:rFonts w:asciiTheme="minorHAnsi" w:hAnsiTheme="minorHAnsi" w:cstheme="minorHAnsi"/>
          <w:bCs/>
          <w:sz w:val="22"/>
          <w:szCs w:val="22"/>
          <w:lang w:eastAsia="en-US"/>
        </w:rPr>
      </w:pPr>
      <w:r w:rsidRPr="00705D41">
        <w:rPr>
          <w:rFonts w:asciiTheme="minorHAnsi" w:hAnsiTheme="minorHAnsi" w:cstheme="minorHAnsi"/>
          <w:b/>
          <w:bCs/>
          <w:sz w:val="22"/>
          <w:szCs w:val="22"/>
          <w:lang w:eastAsia="en-US"/>
        </w:rPr>
        <w:t xml:space="preserve">Część Nr 3: </w:t>
      </w:r>
      <w:r w:rsidR="00DE4024" w:rsidRPr="00705D41">
        <w:rPr>
          <w:rFonts w:asciiTheme="minorHAnsi" w:hAnsiTheme="minorHAnsi" w:cstheme="minorHAnsi"/>
          <w:b/>
          <w:bCs/>
          <w:sz w:val="22"/>
          <w:szCs w:val="22"/>
          <w:lang w:eastAsia="en-US"/>
        </w:rPr>
        <w:t>Zadanie nr 4</w:t>
      </w:r>
      <w:r w:rsidR="00DE4024" w:rsidRPr="00705D41">
        <w:rPr>
          <w:rFonts w:asciiTheme="minorHAnsi" w:hAnsiTheme="minorHAnsi" w:cstheme="minorHAnsi"/>
          <w:bCs/>
          <w:sz w:val="22"/>
          <w:szCs w:val="22"/>
          <w:lang w:eastAsia="en-US"/>
        </w:rPr>
        <w:t xml:space="preserve">  „Nadbudowa z lądowiskiem, przebudowa i doposażenie Uniwersyteckiego Centrum Pediatrii im. M. Konopnickiej przy ul. Pankiewicza 16 w Łodzi” na potrzeby SP ZOZ CSK UM w Łodzi (ZP/32/2024)</w:t>
      </w:r>
    </w:p>
    <w:p w:rsidR="00DE4024" w:rsidRPr="00705D41" w:rsidRDefault="008C27B9" w:rsidP="00DE4024">
      <w:pPr>
        <w:pStyle w:val="Akapitzlist"/>
        <w:numPr>
          <w:ilvl w:val="1"/>
          <w:numId w:val="59"/>
        </w:numPr>
        <w:ind w:left="426" w:hanging="426"/>
        <w:jc w:val="both"/>
        <w:rPr>
          <w:rFonts w:asciiTheme="minorHAnsi" w:hAnsiTheme="minorHAnsi" w:cstheme="minorHAnsi"/>
          <w:bCs/>
          <w:sz w:val="22"/>
          <w:szCs w:val="22"/>
          <w:lang w:eastAsia="en-US"/>
        </w:rPr>
      </w:pPr>
      <w:r w:rsidRPr="00705D41">
        <w:rPr>
          <w:rFonts w:asciiTheme="minorHAnsi" w:hAnsiTheme="minorHAnsi" w:cstheme="minorHAnsi"/>
          <w:b/>
          <w:bCs/>
          <w:sz w:val="22"/>
          <w:szCs w:val="22"/>
          <w:lang w:eastAsia="en-US"/>
        </w:rPr>
        <w:t xml:space="preserve">Część Nr 4: </w:t>
      </w:r>
      <w:r w:rsidR="00DE4024" w:rsidRPr="00705D41">
        <w:rPr>
          <w:rFonts w:asciiTheme="minorHAnsi" w:hAnsiTheme="minorHAnsi" w:cstheme="minorHAnsi"/>
          <w:b/>
          <w:bCs/>
          <w:sz w:val="22"/>
          <w:szCs w:val="22"/>
          <w:lang w:eastAsia="en-US"/>
        </w:rPr>
        <w:t>Zadanie nr 5</w:t>
      </w:r>
      <w:r w:rsidR="00DE4024" w:rsidRPr="00705D41">
        <w:rPr>
          <w:rFonts w:asciiTheme="minorHAnsi" w:hAnsiTheme="minorHAnsi" w:cstheme="minorHAnsi"/>
          <w:bCs/>
          <w:sz w:val="22"/>
          <w:szCs w:val="22"/>
          <w:lang w:eastAsia="en-US"/>
        </w:rPr>
        <w:t xml:space="preserve">  „Przebudowa i rozbudowa Centrum Pomocy Psychiatrycznej i Psychologicznej dla Młodzieży wraz z wyposażeniem dla Samodzielnego Publicznego Zakładu Opieki Zdrowotnej Centralnego Szpitala Klinicznego Uniwersytetu Medycznego w Łodzi przy ul. Pomorskiej 251”  (ZP/127/2023  cz. 3)</w:t>
      </w:r>
    </w:p>
    <w:p w:rsidR="000043F4" w:rsidRPr="00705D41" w:rsidRDefault="000043F4">
      <w:pPr>
        <w:spacing w:after="19" w:line="259" w:lineRule="auto"/>
        <w:ind w:left="1440" w:firstLine="0"/>
        <w:jc w:val="left"/>
        <w:rPr>
          <w:rFonts w:asciiTheme="minorHAnsi" w:hAnsiTheme="minorHAnsi" w:cstheme="minorHAnsi"/>
        </w:rPr>
      </w:pPr>
    </w:p>
    <w:p w:rsidR="000043F4" w:rsidRPr="00705D41" w:rsidRDefault="000043F4" w:rsidP="005B1192">
      <w:pPr>
        <w:spacing w:after="1" w:line="277" w:lineRule="auto"/>
        <w:ind w:left="0" w:right="45" w:firstLine="0"/>
        <w:rPr>
          <w:rFonts w:asciiTheme="minorHAnsi" w:hAnsiTheme="minorHAnsi" w:cstheme="minorHAnsi"/>
          <w:bCs/>
        </w:rPr>
      </w:pPr>
      <w:r w:rsidRPr="00705D41">
        <w:rPr>
          <w:rFonts w:asciiTheme="minorHAnsi" w:hAnsiTheme="minorHAnsi" w:cstheme="minorHAnsi"/>
          <w:bCs/>
        </w:rPr>
        <w:t>Wymagane jest zapewnienie nadzoru inwestorskiego we wszystkich specjalnościach określonych w ramach zadań, w szczególności:</w:t>
      </w:r>
    </w:p>
    <w:p w:rsidR="000043F4" w:rsidRPr="00705D41" w:rsidRDefault="000043F4" w:rsidP="000043F4">
      <w:pPr>
        <w:pStyle w:val="Akapitzlist"/>
        <w:numPr>
          <w:ilvl w:val="1"/>
          <w:numId w:val="60"/>
        </w:numPr>
        <w:tabs>
          <w:tab w:val="left" w:pos="426"/>
        </w:tabs>
        <w:spacing w:after="1" w:line="277" w:lineRule="auto"/>
        <w:ind w:left="142" w:right="45"/>
        <w:rPr>
          <w:rFonts w:asciiTheme="minorHAnsi" w:hAnsiTheme="minorHAnsi" w:cstheme="minorHAnsi"/>
          <w:bCs/>
          <w:sz w:val="22"/>
          <w:szCs w:val="22"/>
        </w:rPr>
      </w:pPr>
      <w:r w:rsidRPr="00705D41">
        <w:rPr>
          <w:rFonts w:asciiTheme="minorHAnsi" w:hAnsiTheme="minorHAnsi" w:cstheme="minorHAnsi"/>
          <w:bCs/>
          <w:sz w:val="22"/>
          <w:szCs w:val="22"/>
        </w:rPr>
        <w:t xml:space="preserve">Koordynator zespołu inspektorów nadzoru inwestorskiego </w:t>
      </w:r>
    </w:p>
    <w:p w:rsidR="000043F4" w:rsidRPr="00705D41" w:rsidRDefault="000043F4" w:rsidP="000043F4">
      <w:pPr>
        <w:pStyle w:val="Akapitzlist"/>
        <w:numPr>
          <w:ilvl w:val="1"/>
          <w:numId w:val="60"/>
        </w:numPr>
        <w:tabs>
          <w:tab w:val="left" w:pos="426"/>
        </w:tabs>
        <w:spacing w:after="1" w:line="277" w:lineRule="auto"/>
        <w:ind w:left="142" w:right="45"/>
        <w:rPr>
          <w:rFonts w:asciiTheme="minorHAnsi" w:hAnsiTheme="minorHAnsi" w:cstheme="minorHAnsi"/>
          <w:bCs/>
          <w:sz w:val="22"/>
          <w:szCs w:val="22"/>
        </w:rPr>
      </w:pPr>
      <w:r w:rsidRPr="00705D41">
        <w:rPr>
          <w:rFonts w:asciiTheme="minorHAnsi" w:hAnsiTheme="minorHAnsi" w:cstheme="minorHAnsi"/>
          <w:bCs/>
          <w:sz w:val="22"/>
          <w:szCs w:val="22"/>
        </w:rPr>
        <w:t xml:space="preserve">Inspektorzy nadzoru inwestorskiego w następujących specjalnościach: </w:t>
      </w:r>
    </w:p>
    <w:p w:rsidR="000043F4" w:rsidRPr="00705D41" w:rsidRDefault="000043F4" w:rsidP="000043F4">
      <w:pPr>
        <w:pStyle w:val="Akapitzlist"/>
        <w:numPr>
          <w:ilvl w:val="0"/>
          <w:numId w:val="61"/>
        </w:numPr>
        <w:tabs>
          <w:tab w:val="left" w:pos="426"/>
        </w:tabs>
        <w:spacing w:after="11" w:line="268" w:lineRule="auto"/>
        <w:ind w:right="48"/>
        <w:jc w:val="both"/>
        <w:rPr>
          <w:rFonts w:asciiTheme="minorHAnsi" w:hAnsiTheme="minorHAnsi" w:cstheme="minorHAnsi"/>
          <w:bCs/>
          <w:vanish/>
          <w:sz w:val="22"/>
          <w:szCs w:val="22"/>
          <w:lang w:eastAsia="en-US"/>
        </w:rPr>
      </w:pPr>
    </w:p>
    <w:p w:rsidR="000043F4" w:rsidRPr="00705D41" w:rsidRDefault="000043F4" w:rsidP="000043F4">
      <w:pPr>
        <w:pStyle w:val="Akapitzlist"/>
        <w:numPr>
          <w:ilvl w:val="0"/>
          <w:numId w:val="61"/>
        </w:numPr>
        <w:tabs>
          <w:tab w:val="left" w:pos="426"/>
        </w:tabs>
        <w:spacing w:after="11" w:line="268" w:lineRule="auto"/>
        <w:ind w:right="48"/>
        <w:jc w:val="both"/>
        <w:rPr>
          <w:rFonts w:asciiTheme="minorHAnsi" w:hAnsiTheme="minorHAnsi" w:cstheme="minorHAnsi"/>
          <w:bCs/>
          <w:vanish/>
          <w:sz w:val="22"/>
          <w:szCs w:val="22"/>
          <w:lang w:eastAsia="en-US"/>
        </w:rPr>
      </w:pPr>
    </w:p>
    <w:p w:rsidR="000043F4" w:rsidRPr="00705D41" w:rsidRDefault="000043F4" w:rsidP="000043F4">
      <w:pPr>
        <w:numPr>
          <w:ilvl w:val="1"/>
          <w:numId w:val="61"/>
        </w:numPr>
        <w:tabs>
          <w:tab w:val="left" w:pos="426"/>
        </w:tabs>
        <w:spacing w:after="11"/>
        <w:ind w:right="48"/>
        <w:rPr>
          <w:rFonts w:asciiTheme="minorHAnsi" w:hAnsiTheme="minorHAnsi" w:cstheme="minorHAnsi"/>
          <w:bCs/>
        </w:rPr>
      </w:pPr>
      <w:r w:rsidRPr="00705D41">
        <w:rPr>
          <w:rFonts w:asciiTheme="minorHAnsi" w:hAnsiTheme="minorHAnsi" w:cstheme="minorHAnsi"/>
          <w:bCs/>
        </w:rPr>
        <w:t xml:space="preserve">Konstrukcyjno-budowlanej bez ograniczeń; </w:t>
      </w:r>
    </w:p>
    <w:p w:rsidR="000043F4" w:rsidRPr="00705D41" w:rsidRDefault="000043F4" w:rsidP="000043F4">
      <w:pPr>
        <w:numPr>
          <w:ilvl w:val="1"/>
          <w:numId w:val="61"/>
        </w:numPr>
        <w:tabs>
          <w:tab w:val="left" w:pos="426"/>
        </w:tabs>
        <w:spacing w:after="11"/>
        <w:ind w:right="48"/>
        <w:rPr>
          <w:rFonts w:asciiTheme="minorHAnsi" w:hAnsiTheme="minorHAnsi" w:cstheme="minorHAnsi"/>
          <w:bCs/>
        </w:rPr>
      </w:pPr>
      <w:r w:rsidRPr="00705D41">
        <w:rPr>
          <w:rFonts w:asciiTheme="minorHAnsi" w:hAnsiTheme="minorHAnsi" w:cstheme="minorHAnsi"/>
          <w:bCs/>
        </w:rPr>
        <w:t xml:space="preserve">Instalacyjnej w zakresie sieci, instalacji i urządzeń elektrycznych i elektroenergetycznych bez ograniczeń; </w:t>
      </w:r>
    </w:p>
    <w:p w:rsidR="000043F4" w:rsidRPr="00705D41" w:rsidRDefault="000043F4" w:rsidP="000043F4">
      <w:pPr>
        <w:numPr>
          <w:ilvl w:val="1"/>
          <w:numId w:val="61"/>
        </w:numPr>
        <w:tabs>
          <w:tab w:val="left" w:pos="426"/>
        </w:tabs>
        <w:spacing w:after="11"/>
        <w:ind w:right="48"/>
        <w:rPr>
          <w:rFonts w:asciiTheme="minorHAnsi" w:hAnsiTheme="minorHAnsi" w:cstheme="minorHAnsi"/>
          <w:bCs/>
        </w:rPr>
      </w:pPr>
      <w:r w:rsidRPr="00705D41">
        <w:rPr>
          <w:rFonts w:asciiTheme="minorHAnsi" w:hAnsiTheme="minorHAnsi" w:cstheme="minorHAnsi"/>
          <w:bCs/>
        </w:rPr>
        <w:t xml:space="preserve">Instalacyjnej w zakresie sieci, instalacji i urządzeń cieplnych, wentylacyjnych, gazowych, wodociągowych i kanalizacyjnych bez ograniczeń; </w:t>
      </w:r>
    </w:p>
    <w:p w:rsidR="000043F4" w:rsidRPr="00705D41" w:rsidRDefault="000043F4" w:rsidP="000043F4">
      <w:pPr>
        <w:numPr>
          <w:ilvl w:val="1"/>
          <w:numId w:val="61"/>
        </w:numPr>
        <w:tabs>
          <w:tab w:val="left" w:pos="426"/>
        </w:tabs>
        <w:spacing w:after="11"/>
        <w:ind w:right="48"/>
        <w:rPr>
          <w:rFonts w:asciiTheme="minorHAnsi" w:hAnsiTheme="minorHAnsi" w:cstheme="minorHAnsi"/>
          <w:bCs/>
        </w:rPr>
      </w:pPr>
      <w:r w:rsidRPr="00705D41">
        <w:rPr>
          <w:rFonts w:asciiTheme="minorHAnsi" w:hAnsiTheme="minorHAnsi" w:cstheme="minorHAnsi"/>
          <w:bCs/>
        </w:rPr>
        <w:t xml:space="preserve">Instalacyjnej w zakresie sieci, instalacji i urządzeń telekomunikacyjnych bez ograniczeń; </w:t>
      </w:r>
    </w:p>
    <w:p w:rsidR="000043F4" w:rsidRPr="00705D41" w:rsidRDefault="000043F4" w:rsidP="000043F4">
      <w:pPr>
        <w:numPr>
          <w:ilvl w:val="1"/>
          <w:numId w:val="61"/>
        </w:numPr>
        <w:tabs>
          <w:tab w:val="left" w:pos="426"/>
        </w:tabs>
        <w:spacing w:after="11"/>
        <w:ind w:right="48"/>
        <w:rPr>
          <w:rFonts w:asciiTheme="minorHAnsi" w:hAnsiTheme="minorHAnsi" w:cstheme="minorHAnsi"/>
          <w:bCs/>
        </w:rPr>
      </w:pPr>
      <w:r w:rsidRPr="00705D41">
        <w:rPr>
          <w:rFonts w:asciiTheme="minorHAnsi" w:hAnsiTheme="minorHAnsi" w:cstheme="minorHAnsi"/>
          <w:bCs/>
        </w:rPr>
        <w:t>Inspektor koordynator ds. lądowiska i LPR dla zadania 1.4</w:t>
      </w:r>
    </w:p>
    <w:p w:rsidR="000043F4" w:rsidRPr="00705D41" w:rsidRDefault="000043F4" w:rsidP="000043F4">
      <w:pPr>
        <w:numPr>
          <w:ilvl w:val="1"/>
          <w:numId w:val="61"/>
        </w:numPr>
        <w:tabs>
          <w:tab w:val="left" w:pos="426"/>
        </w:tabs>
        <w:spacing w:after="11"/>
        <w:ind w:right="48"/>
        <w:rPr>
          <w:rFonts w:asciiTheme="minorHAnsi" w:hAnsiTheme="minorHAnsi" w:cstheme="minorHAnsi"/>
          <w:bCs/>
        </w:rPr>
      </w:pPr>
      <w:r w:rsidRPr="00705D41">
        <w:rPr>
          <w:rFonts w:asciiTheme="minorHAnsi" w:hAnsiTheme="minorHAnsi" w:cstheme="minorHAnsi"/>
          <w:bCs/>
        </w:rPr>
        <w:t>Inspektor koordynator ds. apteki szpitalnej dla zadania 1.2</w:t>
      </w:r>
    </w:p>
    <w:p w:rsidR="000043F4" w:rsidRPr="00705D41" w:rsidRDefault="000043F4" w:rsidP="000043F4">
      <w:pPr>
        <w:numPr>
          <w:ilvl w:val="1"/>
          <w:numId w:val="61"/>
        </w:numPr>
        <w:tabs>
          <w:tab w:val="left" w:pos="426"/>
        </w:tabs>
        <w:spacing w:after="11"/>
        <w:ind w:right="48"/>
        <w:rPr>
          <w:rFonts w:asciiTheme="minorHAnsi" w:hAnsiTheme="minorHAnsi" w:cstheme="minorHAnsi"/>
          <w:bCs/>
        </w:rPr>
      </w:pPr>
      <w:r w:rsidRPr="00705D41">
        <w:rPr>
          <w:rFonts w:asciiTheme="minorHAnsi" w:hAnsiTheme="minorHAnsi" w:cstheme="minorHAnsi"/>
          <w:bCs/>
        </w:rPr>
        <w:t>Inspektor koordynator ds. sterylizacji szpitalnej dla zadania 1.3</w:t>
      </w:r>
    </w:p>
    <w:p w:rsidR="00265805" w:rsidRPr="00705D41" w:rsidRDefault="00000000">
      <w:pPr>
        <w:spacing w:after="19" w:line="259" w:lineRule="auto"/>
        <w:ind w:left="1440" w:firstLine="0"/>
        <w:jc w:val="left"/>
        <w:rPr>
          <w:rFonts w:asciiTheme="minorHAnsi" w:hAnsiTheme="minorHAnsi" w:cstheme="minorHAnsi"/>
        </w:rPr>
      </w:pPr>
      <w:r w:rsidRPr="00705D41">
        <w:rPr>
          <w:rFonts w:asciiTheme="minorHAnsi" w:hAnsiTheme="minorHAnsi" w:cstheme="minorHAnsi"/>
        </w:rPr>
        <w:t xml:space="preserve"> </w:t>
      </w:r>
    </w:p>
    <w:p w:rsidR="00265805" w:rsidRPr="00705D41" w:rsidRDefault="00000000" w:rsidP="00DE4024">
      <w:pPr>
        <w:spacing w:after="128"/>
        <w:rPr>
          <w:rFonts w:asciiTheme="minorHAnsi" w:hAnsiTheme="minorHAnsi" w:cstheme="minorHAnsi"/>
        </w:rPr>
      </w:pPr>
      <w:r w:rsidRPr="00705D41">
        <w:rPr>
          <w:rFonts w:asciiTheme="minorHAnsi" w:hAnsiTheme="minorHAnsi" w:cstheme="minorHAnsi"/>
          <w:b/>
        </w:rPr>
        <w:t xml:space="preserve">Szczegółowy Opis Przedmiotu Zamówienia stanowi załącznik nr 2 do Specyfikacji Warunków Zamówienia. </w:t>
      </w:r>
    </w:p>
    <w:p w:rsidR="00265805" w:rsidRPr="00705D41" w:rsidRDefault="00000000">
      <w:pPr>
        <w:numPr>
          <w:ilvl w:val="0"/>
          <w:numId w:val="5"/>
        </w:numPr>
        <w:ind w:hanging="427"/>
        <w:rPr>
          <w:rFonts w:asciiTheme="minorHAnsi" w:hAnsiTheme="minorHAnsi" w:cstheme="minorHAnsi"/>
        </w:rPr>
      </w:pPr>
      <w:r w:rsidRPr="00705D41">
        <w:rPr>
          <w:rFonts w:asciiTheme="minorHAnsi" w:hAnsiTheme="minorHAnsi" w:cstheme="minorHAnsi"/>
        </w:rPr>
        <w:lastRenderedPageBreak/>
        <w:t xml:space="preserve">Oznaczenie wg Wspólnego Słownika Zamówień Publicznych (CPV): </w:t>
      </w:r>
    </w:p>
    <w:p w:rsidR="00265805" w:rsidRPr="00705D41" w:rsidRDefault="00000000">
      <w:pPr>
        <w:ind w:left="87"/>
        <w:rPr>
          <w:rFonts w:asciiTheme="minorHAnsi" w:hAnsiTheme="minorHAnsi" w:cstheme="minorHAnsi"/>
        </w:rPr>
      </w:pPr>
      <w:r w:rsidRPr="00705D41">
        <w:rPr>
          <w:rFonts w:asciiTheme="minorHAnsi" w:hAnsiTheme="minorHAnsi" w:cstheme="minorHAnsi"/>
        </w:rPr>
        <w:t xml:space="preserve">     71247000-1 Nadzór nad robotami budowlanymi </w:t>
      </w:r>
    </w:p>
    <w:p w:rsidR="00700D06" w:rsidRPr="00705D41" w:rsidRDefault="00700D06">
      <w:pPr>
        <w:ind w:left="87"/>
        <w:rPr>
          <w:rFonts w:asciiTheme="minorHAnsi" w:hAnsiTheme="minorHAnsi" w:cstheme="minorHAnsi"/>
        </w:rPr>
      </w:pPr>
      <w:r w:rsidRPr="00705D41">
        <w:rPr>
          <w:rFonts w:asciiTheme="minorHAnsi" w:hAnsiTheme="minorHAnsi" w:cstheme="minorHAnsi"/>
        </w:rPr>
        <w:t>71540000-5 - Usługi zarządzania budową</w:t>
      </w:r>
    </w:p>
    <w:p w:rsidR="00265805" w:rsidRPr="00705D41" w:rsidRDefault="00000000">
      <w:pPr>
        <w:spacing w:after="16" w:line="259" w:lineRule="auto"/>
        <w:ind w:left="77" w:firstLine="0"/>
        <w:jc w:val="left"/>
        <w:rPr>
          <w:rFonts w:asciiTheme="minorHAnsi" w:hAnsiTheme="minorHAnsi" w:cstheme="minorHAnsi"/>
        </w:rPr>
      </w:pPr>
      <w:r w:rsidRPr="00705D41">
        <w:rPr>
          <w:rFonts w:asciiTheme="minorHAnsi" w:hAnsiTheme="minorHAnsi" w:cstheme="minorHAnsi"/>
        </w:rPr>
        <w:t xml:space="preserve"> </w:t>
      </w:r>
    </w:p>
    <w:p w:rsidR="00265805" w:rsidRPr="00705D41" w:rsidRDefault="00000000">
      <w:pPr>
        <w:numPr>
          <w:ilvl w:val="0"/>
          <w:numId w:val="5"/>
        </w:numPr>
        <w:spacing w:after="11"/>
        <w:ind w:hanging="427"/>
        <w:rPr>
          <w:rFonts w:asciiTheme="minorHAnsi" w:hAnsiTheme="minorHAnsi" w:cstheme="minorHAnsi"/>
        </w:rPr>
      </w:pPr>
      <w:r w:rsidRPr="00705D41">
        <w:rPr>
          <w:rFonts w:asciiTheme="minorHAnsi" w:hAnsiTheme="minorHAnsi" w:cstheme="minorHAnsi"/>
          <w:b/>
        </w:rPr>
        <w:t>Dodatkowe informacje dotyczące przedmiotu zamówienia:</w:t>
      </w:r>
      <w:r w:rsidRPr="00705D41">
        <w:rPr>
          <w:rFonts w:asciiTheme="minorHAnsi" w:hAnsiTheme="minorHAnsi" w:cstheme="minorHAnsi"/>
        </w:rPr>
        <w:t xml:space="preserve"> </w:t>
      </w:r>
    </w:p>
    <w:p w:rsidR="00265805" w:rsidRPr="00705D41" w:rsidRDefault="00000000">
      <w:pPr>
        <w:numPr>
          <w:ilvl w:val="2"/>
          <w:numId w:val="6"/>
        </w:numPr>
        <w:ind w:hanging="360"/>
        <w:rPr>
          <w:rFonts w:asciiTheme="minorHAnsi" w:hAnsiTheme="minorHAnsi" w:cstheme="minorHAnsi"/>
        </w:rPr>
      </w:pPr>
      <w:r w:rsidRPr="00705D41">
        <w:rPr>
          <w:rFonts w:asciiTheme="minorHAnsi" w:hAnsiTheme="minorHAnsi" w:cstheme="minorHAnsi"/>
        </w:rPr>
        <w:t xml:space="preserve">Wszystkie koszty związane z realizacją niniejszego zamówienia ponosi Wykonawca. </w:t>
      </w:r>
    </w:p>
    <w:p w:rsidR="00265805" w:rsidRPr="00705D41" w:rsidRDefault="00000000">
      <w:pPr>
        <w:numPr>
          <w:ilvl w:val="2"/>
          <w:numId w:val="6"/>
        </w:numPr>
        <w:ind w:hanging="360"/>
        <w:rPr>
          <w:rFonts w:asciiTheme="minorHAnsi" w:hAnsiTheme="minorHAnsi" w:cstheme="minorHAnsi"/>
        </w:rPr>
      </w:pPr>
      <w:r w:rsidRPr="00705D41">
        <w:rPr>
          <w:rFonts w:asciiTheme="minorHAnsi" w:hAnsiTheme="minorHAnsi" w:cstheme="minorHAnsi"/>
        </w:rPr>
        <w:t xml:space="preserve">Usługa musi zostać wykonana z zachowaniem wymagań i zgodnie z obowiązującymi przepisami, w szczególności wymogami ustawy z dnia 7 lipca 1994 r. Prawo budowlane (Dz. U. z 2024 r. poz. 725), przepisami dotyczącymi bhp przy wykonywaniu robót budowlanych, zgodnie z rozporządzeniem Ministra Infrastruktury z dnia 6 lutego 2003 roku w sprawie bezpieczeństwa i higieny pracy podczas wykonywania robót budowlanych (Dz. U. Nr 47, poz. 401) oraz zgodnie z zasadami wiedzy technicznej, dokumentacją projektową, przy dołożeniu należytej staranności w ich wykonaniu, dobrą jakością i zachowaniem właściwej organizacji.  </w:t>
      </w:r>
    </w:p>
    <w:p w:rsidR="00265805" w:rsidRPr="00705D41" w:rsidRDefault="00000000" w:rsidP="005B1192">
      <w:pPr>
        <w:pStyle w:val="Akapitzlist"/>
        <w:numPr>
          <w:ilvl w:val="0"/>
          <w:numId w:val="5"/>
        </w:numPr>
        <w:spacing w:after="153" w:line="259" w:lineRule="auto"/>
        <w:ind w:hanging="504"/>
        <w:rPr>
          <w:rFonts w:asciiTheme="minorHAnsi" w:hAnsiTheme="minorHAnsi" w:cstheme="minorHAnsi"/>
          <w:b/>
          <w:bCs/>
          <w:sz w:val="22"/>
          <w:szCs w:val="22"/>
        </w:rPr>
      </w:pPr>
      <w:r w:rsidRPr="00705D41">
        <w:rPr>
          <w:rFonts w:asciiTheme="minorHAnsi" w:hAnsiTheme="minorHAnsi" w:cstheme="minorHAnsi"/>
          <w:b/>
          <w:bCs/>
          <w:sz w:val="22"/>
          <w:szCs w:val="22"/>
        </w:rPr>
        <w:t xml:space="preserve">Pozostałe informacje </w:t>
      </w:r>
    </w:p>
    <w:p w:rsidR="00265805" w:rsidRPr="00705D41" w:rsidRDefault="00000000">
      <w:pPr>
        <w:numPr>
          <w:ilvl w:val="0"/>
          <w:numId w:val="7"/>
        </w:numPr>
        <w:spacing w:after="121" w:line="275" w:lineRule="auto"/>
        <w:ind w:hanging="360"/>
        <w:rPr>
          <w:rFonts w:asciiTheme="minorHAnsi" w:hAnsiTheme="minorHAnsi" w:cstheme="minorHAnsi"/>
        </w:rPr>
      </w:pPr>
      <w:r w:rsidRPr="00705D41">
        <w:rPr>
          <w:rFonts w:asciiTheme="minorHAnsi" w:hAnsiTheme="minorHAnsi" w:cstheme="minorHAnsi"/>
          <w:u w:val="single" w:color="000000"/>
        </w:rPr>
        <w:t>Wykonawca może powierzyć część zamówienia podwykonawcy/om z tym, że Zamawiający</w:t>
      </w:r>
      <w:r w:rsidRPr="00705D41">
        <w:rPr>
          <w:rFonts w:asciiTheme="minorHAnsi" w:hAnsiTheme="minorHAnsi" w:cstheme="minorHAnsi"/>
        </w:rPr>
        <w:t xml:space="preserve"> </w:t>
      </w:r>
      <w:r w:rsidRPr="00705D41">
        <w:rPr>
          <w:rFonts w:asciiTheme="minorHAnsi" w:hAnsiTheme="minorHAnsi" w:cstheme="minorHAnsi"/>
          <w:u w:val="single" w:color="000000"/>
        </w:rPr>
        <w:t>oczekuje wskazania w formularzu ofertowym części zamówienia, której wykonanie</w:t>
      </w:r>
      <w:r w:rsidRPr="00705D41">
        <w:rPr>
          <w:rFonts w:asciiTheme="minorHAnsi" w:hAnsiTheme="minorHAnsi" w:cstheme="minorHAnsi"/>
          <w:color w:val="FF0000"/>
        </w:rPr>
        <w:t xml:space="preserve"> </w:t>
      </w:r>
      <w:r w:rsidRPr="00705D41">
        <w:rPr>
          <w:rFonts w:asciiTheme="minorHAnsi" w:hAnsiTheme="minorHAnsi" w:cstheme="minorHAnsi"/>
          <w:u w:val="single" w:color="000000"/>
        </w:rPr>
        <w:t>Wykonawca zamierza powierzyć podwykonawcy/om wraz ze wskazaniem przez wykonawcę</w:t>
      </w:r>
      <w:r w:rsidRPr="00705D41">
        <w:rPr>
          <w:rFonts w:asciiTheme="minorHAnsi" w:hAnsiTheme="minorHAnsi" w:cstheme="minorHAnsi"/>
        </w:rPr>
        <w:t xml:space="preserve"> </w:t>
      </w:r>
      <w:r w:rsidRPr="00705D41">
        <w:rPr>
          <w:rFonts w:asciiTheme="minorHAnsi" w:hAnsiTheme="minorHAnsi" w:cstheme="minorHAnsi"/>
          <w:u w:val="single" w:color="000000"/>
        </w:rPr>
        <w:t>firm podwykonawców i danych kontaktowych podwykonawcy (o ile są już znane na etapie</w:t>
      </w:r>
      <w:r w:rsidRPr="00705D41">
        <w:rPr>
          <w:rFonts w:asciiTheme="minorHAnsi" w:hAnsiTheme="minorHAnsi" w:cstheme="minorHAnsi"/>
        </w:rPr>
        <w:t xml:space="preserve"> </w:t>
      </w:r>
      <w:r w:rsidRPr="00705D41">
        <w:rPr>
          <w:rFonts w:asciiTheme="minorHAnsi" w:hAnsiTheme="minorHAnsi" w:cstheme="minorHAnsi"/>
          <w:u w:val="single" w:color="000000"/>
        </w:rPr>
        <w:t>składania oferty).</w:t>
      </w:r>
      <w:r w:rsidRPr="00705D41">
        <w:rPr>
          <w:rFonts w:asciiTheme="minorHAnsi" w:hAnsiTheme="minorHAnsi" w:cstheme="minorHAnsi"/>
        </w:rPr>
        <w:t xml:space="preserve"> </w:t>
      </w:r>
    </w:p>
    <w:p w:rsidR="00265805" w:rsidRPr="00705D41" w:rsidRDefault="00000000">
      <w:pPr>
        <w:spacing w:after="16" w:line="259" w:lineRule="auto"/>
        <w:ind w:left="39" w:firstLine="0"/>
        <w:jc w:val="center"/>
        <w:rPr>
          <w:rFonts w:asciiTheme="minorHAnsi" w:hAnsiTheme="minorHAnsi" w:cstheme="minorHAnsi"/>
        </w:rPr>
      </w:pPr>
      <w:r w:rsidRPr="00705D41">
        <w:rPr>
          <w:rFonts w:asciiTheme="minorHAnsi" w:hAnsiTheme="minorHAnsi" w:cstheme="minorHAnsi"/>
        </w:rPr>
        <w:t xml:space="preserve"> </w:t>
      </w:r>
    </w:p>
    <w:p w:rsidR="00265805" w:rsidRPr="00705D41" w:rsidRDefault="00000000" w:rsidP="00B33494">
      <w:pPr>
        <w:pStyle w:val="Nagwek1"/>
        <w:ind w:right="1043"/>
        <w:rPr>
          <w:rFonts w:asciiTheme="minorHAnsi" w:hAnsiTheme="minorHAnsi" w:cstheme="minorHAnsi"/>
        </w:rPr>
      </w:pPr>
      <w:r w:rsidRPr="00705D41">
        <w:rPr>
          <w:rFonts w:asciiTheme="minorHAnsi" w:hAnsiTheme="minorHAnsi" w:cstheme="minorHAnsi"/>
        </w:rPr>
        <w:t xml:space="preserve">§ 6 </w:t>
      </w:r>
      <w:r w:rsidR="00B33494" w:rsidRPr="00705D41">
        <w:rPr>
          <w:rFonts w:asciiTheme="minorHAnsi" w:hAnsiTheme="minorHAnsi" w:cstheme="minorHAnsi"/>
        </w:rPr>
        <w:t xml:space="preserve">- </w:t>
      </w:r>
      <w:r w:rsidRPr="00705D41">
        <w:rPr>
          <w:rFonts w:asciiTheme="minorHAnsi" w:hAnsiTheme="minorHAnsi" w:cstheme="minorHAnsi"/>
        </w:rPr>
        <w:t>ZAMÓWIENIA Z WOLNEJ RĘKI</w:t>
      </w:r>
    </w:p>
    <w:p w:rsidR="00265805" w:rsidRPr="00705D41" w:rsidRDefault="00000000" w:rsidP="005B1192">
      <w:pPr>
        <w:ind w:left="87"/>
        <w:rPr>
          <w:rFonts w:asciiTheme="minorHAnsi" w:hAnsiTheme="minorHAnsi" w:cstheme="minorHAnsi"/>
        </w:rPr>
      </w:pPr>
      <w:r w:rsidRPr="00705D41">
        <w:rPr>
          <w:rFonts w:asciiTheme="minorHAnsi" w:hAnsiTheme="minorHAnsi" w:cstheme="minorHAnsi"/>
        </w:rPr>
        <w:t xml:space="preserve">Zamawiający nie przewiduje możliwości udzielenia zamówień z wolnej ręki na zasadach przewidzianych w art. 214 ust. 1 pkt 7 ustawy </w:t>
      </w:r>
      <w:proofErr w:type="spellStart"/>
      <w:r w:rsidRPr="00705D41">
        <w:rPr>
          <w:rFonts w:asciiTheme="minorHAnsi" w:hAnsiTheme="minorHAnsi" w:cstheme="minorHAnsi"/>
        </w:rPr>
        <w:t>Pzp</w:t>
      </w:r>
      <w:proofErr w:type="spellEnd"/>
      <w:r w:rsidRPr="00705D41">
        <w:rPr>
          <w:rFonts w:asciiTheme="minorHAnsi" w:hAnsiTheme="minorHAnsi" w:cstheme="minorHAnsi"/>
        </w:rPr>
        <w:t xml:space="preserve">.   </w:t>
      </w:r>
    </w:p>
    <w:p w:rsidR="00265805" w:rsidRPr="00705D41" w:rsidRDefault="00000000" w:rsidP="00B33494">
      <w:pPr>
        <w:pStyle w:val="Nagwek1"/>
        <w:spacing w:after="19" w:line="259" w:lineRule="auto"/>
        <w:ind w:right="704"/>
        <w:rPr>
          <w:rFonts w:asciiTheme="minorHAnsi" w:hAnsiTheme="minorHAnsi" w:cstheme="minorHAnsi"/>
        </w:rPr>
      </w:pPr>
      <w:r w:rsidRPr="00705D41">
        <w:rPr>
          <w:rFonts w:asciiTheme="minorHAnsi" w:hAnsiTheme="minorHAnsi" w:cstheme="minorHAnsi"/>
        </w:rPr>
        <w:t xml:space="preserve">§ 7 </w:t>
      </w:r>
      <w:r w:rsidR="00B33494" w:rsidRPr="00705D41">
        <w:rPr>
          <w:rFonts w:asciiTheme="minorHAnsi" w:hAnsiTheme="minorHAnsi" w:cstheme="minorHAnsi"/>
        </w:rPr>
        <w:t xml:space="preserve"> - </w:t>
      </w:r>
      <w:r w:rsidRPr="00705D41">
        <w:rPr>
          <w:rFonts w:asciiTheme="minorHAnsi" w:hAnsiTheme="minorHAnsi" w:cstheme="minorHAnsi"/>
        </w:rPr>
        <w:t>TERMIN WYKONANIA ZAMÓWIENIA</w:t>
      </w:r>
    </w:p>
    <w:p w:rsidR="000043F4" w:rsidRPr="00705D41" w:rsidRDefault="00000000">
      <w:pPr>
        <w:numPr>
          <w:ilvl w:val="0"/>
          <w:numId w:val="8"/>
        </w:numPr>
        <w:spacing w:after="25"/>
        <w:ind w:hanging="360"/>
        <w:rPr>
          <w:rFonts w:asciiTheme="minorHAnsi" w:hAnsiTheme="minorHAnsi" w:cstheme="minorHAnsi"/>
        </w:rPr>
      </w:pPr>
      <w:r w:rsidRPr="00705D41">
        <w:rPr>
          <w:rFonts w:asciiTheme="minorHAnsi" w:hAnsiTheme="minorHAnsi" w:cstheme="minorHAnsi"/>
          <w:b/>
        </w:rPr>
        <w:t>Termin realizacji zamówienia:</w:t>
      </w:r>
    </w:p>
    <w:p w:rsidR="000043F4" w:rsidRPr="00705D41" w:rsidRDefault="00AC702E" w:rsidP="001D665A">
      <w:pPr>
        <w:pStyle w:val="Akapitzlist"/>
        <w:numPr>
          <w:ilvl w:val="1"/>
          <w:numId w:val="74"/>
        </w:numPr>
        <w:spacing w:after="25"/>
        <w:ind w:left="709" w:hanging="425"/>
        <w:rPr>
          <w:rFonts w:asciiTheme="minorHAnsi" w:hAnsiTheme="minorHAnsi" w:cstheme="minorHAnsi"/>
          <w:b/>
          <w:sz w:val="22"/>
          <w:szCs w:val="22"/>
        </w:rPr>
      </w:pPr>
      <w:r w:rsidRPr="00705D41">
        <w:rPr>
          <w:rFonts w:asciiTheme="minorHAnsi" w:hAnsiTheme="minorHAnsi" w:cstheme="minorHAnsi"/>
          <w:b/>
          <w:sz w:val="22"/>
          <w:szCs w:val="22"/>
        </w:rPr>
        <w:t xml:space="preserve">Część NR 1: </w:t>
      </w:r>
      <w:r w:rsidR="000043F4" w:rsidRPr="00705D41">
        <w:rPr>
          <w:rFonts w:asciiTheme="minorHAnsi" w:eastAsia="Calibri" w:hAnsiTheme="minorHAnsi" w:cstheme="minorHAnsi"/>
          <w:b/>
          <w:sz w:val="22"/>
          <w:szCs w:val="22"/>
        </w:rPr>
        <w:t xml:space="preserve">czas realizacji robót budowlanych (planowany termin zakończenia robót budowlanych to </w:t>
      </w:r>
      <w:r w:rsidR="000043F4" w:rsidRPr="00705D41">
        <w:rPr>
          <w:rFonts w:asciiTheme="minorHAnsi" w:hAnsiTheme="minorHAnsi" w:cstheme="minorHAnsi"/>
          <w:b/>
          <w:sz w:val="22"/>
          <w:szCs w:val="22"/>
        </w:rPr>
        <w:t>10.12.2024 r.</w:t>
      </w:r>
      <w:r w:rsidR="000043F4" w:rsidRPr="00705D41">
        <w:rPr>
          <w:rFonts w:asciiTheme="minorHAnsi" w:eastAsia="Calibri" w:hAnsiTheme="minorHAnsi" w:cstheme="minorHAnsi"/>
          <w:b/>
          <w:sz w:val="22"/>
          <w:szCs w:val="22"/>
        </w:rPr>
        <w:t>)</w:t>
      </w:r>
    </w:p>
    <w:p w:rsidR="000043F4" w:rsidRPr="00705D41" w:rsidRDefault="00AC702E" w:rsidP="001D665A">
      <w:pPr>
        <w:pStyle w:val="Akapitzlist"/>
        <w:numPr>
          <w:ilvl w:val="1"/>
          <w:numId w:val="74"/>
        </w:numPr>
        <w:spacing w:after="25"/>
        <w:ind w:left="709" w:hanging="425"/>
        <w:rPr>
          <w:rFonts w:asciiTheme="minorHAnsi" w:hAnsiTheme="minorHAnsi" w:cstheme="minorHAnsi"/>
          <w:b/>
          <w:sz w:val="22"/>
          <w:szCs w:val="22"/>
        </w:rPr>
      </w:pPr>
      <w:r w:rsidRPr="00705D41">
        <w:rPr>
          <w:rFonts w:asciiTheme="minorHAnsi" w:hAnsiTheme="minorHAnsi" w:cstheme="minorHAnsi"/>
          <w:b/>
          <w:sz w:val="22"/>
          <w:szCs w:val="22"/>
        </w:rPr>
        <w:t xml:space="preserve">Część NR 2: </w:t>
      </w:r>
      <w:r w:rsidR="000043F4" w:rsidRPr="00705D41">
        <w:rPr>
          <w:rFonts w:asciiTheme="minorHAnsi" w:eastAsia="Calibri" w:hAnsiTheme="minorHAnsi" w:cstheme="minorHAnsi"/>
          <w:b/>
          <w:sz w:val="22"/>
          <w:szCs w:val="22"/>
        </w:rPr>
        <w:t xml:space="preserve">czas realizacji robót budowlanych (planowany termin zakończenia robót budowlanych to </w:t>
      </w:r>
      <w:r w:rsidR="000043F4" w:rsidRPr="00705D41">
        <w:rPr>
          <w:rFonts w:asciiTheme="minorHAnsi" w:hAnsiTheme="minorHAnsi" w:cstheme="minorHAnsi"/>
          <w:b/>
          <w:sz w:val="22"/>
          <w:szCs w:val="22"/>
        </w:rPr>
        <w:t>10.12.2024 r.</w:t>
      </w:r>
      <w:r w:rsidR="000043F4" w:rsidRPr="00705D41">
        <w:rPr>
          <w:rFonts w:asciiTheme="minorHAnsi" w:eastAsia="Calibri" w:hAnsiTheme="minorHAnsi" w:cstheme="minorHAnsi"/>
          <w:b/>
          <w:sz w:val="22"/>
          <w:szCs w:val="22"/>
        </w:rPr>
        <w:t>)</w:t>
      </w:r>
    </w:p>
    <w:p w:rsidR="000043F4" w:rsidRPr="00705D41" w:rsidRDefault="00AC702E" w:rsidP="001D665A">
      <w:pPr>
        <w:pStyle w:val="Akapitzlist"/>
        <w:numPr>
          <w:ilvl w:val="1"/>
          <w:numId w:val="74"/>
        </w:numPr>
        <w:spacing w:after="25"/>
        <w:ind w:left="709" w:hanging="425"/>
        <w:rPr>
          <w:rFonts w:asciiTheme="minorHAnsi" w:hAnsiTheme="minorHAnsi" w:cstheme="minorHAnsi"/>
          <w:b/>
          <w:sz w:val="22"/>
          <w:szCs w:val="22"/>
        </w:rPr>
      </w:pPr>
      <w:r w:rsidRPr="00705D41">
        <w:rPr>
          <w:rFonts w:asciiTheme="minorHAnsi" w:hAnsiTheme="minorHAnsi" w:cstheme="minorHAnsi"/>
          <w:b/>
          <w:sz w:val="22"/>
          <w:szCs w:val="22"/>
        </w:rPr>
        <w:t xml:space="preserve">Część NR 3: </w:t>
      </w:r>
      <w:r w:rsidR="000043F4" w:rsidRPr="00705D41">
        <w:rPr>
          <w:rFonts w:asciiTheme="minorHAnsi" w:eastAsia="Calibri" w:hAnsiTheme="minorHAnsi" w:cstheme="minorHAnsi"/>
          <w:b/>
          <w:sz w:val="22"/>
          <w:szCs w:val="22"/>
        </w:rPr>
        <w:t xml:space="preserve">czas realizacji robót budowlanych (planowany termin zakończenia robót budowlanych to </w:t>
      </w:r>
      <w:r w:rsidR="002E73F9" w:rsidRPr="00705D41">
        <w:rPr>
          <w:rFonts w:asciiTheme="minorHAnsi" w:eastAsia="Calibri" w:hAnsiTheme="minorHAnsi" w:cstheme="minorHAnsi"/>
          <w:b/>
          <w:sz w:val="22"/>
          <w:szCs w:val="22"/>
        </w:rPr>
        <w:t>05</w:t>
      </w:r>
      <w:r w:rsidR="000043F4" w:rsidRPr="00705D41">
        <w:rPr>
          <w:rFonts w:asciiTheme="minorHAnsi" w:hAnsiTheme="minorHAnsi" w:cstheme="minorHAnsi"/>
          <w:b/>
          <w:sz w:val="22"/>
          <w:szCs w:val="22"/>
        </w:rPr>
        <w:t>.12.202</w:t>
      </w:r>
      <w:r w:rsidR="002E73F9" w:rsidRPr="00705D41">
        <w:rPr>
          <w:rFonts w:asciiTheme="minorHAnsi" w:hAnsiTheme="minorHAnsi" w:cstheme="minorHAnsi"/>
          <w:b/>
          <w:sz w:val="22"/>
          <w:szCs w:val="22"/>
        </w:rPr>
        <w:t>5</w:t>
      </w:r>
      <w:r w:rsidR="000043F4" w:rsidRPr="00705D41">
        <w:rPr>
          <w:rFonts w:asciiTheme="minorHAnsi" w:hAnsiTheme="minorHAnsi" w:cstheme="minorHAnsi"/>
          <w:b/>
          <w:sz w:val="22"/>
          <w:szCs w:val="22"/>
        </w:rPr>
        <w:t xml:space="preserve"> r.</w:t>
      </w:r>
      <w:r w:rsidR="000043F4" w:rsidRPr="00705D41">
        <w:rPr>
          <w:rFonts w:asciiTheme="minorHAnsi" w:eastAsia="Calibri" w:hAnsiTheme="minorHAnsi" w:cstheme="minorHAnsi"/>
          <w:b/>
          <w:sz w:val="22"/>
          <w:szCs w:val="22"/>
        </w:rPr>
        <w:t>)</w:t>
      </w:r>
    </w:p>
    <w:p w:rsidR="000043F4" w:rsidRPr="00705D41" w:rsidRDefault="00AC702E" w:rsidP="001D665A">
      <w:pPr>
        <w:pStyle w:val="Akapitzlist"/>
        <w:numPr>
          <w:ilvl w:val="1"/>
          <w:numId w:val="74"/>
        </w:numPr>
        <w:spacing w:after="25"/>
        <w:ind w:left="709" w:hanging="425"/>
        <w:rPr>
          <w:rFonts w:asciiTheme="minorHAnsi" w:hAnsiTheme="minorHAnsi" w:cstheme="minorHAnsi"/>
          <w:b/>
          <w:sz w:val="22"/>
          <w:szCs w:val="22"/>
        </w:rPr>
      </w:pPr>
      <w:r w:rsidRPr="00705D41">
        <w:rPr>
          <w:rFonts w:asciiTheme="minorHAnsi" w:hAnsiTheme="minorHAnsi" w:cstheme="minorHAnsi"/>
          <w:b/>
          <w:sz w:val="22"/>
          <w:szCs w:val="22"/>
        </w:rPr>
        <w:t xml:space="preserve">Część NR 4: </w:t>
      </w:r>
      <w:r w:rsidR="000043F4" w:rsidRPr="00705D41">
        <w:rPr>
          <w:rFonts w:asciiTheme="minorHAnsi" w:eastAsia="Calibri" w:hAnsiTheme="minorHAnsi" w:cstheme="minorHAnsi"/>
          <w:b/>
          <w:sz w:val="22"/>
          <w:szCs w:val="22"/>
        </w:rPr>
        <w:t xml:space="preserve">czas realizacji robót budowlanych (planowany termin zakończenia robót budowlanych to </w:t>
      </w:r>
      <w:r w:rsidR="000043F4" w:rsidRPr="00705D41">
        <w:rPr>
          <w:rFonts w:asciiTheme="minorHAnsi" w:hAnsiTheme="minorHAnsi" w:cstheme="minorHAnsi"/>
          <w:b/>
          <w:sz w:val="22"/>
          <w:szCs w:val="22"/>
        </w:rPr>
        <w:t>1</w:t>
      </w:r>
      <w:r w:rsidR="002E73F9" w:rsidRPr="00705D41">
        <w:rPr>
          <w:rFonts w:asciiTheme="minorHAnsi" w:hAnsiTheme="minorHAnsi" w:cstheme="minorHAnsi"/>
          <w:b/>
          <w:sz w:val="22"/>
          <w:szCs w:val="22"/>
        </w:rPr>
        <w:t>3</w:t>
      </w:r>
      <w:r w:rsidR="000043F4" w:rsidRPr="00705D41">
        <w:rPr>
          <w:rFonts w:asciiTheme="minorHAnsi" w:hAnsiTheme="minorHAnsi" w:cstheme="minorHAnsi"/>
          <w:b/>
          <w:sz w:val="22"/>
          <w:szCs w:val="22"/>
        </w:rPr>
        <w:t>.12.2024 r.</w:t>
      </w:r>
      <w:r w:rsidR="000043F4" w:rsidRPr="00705D41">
        <w:rPr>
          <w:rFonts w:asciiTheme="minorHAnsi" w:eastAsia="Calibri" w:hAnsiTheme="minorHAnsi" w:cstheme="minorHAnsi"/>
          <w:b/>
          <w:sz w:val="22"/>
          <w:szCs w:val="22"/>
        </w:rPr>
        <w:t>)</w:t>
      </w:r>
    </w:p>
    <w:p w:rsidR="00265805" w:rsidRPr="00705D41" w:rsidRDefault="00000000" w:rsidP="005B1192">
      <w:pPr>
        <w:numPr>
          <w:ilvl w:val="0"/>
          <w:numId w:val="8"/>
        </w:numPr>
        <w:ind w:hanging="360"/>
        <w:rPr>
          <w:rFonts w:asciiTheme="minorHAnsi" w:hAnsiTheme="minorHAnsi" w:cstheme="minorHAnsi"/>
        </w:rPr>
      </w:pPr>
      <w:r w:rsidRPr="00705D41">
        <w:rPr>
          <w:rFonts w:asciiTheme="minorHAnsi" w:hAnsiTheme="minorHAnsi" w:cstheme="minorHAnsi"/>
          <w:b/>
        </w:rPr>
        <w:t xml:space="preserve">Czas trwania nadzoru może zostać przedłużony lub skrócony stosownie do czasu wykonania robót budowlanych. </w:t>
      </w:r>
    </w:p>
    <w:p w:rsidR="00265805" w:rsidRPr="00705D41" w:rsidRDefault="00000000">
      <w:pPr>
        <w:spacing w:after="9" w:line="267" w:lineRule="auto"/>
        <w:ind w:left="1043" w:right="964"/>
        <w:jc w:val="center"/>
        <w:rPr>
          <w:rFonts w:asciiTheme="minorHAnsi" w:hAnsiTheme="minorHAnsi" w:cstheme="minorHAnsi"/>
        </w:rPr>
      </w:pPr>
      <w:r w:rsidRPr="00705D41">
        <w:rPr>
          <w:rFonts w:asciiTheme="minorHAnsi" w:hAnsiTheme="minorHAnsi" w:cstheme="minorHAnsi"/>
          <w:b/>
        </w:rPr>
        <w:t xml:space="preserve">§ 8 TERMIN PŁATNOŚCI </w:t>
      </w:r>
    </w:p>
    <w:p w:rsidR="00265805" w:rsidRPr="00705D41" w:rsidRDefault="00000000">
      <w:pPr>
        <w:ind w:left="87"/>
        <w:rPr>
          <w:rFonts w:asciiTheme="minorHAnsi" w:hAnsiTheme="minorHAnsi" w:cstheme="minorHAnsi"/>
        </w:rPr>
      </w:pPr>
      <w:r w:rsidRPr="00705D41">
        <w:rPr>
          <w:rFonts w:asciiTheme="minorHAnsi" w:hAnsiTheme="minorHAnsi" w:cstheme="minorHAnsi"/>
        </w:rPr>
        <w:t xml:space="preserve">Termin płatności faktur </w:t>
      </w:r>
      <w:r w:rsidR="00B22D81" w:rsidRPr="00705D41">
        <w:rPr>
          <w:rFonts w:asciiTheme="minorHAnsi" w:hAnsiTheme="minorHAnsi" w:cstheme="minorHAnsi"/>
        </w:rPr>
        <w:t>– stanowi kryterium oceny ofert</w:t>
      </w:r>
      <w:r w:rsidRPr="00705D41">
        <w:rPr>
          <w:rFonts w:asciiTheme="minorHAnsi" w:hAnsiTheme="minorHAnsi" w:cstheme="minorHAnsi"/>
        </w:rPr>
        <w:t xml:space="preserve">. </w:t>
      </w:r>
    </w:p>
    <w:p w:rsidR="00265805" w:rsidRPr="00705D41" w:rsidRDefault="00000000" w:rsidP="00AC702E">
      <w:pPr>
        <w:spacing w:after="19" w:line="259" w:lineRule="auto"/>
        <w:ind w:left="77" w:firstLine="0"/>
        <w:jc w:val="left"/>
        <w:rPr>
          <w:rFonts w:asciiTheme="minorHAnsi" w:hAnsiTheme="minorHAnsi" w:cstheme="minorHAnsi"/>
        </w:rPr>
      </w:pPr>
      <w:r w:rsidRPr="00705D41">
        <w:rPr>
          <w:rFonts w:asciiTheme="minorHAnsi" w:hAnsiTheme="minorHAnsi" w:cstheme="minorHAnsi"/>
        </w:rPr>
        <w:t xml:space="preserve">  </w:t>
      </w:r>
    </w:p>
    <w:p w:rsidR="00265805" w:rsidRPr="00705D41" w:rsidRDefault="00000000">
      <w:pPr>
        <w:pStyle w:val="Nagwek1"/>
        <w:ind w:left="1043" w:right="1045"/>
        <w:rPr>
          <w:rFonts w:asciiTheme="minorHAnsi" w:hAnsiTheme="minorHAnsi" w:cstheme="minorHAnsi"/>
        </w:rPr>
      </w:pPr>
      <w:r w:rsidRPr="00705D41">
        <w:rPr>
          <w:rFonts w:asciiTheme="minorHAnsi" w:hAnsiTheme="minorHAnsi" w:cstheme="minorHAnsi"/>
        </w:rPr>
        <w:t xml:space="preserve">§ 9 WARUNKI UDZIAŁU W POSTĘPOWANIU </w:t>
      </w:r>
    </w:p>
    <w:p w:rsidR="00265805" w:rsidRPr="00705D41" w:rsidRDefault="00000000">
      <w:pPr>
        <w:spacing w:after="135" w:line="275" w:lineRule="auto"/>
        <w:ind w:left="87" w:right="81"/>
        <w:rPr>
          <w:rFonts w:asciiTheme="minorHAnsi" w:hAnsiTheme="minorHAnsi" w:cstheme="minorHAnsi"/>
        </w:rPr>
      </w:pPr>
      <w:r w:rsidRPr="00705D41">
        <w:rPr>
          <w:rFonts w:asciiTheme="minorHAnsi" w:hAnsiTheme="minorHAnsi" w:cstheme="minorHAnsi"/>
        </w:rPr>
        <w:t xml:space="preserve">O udzielenie zamówienia </w:t>
      </w:r>
      <w:r w:rsidRPr="00705D41">
        <w:rPr>
          <w:rFonts w:asciiTheme="minorHAnsi" w:hAnsiTheme="minorHAnsi" w:cstheme="minorHAnsi"/>
          <w:u w:val="single" w:color="000000"/>
        </w:rPr>
        <w:t xml:space="preserve">mogą ubiegać się Wykonawcy, którzy </w:t>
      </w:r>
      <w:r w:rsidRPr="00705D41">
        <w:rPr>
          <w:rFonts w:asciiTheme="minorHAnsi" w:hAnsiTheme="minorHAnsi" w:cstheme="minorHAnsi"/>
          <w:b/>
          <w:u w:val="single" w:color="000000"/>
        </w:rPr>
        <w:t>nie</w:t>
      </w:r>
      <w:r w:rsidRPr="00705D41">
        <w:rPr>
          <w:rFonts w:asciiTheme="minorHAnsi" w:hAnsiTheme="minorHAnsi" w:cstheme="minorHAnsi"/>
          <w:b/>
        </w:rPr>
        <w:t xml:space="preserve"> </w:t>
      </w:r>
      <w:r w:rsidRPr="00705D41">
        <w:rPr>
          <w:rFonts w:asciiTheme="minorHAnsi" w:hAnsiTheme="minorHAnsi" w:cstheme="minorHAnsi"/>
          <w:b/>
          <w:u w:val="single" w:color="000000"/>
        </w:rPr>
        <w:t>podlegają wykluczeniu</w:t>
      </w:r>
      <w:r w:rsidRPr="00705D41">
        <w:rPr>
          <w:rFonts w:asciiTheme="minorHAnsi" w:hAnsiTheme="minorHAnsi" w:cstheme="minorHAnsi"/>
          <w:u w:val="single" w:color="000000"/>
        </w:rPr>
        <w:t xml:space="preserve"> z postępowania oraz </w:t>
      </w:r>
      <w:r w:rsidRPr="00705D41">
        <w:rPr>
          <w:rFonts w:asciiTheme="minorHAnsi" w:hAnsiTheme="minorHAnsi" w:cstheme="minorHAnsi"/>
          <w:b/>
          <w:u w:val="single" w:color="000000"/>
        </w:rPr>
        <w:t>spełniają</w:t>
      </w:r>
      <w:r w:rsidRPr="00705D41">
        <w:rPr>
          <w:rFonts w:asciiTheme="minorHAnsi" w:hAnsiTheme="minorHAnsi" w:cstheme="minorHAnsi"/>
          <w:b/>
        </w:rPr>
        <w:t xml:space="preserve"> </w:t>
      </w:r>
      <w:r w:rsidRPr="00705D41">
        <w:rPr>
          <w:rFonts w:asciiTheme="minorHAnsi" w:hAnsiTheme="minorHAnsi" w:cstheme="minorHAnsi"/>
          <w:b/>
          <w:u w:val="single" w:color="000000"/>
        </w:rPr>
        <w:t>warunki udziału w postępowaniu w zakresie</w:t>
      </w:r>
      <w:r w:rsidRPr="00705D41">
        <w:rPr>
          <w:rFonts w:asciiTheme="minorHAnsi" w:hAnsiTheme="minorHAnsi" w:cstheme="minorHAnsi"/>
        </w:rPr>
        <w:t xml:space="preserve">: </w:t>
      </w:r>
    </w:p>
    <w:p w:rsidR="00265805" w:rsidRPr="00705D41" w:rsidRDefault="00000000">
      <w:pPr>
        <w:numPr>
          <w:ilvl w:val="0"/>
          <w:numId w:val="9"/>
        </w:numPr>
        <w:spacing w:after="25"/>
        <w:ind w:hanging="427"/>
        <w:rPr>
          <w:rFonts w:asciiTheme="minorHAnsi" w:hAnsiTheme="minorHAnsi" w:cstheme="minorHAnsi"/>
        </w:rPr>
      </w:pPr>
      <w:r w:rsidRPr="00705D41">
        <w:rPr>
          <w:rFonts w:asciiTheme="minorHAnsi" w:hAnsiTheme="minorHAnsi" w:cstheme="minorHAnsi"/>
          <w:b/>
        </w:rPr>
        <w:t xml:space="preserve">Zdolności do występowania w obrocie gospodarczym. </w:t>
      </w:r>
    </w:p>
    <w:p w:rsidR="00265805" w:rsidRPr="00705D41" w:rsidRDefault="00000000">
      <w:pPr>
        <w:ind w:left="87"/>
        <w:rPr>
          <w:rFonts w:asciiTheme="minorHAnsi" w:hAnsiTheme="minorHAnsi" w:cstheme="minorHAnsi"/>
        </w:rPr>
      </w:pPr>
      <w:r w:rsidRPr="00705D41">
        <w:rPr>
          <w:rFonts w:asciiTheme="minorHAnsi" w:hAnsiTheme="minorHAnsi" w:cstheme="minorHAnsi"/>
        </w:rPr>
        <w:t xml:space="preserve">Zamawiający nie stawia szczególnych wymagań w zakresie tego warunku. </w:t>
      </w:r>
    </w:p>
    <w:p w:rsidR="00265805" w:rsidRPr="00705D41" w:rsidRDefault="00000000">
      <w:pPr>
        <w:spacing w:after="19" w:line="259" w:lineRule="auto"/>
        <w:ind w:left="504" w:firstLine="0"/>
        <w:jc w:val="left"/>
        <w:rPr>
          <w:rFonts w:asciiTheme="minorHAnsi" w:hAnsiTheme="minorHAnsi" w:cstheme="minorHAnsi"/>
        </w:rPr>
      </w:pPr>
      <w:r w:rsidRPr="00705D41">
        <w:rPr>
          <w:rFonts w:asciiTheme="minorHAnsi" w:hAnsiTheme="minorHAnsi" w:cstheme="minorHAnsi"/>
        </w:rPr>
        <w:t xml:space="preserve"> </w:t>
      </w:r>
    </w:p>
    <w:p w:rsidR="00265805" w:rsidRPr="00705D41" w:rsidRDefault="00000000">
      <w:pPr>
        <w:numPr>
          <w:ilvl w:val="0"/>
          <w:numId w:val="9"/>
        </w:numPr>
        <w:ind w:hanging="427"/>
        <w:rPr>
          <w:rFonts w:asciiTheme="minorHAnsi" w:hAnsiTheme="minorHAnsi" w:cstheme="minorHAnsi"/>
        </w:rPr>
      </w:pPr>
      <w:r w:rsidRPr="00705D41">
        <w:rPr>
          <w:rFonts w:asciiTheme="minorHAnsi" w:hAnsiTheme="minorHAnsi" w:cstheme="minorHAnsi"/>
          <w:b/>
        </w:rPr>
        <w:t xml:space="preserve">Uprawnień do prowadzenia określonej działalności gospodarczej lub zawodowej, o ile wynika to z odrębnych przepisów. </w:t>
      </w:r>
    </w:p>
    <w:p w:rsidR="00265805" w:rsidRPr="00705D41" w:rsidRDefault="00000000">
      <w:pPr>
        <w:ind w:left="87"/>
        <w:rPr>
          <w:rFonts w:asciiTheme="minorHAnsi" w:hAnsiTheme="minorHAnsi" w:cstheme="minorHAnsi"/>
        </w:rPr>
      </w:pPr>
      <w:r w:rsidRPr="00705D41">
        <w:rPr>
          <w:rFonts w:asciiTheme="minorHAnsi" w:hAnsiTheme="minorHAnsi" w:cstheme="minorHAnsi"/>
        </w:rPr>
        <w:t xml:space="preserve">Zamawiający nie stawia szczególnych wymagań w zakresie tego warunku. </w:t>
      </w:r>
    </w:p>
    <w:p w:rsidR="00265805" w:rsidRPr="00705D41" w:rsidRDefault="00000000">
      <w:pPr>
        <w:spacing w:after="33" w:line="259" w:lineRule="auto"/>
        <w:ind w:left="77" w:firstLine="0"/>
        <w:jc w:val="left"/>
        <w:rPr>
          <w:rFonts w:asciiTheme="minorHAnsi" w:hAnsiTheme="minorHAnsi" w:cstheme="minorHAnsi"/>
        </w:rPr>
      </w:pPr>
      <w:r w:rsidRPr="00705D41">
        <w:rPr>
          <w:rFonts w:asciiTheme="minorHAnsi" w:hAnsiTheme="minorHAnsi" w:cstheme="minorHAnsi"/>
        </w:rPr>
        <w:t xml:space="preserve"> </w:t>
      </w:r>
    </w:p>
    <w:p w:rsidR="00265805" w:rsidRPr="00705D41" w:rsidRDefault="00000000">
      <w:pPr>
        <w:numPr>
          <w:ilvl w:val="0"/>
          <w:numId w:val="9"/>
        </w:numPr>
        <w:spacing w:after="139" w:line="259" w:lineRule="auto"/>
        <w:ind w:hanging="427"/>
        <w:rPr>
          <w:rFonts w:asciiTheme="minorHAnsi" w:hAnsiTheme="minorHAnsi" w:cstheme="minorHAnsi"/>
        </w:rPr>
      </w:pPr>
      <w:r w:rsidRPr="00705D41">
        <w:rPr>
          <w:rFonts w:asciiTheme="minorHAnsi" w:hAnsiTheme="minorHAnsi" w:cstheme="minorHAnsi"/>
          <w:b/>
        </w:rPr>
        <w:t xml:space="preserve">Sytuacji ekonomicznej lub finansowej: </w:t>
      </w:r>
    </w:p>
    <w:p w:rsidR="007034A2" w:rsidRPr="00705D41" w:rsidRDefault="007034A2" w:rsidP="007034A2">
      <w:pPr>
        <w:ind w:left="77" w:firstLine="0"/>
        <w:rPr>
          <w:rFonts w:asciiTheme="minorHAnsi" w:hAnsiTheme="minorHAnsi" w:cstheme="minorHAnsi"/>
        </w:rPr>
      </w:pPr>
      <w:r w:rsidRPr="00705D41">
        <w:rPr>
          <w:rFonts w:asciiTheme="minorHAnsi" w:hAnsiTheme="minorHAnsi" w:cstheme="minorHAnsi"/>
        </w:rPr>
        <w:lastRenderedPageBreak/>
        <w:t xml:space="preserve">Zamawiający nie stawia szczególnych wymagań w zakresie tego warunku. </w:t>
      </w:r>
    </w:p>
    <w:p w:rsidR="00265805" w:rsidRPr="00705D41" w:rsidRDefault="00265805">
      <w:pPr>
        <w:spacing w:after="31" w:line="259" w:lineRule="auto"/>
        <w:ind w:left="77" w:firstLine="0"/>
        <w:jc w:val="left"/>
        <w:rPr>
          <w:rFonts w:asciiTheme="minorHAnsi" w:hAnsiTheme="minorHAnsi" w:cstheme="minorHAnsi"/>
        </w:rPr>
      </w:pPr>
    </w:p>
    <w:p w:rsidR="00265805" w:rsidRPr="00705D41" w:rsidRDefault="00000000">
      <w:pPr>
        <w:numPr>
          <w:ilvl w:val="0"/>
          <w:numId w:val="9"/>
        </w:numPr>
        <w:spacing w:after="128"/>
        <w:ind w:hanging="427"/>
        <w:rPr>
          <w:rFonts w:asciiTheme="minorHAnsi" w:hAnsiTheme="minorHAnsi" w:cstheme="minorHAnsi"/>
        </w:rPr>
      </w:pPr>
      <w:r w:rsidRPr="00705D41">
        <w:rPr>
          <w:rFonts w:asciiTheme="minorHAnsi" w:hAnsiTheme="minorHAnsi" w:cstheme="minorHAnsi"/>
          <w:b/>
        </w:rPr>
        <w:t xml:space="preserve">Zdolności technicznej lub zawodowej:     </w:t>
      </w:r>
      <w:r w:rsidRPr="00705D41">
        <w:rPr>
          <w:rFonts w:asciiTheme="minorHAnsi" w:hAnsiTheme="minorHAnsi" w:cstheme="minorHAnsi"/>
        </w:rPr>
        <w:t xml:space="preserve"> </w:t>
      </w:r>
    </w:p>
    <w:p w:rsidR="00265805" w:rsidRPr="00705D41" w:rsidRDefault="00000000" w:rsidP="008C4194">
      <w:pPr>
        <w:spacing w:after="125"/>
        <w:ind w:left="0" w:firstLine="0"/>
        <w:rPr>
          <w:rFonts w:asciiTheme="minorHAnsi" w:hAnsiTheme="minorHAnsi" w:cstheme="minorHAnsi"/>
        </w:rPr>
      </w:pPr>
      <w:r w:rsidRPr="00705D41">
        <w:rPr>
          <w:rFonts w:asciiTheme="minorHAnsi" w:hAnsiTheme="minorHAnsi" w:cstheme="minorHAnsi"/>
          <w:b/>
        </w:rPr>
        <w:t>Warunek zostanie uznany za spełniony, jeżeli Wykonawca wykaże</w:t>
      </w:r>
      <w:r w:rsidRPr="00705D41">
        <w:rPr>
          <w:rFonts w:asciiTheme="minorHAnsi" w:hAnsiTheme="minorHAnsi" w:cstheme="minorHAnsi"/>
        </w:rPr>
        <w:t xml:space="preserve">, że dysponuje osobami które będą skierowane przez wykonawcę do realizacji zamówienia publicznego. Wykonawca musi wykazać, że dysponuje osobami posiadającym kwalifikacje zawodowe, uprawnienia, doświadczenie i wykształcenie niezbędne do wykonania zamówienia publicznego, tj. co najmniej: </w:t>
      </w:r>
    </w:p>
    <w:p w:rsidR="008C4194" w:rsidRPr="00705D41" w:rsidRDefault="008C4194" w:rsidP="008C4194">
      <w:pPr>
        <w:spacing w:after="125"/>
        <w:ind w:left="0" w:firstLine="0"/>
        <w:rPr>
          <w:rFonts w:asciiTheme="minorHAnsi" w:hAnsiTheme="minorHAnsi" w:cstheme="minorHAnsi"/>
          <w:b/>
          <w:bCs/>
        </w:rPr>
      </w:pPr>
      <w:r w:rsidRPr="00705D41">
        <w:rPr>
          <w:rFonts w:asciiTheme="minorHAnsi" w:hAnsiTheme="minorHAnsi" w:cstheme="minorHAnsi"/>
          <w:b/>
          <w:bCs/>
        </w:rPr>
        <w:t>Dla części Nr 1:</w:t>
      </w:r>
      <w:r w:rsidRPr="00705D41">
        <w:rPr>
          <w:rFonts w:asciiTheme="minorHAnsi" w:hAnsiTheme="minorHAnsi" w:cstheme="minorHAnsi"/>
          <w:b/>
          <w:bCs/>
          <w:lang w:eastAsia="en-US"/>
        </w:rPr>
        <w:t xml:space="preserve"> Utworzenie i doposażenie Ponadregionalnego Ośrodka Onkologii Dziecięcej (POOD) w budynku przy ul. Pomorskiej 251 w Łodzi” na potrzeby SP ZOZ CSK UM w Łodzi</w:t>
      </w:r>
    </w:p>
    <w:p w:rsidR="00B33494" w:rsidRPr="00705D41" w:rsidRDefault="008C4194" w:rsidP="00B33494">
      <w:pPr>
        <w:pStyle w:val="Akapitzlist"/>
        <w:numPr>
          <w:ilvl w:val="1"/>
          <w:numId w:val="66"/>
        </w:numPr>
        <w:tabs>
          <w:tab w:val="left" w:pos="426"/>
        </w:tabs>
        <w:spacing w:after="1" w:line="277" w:lineRule="auto"/>
        <w:ind w:right="45"/>
        <w:jc w:val="both"/>
        <w:rPr>
          <w:rFonts w:asciiTheme="minorHAnsi" w:hAnsiTheme="minorHAnsi" w:cstheme="minorHAnsi"/>
          <w:bCs/>
          <w:sz w:val="22"/>
          <w:szCs w:val="22"/>
        </w:rPr>
      </w:pPr>
      <w:r w:rsidRPr="00705D41">
        <w:rPr>
          <w:rFonts w:asciiTheme="minorHAnsi" w:hAnsiTheme="minorHAnsi" w:cstheme="minorHAnsi"/>
          <w:bCs/>
          <w:sz w:val="22"/>
          <w:szCs w:val="22"/>
        </w:rPr>
        <w:t>Jedną osobą Koordynator</w:t>
      </w:r>
      <w:r w:rsidR="001D665A" w:rsidRPr="00705D41">
        <w:rPr>
          <w:rFonts w:asciiTheme="minorHAnsi" w:hAnsiTheme="minorHAnsi" w:cstheme="minorHAnsi"/>
          <w:bCs/>
          <w:sz w:val="22"/>
          <w:szCs w:val="22"/>
        </w:rPr>
        <w:t>a</w:t>
      </w:r>
      <w:r w:rsidRPr="00705D41">
        <w:rPr>
          <w:rFonts w:asciiTheme="minorHAnsi" w:hAnsiTheme="minorHAnsi" w:cstheme="minorHAnsi"/>
          <w:bCs/>
          <w:sz w:val="22"/>
          <w:szCs w:val="22"/>
        </w:rPr>
        <w:t xml:space="preserve"> zespołu inspektorów nadzoru inwestorskiego </w:t>
      </w:r>
      <w:r w:rsidR="00B33494" w:rsidRPr="00705D41">
        <w:rPr>
          <w:rFonts w:asciiTheme="minorHAnsi" w:hAnsiTheme="minorHAnsi" w:cstheme="minorHAnsi"/>
          <w:bCs/>
          <w:sz w:val="22"/>
          <w:szCs w:val="22"/>
        </w:rPr>
        <w:t xml:space="preserve">– </w:t>
      </w:r>
      <w:r w:rsidR="00B33494" w:rsidRPr="00705D41">
        <w:rPr>
          <w:rFonts w:asciiTheme="minorHAnsi" w:hAnsiTheme="minorHAnsi" w:cstheme="minorHAnsi"/>
          <w:sz w:val="22"/>
          <w:szCs w:val="22"/>
        </w:rPr>
        <w:t>osoba</w:t>
      </w:r>
      <w:r w:rsidR="00B33494" w:rsidRPr="00705D41">
        <w:rPr>
          <w:rFonts w:asciiTheme="minorHAnsi" w:eastAsia="Calibri" w:hAnsiTheme="minorHAnsi" w:cstheme="minorHAnsi"/>
          <w:sz w:val="22"/>
          <w:szCs w:val="22"/>
        </w:rPr>
        <w:t xml:space="preserve"> </w:t>
      </w:r>
      <w:r w:rsidR="001D665A" w:rsidRPr="00705D41">
        <w:rPr>
          <w:rFonts w:asciiTheme="minorHAnsi" w:eastAsia="Calibri" w:hAnsiTheme="minorHAnsi" w:cstheme="minorHAnsi"/>
          <w:sz w:val="22"/>
          <w:szCs w:val="22"/>
        </w:rPr>
        <w:t xml:space="preserve">koordynatora </w:t>
      </w:r>
      <w:r w:rsidR="00B33494" w:rsidRPr="00705D41">
        <w:rPr>
          <w:rFonts w:asciiTheme="minorHAnsi" w:eastAsia="Calibri" w:hAnsiTheme="minorHAnsi" w:cstheme="minorHAnsi"/>
          <w:sz w:val="22"/>
          <w:szCs w:val="22"/>
        </w:rPr>
        <w:t xml:space="preserve">z uprawnieniami do kierowania robotami budowlanymi </w:t>
      </w:r>
      <w:r w:rsidR="00B33494" w:rsidRPr="00705D41">
        <w:rPr>
          <w:rFonts w:asciiTheme="minorHAnsi" w:hAnsiTheme="minorHAnsi" w:cstheme="minorHAnsi"/>
          <w:sz w:val="22"/>
          <w:szCs w:val="22"/>
        </w:rPr>
        <w:t xml:space="preserve">w specjalności </w:t>
      </w:r>
      <w:proofErr w:type="spellStart"/>
      <w:r w:rsidR="00B33494" w:rsidRPr="00705D41">
        <w:rPr>
          <w:rFonts w:asciiTheme="minorHAnsi" w:eastAsia="Calibri" w:hAnsiTheme="minorHAnsi" w:cstheme="minorHAnsi"/>
          <w:sz w:val="22"/>
          <w:szCs w:val="22"/>
        </w:rPr>
        <w:t>konstrukcyjno</w:t>
      </w:r>
      <w:proofErr w:type="spellEnd"/>
      <w:r w:rsidR="00B33494" w:rsidRPr="00705D41">
        <w:rPr>
          <w:rFonts w:asciiTheme="minorHAnsi" w:hAnsiTheme="minorHAnsi" w:cstheme="minorHAnsi"/>
          <w:sz w:val="22"/>
          <w:szCs w:val="22"/>
        </w:rPr>
        <w:t xml:space="preserve"> </w:t>
      </w:r>
      <w:r w:rsidR="00B33494" w:rsidRPr="00705D41">
        <w:rPr>
          <w:rFonts w:asciiTheme="minorHAnsi" w:eastAsia="Calibri" w:hAnsiTheme="minorHAnsi" w:cstheme="minorHAnsi"/>
          <w:sz w:val="22"/>
          <w:szCs w:val="22"/>
        </w:rPr>
        <w:t xml:space="preserve">- budowlanej </w:t>
      </w:r>
      <w:r w:rsidR="00B33494" w:rsidRPr="00705D41">
        <w:rPr>
          <w:rFonts w:asciiTheme="minorHAnsi" w:hAnsiTheme="minorHAnsi" w:cstheme="minorHAnsi"/>
          <w:sz w:val="22"/>
          <w:szCs w:val="22"/>
        </w:rPr>
        <w:t>bez ograniczeń (lub odpowiadające im uprawnienia budowlane wydane na podstawie wcześniej obowiązujących przepisów), legitymującą</w:t>
      </w:r>
      <w:r w:rsidR="00B33494" w:rsidRPr="00705D41">
        <w:rPr>
          <w:rFonts w:asciiTheme="minorHAnsi" w:eastAsia="Calibri" w:hAnsiTheme="minorHAnsi" w:cstheme="minorHAnsi"/>
          <w:sz w:val="22"/>
          <w:szCs w:val="22"/>
        </w:rPr>
        <w:t xml:space="preserve"> </w:t>
      </w:r>
      <w:r w:rsidR="00B33494" w:rsidRPr="00705D41">
        <w:rPr>
          <w:rFonts w:asciiTheme="minorHAnsi" w:hAnsiTheme="minorHAnsi" w:cstheme="minorHAnsi"/>
          <w:sz w:val="22"/>
          <w:szCs w:val="22"/>
        </w:rPr>
        <w:t>się doświadczeniem zawodowym minimum 10</w:t>
      </w:r>
      <w:r w:rsidR="00B33494" w:rsidRPr="00705D41">
        <w:rPr>
          <w:rFonts w:asciiTheme="minorHAnsi" w:eastAsia="Calibri" w:hAnsiTheme="minorHAnsi" w:cstheme="minorHAnsi"/>
          <w:sz w:val="22"/>
          <w:szCs w:val="22"/>
        </w:rPr>
        <w:t xml:space="preserve"> lat </w:t>
      </w:r>
      <w:r w:rsidR="00B33494" w:rsidRPr="00705D41">
        <w:rPr>
          <w:rFonts w:asciiTheme="minorHAnsi" w:hAnsiTheme="minorHAnsi" w:cstheme="minorHAnsi"/>
          <w:sz w:val="22"/>
          <w:szCs w:val="22"/>
        </w:rPr>
        <w:t xml:space="preserve">w pełnieniu samodzielnej funkcji technicznej </w:t>
      </w:r>
      <w:r w:rsidR="00B33494" w:rsidRPr="00705D41">
        <w:rPr>
          <w:rFonts w:asciiTheme="minorHAnsi" w:eastAsia="Calibri" w:hAnsiTheme="minorHAnsi" w:cstheme="minorHAnsi"/>
          <w:sz w:val="22"/>
          <w:szCs w:val="22"/>
        </w:rPr>
        <w:t xml:space="preserve">w budownictwie na stanowisku </w:t>
      </w:r>
      <w:r w:rsidR="00B33494" w:rsidRPr="00705D41">
        <w:rPr>
          <w:rFonts w:asciiTheme="minorHAnsi" w:hAnsiTheme="minorHAnsi" w:cstheme="minorHAnsi"/>
          <w:sz w:val="22"/>
          <w:szCs w:val="22"/>
        </w:rPr>
        <w:t xml:space="preserve">koordynatora zespołu nadzoru inwestorskiego </w:t>
      </w:r>
      <w:r w:rsidR="00B33494" w:rsidRPr="00705D41">
        <w:rPr>
          <w:rFonts w:asciiTheme="minorHAnsi" w:eastAsia="Calibri" w:hAnsiTheme="minorHAnsi" w:cstheme="minorHAnsi"/>
          <w:sz w:val="22"/>
          <w:szCs w:val="22"/>
        </w:rPr>
        <w:t xml:space="preserve">lub inspektora </w:t>
      </w:r>
      <w:r w:rsidR="00B33494" w:rsidRPr="00705D41">
        <w:rPr>
          <w:rFonts w:asciiTheme="minorHAnsi" w:hAnsiTheme="minorHAnsi" w:cstheme="minorHAnsi"/>
          <w:sz w:val="22"/>
          <w:szCs w:val="22"/>
        </w:rPr>
        <w:t>nadzoru inwestorskiego. Wskazana osoba musi posiadać doświadczenie w pełnieniu funkcji koordynatora zespołu nadzoru</w:t>
      </w:r>
      <w:r w:rsidR="00B33494" w:rsidRPr="00705D41">
        <w:rPr>
          <w:rFonts w:asciiTheme="minorHAnsi" w:eastAsia="Calibri" w:hAnsiTheme="minorHAnsi" w:cstheme="minorHAnsi"/>
          <w:sz w:val="22"/>
          <w:szCs w:val="22"/>
        </w:rPr>
        <w:t xml:space="preserve"> inwestorskiego lub inspektora nadzoru inwestorskiego dla co </w:t>
      </w:r>
      <w:r w:rsidR="00B33494" w:rsidRPr="00705D41">
        <w:rPr>
          <w:rFonts w:asciiTheme="minorHAnsi" w:hAnsiTheme="minorHAnsi" w:cstheme="minorHAnsi"/>
          <w:sz w:val="22"/>
          <w:szCs w:val="22"/>
        </w:rPr>
        <w:t xml:space="preserve">najmniej jednej budowy i/lub/przebudowy i/lub modernizacji budynku użyteczności publicznej o wartości robót budowlanych </w:t>
      </w:r>
      <w:r w:rsidR="00B33494" w:rsidRPr="00705D41">
        <w:rPr>
          <w:rFonts w:asciiTheme="minorHAnsi" w:eastAsia="Calibri" w:hAnsiTheme="minorHAnsi" w:cstheme="minorHAnsi"/>
          <w:sz w:val="22"/>
          <w:szCs w:val="22"/>
        </w:rPr>
        <w:t xml:space="preserve">nie </w:t>
      </w:r>
      <w:r w:rsidR="00B33494" w:rsidRPr="00705D41">
        <w:rPr>
          <w:rFonts w:asciiTheme="minorHAnsi" w:hAnsiTheme="minorHAnsi" w:cstheme="minorHAnsi"/>
          <w:sz w:val="22"/>
          <w:szCs w:val="22"/>
        </w:rPr>
        <w:t>niższej niż 10.000.000,00 PLN brutto, zakończonej i odebranej protokołem odbioru i /lub uzyskaniem pozwolenia na użytkowanie,</w:t>
      </w:r>
    </w:p>
    <w:p w:rsidR="008C4194" w:rsidRPr="00705D41" w:rsidRDefault="008C4194" w:rsidP="00705D41">
      <w:pPr>
        <w:pStyle w:val="Akapitzlist"/>
        <w:numPr>
          <w:ilvl w:val="1"/>
          <w:numId w:val="66"/>
        </w:numPr>
        <w:tabs>
          <w:tab w:val="left" w:pos="426"/>
        </w:tabs>
        <w:spacing w:after="1" w:line="277" w:lineRule="auto"/>
        <w:ind w:right="45"/>
        <w:jc w:val="both"/>
        <w:rPr>
          <w:rFonts w:asciiTheme="minorHAnsi" w:hAnsiTheme="minorHAnsi" w:cstheme="minorHAnsi"/>
          <w:bCs/>
          <w:sz w:val="22"/>
          <w:szCs w:val="22"/>
        </w:rPr>
      </w:pPr>
      <w:r w:rsidRPr="00705D41">
        <w:rPr>
          <w:rFonts w:asciiTheme="minorHAnsi" w:hAnsiTheme="minorHAnsi" w:cstheme="minorHAnsi"/>
          <w:bCs/>
          <w:sz w:val="22"/>
          <w:szCs w:val="22"/>
        </w:rPr>
        <w:t>Inspektorzy nadzoru inwestorskiego w następujących specjalnościach</w:t>
      </w:r>
      <w:r w:rsidR="001E0BED" w:rsidRPr="00705D41">
        <w:rPr>
          <w:rFonts w:asciiTheme="minorHAnsi" w:hAnsiTheme="minorHAnsi" w:cstheme="minorHAnsi"/>
          <w:bCs/>
          <w:sz w:val="22"/>
          <w:szCs w:val="22"/>
        </w:rPr>
        <w:t xml:space="preserve"> – </w:t>
      </w:r>
      <w:r w:rsidR="001E0BED" w:rsidRPr="00705D41">
        <w:rPr>
          <w:rFonts w:asciiTheme="minorHAnsi" w:hAnsiTheme="minorHAnsi" w:cstheme="minorHAnsi"/>
          <w:b/>
          <w:sz w:val="22"/>
          <w:szCs w:val="22"/>
        </w:rPr>
        <w:t>z każdej specjalności minimum jedna osoba</w:t>
      </w:r>
      <w:r w:rsidRPr="00705D41">
        <w:rPr>
          <w:rFonts w:asciiTheme="minorHAnsi" w:hAnsiTheme="minorHAnsi" w:cstheme="minorHAnsi"/>
          <w:bCs/>
          <w:sz w:val="22"/>
          <w:szCs w:val="22"/>
        </w:rPr>
        <w:t xml:space="preserve">: </w:t>
      </w:r>
    </w:p>
    <w:p w:rsidR="008C4194" w:rsidRPr="00705D41" w:rsidRDefault="008C4194" w:rsidP="00705D41">
      <w:pPr>
        <w:pStyle w:val="Akapitzlist"/>
        <w:numPr>
          <w:ilvl w:val="0"/>
          <w:numId w:val="66"/>
        </w:numPr>
        <w:tabs>
          <w:tab w:val="left" w:pos="426"/>
        </w:tabs>
        <w:spacing w:after="11" w:line="268" w:lineRule="auto"/>
        <w:ind w:right="48"/>
        <w:jc w:val="both"/>
        <w:rPr>
          <w:rFonts w:asciiTheme="minorHAnsi" w:hAnsiTheme="minorHAnsi" w:cstheme="minorHAnsi"/>
          <w:bCs/>
          <w:vanish/>
          <w:sz w:val="22"/>
          <w:szCs w:val="22"/>
          <w:lang w:eastAsia="en-US"/>
        </w:rPr>
      </w:pPr>
    </w:p>
    <w:p w:rsidR="008C4194" w:rsidRPr="00705D41" w:rsidRDefault="008C4194" w:rsidP="00705D41">
      <w:pPr>
        <w:pStyle w:val="Akapitzlist"/>
        <w:numPr>
          <w:ilvl w:val="0"/>
          <w:numId w:val="66"/>
        </w:numPr>
        <w:tabs>
          <w:tab w:val="left" w:pos="426"/>
        </w:tabs>
        <w:spacing w:after="11" w:line="268" w:lineRule="auto"/>
        <w:ind w:right="48"/>
        <w:jc w:val="both"/>
        <w:rPr>
          <w:rFonts w:asciiTheme="minorHAnsi" w:hAnsiTheme="minorHAnsi" w:cstheme="minorHAnsi"/>
          <w:bCs/>
          <w:vanish/>
          <w:sz w:val="22"/>
          <w:szCs w:val="22"/>
          <w:lang w:eastAsia="en-US"/>
        </w:rPr>
      </w:pPr>
    </w:p>
    <w:p w:rsidR="00705D41" w:rsidRPr="00705D41" w:rsidRDefault="00221B19" w:rsidP="00705D41">
      <w:pPr>
        <w:pStyle w:val="Akapitzlist"/>
        <w:numPr>
          <w:ilvl w:val="2"/>
          <w:numId w:val="113"/>
        </w:numPr>
        <w:tabs>
          <w:tab w:val="left" w:pos="426"/>
        </w:tabs>
        <w:spacing w:after="127"/>
        <w:ind w:right="48"/>
        <w:jc w:val="both"/>
        <w:rPr>
          <w:rFonts w:asciiTheme="minorHAnsi" w:hAnsiTheme="minorHAnsi" w:cstheme="minorHAnsi"/>
          <w:sz w:val="22"/>
          <w:szCs w:val="22"/>
        </w:rPr>
      </w:pPr>
      <w:r w:rsidRPr="00705D41">
        <w:rPr>
          <w:rFonts w:asciiTheme="minorHAnsi" w:hAnsiTheme="minorHAnsi" w:cstheme="minorHAnsi"/>
          <w:bCs/>
          <w:sz w:val="22"/>
          <w:szCs w:val="22"/>
        </w:rPr>
        <w:t xml:space="preserve">Konstrukcyjno-budowlanej bez ograniczeń - </w:t>
      </w:r>
      <w:r w:rsidRPr="00705D41">
        <w:rPr>
          <w:rFonts w:asciiTheme="minorHAnsi" w:hAnsiTheme="minorHAnsi" w:cstheme="minorHAnsi"/>
          <w:sz w:val="22"/>
          <w:szCs w:val="22"/>
        </w:rPr>
        <w:t>osoba</w:t>
      </w:r>
      <w:r w:rsidRPr="00705D41">
        <w:rPr>
          <w:rFonts w:asciiTheme="minorHAnsi" w:eastAsia="Calibri" w:hAnsiTheme="minorHAnsi" w:cstheme="minorHAnsi"/>
          <w:sz w:val="22"/>
          <w:szCs w:val="22"/>
        </w:rPr>
        <w:t xml:space="preserve"> </w:t>
      </w:r>
      <w:r w:rsidRPr="00705D41">
        <w:rPr>
          <w:rFonts w:asciiTheme="minorHAnsi" w:hAnsiTheme="minorHAnsi" w:cstheme="minorHAnsi"/>
          <w:sz w:val="22"/>
          <w:szCs w:val="22"/>
        </w:rPr>
        <w:t xml:space="preserve">inspektora </w:t>
      </w:r>
      <w:r w:rsidRPr="00705D41">
        <w:rPr>
          <w:rFonts w:asciiTheme="minorHAnsi" w:eastAsia="Calibri" w:hAnsiTheme="minorHAnsi" w:cstheme="minorHAnsi"/>
          <w:sz w:val="22"/>
          <w:szCs w:val="22"/>
        </w:rPr>
        <w:t xml:space="preserve">nadzoru inwestorskiego z uprawnieniami do kierowania robotami budowlanymi </w:t>
      </w:r>
      <w:r w:rsidRPr="00705D41">
        <w:rPr>
          <w:rFonts w:asciiTheme="minorHAnsi" w:hAnsiTheme="minorHAnsi" w:cstheme="minorHAnsi"/>
          <w:sz w:val="22"/>
          <w:szCs w:val="22"/>
        </w:rPr>
        <w:t xml:space="preserve">w specjalności </w:t>
      </w:r>
      <w:proofErr w:type="spellStart"/>
      <w:r w:rsidRPr="00705D41">
        <w:rPr>
          <w:rFonts w:asciiTheme="minorHAnsi" w:eastAsia="Calibri" w:hAnsiTheme="minorHAnsi" w:cstheme="minorHAnsi"/>
          <w:sz w:val="22"/>
          <w:szCs w:val="22"/>
        </w:rPr>
        <w:t>konstrukcyjno</w:t>
      </w:r>
      <w:proofErr w:type="spellEnd"/>
      <w:r w:rsidRPr="00705D41">
        <w:rPr>
          <w:rFonts w:asciiTheme="minorHAnsi" w:hAnsiTheme="minorHAnsi" w:cstheme="minorHAnsi"/>
          <w:sz w:val="22"/>
          <w:szCs w:val="22"/>
        </w:rPr>
        <w:t xml:space="preserve"> </w:t>
      </w:r>
      <w:r w:rsidRPr="00705D41">
        <w:rPr>
          <w:rFonts w:asciiTheme="minorHAnsi" w:eastAsia="Calibri" w:hAnsiTheme="minorHAnsi" w:cstheme="minorHAnsi"/>
          <w:sz w:val="22"/>
          <w:szCs w:val="22"/>
        </w:rPr>
        <w:t xml:space="preserve">- budowlanej </w:t>
      </w:r>
      <w:r w:rsidRPr="00705D41">
        <w:rPr>
          <w:rFonts w:asciiTheme="minorHAnsi" w:hAnsiTheme="minorHAnsi" w:cstheme="minorHAnsi"/>
          <w:sz w:val="22"/>
          <w:szCs w:val="22"/>
        </w:rPr>
        <w:t>bez ograniczeń (lub odpowiadające im uprawnienia budowlane wydane na podstawie wcześniej obowiązujących przepisów), legitymującą</w:t>
      </w:r>
      <w:r w:rsidRPr="00705D41">
        <w:rPr>
          <w:rFonts w:asciiTheme="minorHAnsi" w:eastAsia="Calibri" w:hAnsiTheme="minorHAnsi" w:cstheme="minorHAnsi"/>
          <w:sz w:val="22"/>
          <w:szCs w:val="22"/>
        </w:rPr>
        <w:t xml:space="preserve"> </w:t>
      </w:r>
      <w:r w:rsidRPr="00705D41">
        <w:rPr>
          <w:rFonts w:asciiTheme="minorHAnsi" w:hAnsiTheme="minorHAnsi" w:cstheme="minorHAnsi"/>
          <w:sz w:val="22"/>
          <w:szCs w:val="22"/>
        </w:rPr>
        <w:t>się doświadczeniem zawodowym minimum 10</w:t>
      </w:r>
      <w:r w:rsidRPr="00705D41">
        <w:rPr>
          <w:rFonts w:asciiTheme="minorHAnsi" w:eastAsia="Calibri" w:hAnsiTheme="minorHAnsi" w:cstheme="minorHAnsi"/>
          <w:sz w:val="22"/>
          <w:szCs w:val="22"/>
        </w:rPr>
        <w:t xml:space="preserve"> lat </w:t>
      </w:r>
      <w:r w:rsidRPr="00705D41">
        <w:rPr>
          <w:rFonts w:asciiTheme="minorHAnsi" w:hAnsiTheme="minorHAnsi" w:cstheme="minorHAnsi"/>
          <w:sz w:val="22"/>
          <w:szCs w:val="22"/>
        </w:rPr>
        <w:t xml:space="preserve">w pełnieniu samodzielnej funkcji technicznej </w:t>
      </w:r>
      <w:r w:rsidRPr="00705D41">
        <w:rPr>
          <w:rFonts w:asciiTheme="minorHAnsi" w:eastAsia="Calibri" w:hAnsiTheme="minorHAnsi" w:cstheme="minorHAnsi"/>
          <w:sz w:val="22"/>
          <w:szCs w:val="22"/>
        </w:rPr>
        <w:t xml:space="preserve"> w budownictwie na stanowisku </w:t>
      </w:r>
      <w:r w:rsidRPr="00705D41">
        <w:rPr>
          <w:rFonts w:asciiTheme="minorHAnsi" w:hAnsiTheme="minorHAnsi" w:cstheme="minorHAnsi"/>
          <w:sz w:val="22"/>
          <w:szCs w:val="22"/>
        </w:rPr>
        <w:t xml:space="preserve">koordynatora zespołu nadzoru inwestorskiego </w:t>
      </w:r>
      <w:r w:rsidRPr="00705D41">
        <w:rPr>
          <w:rFonts w:asciiTheme="minorHAnsi" w:eastAsia="Calibri" w:hAnsiTheme="minorHAnsi" w:cstheme="minorHAnsi"/>
          <w:sz w:val="22"/>
          <w:szCs w:val="22"/>
        </w:rPr>
        <w:t xml:space="preserve">lub inspektora </w:t>
      </w:r>
      <w:r w:rsidRPr="00705D41">
        <w:rPr>
          <w:rFonts w:asciiTheme="minorHAnsi" w:hAnsiTheme="minorHAnsi" w:cstheme="minorHAnsi"/>
          <w:sz w:val="22"/>
          <w:szCs w:val="22"/>
        </w:rPr>
        <w:t>nadzoru inwestorskiego. Wskazana osoba musi posiadać doświadczenie w pełnieniu funkcji koordynatora zespołu nadzoru</w:t>
      </w:r>
      <w:r w:rsidRPr="00705D41">
        <w:rPr>
          <w:rFonts w:asciiTheme="minorHAnsi" w:eastAsia="Calibri" w:hAnsiTheme="minorHAnsi" w:cstheme="minorHAnsi"/>
          <w:sz w:val="22"/>
          <w:szCs w:val="22"/>
        </w:rPr>
        <w:t xml:space="preserve"> inwestorskiego lub inspektora nadzoru inwestorskiego dla co </w:t>
      </w:r>
      <w:r w:rsidRPr="00705D41">
        <w:rPr>
          <w:rFonts w:asciiTheme="minorHAnsi" w:hAnsiTheme="minorHAnsi" w:cstheme="minorHAnsi"/>
          <w:sz w:val="22"/>
          <w:szCs w:val="22"/>
        </w:rPr>
        <w:t xml:space="preserve">najmniej jednej budowy i/lub/przebudowy i/lub modernizacji budynku użyteczności publicznej o wartości robót budowlanych </w:t>
      </w:r>
      <w:r w:rsidRPr="00705D41">
        <w:rPr>
          <w:rFonts w:asciiTheme="minorHAnsi" w:eastAsia="Calibri" w:hAnsiTheme="minorHAnsi" w:cstheme="minorHAnsi"/>
          <w:sz w:val="22"/>
          <w:szCs w:val="22"/>
        </w:rPr>
        <w:t xml:space="preserve">nie </w:t>
      </w:r>
      <w:r w:rsidRPr="00705D41">
        <w:rPr>
          <w:rFonts w:asciiTheme="minorHAnsi" w:hAnsiTheme="minorHAnsi" w:cstheme="minorHAnsi"/>
          <w:sz w:val="22"/>
          <w:szCs w:val="22"/>
        </w:rPr>
        <w:t xml:space="preserve">niższej niż 10.000.000,00 PLN brutto, zakończonej i odebranej protokołem odbioru i /lub uzyskaniem pozwolenia na użytkowanie, </w:t>
      </w:r>
    </w:p>
    <w:p w:rsidR="00705D41" w:rsidRPr="00705D41" w:rsidRDefault="00221B19" w:rsidP="00705D41">
      <w:pPr>
        <w:pStyle w:val="Akapitzlist"/>
        <w:numPr>
          <w:ilvl w:val="2"/>
          <w:numId w:val="113"/>
        </w:numPr>
        <w:tabs>
          <w:tab w:val="left" w:pos="426"/>
        </w:tabs>
        <w:spacing w:after="127"/>
        <w:ind w:right="48"/>
        <w:jc w:val="both"/>
        <w:rPr>
          <w:rFonts w:asciiTheme="minorHAnsi" w:hAnsiTheme="minorHAnsi" w:cstheme="minorHAnsi"/>
          <w:sz w:val="22"/>
          <w:szCs w:val="22"/>
        </w:rPr>
      </w:pPr>
      <w:r w:rsidRPr="00705D41">
        <w:rPr>
          <w:rFonts w:asciiTheme="minorHAnsi" w:hAnsiTheme="minorHAnsi" w:cstheme="minorHAnsi"/>
          <w:bCs/>
          <w:sz w:val="22"/>
          <w:szCs w:val="22"/>
        </w:rPr>
        <w:t>Instalacyjnej w zakresie sieci, instalacji i urządzeń elektrycznych i elektroenergetycznych bez ograniczeń –</w:t>
      </w:r>
      <w:r w:rsidRPr="00705D41">
        <w:rPr>
          <w:rFonts w:asciiTheme="minorHAnsi" w:hAnsiTheme="minorHAnsi" w:cstheme="minorHAnsi"/>
          <w:sz w:val="22"/>
          <w:szCs w:val="22"/>
        </w:rPr>
        <w:t xml:space="preserve">  osoba</w:t>
      </w:r>
      <w:r w:rsidRPr="00705D41">
        <w:rPr>
          <w:rFonts w:asciiTheme="minorHAnsi" w:eastAsia="Calibri" w:hAnsiTheme="minorHAnsi" w:cstheme="minorHAnsi"/>
          <w:sz w:val="22"/>
          <w:szCs w:val="22"/>
        </w:rPr>
        <w:t xml:space="preserve"> </w:t>
      </w:r>
      <w:r w:rsidRPr="00705D41">
        <w:rPr>
          <w:rFonts w:asciiTheme="minorHAnsi" w:hAnsiTheme="minorHAnsi" w:cstheme="minorHAnsi"/>
          <w:sz w:val="22"/>
          <w:szCs w:val="22"/>
        </w:rPr>
        <w:t xml:space="preserve">inspektora </w:t>
      </w:r>
      <w:r w:rsidRPr="00705D41">
        <w:rPr>
          <w:rFonts w:asciiTheme="minorHAnsi" w:eastAsia="Calibri" w:hAnsiTheme="minorHAnsi" w:cstheme="minorHAnsi"/>
          <w:sz w:val="22"/>
          <w:szCs w:val="22"/>
        </w:rPr>
        <w:t>nadzoru inwestorskiego z uprawnieniami do kierowania robotami budowlanymi</w:t>
      </w:r>
      <w:r w:rsidRPr="00705D41">
        <w:rPr>
          <w:rFonts w:asciiTheme="minorHAnsi" w:hAnsiTheme="minorHAnsi" w:cstheme="minorHAnsi"/>
          <w:bCs/>
          <w:sz w:val="22"/>
          <w:szCs w:val="22"/>
        </w:rPr>
        <w:t xml:space="preserve"> </w:t>
      </w:r>
      <w:r w:rsidRPr="00705D41">
        <w:rPr>
          <w:rFonts w:asciiTheme="minorHAnsi" w:hAnsiTheme="minorHAnsi" w:cstheme="minorHAnsi"/>
          <w:sz w:val="22"/>
          <w:szCs w:val="22"/>
        </w:rPr>
        <w:t xml:space="preserve">w specjalności </w:t>
      </w:r>
      <w:r w:rsidRPr="00705D41">
        <w:rPr>
          <w:rFonts w:asciiTheme="minorHAnsi" w:eastAsia="Calibri" w:hAnsiTheme="minorHAnsi" w:cstheme="minorHAnsi"/>
          <w:sz w:val="22"/>
          <w:szCs w:val="22"/>
        </w:rPr>
        <w:t xml:space="preserve">instalacyjnej w zakresie </w:t>
      </w:r>
      <w:r w:rsidRPr="00705D41">
        <w:rPr>
          <w:rFonts w:asciiTheme="minorHAnsi" w:hAnsiTheme="minorHAnsi" w:cstheme="minorHAnsi"/>
          <w:sz w:val="22"/>
          <w:szCs w:val="22"/>
        </w:rPr>
        <w:t>sieci, instalacji i urządzeń elektrycznych i elektroenergetyc</w:t>
      </w:r>
      <w:r w:rsidRPr="00705D41">
        <w:rPr>
          <w:rFonts w:asciiTheme="minorHAnsi" w:eastAsia="Calibri" w:hAnsiTheme="minorHAnsi" w:cstheme="minorHAnsi"/>
          <w:sz w:val="22"/>
          <w:szCs w:val="22"/>
        </w:rPr>
        <w:t xml:space="preserve">znych </w:t>
      </w:r>
      <w:r w:rsidRPr="00705D41">
        <w:rPr>
          <w:rFonts w:asciiTheme="minorHAnsi" w:hAnsiTheme="minorHAnsi" w:cstheme="minorHAnsi"/>
          <w:sz w:val="22"/>
          <w:szCs w:val="22"/>
        </w:rPr>
        <w:t xml:space="preserve">bez ograniczeń (lub odpowiadające im uprawnienia budowlane wydane na podstawie wcześniej obowiązujących przepisów), legitymującego się doświadczeniem zawodowym minimum 10 lat w pełnieniu </w:t>
      </w:r>
      <w:r w:rsidRPr="00705D41">
        <w:rPr>
          <w:rFonts w:asciiTheme="minorHAnsi" w:eastAsia="Calibri" w:hAnsiTheme="minorHAnsi" w:cstheme="minorHAnsi"/>
          <w:sz w:val="22"/>
          <w:szCs w:val="22"/>
        </w:rPr>
        <w:t xml:space="preserve">samodzielnej funkcji technicznej w budownictwie na stanowisku kierownika budowy/ </w:t>
      </w:r>
      <w:r w:rsidRPr="00705D41">
        <w:rPr>
          <w:rFonts w:asciiTheme="minorHAnsi" w:hAnsiTheme="minorHAnsi" w:cstheme="minorHAnsi"/>
          <w:sz w:val="22"/>
          <w:szCs w:val="22"/>
        </w:rPr>
        <w:t>kierownika robót elektrycznych lub</w:t>
      </w:r>
      <w:r w:rsidRPr="00705D41">
        <w:rPr>
          <w:rFonts w:asciiTheme="minorHAnsi" w:eastAsia="Calibri" w:hAnsiTheme="minorHAnsi" w:cstheme="minorHAnsi"/>
          <w:sz w:val="22"/>
          <w:szCs w:val="22"/>
        </w:rPr>
        <w:t xml:space="preserve"> inspektora nadzoru inwestorskiego </w:t>
      </w:r>
      <w:r w:rsidRPr="00705D41">
        <w:rPr>
          <w:rFonts w:asciiTheme="minorHAnsi" w:hAnsiTheme="minorHAnsi" w:cstheme="minorHAnsi"/>
          <w:sz w:val="22"/>
          <w:szCs w:val="22"/>
        </w:rPr>
        <w:t>robót elektrycznych</w:t>
      </w:r>
      <w:r w:rsidRPr="00705D41">
        <w:rPr>
          <w:rFonts w:asciiTheme="minorHAnsi" w:eastAsia="Calibri" w:hAnsiTheme="minorHAnsi" w:cstheme="minorHAnsi"/>
          <w:sz w:val="22"/>
          <w:szCs w:val="22"/>
        </w:rPr>
        <w:t xml:space="preserve">. </w:t>
      </w:r>
      <w:r w:rsidRPr="00705D41">
        <w:rPr>
          <w:rFonts w:asciiTheme="minorHAnsi" w:hAnsiTheme="minorHAnsi" w:cstheme="minorHAnsi"/>
          <w:sz w:val="22"/>
          <w:szCs w:val="22"/>
        </w:rPr>
        <w:t xml:space="preserve">Wskazana osoba musi posiadać doświadczenie w pełnieniu funkcji kierownika </w:t>
      </w:r>
      <w:r w:rsidRPr="00705D41">
        <w:rPr>
          <w:rFonts w:asciiTheme="minorHAnsi" w:eastAsia="Calibri" w:hAnsiTheme="minorHAnsi" w:cstheme="minorHAnsi"/>
          <w:sz w:val="22"/>
          <w:szCs w:val="22"/>
        </w:rPr>
        <w:t>budowy</w:t>
      </w:r>
      <w:r w:rsidRPr="00705D41">
        <w:rPr>
          <w:rFonts w:asciiTheme="minorHAnsi" w:hAnsiTheme="minorHAnsi" w:cstheme="minorHAnsi"/>
          <w:sz w:val="22"/>
          <w:szCs w:val="22"/>
        </w:rPr>
        <w:t>/kierownika robót elektrycznych</w:t>
      </w:r>
      <w:r w:rsidRPr="00705D41">
        <w:rPr>
          <w:rFonts w:asciiTheme="minorHAnsi" w:eastAsia="Calibri" w:hAnsiTheme="minorHAnsi" w:cstheme="minorHAnsi"/>
          <w:sz w:val="22"/>
          <w:szCs w:val="22"/>
        </w:rPr>
        <w:t xml:space="preserve"> lub inspektora nadzoru inwestorskiego </w:t>
      </w:r>
      <w:r w:rsidRPr="00705D41">
        <w:rPr>
          <w:rFonts w:asciiTheme="minorHAnsi" w:hAnsiTheme="minorHAnsi" w:cstheme="minorHAnsi"/>
          <w:sz w:val="22"/>
          <w:szCs w:val="22"/>
        </w:rPr>
        <w:t xml:space="preserve">robót </w:t>
      </w:r>
      <w:r w:rsidRPr="00705D41">
        <w:rPr>
          <w:rFonts w:asciiTheme="minorHAnsi" w:eastAsia="Calibri" w:hAnsiTheme="minorHAnsi" w:cstheme="minorHAnsi"/>
          <w:sz w:val="22"/>
          <w:szCs w:val="22"/>
        </w:rPr>
        <w:t xml:space="preserve">elektrycznych dla co najmniej jednej budowy i/lub przebudowy i/lub modernizacji  </w:t>
      </w:r>
      <w:r w:rsidRPr="00705D41">
        <w:rPr>
          <w:rFonts w:asciiTheme="minorHAnsi" w:hAnsiTheme="minorHAnsi" w:cstheme="minorHAnsi"/>
          <w:sz w:val="22"/>
          <w:szCs w:val="22"/>
        </w:rPr>
        <w:t>budynku użyteczności publicznej o wartości</w:t>
      </w:r>
      <w:r w:rsidRPr="00705D41">
        <w:rPr>
          <w:rFonts w:asciiTheme="minorHAnsi" w:eastAsia="Calibri" w:hAnsiTheme="minorHAnsi" w:cstheme="minorHAnsi"/>
          <w:sz w:val="22"/>
          <w:szCs w:val="22"/>
        </w:rPr>
        <w:t xml:space="preserve"> </w:t>
      </w:r>
      <w:r w:rsidRPr="00705D41">
        <w:rPr>
          <w:rFonts w:asciiTheme="minorHAnsi" w:hAnsiTheme="minorHAnsi" w:cstheme="minorHAnsi"/>
          <w:sz w:val="22"/>
          <w:szCs w:val="22"/>
        </w:rPr>
        <w:t>robót w danej branży</w:t>
      </w:r>
      <w:r w:rsidRPr="00705D41">
        <w:rPr>
          <w:rFonts w:asciiTheme="minorHAnsi" w:eastAsia="Calibri" w:hAnsiTheme="minorHAnsi" w:cstheme="minorHAnsi"/>
          <w:sz w:val="22"/>
          <w:szCs w:val="22"/>
        </w:rPr>
        <w:t xml:space="preserve"> </w:t>
      </w:r>
      <w:r w:rsidRPr="00705D41">
        <w:rPr>
          <w:rFonts w:asciiTheme="minorHAnsi" w:hAnsiTheme="minorHAnsi" w:cstheme="minorHAnsi"/>
          <w:sz w:val="22"/>
          <w:szCs w:val="22"/>
        </w:rPr>
        <w:t xml:space="preserve">nie niższej niż </w:t>
      </w:r>
      <w:r w:rsidRPr="00705D41">
        <w:rPr>
          <w:rFonts w:asciiTheme="minorHAnsi" w:eastAsia="Calibri" w:hAnsiTheme="minorHAnsi" w:cstheme="minorHAnsi"/>
          <w:sz w:val="22"/>
          <w:szCs w:val="22"/>
        </w:rPr>
        <w:t>2</w:t>
      </w:r>
      <w:r w:rsidRPr="00705D41">
        <w:rPr>
          <w:rFonts w:asciiTheme="minorHAnsi" w:hAnsiTheme="minorHAnsi" w:cstheme="minorHAnsi"/>
          <w:sz w:val="22"/>
          <w:szCs w:val="22"/>
        </w:rPr>
        <w:t>.000.000,00 PLN brutto, zakończonej i odebranej protokołem odbioru i / lub uzyskaniem pozwolenia na użytkowanie,</w:t>
      </w:r>
    </w:p>
    <w:p w:rsidR="00705D41" w:rsidRPr="00705D41" w:rsidRDefault="00221B19" w:rsidP="00705D41">
      <w:pPr>
        <w:pStyle w:val="Akapitzlist"/>
        <w:numPr>
          <w:ilvl w:val="2"/>
          <w:numId w:val="113"/>
        </w:numPr>
        <w:tabs>
          <w:tab w:val="left" w:pos="426"/>
        </w:tabs>
        <w:spacing w:after="127"/>
        <w:ind w:right="48"/>
        <w:jc w:val="both"/>
        <w:rPr>
          <w:rFonts w:asciiTheme="minorHAnsi" w:hAnsiTheme="minorHAnsi" w:cstheme="minorHAnsi"/>
          <w:sz w:val="22"/>
          <w:szCs w:val="22"/>
        </w:rPr>
      </w:pPr>
      <w:r w:rsidRPr="00705D41">
        <w:rPr>
          <w:rFonts w:asciiTheme="minorHAnsi" w:hAnsiTheme="minorHAnsi" w:cstheme="minorHAnsi"/>
          <w:bCs/>
          <w:sz w:val="22"/>
          <w:szCs w:val="22"/>
        </w:rPr>
        <w:t>Instalacyjnej w zakresie sieci, instalacji i urządzeń cieplnych, wentylacyjnych, gazowych, wodociągowych i kanalizacyjnych bez ograniczeń –</w:t>
      </w:r>
      <w:r w:rsidRPr="00705D41">
        <w:rPr>
          <w:rFonts w:asciiTheme="minorHAnsi" w:hAnsiTheme="minorHAnsi" w:cstheme="minorHAnsi"/>
          <w:sz w:val="22"/>
          <w:szCs w:val="22"/>
        </w:rPr>
        <w:t xml:space="preserve">  osoba</w:t>
      </w:r>
      <w:r w:rsidRPr="00705D41">
        <w:rPr>
          <w:rFonts w:asciiTheme="minorHAnsi" w:eastAsia="Calibri" w:hAnsiTheme="minorHAnsi" w:cstheme="minorHAnsi"/>
          <w:sz w:val="22"/>
          <w:szCs w:val="22"/>
        </w:rPr>
        <w:t xml:space="preserve"> </w:t>
      </w:r>
      <w:r w:rsidRPr="00705D41">
        <w:rPr>
          <w:rFonts w:asciiTheme="minorHAnsi" w:hAnsiTheme="minorHAnsi" w:cstheme="minorHAnsi"/>
          <w:sz w:val="22"/>
          <w:szCs w:val="22"/>
        </w:rPr>
        <w:t xml:space="preserve">inspektora </w:t>
      </w:r>
      <w:r w:rsidRPr="00705D41">
        <w:rPr>
          <w:rFonts w:asciiTheme="minorHAnsi" w:eastAsia="Calibri" w:hAnsiTheme="minorHAnsi" w:cstheme="minorHAnsi"/>
          <w:sz w:val="22"/>
          <w:szCs w:val="22"/>
        </w:rPr>
        <w:t>nadzoru inwestorskiego z uprawnieniami do kierowania robotami budowlanymi</w:t>
      </w:r>
      <w:r w:rsidRPr="00705D41">
        <w:rPr>
          <w:rFonts w:asciiTheme="minorHAnsi" w:hAnsiTheme="minorHAnsi" w:cstheme="minorHAnsi"/>
          <w:sz w:val="22"/>
          <w:szCs w:val="22"/>
        </w:rPr>
        <w:t xml:space="preserve"> w specjalności instalacyjnej w zakresie sieci, instalacji i urządzeń cieplnych, wentylacyjnych, gazowych, wodociągowych i </w:t>
      </w:r>
      <w:r w:rsidRPr="00705D41">
        <w:rPr>
          <w:rFonts w:asciiTheme="minorHAnsi" w:eastAsia="Calibri" w:hAnsiTheme="minorHAnsi" w:cstheme="minorHAnsi"/>
          <w:sz w:val="22"/>
          <w:szCs w:val="22"/>
        </w:rPr>
        <w:t xml:space="preserve">kanalizacyjnych </w:t>
      </w:r>
      <w:r w:rsidRPr="00705D41">
        <w:rPr>
          <w:rFonts w:asciiTheme="minorHAnsi" w:hAnsiTheme="minorHAnsi" w:cstheme="minorHAnsi"/>
          <w:sz w:val="22"/>
          <w:szCs w:val="22"/>
        </w:rPr>
        <w:t xml:space="preserve">bez ograniczeń (lub odpowiadające im uprawnienia budowlane wydane na podstawie wcześniej obowiązujących przepisów), legitymującego się doświadczeniem zawodowym minimum 10 lat w pełnieniu samodzielnej funkcji technicznej w budownictwie na stanowisku kierownika budowy/ kierownika robót </w:t>
      </w:r>
      <w:r w:rsidRPr="00705D41">
        <w:rPr>
          <w:rFonts w:asciiTheme="minorHAnsi" w:eastAsia="Calibri" w:hAnsiTheme="minorHAnsi" w:cstheme="minorHAnsi"/>
          <w:sz w:val="22"/>
          <w:szCs w:val="22"/>
        </w:rPr>
        <w:t xml:space="preserve">sanitarnych lub inspektora nadzoru </w:t>
      </w:r>
      <w:r w:rsidRPr="00705D41">
        <w:rPr>
          <w:rFonts w:asciiTheme="minorHAnsi" w:hAnsiTheme="minorHAnsi" w:cstheme="minorHAnsi"/>
          <w:sz w:val="22"/>
          <w:szCs w:val="22"/>
        </w:rPr>
        <w:t xml:space="preserve">inwestorskiego robót </w:t>
      </w:r>
      <w:r w:rsidRPr="00705D41">
        <w:rPr>
          <w:rFonts w:asciiTheme="minorHAnsi" w:eastAsia="Calibri" w:hAnsiTheme="minorHAnsi" w:cstheme="minorHAnsi"/>
          <w:sz w:val="22"/>
          <w:szCs w:val="22"/>
        </w:rPr>
        <w:t>sanitarn</w:t>
      </w:r>
      <w:r w:rsidRPr="00705D41">
        <w:rPr>
          <w:rFonts w:asciiTheme="minorHAnsi" w:hAnsiTheme="minorHAnsi" w:cstheme="minorHAnsi"/>
          <w:sz w:val="22"/>
          <w:szCs w:val="22"/>
        </w:rPr>
        <w:t xml:space="preserve">ych. Wskazana osoba musi posiadać doświadczenie w pełnieniu funkcji </w:t>
      </w:r>
      <w:r w:rsidRPr="00705D41">
        <w:rPr>
          <w:rFonts w:asciiTheme="minorHAnsi" w:hAnsiTheme="minorHAnsi" w:cstheme="minorHAnsi"/>
          <w:sz w:val="22"/>
          <w:szCs w:val="22"/>
        </w:rPr>
        <w:lastRenderedPageBreak/>
        <w:t xml:space="preserve">kierownika budowy/kierownika robót </w:t>
      </w:r>
      <w:r w:rsidRPr="00705D41">
        <w:rPr>
          <w:rFonts w:asciiTheme="minorHAnsi" w:eastAsia="Calibri" w:hAnsiTheme="minorHAnsi" w:cstheme="minorHAnsi"/>
          <w:sz w:val="22"/>
          <w:szCs w:val="22"/>
        </w:rPr>
        <w:t xml:space="preserve">sanitarnych lub inspektora nadzoru </w:t>
      </w:r>
      <w:r w:rsidRPr="00705D41">
        <w:rPr>
          <w:rFonts w:asciiTheme="minorHAnsi" w:hAnsiTheme="minorHAnsi" w:cstheme="minorHAnsi"/>
          <w:sz w:val="22"/>
          <w:szCs w:val="22"/>
        </w:rPr>
        <w:t xml:space="preserve">inwestorskiego robót </w:t>
      </w:r>
      <w:r w:rsidRPr="00705D41">
        <w:rPr>
          <w:rFonts w:asciiTheme="minorHAnsi" w:eastAsia="Calibri" w:hAnsiTheme="minorHAnsi" w:cstheme="minorHAnsi"/>
          <w:sz w:val="22"/>
          <w:szCs w:val="22"/>
        </w:rPr>
        <w:t xml:space="preserve">sanitarnych dla co najmniej jednej budowy i/lub przebudowy i/lub budynku </w:t>
      </w:r>
      <w:r w:rsidRPr="00705D41">
        <w:rPr>
          <w:rFonts w:asciiTheme="minorHAnsi" w:hAnsiTheme="minorHAnsi" w:cstheme="minorHAnsi"/>
          <w:sz w:val="22"/>
          <w:szCs w:val="22"/>
        </w:rPr>
        <w:t xml:space="preserve">użyteczności publicznej o wartości robót w danej branży nie niższej niż </w:t>
      </w:r>
      <w:r w:rsidRPr="00705D41">
        <w:rPr>
          <w:rFonts w:asciiTheme="minorHAnsi" w:eastAsia="Calibri" w:hAnsiTheme="minorHAnsi" w:cstheme="minorHAnsi"/>
          <w:sz w:val="22"/>
          <w:szCs w:val="22"/>
        </w:rPr>
        <w:t xml:space="preserve">2.000.000,00 PLN </w:t>
      </w:r>
      <w:r w:rsidRPr="00705D41">
        <w:rPr>
          <w:rFonts w:asciiTheme="minorHAnsi" w:hAnsiTheme="minorHAnsi" w:cstheme="minorHAnsi"/>
          <w:sz w:val="22"/>
          <w:szCs w:val="22"/>
        </w:rPr>
        <w:t>brutto, zakończonej i odebranej protokołem odbioru i / lub uzyskaniem pozwolenia na użytkowanie,</w:t>
      </w:r>
    </w:p>
    <w:p w:rsidR="00221B19" w:rsidRPr="00705D41" w:rsidRDefault="00221B19" w:rsidP="00705D41">
      <w:pPr>
        <w:pStyle w:val="Akapitzlist"/>
        <w:numPr>
          <w:ilvl w:val="2"/>
          <w:numId w:val="113"/>
        </w:numPr>
        <w:tabs>
          <w:tab w:val="left" w:pos="426"/>
        </w:tabs>
        <w:spacing w:after="127"/>
        <w:ind w:right="48"/>
        <w:jc w:val="both"/>
        <w:rPr>
          <w:rFonts w:asciiTheme="minorHAnsi" w:hAnsiTheme="minorHAnsi" w:cstheme="minorHAnsi"/>
          <w:sz w:val="22"/>
          <w:szCs w:val="22"/>
        </w:rPr>
      </w:pPr>
      <w:r w:rsidRPr="00705D41">
        <w:rPr>
          <w:rFonts w:asciiTheme="minorHAnsi" w:hAnsiTheme="minorHAnsi" w:cstheme="minorHAnsi"/>
          <w:bCs/>
          <w:sz w:val="22"/>
          <w:szCs w:val="22"/>
        </w:rPr>
        <w:t xml:space="preserve">Instalacyjnej w zakresie sieci, instalacji i urządzeń telekomunikacyjnych bez ograniczeń - </w:t>
      </w:r>
      <w:r w:rsidRPr="00705D41">
        <w:rPr>
          <w:rFonts w:asciiTheme="minorHAnsi" w:hAnsiTheme="minorHAnsi" w:cstheme="minorHAnsi"/>
          <w:sz w:val="22"/>
          <w:szCs w:val="22"/>
        </w:rPr>
        <w:t>osoba</w:t>
      </w:r>
      <w:r w:rsidRPr="00705D41">
        <w:rPr>
          <w:rFonts w:asciiTheme="minorHAnsi" w:eastAsia="Calibri" w:hAnsiTheme="minorHAnsi" w:cstheme="minorHAnsi"/>
          <w:sz w:val="22"/>
          <w:szCs w:val="22"/>
        </w:rPr>
        <w:t xml:space="preserve"> </w:t>
      </w:r>
      <w:r w:rsidRPr="00705D41">
        <w:rPr>
          <w:rFonts w:asciiTheme="minorHAnsi" w:hAnsiTheme="minorHAnsi" w:cstheme="minorHAnsi"/>
          <w:sz w:val="22"/>
          <w:szCs w:val="22"/>
        </w:rPr>
        <w:t xml:space="preserve">inspektora </w:t>
      </w:r>
      <w:r w:rsidRPr="00705D41">
        <w:rPr>
          <w:rFonts w:asciiTheme="minorHAnsi" w:eastAsia="Calibri" w:hAnsiTheme="minorHAnsi" w:cstheme="minorHAnsi"/>
          <w:sz w:val="22"/>
          <w:szCs w:val="22"/>
        </w:rPr>
        <w:t>nadzoru inwestorskiego z uprawnieniami do kierowania robotami budowlanymi</w:t>
      </w:r>
      <w:r w:rsidRPr="00705D41">
        <w:rPr>
          <w:rFonts w:asciiTheme="minorHAnsi" w:hAnsiTheme="minorHAnsi" w:cstheme="minorHAnsi"/>
          <w:sz w:val="22"/>
          <w:szCs w:val="22"/>
        </w:rPr>
        <w:t xml:space="preserve"> w specjalności instalacyjnej w zakresie sieci, instalacji i urządzeń telekomunikacyjnych (przewodowej i bezprzewodowej) bez ograniczeń (lub odpowiadające im uprawnienia budowlane wydane na podstawie wcześniej obowiązujących przepisów), legitymującego się doświadczeniem zawodowym minimum 10 lat w pełnieniu samodzielnej funkcji technicznej w</w:t>
      </w:r>
      <w:r w:rsidRPr="00705D41">
        <w:rPr>
          <w:rFonts w:asciiTheme="minorHAnsi" w:eastAsia="Calibri" w:hAnsiTheme="minorHAnsi" w:cstheme="minorHAnsi"/>
          <w:sz w:val="22"/>
          <w:szCs w:val="22"/>
        </w:rPr>
        <w:t xml:space="preserve"> budownictwie na stanowisku kierownika budowy</w:t>
      </w:r>
      <w:r w:rsidRPr="00705D41">
        <w:rPr>
          <w:rFonts w:asciiTheme="minorHAnsi" w:hAnsiTheme="minorHAnsi" w:cstheme="minorHAnsi"/>
          <w:sz w:val="22"/>
          <w:szCs w:val="22"/>
        </w:rPr>
        <w:t>/ kierownika robót telekomunikacyjnych lub</w:t>
      </w:r>
      <w:r w:rsidRPr="00705D41">
        <w:rPr>
          <w:rFonts w:asciiTheme="minorHAnsi" w:eastAsia="Calibri" w:hAnsiTheme="minorHAnsi" w:cstheme="minorHAnsi"/>
          <w:sz w:val="22"/>
          <w:szCs w:val="22"/>
        </w:rPr>
        <w:t xml:space="preserve"> inspektora nadzoru inwestorskiego </w:t>
      </w:r>
      <w:r w:rsidRPr="00705D41">
        <w:rPr>
          <w:rFonts w:asciiTheme="minorHAnsi" w:hAnsiTheme="minorHAnsi" w:cstheme="minorHAnsi"/>
          <w:sz w:val="22"/>
          <w:szCs w:val="22"/>
        </w:rPr>
        <w:t>robót telekomunikacyjnych. Wskazana osoba musi posiadać doświadczenie w pełnieniu funkcji kierownika budowy/kierownika robót telekomunikacyjnych lub inspektora nadzoru inwestorskiego robót telekomunikacyjnych dla co najmniej jednej budowy i/lub przebudowy i/lub modernizacji budynku użyteczności publicznej o wartości robót w danej branży nie niższej niż 500.000,00 PLN brutto, zakończonej i odebranej protokołem odbioru i / lub uzyskaniem pozwolenia na użytkowanie,</w:t>
      </w:r>
    </w:p>
    <w:p w:rsidR="008C4194" w:rsidRPr="00705D41" w:rsidRDefault="008C4194">
      <w:pPr>
        <w:spacing w:after="125"/>
        <w:ind w:left="514"/>
        <w:rPr>
          <w:rFonts w:asciiTheme="minorHAnsi" w:hAnsiTheme="minorHAnsi" w:cstheme="minorHAnsi"/>
        </w:rPr>
      </w:pPr>
    </w:p>
    <w:p w:rsidR="001E0BED" w:rsidRPr="00705D41" w:rsidRDefault="001E0BED" w:rsidP="001E0BED">
      <w:pPr>
        <w:spacing w:after="125"/>
        <w:ind w:left="0" w:firstLine="0"/>
        <w:rPr>
          <w:rFonts w:asciiTheme="minorHAnsi" w:hAnsiTheme="minorHAnsi" w:cstheme="minorHAnsi"/>
        </w:rPr>
      </w:pPr>
      <w:r w:rsidRPr="00705D41">
        <w:rPr>
          <w:rFonts w:asciiTheme="minorHAnsi" w:hAnsiTheme="minorHAnsi" w:cstheme="minorHAnsi"/>
        </w:rPr>
        <w:t>Dla części Nr 2:</w:t>
      </w:r>
      <w:r w:rsidRPr="00705D41">
        <w:rPr>
          <w:rFonts w:asciiTheme="minorHAnsi" w:hAnsiTheme="minorHAnsi" w:cstheme="minorHAnsi"/>
          <w:bCs/>
          <w:lang w:eastAsia="en-US"/>
        </w:rPr>
        <w:t xml:space="preserve"> </w:t>
      </w:r>
      <w:r w:rsidRPr="00705D41">
        <w:rPr>
          <w:rFonts w:asciiTheme="minorHAnsi" w:hAnsiTheme="minorHAnsi" w:cstheme="minorHAnsi"/>
          <w:b/>
          <w:lang w:eastAsia="en-US"/>
        </w:rPr>
        <w:t>„Utworzenie apteki wraz z pracownią cytostatyczną wyposażonej w innowacyjne rozwiązania techniczne i sprzętowe</w:t>
      </w:r>
      <w:r w:rsidRPr="00705D41">
        <w:rPr>
          <w:rFonts w:asciiTheme="minorHAnsi" w:hAnsiTheme="minorHAnsi" w:cstheme="minorHAnsi"/>
          <w:bCs/>
          <w:lang w:eastAsia="en-US"/>
        </w:rPr>
        <w:t>” na potrzeby SP ZOZ CSK UM w Łodzi oraz „</w:t>
      </w:r>
      <w:r w:rsidRPr="00705D41">
        <w:rPr>
          <w:rFonts w:asciiTheme="minorHAnsi" w:hAnsiTheme="minorHAnsi" w:cstheme="minorHAnsi"/>
          <w:b/>
          <w:lang w:eastAsia="en-US"/>
        </w:rPr>
        <w:t xml:space="preserve">Utworzenie Centralnej </w:t>
      </w:r>
      <w:proofErr w:type="spellStart"/>
      <w:r w:rsidRPr="00705D41">
        <w:rPr>
          <w:rFonts w:asciiTheme="minorHAnsi" w:hAnsiTheme="minorHAnsi" w:cstheme="minorHAnsi"/>
          <w:b/>
          <w:lang w:eastAsia="en-US"/>
        </w:rPr>
        <w:t>Sterylizatorni</w:t>
      </w:r>
      <w:proofErr w:type="spellEnd"/>
      <w:r w:rsidRPr="00705D41">
        <w:rPr>
          <w:rFonts w:asciiTheme="minorHAnsi" w:hAnsiTheme="minorHAnsi" w:cstheme="minorHAnsi"/>
          <w:b/>
          <w:lang w:eastAsia="en-US"/>
        </w:rPr>
        <w:t xml:space="preserve"> wraz z wyposażeniem</w:t>
      </w:r>
      <w:r w:rsidRPr="00705D41">
        <w:rPr>
          <w:rFonts w:asciiTheme="minorHAnsi" w:hAnsiTheme="minorHAnsi" w:cstheme="minorHAnsi"/>
          <w:bCs/>
          <w:lang w:eastAsia="en-US"/>
        </w:rPr>
        <w:t>” na potrzeby SP ZOZ CSK UM w Łodzi.</w:t>
      </w:r>
    </w:p>
    <w:p w:rsidR="00B33494" w:rsidRPr="00705D41" w:rsidRDefault="001E0BED" w:rsidP="00B33494">
      <w:pPr>
        <w:pStyle w:val="Akapitzlist"/>
        <w:numPr>
          <w:ilvl w:val="1"/>
          <w:numId w:val="68"/>
        </w:numPr>
        <w:tabs>
          <w:tab w:val="left" w:pos="426"/>
        </w:tabs>
        <w:spacing w:after="1" w:line="277" w:lineRule="auto"/>
        <w:ind w:right="45"/>
        <w:jc w:val="both"/>
        <w:rPr>
          <w:rFonts w:asciiTheme="minorHAnsi" w:hAnsiTheme="minorHAnsi" w:cstheme="minorHAnsi"/>
          <w:bCs/>
          <w:sz w:val="22"/>
          <w:szCs w:val="22"/>
        </w:rPr>
      </w:pPr>
      <w:r w:rsidRPr="00705D41">
        <w:rPr>
          <w:rFonts w:asciiTheme="minorHAnsi" w:hAnsiTheme="minorHAnsi" w:cstheme="minorHAnsi"/>
          <w:bCs/>
          <w:sz w:val="22"/>
          <w:szCs w:val="22"/>
        </w:rPr>
        <w:t xml:space="preserve">Jedną osobą Koordynator zespołu inspektorów nadzoru inwestorskiego </w:t>
      </w:r>
      <w:r w:rsidR="00B33494" w:rsidRPr="00705D41">
        <w:rPr>
          <w:rFonts w:asciiTheme="minorHAnsi" w:hAnsiTheme="minorHAnsi" w:cstheme="minorHAnsi"/>
          <w:bCs/>
          <w:sz w:val="22"/>
          <w:szCs w:val="22"/>
        </w:rPr>
        <w:t xml:space="preserve">- </w:t>
      </w:r>
      <w:r w:rsidR="00B33494" w:rsidRPr="00705D41">
        <w:rPr>
          <w:rFonts w:asciiTheme="minorHAnsi" w:hAnsiTheme="minorHAnsi" w:cstheme="minorHAnsi"/>
          <w:sz w:val="22"/>
          <w:szCs w:val="22"/>
        </w:rPr>
        <w:t>osoba</w:t>
      </w:r>
      <w:r w:rsidR="00B33494" w:rsidRPr="00705D41">
        <w:rPr>
          <w:rFonts w:asciiTheme="minorHAnsi" w:eastAsia="Calibri" w:hAnsiTheme="minorHAnsi" w:cstheme="minorHAnsi"/>
          <w:sz w:val="22"/>
          <w:szCs w:val="22"/>
        </w:rPr>
        <w:t xml:space="preserve"> </w:t>
      </w:r>
      <w:r w:rsidR="001D665A" w:rsidRPr="00705D41">
        <w:rPr>
          <w:rFonts w:asciiTheme="minorHAnsi" w:hAnsiTheme="minorHAnsi" w:cstheme="minorHAnsi"/>
          <w:sz w:val="22"/>
          <w:szCs w:val="22"/>
        </w:rPr>
        <w:t>Koordynatora</w:t>
      </w:r>
      <w:r w:rsidR="00B33494" w:rsidRPr="00705D41">
        <w:rPr>
          <w:rFonts w:asciiTheme="minorHAnsi" w:eastAsia="Calibri" w:hAnsiTheme="minorHAnsi" w:cstheme="minorHAnsi"/>
          <w:sz w:val="22"/>
          <w:szCs w:val="22"/>
        </w:rPr>
        <w:t xml:space="preserve"> z uprawnieniami do kierowania robotami budowlanymi </w:t>
      </w:r>
      <w:r w:rsidR="00B33494" w:rsidRPr="00705D41">
        <w:rPr>
          <w:rFonts w:asciiTheme="minorHAnsi" w:hAnsiTheme="minorHAnsi" w:cstheme="minorHAnsi"/>
          <w:sz w:val="22"/>
          <w:szCs w:val="22"/>
        </w:rPr>
        <w:t xml:space="preserve">w specjalności </w:t>
      </w:r>
      <w:proofErr w:type="spellStart"/>
      <w:r w:rsidR="00B33494" w:rsidRPr="00705D41">
        <w:rPr>
          <w:rFonts w:asciiTheme="minorHAnsi" w:eastAsia="Calibri" w:hAnsiTheme="minorHAnsi" w:cstheme="minorHAnsi"/>
          <w:sz w:val="22"/>
          <w:szCs w:val="22"/>
        </w:rPr>
        <w:t>konstrukcyjno</w:t>
      </w:r>
      <w:proofErr w:type="spellEnd"/>
      <w:r w:rsidR="00B33494" w:rsidRPr="00705D41">
        <w:rPr>
          <w:rFonts w:asciiTheme="minorHAnsi" w:hAnsiTheme="minorHAnsi" w:cstheme="minorHAnsi"/>
          <w:sz w:val="22"/>
          <w:szCs w:val="22"/>
        </w:rPr>
        <w:t xml:space="preserve"> </w:t>
      </w:r>
      <w:r w:rsidR="00B33494" w:rsidRPr="00705D41">
        <w:rPr>
          <w:rFonts w:asciiTheme="minorHAnsi" w:eastAsia="Calibri" w:hAnsiTheme="minorHAnsi" w:cstheme="minorHAnsi"/>
          <w:sz w:val="22"/>
          <w:szCs w:val="22"/>
        </w:rPr>
        <w:t xml:space="preserve">- budowlanej </w:t>
      </w:r>
      <w:r w:rsidR="00B33494" w:rsidRPr="00705D41">
        <w:rPr>
          <w:rFonts w:asciiTheme="minorHAnsi" w:hAnsiTheme="minorHAnsi" w:cstheme="minorHAnsi"/>
          <w:sz w:val="22"/>
          <w:szCs w:val="22"/>
        </w:rPr>
        <w:t>bez ograniczeń (lub odpowiadające im uprawnienia budowlane wydane na podstawie wcześniej obowiązujących przepisów), legitymującą</w:t>
      </w:r>
      <w:r w:rsidR="00B33494" w:rsidRPr="00705D41">
        <w:rPr>
          <w:rFonts w:asciiTheme="minorHAnsi" w:eastAsia="Calibri" w:hAnsiTheme="minorHAnsi" w:cstheme="minorHAnsi"/>
          <w:sz w:val="22"/>
          <w:szCs w:val="22"/>
        </w:rPr>
        <w:t xml:space="preserve"> </w:t>
      </w:r>
      <w:r w:rsidR="00B33494" w:rsidRPr="00705D41">
        <w:rPr>
          <w:rFonts w:asciiTheme="minorHAnsi" w:hAnsiTheme="minorHAnsi" w:cstheme="minorHAnsi"/>
          <w:sz w:val="22"/>
          <w:szCs w:val="22"/>
        </w:rPr>
        <w:t>się doświadczeniem zawodowym minimum 10</w:t>
      </w:r>
      <w:r w:rsidR="00B33494" w:rsidRPr="00705D41">
        <w:rPr>
          <w:rFonts w:asciiTheme="minorHAnsi" w:eastAsia="Calibri" w:hAnsiTheme="minorHAnsi" w:cstheme="minorHAnsi"/>
          <w:sz w:val="22"/>
          <w:szCs w:val="22"/>
        </w:rPr>
        <w:t xml:space="preserve"> lat </w:t>
      </w:r>
      <w:r w:rsidR="00B33494" w:rsidRPr="00705D41">
        <w:rPr>
          <w:rFonts w:asciiTheme="minorHAnsi" w:hAnsiTheme="minorHAnsi" w:cstheme="minorHAnsi"/>
          <w:sz w:val="22"/>
          <w:szCs w:val="22"/>
        </w:rPr>
        <w:t xml:space="preserve">w pełnieniu samodzielnej funkcji technicznej </w:t>
      </w:r>
      <w:r w:rsidR="00B33494" w:rsidRPr="00705D41">
        <w:rPr>
          <w:rFonts w:asciiTheme="minorHAnsi" w:eastAsia="Calibri" w:hAnsiTheme="minorHAnsi" w:cstheme="minorHAnsi"/>
          <w:sz w:val="22"/>
          <w:szCs w:val="22"/>
        </w:rPr>
        <w:t xml:space="preserve"> w budownictwie na stanowisku </w:t>
      </w:r>
      <w:r w:rsidR="00B33494" w:rsidRPr="00705D41">
        <w:rPr>
          <w:rFonts w:asciiTheme="minorHAnsi" w:hAnsiTheme="minorHAnsi" w:cstheme="minorHAnsi"/>
          <w:sz w:val="22"/>
          <w:szCs w:val="22"/>
        </w:rPr>
        <w:t xml:space="preserve">koordynatora zespołu nadzoru inwestorskiego </w:t>
      </w:r>
      <w:r w:rsidR="00B33494" w:rsidRPr="00705D41">
        <w:rPr>
          <w:rFonts w:asciiTheme="minorHAnsi" w:eastAsia="Calibri" w:hAnsiTheme="minorHAnsi" w:cstheme="minorHAnsi"/>
          <w:sz w:val="22"/>
          <w:szCs w:val="22"/>
        </w:rPr>
        <w:t xml:space="preserve">lub inspektora </w:t>
      </w:r>
      <w:r w:rsidR="00B33494" w:rsidRPr="00705D41">
        <w:rPr>
          <w:rFonts w:asciiTheme="minorHAnsi" w:hAnsiTheme="minorHAnsi" w:cstheme="minorHAnsi"/>
          <w:sz w:val="22"/>
          <w:szCs w:val="22"/>
        </w:rPr>
        <w:t>nadzoru inwestorskiego. Wskazana osoba musi posiadać doświadczenie w pełnieniu funkcji koordynatora zespołu nadzoru</w:t>
      </w:r>
      <w:r w:rsidR="00B33494" w:rsidRPr="00705D41">
        <w:rPr>
          <w:rFonts w:asciiTheme="minorHAnsi" w:eastAsia="Calibri" w:hAnsiTheme="minorHAnsi" w:cstheme="minorHAnsi"/>
          <w:sz w:val="22"/>
          <w:szCs w:val="22"/>
        </w:rPr>
        <w:t xml:space="preserve"> inwestorskiego lub inspektora nadzoru inwestorskiego dla co </w:t>
      </w:r>
      <w:r w:rsidR="00B33494" w:rsidRPr="00705D41">
        <w:rPr>
          <w:rFonts w:asciiTheme="minorHAnsi" w:hAnsiTheme="minorHAnsi" w:cstheme="minorHAnsi"/>
          <w:sz w:val="22"/>
          <w:szCs w:val="22"/>
        </w:rPr>
        <w:t xml:space="preserve">najmniej jednej budowy i/lub/przebudowy i/lub modernizacji budynku użyteczności publicznej o wartości robót budowlanych </w:t>
      </w:r>
      <w:r w:rsidR="00B33494" w:rsidRPr="00705D41">
        <w:rPr>
          <w:rFonts w:asciiTheme="minorHAnsi" w:eastAsia="Calibri" w:hAnsiTheme="minorHAnsi" w:cstheme="minorHAnsi"/>
          <w:sz w:val="22"/>
          <w:szCs w:val="22"/>
        </w:rPr>
        <w:t xml:space="preserve">nie </w:t>
      </w:r>
      <w:r w:rsidR="00B33494" w:rsidRPr="00705D41">
        <w:rPr>
          <w:rFonts w:asciiTheme="minorHAnsi" w:hAnsiTheme="minorHAnsi" w:cstheme="minorHAnsi"/>
          <w:sz w:val="22"/>
          <w:szCs w:val="22"/>
        </w:rPr>
        <w:t>niższej niż 10.000.000,00 PLN brutto, zakończonej i odebranej protokołem odbioru i /lub uzyskaniem pozwolenia na użytkowanie,</w:t>
      </w:r>
    </w:p>
    <w:p w:rsidR="001E0BED" w:rsidRPr="00705D41" w:rsidRDefault="001E0BED" w:rsidP="00705D41">
      <w:pPr>
        <w:pStyle w:val="Akapitzlist"/>
        <w:numPr>
          <w:ilvl w:val="1"/>
          <w:numId w:val="68"/>
        </w:numPr>
        <w:tabs>
          <w:tab w:val="left" w:pos="426"/>
        </w:tabs>
        <w:spacing w:after="1" w:line="277" w:lineRule="auto"/>
        <w:ind w:right="45"/>
        <w:jc w:val="both"/>
        <w:rPr>
          <w:rFonts w:asciiTheme="minorHAnsi" w:hAnsiTheme="minorHAnsi" w:cstheme="minorHAnsi"/>
          <w:bCs/>
          <w:sz w:val="22"/>
          <w:szCs w:val="22"/>
        </w:rPr>
      </w:pPr>
      <w:r w:rsidRPr="00705D41">
        <w:rPr>
          <w:rFonts w:asciiTheme="minorHAnsi" w:hAnsiTheme="minorHAnsi" w:cstheme="minorHAnsi"/>
          <w:bCs/>
          <w:sz w:val="22"/>
          <w:szCs w:val="22"/>
        </w:rPr>
        <w:t>Inspektorzy nadzoru inwestorskiego w następujących specjalnościach</w:t>
      </w:r>
      <w:r w:rsidRPr="00705D41">
        <w:rPr>
          <w:rFonts w:asciiTheme="minorHAnsi" w:hAnsiTheme="minorHAnsi" w:cstheme="minorHAnsi"/>
          <w:b/>
          <w:sz w:val="22"/>
          <w:szCs w:val="22"/>
        </w:rPr>
        <w:t xml:space="preserve"> z każdej specjalności minimum jedna osoba</w:t>
      </w:r>
      <w:r w:rsidRPr="00705D41">
        <w:rPr>
          <w:rFonts w:asciiTheme="minorHAnsi" w:hAnsiTheme="minorHAnsi" w:cstheme="minorHAnsi"/>
          <w:bCs/>
          <w:sz w:val="22"/>
          <w:szCs w:val="22"/>
        </w:rPr>
        <w:t xml:space="preserve">: </w:t>
      </w:r>
    </w:p>
    <w:p w:rsidR="001E0BED" w:rsidRPr="00705D41" w:rsidRDefault="001E0BED" w:rsidP="00705D41">
      <w:pPr>
        <w:pStyle w:val="Akapitzlist"/>
        <w:numPr>
          <w:ilvl w:val="0"/>
          <w:numId w:val="68"/>
        </w:numPr>
        <w:tabs>
          <w:tab w:val="left" w:pos="426"/>
        </w:tabs>
        <w:spacing w:after="11" w:line="268" w:lineRule="auto"/>
        <w:ind w:right="48"/>
        <w:jc w:val="both"/>
        <w:rPr>
          <w:rFonts w:asciiTheme="minorHAnsi" w:hAnsiTheme="minorHAnsi" w:cstheme="minorHAnsi"/>
          <w:bCs/>
          <w:vanish/>
          <w:sz w:val="22"/>
          <w:szCs w:val="22"/>
          <w:lang w:eastAsia="en-US"/>
        </w:rPr>
      </w:pPr>
    </w:p>
    <w:p w:rsidR="001E0BED" w:rsidRPr="00705D41" w:rsidRDefault="001E0BED" w:rsidP="00705D41">
      <w:pPr>
        <w:pStyle w:val="Akapitzlist"/>
        <w:numPr>
          <w:ilvl w:val="0"/>
          <w:numId w:val="68"/>
        </w:numPr>
        <w:tabs>
          <w:tab w:val="left" w:pos="426"/>
        </w:tabs>
        <w:spacing w:after="11" w:line="268" w:lineRule="auto"/>
        <w:ind w:right="48"/>
        <w:jc w:val="both"/>
        <w:rPr>
          <w:rFonts w:asciiTheme="minorHAnsi" w:hAnsiTheme="minorHAnsi" w:cstheme="minorHAnsi"/>
          <w:bCs/>
          <w:vanish/>
          <w:sz w:val="22"/>
          <w:szCs w:val="22"/>
          <w:lang w:eastAsia="en-US"/>
        </w:rPr>
      </w:pPr>
    </w:p>
    <w:p w:rsidR="00705D41" w:rsidRPr="00705D41" w:rsidRDefault="00221B19" w:rsidP="00705D41">
      <w:pPr>
        <w:pStyle w:val="Akapitzlist"/>
        <w:numPr>
          <w:ilvl w:val="2"/>
          <w:numId w:val="114"/>
        </w:numPr>
        <w:tabs>
          <w:tab w:val="left" w:pos="426"/>
        </w:tabs>
        <w:spacing w:after="127"/>
        <w:ind w:right="48"/>
        <w:jc w:val="both"/>
        <w:rPr>
          <w:rFonts w:asciiTheme="minorHAnsi" w:hAnsiTheme="minorHAnsi" w:cstheme="minorHAnsi"/>
          <w:sz w:val="22"/>
          <w:szCs w:val="22"/>
        </w:rPr>
      </w:pPr>
      <w:r w:rsidRPr="00705D41">
        <w:rPr>
          <w:rFonts w:asciiTheme="minorHAnsi" w:hAnsiTheme="minorHAnsi" w:cstheme="minorHAnsi"/>
          <w:bCs/>
          <w:sz w:val="22"/>
          <w:szCs w:val="22"/>
        </w:rPr>
        <w:t xml:space="preserve">Konstrukcyjno-budowlanej bez ograniczeń - </w:t>
      </w:r>
      <w:r w:rsidRPr="00705D41">
        <w:rPr>
          <w:rFonts w:asciiTheme="minorHAnsi" w:hAnsiTheme="minorHAnsi" w:cstheme="minorHAnsi"/>
          <w:sz w:val="22"/>
          <w:szCs w:val="22"/>
        </w:rPr>
        <w:t>osoba</w:t>
      </w:r>
      <w:r w:rsidRPr="00705D41">
        <w:rPr>
          <w:rFonts w:asciiTheme="minorHAnsi" w:eastAsia="Calibri" w:hAnsiTheme="minorHAnsi" w:cstheme="minorHAnsi"/>
          <w:sz w:val="22"/>
          <w:szCs w:val="22"/>
        </w:rPr>
        <w:t xml:space="preserve"> </w:t>
      </w:r>
      <w:r w:rsidRPr="00705D41">
        <w:rPr>
          <w:rFonts w:asciiTheme="minorHAnsi" w:hAnsiTheme="minorHAnsi" w:cstheme="minorHAnsi"/>
          <w:sz w:val="22"/>
          <w:szCs w:val="22"/>
        </w:rPr>
        <w:t xml:space="preserve">inspektora </w:t>
      </w:r>
      <w:r w:rsidRPr="00705D41">
        <w:rPr>
          <w:rFonts w:asciiTheme="minorHAnsi" w:eastAsia="Calibri" w:hAnsiTheme="minorHAnsi" w:cstheme="minorHAnsi"/>
          <w:sz w:val="22"/>
          <w:szCs w:val="22"/>
        </w:rPr>
        <w:t xml:space="preserve">nadzoru inwestorskiego z uprawnieniami do kierowania robotami budowlanymi </w:t>
      </w:r>
      <w:r w:rsidRPr="00705D41">
        <w:rPr>
          <w:rFonts w:asciiTheme="minorHAnsi" w:hAnsiTheme="minorHAnsi" w:cstheme="minorHAnsi"/>
          <w:sz w:val="22"/>
          <w:szCs w:val="22"/>
        </w:rPr>
        <w:t xml:space="preserve">w specjalności </w:t>
      </w:r>
      <w:proofErr w:type="spellStart"/>
      <w:r w:rsidRPr="00705D41">
        <w:rPr>
          <w:rFonts w:asciiTheme="minorHAnsi" w:eastAsia="Calibri" w:hAnsiTheme="minorHAnsi" w:cstheme="minorHAnsi"/>
          <w:sz w:val="22"/>
          <w:szCs w:val="22"/>
        </w:rPr>
        <w:t>konstrukcyjno</w:t>
      </w:r>
      <w:proofErr w:type="spellEnd"/>
      <w:r w:rsidRPr="00705D41">
        <w:rPr>
          <w:rFonts w:asciiTheme="minorHAnsi" w:hAnsiTheme="minorHAnsi" w:cstheme="minorHAnsi"/>
          <w:sz w:val="22"/>
          <w:szCs w:val="22"/>
        </w:rPr>
        <w:t xml:space="preserve"> </w:t>
      </w:r>
      <w:r w:rsidRPr="00705D41">
        <w:rPr>
          <w:rFonts w:asciiTheme="minorHAnsi" w:eastAsia="Calibri" w:hAnsiTheme="minorHAnsi" w:cstheme="minorHAnsi"/>
          <w:sz w:val="22"/>
          <w:szCs w:val="22"/>
        </w:rPr>
        <w:t xml:space="preserve">- budowlanej </w:t>
      </w:r>
      <w:r w:rsidRPr="00705D41">
        <w:rPr>
          <w:rFonts w:asciiTheme="minorHAnsi" w:hAnsiTheme="minorHAnsi" w:cstheme="minorHAnsi"/>
          <w:sz w:val="22"/>
          <w:szCs w:val="22"/>
        </w:rPr>
        <w:t>bez ograniczeń (lub odpowiadające im uprawnienia budowlane wydane na podstawie wcześniej obowiązujących przepisów), legitymującą</w:t>
      </w:r>
      <w:r w:rsidRPr="00705D41">
        <w:rPr>
          <w:rFonts w:asciiTheme="minorHAnsi" w:eastAsia="Calibri" w:hAnsiTheme="minorHAnsi" w:cstheme="minorHAnsi"/>
          <w:sz w:val="22"/>
          <w:szCs w:val="22"/>
        </w:rPr>
        <w:t xml:space="preserve"> </w:t>
      </w:r>
      <w:r w:rsidRPr="00705D41">
        <w:rPr>
          <w:rFonts w:asciiTheme="minorHAnsi" w:hAnsiTheme="minorHAnsi" w:cstheme="minorHAnsi"/>
          <w:sz w:val="22"/>
          <w:szCs w:val="22"/>
        </w:rPr>
        <w:t>się doświadczeniem zawodowym minimum 10</w:t>
      </w:r>
      <w:r w:rsidRPr="00705D41">
        <w:rPr>
          <w:rFonts w:asciiTheme="minorHAnsi" w:eastAsia="Calibri" w:hAnsiTheme="minorHAnsi" w:cstheme="minorHAnsi"/>
          <w:sz w:val="22"/>
          <w:szCs w:val="22"/>
        </w:rPr>
        <w:t xml:space="preserve"> lat </w:t>
      </w:r>
      <w:r w:rsidRPr="00705D41">
        <w:rPr>
          <w:rFonts w:asciiTheme="minorHAnsi" w:hAnsiTheme="minorHAnsi" w:cstheme="minorHAnsi"/>
          <w:sz w:val="22"/>
          <w:szCs w:val="22"/>
        </w:rPr>
        <w:t xml:space="preserve">w pełnieniu samodzielnej funkcji technicznej </w:t>
      </w:r>
      <w:r w:rsidRPr="00705D41">
        <w:rPr>
          <w:rFonts w:asciiTheme="minorHAnsi" w:eastAsia="Calibri" w:hAnsiTheme="minorHAnsi" w:cstheme="minorHAnsi"/>
          <w:sz w:val="22"/>
          <w:szCs w:val="22"/>
        </w:rPr>
        <w:t xml:space="preserve"> w budownictwie na stanowisku </w:t>
      </w:r>
      <w:r w:rsidRPr="00705D41">
        <w:rPr>
          <w:rFonts w:asciiTheme="minorHAnsi" w:hAnsiTheme="minorHAnsi" w:cstheme="minorHAnsi"/>
          <w:sz w:val="22"/>
          <w:szCs w:val="22"/>
        </w:rPr>
        <w:t xml:space="preserve">koordynatora zespołu nadzoru inwestorskiego </w:t>
      </w:r>
      <w:r w:rsidRPr="00705D41">
        <w:rPr>
          <w:rFonts w:asciiTheme="minorHAnsi" w:eastAsia="Calibri" w:hAnsiTheme="minorHAnsi" w:cstheme="minorHAnsi"/>
          <w:sz w:val="22"/>
          <w:szCs w:val="22"/>
        </w:rPr>
        <w:t xml:space="preserve">lub inspektora </w:t>
      </w:r>
      <w:r w:rsidRPr="00705D41">
        <w:rPr>
          <w:rFonts w:asciiTheme="minorHAnsi" w:hAnsiTheme="minorHAnsi" w:cstheme="minorHAnsi"/>
          <w:sz w:val="22"/>
          <w:szCs w:val="22"/>
        </w:rPr>
        <w:t>nadzoru inwestorskiego. Wskazana osoba musi posiadać doświadczenie w pełnieniu funkcji koordynatora zespołu nadzoru</w:t>
      </w:r>
      <w:r w:rsidRPr="00705D41">
        <w:rPr>
          <w:rFonts w:asciiTheme="minorHAnsi" w:eastAsia="Calibri" w:hAnsiTheme="minorHAnsi" w:cstheme="minorHAnsi"/>
          <w:sz w:val="22"/>
          <w:szCs w:val="22"/>
        </w:rPr>
        <w:t xml:space="preserve"> inwestorskiego lub inspektora nadzoru inwestorskiego dla co </w:t>
      </w:r>
      <w:r w:rsidRPr="00705D41">
        <w:rPr>
          <w:rFonts w:asciiTheme="minorHAnsi" w:hAnsiTheme="minorHAnsi" w:cstheme="minorHAnsi"/>
          <w:sz w:val="22"/>
          <w:szCs w:val="22"/>
        </w:rPr>
        <w:t xml:space="preserve">najmniej jednej budowy i/lub/przebudowy i/lub modernizacji budynku użyteczności publicznej o wartości robót budowlanych </w:t>
      </w:r>
      <w:r w:rsidRPr="00705D41">
        <w:rPr>
          <w:rFonts w:asciiTheme="minorHAnsi" w:eastAsia="Calibri" w:hAnsiTheme="minorHAnsi" w:cstheme="minorHAnsi"/>
          <w:sz w:val="22"/>
          <w:szCs w:val="22"/>
        </w:rPr>
        <w:t xml:space="preserve">nie </w:t>
      </w:r>
      <w:r w:rsidRPr="00705D41">
        <w:rPr>
          <w:rFonts w:asciiTheme="minorHAnsi" w:hAnsiTheme="minorHAnsi" w:cstheme="minorHAnsi"/>
          <w:sz w:val="22"/>
          <w:szCs w:val="22"/>
        </w:rPr>
        <w:t xml:space="preserve">niższej niż 10.000.000,00 PLN brutto, zakończonej i odebranej protokołem odbioru i /lub uzyskaniem pozwolenia na użytkowanie, </w:t>
      </w:r>
    </w:p>
    <w:p w:rsidR="00705D41" w:rsidRPr="00705D41" w:rsidRDefault="00221B19" w:rsidP="00705D41">
      <w:pPr>
        <w:pStyle w:val="Akapitzlist"/>
        <w:numPr>
          <w:ilvl w:val="2"/>
          <w:numId w:val="114"/>
        </w:numPr>
        <w:tabs>
          <w:tab w:val="left" w:pos="426"/>
        </w:tabs>
        <w:spacing w:after="127"/>
        <w:ind w:right="48"/>
        <w:jc w:val="both"/>
        <w:rPr>
          <w:rFonts w:asciiTheme="minorHAnsi" w:hAnsiTheme="minorHAnsi" w:cstheme="minorHAnsi"/>
          <w:sz w:val="22"/>
          <w:szCs w:val="22"/>
        </w:rPr>
      </w:pPr>
      <w:r w:rsidRPr="00705D41">
        <w:rPr>
          <w:rFonts w:asciiTheme="minorHAnsi" w:hAnsiTheme="minorHAnsi" w:cstheme="minorHAnsi"/>
          <w:bCs/>
          <w:sz w:val="22"/>
          <w:szCs w:val="22"/>
        </w:rPr>
        <w:t>Instalacyjnej w zakresie sieci, instalacji i urządzeń elektrycznych i elektroenergetycznych bez ograniczeń –</w:t>
      </w:r>
      <w:r w:rsidRPr="00705D41">
        <w:rPr>
          <w:rFonts w:asciiTheme="minorHAnsi" w:hAnsiTheme="minorHAnsi" w:cstheme="minorHAnsi"/>
          <w:sz w:val="22"/>
          <w:szCs w:val="22"/>
        </w:rPr>
        <w:t xml:space="preserve">  osoba</w:t>
      </w:r>
      <w:r w:rsidRPr="00705D41">
        <w:rPr>
          <w:rFonts w:asciiTheme="minorHAnsi" w:eastAsia="Calibri" w:hAnsiTheme="minorHAnsi" w:cstheme="minorHAnsi"/>
          <w:sz w:val="22"/>
          <w:szCs w:val="22"/>
        </w:rPr>
        <w:t xml:space="preserve"> </w:t>
      </w:r>
      <w:r w:rsidRPr="00705D41">
        <w:rPr>
          <w:rFonts w:asciiTheme="minorHAnsi" w:hAnsiTheme="minorHAnsi" w:cstheme="minorHAnsi"/>
          <w:sz w:val="22"/>
          <w:szCs w:val="22"/>
        </w:rPr>
        <w:t xml:space="preserve">inspektora </w:t>
      </w:r>
      <w:r w:rsidRPr="00705D41">
        <w:rPr>
          <w:rFonts w:asciiTheme="minorHAnsi" w:eastAsia="Calibri" w:hAnsiTheme="minorHAnsi" w:cstheme="minorHAnsi"/>
          <w:sz w:val="22"/>
          <w:szCs w:val="22"/>
        </w:rPr>
        <w:t>nadzoru inwestorskiego z uprawnieniami do kierowania robotami budowlanymi</w:t>
      </w:r>
      <w:r w:rsidRPr="00705D41">
        <w:rPr>
          <w:rFonts w:asciiTheme="minorHAnsi" w:hAnsiTheme="minorHAnsi" w:cstheme="minorHAnsi"/>
          <w:bCs/>
          <w:sz w:val="22"/>
          <w:szCs w:val="22"/>
        </w:rPr>
        <w:t xml:space="preserve"> </w:t>
      </w:r>
      <w:r w:rsidRPr="00705D41">
        <w:rPr>
          <w:rFonts w:asciiTheme="minorHAnsi" w:hAnsiTheme="minorHAnsi" w:cstheme="minorHAnsi"/>
          <w:sz w:val="22"/>
          <w:szCs w:val="22"/>
        </w:rPr>
        <w:t xml:space="preserve">w specjalności </w:t>
      </w:r>
      <w:r w:rsidRPr="00705D41">
        <w:rPr>
          <w:rFonts w:asciiTheme="minorHAnsi" w:eastAsia="Calibri" w:hAnsiTheme="minorHAnsi" w:cstheme="minorHAnsi"/>
          <w:sz w:val="22"/>
          <w:szCs w:val="22"/>
        </w:rPr>
        <w:t xml:space="preserve">instalacyjnej w zakresie </w:t>
      </w:r>
      <w:r w:rsidRPr="00705D41">
        <w:rPr>
          <w:rFonts w:asciiTheme="minorHAnsi" w:hAnsiTheme="minorHAnsi" w:cstheme="minorHAnsi"/>
          <w:sz w:val="22"/>
          <w:szCs w:val="22"/>
        </w:rPr>
        <w:t>sieci, instalacji i urządzeń elektrycznych i elektroenergetyc</w:t>
      </w:r>
      <w:r w:rsidRPr="00705D41">
        <w:rPr>
          <w:rFonts w:asciiTheme="minorHAnsi" w:eastAsia="Calibri" w:hAnsiTheme="minorHAnsi" w:cstheme="minorHAnsi"/>
          <w:sz w:val="22"/>
          <w:szCs w:val="22"/>
        </w:rPr>
        <w:t xml:space="preserve">znych </w:t>
      </w:r>
      <w:r w:rsidRPr="00705D41">
        <w:rPr>
          <w:rFonts w:asciiTheme="minorHAnsi" w:hAnsiTheme="minorHAnsi" w:cstheme="minorHAnsi"/>
          <w:sz w:val="22"/>
          <w:szCs w:val="22"/>
        </w:rPr>
        <w:t xml:space="preserve">bez ograniczeń (lub odpowiadające im uprawnienia budowlane wydane na podstawie wcześniej obowiązujących przepisów), legitymującego się doświadczeniem zawodowym minimum 10 lat w pełnieniu </w:t>
      </w:r>
      <w:r w:rsidRPr="00705D41">
        <w:rPr>
          <w:rFonts w:asciiTheme="minorHAnsi" w:eastAsia="Calibri" w:hAnsiTheme="minorHAnsi" w:cstheme="minorHAnsi"/>
          <w:sz w:val="22"/>
          <w:szCs w:val="22"/>
        </w:rPr>
        <w:t xml:space="preserve">samodzielnej funkcji technicznej w budownictwie na stanowisku kierownika budowy/ </w:t>
      </w:r>
      <w:r w:rsidRPr="00705D41">
        <w:rPr>
          <w:rFonts w:asciiTheme="minorHAnsi" w:hAnsiTheme="minorHAnsi" w:cstheme="minorHAnsi"/>
          <w:sz w:val="22"/>
          <w:szCs w:val="22"/>
        </w:rPr>
        <w:t>kierownika robót elektrycznych lub</w:t>
      </w:r>
      <w:r w:rsidRPr="00705D41">
        <w:rPr>
          <w:rFonts w:asciiTheme="minorHAnsi" w:eastAsia="Calibri" w:hAnsiTheme="minorHAnsi" w:cstheme="minorHAnsi"/>
          <w:sz w:val="22"/>
          <w:szCs w:val="22"/>
        </w:rPr>
        <w:t xml:space="preserve"> inspektora nadzoru inwestorskiego </w:t>
      </w:r>
      <w:r w:rsidRPr="00705D41">
        <w:rPr>
          <w:rFonts w:asciiTheme="minorHAnsi" w:hAnsiTheme="minorHAnsi" w:cstheme="minorHAnsi"/>
          <w:sz w:val="22"/>
          <w:szCs w:val="22"/>
        </w:rPr>
        <w:t>robót elektrycznych</w:t>
      </w:r>
      <w:r w:rsidRPr="00705D41">
        <w:rPr>
          <w:rFonts w:asciiTheme="minorHAnsi" w:eastAsia="Calibri" w:hAnsiTheme="minorHAnsi" w:cstheme="minorHAnsi"/>
          <w:sz w:val="22"/>
          <w:szCs w:val="22"/>
        </w:rPr>
        <w:t xml:space="preserve">. </w:t>
      </w:r>
      <w:r w:rsidRPr="00705D41">
        <w:rPr>
          <w:rFonts w:asciiTheme="minorHAnsi" w:hAnsiTheme="minorHAnsi" w:cstheme="minorHAnsi"/>
          <w:sz w:val="22"/>
          <w:szCs w:val="22"/>
        </w:rPr>
        <w:t xml:space="preserve">Wskazana osoba musi posiadać doświadczenie w pełnieniu funkcji kierownika </w:t>
      </w:r>
      <w:r w:rsidRPr="00705D41">
        <w:rPr>
          <w:rFonts w:asciiTheme="minorHAnsi" w:eastAsia="Calibri" w:hAnsiTheme="minorHAnsi" w:cstheme="minorHAnsi"/>
          <w:sz w:val="22"/>
          <w:szCs w:val="22"/>
        </w:rPr>
        <w:t>budowy</w:t>
      </w:r>
      <w:r w:rsidRPr="00705D41">
        <w:rPr>
          <w:rFonts w:asciiTheme="minorHAnsi" w:hAnsiTheme="minorHAnsi" w:cstheme="minorHAnsi"/>
          <w:sz w:val="22"/>
          <w:szCs w:val="22"/>
        </w:rPr>
        <w:t>/kierownika robót elektrycznych</w:t>
      </w:r>
      <w:r w:rsidRPr="00705D41">
        <w:rPr>
          <w:rFonts w:asciiTheme="minorHAnsi" w:eastAsia="Calibri" w:hAnsiTheme="minorHAnsi" w:cstheme="minorHAnsi"/>
          <w:sz w:val="22"/>
          <w:szCs w:val="22"/>
        </w:rPr>
        <w:t xml:space="preserve"> lub inspektora </w:t>
      </w:r>
      <w:r w:rsidRPr="00705D41">
        <w:rPr>
          <w:rFonts w:asciiTheme="minorHAnsi" w:eastAsia="Calibri" w:hAnsiTheme="minorHAnsi" w:cstheme="minorHAnsi"/>
          <w:sz w:val="22"/>
          <w:szCs w:val="22"/>
        </w:rPr>
        <w:lastRenderedPageBreak/>
        <w:t xml:space="preserve">nadzoru inwestorskiego </w:t>
      </w:r>
      <w:r w:rsidRPr="00705D41">
        <w:rPr>
          <w:rFonts w:asciiTheme="minorHAnsi" w:hAnsiTheme="minorHAnsi" w:cstheme="minorHAnsi"/>
          <w:sz w:val="22"/>
          <w:szCs w:val="22"/>
        </w:rPr>
        <w:t xml:space="preserve">robót </w:t>
      </w:r>
      <w:r w:rsidRPr="00705D41">
        <w:rPr>
          <w:rFonts w:asciiTheme="minorHAnsi" w:eastAsia="Calibri" w:hAnsiTheme="minorHAnsi" w:cstheme="minorHAnsi"/>
          <w:sz w:val="22"/>
          <w:szCs w:val="22"/>
        </w:rPr>
        <w:t xml:space="preserve">elektrycznych dla co najmniej jednej budowy i/lub przebudowy i/lub modernizacji  </w:t>
      </w:r>
      <w:r w:rsidRPr="00705D41">
        <w:rPr>
          <w:rFonts w:asciiTheme="minorHAnsi" w:hAnsiTheme="minorHAnsi" w:cstheme="minorHAnsi"/>
          <w:sz w:val="22"/>
          <w:szCs w:val="22"/>
        </w:rPr>
        <w:t>budynku użyteczności publicznej o wartości</w:t>
      </w:r>
      <w:r w:rsidRPr="00705D41">
        <w:rPr>
          <w:rFonts w:asciiTheme="minorHAnsi" w:eastAsia="Calibri" w:hAnsiTheme="minorHAnsi" w:cstheme="minorHAnsi"/>
          <w:sz w:val="22"/>
          <w:szCs w:val="22"/>
        </w:rPr>
        <w:t xml:space="preserve"> </w:t>
      </w:r>
      <w:r w:rsidRPr="00705D41">
        <w:rPr>
          <w:rFonts w:asciiTheme="minorHAnsi" w:hAnsiTheme="minorHAnsi" w:cstheme="minorHAnsi"/>
          <w:sz w:val="22"/>
          <w:szCs w:val="22"/>
        </w:rPr>
        <w:t>robót w danej branży</w:t>
      </w:r>
      <w:r w:rsidRPr="00705D41">
        <w:rPr>
          <w:rFonts w:asciiTheme="minorHAnsi" w:eastAsia="Calibri" w:hAnsiTheme="minorHAnsi" w:cstheme="minorHAnsi"/>
          <w:sz w:val="22"/>
          <w:szCs w:val="22"/>
        </w:rPr>
        <w:t xml:space="preserve"> </w:t>
      </w:r>
      <w:r w:rsidRPr="00705D41">
        <w:rPr>
          <w:rFonts w:asciiTheme="minorHAnsi" w:hAnsiTheme="minorHAnsi" w:cstheme="minorHAnsi"/>
          <w:sz w:val="22"/>
          <w:szCs w:val="22"/>
        </w:rPr>
        <w:t xml:space="preserve">nie niższej niż </w:t>
      </w:r>
      <w:r w:rsidRPr="00705D41">
        <w:rPr>
          <w:rFonts w:asciiTheme="minorHAnsi" w:eastAsia="Calibri" w:hAnsiTheme="minorHAnsi" w:cstheme="minorHAnsi"/>
          <w:sz w:val="22"/>
          <w:szCs w:val="22"/>
        </w:rPr>
        <w:t>2</w:t>
      </w:r>
      <w:r w:rsidRPr="00705D41">
        <w:rPr>
          <w:rFonts w:asciiTheme="minorHAnsi" w:hAnsiTheme="minorHAnsi" w:cstheme="minorHAnsi"/>
          <w:sz w:val="22"/>
          <w:szCs w:val="22"/>
        </w:rPr>
        <w:t>.000.000,00 PLN brutto, zakończonej i odebranej protokołem odbioru i / lub uzyskaniem pozwolenia na użytkowanie,</w:t>
      </w:r>
    </w:p>
    <w:p w:rsidR="00705D41" w:rsidRPr="00705D41" w:rsidRDefault="00221B19" w:rsidP="00705D41">
      <w:pPr>
        <w:pStyle w:val="Akapitzlist"/>
        <w:numPr>
          <w:ilvl w:val="2"/>
          <w:numId w:val="114"/>
        </w:numPr>
        <w:tabs>
          <w:tab w:val="left" w:pos="426"/>
        </w:tabs>
        <w:spacing w:after="127"/>
        <w:ind w:right="48"/>
        <w:jc w:val="both"/>
        <w:rPr>
          <w:rFonts w:asciiTheme="minorHAnsi" w:hAnsiTheme="minorHAnsi" w:cstheme="minorHAnsi"/>
          <w:sz w:val="22"/>
          <w:szCs w:val="22"/>
        </w:rPr>
      </w:pPr>
      <w:r w:rsidRPr="00705D41">
        <w:rPr>
          <w:rFonts w:asciiTheme="minorHAnsi" w:hAnsiTheme="minorHAnsi" w:cstheme="minorHAnsi"/>
          <w:bCs/>
          <w:sz w:val="22"/>
          <w:szCs w:val="22"/>
        </w:rPr>
        <w:t>Instalacyjnej w zakresie sieci, instalacji i urządzeń cieplnych, wentylacyjnych, gazowych, wodociągowych i kanalizacyjnych bez ograniczeń –</w:t>
      </w:r>
      <w:r w:rsidRPr="00705D41">
        <w:rPr>
          <w:rFonts w:asciiTheme="minorHAnsi" w:hAnsiTheme="minorHAnsi" w:cstheme="minorHAnsi"/>
          <w:sz w:val="22"/>
          <w:szCs w:val="22"/>
        </w:rPr>
        <w:t xml:space="preserve">  osoba</w:t>
      </w:r>
      <w:r w:rsidRPr="00705D41">
        <w:rPr>
          <w:rFonts w:asciiTheme="minorHAnsi" w:eastAsia="Calibri" w:hAnsiTheme="minorHAnsi" w:cstheme="minorHAnsi"/>
          <w:sz w:val="22"/>
          <w:szCs w:val="22"/>
        </w:rPr>
        <w:t xml:space="preserve"> </w:t>
      </w:r>
      <w:r w:rsidRPr="00705D41">
        <w:rPr>
          <w:rFonts w:asciiTheme="minorHAnsi" w:hAnsiTheme="minorHAnsi" w:cstheme="minorHAnsi"/>
          <w:sz w:val="22"/>
          <w:szCs w:val="22"/>
        </w:rPr>
        <w:t xml:space="preserve">inspektora </w:t>
      </w:r>
      <w:r w:rsidRPr="00705D41">
        <w:rPr>
          <w:rFonts w:asciiTheme="minorHAnsi" w:eastAsia="Calibri" w:hAnsiTheme="minorHAnsi" w:cstheme="minorHAnsi"/>
          <w:sz w:val="22"/>
          <w:szCs w:val="22"/>
        </w:rPr>
        <w:t>nadzoru inwestorskiego z uprawnieniami do kierowania robotami budowlanymi</w:t>
      </w:r>
      <w:r w:rsidRPr="00705D41">
        <w:rPr>
          <w:rFonts w:asciiTheme="minorHAnsi" w:hAnsiTheme="minorHAnsi" w:cstheme="minorHAnsi"/>
          <w:sz w:val="22"/>
          <w:szCs w:val="22"/>
        </w:rPr>
        <w:t xml:space="preserve"> w specjalności instalacyjnej w zakresie sieci, instalacji i urządzeń cieplnych, wentylacyjnych, gazowych, wodociągowych i </w:t>
      </w:r>
      <w:r w:rsidRPr="00705D41">
        <w:rPr>
          <w:rFonts w:asciiTheme="minorHAnsi" w:eastAsia="Calibri" w:hAnsiTheme="minorHAnsi" w:cstheme="minorHAnsi"/>
          <w:sz w:val="22"/>
          <w:szCs w:val="22"/>
        </w:rPr>
        <w:t xml:space="preserve">kanalizacyjnych </w:t>
      </w:r>
      <w:r w:rsidRPr="00705D41">
        <w:rPr>
          <w:rFonts w:asciiTheme="minorHAnsi" w:hAnsiTheme="minorHAnsi" w:cstheme="minorHAnsi"/>
          <w:sz w:val="22"/>
          <w:szCs w:val="22"/>
        </w:rPr>
        <w:t xml:space="preserve">bez ograniczeń (lub odpowiadające im uprawnienia budowlane wydane na podstawie wcześniej obowiązujących przepisów), legitymującego się doświadczeniem zawodowym minimum 10 lat w pełnieniu samodzielnej funkcji technicznej w budownictwie na stanowisku kierownika budowy/ kierownika robót </w:t>
      </w:r>
      <w:r w:rsidRPr="00705D41">
        <w:rPr>
          <w:rFonts w:asciiTheme="minorHAnsi" w:eastAsia="Calibri" w:hAnsiTheme="minorHAnsi" w:cstheme="minorHAnsi"/>
          <w:sz w:val="22"/>
          <w:szCs w:val="22"/>
        </w:rPr>
        <w:t xml:space="preserve">sanitarnych lub inspektora nadzoru </w:t>
      </w:r>
      <w:r w:rsidRPr="00705D41">
        <w:rPr>
          <w:rFonts w:asciiTheme="minorHAnsi" w:hAnsiTheme="minorHAnsi" w:cstheme="minorHAnsi"/>
          <w:sz w:val="22"/>
          <w:szCs w:val="22"/>
        </w:rPr>
        <w:t xml:space="preserve">inwestorskiego robót </w:t>
      </w:r>
      <w:r w:rsidRPr="00705D41">
        <w:rPr>
          <w:rFonts w:asciiTheme="minorHAnsi" w:eastAsia="Calibri" w:hAnsiTheme="minorHAnsi" w:cstheme="minorHAnsi"/>
          <w:sz w:val="22"/>
          <w:szCs w:val="22"/>
        </w:rPr>
        <w:t>sanitarn</w:t>
      </w:r>
      <w:r w:rsidRPr="00705D41">
        <w:rPr>
          <w:rFonts w:asciiTheme="minorHAnsi" w:hAnsiTheme="minorHAnsi" w:cstheme="minorHAnsi"/>
          <w:sz w:val="22"/>
          <w:szCs w:val="22"/>
        </w:rPr>
        <w:t xml:space="preserve">ych. Wskazana osoba musi posiadać doświadczenie w pełnieniu funkcji kierownika budowy/kierownika robót </w:t>
      </w:r>
      <w:r w:rsidRPr="00705D41">
        <w:rPr>
          <w:rFonts w:asciiTheme="minorHAnsi" w:eastAsia="Calibri" w:hAnsiTheme="minorHAnsi" w:cstheme="minorHAnsi"/>
          <w:sz w:val="22"/>
          <w:szCs w:val="22"/>
        </w:rPr>
        <w:t xml:space="preserve">sanitarnych lub inspektora nadzoru </w:t>
      </w:r>
      <w:r w:rsidRPr="00705D41">
        <w:rPr>
          <w:rFonts w:asciiTheme="minorHAnsi" w:hAnsiTheme="minorHAnsi" w:cstheme="minorHAnsi"/>
          <w:sz w:val="22"/>
          <w:szCs w:val="22"/>
        </w:rPr>
        <w:t xml:space="preserve">inwestorskiego robót </w:t>
      </w:r>
      <w:r w:rsidRPr="00705D41">
        <w:rPr>
          <w:rFonts w:asciiTheme="minorHAnsi" w:eastAsia="Calibri" w:hAnsiTheme="minorHAnsi" w:cstheme="minorHAnsi"/>
          <w:sz w:val="22"/>
          <w:szCs w:val="22"/>
        </w:rPr>
        <w:t xml:space="preserve">sanitarnych dla co najmniej jednej budowy i/lub przebudowy i/lub budynku </w:t>
      </w:r>
      <w:r w:rsidRPr="00705D41">
        <w:rPr>
          <w:rFonts w:asciiTheme="minorHAnsi" w:hAnsiTheme="minorHAnsi" w:cstheme="minorHAnsi"/>
          <w:sz w:val="22"/>
          <w:szCs w:val="22"/>
        </w:rPr>
        <w:t xml:space="preserve">użyteczności publicznej o wartości robót w danej branży nie niższej niż </w:t>
      </w:r>
      <w:r w:rsidRPr="00705D41">
        <w:rPr>
          <w:rFonts w:asciiTheme="minorHAnsi" w:eastAsia="Calibri" w:hAnsiTheme="minorHAnsi" w:cstheme="minorHAnsi"/>
          <w:sz w:val="22"/>
          <w:szCs w:val="22"/>
        </w:rPr>
        <w:t xml:space="preserve">2.000.000,00 PLN </w:t>
      </w:r>
      <w:r w:rsidRPr="00705D41">
        <w:rPr>
          <w:rFonts w:asciiTheme="minorHAnsi" w:hAnsiTheme="minorHAnsi" w:cstheme="minorHAnsi"/>
          <w:sz w:val="22"/>
          <w:szCs w:val="22"/>
        </w:rPr>
        <w:t>brutto, zakończonej i odebranej protokołem odbioru i / lub uzyskaniem pozwolenia na użytkowanie,</w:t>
      </w:r>
    </w:p>
    <w:p w:rsidR="00705D41" w:rsidRPr="00705D41" w:rsidRDefault="00221B19" w:rsidP="00705D41">
      <w:pPr>
        <w:pStyle w:val="Akapitzlist"/>
        <w:numPr>
          <w:ilvl w:val="2"/>
          <w:numId w:val="114"/>
        </w:numPr>
        <w:tabs>
          <w:tab w:val="left" w:pos="426"/>
        </w:tabs>
        <w:spacing w:after="127"/>
        <w:ind w:right="48"/>
        <w:jc w:val="both"/>
        <w:rPr>
          <w:rFonts w:asciiTheme="minorHAnsi" w:hAnsiTheme="minorHAnsi" w:cstheme="minorHAnsi"/>
          <w:sz w:val="22"/>
          <w:szCs w:val="22"/>
        </w:rPr>
      </w:pPr>
      <w:r w:rsidRPr="00705D41">
        <w:rPr>
          <w:rFonts w:asciiTheme="minorHAnsi" w:hAnsiTheme="minorHAnsi" w:cstheme="minorHAnsi"/>
          <w:bCs/>
          <w:sz w:val="22"/>
          <w:szCs w:val="22"/>
        </w:rPr>
        <w:t xml:space="preserve">Instalacyjnej w zakresie sieci, instalacji i urządzeń telekomunikacyjnych bez ograniczeń - </w:t>
      </w:r>
      <w:r w:rsidRPr="00705D41">
        <w:rPr>
          <w:rFonts w:asciiTheme="minorHAnsi" w:hAnsiTheme="minorHAnsi" w:cstheme="minorHAnsi"/>
          <w:sz w:val="22"/>
          <w:szCs w:val="22"/>
        </w:rPr>
        <w:t>osoba</w:t>
      </w:r>
      <w:r w:rsidRPr="00705D41">
        <w:rPr>
          <w:rFonts w:asciiTheme="minorHAnsi" w:eastAsia="Calibri" w:hAnsiTheme="minorHAnsi" w:cstheme="minorHAnsi"/>
          <w:sz w:val="22"/>
          <w:szCs w:val="22"/>
        </w:rPr>
        <w:t xml:space="preserve"> </w:t>
      </w:r>
      <w:r w:rsidRPr="00705D41">
        <w:rPr>
          <w:rFonts w:asciiTheme="minorHAnsi" w:hAnsiTheme="minorHAnsi" w:cstheme="minorHAnsi"/>
          <w:sz w:val="22"/>
          <w:szCs w:val="22"/>
        </w:rPr>
        <w:t xml:space="preserve">inspektora </w:t>
      </w:r>
      <w:r w:rsidRPr="00705D41">
        <w:rPr>
          <w:rFonts w:asciiTheme="minorHAnsi" w:eastAsia="Calibri" w:hAnsiTheme="minorHAnsi" w:cstheme="minorHAnsi"/>
          <w:sz w:val="22"/>
          <w:szCs w:val="22"/>
        </w:rPr>
        <w:t>nadzoru inwestorskiego z uprawnieniami do kierowania robotami budowlanymi</w:t>
      </w:r>
      <w:r w:rsidRPr="00705D41">
        <w:rPr>
          <w:rFonts w:asciiTheme="minorHAnsi" w:hAnsiTheme="minorHAnsi" w:cstheme="minorHAnsi"/>
          <w:sz w:val="22"/>
          <w:szCs w:val="22"/>
        </w:rPr>
        <w:t xml:space="preserve"> w specjalności instalacyjnej w zakresie sieci, instalacji i urządzeń telekomunikacyjnych (przewodowej i bezprzewodowej) bez ograniczeń (lub odpowiadające im uprawnienia budowlane wydane na podstawie wcześniej obowiązujących przepisów), legitymującego się doświadczeniem zawodowym minimum 10 lat w pełnieniu samodzielnej funkcji technicznej w</w:t>
      </w:r>
      <w:r w:rsidRPr="00705D41">
        <w:rPr>
          <w:rFonts w:asciiTheme="minorHAnsi" w:eastAsia="Calibri" w:hAnsiTheme="minorHAnsi" w:cstheme="minorHAnsi"/>
          <w:sz w:val="22"/>
          <w:szCs w:val="22"/>
        </w:rPr>
        <w:t xml:space="preserve"> budownictwie na stanowisku kierownika budowy</w:t>
      </w:r>
      <w:r w:rsidRPr="00705D41">
        <w:rPr>
          <w:rFonts w:asciiTheme="minorHAnsi" w:hAnsiTheme="minorHAnsi" w:cstheme="minorHAnsi"/>
          <w:sz w:val="22"/>
          <w:szCs w:val="22"/>
        </w:rPr>
        <w:t>/ kierownika robót telekomunikacyjnych lub</w:t>
      </w:r>
      <w:r w:rsidRPr="00705D41">
        <w:rPr>
          <w:rFonts w:asciiTheme="minorHAnsi" w:eastAsia="Calibri" w:hAnsiTheme="minorHAnsi" w:cstheme="minorHAnsi"/>
          <w:sz w:val="22"/>
          <w:szCs w:val="22"/>
        </w:rPr>
        <w:t xml:space="preserve"> inspektora nadzoru inwestorskiego </w:t>
      </w:r>
      <w:r w:rsidRPr="00705D41">
        <w:rPr>
          <w:rFonts w:asciiTheme="minorHAnsi" w:hAnsiTheme="minorHAnsi" w:cstheme="minorHAnsi"/>
          <w:sz w:val="22"/>
          <w:szCs w:val="22"/>
        </w:rPr>
        <w:t>robót telekomunikacyjnych. Wskazana osoba musi posiadać doświadczenie w pełnieniu funkcji kierownika budowy/kierownika robót telekomunikacyjnych lub inspektora nadzoru inwestorskiego robót telekomunikacyjnych dla co najmniej jednej budowy i/lub przebudowy i/lub modernizacji budynku użyteczności publicznej o wartości robót w danej branży nie niższej niż 500.000,00 PLN brutto, zakończonej i odebranej protokołem odbioru i / lub uzyskaniem pozwolenia na użytkowanie,</w:t>
      </w:r>
    </w:p>
    <w:p w:rsidR="00705D41" w:rsidRPr="00705D41" w:rsidRDefault="001E0BED" w:rsidP="00705D41">
      <w:pPr>
        <w:pStyle w:val="Akapitzlist"/>
        <w:numPr>
          <w:ilvl w:val="2"/>
          <w:numId w:val="114"/>
        </w:numPr>
        <w:tabs>
          <w:tab w:val="left" w:pos="426"/>
        </w:tabs>
        <w:spacing w:after="127"/>
        <w:ind w:right="48"/>
        <w:jc w:val="both"/>
        <w:rPr>
          <w:rFonts w:asciiTheme="minorHAnsi" w:hAnsiTheme="minorHAnsi" w:cstheme="minorHAnsi"/>
          <w:sz w:val="22"/>
          <w:szCs w:val="22"/>
        </w:rPr>
      </w:pPr>
      <w:r w:rsidRPr="00705D41">
        <w:rPr>
          <w:rFonts w:asciiTheme="minorHAnsi" w:hAnsiTheme="minorHAnsi" w:cstheme="minorHAnsi"/>
          <w:bCs/>
          <w:sz w:val="22"/>
          <w:szCs w:val="22"/>
        </w:rPr>
        <w:t xml:space="preserve">Inspektor koordynator ds. apteki szpitalnej </w:t>
      </w:r>
      <w:r w:rsidR="001D665A" w:rsidRPr="00705D41">
        <w:rPr>
          <w:rFonts w:asciiTheme="minorHAnsi" w:hAnsiTheme="minorHAnsi" w:cstheme="minorHAnsi"/>
          <w:bCs/>
          <w:sz w:val="22"/>
          <w:szCs w:val="22"/>
        </w:rPr>
        <w:t xml:space="preserve">– </w:t>
      </w:r>
      <w:r w:rsidR="001D665A" w:rsidRPr="00705D41">
        <w:rPr>
          <w:rFonts w:asciiTheme="minorHAnsi" w:hAnsiTheme="minorHAnsi" w:cstheme="minorHAnsi"/>
          <w:sz w:val="22"/>
          <w:szCs w:val="22"/>
        </w:rPr>
        <w:t xml:space="preserve">legitymujący się doświadczeniem zawodowym przy budowie minimum jednej </w:t>
      </w:r>
      <w:proofErr w:type="spellStart"/>
      <w:r w:rsidR="001D665A" w:rsidRPr="00705D41">
        <w:rPr>
          <w:rFonts w:asciiTheme="minorHAnsi" w:hAnsiTheme="minorHAnsi" w:cstheme="minorHAnsi"/>
          <w:sz w:val="22"/>
          <w:szCs w:val="22"/>
        </w:rPr>
        <w:t>sterylizatornii</w:t>
      </w:r>
      <w:proofErr w:type="spellEnd"/>
      <w:r w:rsidR="001D665A" w:rsidRPr="00705D41">
        <w:rPr>
          <w:rFonts w:asciiTheme="minorHAnsi" w:hAnsiTheme="minorHAnsi" w:cstheme="minorHAnsi"/>
          <w:sz w:val="22"/>
          <w:szCs w:val="22"/>
        </w:rPr>
        <w:t xml:space="preserve"> szpitalnej</w:t>
      </w:r>
    </w:p>
    <w:p w:rsidR="001E0BED" w:rsidRPr="00705D41" w:rsidRDefault="001E0BED" w:rsidP="00705D41">
      <w:pPr>
        <w:pStyle w:val="Akapitzlist"/>
        <w:numPr>
          <w:ilvl w:val="2"/>
          <w:numId w:val="114"/>
        </w:numPr>
        <w:tabs>
          <w:tab w:val="left" w:pos="426"/>
        </w:tabs>
        <w:spacing w:after="127"/>
        <w:ind w:right="48"/>
        <w:jc w:val="both"/>
        <w:rPr>
          <w:rFonts w:asciiTheme="minorHAnsi" w:hAnsiTheme="minorHAnsi" w:cstheme="minorHAnsi"/>
          <w:sz w:val="22"/>
          <w:szCs w:val="22"/>
        </w:rPr>
      </w:pPr>
      <w:r w:rsidRPr="00705D41">
        <w:rPr>
          <w:rFonts w:asciiTheme="minorHAnsi" w:hAnsiTheme="minorHAnsi" w:cstheme="minorHAnsi"/>
          <w:bCs/>
          <w:sz w:val="22"/>
          <w:szCs w:val="22"/>
        </w:rPr>
        <w:t xml:space="preserve">Inspektor koordynator ds. sterylizacji szpitalnej </w:t>
      </w:r>
      <w:r w:rsidR="001D665A" w:rsidRPr="00705D41">
        <w:rPr>
          <w:rFonts w:asciiTheme="minorHAnsi" w:hAnsiTheme="minorHAnsi" w:cstheme="minorHAnsi"/>
          <w:bCs/>
          <w:sz w:val="22"/>
          <w:szCs w:val="22"/>
        </w:rPr>
        <w:t xml:space="preserve">- </w:t>
      </w:r>
      <w:r w:rsidR="001D665A" w:rsidRPr="00705D41">
        <w:rPr>
          <w:rFonts w:asciiTheme="minorHAnsi" w:hAnsiTheme="minorHAnsi" w:cstheme="minorHAnsi"/>
          <w:sz w:val="22"/>
          <w:szCs w:val="22"/>
        </w:rPr>
        <w:t>legitymujący się doświadczeniem zawodowym przy budowie minimum jednej apteki szpitalnej.</w:t>
      </w:r>
    </w:p>
    <w:p w:rsidR="001E0BED" w:rsidRPr="00705D41" w:rsidRDefault="001E0BED">
      <w:pPr>
        <w:spacing w:after="125"/>
        <w:ind w:left="514"/>
        <w:rPr>
          <w:rFonts w:asciiTheme="minorHAnsi" w:hAnsiTheme="minorHAnsi" w:cstheme="minorHAnsi"/>
        </w:rPr>
      </w:pPr>
    </w:p>
    <w:p w:rsidR="001E0BED" w:rsidRPr="00705D41" w:rsidRDefault="001E0BED" w:rsidP="001E0BED">
      <w:pPr>
        <w:spacing w:after="125"/>
        <w:ind w:left="0" w:firstLine="0"/>
        <w:rPr>
          <w:rFonts w:asciiTheme="minorHAnsi" w:hAnsiTheme="minorHAnsi" w:cstheme="minorHAnsi"/>
        </w:rPr>
      </w:pPr>
      <w:r w:rsidRPr="00705D41">
        <w:rPr>
          <w:rFonts w:asciiTheme="minorHAnsi" w:hAnsiTheme="minorHAnsi" w:cstheme="minorHAnsi"/>
        </w:rPr>
        <w:t>Dla części Nr 3:</w:t>
      </w:r>
      <w:r w:rsidRPr="00705D41">
        <w:rPr>
          <w:rFonts w:asciiTheme="minorHAnsi" w:hAnsiTheme="minorHAnsi" w:cstheme="minorHAnsi"/>
          <w:bCs/>
          <w:lang w:eastAsia="en-US"/>
        </w:rPr>
        <w:t xml:space="preserve"> </w:t>
      </w:r>
      <w:r w:rsidRPr="00705D41">
        <w:rPr>
          <w:rFonts w:asciiTheme="minorHAnsi" w:hAnsiTheme="minorHAnsi" w:cstheme="minorHAnsi"/>
          <w:b/>
          <w:lang w:eastAsia="en-US"/>
        </w:rPr>
        <w:t>„Nadbudowa z lądowiskiem, przebudowa i doposażenie Uniwersyteckiego Centrum Pediatrii im. M. Konopnickiej przy ul. Pankiewicza 16 w Łodzi”</w:t>
      </w:r>
      <w:r w:rsidRPr="00705D41">
        <w:rPr>
          <w:rFonts w:asciiTheme="minorHAnsi" w:hAnsiTheme="minorHAnsi" w:cstheme="minorHAnsi"/>
          <w:bCs/>
          <w:lang w:eastAsia="en-US"/>
        </w:rPr>
        <w:t xml:space="preserve"> na potrzeby SP ZOZ CSK UM w Łodzi.</w:t>
      </w:r>
    </w:p>
    <w:p w:rsidR="00AF4DFF" w:rsidRPr="00705D41" w:rsidRDefault="001E0BED" w:rsidP="00AF4DFF">
      <w:pPr>
        <w:pStyle w:val="Akapitzlist"/>
        <w:numPr>
          <w:ilvl w:val="1"/>
          <w:numId w:val="70"/>
        </w:numPr>
        <w:tabs>
          <w:tab w:val="left" w:pos="426"/>
        </w:tabs>
        <w:spacing w:after="1" w:line="277" w:lineRule="auto"/>
        <w:ind w:right="45"/>
        <w:jc w:val="both"/>
        <w:rPr>
          <w:rFonts w:asciiTheme="minorHAnsi" w:hAnsiTheme="minorHAnsi" w:cstheme="minorHAnsi"/>
          <w:bCs/>
          <w:sz w:val="22"/>
          <w:szCs w:val="22"/>
        </w:rPr>
      </w:pPr>
      <w:r w:rsidRPr="00705D41">
        <w:rPr>
          <w:rFonts w:asciiTheme="minorHAnsi" w:hAnsiTheme="minorHAnsi" w:cstheme="minorHAnsi"/>
          <w:b/>
          <w:sz w:val="22"/>
          <w:szCs w:val="22"/>
        </w:rPr>
        <w:t>Jedną osobą Koordynator</w:t>
      </w:r>
      <w:r w:rsidR="00AF4DFF" w:rsidRPr="00705D41">
        <w:rPr>
          <w:rFonts w:asciiTheme="minorHAnsi" w:hAnsiTheme="minorHAnsi" w:cstheme="minorHAnsi"/>
          <w:b/>
          <w:sz w:val="22"/>
          <w:szCs w:val="22"/>
        </w:rPr>
        <w:t>a</w:t>
      </w:r>
      <w:r w:rsidRPr="00705D41">
        <w:rPr>
          <w:rFonts w:asciiTheme="minorHAnsi" w:hAnsiTheme="minorHAnsi" w:cstheme="minorHAnsi"/>
          <w:b/>
          <w:sz w:val="22"/>
          <w:szCs w:val="22"/>
        </w:rPr>
        <w:t xml:space="preserve"> zespołu inspektorów nadzoru inwestorskiego</w:t>
      </w:r>
      <w:r w:rsidR="00AF4DFF" w:rsidRPr="00705D41">
        <w:rPr>
          <w:rFonts w:asciiTheme="minorHAnsi" w:hAnsiTheme="minorHAnsi" w:cstheme="minorHAnsi"/>
          <w:bCs/>
          <w:sz w:val="22"/>
          <w:szCs w:val="22"/>
        </w:rPr>
        <w:t xml:space="preserve">: </w:t>
      </w:r>
      <w:r w:rsidR="00AF4DFF" w:rsidRPr="00705D41">
        <w:rPr>
          <w:rFonts w:asciiTheme="minorHAnsi" w:hAnsiTheme="minorHAnsi" w:cstheme="minorHAnsi"/>
          <w:sz w:val="22"/>
          <w:szCs w:val="22"/>
        </w:rPr>
        <w:t>osoba</w:t>
      </w:r>
      <w:r w:rsidR="00AF4DFF" w:rsidRPr="00705D41">
        <w:rPr>
          <w:rFonts w:asciiTheme="minorHAnsi" w:eastAsia="Calibri" w:hAnsiTheme="minorHAnsi" w:cstheme="minorHAnsi"/>
          <w:sz w:val="22"/>
          <w:szCs w:val="22"/>
        </w:rPr>
        <w:t xml:space="preserve"> </w:t>
      </w:r>
      <w:r w:rsidR="00AF4DFF" w:rsidRPr="00705D41">
        <w:rPr>
          <w:rFonts w:asciiTheme="minorHAnsi" w:hAnsiTheme="minorHAnsi" w:cstheme="minorHAnsi"/>
          <w:sz w:val="22"/>
          <w:szCs w:val="22"/>
        </w:rPr>
        <w:t xml:space="preserve">przewidziana do pełnienia funkcji koordynatora zespołu  </w:t>
      </w:r>
      <w:r w:rsidR="00AF4DFF" w:rsidRPr="00705D41">
        <w:rPr>
          <w:rFonts w:asciiTheme="minorHAnsi" w:eastAsia="Calibri" w:hAnsiTheme="minorHAnsi" w:cstheme="minorHAnsi"/>
          <w:sz w:val="22"/>
          <w:szCs w:val="22"/>
        </w:rPr>
        <w:t xml:space="preserve">inspektorów nadzoru inwestorskiego z uprawnieniami do kierowania robotami budowlanymi </w:t>
      </w:r>
      <w:r w:rsidR="00AF4DFF" w:rsidRPr="00705D41">
        <w:rPr>
          <w:rFonts w:asciiTheme="minorHAnsi" w:hAnsiTheme="minorHAnsi" w:cstheme="minorHAnsi"/>
          <w:sz w:val="22"/>
          <w:szCs w:val="22"/>
        </w:rPr>
        <w:t xml:space="preserve">w specjalności </w:t>
      </w:r>
      <w:proofErr w:type="spellStart"/>
      <w:r w:rsidR="00AF4DFF" w:rsidRPr="00705D41">
        <w:rPr>
          <w:rFonts w:asciiTheme="minorHAnsi" w:eastAsia="Calibri" w:hAnsiTheme="minorHAnsi" w:cstheme="minorHAnsi"/>
          <w:sz w:val="22"/>
          <w:szCs w:val="22"/>
        </w:rPr>
        <w:t>konstrukcyjno</w:t>
      </w:r>
      <w:proofErr w:type="spellEnd"/>
      <w:r w:rsidR="00AF4DFF" w:rsidRPr="00705D41">
        <w:rPr>
          <w:rFonts w:asciiTheme="minorHAnsi" w:hAnsiTheme="minorHAnsi" w:cstheme="minorHAnsi"/>
          <w:sz w:val="22"/>
          <w:szCs w:val="22"/>
        </w:rPr>
        <w:t xml:space="preserve"> </w:t>
      </w:r>
      <w:r w:rsidR="00AF4DFF" w:rsidRPr="00705D41">
        <w:rPr>
          <w:rFonts w:asciiTheme="minorHAnsi" w:eastAsia="Calibri" w:hAnsiTheme="minorHAnsi" w:cstheme="minorHAnsi"/>
          <w:sz w:val="22"/>
          <w:szCs w:val="22"/>
        </w:rPr>
        <w:t xml:space="preserve">- budowlanej </w:t>
      </w:r>
      <w:r w:rsidR="00AF4DFF" w:rsidRPr="00705D41">
        <w:rPr>
          <w:rFonts w:asciiTheme="minorHAnsi" w:hAnsiTheme="minorHAnsi" w:cstheme="minorHAnsi"/>
          <w:sz w:val="22"/>
          <w:szCs w:val="22"/>
        </w:rPr>
        <w:t>bez ograniczeń (lub odpowiadające im uprawnienia budowlane wydane na podstawie wcześniej obowiązujących przepisów), legitymującą</w:t>
      </w:r>
      <w:r w:rsidR="00AF4DFF" w:rsidRPr="00705D41">
        <w:rPr>
          <w:rFonts w:asciiTheme="minorHAnsi" w:eastAsia="Calibri" w:hAnsiTheme="minorHAnsi" w:cstheme="minorHAnsi"/>
          <w:sz w:val="22"/>
          <w:szCs w:val="22"/>
        </w:rPr>
        <w:t xml:space="preserve"> </w:t>
      </w:r>
      <w:r w:rsidR="00AF4DFF" w:rsidRPr="00705D41">
        <w:rPr>
          <w:rFonts w:asciiTheme="minorHAnsi" w:hAnsiTheme="minorHAnsi" w:cstheme="minorHAnsi"/>
          <w:sz w:val="22"/>
          <w:szCs w:val="22"/>
        </w:rPr>
        <w:t>się doświadczeniem zawodowym minimum 10</w:t>
      </w:r>
      <w:r w:rsidR="00AF4DFF" w:rsidRPr="00705D41">
        <w:rPr>
          <w:rFonts w:asciiTheme="minorHAnsi" w:eastAsia="Calibri" w:hAnsiTheme="minorHAnsi" w:cstheme="minorHAnsi"/>
          <w:sz w:val="22"/>
          <w:szCs w:val="22"/>
        </w:rPr>
        <w:t xml:space="preserve"> lat </w:t>
      </w:r>
      <w:r w:rsidR="00AF4DFF" w:rsidRPr="00705D41">
        <w:rPr>
          <w:rFonts w:asciiTheme="minorHAnsi" w:hAnsiTheme="minorHAnsi" w:cstheme="minorHAnsi"/>
          <w:sz w:val="22"/>
          <w:szCs w:val="22"/>
        </w:rPr>
        <w:t xml:space="preserve">w pełnieniu samodzielnej funkcji technicznej </w:t>
      </w:r>
      <w:r w:rsidR="00AF4DFF" w:rsidRPr="00705D41">
        <w:rPr>
          <w:rFonts w:asciiTheme="minorHAnsi" w:eastAsia="Calibri" w:hAnsiTheme="minorHAnsi" w:cstheme="minorHAnsi"/>
          <w:sz w:val="22"/>
          <w:szCs w:val="22"/>
        </w:rPr>
        <w:t xml:space="preserve">w budownictwie na stanowisku </w:t>
      </w:r>
      <w:r w:rsidR="00AF4DFF" w:rsidRPr="00705D41">
        <w:rPr>
          <w:rFonts w:asciiTheme="minorHAnsi" w:hAnsiTheme="minorHAnsi" w:cstheme="minorHAnsi"/>
          <w:sz w:val="22"/>
          <w:szCs w:val="22"/>
        </w:rPr>
        <w:t xml:space="preserve">koordynatora zespołu nadzoru inwestorskiego </w:t>
      </w:r>
      <w:r w:rsidR="00AF4DFF" w:rsidRPr="00705D41">
        <w:rPr>
          <w:rFonts w:asciiTheme="minorHAnsi" w:eastAsia="Calibri" w:hAnsiTheme="minorHAnsi" w:cstheme="minorHAnsi"/>
          <w:sz w:val="22"/>
          <w:szCs w:val="22"/>
        </w:rPr>
        <w:t xml:space="preserve">lub inspektora </w:t>
      </w:r>
      <w:r w:rsidR="00AF4DFF" w:rsidRPr="00705D41">
        <w:rPr>
          <w:rFonts w:asciiTheme="minorHAnsi" w:hAnsiTheme="minorHAnsi" w:cstheme="minorHAnsi"/>
          <w:sz w:val="22"/>
          <w:szCs w:val="22"/>
        </w:rPr>
        <w:t>nadzoru inwestorskiego. Wskazana osoba musi posiadać doświadczenie w pełnieniu funkcji koordynatora zespołu nadzoru</w:t>
      </w:r>
      <w:r w:rsidR="00AF4DFF" w:rsidRPr="00705D41">
        <w:rPr>
          <w:rFonts w:asciiTheme="minorHAnsi" w:eastAsia="Calibri" w:hAnsiTheme="minorHAnsi" w:cstheme="minorHAnsi"/>
          <w:sz w:val="22"/>
          <w:szCs w:val="22"/>
        </w:rPr>
        <w:t xml:space="preserve"> inwestorskiego lub inspektora nadzoru inwestorskiego dla co </w:t>
      </w:r>
      <w:r w:rsidR="00AF4DFF" w:rsidRPr="00705D41">
        <w:rPr>
          <w:rFonts w:asciiTheme="minorHAnsi" w:hAnsiTheme="minorHAnsi" w:cstheme="minorHAnsi"/>
          <w:sz w:val="22"/>
          <w:szCs w:val="22"/>
        </w:rPr>
        <w:t xml:space="preserve">najmniej jednej budowy /przebudowy/modernizacji budynku użyteczności publicznej o wartości robót budowlanych </w:t>
      </w:r>
      <w:r w:rsidR="00AF4DFF" w:rsidRPr="00705D41">
        <w:rPr>
          <w:rFonts w:asciiTheme="minorHAnsi" w:eastAsia="Calibri" w:hAnsiTheme="minorHAnsi" w:cstheme="minorHAnsi"/>
          <w:sz w:val="22"/>
          <w:szCs w:val="22"/>
        </w:rPr>
        <w:t xml:space="preserve">nie </w:t>
      </w:r>
      <w:r w:rsidR="00AF4DFF" w:rsidRPr="00705D41">
        <w:rPr>
          <w:rFonts w:asciiTheme="minorHAnsi" w:hAnsiTheme="minorHAnsi" w:cstheme="minorHAnsi"/>
          <w:sz w:val="22"/>
          <w:szCs w:val="22"/>
        </w:rPr>
        <w:t>niższej niż 15.000.000,00 PLN brutto, zakończonej i odebranej protokołem odbioru lub uzyskaniem pozwolenia na użytkowanie,</w:t>
      </w:r>
    </w:p>
    <w:p w:rsidR="00AF4DFF" w:rsidRPr="00705D41" w:rsidRDefault="00AF4DFF" w:rsidP="00AF4DFF">
      <w:pPr>
        <w:pStyle w:val="Akapitzlist"/>
        <w:tabs>
          <w:tab w:val="left" w:pos="426"/>
        </w:tabs>
        <w:spacing w:after="1" w:line="277" w:lineRule="auto"/>
        <w:ind w:left="350" w:right="45"/>
        <w:rPr>
          <w:rFonts w:asciiTheme="minorHAnsi" w:hAnsiTheme="minorHAnsi" w:cstheme="minorHAnsi"/>
          <w:bCs/>
          <w:sz w:val="22"/>
          <w:szCs w:val="22"/>
        </w:rPr>
      </w:pPr>
    </w:p>
    <w:p w:rsidR="001E0BED" w:rsidRPr="00705D41" w:rsidRDefault="001E0BED" w:rsidP="00AF4DFF">
      <w:pPr>
        <w:pStyle w:val="Akapitzlist"/>
        <w:numPr>
          <w:ilvl w:val="1"/>
          <w:numId w:val="70"/>
        </w:numPr>
        <w:tabs>
          <w:tab w:val="left" w:pos="426"/>
        </w:tabs>
        <w:spacing w:after="1" w:line="277" w:lineRule="auto"/>
        <w:ind w:right="45"/>
        <w:jc w:val="both"/>
        <w:rPr>
          <w:rFonts w:asciiTheme="minorHAnsi" w:hAnsiTheme="minorHAnsi" w:cstheme="minorHAnsi"/>
          <w:bCs/>
          <w:sz w:val="22"/>
          <w:szCs w:val="22"/>
        </w:rPr>
      </w:pPr>
      <w:r w:rsidRPr="00705D41">
        <w:rPr>
          <w:rFonts w:asciiTheme="minorHAnsi" w:hAnsiTheme="minorHAnsi" w:cstheme="minorHAnsi"/>
          <w:bCs/>
          <w:sz w:val="22"/>
          <w:szCs w:val="22"/>
        </w:rPr>
        <w:t xml:space="preserve">Inspektorzy nadzoru inwestorskiego w następujących specjalnościach </w:t>
      </w:r>
      <w:r w:rsidRPr="00705D41">
        <w:rPr>
          <w:rFonts w:asciiTheme="minorHAnsi" w:hAnsiTheme="minorHAnsi" w:cstheme="minorHAnsi"/>
          <w:b/>
          <w:sz w:val="22"/>
          <w:szCs w:val="22"/>
        </w:rPr>
        <w:t>z każdej specjalności minimum jedna osoba</w:t>
      </w:r>
      <w:r w:rsidRPr="00705D41">
        <w:rPr>
          <w:rFonts w:asciiTheme="minorHAnsi" w:hAnsiTheme="minorHAnsi" w:cstheme="minorHAnsi"/>
          <w:bCs/>
          <w:sz w:val="22"/>
          <w:szCs w:val="22"/>
        </w:rPr>
        <w:t xml:space="preserve">: </w:t>
      </w:r>
    </w:p>
    <w:p w:rsidR="001E0BED" w:rsidRPr="00705D41" w:rsidRDefault="001E0BED" w:rsidP="00AF4DFF">
      <w:pPr>
        <w:pStyle w:val="Akapitzlist"/>
        <w:numPr>
          <w:ilvl w:val="0"/>
          <w:numId w:val="70"/>
        </w:numPr>
        <w:tabs>
          <w:tab w:val="left" w:pos="426"/>
        </w:tabs>
        <w:spacing w:after="11" w:line="268" w:lineRule="auto"/>
        <w:ind w:right="48"/>
        <w:jc w:val="both"/>
        <w:rPr>
          <w:rFonts w:asciiTheme="minorHAnsi" w:hAnsiTheme="minorHAnsi" w:cstheme="minorHAnsi"/>
          <w:bCs/>
          <w:vanish/>
          <w:sz w:val="22"/>
          <w:szCs w:val="22"/>
          <w:lang w:eastAsia="en-US"/>
        </w:rPr>
      </w:pPr>
    </w:p>
    <w:p w:rsidR="001E0BED" w:rsidRPr="00705D41" w:rsidRDefault="001E0BED" w:rsidP="00AF4DFF">
      <w:pPr>
        <w:pStyle w:val="Akapitzlist"/>
        <w:numPr>
          <w:ilvl w:val="0"/>
          <w:numId w:val="70"/>
        </w:numPr>
        <w:tabs>
          <w:tab w:val="left" w:pos="426"/>
        </w:tabs>
        <w:spacing w:after="11" w:line="268" w:lineRule="auto"/>
        <w:ind w:right="48"/>
        <w:jc w:val="both"/>
        <w:rPr>
          <w:rFonts w:asciiTheme="minorHAnsi" w:hAnsiTheme="minorHAnsi" w:cstheme="minorHAnsi"/>
          <w:bCs/>
          <w:vanish/>
          <w:sz w:val="22"/>
          <w:szCs w:val="22"/>
          <w:lang w:eastAsia="en-US"/>
        </w:rPr>
      </w:pPr>
    </w:p>
    <w:p w:rsidR="00AF4DFF" w:rsidRPr="00705D41" w:rsidRDefault="001E0BED" w:rsidP="00AF4DFF">
      <w:pPr>
        <w:pStyle w:val="Akapitzlist"/>
        <w:numPr>
          <w:ilvl w:val="2"/>
          <w:numId w:val="71"/>
        </w:numPr>
        <w:tabs>
          <w:tab w:val="left" w:pos="426"/>
        </w:tabs>
        <w:spacing w:after="127"/>
        <w:ind w:left="851" w:right="48" w:hanging="567"/>
        <w:jc w:val="both"/>
        <w:rPr>
          <w:rFonts w:asciiTheme="minorHAnsi" w:hAnsiTheme="minorHAnsi" w:cstheme="minorHAnsi"/>
          <w:sz w:val="22"/>
          <w:szCs w:val="22"/>
        </w:rPr>
      </w:pPr>
      <w:r w:rsidRPr="00705D41">
        <w:rPr>
          <w:rFonts w:asciiTheme="minorHAnsi" w:hAnsiTheme="minorHAnsi" w:cstheme="minorHAnsi"/>
          <w:bCs/>
          <w:sz w:val="22"/>
          <w:szCs w:val="22"/>
        </w:rPr>
        <w:t>Konstrukcyjno-budowlanej bez ograniczeń</w:t>
      </w:r>
      <w:r w:rsidR="00AF4DFF" w:rsidRPr="00705D41">
        <w:rPr>
          <w:rFonts w:asciiTheme="minorHAnsi" w:hAnsiTheme="minorHAnsi" w:cstheme="minorHAnsi"/>
          <w:bCs/>
          <w:sz w:val="22"/>
          <w:szCs w:val="22"/>
        </w:rPr>
        <w:t xml:space="preserve"> - </w:t>
      </w:r>
      <w:r w:rsidR="00AF4DFF" w:rsidRPr="00705D41">
        <w:rPr>
          <w:rFonts w:asciiTheme="minorHAnsi" w:hAnsiTheme="minorHAnsi" w:cstheme="minorHAnsi"/>
          <w:sz w:val="22"/>
          <w:szCs w:val="22"/>
        </w:rPr>
        <w:t>osoba</w:t>
      </w:r>
      <w:r w:rsidR="00AF4DFF" w:rsidRPr="00705D41">
        <w:rPr>
          <w:rFonts w:asciiTheme="minorHAnsi" w:eastAsia="Calibri" w:hAnsiTheme="minorHAnsi" w:cstheme="minorHAnsi"/>
          <w:sz w:val="22"/>
          <w:szCs w:val="22"/>
        </w:rPr>
        <w:t xml:space="preserve"> </w:t>
      </w:r>
      <w:r w:rsidR="00AF4DFF" w:rsidRPr="00705D41">
        <w:rPr>
          <w:rFonts w:asciiTheme="minorHAnsi" w:hAnsiTheme="minorHAnsi" w:cstheme="minorHAnsi"/>
          <w:sz w:val="22"/>
          <w:szCs w:val="22"/>
        </w:rPr>
        <w:t xml:space="preserve">inspektora </w:t>
      </w:r>
      <w:r w:rsidR="00AF4DFF" w:rsidRPr="00705D41">
        <w:rPr>
          <w:rFonts w:asciiTheme="minorHAnsi" w:eastAsia="Calibri" w:hAnsiTheme="minorHAnsi" w:cstheme="minorHAnsi"/>
          <w:sz w:val="22"/>
          <w:szCs w:val="22"/>
        </w:rPr>
        <w:t xml:space="preserve">nadzoru inwestorskiego z uprawnieniami do kierowania robotami budowlanymi </w:t>
      </w:r>
      <w:r w:rsidR="00AF4DFF" w:rsidRPr="00705D41">
        <w:rPr>
          <w:rFonts w:asciiTheme="minorHAnsi" w:hAnsiTheme="minorHAnsi" w:cstheme="minorHAnsi"/>
          <w:sz w:val="22"/>
          <w:szCs w:val="22"/>
        </w:rPr>
        <w:t xml:space="preserve">w specjalności </w:t>
      </w:r>
      <w:proofErr w:type="spellStart"/>
      <w:r w:rsidR="00AF4DFF" w:rsidRPr="00705D41">
        <w:rPr>
          <w:rFonts w:asciiTheme="minorHAnsi" w:eastAsia="Calibri" w:hAnsiTheme="minorHAnsi" w:cstheme="minorHAnsi"/>
          <w:sz w:val="22"/>
          <w:szCs w:val="22"/>
        </w:rPr>
        <w:t>konstrukcyjno</w:t>
      </w:r>
      <w:proofErr w:type="spellEnd"/>
      <w:r w:rsidR="00AF4DFF" w:rsidRPr="00705D41">
        <w:rPr>
          <w:rFonts w:asciiTheme="minorHAnsi" w:hAnsiTheme="minorHAnsi" w:cstheme="minorHAnsi"/>
          <w:sz w:val="22"/>
          <w:szCs w:val="22"/>
        </w:rPr>
        <w:t xml:space="preserve"> </w:t>
      </w:r>
      <w:r w:rsidR="00AF4DFF" w:rsidRPr="00705D41">
        <w:rPr>
          <w:rFonts w:asciiTheme="minorHAnsi" w:eastAsia="Calibri" w:hAnsiTheme="minorHAnsi" w:cstheme="minorHAnsi"/>
          <w:sz w:val="22"/>
          <w:szCs w:val="22"/>
        </w:rPr>
        <w:t xml:space="preserve">- budowlanej </w:t>
      </w:r>
      <w:r w:rsidR="00AF4DFF" w:rsidRPr="00705D41">
        <w:rPr>
          <w:rFonts w:asciiTheme="minorHAnsi" w:hAnsiTheme="minorHAnsi" w:cstheme="minorHAnsi"/>
          <w:sz w:val="22"/>
          <w:szCs w:val="22"/>
        </w:rPr>
        <w:t xml:space="preserve">bez ograniczeń (lub </w:t>
      </w:r>
      <w:r w:rsidR="00AF4DFF" w:rsidRPr="00705D41">
        <w:rPr>
          <w:rFonts w:asciiTheme="minorHAnsi" w:hAnsiTheme="minorHAnsi" w:cstheme="minorHAnsi"/>
          <w:sz w:val="22"/>
          <w:szCs w:val="22"/>
        </w:rPr>
        <w:lastRenderedPageBreak/>
        <w:t>odpowiadające im uprawnienia budowlane wydane na podstawie wcześniej obowiązujących przepisów), legitymującą</w:t>
      </w:r>
      <w:r w:rsidR="00AF4DFF" w:rsidRPr="00705D41">
        <w:rPr>
          <w:rFonts w:asciiTheme="minorHAnsi" w:eastAsia="Calibri" w:hAnsiTheme="minorHAnsi" w:cstheme="minorHAnsi"/>
          <w:sz w:val="22"/>
          <w:szCs w:val="22"/>
        </w:rPr>
        <w:t xml:space="preserve"> </w:t>
      </w:r>
      <w:r w:rsidR="00AF4DFF" w:rsidRPr="00705D41">
        <w:rPr>
          <w:rFonts w:asciiTheme="minorHAnsi" w:hAnsiTheme="minorHAnsi" w:cstheme="minorHAnsi"/>
          <w:sz w:val="22"/>
          <w:szCs w:val="22"/>
        </w:rPr>
        <w:t>się doświadczeniem zawodowym minimum 10</w:t>
      </w:r>
      <w:r w:rsidR="00AF4DFF" w:rsidRPr="00705D41">
        <w:rPr>
          <w:rFonts w:asciiTheme="minorHAnsi" w:eastAsia="Calibri" w:hAnsiTheme="minorHAnsi" w:cstheme="minorHAnsi"/>
          <w:sz w:val="22"/>
          <w:szCs w:val="22"/>
        </w:rPr>
        <w:t xml:space="preserve"> lat </w:t>
      </w:r>
      <w:r w:rsidR="00AF4DFF" w:rsidRPr="00705D41">
        <w:rPr>
          <w:rFonts w:asciiTheme="minorHAnsi" w:hAnsiTheme="minorHAnsi" w:cstheme="minorHAnsi"/>
          <w:sz w:val="22"/>
          <w:szCs w:val="22"/>
        </w:rPr>
        <w:t xml:space="preserve">w pełnieniu samodzielnej funkcji technicznej </w:t>
      </w:r>
      <w:r w:rsidR="00AF4DFF" w:rsidRPr="00705D41">
        <w:rPr>
          <w:rFonts w:asciiTheme="minorHAnsi" w:eastAsia="Calibri" w:hAnsiTheme="minorHAnsi" w:cstheme="minorHAnsi"/>
          <w:sz w:val="22"/>
          <w:szCs w:val="22"/>
        </w:rPr>
        <w:t xml:space="preserve"> w budownictwie na stanowisku </w:t>
      </w:r>
      <w:r w:rsidR="00AF4DFF" w:rsidRPr="00705D41">
        <w:rPr>
          <w:rFonts w:asciiTheme="minorHAnsi" w:hAnsiTheme="minorHAnsi" w:cstheme="minorHAnsi"/>
          <w:sz w:val="22"/>
          <w:szCs w:val="22"/>
        </w:rPr>
        <w:t xml:space="preserve">koordynatora zespołu nadzoru inwestorskiego </w:t>
      </w:r>
      <w:r w:rsidR="00AF4DFF" w:rsidRPr="00705D41">
        <w:rPr>
          <w:rFonts w:asciiTheme="minorHAnsi" w:eastAsia="Calibri" w:hAnsiTheme="minorHAnsi" w:cstheme="minorHAnsi"/>
          <w:sz w:val="22"/>
          <w:szCs w:val="22"/>
        </w:rPr>
        <w:t xml:space="preserve">lub inspektora </w:t>
      </w:r>
      <w:r w:rsidR="00AF4DFF" w:rsidRPr="00705D41">
        <w:rPr>
          <w:rFonts w:asciiTheme="minorHAnsi" w:hAnsiTheme="minorHAnsi" w:cstheme="minorHAnsi"/>
          <w:sz w:val="22"/>
          <w:szCs w:val="22"/>
        </w:rPr>
        <w:t>nadzoru inwestorskiego. Wskazana osoba musi posiadać doświadczenie w pełnieniu funkcji koordynatora zespołu nadzoru</w:t>
      </w:r>
      <w:r w:rsidR="00AF4DFF" w:rsidRPr="00705D41">
        <w:rPr>
          <w:rFonts w:asciiTheme="minorHAnsi" w:eastAsia="Calibri" w:hAnsiTheme="minorHAnsi" w:cstheme="minorHAnsi"/>
          <w:sz w:val="22"/>
          <w:szCs w:val="22"/>
        </w:rPr>
        <w:t xml:space="preserve"> inwestorskiego lub inspektora nadzoru inwestorskiego dla co </w:t>
      </w:r>
      <w:r w:rsidR="00AF4DFF" w:rsidRPr="00705D41">
        <w:rPr>
          <w:rFonts w:asciiTheme="minorHAnsi" w:hAnsiTheme="minorHAnsi" w:cstheme="minorHAnsi"/>
          <w:sz w:val="22"/>
          <w:szCs w:val="22"/>
        </w:rPr>
        <w:t xml:space="preserve">najmniej jednej budowy i/lub/przebudowy i/lub modernizacji budynku użyteczności publicznej o wartości robót budowlanych </w:t>
      </w:r>
      <w:r w:rsidR="00AF4DFF" w:rsidRPr="00705D41">
        <w:rPr>
          <w:rFonts w:asciiTheme="minorHAnsi" w:eastAsia="Calibri" w:hAnsiTheme="minorHAnsi" w:cstheme="minorHAnsi"/>
          <w:sz w:val="22"/>
          <w:szCs w:val="22"/>
        </w:rPr>
        <w:t xml:space="preserve">nie </w:t>
      </w:r>
      <w:r w:rsidR="00AF4DFF" w:rsidRPr="00705D41">
        <w:rPr>
          <w:rFonts w:asciiTheme="minorHAnsi" w:hAnsiTheme="minorHAnsi" w:cstheme="minorHAnsi"/>
          <w:sz w:val="22"/>
          <w:szCs w:val="22"/>
        </w:rPr>
        <w:t xml:space="preserve">niższej niż 10.000.000,00 PLN brutto, zakończonej i odebranej protokołem odbioru </w:t>
      </w:r>
      <w:r w:rsidR="008B6EAD" w:rsidRPr="00705D41">
        <w:rPr>
          <w:rFonts w:asciiTheme="minorHAnsi" w:hAnsiTheme="minorHAnsi" w:cstheme="minorHAnsi"/>
          <w:sz w:val="22"/>
          <w:szCs w:val="22"/>
        </w:rPr>
        <w:t>i /</w:t>
      </w:r>
      <w:r w:rsidR="00AF4DFF" w:rsidRPr="00705D41">
        <w:rPr>
          <w:rFonts w:asciiTheme="minorHAnsi" w:hAnsiTheme="minorHAnsi" w:cstheme="minorHAnsi"/>
          <w:sz w:val="22"/>
          <w:szCs w:val="22"/>
        </w:rPr>
        <w:t xml:space="preserve">lub uzyskaniem pozwolenia na użytkowanie, </w:t>
      </w:r>
    </w:p>
    <w:p w:rsidR="00AF4DFF" w:rsidRPr="00705D41" w:rsidRDefault="001E0BED" w:rsidP="00AF4DFF">
      <w:pPr>
        <w:pStyle w:val="Akapitzlist"/>
        <w:numPr>
          <w:ilvl w:val="2"/>
          <w:numId w:val="71"/>
        </w:numPr>
        <w:tabs>
          <w:tab w:val="left" w:pos="426"/>
        </w:tabs>
        <w:spacing w:after="11" w:line="268" w:lineRule="auto"/>
        <w:ind w:left="851" w:right="48" w:hanging="567"/>
        <w:jc w:val="both"/>
        <w:rPr>
          <w:rFonts w:asciiTheme="minorHAnsi" w:hAnsiTheme="minorHAnsi" w:cstheme="minorHAnsi"/>
          <w:bCs/>
          <w:sz w:val="22"/>
          <w:szCs w:val="22"/>
        </w:rPr>
      </w:pPr>
      <w:r w:rsidRPr="00705D41">
        <w:rPr>
          <w:rFonts w:asciiTheme="minorHAnsi" w:hAnsiTheme="minorHAnsi" w:cstheme="minorHAnsi"/>
          <w:bCs/>
          <w:sz w:val="22"/>
          <w:szCs w:val="22"/>
        </w:rPr>
        <w:t>Instalacyjnej w zakresie sieci, instalacji i urządzeń elektrycznych i elektroenergetycznych bez ograniczeń</w:t>
      </w:r>
      <w:r w:rsidR="00AF4DFF" w:rsidRPr="00705D41">
        <w:rPr>
          <w:rFonts w:asciiTheme="minorHAnsi" w:hAnsiTheme="minorHAnsi" w:cstheme="minorHAnsi"/>
          <w:bCs/>
          <w:sz w:val="22"/>
          <w:szCs w:val="22"/>
        </w:rPr>
        <w:t xml:space="preserve"> –</w:t>
      </w:r>
      <w:r w:rsidR="00AF4DFF" w:rsidRPr="00705D41">
        <w:rPr>
          <w:rFonts w:asciiTheme="minorHAnsi" w:hAnsiTheme="minorHAnsi" w:cstheme="minorHAnsi"/>
          <w:sz w:val="22"/>
          <w:szCs w:val="22"/>
        </w:rPr>
        <w:t xml:space="preserve">  osoba</w:t>
      </w:r>
      <w:r w:rsidR="00AF4DFF" w:rsidRPr="00705D41">
        <w:rPr>
          <w:rFonts w:asciiTheme="minorHAnsi" w:eastAsia="Calibri" w:hAnsiTheme="minorHAnsi" w:cstheme="minorHAnsi"/>
          <w:sz w:val="22"/>
          <w:szCs w:val="22"/>
        </w:rPr>
        <w:t xml:space="preserve"> </w:t>
      </w:r>
      <w:r w:rsidR="00AF4DFF" w:rsidRPr="00705D41">
        <w:rPr>
          <w:rFonts w:asciiTheme="minorHAnsi" w:hAnsiTheme="minorHAnsi" w:cstheme="minorHAnsi"/>
          <w:sz w:val="22"/>
          <w:szCs w:val="22"/>
        </w:rPr>
        <w:t xml:space="preserve">inspektora </w:t>
      </w:r>
      <w:r w:rsidR="00AF4DFF" w:rsidRPr="00705D41">
        <w:rPr>
          <w:rFonts w:asciiTheme="minorHAnsi" w:eastAsia="Calibri" w:hAnsiTheme="minorHAnsi" w:cstheme="minorHAnsi"/>
          <w:sz w:val="22"/>
          <w:szCs w:val="22"/>
        </w:rPr>
        <w:t>nadzoru inwestorskiego z uprawnieniami do kierowania robotami budowlanymi</w:t>
      </w:r>
      <w:r w:rsidR="00AF4DFF" w:rsidRPr="00705D41">
        <w:rPr>
          <w:rFonts w:asciiTheme="minorHAnsi" w:hAnsiTheme="minorHAnsi" w:cstheme="minorHAnsi"/>
          <w:bCs/>
          <w:sz w:val="22"/>
          <w:szCs w:val="22"/>
        </w:rPr>
        <w:t xml:space="preserve"> </w:t>
      </w:r>
      <w:r w:rsidR="00AF4DFF" w:rsidRPr="00705D41">
        <w:rPr>
          <w:rFonts w:asciiTheme="minorHAnsi" w:hAnsiTheme="minorHAnsi" w:cstheme="minorHAnsi"/>
          <w:sz w:val="22"/>
          <w:szCs w:val="22"/>
        </w:rPr>
        <w:t xml:space="preserve">w specjalności </w:t>
      </w:r>
      <w:r w:rsidR="00AF4DFF" w:rsidRPr="00705D41">
        <w:rPr>
          <w:rFonts w:asciiTheme="minorHAnsi" w:eastAsia="Calibri" w:hAnsiTheme="minorHAnsi" w:cstheme="minorHAnsi"/>
          <w:sz w:val="22"/>
          <w:szCs w:val="22"/>
        </w:rPr>
        <w:t xml:space="preserve">instalacyjnej w zakresie </w:t>
      </w:r>
      <w:r w:rsidR="00AF4DFF" w:rsidRPr="00705D41">
        <w:rPr>
          <w:rFonts w:asciiTheme="minorHAnsi" w:hAnsiTheme="minorHAnsi" w:cstheme="minorHAnsi"/>
          <w:sz w:val="22"/>
          <w:szCs w:val="22"/>
        </w:rPr>
        <w:t>sieci, instalacji i urządzeń elektrycznych i elektroenergetyc</w:t>
      </w:r>
      <w:r w:rsidR="00AF4DFF" w:rsidRPr="00705D41">
        <w:rPr>
          <w:rFonts w:asciiTheme="minorHAnsi" w:eastAsia="Calibri" w:hAnsiTheme="minorHAnsi" w:cstheme="minorHAnsi"/>
          <w:sz w:val="22"/>
          <w:szCs w:val="22"/>
        </w:rPr>
        <w:t xml:space="preserve">znych </w:t>
      </w:r>
      <w:r w:rsidR="00AF4DFF" w:rsidRPr="00705D41">
        <w:rPr>
          <w:rFonts w:asciiTheme="minorHAnsi" w:hAnsiTheme="minorHAnsi" w:cstheme="minorHAnsi"/>
          <w:sz w:val="22"/>
          <w:szCs w:val="22"/>
        </w:rPr>
        <w:t xml:space="preserve">bez ograniczeń (lub odpowiadające im uprawnienia budowlane wydane na podstawie wcześniej obowiązujących przepisów), legitymującego się doświadczeniem zawodowym minimum 10 lat w pełnieniu </w:t>
      </w:r>
      <w:r w:rsidR="00AF4DFF" w:rsidRPr="00705D41">
        <w:rPr>
          <w:rFonts w:asciiTheme="minorHAnsi" w:eastAsia="Calibri" w:hAnsiTheme="minorHAnsi" w:cstheme="minorHAnsi"/>
          <w:sz w:val="22"/>
          <w:szCs w:val="22"/>
        </w:rPr>
        <w:t xml:space="preserve">samodzielnej funkcji technicznej w budownictwie na stanowisku kierownika budowy/ </w:t>
      </w:r>
      <w:r w:rsidR="00AF4DFF" w:rsidRPr="00705D41">
        <w:rPr>
          <w:rFonts w:asciiTheme="minorHAnsi" w:hAnsiTheme="minorHAnsi" w:cstheme="minorHAnsi"/>
          <w:sz w:val="22"/>
          <w:szCs w:val="22"/>
        </w:rPr>
        <w:t>kierownika robót elektrycznych lub</w:t>
      </w:r>
      <w:r w:rsidR="00AF4DFF" w:rsidRPr="00705D41">
        <w:rPr>
          <w:rFonts w:asciiTheme="minorHAnsi" w:eastAsia="Calibri" w:hAnsiTheme="minorHAnsi" w:cstheme="minorHAnsi"/>
          <w:sz w:val="22"/>
          <w:szCs w:val="22"/>
        </w:rPr>
        <w:t xml:space="preserve"> inspektora nadzoru inwestorskiego </w:t>
      </w:r>
      <w:r w:rsidR="00AF4DFF" w:rsidRPr="00705D41">
        <w:rPr>
          <w:rFonts w:asciiTheme="minorHAnsi" w:hAnsiTheme="minorHAnsi" w:cstheme="minorHAnsi"/>
          <w:sz w:val="22"/>
          <w:szCs w:val="22"/>
        </w:rPr>
        <w:t>robót elektrycznych</w:t>
      </w:r>
      <w:r w:rsidR="00AF4DFF" w:rsidRPr="00705D41">
        <w:rPr>
          <w:rFonts w:asciiTheme="minorHAnsi" w:eastAsia="Calibri" w:hAnsiTheme="minorHAnsi" w:cstheme="minorHAnsi"/>
          <w:sz w:val="22"/>
          <w:szCs w:val="22"/>
        </w:rPr>
        <w:t xml:space="preserve">. </w:t>
      </w:r>
      <w:r w:rsidR="00AF4DFF" w:rsidRPr="00705D41">
        <w:rPr>
          <w:rFonts w:asciiTheme="minorHAnsi" w:hAnsiTheme="minorHAnsi" w:cstheme="minorHAnsi"/>
          <w:sz w:val="22"/>
          <w:szCs w:val="22"/>
        </w:rPr>
        <w:t xml:space="preserve">Wskazana osoba musi posiadać doświadczenie w pełnieniu funkcji kierownika </w:t>
      </w:r>
      <w:r w:rsidR="00AF4DFF" w:rsidRPr="00705D41">
        <w:rPr>
          <w:rFonts w:asciiTheme="minorHAnsi" w:eastAsia="Calibri" w:hAnsiTheme="minorHAnsi" w:cstheme="minorHAnsi"/>
          <w:sz w:val="22"/>
          <w:szCs w:val="22"/>
        </w:rPr>
        <w:t>budowy</w:t>
      </w:r>
      <w:r w:rsidR="00AF4DFF" w:rsidRPr="00705D41">
        <w:rPr>
          <w:rFonts w:asciiTheme="minorHAnsi" w:hAnsiTheme="minorHAnsi" w:cstheme="minorHAnsi"/>
          <w:sz w:val="22"/>
          <w:szCs w:val="22"/>
        </w:rPr>
        <w:t>/kierownika robót elektrycznych</w:t>
      </w:r>
      <w:r w:rsidR="00AF4DFF" w:rsidRPr="00705D41">
        <w:rPr>
          <w:rFonts w:asciiTheme="minorHAnsi" w:eastAsia="Calibri" w:hAnsiTheme="minorHAnsi" w:cstheme="minorHAnsi"/>
          <w:sz w:val="22"/>
          <w:szCs w:val="22"/>
        </w:rPr>
        <w:t xml:space="preserve"> lub inspektora nadzoru inwestorskiego </w:t>
      </w:r>
      <w:r w:rsidR="00AF4DFF" w:rsidRPr="00705D41">
        <w:rPr>
          <w:rFonts w:asciiTheme="minorHAnsi" w:hAnsiTheme="minorHAnsi" w:cstheme="minorHAnsi"/>
          <w:sz w:val="22"/>
          <w:szCs w:val="22"/>
        </w:rPr>
        <w:t xml:space="preserve">robót </w:t>
      </w:r>
      <w:r w:rsidR="00AF4DFF" w:rsidRPr="00705D41">
        <w:rPr>
          <w:rFonts w:asciiTheme="minorHAnsi" w:eastAsia="Calibri" w:hAnsiTheme="minorHAnsi" w:cstheme="minorHAnsi"/>
          <w:sz w:val="22"/>
          <w:szCs w:val="22"/>
        </w:rPr>
        <w:t xml:space="preserve">elektrycznych dla co najmniej jednej budowy i/lub przebudowy i/lub modernizacji  </w:t>
      </w:r>
      <w:r w:rsidR="00AF4DFF" w:rsidRPr="00705D41">
        <w:rPr>
          <w:rFonts w:asciiTheme="minorHAnsi" w:hAnsiTheme="minorHAnsi" w:cstheme="minorHAnsi"/>
          <w:sz w:val="22"/>
          <w:szCs w:val="22"/>
        </w:rPr>
        <w:t>budynku użyteczności publicznej o wartości</w:t>
      </w:r>
      <w:r w:rsidR="00AF4DFF" w:rsidRPr="00705D41">
        <w:rPr>
          <w:rFonts w:asciiTheme="minorHAnsi" w:eastAsia="Calibri" w:hAnsiTheme="minorHAnsi" w:cstheme="minorHAnsi"/>
          <w:sz w:val="22"/>
          <w:szCs w:val="22"/>
        </w:rPr>
        <w:t xml:space="preserve"> </w:t>
      </w:r>
      <w:r w:rsidR="00AF4DFF" w:rsidRPr="00705D41">
        <w:rPr>
          <w:rFonts w:asciiTheme="minorHAnsi" w:hAnsiTheme="minorHAnsi" w:cstheme="minorHAnsi"/>
          <w:sz w:val="22"/>
          <w:szCs w:val="22"/>
        </w:rPr>
        <w:t>robót w danej branży</w:t>
      </w:r>
      <w:r w:rsidR="00AF4DFF" w:rsidRPr="00705D41">
        <w:rPr>
          <w:rFonts w:asciiTheme="minorHAnsi" w:eastAsia="Calibri" w:hAnsiTheme="minorHAnsi" w:cstheme="minorHAnsi"/>
          <w:sz w:val="22"/>
          <w:szCs w:val="22"/>
        </w:rPr>
        <w:t xml:space="preserve"> </w:t>
      </w:r>
      <w:r w:rsidR="00AF4DFF" w:rsidRPr="00705D41">
        <w:rPr>
          <w:rFonts w:asciiTheme="minorHAnsi" w:hAnsiTheme="minorHAnsi" w:cstheme="minorHAnsi"/>
          <w:sz w:val="22"/>
          <w:szCs w:val="22"/>
        </w:rPr>
        <w:t xml:space="preserve">nie niższej niż </w:t>
      </w:r>
      <w:r w:rsidR="00AF4DFF" w:rsidRPr="00705D41">
        <w:rPr>
          <w:rFonts w:asciiTheme="minorHAnsi" w:eastAsia="Calibri" w:hAnsiTheme="minorHAnsi" w:cstheme="minorHAnsi"/>
          <w:sz w:val="22"/>
          <w:szCs w:val="22"/>
        </w:rPr>
        <w:t>2</w:t>
      </w:r>
      <w:r w:rsidR="00AF4DFF" w:rsidRPr="00705D41">
        <w:rPr>
          <w:rFonts w:asciiTheme="minorHAnsi" w:hAnsiTheme="minorHAnsi" w:cstheme="minorHAnsi"/>
          <w:sz w:val="22"/>
          <w:szCs w:val="22"/>
        </w:rPr>
        <w:t>.000.000,00 PLN brutto</w:t>
      </w:r>
      <w:r w:rsidR="008B6EAD" w:rsidRPr="00705D41">
        <w:rPr>
          <w:rFonts w:asciiTheme="minorHAnsi" w:hAnsiTheme="minorHAnsi" w:cstheme="minorHAnsi"/>
          <w:sz w:val="22"/>
          <w:szCs w:val="22"/>
        </w:rPr>
        <w:t>,</w:t>
      </w:r>
      <w:r w:rsidR="00AF4DFF" w:rsidRPr="00705D41">
        <w:rPr>
          <w:rFonts w:asciiTheme="minorHAnsi" w:hAnsiTheme="minorHAnsi" w:cstheme="minorHAnsi"/>
          <w:sz w:val="22"/>
          <w:szCs w:val="22"/>
        </w:rPr>
        <w:t xml:space="preserve"> </w:t>
      </w:r>
      <w:r w:rsidR="008B6EAD" w:rsidRPr="00705D41">
        <w:rPr>
          <w:rFonts w:asciiTheme="minorHAnsi" w:hAnsiTheme="minorHAnsi" w:cstheme="minorHAnsi"/>
          <w:sz w:val="22"/>
          <w:szCs w:val="22"/>
        </w:rPr>
        <w:t>zakończonej i odebranej protokołem odbioru i / lub uzyskaniem pozwolenia na użytkowanie,</w:t>
      </w:r>
    </w:p>
    <w:p w:rsidR="008B6EAD" w:rsidRPr="00705D41" w:rsidRDefault="001E0BED" w:rsidP="008B6EAD">
      <w:pPr>
        <w:pStyle w:val="Akapitzlist"/>
        <w:numPr>
          <w:ilvl w:val="2"/>
          <w:numId w:val="71"/>
        </w:numPr>
        <w:tabs>
          <w:tab w:val="left" w:pos="426"/>
        </w:tabs>
        <w:spacing w:after="11" w:line="268" w:lineRule="auto"/>
        <w:ind w:left="851" w:right="48" w:hanging="567"/>
        <w:jc w:val="both"/>
        <w:rPr>
          <w:rFonts w:asciiTheme="minorHAnsi" w:hAnsiTheme="minorHAnsi" w:cstheme="minorHAnsi"/>
          <w:bCs/>
          <w:sz w:val="22"/>
          <w:szCs w:val="22"/>
        </w:rPr>
      </w:pPr>
      <w:r w:rsidRPr="00705D41">
        <w:rPr>
          <w:rFonts w:asciiTheme="minorHAnsi" w:hAnsiTheme="minorHAnsi" w:cstheme="minorHAnsi"/>
          <w:bCs/>
          <w:sz w:val="22"/>
          <w:szCs w:val="22"/>
        </w:rPr>
        <w:t>Instalacyjnej w zakresie sieci, instalacji i urządzeń cieplnych, wentylacyjnych, gazowych, wodociągowych i kanalizacyjnych bez ograniczeń</w:t>
      </w:r>
      <w:r w:rsidR="008B6EAD" w:rsidRPr="00705D41">
        <w:rPr>
          <w:rFonts w:asciiTheme="minorHAnsi" w:hAnsiTheme="minorHAnsi" w:cstheme="minorHAnsi"/>
          <w:bCs/>
          <w:sz w:val="22"/>
          <w:szCs w:val="22"/>
        </w:rPr>
        <w:t xml:space="preserve"> –</w:t>
      </w:r>
      <w:r w:rsidR="008B6EAD" w:rsidRPr="00705D41">
        <w:rPr>
          <w:rFonts w:asciiTheme="minorHAnsi" w:hAnsiTheme="minorHAnsi" w:cstheme="minorHAnsi"/>
          <w:sz w:val="22"/>
          <w:szCs w:val="22"/>
        </w:rPr>
        <w:t xml:space="preserve">  osoba</w:t>
      </w:r>
      <w:r w:rsidR="008B6EAD" w:rsidRPr="00705D41">
        <w:rPr>
          <w:rFonts w:asciiTheme="minorHAnsi" w:eastAsia="Calibri" w:hAnsiTheme="minorHAnsi" w:cstheme="minorHAnsi"/>
          <w:sz w:val="22"/>
          <w:szCs w:val="22"/>
        </w:rPr>
        <w:t xml:space="preserve"> </w:t>
      </w:r>
      <w:r w:rsidR="008B6EAD" w:rsidRPr="00705D41">
        <w:rPr>
          <w:rFonts w:asciiTheme="minorHAnsi" w:hAnsiTheme="minorHAnsi" w:cstheme="minorHAnsi"/>
          <w:sz w:val="22"/>
          <w:szCs w:val="22"/>
        </w:rPr>
        <w:t xml:space="preserve">inspektora </w:t>
      </w:r>
      <w:r w:rsidR="008B6EAD" w:rsidRPr="00705D41">
        <w:rPr>
          <w:rFonts w:asciiTheme="minorHAnsi" w:eastAsia="Calibri" w:hAnsiTheme="minorHAnsi" w:cstheme="minorHAnsi"/>
          <w:sz w:val="22"/>
          <w:szCs w:val="22"/>
        </w:rPr>
        <w:t>nadzoru inwestorskiego z uprawnieniami do kierowania robotami budowlanymi</w:t>
      </w:r>
      <w:r w:rsidR="008B6EAD" w:rsidRPr="00705D41">
        <w:rPr>
          <w:rFonts w:asciiTheme="minorHAnsi" w:hAnsiTheme="minorHAnsi" w:cstheme="minorHAnsi"/>
          <w:sz w:val="22"/>
          <w:szCs w:val="22"/>
        </w:rPr>
        <w:t xml:space="preserve"> w specjalności instalacyjnej w zakresie sieci, instalacji i urządzeń cieplnych, wentylacyjnych, gazowych, wodociągowych i </w:t>
      </w:r>
      <w:r w:rsidR="008B6EAD" w:rsidRPr="00705D41">
        <w:rPr>
          <w:rFonts w:asciiTheme="minorHAnsi" w:eastAsia="Calibri" w:hAnsiTheme="minorHAnsi" w:cstheme="minorHAnsi"/>
          <w:sz w:val="22"/>
          <w:szCs w:val="22"/>
        </w:rPr>
        <w:t xml:space="preserve">kanalizacyjnych </w:t>
      </w:r>
      <w:r w:rsidR="008B6EAD" w:rsidRPr="00705D41">
        <w:rPr>
          <w:rFonts w:asciiTheme="minorHAnsi" w:hAnsiTheme="minorHAnsi" w:cstheme="minorHAnsi"/>
          <w:sz w:val="22"/>
          <w:szCs w:val="22"/>
        </w:rPr>
        <w:t xml:space="preserve">bez ograniczeń (lub odpowiadające im uprawnienia budowlane wydane na podstawie wcześniej obowiązujących przepisów), legitymującego się doświadczeniem zawodowym minimum 10 lat w pełnieniu samodzielnej funkcji technicznej w budownictwie na stanowisku kierownika budowy/ kierownika robót </w:t>
      </w:r>
      <w:r w:rsidR="008B6EAD" w:rsidRPr="00705D41">
        <w:rPr>
          <w:rFonts w:asciiTheme="minorHAnsi" w:eastAsia="Calibri" w:hAnsiTheme="minorHAnsi" w:cstheme="minorHAnsi"/>
          <w:sz w:val="22"/>
          <w:szCs w:val="22"/>
        </w:rPr>
        <w:t xml:space="preserve">sanitarnych lub inspektora nadzoru </w:t>
      </w:r>
      <w:r w:rsidR="008B6EAD" w:rsidRPr="00705D41">
        <w:rPr>
          <w:rFonts w:asciiTheme="minorHAnsi" w:hAnsiTheme="minorHAnsi" w:cstheme="minorHAnsi"/>
          <w:sz w:val="22"/>
          <w:szCs w:val="22"/>
        </w:rPr>
        <w:t xml:space="preserve">inwestorskiego robót </w:t>
      </w:r>
      <w:r w:rsidR="008B6EAD" w:rsidRPr="00705D41">
        <w:rPr>
          <w:rFonts w:asciiTheme="minorHAnsi" w:eastAsia="Calibri" w:hAnsiTheme="minorHAnsi" w:cstheme="minorHAnsi"/>
          <w:sz w:val="22"/>
          <w:szCs w:val="22"/>
        </w:rPr>
        <w:t>sanitarn</w:t>
      </w:r>
      <w:r w:rsidR="008B6EAD" w:rsidRPr="00705D41">
        <w:rPr>
          <w:rFonts w:asciiTheme="minorHAnsi" w:hAnsiTheme="minorHAnsi" w:cstheme="minorHAnsi"/>
          <w:sz w:val="22"/>
          <w:szCs w:val="22"/>
        </w:rPr>
        <w:t xml:space="preserve">ych. Wskazana osoba musi posiadać doświadczenie w pełnieniu funkcji kierownika budowy/kierownika robót </w:t>
      </w:r>
      <w:r w:rsidR="008B6EAD" w:rsidRPr="00705D41">
        <w:rPr>
          <w:rFonts w:asciiTheme="minorHAnsi" w:eastAsia="Calibri" w:hAnsiTheme="minorHAnsi" w:cstheme="minorHAnsi"/>
          <w:sz w:val="22"/>
          <w:szCs w:val="22"/>
        </w:rPr>
        <w:t xml:space="preserve">sanitarnych lub inspektora nadzoru </w:t>
      </w:r>
      <w:r w:rsidR="008B6EAD" w:rsidRPr="00705D41">
        <w:rPr>
          <w:rFonts w:asciiTheme="minorHAnsi" w:hAnsiTheme="minorHAnsi" w:cstheme="minorHAnsi"/>
          <w:sz w:val="22"/>
          <w:szCs w:val="22"/>
        </w:rPr>
        <w:t xml:space="preserve">inwestorskiego robót </w:t>
      </w:r>
      <w:r w:rsidR="008B6EAD" w:rsidRPr="00705D41">
        <w:rPr>
          <w:rFonts w:asciiTheme="minorHAnsi" w:eastAsia="Calibri" w:hAnsiTheme="minorHAnsi" w:cstheme="minorHAnsi"/>
          <w:sz w:val="22"/>
          <w:szCs w:val="22"/>
        </w:rPr>
        <w:t xml:space="preserve">sanitarnych dla co najmniej jednej budowy i/lub przebudowy i/lub budynku </w:t>
      </w:r>
      <w:r w:rsidR="008B6EAD" w:rsidRPr="00705D41">
        <w:rPr>
          <w:rFonts w:asciiTheme="minorHAnsi" w:hAnsiTheme="minorHAnsi" w:cstheme="minorHAnsi"/>
          <w:sz w:val="22"/>
          <w:szCs w:val="22"/>
        </w:rPr>
        <w:t xml:space="preserve">użyteczności publicznej o wartości robót w danej branży nie niższej niż </w:t>
      </w:r>
      <w:r w:rsidR="008B6EAD" w:rsidRPr="00705D41">
        <w:rPr>
          <w:rFonts w:asciiTheme="minorHAnsi" w:eastAsia="Calibri" w:hAnsiTheme="minorHAnsi" w:cstheme="minorHAnsi"/>
          <w:sz w:val="22"/>
          <w:szCs w:val="22"/>
        </w:rPr>
        <w:t xml:space="preserve">2.000.000,00 PLN </w:t>
      </w:r>
      <w:r w:rsidR="008B6EAD" w:rsidRPr="00705D41">
        <w:rPr>
          <w:rFonts w:asciiTheme="minorHAnsi" w:hAnsiTheme="minorHAnsi" w:cstheme="minorHAnsi"/>
          <w:sz w:val="22"/>
          <w:szCs w:val="22"/>
        </w:rPr>
        <w:t>brutto, zakończonej i odebranej protokołem odbioru i / lub uzyskaniem pozwolenia na użytkowanie,</w:t>
      </w:r>
    </w:p>
    <w:p w:rsidR="00E24D37" w:rsidRPr="00705D41" w:rsidRDefault="001E0BED" w:rsidP="00E24D37">
      <w:pPr>
        <w:pStyle w:val="Akapitzlist"/>
        <w:numPr>
          <w:ilvl w:val="2"/>
          <w:numId w:val="71"/>
        </w:numPr>
        <w:tabs>
          <w:tab w:val="left" w:pos="426"/>
        </w:tabs>
        <w:spacing w:after="11" w:line="268" w:lineRule="auto"/>
        <w:ind w:left="851" w:right="48" w:hanging="567"/>
        <w:jc w:val="both"/>
        <w:rPr>
          <w:rFonts w:asciiTheme="minorHAnsi" w:hAnsiTheme="minorHAnsi" w:cstheme="minorHAnsi"/>
          <w:bCs/>
          <w:sz w:val="22"/>
          <w:szCs w:val="22"/>
        </w:rPr>
      </w:pPr>
      <w:r w:rsidRPr="00705D41">
        <w:rPr>
          <w:rFonts w:asciiTheme="minorHAnsi" w:hAnsiTheme="minorHAnsi" w:cstheme="minorHAnsi"/>
          <w:bCs/>
          <w:sz w:val="22"/>
          <w:szCs w:val="22"/>
        </w:rPr>
        <w:t>Instalacyjnej w zakresie sieci, instalacji i urządzeń telekomunikacyjnych bez ograniczeń</w:t>
      </w:r>
      <w:r w:rsidR="00E24D37" w:rsidRPr="00705D41">
        <w:rPr>
          <w:rFonts w:asciiTheme="minorHAnsi" w:hAnsiTheme="minorHAnsi" w:cstheme="minorHAnsi"/>
          <w:bCs/>
          <w:sz w:val="22"/>
          <w:szCs w:val="22"/>
        </w:rPr>
        <w:t xml:space="preserve"> - </w:t>
      </w:r>
      <w:r w:rsidR="00E24D37" w:rsidRPr="00705D41">
        <w:rPr>
          <w:rFonts w:asciiTheme="minorHAnsi" w:hAnsiTheme="minorHAnsi" w:cstheme="minorHAnsi"/>
          <w:sz w:val="22"/>
          <w:szCs w:val="22"/>
        </w:rPr>
        <w:t>osoba</w:t>
      </w:r>
      <w:r w:rsidR="00E24D37" w:rsidRPr="00705D41">
        <w:rPr>
          <w:rFonts w:asciiTheme="minorHAnsi" w:eastAsia="Calibri" w:hAnsiTheme="minorHAnsi" w:cstheme="minorHAnsi"/>
          <w:sz w:val="22"/>
          <w:szCs w:val="22"/>
        </w:rPr>
        <w:t xml:space="preserve"> </w:t>
      </w:r>
      <w:r w:rsidR="00E24D37" w:rsidRPr="00705D41">
        <w:rPr>
          <w:rFonts w:asciiTheme="minorHAnsi" w:hAnsiTheme="minorHAnsi" w:cstheme="minorHAnsi"/>
          <w:sz w:val="22"/>
          <w:szCs w:val="22"/>
        </w:rPr>
        <w:t xml:space="preserve">inspektora </w:t>
      </w:r>
      <w:r w:rsidR="00E24D37" w:rsidRPr="00705D41">
        <w:rPr>
          <w:rFonts w:asciiTheme="minorHAnsi" w:eastAsia="Calibri" w:hAnsiTheme="minorHAnsi" w:cstheme="minorHAnsi"/>
          <w:sz w:val="22"/>
          <w:szCs w:val="22"/>
        </w:rPr>
        <w:t>nadzoru inwestorskiego z uprawnieniami do kierowania robotami budowlanymi</w:t>
      </w:r>
      <w:r w:rsidR="00E24D37" w:rsidRPr="00705D41">
        <w:rPr>
          <w:rFonts w:asciiTheme="minorHAnsi" w:hAnsiTheme="minorHAnsi" w:cstheme="minorHAnsi"/>
          <w:sz w:val="22"/>
          <w:szCs w:val="22"/>
        </w:rPr>
        <w:t xml:space="preserve"> w specjalności instalacyjnej w zakresie sieci, instalacji i urządzeń telekomunikacyjnych (przewodowej i bezprzewodowej) bez ograniczeń (lub odpowiadające im uprawnienia budowlane wydane na podstawie wcześniej obowiązujących przepisów), legitymującego się doświadczeniem zawodowym minimum 10 lat w pełnieniu samodzielnej funkcji technicznej w</w:t>
      </w:r>
      <w:r w:rsidR="00E24D37" w:rsidRPr="00705D41">
        <w:rPr>
          <w:rFonts w:asciiTheme="minorHAnsi" w:eastAsia="Calibri" w:hAnsiTheme="minorHAnsi" w:cstheme="minorHAnsi"/>
          <w:sz w:val="22"/>
          <w:szCs w:val="22"/>
        </w:rPr>
        <w:t xml:space="preserve"> budownictwie na stanowisku kierownika budowy</w:t>
      </w:r>
      <w:r w:rsidR="00E24D37" w:rsidRPr="00705D41">
        <w:rPr>
          <w:rFonts w:asciiTheme="minorHAnsi" w:hAnsiTheme="minorHAnsi" w:cstheme="minorHAnsi"/>
          <w:sz w:val="22"/>
          <w:szCs w:val="22"/>
        </w:rPr>
        <w:t>/ kierownika robót telekomunikacyjnych lub</w:t>
      </w:r>
      <w:r w:rsidR="00E24D37" w:rsidRPr="00705D41">
        <w:rPr>
          <w:rFonts w:asciiTheme="minorHAnsi" w:eastAsia="Calibri" w:hAnsiTheme="minorHAnsi" w:cstheme="minorHAnsi"/>
          <w:sz w:val="22"/>
          <w:szCs w:val="22"/>
        </w:rPr>
        <w:t xml:space="preserve"> inspektora nadzoru inwestorskiego </w:t>
      </w:r>
      <w:r w:rsidR="00E24D37" w:rsidRPr="00705D41">
        <w:rPr>
          <w:rFonts w:asciiTheme="minorHAnsi" w:hAnsiTheme="minorHAnsi" w:cstheme="minorHAnsi"/>
          <w:sz w:val="22"/>
          <w:szCs w:val="22"/>
        </w:rPr>
        <w:t>robót telekomunikacyjnych. Wskazana osoba musi posiadać doświadczenie w pełnieniu funkcji kierownika budowy/kierownika robót telekomunikacyjnych lub inspektora nadzoru inwestorskiego robót telekomunikacyjnych dla co najmniej jednej budowy i/lub przebudowy i/lub modernizacji budynku użyteczności publicznej o wartości robót w danej branży nie niższej niż 500.000,00 PLN brutto, zakończonej i odebranej protokołem odbioru i / lub uzyskaniem pozwolenia na użytkowanie,</w:t>
      </w:r>
    </w:p>
    <w:p w:rsidR="001E0BED" w:rsidRPr="00705D41" w:rsidRDefault="001E0BED" w:rsidP="001E0BED">
      <w:pPr>
        <w:pStyle w:val="Akapitzlist"/>
        <w:numPr>
          <w:ilvl w:val="2"/>
          <w:numId w:val="71"/>
        </w:numPr>
        <w:tabs>
          <w:tab w:val="left" w:pos="426"/>
        </w:tabs>
        <w:spacing w:after="11" w:line="268" w:lineRule="auto"/>
        <w:ind w:left="851" w:right="48" w:hanging="567"/>
        <w:jc w:val="both"/>
        <w:rPr>
          <w:rFonts w:asciiTheme="minorHAnsi" w:hAnsiTheme="minorHAnsi" w:cstheme="minorHAnsi"/>
          <w:bCs/>
          <w:sz w:val="22"/>
          <w:szCs w:val="22"/>
        </w:rPr>
      </w:pPr>
      <w:r w:rsidRPr="00705D41">
        <w:rPr>
          <w:rFonts w:asciiTheme="minorHAnsi" w:hAnsiTheme="minorHAnsi" w:cstheme="minorHAnsi"/>
          <w:bCs/>
          <w:sz w:val="22"/>
          <w:szCs w:val="22"/>
        </w:rPr>
        <w:t xml:space="preserve"> Inspektor koordynator ds. lądowiska i LPR </w:t>
      </w:r>
      <w:r w:rsidR="00221B19" w:rsidRPr="00705D41">
        <w:rPr>
          <w:rFonts w:asciiTheme="minorHAnsi" w:hAnsiTheme="minorHAnsi" w:cstheme="minorHAnsi"/>
          <w:bCs/>
          <w:sz w:val="22"/>
          <w:szCs w:val="22"/>
        </w:rPr>
        <w:t>– doświadczenie przy budowie i przeprowadzaniu procedur w Lotniczym Pogotowiu Ratunkowym – konsultant ds. lądowiska i LPR</w:t>
      </w:r>
    </w:p>
    <w:p w:rsidR="001E0BED" w:rsidRPr="00705D41" w:rsidRDefault="001E0BED">
      <w:pPr>
        <w:spacing w:after="125"/>
        <w:ind w:left="514"/>
        <w:rPr>
          <w:rFonts w:asciiTheme="minorHAnsi" w:hAnsiTheme="minorHAnsi" w:cstheme="minorHAnsi"/>
        </w:rPr>
      </w:pPr>
    </w:p>
    <w:p w:rsidR="001E0BED" w:rsidRPr="00705D41" w:rsidRDefault="001E0BED" w:rsidP="001E0BED">
      <w:pPr>
        <w:spacing w:after="125"/>
        <w:ind w:left="0" w:firstLine="0"/>
        <w:rPr>
          <w:rFonts w:asciiTheme="minorHAnsi" w:hAnsiTheme="minorHAnsi" w:cstheme="minorHAnsi"/>
        </w:rPr>
      </w:pPr>
      <w:r w:rsidRPr="00705D41">
        <w:rPr>
          <w:rFonts w:asciiTheme="minorHAnsi" w:hAnsiTheme="minorHAnsi" w:cstheme="minorHAnsi"/>
        </w:rPr>
        <w:lastRenderedPageBreak/>
        <w:t>Dla części Nr 4:</w:t>
      </w:r>
      <w:r w:rsidRPr="00705D41">
        <w:rPr>
          <w:rFonts w:asciiTheme="minorHAnsi" w:hAnsiTheme="minorHAnsi" w:cstheme="minorHAnsi"/>
          <w:bCs/>
          <w:lang w:eastAsia="en-US"/>
        </w:rPr>
        <w:t xml:space="preserve"> </w:t>
      </w:r>
      <w:r w:rsidRPr="00705D41">
        <w:rPr>
          <w:rFonts w:asciiTheme="minorHAnsi" w:hAnsiTheme="minorHAnsi" w:cstheme="minorHAnsi"/>
          <w:b/>
          <w:lang w:eastAsia="en-US"/>
        </w:rPr>
        <w:t>„Przebudowa i rozbudowa Centrum Pomocy Psychiatrycznej i Psychologicznej dla Młodzieży wraz z wyposażeniem dla Samodzielnego Publicznego Zakładu Opieki Zdrowotnej Centralnego Szpitala Klinicznego Uniwersytetu Medycznego w Łodzi przy ul. Pomorskiej 251”</w:t>
      </w:r>
    </w:p>
    <w:p w:rsidR="00B33494" w:rsidRPr="00705D41" w:rsidRDefault="001E0BED" w:rsidP="00B33494">
      <w:pPr>
        <w:pStyle w:val="Akapitzlist"/>
        <w:numPr>
          <w:ilvl w:val="1"/>
          <w:numId w:val="72"/>
        </w:numPr>
        <w:tabs>
          <w:tab w:val="left" w:pos="426"/>
        </w:tabs>
        <w:spacing w:after="1" w:line="277" w:lineRule="auto"/>
        <w:ind w:right="45"/>
        <w:jc w:val="both"/>
        <w:rPr>
          <w:rFonts w:asciiTheme="minorHAnsi" w:hAnsiTheme="minorHAnsi" w:cstheme="minorHAnsi"/>
          <w:bCs/>
          <w:sz w:val="22"/>
          <w:szCs w:val="22"/>
        </w:rPr>
      </w:pPr>
      <w:r w:rsidRPr="00705D41">
        <w:rPr>
          <w:rFonts w:asciiTheme="minorHAnsi" w:hAnsiTheme="minorHAnsi" w:cstheme="minorHAnsi"/>
          <w:bCs/>
          <w:sz w:val="22"/>
          <w:szCs w:val="22"/>
        </w:rPr>
        <w:t xml:space="preserve">Jedną osobą Koordynator zespołu inspektorów nadzoru inwestorskiego </w:t>
      </w:r>
      <w:r w:rsidR="00B33494" w:rsidRPr="00705D41">
        <w:rPr>
          <w:rFonts w:asciiTheme="minorHAnsi" w:hAnsiTheme="minorHAnsi" w:cstheme="minorHAnsi"/>
          <w:bCs/>
          <w:sz w:val="22"/>
          <w:szCs w:val="22"/>
        </w:rPr>
        <w:t xml:space="preserve">- </w:t>
      </w:r>
      <w:r w:rsidR="00B33494" w:rsidRPr="00705D41">
        <w:rPr>
          <w:rFonts w:asciiTheme="minorHAnsi" w:hAnsiTheme="minorHAnsi" w:cstheme="minorHAnsi"/>
          <w:sz w:val="22"/>
          <w:szCs w:val="22"/>
        </w:rPr>
        <w:t>osoba</w:t>
      </w:r>
      <w:r w:rsidR="00B33494" w:rsidRPr="00705D41">
        <w:rPr>
          <w:rFonts w:asciiTheme="minorHAnsi" w:eastAsia="Calibri" w:hAnsiTheme="minorHAnsi" w:cstheme="minorHAnsi"/>
          <w:sz w:val="22"/>
          <w:szCs w:val="22"/>
        </w:rPr>
        <w:t xml:space="preserve"> </w:t>
      </w:r>
      <w:r w:rsidR="00B33494" w:rsidRPr="00705D41">
        <w:rPr>
          <w:rFonts w:asciiTheme="minorHAnsi" w:hAnsiTheme="minorHAnsi" w:cstheme="minorHAnsi"/>
          <w:sz w:val="22"/>
          <w:szCs w:val="22"/>
        </w:rPr>
        <w:t xml:space="preserve">przewidziana do pełnienia funkcji koordynatora zespołu  </w:t>
      </w:r>
      <w:r w:rsidR="00B33494" w:rsidRPr="00705D41">
        <w:rPr>
          <w:rFonts w:asciiTheme="minorHAnsi" w:eastAsia="Calibri" w:hAnsiTheme="minorHAnsi" w:cstheme="minorHAnsi"/>
          <w:sz w:val="22"/>
          <w:szCs w:val="22"/>
        </w:rPr>
        <w:t xml:space="preserve">inspektorów nadzoru inwestorskiego z uprawnieniami do kierowania robotami budowlanymi </w:t>
      </w:r>
      <w:r w:rsidR="00B33494" w:rsidRPr="00705D41">
        <w:rPr>
          <w:rFonts w:asciiTheme="minorHAnsi" w:hAnsiTheme="minorHAnsi" w:cstheme="minorHAnsi"/>
          <w:sz w:val="22"/>
          <w:szCs w:val="22"/>
        </w:rPr>
        <w:t xml:space="preserve">w specjalności </w:t>
      </w:r>
      <w:proofErr w:type="spellStart"/>
      <w:r w:rsidR="00B33494" w:rsidRPr="00705D41">
        <w:rPr>
          <w:rFonts w:asciiTheme="minorHAnsi" w:eastAsia="Calibri" w:hAnsiTheme="minorHAnsi" w:cstheme="minorHAnsi"/>
          <w:sz w:val="22"/>
          <w:szCs w:val="22"/>
        </w:rPr>
        <w:t>konstrukcyjno</w:t>
      </w:r>
      <w:proofErr w:type="spellEnd"/>
      <w:r w:rsidR="00B33494" w:rsidRPr="00705D41">
        <w:rPr>
          <w:rFonts w:asciiTheme="minorHAnsi" w:hAnsiTheme="minorHAnsi" w:cstheme="minorHAnsi"/>
          <w:sz w:val="22"/>
          <w:szCs w:val="22"/>
        </w:rPr>
        <w:t xml:space="preserve"> </w:t>
      </w:r>
      <w:r w:rsidR="00B33494" w:rsidRPr="00705D41">
        <w:rPr>
          <w:rFonts w:asciiTheme="minorHAnsi" w:eastAsia="Calibri" w:hAnsiTheme="minorHAnsi" w:cstheme="minorHAnsi"/>
          <w:sz w:val="22"/>
          <w:szCs w:val="22"/>
        </w:rPr>
        <w:t xml:space="preserve">- budowlanej </w:t>
      </w:r>
      <w:r w:rsidR="00B33494" w:rsidRPr="00705D41">
        <w:rPr>
          <w:rFonts w:asciiTheme="minorHAnsi" w:hAnsiTheme="minorHAnsi" w:cstheme="minorHAnsi"/>
          <w:sz w:val="22"/>
          <w:szCs w:val="22"/>
        </w:rPr>
        <w:t>bez ograniczeń (lub odpowiadające im uprawnienia budowlane wydane na podstawie wcześniej obowiązujących przepisów), legitymującą</w:t>
      </w:r>
      <w:r w:rsidR="00B33494" w:rsidRPr="00705D41">
        <w:rPr>
          <w:rFonts w:asciiTheme="minorHAnsi" w:eastAsia="Calibri" w:hAnsiTheme="minorHAnsi" w:cstheme="minorHAnsi"/>
          <w:sz w:val="22"/>
          <w:szCs w:val="22"/>
        </w:rPr>
        <w:t xml:space="preserve"> </w:t>
      </w:r>
      <w:r w:rsidR="00B33494" w:rsidRPr="00705D41">
        <w:rPr>
          <w:rFonts w:asciiTheme="minorHAnsi" w:hAnsiTheme="minorHAnsi" w:cstheme="minorHAnsi"/>
          <w:sz w:val="22"/>
          <w:szCs w:val="22"/>
        </w:rPr>
        <w:t xml:space="preserve">się doświadczeniem zawodowym minimum </w:t>
      </w:r>
      <w:r w:rsidR="00E5437F" w:rsidRPr="00705D41">
        <w:rPr>
          <w:rFonts w:asciiTheme="minorHAnsi" w:hAnsiTheme="minorHAnsi" w:cstheme="minorHAnsi"/>
          <w:sz w:val="22"/>
          <w:szCs w:val="22"/>
        </w:rPr>
        <w:t>5</w:t>
      </w:r>
      <w:r w:rsidR="00B33494" w:rsidRPr="00705D41">
        <w:rPr>
          <w:rFonts w:asciiTheme="minorHAnsi" w:eastAsia="Calibri" w:hAnsiTheme="minorHAnsi" w:cstheme="minorHAnsi"/>
          <w:sz w:val="22"/>
          <w:szCs w:val="22"/>
        </w:rPr>
        <w:t xml:space="preserve"> lat </w:t>
      </w:r>
      <w:r w:rsidR="00B33494" w:rsidRPr="00705D41">
        <w:rPr>
          <w:rFonts w:asciiTheme="minorHAnsi" w:hAnsiTheme="minorHAnsi" w:cstheme="minorHAnsi"/>
          <w:sz w:val="22"/>
          <w:szCs w:val="22"/>
        </w:rPr>
        <w:t xml:space="preserve">w pełnieniu samodzielnej funkcji technicznej </w:t>
      </w:r>
      <w:r w:rsidR="00B33494" w:rsidRPr="00705D41">
        <w:rPr>
          <w:rFonts w:asciiTheme="minorHAnsi" w:eastAsia="Calibri" w:hAnsiTheme="minorHAnsi" w:cstheme="minorHAnsi"/>
          <w:sz w:val="22"/>
          <w:szCs w:val="22"/>
        </w:rPr>
        <w:t xml:space="preserve">w budownictwie na stanowisku </w:t>
      </w:r>
      <w:r w:rsidR="00B33494" w:rsidRPr="00705D41">
        <w:rPr>
          <w:rFonts w:asciiTheme="minorHAnsi" w:hAnsiTheme="minorHAnsi" w:cstheme="minorHAnsi"/>
          <w:sz w:val="22"/>
          <w:szCs w:val="22"/>
        </w:rPr>
        <w:t xml:space="preserve">koordynatora zespołu nadzoru inwestorskiego </w:t>
      </w:r>
      <w:r w:rsidR="00B33494" w:rsidRPr="00705D41">
        <w:rPr>
          <w:rFonts w:asciiTheme="minorHAnsi" w:eastAsia="Calibri" w:hAnsiTheme="minorHAnsi" w:cstheme="minorHAnsi"/>
          <w:sz w:val="22"/>
          <w:szCs w:val="22"/>
        </w:rPr>
        <w:t xml:space="preserve">lub inspektora </w:t>
      </w:r>
      <w:r w:rsidR="00B33494" w:rsidRPr="00705D41">
        <w:rPr>
          <w:rFonts w:asciiTheme="minorHAnsi" w:hAnsiTheme="minorHAnsi" w:cstheme="minorHAnsi"/>
          <w:sz w:val="22"/>
          <w:szCs w:val="22"/>
        </w:rPr>
        <w:t>nadzoru inwestorskiego. Wskazana osoba musi posiadać doświadczenie w pełnieniu funkcji koordynatora zespołu nadzoru</w:t>
      </w:r>
      <w:r w:rsidR="00B33494" w:rsidRPr="00705D41">
        <w:rPr>
          <w:rFonts w:asciiTheme="minorHAnsi" w:eastAsia="Calibri" w:hAnsiTheme="minorHAnsi" w:cstheme="minorHAnsi"/>
          <w:sz w:val="22"/>
          <w:szCs w:val="22"/>
        </w:rPr>
        <w:t xml:space="preserve"> inwestorskiego lub inspektora nadzoru inwestorskiego dla co </w:t>
      </w:r>
      <w:r w:rsidR="00B33494" w:rsidRPr="00705D41">
        <w:rPr>
          <w:rFonts w:asciiTheme="minorHAnsi" w:hAnsiTheme="minorHAnsi" w:cstheme="minorHAnsi"/>
          <w:sz w:val="22"/>
          <w:szCs w:val="22"/>
        </w:rPr>
        <w:t xml:space="preserve">najmniej jednej budowy /przebudowy/modernizacji budynku użyteczności publicznej o wartości robót budowlanych </w:t>
      </w:r>
      <w:r w:rsidR="00B33494" w:rsidRPr="00705D41">
        <w:rPr>
          <w:rFonts w:asciiTheme="minorHAnsi" w:eastAsia="Calibri" w:hAnsiTheme="minorHAnsi" w:cstheme="minorHAnsi"/>
          <w:sz w:val="22"/>
          <w:szCs w:val="22"/>
        </w:rPr>
        <w:t xml:space="preserve">nie </w:t>
      </w:r>
      <w:r w:rsidR="00B33494" w:rsidRPr="00705D41">
        <w:rPr>
          <w:rFonts w:asciiTheme="minorHAnsi" w:hAnsiTheme="minorHAnsi" w:cstheme="minorHAnsi"/>
          <w:sz w:val="22"/>
          <w:szCs w:val="22"/>
        </w:rPr>
        <w:t>niższej niż 5.000.000,00 PLN brutto, zakończonej i odebranej protokołem odbioru lub uzyskaniem pozwolenia na użytkowanie,</w:t>
      </w:r>
    </w:p>
    <w:p w:rsidR="001E0BED" w:rsidRPr="00705D41" w:rsidRDefault="001E0BED" w:rsidP="00705D41">
      <w:pPr>
        <w:pStyle w:val="Akapitzlist"/>
        <w:numPr>
          <w:ilvl w:val="1"/>
          <w:numId w:val="72"/>
        </w:numPr>
        <w:tabs>
          <w:tab w:val="left" w:pos="426"/>
        </w:tabs>
        <w:spacing w:after="1" w:line="277" w:lineRule="auto"/>
        <w:ind w:right="45"/>
        <w:jc w:val="both"/>
        <w:rPr>
          <w:rFonts w:asciiTheme="minorHAnsi" w:hAnsiTheme="minorHAnsi" w:cstheme="minorHAnsi"/>
          <w:bCs/>
          <w:sz w:val="22"/>
          <w:szCs w:val="22"/>
        </w:rPr>
      </w:pPr>
      <w:r w:rsidRPr="00705D41">
        <w:rPr>
          <w:rFonts w:asciiTheme="minorHAnsi" w:hAnsiTheme="minorHAnsi" w:cstheme="minorHAnsi"/>
          <w:bCs/>
          <w:sz w:val="22"/>
          <w:szCs w:val="22"/>
        </w:rPr>
        <w:t xml:space="preserve">Inspektorzy nadzoru inwestorskiego w następujących specjalnościach </w:t>
      </w:r>
      <w:r w:rsidRPr="00705D41">
        <w:rPr>
          <w:rFonts w:asciiTheme="minorHAnsi" w:hAnsiTheme="minorHAnsi" w:cstheme="minorHAnsi"/>
          <w:b/>
          <w:sz w:val="22"/>
          <w:szCs w:val="22"/>
        </w:rPr>
        <w:t>z każdej specjalności minimum jedna osoba</w:t>
      </w:r>
      <w:r w:rsidRPr="00705D41">
        <w:rPr>
          <w:rFonts w:asciiTheme="minorHAnsi" w:hAnsiTheme="minorHAnsi" w:cstheme="minorHAnsi"/>
          <w:bCs/>
          <w:sz w:val="22"/>
          <w:szCs w:val="22"/>
        </w:rPr>
        <w:t xml:space="preserve">: </w:t>
      </w:r>
    </w:p>
    <w:p w:rsidR="001E0BED" w:rsidRPr="00705D41" w:rsidRDefault="001E0BED" w:rsidP="00705D41">
      <w:pPr>
        <w:pStyle w:val="Akapitzlist"/>
        <w:numPr>
          <w:ilvl w:val="0"/>
          <w:numId w:val="72"/>
        </w:numPr>
        <w:tabs>
          <w:tab w:val="left" w:pos="426"/>
        </w:tabs>
        <w:spacing w:after="11" w:line="268" w:lineRule="auto"/>
        <w:ind w:right="48"/>
        <w:jc w:val="both"/>
        <w:rPr>
          <w:rFonts w:asciiTheme="minorHAnsi" w:hAnsiTheme="minorHAnsi" w:cstheme="minorHAnsi"/>
          <w:bCs/>
          <w:vanish/>
          <w:sz w:val="22"/>
          <w:szCs w:val="22"/>
          <w:lang w:eastAsia="en-US"/>
        </w:rPr>
      </w:pPr>
    </w:p>
    <w:p w:rsidR="001E0BED" w:rsidRPr="00705D41" w:rsidRDefault="001E0BED" w:rsidP="00705D41">
      <w:pPr>
        <w:pStyle w:val="Akapitzlist"/>
        <w:numPr>
          <w:ilvl w:val="0"/>
          <w:numId w:val="72"/>
        </w:numPr>
        <w:tabs>
          <w:tab w:val="left" w:pos="426"/>
        </w:tabs>
        <w:spacing w:after="11" w:line="268" w:lineRule="auto"/>
        <w:ind w:right="48"/>
        <w:jc w:val="both"/>
        <w:rPr>
          <w:rFonts w:asciiTheme="minorHAnsi" w:hAnsiTheme="minorHAnsi" w:cstheme="minorHAnsi"/>
          <w:bCs/>
          <w:vanish/>
          <w:sz w:val="22"/>
          <w:szCs w:val="22"/>
          <w:lang w:eastAsia="en-US"/>
        </w:rPr>
      </w:pPr>
    </w:p>
    <w:p w:rsidR="00705D41" w:rsidRPr="00705D41" w:rsidRDefault="00221B19" w:rsidP="00705D41">
      <w:pPr>
        <w:pStyle w:val="Akapitzlist"/>
        <w:numPr>
          <w:ilvl w:val="2"/>
          <w:numId w:val="115"/>
        </w:numPr>
        <w:tabs>
          <w:tab w:val="left" w:pos="426"/>
        </w:tabs>
        <w:spacing w:after="127"/>
        <w:ind w:right="48"/>
        <w:jc w:val="both"/>
        <w:rPr>
          <w:rFonts w:asciiTheme="minorHAnsi" w:hAnsiTheme="minorHAnsi" w:cstheme="minorHAnsi"/>
          <w:sz w:val="22"/>
          <w:szCs w:val="22"/>
        </w:rPr>
      </w:pPr>
      <w:r w:rsidRPr="00705D41">
        <w:rPr>
          <w:rFonts w:asciiTheme="minorHAnsi" w:hAnsiTheme="minorHAnsi" w:cstheme="minorHAnsi"/>
          <w:bCs/>
          <w:sz w:val="22"/>
          <w:szCs w:val="22"/>
        </w:rPr>
        <w:t xml:space="preserve">Konstrukcyjno-budowlanej bez ograniczeń - </w:t>
      </w:r>
      <w:r w:rsidRPr="00705D41">
        <w:rPr>
          <w:rFonts w:asciiTheme="minorHAnsi" w:hAnsiTheme="minorHAnsi" w:cstheme="minorHAnsi"/>
          <w:sz w:val="22"/>
          <w:szCs w:val="22"/>
        </w:rPr>
        <w:t>osoba</w:t>
      </w:r>
      <w:r w:rsidRPr="00705D41">
        <w:rPr>
          <w:rFonts w:asciiTheme="minorHAnsi" w:eastAsia="Calibri" w:hAnsiTheme="minorHAnsi" w:cstheme="minorHAnsi"/>
          <w:sz w:val="22"/>
          <w:szCs w:val="22"/>
        </w:rPr>
        <w:t xml:space="preserve"> </w:t>
      </w:r>
      <w:r w:rsidRPr="00705D41">
        <w:rPr>
          <w:rFonts w:asciiTheme="minorHAnsi" w:hAnsiTheme="minorHAnsi" w:cstheme="minorHAnsi"/>
          <w:sz w:val="22"/>
          <w:szCs w:val="22"/>
        </w:rPr>
        <w:t xml:space="preserve">inspektora </w:t>
      </w:r>
      <w:r w:rsidRPr="00705D41">
        <w:rPr>
          <w:rFonts w:asciiTheme="minorHAnsi" w:eastAsia="Calibri" w:hAnsiTheme="minorHAnsi" w:cstheme="minorHAnsi"/>
          <w:sz w:val="22"/>
          <w:szCs w:val="22"/>
        </w:rPr>
        <w:t xml:space="preserve">nadzoru inwestorskiego z uprawnieniami do kierowania robotami budowlanymi </w:t>
      </w:r>
      <w:r w:rsidRPr="00705D41">
        <w:rPr>
          <w:rFonts w:asciiTheme="minorHAnsi" w:hAnsiTheme="minorHAnsi" w:cstheme="minorHAnsi"/>
          <w:sz w:val="22"/>
          <w:szCs w:val="22"/>
        </w:rPr>
        <w:t xml:space="preserve">w specjalności </w:t>
      </w:r>
      <w:proofErr w:type="spellStart"/>
      <w:r w:rsidRPr="00705D41">
        <w:rPr>
          <w:rFonts w:asciiTheme="minorHAnsi" w:eastAsia="Calibri" w:hAnsiTheme="minorHAnsi" w:cstheme="minorHAnsi"/>
          <w:sz w:val="22"/>
          <w:szCs w:val="22"/>
        </w:rPr>
        <w:t>konstrukcyjno</w:t>
      </w:r>
      <w:proofErr w:type="spellEnd"/>
      <w:r w:rsidRPr="00705D41">
        <w:rPr>
          <w:rFonts w:asciiTheme="minorHAnsi" w:hAnsiTheme="minorHAnsi" w:cstheme="minorHAnsi"/>
          <w:sz w:val="22"/>
          <w:szCs w:val="22"/>
        </w:rPr>
        <w:t xml:space="preserve"> </w:t>
      </w:r>
      <w:r w:rsidRPr="00705D41">
        <w:rPr>
          <w:rFonts w:asciiTheme="minorHAnsi" w:eastAsia="Calibri" w:hAnsiTheme="minorHAnsi" w:cstheme="minorHAnsi"/>
          <w:sz w:val="22"/>
          <w:szCs w:val="22"/>
        </w:rPr>
        <w:t xml:space="preserve">- budowlanej </w:t>
      </w:r>
      <w:r w:rsidRPr="00705D41">
        <w:rPr>
          <w:rFonts w:asciiTheme="minorHAnsi" w:hAnsiTheme="minorHAnsi" w:cstheme="minorHAnsi"/>
          <w:sz w:val="22"/>
          <w:szCs w:val="22"/>
        </w:rPr>
        <w:t>bez ograniczeń (lub odpowiadające im uprawnienia budowlane wydane na podstawie wcześniej obowiązujących przepisów), legitymującą</w:t>
      </w:r>
      <w:r w:rsidRPr="00705D41">
        <w:rPr>
          <w:rFonts w:asciiTheme="minorHAnsi" w:eastAsia="Calibri" w:hAnsiTheme="minorHAnsi" w:cstheme="minorHAnsi"/>
          <w:sz w:val="22"/>
          <w:szCs w:val="22"/>
        </w:rPr>
        <w:t xml:space="preserve"> </w:t>
      </w:r>
      <w:r w:rsidRPr="00705D41">
        <w:rPr>
          <w:rFonts w:asciiTheme="minorHAnsi" w:hAnsiTheme="minorHAnsi" w:cstheme="minorHAnsi"/>
          <w:sz w:val="22"/>
          <w:szCs w:val="22"/>
        </w:rPr>
        <w:t>się doświadczeniem zawodowym minimum 5</w:t>
      </w:r>
      <w:r w:rsidRPr="00705D41">
        <w:rPr>
          <w:rFonts w:asciiTheme="minorHAnsi" w:eastAsia="Calibri" w:hAnsiTheme="minorHAnsi" w:cstheme="minorHAnsi"/>
          <w:sz w:val="22"/>
          <w:szCs w:val="22"/>
        </w:rPr>
        <w:t xml:space="preserve"> lat </w:t>
      </w:r>
      <w:r w:rsidRPr="00705D41">
        <w:rPr>
          <w:rFonts w:asciiTheme="minorHAnsi" w:hAnsiTheme="minorHAnsi" w:cstheme="minorHAnsi"/>
          <w:sz w:val="22"/>
          <w:szCs w:val="22"/>
        </w:rPr>
        <w:t xml:space="preserve">w pełnieniu samodzielnej funkcji technicznej </w:t>
      </w:r>
      <w:r w:rsidRPr="00705D41">
        <w:rPr>
          <w:rFonts w:asciiTheme="minorHAnsi" w:eastAsia="Calibri" w:hAnsiTheme="minorHAnsi" w:cstheme="minorHAnsi"/>
          <w:sz w:val="22"/>
          <w:szCs w:val="22"/>
        </w:rPr>
        <w:t xml:space="preserve"> w budownictwie na stanowisku </w:t>
      </w:r>
      <w:r w:rsidRPr="00705D41">
        <w:rPr>
          <w:rFonts w:asciiTheme="minorHAnsi" w:hAnsiTheme="minorHAnsi" w:cstheme="minorHAnsi"/>
          <w:sz w:val="22"/>
          <w:szCs w:val="22"/>
        </w:rPr>
        <w:t xml:space="preserve">koordynatora zespołu nadzoru inwestorskiego </w:t>
      </w:r>
      <w:r w:rsidRPr="00705D41">
        <w:rPr>
          <w:rFonts w:asciiTheme="minorHAnsi" w:eastAsia="Calibri" w:hAnsiTheme="minorHAnsi" w:cstheme="minorHAnsi"/>
          <w:sz w:val="22"/>
          <w:szCs w:val="22"/>
        </w:rPr>
        <w:t xml:space="preserve">lub inspektora </w:t>
      </w:r>
      <w:r w:rsidRPr="00705D41">
        <w:rPr>
          <w:rFonts w:asciiTheme="minorHAnsi" w:hAnsiTheme="minorHAnsi" w:cstheme="minorHAnsi"/>
          <w:sz w:val="22"/>
          <w:szCs w:val="22"/>
        </w:rPr>
        <w:t>nadzoru inwestorskiego. Wskazana osoba musi posiadać doświadczenie w pełnieniu funkcji koordynatora zespołu nadzoru</w:t>
      </w:r>
      <w:r w:rsidRPr="00705D41">
        <w:rPr>
          <w:rFonts w:asciiTheme="minorHAnsi" w:eastAsia="Calibri" w:hAnsiTheme="minorHAnsi" w:cstheme="minorHAnsi"/>
          <w:sz w:val="22"/>
          <w:szCs w:val="22"/>
        </w:rPr>
        <w:t xml:space="preserve"> inwestorskiego lub inspektora nadzoru inwestorskiego dla co </w:t>
      </w:r>
      <w:r w:rsidRPr="00705D41">
        <w:rPr>
          <w:rFonts w:asciiTheme="minorHAnsi" w:hAnsiTheme="minorHAnsi" w:cstheme="minorHAnsi"/>
          <w:sz w:val="22"/>
          <w:szCs w:val="22"/>
        </w:rPr>
        <w:t xml:space="preserve">najmniej jednej budowy i/lub/przebudowy i/lub modernizacji budynku użyteczności publicznej o wartości robót budowlanych </w:t>
      </w:r>
      <w:r w:rsidRPr="00705D41">
        <w:rPr>
          <w:rFonts w:asciiTheme="minorHAnsi" w:eastAsia="Calibri" w:hAnsiTheme="minorHAnsi" w:cstheme="minorHAnsi"/>
          <w:sz w:val="22"/>
          <w:szCs w:val="22"/>
        </w:rPr>
        <w:t xml:space="preserve">nie </w:t>
      </w:r>
      <w:r w:rsidRPr="00705D41">
        <w:rPr>
          <w:rFonts w:asciiTheme="minorHAnsi" w:hAnsiTheme="minorHAnsi" w:cstheme="minorHAnsi"/>
          <w:sz w:val="22"/>
          <w:szCs w:val="22"/>
        </w:rPr>
        <w:t xml:space="preserve">niższej niż 5.000.000,00 PLN brutto, zakończonej i odebranej protokołem odbioru i /lub uzyskaniem pozwolenia na użytkowanie, </w:t>
      </w:r>
    </w:p>
    <w:p w:rsidR="00705D41" w:rsidRPr="00705D41" w:rsidRDefault="00221B19" w:rsidP="00705D41">
      <w:pPr>
        <w:pStyle w:val="Akapitzlist"/>
        <w:numPr>
          <w:ilvl w:val="2"/>
          <w:numId w:val="115"/>
        </w:numPr>
        <w:tabs>
          <w:tab w:val="left" w:pos="426"/>
        </w:tabs>
        <w:spacing w:after="127"/>
        <w:ind w:right="48"/>
        <w:jc w:val="both"/>
        <w:rPr>
          <w:rFonts w:asciiTheme="minorHAnsi" w:hAnsiTheme="minorHAnsi" w:cstheme="minorHAnsi"/>
          <w:sz w:val="22"/>
          <w:szCs w:val="22"/>
        </w:rPr>
      </w:pPr>
      <w:r w:rsidRPr="00705D41">
        <w:rPr>
          <w:rFonts w:asciiTheme="minorHAnsi" w:hAnsiTheme="minorHAnsi" w:cstheme="minorHAnsi"/>
          <w:bCs/>
          <w:sz w:val="22"/>
          <w:szCs w:val="22"/>
        </w:rPr>
        <w:t>Instalacyjnej w zakresie sieci, instalacji i urządzeń elektrycznych i elektroenergetycznych bez ograniczeń –</w:t>
      </w:r>
      <w:r w:rsidRPr="00705D41">
        <w:rPr>
          <w:rFonts w:asciiTheme="minorHAnsi" w:hAnsiTheme="minorHAnsi" w:cstheme="minorHAnsi"/>
          <w:sz w:val="22"/>
          <w:szCs w:val="22"/>
        </w:rPr>
        <w:t xml:space="preserve">  osoba</w:t>
      </w:r>
      <w:r w:rsidRPr="00705D41">
        <w:rPr>
          <w:rFonts w:asciiTheme="minorHAnsi" w:eastAsia="Calibri" w:hAnsiTheme="minorHAnsi" w:cstheme="minorHAnsi"/>
          <w:sz w:val="22"/>
          <w:szCs w:val="22"/>
        </w:rPr>
        <w:t xml:space="preserve"> </w:t>
      </w:r>
      <w:r w:rsidRPr="00705D41">
        <w:rPr>
          <w:rFonts w:asciiTheme="minorHAnsi" w:hAnsiTheme="minorHAnsi" w:cstheme="minorHAnsi"/>
          <w:sz w:val="22"/>
          <w:szCs w:val="22"/>
        </w:rPr>
        <w:t xml:space="preserve">inspektora </w:t>
      </w:r>
      <w:r w:rsidRPr="00705D41">
        <w:rPr>
          <w:rFonts w:asciiTheme="minorHAnsi" w:eastAsia="Calibri" w:hAnsiTheme="minorHAnsi" w:cstheme="minorHAnsi"/>
          <w:sz w:val="22"/>
          <w:szCs w:val="22"/>
        </w:rPr>
        <w:t>nadzoru inwestorskiego z uprawnieniami do kierowania robotami budowlanymi</w:t>
      </w:r>
      <w:r w:rsidRPr="00705D41">
        <w:rPr>
          <w:rFonts w:asciiTheme="minorHAnsi" w:hAnsiTheme="minorHAnsi" w:cstheme="minorHAnsi"/>
          <w:bCs/>
          <w:sz w:val="22"/>
          <w:szCs w:val="22"/>
        </w:rPr>
        <w:t xml:space="preserve"> </w:t>
      </w:r>
      <w:r w:rsidRPr="00705D41">
        <w:rPr>
          <w:rFonts w:asciiTheme="minorHAnsi" w:hAnsiTheme="minorHAnsi" w:cstheme="minorHAnsi"/>
          <w:sz w:val="22"/>
          <w:szCs w:val="22"/>
        </w:rPr>
        <w:t xml:space="preserve">w specjalności </w:t>
      </w:r>
      <w:r w:rsidRPr="00705D41">
        <w:rPr>
          <w:rFonts w:asciiTheme="minorHAnsi" w:eastAsia="Calibri" w:hAnsiTheme="minorHAnsi" w:cstheme="minorHAnsi"/>
          <w:sz w:val="22"/>
          <w:szCs w:val="22"/>
        </w:rPr>
        <w:t xml:space="preserve">instalacyjnej w zakresie </w:t>
      </w:r>
      <w:r w:rsidRPr="00705D41">
        <w:rPr>
          <w:rFonts w:asciiTheme="minorHAnsi" w:hAnsiTheme="minorHAnsi" w:cstheme="minorHAnsi"/>
          <w:sz w:val="22"/>
          <w:szCs w:val="22"/>
        </w:rPr>
        <w:t>sieci, instalacji i urządzeń elektrycznych i elektroenergetyc</w:t>
      </w:r>
      <w:r w:rsidRPr="00705D41">
        <w:rPr>
          <w:rFonts w:asciiTheme="minorHAnsi" w:eastAsia="Calibri" w:hAnsiTheme="minorHAnsi" w:cstheme="minorHAnsi"/>
          <w:sz w:val="22"/>
          <w:szCs w:val="22"/>
        </w:rPr>
        <w:t xml:space="preserve">znych </w:t>
      </w:r>
      <w:r w:rsidRPr="00705D41">
        <w:rPr>
          <w:rFonts w:asciiTheme="minorHAnsi" w:hAnsiTheme="minorHAnsi" w:cstheme="minorHAnsi"/>
          <w:sz w:val="22"/>
          <w:szCs w:val="22"/>
        </w:rPr>
        <w:t xml:space="preserve">bez ograniczeń (lub odpowiadające im uprawnienia budowlane wydane na podstawie wcześniej obowiązujących przepisów), legitymującego się doświadczeniem zawodowym minimum </w:t>
      </w:r>
      <w:r w:rsidR="00E5437F" w:rsidRPr="00705D41">
        <w:rPr>
          <w:rFonts w:asciiTheme="minorHAnsi" w:hAnsiTheme="minorHAnsi" w:cstheme="minorHAnsi"/>
          <w:sz w:val="22"/>
          <w:szCs w:val="22"/>
        </w:rPr>
        <w:t>5</w:t>
      </w:r>
      <w:r w:rsidRPr="00705D41">
        <w:rPr>
          <w:rFonts w:asciiTheme="minorHAnsi" w:hAnsiTheme="minorHAnsi" w:cstheme="minorHAnsi"/>
          <w:sz w:val="22"/>
          <w:szCs w:val="22"/>
        </w:rPr>
        <w:t xml:space="preserve"> lat w pełnieniu </w:t>
      </w:r>
      <w:r w:rsidRPr="00705D41">
        <w:rPr>
          <w:rFonts w:asciiTheme="minorHAnsi" w:eastAsia="Calibri" w:hAnsiTheme="minorHAnsi" w:cstheme="minorHAnsi"/>
          <w:sz w:val="22"/>
          <w:szCs w:val="22"/>
        </w:rPr>
        <w:t xml:space="preserve">samodzielnej funkcji technicznej w budownictwie na stanowisku kierownika budowy/ </w:t>
      </w:r>
      <w:r w:rsidRPr="00705D41">
        <w:rPr>
          <w:rFonts w:asciiTheme="minorHAnsi" w:hAnsiTheme="minorHAnsi" w:cstheme="minorHAnsi"/>
          <w:sz w:val="22"/>
          <w:szCs w:val="22"/>
        </w:rPr>
        <w:t>kierownika robót elektrycznych lub</w:t>
      </w:r>
      <w:r w:rsidRPr="00705D41">
        <w:rPr>
          <w:rFonts w:asciiTheme="minorHAnsi" w:eastAsia="Calibri" w:hAnsiTheme="minorHAnsi" w:cstheme="minorHAnsi"/>
          <w:sz w:val="22"/>
          <w:szCs w:val="22"/>
        </w:rPr>
        <w:t xml:space="preserve"> inspektora nadzoru inwestorskiego </w:t>
      </w:r>
      <w:r w:rsidRPr="00705D41">
        <w:rPr>
          <w:rFonts w:asciiTheme="minorHAnsi" w:hAnsiTheme="minorHAnsi" w:cstheme="minorHAnsi"/>
          <w:sz w:val="22"/>
          <w:szCs w:val="22"/>
        </w:rPr>
        <w:t>robót elektrycznych</w:t>
      </w:r>
      <w:r w:rsidRPr="00705D41">
        <w:rPr>
          <w:rFonts w:asciiTheme="minorHAnsi" w:eastAsia="Calibri" w:hAnsiTheme="minorHAnsi" w:cstheme="minorHAnsi"/>
          <w:sz w:val="22"/>
          <w:szCs w:val="22"/>
        </w:rPr>
        <w:t xml:space="preserve">. </w:t>
      </w:r>
      <w:r w:rsidRPr="00705D41">
        <w:rPr>
          <w:rFonts w:asciiTheme="minorHAnsi" w:hAnsiTheme="minorHAnsi" w:cstheme="minorHAnsi"/>
          <w:sz w:val="22"/>
          <w:szCs w:val="22"/>
        </w:rPr>
        <w:t xml:space="preserve">Wskazana osoba musi posiadać doświadczenie w pełnieniu funkcji kierownika </w:t>
      </w:r>
      <w:r w:rsidRPr="00705D41">
        <w:rPr>
          <w:rFonts w:asciiTheme="minorHAnsi" w:eastAsia="Calibri" w:hAnsiTheme="minorHAnsi" w:cstheme="minorHAnsi"/>
          <w:sz w:val="22"/>
          <w:szCs w:val="22"/>
        </w:rPr>
        <w:t>budowy</w:t>
      </w:r>
      <w:r w:rsidRPr="00705D41">
        <w:rPr>
          <w:rFonts w:asciiTheme="minorHAnsi" w:hAnsiTheme="minorHAnsi" w:cstheme="minorHAnsi"/>
          <w:sz w:val="22"/>
          <w:szCs w:val="22"/>
        </w:rPr>
        <w:t>/kierownika robót elektrycznych</w:t>
      </w:r>
      <w:r w:rsidRPr="00705D41">
        <w:rPr>
          <w:rFonts w:asciiTheme="minorHAnsi" w:eastAsia="Calibri" w:hAnsiTheme="minorHAnsi" w:cstheme="minorHAnsi"/>
          <w:sz w:val="22"/>
          <w:szCs w:val="22"/>
        </w:rPr>
        <w:t xml:space="preserve"> lub inspektora nadzoru inwestorskiego </w:t>
      </w:r>
      <w:r w:rsidRPr="00705D41">
        <w:rPr>
          <w:rFonts w:asciiTheme="minorHAnsi" w:hAnsiTheme="minorHAnsi" w:cstheme="minorHAnsi"/>
          <w:sz w:val="22"/>
          <w:szCs w:val="22"/>
        </w:rPr>
        <w:t xml:space="preserve">robót </w:t>
      </w:r>
      <w:r w:rsidRPr="00705D41">
        <w:rPr>
          <w:rFonts w:asciiTheme="minorHAnsi" w:eastAsia="Calibri" w:hAnsiTheme="minorHAnsi" w:cstheme="minorHAnsi"/>
          <w:sz w:val="22"/>
          <w:szCs w:val="22"/>
        </w:rPr>
        <w:t xml:space="preserve">elektrycznych dla co najmniej jednej budowy i/lub przebudowy i/lub modernizacji  </w:t>
      </w:r>
      <w:r w:rsidRPr="00705D41">
        <w:rPr>
          <w:rFonts w:asciiTheme="minorHAnsi" w:hAnsiTheme="minorHAnsi" w:cstheme="minorHAnsi"/>
          <w:sz w:val="22"/>
          <w:szCs w:val="22"/>
        </w:rPr>
        <w:t>budynku użyteczności publicznej o wartości</w:t>
      </w:r>
      <w:r w:rsidRPr="00705D41">
        <w:rPr>
          <w:rFonts w:asciiTheme="minorHAnsi" w:eastAsia="Calibri" w:hAnsiTheme="minorHAnsi" w:cstheme="minorHAnsi"/>
          <w:sz w:val="22"/>
          <w:szCs w:val="22"/>
        </w:rPr>
        <w:t xml:space="preserve"> </w:t>
      </w:r>
      <w:r w:rsidRPr="00705D41">
        <w:rPr>
          <w:rFonts w:asciiTheme="minorHAnsi" w:hAnsiTheme="minorHAnsi" w:cstheme="minorHAnsi"/>
          <w:sz w:val="22"/>
          <w:szCs w:val="22"/>
        </w:rPr>
        <w:t>robót w danej branży</w:t>
      </w:r>
      <w:r w:rsidRPr="00705D41">
        <w:rPr>
          <w:rFonts w:asciiTheme="minorHAnsi" w:eastAsia="Calibri" w:hAnsiTheme="minorHAnsi" w:cstheme="minorHAnsi"/>
          <w:sz w:val="22"/>
          <w:szCs w:val="22"/>
        </w:rPr>
        <w:t xml:space="preserve"> </w:t>
      </w:r>
      <w:r w:rsidRPr="00705D41">
        <w:rPr>
          <w:rFonts w:asciiTheme="minorHAnsi" w:hAnsiTheme="minorHAnsi" w:cstheme="minorHAnsi"/>
          <w:sz w:val="22"/>
          <w:szCs w:val="22"/>
        </w:rPr>
        <w:t>nie niższej niż 500.000,00 PLN brutto, zakończonej i odebranej protokołem odbioru i / lub uzyskaniem pozwolenia na użytkowanie,</w:t>
      </w:r>
    </w:p>
    <w:p w:rsidR="00705D41" w:rsidRPr="00705D41" w:rsidRDefault="00221B19" w:rsidP="00705D41">
      <w:pPr>
        <w:pStyle w:val="Akapitzlist"/>
        <w:numPr>
          <w:ilvl w:val="2"/>
          <w:numId w:val="115"/>
        </w:numPr>
        <w:tabs>
          <w:tab w:val="left" w:pos="426"/>
        </w:tabs>
        <w:spacing w:after="127"/>
        <w:ind w:right="48"/>
        <w:jc w:val="both"/>
        <w:rPr>
          <w:rFonts w:asciiTheme="minorHAnsi" w:hAnsiTheme="minorHAnsi" w:cstheme="minorHAnsi"/>
          <w:sz w:val="22"/>
          <w:szCs w:val="22"/>
        </w:rPr>
      </w:pPr>
      <w:r w:rsidRPr="00705D41">
        <w:rPr>
          <w:rFonts w:asciiTheme="minorHAnsi" w:hAnsiTheme="minorHAnsi" w:cstheme="minorHAnsi"/>
          <w:bCs/>
          <w:sz w:val="22"/>
          <w:szCs w:val="22"/>
        </w:rPr>
        <w:t>Instalacyjnej w zakresie sieci, instalacji i urządzeń cieplnych, wentylacyjnych, gazowych, wodociągowych i kanalizacyjnych bez ograniczeń –</w:t>
      </w:r>
      <w:r w:rsidRPr="00705D41">
        <w:rPr>
          <w:rFonts w:asciiTheme="minorHAnsi" w:hAnsiTheme="minorHAnsi" w:cstheme="minorHAnsi"/>
          <w:sz w:val="22"/>
          <w:szCs w:val="22"/>
        </w:rPr>
        <w:t xml:space="preserve">  osoba</w:t>
      </w:r>
      <w:r w:rsidRPr="00705D41">
        <w:rPr>
          <w:rFonts w:asciiTheme="minorHAnsi" w:eastAsia="Calibri" w:hAnsiTheme="minorHAnsi" w:cstheme="minorHAnsi"/>
          <w:sz w:val="22"/>
          <w:szCs w:val="22"/>
        </w:rPr>
        <w:t xml:space="preserve"> </w:t>
      </w:r>
      <w:r w:rsidRPr="00705D41">
        <w:rPr>
          <w:rFonts w:asciiTheme="minorHAnsi" w:hAnsiTheme="minorHAnsi" w:cstheme="minorHAnsi"/>
          <w:sz w:val="22"/>
          <w:szCs w:val="22"/>
        </w:rPr>
        <w:t xml:space="preserve">inspektora </w:t>
      </w:r>
      <w:r w:rsidRPr="00705D41">
        <w:rPr>
          <w:rFonts w:asciiTheme="minorHAnsi" w:eastAsia="Calibri" w:hAnsiTheme="minorHAnsi" w:cstheme="minorHAnsi"/>
          <w:sz w:val="22"/>
          <w:szCs w:val="22"/>
        </w:rPr>
        <w:t>nadzoru inwestorskiego z uprawnieniami do kierowania robotami budowlanymi</w:t>
      </w:r>
      <w:r w:rsidRPr="00705D41">
        <w:rPr>
          <w:rFonts w:asciiTheme="minorHAnsi" w:hAnsiTheme="minorHAnsi" w:cstheme="minorHAnsi"/>
          <w:sz w:val="22"/>
          <w:szCs w:val="22"/>
        </w:rPr>
        <w:t xml:space="preserve"> w specjalności instalacyjnej w zakresie sieci, instalacji i urządzeń cieplnych, wentylacyjnych, gazowych, wodociągowych i </w:t>
      </w:r>
      <w:r w:rsidRPr="00705D41">
        <w:rPr>
          <w:rFonts w:asciiTheme="minorHAnsi" w:eastAsia="Calibri" w:hAnsiTheme="minorHAnsi" w:cstheme="minorHAnsi"/>
          <w:sz w:val="22"/>
          <w:szCs w:val="22"/>
        </w:rPr>
        <w:t xml:space="preserve">kanalizacyjnych </w:t>
      </w:r>
      <w:r w:rsidRPr="00705D41">
        <w:rPr>
          <w:rFonts w:asciiTheme="minorHAnsi" w:hAnsiTheme="minorHAnsi" w:cstheme="minorHAnsi"/>
          <w:sz w:val="22"/>
          <w:szCs w:val="22"/>
        </w:rPr>
        <w:t xml:space="preserve">bez ograniczeń (lub odpowiadające im uprawnienia budowlane wydane na podstawie wcześniej obowiązujących przepisów), legitymującego się doświadczeniem zawodowym minimum </w:t>
      </w:r>
      <w:r w:rsidR="00E5437F" w:rsidRPr="00705D41">
        <w:rPr>
          <w:rFonts w:asciiTheme="minorHAnsi" w:hAnsiTheme="minorHAnsi" w:cstheme="minorHAnsi"/>
          <w:sz w:val="22"/>
          <w:szCs w:val="22"/>
        </w:rPr>
        <w:t>5</w:t>
      </w:r>
      <w:r w:rsidRPr="00705D41">
        <w:rPr>
          <w:rFonts w:asciiTheme="minorHAnsi" w:hAnsiTheme="minorHAnsi" w:cstheme="minorHAnsi"/>
          <w:sz w:val="22"/>
          <w:szCs w:val="22"/>
        </w:rPr>
        <w:t xml:space="preserve"> lat w pełnieniu samodzielnej funkcji technicznej w budownictwie na stanowisku kierownika budowy/ kierownika robót </w:t>
      </w:r>
      <w:r w:rsidRPr="00705D41">
        <w:rPr>
          <w:rFonts w:asciiTheme="minorHAnsi" w:eastAsia="Calibri" w:hAnsiTheme="minorHAnsi" w:cstheme="minorHAnsi"/>
          <w:sz w:val="22"/>
          <w:szCs w:val="22"/>
        </w:rPr>
        <w:t xml:space="preserve">sanitarnych lub inspektora nadzoru </w:t>
      </w:r>
      <w:r w:rsidRPr="00705D41">
        <w:rPr>
          <w:rFonts w:asciiTheme="minorHAnsi" w:hAnsiTheme="minorHAnsi" w:cstheme="minorHAnsi"/>
          <w:sz w:val="22"/>
          <w:szCs w:val="22"/>
        </w:rPr>
        <w:t xml:space="preserve">inwestorskiego robót </w:t>
      </w:r>
      <w:r w:rsidRPr="00705D41">
        <w:rPr>
          <w:rFonts w:asciiTheme="minorHAnsi" w:eastAsia="Calibri" w:hAnsiTheme="minorHAnsi" w:cstheme="minorHAnsi"/>
          <w:sz w:val="22"/>
          <w:szCs w:val="22"/>
        </w:rPr>
        <w:t>sanitarn</w:t>
      </w:r>
      <w:r w:rsidRPr="00705D41">
        <w:rPr>
          <w:rFonts w:asciiTheme="minorHAnsi" w:hAnsiTheme="minorHAnsi" w:cstheme="minorHAnsi"/>
          <w:sz w:val="22"/>
          <w:szCs w:val="22"/>
        </w:rPr>
        <w:t xml:space="preserve">ych. Wskazana osoba musi posiadać doświadczenie w pełnieniu funkcji kierownika budowy/kierownika robót </w:t>
      </w:r>
      <w:r w:rsidRPr="00705D41">
        <w:rPr>
          <w:rFonts w:asciiTheme="minorHAnsi" w:eastAsia="Calibri" w:hAnsiTheme="minorHAnsi" w:cstheme="minorHAnsi"/>
          <w:sz w:val="22"/>
          <w:szCs w:val="22"/>
        </w:rPr>
        <w:t xml:space="preserve">sanitarnych lub inspektora nadzoru </w:t>
      </w:r>
      <w:r w:rsidRPr="00705D41">
        <w:rPr>
          <w:rFonts w:asciiTheme="minorHAnsi" w:hAnsiTheme="minorHAnsi" w:cstheme="minorHAnsi"/>
          <w:sz w:val="22"/>
          <w:szCs w:val="22"/>
        </w:rPr>
        <w:t xml:space="preserve">inwestorskiego robót </w:t>
      </w:r>
      <w:r w:rsidRPr="00705D41">
        <w:rPr>
          <w:rFonts w:asciiTheme="minorHAnsi" w:eastAsia="Calibri" w:hAnsiTheme="minorHAnsi" w:cstheme="minorHAnsi"/>
          <w:sz w:val="22"/>
          <w:szCs w:val="22"/>
        </w:rPr>
        <w:t xml:space="preserve">sanitarnych dla co najmniej jednej budowy i/lub przebudowy i/lub budynku </w:t>
      </w:r>
      <w:r w:rsidRPr="00705D41">
        <w:rPr>
          <w:rFonts w:asciiTheme="minorHAnsi" w:hAnsiTheme="minorHAnsi" w:cstheme="minorHAnsi"/>
          <w:sz w:val="22"/>
          <w:szCs w:val="22"/>
        </w:rPr>
        <w:t xml:space="preserve">użyteczności publicznej o wartości robót w danej branży nie niższej niż </w:t>
      </w:r>
      <w:r w:rsidR="00B33494" w:rsidRPr="00705D41">
        <w:rPr>
          <w:rFonts w:asciiTheme="minorHAnsi" w:hAnsiTheme="minorHAnsi" w:cstheme="minorHAnsi"/>
          <w:sz w:val="22"/>
          <w:szCs w:val="22"/>
        </w:rPr>
        <w:t>5</w:t>
      </w:r>
      <w:r w:rsidRPr="00705D41">
        <w:rPr>
          <w:rFonts w:asciiTheme="minorHAnsi" w:eastAsia="Calibri" w:hAnsiTheme="minorHAnsi" w:cstheme="minorHAnsi"/>
          <w:sz w:val="22"/>
          <w:szCs w:val="22"/>
        </w:rPr>
        <w:t xml:space="preserve">00.000,00 PLN </w:t>
      </w:r>
      <w:r w:rsidRPr="00705D41">
        <w:rPr>
          <w:rFonts w:asciiTheme="minorHAnsi" w:hAnsiTheme="minorHAnsi" w:cstheme="minorHAnsi"/>
          <w:sz w:val="22"/>
          <w:szCs w:val="22"/>
        </w:rPr>
        <w:t>brutto, zakończonej i odebranej protokołem odbioru i / lub uzyskaniem pozwolenia na użytkowanie,</w:t>
      </w:r>
    </w:p>
    <w:p w:rsidR="00221B19" w:rsidRPr="00705D41" w:rsidRDefault="00221B19" w:rsidP="00705D41">
      <w:pPr>
        <w:pStyle w:val="Akapitzlist"/>
        <w:numPr>
          <w:ilvl w:val="2"/>
          <w:numId w:val="115"/>
        </w:numPr>
        <w:tabs>
          <w:tab w:val="left" w:pos="426"/>
        </w:tabs>
        <w:spacing w:after="127"/>
        <w:ind w:right="48"/>
        <w:jc w:val="both"/>
        <w:rPr>
          <w:rFonts w:asciiTheme="minorHAnsi" w:hAnsiTheme="minorHAnsi" w:cstheme="minorHAnsi"/>
          <w:sz w:val="22"/>
          <w:szCs w:val="22"/>
        </w:rPr>
      </w:pPr>
      <w:r w:rsidRPr="00705D41">
        <w:rPr>
          <w:rFonts w:asciiTheme="minorHAnsi" w:hAnsiTheme="minorHAnsi" w:cstheme="minorHAnsi"/>
          <w:bCs/>
          <w:sz w:val="22"/>
          <w:szCs w:val="22"/>
        </w:rPr>
        <w:t xml:space="preserve">Instalacyjnej w zakresie sieci, instalacji i urządzeń telekomunikacyjnych bez ograniczeń - </w:t>
      </w:r>
      <w:r w:rsidRPr="00705D41">
        <w:rPr>
          <w:rFonts w:asciiTheme="minorHAnsi" w:hAnsiTheme="minorHAnsi" w:cstheme="minorHAnsi"/>
          <w:sz w:val="22"/>
          <w:szCs w:val="22"/>
        </w:rPr>
        <w:t>osoba</w:t>
      </w:r>
      <w:r w:rsidRPr="00705D41">
        <w:rPr>
          <w:rFonts w:asciiTheme="minorHAnsi" w:eastAsia="Calibri" w:hAnsiTheme="minorHAnsi" w:cstheme="minorHAnsi"/>
          <w:sz w:val="22"/>
          <w:szCs w:val="22"/>
        </w:rPr>
        <w:t xml:space="preserve"> </w:t>
      </w:r>
      <w:r w:rsidRPr="00705D41">
        <w:rPr>
          <w:rFonts w:asciiTheme="minorHAnsi" w:hAnsiTheme="minorHAnsi" w:cstheme="minorHAnsi"/>
          <w:sz w:val="22"/>
          <w:szCs w:val="22"/>
        </w:rPr>
        <w:t xml:space="preserve">inspektora </w:t>
      </w:r>
      <w:r w:rsidRPr="00705D41">
        <w:rPr>
          <w:rFonts w:asciiTheme="minorHAnsi" w:eastAsia="Calibri" w:hAnsiTheme="minorHAnsi" w:cstheme="minorHAnsi"/>
          <w:sz w:val="22"/>
          <w:szCs w:val="22"/>
        </w:rPr>
        <w:t>nadzoru inwestorskiego z uprawnieniami do kierowania robotami budowlanymi</w:t>
      </w:r>
      <w:r w:rsidRPr="00705D41">
        <w:rPr>
          <w:rFonts w:asciiTheme="minorHAnsi" w:hAnsiTheme="minorHAnsi" w:cstheme="minorHAnsi"/>
          <w:sz w:val="22"/>
          <w:szCs w:val="22"/>
        </w:rPr>
        <w:t xml:space="preserve"> w specjalności instalacyjnej w zakresie sieci, instalacji i urządzeń telekomunikacyjnych (przewodowej i bezprzewodowej) bez ograniczeń </w:t>
      </w:r>
      <w:r w:rsidRPr="00705D41">
        <w:rPr>
          <w:rFonts w:asciiTheme="minorHAnsi" w:hAnsiTheme="minorHAnsi" w:cstheme="minorHAnsi"/>
          <w:sz w:val="22"/>
          <w:szCs w:val="22"/>
        </w:rPr>
        <w:lastRenderedPageBreak/>
        <w:t xml:space="preserve">(lub odpowiadające im uprawnienia budowlane wydane na podstawie wcześniej obowiązujących przepisów), legitymującego się doświadczeniem zawodowym minimum </w:t>
      </w:r>
      <w:r w:rsidR="00E5437F" w:rsidRPr="00705D41">
        <w:rPr>
          <w:rFonts w:asciiTheme="minorHAnsi" w:hAnsiTheme="minorHAnsi" w:cstheme="minorHAnsi"/>
          <w:sz w:val="22"/>
          <w:szCs w:val="22"/>
        </w:rPr>
        <w:t>5</w:t>
      </w:r>
      <w:r w:rsidRPr="00705D41">
        <w:rPr>
          <w:rFonts w:asciiTheme="minorHAnsi" w:hAnsiTheme="minorHAnsi" w:cstheme="minorHAnsi"/>
          <w:sz w:val="22"/>
          <w:szCs w:val="22"/>
        </w:rPr>
        <w:t xml:space="preserve"> lat w pełnieniu samodzielnej funkcji technicznej w</w:t>
      </w:r>
      <w:r w:rsidRPr="00705D41">
        <w:rPr>
          <w:rFonts w:asciiTheme="minorHAnsi" w:eastAsia="Calibri" w:hAnsiTheme="minorHAnsi" w:cstheme="minorHAnsi"/>
          <w:sz w:val="22"/>
          <w:szCs w:val="22"/>
        </w:rPr>
        <w:t xml:space="preserve"> budownictwie na stanowisku kierownika budowy</w:t>
      </w:r>
      <w:r w:rsidRPr="00705D41">
        <w:rPr>
          <w:rFonts w:asciiTheme="minorHAnsi" w:hAnsiTheme="minorHAnsi" w:cstheme="minorHAnsi"/>
          <w:sz w:val="22"/>
          <w:szCs w:val="22"/>
        </w:rPr>
        <w:t>/ kierownika robót telekomunikacyjnych lub</w:t>
      </w:r>
      <w:r w:rsidRPr="00705D41">
        <w:rPr>
          <w:rFonts w:asciiTheme="minorHAnsi" w:eastAsia="Calibri" w:hAnsiTheme="minorHAnsi" w:cstheme="minorHAnsi"/>
          <w:sz w:val="22"/>
          <w:szCs w:val="22"/>
        </w:rPr>
        <w:t xml:space="preserve"> inspektora nadzoru inwestorskiego </w:t>
      </w:r>
      <w:r w:rsidRPr="00705D41">
        <w:rPr>
          <w:rFonts w:asciiTheme="minorHAnsi" w:hAnsiTheme="minorHAnsi" w:cstheme="minorHAnsi"/>
          <w:sz w:val="22"/>
          <w:szCs w:val="22"/>
        </w:rPr>
        <w:t>robót telekomunikacyjnych. Wskazana osoba musi posiadać doświadczenie w pełnieniu funkcji kierownika budowy/kierownika robót telekomunikacyjnych lub inspektora nadzoru inwestorskiego robót telekomunikacyjnych dla co najmniej jednej budowy i/lub przebudowy i/lub modernizacji budynku użyteczności publicznej o wartości robót w danej branży nie niższej niż 500.000,00 PLN brutto, zakończonej i odebranej protokołem odbioru i / lub uzyskaniem pozwolenia na użytkowanie,</w:t>
      </w:r>
    </w:p>
    <w:p w:rsidR="00E24D37" w:rsidRPr="00705D41" w:rsidRDefault="00E24D37" w:rsidP="00221B19">
      <w:pPr>
        <w:spacing w:after="127"/>
        <w:ind w:left="514" w:firstLine="0"/>
        <w:rPr>
          <w:rFonts w:asciiTheme="minorHAnsi" w:hAnsiTheme="minorHAnsi" w:cstheme="minorHAnsi"/>
        </w:rPr>
      </w:pPr>
    </w:p>
    <w:p w:rsidR="00265805" w:rsidRPr="00705D41" w:rsidRDefault="00000000">
      <w:pPr>
        <w:spacing w:after="19" w:line="259" w:lineRule="auto"/>
        <w:ind w:left="77" w:firstLine="0"/>
        <w:jc w:val="left"/>
        <w:rPr>
          <w:rFonts w:asciiTheme="minorHAnsi" w:hAnsiTheme="minorHAnsi" w:cstheme="minorHAnsi"/>
        </w:rPr>
      </w:pPr>
      <w:r w:rsidRPr="00705D41">
        <w:rPr>
          <w:rFonts w:asciiTheme="minorHAnsi" w:hAnsiTheme="minorHAnsi" w:cstheme="minorHAnsi"/>
          <w:b/>
          <w:i/>
          <w:u w:val="single" w:color="000000"/>
        </w:rPr>
        <w:t>UWAGA:</w:t>
      </w:r>
      <w:r w:rsidRPr="00705D41">
        <w:rPr>
          <w:rFonts w:asciiTheme="minorHAnsi" w:hAnsiTheme="minorHAnsi" w:cstheme="minorHAnsi"/>
          <w:b/>
          <w:i/>
        </w:rPr>
        <w:t xml:space="preserve"> </w:t>
      </w:r>
    </w:p>
    <w:p w:rsidR="00265805" w:rsidRPr="00705D41" w:rsidRDefault="00000000">
      <w:pPr>
        <w:numPr>
          <w:ilvl w:val="0"/>
          <w:numId w:val="11"/>
        </w:numPr>
        <w:spacing w:after="9" w:line="267" w:lineRule="auto"/>
        <w:ind w:right="-6" w:hanging="427"/>
        <w:rPr>
          <w:rFonts w:asciiTheme="minorHAnsi" w:hAnsiTheme="minorHAnsi" w:cstheme="minorHAnsi"/>
        </w:rPr>
      </w:pPr>
      <w:r w:rsidRPr="00705D41">
        <w:rPr>
          <w:rFonts w:asciiTheme="minorHAnsi" w:hAnsiTheme="minorHAnsi" w:cstheme="minorHAnsi"/>
          <w:i/>
        </w:rPr>
        <w:t xml:space="preserve">Pod pojęciami „budowa”, „przebudowa” „remont” rozumie się pojęcia zdefiniowane w odpowiednio w art. 3, pkt. 6), 7a), 8) ustawy z dnia 07.07.1994 r. Prawo budowlane (Dz.U. z 2023 r., poz.682 ze zm.).  </w:t>
      </w:r>
    </w:p>
    <w:p w:rsidR="00265805" w:rsidRPr="00705D41" w:rsidRDefault="00000000" w:rsidP="001D665A">
      <w:pPr>
        <w:numPr>
          <w:ilvl w:val="0"/>
          <w:numId w:val="11"/>
        </w:numPr>
        <w:spacing w:after="3" w:line="275" w:lineRule="auto"/>
        <w:ind w:left="1117" w:right="-6" w:hanging="427"/>
        <w:rPr>
          <w:rFonts w:asciiTheme="minorHAnsi" w:hAnsiTheme="minorHAnsi" w:cstheme="minorHAnsi"/>
        </w:rPr>
      </w:pPr>
      <w:r w:rsidRPr="00705D41">
        <w:rPr>
          <w:rFonts w:asciiTheme="minorHAnsi" w:hAnsiTheme="minorHAnsi" w:cstheme="minorHAnsi"/>
          <w:i/>
        </w:rPr>
        <w:t xml:space="preserve">Pod pojęciem „budynku użyteczności publicznej” - należy rozumieć budynek przeznaczony na potrzeby administracji publicznej, wymiaru sprawiedliwości, kultury, kultu religijnego, oświaty, szkolnictwa wyższego, nauki, wychowania, opieki zdrowotnej, społecznej lub socjalnej, obsługi bankowej, handlu, gastronomii, usług, w tym usług pocztowych lub telekomunikacyjnych, turystyki, sportu, obsługi pasażerów w transporcie kolejowym, drogowym, lotniczym, morskim lub wodnym śródlądowym, oraz inny budynek przeznaczony do wykonywania podobnych funkcji; za budynek użyteczności publicznej uznaje się także budynek biurowy lub socjalny, zgodnie § 3 pkt. 6) Rozporządzenia Ministra Infrastruktury z dnia 12 kwietnia 2002 r. w sprawie warunków technicznych, jakim powinny odpowiadać budynki i ich usytuowanie (Dz. U. z 2022 r. poz.1225 ze zm.).  </w:t>
      </w:r>
    </w:p>
    <w:p w:rsidR="00265805" w:rsidRPr="00705D41" w:rsidRDefault="00000000">
      <w:pPr>
        <w:numPr>
          <w:ilvl w:val="0"/>
          <w:numId w:val="11"/>
        </w:numPr>
        <w:spacing w:after="3" w:line="275" w:lineRule="auto"/>
        <w:ind w:right="-6" w:hanging="427"/>
        <w:rPr>
          <w:rFonts w:asciiTheme="minorHAnsi" w:hAnsiTheme="minorHAnsi" w:cstheme="minorHAnsi"/>
        </w:rPr>
      </w:pPr>
      <w:r w:rsidRPr="00705D41">
        <w:rPr>
          <w:rFonts w:asciiTheme="minorHAnsi" w:hAnsiTheme="minorHAnsi" w:cstheme="minorHAnsi"/>
          <w:i/>
        </w:rPr>
        <w:t xml:space="preserve">Na etapie realizacji zamówienia ww. osoby muszą posiadać aktualne zaświadczenie o przynależności do właściwej izby samorządu zawodowego oraz uprawnienia budowlane wymagane zgodnie z ustawą z dnia 7 lipca 1994 r. Prawo budowlane lub równoważne uprawnienia uzyskane na terenie Europejskiego Obszaru Gospodarczego, dla poszczególnych branż/specjalności. </w:t>
      </w:r>
    </w:p>
    <w:p w:rsidR="00265805" w:rsidRPr="00705D41" w:rsidRDefault="00000000">
      <w:pPr>
        <w:numPr>
          <w:ilvl w:val="0"/>
          <w:numId w:val="11"/>
        </w:numPr>
        <w:spacing w:after="3" w:line="275" w:lineRule="auto"/>
        <w:ind w:right="-6" w:hanging="427"/>
        <w:rPr>
          <w:rFonts w:asciiTheme="minorHAnsi" w:hAnsiTheme="minorHAnsi" w:cstheme="minorHAnsi"/>
        </w:rPr>
      </w:pPr>
      <w:r w:rsidRPr="00705D41">
        <w:rPr>
          <w:rFonts w:asciiTheme="minorHAnsi" w:hAnsiTheme="minorHAnsi" w:cstheme="minorHAnsi"/>
          <w:i/>
        </w:rPr>
        <w:t xml:space="preserve">W przypadku, gdy Wykonawca wykonywał w ramach zadania inwestycyjnego/kontraktu/umowy większy zakres </w:t>
      </w:r>
      <w:r w:rsidR="00360FBF" w:rsidRPr="00705D41">
        <w:rPr>
          <w:rFonts w:asciiTheme="minorHAnsi" w:hAnsiTheme="minorHAnsi" w:cstheme="minorHAnsi"/>
          <w:i/>
        </w:rPr>
        <w:t>usług</w:t>
      </w:r>
      <w:r w:rsidRPr="00705D41">
        <w:rPr>
          <w:rFonts w:asciiTheme="minorHAnsi" w:hAnsiTheme="minorHAnsi" w:cstheme="minorHAnsi"/>
          <w:i/>
        </w:rPr>
        <w:t xml:space="preserve"> (np. nadzór/ kierowanie robotami itp.), dla potrzeb zamówienia powinien wyodrębnić i podać wartości doświadczenia, o którym mowa w opisie warunku. </w:t>
      </w:r>
    </w:p>
    <w:p w:rsidR="00265805" w:rsidRPr="00705D41" w:rsidRDefault="00000000" w:rsidP="001D665A">
      <w:pPr>
        <w:spacing w:after="19" w:line="259" w:lineRule="auto"/>
        <w:ind w:left="680" w:firstLine="0"/>
        <w:jc w:val="left"/>
        <w:rPr>
          <w:rFonts w:asciiTheme="minorHAnsi" w:hAnsiTheme="minorHAnsi" w:cstheme="minorHAnsi"/>
        </w:rPr>
      </w:pPr>
      <w:r w:rsidRPr="00705D41">
        <w:rPr>
          <w:rFonts w:asciiTheme="minorHAnsi" w:hAnsiTheme="minorHAnsi" w:cstheme="minorHAnsi"/>
          <w:i/>
        </w:rPr>
        <w:t xml:space="preserve"> </w:t>
      </w:r>
      <w:r w:rsidRPr="00705D41">
        <w:rPr>
          <w:rFonts w:asciiTheme="minorHAnsi" w:hAnsiTheme="minorHAnsi" w:cstheme="minorHAnsi"/>
        </w:rPr>
        <w:t xml:space="preserve"> </w:t>
      </w:r>
    </w:p>
    <w:p w:rsidR="00265805" w:rsidRPr="00705D41" w:rsidRDefault="00000000">
      <w:pPr>
        <w:numPr>
          <w:ilvl w:val="0"/>
          <w:numId w:val="12"/>
        </w:numPr>
        <w:spacing w:after="128"/>
        <w:ind w:hanging="427"/>
        <w:rPr>
          <w:rFonts w:asciiTheme="minorHAnsi" w:hAnsiTheme="minorHAnsi" w:cstheme="minorHAnsi"/>
        </w:rPr>
      </w:pPr>
      <w:r w:rsidRPr="00705D41">
        <w:rPr>
          <w:rFonts w:asciiTheme="minorHAnsi" w:hAnsiTheme="minorHAnsi" w:cstheme="minorHAnsi"/>
          <w:b/>
        </w:rPr>
        <w:t xml:space="preserve">Mając na względzie treść art. 118- 123 ustawy </w:t>
      </w:r>
      <w:proofErr w:type="spellStart"/>
      <w:r w:rsidRPr="00705D41">
        <w:rPr>
          <w:rFonts w:asciiTheme="minorHAnsi" w:hAnsiTheme="minorHAnsi" w:cstheme="minorHAnsi"/>
          <w:b/>
        </w:rPr>
        <w:t>Pzp</w:t>
      </w:r>
      <w:proofErr w:type="spellEnd"/>
      <w:r w:rsidRPr="00705D41">
        <w:rPr>
          <w:rFonts w:asciiTheme="minorHAnsi" w:hAnsiTheme="minorHAnsi" w:cstheme="minorHAnsi"/>
          <w:b/>
        </w:rPr>
        <w:t xml:space="preserve"> Zamawiający stwierdza co następuje: </w:t>
      </w:r>
    </w:p>
    <w:p w:rsidR="00265805" w:rsidRPr="00705D41" w:rsidRDefault="00000000">
      <w:pPr>
        <w:numPr>
          <w:ilvl w:val="1"/>
          <w:numId w:val="12"/>
        </w:numPr>
        <w:ind w:left="1453" w:hanging="425"/>
        <w:rPr>
          <w:rFonts w:asciiTheme="minorHAnsi" w:hAnsiTheme="minorHAnsi" w:cstheme="minorHAnsi"/>
        </w:rPr>
      </w:pPr>
      <w:r w:rsidRPr="00705D41">
        <w:rPr>
          <w:rFonts w:asciiTheme="minorHAnsi" w:hAnsiTheme="minorHAnsi" w:cstheme="minorHAnsi"/>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rsidR="00265805" w:rsidRPr="00705D41" w:rsidRDefault="00000000">
      <w:pPr>
        <w:numPr>
          <w:ilvl w:val="1"/>
          <w:numId w:val="12"/>
        </w:numPr>
        <w:ind w:left="1453" w:hanging="425"/>
        <w:rPr>
          <w:rFonts w:asciiTheme="minorHAnsi" w:hAnsiTheme="minorHAnsi" w:cstheme="minorHAnsi"/>
        </w:rPr>
      </w:pPr>
      <w:r w:rsidRPr="00705D41">
        <w:rPr>
          <w:rFonts w:asciiTheme="minorHAnsi" w:hAnsiTheme="minorHAnsi" w:cstheme="minorHAnsi"/>
        </w:rPr>
        <w:t xml:space="preserve">W odniesieniu do warunków dotyczących wykształcenia, kwalifikacji zawodowych lub doświadczenia wykonawcy mogą polegać na zdolnościach podmiotów udostępniających zasoby, jeśli podmioty te wykonują roboty budowlane lub usługi, do realizacji których te zdolności są wymagane. </w:t>
      </w:r>
    </w:p>
    <w:p w:rsidR="00265805" w:rsidRPr="00705D41" w:rsidRDefault="00000000">
      <w:pPr>
        <w:numPr>
          <w:ilvl w:val="1"/>
          <w:numId w:val="12"/>
        </w:numPr>
        <w:ind w:left="1453" w:hanging="425"/>
        <w:rPr>
          <w:rFonts w:asciiTheme="minorHAnsi" w:hAnsiTheme="minorHAnsi" w:cstheme="minorHAnsi"/>
        </w:rPr>
      </w:pPr>
      <w:r w:rsidRPr="00705D41">
        <w:rPr>
          <w:rFonts w:asciiTheme="minorHAnsi" w:hAnsiTheme="minorHAnsi" w:cstheme="minorHAnsi"/>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rsidR="00265805" w:rsidRPr="00705D41" w:rsidRDefault="00000000" w:rsidP="001D665A">
      <w:pPr>
        <w:numPr>
          <w:ilvl w:val="1"/>
          <w:numId w:val="12"/>
        </w:numPr>
        <w:ind w:left="1453" w:hanging="425"/>
        <w:rPr>
          <w:rFonts w:asciiTheme="minorHAnsi" w:hAnsiTheme="minorHAnsi" w:cstheme="minorHAnsi"/>
        </w:rPr>
      </w:pPr>
      <w:r w:rsidRPr="00705D41">
        <w:rPr>
          <w:rFonts w:asciiTheme="minorHAnsi" w:hAnsiTheme="minorHAnsi" w:cstheme="minorHAnsi"/>
        </w:rPr>
        <w:t xml:space="preserve">Zobowiązanie podmiotu udostępniającego zasoby, o którym mowa powyżej, potwierdza, że stosunek łączący wykonawcę z podmiotami udostępniającymi zasoby gwarantuje rzeczywisty dostęp do tych zasobów oraz określa w szczególności: </w:t>
      </w:r>
    </w:p>
    <w:p w:rsidR="00265805" w:rsidRPr="00705D41" w:rsidRDefault="00000000" w:rsidP="001D665A">
      <w:pPr>
        <w:pStyle w:val="Akapitzlist"/>
        <w:numPr>
          <w:ilvl w:val="0"/>
          <w:numId w:val="75"/>
        </w:numPr>
        <w:spacing w:after="19" w:line="259" w:lineRule="auto"/>
        <w:ind w:left="1843" w:right="-85"/>
        <w:jc w:val="both"/>
        <w:rPr>
          <w:rFonts w:asciiTheme="minorHAnsi" w:hAnsiTheme="minorHAnsi" w:cstheme="minorHAnsi"/>
          <w:sz w:val="22"/>
          <w:szCs w:val="22"/>
        </w:rPr>
      </w:pPr>
      <w:r w:rsidRPr="00705D41">
        <w:rPr>
          <w:rFonts w:asciiTheme="minorHAnsi" w:hAnsiTheme="minorHAnsi" w:cstheme="minorHAnsi"/>
          <w:sz w:val="22"/>
          <w:szCs w:val="22"/>
        </w:rPr>
        <w:t>zakres dostępnych wykonawcy zasobów podmiotu udostępniającego zasoby,</w:t>
      </w:r>
      <w:r w:rsidRPr="00705D41">
        <w:rPr>
          <w:rFonts w:asciiTheme="minorHAnsi" w:eastAsia="Calibri" w:hAnsiTheme="minorHAnsi" w:cstheme="minorHAnsi"/>
          <w:sz w:val="22"/>
          <w:szCs w:val="22"/>
        </w:rPr>
        <w:t xml:space="preserve"> </w:t>
      </w:r>
    </w:p>
    <w:p w:rsidR="00265805" w:rsidRPr="00705D41" w:rsidRDefault="00000000" w:rsidP="001D665A">
      <w:pPr>
        <w:pStyle w:val="Akapitzlist"/>
        <w:numPr>
          <w:ilvl w:val="0"/>
          <w:numId w:val="75"/>
        </w:numPr>
        <w:ind w:left="1843"/>
        <w:jc w:val="both"/>
        <w:rPr>
          <w:rFonts w:asciiTheme="minorHAnsi" w:hAnsiTheme="minorHAnsi" w:cstheme="minorHAnsi"/>
          <w:sz w:val="22"/>
          <w:szCs w:val="22"/>
        </w:rPr>
      </w:pPr>
      <w:r w:rsidRPr="00705D41">
        <w:rPr>
          <w:rFonts w:asciiTheme="minorHAnsi" w:hAnsiTheme="minorHAnsi" w:cstheme="minorHAnsi"/>
          <w:sz w:val="22"/>
          <w:szCs w:val="22"/>
        </w:rPr>
        <w:lastRenderedPageBreak/>
        <w:t>sposób i okres udostępnienia wykonawcy i wykorzystania przez niego zasobów podmiotu udostępniającego te zasoby przy wykonywaniu zamówienia,</w:t>
      </w:r>
      <w:r w:rsidRPr="00705D41">
        <w:rPr>
          <w:rFonts w:asciiTheme="minorHAnsi" w:eastAsia="Calibri" w:hAnsiTheme="minorHAnsi" w:cstheme="minorHAnsi"/>
          <w:sz w:val="22"/>
          <w:szCs w:val="22"/>
        </w:rPr>
        <w:t xml:space="preserve"> </w:t>
      </w:r>
    </w:p>
    <w:p w:rsidR="00265805" w:rsidRPr="00705D41" w:rsidRDefault="00000000" w:rsidP="001D665A">
      <w:pPr>
        <w:pStyle w:val="Akapitzlist"/>
        <w:numPr>
          <w:ilvl w:val="0"/>
          <w:numId w:val="75"/>
        </w:numPr>
        <w:ind w:left="1843"/>
        <w:jc w:val="both"/>
        <w:rPr>
          <w:rFonts w:asciiTheme="minorHAnsi" w:hAnsiTheme="minorHAnsi" w:cstheme="minorHAnsi"/>
          <w:sz w:val="22"/>
          <w:szCs w:val="22"/>
        </w:rPr>
      </w:pPr>
      <w:r w:rsidRPr="00705D41">
        <w:rPr>
          <w:rFonts w:asciiTheme="minorHAnsi" w:hAnsiTheme="minorHAnsi" w:cstheme="minorHAnsi"/>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Pr="00705D41">
        <w:rPr>
          <w:rFonts w:asciiTheme="minorHAnsi" w:eastAsia="Calibri" w:hAnsiTheme="minorHAnsi" w:cstheme="minorHAnsi"/>
          <w:sz w:val="22"/>
          <w:szCs w:val="22"/>
        </w:rPr>
        <w:t xml:space="preserve">. </w:t>
      </w:r>
    </w:p>
    <w:p w:rsidR="00265805" w:rsidRPr="00705D41" w:rsidRDefault="00000000" w:rsidP="001D665A">
      <w:pPr>
        <w:numPr>
          <w:ilvl w:val="1"/>
          <w:numId w:val="12"/>
        </w:numPr>
        <w:ind w:left="1453" w:hanging="425"/>
        <w:rPr>
          <w:rFonts w:asciiTheme="minorHAnsi" w:hAnsiTheme="minorHAnsi" w:cstheme="minorHAnsi"/>
        </w:rPr>
      </w:pPr>
      <w:r w:rsidRPr="00705D41">
        <w:rPr>
          <w:rFonts w:asciiTheme="minorHAnsi" w:hAnsiTheme="minorHAnsi" w:cstheme="minorHAnsi"/>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ustawy </w:t>
      </w:r>
      <w:proofErr w:type="spellStart"/>
      <w:r w:rsidRPr="00705D41">
        <w:rPr>
          <w:rFonts w:asciiTheme="minorHAnsi" w:hAnsiTheme="minorHAnsi" w:cstheme="minorHAnsi"/>
        </w:rPr>
        <w:t>Pzp</w:t>
      </w:r>
      <w:proofErr w:type="spellEnd"/>
      <w:r w:rsidRPr="00705D41">
        <w:rPr>
          <w:rFonts w:asciiTheme="minorHAnsi" w:hAnsiTheme="minorHAnsi" w:cstheme="minorHAnsi"/>
        </w:rPr>
        <w:t xml:space="preserve">, </w:t>
      </w:r>
      <w:r w:rsidRPr="00705D41">
        <w:rPr>
          <w:rFonts w:asciiTheme="minorHAnsi" w:hAnsiTheme="minorHAnsi" w:cstheme="minorHAnsi"/>
          <w:u w:val="single" w:color="000000"/>
        </w:rPr>
        <w:t>a także bada, czy nie zachodzą</w:t>
      </w:r>
      <w:r w:rsidRPr="00705D41">
        <w:rPr>
          <w:rFonts w:asciiTheme="minorHAnsi" w:hAnsiTheme="minorHAnsi" w:cstheme="minorHAnsi"/>
        </w:rPr>
        <w:t xml:space="preserve"> </w:t>
      </w:r>
      <w:r w:rsidRPr="00705D41">
        <w:rPr>
          <w:rFonts w:asciiTheme="minorHAnsi" w:hAnsiTheme="minorHAnsi" w:cstheme="minorHAnsi"/>
          <w:u w:val="single" w:color="000000"/>
        </w:rPr>
        <w:t>wobec tego podmiotu podstawy wykluczenia, które zostały przewidziane względem</w:t>
      </w:r>
      <w:r w:rsidRPr="00705D41">
        <w:rPr>
          <w:rFonts w:asciiTheme="minorHAnsi" w:hAnsiTheme="minorHAnsi" w:cstheme="minorHAnsi"/>
        </w:rPr>
        <w:t xml:space="preserve"> </w:t>
      </w:r>
      <w:r w:rsidRPr="00705D41">
        <w:rPr>
          <w:rFonts w:asciiTheme="minorHAnsi" w:hAnsiTheme="minorHAnsi" w:cstheme="minorHAnsi"/>
          <w:u w:val="single" w:color="000000"/>
        </w:rPr>
        <w:t>wykonawcy.</w:t>
      </w:r>
      <w:r w:rsidRPr="00705D41">
        <w:rPr>
          <w:rFonts w:asciiTheme="minorHAnsi" w:hAnsiTheme="minorHAnsi" w:cstheme="minorHAnsi"/>
        </w:rPr>
        <w:t xml:space="preserve"> </w:t>
      </w:r>
    </w:p>
    <w:p w:rsidR="00265805" w:rsidRPr="00705D41" w:rsidRDefault="00000000">
      <w:pPr>
        <w:numPr>
          <w:ilvl w:val="1"/>
          <w:numId w:val="12"/>
        </w:numPr>
        <w:ind w:left="1453" w:hanging="425"/>
        <w:rPr>
          <w:rFonts w:asciiTheme="minorHAnsi" w:hAnsiTheme="minorHAnsi" w:cstheme="minorHAnsi"/>
        </w:rPr>
      </w:pPr>
      <w:r w:rsidRPr="00705D41">
        <w:rPr>
          <w:rFonts w:asciiTheme="minorHAnsi" w:hAnsiTheme="minorHAnsi" w:cstheme="minorHAnsi"/>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rsidR="00265805" w:rsidRPr="00705D41" w:rsidRDefault="00000000">
      <w:pPr>
        <w:numPr>
          <w:ilvl w:val="1"/>
          <w:numId w:val="12"/>
        </w:numPr>
        <w:ind w:left="1453" w:hanging="425"/>
        <w:rPr>
          <w:rFonts w:asciiTheme="minorHAnsi" w:hAnsiTheme="minorHAnsi" w:cstheme="minorHAnsi"/>
        </w:rPr>
      </w:pPr>
      <w:r w:rsidRPr="00705D41">
        <w:rPr>
          <w:rFonts w:asciiTheme="minorHAnsi" w:hAnsiTheme="minorHAnsi" w:cstheme="minorHAnsi"/>
        </w:rPr>
        <w:t xml:space="preserve">Jeżeli zdolności techniczne lub zawodowe, sytuacja ekonomiczna lub finansowa podmiotu udostępniającego zasoby nie potwierdzają spełnienia przez wykonawcę warunków udziału  w postępowaniu lub zachodzą wobec tego podmiotu podstawy wykluczenia, zamawiający żąda, aby wykonawca w terminie określonym przez zamawiającego </w:t>
      </w:r>
      <w:r w:rsidRPr="00705D41">
        <w:rPr>
          <w:rFonts w:asciiTheme="minorHAnsi" w:hAnsiTheme="minorHAnsi" w:cstheme="minorHAnsi"/>
          <w:u w:val="single" w:color="000000"/>
        </w:rPr>
        <w:t>zastąpił ten podmiot</w:t>
      </w:r>
      <w:r w:rsidRPr="00705D41">
        <w:rPr>
          <w:rFonts w:asciiTheme="minorHAnsi" w:hAnsiTheme="minorHAnsi" w:cstheme="minorHAnsi"/>
        </w:rPr>
        <w:t xml:space="preserve"> </w:t>
      </w:r>
      <w:r w:rsidRPr="00705D41">
        <w:rPr>
          <w:rFonts w:asciiTheme="minorHAnsi" w:hAnsiTheme="minorHAnsi" w:cstheme="minorHAnsi"/>
          <w:u w:val="single" w:color="000000"/>
        </w:rPr>
        <w:t>innym podmiotem lub podmiotami albo wykazał, że samodzielnie spełnia warunki udziału</w:t>
      </w:r>
      <w:r w:rsidRPr="00705D41">
        <w:rPr>
          <w:rFonts w:asciiTheme="minorHAnsi" w:hAnsiTheme="minorHAnsi" w:cstheme="minorHAnsi"/>
        </w:rPr>
        <w:t xml:space="preserve"> </w:t>
      </w:r>
      <w:r w:rsidRPr="00705D41">
        <w:rPr>
          <w:rFonts w:asciiTheme="minorHAnsi" w:hAnsiTheme="minorHAnsi" w:cstheme="minorHAnsi"/>
          <w:u w:val="single" w:color="000000"/>
        </w:rPr>
        <w:t>w postępowaniu.</w:t>
      </w:r>
      <w:r w:rsidRPr="00705D41">
        <w:rPr>
          <w:rFonts w:asciiTheme="minorHAnsi" w:hAnsiTheme="minorHAnsi" w:cstheme="minorHAnsi"/>
        </w:rPr>
        <w:t xml:space="preserve"> </w:t>
      </w:r>
    </w:p>
    <w:p w:rsidR="00265805" w:rsidRPr="00705D41" w:rsidRDefault="00000000">
      <w:pPr>
        <w:numPr>
          <w:ilvl w:val="1"/>
          <w:numId w:val="12"/>
        </w:numPr>
        <w:ind w:left="1453" w:hanging="425"/>
        <w:rPr>
          <w:rFonts w:asciiTheme="minorHAnsi" w:hAnsiTheme="minorHAnsi" w:cstheme="minorHAnsi"/>
        </w:rPr>
      </w:pPr>
      <w:r w:rsidRPr="00705D41">
        <w:rPr>
          <w:rFonts w:asciiTheme="minorHAnsi" w:hAnsiTheme="minorHAnsi" w:cstheme="minorHAnsi"/>
        </w:rPr>
        <w:t xml:space="preserve">W celu oceny, czy Wykonawca polegając na zdolnościach lub sytuacji innych podmiotów na zasadach określonych w ust. 2, będzie dysponował niezbędnymi zasobami w stopniu umożliwiającym należyte wykonanie zamówienia publicznego oraz oceny, czy stosunek łączący Wykonawcę z tymi podmiotami gwarantuje rzeczywisty dostęp do ich zasobów, a także w celu wykazania braku wobec tych podmiotów podstaw wykluczenia oraz spełniania, w zakresie w jakim powołuje się na ich zasoby, warunków udziału w postępowaniu, Wykonawca: </w:t>
      </w:r>
    </w:p>
    <w:p w:rsidR="00265805" w:rsidRPr="00705D41" w:rsidRDefault="00000000" w:rsidP="001D665A">
      <w:pPr>
        <w:numPr>
          <w:ilvl w:val="2"/>
          <w:numId w:val="76"/>
        </w:numPr>
        <w:ind w:left="1843" w:hanging="425"/>
        <w:rPr>
          <w:rFonts w:asciiTheme="minorHAnsi" w:hAnsiTheme="minorHAnsi" w:cstheme="minorHAnsi"/>
        </w:rPr>
      </w:pPr>
      <w:r w:rsidRPr="00705D41">
        <w:rPr>
          <w:rFonts w:asciiTheme="minorHAnsi" w:hAnsiTheme="minorHAnsi" w:cstheme="minorHAnsi"/>
        </w:rPr>
        <w:t>składa wraz z ofertą zobowiązanie innego podmiotu do udostępnienia niezbędnych zasobów Wykonawcy</w:t>
      </w:r>
      <w:r w:rsidR="001D665A" w:rsidRPr="00705D41">
        <w:rPr>
          <w:rFonts w:asciiTheme="minorHAnsi" w:hAnsiTheme="minorHAnsi" w:cstheme="minorHAnsi"/>
        </w:rPr>
        <w:t xml:space="preserve"> </w:t>
      </w:r>
      <w:r w:rsidRPr="00705D41">
        <w:rPr>
          <w:rFonts w:asciiTheme="minorHAnsi" w:hAnsiTheme="minorHAnsi" w:cstheme="minorHAnsi"/>
        </w:rPr>
        <w:t xml:space="preserve">- zgodnie z Załącznikiem nr 6 do SWZ, </w:t>
      </w:r>
    </w:p>
    <w:p w:rsidR="00265805" w:rsidRPr="00705D41" w:rsidRDefault="00000000" w:rsidP="001D665A">
      <w:pPr>
        <w:numPr>
          <w:ilvl w:val="2"/>
          <w:numId w:val="76"/>
        </w:numPr>
        <w:ind w:left="1843" w:hanging="425"/>
        <w:rPr>
          <w:rFonts w:asciiTheme="minorHAnsi" w:hAnsiTheme="minorHAnsi" w:cstheme="minorHAnsi"/>
        </w:rPr>
      </w:pPr>
      <w:r w:rsidRPr="00705D41">
        <w:rPr>
          <w:rFonts w:asciiTheme="minorHAnsi" w:hAnsiTheme="minorHAnsi" w:cstheme="minorHAnsi"/>
        </w:rPr>
        <w:t xml:space="preserve">składa wraz z ofertą Jednolity Europejski Dokument Zamówienia (JEDZ/ESPD) dotyczący tych podmiotów, w zakresie wskazanym w Części II Sekcji C ESPD </w:t>
      </w:r>
      <w:r w:rsidRPr="00705D41">
        <w:rPr>
          <w:rFonts w:asciiTheme="minorHAnsi" w:hAnsiTheme="minorHAnsi" w:cstheme="minorHAnsi"/>
          <w:i/>
        </w:rPr>
        <w:t>(Informacje na temat polegania na zdolnościach innych podmiotów),</w:t>
      </w:r>
      <w:r w:rsidRPr="00705D41">
        <w:rPr>
          <w:rFonts w:asciiTheme="minorHAnsi" w:hAnsiTheme="minorHAnsi" w:cstheme="minorHAnsi"/>
        </w:rPr>
        <w:t xml:space="preserve">  </w:t>
      </w:r>
    </w:p>
    <w:p w:rsidR="00265805" w:rsidRPr="00705D41" w:rsidRDefault="00000000" w:rsidP="001D665A">
      <w:pPr>
        <w:numPr>
          <w:ilvl w:val="2"/>
          <w:numId w:val="76"/>
        </w:numPr>
        <w:ind w:left="1843" w:hanging="425"/>
        <w:rPr>
          <w:rFonts w:asciiTheme="minorHAnsi" w:hAnsiTheme="minorHAnsi" w:cstheme="minorHAnsi"/>
        </w:rPr>
      </w:pPr>
      <w:r w:rsidRPr="00705D41">
        <w:rPr>
          <w:rFonts w:asciiTheme="minorHAnsi" w:hAnsiTheme="minorHAnsi" w:cstheme="minorHAnsi"/>
        </w:rPr>
        <w:t xml:space="preserve">W terminie określonym w § 11 ust. 2, przedkłada w odniesieniu do tych podmiotów oświadczenia i dokumenty tam wskazane. </w:t>
      </w:r>
    </w:p>
    <w:p w:rsidR="00265805" w:rsidRPr="00705D41" w:rsidRDefault="00000000" w:rsidP="001D665A">
      <w:pPr>
        <w:spacing w:after="0" w:line="259" w:lineRule="auto"/>
        <w:jc w:val="left"/>
        <w:rPr>
          <w:rFonts w:asciiTheme="minorHAnsi" w:hAnsiTheme="minorHAnsi" w:cstheme="minorHAnsi"/>
        </w:rPr>
      </w:pPr>
      <w:r w:rsidRPr="00705D41">
        <w:rPr>
          <w:rFonts w:asciiTheme="minorHAnsi" w:hAnsiTheme="minorHAnsi" w:cstheme="minorHAnsi"/>
          <w:b/>
          <w:i/>
        </w:rPr>
        <w:t xml:space="preserve">Uwaga: </w:t>
      </w:r>
      <w:r w:rsidRPr="00705D41">
        <w:rPr>
          <w:rFonts w:asciiTheme="minorHAnsi" w:hAnsiTheme="minorHAnsi" w:cstheme="minorHAnsi"/>
        </w:rPr>
        <w:t xml:space="preserve"> </w:t>
      </w:r>
    </w:p>
    <w:p w:rsidR="00265805" w:rsidRPr="00705D41" w:rsidRDefault="00000000" w:rsidP="001D665A">
      <w:pPr>
        <w:spacing w:after="3" w:line="275" w:lineRule="auto"/>
        <w:ind w:right="105"/>
        <w:rPr>
          <w:rFonts w:asciiTheme="minorHAnsi" w:hAnsiTheme="minorHAnsi" w:cstheme="minorHAnsi"/>
        </w:rPr>
      </w:pPr>
      <w:r w:rsidRPr="00705D41">
        <w:rPr>
          <w:rFonts w:asciiTheme="minorHAnsi" w:hAnsiTheme="minorHAnsi" w:cstheme="minorHAnsi"/>
          <w:i/>
        </w:rPr>
        <w:t xml:space="preserve">Wykonawca nie może, po upływie terminu składania ofert, powoływać się na zdolności lub sytuację podmiotów udostępniających zasoby, </w:t>
      </w:r>
      <w:r w:rsidRPr="00705D41">
        <w:rPr>
          <w:rFonts w:asciiTheme="minorHAnsi" w:hAnsiTheme="minorHAnsi" w:cstheme="minorHAnsi"/>
          <w:i/>
          <w:u w:val="single" w:color="000000"/>
        </w:rPr>
        <w:t>jeżeli na etapie składania ofert nie polegał on w</w:t>
      </w:r>
      <w:r w:rsidRPr="00705D41">
        <w:rPr>
          <w:rFonts w:asciiTheme="minorHAnsi" w:hAnsiTheme="minorHAnsi" w:cstheme="minorHAnsi"/>
          <w:i/>
        </w:rPr>
        <w:t xml:space="preserve"> </w:t>
      </w:r>
      <w:r w:rsidRPr="00705D41">
        <w:rPr>
          <w:rFonts w:asciiTheme="minorHAnsi" w:hAnsiTheme="minorHAnsi" w:cstheme="minorHAnsi"/>
          <w:i/>
          <w:u w:val="single" w:color="000000"/>
        </w:rPr>
        <w:t>danym zakresie na zdolnościach lub sytuacji podmiotów udostępniających zasoby</w:t>
      </w:r>
      <w:r w:rsidRPr="00705D41">
        <w:rPr>
          <w:rFonts w:asciiTheme="minorHAnsi" w:hAnsiTheme="minorHAnsi" w:cstheme="minorHAnsi"/>
          <w:i/>
        </w:rPr>
        <w:t xml:space="preserve">. </w:t>
      </w:r>
    </w:p>
    <w:p w:rsidR="00265805" w:rsidRPr="00705D41" w:rsidRDefault="00000000" w:rsidP="001D665A">
      <w:pPr>
        <w:spacing w:after="16" w:line="259" w:lineRule="auto"/>
        <w:ind w:left="1028" w:firstLine="0"/>
        <w:jc w:val="left"/>
        <w:rPr>
          <w:rFonts w:asciiTheme="minorHAnsi" w:hAnsiTheme="minorHAnsi" w:cstheme="minorHAnsi"/>
        </w:rPr>
      </w:pPr>
      <w:r w:rsidRPr="00705D41">
        <w:rPr>
          <w:rFonts w:asciiTheme="minorHAnsi" w:hAnsiTheme="minorHAnsi" w:cstheme="minorHAnsi"/>
        </w:rPr>
        <w:t xml:space="preserve">  </w:t>
      </w:r>
    </w:p>
    <w:p w:rsidR="00265805" w:rsidRPr="00705D41" w:rsidRDefault="00000000">
      <w:pPr>
        <w:pStyle w:val="Nagwek1"/>
        <w:ind w:left="1043" w:right="462"/>
        <w:rPr>
          <w:rFonts w:asciiTheme="minorHAnsi" w:hAnsiTheme="minorHAnsi" w:cstheme="minorHAnsi"/>
        </w:rPr>
      </w:pPr>
      <w:r w:rsidRPr="00705D41">
        <w:rPr>
          <w:rFonts w:asciiTheme="minorHAnsi" w:hAnsiTheme="minorHAnsi" w:cstheme="minorHAnsi"/>
        </w:rPr>
        <w:t xml:space="preserve">§ 10 PODSTAWY WYKLUCZENIA </w:t>
      </w:r>
    </w:p>
    <w:p w:rsidR="007034A2" w:rsidRPr="00705D41" w:rsidRDefault="007034A2" w:rsidP="007034A2">
      <w:pPr>
        <w:spacing w:line="276" w:lineRule="auto"/>
        <w:ind w:left="0"/>
        <w:rPr>
          <w:rFonts w:asciiTheme="minorHAnsi" w:hAnsiTheme="minorHAnsi" w:cstheme="minorHAnsi"/>
          <w:b/>
          <w:bCs/>
          <w:color w:val="FF0000"/>
          <w:u w:val="single"/>
        </w:rPr>
      </w:pPr>
      <w:r w:rsidRPr="00705D41">
        <w:rPr>
          <w:rFonts w:asciiTheme="minorHAnsi" w:hAnsiTheme="minorHAnsi" w:cstheme="minorHAnsi"/>
          <w:b/>
          <w:bCs/>
          <w:u w:val="single"/>
        </w:rPr>
        <w:t>PODSTAWY WYKLUCZENIA, O KTÓRYCH MOWA W ART. 108 UST. 1 ORAZ 109 UST. 1 USTAWY PZP</w:t>
      </w:r>
      <w:r w:rsidRPr="00705D41">
        <w:rPr>
          <w:rFonts w:asciiTheme="minorHAnsi" w:hAnsiTheme="minorHAnsi" w:cstheme="minorHAnsi"/>
        </w:rPr>
        <w:t xml:space="preserve"> </w:t>
      </w:r>
    </w:p>
    <w:p w:rsidR="007034A2" w:rsidRPr="00705D41" w:rsidRDefault="007034A2" w:rsidP="007034A2">
      <w:pPr>
        <w:pStyle w:val="Akapitzlist"/>
        <w:numPr>
          <w:ilvl w:val="0"/>
          <w:numId w:val="62"/>
        </w:numPr>
        <w:spacing w:line="276" w:lineRule="auto"/>
        <w:ind w:left="284" w:hanging="284"/>
        <w:jc w:val="both"/>
        <w:rPr>
          <w:rFonts w:asciiTheme="minorHAnsi" w:hAnsiTheme="minorHAnsi" w:cstheme="minorHAnsi"/>
          <w:b/>
          <w:bCs/>
          <w:color w:val="FF0000"/>
          <w:sz w:val="22"/>
          <w:szCs w:val="22"/>
          <w:u w:val="single"/>
        </w:rPr>
      </w:pPr>
      <w:r w:rsidRPr="00705D41">
        <w:rPr>
          <w:rFonts w:asciiTheme="minorHAnsi" w:hAnsiTheme="minorHAnsi" w:cstheme="minorHAnsi"/>
          <w:color w:val="000000"/>
          <w:sz w:val="22"/>
          <w:szCs w:val="22"/>
        </w:rPr>
        <w:t xml:space="preserve">Wykonawca podlega wykluczeniu w okolicznościach, o których mowa w art. 108 ust. 1 oraz 109 ust. 1 Ustawy </w:t>
      </w:r>
      <w:proofErr w:type="spellStart"/>
      <w:r w:rsidRPr="00705D41">
        <w:rPr>
          <w:rFonts w:asciiTheme="minorHAnsi" w:hAnsiTheme="minorHAnsi" w:cstheme="minorHAnsi"/>
          <w:color w:val="000000"/>
          <w:sz w:val="22"/>
          <w:szCs w:val="22"/>
        </w:rPr>
        <w:t>Pzp</w:t>
      </w:r>
      <w:proofErr w:type="spellEnd"/>
      <w:r w:rsidRPr="00705D41">
        <w:rPr>
          <w:rFonts w:asciiTheme="minorHAnsi" w:hAnsiTheme="minorHAnsi" w:cstheme="minorHAnsi"/>
          <w:color w:val="000000"/>
          <w:sz w:val="22"/>
          <w:szCs w:val="22"/>
        </w:rPr>
        <w:t>.</w:t>
      </w:r>
    </w:p>
    <w:p w:rsidR="007034A2" w:rsidRPr="00705D41" w:rsidRDefault="007034A2" w:rsidP="007034A2">
      <w:pPr>
        <w:pStyle w:val="Akapitzlist"/>
        <w:numPr>
          <w:ilvl w:val="0"/>
          <w:numId w:val="62"/>
        </w:numPr>
        <w:spacing w:line="276" w:lineRule="auto"/>
        <w:ind w:left="284" w:hanging="284"/>
        <w:jc w:val="both"/>
        <w:rPr>
          <w:rFonts w:asciiTheme="minorHAnsi" w:hAnsiTheme="minorHAnsi" w:cstheme="minorHAnsi"/>
          <w:b/>
          <w:bCs/>
          <w:color w:val="FF0000"/>
          <w:sz w:val="22"/>
          <w:szCs w:val="22"/>
          <w:u w:val="single"/>
        </w:rPr>
      </w:pPr>
      <w:r w:rsidRPr="00705D41">
        <w:rPr>
          <w:rFonts w:asciiTheme="minorHAnsi" w:eastAsia="Times New Roman" w:hAnsiTheme="minorHAnsi" w:cstheme="minorHAnsi"/>
          <w:b/>
          <w:sz w:val="22"/>
          <w:szCs w:val="22"/>
        </w:rPr>
        <w:t xml:space="preserve">Uwaga: zgodnie z art. 110 ust. 2 Wykonawca nie podlega wykluczeniu w okolicznościach określonych w art. 108 ust. 1 pkt 1, 2 i 5 lub art. 109 ust. 1 pkt 2-5 i 7-10 </w:t>
      </w:r>
      <w:proofErr w:type="spellStart"/>
      <w:r w:rsidRPr="00705D41">
        <w:rPr>
          <w:rFonts w:asciiTheme="minorHAnsi" w:eastAsia="Times New Roman" w:hAnsiTheme="minorHAnsi" w:cstheme="minorHAnsi"/>
          <w:b/>
          <w:sz w:val="22"/>
          <w:szCs w:val="22"/>
        </w:rPr>
        <w:t>Pzp</w:t>
      </w:r>
      <w:proofErr w:type="spellEnd"/>
      <w:r w:rsidRPr="00705D41">
        <w:rPr>
          <w:rFonts w:asciiTheme="minorHAnsi" w:eastAsia="Times New Roman" w:hAnsiTheme="minorHAnsi" w:cstheme="minorHAnsi"/>
          <w:b/>
          <w:sz w:val="22"/>
          <w:szCs w:val="22"/>
        </w:rPr>
        <w:t>, jeżeli udowodni Zamawiającemu, że spełnił łącznie następujące przesłanki:</w:t>
      </w:r>
    </w:p>
    <w:p w:rsidR="007034A2" w:rsidRPr="00705D41" w:rsidRDefault="007034A2" w:rsidP="007034A2">
      <w:pPr>
        <w:pStyle w:val="Akapitzlist"/>
        <w:numPr>
          <w:ilvl w:val="1"/>
          <w:numId w:val="62"/>
        </w:numPr>
        <w:spacing w:line="276" w:lineRule="auto"/>
        <w:jc w:val="both"/>
        <w:rPr>
          <w:rFonts w:asciiTheme="minorHAnsi" w:eastAsia="Times New Roman" w:hAnsiTheme="minorHAnsi" w:cstheme="minorHAnsi"/>
          <w:sz w:val="22"/>
          <w:szCs w:val="22"/>
        </w:rPr>
      </w:pPr>
      <w:r w:rsidRPr="00705D41">
        <w:rPr>
          <w:rFonts w:asciiTheme="minorHAnsi" w:eastAsia="Times New Roman" w:hAnsiTheme="minorHAnsi" w:cstheme="minorHAnsi"/>
          <w:sz w:val="22"/>
          <w:szCs w:val="22"/>
        </w:rPr>
        <w:t xml:space="preserve">naprawił lub zobowiązał się do naprawienia szkody wyrządzonej przestępstwem, wykroczeniem lub swoim nieprawidłowym postępowaniem, w tym poprzez zadośćuczynienie pieniężne; </w:t>
      </w:r>
    </w:p>
    <w:p w:rsidR="007034A2" w:rsidRPr="00705D41" w:rsidRDefault="007034A2" w:rsidP="007034A2">
      <w:pPr>
        <w:pStyle w:val="Akapitzlist"/>
        <w:numPr>
          <w:ilvl w:val="1"/>
          <w:numId w:val="62"/>
        </w:numPr>
        <w:spacing w:line="276" w:lineRule="auto"/>
        <w:jc w:val="both"/>
        <w:rPr>
          <w:rFonts w:asciiTheme="minorHAnsi" w:eastAsia="Times New Roman" w:hAnsiTheme="minorHAnsi" w:cstheme="minorHAnsi"/>
          <w:sz w:val="22"/>
          <w:szCs w:val="22"/>
        </w:rPr>
      </w:pPr>
      <w:r w:rsidRPr="00705D41">
        <w:rPr>
          <w:rFonts w:asciiTheme="minorHAnsi" w:eastAsia="Times New Roman" w:hAnsiTheme="minorHAnsi" w:cstheme="minorHAnsi"/>
          <w:sz w:val="22"/>
          <w:szCs w:val="22"/>
        </w:rPr>
        <w:lastRenderedPageBreak/>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7034A2" w:rsidRPr="00705D41" w:rsidRDefault="007034A2" w:rsidP="007034A2">
      <w:pPr>
        <w:pStyle w:val="Akapitzlist"/>
        <w:numPr>
          <w:ilvl w:val="1"/>
          <w:numId w:val="62"/>
        </w:numPr>
        <w:spacing w:line="276" w:lineRule="auto"/>
        <w:jc w:val="both"/>
        <w:rPr>
          <w:rFonts w:asciiTheme="minorHAnsi" w:eastAsia="Times New Roman" w:hAnsiTheme="minorHAnsi" w:cstheme="minorHAnsi"/>
          <w:sz w:val="22"/>
          <w:szCs w:val="22"/>
        </w:rPr>
      </w:pPr>
      <w:r w:rsidRPr="00705D41">
        <w:rPr>
          <w:rFonts w:asciiTheme="minorHAnsi" w:eastAsia="Times New Roman" w:hAnsiTheme="minorHAnsi" w:cstheme="minorHAnsi"/>
          <w:sz w:val="22"/>
          <w:szCs w:val="22"/>
        </w:rPr>
        <w:t xml:space="preserve">podjął konkretne środki techniczne, organizacyjne i kadrowe, odpowiednie dla zapobiegania dalszym przestępstwom, wykroczeniom lub nieprawidłowemu postępowaniu, w szczególności: </w:t>
      </w:r>
    </w:p>
    <w:p w:rsidR="007034A2" w:rsidRPr="00705D41" w:rsidRDefault="007034A2" w:rsidP="007034A2">
      <w:pPr>
        <w:pStyle w:val="Akapitzlist"/>
        <w:numPr>
          <w:ilvl w:val="0"/>
          <w:numId w:val="63"/>
        </w:numPr>
        <w:spacing w:line="276" w:lineRule="auto"/>
        <w:jc w:val="both"/>
        <w:rPr>
          <w:rFonts w:asciiTheme="minorHAnsi" w:eastAsia="Times New Roman" w:hAnsiTheme="minorHAnsi" w:cstheme="minorHAnsi"/>
          <w:sz w:val="22"/>
          <w:szCs w:val="22"/>
        </w:rPr>
      </w:pPr>
      <w:r w:rsidRPr="00705D41">
        <w:rPr>
          <w:rFonts w:asciiTheme="minorHAnsi" w:eastAsia="Times New Roman" w:hAnsiTheme="minorHAnsi" w:cstheme="minorHAnsi"/>
          <w:sz w:val="22"/>
          <w:szCs w:val="22"/>
        </w:rPr>
        <w:t xml:space="preserve">zerwał wszelkie powiązania z osobami lub podmiotami odpowiedzialnymi za nieprawidłowe postępowanie Wykonawcy, </w:t>
      </w:r>
    </w:p>
    <w:p w:rsidR="007034A2" w:rsidRPr="00705D41" w:rsidRDefault="007034A2" w:rsidP="007034A2">
      <w:pPr>
        <w:pStyle w:val="Akapitzlist"/>
        <w:numPr>
          <w:ilvl w:val="0"/>
          <w:numId w:val="63"/>
        </w:numPr>
        <w:spacing w:line="276" w:lineRule="auto"/>
        <w:jc w:val="both"/>
        <w:rPr>
          <w:rFonts w:asciiTheme="minorHAnsi" w:eastAsia="Times New Roman" w:hAnsiTheme="minorHAnsi" w:cstheme="minorHAnsi"/>
          <w:sz w:val="22"/>
          <w:szCs w:val="22"/>
        </w:rPr>
      </w:pPr>
      <w:r w:rsidRPr="00705D41">
        <w:rPr>
          <w:rFonts w:asciiTheme="minorHAnsi" w:eastAsia="Times New Roman" w:hAnsiTheme="minorHAnsi" w:cstheme="minorHAnsi"/>
          <w:sz w:val="22"/>
          <w:szCs w:val="22"/>
        </w:rPr>
        <w:t xml:space="preserve">zreorganizował personel, </w:t>
      </w:r>
    </w:p>
    <w:p w:rsidR="007034A2" w:rsidRPr="00705D41" w:rsidRDefault="007034A2" w:rsidP="007034A2">
      <w:pPr>
        <w:pStyle w:val="Akapitzlist"/>
        <w:numPr>
          <w:ilvl w:val="0"/>
          <w:numId w:val="63"/>
        </w:numPr>
        <w:spacing w:line="276" w:lineRule="auto"/>
        <w:jc w:val="both"/>
        <w:rPr>
          <w:rFonts w:asciiTheme="minorHAnsi" w:eastAsia="Times New Roman" w:hAnsiTheme="minorHAnsi" w:cstheme="minorHAnsi"/>
          <w:sz w:val="22"/>
          <w:szCs w:val="22"/>
        </w:rPr>
      </w:pPr>
      <w:r w:rsidRPr="00705D41">
        <w:rPr>
          <w:rFonts w:asciiTheme="minorHAnsi" w:eastAsia="Times New Roman" w:hAnsiTheme="minorHAnsi" w:cstheme="minorHAnsi"/>
          <w:sz w:val="22"/>
          <w:szCs w:val="22"/>
        </w:rPr>
        <w:t xml:space="preserve">wdrożył system sprawozdawczości i kontroli, </w:t>
      </w:r>
    </w:p>
    <w:p w:rsidR="007034A2" w:rsidRPr="00705D41" w:rsidRDefault="007034A2" w:rsidP="007034A2">
      <w:pPr>
        <w:pStyle w:val="Akapitzlist"/>
        <w:numPr>
          <w:ilvl w:val="0"/>
          <w:numId w:val="63"/>
        </w:numPr>
        <w:spacing w:line="276" w:lineRule="auto"/>
        <w:jc w:val="both"/>
        <w:rPr>
          <w:rFonts w:asciiTheme="minorHAnsi" w:eastAsia="Times New Roman" w:hAnsiTheme="minorHAnsi" w:cstheme="minorHAnsi"/>
          <w:sz w:val="22"/>
          <w:szCs w:val="22"/>
        </w:rPr>
      </w:pPr>
      <w:r w:rsidRPr="00705D41">
        <w:rPr>
          <w:rFonts w:asciiTheme="minorHAnsi" w:eastAsia="Times New Roman" w:hAnsiTheme="minorHAnsi" w:cstheme="minorHAnsi"/>
          <w:sz w:val="22"/>
          <w:szCs w:val="22"/>
        </w:rPr>
        <w:t xml:space="preserve">utworzył struktury audytu wewnętrznego do monitorowania przestrzegania przepisów, wewnętrznych regulacji lub standardów, </w:t>
      </w:r>
    </w:p>
    <w:p w:rsidR="007034A2" w:rsidRPr="00705D41" w:rsidRDefault="007034A2" w:rsidP="007034A2">
      <w:pPr>
        <w:pStyle w:val="Akapitzlist"/>
        <w:numPr>
          <w:ilvl w:val="0"/>
          <w:numId w:val="63"/>
        </w:numPr>
        <w:spacing w:line="276" w:lineRule="auto"/>
        <w:jc w:val="both"/>
        <w:rPr>
          <w:rFonts w:asciiTheme="minorHAnsi" w:eastAsia="Times New Roman" w:hAnsiTheme="minorHAnsi" w:cstheme="minorHAnsi"/>
          <w:sz w:val="22"/>
          <w:szCs w:val="22"/>
        </w:rPr>
      </w:pPr>
      <w:r w:rsidRPr="00705D41">
        <w:rPr>
          <w:rFonts w:asciiTheme="minorHAnsi" w:eastAsia="Times New Roman" w:hAnsiTheme="minorHAnsi" w:cstheme="minorHAnsi"/>
          <w:sz w:val="22"/>
          <w:szCs w:val="22"/>
        </w:rPr>
        <w:t>wprowadził wewnętrzne regulacje dotyczące odpowiedzialności i odszkodowań za nieprzestrzeganie przepisów, wewnętrznych regulacji lub standardów.</w:t>
      </w:r>
    </w:p>
    <w:p w:rsidR="007034A2" w:rsidRPr="00705D41" w:rsidRDefault="007034A2" w:rsidP="007034A2">
      <w:pPr>
        <w:pStyle w:val="Akapitzlist"/>
        <w:numPr>
          <w:ilvl w:val="0"/>
          <w:numId w:val="62"/>
        </w:numPr>
        <w:spacing w:line="276" w:lineRule="auto"/>
        <w:ind w:left="284" w:hanging="284"/>
        <w:jc w:val="both"/>
        <w:rPr>
          <w:rFonts w:asciiTheme="minorHAnsi" w:eastAsia="Times New Roman" w:hAnsiTheme="minorHAnsi" w:cstheme="minorHAnsi"/>
          <w:sz w:val="22"/>
          <w:szCs w:val="22"/>
        </w:rPr>
      </w:pPr>
      <w:r w:rsidRPr="00705D41">
        <w:rPr>
          <w:rFonts w:asciiTheme="minorHAnsi" w:eastAsia="Times New Roman" w:hAnsiTheme="minorHAnsi" w:cstheme="minorHAnsi"/>
          <w:sz w:val="22"/>
          <w:szCs w:val="22"/>
        </w:rPr>
        <w:t>Zamawiający ocenia, czy podjęte przez Wykonawcę czynności, o których mowa w pkt. 3), są wystarczające do wykazania jego rzetelności, uwzględniając wagę i szczególne okoliczności czynu Wykonawcy. Jeżeli podjęte przez Wykonawcę czynności, o których mowa w pkt. 3, nie są wystarczające do wykazania jego rzetelności, Zamawiający wyklucza Wykonawcę.</w:t>
      </w:r>
    </w:p>
    <w:p w:rsidR="007034A2" w:rsidRPr="00705D41" w:rsidRDefault="007034A2" w:rsidP="007034A2">
      <w:pPr>
        <w:pStyle w:val="Akapitzlist"/>
        <w:numPr>
          <w:ilvl w:val="0"/>
          <w:numId w:val="62"/>
        </w:numPr>
        <w:spacing w:line="276" w:lineRule="auto"/>
        <w:ind w:left="284" w:hanging="284"/>
        <w:jc w:val="both"/>
        <w:rPr>
          <w:rFonts w:asciiTheme="minorHAnsi" w:eastAsia="Times New Roman" w:hAnsiTheme="minorHAnsi" w:cstheme="minorHAnsi"/>
          <w:sz w:val="22"/>
          <w:szCs w:val="22"/>
        </w:rPr>
      </w:pPr>
      <w:r w:rsidRPr="00705D41">
        <w:rPr>
          <w:rFonts w:asciiTheme="minorHAnsi" w:hAnsiTheme="minorHAnsi" w:cstheme="minorHAnsi"/>
          <w:color w:val="000000"/>
          <w:sz w:val="22"/>
          <w:szCs w:val="22"/>
        </w:rPr>
        <w:t>Wykonawca może zostać wykluczony przez Zamawiającego na każdym etapie postępowania o udzielenie zamówienia.</w:t>
      </w:r>
    </w:p>
    <w:p w:rsidR="007034A2" w:rsidRPr="00705D41" w:rsidRDefault="007034A2" w:rsidP="007034A2">
      <w:pPr>
        <w:pStyle w:val="Akapitzlist"/>
        <w:numPr>
          <w:ilvl w:val="0"/>
          <w:numId w:val="62"/>
        </w:numPr>
        <w:spacing w:line="276" w:lineRule="auto"/>
        <w:ind w:left="284" w:hanging="284"/>
        <w:jc w:val="both"/>
        <w:rPr>
          <w:rFonts w:asciiTheme="minorHAnsi" w:eastAsia="Times New Roman" w:hAnsiTheme="minorHAnsi" w:cstheme="minorHAnsi"/>
          <w:sz w:val="22"/>
          <w:szCs w:val="22"/>
        </w:rPr>
      </w:pPr>
      <w:r w:rsidRPr="00705D41">
        <w:rPr>
          <w:rFonts w:asciiTheme="minorHAnsi" w:hAnsiTheme="minorHAnsi" w:cstheme="minorHAnsi"/>
          <w:bCs/>
          <w:sz w:val="22"/>
          <w:szCs w:val="22"/>
        </w:rPr>
        <w:t xml:space="preserve">Wykluczenie Wykonawcy następuje zgodnie z art. 111 ustawy </w:t>
      </w:r>
      <w:proofErr w:type="spellStart"/>
      <w:r w:rsidRPr="00705D41">
        <w:rPr>
          <w:rFonts w:asciiTheme="minorHAnsi" w:hAnsiTheme="minorHAnsi" w:cstheme="minorHAnsi"/>
          <w:bCs/>
          <w:sz w:val="22"/>
          <w:szCs w:val="22"/>
        </w:rPr>
        <w:t>Pzp</w:t>
      </w:r>
      <w:proofErr w:type="spellEnd"/>
      <w:r w:rsidRPr="00705D41">
        <w:rPr>
          <w:rFonts w:asciiTheme="minorHAnsi" w:hAnsiTheme="minorHAnsi" w:cstheme="minorHAnsi"/>
          <w:bCs/>
          <w:sz w:val="22"/>
          <w:szCs w:val="22"/>
        </w:rPr>
        <w:t>.</w:t>
      </w:r>
    </w:p>
    <w:p w:rsidR="007034A2" w:rsidRPr="00705D41" w:rsidRDefault="007034A2" w:rsidP="007034A2">
      <w:pPr>
        <w:pStyle w:val="Akapitzlist"/>
        <w:numPr>
          <w:ilvl w:val="0"/>
          <w:numId w:val="64"/>
        </w:numPr>
        <w:spacing w:line="276" w:lineRule="auto"/>
        <w:ind w:right="138"/>
        <w:jc w:val="both"/>
        <w:rPr>
          <w:rFonts w:asciiTheme="minorHAnsi" w:hAnsiTheme="minorHAnsi" w:cstheme="minorHAnsi"/>
          <w:sz w:val="22"/>
          <w:szCs w:val="22"/>
        </w:rPr>
      </w:pPr>
      <w:r w:rsidRPr="00705D41">
        <w:rPr>
          <w:rFonts w:asciiTheme="minorHAnsi" w:hAnsiTheme="minorHAnsi" w:cstheme="minorHAnsi"/>
          <w:sz w:val="22"/>
          <w:szCs w:val="22"/>
        </w:rPr>
        <w:t xml:space="preserve">Z postępowania o udzielenie zamówienia publicznego wyklucza się także Wykonawców na podstawie </w:t>
      </w:r>
      <w:r w:rsidRPr="00705D41">
        <w:rPr>
          <w:rFonts w:asciiTheme="minorHAnsi" w:hAnsiTheme="minorHAnsi" w:cstheme="minorHAnsi"/>
          <w:b/>
          <w:sz w:val="22"/>
          <w:szCs w:val="22"/>
        </w:rPr>
        <w:t xml:space="preserve">art. 7 ust. 1 Ustawy z dnia 13 kwietnia 2022 r. </w:t>
      </w:r>
      <w:r w:rsidRPr="00705D41">
        <w:rPr>
          <w:rFonts w:asciiTheme="minorHAnsi" w:hAnsiTheme="minorHAnsi" w:cstheme="minorHAnsi"/>
          <w:sz w:val="22"/>
          <w:szCs w:val="22"/>
        </w:rPr>
        <w:t>o szczególnych rozwiązaniach  w zakresie przeciwdziałania wspieraniu agresji na Ukrainę oraz służących ochronie bezpieczeństwa narodowego, (</w:t>
      </w:r>
      <w:proofErr w:type="spellStart"/>
      <w:r w:rsidRPr="00705D41">
        <w:rPr>
          <w:rFonts w:asciiTheme="minorHAnsi" w:hAnsiTheme="minorHAnsi" w:cstheme="minorHAnsi"/>
          <w:sz w:val="22"/>
          <w:szCs w:val="22"/>
        </w:rPr>
        <w:t>t.j</w:t>
      </w:r>
      <w:proofErr w:type="spellEnd"/>
      <w:r w:rsidRPr="00705D41">
        <w:rPr>
          <w:rFonts w:asciiTheme="minorHAnsi" w:hAnsiTheme="minorHAnsi" w:cstheme="minorHAnsi"/>
          <w:sz w:val="22"/>
          <w:szCs w:val="22"/>
        </w:rPr>
        <w:t xml:space="preserve">. Dz. U. 2023 poz. 1497 ze zm.), zwana dalej </w:t>
      </w:r>
      <w:r w:rsidRPr="00705D41">
        <w:rPr>
          <w:rFonts w:asciiTheme="minorHAnsi" w:hAnsiTheme="minorHAnsi" w:cstheme="minorHAnsi"/>
          <w:b/>
          <w:sz w:val="22"/>
          <w:szCs w:val="22"/>
        </w:rPr>
        <w:t>„UOBN”.</w:t>
      </w:r>
      <w:r w:rsidRPr="00705D41">
        <w:rPr>
          <w:rFonts w:asciiTheme="minorHAnsi" w:hAnsiTheme="minorHAnsi" w:cstheme="minorHAnsi"/>
          <w:sz w:val="22"/>
          <w:szCs w:val="22"/>
        </w:rPr>
        <w:t xml:space="preserve"> </w:t>
      </w:r>
    </w:p>
    <w:p w:rsidR="007034A2" w:rsidRPr="00705D41" w:rsidRDefault="007034A2" w:rsidP="007034A2">
      <w:pPr>
        <w:pStyle w:val="Akapitzlist"/>
        <w:numPr>
          <w:ilvl w:val="1"/>
          <w:numId w:val="64"/>
        </w:numPr>
        <w:spacing w:line="276" w:lineRule="auto"/>
        <w:ind w:right="138"/>
        <w:jc w:val="both"/>
        <w:rPr>
          <w:rFonts w:asciiTheme="minorHAnsi" w:hAnsiTheme="minorHAnsi" w:cstheme="minorHAnsi"/>
          <w:sz w:val="22"/>
          <w:szCs w:val="22"/>
        </w:rPr>
      </w:pPr>
      <w:r w:rsidRPr="00705D41">
        <w:rPr>
          <w:rFonts w:asciiTheme="minorHAnsi" w:hAnsiTheme="minorHAnsi" w:cstheme="minorHAnsi"/>
          <w:sz w:val="22"/>
          <w:szCs w:val="22"/>
        </w:rPr>
        <w:t xml:space="preserve">Zgodnie z art. art. 7 ust. 1 UOBN z postępowania o udzielenie zamówienia Zamawiający wyklucza: </w:t>
      </w:r>
    </w:p>
    <w:p w:rsidR="007034A2" w:rsidRPr="00705D41" w:rsidRDefault="007034A2" w:rsidP="007034A2">
      <w:pPr>
        <w:pStyle w:val="Akapitzlist"/>
        <w:numPr>
          <w:ilvl w:val="2"/>
          <w:numId w:val="64"/>
        </w:numPr>
        <w:spacing w:line="276" w:lineRule="auto"/>
        <w:ind w:right="138"/>
        <w:contextualSpacing/>
        <w:jc w:val="both"/>
        <w:rPr>
          <w:rFonts w:asciiTheme="minorHAnsi" w:hAnsiTheme="minorHAnsi" w:cstheme="minorHAnsi"/>
          <w:sz w:val="22"/>
          <w:szCs w:val="22"/>
        </w:rPr>
      </w:pPr>
      <w:r w:rsidRPr="00705D41">
        <w:rPr>
          <w:rFonts w:asciiTheme="minorHAnsi" w:hAnsiTheme="minorHAnsi" w:cstheme="minorHAnsi"/>
          <w:color w:val="222222"/>
          <w:sz w:val="22"/>
          <w:szCs w:val="22"/>
        </w:rPr>
        <w:t>Wykonawcę wymienionego w wykazach określonych w rozporządzeniu 765/2006 i rozporządzeniu 269/2014 albo wpisanego na listę na podstawie decyzji w sprawie wpisu na listę rozstrzygającej o zastosowaniu środka, o którym mowa w art. 1 pkt 3 ustawy;</w:t>
      </w:r>
    </w:p>
    <w:p w:rsidR="007034A2" w:rsidRPr="00705D41" w:rsidRDefault="007034A2" w:rsidP="007034A2">
      <w:pPr>
        <w:pStyle w:val="Akapitzlist"/>
        <w:numPr>
          <w:ilvl w:val="2"/>
          <w:numId w:val="64"/>
        </w:numPr>
        <w:spacing w:line="276" w:lineRule="auto"/>
        <w:ind w:right="138"/>
        <w:contextualSpacing/>
        <w:jc w:val="both"/>
        <w:rPr>
          <w:rFonts w:asciiTheme="minorHAnsi" w:hAnsiTheme="minorHAnsi" w:cstheme="minorHAnsi"/>
          <w:sz w:val="22"/>
          <w:szCs w:val="22"/>
        </w:rPr>
      </w:pPr>
      <w:r w:rsidRPr="00705D41">
        <w:rPr>
          <w:rFonts w:asciiTheme="minorHAnsi" w:hAnsiTheme="minorHAnsi" w:cstheme="minorHAnsi"/>
          <w:color w:val="222222"/>
          <w:sz w:val="22"/>
          <w:szCs w:val="22"/>
        </w:rPr>
        <w:t>Wykonawcę, którego beneficjentem rzeczywistym w rozumieniu ustawy z dnia 1 marca 2018 r. o przeciwdziałaniu praniu pieniędzy oraz finansowaniu terroryzmu (</w:t>
      </w:r>
      <w:proofErr w:type="spellStart"/>
      <w:r w:rsidRPr="00705D41">
        <w:rPr>
          <w:rFonts w:asciiTheme="minorHAnsi" w:hAnsiTheme="minorHAnsi" w:cstheme="minorHAnsi"/>
          <w:color w:val="222222"/>
          <w:sz w:val="22"/>
          <w:szCs w:val="22"/>
        </w:rPr>
        <w:t>t.j</w:t>
      </w:r>
      <w:proofErr w:type="spellEnd"/>
      <w:r w:rsidRPr="00705D41">
        <w:rPr>
          <w:rFonts w:asciiTheme="minorHAnsi" w:hAnsiTheme="minorHAnsi" w:cstheme="minorHAnsi"/>
          <w:color w:val="222222"/>
          <w:sz w:val="22"/>
          <w:szCs w:val="22"/>
        </w:rPr>
        <w:t>.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7034A2" w:rsidRPr="00705D41" w:rsidRDefault="007034A2" w:rsidP="007034A2">
      <w:pPr>
        <w:pStyle w:val="Akapitzlist"/>
        <w:numPr>
          <w:ilvl w:val="2"/>
          <w:numId w:val="64"/>
        </w:numPr>
        <w:spacing w:line="276" w:lineRule="auto"/>
        <w:ind w:right="138"/>
        <w:contextualSpacing/>
        <w:jc w:val="both"/>
        <w:rPr>
          <w:rFonts w:asciiTheme="minorHAnsi" w:hAnsiTheme="minorHAnsi" w:cstheme="minorHAnsi"/>
          <w:sz w:val="22"/>
          <w:szCs w:val="22"/>
        </w:rPr>
      </w:pPr>
      <w:r w:rsidRPr="00705D41">
        <w:rPr>
          <w:rFonts w:asciiTheme="minorHAnsi" w:hAnsiTheme="minorHAnsi" w:cstheme="minorHAnsi"/>
          <w:color w:val="222222"/>
          <w:sz w:val="22"/>
          <w:szCs w:val="22"/>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7034A2" w:rsidRPr="00705D41" w:rsidRDefault="007034A2" w:rsidP="007034A2">
      <w:pPr>
        <w:pStyle w:val="Akapitzlist"/>
        <w:numPr>
          <w:ilvl w:val="1"/>
          <w:numId w:val="64"/>
        </w:numPr>
        <w:spacing w:line="276" w:lineRule="auto"/>
        <w:ind w:right="138"/>
        <w:contextualSpacing/>
        <w:jc w:val="both"/>
        <w:rPr>
          <w:rFonts w:asciiTheme="minorHAnsi" w:hAnsiTheme="minorHAnsi" w:cstheme="minorHAnsi"/>
          <w:sz w:val="22"/>
          <w:szCs w:val="22"/>
        </w:rPr>
      </w:pPr>
      <w:r w:rsidRPr="00705D41">
        <w:rPr>
          <w:rFonts w:asciiTheme="minorHAnsi" w:hAnsiTheme="minorHAnsi" w:cstheme="minorHAnsi"/>
          <w:sz w:val="22"/>
          <w:szCs w:val="22"/>
        </w:rPr>
        <w:t xml:space="preserve">Wykluczenie, o którym mowa w ust. 6.1. następować będzie na okres trwania ww. okoliczności. W przypadku Wykonawcy lub uczestnika konkursu wykluczonego na podstawie art. 7 ust. 1 UOBN, Zamawiający odrzuca ofertę takiego Wykonawcy. </w:t>
      </w:r>
    </w:p>
    <w:p w:rsidR="007034A2" w:rsidRPr="00705D41" w:rsidRDefault="007034A2" w:rsidP="007034A2">
      <w:pPr>
        <w:pStyle w:val="Akapitzlist"/>
        <w:numPr>
          <w:ilvl w:val="1"/>
          <w:numId w:val="64"/>
        </w:numPr>
        <w:spacing w:line="276" w:lineRule="auto"/>
        <w:ind w:right="138"/>
        <w:contextualSpacing/>
        <w:jc w:val="both"/>
        <w:rPr>
          <w:rFonts w:asciiTheme="minorHAnsi" w:hAnsiTheme="minorHAnsi" w:cstheme="minorHAnsi"/>
          <w:sz w:val="22"/>
          <w:szCs w:val="22"/>
        </w:rPr>
      </w:pPr>
      <w:r w:rsidRPr="00705D41">
        <w:rPr>
          <w:rFonts w:asciiTheme="minorHAnsi" w:hAnsiTheme="minorHAnsi" w:cstheme="minorHAnsi"/>
          <w:sz w:val="22"/>
          <w:szCs w:val="22"/>
        </w:rPr>
        <w:t xml:space="preserve">Z postępowania o udzielenie zamówienia publicznego wykluczy się Wykonawcę na podstawie </w:t>
      </w:r>
      <w:r w:rsidRPr="00705D41">
        <w:rPr>
          <w:rFonts w:asciiTheme="minorHAnsi" w:hAnsiTheme="minorHAnsi" w:cstheme="minorHAnsi"/>
          <w:b/>
          <w:sz w:val="22"/>
          <w:szCs w:val="22"/>
        </w:rPr>
        <w:t>art. 5k rozporządzenia 833/2014 z dnia 31 lipca 2014 r.</w:t>
      </w:r>
      <w:r w:rsidRPr="00705D41">
        <w:rPr>
          <w:rFonts w:asciiTheme="minorHAnsi" w:hAnsiTheme="minorHAnsi" w:cstheme="minorHAnsi"/>
          <w:sz w:val="22"/>
          <w:szCs w:val="22"/>
        </w:rPr>
        <w:t xml:space="preserve"> dotyczącego środków ograniczających w związku z działaniami Rosji destabilizującymi sytuację na Ukrainie (Dz. Urz. UE nr L 229 z 31.7.2014, str. 1) w brzmieniu nadanym rozporządzeniem 2022/576. </w:t>
      </w:r>
    </w:p>
    <w:p w:rsidR="007034A2" w:rsidRPr="00705D41" w:rsidRDefault="007034A2" w:rsidP="007034A2">
      <w:pPr>
        <w:pStyle w:val="Akapitzlist"/>
        <w:numPr>
          <w:ilvl w:val="2"/>
          <w:numId w:val="64"/>
        </w:numPr>
        <w:spacing w:line="276" w:lineRule="auto"/>
        <w:ind w:right="138"/>
        <w:contextualSpacing/>
        <w:jc w:val="both"/>
        <w:rPr>
          <w:rFonts w:asciiTheme="minorHAnsi" w:hAnsiTheme="minorHAnsi" w:cstheme="minorHAnsi"/>
          <w:sz w:val="22"/>
          <w:szCs w:val="22"/>
        </w:rPr>
      </w:pPr>
      <w:r w:rsidRPr="00705D41">
        <w:rPr>
          <w:rFonts w:asciiTheme="minorHAnsi" w:hAnsiTheme="minorHAnsi" w:cstheme="minorHAnsi"/>
          <w:sz w:val="22"/>
          <w:szCs w:val="22"/>
        </w:rPr>
        <w:t>będącego obywatelem rosyjskim lub osobą fizyczną lub prawną, podmiotem lub organem z siedzibą w Rosji;</w:t>
      </w:r>
    </w:p>
    <w:p w:rsidR="007034A2" w:rsidRPr="00705D41" w:rsidRDefault="007034A2" w:rsidP="007034A2">
      <w:pPr>
        <w:pStyle w:val="Akapitzlist"/>
        <w:numPr>
          <w:ilvl w:val="2"/>
          <w:numId w:val="64"/>
        </w:numPr>
        <w:spacing w:line="276" w:lineRule="auto"/>
        <w:ind w:right="138"/>
        <w:contextualSpacing/>
        <w:jc w:val="both"/>
        <w:rPr>
          <w:rFonts w:asciiTheme="minorHAnsi" w:hAnsiTheme="minorHAnsi" w:cstheme="minorHAnsi"/>
          <w:sz w:val="22"/>
          <w:szCs w:val="22"/>
        </w:rPr>
      </w:pPr>
      <w:r w:rsidRPr="00705D41">
        <w:rPr>
          <w:rFonts w:asciiTheme="minorHAnsi" w:hAnsiTheme="minorHAnsi" w:cstheme="minorHAnsi"/>
          <w:sz w:val="22"/>
          <w:szCs w:val="22"/>
        </w:rPr>
        <w:lastRenderedPageBreak/>
        <w:t>będącego osobą prawną, podmiotem lub organem, do których prawa własności bezpośrednio lub pośrednio w ponad 50 % należą do podmiotu, o którym mowa w pkt 6.3.1.;</w:t>
      </w:r>
    </w:p>
    <w:p w:rsidR="007034A2" w:rsidRPr="00705D41" w:rsidRDefault="007034A2" w:rsidP="007034A2">
      <w:pPr>
        <w:pStyle w:val="Akapitzlist"/>
        <w:numPr>
          <w:ilvl w:val="2"/>
          <w:numId w:val="64"/>
        </w:numPr>
        <w:spacing w:line="276" w:lineRule="auto"/>
        <w:ind w:right="138"/>
        <w:contextualSpacing/>
        <w:jc w:val="both"/>
        <w:rPr>
          <w:rFonts w:asciiTheme="minorHAnsi" w:hAnsiTheme="minorHAnsi" w:cstheme="minorHAnsi"/>
          <w:sz w:val="22"/>
          <w:szCs w:val="22"/>
        </w:rPr>
      </w:pPr>
      <w:r w:rsidRPr="00705D41">
        <w:rPr>
          <w:rFonts w:asciiTheme="minorHAnsi" w:hAnsiTheme="minorHAnsi" w:cstheme="minorHAnsi"/>
          <w:sz w:val="22"/>
          <w:szCs w:val="22"/>
        </w:rPr>
        <w:t>będącego osobą fizyczną lub prawną, podmiotem lub organem działającym w imieniu lub pod kierunkiem podmiotu, o którym mowa w pkt 6.3.1. lub 6.3.2.,</w:t>
      </w:r>
    </w:p>
    <w:p w:rsidR="007034A2" w:rsidRPr="00705D41" w:rsidRDefault="007034A2" w:rsidP="007034A2">
      <w:pPr>
        <w:ind w:left="502" w:right="210"/>
        <w:contextualSpacing/>
        <w:rPr>
          <w:rFonts w:asciiTheme="minorHAnsi" w:hAnsiTheme="minorHAnsi" w:cstheme="minorHAnsi"/>
        </w:rPr>
      </w:pPr>
      <w:r w:rsidRPr="00705D41">
        <w:rPr>
          <w:rFonts w:asciiTheme="minorHAnsi" w:hAnsiTheme="minorHAnsi" w:cstheme="minorHAnsi"/>
        </w:rPr>
        <w:t>w tym podwykonawców, dostawców lub podmiotów, na których zdolności polega się w rozumieniu dyrektyw w sprawie zamówień publicznych, w przypadku gdy przypada na nich ponad 10 % wartości zamówienia.</w:t>
      </w:r>
    </w:p>
    <w:p w:rsidR="007034A2" w:rsidRPr="00705D41" w:rsidRDefault="007034A2" w:rsidP="007034A2">
      <w:pPr>
        <w:pStyle w:val="Akapitzlist"/>
        <w:numPr>
          <w:ilvl w:val="1"/>
          <w:numId w:val="64"/>
        </w:numPr>
        <w:spacing w:line="276" w:lineRule="auto"/>
        <w:ind w:right="138"/>
        <w:contextualSpacing/>
        <w:jc w:val="both"/>
        <w:rPr>
          <w:rFonts w:asciiTheme="minorHAnsi" w:hAnsiTheme="minorHAnsi" w:cstheme="minorHAnsi"/>
          <w:sz w:val="22"/>
          <w:szCs w:val="22"/>
        </w:rPr>
      </w:pPr>
      <w:r w:rsidRPr="00705D41">
        <w:rPr>
          <w:rFonts w:asciiTheme="minorHAnsi" w:hAnsiTheme="minorHAnsi" w:cstheme="minorHAnsi"/>
          <w:sz w:val="22"/>
          <w:szCs w:val="22"/>
        </w:rPr>
        <w:t xml:space="preserve">Zamawiający będzie weryfikował przesłanki wykluczenia, o których mowa w pkt 6, na podstawie: </w:t>
      </w:r>
    </w:p>
    <w:p w:rsidR="007034A2" w:rsidRPr="00705D41" w:rsidRDefault="007034A2" w:rsidP="007034A2">
      <w:pPr>
        <w:numPr>
          <w:ilvl w:val="2"/>
          <w:numId w:val="65"/>
        </w:numPr>
        <w:spacing w:after="0" w:line="240" w:lineRule="auto"/>
        <w:ind w:left="1134" w:hanging="283"/>
        <w:rPr>
          <w:rFonts w:asciiTheme="minorHAnsi" w:hAnsiTheme="minorHAnsi" w:cstheme="minorHAnsi"/>
        </w:rPr>
      </w:pPr>
      <w:r w:rsidRPr="00705D41">
        <w:rPr>
          <w:rFonts w:asciiTheme="minorHAnsi" w:hAnsiTheme="minorHAnsi" w:cstheme="minorHAnsi"/>
        </w:rPr>
        <w:t>wykazów określonych w rozporządzeniu 765/2006 i rozporządzeniu 269/2014,</w:t>
      </w:r>
    </w:p>
    <w:p w:rsidR="007034A2" w:rsidRPr="00705D41" w:rsidRDefault="007034A2" w:rsidP="007034A2">
      <w:pPr>
        <w:numPr>
          <w:ilvl w:val="2"/>
          <w:numId w:val="65"/>
        </w:numPr>
        <w:spacing w:after="0" w:line="240" w:lineRule="auto"/>
        <w:ind w:left="1134" w:hanging="283"/>
        <w:rPr>
          <w:rFonts w:asciiTheme="minorHAnsi" w:hAnsiTheme="minorHAnsi" w:cstheme="minorHAnsi"/>
        </w:rPr>
      </w:pPr>
      <w:r w:rsidRPr="00705D41">
        <w:rPr>
          <w:rFonts w:asciiTheme="minorHAnsi" w:hAnsiTheme="minorHAnsi" w:cstheme="minorHAnsi"/>
        </w:rPr>
        <w:t>listy Ministra właściwego do spraw wewnętrznych obejmującej osoby i podmioty, wobec których są stosowane środki, o których mowa w art. 1 UOBN.</w:t>
      </w:r>
    </w:p>
    <w:p w:rsidR="007034A2" w:rsidRPr="00705D41" w:rsidRDefault="007034A2" w:rsidP="007034A2">
      <w:pPr>
        <w:pStyle w:val="Akapitzlist"/>
        <w:numPr>
          <w:ilvl w:val="1"/>
          <w:numId w:val="64"/>
        </w:numPr>
        <w:jc w:val="both"/>
        <w:rPr>
          <w:rFonts w:asciiTheme="minorHAnsi" w:hAnsiTheme="minorHAnsi" w:cstheme="minorHAnsi"/>
          <w:sz w:val="22"/>
          <w:szCs w:val="22"/>
        </w:rPr>
      </w:pPr>
      <w:r w:rsidRPr="00705D41">
        <w:rPr>
          <w:rFonts w:asciiTheme="minorHAnsi" w:hAnsiTheme="minorHAnsi" w:cstheme="minorHAnsi"/>
          <w:b/>
          <w:bCs/>
          <w:sz w:val="22"/>
          <w:szCs w:val="22"/>
        </w:rPr>
        <w:t xml:space="preserve">W </w:t>
      </w:r>
      <w:r w:rsidRPr="00705D41">
        <w:rPr>
          <w:rFonts w:asciiTheme="minorHAnsi" w:hAnsiTheme="minorHAnsi" w:cstheme="minorHAnsi"/>
          <w:bCs/>
          <w:sz w:val="22"/>
          <w:szCs w:val="22"/>
        </w:rPr>
        <w:t xml:space="preserve">przypadku Wykonawców wspólnie ubiegających się o udzielenie zamówienia </w:t>
      </w:r>
      <w:r w:rsidRPr="00705D41">
        <w:rPr>
          <w:rFonts w:asciiTheme="minorHAnsi" w:hAnsiTheme="minorHAnsi" w:cstheme="minorHAnsi"/>
          <w:sz w:val="22"/>
          <w:szCs w:val="22"/>
        </w:rPr>
        <w:t>żaden z podmiotów wspólnie ubiegających się o udzielenie zamówienia nie może podlegać wykluczeniu z postepowania.</w:t>
      </w:r>
    </w:p>
    <w:p w:rsidR="00265805" w:rsidRPr="00705D41" w:rsidRDefault="00265805">
      <w:pPr>
        <w:spacing w:after="139" w:line="259" w:lineRule="auto"/>
        <w:ind w:left="1107" w:firstLine="0"/>
        <w:jc w:val="left"/>
        <w:rPr>
          <w:rFonts w:asciiTheme="minorHAnsi" w:hAnsiTheme="minorHAnsi" w:cstheme="minorHAnsi"/>
          <w:b/>
          <w:bCs/>
        </w:rPr>
      </w:pPr>
    </w:p>
    <w:p w:rsidR="00265805" w:rsidRPr="00705D41" w:rsidRDefault="00000000" w:rsidP="001D665A">
      <w:pPr>
        <w:spacing w:after="128"/>
        <w:ind w:left="0" w:firstLine="0"/>
        <w:jc w:val="center"/>
        <w:rPr>
          <w:rFonts w:asciiTheme="minorHAnsi" w:hAnsiTheme="minorHAnsi" w:cstheme="minorHAnsi"/>
        </w:rPr>
      </w:pPr>
      <w:r w:rsidRPr="00705D41">
        <w:rPr>
          <w:rFonts w:asciiTheme="minorHAnsi" w:hAnsiTheme="minorHAnsi" w:cstheme="minorHAnsi"/>
          <w:b/>
        </w:rPr>
        <w:t xml:space="preserve">§ 11 </w:t>
      </w:r>
      <w:r w:rsidR="001D665A" w:rsidRPr="00705D41">
        <w:rPr>
          <w:rFonts w:asciiTheme="minorHAnsi" w:hAnsiTheme="minorHAnsi" w:cstheme="minorHAnsi"/>
          <w:b/>
        </w:rPr>
        <w:t xml:space="preserve">- </w:t>
      </w:r>
      <w:r w:rsidRPr="00705D41">
        <w:rPr>
          <w:rFonts w:asciiTheme="minorHAnsi" w:hAnsiTheme="minorHAnsi" w:cstheme="minorHAnsi"/>
          <w:b/>
        </w:rPr>
        <w:t>WYKAZ OŚWIADCZEŃ LUB DOKUMENTÓW POTWIERDZAJĄCYCH SPEŁNIANIE WARUNKÓW UDZIAŁU W POSTEPOWANIU ORAZ BRAK PODSTAW WYKLUCZENIA</w:t>
      </w:r>
    </w:p>
    <w:p w:rsidR="00265805" w:rsidRPr="00705D41" w:rsidRDefault="00000000" w:rsidP="001D665A">
      <w:pPr>
        <w:spacing w:after="128"/>
        <w:rPr>
          <w:rFonts w:asciiTheme="minorHAnsi" w:hAnsiTheme="minorHAnsi" w:cstheme="minorHAnsi"/>
        </w:rPr>
      </w:pPr>
      <w:r w:rsidRPr="00705D41">
        <w:rPr>
          <w:rFonts w:asciiTheme="minorHAnsi" w:hAnsiTheme="minorHAnsi" w:cstheme="minorHAnsi"/>
          <w:b/>
        </w:rPr>
        <w:t xml:space="preserve">Zgodnie z art. 124 ustawy </w:t>
      </w:r>
      <w:proofErr w:type="spellStart"/>
      <w:r w:rsidRPr="00705D41">
        <w:rPr>
          <w:rFonts w:asciiTheme="minorHAnsi" w:hAnsiTheme="minorHAnsi" w:cstheme="minorHAnsi"/>
          <w:b/>
        </w:rPr>
        <w:t>Pzp</w:t>
      </w:r>
      <w:proofErr w:type="spellEnd"/>
      <w:r w:rsidRPr="00705D41">
        <w:rPr>
          <w:rFonts w:asciiTheme="minorHAnsi" w:hAnsiTheme="minorHAnsi" w:cstheme="minorHAnsi"/>
          <w:b/>
        </w:rPr>
        <w:t xml:space="preserve"> w postępowaniu o udzielenie zamówienia Zamawiający żąda podmiotowych środków dowodowych na potwierdzenie </w:t>
      </w:r>
      <w:r w:rsidRPr="00705D41">
        <w:rPr>
          <w:rFonts w:asciiTheme="minorHAnsi" w:hAnsiTheme="minorHAnsi" w:cstheme="minorHAnsi"/>
          <w:b/>
          <w:u w:val="single" w:color="000000"/>
        </w:rPr>
        <w:t>braku podstaw wykluczenia</w:t>
      </w:r>
      <w:r w:rsidRPr="00705D41">
        <w:rPr>
          <w:rFonts w:asciiTheme="minorHAnsi" w:hAnsiTheme="minorHAnsi" w:cstheme="minorHAnsi"/>
          <w:b/>
        </w:rPr>
        <w:t xml:space="preserve"> oraz </w:t>
      </w:r>
      <w:r w:rsidRPr="00705D41">
        <w:rPr>
          <w:rFonts w:asciiTheme="minorHAnsi" w:hAnsiTheme="minorHAnsi" w:cstheme="minorHAnsi"/>
          <w:b/>
          <w:u w:val="single" w:color="000000"/>
        </w:rPr>
        <w:t>spełniania warunków udziału w postępowaniu.</w:t>
      </w:r>
      <w:r w:rsidRPr="00705D41">
        <w:rPr>
          <w:rFonts w:asciiTheme="minorHAnsi" w:hAnsiTheme="minorHAnsi" w:cstheme="minorHAnsi"/>
          <w:b/>
        </w:rPr>
        <w:t xml:space="preserve">  </w:t>
      </w:r>
    </w:p>
    <w:p w:rsidR="001266A4" w:rsidRPr="00705D41" w:rsidRDefault="001266A4" w:rsidP="001266A4">
      <w:pPr>
        <w:tabs>
          <w:tab w:val="left" w:pos="851"/>
        </w:tabs>
        <w:spacing w:line="276" w:lineRule="auto"/>
        <w:rPr>
          <w:rFonts w:asciiTheme="minorHAnsi" w:eastAsia="Times New Roman" w:hAnsiTheme="minorHAnsi" w:cstheme="minorHAnsi"/>
          <w:b/>
          <w:bCs/>
          <w:u w:val="single"/>
        </w:rPr>
      </w:pPr>
      <w:r w:rsidRPr="00705D41">
        <w:rPr>
          <w:rFonts w:asciiTheme="minorHAnsi" w:hAnsiTheme="minorHAnsi" w:cstheme="minorHAnsi"/>
          <w:b/>
          <w:bCs/>
          <w:u w:val="single"/>
        </w:rPr>
        <w:t xml:space="preserve">IX.II. WYKAZ  PODMIOTOWYCH ŚRODKÓW DOWODOWYCH </w:t>
      </w:r>
      <w:r w:rsidRPr="00705D41">
        <w:rPr>
          <w:rFonts w:asciiTheme="minorHAnsi" w:eastAsia="Times New Roman" w:hAnsiTheme="minorHAnsi" w:cstheme="minorHAnsi"/>
          <w:b/>
          <w:bCs/>
        </w:rPr>
        <w:t xml:space="preserve">oraz innych dokumentów lub oświadczeń </w:t>
      </w:r>
      <w:r w:rsidRPr="00705D41">
        <w:rPr>
          <w:rFonts w:asciiTheme="minorHAnsi" w:eastAsia="Times New Roman" w:hAnsiTheme="minorHAnsi" w:cstheme="minorHAnsi"/>
          <w:b/>
          <w:bCs/>
          <w:u w:val="single"/>
        </w:rPr>
        <w:t>SKŁADANYCH NA WEZWANIE ZAMAWIAJĄCEGO</w:t>
      </w:r>
      <w:r w:rsidRPr="00705D41">
        <w:rPr>
          <w:rFonts w:asciiTheme="minorHAnsi" w:eastAsia="Times New Roman" w:hAnsiTheme="minorHAnsi" w:cstheme="minorHAnsi"/>
          <w:b/>
          <w:bCs/>
        </w:rPr>
        <w:t xml:space="preserve"> PRZEZ WYKONAWCĘ, KTÓREGO OFERTA ZOSTANIE NAJWYŻEJ OCENIONA:</w:t>
      </w:r>
    </w:p>
    <w:p w:rsidR="001266A4" w:rsidRPr="00705D41" w:rsidRDefault="001266A4" w:rsidP="001266A4">
      <w:pPr>
        <w:tabs>
          <w:tab w:val="left" w:pos="851"/>
        </w:tabs>
        <w:spacing w:line="276" w:lineRule="auto"/>
        <w:rPr>
          <w:rFonts w:asciiTheme="minorHAnsi" w:eastAsia="Times New Roman" w:hAnsiTheme="minorHAnsi" w:cstheme="minorHAnsi"/>
          <w:b/>
          <w:bCs/>
        </w:rPr>
      </w:pPr>
    </w:p>
    <w:p w:rsidR="001266A4" w:rsidRPr="00705D41" w:rsidRDefault="001266A4" w:rsidP="001266A4">
      <w:pPr>
        <w:pStyle w:val="Akapitzlist"/>
        <w:numPr>
          <w:ilvl w:val="0"/>
          <w:numId w:val="82"/>
        </w:numPr>
        <w:autoSpaceDE w:val="0"/>
        <w:autoSpaceDN w:val="0"/>
        <w:adjustRightInd w:val="0"/>
        <w:spacing w:line="276" w:lineRule="auto"/>
        <w:jc w:val="both"/>
        <w:rPr>
          <w:rFonts w:asciiTheme="minorHAnsi" w:hAnsiTheme="minorHAnsi" w:cstheme="minorHAnsi"/>
          <w:b/>
          <w:snapToGrid w:val="0"/>
          <w:sz w:val="22"/>
          <w:szCs w:val="22"/>
        </w:rPr>
      </w:pPr>
    </w:p>
    <w:p w:rsidR="001266A4" w:rsidRPr="00705D41" w:rsidRDefault="001266A4" w:rsidP="001266A4">
      <w:pPr>
        <w:pStyle w:val="Akapitzlist"/>
        <w:numPr>
          <w:ilvl w:val="1"/>
          <w:numId w:val="77"/>
        </w:numPr>
        <w:tabs>
          <w:tab w:val="left" w:pos="284"/>
        </w:tabs>
        <w:autoSpaceDE w:val="0"/>
        <w:autoSpaceDN w:val="0"/>
        <w:adjustRightInd w:val="0"/>
        <w:spacing w:line="276" w:lineRule="auto"/>
        <w:ind w:left="284" w:hanging="284"/>
        <w:jc w:val="both"/>
        <w:rPr>
          <w:rFonts w:asciiTheme="minorHAnsi" w:hAnsiTheme="minorHAnsi" w:cstheme="minorHAnsi"/>
          <w:color w:val="000000"/>
          <w:sz w:val="22"/>
          <w:szCs w:val="22"/>
        </w:rPr>
      </w:pPr>
      <w:r w:rsidRPr="00705D41">
        <w:rPr>
          <w:rFonts w:asciiTheme="minorHAnsi" w:hAnsiTheme="minorHAnsi" w:cstheme="minorHAnsi"/>
          <w:b/>
          <w:bCs/>
          <w:sz w:val="22"/>
          <w:szCs w:val="22"/>
        </w:rPr>
        <w:t xml:space="preserve">OŚWIADCZENIE, o którym mowa w art. 125 ust. 1 ustawy </w:t>
      </w:r>
      <w:proofErr w:type="spellStart"/>
      <w:r w:rsidRPr="00705D41">
        <w:rPr>
          <w:rFonts w:asciiTheme="minorHAnsi" w:hAnsiTheme="minorHAnsi" w:cstheme="minorHAnsi"/>
          <w:b/>
          <w:bCs/>
          <w:sz w:val="22"/>
          <w:szCs w:val="22"/>
        </w:rPr>
        <w:t>Pzp</w:t>
      </w:r>
      <w:proofErr w:type="spellEnd"/>
      <w:r w:rsidRPr="00705D41">
        <w:rPr>
          <w:rFonts w:asciiTheme="minorHAnsi" w:hAnsiTheme="minorHAnsi" w:cstheme="minorHAnsi"/>
          <w:b/>
          <w:bCs/>
          <w:sz w:val="22"/>
          <w:szCs w:val="22"/>
        </w:rPr>
        <w:t xml:space="preserve"> (JEDZ) </w:t>
      </w:r>
      <w:r w:rsidRPr="00705D41">
        <w:rPr>
          <w:rFonts w:asciiTheme="minorHAnsi" w:hAnsiTheme="minorHAnsi" w:cstheme="minorHAnsi"/>
          <w:sz w:val="22"/>
          <w:szCs w:val="22"/>
        </w:rPr>
        <w:t xml:space="preserve">- oświadczenie o niepodleganiu wykluczeniu, spełnianiu warunków udziału w postępowaniu, w zakresie wskazanym przez Zamawiającego. </w:t>
      </w:r>
      <w:r w:rsidRPr="00705D41">
        <w:rPr>
          <w:rFonts w:asciiTheme="minorHAnsi" w:hAnsiTheme="minorHAnsi" w:cstheme="minorHAnsi"/>
          <w:b/>
          <w:bCs/>
          <w:sz w:val="22"/>
          <w:szCs w:val="22"/>
        </w:rPr>
        <w:t>Oświadczenie</w:t>
      </w:r>
      <w:r w:rsidRPr="00705D41">
        <w:rPr>
          <w:rFonts w:asciiTheme="minorHAnsi" w:hAnsiTheme="minorHAnsi" w:cstheme="minorHAnsi"/>
          <w:color w:val="000000"/>
          <w:sz w:val="22"/>
          <w:szCs w:val="22"/>
        </w:rPr>
        <w:t>,</w:t>
      </w:r>
      <w:r w:rsidRPr="00705D41">
        <w:rPr>
          <w:rFonts w:asciiTheme="minorHAnsi" w:hAnsiTheme="minorHAnsi" w:cstheme="minorHAnsi"/>
          <w:b/>
          <w:bCs/>
          <w:color w:val="000000"/>
          <w:sz w:val="22"/>
          <w:szCs w:val="22"/>
        </w:rPr>
        <w:t xml:space="preserve"> składa się na formularzu jednolitego europejskiego </w:t>
      </w:r>
      <w:r w:rsidRPr="00705D41">
        <w:rPr>
          <w:rFonts w:asciiTheme="minorHAnsi" w:hAnsiTheme="minorHAnsi" w:cstheme="minorHAnsi"/>
          <w:color w:val="000000"/>
          <w:sz w:val="22"/>
          <w:szCs w:val="22"/>
        </w:rPr>
        <w:t>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zwanego dalej „jednolitym dokumentem”.</w:t>
      </w:r>
    </w:p>
    <w:p w:rsidR="001266A4" w:rsidRPr="00705D41" w:rsidRDefault="001266A4" w:rsidP="001266A4">
      <w:pPr>
        <w:pStyle w:val="Akapitzlist"/>
        <w:numPr>
          <w:ilvl w:val="1"/>
          <w:numId w:val="78"/>
        </w:numPr>
        <w:autoSpaceDE w:val="0"/>
        <w:autoSpaceDN w:val="0"/>
        <w:adjustRightInd w:val="0"/>
        <w:spacing w:line="276" w:lineRule="auto"/>
        <w:ind w:left="426" w:hanging="426"/>
        <w:jc w:val="both"/>
        <w:rPr>
          <w:rFonts w:asciiTheme="minorHAnsi" w:hAnsiTheme="minorHAnsi" w:cstheme="minorHAnsi"/>
          <w:color w:val="FF0000"/>
          <w:sz w:val="22"/>
          <w:szCs w:val="22"/>
        </w:rPr>
      </w:pPr>
      <w:r w:rsidRPr="00705D41">
        <w:rPr>
          <w:rFonts w:asciiTheme="minorHAnsi" w:hAnsiTheme="minorHAnsi" w:cstheme="minorHAnsi"/>
          <w:color w:val="000000"/>
          <w:sz w:val="22"/>
          <w:szCs w:val="22"/>
        </w:rPr>
        <w:t>JEDZ składa Wykonawca pod rygorem nieważności w formie elektronicznej. Powyższe oznacza, że JEDZ powinien mieć postać elektroniczną oraz zostać opatrzony kwalifikowanym podpisem elektronicznym p</w:t>
      </w:r>
      <w:r w:rsidRPr="00705D41">
        <w:rPr>
          <w:rFonts w:asciiTheme="minorHAnsi" w:hAnsiTheme="minorHAnsi" w:cstheme="minorHAnsi"/>
          <w:sz w:val="22"/>
          <w:szCs w:val="22"/>
        </w:rPr>
        <w:t xml:space="preserve">rzez osoby należycie umocowane do złożenia tego oświadczenia; </w:t>
      </w:r>
    </w:p>
    <w:p w:rsidR="001266A4" w:rsidRPr="00705D41" w:rsidRDefault="001266A4" w:rsidP="001266A4">
      <w:pPr>
        <w:pStyle w:val="Akapitzlist"/>
        <w:numPr>
          <w:ilvl w:val="1"/>
          <w:numId w:val="78"/>
        </w:numPr>
        <w:autoSpaceDE w:val="0"/>
        <w:autoSpaceDN w:val="0"/>
        <w:adjustRightInd w:val="0"/>
        <w:spacing w:line="276" w:lineRule="auto"/>
        <w:ind w:left="426" w:hanging="426"/>
        <w:jc w:val="both"/>
        <w:rPr>
          <w:rFonts w:asciiTheme="minorHAnsi" w:hAnsiTheme="minorHAnsi" w:cstheme="minorHAnsi"/>
          <w:color w:val="000000"/>
          <w:sz w:val="22"/>
          <w:szCs w:val="22"/>
        </w:rPr>
      </w:pPr>
      <w:r w:rsidRPr="00705D41">
        <w:rPr>
          <w:rFonts w:asciiTheme="minorHAnsi" w:hAnsiTheme="minorHAnsi" w:cstheme="minorHAnsi"/>
          <w:b/>
          <w:color w:val="000000"/>
          <w:sz w:val="22"/>
          <w:szCs w:val="22"/>
        </w:rPr>
        <w:t>W przypadku wspólnego ubiegania się o zamówienie</w:t>
      </w:r>
      <w:r w:rsidRPr="00705D41">
        <w:rPr>
          <w:rFonts w:asciiTheme="minorHAnsi" w:hAnsiTheme="minorHAnsi" w:cstheme="minorHAnsi"/>
          <w:color w:val="000000"/>
          <w:sz w:val="22"/>
          <w:szCs w:val="22"/>
        </w:rPr>
        <w:t xml:space="preserve"> przez Wykonawców, oświadczenie, o którym mowa w pkt 1.1, </w:t>
      </w:r>
      <w:r w:rsidRPr="00705D41">
        <w:rPr>
          <w:rFonts w:asciiTheme="minorHAnsi" w:hAnsiTheme="minorHAnsi" w:cstheme="minorHAnsi"/>
          <w:b/>
          <w:color w:val="000000"/>
          <w:sz w:val="22"/>
          <w:szCs w:val="22"/>
        </w:rPr>
        <w:t>składa każdy z Wykonawców.</w:t>
      </w:r>
      <w:r w:rsidRPr="00705D41">
        <w:rPr>
          <w:rFonts w:asciiTheme="minorHAnsi" w:hAnsiTheme="minorHAnsi" w:cstheme="minorHAnsi"/>
          <w:color w:val="000000"/>
          <w:sz w:val="22"/>
          <w:szCs w:val="22"/>
        </w:rPr>
        <w:t xml:space="preserve"> Oświadczenia te potwierdzają brak podstaw wykluczenia oraz spełnianie warunków udziału w postępowaniu w zakresie, w jakim każdy z Wykonawców wykazuje spełnianie warunków udziału w postępowaniu. </w:t>
      </w:r>
    </w:p>
    <w:p w:rsidR="001266A4" w:rsidRPr="00705D41" w:rsidRDefault="001266A4" w:rsidP="001266A4">
      <w:pPr>
        <w:autoSpaceDE w:val="0"/>
        <w:autoSpaceDN w:val="0"/>
        <w:adjustRightInd w:val="0"/>
        <w:spacing w:line="276" w:lineRule="auto"/>
        <w:rPr>
          <w:rFonts w:asciiTheme="minorHAnsi" w:hAnsiTheme="minorHAnsi" w:cstheme="minorHAnsi"/>
        </w:rPr>
      </w:pPr>
      <w:r w:rsidRPr="00705D41">
        <w:rPr>
          <w:rFonts w:asciiTheme="minorHAnsi" w:hAnsiTheme="minorHAnsi" w:cstheme="minorHAnsi"/>
          <w:b/>
          <w:bCs/>
          <w:i/>
          <w:iCs/>
        </w:rPr>
        <w:t>FORMA JEDZ</w:t>
      </w:r>
    </w:p>
    <w:p w:rsidR="001266A4" w:rsidRPr="00705D41" w:rsidRDefault="001266A4" w:rsidP="001266A4">
      <w:pPr>
        <w:pStyle w:val="Akapitzlist"/>
        <w:numPr>
          <w:ilvl w:val="1"/>
          <w:numId w:val="78"/>
        </w:numPr>
        <w:autoSpaceDE w:val="0"/>
        <w:autoSpaceDN w:val="0"/>
        <w:adjustRightInd w:val="0"/>
        <w:spacing w:line="276" w:lineRule="auto"/>
        <w:ind w:left="567" w:hanging="567"/>
        <w:jc w:val="both"/>
        <w:rPr>
          <w:rFonts w:asciiTheme="minorHAnsi" w:hAnsiTheme="minorHAnsi" w:cstheme="minorHAnsi"/>
          <w:color w:val="000000"/>
          <w:sz w:val="22"/>
          <w:szCs w:val="22"/>
        </w:rPr>
      </w:pPr>
      <w:r w:rsidRPr="00705D41">
        <w:rPr>
          <w:rFonts w:asciiTheme="minorHAnsi" w:hAnsiTheme="minorHAnsi" w:cstheme="minorHAnsi"/>
          <w:i/>
          <w:iCs/>
          <w:color w:val="000000"/>
          <w:sz w:val="22"/>
          <w:szCs w:val="22"/>
        </w:rPr>
        <w:t>Zamawiający dopuszcza w szczególności następujący format przesyłanych danych: .pdf, .</w:t>
      </w:r>
      <w:proofErr w:type="spellStart"/>
      <w:r w:rsidRPr="00705D41">
        <w:rPr>
          <w:rFonts w:asciiTheme="minorHAnsi" w:hAnsiTheme="minorHAnsi" w:cstheme="minorHAnsi"/>
          <w:i/>
          <w:iCs/>
          <w:color w:val="000000"/>
          <w:sz w:val="22"/>
          <w:szCs w:val="22"/>
        </w:rPr>
        <w:t>doc</w:t>
      </w:r>
      <w:proofErr w:type="spellEnd"/>
      <w:r w:rsidRPr="00705D41">
        <w:rPr>
          <w:rFonts w:asciiTheme="minorHAnsi" w:hAnsiTheme="minorHAnsi" w:cstheme="minorHAnsi"/>
          <w:i/>
          <w:iCs/>
          <w:color w:val="000000"/>
          <w:sz w:val="22"/>
          <w:szCs w:val="22"/>
        </w:rPr>
        <w:t>, .</w:t>
      </w:r>
      <w:proofErr w:type="spellStart"/>
      <w:r w:rsidRPr="00705D41">
        <w:rPr>
          <w:rFonts w:asciiTheme="minorHAnsi" w:hAnsiTheme="minorHAnsi" w:cstheme="minorHAnsi"/>
          <w:i/>
          <w:iCs/>
          <w:color w:val="000000"/>
          <w:sz w:val="22"/>
          <w:szCs w:val="22"/>
        </w:rPr>
        <w:t>docx</w:t>
      </w:r>
      <w:proofErr w:type="spellEnd"/>
      <w:r w:rsidRPr="00705D41">
        <w:rPr>
          <w:rFonts w:asciiTheme="minorHAnsi" w:hAnsiTheme="minorHAnsi" w:cstheme="minorHAnsi"/>
          <w:i/>
          <w:iCs/>
          <w:color w:val="000000"/>
          <w:sz w:val="22"/>
          <w:szCs w:val="22"/>
        </w:rPr>
        <w:t>, .rtf, .odt.1.</w:t>
      </w:r>
    </w:p>
    <w:p w:rsidR="001266A4" w:rsidRPr="00705D41" w:rsidRDefault="001266A4" w:rsidP="001266A4">
      <w:pPr>
        <w:pStyle w:val="Akapitzlist"/>
        <w:numPr>
          <w:ilvl w:val="1"/>
          <w:numId w:val="78"/>
        </w:numPr>
        <w:autoSpaceDE w:val="0"/>
        <w:autoSpaceDN w:val="0"/>
        <w:adjustRightInd w:val="0"/>
        <w:spacing w:line="276" w:lineRule="auto"/>
        <w:ind w:left="567" w:hanging="567"/>
        <w:jc w:val="both"/>
        <w:rPr>
          <w:rFonts w:asciiTheme="minorHAnsi" w:hAnsiTheme="minorHAnsi" w:cstheme="minorHAnsi"/>
          <w:color w:val="000000"/>
          <w:sz w:val="22"/>
          <w:szCs w:val="22"/>
        </w:rPr>
      </w:pPr>
      <w:r w:rsidRPr="00705D41">
        <w:rPr>
          <w:rFonts w:asciiTheme="minorHAnsi" w:hAnsiTheme="minorHAnsi" w:cstheme="minorHAnsi"/>
          <w:i/>
          <w:iCs/>
          <w:color w:val="000000"/>
          <w:sz w:val="22"/>
          <w:szCs w:val="22"/>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rsidR="001266A4" w:rsidRPr="00705D41" w:rsidRDefault="001266A4" w:rsidP="001266A4">
      <w:pPr>
        <w:pStyle w:val="Akapitzlist"/>
        <w:numPr>
          <w:ilvl w:val="1"/>
          <w:numId w:val="78"/>
        </w:numPr>
        <w:autoSpaceDE w:val="0"/>
        <w:autoSpaceDN w:val="0"/>
        <w:adjustRightInd w:val="0"/>
        <w:spacing w:line="276" w:lineRule="auto"/>
        <w:ind w:left="567" w:hanging="567"/>
        <w:jc w:val="both"/>
        <w:rPr>
          <w:rFonts w:asciiTheme="minorHAnsi" w:hAnsiTheme="minorHAnsi" w:cstheme="minorHAnsi"/>
          <w:color w:val="000000"/>
          <w:sz w:val="22"/>
          <w:szCs w:val="22"/>
        </w:rPr>
      </w:pPr>
      <w:r w:rsidRPr="00705D41">
        <w:rPr>
          <w:rFonts w:asciiTheme="minorHAnsi" w:hAnsiTheme="minorHAnsi" w:cstheme="minorHAnsi"/>
          <w:i/>
          <w:iCs/>
          <w:color w:val="000000"/>
          <w:sz w:val="22"/>
          <w:szCs w:val="22"/>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 r. – o usługach zaufania oraz identyfikacji elektronicznej.</w:t>
      </w:r>
    </w:p>
    <w:p w:rsidR="001266A4" w:rsidRPr="00705D41" w:rsidRDefault="001266A4" w:rsidP="001266A4">
      <w:pPr>
        <w:autoSpaceDE w:val="0"/>
        <w:autoSpaceDN w:val="0"/>
        <w:adjustRightInd w:val="0"/>
        <w:spacing w:line="276" w:lineRule="auto"/>
        <w:ind w:left="567" w:hanging="567"/>
        <w:rPr>
          <w:rFonts w:asciiTheme="minorHAnsi" w:hAnsiTheme="minorHAnsi" w:cstheme="minorHAnsi"/>
        </w:rPr>
      </w:pPr>
      <w:r w:rsidRPr="00705D41">
        <w:rPr>
          <w:rFonts w:asciiTheme="minorHAnsi" w:hAnsiTheme="minorHAnsi" w:cstheme="minorHAnsi"/>
          <w:i/>
          <w:iCs/>
        </w:rPr>
        <w:t xml:space="preserve"> </w:t>
      </w:r>
      <w:r w:rsidRPr="00705D41">
        <w:rPr>
          <w:rFonts w:asciiTheme="minorHAnsi" w:hAnsiTheme="minorHAnsi" w:cstheme="minorHAnsi"/>
          <w:b/>
          <w:bCs/>
          <w:i/>
          <w:iCs/>
        </w:rPr>
        <w:t xml:space="preserve">SPOSÓB WYPEŁNIANIA JEDZ </w:t>
      </w:r>
    </w:p>
    <w:p w:rsidR="001266A4" w:rsidRPr="00705D41" w:rsidRDefault="001266A4" w:rsidP="001266A4">
      <w:pPr>
        <w:pStyle w:val="Akapitzlist"/>
        <w:numPr>
          <w:ilvl w:val="1"/>
          <w:numId w:val="78"/>
        </w:numPr>
        <w:autoSpaceDE w:val="0"/>
        <w:autoSpaceDN w:val="0"/>
        <w:adjustRightInd w:val="0"/>
        <w:spacing w:line="276" w:lineRule="auto"/>
        <w:ind w:left="567" w:hanging="567"/>
        <w:jc w:val="both"/>
        <w:rPr>
          <w:rFonts w:asciiTheme="minorHAnsi" w:hAnsiTheme="minorHAnsi" w:cstheme="minorHAnsi"/>
          <w:color w:val="000000"/>
          <w:sz w:val="22"/>
          <w:szCs w:val="22"/>
        </w:rPr>
      </w:pPr>
      <w:r w:rsidRPr="00705D41">
        <w:rPr>
          <w:rFonts w:asciiTheme="minorHAnsi" w:hAnsiTheme="minorHAnsi" w:cstheme="minorHAnsi"/>
          <w:i/>
          <w:iCs/>
          <w:color w:val="000000"/>
          <w:sz w:val="22"/>
          <w:szCs w:val="22"/>
        </w:rPr>
        <w:lastRenderedPageBreak/>
        <w:t>Wykonawca może złożyć JEDZ korzystając z zamieszczonego na stronie internetowej Zamawiającego formularza JEDZ (ESPD) w formacie XML który należy wypełnić przy wykorzystaniu systemu dostępowego zamieszczonego na stronie internetowej: https://espd.uzp.gov.pl/</w:t>
      </w:r>
    </w:p>
    <w:p w:rsidR="001266A4" w:rsidRPr="00705D41" w:rsidRDefault="001266A4" w:rsidP="001266A4">
      <w:pPr>
        <w:pStyle w:val="Akapitzlist"/>
        <w:numPr>
          <w:ilvl w:val="1"/>
          <w:numId w:val="78"/>
        </w:numPr>
        <w:autoSpaceDE w:val="0"/>
        <w:autoSpaceDN w:val="0"/>
        <w:adjustRightInd w:val="0"/>
        <w:spacing w:line="276" w:lineRule="auto"/>
        <w:ind w:left="567" w:hanging="567"/>
        <w:jc w:val="both"/>
        <w:rPr>
          <w:rFonts w:asciiTheme="minorHAnsi" w:hAnsiTheme="minorHAnsi" w:cstheme="minorHAnsi"/>
          <w:color w:val="000000"/>
          <w:sz w:val="22"/>
          <w:szCs w:val="22"/>
        </w:rPr>
      </w:pPr>
      <w:r w:rsidRPr="00705D41">
        <w:rPr>
          <w:rFonts w:asciiTheme="minorHAnsi" w:hAnsiTheme="minorHAnsi" w:cstheme="minorHAnsi"/>
          <w:i/>
          <w:iCs/>
          <w:color w:val="000000"/>
          <w:sz w:val="22"/>
          <w:szCs w:val="22"/>
        </w:rPr>
        <w:t xml:space="preserve">Czynności jakie muszą zostać wykonane w celu wypełnienia JEDZ (ESPD) </w:t>
      </w:r>
    </w:p>
    <w:p w:rsidR="001266A4" w:rsidRPr="00705D41" w:rsidRDefault="001266A4" w:rsidP="001266A4">
      <w:pPr>
        <w:pStyle w:val="Akapitzlist"/>
        <w:numPr>
          <w:ilvl w:val="2"/>
          <w:numId w:val="78"/>
        </w:numPr>
        <w:autoSpaceDE w:val="0"/>
        <w:autoSpaceDN w:val="0"/>
        <w:adjustRightInd w:val="0"/>
        <w:spacing w:line="276" w:lineRule="auto"/>
        <w:jc w:val="both"/>
        <w:rPr>
          <w:rFonts w:asciiTheme="minorHAnsi" w:hAnsiTheme="minorHAnsi" w:cstheme="minorHAnsi"/>
          <w:i/>
          <w:iCs/>
          <w:color w:val="000000"/>
          <w:sz w:val="22"/>
          <w:szCs w:val="22"/>
        </w:rPr>
      </w:pPr>
      <w:r w:rsidRPr="00705D41">
        <w:rPr>
          <w:rFonts w:asciiTheme="minorHAnsi" w:hAnsiTheme="minorHAnsi" w:cstheme="minorHAnsi"/>
          <w:i/>
          <w:iCs/>
          <w:color w:val="000000"/>
          <w:sz w:val="22"/>
          <w:szCs w:val="22"/>
        </w:rPr>
        <w:t xml:space="preserve">ze strony internetowej na której został udostępniony dokument SWZ wraz załącznikami do przedmiotowego postępowania należy pobrać plik w formacie XML, o nazwie „Jednolity Europejski Dokument Zamówień (ESPD)” - plik musi być zapisany na dysku Wykonawcy. </w:t>
      </w:r>
    </w:p>
    <w:p w:rsidR="001266A4" w:rsidRPr="00705D41" w:rsidRDefault="001266A4" w:rsidP="001266A4">
      <w:pPr>
        <w:pStyle w:val="Akapitzlist"/>
        <w:numPr>
          <w:ilvl w:val="2"/>
          <w:numId w:val="78"/>
        </w:numPr>
        <w:autoSpaceDE w:val="0"/>
        <w:autoSpaceDN w:val="0"/>
        <w:adjustRightInd w:val="0"/>
        <w:spacing w:line="276" w:lineRule="auto"/>
        <w:jc w:val="both"/>
        <w:rPr>
          <w:rFonts w:asciiTheme="minorHAnsi" w:hAnsiTheme="minorHAnsi" w:cstheme="minorHAnsi"/>
          <w:i/>
          <w:iCs/>
          <w:color w:val="000000"/>
          <w:sz w:val="22"/>
          <w:szCs w:val="22"/>
        </w:rPr>
      </w:pPr>
      <w:r w:rsidRPr="00705D41">
        <w:rPr>
          <w:rFonts w:asciiTheme="minorHAnsi" w:hAnsiTheme="minorHAnsi" w:cstheme="minorHAnsi"/>
          <w:i/>
          <w:iCs/>
          <w:color w:val="000000"/>
          <w:sz w:val="22"/>
          <w:szCs w:val="22"/>
        </w:rPr>
        <w:t xml:space="preserve">korzystając z serwisu JEDZ tj. wchodząc na stronę UZP: </w:t>
      </w:r>
      <w:hyperlink r:id="rId15" w:history="1">
        <w:r w:rsidRPr="00705D41">
          <w:rPr>
            <w:rStyle w:val="Hipercze"/>
            <w:rFonts w:asciiTheme="minorHAnsi" w:hAnsiTheme="minorHAnsi" w:cstheme="minorHAnsi"/>
            <w:i/>
            <w:iCs/>
            <w:sz w:val="22"/>
            <w:szCs w:val="22"/>
          </w:rPr>
          <w:t>http://espd.uzp.gov.pl</w:t>
        </w:r>
      </w:hyperlink>
    </w:p>
    <w:p w:rsidR="001266A4" w:rsidRPr="00705D41" w:rsidRDefault="001266A4" w:rsidP="001266A4">
      <w:pPr>
        <w:pStyle w:val="Akapitzlist"/>
        <w:numPr>
          <w:ilvl w:val="2"/>
          <w:numId w:val="78"/>
        </w:numPr>
        <w:autoSpaceDE w:val="0"/>
        <w:autoSpaceDN w:val="0"/>
        <w:adjustRightInd w:val="0"/>
        <w:spacing w:line="276" w:lineRule="auto"/>
        <w:jc w:val="both"/>
        <w:rPr>
          <w:rFonts w:asciiTheme="minorHAnsi" w:hAnsiTheme="minorHAnsi" w:cstheme="minorHAnsi"/>
          <w:i/>
          <w:iCs/>
          <w:color w:val="000000"/>
          <w:sz w:val="22"/>
          <w:szCs w:val="22"/>
        </w:rPr>
      </w:pPr>
      <w:r w:rsidRPr="00705D41">
        <w:rPr>
          <w:rFonts w:asciiTheme="minorHAnsi" w:hAnsiTheme="minorHAnsi" w:cstheme="minorHAnsi"/>
          <w:i/>
          <w:iCs/>
          <w:color w:val="000000"/>
          <w:sz w:val="22"/>
          <w:szCs w:val="22"/>
        </w:rPr>
        <w:t>należy dokonać załadowania pliku i można rozpocząć wypełnianie dokumentu w wersji elektronicznej.</w:t>
      </w:r>
    </w:p>
    <w:p w:rsidR="001266A4" w:rsidRPr="00705D41" w:rsidRDefault="001266A4" w:rsidP="001266A4">
      <w:pPr>
        <w:pStyle w:val="Akapitzlist"/>
        <w:numPr>
          <w:ilvl w:val="2"/>
          <w:numId w:val="78"/>
        </w:numPr>
        <w:autoSpaceDE w:val="0"/>
        <w:autoSpaceDN w:val="0"/>
        <w:adjustRightInd w:val="0"/>
        <w:spacing w:line="276" w:lineRule="auto"/>
        <w:jc w:val="both"/>
        <w:rPr>
          <w:rFonts w:asciiTheme="minorHAnsi" w:hAnsiTheme="minorHAnsi" w:cstheme="minorHAnsi"/>
          <w:i/>
          <w:iCs/>
          <w:color w:val="000000"/>
          <w:sz w:val="22"/>
          <w:szCs w:val="22"/>
        </w:rPr>
      </w:pPr>
      <w:r w:rsidRPr="00705D41">
        <w:rPr>
          <w:rFonts w:asciiTheme="minorHAnsi" w:hAnsiTheme="minorHAnsi" w:cstheme="minorHAnsi"/>
          <w:i/>
          <w:iCs/>
          <w:color w:val="000000"/>
          <w:sz w:val="22"/>
          <w:szCs w:val="22"/>
        </w:rPr>
        <w:t>wybrać odpowiednią wersję językową (</w:t>
      </w:r>
      <w:proofErr w:type="spellStart"/>
      <w:r w:rsidRPr="00705D41">
        <w:rPr>
          <w:rFonts w:asciiTheme="minorHAnsi" w:hAnsiTheme="minorHAnsi" w:cstheme="minorHAnsi"/>
          <w:i/>
          <w:iCs/>
          <w:color w:val="000000"/>
          <w:sz w:val="22"/>
          <w:szCs w:val="22"/>
        </w:rPr>
        <w:t>pl</w:t>
      </w:r>
      <w:proofErr w:type="spellEnd"/>
      <w:r w:rsidRPr="00705D41">
        <w:rPr>
          <w:rFonts w:asciiTheme="minorHAnsi" w:hAnsiTheme="minorHAnsi" w:cstheme="minorHAnsi"/>
          <w:i/>
          <w:iCs/>
          <w:color w:val="000000"/>
          <w:sz w:val="22"/>
          <w:szCs w:val="22"/>
        </w:rPr>
        <w:t xml:space="preserve"> - Polski). </w:t>
      </w:r>
    </w:p>
    <w:p w:rsidR="001266A4" w:rsidRPr="00705D41" w:rsidRDefault="001266A4" w:rsidP="001266A4">
      <w:pPr>
        <w:pStyle w:val="Akapitzlist"/>
        <w:numPr>
          <w:ilvl w:val="2"/>
          <w:numId w:val="78"/>
        </w:numPr>
        <w:autoSpaceDE w:val="0"/>
        <w:autoSpaceDN w:val="0"/>
        <w:adjustRightInd w:val="0"/>
        <w:spacing w:line="276" w:lineRule="auto"/>
        <w:jc w:val="both"/>
        <w:rPr>
          <w:rFonts w:asciiTheme="minorHAnsi" w:hAnsiTheme="minorHAnsi" w:cstheme="minorHAnsi"/>
          <w:i/>
          <w:iCs/>
          <w:color w:val="000000"/>
          <w:sz w:val="22"/>
          <w:szCs w:val="22"/>
        </w:rPr>
      </w:pPr>
      <w:r w:rsidRPr="00705D41">
        <w:rPr>
          <w:rFonts w:asciiTheme="minorHAnsi" w:hAnsiTheme="minorHAnsi" w:cstheme="minorHAnsi"/>
          <w:i/>
          <w:iCs/>
          <w:color w:val="000000"/>
          <w:sz w:val="22"/>
          <w:szCs w:val="22"/>
        </w:rPr>
        <w:t xml:space="preserve">wybrać opcję „JESTEM WYKONAWCĄ”. </w:t>
      </w:r>
    </w:p>
    <w:p w:rsidR="001266A4" w:rsidRPr="00705D41" w:rsidRDefault="001266A4" w:rsidP="001266A4">
      <w:pPr>
        <w:pStyle w:val="Akapitzlist"/>
        <w:numPr>
          <w:ilvl w:val="2"/>
          <w:numId w:val="78"/>
        </w:numPr>
        <w:autoSpaceDE w:val="0"/>
        <w:autoSpaceDN w:val="0"/>
        <w:adjustRightInd w:val="0"/>
        <w:spacing w:line="276" w:lineRule="auto"/>
        <w:jc w:val="both"/>
        <w:rPr>
          <w:rFonts w:asciiTheme="minorHAnsi" w:hAnsiTheme="minorHAnsi" w:cstheme="minorHAnsi"/>
          <w:i/>
          <w:iCs/>
          <w:color w:val="000000"/>
          <w:sz w:val="22"/>
          <w:szCs w:val="22"/>
        </w:rPr>
      </w:pPr>
      <w:r w:rsidRPr="00705D41">
        <w:rPr>
          <w:rFonts w:asciiTheme="minorHAnsi" w:hAnsiTheme="minorHAnsi" w:cstheme="minorHAnsi"/>
          <w:i/>
          <w:iCs/>
          <w:color w:val="000000"/>
          <w:sz w:val="22"/>
          <w:szCs w:val="22"/>
        </w:rPr>
        <w:t xml:space="preserve">następnie Wykonawca musi zaznaczyć pole „Zaimportować ESPD”. </w:t>
      </w:r>
    </w:p>
    <w:p w:rsidR="001266A4" w:rsidRPr="00705D41" w:rsidRDefault="001266A4" w:rsidP="001266A4">
      <w:pPr>
        <w:pStyle w:val="Akapitzlist"/>
        <w:numPr>
          <w:ilvl w:val="2"/>
          <w:numId w:val="78"/>
        </w:numPr>
        <w:autoSpaceDE w:val="0"/>
        <w:autoSpaceDN w:val="0"/>
        <w:adjustRightInd w:val="0"/>
        <w:spacing w:line="276" w:lineRule="auto"/>
        <w:jc w:val="both"/>
        <w:rPr>
          <w:rFonts w:asciiTheme="minorHAnsi" w:hAnsiTheme="minorHAnsi" w:cstheme="minorHAnsi"/>
          <w:i/>
          <w:iCs/>
          <w:color w:val="000000"/>
          <w:sz w:val="22"/>
          <w:szCs w:val="22"/>
        </w:rPr>
      </w:pPr>
      <w:r w:rsidRPr="00705D41">
        <w:rPr>
          <w:rFonts w:asciiTheme="minorHAnsi" w:hAnsiTheme="minorHAnsi" w:cstheme="minorHAnsi"/>
          <w:i/>
          <w:iCs/>
          <w:color w:val="000000"/>
          <w:sz w:val="22"/>
          <w:szCs w:val="22"/>
        </w:rPr>
        <w:t xml:space="preserve">Wykonawca musi „załadować dokument” poprzez wybór dokumentu zapisanego na dysku, o którym mowa powyżej. </w:t>
      </w:r>
    </w:p>
    <w:p w:rsidR="001266A4" w:rsidRPr="00705D41" w:rsidRDefault="001266A4" w:rsidP="001266A4">
      <w:pPr>
        <w:pStyle w:val="Akapitzlist"/>
        <w:numPr>
          <w:ilvl w:val="2"/>
          <w:numId w:val="78"/>
        </w:numPr>
        <w:autoSpaceDE w:val="0"/>
        <w:autoSpaceDN w:val="0"/>
        <w:adjustRightInd w:val="0"/>
        <w:spacing w:line="276" w:lineRule="auto"/>
        <w:jc w:val="both"/>
        <w:rPr>
          <w:rFonts w:asciiTheme="minorHAnsi" w:hAnsiTheme="minorHAnsi" w:cstheme="minorHAnsi"/>
          <w:i/>
          <w:iCs/>
          <w:color w:val="000000"/>
          <w:sz w:val="22"/>
          <w:szCs w:val="22"/>
        </w:rPr>
      </w:pPr>
      <w:r w:rsidRPr="00705D41">
        <w:rPr>
          <w:rFonts w:asciiTheme="minorHAnsi" w:hAnsiTheme="minorHAnsi" w:cstheme="minorHAnsi"/>
          <w:i/>
          <w:iCs/>
          <w:color w:val="000000"/>
          <w:sz w:val="22"/>
          <w:szCs w:val="22"/>
        </w:rPr>
        <w:t xml:space="preserve">po dokonaniu powyższych czynności należy wcisnąć przycisk „DALEJ”. </w:t>
      </w:r>
    </w:p>
    <w:p w:rsidR="001266A4" w:rsidRPr="00705D41" w:rsidRDefault="001266A4" w:rsidP="001266A4">
      <w:pPr>
        <w:pStyle w:val="Akapitzlist"/>
        <w:numPr>
          <w:ilvl w:val="2"/>
          <w:numId w:val="78"/>
        </w:numPr>
        <w:autoSpaceDE w:val="0"/>
        <w:autoSpaceDN w:val="0"/>
        <w:adjustRightInd w:val="0"/>
        <w:spacing w:line="276" w:lineRule="auto"/>
        <w:jc w:val="both"/>
        <w:rPr>
          <w:rFonts w:asciiTheme="minorHAnsi" w:hAnsiTheme="minorHAnsi" w:cstheme="minorHAnsi"/>
          <w:i/>
          <w:iCs/>
          <w:color w:val="000000"/>
          <w:sz w:val="22"/>
          <w:szCs w:val="22"/>
        </w:rPr>
      </w:pPr>
      <w:r w:rsidRPr="00705D41">
        <w:rPr>
          <w:rFonts w:asciiTheme="minorHAnsi" w:hAnsiTheme="minorHAnsi" w:cstheme="minorHAnsi"/>
          <w:i/>
          <w:iCs/>
          <w:color w:val="000000"/>
          <w:sz w:val="22"/>
          <w:szCs w:val="22"/>
        </w:rPr>
        <w:t>wypełnić formularz, zapisać na dysku wypełniony formularz, dalej postępować zgodnie z wytycznymi zawartymi w instrukcji.</w:t>
      </w:r>
    </w:p>
    <w:p w:rsidR="001266A4" w:rsidRPr="00705D41" w:rsidRDefault="001266A4" w:rsidP="001266A4">
      <w:pPr>
        <w:pStyle w:val="Akapitzlist"/>
        <w:numPr>
          <w:ilvl w:val="1"/>
          <w:numId w:val="78"/>
        </w:numPr>
        <w:autoSpaceDE w:val="0"/>
        <w:autoSpaceDN w:val="0"/>
        <w:adjustRightInd w:val="0"/>
        <w:spacing w:line="276" w:lineRule="auto"/>
        <w:jc w:val="both"/>
        <w:rPr>
          <w:rFonts w:asciiTheme="minorHAnsi" w:hAnsiTheme="minorHAnsi" w:cstheme="minorHAnsi"/>
          <w:i/>
          <w:iCs/>
          <w:color w:val="000000"/>
          <w:sz w:val="22"/>
          <w:szCs w:val="22"/>
        </w:rPr>
      </w:pPr>
      <w:r w:rsidRPr="00705D41">
        <w:rPr>
          <w:rFonts w:asciiTheme="minorHAnsi" w:hAnsiTheme="minorHAnsi" w:cstheme="minorHAnsi"/>
          <w:i/>
          <w:iCs/>
          <w:color w:val="000000"/>
          <w:sz w:val="22"/>
          <w:szCs w:val="22"/>
        </w:rPr>
        <w:t xml:space="preserve">Przy wypełnianiu formularza JEDZ (ESPD) Wykonawcy mogą skorzystać z instrukcji jego wypełniania zamieszczonej na stronie internetowej Urzędu Zamówień Publicznych pod adresem: </w:t>
      </w:r>
    </w:p>
    <w:p w:rsidR="001266A4" w:rsidRPr="00705D41" w:rsidRDefault="00000000" w:rsidP="001266A4">
      <w:pPr>
        <w:tabs>
          <w:tab w:val="left" w:pos="284"/>
        </w:tabs>
        <w:spacing w:line="276" w:lineRule="auto"/>
        <w:rPr>
          <w:rFonts w:asciiTheme="minorHAnsi" w:hAnsiTheme="minorHAnsi" w:cstheme="minorHAnsi"/>
        </w:rPr>
      </w:pPr>
      <w:hyperlink r:id="rId16" w:history="1">
        <w:r w:rsidR="001266A4" w:rsidRPr="00705D41">
          <w:rPr>
            <w:rStyle w:val="Hipercze"/>
            <w:rFonts w:asciiTheme="minorHAnsi" w:hAnsiTheme="minorHAnsi" w:cstheme="minorHAnsi"/>
          </w:rPr>
          <w:t>https://www.gov.pl/web/uzp/jednolity-europejski-dokument-zamowienia</w:t>
        </w:r>
      </w:hyperlink>
      <w:r w:rsidR="001266A4" w:rsidRPr="00705D41">
        <w:rPr>
          <w:rFonts w:asciiTheme="minorHAnsi" w:hAnsiTheme="minorHAnsi" w:cstheme="minorHAnsi"/>
        </w:rPr>
        <w:t xml:space="preserve"> </w:t>
      </w:r>
    </w:p>
    <w:p w:rsidR="001266A4" w:rsidRPr="00705D41" w:rsidRDefault="001266A4" w:rsidP="001266A4">
      <w:pPr>
        <w:tabs>
          <w:tab w:val="left" w:pos="284"/>
        </w:tabs>
        <w:spacing w:line="276" w:lineRule="auto"/>
        <w:rPr>
          <w:rFonts w:asciiTheme="minorHAnsi" w:hAnsiTheme="minorHAnsi" w:cstheme="minorHAnsi"/>
        </w:rPr>
      </w:pPr>
    </w:p>
    <w:p w:rsidR="001266A4" w:rsidRPr="00705D41" w:rsidRDefault="001266A4" w:rsidP="001266A4">
      <w:pPr>
        <w:pStyle w:val="Akapitzlist"/>
        <w:numPr>
          <w:ilvl w:val="0"/>
          <w:numId w:val="82"/>
        </w:numPr>
        <w:tabs>
          <w:tab w:val="left" w:pos="426"/>
        </w:tabs>
        <w:spacing w:line="276" w:lineRule="auto"/>
        <w:ind w:left="426" w:hanging="426"/>
        <w:jc w:val="both"/>
        <w:rPr>
          <w:rFonts w:asciiTheme="minorHAnsi" w:eastAsia="Times New Roman" w:hAnsiTheme="minorHAnsi" w:cstheme="minorHAnsi"/>
          <w:b/>
          <w:bCs/>
          <w:sz w:val="22"/>
          <w:szCs w:val="22"/>
        </w:rPr>
      </w:pPr>
      <w:r w:rsidRPr="00705D41">
        <w:rPr>
          <w:rFonts w:asciiTheme="minorHAnsi" w:hAnsiTheme="minorHAnsi" w:cstheme="minorHAnsi"/>
          <w:b/>
          <w:snapToGrid w:val="0"/>
          <w:sz w:val="22"/>
          <w:szCs w:val="22"/>
        </w:rPr>
        <w:t xml:space="preserve">W celu </w:t>
      </w:r>
      <w:r w:rsidRPr="00705D41">
        <w:rPr>
          <w:rFonts w:asciiTheme="minorHAnsi" w:hAnsiTheme="minorHAnsi" w:cstheme="minorHAnsi"/>
          <w:b/>
          <w:snapToGrid w:val="0"/>
          <w:sz w:val="22"/>
          <w:szCs w:val="22"/>
          <w:u w:val="single"/>
        </w:rPr>
        <w:t>potwierdzenia braku podstaw wykluczenia</w:t>
      </w:r>
      <w:r w:rsidRPr="00705D41">
        <w:rPr>
          <w:rFonts w:asciiTheme="minorHAnsi" w:hAnsiTheme="minorHAnsi" w:cstheme="minorHAnsi"/>
          <w:b/>
          <w:snapToGrid w:val="0"/>
          <w:sz w:val="22"/>
          <w:szCs w:val="22"/>
        </w:rPr>
        <w:t xml:space="preserve"> Wykonawcy z udziału w postępowaniu Zamawiający na podstawie art. 126 ustawy </w:t>
      </w:r>
      <w:proofErr w:type="spellStart"/>
      <w:r w:rsidRPr="00705D41">
        <w:rPr>
          <w:rFonts w:asciiTheme="minorHAnsi" w:hAnsiTheme="minorHAnsi" w:cstheme="minorHAnsi"/>
          <w:b/>
          <w:snapToGrid w:val="0"/>
          <w:sz w:val="22"/>
          <w:szCs w:val="22"/>
        </w:rPr>
        <w:t>Pzp</w:t>
      </w:r>
      <w:proofErr w:type="spellEnd"/>
      <w:r w:rsidRPr="00705D41">
        <w:rPr>
          <w:rFonts w:asciiTheme="minorHAnsi" w:hAnsiTheme="minorHAnsi" w:cstheme="minorHAnsi"/>
          <w:b/>
          <w:snapToGrid w:val="0"/>
          <w:sz w:val="22"/>
          <w:szCs w:val="22"/>
        </w:rPr>
        <w:t xml:space="preserve"> </w:t>
      </w:r>
      <w:r w:rsidRPr="00705D41">
        <w:rPr>
          <w:rFonts w:asciiTheme="minorHAnsi" w:eastAsia="Times New Roman" w:hAnsiTheme="minorHAnsi" w:cstheme="minorHAnsi"/>
          <w:b/>
          <w:bCs/>
          <w:sz w:val="22"/>
          <w:szCs w:val="22"/>
        </w:rPr>
        <w:t xml:space="preserve">wezwie Wykonawcę, którego oferta zostanie najwyżej oceniona do złożenia </w:t>
      </w:r>
      <w:r w:rsidRPr="00705D41">
        <w:rPr>
          <w:rFonts w:asciiTheme="minorHAnsi" w:eastAsia="Times New Roman" w:hAnsiTheme="minorHAnsi" w:cstheme="minorHAnsi"/>
          <w:b/>
          <w:bCs/>
          <w:sz w:val="22"/>
          <w:szCs w:val="22"/>
          <w:u w:val="single"/>
        </w:rPr>
        <w:t>w terminie nie krótszym niż 10 dni</w:t>
      </w:r>
      <w:r w:rsidRPr="00705D41">
        <w:rPr>
          <w:rFonts w:asciiTheme="minorHAnsi" w:eastAsia="Times New Roman" w:hAnsiTheme="minorHAnsi" w:cstheme="minorHAnsi"/>
          <w:b/>
          <w:bCs/>
          <w:sz w:val="22"/>
          <w:szCs w:val="22"/>
        </w:rPr>
        <w:t>, aktualnych na dzień złożenia podmiotowych środków dowodowych:</w:t>
      </w:r>
    </w:p>
    <w:p w:rsidR="001266A4" w:rsidRPr="00705D41" w:rsidRDefault="001266A4" w:rsidP="001266A4">
      <w:pPr>
        <w:suppressAutoHyphens/>
        <w:spacing w:line="276" w:lineRule="auto"/>
        <w:rPr>
          <w:rFonts w:asciiTheme="minorHAnsi" w:hAnsiTheme="minorHAnsi" w:cstheme="minorHAnsi"/>
        </w:rPr>
      </w:pPr>
    </w:p>
    <w:p w:rsidR="001266A4" w:rsidRPr="00705D41" w:rsidRDefault="001266A4" w:rsidP="001266A4">
      <w:pPr>
        <w:pStyle w:val="Akapitzlist"/>
        <w:numPr>
          <w:ilvl w:val="0"/>
          <w:numId w:val="80"/>
        </w:numPr>
        <w:autoSpaceDE w:val="0"/>
        <w:autoSpaceDN w:val="0"/>
        <w:adjustRightInd w:val="0"/>
        <w:spacing w:line="276" w:lineRule="auto"/>
        <w:jc w:val="both"/>
        <w:rPr>
          <w:rFonts w:asciiTheme="minorHAnsi" w:hAnsiTheme="minorHAnsi" w:cstheme="minorHAnsi"/>
          <w:color w:val="000000"/>
          <w:sz w:val="22"/>
          <w:szCs w:val="22"/>
        </w:rPr>
      </w:pPr>
      <w:r w:rsidRPr="00705D41">
        <w:rPr>
          <w:rFonts w:asciiTheme="minorHAnsi" w:hAnsiTheme="minorHAnsi" w:cstheme="minorHAnsi"/>
          <w:b/>
          <w:bCs/>
          <w:sz w:val="22"/>
          <w:szCs w:val="22"/>
        </w:rPr>
        <w:t xml:space="preserve">INFORMACJI Z KRAJOWEGO REJESTRU KARNEGO </w:t>
      </w:r>
      <w:r w:rsidRPr="00705D41">
        <w:rPr>
          <w:rFonts w:asciiTheme="minorHAnsi" w:hAnsiTheme="minorHAnsi" w:cstheme="minorHAnsi"/>
          <w:color w:val="000000"/>
          <w:sz w:val="22"/>
          <w:szCs w:val="22"/>
        </w:rPr>
        <w:t xml:space="preserve">w zakresie: </w:t>
      </w:r>
    </w:p>
    <w:p w:rsidR="001266A4" w:rsidRPr="00705D41" w:rsidRDefault="001266A4" w:rsidP="001266A4">
      <w:pPr>
        <w:pStyle w:val="Akapitzlist"/>
        <w:numPr>
          <w:ilvl w:val="0"/>
          <w:numId w:val="79"/>
        </w:numPr>
        <w:autoSpaceDE w:val="0"/>
        <w:autoSpaceDN w:val="0"/>
        <w:adjustRightInd w:val="0"/>
        <w:spacing w:line="276" w:lineRule="auto"/>
        <w:jc w:val="both"/>
        <w:rPr>
          <w:rFonts w:asciiTheme="minorHAnsi" w:hAnsiTheme="minorHAnsi" w:cstheme="minorHAnsi"/>
          <w:color w:val="000000"/>
          <w:sz w:val="22"/>
          <w:szCs w:val="22"/>
        </w:rPr>
      </w:pPr>
      <w:r w:rsidRPr="00705D41">
        <w:rPr>
          <w:rFonts w:asciiTheme="minorHAnsi" w:hAnsiTheme="minorHAnsi" w:cstheme="minorHAnsi"/>
          <w:color w:val="000000"/>
          <w:sz w:val="22"/>
          <w:szCs w:val="22"/>
        </w:rPr>
        <w:t xml:space="preserve">art. 108 ust. 1 pkt 1 i 2 ustawy </w:t>
      </w:r>
      <w:proofErr w:type="spellStart"/>
      <w:r w:rsidRPr="00705D41">
        <w:rPr>
          <w:rFonts w:asciiTheme="minorHAnsi" w:hAnsiTheme="minorHAnsi" w:cstheme="minorHAnsi"/>
          <w:color w:val="000000"/>
          <w:sz w:val="22"/>
          <w:szCs w:val="22"/>
        </w:rPr>
        <w:t>Pzp</w:t>
      </w:r>
      <w:proofErr w:type="spellEnd"/>
      <w:r w:rsidRPr="00705D41">
        <w:rPr>
          <w:rFonts w:asciiTheme="minorHAnsi" w:hAnsiTheme="minorHAnsi" w:cstheme="minorHAnsi"/>
          <w:color w:val="000000"/>
          <w:sz w:val="22"/>
          <w:szCs w:val="22"/>
        </w:rPr>
        <w:t xml:space="preserve">, </w:t>
      </w:r>
    </w:p>
    <w:p w:rsidR="001266A4" w:rsidRPr="00705D41" w:rsidRDefault="001266A4" w:rsidP="001266A4">
      <w:pPr>
        <w:pStyle w:val="Akapitzlist"/>
        <w:numPr>
          <w:ilvl w:val="0"/>
          <w:numId w:val="79"/>
        </w:numPr>
        <w:autoSpaceDE w:val="0"/>
        <w:autoSpaceDN w:val="0"/>
        <w:adjustRightInd w:val="0"/>
        <w:spacing w:line="276" w:lineRule="auto"/>
        <w:jc w:val="both"/>
        <w:rPr>
          <w:rFonts w:asciiTheme="minorHAnsi" w:hAnsiTheme="minorHAnsi" w:cstheme="minorHAnsi"/>
          <w:color w:val="000000"/>
          <w:sz w:val="22"/>
          <w:szCs w:val="22"/>
        </w:rPr>
      </w:pPr>
      <w:r w:rsidRPr="00705D41">
        <w:rPr>
          <w:rFonts w:asciiTheme="minorHAnsi" w:hAnsiTheme="minorHAnsi" w:cstheme="minorHAnsi"/>
          <w:color w:val="000000"/>
          <w:sz w:val="22"/>
          <w:szCs w:val="22"/>
        </w:rPr>
        <w:t xml:space="preserve">art. 108 ust. 1 pkt 4 ustawy </w:t>
      </w:r>
      <w:proofErr w:type="spellStart"/>
      <w:r w:rsidRPr="00705D41">
        <w:rPr>
          <w:rFonts w:asciiTheme="minorHAnsi" w:hAnsiTheme="minorHAnsi" w:cstheme="minorHAnsi"/>
          <w:color w:val="000000"/>
          <w:sz w:val="22"/>
          <w:szCs w:val="22"/>
        </w:rPr>
        <w:t>Pzp</w:t>
      </w:r>
      <w:proofErr w:type="spellEnd"/>
      <w:r w:rsidRPr="00705D41">
        <w:rPr>
          <w:rFonts w:asciiTheme="minorHAnsi" w:hAnsiTheme="minorHAnsi" w:cstheme="minorHAnsi"/>
          <w:color w:val="000000"/>
          <w:sz w:val="22"/>
          <w:szCs w:val="22"/>
        </w:rPr>
        <w:t>, dotyczącej orzeczenia zakazu ubiegania się o zamówienie publiczne tytułem środka karnego,</w:t>
      </w:r>
    </w:p>
    <w:p w:rsidR="001266A4" w:rsidRPr="00705D41" w:rsidRDefault="001266A4" w:rsidP="001266A4">
      <w:pPr>
        <w:pStyle w:val="Akapitzlist"/>
        <w:numPr>
          <w:ilvl w:val="0"/>
          <w:numId w:val="79"/>
        </w:numPr>
        <w:autoSpaceDE w:val="0"/>
        <w:autoSpaceDN w:val="0"/>
        <w:adjustRightInd w:val="0"/>
        <w:spacing w:line="276" w:lineRule="auto"/>
        <w:jc w:val="both"/>
        <w:rPr>
          <w:rFonts w:asciiTheme="minorHAnsi" w:hAnsiTheme="minorHAnsi" w:cstheme="minorHAnsi"/>
          <w:color w:val="000000"/>
          <w:sz w:val="22"/>
          <w:szCs w:val="22"/>
        </w:rPr>
      </w:pPr>
      <w:r w:rsidRPr="00705D41">
        <w:rPr>
          <w:rFonts w:asciiTheme="minorHAnsi" w:hAnsiTheme="minorHAnsi" w:cstheme="minorHAnsi"/>
          <w:color w:val="000000"/>
          <w:sz w:val="22"/>
          <w:szCs w:val="22"/>
        </w:rPr>
        <w:t xml:space="preserve">art. 109 ust. 1 pkt. 2 lit. a ustawy </w:t>
      </w:r>
      <w:proofErr w:type="spellStart"/>
      <w:r w:rsidRPr="00705D41">
        <w:rPr>
          <w:rFonts w:asciiTheme="minorHAnsi" w:hAnsiTheme="minorHAnsi" w:cstheme="minorHAnsi"/>
          <w:color w:val="000000"/>
          <w:sz w:val="22"/>
          <w:szCs w:val="22"/>
        </w:rPr>
        <w:t>Pzp</w:t>
      </w:r>
      <w:proofErr w:type="spellEnd"/>
      <w:r w:rsidRPr="00705D41">
        <w:rPr>
          <w:rFonts w:asciiTheme="minorHAnsi" w:hAnsiTheme="minorHAnsi" w:cstheme="minorHAnsi"/>
          <w:color w:val="000000"/>
          <w:sz w:val="22"/>
          <w:szCs w:val="22"/>
        </w:rPr>
        <w:t>,</w:t>
      </w:r>
    </w:p>
    <w:p w:rsidR="001266A4" w:rsidRPr="00705D41" w:rsidRDefault="001266A4" w:rsidP="001266A4">
      <w:pPr>
        <w:pStyle w:val="Akapitzlist"/>
        <w:numPr>
          <w:ilvl w:val="0"/>
          <w:numId w:val="79"/>
        </w:numPr>
        <w:autoSpaceDE w:val="0"/>
        <w:autoSpaceDN w:val="0"/>
        <w:adjustRightInd w:val="0"/>
        <w:spacing w:line="276" w:lineRule="auto"/>
        <w:jc w:val="both"/>
        <w:rPr>
          <w:rFonts w:asciiTheme="minorHAnsi" w:hAnsiTheme="minorHAnsi" w:cstheme="minorHAnsi"/>
          <w:color w:val="000000"/>
          <w:sz w:val="22"/>
          <w:szCs w:val="22"/>
        </w:rPr>
      </w:pPr>
      <w:r w:rsidRPr="00705D41">
        <w:rPr>
          <w:rFonts w:asciiTheme="minorHAnsi" w:hAnsiTheme="minorHAnsi" w:cstheme="minorHAnsi"/>
          <w:color w:val="000000"/>
          <w:sz w:val="22"/>
          <w:szCs w:val="22"/>
        </w:rPr>
        <w:t xml:space="preserve">art. 109 ust. 1 pkt. 2 lit. b ustawy </w:t>
      </w:r>
      <w:proofErr w:type="spellStart"/>
      <w:r w:rsidRPr="00705D41">
        <w:rPr>
          <w:rFonts w:asciiTheme="minorHAnsi" w:hAnsiTheme="minorHAnsi" w:cstheme="minorHAnsi"/>
          <w:color w:val="000000"/>
          <w:sz w:val="22"/>
          <w:szCs w:val="22"/>
        </w:rPr>
        <w:t>Pzp</w:t>
      </w:r>
      <w:proofErr w:type="spellEnd"/>
      <w:r w:rsidRPr="00705D41">
        <w:rPr>
          <w:rFonts w:asciiTheme="minorHAnsi" w:hAnsiTheme="minorHAnsi" w:cstheme="minorHAnsi"/>
          <w:color w:val="000000"/>
          <w:sz w:val="22"/>
          <w:szCs w:val="22"/>
        </w:rPr>
        <w:t xml:space="preserve"> – dotyczącej ukarania za wykroczenie, za które wymierzono karę aresztu,</w:t>
      </w:r>
    </w:p>
    <w:p w:rsidR="001266A4" w:rsidRPr="00705D41" w:rsidRDefault="001266A4" w:rsidP="001266A4">
      <w:pPr>
        <w:pStyle w:val="Akapitzlist"/>
        <w:numPr>
          <w:ilvl w:val="0"/>
          <w:numId w:val="79"/>
        </w:numPr>
        <w:autoSpaceDE w:val="0"/>
        <w:autoSpaceDN w:val="0"/>
        <w:adjustRightInd w:val="0"/>
        <w:spacing w:line="276" w:lineRule="auto"/>
        <w:jc w:val="both"/>
        <w:rPr>
          <w:rFonts w:asciiTheme="minorHAnsi" w:hAnsiTheme="minorHAnsi" w:cstheme="minorHAnsi"/>
          <w:color w:val="000000" w:themeColor="text1"/>
          <w:sz w:val="22"/>
          <w:szCs w:val="22"/>
        </w:rPr>
      </w:pPr>
      <w:r w:rsidRPr="00705D41">
        <w:rPr>
          <w:rFonts w:asciiTheme="minorHAnsi" w:hAnsiTheme="minorHAnsi" w:cstheme="minorHAnsi"/>
          <w:color w:val="000000"/>
          <w:sz w:val="22"/>
          <w:szCs w:val="22"/>
        </w:rPr>
        <w:t xml:space="preserve">art. 109 ust. 1 pkt 3 ustawy </w:t>
      </w:r>
      <w:proofErr w:type="spellStart"/>
      <w:r w:rsidRPr="00705D41">
        <w:rPr>
          <w:rFonts w:asciiTheme="minorHAnsi" w:hAnsiTheme="minorHAnsi" w:cstheme="minorHAnsi"/>
          <w:color w:val="000000"/>
          <w:sz w:val="22"/>
          <w:szCs w:val="22"/>
        </w:rPr>
        <w:t>Pzp</w:t>
      </w:r>
      <w:proofErr w:type="spellEnd"/>
      <w:r w:rsidRPr="00705D41">
        <w:rPr>
          <w:rFonts w:asciiTheme="minorHAnsi" w:hAnsiTheme="minorHAnsi" w:cstheme="minorHAnsi"/>
          <w:color w:val="000000"/>
          <w:sz w:val="22"/>
          <w:szCs w:val="22"/>
        </w:rPr>
        <w:t xml:space="preserve"> – </w:t>
      </w:r>
      <w:r w:rsidRPr="00705D41">
        <w:rPr>
          <w:rFonts w:asciiTheme="minorHAnsi" w:hAnsiTheme="minorHAnsi" w:cstheme="minorHAnsi"/>
          <w:sz w:val="22"/>
          <w:szCs w:val="22"/>
        </w:rPr>
        <w:t>dotyczącej skazania za przestępstwo lub ukarania za wykroczenie, za które wymierzono karę aresztu</w:t>
      </w:r>
    </w:p>
    <w:p w:rsidR="001266A4" w:rsidRPr="00705D41" w:rsidRDefault="001266A4" w:rsidP="001266A4">
      <w:pPr>
        <w:autoSpaceDE w:val="0"/>
        <w:autoSpaceDN w:val="0"/>
        <w:adjustRightInd w:val="0"/>
        <w:spacing w:line="276" w:lineRule="auto"/>
        <w:ind w:firstLine="708"/>
        <w:rPr>
          <w:rFonts w:asciiTheme="minorHAnsi" w:hAnsiTheme="minorHAnsi" w:cstheme="minorHAnsi"/>
          <w:b/>
          <w:i/>
          <w:snapToGrid w:val="0"/>
          <w:color w:val="000000" w:themeColor="text1"/>
        </w:rPr>
      </w:pPr>
      <w:r w:rsidRPr="00705D41">
        <w:rPr>
          <w:rFonts w:asciiTheme="minorHAnsi" w:hAnsiTheme="minorHAnsi" w:cstheme="minorHAnsi"/>
          <w:color w:val="000000" w:themeColor="text1"/>
        </w:rPr>
        <w:t xml:space="preserve">– </w:t>
      </w:r>
      <w:r w:rsidRPr="00705D41">
        <w:rPr>
          <w:rFonts w:asciiTheme="minorHAnsi" w:hAnsiTheme="minorHAnsi" w:cstheme="minorHAnsi"/>
          <w:b/>
          <w:color w:val="000000" w:themeColor="text1"/>
        </w:rPr>
        <w:t>sporządzonej</w:t>
      </w:r>
      <w:r w:rsidRPr="00705D41">
        <w:rPr>
          <w:rFonts w:asciiTheme="minorHAnsi" w:hAnsiTheme="minorHAnsi" w:cstheme="minorHAnsi"/>
          <w:color w:val="000000" w:themeColor="text1"/>
        </w:rPr>
        <w:t xml:space="preserve"> nie wcześniej niż 6 miesięcy przed jej złożeniem.</w:t>
      </w:r>
      <w:r w:rsidRPr="00705D41">
        <w:rPr>
          <w:rFonts w:asciiTheme="minorHAnsi" w:hAnsiTheme="minorHAnsi" w:cstheme="minorHAnsi"/>
          <w:b/>
          <w:snapToGrid w:val="0"/>
          <w:color w:val="000000" w:themeColor="text1"/>
        </w:rPr>
        <w:t xml:space="preserve"> </w:t>
      </w:r>
    </w:p>
    <w:p w:rsidR="001266A4" w:rsidRPr="00705D41" w:rsidRDefault="001266A4" w:rsidP="001266A4">
      <w:pPr>
        <w:pStyle w:val="Akapitzlist"/>
        <w:numPr>
          <w:ilvl w:val="0"/>
          <w:numId w:val="80"/>
        </w:numPr>
        <w:autoSpaceDE w:val="0"/>
        <w:autoSpaceDN w:val="0"/>
        <w:adjustRightInd w:val="0"/>
        <w:spacing w:line="276" w:lineRule="auto"/>
        <w:jc w:val="both"/>
        <w:rPr>
          <w:rFonts w:asciiTheme="minorHAnsi" w:hAnsiTheme="minorHAnsi" w:cstheme="minorHAnsi"/>
          <w:b/>
          <w:snapToGrid w:val="0"/>
          <w:color w:val="000000" w:themeColor="text1"/>
          <w:sz w:val="22"/>
          <w:szCs w:val="22"/>
        </w:rPr>
      </w:pPr>
      <w:r w:rsidRPr="00705D41">
        <w:rPr>
          <w:rFonts w:asciiTheme="minorHAnsi" w:hAnsiTheme="minorHAnsi" w:cstheme="minorHAnsi"/>
          <w:b/>
          <w:bCs/>
          <w:color w:val="000000" w:themeColor="text1"/>
          <w:sz w:val="22"/>
          <w:szCs w:val="22"/>
        </w:rPr>
        <w:t xml:space="preserve">OŚWIADCZENIA WYKONAWCY, W ZAKRESIE ART. 108 UST. 1 PKT 5 USTAWY </w:t>
      </w:r>
      <w:proofErr w:type="spellStart"/>
      <w:r w:rsidRPr="00705D41">
        <w:rPr>
          <w:rFonts w:asciiTheme="minorHAnsi" w:hAnsiTheme="minorHAnsi" w:cstheme="minorHAnsi"/>
          <w:b/>
          <w:bCs/>
          <w:color w:val="000000" w:themeColor="text1"/>
          <w:sz w:val="22"/>
          <w:szCs w:val="22"/>
        </w:rPr>
        <w:t>Pzp</w:t>
      </w:r>
      <w:proofErr w:type="spellEnd"/>
      <w:r w:rsidRPr="00705D41">
        <w:rPr>
          <w:rFonts w:asciiTheme="minorHAnsi" w:hAnsiTheme="minorHAnsi" w:cstheme="minorHAnsi"/>
          <w:color w:val="000000" w:themeColor="text1"/>
          <w:sz w:val="22"/>
          <w:szCs w:val="22"/>
        </w:rPr>
        <w:t>, o braku przynależności do tej samej grupy kapitałowej w rozumieniu ustawy z dnia 16 lutego 2007 r. o ochronie konkurencji i konsumentów (</w:t>
      </w:r>
      <w:proofErr w:type="spellStart"/>
      <w:r w:rsidRPr="00705D41">
        <w:rPr>
          <w:rFonts w:asciiTheme="minorHAnsi" w:hAnsiTheme="minorHAnsi" w:cstheme="minorHAnsi"/>
          <w:color w:val="000000" w:themeColor="text1"/>
          <w:sz w:val="22"/>
          <w:szCs w:val="22"/>
        </w:rPr>
        <w:t>t.j</w:t>
      </w:r>
      <w:proofErr w:type="spellEnd"/>
      <w:r w:rsidRPr="00705D41">
        <w:rPr>
          <w:rFonts w:asciiTheme="minorHAnsi" w:hAnsiTheme="minorHAnsi" w:cstheme="minorHAnsi"/>
          <w:color w:val="000000" w:themeColor="text1"/>
          <w:sz w:val="22"/>
          <w:szCs w:val="22"/>
        </w:rPr>
        <w:t xml:space="preserve">. Dz. U. z 2023 r. poz. 1689 ze zm.),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t>
      </w:r>
      <w:r w:rsidRPr="00705D41">
        <w:rPr>
          <w:rFonts w:asciiTheme="minorHAnsi" w:hAnsiTheme="minorHAnsi" w:cstheme="minorHAnsi"/>
          <w:b/>
          <w:color w:val="000000" w:themeColor="text1"/>
          <w:sz w:val="22"/>
          <w:szCs w:val="22"/>
        </w:rPr>
        <w:t xml:space="preserve">Załącznik nr </w:t>
      </w:r>
      <w:r w:rsidR="00105643" w:rsidRPr="00705D41">
        <w:rPr>
          <w:rFonts w:asciiTheme="minorHAnsi" w:hAnsiTheme="minorHAnsi" w:cstheme="minorHAnsi"/>
          <w:b/>
          <w:color w:val="000000" w:themeColor="text1"/>
          <w:sz w:val="22"/>
          <w:szCs w:val="22"/>
        </w:rPr>
        <w:t>8</w:t>
      </w:r>
      <w:r w:rsidRPr="00705D41">
        <w:rPr>
          <w:rFonts w:asciiTheme="minorHAnsi" w:hAnsiTheme="minorHAnsi" w:cstheme="minorHAnsi"/>
          <w:color w:val="000000" w:themeColor="text1"/>
          <w:sz w:val="22"/>
          <w:szCs w:val="22"/>
        </w:rPr>
        <w:t xml:space="preserve">; </w:t>
      </w:r>
    </w:p>
    <w:p w:rsidR="001266A4" w:rsidRPr="00705D41" w:rsidRDefault="001266A4" w:rsidP="001266A4">
      <w:pPr>
        <w:pStyle w:val="Akapitzlist"/>
        <w:numPr>
          <w:ilvl w:val="0"/>
          <w:numId w:val="80"/>
        </w:numPr>
        <w:autoSpaceDE w:val="0"/>
        <w:autoSpaceDN w:val="0"/>
        <w:adjustRightInd w:val="0"/>
        <w:spacing w:line="276" w:lineRule="auto"/>
        <w:jc w:val="both"/>
        <w:rPr>
          <w:rFonts w:asciiTheme="minorHAnsi" w:hAnsiTheme="minorHAnsi" w:cstheme="minorHAnsi"/>
          <w:b/>
          <w:snapToGrid w:val="0"/>
          <w:color w:val="000000" w:themeColor="text1"/>
          <w:sz w:val="22"/>
          <w:szCs w:val="22"/>
        </w:rPr>
      </w:pPr>
      <w:r w:rsidRPr="00705D41">
        <w:rPr>
          <w:rFonts w:asciiTheme="minorHAnsi" w:hAnsiTheme="minorHAnsi" w:cstheme="minorHAnsi"/>
          <w:b/>
          <w:color w:val="000000" w:themeColor="text1"/>
          <w:sz w:val="22"/>
          <w:szCs w:val="22"/>
        </w:rPr>
        <w:t xml:space="preserve">Zaświadczenia </w:t>
      </w:r>
      <w:r w:rsidRPr="00705D41">
        <w:rPr>
          <w:rFonts w:asciiTheme="minorHAnsi" w:hAnsiTheme="minorHAnsi" w:cstheme="minorHAnsi"/>
          <w:color w:val="000000" w:themeColor="text1"/>
          <w:sz w:val="22"/>
          <w:szCs w:val="22"/>
        </w:rPr>
        <w:t xml:space="preserve">właściwego naczelnika urzędu skarbowego potwierdzającego, że Wykonawca nie zalega z opłacaniem podatków i opłat, w zakresie art. 109 ust. 1 pkt 1 ustawy </w:t>
      </w:r>
      <w:proofErr w:type="spellStart"/>
      <w:r w:rsidRPr="00705D41">
        <w:rPr>
          <w:rFonts w:asciiTheme="minorHAnsi" w:hAnsiTheme="minorHAnsi" w:cstheme="minorHAnsi"/>
          <w:color w:val="000000" w:themeColor="text1"/>
          <w:sz w:val="22"/>
          <w:szCs w:val="22"/>
        </w:rPr>
        <w:t>Pzp</w:t>
      </w:r>
      <w:proofErr w:type="spellEnd"/>
      <w:r w:rsidRPr="00705D41">
        <w:rPr>
          <w:rFonts w:asciiTheme="minorHAnsi" w:hAnsiTheme="minorHAnsi" w:cstheme="minorHAnsi"/>
          <w:color w:val="000000" w:themeColor="text1"/>
          <w:sz w:val="22"/>
          <w:szCs w:val="22"/>
        </w:rPr>
        <w:t xml:space="preserve">, wystawionego nie wcześniej 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 </w:t>
      </w:r>
    </w:p>
    <w:p w:rsidR="001266A4" w:rsidRPr="00705D41" w:rsidRDefault="001266A4" w:rsidP="001266A4">
      <w:pPr>
        <w:pStyle w:val="Akapitzlist"/>
        <w:numPr>
          <w:ilvl w:val="0"/>
          <w:numId w:val="80"/>
        </w:numPr>
        <w:autoSpaceDE w:val="0"/>
        <w:autoSpaceDN w:val="0"/>
        <w:adjustRightInd w:val="0"/>
        <w:spacing w:line="276" w:lineRule="auto"/>
        <w:jc w:val="both"/>
        <w:rPr>
          <w:rFonts w:asciiTheme="minorHAnsi" w:hAnsiTheme="minorHAnsi" w:cstheme="minorHAnsi"/>
          <w:b/>
          <w:snapToGrid w:val="0"/>
          <w:color w:val="000000" w:themeColor="text1"/>
          <w:sz w:val="22"/>
          <w:szCs w:val="22"/>
        </w:rPr>
      </w:pPr>
      <w:r w:rsidRPr="00705D41">
        <w:rPr>
          <w:rFonts w:asciiTheme="minorHAnsi" w:hAnsiTheme="minorHAnsi" w:cstheme="minorHAnsi"/>
          <w:b/>
          <w:color w:val="000000" w:themeColor="text1"/>
          <w:sz w:val="22"/>
          <w:szCs w:val="22"/>
        </w:rPr>
        <w:lastRenderedPageBreak/>
        <w:t>Zaświadczenia</w:t>
      </w:r>
      <w:r w:rsidRPr="00705D41">
        <w:rPr>
          <w:rFonts w:asciiTheme="minorHAnsi" w:hAnsiTheme="minorHAnsi" w:cstheme="minorHAnsi"/>
          <w:color w:val="000000" w:themeColor="text1"/>
          <w:sz w:val="22"/>
          <w:szCs w:val="22"/>
        </w:rPr>
        <w:t xml:space="preserve"> albo innego dokumentu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t>
      </w:r>
      <w:proofErr w:type="spellStart"/>
      <w:r w:rsidRPr="00705D41">
        <w:rPr>
          <w:rFonts w:asciiTheme="minorHAnsi" w:hAnsiTheme="minorHAnsi" w:cstheme="minorHAnsi"/>
          <w:color w:val="000000" w:themeColor="text1"/>
          <w:sz w:val="22"/>
          <w:szCs w:val="22"/>
        </w:rPr>
        <w:t>Pzp</w:t>
      </w:r>
      <w:proofErr w:type="spellEnd"/>
      <w:r w:rsidRPr="00705D41">
        <w:rPr>
          <w:rFonts w:asciiTheme="minorHAnsi" w:hAnsiTheme="minorHAnsi" w:cstheme="minorHAnsi"/>
          <w:color w:val="000000" w:themeColor="text1"/>
          <w:sz w:val="22"/>
          <w:szCs w:val="22"/>
        </w:rPr>
        <w:t xml:space="preserve">,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ofert Wykonawca dokonał płatności należnych składek na ubezpieczenia społeczne lub zdrowotne wraz odsetkami lub grzywnami lub zawarł wiążące porozumienie w sprawie spłat tych należności; </w:t>
      </w:r>
    </w:p>
    <w:p w:rsidR="001266A4" w:rsidRPr="00705D41" w:rsidRDefault="001266A4" w:rsidP="001266A4">
      <w:pPr>
        <w:pStyle w:val="Akapitzlist"/>
        <w:numPr>
          <w:ilvl w:val="0"/>
          <w:numId w:val="80"/>
        </w:numPr>
        <w:autoSpaceDE w:val="0"/>
        <w:autoSpaceDN w:val="0"/>
        <w:adjustRightInd w:val="0"/>
        <w:spacing w:line="276" w:lineRule="auto"/>
        <w:jc w:val="both"/>
        <w:rPr>
          <w:rFonts w:asciiTheme="minorHAnsi" w:hAnsiTheme="minorHAnsi" w:cstheme="minorHAnsi"/>
          <w:b/>
          <w:snapToGrid w:val="0"/>
          <w:color w:val="000000" w:themeColor="text1"/>
          <w:sz w:val="22"/>
          <w:szCs w:val="22"/>
        </w:rPr>
      </w:pPr>
      <w:r w:rsidRPr="00705D41">
        <w:rPr>
          <w:rFonts w:asciiTheme="minorHAnsi" w:hAnsiTheme="minorHAnsi" w:cstheme="minorHAnsi"/>
          <w:b/>
          <w:color w:val="000000" w:themeColor="text1"/>
          <w:sz w:val="22"/>
          <w:szCs w:val="22"/>
        </w:rPr>
        <w:t>Odpisu lub informacji</w:t>
      </w:r>
      <w:r w:rsidRPr="00705D41">
        <w:rPr>
          <w:rFonts w:asciiTheme="minorHAnsi" w:hAnsiTheme="minorHAnsi" w:cstheme="minorHAnsi"/>
          <w:color w:val="000000" w:themeColor="text1"/>
          <w:sz w:val="22"/>
          <w:szCs w:val="22"/>
        </w:rPr>
        <w:t xml:space="preserve"> z Krajowego Rejestru Sądowego lub z Centralnej Ewidencji i Informacji o Działalności Gospodarczej, w zakresie art. 109 ust. 1 pkt 4 ustawy </w:t>
      </w:r>
      <w:proofErr w:type="spellStart"/>
      <w:r w:rsidRPr="00705D41">
        <w:rPr>
          <w:rFonts w:asciiTheme="minorHAnsi" w:hAnsiTheme="minorHAnsi" w:cstheme="minorHAnsi"/>
          <w:color w:val="000000" w:themeColor="text1"/>
          <w:sz w:val="22"/>
          <w:szCs w:val="22"/>
        </w:rPr>
        <w:t>Pzp</w:t>
      </w:r>
      <w:proofErr w:type="spellEnd"/>
      <w:r w:rsidRPr="00705D41">
        <w:rPr>
          <w:rFonts w:asciiTheme="minorHAnsi" w:hAnsiTheme="minorHAnsi" w:cstheme="minorHAnsi"/>
          <w:color w:val="000000" w:themeColor="text1"/>
          <w:sz w:val="22"/>
          <w:szCs w:val="22"/>
        </w:rPr>
        <w:t xml:space="preserve">, sporządzonych nie wcześniej niż 3 miesiące przed jej złożeniem, jeżeli odrębne przepisy wymagają wpisu do rejestru lub ewidencji; </w:t>
      </w:r>
    </w:p>
    <w:p w:rsidR="001266A4" w:rsidRPr="00705D41" w:rsidRDefault="001266A4" w:rsidP="001266A4">
      <w:pPr>
        <w:pStyle w:val="Akapitzlist"/>
        <w:numPr>
          <w:ilvl w:val="0"/>
          <w:numId w:val="80"/>
        </w:numPr>
        <w:autoSpaceDE w:val="0"/>
        <w:autoSpaceDN w:val="0"/>
        <w:adjustRightInd w:val="0"/>
        <w:spacing w:line="276" w:lineRule="auto"/>
        <w:jc w:val="both"/>
        <w:rPr>
          <w:rFonts w:asciiTheme="minorHAnsi" w:eastAsia="Times New Roman" w:hAnsiTheme="minorHAnsi" w:cstheme="minorHAnsi"/>
          <w:sz w:val="22"/>
          <w:szCs w:val="22"/>
        </w:rPr>
      </w:pPr>
      <w:r w:rsidRPr="00705D41">
        <w:rPr>
          <w:rFonts w:asciiTheme="minorHAnsi" w:eastAsia="Times New Roman" w:hAnsiTheme="minorHAnsi" w:cstheme="minorHAnsi"/>
          <w:b/>
          <w:sz w:val="22"/>
          <w:szCs w:val="22"/>
        </w:rPr>
        <w:t>Oświadczenia wykonawcy o aktualności informacji zawartych w oświadczeniu</w:t>
      </w:r>
      <w:r w:rsidR="009F1FD7" w:rsidRPr="00705D41">
        <w:rPr>
          <w:rFonts w:asciiTheme="minorHAnsi" w:eastAsia="Times New Roman" w:hAnsiTheme="minorHAnsi" w:cstheme="minorHAnsi"/>
          <w:b/>
          <w:sz w:val="22"/>
          <w:szCs w:val="22"/>
        </w:rPr>
        <w:t xml:space="preserve"> - </w:t>
      </w:r>
      <w:r w:rsidR="009F1FD7" w:rsidRPr="00705D41">
        <w:rPr>
          <w:rFonts w:asciiTheme="minorHAnsi" w:hAnsiTheme="minorHAnsi" w:cstheme="minorHAnsi"/>
          <w:b/>
          <w:bCs/>
          <w:sz w:val="22"/>
          <w:szCs w:val="22"/>
          <w:u w:val="single"/>
        </w:rPr>
        <w:t>Załącznik Nr 7 -</w:t>
      </w:r>
      <w:r w:rsidRPr="00705D41">
        <w:rPr>
          <w:rFonts w:asciiTheme="minorHAnsi" w:eastAsia="Times New Roman" w:hAnsiTheme="minorHAnsi" w:cstheme="minorHAnsi"/>
          <w:sz w:val="22"/>
          <w:szCs w:val="22"/>
        </w:rPr>
        <w:t xml:space="preserve">, o którym mowa w art. 125 ustawy </w:t>
      </w:r>
      <w:proofErr w:type="spellStart"/>
      <w:r w:rsidRPr="00705D41">
        <w:rPr>
          <w:rFonts w:asciiTheme="minorHAnsi" w:eastAsia="Times New Roman" w:hAnsiTheme="minorHAnsi" w:cstheme="minorHAnsi"/>
          <w:sz w:val="22"/>
          <w:szCs w:val="22"/>
        </w:rPr>
        <w:t>Pzp</w:t>
      </w:r>
      <w:proofErr w:type="spellEnd"/>
      <w:r w:rsidRPr="00705D41">
        <w:rPr>
          <w:rFonts w:asciiTheme="minorHAnsi" w:eastAsia="Times New Roman" w:hAnsiTheme="minorHAnsi" w:cstheme="minorHAnsi"/>
          <w:sz w:val="22"/>
          <w:szCs w:val="22"/>
        </w:rPr>
        <w:t xml:space="preserve"> (JEDZ), w zakresie podstaw wykluczenia z postępowania wskazanych przez zamawiającego, o których mowa w:</w:t>
      </w:r>
    </w:p>
    <w:p w:rsidR="001266A4" w:rsidRPr="00705D41" w:rsidRDefault="001266A4" w:rsidP="001266A4">
      <w:pPr>
        <w:pStyle w:val="Akapitzlist"/>
        <w:numPr>
          <w:ilvl w:val="0"/>
          <w:numId w:val="81"/>
        </w:numPr>
        <w:tabs>
          <w:tab w:val="left" w:pos="426"/>
        </w:tabs>
        <w:suppressAutoHyphens/>
        <w:ind w:left="1560" w:hanging="426"/>
        <w:contextualSpacing/>
        <w:jc w:val="both"/>
        <w:rPr>
          <w:rFonts w:asciiTheme="minorHAnsi" w:eastAsia="Times New Roman" w:hAnsiTheme="minorHAnsi" w:cstheme="minorHAnsi"/>
          <w:sz w:val="22"/>
          <w:szCs w:val="22"/>
        </w:rPr>
      </w:pPr>
      <w:r w:rsidRPr="00705D41">
        <w:rPr>
          <w:rFonts w:asciiTheme="minorHAnsi" w:eastAsia="Times New Roman" w:hAnsiTheme="minorHAnsi" w:cstheme="minorHAnsi"/>
          <w:sz w:val="22"/>
          <w:szCs w:val="22"/>
        </w:rPr>
        <w:t xml:space="preserve">art. 108 ust. 1 pkt 3 ustawy </w:t>
      </w:r>
      <w:proofErr w:type="spellStart"/>
      <w:r w:rsidRPr="00705D41">
        <w:rPr>
          <w:rFonts w:asciiTheme="minorHAnsi" w:eastAsia="Times New Roman" w:hAnsiTheme="minorHAnsi" w:cstheme="minorHAnsi"/>
          <w:sz w:val="22"/>
          <w:szCs w:val="22"/>
        </w:rPr>
        <w:t>Pzp</w:t>
      </w:r>
      <w:proofErr w:type="spellEnd"/>
      <w:r w:rsidRPr="00705D41">
        <w:rPr>
          <w:rFonts w:asciiTheme="minorHAnsi" w:eastAsia="Times New Roman" w:hAnsiTheme="minorHAnsi" w:cstheme="minorHAnsi"/>
          <w:sz w:val="22"/>
          <w:szCs w:val="22"/>
        </w:rPr>
        <w:t>,</w:t>
      </w:r>
    </w:p>
    <w:p w:rsidR="001266A4" w:rsidRPr="00705D41" w:rsidRDefault="001266A4" w:rsidP="001266A4">
      <w:pPr>
        <w:pStyle w:val="Akapitzlist"/>
        <w:numPr>
          <w:ilvl w:val="0"/>
          <w:numId w:val="81"/>
        </w:numPr>
        <w:tabs>
          <w:tab w:val="left" w:pos="426"/>
        </w:tabs>
        <w:suppressAutoHyphens/>
        <w:ind w:left="1560" w:hanging="426"/>
        <w:contextualSpacing/>
        <w:jc w:val="both"/>
        <w:rPr>
          <w:rFonts w:asciiTheme="minorHAnsi" w:eastAsia="Times New Roman" w:hAnsiTheme="minorHAnsi" w:cstheme="minorHAnsi"/>
          <w:sz w:val="22"/>
          <w:szCs w:val="22"/>
        </w:rPr>
      </w:pPr>
      <w:r w:rsidRPr="00705D41">
        <w:rPr>
          <w:rFonts w:asciiTheme="minorHAnsi" w:eastAsia="Times New Roman" w:hAnsiTheme="minorHAnsi" w:cstheme="minorHAnsi"/>
          <w:sz w:val="22"/>
          <w:szCs w:val="22"/>
        </w:rPr>
        <w:t xml:space="preserve">art. 108 ust. 1 pkt 4 ustawy </w:t>
      </w:r>
      <w:proofErr w:type="spellStart"/>
      <w:r w:rsidRPr="00705D41">
        <w:rPr>
          <w:rFonts w:asciiTheme="minorHAnsi" w:eastAsia="Times New Roman" w:hAnsiTheme="minorHAnsi" w:cstheme="minorHAnsi"/>
          <w:sz w:val="22"/>
          <w:szCs w:val="22"/>
        </w:rPr>
        <w:t>Ppz</w:t>
      </w:r>
      <w:proofErr w:type="spellEnd"/>
      <w:r w:rsidRPr="00705D41">
        <w:rPr>
          <w:rFonts w:asciiTheme="minorHAnsi" w:eastAsia="Times New Roman" w:hAnsiTheme="minorHAnsi" w:cstheme="minorHAnsi"/>
          <w:sz w:val="22"/>
          <w:szCs w:val="22"/>
        </w:rPr>
        <w:t>, dotyczących orzeczenia zakazu ubiegania się o zamówienie publiczne tytułem środka zapobiegawczego,</w:t>
      </w:r>
    </w:p>
    <w:p w:rsidR="001266A4" w:rsidRPr="00705D41" w:rsidRDefault="001266A4" w:rsidP="001266A4">
      <w:pPr>
        <w:pStyle w:val="Akapitzlist"/>
        <w:numPr>
          <w:ilvl w:val="0"/>
          <w:numId w:val="81"/>
        </w:numPr>
        <w:tabs>
          <w:tab w:val="left" w:pos="426"/>
        </w:tabs>
        <w:suppressAutoHyphens/>
        <w:ind w:left="1560" w:hanging="426"/>
        <w:contextualSpacing/>
        <w:jc w:val="both"/>
        <w:rPr>
          <w:rFonts w:asciiTheme="minorHAnsi" w:hAnsiTheme="minorHAnsi" w:cstheme="minorHAnsi"/>
          <w:sz w:val="22"/>
          <w:szCs w:val="22"/>
        </w:rPr>
      </w:pPr>
      <w:r w:rsidRPr="00705D41">
        <w:rPr>
          <w:rFonts w:asciiTheme="minorHAnsi" w:eastAsia="Times New Roman" w:hAnsiTheme="minorHAnsi" w:cstheme="minorHAnsi"/>
          <w:sz w:val="22"/>
          <w:szCs w:val="22"/>
        </w:rPr>
        <w:t xml:space="preserve">art. 108 ust. 1 pkt 5 ustawy </w:t>
      </w:r>
      <w:proofErr w:type="spellStart"/>
      <w:r w:rsidRPr="00705D41">
        <w:rPr>
          <w:rFonts w:asciiTheme="minorHAnsi" w:eastAsia="Times New Roman" w:hAnsiTheme="minorHAnsi" w:cstheme="minorHAnsi"/>
          <w:sz w:val="22"/>
          <w:szCs w:val="22"/>
        </w:rPr>
        <w:t>Pzp</w:t>
      </w:r>
      <w:proofErr w:type="spellEnd"/>
      <w:r w:rsidRPr="00705D41">
        <w:rPr>
          <w:rFonts w:asciiTheme="minorHAnsi" w:eastAsia="Times New Roman" w:hAnsiTheme="minorHAnsi" w:cstheme="minorHAnsi"/>
          <w:sz w:val="22"/>
          <w:szCs w:val="22"/>
        </w:rPr>
        <w:t>, dotyczących zawarcia z innymi wykonawcami porozumienia mającego na celu zakłócenie konkurencji,</w:t>
      </w:r>
    </w:p>
    <w:p w:rsidR="001266A4" w:rsidRPr="00705D41" w:rsidRDefault="001266A4" w:rsidP="001266A4">
      <w:pPr>
        <w:pStyle w:val="Akapitzlist"/>
        <w:numPr>
          <w:ilvl w:val="0"/>
          <w:numId w:val="81"/>
        </w:numPr>
        <w:tabs>
          <w:tab w:val="left" w:pos="426"/>
        </w:tabs>
        <w:suppressAutoHyphens/>
        <w:ind w:left="1560" w:hanging="426"/>
        <w:contextualSpacing/>
        <w:jc w:val="both"/>
        <w:rPr>
          <w:rFonts w:asciiTheme="minorHAnsi" w:hAnsiTheme="minorHAnsi" w:cstheme="minorHAnsi"/>
          <w:sz w:val="22"/>
          <w:szCs w:val="22"/>
        </w:rPr>
      </w:pPr>
      <w:r w:rsidRPr="00705D41">
        <w:rPr>
          <w:rFonts w:asciiTheme="minorHAnsi" w:eastAsia="Times New Roman" w:hAnsiTheme="minorHAnsi" w:cstheme="minorHAnsi"/>
          <w:sz w:val="22"/>
          <w:szCs w:val="22"/>
        </w:rPr>
        <w:t xml:space="preserve">art. 108 ust. 1 pkt 6 ustawy </w:t>
      </w:r>
      <w:proofErr w:type="spellStart"/>
      <w:r w:rsidRPr="00705D41">
        <w:rPr>
          <w:rFonts w:asciiTheme="minorHAnsi" w:eastAsia="Times New Roman" w:hAnsiTheme="minorHAnsi" w:cstheme="minorHAnsi"/>
          <w:sz w:val="22"/>
          <w:szCs w:val="22"/>
        </w:rPr>
        <w:t>Pzp</w:t>
      </w:r>
      <w:proofErr w:type="spellEnd"/>
      <w:r w:rsidRPr="00705D41">
        <w:rPr>
          <w:rFonts w:asciiTheme="minorHAnsi" w:hAnsiTheme="minorHAnsi" w:cstheme="minorHAnsi"/>
          <w:sz w:val="22"/>
          <w:szCs w:val="22"/>
        </w:rPr>
        <w:t>,</w:t>
      </w:r>
    </w:p>
    <w:p w:rsidR="001266A4" w:rsidRPr="00705D41" w:rsidRDefault="001266A4" w:rsidP="001266A4">
      <w:pPr>
        <w:pStyle w:val="Akapitzlist"/>
        <w:numPr>
          <w:ilvl w:val="0"/>
          <w:numId w:val="81"/>
        </w:numPr>
        <w:tabs>
          <w:tab w:val="left" w:pos="426"/>
        </w:tabs>
        <w:suppressAutoHyphens/>
        <w:ind w:left="1560" w:hanging="426"/>
        <w:contextualSpacing/>
        <w:jc w:val="both"/>
        <w:rPr>
          <w:rFonts w:asciiTheme="minorHAnsi" w:hAnsiTheme="minorHAnsi" w:cstheme="minorHAnsi"/>
          <w:sz w:val="22"/>
          <w:szCs w:val="22"/>
        </w:rPr>
      </w:pPr>
      <w:r w:rsidRPr="00705D41">
        <w:rPr>
          <w:rFonts w:asciiTheme="minorHAnsi" w:hAnsiTheme="minorHAnsi" w:cstheme="minorHAnsi"/>
          <w:color w:val="000000"/>
          <w:sz w:val="22"/>
          <w:szCs w:val="22"/>
        </w:rPr>
        <w:t xml:space="preserve">art. 109 ust. 1 pkt 1 ustawy </w:t>
      </w:r>
      <w:proofErr w:type="spellStart"/>
      <w:r w:rsidRPr="00705D41">
        <w:rPr>
          <w:rFonts w:asciiTheme="minorHAnsi" w:hAnsiTheme="minorHAnsi" w:cstheme="minorHAnsi"/>
          <w:color w:val="000000"/>
          <w:sz w:val="22"/>
          <w:szCs w:val="22"/>
        </w:rPr>
        <w:t>Pzp</w:t>
      </w:r>
      <w:proofErr w:type="spellEnd"/>
      <w:r w:rsidRPr="00705D41">
        <w:rPr>
          <w:rFonts w:asciiTheme="minorHAnsi" w:hAnsiTheme="minorHAnsi" w:cstheme="minorHAnsi"/>
          <w:color w:val="000000"/>
          <w:sz w:val="22"/>
          <w:szCs w:val="22"/>
        </w:rPr>
        <w:t xml:space="preserve">, odnośnie do naruszenia obowiązków dotyczących płatności podatków i opłat lokalnych, o których mowa w ustawie z dnia 12 stycznia 1991 r. o podatkach i opłatach lokalnych, </w:t>
      </w:r>
    </w:p>
    <w:p w:rsidR="001266A4" w:rsidRPr="00705D41" w:rsidRDefault="001266A4" w:rsidP="001266A4">
      <w:pPr>
        <w:pStyle w:val="Akapitzlist"/>
        <w:numPr>
          <w:ilvl w:val="0"/>
          <w:numId w:val="81"/>
        </w:numPr>
        <w:tabs>
          <w:tab w:val="left" w:pos="426"/>
        </w:tabs>
        <w:suppressAutoHyphens/>
        <w:ind w:left="1560" w:hanging="426"/>
        <w:contextualSpacing/>
        <w:jc w:val="both"/>
        <w:rPr>
          <w:rFonts w:asciiTheme="minorHAnsi" w:hAnsiTheme="minorHAnsi" w:cstheme="minorHAnsi"/>
          <w:sz w:val="22"/>
          <w:szCs w:val="22"/>
        </w:rPr>
      </w:pPr>
      <w:r w:rsidRPr="00705D41">
        <w:rPr>
          <w:rFonts w:asciiTheme="minorHAnsi" w:hAnsiTheme="minorHAnsi" w:cstheme="minorHAnsi"/>
          <w:color w:val="000000"/>
          <w:sz w:val="22"/>
          <w:szCs w:val="22"/>
        </w:rPr>
        <w:t xml:space="preserve">art. 109 ust. 1 pkt 2 lit. b ustawy </w:t>
      </w:r>
      <w:proofErr w:type="spellStart"/>
      <w:r w:rsidRPr="00705D41">
        <w:rPr>
          <w:rFonts w:asciiTheme="minorHAnsi" w:hAnsiTheme="minorHAnsi" w:cstheme="minorHAnsi"/>
          <w:color w:val="000000"/>
          <w:sz w:val="22"/>
          <w:szCs w:val="22"/>
        </w:rPr>
        <w:t>Pzp</w:t>
      </w:r>
      <w:proofErr w:type="spellEnd"/>
      <w:r w:rsidRPr="00705D41">
        <w:rPr>
          <w:rFonts w:asciiTheme="minorHAnsi" w:hAnsiTheme="minorHAnsi" w:cstheme="minorHAnsi"/>
          <w:color w:val="000000"/>
          <w:sz w:val="22"/>
          <w:szCs w:val="22"/>
        </w:rPr>
        <w:t xml:space="preserve">, dotyczących ukarania za wykroczenie, za które wymierzono karę ograniczenia wolności lub karę grzywny, </w:t>
      </w:r>
    </w:p>
    <w:p w:rsidR="001266A4" w:rsidRPr="00705D41" w:rsidRDefault="001266A4" w:rsidP="001266A4">
      <w:pPr>
        <w:pStyle w:val="Akapitzlist"/>
        <w:numPr>
          <w:ilvl w:val="0"/>
          <w:numId w:val="81"/>
        </w:numPr>
        <w:tabs>
          <w:tab w:val="left" w:pos="426"/>
        </w:tabs>
        <w:suppressAutoHyphens/>
        <w:ind w:left="1560" w:hanging="426"/>
        <w:contextualSpacing/>
        <w:jc w:val="both"/>
        <w:rPr>
          <w:rFonts w:asciiTheme="minorHAnsi" w:hAnsiTheme="minorHAnsi" w:cstheme="minorHAnsi"/>
          <w:sz w:val="22"/>
          <w:szCs w:val="22"/>
        </w:rPr>
      </w:pPr>
      <w:r w:rsidRPr="00705D41">
        <w:rPr>
          <w:rFonts w:asciiTheme="minorHAnsi" w:hAnsiTheme="minorHAnsi" w:cstheme="minorHAnsi"/>
          <w:color w:val="000000"/>
          <w:sz w:val="22"/>
          <w:szCs w:val="22"/>
        </w:rPr>
        <w:t xml:space="preserve">art. 109 ust. 1 pkt 2 lit. c ustawy </w:t>
      </w:r>
      <w:proofErr w:type="spellStart"/>
      <w:r w:rsidRPr="00705D41">
        <w:rPr>
          <w:rFonts w:asciiTheme="minorHAnsi" w:hAnsiTheme="minorHAnsi" w:cstheme="minorHAnsi"/>
          <w:color w:val="000000"/>
          <w:sz w:val="22"/>
          <w:szCs w:val="22"/>
        </w:rPr>
        <w:t>Pzp</w:t>
      </w:r>
      <w:proofErr w:type="spellEnd"/>
      <w:r w:rsidRPr="00705D41">
        <w:rPr>
          <w:rFonts w:asciiTheme="minorHAnsi" w:hAnsiTheme="minorHAnsi" w:cstheme="minorHAnsi"/>
          <w:color w:val="000000"/>
          <w:sz w:val="22"/>
          <w:szCs w:val="22"/>
        </w:rPr>
        <w:t xml:space="preserve">, </w:t>
      </w:r>
    </w:p>
    <w:p w:rsidR="001266A4" w:rsidRPr="00705D41" w:rsidRDefault="001266A4" w:rsidP="001266A4">
      <w:pPr>
        <w:pStyle w:val="Akapitzlist"/>
        <w:numPr>
          <w:ilvl w:val="0"/>
          <w:numId w:val="81"/>
        </w:numPr>
        <w:tabs>
          <w:tab w:val="left" w:pos="426"/>
        </w:tabs>
        <w:suppressAutoHyphens/>
        <w:ind w:left="1560" w:hanging="426"/>
        <w:contextualSpacing/>
        <w:jc w:val="both"/>
        <w:rPr>
          <w:rFonts w:asciiTheme="minorHAnsi" w:hAnsiTheme="minorHAnsi" w:cstheme="minorHAnsi"/>
          <w:sz w:val="22"/>
          <w:szCs w:val="22"/>
        </w:rPr>
      </w:pPr>
      <w:r w:rsidRPr="00705D41">
        <w:rPr>
          <w:rFonts w:asciiTheme="minorHAnsi" w:hAnsiTheme="minorHAnsi" w:cstheme="minorHAnsi"/>
          <w:color w:val="000000"/>
          <w:sz w:val="22"/>
          <w:szCs w:val="22"/>
        </w:rPr>
        <w:t xml:space="preserve">art. 109 ust. 1 pkt 3 ustawy </w:t>
      </w:r>
      <w:proofErr w:type="spellStart"/>
      <w:r w:rsidRPr="00705D41">
        <w:rPr>
          <w:rFonts w:asciiTheme="minorHAnsi" w:hAnsiTheme="minorHAnsi" w:cstheme="minorHAnsi"/>
          <w:color w:val="000000"/>
          <w:sz w:val="22"/>
          <w:szCs w:val="22"/>
        </w:rPr>
        <w:t>Pzp</w:t>
      </w:r>
      <w:proofErr w:type="spellEnd"/>
      <w:r w:rsidRPr="00705D41">
        <w:rPr>
          <w:rFonts w:asciiTheme="minorHAnsi" w:hAnsiTheme="minorHAnsi" w:cstheme="minorHAnsi"/>
          <w:color w:val="000000"/>
          <w:sz w:val="22"/>
          <w:szCs w:val="22"/>
        </w:rPr>
        <w:t xml:space="preserve">, dotyczących ukarania za wykroczenie, za które wymierzono karę ograniczenia wolności lub karę grzywny, </w:t>
      </w:r>
    </w:p>
    <w:p w:rsidR="001266A4" w:rsidRPr="00705D41" w:rsidRDefault="001266A4" w:rsidP="001266A4">
      <w:pPr>
        <w:pStyle w:val="Akapitzlist"/>
        <w:numPr>
          <w:ilvl w:val="0"/>
          <w:numId w:val="81"/>
        </w:numPr>
        <w:tabs>
          <w:tab w:val="left" w:pos="426"/>
        </w:tabs>
        <w:suppressAutoHyphens/>
        <w:ind w:left="1560" w:hanging="426"/>
        <w:contextualSpacing/>
        <w:jc w:val="both"/>
        <w:rPr>
          <w:rFonts w:asciiTheme="minorHAnsi" w:hAnsiTheme="minorHAnsi" w:cstheme="minorHAnsi"/>
          <w:sz w:val="22"/>
          <w:szCs w:val="22"/>
        </w:rPr>
      </w:pPr>
      <w:r w:rsidRPr="00705D41">
        <w:rPr>
          <w:rFonts w:asciiTheme="minorHAnsi" w:hAnsiTheme="minorHAnsi" w:cstheme="minorHAnsi"/>
          <w:color w:val="000000"/>
          <w:sz w:val="22"/>
          <w:szCs w:val="22"/>
        </w:rPr>
        <w:t xml:space="preserve">art. 109 ust. 1 pkt 5–10 ustawy </w:t>
      </w:r>
      <w:proofErr w:type="spellStart"/>
      <w:r w:rsidRPr="00705D41">
        <w:rPr>
          <w:rFonts w:asciiTheme="minorHAnsi" w:hAnsiTheme="minorHAnsi" w:cstheme="minorHAnsi"/>
          <w:color w:val="000000"/>
          <w:sz w:val="22"/>
          <w:szCs w:val="22"/>
        </w:rPr>
        <w:t>Pzp</w:t>
      </w:r>
      <w:proofErr w:type="spellEnd"/>
      <w:r w:rsidRPr="00705D41">
        <w:rPr>
          <w:rFonts w:asciiTheme="minorHAnsi" w:hAnsiTheme="minorHAnsi" w:cstheme="minorHAnsi"/>
          <w:color w:val="000000"/>
          <w:sz w:val="22"/>
          <w:szCs w:val="22"/>
        </w:rPr>
        <w:t>.</w:t>
      </w:r>
    </w:p>
    <w:p w:rsidR="001266A4" w:rsidRPr="00705D41" w:rsidRDefault="001266A4" w:rsidP="001266A4">
      <w:pPr>
        <w:pStyle w:val="NormalnyWeb"/>
        <w:numPr>
          <w:ilvl w:val="0"/>
          <w:numId w:val="80"/>
        </w:numPr>
        <w:tabs>
          <w:tab w:val="left" w:pos="284"/>
        </w:tabs>
        <w:suppressAutoHyphens/>
        <w:spacing w:before="0" w:beforeAutospacing="0" w:after="0" w:afterAutospacing="0"/>
        <w:jc w:val="both"/>
        <w:rPr>
          <w:rFonts w:asciiTheme="minorHAnsi" w:hAnsiTheme="minorHAnsi" w:cstheme="minorHAnsi"/>
          <w:b/>
          <w:snapToGrid w:val="0"/>
          <w:color w:val="000000" w:themeColor="text1"/>
          <w:sz w:val="22"/>
          <w:szCs w:val="22"/>
        </w:rPr>
      </w:pPr>
      <w:r w:rsidRPr="00705D41">
        <w:rPr>
          <w:rFonts w:asciiTheme="minorHAnsi" w:hAnsiTheme="minorHAnsi" w:cstheme="minorHAnsi"/>
          <w:b/>
          <w:bCs/>
          <w:sz w:val="22"/>
          <w:szCs w:val="22"/>
        </w:rPr>
        <w:t>oświadczenie dotyczące przepisów sankcyjnych</w:t>
      </w:r>
      <w:r w:rsidRPr="00705D41">
        <w:rPr>
          <w:rFonts w:asciiTheme="minorHAnsi" w:hAnsiTheme="minorHAnsi" w:cstheme="minorHAnsi"/>
          <w:sz w:val="22"/>
          <w:szCs w:val="22"/>
        </w:rPr>
        <w:t xml:space="preserve"> związanych z wojną w Ukrainie - </w:t>
      </w:r>
      <w:r w:rsidRPr="00705D41">
        <w:rPr>
          <w:rFonts w:asciiTheme="minorHAnsi" w:hAnsiTheme="minorHAnsi" w:cstheme="minorHAnsi"/>
          <w:b/>
          <w:sz w:val="22"/>
          <w:szCs w:val="22"/>
        </w:rPr>
        <w:t>Załącznik nr 3</w:t>
      </w:r>
      <w:r w:rsidR="00105643" w:rsidRPr="00705D41">
        <w:rPr>
          <w:rFonts w:asciiTheme="minorHAnsi" w:hAnsiTheme="minorHAnsi" w:cstheme="minorHAnsi"/>
          <w:b/>
          <w:sz w:val="22"/>
          <w:szCs w:val="22"/>
        </w:rPr>
        <w:t>A</w:t>
      </w:r>
      <w:r w:rsidRPr="00705D41">
        <w:rPr>
          <w:rFonts w:asciiTheme="minorHAnsi" w:hAnsiTheme="minorHAnsi" w:cstheme="minorHAnsi"/>
          <w:b/>
          <w:sz w:val="22"/>
          <w:szCs w:val="22"/>
        </w:rPr>
        <w:t xml:space="preserve"> do SWZ.</w:t>
      </w:r>
    </w:p>
    <w:p w:rsidR="001266A4" w:rsidRPr="00705D41" w:rsidRDefault="001266A4" w:rsidP="001266A4">
      <w:pPr>
        <w:pStyle w:val="NormalnyWeb"/>
        <w:tabs>
          <w:tab w:val="left" w:pos="284"/>
        </w:tabs>
        <w:suppressAutoHyphens/>
        <w:spacing w:before="0" w:beforeAutospacing="0" w:after="0" w:afterAutospacing="0"/>
        <w:jc w:val="both"/>
        <w:rPr>
          <w:rFonts w:asciiTheme="minorHAnsi" w:hAnsiTheme="minorHAnsi" w:cstheme="minorHAnsi"/>
          <w:b/>
          <w:snapToGrid w:val="0"/>
          <w:color w:val="000000" w:themeColor="text1"/>
          <w:sz w:val="22"/>
          <w:szCs w:val="22"/>
        </w:rPr>
      </w:pPr>
    </w:p>
    <w:p w:rsidR="001266A4" w:rsidRPr="00705D41" w:rsidRDefault="001266A4" w:rsidP="001266A4">
      <w:pPr>
        <w:pStyle w:val="NormalnyWeb"/>
        <w:tabs>
          <w:tab w:val="left" w:pos="284"/>
        </w:tabs>
        <w:suppressAutoHyphens/>
        <w:spacing w:before="0" w:beforeAutospacing="0" w:after="0" w:afterAutospacing="0"/>
        <w:jc w:val="both"/>
        <w:rPr>
          <w:rFonts w:asciiTheme="minorHAnsi" w:eastAsia="Times New Roman" w:hAnsiTheme="minorHAnsi" w:cstheme="minorHAnsi"/>
          <w:sz w:val="22"/>
          <w:szCs w:val="22"/>
        </w:rPr>
      </w:pPr>
      <w:r w:rsidRPr="00705D41">
        <w:rPr>
          <w:rFonts w:asciiTheme="minorHAnsi" w:eastAsia="Times New Roman" w:hAnsiTheme="minorHAnsi" w:cstheme="minorHAnsi"/>
          <w:sz w:val="22"/>
          <w:szCs w:val="22"/>
        </w:rPr>
        <w:t xml:space="preserve">W przypadku Wykonawców wspólnie ubiegających się o udzielenie zamówienia podmiotowe środki dowodowe,  o których mowa w </w:t>
      </w:r>
      <w:r w:rsidRPr="00705D41">
        <w:rPr>
          <w:rFonts w:asciiTheme="minorHAnsi" w:hAnsiTheme="minorHAnsi" w:cstheme="minorHAnsi"/>
          <w:sz w:val="22"/>
          <w:szCs w:val="22"/>
        </w:rPr>
        <w:t>pkt</w:t>
      </w:r>
      <w:r w:rsidRPr="00705D41">
        <w:rPr>
          <w:rFonts w:asciiTheme="minorHAnsi" w:eastAsia="Times New Roman" w:hAnsiTheme="minorHAnsi" w:cstheme="minorHAnsi"/>
          <w:sz w:val="22"/>
          <w:szCs w:val="22"/>
        </w:rPr>
        <w:t xml:space="preserve"> </w:t>
      </w:r>
      <w:r w:rsidRPr="00705D41">
        <w:rPr>
          <w:rFonts w:asciiTheme="minorHAnsi" w:hAnsiTheme="minorHAnsi" w:cstheme="minorHAnsi"/>
          <w:sz w:val="22"/>
          <w:szCs w:val="22"/>
        </w:rPr>
        <w:t>1-7</w:t>
      </w:r>
      <w:r w:rsidRPr="00705D41">
        <w:rPr>
          <w:rFonts w:asciiTheme="minorHAnsi" w:eastAsia="Times New Roman" w:hAnsiTheme="minorHAnsi" w:cstheme="minorHAnsi"/>
          <w:sz w:val="22"/>
          <w:szCs w:val="22"/>
        </w:rPr>
        <w:t xml:space="preserve"> składa każdy z Wykonawców.</w:t>
      </w:r>
    </w:p>
    <w:p w:rsidR="001266A4" w:rsidRPr="00705D41" w:rsidRDefault="001266A4" w:rsidP="001266A4">
      <w:pPr>
        <w:autoSpaceDE w:val="0"/>
        <w:autoSpaceDN w:val="0"/>
        <w:adjustRightInd w:val="0"/>
        <w:spacing w:line="276" w:lineRule="auto"/>
        <w:rPr>
          <w:rFonts w:asciiTheme="minorHAnsi" w:hAnsiTheme="minorHAnsi" w:cstheme="minorHAnsi"/>
        </w:rPr>
      </w:pPr>
      <w:r w:rsidRPr="00705D41">
        <w:rPr>
          <w:rFonts w:asciiTheme="minorHAnsi" w:eastAsia="Times New Roman" w:hAnsiTheme="minorHAnsi" w:cstheme="minorHAnsi"/>
        </w:rPr>
        <w:t xml:space="preserve">Wykonawca, który polega na zdolnościach technicznych lub zawodowych na zasadach określonych w art. 118 ustawy </w:t>
      </w:r>
      <w:proofErr w:type="spellStart"/>
      <w:r w:rsidRPr="00705D41">
        <w:rPr>
          <w:rFonts w:asciiTheme="minorHAnsi" w:eastAsia="Times New Roman" w:hAnsiTheme="minorHAnsi" w:cstheme="minorHAnsi"/>
        </w:rPr>
        <w:t>Pzp</w:t>
      </w:r>
      <w:proofErr w:type="spellEnd"/>
      <w:r w:rsidRPr="00705D41">
        <w:rPr>
          <w:rFonts w:asciiTheme="minorHAnsi" w:eastAsia="Times New Roman" w:hAnsiTheme="minorHAnsi" w:cstheme="minorHAnsi"/>
        </w:rPr>
        <w:t xml:space="preserve"> zobowiązany będzie do przedstawienia podmiotowych środków dowodowych, o których mowa w </w:t>
      </w:r>
      <w:r w:rsidRPr="00705D41">
        <w:rPr>
          <w:rFonts w:asciiTheme="minorHAnsi" w:hAnsiTheme="minorHAnsi" w:cstheme="minorHAnsi"/>
        </w:rPr>
        <w:t>pkt 1-7</w:t>
      </w:r>
      <w:r w:rsidRPr="00705D41">
        <w:rPr>
          <w:rFonts w:asciiTheme="minorHAnsi" w:eastAsia="Times New Roman" w:hAnsiTheme="minorHAnsi" w:cstheme="minorHAnsi"/>
        </w:rPr>
        <w:t>, dotyczących tych podmiotów, potwierdzających, że nie zachodzą wobec tych podmiotów podstawy wykluczenia z postępowania</w:t>
      </w:r>
      <w:r w:rsidRPr="00705D41">
        <w:rPr>
          <w:rFonts w:asciiTheme="minorHAnsi" w:hAnsiTheme="minorHAnsi" w:cstheme="minorHAnsi"/>
        </w:rPr>
        <w:t>.</w:t>
      </w:r>
    </w:p>
    <w:p w:rsidR="001266A4" w:rsidRPr="00705D41" w:rsidRDefault="001266A4" w:rsidP="001266A4">
      <w:pPr>
        <w:pStyle w:val="Akapitzlist"/>
        <w:autoSpaceDE w:val="0"/>
        <w:autoSpaceDN w:val="0"/>
        <w:adjustRightInd w:val="0"/>
        <w:spacing w:line="276" w:lineRule="auto"/>
        <w:ind w:left="360"/>
        <w:jc w:val="both"/>
        <w:rPr>
          <w:rFonts w:asciiTheme="minorHAnsi" w:hAnsiTheme="minorHAnsi" w:cstheme="minorHAnsi"/>
          <w:b/>
          <w:snapToGrid w:val="0"/>
          <w:color w:val="000000" w:themeColor="text1"/>
          <w:sz w:val="22"/>
          <w:szCs w:val="22"/>
        </w:rPr>
      </w:pPr>
    </w:p>
    <w:p w:rsidR="001266A4" w:rsidRPr="00705D41" w:rsidRDefault="001266A4" w:rsidP="001266A4">
      <w:pPr>
        <w:pStyle w:val="Akapitzlist"/>
        <w:numPr>
          <w:ilvl w:val="0"/>
          <w:numId w:val="82"/>
        </w:numPr>
        <w:autoSpaceDE w:val="0"/>
        <w:autoSpaceDN w:val="0"/>
        <w:adjustRightInd w:val="0"/>
        <w:spacing w:line="276" w:lineRule="auto"/>
        <w:ind w:left="567" w:hanging="567"/>
        <w:jc w:val="both"/>
        <w:rPr>
          <w:rFonts w:asciiTheme="minorHAnsi" w:hAnsiTheme="minorHAnsi" w:cstheme="minorHAnsi"/>
          <w:b/>
          <w:snapToGrid w:val="0"/>
          <w:color w:val="000000" w:themeColor="text1"/>
          <w:sz w:val="22"/>
          <w:szCs w:val="22"/>
        </w:rPr>
      </w:pPr>
      <w:r w:rsidRPr="00705D41">
        <w:rPr>
          <w:rFonts w:asciiTheme="minorHAnsi" w:hAnsiTheme="minorHAnsi" w:cstheme="minorHAnsi"/>
          <w:b/>
          <w:snapToGrid w:val="0"/>
          <w:color w:val="000000" w:themeColor="text1"/>
          <w:sz w:val="22"/>
          <w:szCs w:val="22"/>
        </w:rPr>
        <w:t xml:space="preserve">W celu wykazania spełniania warunków udziału w postępowaniu </w:t>
      </w:r>
      <w:r w:rsidRPr="00705D41">
        <w:rPr>
          <w:rFonts w:asciiTheme="minorHAnsi" w:hAnsiTheme="minorHAnsi" w:cstheme="minorHAnsi"/>
          <w:b/>
          <w:snapToGrid w:val="0"/>
          <w:sz w:val="22"/>
          <w:szCs w:val="22"/>
        </w:rPr>
        <w:t xml:space="preserve">Zamawiający na podstawie art. 126 ustawy </w:t>
      </w:r>
      <w:proofErr w:type="spellStart"/>
      <w:r w:rsidRPr="00705D41">
        <w:rPr>
          <w:rFonts w:asciiTheme="minorHAnsi" w:hAnsiTheme="minorHAnsi" w:cstheme="minorHAnsi"/>
          <w:b/>
          <w:snapToGrid w:val="0"/>
          <w:sz w:val="22"/>
          <w:szCs w:val="22"/>
        </w:rPr>
        <w:t>Pzp</w:t>
      </w:r>
      <w:proofErr w:type="spellEnd"/>
      <w:r w:rsidRPr="00705D41">
        <w:rPr>
          <w:rFonts w:asciiTheme="minorHAnsi" w:hAnsiTheme="minorHAnsi" w:cstheme="minorHAnsi"/>
          <w:b/>
          <w:snapToGrid w:val="0"/>
          <w:sz w:val="22"/>
          <w:szCs w:val="22"/>
        </w:rPr>
        <w:t xml:space="preserve"> </w:t>
      </w:r>
      <w:r w:rsidRPr="00705D41">
        <w:rPr>
          <w:rFonts w:asciiTheme="minorHAnsi" w:eastAsia="Times New Roman" w:hAnsiTheme="minorHAnsi" w:cstheme="minorHAnsi"/>
          <w:b/>
          <w:bCs/>
          <w:sz w:val="22"/>
          <w:szCs w:val="22"/>
        </w:rPr>
        <w:t xml:space="preserve">wezwie Wykonawcę, którego oferta zostanie najwyżej oceniona do złożenia </w:t>
      </w:r>
      <w:r w:rsidRPr="00705D41">
        <w:rPr>
          <w:rFonts w:asciiTheme="minorHAnsi" w:eastAsia="Times New Roman" w:hAnsiTheme="minorHAnsi" w:cstheme="minorHAnsi"/>
          <w:b/>
          <w:bCs/>
          <w:sz w:val="22"/>
          <w:szCs w:val="22"/>
          <w:u w:val="single"/>
        </w:rPr>
        <w:t>w terminie nie krótszym niż 10 dni</w:t>
      </w:r>
      <w:r w:rsidRPr="00705D41">
        <w:rPr>
          <w:rFonts w:asciiTheme="minorHAnsi" w:eastAsia="Times New Roman" w:hAnsiTheme="minorHAnsi" w:cstheme="minorHAnsi"/>
          <w:b/>
          <w:bCs/>
          <w:sz w:val="22"/>
          <w:szCs w:val="22"/>
        </w:rPr>
        <w:t>, aktualnych na dzień złożenia podmiotowych środków dowodowych</w:t>
      </w:r>
      <w:r w:rsidRPr="00705D41">
        <w:rPr>
          <w:rFonts w:asciiTheme="minorHAnsi" w:hAnsiTheme="minorHAnsi" w:cstheme="minorHAnsi"/>
          <w:color w:val="000000" w:themeColor="text1"/>
          <w:sz w:val="22"/>
          <w:szCs w:val="22"/>
        </w:rPr>
        <w:t>:</w:t>
      </w:r>
    </w:p>
    <w:p w:rsidR="001266A4" w:rsidRPr="00705D41" w:rsidRDefault="001266A4" w:rsidP="001266A4">
      <w:pPr>
        <w:pStyle w:val="Akapitzlist"/>
        <w:numPr>
          <w:ilvl w:val="1"/>
          <w:numId w:val="80"/>
        </w:numPr>
        <w:spacing w:after="5" w:line="276" w:lineRule="auto"/>
        <w:ind w:left="567" w:right="101" w:hanging="425"/>
        <w:jc w:val="both"/>
        <w:rPr>
          <w:rFonts w:asciiTheme="minorHAnsi" w:hAnsiTheme="minorHAnsi" w:cstheme="minorHAnsi"/>
          <w:sz w:val="22"/>
          <w:szCs w:val="22"/>
        </w:rPr>
      </w:pPr>
      <w:r w:rsidRPr="00705D41">
        <w:rPr>
          <w:rFonts w:asciiTheme="minorHAnsi" w:hAnsiTheme="minorHAnsi" w:cstheme="minorHAnsi"/>
          <w:b/>
          <w:sz w:val="22"/>
          <w:szCs w:val="22"/>
        </w:rPr>
        <w:t>WYKAZU OSÓB</w:t>
      </w:r>
      <w:r w:rsidRPr="00705D41">
        <w:rPr>
          <w:rFonts w:asciiTheme="minorHAnsi" w:hAnsiTheme="minorHAnsi" w:cstheme="minorHAnsi"/>
          <w:sz w:val="22"/>
          <w:szCs w:val="22"/>
        </w:rPr>
        <w:t xml:space="preserve">, skierowanych przez Wykonawcę do realizacji zamówienia publicznego,  w szczególności odpowiedzialnych za świadczenie usług oraz kontrolę jakości, wraz z informacjami na temat ich kwalifikacji zawodowych, uprawnień, doświadczenia i wykształcenia niezbędnych do wykonania zamówienia publicznego, a także zakresu wykonywanych przez nie czynności oraz informacją o podstawie do dysponowania tymi osobami; wzór wykazu osób stanowi - </w:t>
      </w:r>
      <w:r w:rsidRPr="00705D41">
        <w:rPr>
          <w:rFonts w:asciiTheme="minorHAnsi" w:hAnsiTheme="minorHAnsi" w:cstheme="minorHAnsi"/>
          <w:b/>
          <w:sz w:val="22"/>
          <w:szCs w:val="22"/>
        </w:rPr>
        <w:t xml:space="preserve">Załącznik nr </w:t>
      </w:r>
      <w:r w:rsidR="00105643" w:rsidRPr="00705D41">
        <w:rPr>
          <w:rFonts w:asciiTheme="minorHAnsi" w:hAnsiTheme="minorHAnsi" w:cstheme="minorHAnsi"/>
          <w:b/>
          <w:sz w:val="22"/>
          <w:szCs w:val="22"/>
        </w:rPr>
        <w:t>5</w:t>
      </w:r>
      <w:r w:rsidR="00D759FF" w:rsidRPr="00705D41">
        <w:rPr>
          <w:rFonts w:asciiTheme="minorHAnsi" w:hAnsiTheme="minorHAnsi" w:cstheme="minorHAnsi"/>
          <w:b/>
          <w:sz w:val="22"/>
          <w:szCs w:val="22"/>
        </w:rPr>
        <w:t xml:space="preserve"> </w:t>
      </w:r>
      <w:r w:rsidRPr="00705D41">
        <w:rPr>
          <w:rFonts w:asciiTheme="minorHAnsi" w:hAnsiTheme="minorHAnsi" w:cstheme="minorHAnsi"/>
          <w:b/>
          <w:sz w:val="22"/>
          <w:szCs w:val="22"/>
        </w:rPr>
        <w:t>do SWZ</w:t>
      </w:r>
      <w:r w:rsidRPr="00705D41">
        <w:rPr>
          <w:rFonts w:asciiTheme="minorHAnsi" w:hAnsiTheme="minorHAnsi" w:cstheme="minorHAnsi"/>
          <w:sz w:val="22"/>
          <w:szCs w:val="22"/>
        </w:rPr>
        <w:t xml:space="preserve">; </w:t>
      </w:r>
    </w:p>
    <w:p w:rsidR="001266A4" w:rsidRPr="00705D41" w:rsidRDefault="001266A4">
      <w:pPr>
        <w:spacing w:after="18" w:line="259" w:lineRule="auto"/>
        <w:ind w:left="675"/>
        <w:jc w:val="left"/>
        <w:rPr>
          <w:rFonts w:asciiTheme="minorHAnsi" w:hAnsiTheme="minorHAnsi" w:cstheme="minorHAnsi"/>
          <w:b/>
        </w:rPr>
      </w:pPr>
    </w:p>
    <w:p w:rsidR="00265805" w:rsidRPr="00705D41" w:rsidRDefault="00000000">
      <w:pPr>
        <w:spacing w:after="18" w:line="259" w:lineRule="auto"/>
        <w:ind w:left="675"/>
        <w:jc w:val="left"/>
        <w:rPr>
          <w:rFonts w:asciiTheme="minorHAnsi" w:hAnsiTheme="minorHAnsi" w:cstheme="minorHAnsi"/>
        </w:rPr>
      </w:pPr>
      <w:r w:rsidRPr="00705D41">
        <w:rPr>
          <w:rFonts w:asciiTheme="minorHAnsi" w:hAnsiTheme="minorHAnsi" w:cstheme="minorHAnsi"/>
          <w:b/>
        </w:rPr>
        <w:t xml:space="preserve">Uwaga: </w:t>
      </w:r>
    </w:p>
    <w:p w:rsidR="00265805" w:rsidRPr="00705D41" w:rsidRDefault="00000000">
      <w:pPr>
        <w:numPr>
          <w:ilvl w:val="0"/>
          <w:numId w:val="21"/>
        </w:numPr>
        <w:spacing w:after="129"/>
        <w:ind w:hanging="283"/>
        <w:rPr>
          <w:rFonts w:asciiTheme="minorHAnsi" w:hAnsiTheme="minorHAnsi" w:cstheme="minorHAnsi"/>
        </w:rPr>
      </w:pPr>
      <w:r w:rsidRPr="00705D41">
        <w:rPr>
          <w:rFonts w:asciiTheme="minorHAnsi" w:hAnsiTheme="minorHAnsi" w:cstheme="minorHAnsi"/>
        </w:rPr>
        <w:lastRenderedPageBreak/>
        <w:t xml:space="preserve">Wykonawca nie jest zobowiązany do złożenia podmiotowych środków dowodowych, które Zamawiający posiada, </w:t>
      </w:r>
      <w:r w:rsidRPr="00705D41">
        <w:rPr>
          <w:rFonts w:asciiTheme="minorHAnsi" w:hAnsiTheme="minorHAnsi" w:cstheme="minorHAnsi"/>
          <w:b/>
        </w:rPr>
        <w:t>jeżeli Wykonawca wskaże te środki oraz potwierdzi ich prawidłowość  i aktualność</w:t>
      </w:r>
      <w:r w:rsidRPr="00705D41">
        <w:rPr>
          <w:rFonts w:asciiTheme="minorHAnsi" w:hAnsiTheme="minorHAnsi" w:cstheme="minorHAnsi"/>
        </w:rPr>
        <w:t xml:space="preserve">.  </w:t>
      </w:r>
    </w:p>
    <w:p w:rsidR="00265805" w:rsidRPr="00705D41" w:rsidRDefault="00000000">
      <w:pPr>
        <w:numPr>
          <w:ilvl w:val="0"/>
          <w:numId w:val="21"/>
        </w:numPr>
        <w:spacing w:after="124"/>
        <w:ind w:hanging="283"/>
        <w:rPr>
          <w:rFonts w:asciiTheme="minorHAnsi" w:hAnsiTheme="minorHAnsi" w:cstheme="minorHAnsi"/>
        </w:rPr>
      </w:pPr>
      <w:r w:rsidRPr="00705D41">
        <w:rPr>
          <w:rFonts w:asciiTheme="minorHAnsi" w:hAnsiTheme="minorHAnsi" w:cstheme="minorHAnsi"/>
        </w:rPr>
        <w:t xml:space="preserve">W zakresie nieuregulowanym ustawą </w:t>
      </w:r>
      <w:proofErr w:type="spellStart"/>
      <w:r w:rsidRPr="00705D41">
        <w:rPr>
          <w:rFonts w:asciiTheme="minorHAnsi" w:hAnsiTheme="minorHAnsi" w:cstheme="minorHAnsi"/>
        </w:rPr>
        <w:t>Pzp</w:t>
      </w:r>
      <w:proofErr w:type="spellEnd"/>
      <w:r w:rsidRPr="00705D41">
        <w:rPr>
          <w:rFonts w:asciiTheme="minorHAnsi" w:hAnsiTheme="minorHAnsi" w:cstheme="minorHAnsi"/>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rsidR="00265805" w:rsidRPr="00705D41" w:rsidRDefault="00000000">
      <w:pPr>
        <w:spacing w:after="139" w:line="259" w:lineRule="auto"/>
        <w:ind w:left="680" w:firstLine="0"/>
        <w:jc w:val="left"/>
        <w:rPr>
          <w:rFonts w:asciiTheme="minorHAnsi" w:hAnsiTheme="minorHAnsi" w:cstheme="minorHAnsi"/>
        </w:rPr>
      </w:pPr>
      <w:r w:rsidRPr="00705D41">
        <w:rPr>
          <w:rFonts w:asciiTheme="minorHAnsi" w:hAnsiTheme="minorHAnsi" w:cstheme="minorHAnsi"/>
        </w:rPr>
        <w:t xml:space="preserve"> </w:t>
      </w:r>
    </w:p>
    <w:p w:rsidR="00265805" w:rsidRPr="00705D41" w:rsidRDefault="00000000">
      <w:pPr>
        <w:numPr>
          <w:ilvl w:val="0"/>
          <w:numId w:val="22"/>
        </w:numPr>
        <w:ind w:hanging="360"/>
        <w:rPr>
          <w:rFonts w:asciiTheme="minorHAnsi" w:hAnsiTheme="minorHAnsi" w:cstheme="minorHAnsi"/>
        </w:rPr>
      </w:pPr>
      <w:r w:rsidRPr="00705D41">
        <w:rPr>
          <w:rFonts w:asciiTheme="minorHAnsi" w:hAnsiTheme="minorHAnsi" w:cstheme="minorHAnsi"/>
          <w:b/>
        </w:rPr>
        <w:t xml:space="preserve">Dokumenty składane w przypadku Wykonawców mających siedzibę lub miejsce zamieszkania poza granicami Rzeczpospolitej Polskiej </w:t>
      </w:r>
    </w:p>
    <w:p w:rsidR="001266A4" w:rsidRPr="00705D41" w:rsidRDefault="001266A4" w:rsidP="001266A4">
      <w:pPr>
        <w:ind w:left="1025" w:firstLine="0"/>
        <w:rPr>
          <w:rFonts w:asciiTheme="minorHAnsi" w:hAnsiTheme="minorHAnsi" w:cstheme="minorHAnsi"/>
        </w:rPr>
      </w:pPr>
    </w:p>
    <w:p w:rsidR="001266A4" w:rsidRPr="00705D41" w:rsidRDefault="001266A4" w:rsidP="001266A4">
      <w:pPr>
        <w:numPr>
          <w:ilvl w:val="0"/>
          <w:numId w:val="82"/>
        </w:numPr>
        <w:spacing w:after="5" w:line="276" w:lineRule="auto"/>
        <w:ind w:left="426" w:right="101" w:hanging="426"/>
        <w:rPr>
          <w:rFonts w:asciiTheme="minorHAnsi" w:eastAsia="Times New Roman" w:hAnsiTheme="minorHAnsi" w:cstheme="minorHAnsi"/>
          <w:color w:val="000000" w:themeColor="text1"/>
          <w:kern w:val="0"/>
          <w14:ligatures w14:val="none"/>
        </w:rPr>
      </w:pPr>
      <w:r w:rsidRPr="00705D41">
        <w:rPr>
          <w:rFonts w:asciiTheme="minorHAnsi" w:eastAsiaTheme="minorEastAsia" w:hAnsiTheme="minorHAnsi" w:cstheme="minorHAnsi"/>
          <w:b/>
          <w:color w:val="000000" w:themeColor="text1"/>
          <w:kern w:val="0"/>
          <w14:ligatures w14:val="none"/>
        </w:rPr>
        <w:t>Dokumenty od Wykonawców zagranicznych.</w:t>
      </w:r>
      <w:r w:rsidRPr="00705D41">
        <w:rPr>
          <w:rFonts w:asciiTheme="minorHAnsi" w:eastAsiaTheme="minorEastAsia" w:hAnsiTheme="minorHAnsi" w:cstheme="minorHAnsi"/>
          <w:color w:val="000000" w:themeColor="text1"/>
          <w:kern w:val="0"/>
          <w14:ligatures w14:val="none"/>
        </w:rPr>
        <w:t xml:space="preserve"> </w:t>
      </w:r>
    </w:p>
    <w:p w:rsidR="001266A4" w:rsidRPr="00705D41" w:rsidRDefault="001266A4" w:rsidP="001266A4">
      <w:pPr>
        <w:numPr>
          <w:ilvl w:val="3"/>
          <w:numId w:val="82"/>
        </w:numPr>
        <w:spacing w:after="5" w:line="276" w:lineRule="auto"/>
        <w:ind w:left="426" w:right="101" w:hanging="426"/>
        <w:rPr>
          <w:rFonts w:asciiTheme="minorHAnsi" w:eastAsia="Times New Roman" w:hAnsiTheme="minorHAnsi" w:cstheme="minorHAnsi"/>
          <w:color w:val="000000" w:themeColor="text1"/>
          <w:kern w:val="0"/>
          <w14:ligatures w14:val="none"/>
        </w:rPr>
      </w:pPr>
      <w:r w:rsidRPr="00705D41">
        <w:rPr>
          <w:rFonts w:asciiTheme="minorHAnsi" w:eastAsia="Times New Roman" w:hAnsiTheme="minorHAnsi" w:cstheme="minorHAnsi"/>
          <w:color w:val="000000" w:themeColor="text1"/>
          <w:kern w:val="0"/>
          <w14:ligatures w14:val="none"/>
        </w:rPr>
        <w:t>Jeżeli Wykonawca ma siedzibę lub miejsce zamieszkania poza granicami Rzeczypospolitej Polskiej, zamiast:</w:t>
      </w:r>
    </w:p>
    <w:p w:rsidR="001266A4" w:rsidRPr="00705D41" w:rsidRDefault="001266A4" w:rsidP="001266A4">
      <w:pPr>
        <w:numPr>
          <w:ilvl w:val="0"/>
          <w:numId w:val="84"/>
        </w:numPr>
        <w:autoSpaceDE w:val="0"/>
        <w:autoSpaceDN w:val="0"/>
        <w:adjustRightInd w:val="0"/>
        <w:spacing w:after="0" w:line="276" w:lineRule="auto"/>
        <w:rPr>
          <w:rFonts w:asciiTheme="minorHAnsi" w:eastAsia="Times New Roman" w:hAnsiTheme="minorHAnsi" w:cstheme="minorHAnsi"/>
          <w:color w:val="auto"/>
          <w:kern w:val="0"/>
          <w14:ligatures w14:val="none"/>
        </w:rPr>
      </w:pPr>
      <w:r w:rsidRPr="00705D41">
        <w:rPr>
          <w:rFonts w:asciiTheme="minorHAnsi" w:eastAsia="Times New Roman" w:hAnsiTheme="minorHAnsi" w:cstheme="minorHAnsi"/>
          <w:color w:val="000000" w:themeColor="text1"/>
          <w:kern w:val="0"/>
          <w14:ligatures w14:val="none"/>
        </w:rPr>
        <w:t xml:space="preserve">informacji z Krajowego Rejestru Karnego - składa informację z odpowiedniego rejestru, takiego jak rejestr sądowy, albo, w przypadku braku takiego rejestru, inny równoważny dokument wydany przez właściwy organ sądowy </w:t>
      </w:r>
      <w:r w:rsidRPr="00705D41">
        <w:rPr>
          <w:rFonts w:asciiTheme="minorHAnsi" w:eastAsia="Times New Roman" w:hAnsiTheme="minorHAnsi" w:cstheme="minorHAnsi"/>
          <w:color w:val="auto"/>
          <w:kern w:val="0"/>
          <w14:ligatures w14:val="none"/>
        </w:rPr>
        <w:t xml:space="preserve">lub administracyjny kraju, w którym Wykonawca ma siedzibę lub miejsce </w:t>
      </w:r>
      <w:r w:rsidRPr="00705D41">
        <w:rPr>
          <w:rFonts w:asciiTheme="minorHAnsi" w:eastAsiaTheme="minorEastAsia" w:hAnsiTheme="minorHAnsi" w:cstheme="minorHAnsi"/>
          <w:color w:val="auto"/>
          <w:kern w:val="0"/>
          <w14:ligatures w14:val="none"/>
        </w:rPr>
        <w:t>zamieszkania lub miejsce zamieszkania ma osoba, której dotyczy informacja albo dokument</w:t>
      </w:r>
      <w:r w:rsidRPr="00705D41">
        <w:rPr>
          <w:rFonts w:asciiTheme="minorHAnsi" w:eastAsia="Times New Roman" w:hAnsiTheme="minorHAnsi" w:cstheme="minorHAnsi"/>
          <w:color w:val="auto"/>
          <w:kern w:val="0"/>
          <w14:ligatures w14:val="none"/>
        </w:rPr>
        <w:t xml:space="preserve">; </w:t>
      </w:r>
    </w:p>
    <w:p w:rsidR="001266A4" w:rsidRPr="00705D41" w:rsidRDefault="001266A4" w:rsidP="001266A4">
      <w:pPr>
        <w:numPr>
          <w:ilvl w:val="0"/>
          <w:numId w:val="84"/>
        </w:numPr>
        <w:autoSpaceDE w:val="0"/>
        <w:autoSpaceDN w:val="0"/>
        <w:adjustRightInd w:val="0"/>
        <w:spacing w:after="0" w:line="276" w:lineRule="auto"/>
        <w:rPr>
          <w:rFonts w:asciiTheme="minorHAnsi" w:eastAsia="Times New Roman" w:hAnsiTheme="minorHAnsi" w:cstheme="minorHAnsi"/>
          <w:color w:val="auto"/>
          <w:kern w:val="0"/>
          <w14:ligatures w14:val="none"/>
        </w:rPr>
      </w:pPr>
      <w:r w:rsidRPr="00705D41">
        <w:rPr>
          <w:rFonts w:asciiTheme="minorHAnsi" w:eastAsia="Times New Roman" w:hAnsiTheme="minorHAnsi" w:cstheme="minorHAnsi"/>
          <w:color w:val="auto"/>
          <w:kern w:val="0"/>
          <w14:ligatures w14:val="none"/>
        </w:rPr>
        <w:t xml:space="preserve">zaświadczenia właściwego naczelnika urzędu skarbowego, zaświadczenia albo innego dokumentu potwierdzającego, że Wykonawca nie zalega z opłacaniem składek na ubezpieczenia społeczne lub zdrowotne, lub odpisu albo informacji z Krajowego Rejestru Sądowego lub z Centralnej Ewidencji i Informacji o Działalności Gospodarczej, </w:t>
      </w:r>
    </w:p>
    <w:p w:rsidR="001266A4" w:rsidRPr="00705D41" w:rsidRDefault="001266A4" w:rsidP="001266A4">
      <w:pPr>
        <w:numPr>
          <w:ilvl w:val="0"/>
          <w:numId w:val="83"/>
        </w:numPr>
        <w:autoSpaceDE w:val="0"/>
        <w:autoSpaceDN w:val="0"/>
        <w:adjustRightInd w:val="0"/>
        <w:spacing w:after="0" w:line="276" w:lineRule="auto"/>
        <w:rPr>
          <w:rFonts w:asciiTheme="minorHAnsi" w:eastAsia="Times New Roman" w:hAnsiTheme="minorHAnsi" w:cstheme="minorHAnsi"/>
          <w:color w:val="auto"/>
          <w:kern w:val="0"/>
          <w14:ligatures w14:val="none"/>
        </w:rPr>
      </w:pPr>
      <w:r w:rsidRPr="00705D41">
        <w:rPr>
          <w:rFonts w:asciiTheme="minorHAnsi" w:eastAsia="Times New Roman" w:hAnsiTheme="minorHAnsi" w:cstheme="minorHAnsi"/>
          <w:color w:val="auto"/>
          <w:kern w:val="0"/>
          <w14:ligatures w14:val="none"/>
        </w:rPr>
        <w:t>składa dokument lub dokumenty wystawione w kraju, w którym Wykonawca ma siedzibę lub miejsce zamieszkania, potwierdzające odpowiednio, że: \</w:t>
      </w:r>
    </w:p>
    <w:p w:rsidR="001266A4" w:rsidRPr="00705D41" w:rsidRDefault="001266A4" w:rsidP="001266A4">
      <w:pPr>
        <w:numPr>
          <w:ilvl w:val="0"/>
          <w:numId w:val="83"/>
        </w:numPr>
        <w:autoSpaceDE w:val="0"/>
        <w:autoSpaceDN w:val="0"/>
        <w:adjustRightInd w:val="0"/>
        <w:spacing w:after="0" w:line="276" w:lineRule="auto"/>
        <w:rPr>
          <w:rFonts w:asciiTheme="minorHAnsi" w:eastAsia="Times New Roman" w:hAnsiTheme="minorHAnsi" w:cstheme="minorHAnsi"/>
          <w:color w:val="auto"/>
          <w:kern w:val="0"/>
          <w14:ligatures w14:val="none"/>
        </w:rPr>
      </w:pPr>
      <w:r w:rsidRPr="00705D41">
        <w:rPr>
          <w:rFonts w:asciiTheme="minorHAnsi" w:eastAsia="Times New Roman" w:hAnsiTheme="minorHAnsi" w:cstheme="minorHAnsi"/>
          <w:color w:val="auto"/>
          <w:kern w:val="0"/>
          <w14:ligatures w14:val="none"/>
        </w:rPr>
        <w:t xml:space="preserve">nie naruszył obowiązków dotyczących płatności podatków, opłat lub składek na ubezpieczenie społeczne lub zdrowotne, </w:t>
      </w:r>
    </w:p>
    <w:p w:rsidR="001266A4" w:rsidRPr="00705D41" w:rsidRDefault="001266A4" w:rsidP="001266A4">
      <w:pPr>
        <w:numPr>
          <w:ilvl w:val="0"/>
          <w:numId w:val="83"/>
        </w:numPr>
        <w:tabs>
          <w:tab w:val="left" w:pos="2127"/>
        </w:tabs>
        <w:autoSpaceDE w:val="0"/>
        <w:autoSpaceDN w:val="0"/>
        <w:adjustRightInd w:val="0"/>
        <w:spacing w:after="0" w:line="276" w:lineRule="auto"/>
        <w:rPr>
          <w:rFonts w:asciiTheme="minorHAnsi" w:eastAsia="Times New Roman" w:hAnsiTheme="minorHAnsi" w:cstheme="minorHAnsi"/>
          <w:color w:val="auto"/>
          <w:kern w:val="0"/>
          <w14:ligatures w14:val="none"/>
        </w:rPr>
      </w:pPr>
      <w:r w:rsidRPr="00705D41">
        <w:rPr>
          <w:rFonts w:asciiTheme="minorHAnsi" w:eastAsia="Times New Roman" w:hAnsiTheme="minorHAnsi" w:cstheme="minorHAnsi"/>
          <w:color w:val="auto"/>
          <w:kern w:val="0"/>
          <w14:ligatures w14:val="none"/>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rsidR="001266A4" w:rsidRPr="00705D41" w:rsidRDefault="001266A4" w:rsidP="001266A4">
      <w:pPr>
        <w:numPr>
          <w:ilvl w:val="0"/>
          <w:numId w:val="84"/>
        </w:numPr>
        <w:tabs>
          <w:tab w:val="left" w:pos="2127"/>
        </w:tabs>
        <w:autoSpaceDE w:val="0"/>
        <w:autoSpaceDN w:val="0"/>
        <w:adjustRightInd w:val="0"/>
        <w:spacing w:after="0" w:line="276" w:lineRule="auto"/>
        <w:rPr>
          <w:rFonts w:asciiTheme="minorHAnsi" w:eastAsia="Times New Roman" w:hAnsiTheme="minorHAnsi" w:cstheme="minorHAnsi"/>
          <w:color w:val="auto"/>
          <w:kern w:val="0"/>
          <w14:ligatures w14:val="none"/>
        </w:rPr>
      </w:pPr>
      <w:r w:rsidRPr="00705D41">
        <w:rPr>
          <w:rFonts w:asciiTheme="minorHAnsi" w:eastAsia="Times New Roman" w:hAnsiTheme="minorHAnsi" w:cstheme="minorHAnsi"/>
          <w:color w:val="auto"/>
          <w:kern w:val="0"/>
          <w14:ligatures w14:val="none"/>
        </w:rPr>
        <w:t>Dokument, o którym mowa w a), powinien być wystawiony nie wcześniej niż 6 miesięcy przed jego złożeniem.  Dokumenty, o których mowa w b), powinny być wystawione nie wcześniej niż 3 miesiące przed ich złożeniem.</w:t>
      </w:r>
    </w:p>
    <w:p w:rsidR="001266A4" w:rsidRPr="00705D41" w:rsidRDefault="001266A4" w:rsidP="001266A4">
      <w:pPr>
        <w:numPr>
          <w:ilvl w:val="3"/>
          <w:numId w:val="82"/>
        </w:numPr>
        <w:spacing w:after="5" w:line="276" w:lineRule="auto"/>
        <w:ind w:left="284" w:right="101" w:hanging="284"/>
        <w:rPr>
          <w:rFonts w:asciiTheme="minorHAnsi" w:eastAsia="Times New Roman" w:hAnsiTheme="minorHAnsi" w:cstheme="minorHAnsi"/>
          <w:color w:val="auto"/>
          <w:kern w:val="0"/>
          <w14:ligatures w14:val="none"/>
        </w:rPr>
      </w:pPr>
      <w:r w:rsidRPr="00705D41">
        <w:rPr>
          <w:rFonts w:asciiTheme="minorHAnsi" w:eastAsiaTheme="minorEastAsia" w:hAnsiTheme="minorHAnsi" w:cstheme="minorHAnsi"/>
          <w:b/>
          <w:color w:val="auto"/>
          <w:kern w:val="0"/>
          <w14:ligatures w14:val="none"/>
        </w:rPr>
        <w:t>Jeżeli w kraju,</w:t>
      </w:r>
      <w:r w:rsidRPr="00705D41">
        <w:rPr>
          <w:rFonts w:asciiTheme="minorHAnsi" w:eastAsiaTheme="minorEastAsia" w:hAnsiTheme="minorHAnsi" w:cstheme="minorHAnsi"/>
          <w:color w:val="auto"/>
          <w:kern w:val="0"/>
          <w14:ligatures w14:val="none"/>
        </w:rPr>
        <w:t xml:space="preserve"> w którym Wykonawca ma siedzibę lub miejsce zamieszkania lub miejsce zamieszkania ma osoba, której dokument dotyczy, nie wydaje się dokumentów, o których mowa w pkt. 3), lub gdy dokumenty te nie odnoszą się do wszystkich przypadków, o których mowa w art. 108 ust. 1 pkt 1, 2 i 4, art. 109 ust. 1 pkt 1, 2 lit. a i b oraz pkt 3 ustawy </w:t>
      </w:r>
      <w:proofErr w:type="spellStart"/>
      <w:r w:rsidRPr="00705D41">
        <w:rPr>
          <w:rFonts w:asciiTheme="minorHAnsi" w:eastAsiaTheme="minorEastAsia" w:hAnsiTheme="minorHAnsi" w:cstheme="minorHAnsi"/>
          <w:color w:val="auto"/>
          <w:kern w:val="0"/>
          <w14:ligatures w14:val="none"/>
        </w:rPr>
        <w:t>Pzp</w:t>
      </w:r>
      <w:proofErr w:type="spellEnd"/>
      <w:r w:rsidRPr="00705D41">
        <w:rPr>
          <w:rFonts w:asciiTheme="minorHAnsi" w:eastAsiaTheme="minorEastAsia" w:hAnsiTheme="minorHAnsi" w:cstheme="minorHAnsi"/>
          <w:color w:val="auto"/>
          <w:kern w:val="0"/>
          <w14:ligatures w14:val="none"/>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dotyczy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Przepis </w:t>
      </w:r>
      <w:proofErr w:type="spellStart"/>
      <w:r w:rsidRPr="00705D41">
        <w:rPr>
          <w:rFonts w:asciiTheme="minorHAnsi" w:eastAsiaTheme="minorEastAsia" w:hAnsiTheme="minorHAnsi" w:cstheme="minorHAnsi"/>
          <w:color w:val="auto"/>
          <w:kern w:val="0"/>
          <w14:ligatures w14:val="none"/>
        </w:rPr>
        <w:t>ppkt</w:t>
      </w:r>
      <w:proofErr w:type="spellEnd"/>
      <w:r w:rsidRPr="00705D41">
        <w:rPr>
          <w:rFonts w:asciiTheme="minorHAnsi" w:eastAsiaTheme="minorEastAsia" w:hAnsiTheme="minorHAnsi" w:cstheme="minorHAnsi"/>
          <w:color w:val="auto"/>
          <w:kern w:val="0"/>
          <w14:ligatures w14:val="none"/>
        </w:rPr>
        <w:t>. c) stosuje się.</w:t>
      </w:r>
    </w:p>
    <w:p w:rsidR="001266A4" w:rsidRPr="00705D41" w:rsidRDefault="001266A4" w:rsidP="001266A4">
      <w:pPr>
        <w:numPr>
          <w:ilvl w:val="3"/>
          <w:numId w:val="82"/>
        </w:numPr>
        <w:spacing w:after="5" w:line="276" w:lineRule="auto"/>
        <w:ind w:left="284" w:right="101" w:hanging="284"/>
        <w:rPr>
          <w:rFonts w:asciiTheme="minorHAnsi" w:eastAsia="Times New Roman" w:hAnsiTheme="minorHAnsi" w:cstheme="minorHAnsi"/>
          <w:color w:val="auto"/>
          <w:kern w:val="0"/>
          <w14:ligatures w14:val="none"/>
        </w:rPr>
      </w:pPr>
      <w:r w:rsidRPr="00705D41">
        <w:rPr>
          <w:rFonts w:asciiTheme="minorHAnsi" w:eastAsiaTheme="minorEastAsia" w:hAnsiTheme="minorHAnsi" w:cstheme="minorHAnsi"/>
          <w:color w:val="auto"/>
          <w:kern w:val="0"/>
          <w14:ligatures w14:val="none"/>
        </w:rPr>
        <w:lastRenderedPageBreak/>
        <w:t xml:space="preserve">Do podmiotów udostępniających zasoby na zasadach określonych w art. 118 ustawy </w:t>
      </w:r>
      <w:proofErr w:type="spellStart"/>
      <w:r w:rsidRPr="00705D41">
        <w:rPr>
          <w:rFonts w:asciiTheme="minorHAnsi" w:eastAsiaTheme="minorEastAsia" w:hAnsiTheme="minorHAnsi" w:cstheme="minorHAnsi"/>
          <w:color w:val="auto"/>
          <w:kern w:val="0"/>
          <w14:ligatures w14:val="none"/>
        </w:rPr>
        <w:t>Pzp</w:t>
      </w:r>
      <w:proofErr w:type="spellEnd"/>
      <w:r w:rsidRPr="00705D41">
        <w:rPr>
          <w:rFonts w:asciiTheme="minorHAnsi" w:eastAsiaTheme="minorEastAsia" w:hAnsiTheme="minorHAnsi" w:cstheme="minorHAnsi"/>
          <w:color w:val="auto"/>
          <w:kern w:val="0"/>
          <w14:ligatures w14:val="none"/>
        </w:rPr>
        <w:t xml:space="preserve"> oraz Podwykonawców niebędących podmiotami udostępniającymi zasoby na tych zasadach, mających siedzibę lub miejsce zamieszkania poza terytorium Rzeczypospolitej Polskiej, przepis pkt. 3 i 4) stosuje się odpowiednio.</w:t>
      </w:r>
    </w:p>
    <w:p w:rsidR="001266A4" w:rsidRPr="00705D41" w:rsidRDefault="001266A4" w:rsidP="001266A4">
      <w:pPr>
        <w:tabs>
          <w:tab w:val="num" w:pos="1440"/>
          <w:tab w:val="num" w:pos="1800"/>
        </w:tabs>
        <w:spacing w:after="0" w:line="276" w:lineRule="auto"/>
        <w:ind w:left="0" w:firstLine="0"/>
        <w:rPr>
          <w:rFonts w:asciiTheme="minorHAnsi" w:eastAsiaTheme="minorEastAsia" w:hAnsiTheme="minorHAnsi" w:cstheme="minorHAnsi"/>
          <w:color w:val="auto"/>
          <w:kern w:val="0"/>
          <w14:ligatures w14:val="none"/>
        </w:rPr>
      </w:pPr>
    </w:p>
    <w:p w:rsidR="00265805" w:rsidRPr="00705D41" w:rsidRDefault="00000000" w:rsidP="00D378DA">
      <w:pPr>
        <w:numPr>
          <w:ilvl w:val="0"/>
          <w:numId w:val="22"/>
        </w:numPr>
        <w:spacing w:after="9"/>
        <w:ind w:left="284" w:hanging="284"/>
        <w:rPr>
          <w:rFonts w:asciiTheme="minorHAnsi" w:hAnsiTheme="minorHAnsi" w:cstheme="minorHAnsi"/>
        </w:rPr>
      </w:pPr>
      <w:r w:rsidRPr="00705D41">
        <w:rPr>
          <w:rFonts w:asciiTheme="minorHAnsi" w:hAnsiTheme="minorHAnsi" w:cstheme="minorHAnsi"/>
          <w:b/>
        </w:rPr>
        <w:t>Forma składania dokumentów</w:t>
      </w:r>
      <w:r w:rsidRPr="00705D41">
        <w:rPr>
          <w:rFonts w:asciiTheme="minorHAnsi" w:hAnsiTheme="minorHAnsi" w:cstheme="minorHAnsi"/>
        </w:rPr>
        <w:t xml:space="preserve"> </w:t>
      </w:r>
    </w:p>
    <w:p w:rsidR="00265805" w:rsidRPr="00705D41" w:rsidRDefault="00000000" w:rsidP="00D378DA">
      <w:pPr>
        <w:numPr>
          <w:ilvl w:val="1"/>
          <w:numId w:val="22"/>
        </w:numPr>
        <w:ind w:left="709" w:hanging="425"/>
        <w:rPr>
          <w:rFonts w:asciiTheme="minorHAnsi" w:hAnsiTheme="minorHAnsi" w:cstheme="minorHAnsi"/>
        </w:rPr>
      </w:pPr>
      <w:r w:rsidRPr="00705D41">
        <w:rPr>
          <w:rFonts w:asciiTheme="minorHAnsi" w:hAnsiTheme="minorHAnsi" w:cstheme="minorHAnsi"/>
        </w:rPr>
        <w:t>Podmiotowe środki dowodowe oraz inne dokumenty lub oświadczenia, o których mowa w rozporządzeniu Ministra Rozwoju z dnia 30 grudnia 2020 r. w sprawie podmiotowych środków dowodowych oraz innych dokumentów lub oświadczeń, jakich może żądać zamawiający od Wykonawcy (</w:t>
      </w:r>
      <w:proofErr w:type="spellStart"/>
      <w:r w:rsidRPr="00705D41">
        <w:rPr>
          <w:rFonts w:asciiTheme="minorHAnsi" w:hAnsiTheme="minorHAnsi" w:cstheme="minorHAnsi"/>
        </w:rPr>
        <w:t>t.j</w:t>
      </w:r>
      <w:proofErr w:type="spellEnd"/>
      <w:r w:rsidRPr="00705D41">
        <w:rPr>
          <w:rFonts w:asciiTheme="minorHAnsi" w:hAnsiTheme="minorHAnsi" w:cstheme="minorHAnsi"/>
        </w:rPr>
        <w:t>. Dz.U. z 2020 r. poz. 2415), składa się w formie elektronicznej, w zakresie i w sposób określony w przepisach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roofErr w:type="spellStart"/>
      <w:r w:rsidRPr="00705D41">
        <w:rPr>
          <w:rFonts w:asciiTheme="minorHAnsi" w:hAnsiTheme="minorHAnsi" w:cstheme="minorHAnsi"/>
        </w:rPr>
        <w:t>t.j</w:t>
      </w:r>
      <w:proofErr w:type="spellEnd"/>
      <w:r w:rsidRPr="00705D41">
        <w:rPr>
          <w:rFonts w:asciiTheme="minorHAnsi" w:hAnsiTheme="minorHAnsi" w:cstheme="minorHAnsi"/>
        </w:rPr>
        <w:t xml:space="preserve">. Dz.U. z 2020r. poz. 2452) - dalej jako </w:t>
      </w:r>
      <w:r w:rsidRPr="00705D41">
        <w:rPr>
          <w:rFonts w:asciiTheme="minorHAnsi" w:hAnsiTheme="minorHAnsi" w:cstheme="minorHAnsi"/>
          <w:b/>
        </w:rPr>
        <w:t>„rozporządzenie</w:t>
      </w:r>
      <w:r w:rsidRPr="00705D41">
        <w:rPr>
          <w:rFonts w:asciiTheme="minorHAnsi" w:hAnsiTheme="minorHAnsi" w:cstheme="minorHAnsi"/>
        </w:rPr>
        <w:t xml:space="preserve">”.  </w:t>
      </w:r>
    </w:p>
    <w:p w:rsidR="00265805" w:rsidRPr="00705D41" w:rsidRDefault="00000000" w:rsidP="00D378DA">
      <w:pPr>
        <w:numPr>
          <w:ilvl w:val="1"/>
          <w:numId w:val="22"/>
        </w:numPr>
        <w:spacing w:after="127"/>
        <w:ind w:left="709" w:hanging="425"/>
        <w:rPr>
          <w:rFonts w:asciiTheme="minorHAnsi" w:hAnsiTheme="minorHAnsi" w:cstheme="minorHAnsi"/>
        </w:rPr>
      </w:pPr>
      <w:r w:rsidRPr="00705D41">
        <w:rPr>
          <w:rFonts w:asciiTheme="minorHAnsi" w:hAnsiTheme="minorHAnsi" w:cstheme="minorHAnsi"/>
        </w:rPr>
        <w:t xml:space="preserve">Oferty, oświadczenia, o których mowa w art. 125 ust. 1 ustawy </w:t>
      </w:r>
      <w:proofErr w:type="spellStart"/>
      <w:r w:rsidRPr="00705D41">
        <w:rPr>
          <w:rFonts w:asciiTheme="minorHAnsi" w:hAnsiTheme="minorHAnsi" w:cstheme="minorHAnsi"/>
        </w:rPr>
        <w:t>Pzp</w:t>
      </w:r>
      <w:proofErr w:type="spellEnd"/>
      <w:r w:rsidRPr="00705D41">
        <w:rPr>
          <w:rFonts w:asciiTheme="minorHAnsi" w:hAnsiTheme="minorHAnsi" w:cstheme="minorHAnsi"/>
        </w:rPr>
        <w:t xml:space="preserve">, podmiotowe środki dowodowe, w tym oświadczenie, o którym mowa w art. 117 ust. 4 ustawy </w:t>
      </w:r>
      <w:proofErr w:type="spellStart"/>
      <w:r w:rsidRPr="00705D41">
        <w:rPr>
          <w:rFonts w:asciiTheme="minorHAnsi" w:hAnsiTheme="minorHAnsi" w:cstheme="minorHAnsi"/>
        </w:rPr>
        <w:t>Pzp</w:t>
      </w:r>
      <w:proofErr w:type="spellEnd"/>
      <w:r w:rsidRPr="00705D41">
        <w:rPr>
          <w:rFonts w:asciiTheme="minorHAnsi" w:hAnsiTheme="minorHAnsi" w:cstheme="minorHAnsi"/>
        </w:rPr>
        <w:t xml:space="preserve">, oraz zobowiązanie podmiotu udostępniającego zasoby, o którym mowa w art. 118 ust. 3 ustawy </w:t>
      </w:r>
      <w:proofErr w:type="spellStart"/>
      <w:r w:rsidRPr="00705D41">
        <w:rPr>
          <w:rFonts w:asciiTheme="minorHAnsi" w:hAnsiTheme="minorHAnsi" w:cstheme="minorHAnsi"/>
        </w:rPr>
        <w:t>Pzp</w:t>
      </w:r>
      <w:proofErr w:type="spellEnd"/>
      <w:r w:rsidRPr="00705D41">
        <w:rPr>
          <w:rFonts w:asciiTheme="minorHAnsi" w:hAnsiTheme="minorHAnsi" w:cstheme="minorHAnsi"/>
        </w:rPr>
        <w:t xml:space="preserve">,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(Dz. U. z 2023 r. poz. 57), z zastrzeżeniem formatów, o których mowa w art. 66 ust. 1 ustawy </w:t>
      </w:r>
      <w:proofErr w:type="spellStart"/>
      <w:r w:rsidRPr="00705D41">
        <w:rPr>
          <w:rFonts w:asciiTheme="minorHAnsi" w:hAnsiTheme="minorHAnsi" w:cstheme="minorHAnsi"/>
        </w:rPr>
        <w:t>Pzp</w:t>
      </w:r>
      <w:proofErr w:type="spellEnd"/>
      <w:r w:rsidRPr="00705D41">
        <w:rPr>
          <w:rFonts w:asciiTheme="minorHAnsi" w:hAnsiTheme="minorHAnsi" w:cstheme="minorHAnsi"/>
        </w:rPr>
        <w:t xml:space="preserve">, z uwzględnieniem rodzaju przekazywanych danych.  </w:t>
      </w:r>
    </w:p>
    <w:p w:rsidR="00265805" w:rsidRPr="00705D41" w:rsidRDefault="00000000" w:rsidP="00D378DA">
      <w:pPr>
        <w:numPr>
          <w:ilvl w:val="1"/>
          <w:numId w:val="22"/>
        </w:numPr>
        <w:spacing w:after="127"/>
        <w:ind w:left="709" w:hanging="425"/>
        <w:rPr>
          <w:rFonts w:asciiTheme="minorHAnsi" w:hAnsiTheme="minorHAnsi" w:cstheme="minorHAnsi"/>
        </w:rPr>
      </w:pPr>
      <w:r w:rsidRPr="00705D41">
        <w:rPr>
          <w:rFonts w:asciiTheme="minorHAnsi" w:hAnsiTheme="minorHAnsi" w:cstheme="minorHAnsi"/>
        </w:rPr>
        <w:t xml:space="preserve">Informacje, oświadczenia lub dokumenty, inne niż określone w § 2 ust. 1 rozporządzenia,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 3 ust. 1 rozporządzenia.  </w:t>
      </w:r>
    </w:p>
    <w:p w:rsidR="00265805" w:rsidRPr="00705D41" w:rsidRDefault="00000000" w:rsidP="00D378DA">
      <w:pPr>
        <w:numPr>
          <w:ilvl w:val="1"/>
          <w:numId w:val="22"/>
        </w:numPr>
        <w:spacing w:after="127"/>
        <w:ind w:left="709" w:hanging="425"/>
        <w:rPr>
          <w:rFonts w:asciiTheme="minorHAnsi" w:hAnsiTheme="minorHAnsi" w:cstheme="minorHAnsi"/>
        </w:rPr>
      </w:pPr>
      <w:r w:rsidRPr="00705D41">
        <w:rPr>
          <w:rFonts w:asciiTheme="minorHAnsi" w:hAnsiTheme="minorHAnsi" w:cstheme="minorHAnsi"/>
        </w:rPr>
        <w:t>W przypadku, gdy dokumenty elektroniczne w postępowaniu, przekazywane przy użyciu środków komunikacji elektronicznej, zawierają informacje stanowiące tajemnicę przedsiębiorstwa w rozumieniu przepisów ustawy z dnia 16 kwietnia 1993 r. o zwalczaniu nieuczciwej konkurencji (</w:t>
      </w:r>
      <w:proofErr w:type="spellStart"/>
      <w:r w:rsidRPr="00705D41">
        <w:rPr>
          <w:rFonts w:asciiTheme="minorHAnsi" w:hAnsiTheme="minorHAnsi" w:cstheme="minorHAnsi"/>
        </w:rPr>
        <w:t>t.j</w:t>
      </w:r>
      <w:proofErr w:type="spellEnd"/>
      <w:r w:rsidRPr="00705D41">
        <w:rPr>
          <w:rFonts w:asciiTheme="minorHAnsi" w:hAnsiTheme="minorHAnsi" w:cstheme="minorHAnsi"/>
        </w:rPr>
        <w:t xml:space="preserve">. Dz. U. z 2022 r. poz. 1233), Wykonawca, w celu utrzymania w poufności tych informacji, przekazuje je w wydzielonym i odpowiednio oznaczonym pliku.  </w:t>
      </w:r>
    </w:p>
    <w:p w:rsidR="00265805" w:rsidRPr="00705D41" w:rsidRDefault="00000000" w:rsidP="00D378DA">
      <w:pPr>
        <w:numPr>
          <w:ilvl w:val="1"/>
          <w:numId w:val="22"/>
        </w:numPr>
        <w:spacing w:after="127"/>
        <w:ind w:left="709" w:hanging="425"/>
        <w:rPr>
          <w:rFonts w:asciiTheme="minorHAnsi" w:hAnsiTheme="minorHAnsi" w:cstheme="minorHAnsi"/>
        </w:rPr>
      </w:pPr>
      <w:r w:rsidRPr="00705D41">
        <w:rPr>
          <w:rFonts w:asciiTheme="minorHAnsi" w:hAnsiTheme="minorHAnsi" w:cstheme="minorHAnsi"/>
        </w:rPr>
        <w:t xml:space="preserve">Podmiotowe środki dowodowe, przedmiotowe środki dowodowe oraz inne dokumenty lub oświadczenia, sporządzone w języku obcym przekazuje się wraz z tłumaczeniem na język polski.  </w:t>
      </w:r>
    </w:p>
    <w:p w:rsidR="00265805" w:rsidRPr="00705D41" w:rsidRDefault="00000000" w:rsidP="00D378DA">
      <w:pPr>
        <w:numPr>
          <w:ilvl w:val="1"/>
          <w:numId w:val="22"/>
        </w:numPr>
        <w:spacing w:after="125"/>
        <w:ind w:left="709" w:hanging="425"/>
        <w:rPr>
          <w:rFonts w:asciiTheme="minorHAnsi" w:hAnsiTheme="minorHAnsi" w:cstheme="minorHAnsi"/>
        </w:rPr>
      </w:pPr>
      <w:r w:rsidRPr="00705D41">
        <w:rPr>
          <w:rFonts w:asciiTheme="minorHAnsi" w:hAnsiTheme="minorHAnsi" w:cstheme="minorHAnsi"/>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w:t>
      </w:r>
      <w:proofErr w:type="spellStart"/>
      <w:r w:rsidRPr="00705D41">
        <w:rPr>
          <w:rFonts w:asciiTheme="minorHAnsi" w:hAnsiTheme="minorHAnsi" w:cstheme="minorHAnsi"/>
        </w:rPr>
        <w:t>Pzp</w:t>
      </w:r>
      <w:proofErr w:type="spellEnd"/>
      <w:r w:rsidRPr="00705D41">
        <w:rPr>
          <w:rFonts w:asciiTheme="minorHAnsi" w:hAnsiTheme="minorHAnsi" w:cstheme="minorHAnsi"/>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rsidR="00265805" w:rsidRPr="00705D41" w:rsidRDefault="00000000" w:rsidP="00D378DA">
      <w:pPr>
        <w:numPr>
          <w:ilvl w:val="1"/>
          <w:numId w:val="22"/>
        </w:numPr>
        <w:ind w:left="709" w:hanging="425"/>
        <w:rPr>
          <w:rFonts w:asciiTheme="minorHAnsi" w:hAnsiTheme="minorHAnsi" w:cstheme="minorHAnsi"/>
        </w:rPr>
      </w:pPr>
      <w:r w:rsidRPr="00705D41">
        <w:rPr>
          <w:rFonts w:asciiTheme="minorHAnsi" w:hAnsiTheme="minorHAnsi" w:cstheme="minorHAnsi"/>
        </w:rPr>
        <w:t xml:space="preserve">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  </w:t>
      </w:r>
    </w:p>
    <w:p w:rsidR="00265805" w:rsidRPr="00705D41" w:rsidRDefault="00000000" w:rsidP="00D378DA">
      <w:pPr>
        <w:numPr>
          <w:ilvl w:val="1"/>
          <w:numId w:val="22"/>
        </w:numPr>
        <w:spacing w:after="127"/>
        <w:ind w:left="709" w:hanging="425"/>
        <w:rPr>
          <w:rFonts w:asciiTheme="minorHAnsi" w:hAnsiTheme="minorHAnsi" w:cstheme="minorHAnsi"/>
        </w:rPr>
      </w:pPr>
      <w:r w:rsidRPr="00705D41">
        <w:rPr>
          <w:rFonts w:asciiTheme="minorHAnsi" w:hAnsiTheme="minorHAnsi" w:cstheme="minorHAnsi"/>
        </w:rPr>
        <w:lastRenderedPageBreak/>
        <w:t xml:space="preserve">Zgodnie z § 6 ust. 3 rozporządzenia poświadczenia zgodności cyfrowego odwzorowania z dokumentem w postaci papierowej, o którym mowa w § 6 ust. 2 rozporządzenia, dokonuje w przypadku:  </w:t>
      </w:r>
    </w:p>
    <w:p w:rsidR="00265805" w:rsidRPr="00705D41" w:rsidRDefault="00000000" w:rsidP="00D378DA">
      <w:pPr>
        <w:numPr>
          <w:ilvl w:val="0"/>
          <w:numId w:val="86"/>
        </w:numPr>
        <w:spacing w:after="125"/>
        <w:ind w:hanging="341"/>
        <w:rPr>
          <w:rFonts w:asciiTheme="minorHAnsi" w:hAnsiTheme="minorHAnsi" w:cstheme="minorHAnsi"/>
        </w:rPr>
      </w:pPr>
      <w:r w:rsidRPr="00705D41">
        <w:rPr>
          <w:rFonts w:asciiTheme="minorHAnsi" w:hAnsiTheme="minorHAnsi" w:cstheme="minorHAnsi"/>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rsidR="00265805" w:rsidRPr="00705D41" w:rsidRDefault="00000000" w:rsidP="00D378DA">
      <w:pPr>
        <w:numPr>
          <w:ilvl w:val="0"/>
          <w:numId w:val="86"/>
        </w:numPr>
        <w:spacing w:after="127"/>
        <w:ind w:hanging="341"/>
        <w:rPr>
          <w:rFonts w:asciiTheme="minorHAnsi" w:hAnsiTheme="minorHAnsi" w:cstheme="minorHAnsi"/>
        </w:rPr>
      </w:pPr>
      <w:r w:rsidRPr="00705D41">
        <w:rPr>
          <w:rFonts w:asciiTheme="minorHAnsi" w:hAnsiTheme="minorHAnsi" w:cstheme="minorHAnsi"/>
        </w:rPr>
        <w:t xml:space="preserve">przedmiotowych środków dowodowych - odpowiednio Wykonawca lub Wykonawca wspólnie ubiegający się o udzielenie zamówienia;  </w:t>
      </w:r>
    </w:p>
    <w:p w:rsidR="00265805" w:rsidRPr="00705D41" w:rsidRDefault="00000000" w:rsidP="00D378DA">
      <w:pPr>
        <w:numPr>
          <w:ilvl w:val="0"/>
          <w:numId w:val="86"/>
        </w:numPr>
        <w:spacing w:after="127"/>
        <w:ind w:hanging="341"/>
        <w:rPr>
          <w:rFonts w:asciiTheme="minorHAnsi" w:hAnsiTheme="minorHAnsi" w:cstheme="minorHAnsi"/>
        </w:rPr>
      </w:pPr>
      <w:r w:rsidRPr="00705D41">
        <w:rPr>
          <w:rFonts w:asciiTheme="minorHAnsi" w:hAnsiTheme="minorHAnsi" w:cstheme="minorHAnsi"/>
        </w:rPr>
        <w:t xml:space="preserve">innych dokumentów – odpowiednio Wykonawca lub Wykonawca wspólnie ubiegający się o udzielenie zamówienia, w zakresie dokumentów, które każdego z nich dotyczą.  </w:t>
      </w:r>
    </w:p>
    <w:p w:rsidR="00265805" w:rsidRPr="00705D41" w:rsidRDefault="00000000" w:rsidP="00D378DA">
      <w:pPr>
        <w:numPr>
          <w:ilvl w:val="0"/>
          <w:numId w:val="25"/>
        </w:numPr>
        <w:spacing w:after="125"/>
        <w:ind w:left="709" w:hanging="425"/>
        <w:rPr>
          <w:rFonts w:asciiTheme="minorHAnsi" w:hAnsiTheme="minorHAnsi" w:cstheme="minorHAnsi"/>
        </w:rPr>
      </w:pPr>
      <w:r w:rsidRPr="00705D41">
        <w:rPr>
          <w:rFonts w:asciiTheme="minorHAnsi" w:hAnsiTheme="minorHAnsi" w:cstheme="minorHAnsi"/>
        </w:rPr>
        <w:t xml:space="preserve">Poświadczenia zgodności cyfrowego odwzorowania z dokumentem w postaci papierowej, o którym mowa w § 6 ust. 2 rozporządzenia, może dokonać również notariusz.  </w:t>
      </w:r>
    </w:p>
    <w:p w:rsidR="00265805" w:rsidRPr="00705D41" w:rsidRDefault="00000000" w:rsidP="00D378DA">
      <w:pPr>
        <w:numPr>
          <w:ilvl w:val="0"/>
          <w:numId w:val="25"/>
        </w:numPr>
        <w:spacing w:after="127"/>
        <w:ind w:left="709" w:hanging="425"/>
        <w:rPr>
          <w:rFonts w:asciiTheme="minorHAnsi" w:hAnsiTheme="minorHAnsi" w:cstheme="minorHAnsi"/>
        </w:rPr>
      </w:pPr>
      <w:r w:rsidRPr="00705D41">
        <w:rPr>
          <w:rFonts w:asciiTheme="minorHAnsi" w:hAnsiTheme="minorHAnsi" w:cstheme="minorHAnsi"/>
        </w:rPr>
        <w:t xml:space="preserve">Przez cyfrowe odwzorowanie, o którym mowa w rozporządzeniu, należy rozumieć dokument elektroniczny będący kopią elektroniczną treści zapisanej w postaci papierowej, umożliwiający zapoznanie się z tą treścią i jej zrozumienie, bez konieczności bezpośredniego dostępu do oryginału.  </w:t>
      </w:r>
    </w:p>
    <w:p w:rsidR="00265805" w:rsidRPr="00705D41" w:rsidRDefault="00000000" w:rsidP="00D378DA">
      <w:pPr>
        <w:numPr>
          <w:ilvl w:val="0"/>
          <w:numId w:val="25"/>
        </w:numPr>
        <w:spacing w:after="127"/>
        <w:ind w:left="709" w:hanging="425"/>
        <w:rPr>
          <w:rFonts w:asciiTheme="minorHAnsi" w:hAnsiTheme="minorHAnsi" w:cstheme="minorHAnsi"/>
        </w:rPr>
      </w:pPr>
      <w:r w:rsidRPr="00705D41">
        <w:rPr>
          <w:rFonts w:asciiTheme="minorHAnsi" w:hAnsiTheme="minorHAnsi" w:cstheme="minorHAnsi"/>
        </w:rPr>
        <w:t xml:space="preserve">Podmiotowe środki dowodowe, w tym oświadczenie, o którym mowa w art. 117 ust. 4 ustawy </w:t>
      </w:r>
      <w:proofErr w:type="spellStart"/>
      <w:r w:rsidRPr="00705D41">
        <w:rPr>
          <w:rFonts w:asciiTheme="minorHAnsi" w:hAnsiTheme="minorHAnsi" w:cstheme="minorHAnsi"/>
        </w:rPr>
        <w:t>Pzp</w:t>
      </w:r>
      <w:proofErr w:type="spellEnd"/>
      <w:r w:rsidRPr="00705D41">
        <w:rPr>
          <w:rFonts w:asciiTheme="minorHAnsi" w:hAnsiTheme="minorHAnsi" w:cstheme="minorHAnsi"/>
        </w:rPr>
        <w:t xml:space="preserve">, oraz zobowiązanie podmiotu udostępniającego zasoby, przedmiotowe środki dowodowe, niewystawione przez upoważnione podmioty, oraz pełnomocnictwo przekazuje się w postaci elektronicznej i opatruje się kwalifikowanym podpisem elektronicznym. </w:t>
      </w:r>
    </w:p>
    <w:p w:rsidR="00265805" w:rsidRPr="00705D41" w:rsidRDefault="00000000" w:rsidP="00D378DA">
      <w:pPr>
        <w:numPr>
          <w:ilvl w:val="0"/>
          <w:numId w:val="25"/>
        </w:numPr>
        <w:spacing w:after="127"/>
        <w:ind w:left="709" w:hanging="425"/>
        <w:rPr>
          <w:rFonts w:asciiTheme="minorHAnsi" w:hAnsiTheme="minorHAnsi" w:cstheme="minorHAnsi"/>
        </w:rPr>
      </w:pPr>
      <w:r w:rsidRPr="00705D41">
        <w:rPr>
          <w:rFonts w:asciiTheme="minorHAnsi" w:hAnsiTheme="minorHAnsi" w:cstheme="minorHAnsi"/>
        </w:rPr>
        <w:t xml:space="preserve">W przypadku gdy podmiotowe środki dowodowe, w tym oświadczenie, o którym mowa w art. 117 ust. 4 ustawy </w:t>
      </w:r>
      <w:proofErr w:type="spellStart"/>
      <w:r w:rsidRPr="00705D41">
        <w:rPr>
          <w:rFonts w:asciiTheme="minorHAnsi" w:hAnsiTheme="minorHAnsi" w:cstheme="minorHAnsi"/>
        </w:rPr>
        <w:t>Pzp</w:t>
      </w:r>
      <w:proofErr w:type="spellEnd"/>
      <w:r w:rsidRPr="00705D41">
        <w:rPr>
          <w:rFonts w:asciiTheme="minorHAnsi" w:hAnsiTheme="minorHAnsi" w:cstheme="minorHAnsi"/>
        </w:rPr>
        <w:t xml:space="preserve">,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  </w:t>
      </w:r>
    </w:p>
    <w:p w:rsidR="00265805" w:rsidRPr="00705D41" w:rsidRDefault="00000000" w:rsidP="00D378DA">
      <w:pPr>
        <w:numPr>
          <w:ilvl w:val="0"/>
          <w:numId w:val="25"/>
        </w:numPr>
        <w:spacing w:after="127"/>
        <w:ind w:left="709" w:hanging="425"/>
        <w:rPr>
          <w:rFonts w:asciiTheme="minorHAnsi" w:hAnsiTheme="minorHAnsi" w:cstheme="minorHAnsi"/>
        </w:rPr>
      </w:pPr>
      <w:r w:rsidRPr="00705D41">
        <w:rPr>
          <w:rFonts w:asciiTheme="minorHAnsi" w:hAnsiTheme="minorHAnsi" w:cstheme="minorHAnsi"/>
        </w:rPr>
        <w:t xml:space="preserve">Zgodnie z § 7 ust. 3 rozporządzenia poświadczenia zgodności cyfrowego odwzorowania z dokumentem w postaci papierowej, o którym mowa w pkt 2, dokonuje w przypadku:  </w:t>
      </w:r>
    </w:p>
    <w:p w:rsidR="00265805" w:rsidRPr="00705D41" w:rsidRDefault="00000000" w:rsidP="00D378DA">
      <w:pPr>
        <w:numPr>
          <w:ilvl w:val="0"/>
          <w:numId w:val="26"/>
        </w:numPr>
        <w:spacing w:after="127"/>
        <w:ind w:left="993" w:hanging="284"/>
        <w:rPr>
          <w:rFonts w:asciiTheme="minorHAnsi" w:hAnsiTheme="minorHAnsi" w:cstheme="minorHAnsi"/>
        </w:rPr>
      </w:pPr>
      <w:r w:rsidRPr="00705D41">
        <w:rPr>
          <w:rFonts w:asciiTheme="minorHAnsi" w:hAnsiTheme="minorHAnsi" w:cstheme="minorHAnsi"/>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rsidR="00265805" w:rsidRPr="00705D41" w:rsidRDefault="00000000" w:rsidP="00D378DA">
      <w:pPr>
        <w:numPr>
          <w:ilvl w:val="0"/>
          <w:numId w:val="26"/>
        </w:numPr>
        <w:spacing w:after="39"/>
        <w:ind w:left="993" w:hanging="284"/>
        <w:rPr>
          <w:rFonts w:asciiTheme="minorHAnsi" w:hAnsiTheme="minorHAnsi" w:cstheme="minorHAnsi"/>
        </w:rPr>
      </w:pPr>
      <w:r w:rsidRPr="00705D41">
        <w:rPr>
          <w:rFonts w:asciiTheme="minorHAnsi" w:hAnsiTheme="minorHAnsi" w:cstheme="minorHAnsi"/>
        </w:rPr>
        <w:t xml:space="preserve">przedmiotowego środka dowodowego, oświadczenia, o którym mowa w art. 117 ust. 4 ustawy </w:t>
      </w:r>
      <w:proofErr w:type="spellStart"/>
      <w:r w:rsidRPr="00705D41">
        <w:rPr>
          <w:rFonts w:asciiTheme="minorHAnsi" w:hAnsiTheme="minorHAnsi" w:cstheme="minorHAnsi"/>
        </w:rPr>
        <w:t>Pzp</w:t>
      </w:r>
      <w:proofErr w:type="spellEnd"/>
      <w:r w:rsidRPr="00705D41">
        <w:rPr>
          <w:rFonts w:asciiTheme="minorHAnsi" w:hAnsiTheme="minorHAnsi" w:cstheme="minorHAnsi"/>
        </w:rPr>
        <w:t xml:space="preserve">, lub zobowiązania podmiotu udostępniającego zasoby - odpowiednio Wykonawca lub Wykonawca wspólnie ubiegający się o udzielenie zamówienia;  -  pełnomocnictwa - mocodawca.  </w:t>
      </w:r>
    </w:p>
    <w:p w:rsidR="00265805" w:rsidRPr="00705D41" w:rsidRDefault="00000000" w:rsidP="00D378DA">
      <w:pPr>
        <w:numPr>
          <w:ilvl w:val="1"/>
          <w:numId w:val="26"/>
        </w:numPr>
        <w:spacing w:after="125"/>
        <w:ind w:left="709" w:hanging="425"/>
        <w:rPr>
          <w:rFonts w:asciiTheme="minorHAnsi" w:hAnsiTheme="minorHAnsi" w:cstheme="minorHAnsi"/>
        </w:rPr>
      </w:pPr>
      <w:r w:rsidRPr="00705D41">
        <w:rPr>
          <w:rFonts w:asciiTheme="minorHAnsi" w:hAnsiTheme="minorHAnsi" w:cstheme="minorHAnsi"/>
        </w:rPr>
        <w:t xml:space="preserve">Poświadczenia zgodności cyfrowego odwzorowania z dokumentem w postaci papierowej, o którym mowa w § 7 ust. 2 rozporządzenia, może dokonać również notariusz.  </w:t>
      </w:r>
    </w:p>
    <w:p w:rsidR="00265805" w:rsidRPr="00705D41" w:rsidRDefault="00000000" w:rsidP="00D378DA">
      <w:pPr>
        <w:numPr>
          <w:ilvl w:val="1"/>
          <w:numId w:val="26"/>
        </w:numPr>
        <w:spacing w:after="127"/>
        <w:ind w:left="709" w:hanging="425"/>
        <w:rPr>
          <w:rFonts w:asciiTheme="minorHAnsi" w:hAnsiTheme="minorHAnsi" w:cstheme="minorHAnsi"/>
        </w:rPr>
      </w:pPr>
      <w:r w:rsidRPr="00705D41">
        <w:rPr>
          <w:rFonts w:asciiTheme="minorHAnsi" w:hAnsiTheme="minorHAnsi" w:cstheme="minorHAnsi"/>
        </w:rPr>
        <w:t xml:space="preserve">W przypadku przekazywania w postępowaniu dokumentu elektronicznego w formacie poddającym dane kompresji, opatrzenie pliku zawierającego skompresowane dokumenty kwalifikowanym podpisem elektronicznym, jest równoznaczne z opatrzeniem wszystkich dokumentów zawartych w tym pliku odpowiednio kwalifikowanym podpisem elektronicznym. </w:t>
      </w:r>
    </w:p>
    <w:p w:rsidR="00265805" w:rsidRPr="00705D41" w:rsidRDefault="00000000" w:rsidP="00D378DA">
      <w:pPr>
        <w:numPr>
          <w:ilvl w:val="1"/>
          <w:numId w:val="26"/>
        </w:numPr>
        <w:spacing w:after="125"/>
        <w:ind w:left="709" w:hanging="425"/>
        <w:rPr>
          <w:rFonts w:asciiTheme="minorHAnsi" w:hAnsiTheme="minorHAnsi" w:cstheme="minorHAnsi"/>
        </w:rPr>
      </w:pPr>
      <w:r w:rsidRPr="00705D41">
        <w:rPr>
          <w:rFonts w:asciiTheme="minorHAnsi" w:hAnsiTheme="minorHAnsi" w:cstheme="minorHAnsi"/>
        </w:rPr>
        <w:t xml:space="preserve">Zgodnie z § 10 rozporządzenia dokumenty elektroniczne w postępowaniu musza spełniać łącznie następujące wymagania:  </w:t>
      </w:r>
    </w:p>
    <w:p w:rsidR="00265805" w:rsidRPr="00705D41" w:rsidRDefault="00000000" w:rsidP="00D378DA">
      <w:pPr>
        <w:numPr>
          <w:ilvl w:val="0"/>
          <w:numId w:val="26"/>
        </w:numPr>
        <w:spacing w:after="125"/>
        <w:ind w:left="993" w:hanging="284"/>
        <w:rPr>
          <w:rFonts w:asciiTheme="minorHAnsi" w:hAnsiTheme="minorHAnsi" w:cstheme="minorHAnsi"/>
        </w:rPr>
      </w:pPr>
      <w:r w:rsidRPr="00705D41">
        <w:rPr>
          <w:rFonts w:asciiTheme="minorHAnsi" w:hAnsiTheme="minorHAnsi" w:cstheme="minorHAnsi"/>
        </w:rPr>
        <w:t xml:space="preserve">muszą być utrwalone w sposób umożliwiający ich wielokrotne odczytanie, zapisanie i powielenie, a także przekazanie przy użyciu środków komunikacji elektronicznej lub na informatycznym nośniku danych;  </w:t>
      </w:r>
    </w:p>
    <w:p w:rsidR="00265805" w:rsidRPr="00705D41" w:rsidRDefault="00000000" w:rsidP="00D378DA">
      <w:pPr>
        <w:numPr>
          <w:ilvl w:val="0"/>
          <w:numId w:val="26"/>
        </w:numPr>
        <w:spacing w:after="127"/>
        <w:ind w:left="993" w:hanging="284"/>
        <w:rPr>
          <w:rFonts w:asciiTheme="minorHAnsi" w:hAnsiTheme="minorHAnsi" w:cstheme="minorHAnsi"/>
        </w:rPr>
      </w:pPr>
      <w:r w:rsidRPr="00705D41">
        <w:rPr>
          <w:rFonts w:asciiTheme="minorHAnsi" w:hAnsiTheme="minorHAnsi" w:cstheme="minorHAnsi"/>
        </w:rPr>
        <w:lastRenderedPageBreak/>
        <w:t xml:space="preserve">muszą umożliwiać prezentację treści w postaci elektronicznej, w szczególności przez wyświetlenie tej treści na monitorze ekranowym;  </w:t>
      </w:r>
    </w:p>
    <w:p w:rsidR="00265805" w:rsidRPr="00705D41" w:rsidRDefault="00000000" w:rsidP="00D378DA">
      <w:pPr>
        <w:numPr>
          <w:ilvl w:val="0"/>
          <w:numId w:val="26"/>
        </w:numPr>
        <w:spacing w:after="127"/>
        <w:ind w:left="993" w:hanging="284"/>
        <w:rPr>
          <w:rFonts w:asciiTheme="minorHAnsi" w:hAnsiTheme="minorHAnsi" w:cstheme="minorHAnsi"/>
        </w:rPr>
      </w:pPr>
      <w:r w:rsidRPr="00705D41">
        <w:rPr>
          <w:rFonts w:asciiTheme="minorHAnsi" w:hAnsiTheme="minorHAnsi" w:cstheme="minorHAnsi"/>
        </w:rPr>
        <w:t xml:space="preserve">muszą umożliwiać prezentację treści w postaci papierowej, w szczególności za pomocą wydruku;  </w:t>
      </w:r>
    </w:p>
    <w:p w:rsidR="00265805" w:rsidRPr="00705D41" w:rsidRDefault="00000000" w:rsidP="00D378DA">
      <w:pPr>
        <w:numPr>
          <w:ilvl w:val="0"/>
          <w:numId w:val="26"/>
        </w:numPr>
        <w:spacing w:after="125"/>
        <w:ind w:left="993" w:hanging="284"/>
        <w:rPr>
          <w:rFonts w:asciiTheme="minorHAnsi" w:hAnsiTheme="minorHAnsi" w:cstheme="minorHAnsi"/>
        </w:rPr>
      </w:pPr>
      <w:r w:rsidRPr="00705D41">
        <w:rPr>
          <w:rFonts w:asciiTheme="minorHAnsi" w:hAnsiTheme="minorHAnsi" w:cstheme="minorHAnsi"/>
        </w:rPr>
        <w:t xml:space="preserve">muszą zawierać dane w układzie niepozostawiającym wątpliwości co do treści i kontekstu zapisanych informacji.  </w:t>
      </w:r>
    </w:p>
    <w:p w:rsidR="00265805" w:rsidRPr="00705D41" w:rsidRDefault="00000000">
      <w:pPr>
        <w:spacing w:after="139" w:line="259" w:lineRule="auto"/>
        <w:ind w:left="1040" w:firstLine="0"/>
        <w:jc w:val="left"/>
        <w:rPr>
          <w:rFonts w:asciiTheme="minorHAnsi" w:hAnsiTheme="minorHAnsi" w:cstheme="minorHAnsi"/>
        </w:rPr>
      </w:pPr>
      <w:r w:rsidRPr="00705D41">
        <w:rPr>
          <w:rFonts w:asciiTheme="minorHAnsi" w:hAnsiTheme="minorHAnsi" w:cstheme="minorHAnsi"/>
        </w:rPr>
        <w:t xml:space="preserve"> </w:t>
      </w:r>
    </w:p>
    <w:p w:rsidR="00265805" w:rsidRPr="00705D41" w:rsidRDefault="00000000" w:rsidP="00D378DA">
      <w:pPr>
        <w:spacing w:after="128"/>
        <w:ind w:left="426" w:hanging="426"/>
        <w:rPr>
          <w:rFonts w:asciiTheme="minorHAnsi" w:hAnsiTheme="minorHAnsi" w:cstheme="minorHAnsi"/>
        </w:rPr>
      </w:pPr>
      <w:r w:rsidRPr="00705D41">
        <w:rPr>
          <w:rFonts w:asciiTheme="minorHAnsi" w:hAnsiTheme="minorHAnsi" w:cstheme="minorHAnsi"/>
          <w:b/>
        </w:rPr>
        <w:t>5.</w:t>
      </w:r>
      <w:r w:rsidRPr="00705D41">
        <w:rPr>
          <w:rFonts w:asciiTheme="minorHAnsi" w:eastAsia="Arial" w:hAnsiTheme="minorHAnsi" w:cstheme="minorHAnsi"/>
          <w:b/>
        </w:rPr>
        <w:t xml:space="preserve"> </w:t>
      </w:r>
      <w:r w:rsidRPr="00705D41">
        <w:rPr>
          <w:rFonts w:asciiTheme="minorHAnsi" w:hAnsiTheme="minorHAnsi" w:cstheme="minorHAnsi"/>
          <w:b/>
        </w:rPr>
        <w:t xml:space="preserve">W terminie uzgodnionym przez strony, lecz nie później niż przed podpisaniem umowy, Wykonawca, którego ofertę uznano jako najkorzystniejszą, przedłoży Zamawiającemu inne oświadczenia i dokumenty niezbędne do przeprowadzenia  postępowania: </w:t>
      </w:r>
    </w:p>
    <w:p w:rsidR="00265805" w:rsidRPr="00705D41" w:rsidRDefault="00000000" w:rsidP="00D378DA">
      <w:pPr>
        <w:numPr>
          <w:ilvl w:val="0"/>
          <w:numId w:val="27"/>
        </w:numPr>
        <w:spacing w:after="127"/>
        <w:ind w:left="567" w:hanging="283"/>
        <w:rPr>
          <w:rFonts w:asciiTheme="minorHAnsi" w:hAnsiTheme="minorHAnsi" w:cstheme="minorHAnsi"/>
        </w:rPr>
      </w:pPr>
      <w:r w:rsidRPr="00705D41">
        <w:rPr>
          <w:rFonts w:asciiTheme="minorHAnsi" w:hAnsiTheme="minorHAnsi" w:cstheme="minorHAnsi"/>
        </w:rPr>
        <w:t xml:space="preserve">Pełnomocnictwo do reprezentowania wykonawcy przy </w:t>
      </w:r>
      <w:r w:rsidRPr="00705D41">
        <w:rPr>
          <w:rFonts w:asciiTheme="minorHAnsi" w:hAnsiTheme="minorHAnsi" w:cstheme="minorHAnsi"/>
          <w:u w:val="single" w:color="000000"/>
        </w:rPr>
        <w:t>podpisaniu umowy</w:t>
      </w:r>
      <w:r w:rsidRPr="00705D41">
        <w:rPr>
          <w:rFonts w:asciiTheme="minorHAnsi" w:hAnsiTheme="minorHAnsi" w:cstheme="minorHAnsi"/>
        </w:rPr>
        <w:t xml:space="preserve"> (o ile nie wynika z dokumentów rejestracyjnych). Pełnomocnictwo musi być podpisane przez osoby uprawnione do reprezentowania Wykonawcy lub mieć postać notarialnego poświadczenia zgodności cyfrowego odwzorowania z dokumentem w postaci papierowej; </w:t>
      </w:r>
    </w:p>
    <w:p w:rsidR="00265805" w:rsidRPr="00705D41" w:rsidRDefault="00000000" w:rsidP="00D378DA">
      <w:pPr>
        <w:numPr>
          <w:ilvl w:val="0"/>
          <w:numId w:val="27"/>
        </w:numPr>
        <w:spacing w:after="125"/>
        <w:ind w:left="567" w:hanging="283"/>
        <w:rPr>
          <w:rFonts w:asciiTheme="minorHAnsi" w:hAnsiTheme="minorHAnsi" w:cstheme="minorHAnsi"/>
        </w:rPr>
      </w:pPr>
      <w:r w:rsidRPr="00705D41">
        <w:rPr>
          <w:rFonts w:asciiTheme="minorHAnsi" w:hAnsiTheme="minorHAnsi" w:cstheme="minorHAnsi"/>
        </w:rPr>
        <w:t>Wykonawca zobowiązany jest przedstawić Zamawiającemu oświadczenie Podwykonawcy (</w:t>
      </w:r>
      <w:r w:rsidRPr="00705D41">
        <w:rPr>
          <w:rFonts w:asciiTheme="minorHAnsi" w:hAnsiTheme="minorHAnsi" w:cstheme="minorHAnsi"/>
          <w:u w:val="single" w:color="000000"/>
        </w:rPr>
        <w:t>jeżeli występuje</w:t>
      </w:r>
      <w:r w:rsidRPr="00705D41">
        <w:rPr>
          <w:rFonts w:asciiTheme="minorHAnsi" w:hAnsiTheme="minorHAnsi" w:cstheme="minorHAnsi"/>
        </w:rPr>
        <w:t>) o braku podstaw do wykluczenia z postępowania. Wzór oświadczenia stanowi załącznik nr 10 do SWZ.</w:t>
      </w:r>
      <w:r w:rsidRPr="00705D41">
        <w:rPr>
          <w:rFonts w:asciiTheme="minorHAnsi" w:hAnsiTheme="minorHAnsi" w:cstheme="minorHAnsi"/>
          <w:color w:val="FF0000"/>
        </w:rPr>
        <w:t xml:space="preserve"> </w:t>
      </w:r>
      <w:r w:rsidRPr="00705D41">
        <w:rPr>
          <w:rFonts w:asciiTheme="minorHAnsi" w:hAnsiTheme="minorHAnsi" w:cstheme="minorHAnsi"/>
        </w:rPr>
        <w:t xml:space="preserve">Umowy o podwykonawstwo winny być zawierane zgodnie  z  odpowiednimi  przepisami  ustawy  </w:t>
      </w:r>
      <w:proofErr w:type="spellStart"/>
      <w:r w:rsidRPr="00705D41">
        <w:rPr>
          <w:rFonts w:asciiTheme="minorHAnsi" w:hAnsiTheme="minorHAnsi" w:cstheme="minorHAnsi"/>
        </w:rPr>
        <w:t>Pzp</w:t>
      </w:r>
      <w:proofErr w:type="spellEnd"/>
      <w:r w:rsidRPr="00705D41">
        <w:rPr>
          <w:rFonts w:asciiTheme="minorHAnsi" w:hAnsiTheme="minorHAnsi" w:cstheme="minorHAnsi"/>
        </w:rPr>
        <w:t xml:space="preserve">, w szczególności –zgodnie  z  przepisami  art. 462 i 463 ustawy </w:t>
      </w:r>
      <w:proofErr w:type="spellStart"/>
      <w:r w:rsidRPr="00705D41">
        <w:rPr>
          <w:rFonts w:asciiTheme="minorHAnsi" w:hAnsiTheme="minorHAnsi" w:cstheme="minorHAnsi"/>
        </w:rPr>
        <w:t>Pzp</w:t>
      </w:r>
      <w:proofErr w:type="spellEnd"/>
      <w:r w:rsidRPr="00705D41">
        <w:rPr>
          <w:rFonts w:asciiTheme="minorHAnsi" w:hAnsiTheme="minorHAnsi" w:cstheme="minorHAnsi"/>
        </w:rPr>
        <w:t xml:space="preserve"> oraz zapisami SWZ; </w:t>
      </w:r>
    </w:p>
    <w:p w:rsidR="00265805" w:rsidRPr="00705D41" w:rsidRDefault="00000000" w:rsidP="00D378DA">
      <w:pPr>
        <w:numPr>
          <w:ilvl w:val="0"/>
          <w:numId w:val="27"/>
        </w:numPr>
        <w:ind w:left="567" w:hanging="283"/>
        <w:rPr>
          <w:rFonts w:asciiTheme="minorHAnsi" w:hAnsiTheme="minorHAnsi" w:cstheme="minorHAnsi"/>
        </w:rPr>
      </w:pPr>
      <w:r w:rsidRPr="00705D41">
        <w:rPr>
          <w:rFonts w:asciiTheme="minorHAnsi" w:hAnsiTheme="minorHAnsi" w:cstheme="minorHAnsi"/>
        </w:rPr>
        <w:t xml:space="preserve">Polisę ubezpieczeniową ubezpieczenia odpowiedzialności cywilnej wraz z dowodem jej opłacenia, potwierdzającą, że Wykonawca jest ubezpieczony od odpowiedzialności cywilnej w zakresie prowadzonej działalności, na kwotę nie mniejszą niż 500.000,00 PLN, </w:t>
      </w:r>
    </w:p>
    <w:p w:rsidR="00265805" w:rsidRPr="00705D41" w:rsidRDefault="00000000" w:rsidP="00D378DA">
      <w:pPr>
        <w:ind w:left="567" w:hanging="283"/>
        <w:rPr>
          <w:rFonts w:asciiTheme="minorHAnsi" w:hAnsiTheme="minorHAnsi" w:cstheme="minorHAnsi"/>
        </w:rPr>
      </w:pPr>
      <w:r w:rsidRPr="00705D41">
        <w:rPr>
          <w:rFonts w:asciiTheme="minorHAnsi" w:hAnsiTheme="minorHAnsi" w:cstheme="minorHAnsi"/>
        </w:rPr>
        <w:t xml:space="preserve">W przypadku, gdyby ochrona ubezpieczeniowa wynikająca z przedłożonej polisy miała wygasnąć przed zakończeniem realizacji umowy o zamówienie publiczne, Wykonawca zobowiązany jest do przedłożenia Zamawiającemu stosownej polisy na dalszy okres, wraz z dowodem opłacenia składek najpóźniej z upływem terminu ochrony ubezpieczeniowej z dotychczasowej polisy; </w:t>
      </w:r>
    </w:p>
    <w:p w:rsidR="00265805" w:rsidRPr="00705D41" w:rsidRDefault="00000000" w:rsidP="00D378DA">
      <w:pPr>
        <w:numPr>
          <w:ilvl w:val="0"/>
          <w:numId w:val="27"/>
        </w:numPr>
        <w:spacing w:after="127"/>
        <w:ind w:left="567" w:hanging="283"/>
        <w:rPr>
          <w:rFonts w:asciiTheme="minorHAnsi" w:hAnsiTheme="minorHAnsi" w:cstheme="minorHAnsi"/>
        </w:rPr>
      </w:pPr>
      <w:r w:rsidRPr="00705D41">
        <w:rPr>
          <w:rFonts w:asciiTheme="minorHAnsi" w:hAnsiTheme="minorHAnsi" w:cstheme="minorHAnsi"/>
        </w:rPr>
        <w:t xml:space="preserve">Uprawnienia osób wskazanych w wykazie osób, które będą skierowane przez Wykonawcę do realizacji zamówienia publicznego- potwierdzoną za zgodność z oryginałem kopię aktualnych zaświadczeń o przynależności do właściwej izby samorządu zawodowego oraz uprawnień budowlanych niezbędnych do realizacji usługi zgodnie ustawą z dnia 7 lipca 1994 r. Prawo budowlane lub równoważne uprawnienia uzyskane na terenie Europejskiego Obszaru Gospodarczego, dla poszczególnych branż/specjalności; </w:t>
      </w:r>
    </w:p>
    <w:p w:rsidR="00265805" w:rsidRPr="00705D41" w:rsidRDefault="00000000">
      <w:pPr>
        <w:spacing w:after="19" w:line="259" w:lineRule="auto"/>
        <w:ind w:left="1083" w:firstLine="0"/>
        <w:jc w:val="center"/>
        <w:rPr>
          <w:rFonts w:asciiTheme="minorHAnsi" w:hAnsiTheme="minorHAnsi" w:cstheme="minorHAnsi"/>
        </w:rPr>
      </w:pPr>
      <w:r w:rsidRPr="00705D41">
        <w:rPr>
          <w:rFonts w:asciiTheme="minorHAnsi" w:hAnsiTheme="minorHAnsi" w:cstheme="minorHAnsi"/>
          <w:b/>
        </w:rPr>
        <w:t xml:space="preserve"> </w:t>
      </w:r>
    </w:p>
    <w:p w:rsidR="00265805" w:rsidRPr="00705D41" w:rsidRDefault="00000000">
      <w:pPr>
        <w:ind w:left="1810"/>
        <w:rPr>
          <w:rFonts w:asciiTheme="minorHAnsi" w:hAnsiTheme="minorHAnsi" w:cstheme="minorHAnsi"/>
        </w:rPr>
      </w:pPr>
      <w:r w:rsidRPr="00705D41">
        <w:rPr>
          <w:rFonts w:asciiTheme="minorHAnsi" w:hAnsiTheme="minorHAnsi" w:cstheme="minorHAnsi"/>
          <w:b/>
        </w:rPr>
        <w:t xml:space="preserve">§ 12 WYKONAWCY UBIEGAJĄCY SIĘ WSPÓLNIE O UDZIELENIE ZAMÓWIENIA </w:t>
      </w:r>
    </w:p>
    <w:p w:rsidR="00265805" w:rsidRPr="00705D41" w:rsidRDefault="00000000" w:rsidP="00D378DA">
      <w:pPr>
        <w:numPr>
          <w:ilvl w:val="0"/>
          <w:numId w:val="28"/>
        </w:numPr>
        <w:ind w:left="284" w:hanging="284"/>
        <w:rPr>
          <w:rFonts w:asciiTheme="minorHAnsi" w:hAnsiTheme="minorHAnsi" w:cstheme="minorHAnsi"/>
        </w:rPr>
      </w:pPr>
      <w:r w:rsidRPr="00705D41">
        <w:rPr>
          <w:rFonts w:asciiTheme="minorHAnsi" w:hAnsiTheme="minorHAnsi" w:cstheme="minorHAnsi"/>
        </w:rPr>
        <w:t xml:space="preserve">Wykonawcy stosownie do treści art. 58 ustawy </w:t>
      </w:r>
      <w:proofErr w:type="spellStart"/>
      <w:r w:rsidRPr="00705D41">
        <w:rPr>
          <w:rFonts w:asciiTheme="minorHAnsi" w:hAnsiTheme="minorHAnsi" w:cstheme="minorHAnsi"/>
        </w:rPr>
        <w:t>Pzp</w:t>
      </w:r>
      <w:proofErr w:type="spellEnd"/>
      <w:r w:rsidRPr="00705D41">
        <w:rPr>
          <w:rFonts w:asciiTheme="minorHAnsi" w:hAnsiTheme="minorHAnsi" w:cstheme="minorHAnsi"/>
        </w:rPr>
        <w:t xml:space="preserve"> mogą wspólnie ubiegać się o udzielenie niniejszego zamówienia. W takim przypadku wykonawcy ustanawiają pełnomocnika do reprezentowania ich w postępowaniu o udzielenie zamówienia albo reprezentowania w postępowaniu i zawarcia umowy w sprawie zamówienia publicznego.  </w:t>
      </w:r>
    </w:p>
    <w:p w:rsidR="00265805" w:rsidRPr="00705D41" w:rsidRDefault="00000000" w:rsidP="00D378DA">
      <w:pPr>
        <w:numPr>
          <w:ilvl w:val="0"/>
          <w:numId w:val="28"/>
        </w:numPr>
        <w:ind w:left="284" w:hanging="284"/>
        <w:rPr>
          <w:rFonts w:asciiTheme="minorHAnsi" w:hAnsiTheme="minorHAnsi" w:cstheme="minorHAnsi"/>
        </w:rPr>
      </w:pPr>
      <w:r w:rsidRPr="00705D41">
        <w:rPr>
          <w:rFonts w:asciiTheme="minorHAnsi" w:hAnsiTheme="minorHAnsi" w:cstheme="minorHAnsi"/>
        </w:rPr>
        <w:t>Pełnomocnictwo winno być załączone do oferty. Pełnomocnictwo musi jednoznacznie wynikać z umowy lub z innej czynności prawnej, mieć formę pisemną, musi w swej treści zawierać wskazanie niniejszego postępowania. Pełnomocnictwo musi być załączone w oryginale w postacie elektronicznej i podpisane przez uprawnionych, w świetle dokumentów rejestracyjnych, przedstawicieli wykonawców albo w formie notarialnie potwierdzonej kopii.</w:t>
      </w:r>
      <w:r w:rsidRPr="00705D41">
        <w:rPr>
          <w:rFonts w:asciiTheme="minorHAnsi" w:hAnsiTheme="minorHAnsi" w:cstheme="minorHAnsi"/>
          <w:color w:val="FF0000"/>
        </w:rPr>
        <w:t xml:space="preserve"> </w:t>
      </w:r>
      <w:r w:rsidRPr="00705D41">
        <w:rPr>
          <w:rFonts w:asciiTheme="minorHAnsi" w:hAnsiTheme="minorHAnsi" w:cstheme="minorHAnsi"/>
        </w:rPr>
        <w:t xml:space="preserve">Wszelka korespondencja prowadzona będzie z pełnomocnikiem.  </w:t>
      </w:r>
    </w:p>
    <w:p w:rsidR="00265805" w:rsidRPr="00705D41" w:rsidRDefault="00000000" w:rsidP="00D378DA">
      <w:pPr>
        <w:numPr>
          <w:ilvl w:val="0"/>
          <w:numId w:val="28"/>
        </w:numPr>
        <w:ind w:left="284" w:hanging="284"/>
        <w:rPr>
          <w:rFonts w:asciiTheme="minorHAnsi" w:hAnsiTheme="minorHAnsi" w:cstheme="minorHAnsi"/>
        </w:rPr>
      </w:pPr>
      <w:r w:rsidRPr="00705D41">
        <w:rPr>
          <w:rFonts w:asciiTheme="minorHAnsi" w:hAnsiTheme="minorHAnsi" w:cstheme="minorHAnsi"/>
        </w:rPr>
        <w:t xml:space="preserve">W przypadku, gdy Wykonawca nie posiada pełnomocnictwa w formie elektronicznej  (tj. z kwalifikowanym podpisem osoby uprawnionej do jego udzielenia), a posiada dla danej osoby pełnomocnictwo tylko w formie pisemnej (tj. własnoręcznym podpisem osoby uprawnionej do jego udzielenia), może złożyć cyfrowe odwzorowanie tego dokumentu opatrzone kwalifikowanym podpisem elektronicznym poświadczającym zgodność cyfrowego odwzorowania z dokumentem w postaci papierowej. Sposób poświadczenia zgodności cyfrowego odwzorowania z dokumentem w postaci papierowej, o którym mowa w zdaniu poprzedzającym </w:t>
      </w:r>
      <w:r w:rsidRPr="00705D41">
        <w:rPr>
          <w:rFonts w:asciiTheme="minorHAnsi" w:hAnsiTheme="minorHAnsi" w:cstheme="minorHAnsi"/>
        </w:rPr>
        <w:lastRenderedPageBreak/>
        <w:t xml:space="preserve">reguluje Rozporządzenie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(Dz.U. 2020 r. poz. 2452). </w:t>
      </w:r>
    </w:p>
    <w:p w:rsidR="00265805" w:rsidRPr="00705D41" w:rsidRDefault="00000000" w:rsidP="00D378DA">
      <w:pPr>
        <w:numPr>
          <w:ilvl w:val="0"/>
          <w:numId w:val="28"/>
        </w:numPr>
        <w:ind w:left="284" w:hanging="284"/>
        <w:rPr>
          <w:rFonts w:asciiTheme="minorHAnsi" w:hAnsiTheme="minorHAnsi" w:cstheme="minorHAnsi"/>
        </w:rPr>
      </w:pPr>
      <w:r w:rsidRPr="00705D41">
        <w:rPr>
          <w:rFonts w:asciiTheme="minorHAnsi" w:hAnsiTheme="minorHAnsi" w:cstheme="minorHAnsi"/>
        </w:rPr>
        <w:t xml:space="preserve">Wszelka korespondencja prowadzona będzie z pełnomocnikiem.  </w:t>
      </w:r>
    </w:p>
    <w:p w:rsidR="00265805" w:rsidRPr="00705D41" w:rsidRDefault="00000000" w:rsidP="00D378DA">
      <w:pPr>
        <w:numPr>
          <w:ilvl w:val="0"/>
          <w:numId w:val="28"/>
        </w:numPr>
        <w:ind w:left="284" w:hanging="284"/>
        <w:rPr>
          <w:rFonts w:asciiTheme="minorHAnsi" w:hAnsiTheme="minorHAnsi" w:cstheme="minorHAnsi"/>
        </w:rPr>
      </w:pPr>
      <w:r w:rsidRPr="00705D41">
        <w:rPr>
          <w:rFonts w:asciiTheme="minorHAnsi" w:hAnsiTheme="minorHAnsi" w:cstheme="minorHAnsi"/>
        </w:rPr>
        <w:t xml:space="preserve">Postanowienia dotyczące wykonawcy stosuje się odpowiednio do wykonawców, o których mowa w pkt 1. </w:t>
      </w:r>
    </w:p>
    <w:p w:rsidR="00265805" w:rsidRPr="00705D41" w:rsidRDefault="00000000" w:rsidP="00D378DA">
      <w:pPr>
        <w:numPr>
          <w:ilvl w:val="0"/>
          <w:numId w:val="28"/>
        </w:numPr>
        <w:ind w:left="284" w:hanging="284"/>
        <w:rPr>
          <w:rFonts w:asciiTheme="minorHAnsi" w:hAnsiTheme="minorHAnsi" w:cstheme="minorHAnsi"/>
        </w:rPr>
      </w:pPr>
      <w:r w:rsidRPr="00705D41">
        <w:rPr>
          <w:rFonts w:asciiTheme="minorHAnsi" w:hAnsiTheme="minorHAnsi" w:cstheme="minorHAnsi"/>
        </w:rPr>
        <w:t xml:space="preserve">W przypadku, gdy Wykonawca składa więcej niż jedną ofertę samodzielnie lub wspólnie z innymi wykonawcami, oferty takiego Wykonawcy zostaną odrzucone. </w:t>
      </w:r>
    </w:p>
    <w:p w:rsidR="00265805" w:rsidRPr="00705D41" w:rsidRDefault="00000000" w:rsidP="00D378DA">
      <w:pPr>
        <w:numPr>
          <w:ilvl w:val="0"/>
          <w:numId w:val="28"/>
        </w:numPr>
        <w:ind w:left="284" w:hanging="284"/>
        <w:rPr>
          <w:rFonts w:asciiTheme="minorHAnsi" w:hAnsiTheme="minorHAnsi" w:cstheme="minorHAnsi"/>
        </w:rPr>
      </w:pPr>
      <w:r w:rsidRPr="00705D41">
        <w:rPr>
          <w:rFonts w:asciiTheme="minorHAnsi" w:hAnsiTheme="minorHAnsi" w:cstheme="minorHAnsi"/>
        </w:rPr>
        <w:t xml:space="preserve">W przypadku Wykonawców wspólnie ubiegających się o udzielenie zamówienia, oświadczenie, o którym mowa w art. 125 ust. 1 ustawy </w:t>
      </w:r>
      <w:proofErr w:type="spellStart"/>
      <w:r w:rsidRPr="00705D41">
        <w:rPr>
          <w:rFonts w:asciiTheme="minorHAnsi" w:hAnsiTheme="minorHAnsi" w:cstheme="minorHAnsi"/>
        </w:rPr>
        <w:t>Pzp</w:t>
      </w:r>
      <w:proofErr w:type="spellEnd"/>
      <w:r w:rsidRPr="00705D41">
        <w:rPr>
          <w:rFonts w:asciiTheme="minorHAnsi" w:hAnsiTheme="minorHAnsi" w:cstheme="minorHAnsi"/>
        </w:rPr>
        <w:t xml:space="preserve"> w formie Jednolitego Europejskiego Dokumentu Zamówienia (JEDZ), składa każdy z Wykonawców. Oświadczenie te potwierdza brak podstaw wykluczenia oraz spełnianie warunków udziału w zakresie, w jakim każdy z Wykonawców wykazuje spełnianie warunków udziału w postępowaniu. </w:t>
      </w:r>
    </w:p>
    <w:p w:rsidR="00265805" w:rsidRPr="00705D41" w:rsidRDefault="00000000" w:rsidP="00D378DA">
      <w:pPr>
        <w:numPr>
          <w:ilvl w:val="0"/>
          <w:numId w:val="28"/>
        </w:numPr>
        <w:ind w:left="284" w:hanging="284"/>
        <w:rPr>
          <w:rFonts w:asciiTheme="minorHAnsi" w:hAnsiTheme="minorHAnsi" w:cstheme="minorHAnsi"/>
        </w:rPr>
      </w:pPr>
      <w:r w:rsidRPr="00705D41">
        <w:rPr>
          <w:rFonts w:asciiTheme="minorHAnsi" w:hAnsiTheme="minorHAnsi" w:cstheme="minorHAnsi"/>
        </w:rPr>
        <w:t xml:space="preserve">Warunek dotyczący uprawnień do prowadzenia określonej działalności gospodarczej lub zawodowej, o którym mowa w art. 112 ust. 2 pkt 2 jest spełniony, jeżeli co najmniej jeden z </w:t>
      </w:r>
    </w:p>
    <w:p w:rsidR="00265805" w:rsidRPr="00705D41" w:rsidRDefault="00000000">
      <w:pPr>
        <w:spacing w:after="9" w:line="267" w:lineRule="auto"/>
        <w:ind w:left="10" w:right="-7"/>
        <w:jc w:val="right"/>
        <w:rPr>
          <w:rFonts w:asciiTheme="minorHAnsi" w:hAnsiTheme="minorHAnsi" w:cstheme="minorHAnsi"/>
        </w:rPr>
      </w:pPr>
      <w:r w:rsidRPr="00705D41">
        <w:rPr>
          <w:rFonts w:asciiTheme="minorHAnsi" w:hAnsiTheme="minorHAnsi" w:cstheme="minorHAnsi"/>
        </w:rPr>
        <w:t xml:space="preserve">Wykonawców wspólnie ubiegających się o udzielenie zamówienia posiada uprawnienia do prowadzenia określonej działalności gospodarczej lub zawodowej i zrealizuje usługi, do których realizacji te uprawnienia są wymagane. </w:t>
      </w:r>
    </w:p>
    <w:p w:rsidR="00265805" w:rsidRPr="00705D41" w:rsidRDefault="00000000" w:rsidP="00D378DA">
      <w:pPr>
        <w:numPr>
          <w:ilvl w:val="0"/>
          <w:numId w:val="28"/>
        </w:numPr>
        <w:ind w:left="284" w:hanging="284"/>
        <w:rPr>
          <w:rFonts w:asciiTheme="minorHAnsi" w:hAnsiTheme="minorHAnsi" w:cstheme="minorHAnsi"/>
        </w:rPr>
      </w:pPr>
      <w:r w:rsidRPr="00705D41">
        <w:rPr>
          <w:rFonts w:asciiTheme="minorHAnsi" w:hAnsiTheme="minorHAnsi" w:cstheme="minorHAnsi"/>
        </w:rPr>
        <w:t xml:space="preserve">W odniesieniu do warunków dotyczących wykształcenia, kwalifikacji zawodowych lub doświadczenia Wykonawcy wspólnie ubiegający się o udzielenie zamówienia mogą polegać na zdolnościach tych z Wykonawców, którzy wykonują usługi, do realizacji których te zdolności są wymagane. </w:t>
      </w:r>
    </w:p>
    <w:p w:rsidR="00265805" w:rsidRPr="00705D41" w:rsidRDefault="00000000" w:rsidP="00D378DA">
      <w:pPr>
        <w:numPr>
          <w:ilvl w:val="0"/>
          <w:numId w:val="28"/>
        </w:numPr>
        <w:spacing w:after="0" w:line="275" w:lineRule="auto"/>
        <w:ind w:left="284" w:hanging="284"/>
        <w:rPr>
          <w:rFonts w:asciiTheme="minorHAnsi" w:hAnsiTheme="minorHAnsi" w:cstheme="minorHAnsi"/>
        </w:rPr>
      </w:pPr>
      <w:r w:rsidRPr="00705D41">
        <w:rPr>
          <w:rFonts w:asciiTheme="minorHAnsi" w:hAnsiTheme="minorHAnsi" w:cstheme="minorHAnsi"/>
          <w:u w:val="single" w:color="000000"/>
        </w:rPr>
        <w:t>Wykonawcy wspólnie ubiegający się o udzielenie zamówienia dołączają do oferty</w:t>
      </w:r>
      <w:r w:rsidRPr="00705D41">
        <w:rPr>
          <w:rFonts w:asciiTheme="minorHAnsi" w:hAnsiTheme="minorHAnsi" w:cstheme="minorHAnsi"/>
        </w:rPr>
        <w:t xml:space="preserve"> </w:t>
      </w:r>
      <w:r w:rsidRPr="00705D41">
        <w:rPr>
          <w:rFonts w:asciiTheme="minorHAnsi" w:hAnsiTheme="minorHAnsi" w:cstheme="minorHAnsi"/>
          <w:u w:val="single" w:color="000000"/>
        </w:rPr>
        <w:t xml:space="preserve">oświadczenie, zgodne z art. 117 ust 4 ustawy </w:t>
      </w:r>
      <w:proofErr w:type="spellStart"/>
      <w:r w:rsidRPr="00705D41">
        <w:rPr>
          <w:rFonts w:asciiTheme="minorHAnsi" w:hAnsiTheme="minorHAnsi" w:cstheme="minorHAnsi"/>
          <w:u w:val="single" w:color="000000"/>
        </w:rPr>
        <w:t>Pzp</w:t>
      </w:r>
      <w:proofErr w:type="spellEnd"/>
      <w:r w:rsidRPr="00705D41">
        <w:rPr>
          <w:rFonts w:asciiTheme="minorHAnsi" w:hAnsiTheme="minorHAnsi" w:cstheme="minorHAnsi"/>
          <w:u w:val="single" w:color="000000"/>
        </w:rPr>
        <w:t>, z którego wynika, które usługi wykonują</w:t>
      </w:r>
      <w:r w:rsidRPr="00705D41">
        <w:rPr>
          <w:rFonts w:asciiTheme="minorHAnsi" w:hAnsiTheme="minorHAnsi" w:cstheme="minorHAnsi"/>
        </w:rPr>
        <w:t xml:space="preserve"> </w:t>
      </w:r>
      <w:r w:rsidRPr="00705D41">
        <w:rPr>
          <w:rFonts w:asciiTheme="minorHAnsi" w:hAnsiTheme="minorHAnsi" w:cstheme="minorHAnsi"/>
          <w:u w:val="single" w:color="000000"/>
        </w:rPr>
        <w:t xml:space="preserve">poszczególni Wykonawcy, </w:t>
      </w:r>
      <w:r w:rsidRPr="00705D41">
        <w:rPr>
          <w:rFonts w:asciiTheme="minorHAnsi" w:hAnsiTheme="minorHAnsi" w:cstheme="minorHAnsi"/>
        </w:rPr>
        <w:t xml:space="preserve">według załącznika nr 9 do SWZ. </w:t>
      </w:r>
    </w:p>
    <w:p w:rsidR="00265805" w:rsidRPr="00705D41" w:rsidRDefault="00000000" w:rsidP="00D378DA">
      <w:pPr>
        <w:numPr>
          <w:ilvl w:val="0"/>
          <w:numId w:val="28"/>
        </w:numPr>
        <w:ind w:left="284" w:hanging="284"/>
        <w:rPr>
          <w:rFonts w:asciiTheme="minorHAnsi" w:hAnsiTheme="minorHAnsi" w:cstheme="minorHAnsi"/>
        </w:rPr>
      </w:pPr>
      <w:r w:rsidRPr="00705D41">
        <w:rPr>
          <w:rFonts w:asciiTheme="minorHAnsi" w:hAnsiTheme="minorHAnsi" w:cstheme="minorHAnsi"/>
        </w:rPr>
        <w:t xml:space="preserve">Oświadczenia i dokumenty potwierdzające brak podstaw do wykluczenia z postępowania, w tym oświadczenie dotyczące przynależności lub braku przynależności do tej samej grupy kapitałowej, składa każdy z Wykonawców wspólnie ubiegających się o zamówienie. </w:t>
      </w:r>
    </w:p>
    <w:p w:rsidR="00265805" w:rsidRPr="00705D41" w:rsidRDefault="00000000">
      <w:pPr>
        <w:spacing w:after="19" w:line="259" w:lineRule="auto"/>
        <w:ind w:left="963" w:firstLine="0"/>
        <w:jc w:val="left"/>
        <w:rPr>
          <w:rFonts w:asciiTheme="minorHAnsi" w:hAnsiTheme="minorHAnsi" w:cstheme="minorHAnsi"/>
        </w:rPr>
      </w:pPr>
      <w:r w:rsidRPr="00705D41">
        <w:rPr>
          <w:rFonts w:asciiTheme="minorHAnsi" w:hAnsiTheme="minorHAnsi" w:cstheme="minorHAnsi"/>
        </w:rPr>
        <w:t xml:space="preserve"> </w:t>
      </w:r>
    </w:p>
    <w:p w:rsidR="00265805" w:rsidRPr="00705D41" w:rsidRDefault="00000000">
      <w:pPr>
        <w:spacing w:after="16" w:line="259" w:lineRule="auto"/>
        <w:ind w:left="963" w:firstLine="0"/>
        <w:jc w:val="left"/>
        <w:rPr>
          <w:rFonts w:asciiTheme="minorHAnsi" w:hAnsiTheme="minorHAnsi" w:cstheme="minorHAnsi"/>
        </w:rPr>
      </w:pPr>
      <w:r w:rsidRPr="00705D41">
        <w:rPr>
          <w:rFonts w:asciiTheme="minorHAnsi" w:hAnsiTheme="minorHAnsi" w:cstheme="minorHAnsi"/>
        </w:rPr>
        <w:t xml:space="preserve"> </w:t>
      </w:r>
    </w:p>
    <w:p w:rsidR="00265805" w:rsidRPr="00705D41" w:rsidRDefault="00000000" w:rsidP="00D378DA">
      <w:pPr>
        <w:pStyle w:val="Nagwek1"/>
        <w:ind w:left="0" w:right="497" w:firstLine="0"/>
        <w:rPr>
          <w:rFonts w:asciiTheme="minorHAnsi" w:hAnsiTheme="minorHAnsi" w:cstheme="minorHAnsi"/>
        </w:rPr>
      </w:pPr>
      <w:r w:rsidRPr="00705D41">
        <w:rPr>
          <w:rFonts w:asciiTheme="minorHAnsi" w:hAnsiTheme="minorHAnsi" w:cstheme="minorHAnsi"/>
        </w:rPr>
        <w:t xml:space="preserve">§ 13 OPIS SPOSOBU PRZYGOTOWANIA OFERT ORAZ DOKUMENTÓW I OŚWIADCZEŃ WYMAGANYCH PRZEZ ZAMAWIAJĄCEGO   </w:t>
      </w:r>
    </w:p>
    <w:p w:rsidR="00265805" w:rsidRPr="00705D41" w:rsidRDefault="00000000" w:rsidP="00D378DA">
      <w:pPr>
        <w:numPr>
          <w:ilvl w:val="0"/>
          <w:numId w:val="29"/>
        </w:numPr>
        <w:ind w:left="426" w:hanging="426"/>
        <w:rPr>
          <w:rFonts w:asciiTheme="minorHAnsi" w:hAnsiTheme="minorHAnsi" w:cstheme="minorHAnsi"/>
        </w:rPr>
      </w:pPr>
      <w:r w:rsidRPr="00705D41">
        <w:rPr>
          <w:rFonts w:asciiTheme="minorHAnsi" w:hAnsiTheme="minorHAnsi" w:cstheme="minorHAnsi"/>
        </w:rPr>
        <w:t xml:space="preserve">Oferta oraz przedmiotowe środki dowodowe (jeżeli były wymagane) składane elektronicznie muszą zostać podpisane </w:t>
      </w:r>
      <w:r w:rsidRPr="00705D41">
        <w:rPr>
          <w:rFonts w:asciiTheme="minorHAnsi" w:hAnsiTheme="minorHAnsi" w:cstheme="minorHAnsi"/>
          <w:b/>
        </w:rPr>
        <w:t>elektronicznym kwalifikowanym podpisem</w:t>
      </w:r>
      <w:r w:rsidRPr="00705D41">
        <w:rPr>
          <w:rFonts w:asciiTheme="minorHAnsi" w:hAnsiTheme="minorHAnsi" w:cstheme="minorHAnsi"/>
        </w:rPr>
        <w:t xml:space="preserve">. W procesie składania oferty w tym przedmiotowych środków dowodowych na platformie, </w:t>
      </w:r>
      <w:r w:rsidRPr="00705D41">
        <w:rPr>
          <w:rFonts w:asciiTheme="minorHAnsi" w:hAnsiTheme="minorHAnsi" w:cstheme="minorHAnsi"/>
          <w:b/>
        </w:rPr>
        <w:t>kwalifikowany podpis elektroniczny</w:t>
      </w:r>
      <w:r w:rsidRPr="00705D41">
        <w:rPr>
          <w:rFonts w:asciiTheme="minorHAnsi" w:hAnsiTheme="minorHAnsi" w:cstheme="minorHAnsi"/>
        </w:rPr>
        <w:t xml:space="preserve"> Wykonawca składa bezpośrednio na dokumencie, który następnie przesyła do systemu. </w:t>
      </w:r>
    </w:p>
    <w:p w:rsidR="00265805" w:rsidRPr="00705D41" w:rsidRDefault="00000000" w:rsidP="00D378DA">
      <w:pPr>
        <w:numPr>
          <w:ilvl w:val="0"/>
          <w:numId w:val="29"/>
        </w:numPr>
        <w:ind w:left="426" w:hanging="426"/>
        <w:rPr>
          <w:rFonts w:asciiTheme="minorHAnsi" w:hAnsiTheme="minorHAnsi" w:cstheme="minorHAnsi"/>
        </w:rPr>
      </w:pPr>
      <w:r w:rsidRPr="00705D41">
        <w:rPr>
          <w:rFonts w:asciiTheme="minorHAnsi" w:hAnsiTheme="minorHAnsi" w:cstheme="minorHAnsi"/>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rsidR="00265805" w:rsidRPr="00705D41" w:rsidRDefault="00000000" w:rsidP="00D378DA">
      <w:pPr>
        <w:numPr>
          <w:ilvl w:val="0"/>
          <w:numId w:val="29"/>
        </w:numPr>
        <w:ind w:left="426" w:hanging="426"/>
        <w:rPr>
          <w:rFonts w:asciiTheme="minorHAnsi" w:hAnsiTheme="minorHAnsi" w:cstheme="minorHAnsi"/>
        </w:rPr>
      </w:pPr>
      <w:r w:rsidRPr="00705D41">
        <w:rPr>
          <w:rFonts w:asciiTheme="minorHAnsi" w:hAnsiTheme="minorHAnsi" w:cstheme="minorHAnsi"/>
        </w:rPr>
        <w:t xml:space="preserve">Oferta powinna być: </w:t>
      </w:r>
    </w:p>
    <w:p w:rsidR="00265805" w:rsidRPr="00705D41" w:rsidRDefault="00000000" w:rsidP="00D378DA">
      <w:pPr>
        <w:numPr>
          <w:ilvl w:val="0"/>
          <w:numId w:val="30"/>
        </w:numPr>
        <w:ind w:left="851" w:hanging="425"/>
        <w:rPr>
          <w:rFonts w:asciiTheme="minorHAnsi" w:hAnsiTheme="minorHAnsi" w:cstheme="minorHAnsi"/>
        </w:rPr>
      </w:pPr>
      <w:r w:rsidRPr="00705D41">
        <w:rPr>
          <w:rFonts w:asciiTheme="minorHAnsi" w:hAnsiTheme="minorHAnsi" w:cstheme="minorHAnsi"/>
        </w:rPr>
        <w:t xml:space="preserve">sporządzona na podstawie wzorów załączników do niniejszej SWZ, co do treści oraz opisu kolumn i wierszy, w języku polskim, </w:t>
      </w:r>
    </w:p>
    <w:p w:rsidR="00265805" w:rsidRPr="00705D41" w:rsidRDefault="00000000" w:rsidP="00D378DA">
      <w:pPr>
        <w:numPr>
          <w:ilvl w:val="0"/>
          <w:numId w:val="30"/>
        </w:numPr>
        <w:ind w:left="851" w:hanging="425"/>
        <w:rPr>
          <w:rFonts w:asciiTheme="minorHAnsi" w:hAnsiTheme="minorHAnsi" w:cstheme="minorHAnsi"/>
        </w:rPr>
      </w:pPr>
      <w:r w:rsidRPr="00705D41">
        <w:rPr>
          <w:rFonts w:asciiTheme="minorHAnsi" w:hAnsiTheme="minorHAnsi" w:cstheme="minorHAnsi"/>
        </w:rPr>
        <w:t xml:space="preserve">złożona przy użyciu środków komunikacji elektronicznej tzn. za pośrednictwem </w:t>
      </w:r>
      <w:hyperlink r:id="rId17">
        <w:r w:rsidRPr="00705D41">
          <w:rPr>
            <w:rFonts w:asciiTheme="minorHAnsi" w:hAnsiTheme="minorHAnsi" w:cstheme="minorHAnsi"/>
            <w:color w:val="1155CC"/>
            <w:u w:val="single" w:color="1155CC"/>
          </w:rPr>
          <w:t>platformazakupowa.pl</w:t>
        </w:r>
      </w:hyperlink>
      <w:hyperlink r:id="rId18">
        <w:r w:rsidRPr="00705D41">
          <w:rPr>
            <w:rFonts w:asciiTheme="minorHAnsi" w:hAnsiTheme="minorHAnsi" w:cstheme="minorHAnsi"/>
          </w:rPr>
          <w:t>,</w:t>
        </w:r>
      </w:hyperlink>
      <w:r w:rsidRPr="00705D41">
        <w:rPr>
          <w:rFonts w:asciiTheme="minorHAnsi" w:hAnsiTheme="minorHAnsi" w:cstheme="minorHAnsi"/>
        </w:rPr>
        <w:t xml:space="preserve"> </w:t>
      </w:r>
    </w:p>
    <w:p w:rsidR="00265805" w:rsidRPr="00705D41" w:rsidRDefault="00000000" w:rsidP="00D378DA">
      <w:pPr>
        <w:numPr>
          <w:ilvl w:val="0"/>
          <w:numId w:val="30"/>
        </w:numPr>
        <w:spacing w:after="10"/>
        <w:ind w:left="851" w:hanging="425"/>
        <w:rPr>
          <w:rFonts w:asciiTheme="minorHAnsi" w:hAnsiTheme="minorHAnsi" w:cstheme="minorHAnsi"/>
        </w:rPr>
      </w:pPr>
      <w:r w:rsidRPr="00705D41">
        <w:rPr>
          <w:rFonts w:asciiTheme="minorHAnsi" w:hAnsiTheme="minorHAnsi" w:cstheme="minorHAnsi"/>
        </w:rPr>
        <w:t xml:space="preserve">podpisana kwalifikowanym podpisem elektronicznym </w:t>
      </w:r>
      <w:r w:rsidRPr="00705D41">
        <w:rPr>
          <w:rFonts w:asciiTheme="minorHAnsi" w:hAnsiTheme="minorHAnsi" w:cstheme="minorHAnsi"/>
        </w:rPr>
        <w:tab/>
        <w:t xml:space="preserve">przez osobę/osoby upoważnioną/upoważnione </w:t>
      </w:r>
    </w:p>
    <w:p w:rsidR="00265805" w:rsidRPr="00705D41" w:rsidRDefault="00000000" w:rsidP="00D378DA">
      <w:pPr>
        <w:numPr>
          <w:ilvl w:val="0"/>
          <w:numId w:val="31"/>
        </w:numPr>
        <w:ind w:left="426" w:hanging="426"/>
        <w:rPr>
          <w:rFonts w:asciiTheme="minorHAnsi" w:hAnsiTheme="minorHAnsi" w:cstheme="minorHAnsi"/>
        </w:rPr>
      </w:pPr>
      <w:r w:rsidRPr="00705D41">
        <w:rPr>
          <w:rFonts w:asciiTheme="minorHAnsi" w:hAnsiTheme="minorHAnsi" w:cstheme="min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705D41">
        <w:rPr>
          <w:rFonts w:asciiTheme="minorHAnsi" w:hAnsiTheme="minorHAnsi" w:cstheme="minorHAnsi"/>
        </w:rPr>
        <w:t>eIDAS</w:t>
      </w:r>
      <w:proofErr w:type="spellEnd"/>
      <w:r w:rsidRPr="00705D41">
        <w:rPr>
          <w:rFonts w:asciiTheme="minorHAnsi" w:hAnsiTheme="minorHAnsi" w:cstheme="minorHAnsi"/>
        </w:rPr>
        <w:t xml:space="preserve">) (UE) nr 910/2014 - od 1 lipca 2016 roku”. </w:t>
      </w:r>
    </w:p>
    <w:p w:rsidR="00265805" w:rsidRPr="00705D41" w:rsidRDefault="00000000" w:rsidP="00D378DA">
      <w:pPr>
        <w:numPr>
          <w:ilvl w:val="0"/>
          <w:numId w:val="31"/>
        </w:numPr>
        <w:ind w:left="426" w:hanging="426"/>
        <w:rPr>
          <w:rFonts w:asciiTheme="minorHAnsi" w:hAnsiTheme="minorHAnsi" w:cstheme="minorHAnsi"/>
        </w:rPr>
      </w:pPr>
      <w:r w:rsidRPr="00705D41">
        <w:rPr>
          <w:rFonts w:asciiTheme="minorHAnsi" w:hAnsiTheme="minorHAnsi" w:cstheme="minorHAnsi"/>
        </w:rPr>
        <w:lastRenderedPageBreak/>
        <w:t xml:space="preserve">W przypadku wykorzystania formatu podpisu </w:t>
      </w:r>
      <w:proofErr w:type="spellStart"/>
      <w:r w:rsidRPr="00705D41">
        <w:rPr>
          <w:rFonts w:asciiTheme="minorHAnsi" w:hAnsiTheme="minorHAnsi" w:cstheme="minorHAnsi"/>
        </w:rPr>
        <w:t>XAdES</w:t>
      </w:r>
      <w:proofErr w:type="spellEnd"/>
      <w:r w:rsidRPr="00705D41">
        <w:rPr>
          <w:rFonts w:asciiTheme="minorHAnsi" w:hAnsiTheme="minorHAnsi" w:cstheme="minorHAnsi"/>
        </w:rPr>
        <w:t xml:space="preserve"> zewnętrzny. Zamawiający wymaga dołączenia odpowiedniej ilości plików tj. podpisywanych plików z danymi oraz plików podpisu w formacie </w:t>
      </w:r>
      <w:proofErr w:type="spellStart"/>
      <w:r w:rsidRPr="00705D41">
        <w:rPr>
          <w:rFonts w:asciiTheme="minorHAnsi" w:hAnsiTheme="minorHAnsi" w:cstheme="minorHAnsi"/>
        </w:rPr>
        <w:t>XAdES</w:t>
      </w:r>
      <w:proofErr w:type="spellEnd"/>
      <w:r w:rsidRPr="00705D41">
        <w:rPr>
          <w:rFonts w:asciiTheme="minorHAnsi" w:hAnsiTheme="minorHAnsi" w:cstheme="minorHAnsi"/>
        </w:rPr>
        <w:t xml:space="preserve">. </w:t>
      </w:r>
    </w:p>
    <w:p w:rsidR="00265805" w:rsidRPr="00705D41" w:rsidRDefault="00000000" w:rsidP="00D378DA">
      <w:pPr>
        <w:numPr>
          <w:ilvl w:val="0"/>
          <w:numId w:val="31"/>
        </w:numPr>
        <w:ind w:left="426" w:hanging="426"/>
        <w:rPr>
          <w:rFonts w:asciiTheme="minorHAnsi" w:hAnsiTheme="minorHAnsi" w:cstheme="minorHAnsi"/>
        </w:rPr>
      </w:pPr>
      <w:r w:rsidRPr="00705D41">
        <w:rPr>
          <w:rFonts w:asciiTheme="minorHAnsi" w:hAnsiTheme="minorHAnsi" w:cstheme="minorHAnsi"/>
        </w:rPr>
        <w:t xml:space="preserve">Zgodnie z art. 18 ust. 3 ustawy </w:t>
      </w:r>
      <w:proofErr w:type="spellStart"/>
      <w:r w:rsidRPr="00705D41">
        <w:rPr>
          <w:rFonts w:asciiTheme="minorHAnsi" w:hAnsiTheme="minorHAnsi" w:cstheme="minorHAnsi"/>
        </w:rPr>
        <w:t>Pzp</w:t>
      </w:r>
      <w:proofErr w:type="spellEnd"/>
      <w:r w:rsidRPr="00705D41">
        <w:rPr>
          <w:rFonts w:asciiTheme="minorHAnsi" w:hAnsiTheme="minorHAnsi" w:cstheme="minorHAnsi"/>
        </w:rPr>
        <w:t>, nie ujawnia się informacji stanowiących tajemnicę przedsiębiorstwa, w rozumieniu przepisów ustawy z dnia 16 kwietnia 1993 r. o zwalczaniu nieuczciwej konkurencji (</w:t>
      </w:r>
      <w:proofErr w:type="spellStart"/>
      <w:r w:rsidRPr="00705D41">
        <w:rPr>
          <w:rFonts w:asciiTheme="minorHAnsi" w:hAnsiTheme="minorHAnsi" w:cstheme="minorHAnsi"/>
        </w:rPr>
        <w:t>t.j</w:t>
      </w:r>
      <w:proofErr w:type="spellEnd"/>
      <w:r w:rsidRPr="00705D41">
        <w:rPr>
          <w:rFonts w:asciiTheme="minorHAnsi" w:hAnsiTheme="minorHAnsi" w:cstheme="minorHAnsi"/>
        </w:rPr>
        <w:t xml:space="preserve">. Dz. U. z 2022 r. poz. 1233). Jeżeli wykonawca wraz z przekazaniem takich informacji, zastrzegł, że nie mogą być one udostępniane oraz wykazał, że zastrzeżone informacje stanowią tajemnicę przedsiębiorstwa.  Na platformie w formularzu składania oferty znajduje się miejsce wyznaczone do dołączenia części oferty stanowiącej tajemnicę przedsiębiorstwa. </w:t>
      </w:r>
    </w:p>
    <w:p w:rsidR="00265805" w:rsidRPr="00705D41" w:rsidRDefault="00000000" w:rsidP="00D378DA">
      <w:pPr>
        <w:numPr>
          <w:ilvl w:val="0"/>
          <w:numId w:val="31"/>
        </w:numPr>
        <w:ind w:left="426" w:hanging="426"/>
        <w:rPr>
          <w:rFonts w:asciiTheme="minorHAnsi" w:hAnsiTheme="minorHAnsi" w:cstheme="minorHAnsi"/>
        </w:rPr>
      </w:pPr>
      <w:r w:rsidRPr="00705D41">
        <w:rPr>
          <w:rFonts w:asciiTheme="minorHAnsi" w:hAnsiTheme="minorHAnsi" w:cstheme="minorHAnsi"/>
        </w:rPr>
        <w:t xml:space="preserve">Wykonawca, za pośrednictwem </w:t>
      </w:r>
      <w:hyperlink r:id="rId19">
        <w:r w:rsidRPr="00705D41">
          <w:rPr>
            <w:rFonts w:asciiTheme="minorHAnsi" w:hAnsiTheme="minorHAnsi" w:cstheme="minorHAnsi"/>
            <w:color w:val="1155CC"/>
            <w:u w:val="single" w:color="1155CC"/>
          </w:rPr>
          <w:t>platformazakupowa.pl</w:t>
        </w:r>
      </w:hyperlink>
      <w:hyperlink r:id="rId20">
        <w:r w:rsidRPr="00705D41">
          <w:rPr>
            <w:rFonts w:asciiTheme="minorHAnsi" w:hAnsiTheme="minorHAnsi" w:cstheme="minorHAnsi"/>
          </w:rPr>
          <w:t xml:space="preserve"> </w:t>
        </w:r>
      </w:hyperlink>
      <w:r w:rsidRPr="00705D41">
        <w:rPr>
          <w:rFonts w:asciiTheme="minorHAnsi" w:hAnsiTheme="minorHAnsi" w:cstheme="minorHAnsi"/>
        </w:rPr>
        <w:t>może przed upływem terminu składania ofert wycofać ofertę za pośrednictwem Formularza składania oferty. Z uwagi na to, że oferta Wykonawcy jest zaszyfrowana nie można jej edytować. Przez zmianę oferty rozumie się wycofanie poprzedniej, jednak należy to zrobić przed upływem terminu zakończenia składania ofert w postępowaniu. Złożenie nowej oferty i wycofanie poprzedniej w postępowaniu, w którym Zamawiający dopuszcza złożenie tylko jednej oferty przed upływem terminu zakończenia składania ofert w postępowaniu powoduje wycofanie oferty poprzednio złożonej. Sposób dokonywania wycofania oferty zamieszczono w instrukcji zamieszczonej na stronie internetowej pod adresem:</w:t>
      </w:r>
      <w:hyperlink r:id="rId21">
        <w:r w:rsidRPr="00705D41">
          <w:rPr>
            <w:rFonts w:asciiTheme="minorHAnsi" w:hAnsiTheme="minorHAnsi" w:cstheme="minorHAnsi"/>
          </w:rPr>
          <w:t xml:space="preserve"> </w:t>
        </w:r>
      </w:hyperlink>
      <w:hyperlink r:id="rId22">
        <w:r w:rsidRPr="00705D41">
          <w:rPr>
            <w:rFonts w:asciiTheme="minorHAnsi" w:hAnsiTheme="minorHAnsi" w:cstheme="minorHAnsi"/>
            <w:color w:val="1155CC"/>
            <w:u w:val="single" w:color="1155CC"/>
          </w:rPr>
          <w:t>https://platformazakupowa.pl/strona/45</w:t>
        </w:r>
      </w:hyperlink>
      <w:hyperlink r:id="rId23">
        <w:r w:rsidRPr="00705D41">
          <w:rPr>
            <w:rFonts w:asciiTheme="minorHAnsi" w:hAnsiTheme="minorHAnsi" w:cstheme="minorHAnsi"/>
            <w:color w:val="1155CC"/>
            <w:u w:val="single" w:color="1155CC"/>
          </w:rPr>
          <w:t>-</w:t>
        </w:r>
      </w:hyperlink>
      <w:hyperlink r:id="rId24">
        <w:r w:rsidRPr="00705D41">
          <w:rPr>
            <w:rFonts w:asciiTheme="minorHAnsi" w:hAnsiTheme="minorHAnsi" w:cstheme="minorHAnsi"/>
            <w:color w:val="1155CC"/>
            <w:u w:val="single" w:color="1155CC"/>
          </w:rPr>
          <w:t>instrukcje</w:t>
        </w:r>
      </w:hyperlink>
      <w:hyperlink r:id="rId25">
        <w:r w:rsidRPr="00705D41">
          <w:rPr>
            <w:rFonts w:asciiTheme="minorHAnsi" w:hAnsiTheme="minorHAnsi" w:cstheme="minorHAnsi"/>
          </w:rPr>
          <w:t xml:space="preserve"> </w:t>
        </w:r>
      </w:hyperlink>
    </w:p>
    <w:p w:rsidR="00265805" w:rsidRPr="00705D41" w:rsidRDefault="00000000" w:rsidP="00D378DA">
      <w:pPr>
        <w:numPr>
          <w:ilvl w:val="0"/>
          <w:numId w:val="31"/>
        </w:numPr>
        <w:ind w:left="426" w:hanging="426"/>
        <w:rPr>
          <w:rFonts w:asciiTheme="minorHAnsi" w:hAnsiTheme="minorHAnsi" w:cstheme="minorHAnsi"/>
        </w:rPr>
      </w:pPr>
      <w:r w:rsidRPr="00705D41">
        <w:rPr>
          <w:rFonts w:asciiTheme="minorHAnsi" w:hAnsiTheme="minorHAnsi" w:cstheme="minorHAnsi"/>
        </w:rPr>
        <w:t xml:space="preserve">Podmiotowe środki dowodowe lub inne dokumenty, w tym dokumenty potwierdzające umocowanie do reprezentowania składane przez wykonawcę powinny być w języku polskim. W przypadku  załączenia dokumentów sporządzonych w innym języku niż dopuszczony, wykonawca zobowiązany jest załączyć tłumaczenie na język polski. </w:t>
      </w:r>
    </w:p>
    <w:p w:rsidR="00265805" w:rsidRPr="00705D41" w:rsidRDefault="00000000" w:rsidP="00D378DA">
      <w:pPr>
        <w:numPr>
          <w:ilvl w:val="0"/>
          <w:numId w:val="31"/>
        </w:numPr>
        <w:ind w:left="426" w:hanging="426"/>
        <w:rPr>
          <w:rFonts w:asciiTheme="minorHAnsi" w:hAnsiTheme="minorHAnsi" w:cstheme="minorHAnsi"/>
        </w:rPr>
      </w:pPr>
      <w:r w:rsidRPr="00705D41">
        <w:rPr>
          <w:rFonts w:asciiTheme="minorHAnsi" w:hAnsiTheme="minorHAnsi" w:cstheme="minorHAnsi"/>
        </w:rPr>
        <w:t xml:space="preserve">Za oryginał oferty oraz oryginał pełnomocnictwa do złożenia oferty zostanie również uznany dokument sporządzony w formie pisemnej, a następnie przekształcony na postać elektroniczną (zeskanowany) i opatrzony kwalifikowanym podpisem elektronicznym. </w:t>
      </w:r>
    </w:p>
    <w:p w:rsidR="00265805" w:rsidRPr="00705D41" w:rsidRDefault="00000000" w:rsidP="00D378DA">
      <w:pPr>
        <w:numPr>
          <w:ilvl w:val="0"/>
          <w:numId w:val="31"/>
        </w:numPr>
        <w:ind w:left="426" w:hanging="426"/>
        <w:rPr>
          <w:rFonts w:asciiTheme="minorHAnsi" w:hAnsiTheme="minorHAnsi" w:cstheme="minorHAnsi"/>
        </w:rPr>
      </w:pPr>
      <w:r w:rsidRPr="00705D41">
        <w:rPr>
          <w:rFonts w:asciiTheme="minorHAnsi" w:hAnsiTheme="minorHAnsi" w:cstheme="minorHAnsi"/>
        </w:rPr>
        <w:t>Zgodnie z definicją dokumentu elektronicznego z Ustawy o informatyzacji działalności podmiotów realizujących zadania publiczne, opatrzenie pliku zawierającego skompresowane dane jest jednoznaczne z opatrzeniem wszystkich dokumentów zawartych w tym pliku odpowiednio kwalifikowanym podpisem elektronicznym, z wyjątkiem kopii poświadczonych odpowiednio przez innego wykonawcę ubiegającego się wspólnie z nim o udzielenie zamówienia, przez podmiot, na którego zdolnościach lub sytuacji polega wykonawca, albo przez podwykonawcę.</w:t>
      </w:r>
      <w:r w:rsidRPr="00705D41">
        <w:rPr>
          <w:rFonts w:asciiTheme="minorHAnsi" w:hAnsiTheme="minorHAnsi" w:cstheme="minorHAnsi"/>
          <w:color w:val="FF0000"/>
        </w:rPr>
        <w:t xml:space="preserve"> </w:t>
      </w:r>
    </w:p>
    <w:p w:rsidR="00265805" w:rsidRPr="00705D41" w:rsidRDefault="00000000">
      <w:pPr>
        <w:spacing w:after="16" w:line="259" w:lineRule="auto"/>
        <w:ind w:left="680" w:firstLine="0"/>
        <w:jc w:val="left"/>
        <w:rPr>
          <w:rFonts w:asciiTheme="minorHAnsi" w:hAnsiTheme="minorHAnsi" w:cstheme="minorHAnsi"/>
        </w:rPr>
      </w:pPr>
      <w:r w:rsidRPr="00705D41">
        <w:rPr>
          <w:rFonts w:asciiTheme="minorHAnsi" w:hAnsiTheme="minorHAnsi" w:cstheme="minorHAnsi"/>
        </w:rPr>
        <w:t xml:space="preserve"> </w:t>
      </w:r>
    </w:p>
    <w:p w:rsidR="00265805" w:rsidRPr="00705D41" w:rsidRDefault="00000000">
      <w:pPr>
        <w:spacing w:after="19" w:line="259" w:lineRule="auto"/>
        <w:ind w:left="680" w:firstLine="0"/>
        <w:jc w:val="left"/>
        <w:rPr>
          <w:rFonts w:asciiTheme="minorHAnsi" w:hAnsiTheme="minorHAnsi" w:cstheme="minorHAnsi"/>
        </w:rPr>
      </w:pPr>
      <w:r w:rsidRPr="00705D41">
        <w:rPr>
          <w:rFonts w:asciiTheme="minorHAnsi" w:hAnsiTheme="minorHAnsi" w:cstheme="minorHAnsi"/>
        </w:rPr>
        <w:t xml:space="preserve"> </w:t>
      </w:r>
    </w:p>
    <w:p w:rsidR="00265805" w:rsidRPr="00705D41" w:rsidRDefault="00000000">
      <w:pPr>
        <w:pStyle w:val="Nagwek1"/>
        <w:ind w:left="1043" w:right="422"/>
        <w:rPr>
          <w:rFonts w:asciiTheme="minorHAnsi" w:hAnsiTheme="minorHAnsi" w:cstheme="minorHAnsi"/>
        </w:rPr>
      </w:pPr>
      <w:r w:rsidRPr="00705D41">
        <w:rPr>
          <w:rFonts w:asciiTheme="minorHAnsi" w:hAnsiTheme="minorHAnsi" w:cstheme="minorHAnsi"/>
        </w:rPr>
        <w:t xml:space="preserve">§ 14 </w:t>
      </w:r>
      <w:r w:rsidR="006231F0" w:rsidRPr="00705D41">
        <w:rPr>
          <w:rFonts w:asciiTheme="minorHAnsi" w:hAnsiTheme="minorHAnsi" w:cstheme="minorHAnsi"/>
        </w:rPr>
        <w:t xml:space="preserve">- </w:t>
      </w:r>
      <w:r w:rsidRPr="00705D41">
        <w:rPr>
          <w:rFonts w:asciiTheme="minorHAnsi" w:hAnsiTheme="minorHAnsi" w:cstheme="minorHAnsi"/>
        </w:rPr>
        <w:t xml:space="preserve">SPOSÓB KOMUNIKOWANIA SIĘ ZAMAWIAJĄCEGO Z WYKONAWCAMI ORAZ PRZEKAZYWANIA OŚWIADCZEŃ LUB DOKUMENTÓW </w:t>
      </w:r>
    </w:p>
    <w:p w:rsidR="00265805" w:rsidRPr="00705D41" w:rsidRDefault="00000000" w:rsidP="00D378DA">
      <w:pPr>
        <w:numPr>
          <w:ilvl w:val="0"/>
          <w:numId w:val="32"/>
        </w:numPr>
        <w:spacing w:after="0" w:line="276" w:lineRule="auto"/>
        <w:ind w:left="426" w:hanging="426"/>
        <w:rPr>
          <w:rFonts w:asciiTheme="minorHAnsi" w:hAnsiTheme="minorHAnsi" w:cstheme="minorHAnsi"/>
        </w:rPr>
      </w:pPr>
      <w:r w:rsidRPr="00705D41">
        <w:rPr>
          <w:rFonts w:asciiTheme="minorHAnsi" w:hAnsiTheme="minorHAnsi" w:cstheme="minorHAnsi"/>
        </w:rPr>
        <w:t xml:space="preserve">Postępowanie prowadzone jest w języku polskim za pośrednictwem </w:t>
      </w:r>
      <w:hyperlink r:id="rId26">
        <w:r w:rsidRPr="00705D41">
          <w:rPr>
            <w:rFonts w:asciiTheme="minorHAnsi" w:hAnsiTheme="minorHAnsi" w:cstheme="minorHAnsi"/>
            <w:color w:val="0000CC"/>
            <w:u w:val="single" w:color="0000CC"/>
          </w:rPr>
          <w:t>platformazakupowa.pl</w:t>
        </w:r>
      </w:hyperlink>
      <w:hyperlink r:id="rId27">
        <w:r w:rsidRPr="00705D41">
          <w:rPr>
            <w:rFonts w:asciiTheme="minorHAnsi" w:hAnsiTheme="minorHAnsi" w:cstheme="minorHAnsi"/>
            <w:color w:val="0000CC"/>
          </w:rPr>
          <w:t xml:space="preserve"> </w:t>
        </w:r>
      </w:hyperlink>
      <w:r w:rsidR="006231F0" w:rsidRPr="00705D41">
        <w:rPr>
          <w:rFonts w:asciiTheme="minorHAnsi" w:hAnsiTheme="minorHAnsi" w:cstheme="minorHAnsi"/>
          <w:color w:val="0000CC"/>
        </w:rPr>
        <w:t xml:space="preserve">pod adresem: </w:t>
      </w:r>
      <w:hyperlink r:id="rId28" w:history="1">
        <w:r w:rsidR="006231F0" w:rsidRPr="00705D41">
          <w:rPr>
            <w:rStyle w:val="Hipercze"/>
            <w:rFonts w:asciiTheme="minorHAnsi" w:hAnsiTheme="minorHAnsi" w:cstheme="minorHAnsi"/>
            <w:b/>
          </w:rPr>
          <w:t>https://platformazakupowa.pl/pn/csk_umed</w:t>
        </w:r>
      </w:hyperlink>
    </w:p>
    <w:p w:rsidR="00265805" w:rsidRPr="00705D41" w:rsidRDefault="00000000" w:rsidP="00D378DA">
      <w:pPr>
        <w:numPr>
          <w:ilvl w:val="0"/>
          <w:numId w:val="32"/>
        </w:numPr>
        <w:ind w:left="426" w:hanging="426"/>
        <w:rPr>
          <w:rFonts w:asciiTheme="minorHAnsi" w:hAnsiTheme="minorHAnsi" w:cstheme="minorHAnsi"/>
        </w:rPr>
      </w:pPr>
      <w:r w:rsidRPr="00705D41">
        <w:rPr>
          <w:rFonts w:asciiTheme="minorHAnsi" w:hAnsiTheme="minorHAnsi" w:cstheme="minorHAnsi"/>
        </w:rPr>
        <w:t>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roofErr w:type="spellStart"/>
      <w:r w:rsidRPr="00705D41">
        <w:rPr>
          <w:rFonts w:asciiTheme="minorHAnsi" w:hAnsiTheme="minorHAnsi" w:cstheme="minorHAnsi"/>
        </w:rPr>
        <w:t>t.j</w:t>
      </w:r>
      <w:proofErr w:type="spellEnd"/>
      <w:r w:rsidRPr="00705D41">
        <w:rPr>
          <w:rFonts w:asciiTheme="minorHAnsi" w:hAnsiTheme="minorHAnsi" w:cstheme="minorHAnsi"/>
        </w:rPr>
        <w:t>. Dz. U. z 2020 poz. 2452) oraz rozporządzeniu Ministra Rozwoju, Pracy i Technologii z dnia 23 grudnia 2020 r. w sprawie podmiotowych środków dowodowych oraz innych dokumentów lub oświadczeń, jakich może żądać zamawiający od wykonawcy (</w:t>
      </w:r>
      <w:proofErr w:type="spellStart"/>
      <w:r w:rsidRPr="00705D41">
        <w:rPr>
          <w:rFonts w:asciiTheme="minorHAnsi" w:hAnsiTheme="minorHAnsi" w:cstheme="minorHAnsi"/>
        </w:rPr>
        <w:t>t.j</w:t>
      </w:r>
      <w:proofErr w:type="spellEnd"/>
      <w:r w:rsidRPr="00705D41">
        <w:rPr>
          <w:rFonts w:asciiTheme="minorHAnsi" w:hAnsiTheme="minorHAnsi" w:cstheme="minorHAnsi"/>
        </w:rPr>
        <w:t xml:space="preserve">. Dz. U. z 2020 poz. 2415). </w:t>
      </w:r>
    </w:p>
    <w:p w:rsidR="00265805" w:rsidRPr="00705D41" w:rsidRDefault="00000000" w:rsidP="00D378DA">
      <w:pPr>
        <w:numPr>
          <w:ilvl w:val="0"/>
          <w:numId w:val="32"/>
        </w:numPr>
        <w:ind w:left="426" w:hanging="426"/>
        <w:rPr>
          <w:rFonts w:asciiTheme="minorHAnsi" w:hAnsiTheme="minorHAnsi" w:cstheme="minorHAnsi"/>
        </w:rPr>
      </w:pPr>
      <w:r w:rsidRPr="00705D41">
        <w:rPr>
          <w:rFonts w:asciiTheme="minorHAnsi" w:hAnsiTheme="minorHAnsi" w:cstheme="minorHAnsi"/>
        </w:rPr>
        <w:t xml:space="preserve">W celu skrócenia czasu udzielenia odpowiedzi na pytania komunikacja między Zamawiającym a Wykonawcami w zakresie: </w:t>
      </w:r>
    </w:p>
    <w:p w:rsidR="00265805" w:rsidRPr="00705D41" w:rsidRDefault="00000000" w:rsidP="00D378DA">
      <w:pPr>
        <w:numPr>
          <w:ilvl w:val="1"/>
          <w:numId w:val="33"/>
        </w:numPr>
        <w:ind w:left="426" w:hanging="426"/>
        <w:rPr>
          <w:rFonts w:asciiTheme="minorHAnsi" w:hAnsiTheme="minorHAnsi" w:cstheme="minorHAnsi"/>
        </w:rPr>
      </w:pPr>
      <w:r w:rsidRPr="00705D41">
        <w:rPr>
          <w:rFonts w:asciiTheme="minorHAnsi" w:hAnsiTheme="minorHAnsi" w:cstheme="minorHAnsi"/>
        </w:rPr>
        <w:t xml:space="preserve">przesyłania Zamawiającemu pytań do treści SWZ; </w:t>
      </w:r>
    </w:p>
    <w:p w:rsidR="00265805" w:rsidRPr="00705D41" w:rsidRDefault="00000000" w:rsidP="00D378DA">
      <w:pPr>
        <w:numPr>
          <w:ilvl w:val="1"/>
          <w:numId w:val="33"/>
        </w:numPr>
        <w:ind w:left="426" w:hanging="426"/>
        <w:rPr>
          <w:rFonts w:asciiTheme="minorHAnsi" w:hAnsiTheme="minorHAnsi" w:cstheme="minorHAnsi"/>
        </w:rPr>
      </w:pPr>
      <w:r w:rsidRPr="00705D41">
        <w:rPr>
          <w:rFonts w:asciiTheme="minorHAnsi" w:hAnsiTheme="minorHAnsi" w:cstheme="minorHAnsi"/>
        </w:rPr>
        <w:t xml:space="preserve">przesyłania odpowiedzi na wezwanie Zamawiającego do złożenia podmiotowych środków dowodowych; </w:t>
      </w:r>
    </w:p>
    <w:p w:rsidR="00265805" w:rsidRPr="00705D41" w:rsidRDefault="00000000" w:rsidP="00D378DA">
      <w:pPr>
        <w:numPr>
          <w:ilvl w:val="1"/>
          <w:numId w:val="33"/>
        </w:numPr>
        <w:ind w:left="426" w:hanging="426"/>
        <w:rPr>
          <w:rFonts w:asciiTheme="minorHAnsi" w:hAnsiTheme="minorHAnsi" w:cstheme="minorHAnsi"/>
        </w:rPr>
      </w:pPr>
      <w:r w:rsidRPr="00705D41">
        <w:rPr>
          <w:rFonts w:asciiTheme="minorHAnsi" w:hAnsiTheme="minorHAnsi" w:cstheme="minorHAnsi"/>
        </w:rPr>
        <w:t xml:space="preserve">przesyłania odpowiedzi na wezwanie Zamawiającego do złożenia/poprawienia/uzupełnienia oświadczenia, o którym mowa w art. 125 ust. 1, podmiotowych środków dowodowych, innych dokumentów lub oświadczeń składanych w postępowaniu; </w:t>
      </w:r>
    </w:p>
    <w:p w:rsidR="00265805" w:rsidRPr="00705D41" w:rsidRDefault="00000000" w:rsidP="00D378DA">
      <w:pPr>
        <w:numPr>
          <w:ilvl w:val="1"/>
          <w:numId w:val="33"/>
        </w:numPr>
        <w:ind w:left="426" w:hanging="426"/>
        <w:rPr>
          <w:rFonts w:asciiTheme="minorHAnsi" w:hAnsiTheme="minorHAnsi" w:cstheme="minorHAnsi"/>
        </w:rPr>
      </w:pPr>
      <w:r w:rsidRPr="00705D41">
        <w:rPr>
          <w:rFonts w:asciiTheme="minorHAnsi" w:hAnsiTheme="minorHAnsi" w:cstheme="minorHAnsi"/>
        </w:rPr>
        <w:lastRenderedPageBreak/>
        <w:t xml:space="preserve">przesyłania odpowiedzi na wezwanie Zamawiającego do złożenia wyjaśnień dotyczących treści oświadczenia, o którym mowa w art. 125 ust. 1 lub złożonych podmiotowych środków dowodowych lub innych dokumentów lub oświadczeń składanych w postępowaniu; </w:t>
      </w:r>
    </w:p>
    <w:p w:rsidR="00265805" w:rsidRPr="00705D41" w:rsidRDefault="00000000" w:rsidP="00D378DA">
      <w:pPr>
        <w:numPr>
          <w:ilvl w:val="1"/>
          <w:numId w:val="33"/>
        </w:numPr>
        <w:ind w:left="426" w:hanging="426"/>
        <w:rPr>
          <w:rFonts w:asciiTheme="minorHAnsi" w:hAnsiTheme="minorHAnsi" w:cstheme="minorHAnsi"/>
        </w:rPr>
      </w:pPr>
      <w:r w:rsidRPr="00705D41">
        <w:rPr>
          <w:rFonts w:asciiTheme="minorHAnsi" w:hAnsiTheme="minorHAnsi" w:cstheme="minorHAnsi"/>
        </w:rPr>
        <w:t xml:space="preserve">przesyłania odpowiedzi na wezwanie Zamawiającego do złożenia wyjaśnień dot. treści przedmiotowych środków dowodowych; </w:t>
      </w:r>
    </w:p>
    <w:p w:rsidR="00265805" w:rsidRPr="00705D41" w:rsidRDefault="00000000" w:rsidP="00D378DA">
      <w:pPr>
        <w:numPr>
          <w:ilvl w:val="1"/>
          <w:numId w:val="33"/>
        </w:numPr>
        <w:ind w:left="426" w:hanging="426"/>
        <w:rPr>
          <w:rFonts w:asciiTheme="minorHAnsi" w:hAnsiTheme="minorHAnsi" w:cstheme="minorHAnsi"/>
        </w:rPr>
      </w:pPr>
      <w:r w:rsidRPr="00705D41">
        <w:rPr>
          <w:rFonts w:asciiTheme="minorHAnsi" w:hAnsiTheme="minorHAnsi" w:cstheme="minorHAnsi"/>
        </w:rPr>
        <w:t xml:space="preserve">przesłania odpowiedzi na inne wezwania Zamawiającego wynikające z ustawy - Prawo zamówień publicznych; </w:t>
      </w:r>
    </w:p>
    <w:p w:rsidR="00265805" w:rsidRPr="00705D41" w:rsidRDefault="00000000" w:rsidP="00D378DA">
      <w:pPr>
        <w:numPr>
          <w:ilvl w:val="1"/>
          <w:numId w:val="33"/>
        </w:numPr>
        <w:ind w:left="426" w:hanging="426"/>
        <w:rPr>
          <w:rFonts w:asciiTheme="minorHAnsi" w:hAnsiTheme="minorHAnsi" w:cstheme="minorHAnsi"/>
        </w:rPr>
      </w:pPr>
      <w:r w:rsidRPr="00705D41">
        <w:rPr>
          <w:rFonts w:asciiTheme="minorHAnsi" w:hAnsiTheme="minorHAnsi" w:cstheme="minorHAnsi"/>
        </w:rPr>
        <w:t xml:space="preserve">przesyłania wniosków, informacji, oświadczeń Wykonawcy; </w:t>
      </w:r>
    </w:p>
    <w:p w:rsidR="00265805" w:rsidRPr="00705D41" w:rsidRDefault="00000000" w:rsidP="00D378DA">
      <w:pPr>
        <w:numPr>
          <w:ilvl w:val="1"/>
          <w:numId w:val="33"/>
        </w:numPr>
        <w:ind w:left="426" w:hanging="426"/>
        <w:rPr>
          <w:rFonts w:asciiTheme="minorHAnsi" w:hAnsiTheme="minorHAnsi" w:cstheme="minorHAnsi"/>
        </w:rPr>
      </w:pPr>
      <w:r w:rsidRPr="00705D41">
        <w:rPr>
          <w:rFonts w:asciiTheme="minorHAnsi" w:hAnsiTheme="minorHAnsi" w:cstheme="minorHAnsi"/>
        </w:rPr>
        <w:t xml:space="preserve">przesyłania odwołania/inne odbywa się za pośrednictwem </w:t>
      </w:r>
      <w:hyperlink r:id="rId29">
        <w:r w:rsidRPr="00705D41">
          <w:rPr>
            <w:rFonts w:asciiTheme="minorHAnsi" w:hAnsiTheme="minorHAnsi" w:cstheme="minorHAnsi"/>
            <w:color w:val="0000CC"/>
            <w:u w:val="single" w:color="0000CC"/>
          </w:rPr>
          <w:t>platformazakupowa.pl</w:t>
        </w:r>
      </w:hyperlink>
      <w:hyperlink r:id="rId30">
        <w:r w:rsidRPr="00705D41">
          <w:rPr>
            <w:rFonts w:asciiTheme="minorHAnsi" w:hAnsiTheme="minorHAnsi" w:cstheme="minorHAnsi"/>
          </w:rPr>
          <w:t xml:space="preserve"> </w:t>
        </w:r>
      </w:hyperlink>
      <w:r w:rsidRPr="00705D41">
        <w:rPr>
          <w:rFonts w:asciiTheme="minorHAnsi" w:hAnsiTheme="minorHAnsi" w:cstheme="minorHAnsi"/>
        </w:rPr>
        <w:t xml:space="preserve">i formularza „Wyślij wiadomość do zamawiającego”.  </w:t>
      </w:r>
    </w:p>
    <w:p w:rsidR="00265805" w:rsidRPr="00705D41" w:rsidRDefault="00000000" w:rsidP="00D378DA">
      <w:pPr>
        <w:ind w:left="426" w:hanging="426"/>
        <w:rPr>
          <w:rFonts w:asciiTheme="minorHAnsi" w:hAnsiTheme="minorHAnsi" w:cstheme="minorHAnsi"/>
        </w:rPr>
      </w:pPr>
      <w:r w:rsidRPr="00705D41">
        <w:rPr>
          <w:rFonts w:asciiTheme="minorHAnsi" w:hAnsiTheme="minorHAnsi" w:cstheme="minorHAnsi"/>
        </w:rPr>
        <w:t xml:space="preserve">Za datę przekazania (wpływu) oświadczeń, wniosków, zawiadomień oraz informacji przyjmuje się datę ich przesłania za pośrednictwem </w:t>
      </w:r>
      <w:hyperlink r:id="rId31">
        <w:r w:rsidRPr="00705D41">
          <w:rPr>
            <w:rFonts w:asciiTheme="minorHAnsi" w:hAnsiTheme="minorHAnsi" w:cstheme="minorHAnsi"/>
            <w:color w:val="0000CC"/>
            <w:u w:val="single" w:color="0000CC"/>
          </w:rPr>
          <w:t>platformazakupowa.pl</w:t>
        </w:r>
      </w:hyperlink>
      <w:hyperlink r:id="rId32">
        <w:r w:rsidRPr="00705D41">
          <w:rPr>
            <w:rFonts w:asciiTheme="minorHAnsi" w:hAnsiTheme="minorHAnsi" w:cstheme="minorHAnsi"/>
            <w:color w:val="0000CC"/>
          </w:rPr>
          <w:t xml:space="preserve"> </w:t>
        </w:r>
      </w:hyperlink>
      <w:r w:rsidRPr="00705D41">
        <w:rPr>
          <w:rFonts w:asciiTheme="minorHAnsi" w:hAnsiTheme="minorHAnsi" w:cstheme="minorHAnsi"/>
        </w:rPr>
        <w:t xml:space="preserve">poprzez kliknięcie przycisku  „Wyślij wiadomość do Zamawiającego” po których pojawi się komunikat, że wiadomość została wysłana do Zamawiającego. </w:t>
      </w:r>
    </w:p>
    <w:p w:rsidR="00265805" w:rsidRPr="00705D41" w:rsidRDefault="00000000" w:rsidP="00D378DA">
      <w:pPr>
        <w:numPr>
          <w:ilvl w:val="0"/>
          <w:numId w:val="32"/>
        </w:numPr>
        <w:ind w:left="426" w:hanging="426"/>
        <w:rPr>
          <w:rFonts w:asciiTheme="minorHAnsi" w:hAnsiTheme="minorHAnsi" w:cstheme="minorHAnsi"/>
        </w:rPr>
      </w:pPr>
      <w:r w:rsidRPr="00705D41">
        <w:rPr>
          <w:rFonts w:asciiTheme="minorHAnsi" w:hAnsiTheme="minorHAnsi" w:cstheme="minorHAnsi"/>
        </w:rPr>
        <w:t xml:space="preserve">Zamawiający będzie przekazywał Wykonawcom informacje za pośrednictwem </w:t>
      </w:r>
      <w:hyperlink r:id="rId33">
        <w:r w:rsidRPr="00705D41">
          <w:rPr>
            <w:rFonts w:asciiTheme="minorHAnsi" w:hAnsiTheme="minorHAnsi" w:cstheme="minorHAnsi"/>
            <w:color w:val="0000CC"/>
            <w:u w:val="single" w:color="0000CC"/>
          </w:rPr>
          <w:t>platformazakupowa.pl</w:t>
        </w:r>
      </w:hyperlink>
      <w:hyperlink r:id="rId34">
        <w:r w:rsidRPr="00705D41">
          <w:rPr>
            <w:rFonts w:asciiTheme="minorHAnsi" w:hAnsiTheme="minorHAnsi" w:cstheme="minorHAnsi"/>
          </w:rPr>
          <w:t>.</w:t>
        </w:r>
      </w:hyperlink>
      <w:r w:rsidRPr="00705D41">
        <w:rPr>
          <w:rFonts w:asciiTheme="minorHAnsi" w:hAnsiTheme="minorHAnsi" w:cstheme="minorHAns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35">
        <w:r w:rsidRPr="00705D41">
          <w:rPr>
            <w:rFonts w:asciiTheme="minorHAnsi" w:hAnsiTheme="minorHAnsi" w:cstheme="minorHAnsi"/>
            <w:color w:val="0000CC"/>
            <w:u w:val="single" w:color="0000CC"/>
          </w:rPr>
          <w:t>platformazakupowa.pl</w:t>
        </w:r>
      </w:hyperlink>
      <w:hyperlink r:id="rId36">
        <w:r w:rsidRPr="00705D41">
          <w:rPr>
            <w:rFonts w:asciiTheme="minorHAnsi" w:hAnsiTheme="minorHAnsi" w:cstheme="minorHAnsi"/>
            <w:color w:val="0000CC"/>
          </w:rPr>
          <w:t xml:space="preserve"> </w:t>
        </w:r>
      </w:hyperlink>
      <w:r w:rsidRPr="00705D41">
        <w:rPr>
          <w:rFonts w:asciiTheme="minorHAnsi" w:hAnsiTheme="minorHAnsi" w:cstheme="minorHAnsi"/>
        </w:rPr>
        <w:t xml:space="preserve">do konkretnego Wykonawcy. </w:t>
      </w:r>
    </w:p>
    <w:p w:rsidR="00265805" w:rsidRPr="00705D41" w:rsidRDefault="00000000" w:rsidP="00D378DA">
      <w:pPr>
        <w:numPr>
          <w:ilvl w:val="0"/>
          <w:numId w:val="32"/>
        </w:numPr>
        <w:ind w:left="426" w:hanging="426"/>
        <w:rPr>
          <w:rFonts w:asciiTheme="minorHAnsi" w:hAnsiTheme="minorHAnsi" w:cstheme="minorHAnsi"/>
        </w:rPr>
      </w:pPr>
      <w:r w:rsidRPr="00705D41">
        <w:rPr>
          <w:rFonts w:asciiTheme="minorHAnsi" w:hAnsiTheme="minorHAnsi" w:cstheme="minorHAnsi"/>
        </w:rPr>
        <w:t xml:space="preserve">Wykonawca jako podmiot profesjonalny ma obowiązek sprawdzania komunikatów i wiadomości bezpośrednio na platformazakupowa.pl przesłanych przez zamawiającego, gdyż system powiadomień może ulec awarii lub powiadomienie może trafić do folderu SPAM. </w:t>
      </w:r>
    </w:p>
    <w:p w:rsidR="00265805" w:rsidRPr="00705D41" w:rsidRDefault="00000000" w:rsidP="00D378DA">
      <w:pPr>
        <w:numPr>
          <w:ilvl w:val="0"/>
          <w:numId w:val="32"/>
        </w:numPr>
        <w:ind w:left="426" w:hanging="426"/>
        <w:rPr>
          <w:rFonts w:asciiTheme="minorHAnsi" w:hAnsiTheme="minorHAnsi" w:cstheme="minorHAnsi"/>
        </w:rPr>
      </w:pPr>
      <w:r w:rsidRPr="00705D41">
        <w:rPr>
          <w:rFonts w:asciiTheme="minorHAnsi" w:hAnsiTheme="minorHAnsi" w:cstheme="minorHAnsi"/>
        </w:rPr>
        <w:t>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roofErr w:type="spellStart"/>
      <w:r w:rsidRPr="00705D41">
        <w:rPr>
          <w:rFonts w:asciiTheme="minorHAnsi" w:hAnsiTheme="minorHAnsi" w:cstheme="minorHAnsi"/>
        </w:rPr>
        <w:t>t.j</w:t>
      </w:r>
      <w:proofErr w:type="spellEnd"/>
      <w:r w:rsidRPr="00705D41">
        <w:rPr>
          <w:rFonts w:asciiTheme="minorHAnsi" w:hAnsiTheme="minorHAnsi" w:cstheme="minorHAnsi"/>
        </w:rPr>
        <w:t xml:space="preserve">. Dz. U. z 2020 poz. 2452), określa niezbędne wymagania sprzętowo - aplikacyjne umożliwiające pracę na </w:t>
      </w:r>
      <w:hyperlink r:id="rId37">
        <w:r w:rsidRPr="00705D41">
          <w:rPr>
            <w:rFonts w:asciiTheme="minorHAnsi" w:hAnsiTheme="minorHAnsi" w:cstheme="minorHAnsi"/>
            <w:color w:val="0000CC"/>
            <w:u w:val="single" w:color="0000CC"/>
          </w:rPr>
          <w:t>platformazakupowa.pl</w:t>
        </w:r>
      </w:hyperlink>
      <w:hyperlink r:id="rId38">
        <w:r w:rsidRPr="00705D41">
          <w:rPr>
            <w:rFonts w:asciiTheme="minorHAnsi" w:hAnsiTheme="minorHAnsi" w:cstheme="minorHAnsi"/>
          </w:rPr>
          <w:t>,</w:t>
        </w:r>
      </w:hyperlink>
      <w:r w:rsidRPr="00705D41">
        <w:rPr>
          <w:rFonts w:asciiTheme="minorHAnsi" w:hAnsiTheme="minorHAnsi" w:cstheme="minorHAnsi"/>
        </w:rPr>
        <w:t xml:space="preserve"> tj.: </w:t>
      </w:r>
    </w:p>
    <w:p w:rsidR="00265805" w:rsidRPr="00705D41" w:rsidRDefault="00000000" w:rsidP="00D378DA">
      <w:pPr>
        <w:numPr>
          <w:ilvl w:val="1"/>
          <w:numId w:val="32"/>
        </w:numPr>
        <w:spacing w:after="9" w:line="267" w:lineRule="auto"/>
        <w:ind w:left="426" w:hanging="426"/>
        <w:rPr>
          <w:rFonts w:asciiTheme="minorHAnsi" w:hAnsiTheme="minorHAnsi" w:cstheme="minorHAnsi"/>
        </w:rPr>
      </w:pPr>
      <w:r w:rsidRPr="00705D41">
        <w:rPr>
          <w:rFonts w:asciiTheme="minorHAnsi" w:hAnsiTheme="minorHAnsi" w:cstheme="minorHAnsi"/>
        </w:rPr>
        <w:t xml:space="preserve">stały dostęp do sieci Internet o gwarantowanej przepustowości nie mniejszej niż 512 </w:t>
      </w:r>
      <w:proofErr w:type="spellStart"/>
      <w:r w:rsidRPr="00705D41">
        <w:rPr>
          <w:rFonts w:asciiTheme="minorHAnsi" w:hAnsiTheme="minorHAnsi" w:cstheme="minorHAnsi"/>
        </w:rPr>
        <w:t>kb</w:t>
      </w:r>
      <w:proofErr w:type="spellEnd"/>
      <w:r w:rsidRPr="00705D41">
        <w:rPr>
          <w:rFonts w:asciiTheme="minorHAnsi" w:hAnsiTheme="minorHAnsi" w:cstheme="minorHAnsi"/>
        </w:rPr>
        <w:t xml:space="preserve">/s, </w:t>
      </w:r>
    </w:p>
    <w:p w:rsidR="00265805" w:rsidRPr="00705D41" w:rsidRDefault="00000000" w:rsidP="00D378DA">
      <w:pPr>
        <w:numPr>
          <w:ilvl w:val="1"/>
          <w:numId w:val="32"/>
        </w:numPr>
        <w:ind w:left="426" w:hanging="426"/>
        <w:rPr>
          <w:rFonts w:asciiTheme="minorHAnsi" w:hAnsiTheme="minorHAnsi" w:cstheme="minorHAnsi"/>
        </w:rPr>
      </w:pPr>
      <w:r w:rsidRPr="00705D41">
        <w:rPr>
          <w:rFonts w:asciiTheme="minorHAnsi" w:hAnsiTheme="minorHAnsi" w:cstheme="minorHAnsi"/>
        </w:rPr>
        <w:t xml:space="preserve">komputer klasy PC lub MAC o następującej konfiguracji: pamięć min. 2 GB Ram, procesor Intel IV 2 GHZ lub jego nowsza wersja, jeden z systemów operacyjnych- MS Windows 7, </w:t>
      </w:r>
    </w:p>
    <w:p w:rsidR="00265805" w:rsidRPr="00705D41" w:rsidRDefault="00000000" w:rsidP="00D378DA">
      <w:pPr>
        <w:spacing w:after="10"/>
        <w:ind w:left="426" w:hanging="426"/>
        <w:rPr>
          <w:rFonts w:asciiTheme="minorHAnsi" w:hAnsiTheme="minorHAnsi" w:cstheme="minorHAnsi"/>
        </w:rPr>
      </w:pPr>
      <w:r w:rsidRPr="00705D41">
        <w:rPr>
          <w:rFonts w:asciiTheme="minorHAnsi" w:hAnsiTheme="minorHAnsi" w:cstheme="minorHAnsi"/>
        </w:rPr>
        <w:t xml:space="preserve">Mac Os x 10 4, Linux, lub ich nowsze wersje, </w:t>
      </w:r>
    </w:p>
    <w:p w:rsidR="00265805" w:rsidRPr="00705D41" w:rsidRDefault="00000000" w:rsidP="00D378DA">
      <w:pPr>
        <w:numPr>
          <w:ilvl w:val="1"/>
          <w:numId w:val="32"/>
        </w:numPr>
        <w:ind w:left="426" w:hanging="426"/>
        <w:rPr>
          <w:rFonts w:asciiTheme="minorHAnsi" w:hAnsiTheme="minorHAnsi" w:cstheme="minorHAnsi"/>
        </w:rPr>
      </w:pPr>
      <w:r w:rsidRPr="00705D41">
        <w:rPr>
          <w:rFonts w:asciiTheme="minorHAnsi" w:hAnsiTheme="minorHAnsi" w:cstheme="minorHAnsi"/>
        </w:rPr>
        <w:t xml:space="preserve">zainstalowana dowolna, inna przeglądarka internetowa niż Internet Explorer, </w:t>
      </w:r>
    </w:p>
    <w:p w:rsidR="00265805" w:rsidRPr="00705D41" w:rsidRDefault="00000000" w:rsidP="00D378DA">
      <w:pPr>
        <w:numPr>
          <w:ilvl w:val="1"/>
          <w:numId w:val="32"/>
        </w:numPr>
        <w:ind w:left="426" w:hanging="426"/>
        <w:rPr>
          <w:rFonts w:asciiTheme="minorHAnsi" w:hAnsiTheme="minorHAnsi" w:cstheme="minorHAnsi"/>
        </w:rPr>
      </w:pPr>
      <w:r w:rsidRPr="00705D41">
        <w:rPr>
          <w:rFonts w:asciiTheme="minorHAnsi" w:hAnsiTheme="minorHAnsi" w:cstheme="minorHAnsi"/>
        </w:rPr>
        <w:t xml:space="preserve">włączona obsługa JavaScript, </w:t>
      </w:r>
    </w:p>
    <w:p w:rsidR="00265805" w:rsidRPr="00705D41" w:rsidRDefault="00000000" w:rsidP="00D378DA">
      <w:pPr>
        <w:numPr>
          <w:ilvl w:val="1"/>
          <w:numId w:val="32"/>
        </w:numPr>
        <w:ind w:left="426" w:hanging="426"/>
        <w:rPr>
          <w:rFonts w:asciiTheme="minorHAnsi" w:hAnsiTheme="minorHAnsi" w:cstheme="minorHAnsi"/>
        </w:rPr>
      </w:pPr>
      <w:r w:rsidRPr="00705D41">
        <w:rPr>
          <w:rFonts w:asciiTheme="minorHAnsi" w:hAnsiTheme="minorHAnsi" w:cstheme="minorHAnsi"/>
        </w:rPr>
        <w:t xml:space="preserve">zainstalowany program Adobe </w:t>
      </w:r>
      <w:proofErr w:type="spellStart"/>
      <w:r w:rsidRPr="00705D41">
        <w:rPr>
          <w:rFonts w:asciiTheme="minorHAnsi" w:hAnsiTheme="minorHAnsi" w:cstheme="minorHAnsi"/>
        </w:rPr>
        <w:t>Acrobat</w:t>
      </w:r>
      <w:proofErr w:type="spellEnd"/>
      <w:r w:rsidRPr="00705D41">
        <w:rPr>
          <w:rFonts w:asciiTheme="minorHAnsi" w:hAnsiTheme="minorHAnsi" w:cstheme="minorHAnsi"/>
        </w:rPr>
        <w:t xml:space="preserve"> Reader lub inny obsługujący format plików .pdf, </w:t>
      </w:r>
    </w:p>
    <w:p w:rsidR="00265805" w:rsidRPr="00705D41" w:rsidRDefault="00000000" w:rsidP="00D378DA">
      <w:pPr>
        <w:numPr>
          <w:ilvl w:val="1"/>
          <w:numId w:val="32"/>
        </w:numPr>
        <w:ind w:left="426" w:hanging="426"/>
        <w:rPr>
          <w:rFonts w:asciiTheme="minorHAnsi" w:hAnsiTheme="minorHAnsi" w:cstheme="minorHAnsi"/>
        </w:rPr>
      </w:pPr>
      <w:r w:rsidRPr="00705D41">
        <w:rPr>
          <w:rFonts w:asciiTheme="minorHAnsi" w:hAnsiTheme="minorHAnsi" w:cstheme="minorHAnsi"/>
        </w:rPr>
        <w:t xml:space="preserve">szyfrowanie na </w:t>
      </w:r>
      <w:r w:rsidRPr="00705D41">
        <w:rPr>
          <w:rFonts w:asciiTheme="minorHAnsi" w:hAnsiTheme="minorHAnsi" w:cstheme="minorHAnsi"/>
          <w:color w:val="0000CC"/>
          <w:u w:val="single" w:color="0000CC"/>
        </w:rPr>
        <w:t>platformazakupowa.pl</w:t>
      </w:r>
      <w:r w:rsidRPr="00705D41">
        <w:rPr>
          <w:rFonts w:asciiTheme="minorHAnsi" w:hAnsiTheme="minorHAnsi" w:cstheme="minorHAnsi"/>
        </w:rPr>
        <w:t xml:space="preserve"> odbywa się za pomocą protokołu TLS 1.3., </w:t>
      </w:r>
    </w:p>
    <w:p w:rsidR="00265805" w:rsidRPr="00705D41" w:rsidRDefault="00000000" w:rsidP="00D378DA">
      <w:pPr>
        <w:numPr>
          <w:ilvl w:val="1"/>
          <w:numId w:val="32"/>
        </w:numPr>
        <w:ind w:left="426" w:hanging="426"/>
        <w:rPr>
          <w:rFonts w:asciiTheme="minorHAnsi" w:hAnsiTheme="minorHAnsi" w:cstheme="minorHAnsi"/>
        </w:rPr>
      </w:pPr>
      <w:r w:rsidRPr="00705D41">
        <w:rPr>
          <w:rFonts w:asciiTheme="minorHAnsi" w:hAnsiTheme="minorHAnsi" w:cstheme="minorHAnsi"/>
        </w:rPr>
        <w:t>oznaczenie czasu odbioru danych przez platformę zakupową stanowi datę oraz dokładny czas (</w:t>
      </w:r>
      <w:proofErr w:type="spellStart"/>
      <w:r w:rsidRPr="00705D41">
        <w:rPr>
          <w:rFonts w:asciiTheme="minorHAnsi" w:hAnsiTheme="minorHAnsi" w:cstheme="minorHAnsi"/>
        </w:rPr>
        <w:t>hh:mm:ss</w:t>
      </w:r>
      <w:proofErr w:type="spellEnd"/>
      <w:r w:rsidRPr="00705D41">
        <w:rPr>
          <w:rFonts w:asciiTheme="minorHAnsi" w:hAnsiTheme="minorHAnsi" w:cstheme="minorHAnsi"/>
        </w:rPr>
        <w:t xml:space="preserve">) generowany wg. czasu lokalnego serwera synchronizowanego z zegarem Głównego Urzędu Miar, </w:t>
      </w:r>
    </w:p>
    <w:p w:rsidR="00265805" w:rsidRPr="00705D41" w:rsidRDefault="00000000" w:rsidP="00D378DA">
      <w:pPr>
        <w:numPr>
          <w:ilvl w:val="0"/>
          <w:numId w:val="32"/>
        </w:numPr>
        <w:ind w:left="426" w:hanging="426"/>
        <w:rPr>
          <w:rFonts w:asciiTheme="minorHAnsi" w:hAnsiTheme="minorHAnsi" w:cstheme="minorHAnsi"/>
        </w:rPr>
      </w:pPr>
      <w:r w:rsidRPr="00705D41">
        <w:rPr>
          <w:rFonts w:asciiTheme="minorHAnsi" w:hAnsiTheme="minorHAnsi" w:cstheme="minorHAnsi"/>
        </w:rPr>
        <w:t xml:space="preserve">Wykonawca, przystępując do niniejszego postępowania o udzielenie zamówienia publicznego: </w:t>
      </w:r>
    </w:p>
    <w:p w:rsidR="00265805" w:rsidRPr="00705D41" w:rsidRDefault="00000000" w:rsidP="00D378DA">
      <w:pPr>
        <w:numPr>
          <w:ilvl w:val="1"/>
          <w:numId w:val="32"/>
        </w:numPr>
        <w:spacing w:after="10"/>
        <w:ind w:left="426" w:hanging="426"/>
        <w:rPr>
          <w:rFonts w:asciiTheme="minorHAnsi" w:hAnsiTheme="minorHAnsi" w:cstheme="minorHAnsi"/>
        </w:rPr>
      </w:pPr>
      <w:r w:rsidRPr="00705D41">
        <w:rPr>
          <w:rFonts w:asciiTheme="minorHAnsi" w:hAnsiTheme="minorHAnsi" w:cstheme="minorHAnsi"/>
        </w:rPr>
        <w:t xml:space="preserve">akceptuje warunki korzystania z </w:t>
      </w:r>
      <w:hyperlink r:id="rId39">
        <w:r w:rsidRPr="00705D41">
          <w:rPr>
            <w:rFonts w:asciiTheme="minorHAnsi" w:hAnsiTheme="minorHAnsi" w:cstheme="minorHAnsi"/>
            <w:color w:val="0000CC"/>
            <w:u w:val="single" w:color="0000CC"/>
          </w:rPr>
          <w:t>platformazakupowa.pl</w:t>
        </w:r>
      </w:hyperlink>
      <w:hyperlink r:id="rId40">
        <w:r w:rsidRPr="00705D41">
          <w:rPr>
            <w:rFonts w:asciiTheme="minorHAnsi" w:hAnsiTheme="minorHAnsi" w:cstheme="minorHAnsi"/>
          </w:rPr>
          <w:t xml:space="preserve"> </w:t>
        </w:r>
      </w:hyperlink>
      <w:r w:rsidRPr="00705D41">
        <w:rPr>
          <w:rFonts w:asciiTheme="minorHAnsi" w:hAnsiTheme="minorHAnsi" w:cstheme="minorHAnsi"/>
        </w:rPr>
        <w:t xml:space="preserve">określone w Regulaminie zamieszczonym na stronie internetowej </w:t>
      </w:r>
      <w:hyperlink r:id="rId41">
        <w:r w:rsidRPr="00705D41">
          <w:rPr>
            <w:rFonts w:asciiTheme="minorHAnsi" w:hAnsiTheme="minorHAnsi" w:cstheme="minorHAnsi"/>
          </w:rPr>
          <w:t>pod linkiem</w:t>
        </w:r>
      </w:hyperlink>
      <w:hyperlink r:id="rId42">
        <w:r w:rsidRPr="00705D41">
          <w:rPr>
            <w:rFonts w:asciiTheme="minorHAnsi" w:hAnsiTheme="minorHAnsi" w:cstheme="minorHAnsi"/>
          </w:rPr>
          <w:t xml:space="preserve"> </w:t>
        </w:r>
      </w:hyperlink>
      <w:r w:rsidRPr="00705D41">
        <w:rPr>
          <w:rFonts w:asciiTheme="minorHAnsi" w:hAnsiTheme="minorHAnsi" w:cstheme="minorHAnsi"/>
        </w:rPr>
        <w:t xml:space="preserve">w zakładce „Regulamin" oraz uznaje go za wiążący, </w:t>
      </w:r>
    </w:p>
    <w:p w:rsidR="00265805" w:rsidRPr="00705D41" w:rsidRDefault="00000000" w:rsidP="00D378DA">
      <w:pPr>
        <w:numPr>
          <w:ilvl w:val="1"/>
          <w:numId w:val="32"/>
        </w:numPr>
        <w:ind w:left="426" w:hanging="426"/>
        <w:rPr>
          <w:rFonts w:asciiTheme="minorHAnsi" w:hAnsiTheme="minorHAnsi" w:cstheme="minorHAnsi"/>
        </w:rPr>
      </w:pPr>
      <w:r w:rsidRPr="00705D41">
        <w:rPr>
          <w:rFonts w:asciiTheme="minorHAnsi" w:hAnsiTheme="minorHAnsi" w:cstheme="minorHAnsi"/>
        </w:rPr>
        <w:t xml:space="preserve">zapoznał i stosuje się do Instrukcji składania ofert/wniosków dostępnej </w:t>
      </w:r>
      <w:hyperlink r:id="rId43">
        <w:r w:rsidRPr="00705D41">
          <w:rPr>
            <w:rFonts w:asciiTheme="minorHAnsi" w:hAnsiTheme="minorHAnsi" w:cstheme="minorHAnsi"/>
            <w:color w:val="0000CC"/>
            <w:u w:val="single" w:color="0000CC"/>
          </w:rPr>
          <w:t>pod linkiem</w:t>
        </w:r>
      </w:hyperlink>
      <w:hyperlink r:id="rId44">
        <w:r w:rsidRPr="00705D41">
          <w:rPr>
            <w:rFonts w:asciiTheme="minorHAnsi" w:hAnsiTheme="minorHAnsi" w:cstheme="minorHAnsi"/>
          </w:rPr>
          <w:t>.</w:t>
        </w:r>
      </w:hyperlink>
      <w:r w:rsidRPr="00705D41">
        <w:rPr>
          <w:rFonts w:asciiTheme="minorHAnsi" w:hAnsiTheme="minorHAnsi" w:cstheme="minorHAnsi"/>
        </w:rPr>
        <w:t xml:space="preserve">  </w:t>
      </w:r>
    </w:p>
    <w:p w:rsidR="00265805" w:rsidRPr="00705D41" w:rsidRDefault="00000000" w:rsidP="00D378DA">
      <w:pPr>
        <w:numPr>
          <w:ilvl w:val="0"/>
          <w:numId w:val="32"/>
        </w:numPr>
        <w:ind w:left="426" w:hanging="426"/>
        <w:rPr>
          <w:rFonts w:asciiTheme="minorHAnsi" w:hAnsiTheme="minorHAnsi" w:cstheme="minorHAnsi"/>
        </w:rPr>
      </w:pPr>
      <w:r w:rsidRPr="00705D41">
        <w:rPr>
          <w:rFonts w:asciiTheme="minorHAnsi" w:hAnsiTheme="minorHAnsi" w:cstheme="minorHAnsi"/>
          <w:b/>
        </w:rPr>
        <w:t xml:space="preserve">Zamawiający nie ponosi odpowiedzialności za złożenie oferty w sposób niezgodny  z Instrukcją korzystania z </w:t>
      </w:r>
      <w:hyperlink r:id="rId45">
        <w:r w:rsidRPr="00705D41">
          <w:rPr>
            <w:rFonts w:asciiTheme="minorHAnsi" w:hAnsiTheme="minorHAnsi" w:cstheme="minorHAnsi"/>
            <w:b/>
            <w:color w:val="0000CC"/>
            <w:u w:val="single" w:color="0000CC"/>
          </w:rPr>
          <w:t>platformazakupowa.pl</w:t>
        </w:r>
      </w:hyperlink>
      <w:hyperlink r:id="rId46">
        <w:r w:rsidRPr="00705D41">
          <w:rPr>
            <w:rFonts w:asciiTheme="minorHAnsi" w:hAnsiTheme="minorHAnsi" w:cstheme="minorHAnsi"/>
          </w:rPr>
          <w:t>,</w:t>
        </w:r>
      </w:hyperlink>
      <w:r w:rsidRPr="00705D41">
        <w:rPr>
          <w:rFonts w:asciiTheme="minorHAnsi" w:hAnsiTheme="minorHAnsi" w:cstheme="minorHAnsi"/>
        </w:rPr>
        <w:t xml:space="preserve"> w szczególności za sytuację, gdy Zamawiający zapozna się z treścią oferty przed upływem terminu składania ofert (np. złożenie oferty w zakładce „Wyślij wiadomość do zamawiającego”). </w:t>
      </w:r>
    </w:p>
    <w:p w:rsidR="00265805" w:rsidRPr="00705D41" w:rsidRDefault="00000000" w:rsidP="00D378DA">
      <w:pPr>
        <w:ind w:left="426" w:hanging="426"/>
        <w:rPr>
          <w:rFonts w:asciiTheme="minorHAnsi" w:hAnsiTheme="minorHAnsi" w:cstheme="minorHAnsi"/>
        </w:rPr>
      </w:pPr>
      <w:r w:rsidRPr="00705D41">
        <w:rPr>
          <w:rFonts w:asciiTheme="minorHAnsi" w:hAnsiTheme="minorHAnsi" w:cstheme="minorHAnsi"/>
        </w:rPr>
        <w:t xml:space="preserve">Taka oferta zostanie uznana przez Zamawiającego za ofertę handlową i nie będzie brana pod uwagę w przedmiotowym postępowaniu ponieważ nie został spełniony obowiązek narzucony w art. 221 Ustawy Prawo Zamówień Publicznych. </w:t>
      </w:r>
    </w:p>
    <w:p w:rsidR="00265805" w:rsidRPr="00705D41" w:rsidRDefault="00000000" w:rsidP="00D378DA">
      <w:pPr>
        <w:numPr>
          <w:ilvl w:val="0"/>
          <w:numId w:val="32"/>
        </w:numPr>
        <w:ind w:left="426" w:hanging="426"/>
        <w:rPr>
          <w:rFonts w:asciiTheme="minorHAnsi" w:hAnsiTheme="minorHAnsi" w:cstheme="minorHAnsi"/>
        </w:rPr>
      </w:pPr>
      <w:r w:rsidRPr="00705D41">
        <w:rPr>
          <w:rFonts w:asciiTheme="minorHAnsi" w:hAnsiTheme="minorHAnsi" w:cstheme="minorHAnsi"/>
        </w:rPr>
        <w:t xml:space="preserve">Zamawiający informuje, że instrukcje korzystania z </w:t>
      </w:r>
      <w:hyperlink r:id="rId47">
        <w:r w:rsidRPr="00705D41">
          <w:rPr>
            <w:rFonts w:asciiTheme="minorHAnsi" w:hAnsiTheme="minorHAnsi" w:cstheme="minorHAnsi"/>
            <w:color w:val="0000CC"/>
            <w:u w:val="single" w:color="0000CC"/>
          </w:rPr>
          <w:t>platformazakupowa.pl</w:t>
        </w:r>
      </w:hyperlink>
      <w:hyperlink r:id="rId48">
        <w:r w:rsidRPr="00705D41">
          <w:rPr>
            <w:rFonts w:asciiTheme="minorHAnsi" w:hAnsiTheme="minorHAnsi" w:cstheme="minorHAnsi"/>
            <w:color w:val="0000CC"/>
          </w:rPr>
          <w:t xml:space="preserve"> </w:t>
        </w:r>
      </w:hyperlink>
      <w:r w:rsidRPr="00705D41">
        <w:rPr>
          <w:rFonts w:asciiTheme="minorHAnsi" w:hAnsiTheme="minorHAnsi" w:cstheme="minorHAnsi"/>
        </w:rPr>
        <w:t xml:space="preserve">dotyczące w szczególności logowania, składania wniosków o wyjaśnienie treści SWZ, składania ofert oraz innych czynności podejmowanych w niniejszym postępowaniu przy użyciu </w:t>
      </w:r>
      <w:hyperlink r:id="rId49">
        <w:r w:rsidRPr="00705D41">
          <w:rPr>
            <w:rFonts w:asciiTheme="minorHAnsi" w:hAnsiTheme="minorHAnsi" w:cstheme="minorHAnsi"/>
            <w:color w:val="0000CC"/>
            <w:u w:val="single" w:color="0000CC"/>
          </w:rPr>
          <w:t>platformazakupowa.pl</w:t>
        </w:r>
      </w:hyperlink>
      <w:hyperlink r:id="rId50">
        <w:r w:rsidRPr="00705D41">
          <w:rPr>
            <w:rFonts w:asciiTheme="minorHAnsi" w:hAnsiTheme="minorHAnsi" w:cstheme="minorHAnsi"/>
            <w:color w:val="0000CC"/>
          </w:rPr>
          <w:t xml:space="preserve"> </w:t>
        </w:r>
      </w:hyperlink>
      <w:r w:rsidRPr="00705D41">
        <w:rPr>
          <w:rFonts w:asciiTheme="minorHAnsi" w:hAnsiTheme="minorHAnsi" w:cstheme="minorHAnsi"/>
        </w:rPr>
        <w:t xml:space="preserve">znajdują się w zakładce „Instrukcje dla Wykonawców" na stronie internetowej pod adresem: </w:t>
      </w:r>
      <w:hyperlink r:id="rId51">
        <w:r w:rsidRPr="00705D41">
          <w:rPr>
            <w:rFonts w:asciiTheme="minorHAnsi" w:hAnsiTheme="minorHAnsi" w:cstheme="minorHAnsi"/>
            <w:color w:val="0000CC"/>
            <w:u w:val="single" w:color="0000CC"/>
          </w:rPr>
          <w:t>https://platformazakupowa.pl/strona/45</w:t>
        </w:r>
      </w:hyperlink>
      <w:hyperlink r:id="rId52">
        <w:r w:rsidRPr="00705D41">
          <w:rPr>
            <w:rFonts w:asciiTheme="minorHAnsi" w:hAnsiTheme="minorHAnsi" w:cstheme="minorHAnsi"/>
            <w:color w:val="0000CC"/>
            <w:u w:val="single" w:color="0000CC"/>
          </w:rPr>
          <w:t>-</w:t>
        </w:r>
      </w:hyperlink>
      <w:hyperlink r:id="rId53">
        <w:r w:rsidRPr="00705D41">
          <w:rPr>
            <w:rFonts w:asciiTheme="minorHAnsi" w:hAnsiTheme="minorHAnsi" w:cstheme="minorHAnsi"/>
            <w:color w:val="0000CC"/>
            <w:u w:val="single" w:color="0000CC"/>
          </w:rPr>
          <w:t>instrukcje</w:t>
        </w:r>
      </w:hyperlink>
      <w:hyperlink r:id="rId54">
        <w:r w:rsidRPr="00705D41">
          <w:rPr>
            <w:rFonts w:asciiTheme="minorHAnsi" w:hAnsiTheme="minorHAnsi" w:cstheme="minorHAnsi"/>
            <w:color w:val="0000CC"/>
          </w:rPr>
          <w:t xml:space="preserve"> </w:t>
        </w:r>
      </w:hyperlink>
    </w:p>
    <w:p w:rsidR="00265805" w:rsidRPr="00705D41" w:rsidRDefault="00000000" w:rsidP="00D378DA">
      <w:pPr>
        <w:numPr>
          <w:ilvl w:val="0"/>
          <w:numId w:val="32"/>
        </w:numPr>
        <w:ind w:left="426" w:hanging="426"/>
        <w:rPr>
          <w:rFonts w:asciiTheme="minorHAnsi" w:hAnsiTheme="minorHAnsi" w:cstheme="minorHAnsi"/>
        </w:rPr>
      </w:pPr>
      <w:r w:rsidRPr="00705D41">
        <w:rPr>
          <w:rFonts w:asciiTheme="minorHAnsi" w:hAnsiTheme="minorHAnsi" w:cstheme="minorHAnsi"/>
        </w:rPr>
        <w:lastRenderedPageBreak/>
        <w:t xml:space="preserve">Osoby upoważnione ze strony Zamawiającego do kontaktowania się z Wykonawcami:  </w:t>
      </w:r>
    </w:p>
    <w:p w:rsidR="00D378DA" w:rsidRPr="00705D41" w:rsidRDefault="00D378DA" w:rsidP="00D378DA">
      <w:pPr>
        <w:numPr>
          <w:ilvl w:val="1"/>
          <w:numId w:val="34"/>
        </w:numPr>
        <w:spacing w:after="10"/>
        <w:ind w:left="851" w:hanging="426"/>
        <w:rPr>
          <w:rFonts w:asciiTheme="minorHAnsi" w:hAnsiTheme="minorHAnsi" w:cstheme="minorHAnsi"/>
        </w:rPr>
      </w:pPr>
      <w:r w:rsidRPr="00705D41">
        <w:rPr>
          <w:rFonts w:asciiTheme="minorHAnsi" w:hAnsiTheme="minorHAnsi" w:cstheme="minorHAnsi"/>
        </w:rPr>
        <w:t>Kinga Miśkiewicz – Dział Zamówień Publicznych i Zaopatrzenia Medycznego</w:t>
      </w:r>
    </w:p>
    <w:p w:rsidR="00265805" w:rsidRPr="00705D41" w:rsidRDefault="00000000" w:rsidP="00D378DA">
      <w:pPr>
        <w:numPr>
          <w:ilvl w:val="1"/>
          <w:numId w:val="34"/>
        </w:numPr>
        <w:spacing w:after="10"/>
        <w:ind w:left="851" w:hanging="426"/>
        <w:rPr>
          <w:rFonts w:asciiTheme="minorHAnsi" w:hAnsiTheme="minorHAnsi" w:cstheme="minorHAnsi"/>
        </w:rPr>
      </w:pPr>
      <w:r w:rsidRPr="00705D41">
        <w:rPr>
          <w:rFonts w:asciiTheme="minorHAnsi" w:hAnsiTheme="minorHAnsi" w:cstheme="minorHAnsi"/>
        </w:rPr>
        <w:t xml:space="preserve"> </w:t>
      </w:r>
      <w:r w:rsidR="00D378DA" w:rsidRPr="00705D41">
        <w:rPr>
          <w:rFonts w:asciiTheme="minorHAnsi" w:hAnsiTheme="minorHAnsi" w:cstheme="minorHAnsi"/>
        </w:rPr>
        <w:t>Paulina Drożdż – Dział Inwestycji</w:t>
      </w:r>
    </w:p>
    <w:p w:rsidR="00265805" w:rsidRPr="00705D41" w:rsidRDefault="00000000" w:rsidP="00D378DA">
      <w:pPr>
        <w:numPr>
          <w:ilvl w:val="0"/>
          <w:numId w:val="32"/>
        </w:numPr>
        <w:ind w:left="426" w:hanging="426"/>
        <w:rPr>
          <w:rFonts w:asciiTheme="minorHAnsi" w:hAnsiTheme="minorHAnsi" w:cstheme="minorHAnsi"/>
        </w:rPr>
      </w:pPr>
      <w:r w:rsidRPr="00705D41">
        <w:rPr>
          <w:rFonts w:asciiTheme="minorHAnsi" w:hAnsiTheme="minorHAnsi" w:cstheme="minorHAnsi"/>
        </w:rPr>
        <w:t xml:space="preserve">Wyjaśnienia w zakresie rażąco niskiej ceny, w tym złożenie dowodów w zakresie wyliczenia ceny lub kosztu, lub innych części składowych (art. 224 ust. 1 ustawy </w:t>
      </w:r>
      <w:proofErr w:type="spellStart"/>
      <w:r w:rsidRPr="00705D41">
        <w:rPr>
          <w:rFonts w:asciiTheme="minorHAnsi" w:hAnsiTheme="minorHAnsi" w:cstheme="minorHAnsi"/>
        </w:rPr>
        <w:t>Pzp</w:t>
      </w:r>
      <w:proofErr w:type="spellEnd"/>
      <w:r w:rsidRPr="00705D41">
        <w:rPr>
          <w:rFonts w:asciiTheme="minorHAnsi" w:hAnsiTheme="minorHAnsi" w:cstheme="minorHAnsi"/>
        </w:rPr>
        <w:t xml:space="preserve">), zgoda Wykonawcy na wybór oferty po upływie terminu związania ofertą (art. 252 ust. 2 ustawy </w:t>
      </w:r>
      <w:proofErr w:type="spellStart"/>
      <w:r w:rsidRPr="00705D41">
        <w:rPr>
          <w:rFonts w:asciiTheme="minorHAnsi" w:hAnsiTheme="minorHAnsi" w:cstheme="minorHAnsi"/>
        </w:rPr>
        <w:t>Pzp</w:t>
      </w:r>
      <w:proofErr w:type="spellEnd"/>
      <w:r w:rsidRPr="00705D41">
        <w:rPr>
          <w:rFonts w:asciiTheme="minorHAnsi" w:hAnsiTheme="minorHAnsi" w:cstheme="minorHAnsi"/>
        </w:rPr>
        <w:t xml:space="preserve">) a także oświadczenie o wyrażeniu zgody na przedłużenie terminu związania ofertą (art. 220 ust. 4 ustawy </w:t>
      </w:r>
      <w:proofErr w:type="spellStart"/>
      <w:r w:rsidRPr="00705D41">
        <w:rPr>
          <w:rFonts w:asciiTheme="minorHAnsi" w:hAnsiTheme="minorHAnsi" w:cstheme="minorHAnsi"/>
        </w:rPr>
        <w:t>Pzp</w:t>
      </w:r>
      <w:proofErr w:type="spellEnd"/>
      <w:r w:rsidRPr="00705D41">
        <w:rPr>
          <w:rFonts w:asciiTheme="minorHAnsi" w:hAnsiTheme="minorHAnsi" w:cstheme="minorHAnsi"/>
        </w:rPr>
        <w:t xml:space="preserve">), Wykonawca może przesłać przy użyciu środków komunikacji elektronicznej jako skan uprzednio sporządzonego dokumentu w formie pisemnej lub przesłać odpowiednie wyjaśnienie/zgodę/oświadczenie jako treść wpisaną bezpośrednio w mailu. </w:t>
      </w:r>
    </w:p>
    <w:p w:rsidR="00265805" w:rsidRPr="00705D41" w:rsidRDefault="00000000" w:rsidP="00D378DA">
      <w:pPr>
        <w:numPr>
          <w:ilvl w:val="0"/>
          <w:numId w:val="32"/>
        </w:numPr>
        <w:ind w:left="426" w:hanging="426"/>
        <w:rPr>
          <w:rFonts w:asciiTheme="minorHAnsi" w:hAnsiTheme="minorHAnsi" w:cstheme="minorHAnsi"/>
        </w:rPr>
      </w:pPr>
      <w:r w:rsidRPr="00705D41">
        <w:rPr>
          <w:rFonts w:asciiTheme="minorHAnsi" w:hAnsiTheme="minorHAnsi" w:cstheme="minorHAnsi"/>
        </w:rPr>
        <w:t xml:space="preserve">Zaleca się aby 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rsidR="00265805" w:rsidRPr="00705D41" w:rsidRDefault="00000000" w:rsidP="00D378DA">
      <w:pPr>
        <w:numPr>
          <w:ilvl w:val="1"/>
          <w:numId w:val="32"/>
        </w:numPr>
        <w:ind w:left="426" w:hanging="426"/>
        <w:rPr>
          <w:rFonts w:asciiTheme="minorHAnsi" w:hAnsiTheme="minorHAnsi" w:cstheme="minorHAnsi"/>
        </w:rPr>
      </w:pPr>
      <w:r w:rsidRPr="00705D41">
        <w:rPr>
          <w:rFonts w:asciiTheme="minorHAnsi" w:hAnsiTheme="minorHAnsi" w:cstheme="minorHAnsi"/>
        </w:rPr>
        <w:t>Zamawiający rekomenduje wykorzystanie formatów .pdf .</w:t>
      </w:r>
      <w:proofErr w:type="spellStart"/>
      <w:r w:rsidRPr="00705D41">
        <w:rPr>
          <w:rFonts w:asciiTheme="minorHAnsi" w:hAnsiTheme="minorHAnsi" w:cstheme="minorHAnsi"/>
        </w:rPr>
        <w:t>doc</w:t>
      </w:r>
      <w:proofErr w:type="spellEnd"/>
      <w:r w:rsidRPr="00705D41">
        <w:rPr>
          <w:rFonts w:asciiTheme="minorHAnsi" w:hAnsiTheme="minorHAnsi" w:cstheme="minorHAnsi"/>
        </w:rPr>
        <w:t xml:space="preserve"> .xls .jpg (.</w:t>
      </w:r>
      <w:proofErr w:type="spellStart"/>
      <w:r w:rsidRPr="00705D41">
        <w:rPr>
          <w:rFonts w:asciiTheme="minorHAnsi" w:hAnsiTheme="minorHAnsi" w:cstheme="minorHAnsi"/>
        </w:rPr>
        <w:t>jpeg</w:t>
      </w:r>
      <w:proofErr w:type="spellEnd"/>
      <w:r w:rsidRPr="00705D41">
        <w:rPr>
          <w:rFonts w:asciiTheme="minorHAnsi" w:hAnsiTheme="minorHAnsi" w:cstheme="minorHAnsi"/>
        </w:rPr>
        <w:t xml:space="preserve">) ze szczególnym wskazaniem na .pdf </w:t>
      </w:r>
    </w:p>
    <w:p w:rsidR="00265805" w:rsidRPr="00705D41" w:rsidRDefault="00000000" w:rsidP="00D378DA">
      <w:pPr>
        <w:numPr>
          <w:ilvl w:val="1"/>
          <w:numId w:val="32"/>
        </w:numPr>
        <w:ind w:left="426" w:hanging="426"/>
        <w:rPr>
          <w:rFonts w:asciiTheme="minorHAnsi" w:hAnsiTheme="minorHAnsi" w:cstheme="minorHAnsi"/>
        </w:rPr>
      </w:pPr>
      <w:r w:rsidRPr="00705D41">
        <w:rPr>
          <w:rFonts w:asciiTheme="minorHAnsi" w:hAnsiTheme="minorHAnsi" w:cstheme="minorHAnsi"/>
        </w:rPr>
        <w:t xml:space="preserve">W celu ewentualnej kompresji danych Zamawiający rekomenduje wykorzystanie jednego z formatów: </w:t>
      </w:r>
    </w:p>
    <w:p w:rsidR="00265805" w:rsidRPr="00705D41" w:rsidRDefault="00000000" w:rsidP="00D378DA">
      <w:pPr>
        <w:numPr>
          <w:ilvl w:val="2"/>
          <w:numId w:val="32"/>
        </w:numPr>
        <w:spacing w:after="10"/>
        <w:ind w:left="426" w:hanging="426"/>
        <w:rPr>
          <w:rFonts w:asciiTheme="minorHAnsi" w:hAnsiTheme="minorHAnsi" w:cstheme="minorHAnsi"/>
        </w:rPr>
      </w:pPr>
      <w:r w:rsidRPr="00705D41">
        <w:rPr>
          <w:rFonts w:asciiTheme="minorHAnsi" w:hAnsiTheme="minorHAnsi" w:cstheme="minorHAnsi"/>
        </w:rPr>
        <w:t xml:space="preserve">.zip  </w:t>
      </w:r>
    </w:p>
    <w:p w:rsidR="00265805" w:rsidRPr="00705D41" w:rsidRDefault="00000000" w:rsidP="00D378DA">
      <w:pPr>
        <w:numPr>
          <w:ilvl w:val="2"/>
          <w:numId w:val="32"/>
        </w:numPr>
        <w:spacing w:after="10"/>
        <w:ind w:left="426" w:hanging="426"/>
        <w:rPr>
          <w:rFonts w:asciiTheme="minorHAnsi" w:hAnsiTheme="minorHAnsi" w:cstheme="minorHAnsi"/>
        </w:rPr>
      </w:pPr>
      <w:r w:rsidRPr="00705D41">
        <w:rPr>
          <w:rFonts w:asciiTheme="minorHAnsi" w:hAnsiTheme="minorHAnsi" w:cstheme="minorHAnsi"/>
        </w:rPr>
        <w:t xml:space="preserve">.7Z </w:t>
      </w:r>
    </w:p>
    <w:p w:rsidR="00265805" w:rsidRPr="00705D41" w:rsidRDefault="00000000" w:rsidP="00D378DA">
      <w:pPr>
        <w:numPr>
          <w:ilvl w:val="1"/>
          <w:numId w:val="32"/>
        </w:numPr>
        <w:ind w:left="426" w:hanging="426"/>
        <w:rPr>
          <w:rFonts w:asciiTheme="minorHAnsi" w:hAnsiTheme="minorHAnsi" w:cstheme="minorHAnsi"/>
        </w:rPr>
      </w:pPr>
      <w:r w:rsidRPr="00705D41">
        <w:rPr>
          <w:rFonts w:asciiTheme="minorHAnsi" w:hAnsiTheme="minorHAnsi" w:cstheme="minorHAns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705D41">
        <w:rPr>
          <w:rFonts w:asciiTheme="minorHAnsi" w:hAnsiTheme="minorHAnsi" w:cstheme="minorHAnsi"/>
        </w:rPr>
        <w:t>PAdES</w:t>
      </w:r>
      <w:proofErr w:type="spellEnd"/>
      <w:r w:rsidRPr="00705D41">
        <w:rPr>
          <w:rFonts w:asciiTheme="minorHAnsi" w:hAnsiTheme="minorHAnsi" w:cstheme="minorHAnsi"/>
        </w:rPr>
        <w:t xml:space="preserve">.  </w:t>
      </w:r>
    </w:p>
    <w:p w:rsidR="00265805" w:rsidRPr="00705D41" w:rsidRDefault="00000000" w:rsidP="00D378DA">
      <w:pPr>
        <w:numPr>
          <w:ilvl w:val="1"/>
          <w:numId w:val="32"/>
        </w:numPr>
        <w:ind w:left="426" w:hanging="426"/>
        <w:rPr>
          <w:rFonts w:asciiTheme="minorHAnsi" w:hAnsiTheme="minorHAnsi" w:cstheme="minorHAnsi"/>
        </w:rPr>
      </w:pPr>
      <w:r w:rsidRPr="00705D41">
        <w:rPr>
          <w:rFonts w:asciiTheme="minorHAnsi" w:hAnsiTheme="minorHAnsi" w:cstheme="minorHAnsi"/>
        </w:rPr>
        <w:t xml:space="preserve">Pliki w innych formatach niż PDF zaleca się opatrzyć zewnętrznym podpisem </w:t>
      </w:r>
      <w:proofErr w:type="spellStart"/>
      <w:r w:rsidRPr="00705D41">
        <w:rPr>
          <w:rFonts w:asciiTheme="minorHAnsi" w:hAnsiTheme="minorHAnsi" w:cstheme="minorHAnsi"/>
        </w:rPr>
        <w:t>XAdES</w:t>
      </w:r>
      <w:proofErr w:type="spellEnd"/>
      <w:r w:rsidRPr="00705D41">
        <w:rPr>
          <w:rFonts w:asciiTheme="minorHAnsi" w:hAnsiTheme="minorHAnsi" w:cstheme="minorHAnsi"/>
        </w:rPr>
        <w:t xml:space="preserve">. Wykonawca powinien pamiętać, aby plik z podpisem przekazywać łącznie z dokumentem podpisywanym. </w:t>
      </w:r>
    </w:p>
    <w:p w:rsidR="00265805" w:rsidRPr="00705D41" w:rsidRDefault="00000000" w:rsidP="006231F0">
      <w:pPr>
        <w:numPr>
          <w:ilvl w:val="1"/>
          <w:numId w:val="32"/>
        </w:numPr>
        <w:ind w:left="426" w:hanging="426"/>
        <w:rPr>
          <w:rFonts w:asciiTheme="minorHAnsi" w:hAnsiTheme="minorHAnsi" w:cstheme="minorHAnsi"/>
        </w:rPr>
      </w:pPr>
      <w:r w:rsidRPr="00705D41">
        <w:rPr>
          <w:rFonts w:asciiTheme="minorHAnsi" w:hAnsiTheme="minorHAnsi" w:cstheme="minorHAnsi"/>
        </w:rPr>
        <w:t xml:space="preserve">Zaleca się, aby komunikacja z wykonawcami odbywała się tylko na Platformie za pośrednictwem formularza “Wyślij wiadomość do zamawiającego”. </w:t>
      </w:r>
    </w:p>
    <w:p w:rsidR="00265805" w:rsidRPr="00705D41" w:rsidRDefault="00000000">
      <w:pPr>
        <w:pStyle w:val="Nagwek1"/>
        <w:spacing w:after="19" w:line="259" w:lineRule="auto"/>
        <w:ind w:left="703" w:right="22"/>
        <w:rPr>
          <w:rFonts w:asciiTheme="minorHAnsi" w:hAnsiTheme="minorHAnsi" w:cstheme="minorHAnsi"/>
        </w:rPr>
      </w:pPr>
      <w:r w:rsidRPr="00705D41">
        <w:rPr>
          <w:rFonts w:asciiTheme="minorHAnsi" w:hAnsiTheme="minorHAnsi" w:cstheme="minorHAnsi"/>
        </w:rPr>
        <w:t xml:space="preserve">§ 15 – PODWYKONAWSTWO </w:t>
      </w:r>
    </w:p>
    <w:p w:rsidR="00265805" w:rsidRPr="00705D41" w:rsidRDefault="00000000" w:rsidP="00D378DA">
      <w:pPr>
        <w:numPr>
          <w:ilvl w:val="0"/>
          <w:numId w:val="35"/>
        </w:numPr>
        <w:spacing w:after="130"/>
        <w:ind w:left="426" w:hanging="426"/>
        <w:rPr>
          <w:rFonts w:asciiTheme="minorHAnsi" w:hAnsiTheme="minorHAnsi" w:cstheme="minorHAnsi"/>
        </w:rPr>
      </w:pPr>
      <w:r w:rsidRPr="00705D41">
        <w:rPr>
          <w:rFonts w:asciiTheme="minorHAnsi" w:hAnsiTheme="minorHAnsi" w:cstheme="minorHAnsi"/>
        </w:rPr>
        <w:t xml:space="preserve">Wykonawca może powierzyć wykonanie części zamówienia podwykonawcy. </w:t>
      </w:r>
    </w:p>
    <w:p w:rsidR="00265805" w:rsidRPr="00705D41" w:rsidRDefault="00000000" w:rsidP="00D378DA">
      <w:pPr>
        <w:numPr>
          <w:ilvl w:val="0"/>
          <w:numId w:val="35"/>
        </w:numPr>
        <w:spacing w:after="125"/>
        <w:ind w:left="426" w:hanging="426"/>
        <w:rPr>
          <w:rFonts w:asciiTheme="minorHAnsi" w:hAnsiTheme="minorHAnsi" w:cstheme="minorHAnsi"/>
        </w:rPr>
      </w:pPr>
      <w:r w:rsidRPr="00705D41">
        <w:rPr>
          <w:rFonts w:asciiTheme="minorHAnsi" w:hAnsiTheme="minorHAnsi" w:cstheme="minorHAnsi"/>
        </w:rPr>
        <w:t xml:space="preserve">Wykonawca ma obowiązek wskazać w ofercie (w formularzu ofertowym) części zamówienia (zakresu), których wykonanie zamierza powierzyć podwykonawcom oraz podania nazw, danych kontaktowych oraz przedstawicieli ewentualnych podwykonawców, jeżeli są już znani. </w:t>
      </w:r>
    </w:p>
    <w:p w:rsidR="00265805" w:rsidRPr="00705D41" w:rsidRDefault="00000000" w:rsidP="00D378DA">
      <w:pPr>
        <w:numPr>
          <w:ilvl w:val="0"/>
          <w:numId w:val="35"/>
        </w:numPr>
        <w:spacing w:after="127"/>
        <w:ind w:left="426" w:hanging="426"/>
        <w:rPr>
          <w:rFonts w:asciiTheme="minorHAnsi" w:hAnsiTheme="minorHAnsi" w:cstheme="minorHAnsi"/>
        </w:rPr>
      </w:pPr>
      <w:r w:rsidRPr="00705D41">
        <w:rPr>
          <w:rFonts w:asciiTheme="minorHAnsi" w:hAnsiTheme="minorHAnsi" w:cstheme="minorHAnsi"/>
        </w:rPr>
        <w:t xml:space="preserve">Wykonawca zobowiązany jest wskazać w sekcji D w części II własnego formularza jednolitego europejskiego dokumentu zamówienia (JEDZ). </w:t>
      </w:r>
    </w:p>
    <w:p w:rsidR="00265805" w:rsidRPr="00705D41" w:rsidRDefault="00000000" w:rsidP="00D378DA">
      <w:pPr>
        <w:numPr>
          <w:ilvl w:val="0"/>
          <w:numId w:val="35"/>
        </w:numPr>
        <w:spacing w:after="125"/>
        <w:ind w:left="426" w:hanging="426"/>
        <w:rPr>
          <w:rFonts w:asciiTheme="minorHAnsi" w:hAnsiTheme="minorHAnsi" w:cstheme="minorHAnsi"/>
        </w:rPr>
      </w:pPr>
      <w:r w:rsidRPr="00705D41">
        <w:rPr>
          <w:rFonts w:asciiTheme="minorHAnsi" w:hAnsiTheme="minorHAnsi" w:cstheme="minorHAnsi"/>
        </w:rPr>
        <w:t xml:space="preserve">Wykonawca zawiadamia Zamawiającego o wszelkich zmianach w odniesieniu do informacji, o których mowa w ust. 2, w trakcie realizacji zamówienia, a także przekazuje wymagane informacje na temat nowych Podwykonawców, którym w późniejszym okresie zamierza powierzyć realizację usługi.  </w:t>
      </w:r>
    </w:p>
    <w:p w:rsidR="00265805" w:rsidRPr="00705D41" w:rsidRDefault="00000000" w:rsidP="00D378DA">
      <w:pPr>
        <w:numPr>
          <w:ilvl w:val="0"/>
          <w:numId w:val="35"/>
        </w:numPr>
        <w:spacing w:after="127"/>
        <w:ind w:left="426" w:hanging="426"/>
        <w:rPr>
          <w:rFonts w:asciiTheme="minorHAnsi" w:hAnsiTheme="minorHAnsi" w:cstheme="minorHAnsi"/>
        </w:rPr>
      </w:pPr>
      <w:r w:rsidRPr="00705D41">
        <w:rPr>
          <w:rFonts w:asciiTheme="minorHAnsi" w:hAnsiTheme="minorHAnsi" w:cstheme="minorHAnsi"/>
        </w:rPr>
        <w:t xml:space="preserve">Powierzenie wykonania zamówienia Podwykonawcy, dalszemu Podwykonawcy, zmiana Podwykonawcy lub dalszego Podwykonawcy w zakresie wykonania stanowiących przedmiot zamówienia wymaga uprzedniego zgłoszenia/ poinformowania Zamawiającego, poprzez wskazanie danych Podwykonawcy. </w:t>
      </w:r>
    </w:p>
    <w:p w:rsidR="00265805" w:rsidRPr="00705D41" w:rsidRDefault="00000000" w:rsidP="00D378DA">
      <w:pPr>
        <w:numPr>
          <w:ilvl w:val="0"/>
          <w:numId w:val="35"/>
        </w:numPr>
        <w:ind w:left="426" w:hanging="426"/>
        <w:rPr>
          <w:rFonts w:asciiTheme="minorHAnsi" w:hAnsiTheme="minorHAnsi" w:cstheme="minorHAnsi"/>
        </w:rPr>
      </w:pPr>
      <w:r w:rsidRPr="00705D41">
        <w:rPr>
          <w:rFonts w:asciiTheme="minorHAnsi" w:hAnsiTheme="minorHAnsi" w:cstheme="minorHAnsi"/>
        </w:rPr>
        <w:t xml:space="preserve">W przypadku zmiany albo rezygnacji z podwykonawcy, na którego zasoby Wykonawca powoływał się na zasadach określonych w art. 118 ust. 1 ustawy </w:t>
      </w:r>
      <w:proofErr w:type="spellStart"/>
      <w:r w:rsidRPr="00705D41">
        <w:rPr>
          <w:rFonts w:asciiTheme="minorHAnsi" w:hAnsiTheme="minorHAnsi" w:cstheme="minorHAnsi"/>
        </w:rPr>
        <w:t>Pzp</w:t>
      </w:r>
      <w:proofErr w:type="spellEnd"/>
      <w:r w:rsidRPr="00705D41">
        <w:rPr>
          <w:rFonts w:asciiTheme="minorHAnsi" w:hAnsiTheme="minorHAnsi" w:cstheme="minorHAnsi"/>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w:t>
      </w:r>
      <w:proofErr w:type="spellStart"/>
      <w:r w:rsidRPr="00705D41">
        <w:rPr>
          <w:rFonts w:asciiTheme="minorHAnsi" w:hAnsiTheme="minorHAnsi" w:cstheme="minorHAnsi"/>
        </w:rPr>
        <w:t>Pzp</w:t>
      </w:r>
      <w:proofErr w:type="spellEnd"/>
      <w:r w:rsidRPr="00705D41">
        <w:rPr>
          <w:rFonts w:asciiTheme="minorHAnsi" w:hAnsiTheme="minorHAnsi" w:cstheme="minorHAnsi"/>
        </w:rPr>
        <w:t xml:space="preserve"> stosuje się odpowiednio. </w:t>
      </w:r>
    </w:p>
    <w:p w:rsidR="00265805" w:rsidRPr="00705D41" w:rsidRDefault="00000000" w:rsidP="00D378DA">
      <w:pPr>
        <w:numPr>
          <w:ilvl w:val="0"/>
          <w:numId w:val="35"/>
        </w:numPr>
        <w:spacing w:after="125"/>
        <w:ind w:left="426" w:hanging="426"/>
        <w:rPr>
          <w:rFonts w:asciiTheme="minorHAnsi" w:hAnsiTheme="minorHAnsi" w:cstheme="minorHAnsi"/>
        </w:rPr>
      </w:pPr>
      <w:r w:rsidRPr="00705D41">
        <w:rPr>
          <w:rFonts w:asciiTheme="minorHAnsi" w:hAnsiTheme="minorHAnsi" w:cstheme="minorHAnsi"/>
        </w:rPr>
        <w:t xml:space="preserve">Powierzenie wykonania części zamówienia Podwykonawcy nie zwalnia go z odpowiedzialności za należyte wykonanie tego zamówienia. </w:t>
      </w:r>
    </w:p>
    <w:p w:rsidR="00265805" w:rsidRPr="00705D41" w:rsidRDefault="00000000" w:rsidP="00D378DA">
      <w:pPr>
        <w:numPr>
          <w:ilvl w:val="0"/>
          <w:numId w:val="35"/>
        </w:numPr>
        <w:spacing w:after="127"/>
        <w:ind w:left="426" w:hanging="426"/>
        <w:rPr>
          <w:rFonts w:asciiTheme="minorHAnsi" w:hAnsiTheme="minorHAnsi" w:cstheme="minorHAnsi"/>
        </w:rPr>
      </w:pPr>
      <w:r w:rsidRPr="00705D41">
        <w:rPr>
          <w:rFonts w:asciiTheme="minorHAnsi" w:hAnsiTheme="minorHAnsi" w:cstheme="minorHAnsi"/>
        </w:rPr>
        <w:lastRenderedPageBreak/>
        <w:t xml:space="preserve">Wykonawca ponosi wobec Zamawiającego pełną odpowiedzialność za usługi, które wykonuje przy pomocy Podwykonawców, tzn. odpowiada za działania, uchybienia, zaniedbania i zaniechania w takim samym zakresie jak działania, uchybienia, zaniedbania i zaniechania własne. </w:t>
      </w:r>
    </w:p>
    <w:p w:rsidR="00265805" w:rsidRPr="00705D41" w:rsidRDefault="00000000" w:rsidP="00D378DA">
      <w:pPr>
        <w:numPr>
          <w:ilvl w:val="0"/>
          <w:numId w:val="35"/>
        </w:numPr>
        <w:spacing w:after="125"/>
        <w:ind w:left="426" w:hanging="426"/>
        <w:rPr>
          <w:rFonts w:asciiTheme="minorHAnsi" w:hAnsiTheme="minorHAnsi" w:cstheme="minorHAnsi"/>
        </w:rPr>
      </w:pPr>
      <w:r w:rsidRPr="00705D41">
        <w:rPr>
          <w:rFonts w:asciiTheme="minorHAnsi" w:hAnsiTheme="minorHAnsi" w:cstheme="minorHAnsi"/>
        </w:rPr>
        <w:t xml:space="preserve">Zlecenie wykonania części usługi Podwykonawcom nie zmienia zobowiązań Wykonawcy wobec Zamawiającego na wykonanie tej części prac. </w:t>
      </w:r>
    </w:p>
    <w:p w:rsidR="00265805" w:rsidRPr="00705D41" w:rsidRDefault="00000000" w:rsidP="00D378DA">
      <w:pPr>
        <w:numPr>
          <w:ilvl w:val="0"/>
          <w:numId w:val="35"/>
        </w:numPr>
        <w:spacing w:after="127"/>
        <w:ind w:left="426" w:hanging="426"/>
        <w:rPr>
          <w:rFonts w:asciiTheme="minorHAnsi" w:hAnsiTheme="minorHAnsi" w:cstheme="minorHAnsi"/>
        </w:rPr>
      </w:pPr>
      <w:r w:rsidRPr="00705D41">
        <w:rPr>
          <w:rFonts w:asciiTheme="minorHAnsi" w:hAnsiTheme="minorHAnsi" w:cstheme="minorHAnsi"/>
        </w:rP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rsidR="00265805" w:rsidRPr="00705D41" w:rsidRDefault="00000000">
      <w:pPr>
        <w:spacing w:after="16" w:line="259" w:lineRule="auto"/>
        <w:ind w:left="1107" w:firstLine="0"/>
        <w:jc w:val="left"/>
        <w:rPr>
          <w:rFonts w:asciiTheme="minorHAnsi" w:hAnsiTheme="minorHAnsi" w:cstheme="minorHAnsi"/>
        </w:rPr>
      </w:pPr>
      <w:r w:rsidRPr="00705D41">
        <w:rPr>
          <w:rFonts w:asciiTheme="minorHAnsi" w:hAnsiTheme="minorHAnsi" w:cstheme="minorHAnsi"/>
        </w:rPr>
        <w:t xml:space="preserve"> </w:t>
      </w:r>
    </w:p>
    <w:p w:rsidR="00265805" w:rsidRPr="00705D41" w:rsidRDefault="00000000">
      <w:pPr>
        <w:pStyle w:val="Nagwek1"/>
        <w:spacing w:after="19" w:line="259" w:lineRule="auto"/>
        <w:ind w:left="703"/>
        <w:rPr>
          <w:rFonts w:asciiTheme="minorHAnsi" w:hAnsiTheme="minorHAnsi" w:cstheme="minorHAnsi"/>
        </w:rPr>
      </w:pPr>
      <w:r w:rsidRPr="00705D41">
        <w:rPr>
          <w:rFonts w:asciiTheme="minorHAnsi" w:hAnsiTheme="minorHAnsi" w:cstheme="minorHAnsi"/>
        </w:rPr>
        <w:t xml:space="preserve">§ 16 WYJAŚNIANIE TREŚCI SWZ, ZMIANY I WYCOFANIE OFERTY </w:t>
      </w:r>
    </w:p>
    <w:p w:rsidR="00265805" w:rsidRPr="00705D41" w:rsidRDefault="00000000" w:rsidP="00D378DA">
      <w:pPr>
        <w:numPr>
          <w:ilvl w:val="0"/>
          <w:numId w:val="36"/>
        </w:numPr>
        <w:ind w:left="284" w:hanging="284"/>
        <w:rPr>
          <w:rFonts w:asciiTheme="minorHAnsi" w:hAnsiTheme="minorHAnsi" w:cstheme="minorHAnsi"/>
        </w:rPr>
      </w:pPr>
      <w:r w:rsidRPr="00705D41">
        <w:rPr>
          <w:rFonts w:asciiTheme="minorHAnsi" w:hAnsiTheme="minorHAnsi" w:cstheme="minorHAnsi"/>
        </w:rPr>
        <w:t xml:space="preserve">Wykonawca może zwrócić się do zamawiającego z wnioskiem o wyjaśnienie treści specyfikacji warunków zamówienia. Zamawiający jest obowiązany postępować zgodnie z postanowieniami art. 135 ustawy </w:t>
      </w:r>
      <w:proofErr w:type="spellStart"/>
      <w:r w:rsidRPr="00705D41">
        <w:rPr>
          <w:rFonts w:asciiTheme="minorHAnsi" w:hAnsiTheme="minorHAnsi" w:cstheme="minorHAnsi"/>
        </w:rPr>
        <w:t>Pzp</w:t>
      </w:r>
      <w:proofErr w:type="spellEnd"/>
      <w:r w:rsidRPr="00705D41">
        <w:rPr>
          <w:rFonts w:asciiTheme="minorHAnsi" w:hAnsiTheme="minorHAnsi" w:cstheme="minorHAnsi"/>
        </w:rPr>
        <w:t xml:space="preserve">, w szczególności udzielić wyjaśnień niezwłocznie, jednak </w:t>
      </w:r>
      <w:r w:rsidRPr="00705D41">
        <w:rPr>
          <w:rFonts w:asciiTheme="minorHAnsi" w:hAnsiTheme="minorHAnsi" w:cstheme="minorHAnsi"/>
          <w:b/>
        </w:rPr>
        <w:t>nie później niż na 6 dni</w:t>
      </w:r>
      <w:r w:rsidRPr="00705D41">
        <w:rPr>
          <w:rFonts w:asciiTheme="minorHAnsi" w:hAnsiTheme="minorHAnsi" w:cstheme="minorHAnsi"/>
        </w:rPr>
        <w:t xml:space="preserve"> przed upływem terminu składania ofert, pod warunkiem, że wniosek o wyjaśnienie treści specyfikacji warunków zamówienia wpłynął do zamawiającego </w:t>
      </w:r>
      <w:r w:rsidRPr="00705D41">
        <w:rPr>
          <w:rFonts w:asciiTheme="minorHAnsi" w:hAnsiTheme="minorHAnsi" w:cstheme="minorHAnsi"/>
          <w:b/>
        </w:rPr>
        <w:t>nie później niż na 14 dni</w:t>
      </w:r>
      <w:r w:rsidRPr="00705D41">
        <w:rPr>
          <w:rFonts w:asciiTheme="minorHAnsi" w:hAnsiTheme="minorHAnsi" w:cstheme="minorHAnsi"/>
        </w:rPr>
        <w:t xml:space="preserve"> przed upływem terminu składania ofert.  </w:t>
      </w:r>
    </w:p>
    <w:p w:rsidR="00265805" w:rsidRPr="00705D41" w:rsidRDefault="00000000" w:rsidP="00D378DA">
      <w:pPr>
        <w:numPr>
          <w:ilvl w:val="0"/>
          <w:numId w:val="36"/>
        </w:numPr>
        <w:ind w:left="284" w:hanging="284"/>
        <w:rPr>
          <w:rFonts w:asciiTheme="minorHAnsi" w:hAnsiTheme="minorHAnsi" w:cstheme="minorHAnsi"/>
        </w:rPr>
      </w:pPr>
      <w:r w:rsidRPr="00705D41">
        <w:rPr>
          <w:rFonts w:asciiTheme="minorHAnsi" w:hAnsiTheme="minorHAnsi" w:cstheme="minorHAnsi"/>
        </w:rPr>
        <w:t xml:space="preserve">Jeżeli Zamawiający nie udzieli wyjaśnień w terminie, o którym mowa w ust. 1,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 Zamawiający nie ma obowiązku udzielania wyjaśnień SWZ oraz obowiązku przedłużenia terminu składania ofert. </w:t>
      </w:r>
    </w:p>
    <w:p w:rsidR="00265805" w:rsidRPr="00705D41" w:rsidRDefault="00000000" w:rsidP="00D378DA">
      <w:pPr>
        <w:numPr>
          <w:ilvl w:val="0"/>
          <w:numId w:val="36"/>
        </w:numPr>
        <w:ind w:left="284" w:hanging="284"/>
        <w:rPr>
          <w:rFonts w:asciiTheme="minorHAnsi" w:hAnsiTheme="minorHAnsi" w:cstheme="minorHAnsi"/>
        </w:rPr>
      </w:pPr>
      <w:r w:rsidRPr="00705D41">
        <w:rPr>
          <w:rFonts w:asciiTheme="minorHAnsi" w:hAnsiTheme="minorHAnsi" w:cstheme="minorHAnsi"/>
        </w:rPr>
        <w:t xml:space="preserve">Przedłużenie terminu składania ofert, o których mowa w ust. 2, nie wpływa na bieg terminu składania wniosku o wyjaśnienie treści SWZ. </w:t>
      </w:r>
    </w:p>
    <w:p w:rsidR="00265805" w:rsidRPr="00705D41" w:rsidRDefault="00000000" w:rsidP="00D378DA">
      <w:pPr>
        <w:numPr>
          <w:ilvl w:val="0"/>
          <w:numId w:val="36"/>
        </w:numPr>
        <w:ind w:left="284" w:hanging="284"/>
        <w:rPr>
          <w:rFonts w:asciiTheme="minorHAnsi" w:hAnsiTheme="minorHAnsi" w:cstheme="minorHAnsi"/>
        </w:rPr>
      </w:pPr>
      <w:r w:rsidRPr="00705D41">
        <w:rPr>
          <w:rFonts w:asciiTheme="minorHAnsi" w:hAnsiTheme="minorHAnsi" w:cstheme="minorHAnsi"/>
        </w:rPr>
        <w:t xml:space="preserve">Treść zapytań wraz z wyjaśnieniami Zamawiający udostępnia na stronie internetowej prowadzonego postępowania. </w:t>
      </w:r>
    </w:p>
    <w:p w:rsidR="00265805" w:rsidRPr="00705D41" w:rsidRDefault="00000000" w:rsidP="00D378DA">
      <w:pPr>
        <w:numPr>
          <w:ilvl w:val="0"/>
          <w:numId w:val="36"/>
        </w:numPr>
        <w:ind w:left="284" w:hanging="284"/>
        <w:rPr>
          <w:rFonts w:asciiTheme="minorHAnsi" w:hAnsiTheme="minorHAnsi" w:cstheme="minorHAnsi"/>
        </w:rPr>
      </w:pPr>
      <w:r w:rsidRPr="00705D41">
        <w:rPr>
          <w:rFonts w:asciiTheme="minorHAnsi" w:hAnsiTheme="minorHAnsi" w:cstheme="minorHAnsi"/>
        </w:rPr>
        <w:t xml:space="preserve">Przed upływem terminu składania ofert, Wykonawca może wprowadzić zmiany do złożonej oferty lub wycofać ofertę. W tym celu należy w systemie Platformy kliknąć przycisk „Wycofaj ofertę”. Zmiana oferty następuje poprzez wycofanie oferty oraz jej ponownym złożeniu. </w:t>
      </w:r>
    </w:p>
    <w:p w:rsidR="00265805" w:rsidRPr="00705D41" w:rsidRDefault="00000000">
      <w:pPr>
        <w:spacing w:after="19" w:line="259" w:lineRule="auto"/>
        <w:ind w:left="742" w:firstLine="0"/>
        <w:jc w:val="center"/>
        <w:rPr>
          <w:rFonts w:asciiTheme="minorHAnsi" w:hAnsiTheme="minorHAnsi" w:cstheme="minorHAnsi"/>
        </w:rPr>
      </w:pPr>
      <w:r w:rsidRPr="00705D41">
        <w:rPr>
          <w:rFonts w:asciiTheme="minorHAnsi" w:hAnsiTheme="minorHAnsi" w:cstheme="minorHAnsi"/>
          <w:b/>
        </w:rPr>
        <w:t xml:space="preserve"> </w:t>
      </w:r>
    </w:p>
    <w:p w:rsidR="00D378DA" w:rsidRPr="00705D41" w:rsidRDefault="00000000">
      <w:pPr>
        <w:ind w:left="665" w:right="2538" w:firstLine="3754"/>
        <w:rPr>
          <w:rFonts w:asciiTheme="minorHAnsi" w:hAnsiTheme="minorHAnsi" w:cstheme="minorHAnsi"/>
          <w:b/>
        </w:rPr>
      </w:pPr>
      <w:r w:rsidRPr="00705D41">
        <w:rPr>
          <w:rFonts w:asciiTheme="minorHAnsi" w:hAnsiTheme="minorHAnsi" w:cstheme="minorHAnsi"/>
          <w:b/>
        </w:rPr>
        <w:t xml:space="preserve">§ 17 WADIUM </w:t>
      </w:r>
    </w:p>
    <w:p w:rsidR="00265805" w:rsidRPr="00705D41" w:rsidRDefault="00000000" w:rsidP="00D378DA">
      <w:pPr>
        <w:ind w:right="2538"/>
        <w:rPr>
          <w:rFonts w:asciiTheme="minorHAnsi" w:hAnsiTheme="minorHAnsi" w:cstheme="minorHAnsi"/>
        </w:rPr>
      </w:pPr>
      <w:r w:rsidRPr="00705D41">
        <w:rPr>
          <w:rFonts w:asciiTheme="minorHAnsi" w:hAnsiTheme="minorHAnsi" w:cstheme="minorHAnsi"/>
        </w:rPr>
        <w:t xml:space="preserve">Zamawiający nie wymaga wniesienia wadium. </w:t>
      </w:r>
    </w:p>
    <w:p w:rsidR="00265805" w:rsidRPr="00705D41" w:rsidRDefault="00000000">
      <w:pPr>
        <w:spacing w:after="19" w:line="259" w:lineRule="auto"/>
        <w:ind w:left="680" w:firstLine="0"/>
        <w:jc w:val="left"/>
        <w:rPr>
          <w:rFonts w:asciiTheme="minorHAnsi" w:hAnsiTheme="minorHAnsi" w:cstheme="minorHAnsi"/>
        </w:rPr>
      </w:pPr>
      <w:r w:rsidRPr="00705D41">
        <w:rPr>
          <w:rFonts w:asciiTheme="minorHAnsi" w:hAnsiTheme="minorHAnsi" w:cstheme="minorHAnsi"/>
        </w:rPr>
        <w:t xml:space="preserve"> </w:t>
      </w:r>
    </w:p>
    <w:p w:rsidR="00D378DA" w:rsidRPr="00705D41" w:rsidRDefault="00000000">
      <w:pPr>
        <w:ind w:left="665" w:right="582" w:firstLine="1778"/>
        <w:rPr>
          <w:rFonts w:asciiTheme="minorHAnsi" w:hAnsiTheme="minorHAnsi" w:cstheme="minorHAnsi"/>
          <w:b/>
        </w:rPr>
      </w:pPr>
      <w:r w:rsidRPr="00705D41">
        <w:rPr>
          <w:rFonts w:asciiTheme="minorHAnsi" w:hAnsiTheme="minorHAnsi" w:cstheme="minorHAnsi"/>
          <w:b/>
        </w:rPr>
        <w:t xml:space="preserve">§18 ZABEZPIECZENIE NALEŻYTEGO WYKONANIA UMOWY </w:t>
      </w:r>
    </w:p>
    <w:p w:rsidR="00265805" w:rsidRPr="00705D41" w:rsidRDefault="00000000" w:rsidP="00D378DA">
      <w:pPr>
        <w:ind w:left="0" w:right="582" w:firstLine="0"/>
        <w:rPr>
          <w:rFonts w:asciiTheme="minorHAnsi" w:hAnsiTheme="minorHAnsi" w:cstheme="minorHAnsi"/>
        </w:rPr>
      </w:pPr>
      <w:r w:rsidRPr="00705D41">
        <w:rPr>
          <w:rFonts w:asciiTheme="minorHAnsi" w:hAnsiTheme="minorHAnsi" w:cstheme="minorHAnsi"/>
        </w:rPr>
        <w:t xml:space="preserve">Zamawiający nie wymaga zabezpieczenia należytego wykonania umowy. </w:t>
      </w:r>
    </w:p>
    <w:p w:rsidR="00265805" w:rsidRPr="00705D41" w:rsidRDefault="00000000">
      <w:pPr>
        <w:spacing w:after="0" w:line="259" w:lineRule="auto"/>
        <w:ind w:left="1246" w:firstLine="0"/>
        <w:jc w:val="left"/>
        <w:rPr>
          <w:rFonts w:asciiTheme="minorHAnsi" w:hAnsiTheme="minorHAnsi" w:cstheme="minorHAnsi"/>
        </w:rPr>
      </w:pPr>
      <w:r w:rsidRPr="00705D41">
        <w:rPr>
          <w:rFonts w:asciiTheme="minorHAnsi" w:hAnsiTheme="minorHAnsi" w:cstheme="minorHAnsi"/>
        </w:rPr>
        <w:t xml:space="preserve"> </w:t>
      </w:r>
    </w:p>
    <w:p w:rsidR="00265805" w:rsidRPr="00705D41" w:rsidRDefault="00000000">
      <w:pPr>
        <w:pStyle w:val="Nagwek1"/>
        <w:ind w:left="1043" w:right="4"/>
        <w:rPr>
          <w:rFonts w:asciiTheme="minorHAnsi" w:hAnsiTheme="minorHAnsi" w:cstheme="minorHAnsi"/>
        </w:rPr>
      </w:pPr>
      <w:r w:rsidRPr="00705D41">
        <w:rPr>
          <w:rFonts w:asciiTheme="minorHAnsi" w:hAnsiTheme="minorHAnsi" w:cstheme="minorHAnsi"/>
        </w:rPr>
        <w:t xml:space="preserve">§ 19 TERMIN ZWIĄZANIA OFERTĄ </w:t>
      </w:r>
    </w:p>
    <w:p w:rsidR="00265805" w:rsidRPr="00705D41" w:rsidRDefault="00000000" w:rsidP="00D378DA">
      <w:pPr>
        <w:numPr>
          <w:ilvl w:val="0"/>
          <w:numId w:val="37"/>
        </w:numPr>
        <w:ind w:left="284" w:hanging="284"/>
        <w:rPr>
          <w:rFonts w:asciiTheme="minorHAnsi" w:hAnsiTheme="minorHAnsi" w:cstheme="minorHAnsi"/>
        </w:rPr>
      </w:pPr>
      <w:r w:rsidRPr="00705D41">
        <w:rPr>
          <w:rFonts w:asciiTheme="minorHAnsi" w:hAnsiTheme="minorHAnsi" w:cstheme="minorHAnsi"/>
        </w:rPr>
        <w:t xml:space="preserve">Wykonawca będzie związany ofertą przez okres 90 dni od dnia upływu terminu składania ofert, przy czym pierwszym dniem terminu związania ofertą jest dzień, w którym upływa termin składania ofert, tj. do dnia </w:t>
      </w:r>
      <w:r w:rsidRPr="00705D41">
        <w:rPr>
          <w:rFonts w:asciiTheme="minorHAnsi" w:hAnsiTheme="minorHAnsi" w:cstheme="minorHAnsi"/>
          <w:b/>
        </w:rPr>
        <w:t>18.</w:t>
      </w:r>
      <w:r w:rsidR="006231F0" w:rsidRPr="00705D41">
        <w:rPr>
          <w:rFonts w:asciiTheme="minorHAnsi" w:hAnsiTheme="minorHAnsi" w:cstheme="minorHAnsi"/>
          <w:b/>
        </w:rPr>
        <w:t>11</w:t>
      </w:r>
      <w:r w:rsidRPr="00705D41">
        <w:rPr>
          <w:rFonts w:asciiTheme="minorHAnsi" w:hAnsiTheme="minorHAnsi" w:cstheme="minorHAnsi"/>
          <w:b/>
        </w:rPr>
        <w:t>.2024 r.</w:t>
      </w:r>
      <w:r w:rsidRPr="00705D41">
        <w:rPr>
          <w:rFonts w:asciiTheme="minorHAnsi" w:hAnsiTheme="minorHAnsi" w:cstheme="minorHAnsi"/>
        </w:rPr>
        <w:t xml:space="preserve">  </w:t>
      </w:r>
      <w:r w:rsidRPr="00705D41">
        <w:rPr>
          <w:rFonts w:asciiTheme="minorHAnsi" w:hAnsiTheme="minorHAnsi" w:cstheme="minorHAnsi"/>
          <w:b/>
        </w:rPr>
        <w:t xml:space="preserve"> </w:t>
      </w:r>
    </w:p>
    <w:p w:rsidR="00265805" w:rsidRPr="00705D41" w:rsidRDefault="00000000" w:rsidP="00D378DA">
      <w:pPr>
        <w:numPr>
          <w:ilvl w:val="0"/>
          <w:numId w:val="37"/>
        </w:numPr>
        <w:ind w:left="284" w:hanging="284"/>
        <w:rPr>
          <w:rFonts w:asciiTheme="minorHAnsi" w:hAnsiTheme="minorHAnsi" w:cstheme="minorHAnsi"/>
        </w:rPr>
      </w:pPr>
      <w:r w:rsidRPr="00705D41">
        <w:rPr>
          <w:rFonts w:asciiTheme="minorHAnsi" w:hAnsiTheme="minorHAnsi" w:cstheme="minorHAnsi"/>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60 dni. </w:t>
      </w:r>
      <w:r w:rsidRPr="00705D41">
        <w:rPr>
          <w:rFonts w:asciiTheme="minorHAnsi" w:hAnsiTheme="minorHAnsi" w:cstheme="minorHAnsi"/>
          <w:u w:val="single" w:color="000000"/>
        </w:rPr>
        <w:t>Przedłużenie terminu związania ofertą</w:t>
      </w:r>
      <w:r w:rsidRPr="00705D41">
        <w:rPr>
          <w:rFonts w:asciiTheme="minorHAnsi" w:hAnsiTheme="minorHAnsi" w:cstheme="minorHAnsi"/>
        </w:rPr>
        <w:t xml:space="preserve"> </w:t>
      </w:r>
      <w:r w:rsidRPr="00705D41">
        <w:rPr>
          <w:rFonts w:asciiTheme="minorHAnsi" w:hAnsiTheme="minorHAnsi" w:cstheme="minorHAnsi"/>
          <w:u w:val="single" w:color="000000"/>
        </w:rPr>
        <w:t>wymaga złożenia przez Wykonawcę pisemnego oświadczenia o wyrażeniu zgody na</w:t>
      </w:r>
      <w:r w:rsidRPr="00705D41">
        <w:rPr>
          <w:rFonts w:asciiTheme="minorHAnsi" w:hAnsiTheme="minorHAnsi" w:cstheme="minorHAnsi"/>
        </w:rPr>
        <w:t xml:space="preserve"> </w:t>
      </w:r>
      <w:r w:rsidRPr="00705D41">
        <w:rPr>
          <w:rFonts w:asciiTheme="minorHAnsi" w:hAnsiTheme="minorHAnsi" w:cstheme="minorHAnsi"/>
          <w:u w:val="single" w:color="000000"/>
        </w:rPr>
        <w:t>przedłużenie terminu związania ofertą.</w:t>
      </w:r>
      <w:r w:rsidRPr="00705D41">
        <w:rPr>
          <w:rFonts w:asciiTheme="minorHAnsi" w:hAnsiTheme="minorHAnsi" w:cstheme="minorHAnsi"/>
          <w:b/>
        </w:rPr>
        <w:t xml:space="preserve"> </w:t>
      </w:r>
    </w:p>
    <w:p w:rsidR="00D378DA" w:rsidRPr="00705D41" w:rsidRDefault="00000000" w:rsidP="00D378DA">
      <w:pPr>
        <w:numPr>
          <w:ilvl w:val="0"/>
          <w:numId w:val="37"/>
        </w:numPr>
        <w:ind w:left="284" w:hanging="284"/>
        <w:rPr>
          <w:rFonts w:asciiTheme="minorHAnsi" w:hAnsiTheme="minorHAnsi" w:cstheme="minorHAnsi"/>
        </w:rPr>
      </w:pPr>
      <w:r w:rsidRPr="00705D41">
        <w:rPr>
          <w:rFonts w:asciiTheme="minorHAnsi" w:hAnsiTheme="minorHAnsi" w:cstheme="minorHAnsi"/>
        </w:rPr>
        <w:t>W przypadku gdy Zamawiający żąda wniesienia wadium, przedłużenie terminu związania ofertą, o którym mowa powyżej, następuje wraz z przedłużeniem okresu ważności wadium albo, jeżeli nie jest to możliwe, z wniesieniem nowego wadium na przedłużony okres związania ofertą.</w:t>
      </w:r>
      <w:r w:rsidRPr="00705D41">
        <w:rPr>
          <w:rFonts w:asciiTheme="minorHAnsi" w:hAnsiTheme="minorHAnsi" w:cstheme="minorHAnsi"/>
          <w:b/>
        </w:rPr>
        <w:t xml:space="preserve"> </w:t>
      </w:r>
    </w:p>
    <w:p w:rsidR="00265805" w:rsidRPr="00705D41" w:rsidRDefault="00000000" w:rsidP="00D378DA">
      <w:pPr>
        <w:numPr>
          <w:ilvl w:val="0"/>
          <w:numId w:val="37"/>
        </w:numPr>
        <w:ind w:left="284" w:hanging="284"/>
        <w:rPr>
          <w:rFonts w:asciiTheme="minorHAnsi" w:hAnsiTheme="minorHAnsi" w:cstheme="minorHAnsi"/>
        </w:rPr>
      </w:pPr>
      <w:r w:rsidRPr="00705D41">
        <w:rPr>
          <w:rFonts w:asciiTheme="minorHAnsi" w:hAnsiTheme="minorHAnsi" w:cstheme="minorHAnsi"/>
        </w:rPr>
        <w:t>Odmowa wyrażenia zgody na przedłużenie terminu związania ofertą nie powoduje utraty wadium.</w:t>
      </w:r>
      <w:r w:rsidRPr="00705D41">
        <w:rPr>
          <w:rFonts w:asciiTheme="minorHAnsi" w:hAnsiTheme="minorHAnsi" w:cstheme="minorHAnsi"/>
          <w:b/>
        </w:rPr>
        <w:t xml:space="preserve"> </w:t>
      </w:r>
    </w:p>
    <w:p w:rsidR="00265805" w:rsidRPr="00705D41" w:rsidRDefault="00000000">
      <w:pPr>
        <w:spacing w:after="16" w:line="259" w:lineRule="auto"/>
        <w:ind w:left="1107" w:firstLine="0"/>
        <w:jc w:val="left"/>
        <w:rPr>
          <w:rFonts w:asciiTheme="minorHAnsi" w:hAnsiTheme="minorHAnsi" w:cstheme="minorHAnsi"/>
        </w:rPr>
      </w:pPr>
      <w:r w:rsidRPr="00705D41">
        <w:rPr>
          <w:rFonts w:asciiTheme="minorHAnsi" w:hAnsiTheme="minorHAnsi" w:cstheme="minorHAnsi"/>
          <w:b/>
        </w:rPr>
        <w:lastRenderedPageBreak/>
        <w:t xml:space="preserve"> </w:t>
      </w:r>
    </w:p>
    <w:p w:rsidR="00265805" w:rsidRPr="00705D41" w:rsidRDefault="00000000">
      <w:pPr>
        <w:pStyle w:val="Nagwek1"/>
        <w:ind w:left="1043"/>
        <w:rPr>
          <w:rFonts w:asciiTheme="minorHAnsi" w:hAnsiTheme="minorHAnsi" w:cstheme="minorHAnsi"/>
        </w:rPr>
      </w:pPr>
      <w:r w:rsidRPr="00705D41">
        <w:rPr>
          <w:rFonts w:asciiTheme="minorHAnsi" w:hAnsiTheme="minorHAnsi" w:cstheme="minorHAnsi"/>
        </w:rPr>
        <w:t xml:space="preserve">§ 20 TAJEMNICA PRZEDSIĘBIORSTWA </w:t>
      </w:r>
    </w:p>
    <w:p w:rsidR="00265805" w:rsidRPr="00705D41" w:rsidRDefault="00000000" w:rsidP="00D378DA">
      <w:pPr>
        <w:numPr>
          <w:ilvl w:val="0"/>
          <w:numId w:val="38"/>
        </w:numPr>
        <w:ind w:left="284" w:hanging="284"/>
        <w:rPr>
          <w:rFonts w:asciiTheme="minorHAnsi" w:hAnsiTheme="minorHAnsi" w:cstheme="minorHAnsi"/>
        </w:rPr>
      </w:pPr>
      <w:r w:rsidRPr="00705D41">
        <w:rPr>
          <w:rFonts w:asciiTheme="minorHAnsi" w:hAnsiTheme="minorHAnsi" w:cstheme="minorHAnsi"/>
        </w:rPr>
        <w:t xml:space="preserve">Postępowanie o udzielenie zamówienia jest jawne. </w:t>
      </w:r>
    </w:p>
    <w:p w:rsidR="00265805" w:rsidRPr="00705D41" w:rsidRDefault="00000000" w:rsidP="00D378DA">
      <w:pPr>
        <w:numPr>
          <w:ilvl w:val="0"/>
          <w:numId w:val="38"/>
        </w:numPr>
        <w:spacing w:after="10"/>
        <w:ind w:left="284" w:hanging="284"/>
        <w:rPr>
          <w:rFonts w:asciiTheme="minorHAnsi" w:hAnsiTheme="minorHAnsi" w:cstheme="minorHAnsi"/>
        </w:rPr>
      </w:pPr>
      <w:r w:rsidRPr="00705D41">
        <w:rPr>
          <w:rFonts w:asciiTheme="minorHAnsi" w:hAnsiTheme="minorHAnsi" w:cstheme="minorHAnsi"/>
        </w:rPr>
        <w:t xml:space="preserve">Zgodnie z art. 18 ust. 3 ustawy </w:t>
      </w:r>
      <w:proofErr w:type="spellStart"/>
      <w:r w:rsidRPr="00705D41">
        <w:rPr>
          <w:rFonts w:asciiTheme="minorHAnsi" w:hAnsiTheme="minorHAnsi" w:cstheme="minorHAnsi"/>
        </w:rPr>
        <w:t>Pzp</w:t>
      </w:r>
      <w:proofErr w:type="spellEnd"/>
      <w:r w:rsidRPr="00705D41">
        <w:rPr>
          <w:rFonts w:asciiTheme="minorHAnsi" w:hAnsiTheme="minorHAnsi" w:cstheme="minorHAnsi"/>
        </w:rPr>
        <w:t>, nie ujawnia się informacji stanowiących tajemnicę przedsiębiorstwa, w rozumieniu przepisów ustawy z dnia 16 kwietnia 1993 r. o zwalczaniu nieuczciwej konkurencji (</w:t>
      </w:r>
      <w:proofErr w:type="spellStart"/>
      <w:r w:rsidRPr="00705D41">
        <w:rPr>
          <w:rFonts w:asciiTheme="minorHAnsi" w:hAnsiTheme="minorHAnsi" w:cstheme="minorHAnsi"/>
        </w:rPr>
        <w:t>t.j</w:t>
      </w:r>
      <w:proofErr w:type="spellEnd"/>
      <w:r w:rsidRPr="00705D41">
        <w:rPr>
          <w:rFonts w:asciiTheme="minorHAnsi" w:hAnsiTheme="minorHAnsi" w:cstheme="minorHAnsi"/>
        </w:rPr>
        <w:t xml:space="preserve">. Dz. U. z 2022 r. poz. 1233), jeżeli Wykonawca wraz z przekazaniem takich informacji, zastrzegł, że nie mogą być one udostępnione oraz </w:t>
      </w:r>
      <w:r w:rsidRPr="00705D41">
        <w:rPr>
          <w:rFonts w:asciiTheme="minorHAnsi" w:hAnsiTheme="minorHAnsi" w:cstheme="minorHAnsi"/>
          <w:u w:val="single" w:color="000000"/>
        </w:rPr>
        <w:t>wykazał,</w:t>
      </w:r>
      <w:r w:rsidRPr="00705D41">
        <w:rPr>
          <w:rFonts w:asciiTheme="minorHAnsi" w:hAnsiTheme="minorHAnsi" w:cstheme="minorHAnsi"/>
        </w:rPr>
        <w:t xml:space="preserve"> </w:t>
      </w:r>
      <w:r w:rsidRPr="00705D41">
        <w:rPr>
          <w:rFonts w:asciiTheme="minorHAnsi" w:hAnsiTheme="minorHAnsi" w:cstheme="minorHAnsi"/>
          <w:u w:val="single" w:color="000000"/>
        </w:rPr>
        <w:t>załączając stosowne wyjaśnienia, iż zastrzeżone informacje stanowią tajemnicę</w:t>
      </w:r>
      <w:r w:rsidRPr="00705D41">
        <w:rPr>
          <w:rFonts w:asciiTheme="minorHAnsi" w:hAnsiTheme="minorHAnsi" w:cstheme="minorHAnsi"/>
        </w:rPr>
        <w:t xml:space="preserve"> </w:t>
      </w:r>
      <w:r w:rsidRPr="00705D41">
        <w:rPr>
          <w:rFonts w:asciiTheme="minorHAnsi" w:hAnsiTheme="minorHAnsi" w:cstheme="minorHAnsi"/>
          <w:u w:val="single" w:color="000000"/>
        </w:rPr>
        <w:t>przedsiębiorstwa. Uzasadnienie zastrzeżenia tajemnicy przedsiębiorstwa należy złożyć, jako</w:t>
      </w:r>
      <w:r w:rsidRPr="00705D41">
        <w:rPr>
          <w:rFonts w:asciiTheme="minorHAnsi" w:hAnsiTheme="minorHAnsi" w:cstheme="minorHAnsi"/>
        </w:rPr>
        <w:t xml:space="preserve"> </w:t>
      </w:r>
      <w:r w:rsidRPr="00705D41">
        <w:rPr>
          <w:rFonts w:asciiTheme="minorHAnsi" w:hAnsiTheme="minorHAnsi" w:cstheme="minorHAnsi"/>
          <w:u w:val="single" w:color="000000"/>
        </w:rPr>
        <w:t>dokument jawny.</w:t>
      </w:r>
      <w:r w:rsidRPr="00705D41">
        <w:rPr>
          <w:rFonts w:asciiTheme="minorHAnsi" w:hAnsiTheme="minorHAnsi" w:cstheme="minorHAnsi"/>
        </w:rPr>
        <w:t xml:space="preserve"> </w:t>
      </w:r>
    </w:p>
    <w:p w:rsidR="00265805" w:rsidRPr="00705D41" w:rsidRDefault="00000000" w:rsidP="00D378DA">
      <w:pPr>
        <w:numPr>
          <w:ilvl w:val="0"/>
          <w:numId w:val="38"/>
        </w:numPr>
        <w:ind w:left="284" w:hanging="284"/>
        <w:rPr>
          <w:rFonts w:asciiTheme="minorHAnsi" w:hAnsiTheme="minorHAnsi" w:cstheme="minorHAnsi"/>
        </w:rPr>
      </w:pPr>
      <w:r w:rsidRPr="00705D41">
        <w:rPr>
          <w:rFonts w:asciiTheme="minorHAnsi" w:hAnsiTheme="minorHAnsi" w:cstheme="minorHAnsi"/>
        </w:rPr>
        <w:t xml:space="preserve">Niezłożenie przez Wykonawcę oświadczenia, oraz brak wykazania, iż zastrzeżone informacje stanowią tajemnicę przedsiębiorstwa skutkuje odtajnieniem informacji o których mowa w ust. 2. </w:t>
      </w:r>
    </w:p>
    <w:p w:rsidR="00265805" w:rsidRPr="00705D41" w:rsidRDefault="00000000" w:rsidP="00D378DA">
      <w:pPr>
        <w:numPr>
          <w:ilvl w:val="0"/>
          <w:numId w:val="38"/>
        </w:numPr>
        <w:ind w:left="284" w:hanging="284"/>
        <w:rPr>
          <w:rFonts w:asciiTheme="minorHAnsi" w:hAnsiTheme="minorHAnsi" w:cstheme="minorHAnsi"/>
        </w:rPr>
      </w:pPr>
      <w:r w:rsidRPr="00705D41">
        <w:rPr>
          <w:rFonts w:asciiTheme="minorHAnsi" w:hAnsiTheme="minorHAnsi" w:cstheme="minorHAnsi"/>
        </w:rPr>
        <w:t>Wszelkie informacje stanowiące tajemnice przedsiębiorstwa w rozumieniu ustawy z dnia 16 kwietnia 1993 r. o zwalczaniu nieuczciwej konkurencji (</w:t>
      </w:r>
      <w:proofErr w:type="spellStart"/>
      <w:r w:rsidRPr="00705D41">
        <w:rPr>
          <w:rFonts w:asciiTheme="minorHAnsi" w:hAnsiTheme="minorHAnsi" w:cstheme="minorHAnsi"/>
        </w:rPr>
        <w:t>t.j</w:t>
      </w:r>
      <w:proofErr w:type="spellEnd"/>
      <w:r w:rsidRPr="00705D41">
        <w:rPr>
          <w:rFonts w:asciiTheme="minorHAnsi" w:hAnsiTheme="minorHAnsi" w:cstheme="minorHAnsi"/>
        </w:rPr>
        <w:t xml:space="preserve">. Dz. U. z 2022 r., poz. 1233), które Wykonawca zamierza zastrzec jako tajemnicę przedsiębiorstwa, winny być przekazane w przez platformę w formularzu składania oferty w miejscu wyznaczonym do dołączenia części oferty, stanowiącej tajemnicę przedsiębiorstwa. </w:t>
      </w:r>
    </w:p>
    <w:p w:rsidR="00265805" w:rsidRPr="00705D41" w:rsidRDefault="00000000" w:rsidP="00D378DA">
      <w:pPr>
        <w:numPr>
          <w:ilvl w:val="0"/>
          <w:numId w:val="38"/>
        </w:numPr>
        <w:ind w:left="284" w:hanging="284"/>
        <w:rPr>
          <w:rFonts w:asciiTheme="minorHAnsi" w:hAnsiTheme="minorHAnsi" w:cstheme="minorHAnsi"/>
        </w:rPr>
      </w:pPr>
      <w:r w:rsidRPr="00705D41">
        <w:rPr>
          <w:rFonts w:asciiTheme="minorHAnsi" w:hAnsiTheme="minorHAnsi" w:cstheme="minorHAnsi"/>
        </w:rPr>
        <w:t xml:space="preserve">Wykonawca nie może zastrzec informacji o których mowa w art. 222 ust. 5 ustawy: nazwach albo imionach i nazwiskach oraz siedzibach lub miejscach prowadzonej działalności gospodarczej albo miejscach zamieszkania wykonawców, których oferty zostały otwarte oraz cenach lub kosztach zawartych w ofertach.  </w:t>
      </w:r>
    </w:p>
    <w:p w:rsidR="00265805" w:rsidRPr="00705D41" w:rsidRDefault="00000000">
      <w:pPr>
        <w:spacing w:after="0" w:line="259" w:lineRule="auto"/>
        <w:ind w:left="1107" w:firstLine="0"/>
        <w:jc w:val="left"/>
        <w:rPr>
          <w:rFonts w:asciiTheme="minorHAnsi" w:hAnsiTheme="minorHAnsi" w:cstheme="minorHAnsi"/>
        </w:rPr>
      </w:pPr>
      <w:r w:rsidRPr="00705D41">
        <w:rPr>
          <w:rFonts w:asciiTheme="minorHAnsi" w:hAnsiTheme="minorHAnsi" w:cstheme="minorHAnsi"/>
        </w:rPr>
        <w:t xml:space="preserve"> </w:t>
      </w:r>
    </w:p>
    <w:p w:rsidR="00265805" w:rsidRPr="00705D41" w:rsidRDefault="00000000">
      <w:pPr>
        <w:pStyle w:val="Nagwek1"/>
        <w:ind w:left="1043" w:right="366"/>
        <w:rPr>
          <w:rFonts w:asciiTheme="minorHAnsi" w:hAnsiTheme="minorHAnsi" w:cstheme="minorHAnsi"/>
        </w:rPr>
      </w:pPr>
      <w:r w:rsidRPr="00705D41">
        <w:rPr>
          <w:rFonts w:asciiTheme="minorHAnsi" w:hAnsiTheme="minorHAnsi" w:cstheme="minorHAnsi"/>
        </w:rPr>
        <w:t xml:space="preserve">§ 21 </w:t>
      </w:r>
      <w:r w:rsidR="006231F0" w:rsidRPr="00705D41">
        <w:rPr>
          <w:rFonts w:asciiTheme="minorHAnsi" w:hAnsiTheme="minorHAnsi" w:cstheme="minorHAnsi"/>
        </w:rPr>
        <w:t xml:space="preserve">- </w:t>
      </w:r>
      <w:r w:rsidRPr="00705D41">
        <w:rPr>
          <w:rFonts w:asciiTheme="minorHAnsi" w:hAnsiTheme="minorHAnsi" w:cstheme="minorHAnsi"/>
        </w:rPr>
        <w:t xml:space="preserve">SPOSÓB ORAZ TERMIN SKŁADANIA I OTWARCIA OFERT </w:t>
      </w:r>
    </w:p>
    <w:p w:rsidR="00E9015C" w:rsidRPr="00705D41" w:rsidRDefault="00E9015C" w:rsidP="00E9015C">
      <w:pPr>
        <w:pStyle w:val="Akapitzlist"/>
        <w:numPr>
          <w:ilvl w:val="0"/>
          <w:numId w:val="105"/>
        </w:numPr>
        <w:tabs>
          <w:tab w:val="clear" w:pos="450"/>
          <w:tab w:val="num" w:pos="284"/>
        </w:tabs>
        <w:suppressAutoHyphens/>
        <w:ind w:left="284" w:hanging="284"/>
        <w:rPr>
          <w:rFonts w:asciiTheme="minorHAnsi" w:hAnsiTheme="minorHAnsi" w:cstheme="minorHAnsi"/>
          <w:b/>
          <w:sz w:val="22"/>
          <w:szCs w:val="22"/>
        </w:rPr>
      </w:pPr>
      <w:r w:rsidRPr="00705D41">
        <w:rPr>
          <w:rFonts w:asciiTheme="minorHAnsi" w:eastAsia="Times New Roman" w:hAnsiTheme="minorHAnsi" w:cstheme="minorHAnsi"/>
          <w:b/>
          <w:bCs/>
          <w:sz w:val="22"/>
          <w:szCs w:val="22"/>
          <w:u w:val="single"/>
          <w:lang w:eastAsia="ar-SA"/>
        </w:rPr>
        <w:t xml:space="preserve">Termin składania ofert upływa w dniu 21.08.2024 r. o godz. 9:00. </w:t>
      </w:r>
    </w:p>
    <w:p w:rsidR="004C6EFB" w:rsidRPr="00705D41" w:rsidRDefault="004C6EFB" w:rsidP="004C6EFB">
      <w:pPr>
        <w:pStyle w:val="Akapitzlist"/>
        <w:numPr>
          <w:ilvl w:val="0"/>
          <w:numId w:val="105"/>
        </w:numPr>
        <w:tabs>
          <w:tab w:val="clear" w:pos="450"/>
          <w:tab w:val="num" w:pos="284"/>
        </w:tabs>
        <w:suppressAutoHyphens/>
        <w:autoSpaceDE w:val="0"/>
        <w:autoSpaceDN w:val="0"/>
        <w:adjustRightInd w:val="0"/>
        <w:ind w:left="284" w:hanging="284"/>
        <w:jc w:val="both"/>
        <w:rPr>
          <w:rFonts w:asciiTheme="minorHAnsi" w:eastAsia="Times New Roman" w:hAnsiTheme="minorHAnsi" w:cstheme="minorHAnsi"/>
          <w:color w:val="000000"/>
          <w:sz w:val="22"/>
          <w:szCs w:val="22"/>
          <w:lang w:eastAsia="ar-SA"/>
        </w:rPr>
      </w:pPr>
      <w:r w:rsidRPr="00705D41">
        <w:rPr>
          <w:rFonts w:asciiTheme="minorHAnsi" w:eastAsia="Times New Roman" w:hAnsiTheme="minorHAnsi" w:cstheme="minorHAnsi"/>
          <w:b/>
          <w:bCs/>
          <w:sz w:val="22"/>
          <w:szCs w:val="22"/>
          <w:u w:val="single"/>
          <w:lang w:eastAsia="ar-SA"/>
        </w:rPr>
        <w:t xml:space="preserve">Otwarcie ofert nastąpi </w:t>
      </w:r>
      <w:r w:rsidRPr="00705D41">
        <w:rPr>
          <w:rFonts w:asciiTheme="minorHAnsi" w:eastAsia="Times New Roman" w:hAnsiTheme="minorHAnsi" w:cstheme="minorHAnsi"/>
          <w:b/>
          <w:sz w:val="22"/>
          <w:szCs w:val="22"/>
          <w:lang w:eastAsia="ar-SA"/>
        </w:rPr>
        <w:t>-</w:t>
      </w:r>
      <w:r w:rsidRPr="00705D41">
        <w:rPr>
          <w:rFonts w:asciiTheme="minorHAnsi" w:hAnsiTheme="minorHAnsi" w:cstheme="minorHAnsi"/>
          <w:sz w:val="22"/>
          <w:szCs w:val="22"/>
        </w:rPr>
        <w:t xml:space="preserve"> niezwłocznie po upływie terminu składania ofert, nie później niż następnego dnia po dniu, w którym upłynął termin składania ofert, tj.: </w:t>
      </w:r>
      <w:r w:rsidRPr="00705D41">
        <w:rPr>
          <w:rFonts w:asciiTheme="minorHAnsi" w:eastAsia="Times New Roman" w:hAnsiTheme="minorHAnsi" w:cstheme="minorHAnsi"/>
          <w:b/>
          <w:bCs/>
          <w:sz w:val="22"/>
          <w:szCs w:val="22"/>
          <w:u w:val="single"/>
          <w:lang w:eastAsia="ar-SA"/>
        </w:rPr>
        <w:t>w dniu 21.08.2024 r. o godz. 09:30, za pomocą platformy zakupowej.</w:t>
      </w:r>
    </w:p>
    <w:p w:rsidR="004C6EFB" w:rsidRPr="00705D41" w:rsidRDefault="004C6EFB" w:rsidP="004C6EFB">
      <w:pPr>
        <w:pStyle w:val="Akapitzlist"/>
        <w:numPr>
          <w:ilvl w:val="0"/>
          <w:numId w:val="105"/>
        </w:numPr>
        <w:tabs>
          <w:tab w:val="clear" w:pos="450"/>
          <w:tab w:val="num" w:pos="284"/>
        </w:tabs>
        <w:suppressAutoHyphens/>
        <w:ind w:left="284" w:hanging="284"/>
        <w:jc w:val="both"/>
        <w:rPr>
          <w:rFonts w:asciiTheme="minorHAnsi" w:eastAsia="Times New Roman" w:hAnsiTheme="minorHAnsi" w:cstheme="minorHAnsi"/>
          <w:b/>
          <w:sz w:val="22"/>
          <w:szCs w:val="22"/>
          <w:u w:val="single"/>
          <w:lang w:eastAsia="ar-SA"/>
        </w:rPr>
      </w:pPr>
      <w:r w:rsidRPr="00705D41">
        <w:rPr>
          <w:rFonts w:asciiTheme="minorHAnsi" w:hAnsiTheme="minorHAnsi" w:cstheme="minorHAnsi"/>
          <w:sz w:val="22"/>
          <w:szCs w:val="22"/>
        </w:rPr>
        <w:t>Otwarcie ofert następuje przy użyciu systemu teleinformatycznego. W przypadku awarii tego systemu, która powoduje brak możliwości otwarcia ofert w terminie określonym przez Zamawiającego, otwarcie ofert następuje niezwłocznie po usunięciu awarii.</w:t>
      </w:r>
    </w:p>
    <w:p w:rsidR="004C6EFB" w:rsidRPr="00705D41" w:rsidRDefault="004C6EFB" w:rsidP="004C6EFB">
      <w:pPr>
        <w:pStyle w:val="Akapitzlist"/>
        <w:numPr>
          <w:ilvl w:val="0"/>
          <w:numId w:val="105"/>
        </w:numPr>
        <w:tabs>
          <w:tab w:val="clear" w:pos="450"/>
          <w:tab w:val="num" w:pos="284"/>
        </w:tabs>
        <w:suppressAutoHyphens/>
        <w:ind w:left="284" w:hanging="284"/>
        <w:jc w:val="both"/>
        <w:rPr>
          <w:rFonts w:asciiTheme="minorHAnsi" w:eastAsia="Times New Roman" w:hAnsiTheme="minorHAnsi" w:cstheme="minorHAnsi"/>
          <w:sz w:val="22"/>
          <w:szCs w:val="22"/>
          <w:lang w:eastAsia="ar-SA"/>
        </w:rPr>
      </w:pPr>
      <w:r w:rsidRPr="00705D41">
        <w:rPr>
          <w:rFonts w:asciiTheme="minorHAnsi" w:hAnsiTheme="minorHAnsi" w:cstheme="minorHAnsi"/>
          <w:sz w:val="22"/>
          <w:szCs w:val="22"/>
        </w:rPr>
        <w:t>Zamawiający poinformuje o zmianie terminu otwarcia ofert na stronie internetowej prowadzonego postępowania.</w:t>
      </w:r>
    </w:p>
    <w:p w:rsidR="004C6EFB" w:rsidRPr="00705D41" w:rsidRDefault="004C6EFB" w:rsidP="004C6EFB">
      <w:pPr>
        <w:numPr>
          <w:ilvl w:val="0"/>
          <w:numId w:val="105"/>
        </w:numPr>
        <w:tabs>
          <w:tab w:val="clear" w:pos="450"/>
          <w:tab w:val="num" w:pos="284"/>
        </w:tabs>
        <w:suppressAutoHyphens/>
        <w:spacing w:after="0" w:line="240" w:lineRule="auto"/>
        <w:ind w:left="284" w:hanging="284"/>
        <w:rPr>
          <w:rFonts w:asciiTheme="minorHAnsi" w:eastAsia="Times New Roman" w:hAnsiTheme="minorHAnsi" w:cstheme="minorHAnsi"/>
          <w:lang w:eastAsia="ar-SA"/>
        </w:rPr>
      </w:pPr>
      <w:r w:rsidRPr="00705D41">
        <w:rPr>
          <w:rFonts w:asciiTheme="minorHAnsi" w:hAnsiTheme="minorHAnsi" w:cstheme="minorHAnsi"/>
        </w:rPr>
        <w:t>Zamawiający, najpóźniej przed otwarciem ofert, udostępnia na stronie internetowej prowadzonego postępowania informację o kwocie, jaką zamierza przeznaczyć na sfinansowanie zamówienia.</w:t>
      </w:r>
    </w:p>
    <w:p w:rsidR="004C6EFB" w:rsidRPr="00705D41" w:rsidRDefault="004C6EFB" w:rsidP="004C6EFB">
      <w:pPr>
        <w:numPr>
          <w:ilvl w:val="0"/>
          <w:numId w:val="105"/>
        </w:numPr>
        <w:tabs>
          <w:tab w:val="clear" w:pos="450"/>
          <w:tab w:val="num" w:pos="284"/>
        </w:tabs>
        <w:suppressAutoHyphens/>
        <w:spacing w:after="0" w:line="240" w:lineRule="auto"/>
        <w:ind w:left="284" w:hanging="284"/>
        <w:rPr>
          <w:rFonts w:asciiTheme="minorHAnsi" w:hAnsiTheme="minorHAnsi" w:cstheme="minorHAnsi"/>
          <w:bCs/>
        </w:rPr>
      </w:pPr>
      <w:r w:rsidRPr="00705D41">
        <w:rPr>
          <w:rFonts w:asciiTheme="minorHAnsi" w:hAnsiTheme="minorHAnsi" w:cstheme="minorHAnsi"/>
        </w:rPr>
        <w:t>Zamawiający, niezwłocznie po otwarciu ofert, udostępnia na stronie internetowej prowadzonego postępowania informacje o:</w:t>
      </w:r>
    </w:p>
    <w:p w:rsidR="004C6EFB" w:rsidRPr="00705D41" w:rsidRDefault="004C6EFB" w:rsidP="004C6EFB">
      <w:pPr>
        <w:pStyle w:val="Akapitzlist"/>
        <w:numPr>
          <w:ilvl w:val="1"/>
          <w:numId w:val="106"/>
        </w:numPr>
        <w:suppressAutoHyphens/>
        <w:ind w:hanging="436"/>
        <w:jc w:val="both"/>
        <w:rPr>
          <w:rFonts w:asciiTheme="minorHAnsi" w:hAnsiTheme="minorHAnsi" w:cstheme="minorHAnsi"/>
          <w:bCs/>
          <w:color w:val="000000"/>
          <w:sz w:val="22"/>
          <w:szCs w:val="22"/>
        </w:rPr>
      </w:pPr>
      <w:r w:rsidRPr="00705D41">
        <w:rPr>
          <w:rFonts w:asciiTheme="minorHAnsi" w:hAnsiTheme="minorHAnsi" w:cstheme="minorHAnsi"/>
          <w:color w:val="000000"/>
          <w:sz w:val="22"/>
          <w:szCs w:val="22"/>
        </w:rPr>
        <w:t>nazwach albo imionach i nazwiskach oraz siedzibach lub miejscach prowadzonej działalności gospodarczej albo miejscach zamieszkania Wykonawców, których</w:t>
      </w:r>
      <w:r w:rsidRPr="00705D41">
        <w:rPr>
          <w:rFonts w:asciiTheme="minorHAnsi" w:hAnsiTheme="minorHAnsi" w:cstheme="minorHAnsi"/>
          <w:bCs/>
          <w:sz w:val="22"/>
          <w:szCs w:val="22"/>
        </w:rPr>
        <w:t xml:space="preserve"> </w:t>
      </w:r>
      <w:r w:rsidRPr="00705D41">
        <w:rPr>
          <w:rFonts w:asciiTheme="minorHAnsi" w:hAnsiTheme="minorHAnsi" w:cstheme="minorHAnsi"/>
          <w:bCs/>
          <w:color w:val="000000"/>
          <w:sz w:val="22"/>
          <w:szCs w:val="22"/>
        </w:rPr>
        <w:t xml:space="preserve">oferty zostały otwarte, </w:t>
      </w:r>
    </w:p>
    <w:p w:rsidR="004C6EFB" w:rsidRPr="00705D41" w:rsidRDefault="004C6EFB" w:rsidP="004C6EFB">
      <w:pPr>
        <w:pStyle w:val="Akapitzlist"/>
        <w:numPr>
          <w:ilvl w:val="1"/>
          <w:numId w:val="106"/>
        </w:numPr>
        <w:suppressAutoHyphens/>
        <w:ind w:left="709" w:hanging="436"/>
        <w:jc w:val="both"/>
        <w:rPr>
          <w:rFonts w:asciiTheme="minorHAnsi" w:hAnsiTheme="minorHAnsi" w:cstheme="minorHAnsi"/>
          <w:bCs/>
          <w:sz w:val="22"/>
          <w:szCs w:val="22"/>
        </w:rPr>
      </w:pPr>
      <w:r w:rsidRPr="00705D41">
        <w:rPr>
          <w:rFonts w:asciiTheme="minorHAnsi" w:hAnsiTheme="minorHAnsi" w:cstheme="minorHAnsi"/>
          <w:bCs/>
          <w:sz w:val="22"/>
          <w:szCs w:val="22"/>
        </w:rPr>
        <w:t xml:space="preserve">cenach lub kosztach zawartych w ofertach. </w:t>
      </w:r>
    </w:p>
    <w:p w:rsidR="004C6EFB" w:rsidRPr="00705D41" w:rsidRDefault="004C6EFB" w:rsidP="004C6EFB">
      <w:pPr>
        <w:shd w:val="clear" w:color="auto" w:fill="FFFFFF"/>
        <w:rPr>
          <w:rFonts w:asciiTheme="minorHAnsi" w:hAnsiTheme="minorHAnsi" w:cstheme="minorHAnsi"/>
        </w:rPr>
      </w:pPr>
      <w:r w:rsidRPr="00705D41">
        <w:rPr>
          <w:rFonts w:asciiTheme="minorHAnsi" w:hAnsiTheme="minorHAnsi" w:cstheme="minorHAnsi"/>
          <w:bCs/>
        </w:rPr>
        <w:t xml:space="preserve">Powyższa informacja zostanie opublikowana </w:t>
      </w:r>
      <w:r w:rsidRPr="00705D41">
        <w:rPr>
          <w:rFonts w:asciiTheme="minorHAnsi" w:hAnsiTheme="minorHAnsi" w:cstheme="minorHAnsi"/>
        </w:rPr>
        <w:t>na stronie prowadzonego postępowania na</w:t>
      </w:r>
      <w:hyperlink r:id="rId55">
        <w:r w:rsidRPr="00705D41">
          <w:rPr>
            <w:rFonts w:asciiTheme="minorHAnsi" w:hAnsiTheme="minorHAnsi" w:cstheme="minorHAnsi"/>
            <w:color w:val="1155CC"/>
            <w:u w:val="single"/>
          </w:rPr>
          <w:t xml:space="preserve"> platformazakupowa.pl</w:t>
        </w:r>
      </w:hyperlink>
      <w:r w:rsidRPr="00705D41">
        <w:rPr>
          <w:rFonts w:asciiTheme="minorHAnsi" w:hAnsiTheme="minorHAnsi" w:cstheme="minorHAnsi"/>
        </w:rPr>
        <w:t xml:space="preserve"> w sekcji ,,Komunikaty”.</w:t>
      </w:r>
    </w:p>
    <w:p w:rsidR="004C6EFB" w:rsidRPr="00705D41" w:rsidRDefault="004C6EFB" w:rsidP="004C6EFB">
      <w:pPr>
        <w:spacing w:after="18" w:line="259" w:lineRule="auto"/>
        <w:rPr>
          <w:rFonts w:asciiTheme="minorHAnsi" w:hAnsiTheme="minorHAnsi" w:cstheme="minorHAnsi"/>
        </w:rPr>
      </w:pPr>
    </w:p>
    <w:p w:rsidR="00265805" w:rsidRPr="00705D41" w:rsidRDefault="00000000" w:rsidP="00D378DA">
      <w:pPr>
        <w:numPr>
          <w:ilvl w:val="0"/>
          <w:numId w:val="39"/>
        </w:numPr>
        <w:ind w:left="284" w:hanging="284"/>
        <w:rPr>
          <w:rFonts w:asciiTheme="minorHAnsi" w:hAnsiTheme="minorHAnsi" w:cstheme="minorHAnsi"/>
        </w:rPr>
      </w:pPr>
      <w:r w:rsidRPr="00705D41">
        <w:rPr>
          <w:rFonts w:asciiTheme="minorHAnsi" w:hAnsiTheme="minorHAnsi" w:cstheme="minorHAnsi"/>
        </w:rPr>
        <w:t xml:space="preserve">Do oferty należy dołączyć wszystkie wymagane w SWZ dokumenty: </w:t>
      </w:r>
    </w:p>
    <w:p w:rsidR="00265805" w:rsidRPr="00705D41" w:rsidRDefault="00000000" w:rsidP="00D378DA">
      <w:pPr>
        <w:numPr>
          <w:ilvl w:val="1"/>
          <w:numId w:val="39"/>
        </w:numPr>
        <w:spacing w:after="125"/>
        <w:ind w:left="567" w:hanging="425"/>
        <w:rPr>
          <w:rFonts w:asciiTheme="minorHAnsi" w:hAnsiTheme="minorHAnsi" w:cstheme="minorHAnsi"/>
        </w:rPr>
      </w:pPr>
      <w:r w:rsidRPr="00705D41">
        <w:rPr>
          <w:rFonts w:asciiTheme="minorHAnsi" w:hAnsiTheme="minorHAnsi" w:cstheme="minorHAnsi"/>
        </w:rPr>
        <w:t xml:space="preserve">Ofertę </w:t>
      </w:r>
      <w:r w:rsidRPr="00705D41">
        <w:rPr>
          <w:rFonts w:asciiTheme="minorHAnsi" w:hAnsiTheme="minorHAnsi" w:cstheme="minorHAnsi"/>
          <w:b/>
        </w:rPr>
        <w:t>w formie elektronicznej,</w:t>
      </w:r>
      <w:r w:rsidRPr="00705D41">
        <w:rPr>
          <w:rFonts w:asciiTheme="minorHAnsi" w:hAnsiTheme="minorHAnsi" w:cstheme="minorHAnsi"/>
        </w:rPr>
        <w:t xml:space="preserve"> której treść spełnia odpowiednie wymagania wynikające  z formularza ofertowego – załącznik nr 1 do SWZ (m.in. Zamawiający oczekuje wskazania przez Wykonawcę części zamówienia, których wykonanie zamierza powierzyć podwykonawcom, i podania przez Wykonawcę firm tych podwykonawców, jeżeli są już znane, zgodnie z art. 462 ust. 2 ustawy </w:t>
      </w:r>
      <w:proofErr w:type="spellStart"/>
      <w:r w:rsidRPr="00705D41">
        <w:rPr>
          <w:rFonts w:asciiTheme="minorHAnsi" w:hAnsiTheme="minorHAnsi" w:cstheme="minorHAnsi"/>
        </w:rPr>
        <w:t>Pzp</w:t>
      </w:r>
      <w:proofErr w:type="spellEnd"/>
      <w:r w:rsidRPr="00705D41">
        <w:rPr>
          <w:rFonts w:asciiTheme="minorHAnsi" w:hAnsiTheme="minorHAnsi" w:cstheme="minorHAnsi"/>
        </w:rPr>
        <w:t xml:space="preserve">); </w:t>
      </w:r>
    </w:p>
    <w:p w:rsidR="00265805" w:rsidRPr="00705D41" w:rsidRDefault="00000000" w:rsidP="00D378DA">
      <w:pPr>
        <w:numPr>
          <w:ilvl w:val="1"/>
          <w:numId w:val="39"/>
        </w:numPr>
        <w:spacing w:after="168"/>
        <w:ind w:left="567" w:hanging="425"/>
        <w:rPr>
          <w:rFonts w:asciiTheme="minorHAnsi" w:hAnsiTheme="minorHAnsi" w:cstheme="minorHAnsi"/>
        </w:rPr>
      </w:pPr>
      <w:r w:rsidRPr="00705D41">
        <w:rPr>
          <w:rFonts w:asciiTheme="minorHAnsi" w:hAnsiTheme="minorHAnsi" w:cstheme="minorHAnsi"/>
        </w:rPr>
        <w:t xml:space="preserve">Jeżeli w imieniu Wykonawcy działa osoba, której umocowanie do jego reprezentowania </w:t>
      </w:r>
      <w:r w:rsidRPr="00705D41">
        <w:rPr>
          <w:rFonts w:asciiTheme="minorHAnsi" w:hAnsiTheme="minorHAnsi" w:cstheme="minorHAnsi"/>
          <w:u w:val="single" w:color="000000"/>
        </w:rPr>
        <w:t>nie wynika</w:t>
      </w:r>
      <w:r w:rsidRPr="00705D41">
        <w:rPr>
          <w:rFonts w:asciiTheme="minorHAnsi" w:hAnsiTheme="minorHAnsi" w:cstheme="minorHAnsi"/>
        </w:rPr>
        <w:t xml:space="preserve"> z odpisu lub informacji z Krajowego Rejestru Sądowego, Centralnej Ewidencji i Informacji o Działalności Gospodarczej lub innego właściwego rejestru, Zamawiający żąda od Wykonawcy </w:t>
      </w:r>
      <w:r w:rsidRPr="00705D41">
        <w:rPr>
          <w:rFonts w:asciiTheme="minorHAnsi" w:hAnsiTheme="minorHAnsi" w:cstheme="minorHAnsi"/>
          <w:u w:val="single" w:color="000000"/>
        </w:rPr>
        <w:t>pełnomocnictwa lub innego dokumentu potwierdzającego umocowanie</w:t>
      </w:r>
      <w:r w:rsidRPr="00705D41">
        <w:rPr>
          <w:rFonts w:asciiTheme="minorHAnsi" w:hAnsiTheme="minorHAnsi" w:cstheme="minorHAnsi"/>
        </w:rPr>
        <w:t xml:space="preserve"> </w:t>
      </w:r>
      <w:r w:rsidRPr="00705D41">
        <w:rPr>
          <w:rFonts w:asciiTheme="minorHAnsi" w:hAnsiTheme="minorHAnsi" w:cstheme="minorHAnsi"/>
          <w:u w:val="single" w:color="000000"/>
        </w:rPr>
        <w:t>do reprezentowania Wykonawcy. Przedmiotowy zapis stosuje się odpowiednio do osoby</w:t>
      </w:r>
      <w:r w:rsidRPr="00705D41">
        <w:rPr>
          <w:rFonts w:asciiTheme="minorHAnsi" w:hAnsiTheme="minorHAnsi" w:cstheme="minorHAnsi"/>
        </w:rPr>
        <w:t xml:space="preserve"> </w:t>
      </w:r>
      <w:r w:rsidRPr="00705D41">
        <w:rPr>
          <w:rFonts w:asciiTheme="minorHAnsi" w:hAnsiTheme="minorHAnsi" w:cstheme="minorHAnsi"/>
          <w:u w:val="single" w:color="000000"/>
        </w:rPr>
        <w:t>działającej w imieniu Wykonawców wspólnie ubiegających się o udzielenie zamówienia</w:t>
      </w:r>
      <w:r w:rsidRPr="00705D41">
        <w:rPr>
          <w:rFonts w:asciiTheme="minorHAnsi" w:hAnsiTheme="minorHAnsi" w:cstheme="minorHAnsi"/>
        </w:rPr>
        <w:t xml:space="preserve"> </w:t>
      </w:r>
      <w:r w:rsidRPr="00705D41">
        <w:rPr>
          <w:rFonts w:asciiTheme="minorHAnsi" w:hAnsiTheme="minorHAnsi" w:cstheme="minorHAnsi"/>
          <w:u w:val="single" w:color="000000"/>
        </w:rPr>
        <w:t>publicznego.</w:t>
      </w:r>
      <w:r w:rsidRPr="00705D41">
        <w:rPr>
          <w:rFonts w:asciiTheme="minorHAnsi" w:hAnsiTheme="minorHAnsi" w:cstheme="minorHAnsi"/>
        </w:rPr>
        <w:t xml:space="preserve"> </w:t>
      </w:r>
    </w:p>
    <w:p w:rsidR="00265805" w:rsidRPr="00705D41" w:rsidRDefault="00000000" w:rsidP="00D378DA">
      <w:pPr>
        <w:spacing w:after="18" w:line="259" w:lineRule="auto"/>
        <w:jc w:val="left"/>
        <w:rPr>
          <w:rFonts w:asciiTheme="minorHAnsi" w:hAnsiTheme="minorHAnsi" w:cstheme="minorHAnsi"/>
        </w:rPr>
      </w:pPr>
      <w:r w:rsidRPr="00705D41">
        <w:rPr>
          <w:rFonts w:asciiTheme="minorHAnsi" w:hAnsiTheme="minorHAnsi" w:cstheme="minorHAnsi"/>
          <w:b/>
        </w:rPr>
        <w:t xml:space="preserve">Uwaga: </w:t>
      </w:r>
    </w:p>
    <w:p w:rsidR="00265805" w:rsidRPr="00705D41" w:rsidRDefault="00000000" w:rsidP="00D378DA">
      <w:pPr>
        <w:spacing w:after="166"/>
        <w:rPr>
          <w:rFonts w:asciiTheme="minorHAnsi" w:hAnsiTheme="minorHAnsi" w:cstheme="minorHAnsi"/>
        </w:rPr>
      </w:pPr>
      <w:r w:rsidRPr="00705D41">
        <w:rPr>
          <w:rFonts w:asciiTheme="minorHAnsi" w:hAnsiTheme="minorHAnsi" w:cstheme="minorHAnsi"/>
        </w:rPr>
        <w:lastRenderedPageBreak/>
        <w:t xml:space="preserve">Zgodnie z art. 127 ust. 1 </w:t>
      </w:r>
      <w:proofErr w:type="spellStart"/>
      <w:r w:rsidRPr="00705D41">
        <w:rPr>
          <w:rFonts w:asciiTheme="minorHAnsi" w:hAnsiTheme="minorHAnsi" w:cstheme="minorHAnsi"/>
        </w:rPr>
        <w:t>Pzp</w:t>
      </w:r>
      <w:proofErr w:type="spellEnd"/>
      <w:r w:rsidRPr="00705D41">
        <w:rPr>
          <w:rFonts w:asciiTheme="minorHAnsi" w:hAnsiTheme="minorHAnsi" w:cstheme="minorHAnsi"/>
        </w:rPr>
        <w:t xml:space="preserve"> zamawiający nie wzywa do złożenia podmiotowych środków dowodowych, jeżeli może je uzyskać za pomocą bezpłatnych i ogólnodostępnych baz danych, w szczególności rejestrów publicznych w rozumieniu ustawy o informatyzacji działalności podmiotów realizujących zadania publiczne (np. KRS on-line, CEIDG). </w:t>
      </w:r>
      <w:r w:rsidRPr="00705D41">
        <w:rPr>
          <w:rFonts w:asciiTheme="minorHAnsi" w:hAnsiTheme="minorHAnsi" w:cstheme="minorHAnsi"/>
          <w:b/>
        </w:rPr>
        <w:t xml:space="preserve">Warunkiem powyższego jest </w:t>
      </w:r>
      <w:r w:rsidRPr="00705D41">
        <w:rPr>
          <w:rFonts w:asciiTheme="minorHAnsi" w:hAnsiTheme="minorHAnsi" w:cstheme="minorHAnsi"/>
          <w:b/>
          <w:u w:val="single" w:color="000000"/>
        </w:rPr>
        <w:t>wskazanie przez wykonawcę w jednolitym dokumencie</w:t>
      </w:r>
      <w:r w:rsidRPr="00705D41">
        <w:rPr>
          <w:rFonts w:asciiTheme="minorHAnsi" w:hAnsiTheme="minorHAnsi" w:cstheme="minorHAnsi"/>
          <w:b/>
        </w:rPr>
        <w:t xml:space="preserve"> </w:t>
      </w:r>
      <w:r w:rsidRPr="00705D41">
        <w:rPr>
          <w:rFonts w:asciiTheme="minorHAnsi" w:hAnsiTheme="minorHAnsi" w:cstheme="minorHAnsi"/>
          <w:b/>
          <w:u w:val="single" w:color="000000"/>
        </w:rPr>
        <w:t>danych umożliwiających dostęp do tych środków</w:t>
      </w:r>
      <w:r w:rsidRPr="00705D41">
        <w:rPr>
          <w:rFonts w:asciiTheme="minorHAnsi" w:hAnsiTheme="minorHAnsi" w:cstheme="minorHAnsi"/>
          <w:b/>
        </w:rPr>
        <w:t>.</w:t>
      </w:r>
      <w:r w:rsidRPr="00705D41">
        <w:rPr>
          <w:rFonts w:asciiTheme="minorHAnsi" w:hAnsiTheme="minorHAnsi" w:cstheme="minorHAnsi"/>
        </w:rPr>
        <w:t xml:space="preserve"> </w:t>
      </w:r>
    </w:p>
    <w:p w:rsidR="00265805" w:rsidRPr="00705D41" w:rsidRDefault="00000000" w:rsidP="00D378DA">
      <w:pPr>
        <w:numPr>
          <w:ilvl w:val="1"/>
          <w:numId w:val="39"/>
        </w:numPr>
        <w:spacing w:after="168"/>
        <w:ind w:left="567" w:hanging="425"/>
        <w:rPr>
          <w:rFonts w:asciiTheme="minorHAnsi" w:hAnsiTheme="minorHAnsi" w:cstheme="minorHAnsi"/>
        </w:rPr>
      </w:pPr>
      <w:r w:rsidRPr="00705D41">
        <w:rPr>
          <w:rFonts w:asciiTheme="minorHAnsi" w:hAnsiTheme="minorHAnsi" w:cstheme="minorHAnsi"/>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w:t>
      </w:r>
      <w:proofErr w:type="spellStart"/>
      <w:r w:rsidRPr="00705D41">
        <w:rPr>
          <w:rFonts w:asciiTheme="minorHAnsi" w:hAnsiTheme="minorHAnsi" w:cstheme="minorHAnsi"/>
        </w:rPr>
        <w:t>Pzp</w:t>
      </w:r>
      <w:proofErr w:type="spellEnd"/>
      <w:r w:rsidRPr="00705D41">
        <w:rPr>
          <w:rFonts w:asciiTheme="minorHAnsi" w:hAnsiTheme="minorHAnsi" w:cstheme="minorHAnsi"/>
        </w:rPr>
        <w:t xml:space="preserve"> lub podwykonawcy niebędącego podmiotem udostępniającym zasoby na takich zasadach, zwane dalej „</w:t>
      </w:r>
      <w:r w:rsidRPr="00705D41">
        <w:rPr>
          <w:rFonts w:asciiTheme="minorHAnsi" w:hAnsiTheme="minorHAnsi" w:cstheme="minorHAnsi"/>
          <w:u w:val="single" w:color="000000"/>
        </w:rPr>
        <w:t>dokumentami potwierdzającymi umocowanie do</w:t>
      </w:r>
      <w:r w:rsidRPr="00705D41">
        <w:rPr>
          <w:rFonts w:asciiTheme="minorHAnsi" w:hAnsiTheme="minorHAnsi" w:cstheme="minorHAnsi"/>
        </w:rPr>
        <w:t xml:space="preserve"> </w:t>
      </w:r>
      <w:r w:rsidRPr="00705D41">
        <w:rPr>
          <w:rFonts w:asciiTheme="minorHAnsi" w:hAnsiTheme="minorHAnsi" w:cstheme="minorHAnsi"/>
          <w:u w:val="single" w:color="000000"/>
        </w:rPr>
        <w:t>reprezentowania</w:t>
      </w:r>
      <w:r w:rsidRPr="00705D41">
        <w:rPr>
          <w:rFonts w:asciiTheme="minorHAnsi" w:hAnsiTheme="minorHAnsi" w:cstheme="minorHAnsi"/>
        </w:rPr>
        <w:t>”, zostały wystawione przez upoważnione podmioty inne niż Wykonawca, Wykonawca wspólnie ubiegający się o udzielenie zamówienia, podmiot udostępniający zasoby lub podwykonawca, zwane dalej „</w:t>
      </w:r>
      <w:r w:rsidRPr="00705D41">
        <w:rPr>
          <w:rFonts w:asciiTheme="minorHAnsi" w:hAnsiTheme="minorHAnsi" w:cstheme="minorHAnsi"/>
          <w:u w:val="single" w:color="000000"/>
        </w:rPr>
        <w:t>upoważnionymi podmiotami</w:t>
      </w:r>
      <w:r w:rsidRPr="00705D41">
        <w:rPr>
          <w:rFonts w:asciiTheme="minorHAnsi" w:hAnsiTheme="minorHAnsi" w:cstheme="minorHAnsi"/>
        </w:rPr>
        <w:t xml:space="preserve">”, jako dokument elektroniczny, przekazuje się ten dokument. </w:t>
      </w:r>
    </w:p>
    <w:p w:rsidR="00265805" w:rsidRPr="00705D41" w:rsidRDefault="00000000" w:rsidP="00D378DA">
      <w:pPr>
        <w:numPr>
          <w:ilvl w:val="1"/>
          <w:numId w:val="39"/>
        </w:numPr>
        <w:ind w:left="567" w:hanging="425"/>
        <w:rPr>
          <w:rFonts w:asciiTheme="minorHAnsi" w:hAnsiTheme="minorHAnsi" w:cstheme="minorHAnsi"/>
        </w:rPr>
      </w:pPr>
      <w:r w:rsidRPr="00705D41">
        <w:rPr>
          <w:rFonts w:asciiTheme="minorHAnsi" w:hAnsiTheme="minorHAnsi" w:cstheme="minorHAnsi"/>
        </w:rPr>
        <w:t xml:space="preserve">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 </w:t>
      </w:r>
    </w:p>
    <w:p w:rsidR="00265805" w:rsidRPr="00705D41" w:rsidRDefault="00000000" w:rsidP="00D378DA">
      <w:pPr>
        <w:numPr>
          <w:ilvl w:val="1"/>
          <w:numId w:val="39"/>
        </w:numPr>
        <w:spacing w:after="128"/>
        <w:ind w:left="567" w:hanging="425"/>
        <w:rPr>
          <w:rFonts w:asciiTheme="minorHAnsi" w:hAnsiTheme="minorHAnsi" w:cstheme="minorHAnsi"/>
        </w:rPr>
      </w:pPr>
      <w:r w:rsidRPr="00705D41">
        <w:rPr>
          <w:rFonts w:asciiTheme="minorHAnsi" w:hAnsiTheme="minorHAnsi" w:cstheme="minorHAnsi"/>
        </w:rPr>
        <w:t xml:space="preserve">Oświadczenie wykonawcy składane na podstawie art. 125 ust. 1 ustawy </w:t>
      </w:r>
      <w:proofErr w:type="spellStart"/>
      <w:r w:rsidRPr="00705D41">
        <w:rPr>
          <w:rFonts w:asciiTheme="minorHAnsi" w:hAnsiTheme="minorHAnsi" w:cstheme="minorHAnsi"/>
        </w:rPr>
        <w:t>Pzp</w:t>
      </w:r>
      <w:proofErr w:type="spellEnd"/>
      <w:r w:rsidRPr="00705D41">
        <w:rPr>
          <w:rFonts w:asciiTheme="minorHAnsi" w:hAnsiTheme="minorHAnsi" w:cstheme="minorHAnsi"/>
        </w:rPr>
        <w:t xml:space="preserve">  o niepodleganiu wykluczeniu z postępowania oraz spełnianiu warunków udziału  w postępowaniu w formie </w:t>
      </w:r>
      <w:r w:rsidRPr="00705D41">
        <w:rPr>
          <w:rFonts w:asciiTheme="minorHAnsi" w:hAnsiTheme="minorHAnsi" w:cstheme="minorHAnsi"/>
          <w:b/>
        </w:rPr>
        <w:t>Jednolitego Europejskiego Dokumentu Zamówienia (JEDZ/ESPD)</w:t>
      </w:r>
      <w:r w:rsidRPr="00705D41">
        <w:rPr>
          <w:rFonts w:asciiTheme="minorHAnsi" w:hAnsiTheme="minorHAnsi" w:cstheme="minorHAnsi"/>
        </w:rPr>
        <w:t xml:space="preserve">– załącznik nr </w:t>
      </w:r>
      <w:r w:rsidRPr="00705D41">
        <w:rPr>
          <w:rFonts w:asciiTheme="minorHAnsi" w:hAnsiTheme="minorHAnsi" w:cstheme="minorHAnsi"/>
          <w:b/>
        </w:rPr>
        <w:t>3</w:t>
      </w:r>
      <w:r w:rsidRPr="00705D41">
        <w:rPr>
          <w:rFonts w:asciiTheme="minorHAnsi" w:hAnsiTheme="minorHAnsi" w:cstheme="minorHAnsi"/>
        </w:rPr>
        <w:t xml:space="preserve"> do SWZ, tzn. oświadczenie, które stanowi dowód potwierdzający brak podstaw wykluczenia i spełnianie warunków udziału  w postępowaniu, odpowiednio na dzień składania ofert, tymczasowo zastępujący wymagane przez zamawiającego podmiotowe środki dowodowe. Dołączone  oświadczenie, o którym mowa w art. 125 ust. 1 ustawy </w:t>
      </w:r>
      <w:proofErr w:type="spellStart"/>
      <w:r w:rsidRPr="00705D41">
        <w:rPr>
          <w:rFonts w:asciiTheme="minorHAnsi" w:hAnsiTheme="minorHAnsi" w:cstheme="minorHAnsi"/>
        </w:rPr>
        <w:t>Pzp</w:t>
      </w:r>
      <w:proofErr w:type="spellEnd"/>
      <w:r w:rsidRPr="00705D41">
        <w:rPr>
          <w:rFonts w:asciiTheme="minorHAnsi" w:hAnsiTheme="minorHAnsi" w:cstheme="minorHAnsi"/>
        </w:rPr>
        <w:t xml:space="preserve"> </w:t>
      </w:r>
      <w:r w:rsidRPr="00705D41">
        <w:rPr>
          <w:rFonts w:asciiTheme="minorHAnsi" w:hAnsiTheme="minorHAnsi" w:cstheme="minorHAnsi"/>
          <w:u w:val="single" w:color="000000"/>
        </w:rPr>
        <w:t>nie jest podmiotowym</w:t>
      </w:r>
      <w:r w:rsidRPr="00705D41">
        <w:rPr>
          <w:rFonts w:asciiTheme="minorHAnsi" w:hAnsiTheme="minorHAnsi" w:cstheme="minorHAnsi"/>
        </w:rPr>
        <w:t xml:space="preserve"> </w:t>
      </w:r>
      <w:r w:rsidRPr="00705D41">
        <w:rPr>
          <w:rFonts w:asciiTheme="minorHAnsi" w:hAnsiTheme="minorHAnsi" w:cstheme="minorHAnsi"/>
          <w:u w:val="single" w:color="000000"/>
        </w:rPr>
        <w:t>środkiem dowodowym</w:t>
      </w:r>
      <w:r w:rsidRPr="00705D41">
        <w:rPr>
          <w:rFonts w:asciiTheme="minorHAnsi" w:hAnsiTheme="minorHAnsi" w:cstheme="minorHAnsi"/>
        </w:rPr>
        <w:t xml:space="preserve"> i stanowi tymczasowy dowód potwierdzający brak podstaw wykluczenia i spełnianie warunków udziału w postępowaniu na dzień składania ofert. </w:t>
      </w:r>
    </w:p>
    <w:p w:rsidR="00265805" w:rsidRPr="00705D41" w:rsidRDefault="00000000" w:rsidP="00D378DA">
      <w:pPr>
        <w:numPr>
          <w:ilvl w:val="1"/>
          <w:numId w:val="39"/>
        </w:numPr>
        <w:ind w:left="567" w:hanging="425"/>
        <w:rPr>
          <w:rFonts w:asciiTheme="minorHAnsi" w:hAnsiTheme="minorHAnsi" w:cstheme="minorHAnsi"/>
        </w:rPr>
      </w:pPr>
      <w:r w:rsidRPr="00705D41">
        <w:rPr>
          <w:rFonts w:asciiTheme="minorHAnsi" w:hAnsiTheme="minorHAnsi" w:cstheme="minorHAnsi"/>
        </w:rPr>
        <w:t xml:space="preserve">Pisemne zobowiązanie podmiotu/ów udostępniającego zasoby do oddania do dyspozycji Wykonawcy niezbędnych zasobów na potrzeby realizacji zamówienia lub inny podmiotowy środek dowodowy potwierdzający, że wykonawca realizując zamówienie, będzie dysponował niezbędnymi zasobami tych podmiotów - </w:t>
      </w:r>
      <w:r w:rsidRPr="00705D41">
        <w:rPr>
          <w:rFonts w:asciiTheme="minorHAnsi" w:hAnsiTheme="minorHAnsi" w:cstheme="minorHAnsi"/>
          <w:u w:val="single" w:color="000000"/>
        </w:rPr>
        <w:t>jeśli dotyczy</w:t>
      </w:r>
      <w:r w:rsidRPr="00705D41">
        <w:rPr>
          <w:rFonts w:asciiTheme="minorHAnsi" w:hAnsiTheme="minorHAnsi" w:cstheme="minorHAnsi"/>
        </w:rPr>
        <w:t xml:space="preserve">, wzór stanowi załącznik nr 6 do SWZ. </w:t>
      </w:r>
    </w:p>
    <w:p w:rsidR="00265805" w:rsidRPr="00705D41" w:rsidRDefault="00000000" w:rsidP="00D378DA">
      <w:pPr>
        <w:ind w:left="567" w:hanging="425"/>
        <w:rPr>
          <w:rFonts w:asciiTheme="minorHAnsi" w:hAnsiTheme="minorHAnsi" w:cstheme="minorHAnsi"/>
        </w:rPr>
      </w:pPr>
      <w:r w:rsidRPr="00705D41">
        <w:rPr>
          <w:rFonts w:asciiTheme="minorHAnsi" w:hAnsiTheme="minorHAnsi" w:cstheme="minorHAnsi"/>
        </w:rPr>
        <w:t xml:space="preserve">      Zobowiązanie podmiotu udostępniającego zasoby musi potwierdzać, że stosunek łączący wykonawcę z podmiotami udostępniającymi zasoby gwarantuje rzeczywisty dostęp do tych zasobów oraz określa w szczególności: </w:t>
      </w:r>
    </w:p>
    <w:p w:rsidR="00265805" w:rsidRPr="00705D41" w:rsidRDefault="00000000" w:rsidP="00D378DA">
      <w:pPr>
        <w:numPr>
          <w:ilvl w:val="1"/>
          <w:numId w:val="40"/>
        </w:numPr>
        <w:ind w:left="567" w:hanging="425"/>
        <w:rPr>
          <w:rFonts w:asciiTheme="minorHAnsi" w:hAnsiTheme="minorHAnsi" w:cstheme="minorHAnsi"/>
        </w:rPr>
      </w:pPr>
      <w:r w:rsidRPr="00705D41">
        <w:rPr>
          <w:rFonts w:asciiTheme="minorHAnsi" w:hAnsiTheme="minorHAnsi" w:cstheme="minorHAnsi"/>
        </w:rPr>
        <w:t xml:space="preserve">zakres dostępnych wykonawcy zasobów podmiotu udostępniającego zasoby; </w:t>
      </w:r>
    </w:p>
    <w:p w:rsidR="00265805" w:rsidRPr="00705D41" w:rsidRDefault="00000000" w:rsidP="00D378DA">
      <w:pPr>
        <w:numPr>
          <w:ilvl w:val="1"/>
          <w:numId w:val="40"/>
        </w:numPr>
        <w:ind w:left="567" w:hanging="425"/>
        <w:rPr>
          <w:rFonts w:asciiTheme="minorHAnsi" w:hAnsiTheme="minorHAnsi" w:cstheme="minorHAnsi"/>
        </w:rPr>
      </w:pPr>
      <w:r w:rsidRPr="00705D41">
        <w:rPr>
          <w:rFonts w:asciiTheme="minorHAnsi" w:hAnsiTheme="minorHAnsi" w:cstheme="minorHAnsi"/>
        </w:rPr>
        <w:t xml:space="preserve">sposób i okres udostępnienia wykonawcy i wykorzystania przez niego zasobów podmiotu udostępniającego te zasoby przy wykonywaniu zamówienia; </w:t>
      </w:r>
    </w:p>
    <w:p w:rsidR="00265805" w:rsidRPr="00705D41" w:rsidRDefault="00000000" w:rsidP="00D378DA">
      <w:pPr>
        <w:numPr>
          <w:ilvl w:val="1"/>
          <w:numId w:val="40"/>
        </w:numPr>
        <w:spacing w:after="127"/>
        <w:ind w:left="567" w:hanging="425"/>
        <w:rPr>
          <w:rFonts w:asciiTheme="minorHAnsi" w:hAnsiTheme="minorHAnsi" w:cstheme="minorHAnsi"/>
        </w:rPr>
      </w:pPr>
      <w:r w:rsidRPr="00705D41">
        <w:rPr>
          <w:rFonts w:asciiTheme="minorHAnsi" w:hAnsiTheme="minorHAnsi" w:cstheme="minorHAnsi"/>
        </w:rPr>
        <w:t xml:space="preserve">czy i w jakim zakresie podmiot udostępniający zasoby, na zdolnościach którego Wykonawca polega w odniesieniu do warunków udziału w postepowaniu dotyczących wykształcenia, kwalifikacji zawodowych lub doświadczenia, zrealizuje usługi, których wskazane zdolności dotyczą; </w:t>
      </w:r>
    </w:p>
    <w:p w:rsidR="00265805" w:rsidRPr="00705D41" w:rsidRDefault="00000000" w:rsidP="00D378DA">
      <w:pPr>
        <w:numPr>
          <w:ilvl w:val="0"/>
          <w:numId w:val="41"/>
        </w:numPr>
        <w:spacing w:after="127"/>
        <w:ind w:left="567" w:hanging="425"/>
        <w:rPr>
          <w:rFonts w:asciiTheme="minorHAnsi" w:hAnsiTheme="minorHAnsi" w:cstheme="minorHAnsi"/>
        </w:rPr>
      </w:pPr>
      <w:r w:rsidRPr="00705D41">
        <w:rPr>
          <w:rFonts w:asciiTheme="minorHAnsi" w:hAnsiTheme="minorHAnsi" w:cstheme="minorHAnsi"/>
        </w:rPr>
        <w:t xml:space="preserve">Wykonawcy wspólnie ubiegający się o udzielenie zamówienia dołączają do oferty oświadczenie, zgodne z art. 117 ust 4 ustawy </w:t>
      </w:r>
      <w:proofErr w:type="spellStart"/>
      <w:r w:rsidRPr="00705D41">
        <w:rPr>
          <w:rFonts w:asciiTheme="minorHAnsi" w:hAnsiTheme="minorHAnsi" w:cstheme="minorHAnsi"/>
        </w:rPr>
        <w:t>Pzp</w:t>
      </w:r>
      <w:proofErr w:type="spellEnd"/>
      <w:r w:rsidRPr="00705D41">
        <w:rPr>
          <w:rFonts w:asciiTheme="minorHAnsi" w:hAnsiTheme="minorHAnsi" w:cstheme="minorHAnsi"/>
        </w:rPr>
        <w:t xml:space="preserve">, z którego wynika, które usługi wykonują poszczególni Wykonawcy, według załącznika nr 9 do SWZ. </w:t>
      </w:r>
    </w:p>
    <w:p w:rsidR="00265805" w:rsidRPr="00705D41" w:rsidRDefault="00000000" w:rsidP="00D378DA">
      <w:pPr>
        <w:numPr>
          <w:ilvl w:val="0"/>
          <w:numId w:val="41"/>
        </w:numPr>
        <w:spacing w:after="166"/>
        <w:ind w:left="567" w:hanging="425"/>
        <w:rPr>
          <w:rFonts w:asciiTheme="minorHAnsi" w:hAnsiTheme="minorHAnsi" w:cstheme="minorHAnsi"/>
        </w:rPr>
      </w:pPr>
      <w:r w:rsidRPr="00705D41">
        <w:rPr>
          <w:rFonts w:asciiTheme="minorHAnsi" w:hAnsiTheme="minorHAnsi" w:cstheme="minorHAnsi"/>
        </w:rPr>
        <w:t xml:space="preserve">Oświadczenie Wykonawcy dotyczące przesłanek wykluczenia z art. 5k rozporządzenia 833/2014 w brzmieniu nadanym rozporządzeniem 2022/576 oraz art. 7 ust. 1 ustawy  o szczególnych rozwiązaniach w zakresie przeciwdziałania wspieraniu agresji na Ukrainę oraz służących ochronie bezpieczeństwa narodowego składane na podstawie art. 125 ust. 1 ustawy </w:t>
      </w:r>
      <w:proofErr w:type="spellStart"/>
      <w:r w:rsidRPr="00705D41">
        <w:rPr>
          <w:rFonts w:asciiTheme="minorHAnsi" w:hAnsiTheme="minorHAnsi" w:cstheme="minorHAnsi"/>
        </w:rPr>
        <w:t>Pzp</w:t>
      </w:r>
      <w:proofErr w:type="spellEnd"/>
      <w:r w:rsidRPr="00705D41">
        <w:rPr>
          <w:rFonts w:asciiTheme="minorHAnsi" w:hAnsiTheme="minorHAnsi" w:cstheme="minorHAnsi"/>
        </w:rPr>
        <w:t xml:space="preserve">, zgodnie ze wzorem stanowiącym załącznik nr 3a do SWZ. W przypadku Wykonawców wspólnie ubiegających się o zamówienie niniejsze oświadczenie składa każdy z tych </w:t>
      </w:r>
      <w:r w:rsidRPr="00705D41">
        <w:rPr>
          <w:rFonts w:asciiTheme="minorHAnsi" w:hAnsiTheme="minorHAnsi" w:cstheme="minorHAnsi"/>
        </w:rPr>
        <w:lastRenderedPageBreak/>
        <w:t>Wykonawców (dotyczy również wspólników spółki cywilnej).</w:t>
      </w:r>
      <w:r w:rsidRPr="00705D41">
        <w:rPr>
          <w:rFonts w:asciiTheme="minorHAnsi" w:hAnsiTheme="minorHAnsi" w:cstheme="minorHAnsi"/>
          <w:b/>
        </w:rPr>
        <w:t xml:space="preserve"> </w:t>
      </w:r>
      <w:r w:rsidRPr="00705D41">
        <w:rPr>
          <w:rFonts w:asciiTheme="minorHAnsi" w:hAnsiTheme="minorHAnsi" w:cstheme="minorHAnsi"/>
        </w:rPr>
        <w:t>Jeżeli Wykonawca powołuje się na zasoby innych podmiotów (tj.</w:t>
      </w:r>
      <w:r w:rsidRPr="00705D41">
        <w:rPr>
          <w:rFonts w:asciiTheme="minorHAnsi" w:hAnsiTheme="minorHAnsi" w:cstheme="minorHAnsi"/>
          <w:i/>
        </w:rPr>
        <w:t xml:space="preserve"> </w:t>
      </w:r>
      <w:r w:rsidRPr="00705D41">
        <w:rPr>
          <w:rFonts w:asciiTheme="minorHAnsi" w:hAnsiTheme="minorHAnsi" w:cstheme="minorHAnsi"/>
        </w:rPr>
        <w:t xml:space="preserve">w przypadku polegania na zdolnościach lub sytuacji podmiotów udostępniających zasoby) oświadczenie składa każdy z podmiotów, na którego zasoby powołuje się Wykonawca. </w:t>
      </w:r>
    </w:p>
    <w:p w:rsidR="00265805" w:rsidRPr="00705D41" w:rsidRDefault="00000000" w:rsidP="00D378DA">
      <w:pPr>
        <w:numPr>
          <w:ilvl w:val="0"/>
          <w:numId w:val="41"/>
        </w:numPr>
        <w:ind w:left="567" w:hanging="425"/>
        <w:rPr>
          <w:rFonts w:asciiTheme="minorHAnsi" w:hAnsiTheme="minorHAnsi" w:cstheme="minorHAnsi"/>
        </w:rPr>
      </w:pPr>
      <w:r w:rsidRPr="00705D41">
        <w:rPr>
          <w:rFonts w:asciiTheme="minorHAnsi" w:hAnsiTheme="minorHAnsi" w:cstheme="minorHAnsi"/>
        </w:rPr>
        <w:t xml:space="preserve">W przypadku składania oferty przez Wykonawców wspólnie ubiegających się o udzielenie zamówienia- pełnomocnictwo do reprezentowania wszystkich Wykonawców wspólnie ubiegających się o udzielenie zamówienia, ewentualnie umowę o współdziałaniu, z której będzie wynikać przedmiotowe pełnomocnictwo. </w:t>
      </w:r>
    </w:p>
    <w:p w:rsidR="00265805" w:rsidRPr="00705D41" w:rsidRDefault="00000000" w:rsidP="00D378DA">
      <w:pPr>
        <w:numPr>
          <w:ilvl w:val="0"/>
          <w:numId w:val="41"/>
        </w:numPr>
        <w:ind w:left="567" w:hanging="425"/>
        <w:rPr>
          <w:rFonts w:asciiTheme="minorHAnsi" w:hAnsiTheme="minorHAnsi" w:cstheme="minorHAnsi"/>
        </w:rPr>
      </w:pPr>
      <w:r w:rsidRPr="00705D41">
        <w:rPr>
          <w:rFonts w:asciiTheme="minorHAnsi" w:hAnsiTheme="minorHAnsi" w:cstheme="minorHAnsi"/>
        </w:rPr>
        <w:t xml:space="preserve">Oświadczenie i/lub dokumenty na podstawie, których Zamawiający dokona oceny skuteczności zastrzeżenia informacji zawartych w ofercie, stanowiących tajemnicę przedsiębiorstwa, w rozumieniu przepisów o zwalczaniu nieuczciwej konkurencji (jeżeli Wykonawca zastrzega takie informacje). </w:t>
      </w:r>
    </w:p>
    <w:p w:rsidR="00265805" w:rsidRPr="00705D41" w:rsidRDefault="00000000" w:rsidP="00D378DA">
      <w:pPr>
        <w:numPr>
          <w:ilvl w:val="0"/>
          <w:numId w:val="42"/>
        </w:numPr>
        <w:ind w:left="426" w:hanging="426"/>
        <w:rPr>
          <w:rFonts w:asciiTheme="minorHAnsi" w:hAnsiTheme="minorHAnsi" w:cstheme="minorHAnsi"/>
        </w:rPr>
      </w:pPr>
      <w:r w:rsidRPr="00705D41">
        <w:rPr>
          <w:rFonts w:asciiTheme="minorHAnsi" w:hAnsiTheme="minorHAnsi" w:cstheme="minorHAnsi"/>
        </w:rPr>
        <w:t xml:space="preserve">Ofertę należy sporządzić w języku polskim. </w:t>
      </w:r>
    </w:p>
    <w:p w:rsidR="00265805" w:rsidRPr="00705D41" w:rsidRDefault="00000000" w:rsidP="00D378DA">
      <w:pPr>
        <w:numPr>
          <w:ilvl w:val="0"/>
          <w:numId w:val="42"/>
        </w:numPr>
        <w:ind w:left="426" w:hanging="426"/>
        <w:rPr>
          <w:rFonts w:asciiTheme="minorHAnsi" w:hAnsiTheme="minorHAnsi" w:cstheme="minorHAnsi"/>
        </w:rPr>
      </w:pPr>
      <w:r w:rsidRPr="00705D41">
        <w:rPr>
          <w:rFonts w:asciiTheme="minorHAnsi" w:hAnsiTheme="minorHAnsi" w:cstheme="minorHAnsi"/>
        </w:rPr>
        <w:t xml:space="preserve">Po wypełnieniu Formularza składania oferty lub wnioski dołączenia wszystkich wymaganych załączników należy kliknąć przycisk „Przejdź do podsumowania”. </w:t>
      </w:r>
    </w:p>
    <w:p w:rsidR="00265805" w:rsidRPr="00705D41" w:rsidRDefault="00000000" w:rsidP="00D378DA">
      <w:pPr>
        <w:numPr>
          <w:ilvl w:val="0"/>
          <w:numId w:val="42"/>
        </w:numPr>
        <w:ind w:left="426" w:hanging="426"/>
        <w:rPr>
          <w:rFonts w:asciiTheme="minorHAnsi" w:hAnsiTheme="minorHAnsi" w:cstheme="minorHAnsi"/>
        </w:rPr>
      </w:pPr>
      <w:r w:rsidRPr="00705D41">
        <w:rPr>
          <w:rFonts w:asciiTheme="minorHAnsi" w:hAnsiTheme="minorHAnsi" w:cstheme="minorHAnsi"/>
        </w:rPr>
        <w:t xml:space="preserve">Oferta składana elektronicznie musi zostać podpisana elektronicznym podpisem kwalifikowanym. W procesie składania oferty za pośrednictwem </w:t>
      </w:r>
      <w:r w:rsidRPr="00705D41">
        <w:rPr>
          <w:rFonts w:asciiTheme="minorHAnsi" w:hAnsiTheme="minorHAnsi" w:cstheme="minorHAnsi"/>
          <w:color w:val="0000CC"/>
          <w:u w:val="single" w:color="0000CC"/>
        </w:rPr>
        <w:t>platformazakupowa.pl,</w:t>
      </w:r>
      <w:r w:rsidRPr="00705D41">
        <w:rPr>
          <w:rFonts w:asciiTheme="minorHAnsi" w:hAnsiTheme="minorHAnsi" w:cstheme="minorHAnsi"/>
          <w:color w:val="0000CC"/>
        </w:rPr>
        <w:t xml:space="preserve"> </w:t>
      </w:r>
      <w:r w:rsidRPr="00705D41">
        <w:rPr>
          <w:rFonts w:asciiTheme="minorHAnsi" w:hAnsiTheme="minorHAnsi" w:cstheme="minorHAnsi"/>
        </w:rPr>
        <w:t xml:space="preserve">Wykonawca powinien złożyć podpis bezpośrednio na dokumentach przesłanych za pośrednictwem </w:t>
      </w:r>
      <w:r w:rsidRPr="00705D41">
        <w:rPr>
          <w:rFonts w:asciiTheme="minorHAnsi" w:hAnsiTheme="minorHAnsi" w:cstheme="minorHAnsi"/>
          <w:color w:val="0000CC"/>
          <w:u w:val="single" w:color="0000CC"/>
        </w:rPr>
        <w:t>platformazakupowa.pl.</w:t>
      </w:r>
      <w:r w:rsidRPr="00705D41">
        <w:rPr>
          <w:rFonts w:asciiTheme="minorHAnsi" w:hAnsiTheme="minorHAnsi" w:cstheme="minorHAnsi"/>
        </w:rPr>
        <w:t xml:space="preserve"> Zalecamy stosowanie podpisu na każdym załączonym pliku osobno, w szczególności wskazanych w art. 63 ust. 1 oraz ust. 2 </w:t>
      </w:r>
      <w:proofErr w:type="spellStart"/>
      <w:r w:rsidRPr="00705D41">
        <w:rPr>
          <w:rFonts w:asciiTheme="minorHAnsi" w:hAnsiTheme="minorHAnsi" w:cstheme="minorHAnsi"/>
        </w:rPr>
        <w:t>Pzp</w:t>
      </w:r>
      <w:proofErr w:type="spellEnd"/>
      <w:r w:rsidRPr="00705D41">
        <w:rPr>
          <w:rFonts w:asciiTheme="minorHAnsi" w:hAnsiTheme="minorHAnsi" w:cstheme="minorHAnsi"/>
        </w:rPr>
        <w:t xml:space="preserve">, gdzie zaznaczono, iż </w:t>
      </w:r>
      <w:r w:rsidRPr="00705D41">
        <w:rPr>
          <w:rFonts w:asciiTheme="minorHAnsi" w:hAnsiTheme="minorHAnsi" w:cstheme="minorHAnsi"/>
          <w:b/>
        </w:rPr>
        <w:t>oferty oraz oświadczenie, o którym mowa w art. 125 ust. 1 (oraz inne dokumenty wymienione w § 11 ust. 1 SWZ) sporządza się, pod rygorem nieważności w</w:t>
      </w:r>
      <w:r w:rsidRPr="00705D41">
        <w:rPr>
          <w:rFonts w:asciiTheme="minorHAnsi" w:hAnsiTheme="minorHAnsi" w:cstheme="minorHAnsi"/>
        </w:rPr>
        <w:t xml:space="preserve"> </w:t>
      </w:r>
      <w:r w:rsidRPr="00705D41">
        <w:rPr>
          <w:rFonts w:asciiTheme="minorHAnsi" w:hAnsiTheme="minorHAnsi" w:cstheme="minorHAnsi"/>
          <w:b/>
        </w:rPr>
        <w:t>formie elektronicznej.</w:t>
      </w:r>
      <w:r w:rsidRPr="00705D41">
        <w:rPr>
          <w:rFonts w:asciiTheme="minorHAnsi" w:hAnsiTheme="minorHAnsi" w:cstheme="minorHAnsi"/>
        </w:rPr>
        <w:t xml:space="preserve"> </w:t>
      </w:r>
    </w:p>
    <w:p w:rsidR="00265805" w:rsidRPr="00705D41" w:rsidRDefault="00000000" w:rsidP="00D378DA">
      <w:pPr>
        <w:numPr>
          <w:ilvl w:val="0"/>
          <w:numId w:val="42"/>
        </w:numPr>
        <w:ind w:left="426" w:hanging="426"/>
        <w:rPr>
          <w:rFonts w:asciiTheme="minorHAnsi" w:hAnsiTheme="minorHAnsi" w:cstheme="minorHAnsi"/>
        </w:rPr>
      </w:pPr>
      <w:r w:rsidRPr="00705D41">
        <w:rPr>
          <w:rFonts w:asciiTheme="minorHAnsi" w:hAnsiTheme="minorHAnsi" w:cstheme="minorHAnsi"/>
        </w:rPr>
        <w:t xml:space="preserve">Za datę złożenia oferty przyjmuje się datę jej przekazania w systemie (platformie) w drugim kroku składania oferty poprzez kliknięcie przycisku „Złóż ofertę” i wyświetlenie się komunikatu, że oferta została zaszyfrowana i złożona. </w:t>
      </w:r>
    </w:p>
    <w:p w:rsidR="00265805" w:rsidRPr="00705D41" w:rsidRDefault="00000000" w:rsidP="00D378DA">
      <w:pPr>
        <w:numPr>
          <w:ilvl w:val="0"/>
          <w:numId w:val="42"/>
        </w:numPr>
        <w:ind w:left="426" w:hanging="426"/>
        <w:rPr>
          <w:rFonts w:asciiTheme="minorHAnsi" w:hAnsiTheme="minorHAnsi" w:cstheme="minorHAnsi"/>
        </w:rPr>
      </w:pPr>
      <w:r w:rsidRPr="00705D41">
        <w:rPr>
          <w:rFonts w:asciiTheme="minorHAnsi" w:hAnsiTheme="minorHAnsi" w:cstheme="minorHAnsi"/>
        </w:rPr>
        <w:t xml:space="preserve">Wykonawca może przed upływem terminu do składania ofert wycofać ofertę. </w:t>
      </w:r>
    </w:p>
    <w:p w:rsidR="00265805" w:rsidRPr="00705D41" w:rsidRDefault="00000000" w:rsidP="00D378DA">
      <w:pPr>
        <w:numPr>
          <w:ilvl w:val="0"/>
          <w:numId w:val="42"/>
        </w:numPr>
        <w:ind w:left="426" w:hanging="426"/>
        <w:rPr>
          <w:rFonts w:asciiTheme="minorHAnsi" w:hAnsiTheme="minorHAnsi" w:cstheme="minorHAnsi"/>
        </w:rPr>
      </w:pPr>
      <w:r w:rsidRPr="00705D41">
        <w:rPr>
          <w:rFonts w:asciiTheme="minorHAnsi" w:hAnsiTheme="minorHAnsi" w:cstheme="minorHAnsi"/>
        </w:rPr>
        <w:t xml:space="preserve">Wykonawca po upływie terminu do składania ofert nie może skutecznie dokonać zmiany ani wycofać złożonej oferty. </w:t>
      </w:r>
    </w:p>
    <w:p w:rsidR="00265805" w:rsidRPr="00705D41" w:rsidRDefault="00000000" w:rsidP="00D378DA">
      <w:pPr>
        <w:numPr>
          <w:ilvl w:val="0"/>
          <w:numId w:val="42"/>
        </w:numPr>
        <w:ind w:left="426" w:hanging="426"/>
        <w:rPr>
          <w:rFonts w:asciiTheme="minorHAnsi" w:hAnsiTheme="minorHAnsi" w:cstheme="minorHAnsi"/>
        </w:rPr>
      </w:pPr>
      <w:r w:rsidRPr="00705D41">
        <w:rPr>
          <w:rFonts w:asciiTheme="minorHAnsi" w:hAnsiTheme="minorHAnsi" w:cstheme="minorHAnsi"/>
        </w:rPr>
        <w:t xml:space="preserve">Szczegółowa instrukcja dla Wykonawców dotycząca złożenia, zmiany i wycofania oferty znajduje się na stronie internetowej pod adresem: </w:t>
      </w:r>
      <w:hyperlink r:id="rId56">
        <w:r w:rsidRPr="00705D41">
          <w:rPr>
            <w:rFonts w:asciiTheme="minorHAnsi" w:hAnsiTheme="minorHAnsi" w:cstheme="minorHAnsi"/>
            <w:color w:val="0000FF"/>
            <w:u w:val="single" w:color="0000FF"/>
          </w:rPr>
          <w:t>https://platformazakupowa.pl/strona/45</w:t>
        </w:r>
      </w:hyperlink>
      <w:hyperlink r:id="rId57"/>
      <w:hyperlink r:id="rId58">
        <w:r w:rsidRPr="00705D41">
          <w:rPr>
            <w:rFonts w:asciiTheme="minorHAnsi" w:hAnsiTheme="minorHAnsi" w:cstheme="minorHAnsi"/>
            <w:color w:val="0000FF"/>
            <w:u w:val="single" w:color="0000FF"/>
          </w:rPr>
          <w:t>instrukcje</w:t>
        </w:r>
      </w:hyperlink>
      <w:hyperlink r:id="rId59">
        <w:r w:rsidRPr="00705D41">
          <w:rPr>
            <w:rFonts w:asciiTheme="minorHAnsi" w:hAnsiTheme="minorHAnsi" w:cstheme="minorHAnsi"/>
          </w:rPr>
          <w:t xml:space="preserve"> </w:t>
        </w:r>
      </w:hyperlink>
      <w:r w:rsidRPr="00705D41">
        <w:rPr>
          <w:rFonts w:asciiTheme="minorHAnsi" w:hAnsiTheme="minorHAnsi" w:cstheme="minorHAnsi"/>
        </w:rPr>
        <w:t xml:space="preserve"> </w:t>
      </w:r>
    </w:p>
    <w:p w:rsidR="00265805" w:rsidRPr="00705D41" w:rsidRDefault="00000000" w:rsidP="00D378DA">
      <w:pPr>
        <w:numPr>
          <w:ilvl w:val="0"/>
          <w:numId w:val="42"/>
        </w:numPr>
        <w:ind w:left="426" w:hanging="426"/>
        <w:rPr>
          <w:rFonts w:asciiTheme="minorHAnsi" w:hAnsiTheme="minorHAnsi" w:cstheme="minorHAnsi"/>
        </w:rPr>
      </w:pPr>
      <w:r w:rsidRPr="00705D41">
        <w:rPr>
          <w:rFonts w:asciiTheme="minorHAnsi" w:hAnsiTheme="minorHAnsi" w:cstheme="minorHAnsi"/>
        </w:rPr>
        <w:t>Najpóźniej przed otwarciem ofert, Zamawiający udostępni na stronie internetowej prowadzonego postępowania informację o kwocie, jaką zamierza się przeznaczyć na sfinansowanie zamówienia.</w:t>
      </w:r>
      <w:r w:rsidRPr="00705D41">
        <w:rPr>
          <w:rFonts w:asciiTheme="minorHAnsi" w:hAnsiTheme="minorHAnsi" w:cstheme="minorHAnsi"/>
          <w:b/>
        </w:rPr>
        <w:t xml:space="preserve"> </w:t>
      </w:r>
    </w:p>
    <w:p w:rsidR="00265805" w:rsidRPr="00705D41" w:rsidRDefault="00000000" w:rsidP="00D378DA">
      <w:pPr>
        <w:numPr>
          <w:ilvl w:val="0"/>
          <w:numId w:val="42"/>
        </w:numPr>
        <w:ind w:left="426" w:hanging="426"/>
        <w:rPr>
          <w:rFonts w:asciiTheme="minorHAnsi" w:hAnsiTheme="minorHAnsi" w:cstheme="minorHAnsi"/>
        </w:rPr>
      </w:pPr>
      <w:r w:rsidRPr="00705D41">
        <w:rPr>
          <w:rFonts w:asciiTheme="minorHAnsi" w:hAnsiTheme="minorHAnsi" w:cstheme="minorHAnsi"/>
        </w:rPr>
        <w:t>Zamawiający niezwłocznie po otwarciu ofert, udostępnia na stronie internetowej prowadzonego postępowania informację o:</w:t>
      </w:r>
      <w:r w:rsidRPr="00705D41">
        <w:rPr>
          <w:rFonts w:asciiTheme="minorHAnsi" w:hAnsiTheme="minorHAnsi" w:cstheme="minorHAnsi"/>
          <w:b/>
        </w:rPr>
        <w:t xml:space="preserve"> </w:t>
      </w:r>
    </w:p>
    <w:p w:rsidR="0080594E" w:rsidRPr="00705D41" w:rsidRDefault="00000000" w:rsidP="0080594E">
      <w:pPr>
        <w:ind w:left="567" w:hanging="141"/>
        <w:rPr>
          <w:rFonts w:asciiTheme="minorHAnsi" w:hAnsiTheme="minorHAnsi" w:cstheme="minorHAnsi"/>
        </w:rPr>
      </w:pPr>
      <w:r w:rsidRPr="00705D41">
        <w:rPr>
          <w:rFonts w:asciiTheme="minorHAnsi" w:hAnsiTheme="minorHAnsi" w:cstheme="minorHAnsi"/>
        </w:rPr>
        <w:t>1)</w:t>
      </w:r>
      <w:r w:rsidRPr="00705D41">
        <w:rPr>
          <w:rFonts w:asciiTheme="minorHAnsi" w:eastAsia="Arial" w:hAnsiTheme="minorHAnsi" w:cstheme="minorHAnsi"/>
        </w:rPr>
        <w:t xml:space="preserve"> </w:t>
      </w:r>
      <w:r w:rsidRPr="00705D41">
        <w:rPr>
          <w:rFonts w:asciiTheme="minorHAnsi" w:hAnsiTheme="minorHAnsi" w:cstheme="minorHAnsi"/>
        </w:rPr>
        <w:t xml:space="preserve">nazwach albo imionach i nazwiskach oraz siedzibach i miejscach prowadzonej działalności gospodarczej albo miejscach zamieszkania Wykonawców, których oferty zostały otwarte, </w:t>
      </w:r>
    </w:p>
    <w:p w:rsidR="00265805" w:rsidRPr="00705D41" w:rsidRDefault="00000000" w:rsidP="0080594E">
      <w:pPr>
        <w:ind w:left="567" w:hanging="141"/>
        <w:rPr>
          <w:rFonts w:asciiTheme="minorHAnsi" w:hAnsiTheme="minorHAnsi" w:cstheme="minorHAnsi"/>
        </w:rPr>
      </w:pPr>
      <w:r w:rsidRPr="00705D41">
        <w:rPr>
          <w:rFonts w:asciiTheme="minorHAnsi" w:hAnsiTheme="minorHAnsi" w:cstheme="minorHAnsi"/>
        </w:rPr>
        <w:t>2)</w:t>
      </w:r>
      <w:r w:rsidRPr="00705D41">
        <w:rPr>
          <w:rFonts w:asciiTheme="minorHAnsi" w:eastAsia="Arial" w:hAnsiTheme="minorHAnsi" w:cstheme="minorHAnsi"/>
        </w:rPr>
        <w:t xml:space="preserve"> </w:t>
      </w:r>
      <w:r w:rsidRPr="00705D41">
        <w:rPr>
          <w:rFonts w:asciiTheme="minorHAnsi" w:hAnsiTheme="minorHAnsi" w:cstheme="minorHAnsi"/>
        </w:rPr>
        <w:t xml:space="preserve">cenach lub kosztach zawartych w ofertach. </w:t>
      </w:r>
    </w:p>
    <w:p w:rsidR="00265805" w:rsidRPr="00705D41" w:rsidRDefault="00000000" w:rsidP="0080594E">
      <w:pPr>
        <w:spacing w:after="10"/>
        <w:ind w:left="567" w:hanging="141"/>
        <w:rPr>
          <w:rFonts w:asciiTheme="minorHAnsi" w:hAnsiTheme="minorHAnsi" w:cstheme="minorHAnsi"/>
        </w:rPr>
      </w:pPr>
      <w:r w:rsidRPr="00705D41">
        <w:rPr>
          <w:rFonts w:asciiTheme="minorHAnsi" w:hAnsiTheme="minorHAnsi" w:cstheme="minorHAnsi"/>
        </w:rPr>
        <w:t xml:space="preserve"> Informacja zostanie opublikowana na stronie postepowania na </w:t>
      </w:r>
      <w:r w:rsidRPr="00705D41">
        <w:rPr>
          <w:rFonts w:asciiTheme="minorHAnsi" w:hAnsiTheme="minorHAnsi" w:cstheme="minorHAnsi"/>
          <w:color w:val="0000CC"/>
          <w:u w:val="single" w:color="0000CC"/>
        </w:rPr>
        <w:t xml:space="preserve">platformazakupowa.pl </w:t>
      </w:r>
      <w:r w:rsidRPr="00705D41">
        <w:rPr>
          <w:rFonts w:asciiTheme="minorHAnsi" w:hAnsiTheme="minorHAnsi" w:cstheme="minorHAnsi"/>
        </w:rPr>
        <w:t xml:space="preserve">w sekcji „Komunikaty”. </w:t>
      </w:r>
    </w:p>
    <w:p w:rsidR="00265805" w:rsidRPr="00705D41" w:rsidRDefault="00000000" w:rsidP="0080594E">
      <w:pPr>
        <w:numPr>
          <w:ilvl w:val="0"/>
          <w:numId w:val="42"/>
        </w:numPr>
        <w:ind w:left="426" w:hanging="426"/>
        <w:rPr>
          <w:rFonts w:asciiTheme="minorHAnsi" w:hAnsiTheme="minorHAnsi" w:cstheme="minorHAnsi"/>
        </w:rPr>
      </w:pPr>
      <w:r w:rsidRPr="00705D41">
        <w:rPr>
          <w:rFonts w:asciiTheme="minorHAnsi" w:hAnsiTheme="minorHAnsi" w:cstheme="minorHAnsi"/>
        </w:rPr>
        <w:t xml:space="preserve">W przypadku wystąpienia awarii systemu teleinformatycznego, która spowoduje brak możliwości otwarcia ofert w terminie określonym przez Zamawiającego, otwarcie ofert nastąpi niezwłocznie po usunięciu awarii. Zamawiający poinformuje o zmianie terminu otwarcia ofert na stronie internetowej prowadzonego postępowania. </w:t>
      </w:r>
    </w:p>
    <w:p w:rsidR="00265805" w:rsidRPr="00705D41" w:rsidRDefault="00000000">
      <w:pPr>
        <w:pStyle w:val="Nagwek1"/>
        <w:spacing w:after="131"/>
        <w:ind w:left="1043" w:right="362"/>
        <w:rPr>
          <w:rFonts w:asciiTheme="minorHAnsi" w:hAnsiTheme="minorHAnsi" w:cstheme="minorHAnsi"/>
        </w:rPr>
      </w:pPr>
      <w:r w:rsidRPr="00705D41">
        <w:rPr>
          <w:rFonts w:asciiTheme="minorHAnsi" w:hAnsiTheme="minorHAnsi" w:cstheme="minorHAnsi"/>
        </w:rPr>
        <w:t>§ 22</w:t>
      </w:r>
      <w:r w:rsidR="00B22D81" w:rsidRPr="00705D41">
        <w:rPr>
          <w:rFonts w:asciiTheme="minorHAnsi" w:hAnsiTheme="minorHAnsi" w:cstheme="minorHAnsi"/>
        </w:rPr>
        <w:t xml:space="preserve"> -</w:t>
      </w:r>
      <w:r w:rsidRPr="00705D41">
        <w:rPr>
          <w:rFonts w:asciiTheme="minorHAnsi" w:hAnsiTheme="minorHAnsi" w:cstheme="minorHAnsi"/>
        </w:rPr>
        <w:t xml:space="preserve"> OPIS SPOSOBU OBLICZENIA CENY </w:t>
      </w:r>
    </w:p>
    <w:p w:rsidR="00265805" w:rsidRPr="00705D41" w:rsidRDefault="00000000" w:rsidP="0080594E">
      <w:pPr>
        <w:numPr>
          <w:ilvl w:val="0"/>
          <w:numId w:val="43"/>
        </w:numPr>
        <w:spacing w:after="0" w:line="279" w:lineRule="auto"/>
        <w:ind w:left="426" w:hanging="426"/>
        <w:rPr>
          <w:rFonts w:asciiTheme="minorHAnsi" w:hAnsiTheme="minorHAnsi" w:cstheme="minorHAnsi"/>
        </w:rPr>
      </w:pPr>
      <w:r w:rsidRPr="00705D41">
        <w:rPr>
          <w:rFonts w:asciiTheme="minorHAnsi" w:hAnsiTheme="minorHAnsi" w:cstheme="minorHAnsi"/>
        </w:rPr>
        <w:t xml:space="preserve">Podstawą do określenia zakresu zamówienia i ceny oferty jest zakres usług wynikający z opisu przedmiotu zamówienia w związku z dokumentacją opisującą roboty budowlane </w:t>
      </w:r>
      <w:r w:rsidR="0080594E" w:rsidRPr="00705D41">
        <w:rPr>
          <w:rFonts w:asciiTheme="minorHAnsi" w:hAnsiTheme="minorHAnsi" w:cstheme="minorHAnsi"/>
        </w:rPr>
        <w:t xml:space="preserve">określonych w opisie przedmiotu zamówienia. </w:t>
      </w:r>
    </w:p>
    <w:p w:rsidR="00265805" w:rsidRPr="00705D41" w:rsidRDefault="00000000" w:rsidP="0080594E">
      <w:pPr>
        <w:numPr>
          <w:ilvl w:val="0"/>
          <w:numId w:val="43"/>
        </w:numPr>
        <w:ind w:left="426" w:hanging="426"/>
        <w:rPr>
          <w:rFonts w:asciiTheme="minorHAnsi" w:hAnsiTheme="minorHAnsi" w:cstheme="minorHAnsi"/>
        </w:rPr>
      </w:pPr>
      <w:r w:rsidRPr="00705D41">
        <w:rPr>
          <w:rFonts w:asciiTheme="minorHAnsi" w:hAnsiTheme="minorHAnsi" w:cstheme="minorHAnsi"/>
        </w:rPr>
        <w:t>W formularzu ofertowym należy podać cenę ofertową za wykonanie przedmiotu zamówienia</w:t>
      </w:r>
      <w:r w:rsidR="004C6EFB" w:rsidRPr="00705D41">
        <w:rPr>
          <w:rFonts w:asciiTheme="minorHAnsi" w:hAnsiTheme="minorHAnsi" w:cstheme="minorHAnsi"/>
        </w:rPr>
        <w:t xml:space="preserve"> dla danej części zamówienia, na która Wykonawca składa ofertę</w:t>
      </w:r>
      <w:r w:rsidRPr="00705D41">
        <w:rPr>
          <w:rFonts w:asciiTheme="minorHAnsi" w:hAnsiTheme="minorHAnsi" w:cstheme="minorHAnsi"/>
        </w:rPr>
        <w:t xml:space="preserve">. </w:t>
      </w:r>
    </w:p>
    <w:p w:rsidR="00265805" w:rsidRPr="00705D41" w:rsidRDefault="00000000" w:rsidP="0080594E">
      <w:pPr>
        <w:numPr>
          <w:ilvl w:val="0"/>
          <w:numId w:val="43"/>
        </w:numPr>
        <w:ind w:left="426" w:hanging="426"/>
        <w:rPr>
          <w:rFonts w:asciiTheme="minorHAnsi" w:hAnsiTheme="minorHAnsi" w:cstheme="minorHAnsi"/>
        </w:rPr>
      </w:pPr>
      <w:r w:rsidRPr="00705D41">
        <w:rPr>
          <w:rFonts w:asciiTheme="minorHAnsi" w:hAnsiTheme="minorHAnsi" w:cstheme="minorHAnsi"/>
        </w:rPr>
        <w:t xml:space="preserve">Cena ofertowa wymieniona w Formularzu ofertowym (załącznik nr 1 do SWZ) jest ceną brutto (z VAT). </w:t>
      </w:r>
    </w:p>
    <w:p w:rsidR="00265805" w:rsidRPr="00705D41" w:rsidRDefault="00000000" w:rsidP="0080594E">
      <w:pPr>
        <w:numPr>
          <w:ilvl w:val="0"/>
          <w:numId w:val="43"/>
        </w:numPr>
        <w:ind w:left="426" w:hanging="426"/>
        <w:rPr>
          <w:rFonts w:asciiTheme="minorHAnsi" w:hAnsiTheme="minorHAnsi" w:cstheme="minorHAnsi"/>
        </w:rPr>
      </w:pPr>
      <w:r w:rsidRPr="00705D41">
        <w:rPr>
          <w:rFonts w:asciiTheme="minorHAnsi" w:hAnsiTheme="minorHAnsi" w:cstheme="minorHAnsi"/>
        </w:rPr>
        <w:t>Cenę oferty należy podać z dokładnością do dwóch miejsc po przecinku (od 0,05 zł zaokrąglenie w górę). Stawka VAT musi być określona zgodnie z ustawą z 11 marca 2004 r. o podatku od towarów i usług (</w:t>
      </w:r>
      <w:proofErr w:type="spellStart"/>
      <w:r w:rsidRPr="00705D41">
        <w:rPr>
          <w:rFonts w:asciiTheme="minorHAnsi" w:hAnsiTheme="minorHAnsi" w:cstheme="minorHAnsi"/>
        </w:rPr>
        <w:t>t.j</w:t>
      </w:r>
      <w:proofErr w:type="spellEnd"/>
      <w:r w:rsidRPr="00705D41">
        <w:rPr>
          <w:rFonts w:asciiTheme="minorHAnsi" w:hAnsiTheme="minorHAnsi" w:cstheme="minorHAnsi"/>
        </w:rPr>
        <w:t xml:space="preserve">. Dz.U. 2024 r. poz. </w:t>
      </w:r>
      <w:r w:rsidRPr="00705D41">
        <w:rPr>
          <w:rFonts w:asciiTheme="minorHAnsi" w:hAnsiTheme="minorHAnsi" w:cstheme="minorHAnsi"/>
        </w:rPr>
        <w:lastRenderedPageBreak/>
        <w:t xml:space="preserve">361.). Ustalenie prawidłowej stawki VAT, zgodnej z obowiązującymi przepisami ustawy o podatku od towarów i usług, należy do Wykonawcy. </w:t>
      </w:r>
    </w:p>
    <w:p w:rsidR="00265805" w:rsidRPr="00705D41" w:rsidRDefault="00000000" w:rsidP="0080594E">
      <w:pPr>
        <w:numPr>
          <w:ilvl w:val="0"/>
          <w:numId w:val="43"/>
        </w:numPr>
        <w:ind w:left="426" w:hanging="426"/>
        <w:rPr>
          <w:rFonts w:asciiTheme="minorHAnsi" w:hAnsiTheme="minorHAnsi" w:cstheme="minorHAnsi"/>
        </w:rPr>
      </w:pPr>
      <w:r w:rsidRPr="00705D41">
        <w:rPr>
          <w:rFonts w:asciiTheme="minorHAnsi" w:hAnsiTheme="minorHAnsi" w:cstheme="minorHAnsi"/>
        </w:rPr>
        <w:t xml:space="preserve">Wykonawca podaje w ofercie cenę brutto oraz zastosowaną stawkę VAT w sposób określony w Formularzu ofertowym (załącznik nr 1 do SWZ). </w:t>
      </w:r>
    </w:p>
    <w:p w:rsidR="00265805" w:rsidRPr="00705D41" w:rsidRDefault="00000000" w:rsidP="0080594E">
      <w:pPr>
        <w:numPr>
          <w:ilvl w:val="0"/>
          <w:numId w:val="43"/>
        </w:numPr>
        <w:ind w:left="426" w:hanging="426"/>
        <w:rPr>
          <w:rFonts w:asciiTheme="minorHAnsi" w:hAnsiTheme="minorHAnsi" w:cstheme="minorHAnsi"/>
        </w:rPr>
      </w:pPr>
      <w:r w:rsidRPr="00705D41">
        <w:rPr>
          <w:rFonts w:asciiTheme="minorHAnsi" w:hAnsiTheme="minorHAnsi" w:cstheme="minorHAnsi"/>
        </w:rPr>
        <w:t xml:space="preserve">Cena podana w ofercie jest ceną ryczałtową w rozumieniu art. 632 ustawy Kodeks cywilny i obejmuje wszystkie koszty i składniki związane z wykonaniem zamówienia wynikające z SWZ oraz załączników (cena zawiera wszystkie koszty niezbędne do kompletnego i prawidłowego wykonania zamówienia). Wykonawca zamówienia nie może żądać podwyższenia wynagrodzenia (z wyjątkiem zaistnienia okoliczności określonych w art. 632 § 2 ustawy Kodeks cywilny), chociażby w czasie zawarcia umowy nie można było przewidzieć rozmiaru lub kosztów prac. W cenie oferty uwzględnia się zysk Wykonawcy oraz wszystkie wymagane przepisami podatki i opłaty, a w szczególności podatek VAT. </w:t>
      </w:r>
    </w:p>
    <w:p w:rsidR="00265805" w:rsidRPr="00705D41" w:rsidRDefault="00000000" w:rsidP="0080594E">
      <w:pPr>
        <w:numPr>
          <w:ilvl w:val="0"/>
          <w:numId w:val="43"/>
        </w:numPr>
        <w:spacing w:after="0" w:line="275" w:lineRule="auto"/>
        <w:ind w:left="426" w:hanging="426"/>
        <w:rPr>
          <w:rFonts w:asciiTheme="minorHAnsi" w:hAnsiTheme="minorHAnsi" w:cstheme="minorHAnsi"/>
        </w:rPr>
      </w:pPr>
      <w:r w:rsidRPr="00705D41">
        <w:rPr>
          <w:rFonts w:asciiTheme="minorHAnsi" w:hAnsiTheme="minorHAnsi" w:cstheme="minorHAnsi"/>
          <w:u w:val="single" w:color="000000"/>
        </w:rPr>
        <w:t>Przyjmuje się, że Wykonawca dokładnie zapoznał się ze szczegółowym opisem zamówienia,</w:t>
      </w:r>
      <w:r w:rsidRPr="00705D41">
        <w:rPr>
          <w:rFonts w:asciiTheme="minorHAnsi" w:hAnsiTheme="minorHAnsi" w:cstheme="minorHAnsi"/>
        </w:rPr>
        <w:t xml:space="preserve"> </w:t>
      </w:r>
      <w:r w:rsidRPr="00705D41">
        <w:rPr>
          <w:rFonts w:asciiTheme="minorHAnsi" w:hAnsiTheme="minorHAnsi" w:cstheme="minorHAnsi"/>
          <w:u w:val="single" w:color="000000"/>
        </w:rPr>
        <w:t>jaki ma być wykonany oraz wytycznymi do jego wykonania. Całość prac winna być wykonana</w:t>
      </w:r>
      <w:r w:rsidRPr="00705D41">
        <w:rPr>
          <w:rFonts w:asciiTheme="minorHAnsi" w:hAnsiTheme="minorHAnsi" w:cstheme="minorHAnsi"/>
        </w:rPr>
        <w:t xml:space="preserve"> </w:t>
      </w:r>
      <w:r w:rsidRPr="00705D41">
        <w:rPr>
          <w:rFonts w:asciiTheme="minorHAnsi" w:hAnsiTheme="minorHAnsi" w:cstheme="minorHAnsi"/>
          <w:u w:val="single" w:color="000000"/>
        </w:rPr>
        <w:t>zgodnie z zamierzeniem i przeznaczeniem.</w:t>
      </w:r>
      <w:r w:rsidRPr="00705D41">
        <w:rPr>
          <w:rFonts w:asciiTheme="minorHAnsi" w:hAnsiTheme="minorHAnsi" w:cstheme="minorHAnsi"/>
        </w:rPr>
        <w:t xml:space="preserve"> </w:t>
      </w:r>
    </w:p>
    <w:p w:rsidR="00265805" w:rsidRPr="00705D41" w:rsidRDefault="00000000" w:rsidP="0080594E">
      <w:pPr>
        <w:numPr>
          <w:ilvl w:val="0"/>
          <w:numId w:val="43"/>
        </w:numPr>
        <w:spacing w:after="10"/>
        <w:ind w:left="426" w:hanging="426"/>
        <w:rPr>
          <w:rFonts w:asciiTheme="minorHAnsi" w:hAnsiTheme="minorHAnsi" w:cstheme="minorHAnsi"/>
        </w:rPr>
      </w:pPr>
      <w:r w:rsidRPr="00705D41">
        <w:rPr>
          <w:rFonts w:asciiTheme="minorHAnsi" w:hAnsiTheme="minorHAnsi" w:cstheme="minorHAnsi"/>
        </w:rPr>
        <w:t xml:space="preserve">Całkowita cena ofertowa wymieniona w formularzu ofertowym nie ulegnie zmianie przez okres związania ofertą. </w:t>
      </w:r>
    </w:p>
    <w:p w:rsidR="00265805" w:rsidRPr="00705D41" w:rsidRDefault="00000000" w:rsidP="0080594E">
      <w:pPr>
        <w:numPr>
          <w:ilvl w:val="0"/>
          <w:numId w:val="43"/>
        </w:numPr>
        <w:ind w:left="426" w:hanging="426"/>
        <w:rPr>
          <w:rFonts w:asciiTheme="minorHAnsi" w:hAnsiTheme="minorHAnsi" w:cstheme="minorHAnsi"/>
        </w:rPr>
      </w:pPr>
      <w:r w:rsidRPr="00705D41">
        <w:rPr>
          <w:rFonts w:asciiTheme="minorHAnsi" w:hAnsiTheme="minorHAnsi" w:cstheme="minorHAnsi"/>
        </w:rPr>
        <w:t xml:space="preserve">W przypadku rozbieżności między ceną podaną cyfrą a ceną podaną słownie, </w:t>
      </w:r>
      <w:r w:rsidRPr="00705D41">
        <w:rPr>
          <w:rFonts w:asciiTheme="minorHAnsi" w:hAnsiTheme="minorHAnsi" w:cstheme="minorHAnsi"/>
          <w:u w:val="single" w:color="000000"/>
        </w:rPr>
        <w:t>Zamawiający</w:t>
      </w:r>
      <w:r w:rsidRPr="00705D41">
        <w:rPr>
          <w:rFonts w:asciiTheme="minorHAnsi" w:hAnsiTheme="minorHAnsi" w:cstheme="minorHAnsi"/>
        </w:rPr>
        <w:t xml:space="preserve"> </w:t>
      </w:r>
      <w:r w:rsidRPr="00705D41">
        <w:rPr>
          <w:rFonts w:asciiTheme="minorHAnsi" w:hAnsiTheme="minorHAnsi" w:cstheme="minorHAnsi"/>
          <w:u w:val="single" w:color="000000"/>
        </w:rPr>
        <w:t xml:space="preserve">przyjmie za cenę oferty, </w:t>
      </w:r>
      <w:r w:rsidRPr="00705D41">
        <w:rPr>
          <w:rFonts w:asciiTheme="minorHAnsi" w:hAnsiTheme="minorHAnsi" w:cstheme="minorHAnsi"/>
          <w:b/>
          <w:u w:val="single" w:color="000000"/>
        </w:rPr>
        <w:t>cenę podaną cyfrą</w:t>
      </w:r>
      <w:r w:rsidRPr="00705D41">
        <w:rPr>
          <w:rFonts w:asciiTheme="minorHAnsi" w:hAnsiTheme="minorHAnsi" w:cstheme="minorHAnsi"/>
        </w:rPr>
        <w:t xml:space="preserve">. </w:t>
      </w:r>
    </w:p>
    <w:p w:rsidR="00265805" w:rsidRPr="00705D41" w:rsidRDefault="00000000" w:rsidP="0080594E">
      <w:pPr>
        <w:numPr>
          <w:ilvl w:val="0"/>
          <w:numId w:val="43"/>
        </w:numPr>
        <w:ind w:left="426" w:hanging="426"/>
        <w:rPr>
          <w:rFonts w:asciiTheme="minorHAnsi" w:hAnsiTheme="minorHAnsi" w:cstheme="minorHAnsi"/>
        </w:rPr>
      </w:pPr>
      <w:r w:rsidRPr="00705D41">
        <w:rPr>
          <w:rFonts w:asciiTheme="minorHAnsi" w:hAnsiTheme="minorHAnsi" w:cstheme="minorHAnsi"/>
        </w:rPr>
        <w:t xml:space="preserve">Całkowita cena ofertowa za wskazany przedmiot zamówienia może być tylko jedna. </w:t>
      </w:r>
    </w:p>
    <w:p w:rsidR="00265805" w:rsidRPr="00705D41" w:rsidRDefault="00000000" w:rsidP="0080594E">
      <w:pPr>
        <w:numPr>
          <w:ilvl w:val="0"/>
          <w:numId w:val="43"/>
        </w:numPr>
        <w:ind w:left="426" w:hanging="426"/>
        <w:rPr>
          <w:rFonts w:asciiTheme="minorHAnsi" w:hAnsiTheme="minorHAnsi" w:cstheme="minorHAnsi"/>
        </w:rPr>
      </w:pPr>
      <w:r w:rsidRPr="00705D41">
        <w:rPr>
          <w:rFonts w:asciiTheme="minorHAnsi" w:hAnsiTheme="minorHAnsi" w:cstheme="minorHAnsi"/>
        </w:rPr>
        <w:t xml:space="preserve">Cena ofertowa określona w ofercie będzie niezmienna. Przyjmuje się, że Wykonawca dokładnie zapoznał się ze szczegółowym opisem przedmiotu zamówienia, jaki ma być wykonany oraz wytycznymi do jego wykonania.  </w:t>
      </w:r>
    </w:p>
    <w:p w:rsidR="00265805" w:rsidRPr="00705D41" w:rsidRDefault="00000000" w:rsidP="0080594E">
      <w:pPr>
        <w:numPr>
          <w:ilvl w:val="0"/>
          <w:numId w:val="43"/>
        </w:numPr>
        <w:ind w:left="426" w:hanging="426"/>
        <w:rPr>
          <w:rFonts w:asciiTheme="minorHAnsi" w:hAnsiTheme="minorHAnsi" w:cstheme="minorHAnsi"/>
        </w:rPr>
      </w:pPr>
      <w:r w:rsidRPr="00705D41">
        <w:rPr>
          <w:rFonts w:asciiTheme="minorHAnsi" w:hAnsiTheme="minorHAnsi" w:cstheme="minorHAnsi"/>
        </w:rPr>
        <w:t xml:space="preserve">Dla porównania ofert Zamawiający przyjmuje całkowitą cenę brutto obejmującą podatek VAT, podaną w formularzu ofertowym. Nie jest dopuszczalne określenie ceny oferty przez zastosowanie rabatów, opustów itp. w stosunku do kwoty „OGÓŁEM/CAŁKOWITEJ”.  </w:t>
      </w:r>
    </w:p>
    <w:p w:rsidR="00265805" w:rsidRPr="00705D41" w:rsidRDefault="00000000" w:rsidP="0080594E">
      <w:pPr>
        <w:numPr>
          <w:ilvl w:val="0"/>
          <w:numId w:val="43"/>
        </w:numPr>
        <w:ind w:left="426" w:hanging="426"/>
        <w:rPr>
          <w:rFonts w:asciiTheme="minorHAnsi" w:hAnsiTheme="minorHAnsi" w:cstheme="minorHAnsi"/>
        </w:rPr>
      </w:pPr>
      <w:r w:rsidRPr="00705D41">
        <w:rPr>
          <w:rFonts w:asciiTheme="minorHAnsi" w:hAnsiTheme="minorHAnsi" w:cstheme="minorHAnsi"/>
        </w:rPr>
        <w:t xml:space="preserve">Jeżeli Wykonawca złoży ofertę, której wybór prowadziłby do powstania obowiązku podatkowego Zamawiającego zgodnie z przepisami o podatku od towarów i usług, Zamawiający w celu oceny takiej oferty dolicza do przedstawionej w niej ceny podatek od towarów i usług, który miałby obowiązek rozliczyć (wpłacić) zgodnie z obowiązującymi przepisami.  </w:t>
      </w:r>
    </w:p>
    <w:p w:rsidR="00265805" w:rsidRPr="00705D41" w:rsidRDefault="00000000" w:rsidP="0080594E">
      <w:pPr>
        <w:numPr>
          <w:ilvl w:val="0"/>
          <w:numId w:val="43"/>
        </w:numPr>
        <w:ind w:left="426" w:hanging="426"/>
        <w:rPr>
          <w:rFonts w:asciiTheme="minorHAnsi" w:hAnsiTheme="minorHAnsi" w:cstheme="minorHAnsi"/>
        </w:rPr>
      </w:pPr>
      <w:r w:rsidRPr="00705D41">
        <w:rPr>
          <w:rFonts w:asciiTheme="minorHAnsi" w:hAnsiTheme="minorHAnsi" w:cstheme="minorHAnsi"/>
        </w:rPr>
        <w:t xml:space="preserve">Wykonawca, składając ofertę (w formularzu ofertowym stanowiącym załącznik nr 1 do SWZ),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rsidR="00265805" w:rsidRPr="00705D41" w:rsidRDefault="00000000" w:rsidP="0080594E">
      <w:pPr>
        <w:numPr>
          <w:ilvl w:val="0"/>
          <w:numId w:val="43"/>
        </w:numPr>
        <w:ind w:left="426" w:hanging="426"/>
        <w:rPr>
          <w:rFonts w:asciiTheme="minorHAnsi" w:hAnsiTheme="minorHAnsi" w:cstheme="minorHAnsi"/>
        </w:rPr>
      </w:pPr>
      <w:r w:rsidRPr="00705D41">
        <w:rPr>
          <w:rFonts w:asciiTheme="minorHAnsi" w:hAnsiTheme="minorHAnsi" w:cstheme="minorHAnsi"/>
        </w:rPr>
        <w:t xml:space="preserve">Wykonawca zobowiązany jest wskazać, czy jest podatnikiem podatku od towarów i usług (VAT) w kraju zamawiającego. W przypadku Wykonawcy nie będącego podatnikiem podatku od towarów i usług (VAT) w kraju zamawiającego, Wykonawca na formularzu ofertowym wskazuje cenę bez podatku VAT. </w:t>
      </w:r>
    </w:p>
    <w:p w:rsidR="00265805" w:rsidRPr="00705D41" w:rsidRDefault="00000000" w:rsidP="0080594E">
      <w:pPr>
        <w:numPr>
          <w:ilvl w:val="0"/>
          <w:numId w:val="43"/>
        </w:numPr>
        <w:ind w:left="426" w:hanging="426"/>
        <w:rPr>
          <w:rFonts w:asciiTheme="minorHAnsi" w:hAnsiTheme="minorHAnsi" w:cstheme="minorHAnsi"/>
        </w:rPr>
      </w:pPr>
      <w:r w:rsidRPr="00705D41">
        <w:rPr>
          <w:rFonts w:asciiTheme="minorHAnsi" w:hAnsiTheme="minorHAnsi" w:cstheme="minorHAnsi"/>
        </w:rPr>
        <w:t xml:space="preserve">Wszelkie ceny podane w ofercie i innych dokumentach sporządzonych przez Wykonawcę, muszą być wyrażone w złotych polskich. </w:t>
      </w:r>
    </w:p>
    <w:p w:rsidR="00265805" w:rsidRPr="00705D41" w:rsidRDefault="00000000" w:rsidP="0080594E">
      <w:pPr>
        <w:numPr>
          <w:ilvl w:val="0"/>
          <w:numId w:val="43"/>
        </w:numPr>
        <w:ind w:left="426" w:hanging="426"/>
        <w:rPr>
          <w:rFonts w:asciiTheme="minorHAnsi" w:hAnsiTheme="minorHAnsi" w:cstheme="minorHAnsi"/>
        </w:rPr>
      </w:pPr>
      <w:r w:rsidRPr="00705D41">
        <w:rPr>
          <w:rFonts w:asciiTheme="minorHAnsi" w:hAnsiTheme="minorHAnsi" w:cstheme="minorHAnsi"/>
        </w:rPr>
        <w:t xml:space="preserve">Wszelkie przyszłe rozliczenia między Zamawiającym a Wykonawcą dokonywane będą w złotych polskich. </w:t>
      </w:r>
    </w:p>
    <w:p w:rsidR="00265805" w:rsidRPr="00705D41" w:rsidRDefault="00000000" w:rsidP="0080594E">
      <w:pPr>
        <w:numPr>
          <w:ilvl w:val="0"/>
          <w:numId w:val="43"/>
        </w:numPr>
        <w:ind w:left="426" w:hanging="426"/>
        <w:rPr>
          <w:rFonts w:asciiTheme="minorHAnsi" w:hAnsiTheme="minorHAnsi" w:cstheme="minorHAnsi"/>
        </w:rPr>
      </w:pPr>
      <w:r w:rsidRPr="00705D41">
        <w:rPr>
          <w:rFonts w:asciiTheme="minorHAnsi" w:hAnsiTheme="minorHAnsi" w:cstheme="minorHAnsi"/>
          <w:b/>
        </w:rPr>
        <w:t>Korekta omyłek</w:t>
      </w:r>
      <w:r w:rsidRPr="00705D41">
        <w:rPr>
          <w:rFonts w:asciiTheme="minorHAnsi" w:hAnsiTheme="minorHAnsi" w:cstheme="minorHAnsi"/>
        </w:rPr>
        <w:t xml:space="preserve">. Zamawiający poprawia w ofercie: </w:t>
      </w:r>
    </w:p>
    <w:p w:rsidR="00265805" w:rsidRPr="00705D41" w:rsidRDefault="00000000" w:rsidP="0080594E">
      <w:pPr>
        <w:numPr>
          <w:ilvl w:val="1"/>
          <w:numId w:val="43"/>
        </w:numPr>
        <w:ind w:left="426" w:hanging="426"/>
        <w:rPr>
          <w:rFonts w:asciiTheme="minorHAnsi" w:hAnsiTheme="minorHAnsi" w:cstheme="minorHAnsi"/>
        </w:rPr>
      </w:pPr>
      <w:r w:rsidRPr="00705D41">
        <w:rPr>
          <w:rFonts w:asciiTheme="minorHAnsi" w:hAnsiTheme="minorHAnsi" w:cstheme="minorHAnsi"/>
        </w:rPr>
        <w:t xml:space="preserve">oczywiste omyłki pisarskie - Zamawiający poprawi w ofercie oczywiste omyłki pisarskie znajdujące się w Formularzu oferty. W przypadku rozbieżności między ceną pisaną liczbowo i słownie, Zamawiający za prawidłowo podane przyjmie ceny podane liczbowo; </w:t>
      </w:r>
    </w:p>
    <w:p w:rsidR="00265805" w:rsidRPr="00705D41" w:rsidRDefault="00000000" w:rsidP="0080594E">
      <w:pPr>
        <w:numPr>
          <w:ilvl w:val="1"/>
          <w:numId w:val="43"/>
        </w:numPr>
        <w:ind w:left="426" w:hanging="426"/>
        <w:rPr>
          <w:rFonts w:asciiTheme="minorHAnsi" w:hAnsiTheme="minorHAnsi" w:cstheme="minorHAnsi"/>
        </w:rPr>
      </w:pPr>
      <w:r w:rsidRPr="00705D41">
        <w:rPr>
          <w:rFonts w:asciiTheme="minorHAnsi" w:hAnsiTheme="minorHAnsi" w:cstheme="minorHAnsi"/>
        </w:rPr>
        <w:t xml:space="preserve">oczywiste omyłki rachunkowe, z uwzględnieniem konsekwencji rachunkowych dokonanych poprawek. Zamawiający poprawi oczywiste omyłki rachunkowe, w szczególności: </w:t>
      </w:r>
    </w:p>
    <w:p w:rsidR="00265805" w:rsidRPr="00705D41" w:rsidRDefault="00000000" w:rsidP="0080594E">
      <w:pPr>
        <w:numPr>
          <w:ilvl w:val="2"/>
          <w:numId w:val="43"/>
        </w:numPr>
        <w:ind w:left="426" w:hanging="426"/>
        <w:rPr>
          <w:rFonts w:asciiTheme="minorHAnsi" w:hAnsiTheme="minorHAnsi" w:cstheme="minorHAnsi"/>
        </w:rPr>
      </w:pPr>
      <w:r w:rsidRPr="00705D41">
        <w:rPr>
          <w:rFonts w:asciiTheme="minorHAnsi" w:hAnsiTheme="minorHAnsi" w:cstheme="minorHAnsi"/>
        </w:rPr>
        <w:t xml:space="preserve">błędne obliczenie kwoty podatku od towarów i usług, na podstawie prawidłowo podanej w ofercie stawki podatku od towarów i usług, </w:t>
      </w:r>
    </w:p>
    <w:p w:rsidR="00265805" w:rsidRPr="00705D41" w:rsidRDefault="00000000" w:rsidP="0080594E">
      <w:pPr>
        <w:numPr>
          <w:ilvl w:val="2"/>
          <w:numId w:val="43"/>
        </w:numPr>
        <w:spacing w:after="19" w:line="259" w:lineRule="auto"/>
        <w:ind w:left="426" w:hanging="426"/>
        <w:rPr>
          <w:rFonts w:asciiTheme="minorHAnsi" w:hAnsiTheme="minorHAnsi" w:cstheme="minorHAnsi"/>
        </w:rPr>
      </w:pPr>
      <w:r w:rsidRPr="00705D41">
        <w:rPr>
          <w:rFonts w:asciiTheme="minorHAnsi" w:hAnsiTheme="minorHAnsi" w:cstheme="minorHAnsi"/>
        </w:rPr>
        <w:t xml:space="preserve">błędne zsumowanie w ofercie ceny netto i kwoty podatku od towarów i usług.  </w:t>
      </w:r>
    </w:p>
    <w:p w:rsidR="00265805" w:rsidRPr="00705D41" w:rsidRDefault="00000000" w:rsidP="0080594E">
      <w:pPr>
        <w:numPr>
          <w:ilvl w:val="1"/>
          <w:numId w:val="43"/>
        </w:numPr>
        <w:ind w:left="426" w:hanging="426"/>
        <w:rPr>
          <w:rFonts w:asciiTheme="minorHAnsi" w:hAnsiTheme="minorHAnsi" w:cstheme="minorHAnsi"/>
        </w:rPr>
      </w:pPr>
      <w:r w:rsidRPr="00705D41">
        <w:rPr>
          <w:rFonts w:asciiTheme="minorHAnsi" w:hAnsiTheme="minorHAnsi" w:cstheme="minorHAnsi"/>
        </w:rPr>
        <w:t xml:space="preserve">inne omyłki polegające na niezgodności oferty z dokumentami zamówienia, niepowodujące istotnych zmian w treści oferty  </w:t>
      </w:r>
    </w:p>
    <w:p w:rsidR="00265805" w:rsidRPr="00705D41" w:rsidRDefault="00000000" w:rsidP="0080594E">
      <w:pPr>
        <w:ind w:left="426" w:hanging="426"/>
        <w:rPr>
          <w:rFonts w:asciiTheme="minorHAnsi" w:hAnsiTheme="minorHAnsi" w:cstheme="minorHAnsi"/>
        </w:rPr>
      </w:pPr>
      <w:r w:rsidRPr="00705D41">
        <w:rPr>
          <w:rFonts w:asciiTheme="minorHAnsi" w:hAnsiTheme="minorHAnsi" w:cstheme="minorHAnsi"/>
        </w:rPr>
        <w:lastRenderedPageBreak/>
        <w:t xml:space="preserve">− niezwłocznie zawiadamiając o tym wykonawcę, którego oferta została poprawiona.  </w:t>
      </w:r>
    </w:p>
    <w:p w:rsidR="00265805" w:rsidRPr="00705D41" w:rsidRDefault="00000000" w:rsidP="0080594E">
      <w:pPr>
        <w:numPr>
          <w:ilvl w:val="0"/>
          <w:numId w:val="43"/>
        </w:numPr>
        <w:ind w:left="426" w:hanging="426"/>
        <w:rPr>
          <w:rFonts w:asciiTheme="minorHAnsi" w:hAnsiTheme="minorHAnsi" w:cstheme="minorHAnsi"/>
        </w:rPr>
      </w:pPr>
      <w:r w:rsidRPr="00705D41">
        <w:rPr>
          <w:rFonts w:asciiTheme="minorHAnsi" w:hAnsiTheme="minorHAnsi" w:cstheme="minorHAnsi"/>
        </w:rPr>
        <w:t xml:space="preserve">Zamawiający wyznaczy Wykonawcy odpowiedni termin na wyrażenie zgody na poprawienie w ofercie omyłki, o której mowa w ust. 19, pkt 3 lub zakwestionowanie jej poprawienia. Brak odpowiedzi w wyznaczonym terminie uznaje się za wyrażenie zgody na poprawienie omyłki. </w:t>
      </w:r>
    </w:p>
    <w:p w:rsidR="00265805" w:rsidRPr="00705D41" w:rsidRDefault="00000000" w:rsidP="004C6EFB">
      <w:pPr>
        <w:numPr>
          <w:ilvl w:val="0"/>
          <w:numId w:val="43"/>
        </w:numPr>
        <w:ind w:left="426" w:hanging="426"/>
        <w:rPr>
          <w:rFonts w:asciiTheme="minorHAnsi" w:hAnsiTheme="minorHAnsi" w:cstheme="minorHAnsi"/>
        </w:rPr>
      </w:pPr>
      <w:r w:rsidRPr="00705D41">
        <w:rPr>
          <w:rFonts w:asciiTheme="minorHAnsi" w:hAnsiTheme="minorHAnsi" w:cstheme="minorHAnsi"/>
        </w:rPr>
        <w:t xml:space="preserve">Zamawiający odrzuci ofertę, jeżeli Wykonawca w terminie wyznaczonym przez Zamawiającego nie wyraził zgody na poprawienie omyłki, o której mowa w ww. ust. 19, pkt 3, tj. inne omyłki polegające na niezgodności oferty z dokumentami zamówienia, niepowodujące istotnych zmian w treści oferty. </w:t>
      </w:r>
    </w:p>
    <w:p w:rsidR="00265805" w:rsidRPr="00705D41" w:rsidRDefault="00000000">
      <w:pPr>
        <w:spacing w:after="19" w:line="259" w:lineRule="auto"/>
        <w:ind w:left="1107" w:firstLine="0"/>
        <w:jc w:val="left"/>
        <w:rPr>
          <w:rFonts w:asciiTheme="minorHAnsi" w:hAnsiTheme="minorHAnsi" w:cstheme="minorHAnsi"/>
        </w:rPr>
      </w:pPr>
      <w:r w:rsidRPr="00705D41">
        <w:rPr>
          <w:rFonts w:asciiTheme="minorHAnsi" w:hAnsiTheme="minorHAnsi" w:cstheme="minorHAnsi"/>
        </w:rPr>
        <w:t xml:space="preserve"> </w:t>
      </w:r>
    </w:p>
    <w:p w:rsidR="00265805" w:rsidRPr="00705D41" w:rsidRDefault="00000000">
      <w:pPr>
        <w:pStyle w:val="Nagwek1"/>
        <w:ind w:left="1043" w:right="77"/>
        <w:rPr>
          <w:rFonts w:asciiTheme="minorHAnsi" w:hAnsiTheme="minorHAnsi" w:cstheme="minorHAnsi"/>
        </w:rPr>
      </w:pPr>
      <w:r w:rsidRPr="00705D41">
        <w:rPr>
          <w:rFonts w:asciiTheme="minorHAnsi" w:hAnsiTheme="minorHAnsi" w:cstheme="minorHAnsi"/>
        </w:rPr>
        <w:t xml:space="preserve">§ 23 KRYTERIA OCENY OFERT </w:t>
      </w:r>
    </w:p>
    <w:p w:rsidR="004C6EFB" w:rsidRPr="00705D41" w:rsidRDefault="004C6EFB" w:rsidP="004C6EFB">
      <w:pPr>
        <w:pStyle w:val="Akapitzlist"/>
        <w:numPr>
          <w:ilvl w:val="1"/>
          <w:numId w:val="107"/>
        </w:numPr>
        <w:spacing w:line="276" w:lineRule="auto"/>
        <w:ind w:left="284" w:right="138" w:hanging="284"/>
        <w:jc w:val="both"/>
        <w:rPr>
          <w:rFonts w:asciiTheme="minorHAnsi" w:hAnsiTheme="minorHAnsi" w:cstheme="minorHAnsi"/>
          <w:sz w:val="22"/>
          <w:szCs w:val="22"/>
        </w:rPr>
      </w:pPr>
      <w:r w:rsidRPr="00705D41">
        <w:rPr>
          <w:rFonts w:asciiTheme="minorHAnsi" w:hAnsiTheme="minorHAnsi" w:cstheme="minorHAnsi"/>
          <w:sz w:val="22"/>
          <w:szCs w:val="22"/>
        </w:rPr>
        <w:t xml:space="preserve">Przy dokonywaniu wyboru najkorzystniejszej oferty Zamawiający stosować będzie następujące kryteria (Zamawiający przyjął, że w zakresie każdego kryterium oceny ofert: 1% stanowi 1 punkt): </w:t>
      </w:r>
    </w:p>
    <w:p w:rsidR="004C6EFB" w:rsidRPr="00705D41" w:rsidRDefault="004C6EFB" w:rsidP="004C6EFB">
      <w:pPr>
        <w:pStyle w:val="Akapitzlist"/>
        <w:numPr>
          <w:ilvl w:val="1"/>
          <w:numId w:val="108"/>
        </w:numPr>
        <w:spacing w:line="276" w:lineRule="auto"/>
        <w:ind w:left="851" w:right="138"/>
        <w:jc w:val="both"/>
        <w:rPr>
          <w:rFonts w:asciiTheme="minorHAnsi" w:hAnsiTheme="minorHAnsi" w:cstheme="minorHAnsi"/>
          <w:sz w:val="22"/>
          <w:szCs w:val="22"/>
        </w:rPr>
      </w:pPr>
      <w:r w:rsidRPr="00705D41">
        <w:rPr>
          <w:rFonts w:asciiTheme="minorHAnsi" w:hAnsiTheme="minorHAnsi" w:cstheme="minorHAnsi"/>
          <w:b/>
          <w:bCs/>
          <w:sz w:val="22"/>
          <w:szCs w:val="22"/>
        </w:rPr>
        <w:t>Cena – 60,00% (60 pkt),</w:t>
      </w:r>
    </w:p>
    <w:p w:rsidR="004C6EFB" w:rsidRPr="00705D41" w:rsidRDefault="004C6EFB" w:rsidP="004C6EFB">
      <w:pPr>
        <w:pStyle w:val="Akapitzlist"/>
        <w:numPr>
          <w:ilvl w:val="1"/>
          <w:numId w:val="108"/>
        </w:numPr>
        <w:spacing w:line="276" w:lineRule="auto"/>
        <w:ind w:left="851" w:right="138"/>
        <w:jc w:val="both"/>
        <w:rPr>
          <w:rFonts w:asciiTheme="minorHAnsi" w:hAnsiTheme="minorHAnsi" w:cstheme="minorHAnsi"/>
          <w:sz w:val="22"/>
          <w:szCs w:val="22"/>
        </w:rPr>
      </w:pPr>
      <w:r w:rsidRPr="00705D41">
        <w:rPr>
          <w:rFonts w:asciiTheme="minorHAnsi" w:hAnsiTheme="minorHAnsi" w:cstheme="minorHAnsi"/>
          <w:b/>
          <w:sz w:val="22"/>
          <w:szCs w:val="22"/>
        </w:rPr>
        <w:t>Termin płatności faktury – 40,00% (40 pkt)</w:t>
      </w:r>
    </w:p>
    <w:p w:rsidR="004C6EFB" w:rsidRPr="00705D41" w:rsidRDefault="004C6EFB" w:rsidP="004C6EFB">
      <w:pPr>
        <w:pStyle w:val="Akapitzlist"/>
        <w:spacing w:line="276" w:lineRule="auto"/>
        <w:ind w:left="1276" w:right="138"/>
        <w:rPr>
          <w:rFonts w:asciiTheme="minorHAnsi" w:hAnsiTheme="minorHAnsi" w:cstheme="minorHAnsi"/>
          <w:b/>
          <w:bCs/>
          <w:sz w:val="22"/>
          <w:szCs w:val="22"/>
        </w:rPr>
      </w:pPr>
    </w:p>
    <w:p w:rsidR="004C6EFB" w:rsidRPr="00705D41" w:rsidRDefault="004C6EFB" w:rsidP="004C6EFB">
      <w:pPr>
        <w:pStyle w:val="Akapitzlist"/>
        <w:tabs>
          <w:tab w:val="left" w:pos="360"/>
        </w:tabs>
        <w:spacing w:line="276" w:lineRule="auto"/>
        <w:ind w:left="0"/>
        <w:rPr>
          <w:rFonts w:asciiTheme="minorHAnsi" w:hAnsiTheme="minorHAnsi" w:cstheme="minorHAnsi"/>
          <w:sz w:val="22"/>
          <w:szCs w:val="22"/>
          <w:u w:val="single"/>
        </w:rPr>
      </w:pPr>
      <w:r w:rsidRPr="00705D41">
        <w:rPr>
          <w:rFonts w:asciiTheme="minorHAnsi" w:hAnsiTheme="minorHAnsi" w:cstheme="minorHAnsi"/>
          <w:sz w:val="22"/>
          <w:szCs w:val="22"/>
          <w:u w:val="single"/>
        </w:rPr>
        <w:t>Zastosowane wzory do obliczenia punktowego</w:t>
      </w:r>
    </w:p>
    <w:p w:rsidR="004C6EFB" w:rsidRPr="00705D41" w:rsidRDefault="004C6EFB" w:rsidP="004C6EFB">
      <w:pPr>
        <w:pStyle w:val="Akapitzlist"/>
        <w:numPr>
          <w:ilvl w:val="6"/>
          <w:numId w:val="109"/>
        </w:numPr>
        <w:tabs>
          <w:tab w:val="left" w:pos="360"/>
        </w:tabs>
        <w:spacing w:line="276" w:lineRule="auto"/>
        <w:ind w:left="709" w:hanging="425"/>
        <w:rPr>
          <w:rFonts w:asciiTheme="minorHAnsi" w:hAnsiTheme="minorHAnsi" w:cstheme="minorHAnsi"/>
          <w:sz w:val="22"/>
          <w:szCs w:val="22"/>
          <w:u w:val="single"/>
        </w:rPr>
      </w:pPr>
      <w:r w:rsidRPr="00705D41">
        <w:rPr>
          <w:rFonts w:asciiTheme="minorHAnsi" w:hAnsiTheme="minorHAnsi" w:cstheme="minorHAnsi"/>
          <w:b/>
          <w:sz w:val="22"/>
          <w:szCs w:val="22"/>
        </w:rPr>
        <w:t>Nazwa kryterium</w:t>
      </w:r>
      <w:r w:rsidRPr="00705D41">
        <w:rPr>
          <w:rFonts w:asciiTheme="minorHAnsi" w:hAnsiTheme="minorHAnsi" w:cstheme="minorHAnsi"/>
          <w:sz w:val="22"/>
          <w:szCs w:val="22"/>
        </w:rPr>
        <w:t xml:space="preserve"> - </w:t>
      </w:r>
      <w:r w:rsidRPr="00705D41">
        <w:rPr>
          <w:rFonts w:asciiTheme="minorHAnsi" w:hAnsiTheme="minorHAnsi" w:cstheme="minorHAnsi"/>
          <w:b/>
          <w:sz w:val="22"/>
          <w:szCs w:val="22"/>
        </w:rPr>
        <w:t>cena – 60% (60 pkt)</w:t>
      </w:r>
    </w:p>
    <w:p w:rsidR="004C6EFB" w:rsidRPr="00705D41" w:rsidRDefault="004C6EFB" w:rsidP="004C6EFB">
      <w:pPr>
        <w:pStyle w:val="Bezodstpw"/>
        <w:spacing w:line="276" w:lineRule="auto"/>
        <w:ind w:left="709"/>
        <w:rPr>
          <w:rFonts w:asciiTheme="minorHAnsi" w:hAnsiTheme="minorHAnsi" w:cstheme="minorHAnsi"/>
          <w:lang w:val="en-US"/>
        </w:rPr>
      </w:pPr>
      <w:r w:rsidRPr="00705D41">
        <w:rPr>
          <w:rFonts w:asciiTheme="minorHAnsi" w:hAnsiTheme="minorHAnsi" w:cstheme="minorHAnsi"/>
          <w:lang w:val="en-US"/>
        </w:rPr>
        <w:t xml:space="preserve">CC = Comin / Cobad x </w:t>
      </w:r>
      <w:proofErr w:type="spellStart"/>
      <w:r w:rsidRPr="00705D41">
        <w:rPr>
          <w:rFonts w:asciiTheme="minorHAnsi" w:hAnsiTheme="minorHAnsi" w:cstheme="minorHAnsi"/>
          <w:lang w:val="en-US"/>
        </w:rPr>
        <w:t>Kp</w:t>
      </w:r>
      <w:proofErr w:type="spellEnd"/>
      <w:r w:rsidRPr="00705D41">
        <w:rPr>
          <w:rFonts w:asciiTheme="minorHAnsi" w:hAnsiTheme="minorHAnsi" w:cstheme="minorHAnsi"/>
          <w:lang w:val="en-US"/>
        </w:rPr>
        <w:t xml:space="preserve"> x </w:t>
      </w:r>
      <w:proofErr w:type="spellStart"/>
      <w:r w:rsidRPr="00705D41">
        <w:rPr>
          <w:rFonts w:asciiTheme="minorHAnsi" w:hAnsiTheme="minorHAnsi" w:cstheme="minorHAnsi"/>
          <w:lang w:val="en-US"/>
        </w:rPr>
        <w:t>Wc</w:t>
      </w:r>
      <w:proofErr w:type="spellEnd"/>
    </w:p>
    <w:p w:rsidR="004C6EFB" w:rsidRPr="00705D41" w:rsidRDefault="004C6EFB" w:rsidP="004C6EFB">
      <w:pPr>
        <w:pStyle w:val="Bezodstpw"/>
        <w:spacing w:line="276" w:lineRule="auto"/>
        <w:ind w:left="709"/>
        <w:rPr>
          <w:rFonts w:asciiTheme="minorHAnsi" w:hAnsiTheme="minorHAnsi" w:cstheme="minorHAnsi"/>
        </w:rPr>
      </w:pPr>
      <w:r w:rsidRPr="00705D41">
        <w:rPr>
          <w:rFonts w:asciiTheme="minorHAnsi" w:hAnsiTheme="minorHAnsi" w:cstheme="minorHAnsi"/>
        </w:rPr>
        <w:t>sposób oceny:</w:t>
      </w:r>
    </w:p>
    <w:p w:rsidR="004C6EFB" w:rsidRPr="00705D41" w:rsidRDefault="004C6EFB" w:rsidP="004C6EFB">
      <w:pPr>
        <w:pStyle w:val="Bezodstpw"/>
        <w:spacing w:line="276" w:lineRule="auto"/>
        <w:ind w:left="709"/>
        <w:rPr>
          <w:rFonts w:asciiTheme="minorHAnsi" w:hAnsiTheme="minorHAnsi" w:cstheme="minorHAnsi"/>
          <w:u w:val="single"/>
        </w:rPr>
      </w:pPr>
      <w:proofErr w:type="spellStart"/>
      <w:r w:rsidRPr="00705D41">
        <w:rPr>
          <w:rFonts w:asciiTheme="minorHAnsi" w:hAnsiTheme="minorHAnsi" w:cstheme="minorHAnsi"/>
        </w:rPr>
        <w:t>Comin</w:t>
      </w:r>
      <w:proofErr w:type="spellEnd"/>
      <w:r w:rsidRPr="00705D41">
        <w:rPr>
          <w:rFonts w:asciiTheme="minorHAnsi" w:hAnsiTheme="minorHAnsi" w:cstheme="minorHAnsi"/>
        </w:rPr>
        <w:t xml:space="preserve"> – najniższa oferowana cena brutto</w:t>
      </w:r>
    </w:p>
    <w:p w:rsidR="004C6EFB" w:rsidRPr="00705D41" w:rsidRDefault="004C6EFB" w:rsidP="004C6EFB">
      <w:pPr>
        <w:pStyle w:val="Bezodstpw"/>
        <w:spacing w:line="276" w:lineRule="auto"/>
        <w:ind w:left="709"/>
        <w:rPr>
          <w:rFonts w:asciiTheme="minorHAnsi" w:hAnsiTheme="minorHAnsi" w:cstheme="minorHAnsi"/>
        </w:rPr>
      </w:pPr>
      <w:proofErr w:type="spellStart"/>
      <w:r w:rsidRPr="00705D41">
        <w:rPr>
          <w:rFonts w:asciiTheme="minorHAnsi" w:hAnsiTheme="minorHAnsi" w:cstheme="minorHAnsi"/>
        </w:rPr>
        <w:t>Cobad</w:t>
      </w:r>
      <w:proofErr w:type="spellEnd"/>
      <w:r w:rsidRPr="00705D41">
        <w:rPr>
          <w:rFonts w:asciiTheme="minorHAnsi" w:hAnsiTheme="minorHAnsi" w:cstheme="minorHAnsi"/>
        </w:rPr>
        <w:t xml:space="preserve"> – cena ofertowa brutto badanej oferty</w:t>
      </w:r>
    </w:p>
    <w:p w:rsidR="004C6EFB" w:rsidRPr="00705D41" w:rsidRDefault="004C6EFB" w:rsidP="004C6EFB">
      <w:pPr>
        <w:pStyle w:val="Bezodstpw"/>
        <w:spacing w:line="276" w:lineRule="auto"/>
        <w:ind w:left="709"/>
        <w:rPr>
          <w:rFonts w:asciiTheme="minorHAnsi" w:hAnsiTheme="minorHAnsi" w:cstheme="minorHAnsi"/>
        </w:rPr>
      </w:pPr>
      <w:proofErr w:type="spellStart"/>
      <w:r w:rsidRPr="00705D41">
        <w:rPr>
          <w:rFonts w:asciiTheme="minorHAnsi" w:hAnsiTheme="minorHAnsi" w:cstheme="minorHAnsi"/>
        </w:rPr>
        <w:t>Kp</w:t>
      </w:r>
      <w:proofErr w:type="spellEnd"/>
      <w:r w:rsidRPr="00705D41">
        <w:rPr>
          <w:rFonts w:asciiTheme="minorHAnsi" w:hAnsiTheme="minorHAnsi" w:cstheme="minorHAnsi"/>
        </w:rPr>
        <w:t xml:space="preserve"> – współczynnik proporcjonalności 100</w:t>
      </w:r>
    </w:p>
    <w:p w:rsidR="00265805" w:rsidRPr="00705D41" w:rsidRDefault="004C6EFB" w:rsidP="004C6EFB">
      <w:pPr>
        <w:pStyle w:val="Bezodstpw"/>
        <w:spacing w:line="276" w:lineRule="auto"/>
        <w:ind w:left="709"/>
        <w:rPr>
          <w:rFonts w:asciiTheme="minorHAnsi" w:hAnsiTheme="minorHAnsi" w:cstheme="minorHAnsi"/>
        </w:rPr>
      </w:pPr>
      <w:proofErr w:type="spellStart"/>
      <w:r w:rsidRPr="00705D41">
        <w:rPr>
          <w:rFonts w:asciiTheme="minorHAnsi" w:hAnsiTheme="minorHAnsi" w:cstheme="minorHAnsi"/>
        </w:rPr>
        <w:t>Wc</w:t>
      </w:r>
      <w:proofErr w:type="spellEnd"/>
      <w:r w:rsidRPr="00705D41">
        <w:rPr>
          <w:rFonts w:asciiTheme="minorHAnsi" w:hAnsiTheme="minorHAnsi" w:cstheme="minorHAnsi"/>
        </w:rPr>
        <w:t xml:space="preserve"> – waga kryterium oceny – </w:t>
      </w:r>
      <w:r w:rsidRPr="00705D41">
        <w:rPr>
          <w:rFonts w:asciiTheme="minorHAnsi" w:hAnsiTheme="minorHAnsi" w:cstheme="minorHAnsi"/>
          <w:b/>
        </w:rPr>
        <w:t>60 % (60 punktów)</w:t>
      </w:r>
    </w:p>
    <w:p w:rsidR="004C6EFB" w:rsidRPr="00705D41" w:rsidRDefault="004C6EFB" w:rsidP="004C6EFB">
      <w:pPr>
        <w:spacing w:after="137" w:line="259" w:lineRule="auto"/>
        <w:jc w:val="left"/>
        <w:rPr>
          <w:rFonts w:asciiTheme="minorHAnsi" w:hAnsiTheme="minorHAnsi" w:cstheme="minorHAnsi"/>
          <w:b/>
          <w:u w:val="single" w:color="000000"/>
        </w:rPr>
      </w:pPr>
    </w:p>
    <w:p w:rsidR="00B22D81" w:rsidRPr="00705D41" w:rsidRDefault="00B22D81" w:rsidP="004C6EFB">
      <w:pPr>
        <w:pStyle w:val="Akapitzlist"/>
        <w:numPr>
          <w:ilvl w:val="6"/>
          <w:numId w:val="109"/>
        </w:numPr>
        <w:suppressAutoHyphens/>
        <w:spacing w:line="276" w:lineRule="auto"/>
        <w:ind w:left="709" w:hanging="425"/>
        <w:rPr>
          <w:rFonts w:asciiTheme="minorHAnsi" w:hAnsiTheme="minorHAnsi" w:cstheme="minorHAnsi"/>
          <w:b/>
          <w:spacing w:val="-5"/>
          <w:sz w:val="22"/>
          <w:szCs w:val="22"/>
        </w:rPr>
      </w:pPr>
      <w:r w:rsidRPr="00705D41">
        <w:rPr>
          <w:rFonts w:asciiTheme="minorHAnsi" w:hAnsiTheme="minorHAnsi" w:cstheme="minorHAnsi"/>
          <w:b/>
          <w:spacing w:val="-5"/>
          <w:sz w:val="22"/>
          <w:szCs w:val="22"/>
        </w:rPr>
        <w:t>Termin płatności faktury – waga 40% (40 pkt)</w:t>
      </w:r>
    </w:p>
    <w:p w:rsidR="00B22D81" w:rsidRPr="00705D41" w:rsidRDefault="00B22D81" w:rsidP="00B22D81">
      <w:pPr>
        <w:numPr>
          <w:ilvl w:val="12"/>
          <w:numId w:val="0"/>
        </w:numPr>
        <w:spacing w:line="276" w:lineRule="auto"/>
        <w:ind w:firstLine="142"/>
        <w:rPr>
          <w:rFonts w:asciiTheme="minorHAnsi" w:hAnsiTheme="minorHAnsi" w:cstheme="minorHAnsi"/>
        </w:rPr>
      </w:pPr>
    </w:p>
    <w:p w:rsidR="00B22D81" w:rsidRPr="00705D41" w:rsidRDefault="00B22D81" w:rsidP="004C6EFB">
      <w:pPr>
        <w:numPr>
          <w:ilvl w:val="12"/>
          <w:numId w:val="0"/>
        </w:numPr>
        <w:spacing w:line="276" w:lineRule="auto"/>
        <w:ind w:left="665" w:hanging="98"/>
        <w:rPr>
          <w:rFonts w:asciiTheme="minorHAnsi" w:hAnsiTheme="minorHAnsi" w:cstheme="minorHAnsi"/>
        </w:rPr>
      </w:pPr>
      <w:r w:rsidRPr="00705D41">
        <w:rPr>
          <w:rFonts w:asciiTheme="minorHAnsi" w:hAnsiTheme="minorHAnsi" w:cstheme="minorHAnsi"/>
        </w:rPr>
        <w:t>Punkty zostaną przyznane wg następujących zasad:</w:t>
      </w:r>
    </w:p>
    <w:p w:rsidR="00B22D81" w:rsidRPr="00705D41" w:rsidRDefault="00B22D81" w:rsidP="00B22D81">
      <w:pPr>
        <w:numPr>
          <w:ilvl w:val="0"/>
          <w:numId w:val="100"/>
        </w:numPr>
        <w:suppressAutoHyphens/>
        <w:spacing w:after="0" w:line="276" w:lineRule="auto"/>
        <w:ind w:left="1385"/>
        <w:rPr>
          <w:rFonts w:asciiTheme="minorHAnsi" w:hAnsiTheme="minorHAnsi" w:cstheme="minorHAnsi"/>
          <w:b/>
        </w:rPr>
      </w:pPr>
      <w:r w:rsidRPr="00705D41">
        <w:rPr>
          <w:rFonts w:asciiTheme="minorHAnsi" w:hAnsiTheme="minorHAnsi" w:cstheme="minorHAnsi"/>
          <w:b/>
        </w:rPr>
        <w:t>termin płatności 60 dni – 40 pkt</w:t>
      </w:r>
    </w:p>
    <w:p w:rsidR="00B22D81" w:rsidRPr="00705D41" w:rsidRDefault="00B22D81" w:rsidP="00B22D81">
      <w:pPr>
        <w:numPr>
          <w:ilvl w:val="0"/>
          <w:numId w:val="100"/>
        </w:numPr>
        <w:suppressAutoHyphens/>
        <w:spacing w:after="0" w:line="276" w:lineRule="auto"/>
        <w:ind w:left="1385"/>
        <w:rPr>
          <w:rFonts w:asciiTheme="minorHAnsi" w:hAnsiTheme="minorHAnsi" w:cstheme="minorHAnsi"/>
          <w:b/>
        </w:rPr>
      </w:pPr>
      <w:r w:rsidRPr="00705D41">
        <w:rPr>
          <w:rFonts w:asciiTheme="minorHAnsi" w:hAnsiTheme="minorHAnsi" w:cstheme="minorHAnsi"/>
          <w:b/>
        </w:rPr>
        <w:t>termin płatności 45 dni – 20 pkt</w:t>
      </w:r>
    </w:p>
    <w:p w:rsidR="00B22D81" w:rsidRPr="00705D41" w:rsidRDefault="00B22D81" w:rsidP="00B22D81">
      <w:pPr>
        <w:numPr>
          <w:ilvl w:val="0"/>
          <w:numId w:val="100"/>
        </w:numPr>
        <w:suppressAutoHyphens/>
        <w:spacing w:after="0" w:line="276" w:lineRule="auto"/>
        <w:ind w:left="1385"/>
        <w:rPr>
          <w:rFonts w:asciiTheme="minorHAnsi" w:hAnsiTheme="minorHAnsi" w:cstheme="minorHAnsi"/>
          <w:b/>
        </w:rPr>
      </w:pPr>
      <w:r w:rsidRPr="00705D41">
        <w:rPr>
          <w:rFonts w:asciiTheme="minorHAnsi" w:hAnsiTheme="minorHAnsi" w:cstheme="minorHAnsi"/>
          <w:b/>
        </w:rPr>
        <w:t>termin płatności 30 dni – 0 pkt</w:t>
      </w:r>
    </w:p>
    <w:p w:rsidR="00B22D81" w:rsidRPr="00705D41" w:rsidRDefault="00B22D81" w:rsidP="00B22D81">
      <w:pPr>
        <w:suppressAutoHyphens/>
        <w:spacing w:line="276" w:lineRule="auto"/>
        <w:rPr>
          <w:rFonts w:asciiTheme="minorHAnsi" w:hAnsiTheme="minorHAnsi" w:cstheme="minorHAnsi"/>
          <w:b/>
        </w:rPr>
      </w:pPr>
    </w:p>
    <w:p w:rsidR="00B22D81" w:rsidRPr="00705D41" w:rsidRDefault="00B22D81" w:rsidP="00A00E1F">
      <w:pPr>
        <w:suppressAutoHyphens/>
        <w:spacing w:line="276" w:lineRule="auto"/>
        <w:ind w:left="0"/>
        <w:rPr>
          <w:rFonts w:asciiTheme="minorHAnsi" w:hAnsiTheme="minorHAnsi" w:cstheme="minorHAnsi"/>
          <w:b/>
        </w:rPr>
      </w:pPr>
      <w:r w:rsidRPr="00705D41">
        <w:rPr>
          <w:rFonts w:asciiTheme="minorHAnsi" w:hAnsiTheme="minorHAnsi" w:cstheme="minorHAnsi"/>
        </w:rPr>
        <w:t>Zamawiający zastrzega, iż 30-dniowy termin płatności, jako warunek otrzyma 0 pkt.</w:t>
      </w:r>
    </w:p>
    <w:p w:rsidR="00B22D81" w:rsidRPr="00705D41" w:rsidRDefault="00B22D81" w:rsidP="00A00E1F">
      <w:pPr>
        <w:spacing w:line="276" w:lineRule="auto"/>
        <w:ind w:left="0" w:right="55"/>
        <w:rPr>
          <w:rFonts w:asciiTheme="minorHAnsi" w:hAnsiTheme="minorHAnsi" w:cstheme="minorHAnsi"/>
        </w:rPr>
      </w:pPr>
      <w:r w:rsidRPr="00705D41">
        <w:rPr>
          <w:rFonts w:asciiTheme="minorHAnsi" w:hAnsiTheme="minorHAnsi" w:cstheme="minorHAnsi"/>
        </w:rPr>
        <w:t>Zamawiający zastrzega, że pod uwagę będą brane tylko terminy płatności 45 i 60 dni. Podanie jakiegokolwiek innego terminu płatności w przedziale 45 – 60 dni lub poza tym przedziałem będzie skutkowało odrzuceniem oferty.</w:t>
      </w:r>
    </w:p>
    <w:p w:rsidR="00B22D81" w:rsidRPr="00705D41" w:rsidRDefault="00B22D81" w:rsidP="00B22D81">
      <w:pPr>
        <w:spacing w:line="276" w:lineRule="auto"/>
        <w:rPr>
          <w:rFonts w:asciiTheme="minorHAnsi" w:hAnsiTheme="minorHAnsi" w:cstheme="minorHAnsi"/>
          <w:b/>
        </w:rPr>
      </w:pPr>
    </w:p>
    <w:p w:rsidR="004C6EFB" w:rsidRPr="00705D41" w:rsidRDefault="004C6EFB" w:rsidP="00A00E1F">
      <w:pPr>
        <w:spacing w:after="1" w:line="382" w:lineRule="auto"/>
        <w:ind w:left="0" w:right="112" w:firstLine="0"/>
        <w:jc w:val="left"/>
        <w:rPr>
          <w:rFonts w:asciiTheme="minorHAnsi" w:hAnsiTheme="minorHAnsi" w:cstheme="minorHAnsi"/>
        </w:rPr>
      </w:pPr>
      <w:r w:rsidRPr="00705D41">
        <w:rPr>
          <w:rFonts w:asciiTheme="minorHAnsi" w:hAnsiTheme="minorHAnsi" w:cstheme="minorHAnsi"/>
          <w:b/>
        </w:rPr>
        <w:t>Każda z ofert otrzyma liczbę punktów jaka wynika ze wzoru: X = X</w:t>
      </w:r>
      <w:r w:rsidRPr="00705D41">
        <w:rPr>
          <w:rFonts w:asciiTheme="minorHAnsi" w:hAnsiTheme="minorHAnsi" w:cstheme="minorHAnsi"/>
          <w:b/>
          <w:vertAlign w:val="subscript"/>
        </w:rPr>
        <w:t>C</w:t>
      </w:r>
      <w:r w:rsidRPr="00705D41">
        <w:rPr>
          <w:rFonts w:asciiTheme="minorHAnsi" w:hAnsiTheme="minorHAnsi" w:cstheme="minorHAnsi"/>
          <w:b/>
        </w:rPr>
        <w:t>+ X</w:t>
      </w:r>
      <w:r w:rsidRPr="00705D41">
        <w:rPr>
          <w:rFonts w:asciiTheme="minorHAnsi" w:hAnsiTheme="minorHAnsi" w:cstheme="minorHAnsi"/>
          <w:b/>
          <w:vertAlign w:val="subscript"/>
        </w:rPr>
        <w:t xml:space="preserve">T </w:t>
      </w:r>
      <w:r w:rsidRPr="00705D41">
        <w:rPr>
          <w:rFonts w:asciiTheme="minorHAnsi" w:hAnsiTheme="minorHAnsi" w:cstheme="minorHAnsi"/>
        </w:rPr>
        <w:t xml:space="preserve">gdzie: </w:t>
      </w:r>
    </w:p>
    <w:p w:rsidR="004C6EFB" w:rsidRPr="00705D41" w:rsidRDefault="004C6EFB" w:rsidP="00A00E1F">
      <w:pPr>
        <w:spacing w:after="128"/>
        <w:ind w:left="0" w:firstLine="0"/>
        <w:rPr>
          <w:rFonts w:asciiTheme="minorHAnsi" w:hAnsiTheme="minorHAnsi" w:cstheme="minorHAnsi"/>
        </w:rPr>
      </w:pPr>
      <w:r w:rsidRPr="00705D41">
        <w:rPr>
          <w:rFonts w:asciiTheme="minorHAnsi" w:hAnsiTheme="minorHAnsi" w:cstheme="minorHAnsi"/>
        </w:rPr>
        <w:t xml:space="preserve">X - Całkowita liczba punktów przyznanych ofercie; </w:t>
      </w:r>
    </w:p>
    <w:p w:rsidR="004C6EFB" w:rsidRPr="00705D41" w:rsidRDefault="004C6EFB" w:rsidP="004C6EFB">
      <w:pPr>
        <w:spacing w:after="127"/>
        <w:ind w:left="0"/>
        <w:rPr>
          <w:rFonts w:asciiTheme="minorHAnsi" w:hAnsiTheme="minorHAnsi" w:cstheme="minorHAnsi"/>
        </w:rPr>
      </w:pPr>
      <w:r w:rsidRPr="00705D41">
        <w:rPr>
          <w:rFonts w:asciiTheme="minorHAnsi" w:hAnsiTheme="minorHAnsi" w:cstheme="minorHAnsi"/>
        </w:rPr>
        <w:t>X</w:t>
      </w:r>
      <w:r w:rsidRPr="00705D41">
        <w:rPr>
          <w:rFonts w:asciiTheme="minorHAnsi" w:hAnsiTheme="minorHAnsi" w:cstheme="minorHAnsi"/>
          <w:vertAlign w:val="subscript"/>
        </w:rPr>
        <w:t>C</w:t>
      </w:r>
      <w:r w:rsidRPr="00705D41">
        <w:rPr>
          <w:rFonts w:asciiTheme="minorHAnsi" w:hAnsiTheme="minorHAnsi" w:cstheme="minorHAnsi"/>
        </w:rPr>
        <w:t xml:space="preserve"> - Liczba punktów za Cenę brutto za wykonanie całego przedmiotu zamówienia w ramach danej części zamówienia; </w:t>
      </w:r>
    </w:p>
    <w:p w:rsidR="004C6EFB" w:rsidRPr="00705D41" w:rsidRDefault="004C6EFB" w:rsidP="004C6EFB">
      <w:pPr>
        <w:spacing w:after="130"/>
        <w:ind w:left="0"/>
        <w:rPr>
          <w:rFonts w:asciiTheme="minorHAnsi" w:hAnsiTheme="minorHAnsi" w:cstheme="minorHAnsi"/>
        </w:rPr>
      </w:pPr>
      <w:r w:rsidRPr="00705D41">
        <w:rPr>
          <w:rFonts w:asciiTheme="minorHAnsi" w:hAnsiTheme="minorHAnsi" w:cstheme="minorHAnsi"/>
        </w:rPr>
        <w:t>X</w:t>
      </w:r>
      <w:r w:rsidRPr="00705D41">
        <w:rPr>
          <w:rFonts w:asciiTheme="minorHAnsi" w:hAnsiTheme="minorHAnsi" w:cstheme="minorHAnsi"/>
          <w:vertAlign w:val="subscript"/>
        </w:rPr>
        <w:t>T</w:t>
      </w:r>
      <w:r w:rsidRPr="00705D41">
        <w:rPr>
          <w:rFonts w:asciiTheme="minorHAnsi" w:hAnsiTheme="minorHAnsi" w:cstheme="minorHAnsi"/>
        </w:rPr>
        <w:t xml:space="preserve">- Liczba punktów za </w:t>
      </w:r>
      <w:r w:rsidRPr="00705D41">
        <w:rPr>
          <w:rFonts w:asciiTheme="minorHAnsi" w:hAnsiTheme="minorHAnsi" w:cstheme="minorHAnsi"/>
          <w:bCs/>
          <w:spacing w:val="-5"/>
        </w:rPr>
        <w:t>Termin płatności faktury dla danej części zamówienia</w:t>
      </w:r>
    </w:p>
    <w:p w:rsidR="004C6EFB" w:rsidRPr="00705D41" w:rsidRDefault="004C6EFB" w:rsidP="00B22D81">
      <w:pPr>
        <w:spacing w:line="276" w:lineRule="auto"/>
        <w:rPr>
          <w:rFonts w:asciiTheme="minorHAnsi" w:hAnsiTheme="minorHAnsi" w:cstheme="minorHAnsi"/>
          <w:b/>
        </w:rPr>
      </w:pPr>
    </w:p>
    <w:p w:rsidR="00265805" w:rsidRPr="00705D41" w:rsidRDefault="00000000" w:rsidP="00B22D81">
      <w:pPr>
        <w:rPr>
          <w:rFonts w:asciiTheme="minorHAnsi" w:hAnsiTheme="minorHAnsi" w:cstheme="minorHAnsi"/>
        </w:rPr>
      </w:pPr>
      <w:r w:rsidRPr="00705D41">
        <w:rPr>
          <w:rFonts w:asciiTheme="minorHAnsi" w:hAnsiTheme="minorHAnsi" w:cstheme="minorHAnsi"/>
        </w:rPr>
        <w:t xml:space="preserve">Oferta, która przedstawia najkorzystniejszy bilans (maksymalna liczba przyznanych punktów w oparciu o ustalone kryteria) zostanie uznana za najkorzystniejszą. Realizacja zamówienia zostanie powierzona wykonawcy, który uzyska największą ilość punktów. </w:t>
      </w:r>
    </w:p>
    <w:p w:rsidR="00265805" w:rsidRPr="00705D41" w:rsidRDefault="00000000">
      <w:pPr>
        <w:spacing w:after="19" w:line="259" w:lineRule="auto"/>
        <w:ind w:left="680" w:firstLine="0"/>
        <w:jc w:val="left"/>
        <w:rPr>
          <w:rFonts w:asciiTheme="minorHAnsi" w:hAnsiTheme="minorHAnsi" w:cstheme="minorHAnsi"/>
        </w:rPr>
      </w:pPr>
      <w:r w:rsidRPr="00705D41">
        <w:rPr>
          <w:rFonts w:asciiTheme="minorHAnsi" w:hAnsiTheme="minorHAnsi" w:cstheme="minorHAnsi"/>
        </w:rPr>
        <w:t xml:space="preserve"> </w:t>
      </w:r>
    </w:p>
    <w:p w:rsidR="00265805" w:rsidRPr="00705D41" w:rsidRDefault="00000000">
      <w:pPr>
        <w:pStyle w:val="Nagwek1"/>
        <w:ind w:left="1043" w:right="367"/>
        <w:rPr>
          <w:rFonts w:asciiTheme="minorHAnsi" w:hAnsiTheme="minorHAnsi" w:cstheme="minorHAnsi"/>
        </w:rPr>
      </w:pPr>
      <w:r w:rsidRPr="00705D41">
        <w:rPr>
          <w:rFonts w:asciiTheme="minorHAnsi" w:hAnsiTheme="minorHAnsi" w:cstheme="minorHAnsi"/>
        </w:rPr>
        <w:t xml:space="preserve">§ 24 </w:t>
      </w:r>
      <w:r w:rsidR="00B22D81" w:rsidRPr="00705D41">
        <w:rPr>
          <w:rFonts w:asciiTheme="minorHAnsi" w:hAnsiTheme="minorHAnsi" w:cstheme="minorHAnsi"/>
        </w:rPr>
        <w:t xml:space="preserve">- </w:t>
      </w:r>
      <w:r w:rsidRPr="00705D41">
        <w:rPr>
          <w:rFonts w:asciiTheme="minorHAnsi" w:hAnsiTheme="minorHAnsi" w:cstheme="minorHAnsi"/>
        </w:rPr>
        <w:t xml:space="preserve">INFORAMCJE O FORMALNOŚCIACH JAKIE MUSZĄ ZOSTAĆ DOPEŁNIONE  </w:t>
      </w:r>
    </w:p>
    <w:p w:rsidR="00265805" w:rsidRPr="00705D41" w:rsidRDefault="00000000">
      <w:pPr>
        <w:spacing w:after="18" w:line="259" w:lineRule="auto"/>
        <w:ind w:left="846"/>
        <w:jc w:val="left"/>
        <w:rPr>
          <w:rFonts w:asciiTheme="minorHAnsi" w:hAnsiTheme="minorHAnsi" w:cstheme="minorHAnsi"/>
        </w:rPr>
      </w:pPr>
      <w:r w:rsidRPr="00705D41">
        <w:rPr>
          <w:rFonts w:asciiTheme="minorHAnsi" w:hAnsiTheme="minorHAnsi" w:cstheme="minorHAnsi"/>
          <w:b/>
        </w:rPr>
        <w:t xml:space="preserve">PO WYBORZE OFERTY W CELU ZAWARCIA UMOWY W SPRAWIE ZAMÓWIENIA PUBLICZNEGO </w:t>
      </w:r>
    </w:p>
    <w:p w:rsidR="00265805" w:rsidRPr="00705D41" w:rsidRDefault="00000000" w:rsidP="000A379E">
      <w:pPr>
        <w:numPr>
          <w:ilvl w:val="0"/>
          <w:numId w:val="48"/>
        </w:numPr>
        <w:spacing w:after="0" w:line="275" w:lineRule="auto"/>
        <w:ind w:left="284" w:hanging="284"/>
        <w:rPr>
          <w:rFonts w:asciiTheme="minorHAnsi" w:hAnsiTheme="minorHAnsi" w:cstheme="minorHAnsi"/>
        </w:rPr>
      </w:pPr>
      <w:r w:rsidRPr="00705D41">
        <w:rPr>
          <w:rFonts w:asciiTheme="minorHAnsi" w:hAnsiTheme="minorHAnsi" w:cstheme="minorHAnsi"/>
          <w:u w:val="single" w:color="000000"/>
        </w:rPr>
        <w:lastRenderedPageBreak/>
        <w:t>Jeżeli do realizacji zamówienia zostanie wybrana oferta Wykonawców wspólnie ubiegających</w:t>
      </w:r>
      <w:r w:rsidRPr="00705D41">
        <w:rPr>
          <w:rFonts w:asciiTheme="minorHAnsi" w:hAnsiTheme="minorHAnsi" w:cstheme="minorHAnsi"/>
        </w:rPr>
        <w:t xml:space="preserve"> </w:t>
      </w:r>
      <w:r w:rsidRPr="00705D41">
        <w:rPr>
          <w:rFonts w:asciiTheme="minorHAnsi" w:hAnsiTheme="minorHAnsi" w:cstheme="minorHAnsi"/>
          <w:u w:val="single" w:color="000000"/>
        </w:rPr>
        <w:t>się o udzielenie zamówienia, przed podpisaniem umowy, Wykonawcy przekażą</w:t>
      </w:r>
      <w:r w:rsidRPr="00705D41">
        <w:rPr>
          <w:rFonts w:asciiTheme="minorHAnsi" w:hAnsiTheme="minorHAnsi" w:cstheme="minorHAnsi"/>
        </w:rPr>
        <w:t xml:space="preserve"> </w:t>
      </w:r>
      <w:r w:rsidRPr="00705D41">
        <w:rPr>
          <w:rFonts w:asciiTheme="minorHAnsi" w:hAnsiTheme="minorHAnsi" w:cstheme="minorHAnsi"/>
          <w:u w:val="single" w:color="000000"/>
        </w:rPr>
        <w:t>Zamawiającemu kopię umowy regulująca ich wzajemną współpracę.</w:t>
      </w:r>
      <w:r w:rsidRPr="00705D41">
        <w:rPr>
          <w:rFonts w:asciiTheme="minorHAnsi" w:hAnsiTheme="minorHAnsi" w:cstheme="minorHAnsi"/>
        </w:rPr>
        <w:t xml:space="preserve">  </w:t>
      </w:r>
    </w:p>
    <w:p w:rsidR="00265805" w:rsidRPr="00705D41" w:rsidRDefault="00000000" w:rsidP="000A379E">
      <w:pPr>
        <w:numPr>
          <w:ilvl w:val="0"/>
          <w:numId w:val="48"/>
        </w:numPr>
        <w:ind w:left="284" w:hanging="284"/>
        <w:rPr>
          <w:rFonts w:asciiTheme="minorHAnsi" w:hAnsiTheme="minorHAnsi" w:cstheme="minorHAnsi"/>
        </w:rPr>
      </w:pPr>
      <w:r w:rsidRPr="00705D41">
        <w:rPr>
          <w:rFonts w:asciiTheme="minorHAnsi" w:hAnsiTheme="minorHAnsi" w:cstheme="minorHAnsi"/>
        </w:rPr>
        <w:t xml:space="preserve">Umowa, o której mowa w ust. 1 musi być zawarta, co najmniej na czas obowiązywania umowy o udzielenie zamówienia publicznego. </w:t>
      </w:r>
    </w:p>
    <w:p w:rsidR="00265805" w:rsidRPr="00705D41" w:rsidRDefault="00000000" w:rsidP="000A379E">
      <w:pPr>
        <w:numPr>
          <w:ilvl w:val="0"/>
          <w:numId w:val="48"/>
        </w:numPr>
        <w:ind w:left="284" w:hanging="284"/>
        <w:rPr>
          <w:rFonts w:asciiTheme="minorHAnsi" w:hAnsiTheme="minorHAnsi" w:cstheme="minorHAnsi"/>
        </w:rPr>
      </w:pPr>
      <w:r w:rsidRPr="00705D41">
        <w:rPr>
          <w:rFonts w:asciiTheme="minorHAnsi" w:hAnsiTheme="minorHAnsi" w:cstheme="minorHAnsi"/>
        </w:rPr>
        <w:t xml:space="preserve">Zamawiający podpisze umowę z Wykonawcą, który przedłoży najkorzystniejszą ofertę z punktu widzenia kryteriów przyjętych w niniejszej specyfikacji. </w:t>
      </w:r>
    </w:p>
    <w:p w:rsidR="00265805" w:rsidRPr="00705D41" w:rsidRDefault="00000000" w:rsidP="000A379E">
      <w:pPr>
        <w:numPr>
          <w:ilvl w:val="0"/>
          <w:numId w:val="48"/>
        </w:numPr>
        <w:ind w:left="284" w:hanging="284"/>
        <w:rPr>
          <w:rFonts w:asciiTheme="minorHAnsi" w:hAnsiTheme="minorHAnsi" w:cstheme="minorHAnsi"/>
        </w:rPr>
      </w:pPr>
      <w:r w:rsidRPr="00705D41">
        <w:rPr>
          <w:rFonts w:asciiTheme="minorHAnsi" w:hAnsiTheme="minorHAnsi" w:cstheme="minorHAnsi"/>
        </w:rPr>
        <w:t xml:space="preserve">O miejscu i terminie podpisania umowy Zamawiający powiadomi telefonicznie lub przy użyciu komunikacji elektronicznej. </w:t>
      </w:r>
    </w:p>
    <w:p w:rsidR="00265805" w:rsidRPr="00705D41" w:rsidRDefault="00000000" w:rsidP="000A379E">
      <w:pPr>
        <w:numPr>
          <w:ilvl w:val="0"/>
          <w:numId w:val="48"/>
        </w:numPr>
        <w:ind w:left="284" w:hanging="284"/>
        <w:rPr>
          <w:rFonts w:asciiTheme="minorHAnsi" w:hAnsiTheme="minorHAnsi" w:cstheme="minorHAnsi"/>
        </w:rPr>
      </w:pPr>
      <w:r w:rsidRPr="00705D41">
        <w:rPr>
          <w:rFonts w:asciiTheme="minorHAnsi" w:hAnsiTheme="minorHAnsi" w:cstheme="minorHAnsi"/>
        </w:rPr>
        <w:t xml:space="preserve">W terminie uzgodnionym przez strony, nie później jednak niż przed podpisaniem umowy, Wykonawca, którego ofertę uznano jako najkorzystniejszą, przedłoży Zamawiającemu dokumenty wskazane w §11 ust. </w:t>
      </w:r>
      <w:r w:rsidR="00B22D81" w:rsidRPr="00705D41">
        <w:rPr>
          <w:rFonts w:asciiTheme="minorHAnsi" w:hAnsiTheme="minorHAnsi" w:cstheme="minorHAnsi"/>
        </w:rPr>
        <w:t>5</w:t>
      </w:r>
      <w:r w:rsidRPr="00705D41">
        <w:rPr>
          <w:rFonts w:asciiTheme="minorHAnsi" w:hAnsiTheme="minorHAnsi" w:cstheme="minorHAnsi"/>
        </w:rPr>
        <w:t xml:space="preserve"> SWZ. </w:t>
      </w:r>
    </w:p>
    <w:p w:rsidR="00265805" w:rsidRPr="00705D41" w:rsidRDefault="00000000" w:rsidP="000A379E">
      <w:pPr>
        <w:numPr>
          <w:ilvl w:val="0"/>
          <w:numId w:val="48"/>
        </w:numPr>
        <w:ind w:left="284" w:hanging="284"/>
        <w:rPr>
          <w:rFonts w:asciiTheme="minorHAnsi" w:hAnsiTheme="minorHAnsi" w:cstheme="minorHAnsi"/>
        </w:rPr>
      </w:pPr>
      <w:r w:rsidRPr="00705D41">
        <w:rPr>
          <w:rFonts w:asciiTheme="minorHAnsi" w:hAnsiTheme="minorHAnsi" w:cstheme="minorHAnsi"/>
        </w:rPr>
        <w:t xml:space="preserve">Umowa zawarta zostanie z uwzględnieniem postanowień wynikających z treści niniejszej specyfikacji oraz danych zawartych w ofercie.  </w:t>
      </w:r>
    </w:p>
    <w:p w:rsidR="00265805" w:rsidRPr="00705D41" w:rsidRDefault="00000000" w:rsidP="00B22D81">
      <w:pPr>
        <w:numPr>
          <w:ilvl w:val="0"/>
          <w:numId w:val="48"/>
        </w:numPr>
        <w:ind w:left="284" w:hanging="284"/>
        <w:rPr>
          <w:rFonts w:asciiTheme="minorHAnsi" w:hAnsiTheme="minorHAnsi" w:cstheme="minorHAnsi"/>
        </w:rPr>
      </w:pPr>
      <w:r w:rsidRPr="00705D41">
        <w:rPr>
          <w:rFonts w:asciiTheme="minorHAnsi" w:hAnsiTheme="minorHAnsi" w:cstheme="minorHAnsi"/>
        </w:rPr>
        <w:t xml:space="preserve">Postanowienia umowy zawarto we wzorze umowy, który stanowi załącznik nr 4 do SWZ. </w:t>
      </w:r>
    </w:p>
    <w:p w:rsidR="00265805" w:rsidRPr="00705D41" w:rsidRDefault="00000000">
      <w:pPr>
        <w:spacing w:after="19" w:line="259" w:lineRule="auto"/>
        <w:ind w:left="3699" w:firstLine="0"/>
        <w:jc w:val="left"/>
        <w:rPr>
          <w:rFonts w:asciiTheme="minorHAnsi" w:hAnsiTheme="minorHAnsi" w:cstheme="minorHAnsi"/>
        </w:rPr>
      </w:pPr>
      <w:r w:rsidRPr="00705D41">
        <w:rPr>
          <w:rFonts w:asciiTheme="minorHAnsi" w:hAnsiTheme="minorHAnsi" w:cstheme="minorHAnsi"/>
          <w:b/>
        </w:rPr>
        <w:t xml:space="preserve"> </w:t>
      </w:r>
    </w:p>
    <w:p w:rsidR="00265805" w:rsidRPr="00705D41" w:rsidRDefault="00000000">
      <w:pPr>
        <w:pStyle w:val="Nagwek1"/>
        <w:ind w:left="1452"/>
        <w:rPr>
          <w:rFonts w:asciiTheme="minorHAnsi" w:hAnsiTheme="minorHAnsi" w:cstheme="minorHAnsi"/>
        </w:rPr>
      </w:pPr>
      <w:r w:rsidRPr="00705D41">
        <w:rPr>
          <w:rFonts w:asciiTheme="minorHAnsi" w:hAnsiTheme="minorHAnsi" w:cstheme="minorHAnsi"/>
        </w:rPr>
        <w:t xml:space="preserve">§ 25 UNIEWAŻNIENIE POSTĘPOWANIA </w:t>
      </w:r>
    </w:p>
    <w:p w:rsidR="00265805" w:rsidRPr="00705D41" w:rsidRDefault="00000000" w:rsidP="000A379E">
      <w:pPr>
        <w:numPr>
          <w:ilvl w:val="0"/>
          <w:numId w:val="49"/>
        </w:numPr>
        <w:ind w:left="353" w:hanging="353"/>
        <w:rPr>
          <w:rFonts w:asciiTheme="minorHAnsi" w:hAnsiTheme="minorHAnsi" w:cstheme="minorHAnsi"/>
        </w:rPr>
      </w:pPr>
      <w:r w:rsidRPr="00705D41">
        <w:rPr>
          <w:rFonts w:asciiTheme="minorHAnsi" w:hAnsiTheme="minorHAnsi" w:cstheme="minorHAnsi"/>
        </w:rPr>
        <w:t xml:space="preserve">Zamawiający unieważni postępowanie o udzielenie niniejszego zamówienia, jeżeli zajdzie co najmniej jedna z przesłanek określonych w art. 255 ustawy. </w:t>
      </w:r>
    </w:p>
    <w:p w:rsidR="00265805" w:rsidRPr="00705D41" w:rsidRDefault="00000000" w:rsidP="000A379E">
      <w:pPr>
        <w:numPr>
          <w:ilvl w:val="0"/>
          <w:numId w:val="49"/>
        </w:numPr>
        <w:ind w:left="353" w:hanging="353"/>
        <w:rPr>
          <w:rFonts w:asciiTheme="minorHAnsi" w:hAnsiTheme="minorHAnsi" w:cstheme="minorHAnsi"/>
        </w:rPr>
      </w:pPr>
      <w:r w:rsidRPr="00705D41">
        <w:rPr>
          <w:rFonts w:asciiTheme="minorHAnsi" w:hAnsiTheme="minorHAnsi" w:cstheme="minorHAnsi"/>
        </w:rPr>
        <w:t xml:space="preserve">O unieważnieniu postępowania o udzielenie zamówienia, zgodnie z art. 260 ustawy, Zamawiający zawiadomi równocześnie Wykonawców, którzy złożyli oferty podając uzasadnienie faktyczne i prawne. Zamawiający udostępnia niezwłocznie informacje, o których mowa w zdaniu pierwszym na stronie internetowej prowadzonego postępowania. </w:t>
      </w:r>
    </w:p>
    <w:p w:rsidR="00265805" w:rsidRPr="00705D41" w:rsidRDefault="00000000">
      <w:pPr>
        <w:spacing w:after="19" w:line="259" w:lineRule="auto"/>
        <w:ind w:left="1107" w:firstLine="0"/>
        <w:jc w:val="left"/>
        <w:rPr>
          <w:rFonts w:asciiTheme="minorHAnsi" w:hAnsiTheme="minorHAnsi" w:cstheme="minorHAnsi"/>
        </w:rPr>
      </w:pPr>
      <w:r w:rsidRPr="00705D41">
        <w:rPr>
          <w:rFonts w:asciiTheme="minorHAnsi" w:hAnsiTheme="minorHAnsi" w:cstheme="minorHAnsi"/>
        </w:rPr>
        <w:t xml:space="preserve"> </w:t>
      </w:r>
    </w:p>
    <w:p w:rsidR="00265805" w:rsidRPr="00705D41" w:rsidRDefault="00000000">
      <w:pPr>
        <w:spacing w:after="16" w:line="259" w:lineRule="auto"/>
        <w:ind w:left="1107" w:firstLine="0"/>
        <w:jc w:val="left"/>
        <w:rPr>
          <w:rFonts w:asciiTheme="minorHAnsi" w:hAnsiTheme="minorHAnsi" w:cstheme="minorHAnsi"/>
        </w:rPr>
      </w:pPr>
      <w:r w:rsidRPr="00705D41">
        <w:rPr>
          <w:rFonts w:asciiTheme="minorHAnsi" w:hAnsiTheme="minorHAnsi" w:cstheme="minorHAnsi"/>
        </w:rPr>
        <w:t xml:space="preserve"> </w:t>
      </w:r>
    </w:p>
    <w:p w:rsidR="00265805" w:rsidRPr="00705D41" w:rsidRDefault="00000000">
      <w:pPr>
        <w:pStyle w:val="Nagwek1"/>
        <w:ind w:left="1043" w:right="362"/>
        <w:rPr>
          <w:rFonts w:asciiTheme="minorHAnsi" w:hAnsiTheme="minorHAnsi" w:cstheme="minorHAnsi"/>
        </w:rPr>
      </w:pPr>
      <w:r w:rsidRPr="00705D41">
        <w:rPr>
          <w:rFonts w:asciiTheme="minorHAnsi" w:hAnsiTheme="minorHAnsi" w:cstheme="minorHAnsi"/>
        </w:rPr>
        <w:t xml:space="preserve">§ 26 </w:t>
      </w:r>
      <w:r w:rsidR="00B22D81" w:rsidRPr="00705D41">
        <w:rPr>
          <w:rFonts w:asciiTheme="minorHAnsi" w:hAnsiTheme="minorHAnsi" w:cstheme="minorHAnsi"/>
        </w:rPr>
        <w:t xml:space="preserve">- </w:t>
      </w:r>
      <w:r w:rsidRPr="00705D41">
        <w:rPr>
          <w:rFonts w:asciiTheme="minorHAnsi" w:hAnsiTheme="minorHAnsi" w:cstheme="minorHAnsi"/>
        </w:rPr>
        <w:t xml:space="preserve">POUCZENIE O ŚRODKACH OCHRONY PRAWNEJ PRZYSŁUGUJĄCEJ WYKONAWCY </w:t>
      </w:r>
    </w:p>
    <w:p w:rsidR="00265805" w:rsidRPr="00705D41" w:rsidRDefault="00000000" w:rsidP="000A379E">
      <w:pPr>
        <w:numPr>
          <w:ilvl w:val="0"/>
          <w:numId w:val="50"/>
        </w:numPr>
        <w:ind w:left="426" w:hanging="426"/>
        <w:rPr>
          <w:rFonts w:asciiTheme="minorHAnsi" w:hAnsiTheme="minorHAnsi" w:cstheme="minorHAnsi"/>
        </w:rPr>
      </w:pPr>
      <w:r w:rsidRPr="00705D41">
        <w:rPr>
          <w:rFonts w:asciiTheme="minorHAnsi" w:hAnsiTheme="minorHAnsi" w:cstheme="minorHAnsi"/>
        </w:rPr>
        <w:t xml:space="preserve">W toku postępowania Wykonawcy przysługują środki ochrony prawnej określone w </w:t>
      </w:r>
      <w:r w:rsidRPr="00705D41">
        <w:rPr>
          <w:rFonts w:asciiTheme="minorHAnsi" w:hAnsiTheme="minorHAnsi" w:cstheme="minorHAnsi"/>
          <w:b/>
        </w:rPr>
        <w:t xml:space="preserve">Dziale IX </w:t>
      </w:r>
      <w:r w:rsidRPr="00705D41">
        <w:rPr>
          <w:rFonts w:asciiTheme="minorHAnsi" w:hAnsiTheme="minorHAnsi" w:cstheme="minorHAnsi"/>
        </w:rPr>
        <w:t xml:space="preserve">ustawy </w:t>
      </w:r>
      <w:proofErr w:type="spellStart"/>
      <w:r w:rsidRPr="00705D41">
        <w:rPr>
          <w:rFonts w:asciiTheme="minorHAnsi" w:hAnsiTheme="minorHAnsi" w:cstheme="minorHAnsi"/>
        </w:rPr>
        <w:t>Pzp</w:t>
      </w:r>
      <w:proofErr w:type="spellEnd"/>
      <w:r w:rsidRPr="00705D41">
        <w:rPr>
          <w:rFonts w:asciiTheme="minorHAnsi" w:hAnsiTheme="minorHAnsi" w:cstheme="minorHAnsi"/>
        </w:rPr>
        <w:t xml:space="preserve">. </w:t>
      </w:r>
    </w:p>
    <w:p w:rsidR="00265805" w:rsidRPr="00705D41" w:rsidRDefault="00000000" w:rsidP="000A379E">
      <w:pPr>
        <w:numPr>
          <w:ilvl w:val="0"/>
          <w:numId w:val="50"/>
        </w:numPr>
        <w:ind w:left="426" w:hanging="426"/>
        <w:rPr>
          <w:rFonts w:asciiTheme="minorHAnsi" w:hAnsiTheme="minorHAnsi" w:cstheme="minorHAnsi"/>
        </w:rPr>
      </w:pPr>
      <w:r w:rsidRPr="00705D41">
        <w:rPr>
          <w:rFonts w:asciiTheme="minorHAnsi" w:hAnsiTheme="minorHAnsi" w:cstheme="minorHAnsi"/>
        </w:rPr>
        <w:t xml:space="preserve">Środki ochrony prawnej wobec ogłoszenia wszczynanego postępowania o udzielenie zamówienia oraz dokumentów zamówienia przysługują również organizacjom wpisanym na listę, o której mowa w art. 469 pkt 15 ustawy </w:t>
      </w:r>
      <w:proofErr w:type="spellStart"/>
      <w:r w:rsidRPr="00705D41">
        <w:rPr>
          <w:rFonts w:asciiTheme="minorHAnsi" w:hAnsiTheme="minorHAnsi" w:cstheme="minorHAnsi"/>
        </w:rPr>
        <w:t>Pzp</w:t>
      </w:r>
      <w:proofErr w:type="spellEnd"/>
      <w:r w:rsidRPr="00705D41">
        <w:rPr>
          <w:rFonts w:asciiTheme="minorHAnsi" w:hAnsiTheme="minorHAnsi" w:cstheme="minorHAnsi"/>
        </w:rPr>
        <w:t xml:space="preserve"> oraz Rzecznikowi Małych i Średnich Przedsiębiorców. </w:t>
      </w:r>
    </w:p>
    <w:p w:rsidR="00265805" w:rsidRPr="00705D41" w:rsidRDefault="00000000" w:rsidP="000A379E">
      <w:pPr>
        <w:numPr>
          <w:ilvl w:val="0"/>
          <w:numId w:val="50"/>
        </w:numPr>
        <w:ind w:left="426" w:hanging="426"/>
        <w:rPr>
          <w:rFonts w:asciiTheme="minorHAnsi" w:hAnsiTheme="minorHAnsi" w:cstheme="minorHAnsi"/>
        </w:rPr>
      </w:pPr>
      <w:r w:rsidRPr="00705D41">
        <w:rPr>
          <w:rFonts w:asciiTheme="minorHAnsi" w:hAnsiTheme="minorHAnsi" w:cstheme="minorHAnsi"/>
        </w:rPr>
        <w:t xml:space="preserve">Odwołanie przysługuje na: </w:t>
      </w:r>
    </w:p>
    <w:p w:rsidR="00265805" w:rsidRPr="00705D41" w:rsidRDefault="00000000" w:rsidP="000A379E">
      <w:pPr>
        <w:numPr>
          <w:ilvl w:val="1"/>
          <w:numId w:val="50"/>
        </w:numPr>
        <w:ind w:left="851" w:hanging="426"/>
        <w:rPr>
          <w:rFonts w:asciiTheme="minorHAnsi" w:hAnsiTheme="minorHAnsi" w:cstheme="minorHAnsi"/>
        </w:rPr>
      </w:pPr>
      <w:r w:rsidRPr="00705D41">
        <w:rPr>
          <w:rFonts w:asciiTheme="minorHAnsi" w:hAnsiTheme="minorHAnsi" w:cstheme="minorHAnsi"/>
        </w:rPr>
        <w:t xml:space="preserve">niezgodną z przepisami ustawy czynność Zamawiającego, podjętą w postępowaniu o udzielenie zamówienia, w tym na projektowane postanowienie umowy, </w:t>
      </w:r>
    </w:p>
    <w:p w:rsidR="00265805" w:rsidRPr="00705D41" w:rsidRDefault="00000000" w:rsidP="000A379E">
      <w:pPr>
        <w:numPr>
          <w:ilvl w:val="1"/>
          <w:numId w:val="50"/>
        </w:numPr>
        <w:ind w:left="851" w:hanging="426"/>
        <w:rPr>
          <w:rFonts w:asciiTheme="minorHAnsi" w:hAnsiTheme="minorHAnsi" w:cstheme="minorHAnsi"/>
        </w:rPr>
      </w:pPr>
      <w:r w:rsidRPr="00705D41">
        <w:rPr>
          <w:rFonts w:asciiTheme="minorHAnsi" w:hAnsiTheme="minorHAnsi" w:cstheme="minorHAnsi"/>
        </w:rPr>
        <w:t xml:space="preserve">zaniechanie czynności w postępowaniu o udzielenie zamówienia do której Zamawiający był obowiązany na podstawie ustawy. </w:t>
      </w:r>
    </w:p>
    <w:p w:rsidR="00265805" w:rsidRPr="00705D41" w:rsidRDefault="00000000" w:rsidP="00B22D81">
      <w:pPr>
        <w:numPr>
          <w:ilvl w:val="0"/>
          <w:numId w:val="50"/>
        </w:numPr>
        <w:ind w:left="426" w:hanging="426"/>
        <w:rPr>
          <w:rFonts w:asciiTheme="minorHAnsi" w:hAnsiTheme="minorHAnsi" w:cstheme="minorHAnsi"/>
        </w:rPr>
      </w:pPr>
      <w:r w:rsidRPr="00705D41">
        <w:rPr>
          <w:rFonts w:asciiTheme="minorHAnsi" w:hAnsiTheme="minorHAnsi" w:cstheme="minorHAnsi"/>
        </w:rPr>
        <w:t xml:space="preserve">Odwołanie wnosi się do Prezesa Izby. Odwołujący przekazuje kopię odwołania Zamawiającemu przed upływem terminu do wniesienia odwołania w taki sposób, aby mógł on zapoznać się z jego treścią przed upływem tego terminu. </w:t>
      </w:r>
    </w:p>
    <w:p w:rsidR="00265805" w:rsidRPr="00705D41" w:rsidRDefault="00000000" w:rsidP="000A379E">
      <w:pPr>
        <w:numPr>
          <w:ilvl w:val="0"/>
          <w:numId w:val="50"/>
        </w:numPr>
        <w:ind w:left="426" w:hanging="426"/>
        <w:rPr>
          <w:rFonts w:asciiTheme="minorHAnsi" w:hAnsiTheme="minorHAnsi" w:cstheme="minorHAnsi"/>
        </w:rPr>
      </w:pPr>
      <w:r w:rsidRPr="00705D41">
        <w:rPr>
          <w:rFonts w:asciiTheme="minorHAnsi" w:hAnsiTheme="minorHAnsi" w:cstheme="minorHAnsi"/>
        </w:rPr>
        <w:t xml:space="preserve">Odwołanie wobec treści ogłoszenia wszczynającego postępowanie lub wobec treści dokumentów zamówienia wnosi się w terminie 10 dni od dnia publikacji ogłoszenia w Dzienniku Urzędowym Unii Europejskiej lub zamieszczenia dokumentów zamówienia na stronie internetowej. </w:t>
      </w:r>
    </w:p>
    <w:p w:rsidR="00265805" w:rsidRPr="00705D41" w:rsidRDefault="00000000" w:rsidP="000A379E">
      <w:pPr>
        <w:numPr>
          <w:ilvl w:val="0"/>
          <w:numId w:val="50"/>
        </w:numPr>
        <w:ind w:left="426" w:hanging="426"/>
        <w:rPr>
          <w:rFonts w:asciiTheme="minorHAnsi" w:hAnsiTheme="minorHAnsi" w:cstheme="minorHAnsi"/>
        </w:rPr>
      </w:pPr>
      <w:r w:rsidRPr="00705D41">
        <w:rPr>
          <w:rFonts w:asciiTheme="minorHAnsi" w:hAnsiTheme="minorHAnsi" w:cstheme="minorHAnsi"/>
        </w:rPr>
        <w:t xml:space="preserve">Odwołanie wnosi się w terminie 10 dni od dnia przekazania informacji o czynności Zamawiającego stanowiącej podstawę jego wniesienia, jeżeli informacja została przekazana przy użyciu środków komunikacji elektronicznej lub 15 dni jeżeli informacja została przekazana w inny sposób. </w:t>
      </w:r>
    </w:p>
    <w:p w:rsidR="00265805" w:rsidRPr="00705D41" w:rsidRDefault="00000000" w:rsidP="000A379E">
      <w:pPr>
        <w:numPr>
          <w:ilvl w:val="0"/>
          <w:numId w:val="50"/>
        </w:numPr>
        <w:ind w:left="426" w:hanging="426"/>
        <w:rPr>
          <w:rFonts w:asciiTheme="minorHAnsi" w:hAnsiTheme="minorHAnsi" w:cstheme="minorHAnsi"/>
        </w:rPr>
      </w:pPr>
      <w:r w:rsidRPr="00705D41">
        <w:rPr>
          <w:rFonts w:asciiTheme="minorHAnsi" w:hAnsiTheme="minorHAnsi" w:cstheme="minorHAnsi"/>
        </w:rPr>
        <w:t xml:space="preserve">Odwołanie w przypadkach innych niż określone w pkt 5 i 6 wnosi się w terminie 10 dni od dnia, w którym powzięto lub przy zachowaniu należytej staranności można było powziąć wiadomość  o okolicznościach stanowiących podstawę jego wniesienia. </w:t>
      </w:r>
    </w:p>
    <w:p w:rsidR="00265805" w:rsidRPr="00705D41" w:rsidRDefault="00000000" w:rsidP="000A379E">
      <w:pPr>
        <w:numPr>
          <w:ilvl w:val="0"/>
          <w:numId w:val="50"/>
        </w:numPr>
        <w:ind w:left="426" w:hanging="426"/>
        <w:rPr>
          <w:rFonts w:asciiTheme="minorHAnsi" w:hAnsiTheme="minorHAnsi" w:cstheme="minorHAnsi"/>
        </w:rPr>
      </w:pPr>
      <w:r w:rsidRPr="00705D41">
        <w:rPr>
          <w:rFonts w:asciiTheme="minorHAnsi" w:hAnsiTheme="minorHAnsi" w:cstheme="minorHAnsi"/>
        </w:rPr>
        <w:t xml:space="preserve">Na orzeczenie Izby oraz postanowienia Prezesa Izby, o którym mowa w art. 519 ust. 1 ustawy </w:t>
      </w:r>
      <w:proofErr w:type="spellStart"/>
      <w:r w:rsidRPr="00705D41">
        <w:rPr>
          <w:rFonts w:asciiTheme="minorHAnsi" w:hAnsiTheme="minorHAnsi" w:cstheme="minorHAnsi"/>
        </w:rPr>
        <w:t>Pzp</w:t>
      </w:r>
      <w:proofErr w:type="spellEnd"/>
      <w:r w:rsidRPr="00705D41">
        <w:rPr>
          <w:rFonts w:asciiTheme="minorHAnsi" w:hAnsiTheme="minorHAnsi" w:cstheme="minorHAnsi"/>
        </w:rPr>
        <w:t xml:space="preserve">, stronom oraz uczestnikom postępowania odwoławczego przysługuje skarga do sądu. </w:t>
      </w:r>
    </w:p>
    <w:p w:rsidR="00265805" w:rsidRPr="00705D41" w:rsidRDefault="00000000" w:rsidP="000A379E">
      <w:pPr>
        <w:numPr>
          <w:ilvl w:val="0"/>
          <w:numId w:val="50"/>
        </w:numPr>
        <w:ind w:left="426" w:hanging="426"/>
        <w:rPr>
          <w:rFonts w:asciiTheme="minorHAnsi" w:hAnsiTheme="minorHAnsi" w:cstheme="minorHAnsi"/>
        </w:rPr>
      </w:pPr>
      <w:r w:rsidRPr="00705D41">
        <w:rPr>
          <w:rFonts w:asciiTheme="minorHAnsi" w:hAnsiTheme="minorHAnsi" w:cstheme="minorHAnsi"/>
        </w:rPr>
        <w:lastRenderedPageBreak/>
        <w:t xml:space="preserve">Skargę wnosi się do Sądu Okręgowego w Warszawie- sądu zamówień publicznych, zwanego dalej „sądem zamówień publicznych”. </w:t>
      </w:r>
    </w:p>
    <w:p w:rsidR="00265805" w:rsidRPr="00705D41" w:rsidRDefault="00000000" w:rsidP="000A379E">
      <w:pPr>
        <w:numPr>
          <w:ilvl w:val="0"/>
          <w:numId w:val="50"/>
        </w:numPr>
        <w:ind w:left="426" w:hanging="426"/>
        <w:rPr>
          <w:rFonts w:asciiTheme="minorHAnsi" w:hAnsiTheme="minorHAnsi" w:cstheme="minorHAnsi"/>
        </w:rPr>
      </w:pPr>
      <w:r w:rsidRPr="00705D41">
        <w:rPr>
          <w:rFonts w:asciiTheme="minorHAnsi" w:hAnsiTheme="minorHAnsi" w:cstheme="minorHAnsi"/>
        </w:rPr>
        <w:t xml:space="preserve">Skargę wnosi się za pośrednictwem Prezesa Izby, w terminie 14 dni od dnia doręczenia orzeczenia Izby lub postanowienia Prezesa Izby, o którym mowa w art. 519 ust. 1 ustawy </w:t>
      </w:r>
      <w:proofErr w:type="spellStart"/>
      <w:r w:rsidRPr="00705D41">
        <w:rPr>
          <w:rFonts w:asciiTheme="minorHAnsi" w:hAnsiTheme="minorHAnsi" w:cstheme="minorHAnsi"/>
        </w:rPr>
        <w:t>Pzp</w:t>
      </w:r>
      <w:proofErr w:type="spellEnd"/>
      <w:r w:rsidRPr="00705D41">
        <w:rPr>
          <w:rFonts w:asciiTheme="minorHAnsi" w:hAnsiTheme="minorHAnsi" w:cstheme="minorHAnsi"/>
        </w:rPr>
        <w:t xml:space="preserve">, przesyłając jednocześnie jej odpis przeciwnikowi skargi. Złożenie skargi w placówce pocztowej operatora wyznaczonego w rozumieniu ustawy z dnia 23 listopada 2012r.- Prawo pocztowe jest równoznaczne z jej wniesieniem. </w:t>
      </w:r>
    </w:p>
    <w:p w:rsidR="00265805" w:rsidRPr="00705D41" w:rsidRDefault="00000000" w:rsidP="00B22D81">
      <w:pPr>
        <w:numPr>
          <w:ilvl w:val="0"/>
          <w:numId w:val="50"/>
        </w:numPr>
        <w:ind w:left="426" w:hanging="426"/>
        <w:rPr>
          <w:rFonts w:asciiTheme="minorHAnsi" w:hAnsiTheme="minorHAnsi" w:cstheme="minorHAnsi"/>
        </w:rPr>
      </w:pPr>
      <w:r w:rsidRPr="00705D41">
        <w:rPr>
          <w:rFonts w:asciiTheme="minorHAnsi" w:hAnsiTheme="minorHAnsi" w:cstheme="minorHAnsi"/>
        </w:rPr>
        <w:t xml:space="preserve">Prezes Izby przekazuje skargę wraz z aktami postępowania odwoławczego do sądu zamówień publicznych w terminie 7 dni od dnia jej otrzymania.   </w:t>
      </w:r>
    </w:p>
    <w:p w:rsidR="00265805" w:rsidRPr="00705D41" w:rsidRDefault="00000000">
      <w:pPr>
        <w:spacing w:after="19" w:line="259" w:lineRule="auto"/>
        <w:ind w:left="0" w:firstLine="0"/>
        <w:jc w:val="left"/>
        <w:rPr>
          <w:rFonts w:asciiTheme="minorHAnsi" w:hAnsiTheme="minorHAnsi" w:cstheme="minorHAnsi"/>
        </w:rPr>
      </w:pPr>
      <w:r w:rsidRPr="00705D41">
        <w:rPr>
          <w:rFonts w:asciiTheme="minorHAnsi" w:hAnsiTheme="minorHAnsi" w:cstheme="minorHAnsi"/>
          <w:b/>
        </w:rPr>
        <w:t xml:space="preserve"> </w:t>
      </w:r>
    </w:p>
    <w:p w:rsidR="00265805" w:rsidRPr="00705D41" w:rsidRDefault="00000000">
      <w:pPr>
        <w:pStyle w:val="Nagwek1"/>
        <w:ind w:left="1541"/>
        <w:rPr>
          <w:rFonts w:asciiTheme="minorHAnsi" w:hAnsiTheme="minorHAnsi" w:cstheme="minorHAnsi"/>
        </w:rPr>
      </w:pPr>
      <w:r w:rsidRPr="00705D41">
        <w:rPr>
          <w:rFonts w:asciiTheme="minorHAnsi" w:hAnsiTheme="minorHAnsi" w:cstheme="minorHAnsi"/>
        </w:rPr>
        <w:t xml:space="preserve">§ 27 </w:t>
      </w:r>
      <w:r w:rsidR="00B22D81" w:rsidRPr="00705D41">
        <w:rPr>
          <w:rFonts w:asciiTheme="minorHAnsi" w:hAnsiTheme="minorHAnsi" w:cstheme="minorHAnsi"/>
        </w:rPr>
        <w:t xml:space="preserve">- </w:t>
      </w:r>
      <w:r w:rsidRPr="00705D41">
        <w:rPr>
          <w:rFonts w:asciiTheme="minorHAnsi" w:hAnsiTheme="minorHAnsi" w:cstheme="minorHAnsi"/>
        </w:rPr>
        <w:t xml:space="preserve">ZAWARCIE UMOWY, ISTOTNE POSTANOWIENIA, DOPUSZCZALNE ZMIANY UMOWY </w:t>
      </w:r>
    </w:p>
    <w:p w:rsidR="00265805" w:rsidRPr="00705D41" w:rsidRDefault="00000000" w:rsidP="000A379E">
      <w:pPr>
        <w:numPr>
          <w:ilvl w:val="0"/>
          <w:numId w:val="51"/>
        </w:numPr>
        <w:ind w:left="284" w:hanging="284"/>
        <w:rPr>
          <w:rFonts w:asciiTheme="minorHAnsi" w:hAnsiTheme="minorHAnsi" w:cstheme="minorHAnsi"/>
        </w:rPr>
      </w:pPr>
      <w:r w:rsidRPr="00705D41">
        <w:rPr>
          <w:rFonts w:asciiTheme="minorHAnsi" w:hAnsiTheme="minorHAnsi" w:cstheme="minorHAnsi"/>
        </w:rPr>
        <w:t xml:space="preserve">Istotne postanowienia, które będą wprowadzone do treści umowy, określa wzór umowy, stanowiący załącznik nr 4 do SWZ. </w:t>
      </w:r>
      <w:r w:rsidRPr="00705D41">
        <w:rPr>
          <w:rFonts w:asciiTheme="minorHAnsi" w:hAnsiTheme="minorHAnsi" w:cstheme="minorHAnsi"/>
          <w:u w:val="single" w:color="000000"/>
        </w:rPr>
        <w:t>Wzór umowy zawiera również dopuszczalne przypadki</w:t>
      </w:r>
      <w:r w:rsidRPr="00705D41">
        <w:rPr>
          <w:rFonts w:asciiTheme="minorHAnsi" w:hAnsiTheme="minorHAnsi" w:cstheme="minorHAnsi"/>
        </w:rPr>
        <w:t xml:space="preserve"> </w:t>
      </w:r>
      <w:r w:rsidRPr="00705D41">
        <w:rPr>
          <w:rFonts w:asciiTheme="minorHAnsi" w:hAnsiTheme="minorHAnsi" w:cstheme="minorHAnsi"/>
          <w:u w:val="single" w:color="000000"/>
        </w:rPr>
        <w:t>zmian postanowień zawartej umowy</w:t>
      </w:r>
      <w:r w:rsidRPr="00705D41">
        <w:rPr>
          <w:rFonts w:asciiTheme="minorHAnsi" w:hAnsiTheme="minorHAnsi" w:cstheme="minorHAnsi"/>
        </w:rPr>
        <w:t>.</w:t>
      </w:r>
      <w:r w:rsidRPr="00705D41">
        <w:rPr>
          <w:rFonts w:asciiTheme="minorHAnsi" w:hAnsiTheme="minorHAnsi" w:cstheme="minorHAnsi"/>
          <w:b/>
        </w:rPr>
        <w:t xml:space="preserve"> </w:t>
      </w:r>
    </w:p>
    <w:p w:rsidR="00265805" w:rsidRPr="00705D41" w:rsidRDefault="00000000" w:rsidP="000A379E">
      <w:pPr>
        <w:numPr>
          <w:ilvl w:val="0"/>
          <w:numId w:val="51"/>
        </w:numPr>
        <w:ind w:left="284" w:hanging="284"/>
        <w:rPr>
          <w:rFonts w:asciiTheme="minorHAnsi" w:hAnsiTheme="minorHAnsi" w:cstheme="minorHAnsi"/>
        </w:rPr>
      </w:pPr>
      <w:r w:rsidRPr="00705D41">
        <w:rPr>
          <w:rFonts w:asciiTheme="minorHAnsi" w:hAnsiTheme="minorHAnsi" w:cstheme="minorHAnsi"/>
        </w:rPr>
        <w:t xml:space="preserve">Umowa w sprawie zamówienia publicznego na przedmiotowe zadanie zostanie zawarta zgodnie z terminem określonym w art. 264 ust. 1 ustawy </w:t>
      </w:r>
      <w:proofErr w:type="spellStart"/>
      <w:r w:rsidRPr="00705D41">
        <w:rPr>
          <w:rFonts w:asciiTheme="minorHAnsi" w:hAnsiTheme="minorHAnsi" w:cstheme="minorHAnsi"/>
        </w:rPr>
        <w:t>Pzp</w:t>
      </w:r>
      <w:proofErr w:type="spellEnd"/>
      <w:r w:rsidRPr="00705D41">
        <w:rPr>
          <w:rFonts w:asciiTheme="minorHAnsi" w:hAnsiTheme="minorHAnsi" w:cstheme="minorHAnsi"/>
        </w:rPr>
        <w:t xml:space="preserve">, tj. nie krótszym niż 10 dni od dnia przesłania zawiadomienia o wyborze najkorzystniejszej oferty, jeżeli zawiadomienie to zostało przesłane przy użyciu środków komunikacji elektronicznej, albo 15 dni - jeżeli zostało przesłane w inny sposób - z zastrzeżeniem art. 264 ust. 2 pkt 1 lit. a ustawy </w:t>
      </w:r>
      <w:proofErr w:type="spellStart"/>
      <w:r w:rsidRPr="00705D41">
        <w:rPr>
          <w:rFonts w:asciiTheme="minorHAnsi" w:hAnsiTheme="minorHAnsi" w:cstheme="minorHAnsi"/>
        </w:rPr>
        <w:t>Pzp</w:t>
      </w:r>
      <w:proofErr w:type="spellEnd"/>
      <w:r w:rsidRPr="00705D41">
        <w:rPr>
          <w:rFonts w:asciiTheme="minorHAnsi" w:hAnsiTheme="minorHAnsi" w:cstheme="minorHAnsi"/>
        </w:rPr>
        <w:t xml:space="preserve">, zgodnie z którym Zamawiający może zawrzeć umowę w sprawie zamówienia publicznego przed upływem terminów, o których mowa powyżej, jeżeli w postępowaniu o udzielenie zamówienia prowadzonym w trybie przetargu nieograniczonego złożono tylko jedną ofertę. </w:t>
      </w:r>
    </w:p>
    <w:p w:rsidR="00265805" w:rsidRPr="00705D41" w:rsidRDefault="00000000" w:rsidP="000A379E">
      <w:pPr>
        <w:numPr>
          <w:ilvl w:val="0"/>
          <w:numId w:val="51"/>
        </w:numPr>
        <w:ind w:left="284" w:hanging="284"/>
        <w:rPr>
          <w:rFonts w:asciiTheme="minorHAnsi" w:hAnsiTheme="minorHAnsi" w:cstheme="minorHAnsi"/>
        </w:rPr>
      </w:pPr>
      <w:r w:rsidRPr="00705D41">
        <w:rPr>
          <w:rFonts w:asciiTheme="minorHAnsi" w:hAnsiTheme="minorHAnsi" w:cstheme="minorHAnsi"/>
        </w:rPr>
        <w:t>Jeżeli Wykonawca, którego oferta została wybrana, uchyla się od zawarcia umowy w sprawie zamówienia publicznego lub nie wnosi wymaganego zabezpieczenia należytego wykonania umowy, Zamawiający może dokonać ponownego badania i oceny ofert spośród ofert pozostałych w postępowaniu Wykonawców albo unieważnić postępowanie.</w:t>
      </w:r>
      <w:r w:rsidRPr="00705D41">
        <w:rPr>
          <w:rFonts w:asciiTheme="minorHAnsi" w:hAnsiTheme="minorHAnsi" w:cstheme="minorHAnsi"/>
          <w:b/>
        </w:rPr>
        <w:t xml:space="preserve"> </w:t>
      </w:r>
    </w:p>
    <w:p w:rsidR="00265805" w:rsidRPr="00705D41" w:rsidRDefault="00000000" w:rsidP="000A379E">
      <w:pPr>
        <w:numPr>
          <w:ilvl w:val="0"/>
          <w:numId w:val="51"/>
        </w:numPr>
        <w:spacing w:after="10"/>
        <w:ind w:left="284" w:hanging="284"/>
        <w:rPr>
          <w:rFonts w:asciiTheme="minorHAnsi" w:hAnsiTheme="minorHAnsi" w:cstheme="minorHAnsi"/>
        </w:rPr>
      </w:pPr>
      <w:r w:rsidRPr="00705D41">
        <w:rPr>
          <w:rFonts w:asciiTheme="minorHAnsi" w:hAnsiTheme="minorHAnsi" w:cstheme="minorHAnsi"/>
        </w:rPr>
        <w:t>Zamawiający przewiduje możliwość zmiany zawartej umowy w stosunku do treści wybranej</w:t>
      </w:r>
      <w:r w:rsidR="000A379E" w:rsidRPr="00705D41">
        <w:rPr>
          <w:rFonts w:asciiTheme="minorHAnsi" w:hAnsiTheme="minorHAnsi" w:cstheme="minorHAnsi"/>
        </w:rPr>
        <w:t xml:space="preserve"> </w:t>
      </w:r>
      <w:r w:rsidRPr="00705D41">
        <w:rPr>
          <w:rFonts w:asciiTheme="minorHAnsi" w:hAnsiTheme="minorHAnsi" w:cstheme="minorHAnsi"/>
        </w:rPr>
        <w:t xml:space="preserve">oferty w zakresie uregulowanym w art. 454-455 ustawy </w:t>
      </w:r>
      <w:proofErr w:type="spellStart"/>
      <w:r w:rsidRPr="00705D41">
        <w:rPr>
          <w:rFonts w:asciiTheme="minorHAnsi" w:hAnsiTheme="minorHAnsi" w:cstheme="minorHAnsi"/>
        </w:rPr>
        <w:t>Pzp</w:t>
      </w:r>
      <w:proofErr w:type="spellEnd"/>
      <w:r w:rsidRPr="00705D41">
        <w:rPr>
          <w:rFonts w:asciiTheme="minorHAnsi" w:hAnsiTheme="minorHAnsi" w:cstheme="minorHAnsi"/>
        </w:rPr>
        <w:t xml:space="preserve"> oraz wskazanym we wzorze umowy, stanowiącym załącznik nr 4 do SWZ.</w:t>
      </w:r>
      <w:r w:rsidRPr="00705D41">
        <w:rPr>
          <w:rFonts w:asciiTheme="minorHAnsi" w:hAnsiTheme="minorHAnsi" w:cstheme="minorHAnsi"/>
          <w:b/>
        </w:rPr>
        <w:t xml:space="preserve"> </w:t>
      </w:r>
    </w:p>
    <w:p w:rsidR="00265805" w:rsidRPr="00705D41" w:rsidRDefault="00000000" w:rsidP="000A379E">
      <w:pPr>
        <w:numPr>
          <w:ilvl w:val="0"/>
          <w:numId w:val="51"/>
        </w:numPr>
        <w:ind w:left="284" w:hanging="284"/>
        <w:rPr>
          <w:rFonts w:asciiTheme="minorHAnsi" w:hAnsiTheme="minorHAnsi" w:cstheme="minorHAnsi"/>
        </w:rPr>
      </w:pPr>
      <w:r w:rsidRPr="00705D41">
        <w:rPr>
          <w:rFonts w:asciiTheme="minorHAnsi" w:hAnsiTheme="minorHAnsi" w:cstheme="minorHAnsi"/>
        </w:rPr>
        <w:t>Zmiana umowy wymaga dla swej ważności, pod rygorem nieważności, zachowania formy pisemnej.</w:t>
      </w:r>
      <w:r w:rsidRPr="00705D41">
        <w:rPr>
          <w:rFonts w:asciiTheme="minorHAnsi" w:hAnsiTheme="minorHAnsi" w:cstheme="minorHAnsi"/>
          <w:b/>
        </w:rPr>
        <w:t xml:space="preserve"> </w:t>
      </w:r>
    </w:p>
    <w:p w:rsidR="00265805" w:rsidRPr="00705D41" w:rsidRDefault="00000000">
      <w:pPr>
        <w:spacing w:after="136" w:line="259" w:lineRule="auto"/>
        <w:ind w:left="963" w:firstLine="0"/>
        <w:jc w:val="left"/>
        <w:rPr>
          <w:rFonts w:asciiTheme="minorHAnsi" w:hAnsiTheme="minorHAnsi" w:cstheme="minorHAnsi"/>
        </w:rPr>
      </w:pPr>
      <w:r w:rsidRPr="00705D41">
        <w:rPr>
          <w:rFonts w:asciiTheme="minorHAnsi" w:hAnsiTheme="minorHAnsi" w:cstheme="minorHAnsi"/>
          <w:b/>
        </w:rPr>
        <w:t xml:space="preserve"> </w:t>
      </w:r>
    </w:p>
    <w:p w:rsidR="00265805" w:rsidRPr="00705D41" w:rsidRDefault="00000000">
      <w:pPr>
        <w:pStyle w:val="Nagwek1"/>
        <w:spacing w:after="19" w:line="259" w:lineRule="auto"/>
        <w:ind w:left="703" w:right="25"/>
        <w:rPr>
          <w:rFonts w:asciiTheme="minorHAnsi" w:hAnsiTheme="minorHAnsi" w:cstheme="minorHAnsi"/>
        </w:rPr>
      </w:pPr>
      <w:r w:rsidRPr="00705D41">
        <w:rPr>
          <w:rFonts w:asciiTheme="minorHAnsi" w:hAnsiTheme="minorHAnsi" w:cstheme="minorHAnsi"/>
        </w:rPr>
        <w:t xml:space="preserve">§ 28 - INFORMACJA O PRZETWARZANIU DANYCH OSOBOWYCH  </w:t>
      </w:r>
    </w:p>
    <w:p w:rsidR="00265805" w:rsidRPr="00705D41" w:rsidRDefault="00000000" w:rsidP="000A379E">
      <w:pPr>
        <w:ind w:left="0" w:firstLine="0"/>
        <w:rPr>
          <w:rFonts w:asciiTheme="minorHAnsi" w:hAnsiTheme="minorHAnsi" w:cstheme="minorHAnsi"/>
        </w:rPr>
      </w:pPr>
      <w:r w:rsidRPr="00705D41">
        <w:rPr>
          <w:rFonts w:asciiTheme="minorHAnsi" w:hAnsiTheme="minorHAnsi" w:cstheme="minorHAns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0A379E" w:rsidRPr="00705D41" w:rsidRDefault="000A379E" w:rsidP="000A379E">
      <w:pPr>
        <w:numPr>
          <w:ilvl w:val="0"/>
          <w:numId w:val="52"/>
        </w:numPr>
        <w:spacing w:after="0" w:line="276" w:lineRule="auto"/>
        <w:ind w:left="426" w:hanging="426"/>
        <w:contextualSpacing/>
        <w:rPr>
          <w:rFonts w:asciiTheme="minorHAnsi" w:hAnsiTheme="minorHAnsi" w:cstheme="minorHAnsi"/>
        </w:rPr>
      </w:pPr>
      <w:r w:rsidRPr="00705D41">
        <w:rPr>
          <w:rFonts w:asciiTheme="minorHAnsi" w:hAnsiTheme="minorHAnsi" w:cstheme="minorHAnsi"/>
        </w:rPr>
        <w:t>Administratorem Pani/Pana danych osobowych jest Samodzielny Publiczny Zakład Opieki Zdrowotnej Centralny Szpital Kliniczny Uniwersytetu Medycznego w Łodzi (92-213 Łódź, ul. Pomorska 251, KRS: 0000149790, NIP: 728-22-46-128).</w:t>
      </w:r>
    </w:p>
    <w:p w:rsidR="000A379E" w:rsidRPr="00705D41" w:rsidRDefault="000A379E" w:rsidP="000A379E">
      <w:pPr>
        <w:numPr>
          <w:ilvl w:val="0"/>
          <w:numId w:val="52"/>
        </w:numPr>
        <w:spacing w:after="0" w:line="276" w:lineRule="auto"/>
        <w:ind w:left="426" w:hanging="426"/>
        <w:contextualSpacing/>
        <w:rPr>
          <w:rFonts w:asciiTheme="minorHAnsi" w:hAnsiTheme="minorHAnsi" w:cstheme="minorHAnsi"/>
        </w:rPr>
      </w:pPr>
      <w:r w:rsidRPr="00705D41">
        <w:rPr>
          <w:rFonts w:asciiTheme="minorHAnsi" w:hAnsiTheme="minorHAnsi" w:cstheme="minorHAnsi"/>
        </w:rPr>
        <w:t xml:space="preserve">Administrator wyznaczył Inspektora Ochrony Danych Osobowych. Dane kontaktowe: ul. Pomorska 251, 92-213 Łódź, email: </w:t>
      </w:r>
      <w:hyperlink r:id="rId60" w:history="1">
        <w:r w:rsidRPr="00705D41">
          <w:rPr>
            <w:rStyle w:val="Hipercze"/>
            <w:rFonts w:asciiTheme="minorHAnsi" w:hAnsiTheme="minorHAnsi" w:cstheme="minorHAnsi"/>
          </w:rPr>
          <w:t>inspektor.odo@csk.umed.pl</w:t>
        </w:r>
      </w:hyperlink>
      <w:r w:rsidRPr="00705D41">
        <w:rPr>
          <w:rFonts w:asciiTheme="minorHAnsi" w:hAnsiTheme="minorHAnsi" w:cstheme="minorHAnsi"/>
        </w:rPr>
        <w:t>; tel. 42 675 76 22.</w:t>
      </w:r>
    </w:p>
    <w:p w:rsidR="00265805" w:rsidRPr="00705D41" w:rsidRDefault="000A379E" w:rsidP="00B22D81">
      <w:pPr>
        <w:numPr>
          <w:ilvl w:val="0"/>
          <w:numId w:val="52"/>
        </w:numPr>
        <w:spacing w:after="0" w:line="276" w:lineRule="auto"/>
        <w:ind w:left="426" w:hanging="426"/>
        <w:contextualSpacing/>
        <w:rPr>
          <w:rFonts w:asciiTheme="minorHAnsi" w:hAnsiTheme="minorHAnsi" w:cstheme="minorHAnsi"/>
        </w:rPr>
      </w:pPr>
      <w:r w:rsidRPr="00705D41">
        <w:rPr>
          <w:rFonts w:asciiTheme="minorHAnsi" w:hAnsiTheme="minorHAnsi" w:cstheme="minorHAnsi"/>
        </w:rPr>
        <w:t xml:space="preserve">Administrator przetwarza Pani/Pana dane osobowe w celu związanym z postępowaniem o udzielenie zamówienia publicznego pod nazwą: </w:t>
      </w:r>
      <w:r w:rsidRPr="00705D41">
        <w:rPr>
          <w:rFonts w:asciiTheme="minorHAnsi" w:hAnsiTheme="minorHAnsi" w:cstheme="minorHAnsi"/>
          <w:b/>
        </w:rPr>
        <w:t>„</w:t>
      </w:r>
      <w:r w:rsidR="00B22D81" w:rsidRPr="00705D41">
        <w:rPr>
          <w:rFonts w:asciiTheme="minorHAnsi" w:hAnsiTheme="minorHAnsi" w:cstheme="minorHAnsi"/>
          <w:b/>
        </w:rPr>
        <w:t>Pełnienie funkcji nadzoru inwestorskiego w ramach realizacji zleconych inwestycji przez SP ZOZ Centralny Szpital Kliniczny Uniwersytetu Medycznego w Łodzi”</w:t>
      </w:r>
      <w:r w:rsidR="00B22D81" w:rsidRPr="00705D41">
        <w:rPr>
          <w:rFonts w:asciiTheme="minorHAnsi" w:hAnsiTheme="minorHAnsi" w:cstheme="minorHAnsi"/>
        </w:rPr>
        <w:t xml:space="preserve"> </w:t>
      </w:r>
      <w:r w:rsidRPr="00705D41">
        <w:rPr>
          <w:rFonts w:asciiTheme="minorHAnsi" w:hAnsiTheme="minorHAnsi" w:cstheme="minorHAnsi"/>
        </w:rPr>
        <w:t>– na podstawie art. 6 ust. 1 lit. c RODO.</w:t>
      </w:r>
      <w:r w:rsidRPr="00705D41">
        <w:rPr>
          <w:rFonts w:asciiTheme="minorHAnsi" w:hAnsiTheme="minorHAnsi" w:cstheme="minorHAnsi"/>
          <w:i/>
        </w:rPr>
        <w:t xml:space="preserve">, </w:t>
      </w:r>
      <w:r w:rsidRPr="00705D41">
        <w:rPr>
          <w:rFonts w:asciiTheme="minorHAnsi" w:hAnsiTheme="minorHAnsi" w:cstheme="minorHAnsi"/>
        </w:rPr>
        <w:t xml:space="preserve">nr sprawy </w:t>
      </w:r>
      <w:r w:rsidR="00B22D81" w:rsidRPr="00705D41">
        <w:rPr>
          <w:rFonts w:asciiTheme="minorHAnsi" w:hAnsiTheme="minorHAnsi" w:cstheme="minorHAnsi"/>
          <w:b/>
          <w:bCs/>
        </w:rPr>
        <w:t>ZP/106/2024</w:t>
      </w:r>
      <w:r w:rsidRPr="00705D41">
        <w:rPr>
          <w:rFonts w:asciiTheme="minorHAnsi" w:hAnsiTheme="minorHAnsi" w:cstheme="minorHAnsi"/>
          <w:b/>
          <w:bCs/>
        </w:rPr>
        <w:t xml:space="preserve">. </w:t>
      </w:r>
      <w:r w:rsidRPr="00705D41">
        <w:rPr>
          <w:rFonts w:asciiTheme="minorHAnsi" w:hAnsiTheme="minorHAnsi" w:cstheme="minorHAnsi"/>
        </w:rPr>
        <w:t xml:space="preserve">Postępowanie prowadzone jest w trybie przetargu nieograniczonego.   </w:t>
      </w:r>
    </w:p>
    <w:p w:rsidR="00265805" w:rsidRPr="00705D41" w:rsidRDefault="00000000" w:rsidP="000A379E">
      <w:pPr>
        <w:numPr>
          <w:ilvl w:val="0"/>
          <w:numId w:val="52"/>
        </w:numPr>
        <w:spacing w:after="127"/>
        <w:ind w:left="426" w:hanging="426"/>
        <w:rPr>
          <w:rFonts w:asciiTheme="minorHAnsi" w:hAnsiTheme="minorHAnsi" w:cstheme="minorHAnsi"/>
        </w:rPr>
      </w:pPr>
      <w:r w:rsidRPr="00705D41">
        <w:rPr>
          <w:rFonts w:asciiTheme="minorHAnsi" w:hAnsiTheme="minorHAnsi" w:cstheme="minorHAnsi"/>
        </w:rPr>
        <w:t>odbiorcami danych osobowych Wykonawcy będą osoby lub podmioty, którym udostępniona zostanie dokumentacja postępowania w oparciu o art. 18 oraz art. 74 ust. 1 ustawy z dnia 11 września 2019 r. – Prawo zamówień publicznych (</w:t>
      </w:r>
      <w:proofErr w:type="spellStart"/>
      <w:r w:rsidRPr="00705D41">
        <w:rPr>
          <w:rFonts w:asciiTheme="minorHAnsi" w:hAnsiTheme="minorHAnsi" w:cstheme="minorHAnsi"/>
        </w:rPr>
        <w:t>t.j</w:t>
      </w:r>
      <w:proofErr w:type="spellEnd"/>
      <w:r w:rsidRPr="00705D41">
        <w:rPr>
          <w:rFonts w:asciiTheme="minorHAnsi" w:hAnsiTheme="minorHAnsi" w:cstheme="minorHAnsi"/>
        </w:rPr>
        <w:t xml:space="preserve">. Dz.U. z 2023 r. poz. 1605 ze zm.),  </w:t>
      </w:r>
    </w:p>
    <w:p w:rsidR="00265805" w:rsidRPr="00705D41" w:rsidRDefault="00000000" w:rsidP="000A379E">
      <w:pPr>
        <w:numPr>
          <w:ilvl w:val="0"/>
          <w:numId w:val="52"/>
        </w:numPr>
        <w:spacing w:after="125"/>
        <w:ind w:left="426" w:hanging="426"/>
        <w:rPr>
          <w:rFonts w:asciiTheme="minorHAnsi" w:hAnsiTheme="minorHAnsi" w:cstheme="minorHAnsi"/>
        </w:rPr>
      </w:pPr>
      <w:r w:rsidRPr="00705D41">
        <w:rPr>
          <w:rFonts w:asciiTheme="minorHAnsi" w:hAnsiTheme="minorHAnsi" w:cstheme="minorHAnsi"/>
        </w:rPr>
        <w:t xml:space="preserve">Pani/Pana dane osobowe będą przechowywane przez okres, który wyznaczony zostanie przede wszystkim na podstawie rozporządzenia Prezesa Rady Ministrów w sprawie instrukcji kancelaryjnej, jednolitych rzeczowych </w:t>
      </w:r>
      <w:r w:rsidRPr="00705D41">
        <w:rPr>
          <w:rFonts w:asciiTheme="minorHAnsi" w:hAnsiTheme="minorHAnsi" w:cstheme="minorHAnsi"/>
        </w:rPr>
        <w:lastRenderedPageBreak/>
        <w:t xml:space="preserve">wykazów akt oraz instrukcji w sprawie działania archiwów zakładowych, chyba że przepisy szczególne stanowią inaczej; </w:t>
      </w:r>
    </w:p>
    <w:p w:rsidR="00265805" w:rsidRPr="00705D41" w:rsidRDefault="00000000" w:rsidP="000A379E">
      <w:pPr>
        <w:numPr>
          <w:ilvl w:val="0"/>
          <w:numId w:val="52"/>
        </w:numPr>
        <w:spacing w:after="127"/>
        <w:ind w:left="426" w:hanging="426"/>
        <w:rPr>
          <w:rFonts w:asciiTheme="minorHAnsi" w:hAnsiTheme="minorHAnsi" w:cstheme="minorHAnsi"/>
        </w:rPr>
      </w:pPr>
      <w:r w:rsidRPr="00705D41">
        <w:rPr>
          <w:rFonts w:asciiTheme="minorHAnsi" w:hAnsiTheme="minorHAnsi" w:cstheme="minorHAnsi"/>
        </w:rPr>
        <w:t xml:space="preserve">obowiązek podania przez Panią/Pana danych osobowych bezpośrednio Pani/Pana dotyczących jest wymogiem ustawowym określonym w przepisach ustawy </w:t>
      </w:r>
      <w:proofErr w:type="spellStart"/>
      <w:r w:rsidRPr="00705D41">
        <w:rPr>
          <w:rFonts w:asciiTheme="minorHAnsi" w:hAnsiTheme="minorHAnsi" w:cstheme="minorHAnsi"/>
        </w:rPr>
        <w:t>Pzp</w:t>
      </w:r>
      <w:proofErr w:type="spellEnd"/>
      <w:r w:rsidRPr="00705D41">
        <w:rPr>
          <w:rFonts w:asciiTheme="minorHAnsi" w:hAnsiTheme="minorHAnsi" w:cstheme="minorHAnsi"/>
        </w:rPr>
        <w:t xml:space="preserve">, związanym z udziałem w postępowaniu o udzielenie zamówienia publicznego; konsekwencje niepodania określonych danych wynikają z ustawy </w:t>
      </w:r>
      <w:proofErr w:type="spellStart"/>
      <w:r w:rsidRPr="00705D41">
        <w:rPr>
          <w:rFonts w:asciiTheme="minorHAnsi" w:hAnsiTheme="minorHAnsi" w:cstheme="minorHAnsi"/>
        </w:rPr>
        <w:t>Pzp</w:t>
      </w:r>
      <w:proofErr w:type="spellEnd"/>
      <w:r w:rsidRPr="00705D41">
        <w:rPr>
          <w:rFonts w:asciiTheme="minorHAnsi" w:hAnsiTheme="minorHAnsi" w:cstheme="minorHAnsi"/>
        </w:rPr>
        <w:t xml:space="preserve">; </w:t>
      </w:r>
    </w:p>
    <w:p w:rsidR="00265805" w:rsidRPr="00705D41" w:rsidRDefault="00000000" w:rsidP="000A379E">
      <w:pPr>
        <w:numPr>
          <w:ilvl w:val="0"/>
          <w:numId w:val="52"/>
        </w:numPr>
        <w:spacing w:after="125"/>
        <w:ind w:left="426" w:hanging="426"/>
        <w:rPr>
          <w:rFonts w:asciiTheme="minorHAnsi" w:hAnsiTheme="minorHAnsi" w:cstheme="minorHAnsi"/>
        </w:rPr>
      </w:pPr>
      <w:r w:rsidRPr="00705D41">
        <w:rPr>
          <w:rFonts w:asciiTheme="minorHAnsi" w:hAnsiTheme="minorHAnsi" w:cstheme="minorHAnsi"/>
        </w:rPr>
        <w:t xml:space="preserve">w odniesieniu do danych osobowych Wykonawcy decyzje nie będą podejmowane w sposób zautomatyzowany, stosowanie do art. 22 RODO; </w:t>
      </w:r>
    </w:p>
    <w:p w:rsidR="00265805" w:rsidRPr="00705D41" w:rsidRDefault="00000000" w:rsidP="000A379E">
      <w:pPr>
        <w:numPr>
          <w:ilvl w:val="0"/>
          <w:numId w:val="52"/>
        </w:numPr>
        <w:spacing w:after="10"/>
        <w:ind w:left="426" w:hanging="426"/>
        <w:rPr>
          <w:rFonts w:asciiTheme="minorHAnsi" w:hAnsiTheme="minorHAnsi" w:cstheme="minorHAnsi"/>
        </w:rPr>
      </w:pPr>
      <w:r w:rsidRPr="00705D41">
        <w:rPr>
          <w:rFonts w:asciiTheme="minorHAnsi" w:hAnsiTheme="minorHAnsi" w:cstheme="minorHAnsi"/>
        </w:rPr>
        <w:t xml:space="preserve">Wykonawca posiada: </w:t>
      </w:r>
    </w:p>
    <w:p w:rsidR="00265805" w:rsidRPr="00705D41" w:rsidRDefault="00000000" w:rsidP="000A379E">
      <w:pPr>
        <w:numPr>
          <w:ilvl w:val="2"/>
          <w:numId w:val="54"/>
        </w:numPr>
        <w:ind w:left="426" w:hanging="426"/>
        <w:rPr>
          <w:rFonts w:asciiTheme="minorHAnsi" w:hAnsiTheme="minorHAnsi" w:cstheme="minorHAnsi"/>
        </w:rPr>
      </w:pPr>
      <w:r w:rsidRPr="00705D41">
        <w:rPr>
          <w:rFonts w:asciiTheme="minorHAnsi" w:hAnsiTheme="minorHAnsi" w:cstheme="minorHAnsi"/>
        </w:rPr>
        <w:t xml:space="preserve">na podstawie art. 15 RODO prawo dostępu do danych osobowych Wykonawcy dotyczących; </w:t>
      </w:r>
    </w:p>
    <w:p w:rsidR="00265805" w:rsidRPr="00705D41" w:rsidRDefault="00000000" w:rsidP="000A379E">
      <w:pPr>
        <w:numPr>
          <w:ilvl w:val="2"/>
          <w:numId w:val="54"/>
        </w:numPr>
        <w:spacing w:after="0" w:line="259" w:lineRule="auto"/>
        <w:ind w:left="426" w:hanging="426"/>
        <w:rPr>
          <w:rFonts w:asciiTheme="minorHAnsi" w:hAnsiTheme="minorHAnsi" w:cstheme="minorHAnsi"/>
        </w:rPr>
      </w:pPr>
      <w:r w:rsidRPr="00705D41">
        <w:rPr>
          <w:rFonts w:asciiTheme="minorHAnsi" w:hAnsiTheme="minorHAnsi" w:cstheme="minorHAnsi"/>
        </w:rPr>
        <w:t>na podstawie art. 16 RODO prawo do sprostowania danych osobowych Wykonawcy</w:t>
      </w:r>
      <w:r w:rsidRPr="00705D41">
        <w:rPr>
          <w:rFonts w:asciiTheme="minorHAnsi" w:hAnsiTheme="minorHAnsi" w:cstheme="minorHAnsi"/>
          <w:vertAlign w:val="superscript"/>
        </w:rPr>
        <w:t>**</w:t>
      </w:r>
      <w:r w:rsidRPr="00705D41">
        <w:rPr>
          <w:rFonts w:asciiTheme="minorHAnsi" w:hAnsiTheme="minorHAnsi" w:cstheme="minorHAnsi"/>
        </w:rPr>
        <w:t xml:space="preserve">; </w:t>
      </w:r>
    </w:p>
    <w:p w:rsidR="00265805" w:rsidRPr="00705D41" w:rsidRDefault="00000000" w:rsidP="000A379E">
      <w:pPr>
        <w:numPr>
          <w:ilvl w:val="2"/>
          <w:numId w:val="54"/>
        </w:numPr>
        <w:ind w:left="426" w:hanging="426"/>
        <w:rPr>
          <w:rFonts w:asciiTheme="minorHAnsi" w:hAnsiTheme="minorHAnsi" w:cstheme="minorHAnsi"/>
        </w:rPr>
      </w:pPr>
      <w:r w:rsidRPr="00705D41">
        <w:rPr>
          <w:rFonts w:asciiTheme="minorHAnsi" w:hAnsiTheme="minorHAnsi" w:cstheme="minorHAnsi"/>
        </w:rPr>
        <w:t xml:space="preserve">na podstawie art. 18 RODO prawo żądania od administratora ograniczenia przetwarzania danych osobowych z zastrzeżeniem przypadków, o których mowa w art. 18 ust. 2 RODO ***;  </w:t>
      </w:r>
    </w:p>
    <w:p w:rsidR="00265805" w:rsidRPr="00705D41" w:rsidRDefault="00000000" w:rsidP="000A379E">
      <w:pPr>
        <w:numPr>
          <w:ilvl w:val="2"/>
          <w:numId w:val="54"/>
        </w:numPr>
        <w:ind w:left="426" w:hanging="426"/>
        <w:rPr>
          <w:rFonts w:asciiTheme="minorHAnsi" w:hAnsiTheme="minorHAnsi" w:cstheme="minorHAnsi"/>
        </w:rPr>
      </w:pPr>
      <w:r w:rsidRPr="00705D41">
        <w:rPr>
          <w:rFonts w:asciiTheme="minorHAnsi" w:hAnsiTheme="minorHAnsi" w:cstheme="minorHAnsi"/>
        </w:rPr>
        <w:t xml:space="preserve">prawo do wniesienia skargi do Prezesa Urzędu Ochrony Danych Osobowych, gdy Wykonawca uzna, że przetwarzanie danych osobowych dotyczących Wykonawcy narusza przepisy RODO; </w:t>
      </w:r>
    </w:p>
    <w:p w:rsidR="00265805" w:rsidRPr="00705D41" w:rsidRDefault="00000000" w:rsidP="000A379E">
      <w:pPr>
        <w:numPr>
          <w:ilvl w:val="0"/>
          <w:numId w:val="52"/>
        </w:numPr>
        <w:spacing w:after="131"/>
        <w:ind w:left="426" w:hanging="426"/>
        <w:rPr>
          <w:rFonts w:asciiTheme="minorHAnsi" w:hAnsiTheme="minorHAnsi" w:cstheme="minorHAnsi"/>
        </w:rPr>
      </w:pPr>
      <w:r w:rsidRPr="00705D41">
        <w:rPr>
          <w:rFonts w:asciiTheme="minorHAnsi" w:hAnsiTheme="minorHAnsi" w:cstheme="minorHAnsi"/>
        </w:rPr>
        <w:t xml:space="preserve">Wykonawcy nie przysługuje: </w:t>
      </w:r>
    </w:p>
    <w:p w:rsidR="00265805" w:rsidRPr="00705D41" w:rsidRDefault="00000000" w:rsidP="000A379E">
      <w:pPr>
        <w:numPr>
          <w:ilvl w:val="2"/>
          <w:numId w:val="53"/>
        </w:numPr>
        <w:ind w:left="709" w:hanging="426"/>
        <w:rPr>
          <w:rFonts w:asciiTheme="minorHAnsi" w:hAnsiTheme="minorHAnsi" w:cstheme="minorHAnsi"/>
        </w:rPr>
      </w:pPr>
      <w:r w:rsidRPr="00705D41">
        <w:rPr>
          <w:rFonts w:asciiTheme="minorHAnsi" w:hAnsiTheme="minorHAnsi" w:cstheme="minorHAnsi"/>
        </w:rPr>
        <w:t xml:space="preserve">w związku z art. 17 ust. 3 lit. b, d lub e RODO prawo do usunięcia danych osobowych; </w:t>
      </w:r>
    </w:p>
    <w:p w:rsidR="00265805" w:rsidRPr="00705D41" w:rsidRDefault="00000000" w:rsidP="000A379E">
      <w:pPr>
        <w:numPr>
          <w:ilvl w:val="2"/>
          <w:numId w:val="53"/>
        </w:numPr>
        <w:ind w:left="709" w:hanging="426"/>
        <w:rPr>
          <w:rFonts w:asciiTheme="minorHAnsi" w:hAnsiTheme="minorHAnsi" w:cstheme="minorHAnsi"/>
        </w:rPr>
      </w:pPr>
      <w:r w:rsidRPr="00705D41">
        <w:rPr>
          <w:rFonts w:asciiTheme="minorHAnsi" w:hAnsiTheme="minorHAnsi" w:cstheme="minorHAnsi"/>
        </w:rPr>
        <w:t xml:space="preserve">prawo do przenoszenia danych osobowych, o którym mowa w art. 20 RODO; </w:t>
      </w:r>
    </w:p>
    <w:p w:rsidR="00265805" w:rsidRPr="00705D41" w:rsidRDefault="00000000" w:rsidP="000A379E">
      <w:pPr>
        <w:numPr>
          <w:ilvl w:val="2"/>
          <w:numId w:val="53"/>
        </w:numPr>
        <w:spacing w:after="10"/>
        <w:ind w:left="709" w:hanging="426"/>
        <w:rPr>
          <w:rFonts w:asciiTheme="minorHAnsi" w:hAnsiTheme="minorHAnsi" w:cstheme="minorHAnsi"/>
        </w:rPr>
      </w:pPr>
      <w:r w:rsidRPr="00705D41">
        <w:rPr>
          <w:rFonts w:asciiTheme="minorHAnsi" w:hAnsiTheme="minorHAnsi" w:cstheme="minorHAnsi"/>
        </w:rPr>
        <w:t xml:space="preserve">na podstawie art. 21 RODO prawo sprzeciwu, wobec przetwarzania danych osobowych, gdyż podstawą prawną przetwarzania danych osobowych Wykonawcy jest art. 6 ust. 1 lit. c RODO.  </w:t>
      </w:r>
    </w:p>
    <w:p w:rsidR="00265805" w:rsidRPr="00705D41" w:rsidRDefault="00000000">
      <w:pPr>
        <w:spacing w:after="145"/>
        <w:ind w:left="675"/>
        <w:rPr>
          <w:rFonts w:asciiTheme="minorHAnsi" w:hAnsiTheme="minorHAnsi" w:cstheme="minorHAnsi"/>
        </w:rPr>
      </w:pPr>
      <w:r w:rsidRPr="00705D41">
        <w:rPr>
          <w:rFonts w:asciiTheme="minorHAnsi" w:hAnsiTheme="minorHAnsi" w:cstheme="minorHAnsi"/>
          <w:vertAlign w:val="superscript"/>
        </w:rPr>
        <w:t>*</w:t>
      </w:r>
      <w:r w:rsidRPr="00705D41">
        <w:rPr>
          <w:rFonts w:asciiTheme="minorHAnsi" w:hAnsiTheme="minorHAnsi" w:cstheme="minorHAnsi"/>
        </w:rPr>
        <w:t xml:space="preserve">   Wyjaśnienie: informacja w tym zakresie jest wymagana, jeżeli w odniesieniu do danego administratora lub podmiotu przetwarzającego istnieje obowiązek wyznaczenia inspektora ochrony danych osobowych.</w:t>
      </w:r>
      <w:r w:rsidRPr="00705D41">
        <w:rPr>
          <w:rFonts w:asciiTheme="minorHAnsi" w:hAnsiTheme="minorHAnsi" w:cstheme="minorHAnsi"/>
          <w:vertAlign w:val="superscript"/>
        </w:rPr>
        <w:t xml:space="preserve"> </w:t>
      </w:r>
    </w:p>
    <w:p w:rsidR="00265805" w:rsidRPr="00705D41" w:rsidRDefault="00000000">
      <w:pPr>
        <w:spacing w:after="143"/>
        <w:ind w:left="675"/>
        <w:rPr>
          <w:rFonts w:asciiTheme="minorHAnsi" w:hAnsiTheme="minorHAnsi" w:cstheme="minorHAnsi"/>
        </w:rPr>
      </w:pPr>
      <w:r w:rsidRPr="00705D41">
        <w:rPr>
          <w:rFonts w:asciiTheme="minorHAnsi" w:hAnsiTheme="minorHAnsi" w:cstheme="minorHAnsi"/>
          <w:vertAlign w:val="superscript"/>
        </w:rPr>
        <w:t xml:space="preserve">**   </w:t>
      </w:r>
      <w:r w:rsidRPr="00705D41">
        <w:rPr>
          <w:rFonts w:asciiTheme="minorHAnsi" w:hAnsiTheme="minorHAnsi" w:cstheme="minorHAnsi"/>
        </w:rPr>
        <w:t>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705D41">
        <w:rPr>
          <w:rFonts w:asciiTheme="minorHAnsi" w:hAnsiTheme="minorHAnsi" w:cstheme="minorHAnsi"/>
          <w:vertAlign w:val="superscript"/>
        </w:rPr>
        <w:t xml:space="preserve"> </w:t>
      </w:r>
    </w:p>
    <w:p w:rsidR="00265805" w:rsidRPr="00705D41" w:rsidRDefault="00000000">
      <w:pPr>
        <w:spacing w:after="120"/>
        <w:ind w:left="675"/>
        <w:rPr>
          <w:rFonts w:asciiTheme="minorHAnsi" w:hAnsiTheme="minorHAnsi" w:cstheme="minorHAnsi"/>
        </w:rPr>
      </w:pPr>
      <w:r w:rsidRPr="00705D41">
        <w:rPr>
          <w:rFonts w:asciiTheme="minorHAnsi" w:hAnsiTheme="minorHAnsi" w:cstheme="minorHAnsi"/>
          <w:vertAlign w:val="superscript"/>
        </w:rPr>
        <w:t xml:space="preserve">***  </w:t>
      </w:r>
      <w:r w:rsidRPr="00705D41">
        <w:rPr>
          <w:rFonts w:asciiTheme="minorHAnsi" w:hAnsiTheme="minorHAnsi" w:cstheme="minorHAnsi"/>
        </w:rPr>
        <w:t xml:space="preserve">Wyjaśnienie: prawo do ograniczenia przetwarzania nie ma zastosowania w odniesieniu do przechowywania, w celu  </w:t>
      </w:r>
    </w:p>
    <w:p w:rsidR="00265805" w:rsidRPr="00705D41" w:rsidRDefault="00000000">
      <w:pPr>
        <w:spacing w:after="127"/>
        <w:ind w:left="675"/>
        <w:rPr>
          <w:rFonts w:asciiTheme="minorHAnsi" w:hAnsiTheme="minorHAnsi" w:cstheme="minorHAnsi"/>
        </w:rPr>
      </w:pPr>
      <w:r w:rsidRPr="00705D41">
        <w:rPr>
          <w:rFonts w:asciiTheme="minorHAnsi" w:hAnsiTheme="minorHAnsi" w:cstheme="minorHAnsi"/>
        </w:rPr>
        <w:t xml:space="preserve"> zapewnienia korzystania ze środków ochrony prawnej lub w celu ochrony praw innej osoby fizycznej lub prawnej, lub z uwagi na ważne względy interesu publicznego Unii Europejskiej lub państwa członkowskiego. </w:t>
      </w:r>
    </w:p>
    <w:p w:rsidR="00265805" w:rsidRPr="00705D41" w:rsidRDefault="00000000">
      <w:pPr>
        <w:spacing w:after="136" w:line="259" w:lineRule="auto"/>
        <w:ind w:left="680" w:firstLine="0"/>
        <w:jc w:val="left"/>
        <w:rPr>
          <w:rFonts w:asciiTheme="minorHAnsi" w:hAnsiTheme="minorHAnsi" w:cstheme="minorHAnsi"/>
        </w:rPr>
      </w:pPr>
      <w:r w:rsidRPr="00705D41">
        <w:rPr>
          <w:rFonts w:asciiTheme="minorHAnsi" w:hAnsiTheme="minorHAnsi" w:cstheme="minorHAnsi"/>
        </w:rPr>
        <w:t xml:space="preserve"> </w:t>
      </w:r>
    </w:p>
    <w:p w:rsidR="00265805" w:rsidRPr="00705D41" w:rsidRDefault="00000000">
      <w:pPr>
        <w:pStyle w:val="Nagwek1"/>
        <w:ind w:left="1043" w:right="321"/>
        <w:rPr>
          <w:rFonts w:asciiTheme="minorHAnsi" w:hAnsiTheme="minorHAnsi" w:cstheme="minorHAnsi"/>
        </w:rPr>
      </w:pPr>
      <w:r w:rsidRPr="00705D41">
        <w:rPr>
          <w:rFonts w:asciiTheme="minorHAnsi" w:hAnsiTheme="minorHAnsi" w:cstheme="minorHAnsi"/>
        </w:rPr>
        <w:t xml:space="preserve">§ 29 </w:t>
      </w:r>
      <w:r w:rsidR="00B22D81" w:rsidRPr="00705D41">
        <w:rPr>
          <w:rFonts w:asciiTheme="minorHAnsi" w:hAnsiTheme="minorHAnsi" w:cstheme="minorHAnsi"/>
        </w:rPr>
        <w:t xml:space="preserve">- </w:t>
      </w:r>
      <w:r w:rsidRPr="00705D41">
        <w:rPr>
          <w:rFonts w:asciiTheme="minorHAnsi" w:hAnsiTheme="minorHAnsi" w:cstheme="minorHAnsi"/>
        </w:rPr>
        <w:t xml:space="preserve">POSTANOWIENIA KOŃCOWE </w:t>
      </w:r>
    </w:p>
    <w:p w:rsidR="00265805" w:rsidRPr="00705D41" w:rsidRDefault="00000000" w:rsidP="000A379E">
      <w:pPr>
        <w:numPr>
          <w:ilvl w:val="0"/>
          <w:numId w:val="55"/>
        </w:numPr>
        <w:ind w:left="426" w:hanging="426"/>
        <w:rPr>
          <w:rFonts w:asciiTheme="minorHAnsi" w:hAnsiTheme="minorHAnsi" w:cstheme="minorHAnsi"/>
        </w:rPr>
      </w:pPr>
      <w:r w:rsidRPr="00705D41">
        <w:rPr>
          <w:rFonts w:asciiTheme="minorHAnsi" w:hAnsiTheme="minorHAnsi" w:cstheme="minorHAnsi"/>
        </w:rPr>
        <w:t xml:space="preserve">Niezwłocznie po wyborze najkorzystniejszej oferty Zamawiający informuje jednocześnie Wykonawców, którzy złożyli oferty o: </w:t>
      </w:r>
    </w:p>
    <w:p w:rsidR="00265805" w:rsidRPr="00705D41" w:rsidRDefault="00000000" w:rsidP="000A379E">
      <w:pPr>
        <w:numPr>
          <w:ilvl w:val="1"/>
          <w:numId w:val="55"/>
        </w:numPr>
        <w:ind w:left="426" w:hanging="426"/>
        <w:rPr>
          <w:rFonts w:asciiTheme="minorHAnsi" w:hAnsiTheme="minorHAnsi" w:cstheme="minorHAnsi"/>
        </w:rPr>
      </w:pPr>
      <w:r w:rsidRPr="00705D41">
        <w:rPr>
          <w:rFonts w:asciiTheme="minorHAnsi" w:hAnsiTheme="minorHAnsi" w:cstheme="minorHAnsi"/>
        </w:rPr>
        <w:t xml:space="preserve">wyborze najkorzystniejszej oferty ,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rsidR="00265805" w:rsidRPr="00705D41" w:rsidRDefault="00000000" w:rsidP="000A379E">
      <w:pPr>
        <w:numPr>
          <w:ilvl w:val="1"/>
          <w:numId w:val="55"/>
        </w:numPr>
        <w:ind w:left="426" w:hanging="426"/>
        <w:rPr>
          <w:rFonts w:asciiTheme="minorHAnsi" w:hAnsiTheme="minorHAnsi" w:cstheme="minorHAnsi"/>
        </w:rPr>
      </w:pPr>
      <w:r w:rsidRPr="00705D41">
        <w:rPr>
          <w:rFonts w:asciiTheme="minorHAnsi" w:hAnsiTheme="minorHAnsi" w:cstheme="minorHAnsi"/>
        </w:rPr>
        <w:t xml:space="preserve">Wykonawcach, których oferty zostały odrzucone- podając uzasadnienie faktyczne i prawne. </w:t>
      </w:r>
    </w:p>
    <w:p w:rsidR="00265805" w:rsidRPr="00705D41" w:rsidRDefault="00000000" w:rsidP="000A379E">
      <w:pPr>
        <w:numPr>
          <w:ilvl w:val="0"/>
          <w:numId w:val="55"/>
        </w:numPr>
        <w:ind w:left="426" w:hanging="426"/>
        <w:rPr>
          <w:rFonts w:asciiTheme="minorHAnsi" w:hAnsiTheme="minorHAnsi" w:cstheme="minorHAnsi"/>
        </w:rPr>
      </w:pPr>
      <w:r w:rsidRPr="00705D41">
        <w:rPr>
          <w:rFonts w:asciiTheme="minorHAnsi" w:hAnsiTheme="minorHAnsi" w:cstheme="minorHAnsi"/>
        </w:rPr>
        <w:t xml:space="preserve">Zamawiający udostępnia niezwłocznie informacje, o których mowa w pkt 1 na stronie internetowej prowadzonego postępowania, dostępnej pod adresem </w:t>
      </w:r>
      <w:hyperlink r:id="rId61" w:history="1">
        <w:r w:rsidR="007C4A15" w:rsidRPr="00705D41">
          <w:rPr>
            <w:rStyle w:val="Hipercze"/>
            <w:rFonts w:asciiTheme="minorHAnsi" w:hAnsiTheme="minorHAnsi" w:cstheme="minorHAnsi"/>
            <w:b/>
          </w:rPr>
          <w:t>https://platformazakupowa.pl/pn/csk_umed</w:t>
        </w:r>
      </w:hyperlink>
    </w:p>
    <w:p w:rsidR="00265805" w:rsidRPr="00705D41" w:rsidRDefault="00000000" w:rsidP="000A379E">
      <w:pPr>
        <w:numPr>
          <w:ilvl w:val="0"/>
          <w:numId w:val="55"/>
        </w:numPr>
        <w:ind w:left="426" w:hanging="426"/>
        <w:rPr>
          <w:rFonts w:asciiTheme="minorHAnsi" w:hAnsiTheme="minorHAnsi" w:cstheme="minorHAnsi"/>
        </w:rPr>
      </w:pPr>
      <w:r w:rsidRPr="00705D41">
        <w:rPr>
          <w:rFonts w:asciiTheme="minorHAnsi" w:hAnsiTheme="minorHAnsi" w:cstheme="minorHAnsi"/>
        </w:rPr>
        <w:t xml:space="preserve">Protokół postępowania jest jawny i udostępniany na wniosek. Załączniki do protokołu postępowania udostępniane są po dokonaniu wyboru najkorzystniejszej oferty albo unieważnieniu postępowania z zastrzeżeniem, że oferty wraz załącznikami udostępnia się niezwłocznie po otwarciu ofert, nie później jednak niż w terminie 3 dni od dnia otwarcia ofert, przy czym nie udostępnia się informacji, które mają charakter poufny. Protokół postępowania udostępnia się niezwłocznie. </w:t>
      </w:r>
    </w:p>
    <w:p w:rsidR="00265805" w:rsidRPr="00705D41" w:rsidRDefault="00000000" w:rsidP="000A379E">
      <w:pPr>
        <w:numPr>
          <w:ilvl w:val="0"/>
          <w:numId w:val="55"/>
        </w:numPr>
        <w:ind w:left="426" w:hanging="426"/>
        <w:rPr>
          <w:rFonts w:asciiTheme="minorHAnsi" w:hAnsiTheme="minorHAnsi" w:cstheme="minorHAnsi"/>
        </w:rPr>
      </w:pPr>
      <w:r w:rsidRPr="00705D41">
        <w:rPr>
          <w:rFonts w:asciiTheme="minorHAnsi" w:hAnsiTheme="minorHAnsi" w:cstheme="minorHAnsi"/>
        </w:rPr>
        <w:t xml:space="preserve">Udostępnienie zainteresowanym odbywać się będzie wg poniższych zasad: </w:t>
      </w:r>
    </w:p>
    <w:p w:rsidR="00265805" w:rsidRPr="00705D41" w:rsidRDefault="00000000" w:rsidP="000A379E">
      <w:pPr>
        <w:numPr>
          <w:ilvl w:val="1"/>
          <w:numId w:val="55"/>
        </w:numPr>
        <w:ind w:left="426" w:hanging="426"/>
        <w:rPr>
          <w:rFonts w:asciiTheme="minorHAnsi" w:hAnsiTheme="minorHAnsi" w:cstheme="minorHAnsi"/>
        </w:rPr>
      </w:pPr>
      <w:r w:rsidRPr="00705D41">
        <w:rPr>
          <w:rFonts w:asciiTheme="minorHAnsi" w:hAnsiTheme="minorHAnsi" w:cstheme="minorHAnsi"/>
        </w:rPr>
        <w:lastRenderedPageBreak/>
        <w:t xml:space="preserve">protokół postępowania lub załączniki do protokołu postępowania udostępnia się w oryginale lub kopii, </w:t>
      </w:r>
    </w:p>
    <w:p w:rsidR="00265805" w:rsidRPr="00705D41" w:rsidRDefault="00000000" w:rsidP="000A379E">
      <w:pPr>
        <w:numPr>
          <w:ilvl w:val="1"/>
          <w:numId w:val="55"/>
        </w:numPr>
        <w:ind w:left="426" w:hanging="426"/>
        <w:rPr>
          <w:rFonts w:asciiTheme="minorHAnsi" w:hAnsiTheme="minorHAnsi" w:cstheme="minorHAnsi"/>
        </w:rPr>
      </w:pPr>
      <w:r w:rsidRPr="00705D41">
        <w:rPr>
          <w:rFonts w:asciiTheme="minorHAnsi" w:hAnsiTheme="minorHAnsi" w:cstheme="minorHAnsi"/>
        </w:rPr>
        <w:t xml:space="preserve">udostępnianie protokołu postępowania lub załączników do protokołu postępowania następuje przy użyciu środków komunikacji elektronicznej, </w:t>
      </w:r>
    </w:p>
    <w:p w:rsidR="00265805" w:rsidRPr="00705D41" w:rsidRDefault="00000000" w:rsidP="000A379E">
      <w:pPr>
        <w:numPr>
          <w:ilvl w:val="1"/>
          <w:numId w:val="55"/>
        </w:numPr>
        <w:ind w:left="426" w:hanging="426"/>
        <w:rPr>
          <w:rFonts w:asciiTheme="minorHAnsi" w:hAnsiTheme="minorHAnsi" w:cstheme="minorHAnsi"/>
        </w:rPr>
      </w:pPr>
      <w:r w:rsidRPr="00705D41">
        <w:rPr>
          <w:rFonts w:asciiTheme="minorHAnsi" w:hAnsiTheme="minorHAnsi" w:cstheme="minorHAnsi"/>
        </w:rPr>
        <w:t xml:space="preserve">jeżeli udostępnienie protokołu postępowania lub załączników do protokołu postępowania albo ich części przy użyciu środków komunikacji elektronicznej byłoby utrudnione lub niemożliwe z przyczyn o charakterze technicznym, Zamawiający niezwłocznie informuje o tym wnioskodawcę, wskazując, że udostępnienie, zgodnie z wyborem Zamawiającego, może nastąpić przez wgląd w miejscu wyznaczonym przez Zamawiającego, przesłanie za pośrednictwem operatora pocztowego w rozumieniu </w:t>
      </w:r>
      <w:hyperlink r:id="rId62" w:anchor="/document/17938059">
        <w:r w:rsidRPr="00705D41">
          <w:rPr>
            <w:rFonts w:asciiTheme="minorHAnsi" w:hAnsiTheme="minorHAnsi" w:cstheme="minorHAnsi"/>
          </w:rPr>
          <w:t>ustawy</w:t>
        </w:r>
      </w:hyperlink>
      <w:hyperlink r:id="rId63" w:anchor="/document/17938059">
        <w:r w:rsidRPr="00705D41">
          <w:rPr>
            <w:rFonts w:asciiTheme="minorHAnsi" w:hAnsiTheme="minorHAnsi" w:cstheme="minorHAnsi"/>
          </w:rPr>
          <w:t xml:space="preserve"> </w:t>
        </w:r>
      </w:hyperlink>
      <w:r w:rsidRPr="00705D41">
        <w:rPr>
          <w:rFonts w:asciiTheme="minorHAnsi" w:hAnsiTheme="minorHAnsi" w:cstheme="minorHAnsi"/>
        </w:rPr>
        <w:t>z dnia 23 listopada 2012 r. - Prawo pocztowe (</w:t>
      </w:r>
      <w:proofErr w:type="spellStart"/>
      <w:r w:rsidRPr="00705D41">
        <w:rPr>
          <w:rFonts w:asciiTheme="minorHAnsi" w:hAnsiTheme="minorHAnsi" w:cstheme="minorHAnsi"/>
        </w:rPr>
        <w:t>t.j</w:t>
      </w:r>
      <w:proofErr w:type="spellEnd"/>
      <w:r w:rsidRPr="00705D41">
        <w:rPr>
          <w:rFonts w:asciiTheme="minorHAnsi" w:hAnsiTheme="minorHAnsi" w:cstheme="minorHAnsi"/>
        </w:rPr>
        <w:t xml:space="preserve">. Dz. U. z 2023 r. poz. 1640) lub za pośrednictwem posłańca. </w:t>
      </w:r>
    </w:p>
    <w:p w:rsidR="00265805" w:rsidRPr="00705D41" w:rsidRDefault="00000000" w:rsidP="000A379E">
      <w:pPr>
        <w:numPr>
          <w:ilvl w:val="0"/>
          <w:numId w:val="55"/>
        </w:numPr>
        <w:ind w:left="426" w:hanging="426"/>
        <w:rPr>
          <w:rFonts w:asciiTheme="minorHAnsi" w:hAnsiTheme="minorHAnsi" w:cstheme="minorHAnsi"/>
        </w:rPr>
      </w:pPr>
      <w:r w:rsidRPr="00705D41">
        <w:rPr>
          <w:rFonts w:asciiTheme="minorHAnsi" w:hAnsiTheme="minorHAnsi" w:cstheme="minorHAnsi"/>
        </w:rPr>
        <w:t xml:space="preserve">W sprawach nieuregulowanych zastosowanie mają przepisy ustawy Prawo zamówień publicznych, Kodeksu Cywilnego. </w:t>
      </w:r>
    </w:p>
    <w:p w:rsidR="00265805" w:rsidRPr="00705D41" w:rsidRDefault="00000000">
      <w:pPr>
        <w:spacing w:after="0" w:line="259" w:lineRule="auto"/>
        <w:ind w:left="720" w:firstLine="0"/>
        <w:jc w:val="left"/>
        <w:rPr>
          <w:rFonts w:asciiTheme="minorHAnsi" w:hAnsiTheme="minorHAnsi" w:cstheme="minorHAnsi"/>
        </w:rPr>
      </w:pPr>
      <w:r w:rsidRPr="00705D41">
        <w:rPr>
          <w:rFonts w:asciiTheme="minorHAnsi" w:hAnsiTheme="minorHAnsi" w:cstheme="minorHAnsi"/>
        </w:rPr>
        <w:t xml:space="preserve"> </w:t>
      </w:r>
    </w:p>
    <w:p w:rsidR="00265805" w:rsidRPr="00705D41" w:rsidRDefault="00000000" w:rsidP="000A379E">
      <w:pPr>
        <w:spacing w:after="18" w:line="259" w:lineRule="auto"/>
        <w:ind w:left="0" w:firstLine="0"/>
        <w:jc w:val="left"/>
        <w:rPr>
          <w:rFonts w:asciiTheme="minorHAnsi" w:hAnsiTheme="minorHAnsi" w:cstheme="minorHAnsi"/>
        </w:rPr>
      </w:pPr>
      <w:r w:rsidRPr="00705D41">
        <w:rPr>
          <w:rFonts w:asciiTheme="minorHAnsi" w:hAnsiTheme="minorHAnsi" w:cstheme="minorHAnsi"/>
          <w:b/>
          <w:u w:val="single" w:color="000000"/>
        </w:rPr>
        <w:t>Załączniki do SWZ</w:t>
      </w:r>
      <w:r w:rsidRPr="00705D41">
        <w:rPr>
          <w:rFonts w:asciiTheme="minorHAnsi" w:hAnsiTheme="minorHAnsi" w:cstheme="minorHAnsi"/>
          <w:u w:val="single" w:color="000000"/>
        </w:rPr>
        <w:t>:</w:t>
      </w:r>
      <w:r w:rsidRPr="00705D41">
        <w:rPr>
          <w:rFonts w:asciiTheme="minorHAnsi" w:hAnsiTheme="minorHAnsi" w:cstheme="minorHAnsi"/>
        </w:rPr>
        <w:t xml:space="preserve"> </w:t>
      </w:r>
    </w:p>
    <w:p w:rsidR="00265805" w:rsidRPr="00705D41" w:rsidRDefault="00000000" w:rsidP="009156D1">
      <w:pPr>
        <w:numPr>
          <w:ilvl w:val="0"/>
          <w:numId w:val="56"/>
        </w:numPr>
        <w:spacing w:after="18" w:line="259" w:lineRule="auto"/>
        <w:ind w:hanging="283"/>
        <w:rPr>
          <w:rFonts w:asciiTheme="minorHAnsi" w:hAnsiTheme="minorHAnsi" w:cstheme="minorHAnsi"/>
        </w:rPr>
      </w:pPr>
      <w:r w:rsidRPr="00705D41">
        <w:rPr>
          <w:rFonts w:asciiTheme="minorHAnsi" w:hAnsiTheme="minorHAnsi" w:cstheme="minorHAnsi"/>
        </w:rPr>
        <w:t xml:space="preserve">Załącznik nr 1- Formularz ofertowy, </w:t>
      </w:r>
    </w:p>
    <w:p w:rsidR="00265805" w:rsidRPr="00705D41" w:rsidRDefault="00000000" w:rsidP="009156D1">
      <w:pPr>
        <w:numPr>
          <w:ilvl w:val="0"/>
          <w:numId w:val="56"/>
        </w:numPr>
        <w:spacing w:after="9"/>
        <w:ind w:hanging="283"/>
        <w:rPr>
          <w:rFonts w:asciiTheme="minorHAnsi" w:hAnsiTheme="minorHAnsi" w:cstheme="minorHAnsi"/>
        </w:rPr>
      </w:pPr>
      <w:r w:rsidRPr="00705D41">
        <w:rPr>
          <w:rFonts w:asciiTheme="minorHAnsi" w:hAnsiTheme="minorHAnsi" w:cstheme="minorHAnsi"/>
        </w:rPr>
        <w:t xml:space="preserve">Załącznik nr 2- Szczegółowy Opis Przedmiotu Zamówienia, </w:t>
      </w:r>
    </w:p>
    <w:p w:rsidR="00265805" w:rsidRPr="00705D41" w:rsidRDefault="00000000" w:rsidP="009156D1">
      <w:pPr>
        <w:numPr>
          <w:ilvl w:val="0"/>
          <w:numId w:val="56"/>
        </w:numPr>
        <w:spacing w:after="9"/>
        <w:ind w:hanging="283"/>
        <w:rPr>
          <w:rFonts w:asciiTheme="minorHAnsi" w:hAnsiTheme="minorHAnsi" w:cstheme="minorHAnsi"/>
        </w:rPr>
      </w:pPr>
      <w:r w:rsidRPr="00705D41">
        <w:rPr>
          <w:rFonts w:asciiTheme="minorHAnsi" w:hAnsiTheme="minorHAnsi" w:cstheme="minorHAnsi"/>
        </w:rPr>
        <w:t xml:space="preserve">Załącznik nr 3- Oświadczenia wstępne o niepodleganiu wykluczeniu z postępowania i spełnianiu  warunków udziału w postępowaniu w formie JEDZ  </w:t>
      </w:r>
    </w:p>
    <w:p w:rsidR="00265805" w:rsidRPr="00705D41" w:rsidRDefault="00000000" w:rsidP="009156D1">
      <w:pPr>
        <w:numPr>
          <w:ilvl w:val="0"/>
          <w:numId w:val="56"/>
        </w:numPr>
        <w:spacing w:after="9"/>
        <w:ind w:hanging="283"/>
        <w:rPr>
          <w:rFonts w:asciiTheme="minorHAnsi" w:hAnsiTheme="minorHAnsi" w:cstheme="minorHAnsi"/>
        </w:rPr>
      </w:pPr>
      <w:r w:rsidRPr="00705D41">
        <w:rPr>
          <w:rFonts w:asciiTheme="minorHAnsi" w:hAnsiTheme="minorHAnsi" w:cstheme="minorHAnsi"/>
        </w:rPr>
        <w:t xml:space="preserve">Załącznik nr 3a- Oświadczenie dotyczące przepisów sankcyjnych związanych z wojną w Ukrainie, </w:t>
      </w:r>
    </w:p>
    <w:p w:rsidR="00265805" w:rsidRPr="00705D41" w:rsidRDefault="00000000" w:rsidP="009156D1">
      <w:pPr>
        <w:numPr>
          <w:ilvl w:val="0"/>
          <w:numId w:val="56"/>
        </w:numPr>
        <w:spacing w:after="9"/>
        <w:ind w:hanging="283"/>
        <w:rPr>
          <w:rFonts w:asciiTheme="minorHAnsi" w:hAnsiTheme="minorHAnsi" w:cstheme="minorHAnsi"/>
        </w:rPr>
      </w:pPr>
      <w:r w:rsidRPr="00705D41">
        <w:rPr>
          <w:rFonts w:asciiTheme="minorHAnsi" w:hAnsiTheme="minorHAnsi" w:cstheme="minorHAnsi"/>
        </w:rPr>
        <w:t xml:space="preserve">Załącznik nr 4- Istotne postanowienia umowy/Wzór umowy, </w:t>
      </w:r>
    </w:p>
    <w:p w:rsidR="00265805" w:rsidRPr="00705D41" w:rsidRDefault="00000000" w:rsidP="009156D1">
      <w:pPr>
        <w:numPr>
          <w:ilvl w:val="0"/>
          <w:numId w:val="56"/>
        </w:numPr>
        <w:spacing w:after="9"/>
        <w:ind w:hanging="283"/>
        <w:rPr>
          <w:rFonts w:asciiTheme="minorHAnsi" w:hAnsiTheme="minorHAnsi" w:cstheme="minorHAnsi"/>
        </w:rPr>
      </w:pPr>
      <w:r w:rsidRPr="00705D41">
        <w:rPr>
          <w:rFonts w:asciiTheme="minorHAnsi" w:hAnsiTheme="minorHAnsi" w:cstheme="minorHAnsi"/>
        </w:rPr>
        <w:t xml:space="preserve">Załącznik nr 5- Wykaz osób skierowanych do realizacji zamówienia publicznego, </w:t>
      </w:r>
    </w:p>
    <w:p w:rsidR="00265805" w:rsidRPr="00705D41" w:rsidRDefault="00000000" w:rsidP="009156D1">
      <w:pPr>
        <w:numPr>
          <w:ilvl w:val="0"/>
          <w:numId w:val="56"/>
        </w:numPr>
        <w:spacing w:after="9"/>
        <w:ind w:hanging="283"/>
        <w:rPr>
          <w:rFonts w:asciiTheme="minorHAnsi" w:hAnsiTheme="minorHAnsi" w:cstheme="minorHAnsi"/>
        </w:rPr>
      </w:pPr>
      <w:r w:rsidRPr="00705D41">
        <w:rPr>
          <w:rFonts w:asciiTheme="minorHAnsi" w:hAnsiTheme="minorHAnsi" w:cstheme="minorHAnsi"/>
        </w:rPr>
        <w:t xml:space="preserve">Załącznik nr 6- Zobowiązanie podmiotu udostępniającego zasoby, </w:t>
      </w:r>
    </w:p>
    <w:p w:rsidR="00265805" w:rsidRPr="00705D41" w:rsidRDefault="00000000" w:rsidP="009156D1">
      <w:pPr>
        <w:numPr>
          <w:ilvl w:val="0"/>
          <w:numId w:val="56"/>
        </w:numPr>
        <w:spacing w:after="9"/>
        <w:ind w:hanging="283"/>
        <w:rPr>
          <w:rFonts w:asciiTheme="minorHAnsi" w:hAnsiTheme="minorHAnsi" w:cstheme="minorHAnsi"/>
        </w:rPr>
      </w:pPr>
      <w:r w:rsidRPr="00705D41">
        <w:rPr>
          <w:rFonts w:asciiTheme="minorHAnsi" w:hAnsiTheme="minorHAnsi" w:cstheme="minorHAnsi"/>
        </w:rPr>
        <w:t xml:space="preserve">Załącznik nr 7- Oświadczenie Wykonawcy o aktualności informacji zawartych w oświadczeniu, o którym mowa w art. 125 ust. 1 ustawy </w:t>
      </w:r>
      <w:proofErr w:type="spellStart"/>
      <w:r w:rsidRPr="00705D41">
        <w:rPr>
          <w:rFonts w:asciiTheme="minorHAnsi" w:hAnsiTheme="minorHAnsi" w:cstheme="minorHAnsi"/>
        </w:rPr>
        <w:t>Pzp</w:t>
      </w:r>
      <w:proofErr w:type="spellEnd"/>
      <w:r w:rsidRPr="00705D41">
        <w:rPr>
          <w:rFonts w:asciiTheme="minorHAnsi" w:hAnsiTheme="minorHAnsi" w:cstheme="minorHAnsi"/>
        </w:rPr>
        <w:t xml:space="preserve">, </w:t>
      </w:r>
    </w:p>
    <w:p w:rsidR="00265805" w:rsidRPr="00705D41" w:rsidRDefault="00000000" w:rsidP="009156D1">
      <w:pPr>
        <w:numPr>
          <w:ilvl w:val="0"/>
          <w:numId w:val="56"/>
        </w:numPr>
        <w:spacing w:after="9"/>
        <w:ind w:hanging="283"/>
        <w:rPr>
          <w:rFonts w:asciiTheme="minorHAnsi" w:hAnsiTheme="minorHAnsi" w:cstheme="minorHAnsi"/>
        </w:rPr>
      </w:pPr>
      <w:r w:rsidRPr="00705D41">
        <w:rPr>
          <w:rFonts w:asciiTheme="minorHAnsi" w:hAnsiTheme="minorHAnsi" w:cstheme="minorHAnsi"/>
        </w:rPr>
        <w:t xml:space="preserve">Załącznik nr 8- Oświadczenie o przynależności lub braku przynależności do tej samej grupy kapitałowej, </w:t>
      </w:r>
    </w:p>
    <w:p w:rsidR="00265805" w:rsidRPr="00705D41" w:rsidRDefault="00000000" w:rsidP="009156D1">
      <w:pPr>
        <w:numPr>
          <w:ilvl w:val="0"/>
          <w:numId w:val="56"/>
        </w:numPr>
        <w:spacing w:after="9"/>
        <w:ind w:hanging="283"/>
        <w:rPr>
          <w:rFonts w:asciiTheme="minorHAnsi" w:hAnsiTheme="minorHAnsi" w:cstheme="minorHAnsi"/>
        </w:rPr>
      </w:pPr>
      <w:r w:rsidRPr="00705D41">
        <w:rPr>
          <w:rFonts w:asciiTheme="minorHAnsi" w:hAnsiTheme="minorHAnsi" w:cstheme="minorHAnsi"/>
        </w:rPr>
        <w:t xml:space="preserve">Załącznik nr 9- Oświadczenie o podziale obowiązków w trakcie realizacji zamówienia (dotyczy podmiotów wspólnie ubiegających się o udzielenie zamówienia), </w:t>
      </w:r>
    </w:p>
    <w:p w:rsidR="00265805" w:rsidRPr="00705D41" w:rsidRDefault="00000000" w:rsidP="009156D1">
      <w:pPr>
        <w:numPr>
          <w:ilvl w:val="0"/>
          <w:numId w:val="56"/>
        </w:numPr>
        <w:spacing w:after="9"/>
        <w:ind w:hanging="283"/>
        <w:rPr>
          <w:rFonts w:asciiTheme="minorHAnsi" w:hAnsiTheme="minorHAnsi" w:cstheme="minorHAnsi"/>
        </w:rPr>
      </w:pPr>
      <w:r w:rsidRPr="00705D41">
        <w:rPr>
          <w:rFonts w:asciiTheme="minorHAnsi" w:hAnsiTheme="minorHAnsi" w:cstheme="minorHAnsi"/>
        </w:rPr>
        <w:t xml:space="preserve">Załącznik nr 10- Oświadczenie Podwykonawcy o niepodleganiu wykluczeniu z postępowania, </w:t>
      </w:r>
    </w:p>
    <w:p w:rsidR="00B96FC9" w:rsidRPr="00705D41" w:rsidRDefault="00B96FC9" w:rsidP="009156D1">
      <w:pPr>
        <w:numPr>
          <w:ilvl w:val="0"/>
          <w:numId w:val="56"/>
        </w:numPr>
        <w:spacing w:after="9"/>
        <w:ind w:hanging="283"/>
        <w:rPr>
          <w:rFonts w:asciiTheme="minorHAnsi" w:hAnsiTheme="minorHAnsi" w:cstheme="minorHAnsi"/>
        </w:rPr>
      </w:pPr>
      <w:r w:rsidRPr="00705D41">
        <w:rPr>
          <w:rFonts w:asciiTheme="minorHAnsi" w:hAnsiTheme="minorHAnsi" w:cstheme="minorHAnsi"/>
        </w:rPr>
        <w:t>Załącznik Nr 11 – Identyfikator e-zamówienia</w:t>
      </w:r>
    </w:p>
    <w:p w:rsidR="001D0BB6" w:rsidRPr="00705D41" w:rsidRDefault="00000000" w:rsidP="00C11A80">
      <w:pPr>
        <w:spacing w:after="19" w:line="259" w:lineRule="auto"/>
        <w:ind w:left="680" w:firstLine="0"/>
        <w:jc w:val="left"/>
        <w:rPr>
          <w:rFonts w:asciiTheme="minorHAnsi" w:hAnsiTheme="minorHAnsi" w:cstheme="minorHAnsi"/>
        </w:rPr>
      </w:pPr>
      <w:r w:rsidRPr="00705D41">
        <w:rPr>
          <w:rFonts w:asciiTheme="minorHAnsi" w:hAnsiTheme="minorHAnsi" w:cstheme="minorHAnsi"/>
        </w:rPr>
        <w:t xml:space="preserve"> </w:t>
      </w:r>
    </w:p>
    <w:p w:rsidR="001D0BB6" w:rsidRPr="00705D41" w:rsidRDefault="001D0BB6" w:rsidP="00B96FC9">
      <w:pPr>
        <w:spacing w:line="276" w:lineRule="auto"/>
        <w:ind w:firstLine="0"/>
        <w:rPr>
          <w:rFonts w:asciiTheme="minorHAnsi" w:hAnsiTheme="minorHAnsi" w:cstheme="minorHAnsi"/>
          <w:bCs/>
        </w:rPr>
      </w:pPr>
      <w:r w:rsidRPr="00705D41">
        <w:rPr>
          <w:rFonts w:asciiTheme="minorHAnsi" w:hAnsiTheme="minorHAnsi" w:cstheme="minorHAnsi"/>
          <w:bCs/>
        </w:rPr>
        <w:t xml:space="preserve">     </w:t>
      </w:r>
      <w:r w:rsidR="00B96FC9" w:rsidRPr="00705D41">
        <w:rPr>
          <w:rFonts w:asciiTheme="minorHAnsi" w:hAnsiTheme="minorHAnsi" w:cstheme="minorHAnsi"/>
          <w:bCs/>
        </w:rPr>
        <w:t xml:space="preserve">      </w:t>
      </w:r>
      <w:r w:rsidRPr="00705D41">
        <w:rPr>
          <w:rFonts w:asciiTheme="minorHAnsi" w:hAnsiTheme="minorHAnsi" w:cstheme="minorHAnsi"/>
          <w:bCs/>
        </w:rPr>
        <w:t xml:space="preserve">  </w:t>
      </w:r>
      <w:r w:rsidR="00B96FC9" w:rsidRPr="00705D41">
        <w:rPr>
          <w:rFonts w:asciiTheme="minorHAnsi" w:hAnsiTheme="minorHAnsi" w:cstheme="minorHAnsi"/>
          <w:bCs/>
        </w:rPr>
        <w:t xml:space="preserve"> </w:t>
      </w:r>
      <w:r w:rsidRPr="00705D41">
        <w:rPr>
          <w:rFonts w:asciiTheme="minorHAnsi" w:hAnsiTheme="minorHAnsi" w:cstheme="minorHAnsi"/>
          <w:bCs/>
        </w:rPr>
        <w:t xml:space="preserve"> Akceptacja prawna SWZ </w:t>
      </w:r>
      <w:r w:rsidRPr="00705D41">
        <w:rPr>
          <w:rFonts w:asciiTheme="minorHAnsi" w:hAnsiTheme="minorHAnsi" w:cstheme="minorHAnsi"/>
          <w:bCs/>
        </w:rPr>
        <w:tab/>
      </w:r>
      <w:r w:rsidRPr="00705D41">
        <w:rPr>
          <w:rFonts w:asciiTheme="minorHAnsi" w:hAnsiTheme="minorHAnsi" w:cstheme="minorHAnsi"/>
          <w:bCs/>
        </w:rPr>
        <w:tab/>
      </w:r>
      <w:r w:rsidRPr="00705D41">
        <w:rPr>
          <w:rFonts w:asciiTheme="minorHAnsi" w:hAnsiTheme="minorHAnsi" w:cstheme="minorHAnsi"/>
          <w:bCs/>
        </w:rPr>
        <w:tab/>
      </w:r>
      <w:r w:rsidRPr="00705D41">
        <w:rPr>
          <w:rFonts w:asciiTheme="minorHAnsi" w:hAnsiTheme="minorHAnsi" w:cstheme="minorHAnsi"/>
          <w:bCs/>
        </w:rPr>
        <w:tab/>
        <w:t xml:space="preserve">       Pracownik przygotowujący SWZ, </w:t>
      </w:r>
    </w:p>
    <w:p w:rsidR="001D0BB6" w:rsidRPr="00705D41" w:rsidRDefault="001D0BB6" w:rsidP="001D0BB6">
      <w:pPr>
        <w:spacing w:line="276" w:lineRule="auto"/>
        <w:rPr>
          <w:rFonts w:asciiTheme="minorHAnsi" w:hAnsiTheme="minorHAnsi" w:cstheme="minorHAnsi"/>
          <w:bCs/>
        </w:rPr>
      </w:pPr>
      <w:r w:rsidRPr="00705D41">
        <w:rPr>
          <w:rFonts w:asciiTheme="minorHAnsi" w:hAnsiTheme="minorHAnsi" w:cstheme="minorHAnsi"/>
          <w:bCs/>
        </w:rPr>
        <w:t xml:space="preserve">        </w:t>
      </w:r>
      <w:r w:rsidR="00B96FC9" w:rsidRPr="00705D41">
        <w:rPr>
          <w:rFonts w:asciiTheme="minorHAnsi" w:hAnsiTheme="minorHAnsi" w:cstheme="minorHAnsi"/>
          <w:bCs/>
        </w:rPr>
        <w:t xml:space="preserve">      </w:t>
      </w:r>
      <w:r w:rsidRPr="00705D41">
        <w:rPr>
          <w:rFonts w:asciiTheme="minorHAnsi" w:hAnsiTheme="minorHAnsi" w:cstheme="minorHAnsi"/>
          <w:bCs/>
        </w:rPr>
        <w:t xml:space="preserve"> </w:t>
      </w:r>
      <w:r w:rsidR="00B96FC9" w:rsidRPr="00705D41">
        <w:rPr>
          <w:rFonts w:asciiTheme="minorHAnsi" w:hAnsiTheme="minorHAnsi" w:cstheme="minorHAnsi"/>
          <w:bCs/>
        </w:rPr>
        <w:t xml:space="preserve"> </w:t>
      </w:r>
      <w:r w:rsidRPr="00705D41">
        <w:rPr>
          <w:rFonts w:asciiTheme="minorHAnsi" w:hAnsiTheme="minorHAnsi" w:cstheme="minorHAnsi"/>
          <w:bCs/>
        </w:rPr>
        <w:t xml:space="preserve">przez Radcę Prawnego                                                               </w:t>
      </w:r>
      <w:r w:rsidR="00B96FC9" w:rsidRPr="00705D41">
        <w:rPr>
          <w:rFonts w:asciiTheme="minorHAnsi" w:hAnsiTheme="minorHAnsi" w:cstheme="minorHAnsi"/>
          <w:bCs/>
        </w:rPr>
        <w:t xml:space="preserve">      </w:t>
      </w:r>
      <w:r w:rsidRPr="00705D41">
        <w:rPr>
          <w:rFonts w:asciiTheme="minorHAnsi" w:hAnsiTheme="minorHAnsi" w:cstheme="minorHAnsi"/>
          <w:bCs/>
        </w:rPr>
        <w:t xml:space="preserve">prowadzący postępowanie </w:t>
      </w:r>
    </w:p>
    <w:p w:rsidR="001D0BB6" w:rsidRPr="00705D41" w:rsidRDefault="001D0BB6" w:rsidP="001D0BB6">
      <w:pPr>
        <w:spacing w:line="276" w:lineRule="auto"/>
        <w:rPr>
          <w:rFonts w:asciiTheme="minorHAnsi" w:hAnsiTheme="minorHAnsi" w:cstheme="minorHAnsi"/>
          <w:bCs/>
        </w:rPr>
      </w:pPr>
    </w:p>
    <w:p w:rsidR="001D0BB6" w:rsidRPr="00705D41" w:rsidRDefault="001D0BB6" w:rsidP="001D0BB6">
      <w:pPr>
        <w:spacing w:line="276" w:lineRule="auto"/>
        <w:rPr>
          <w:rFonts w:asciiTheme="minorHAnsi" w:hAnsiTheme="minorHAnsi" w:cstheme="minorHAnsi"/>
          <w:bCs/>
        </w:rPr>
      </w:pPr>
    </w:p>
    <w:p w:rsidR="001D0BB6" w:rsidRPr="00705D41" w:rsidRDefault="001D0BB6" w:rsidP="001D0BB6">
      <w:pPr>
        <w:spacing w:line="276" w:lineRule="auto"/>
        <w:jc w:val="center"/>
        <w:rPr>
          <w:rFonts w:asciiTheme="minorHAnsi" w:hAnsiTheme="minorHAnsi" w:cstheme="minorHAnsi"/>
          <w:bCs/>
          <w:i/>
        </w:rPr>
      </w:pPr>
      <w:r w:rsidRPr="00705D41">
        <w:rPr>
          <w:rFonts w:asciiTheme="minorHAnsi" w:hAnsiTheme="minorHAnsi" w:cstheme="minorHAnsi"/>
          <w:bCs/>
          <w:i/>
        </w:rPr>
        <w:t>__________________________                                            ____________________________________</w:t>
      </w:r>
    </w:p>
    <w:p w:rsidR="001D0BB6" w:rsidRPr="00705D41" w:rsidRDefault="001D0BB6" w:rsidP="001D0BB6">
      <w:pPr>
        <w:spacing w:line="276" w:lineRule="auto"/>
        <w:rPr>
          <w:rFonts w:asciiTheme="minorHAnsi" w:hAnsiTheme="minorHAnsi" w:cstheme="minorHAnsi"/>
          <w:bCs/>
          <w:i/>
        </w:rPr>
      </w:pPr>
      <w:r w:rsidRPr="00705D41">
        <w:rPr>
          <w:rFonts w:asciiTheme="minorHAnsi" w:hAnsiTheme="minorHAnsi" w:cstheme="minorHAnsi"/>
          <w:bCs/>
          <w:i/>
        </w:rPr>
        <w:t xml:space="preserve">                       podpis </w:t>
      </w:r>
      <w:r w:rsidRPr="00705D41">
        <w:rPr>
          <w:rFonts w:asciiTheme="minorHAnsi" w:hAnsiTheme="minorHAnsi" w:cstheme="minorHAnsi"/>
          <w:bCs/>
          <w:i/>
        </w:rPr>
        <w:tab/>
      </w:r>
      <w:r w:rsidRPr="00705D41">
        <w:rPr>
          <w:rFonts w:asciiTheme="minorHAnsi" w:hAnsiTheme="minorHAnsi" w:cstheme="minorHAnsi"/>
          <w:bCs/>
          <w:i/>
        </w:rPr>
        <w:tab/>
      </w:r>
      <w:r w:rsidRPr="00705D41">
        <w:rPr>
          <w:rFonts w:asciiTheme="minorHAnsi" w:hAnsiTheme="minorHAnsi" w:cstheme="minorHAnsi"/>
          <w:bCs/>
          <w:i/>
        </w:rPr>
        <w:tab/>
      </w:r>
      <w:r w:rsidRPr="00705D41">
        <w:rPr>
          <w:rFonts w:asciiTheme="minorHAnsi" w:hAnsiTheme="minorHAnsi" w:cstheme="minorHAnsi"/>
          <w:bCs/>
          <w:i/>
        </w:rPr>
        <w:tab/>
      </w:r>
      <w:r w:rsidRPr="00705D41">
        <w:rPr>
          <w:rFonts w:asciiTheme="minorHAnsi" w:hAnsiTheme="minorHAnsi" w:cstheme="minorHAnsi"/>
          <w:bCs/>
          <w:i/>
        </w:rPr>
        <w:tab/>
      </w:r>
      <w:r w:rsidRPr="00705D41">
        <w:rPr>
          <w:rFonts w:asciiTheme="minorHAnsi" w:hAnsiTheme="minorHAnsi" w:cstheme="minorHAnsi"/>
          <w:bCs/>
          <w:i/>
        </w:rPr>
        <w:tab/>
      </w:r>
      <w:r w:rsidRPr="00705D41">
        <w:rPr>
          <w:rFonts w:asciiTheme="minorHAnsi" w:hAnsiTheme="minorHAnsi" w:cstheme="minorHAnsi"/>
          <w:bCs/>
          <w:i/>
        </w:rPr>
        <w:tab/>
        <w:t xml:space="preserve">           </w:t>
      </w:r>
      <w:proofErr w:type="spellStart"/>
      <w:r w:rsidRPr="00705D41">
        <w:rPr>
          <w:rFonts w:asciiTheme="minorHAnsi" w:hAnsiTheme="minorHAnsi" w:cstheme="minorHAnsi"/>
          <w:bCs/>
          <w:i/>
        </w:rPr>
        <w:t>podpis</w:t>
      </w:r>
      <w:proofErr w:type="spellEnd"/>
      <w:r w:rsidRPr="00705D41">
        <w:rPr>
          <w:rFonts w:asciiTheme="minorHAnsi" w:hAnsiTheme="minorHAnsi" w:cstheme="minorHAnsi"/>
          <w:bCs/>
          <w:i/>
        </w:rPr>
        <w:t xml:space="preserve"> </w:t>
      </w:r>
    </w:p>
    <w:p w:rsidR="001D0BB6" w:rsidRPr="00705D41" w:rsidRDefault="001D0BB6" w:rsidP="001D0BB6">
      <w:pPr>
        <w:suppressAutoHyphens/>
        <w:spacing w:line="276" w:lineRule="auto"/>
        <w:jc w:val="center"/>
        <w:rPr>
          <w:rFonts w:asciiTheme="minorHAnsi" w:eastAsia="Times New Roman" w:hAnsiTheme="minorHAnsi" w:cstheme="minorHAnsi"/>
          <w:b/>
          <w:bCs/>
          <w:iCs/>
          <w:lang w:eastAsia="ar-SA"/>
        </w:rPr>
      </w:pPr>
    </w:p>
    <w:p w:rsidR="00370E9E" w:rsidRPr="00705D41" w:rsidRDefault="00370E9E" w:rsidP="005B1192">
      <w:pPr>
        <w:spacing w:after="128"/>
        <w:ind w:left="675"/>
        <w:jc w:val="center"/>
        <w:rPr>
          <w:rFonts w:asciiTheme="minorHAnsi" w:hAnsiTheme="minorHAnsi" w:cstheme="minorHAnsi"/>
          <w:b/>
        </w:rPr>
      </w:pPr>
    </w:p>
    <w:p w:rsidR="00370E9E" w:rsidRPr="00705D41" w:rsidRDefault="00370E9E" w:rsidP="005B1192">
      <w:pPr>
        <w:spacing w:after="128"/>
        <w:ind w:left="675"/>
        <w:jc w:val="center"/>
        <w:rPr>
          <w:rFonts w:asciiTheme="minorHAnsi" w:hAnsiTheme="minorHAnsi" w:cstheme="minorHAnsi"/>
          <w:b/>
        </w:rPr>
      </w:pPr>
    </w:p>
    <w:p w:rsidR="00370E9E" w:rsidRPr="00705D41" w:rsidRDefault="00370E9E" w:rsidP="005B1192">
      <w:pPr>
        <w:spacing w:after="128"/>
        <w:ind w:left="675"/>
        <w:jc w:val="center"/>
        <w:rPr>
          <w:rFonts w:asciiTheme="minorHAnsi" w:hAnsiTheme="minorHAnsi" w:cstheme="minorHAnsi"/>
          <w:b/>
        </w:rPr>
      </w:pPr>
    </w:p>
    <w:p w:rsidR="00370E9E" w:rsidRPr="00705D41" w:rsidRDefault="00370E9E" w:rsidP="005B1192">
      <w:pPr>
        <w:spacing w:after="128"/>
        <w:ind w:left="675"/>
        <w:jc w:val="center"/>
        <w:rPr>
          <w:rFonts w:asciiTheme="minorHAnsi" w:hAnsiTheme="minorHAnsi" w:cstheme="minorHAnsi"/>
          <w:b/>
        </w:rPr>
      </w:pPr>
    </w:p>
    <w:p w:rsidR="00370E9E" w:rsidRPr="00705D41" w:rsidRDefault="00370E9E" w:rsidP="005B1192">
      <w:pPr>
        <w:spacing w:after="128"/>
        <w:ind w:left="675"/>
        <w:jc w:val="center"/>
        <w:rPr>
          <w:rFonts w:asciiTheme="minorHAnsi" w:hAnsiTheme="minorHAnsi" w:cstheme="minorHAnsi"/>
          <w:b/>
        </w:rPr>
      </w:pPr>
    </w:p>
    <w:p w:rsidR="00265805" w:rsidRPr="00705D41" w:rsidRDefault="00EC68D3" w:rsidP="005B1192">
      <w:pPr>
        <w:spacing w:after="128"/>
        <w:ind w:left="675"/>
        <w:jc w:val="center"/>
        <w:rPr>
          <w:rFonts w:asciiTheme="minorHAnsi" w:hAnsiTheme="minorHAnsi" w:cstheme="minorHAnsi"/>
          <w:b/>
        </w:rPr>
      </w:pPr>
      <w:r w:rsidRPr="00705D41">
        <w:rPr>
          <w:rFonts w:asciiTheme="minorHAnsi" w:hAnsiTheme="minorHAnsi" w:cstheme="minorHAnsi"/>
          <w:b/>
        </w:rPr>
        <w:t>Łódź, dnia 19.07.2024 r.</w:t>
      </w:r>
    </w:p>
    <w:p w:rsidR="001D0BB6" w:rsidRPr="00705D41" w:rsidRDefault="001D0BB6">
      <w:pPr>
        <w:spacing w:after="128"/>
        <w:ind w:left="675"/>
        <w:rPr>
          <w:rFonts w:asciiTheme="minorHAnsi" w:hAnsiTheme="minorHAnsi" w:cstheme="minorHAnsi"/>
          <w:b/>
        </w:rPr>
      </w:pPr>
    </w:p>
    <w:p w:rsidR="00105643" w:rsidRPr="00705D41" w:rsidRDefault="00105643" w:rsidP="001D0BB6">
      <w:pPr>
        <w:widowControl w:val="0"/>
        <w:suppressAutoHyphens/>
        <w:autoSpaceDN w:val="0"/>
        <w:spacing w:line="276" w:lineRule="auto"/>
        <w:ind w:left="720" w:hanging="720"/>
        <w:textAlignment w:val="baseline"/>
        <w:rPr>
          <w:rFonts w:asciiTheme="minorHAnsi" w:hAnsiTheme="minorHAnsi" w:cstheme="minorHAnsi"/>
          <w:b/>
          <w:bCs/>
          <w:kern w:val="3"/>
          <w:lang w:eastAsia="zh-CN" w:bidi="hi-IN"/>
        </w:rPr>
      </w:pPr>
    </w:p>
    <w:p w:rsidR="00105643" w:rsidRPr="00705D41" w:rsidRDefault="00105643" w:rsidP="001D0BB6">
      <w:pPr>
        <w:widowControl w:val="0"/>
        <w:suppressAutoHyphens/>
        <w:autoSpaceDN w:val="0"/>
        <w:spacing w:line="276" w:lineRule="auto"/>
        <w:ind w:left="720" w:hanging="720"/>
        <w:textAlignment w:val="baseline"/>
        <w:rPr>
          <w:rFonts w:asciiTheme="minorHAnsi" w:hAnsiTheme="minorHAnsi" w:cstheme="minorHAnsi"/>
          <w:b/>
          <w:bCs/>
          <w:kern w:val="3"/>
          <w:lang w:eastAsia="zh-CN" w:bidi="hi-IN"/>
        </w:rPr>
      </w:pPr>
    </w:p>
    <w:p w:rsidR="001D0BB6" w:rsidRPr="00705D41" w:rsidRDefault="001D0BB6" w:rsidP="001D0BB6">
      <w:pPr>
        <w:widowControl w:val="0"/>
        <w:suppressAutoHyphens/>
        <w:autoSpaceDN w:val="0"/>
        <w:spacing w:line="276" w:lineRule="auto"/>
        <w:ind w:left="720" w:hanging="720"/>
        <w:textAlignment w:val="baseline"/>
        <w:rPr>
          <w:rFonts w:asciiTheme="minorHAnsi" w:hAnsiTheme="minorHAnsi" w:cstheme="minorHAnsi"/>
          <w:b/>
          <w:bCs/>
          <w:kern w:val="3"/>
          <w:lang w:eastAsia="zh-CN" w:bidi="hi-IN"/>
        </w:rPr>
      </w:pPr>
      <w:r w:rsidRPr="00705D41">
        <w:rPr>
          <w:rFonts w:asciiTheme="minorHAnsi" w:hAnsiTheme="minorHAnsi" w:cstheme="minorHAnsi"/>
          <w:b/>
          <w:bCs/>
          <w:kern w:val="3"/>
          <w:lang w:eastAsia="zh-CN" w:bidi="hi-IN"/>
        </w:rPr>
        <w:lastRenderedPageBreak/>
        <w:t>Załącznik Nr 1 do SWZ</w:t>
      </w:r>
    </w:p>
    <w:p w:rsidR="001D0BB6" w:rsidRPr="00705D41" w:rsidRDefault="001D0BB6" w:rsidP="001D0BB6">
      <w:pPr>
        <w:widowControl w:val="0"/>
        <w:suppressAutoHyphens/>
        <w:autoSpaceDN w:val="0"/>
        <w:spacing w:line="276" w:lineRule="auto"/>
        <w:ind w:left="720" w:hanging="720"/>
        <w:textAlignment w:val="baseline"/>
        <w:rPr>
          <w:rFonts w:asciiTheme="minorHAnsi" w:hAnsiTheme="minorHAnsi" w:cstheme="minorHAnsi"/>
          <w:b/>
          <w:bCs/>
          <w:kern w:val="3"/>
          <w:lang w:eastAsia="zh-CN" w:bidi="hi-IN"/>
        </w:rPr>
      </w:pPr>
      <w:r w:rsidRPr="00705D41">
        <w:rPr>
          <w:rFonts w:asciiTheme="minorHAnsi" w:hAnsiTheme="minorHAnsi" w:cstheme="minorHAnsi"/>
          <w:b/>
          <w:bCs/>
        </w:rPr>
        <w:t>ZP/106/2024</w:t>
      </w:r>
    </w:p>
    <w:p w:rsidR="001D0BB6" w:rsidRPr="00705D41" w:rsidRDefault="001D0BB6" w:rsidP="001D0BB6">
      <w:pPr>
        <w:widowControl w:val="0"/>
        <w:suppressAutoHyphens/>
        <w:autoSpaceDN w:val="0"/>
        <w:spacing w:line="276" w:lineRule="auto"/>
        <w:jc w:val="center"/>
        <w:textAlignment w:val="baseline"/>
        <w:rPr>
          <w:rFonts w:asciiTheme="minorHAnsi" w:hAnsiTheme="minorHAnsi" w:cstheme="minorHAnsi"/>
          <w:b/>
          <w:bCs/>
          <w:kern w:val="3"/>
          <w:lang w:eastAsia="zh-CN" w:bidi="hi-IN"/>
        </w:rPr>
      </w:pPr>
    </w:p>
    <w:p w:rsidR="001D0BB6" w:rsidRPr="00705D41" w:rsidRDefault="001D0BB6" w:rsidP="001D0BB6">
      <w:pPr>
        <w:widowControl w:val="0"/>
        <w:suppressAutoHyphens/>
        <w:autoSpaceDN w:val="0"/>
        <w:spacing w:line="276" w:lineRule="auto"/>
        <w:jc w:val="center"/>
        <w:textAlignment w:val="baseline"/>
        <w:rPr>
          <w:rFonts w:asciiTheme="minorHAnsi" w:hAnsiTheme="minorHAnsi" w:cstheme="minorHAnsi"/>
          <w:b/>
          <w:bCs/>
          <w:kern w:val="3"/>
          <w:lang w:eastAsia="zh-CN" w:bidi="hi-IN"/>
        </w:rPr>
      </w:pPr>
      <w:r w:rsidRPr="00705D41">
        <w:rPr>
          <w:rFonts w:asciiTheme="minorHAnsi" w:hAnsiTheme="minorHAnsi" w:cstheme="minorHAnsi"/>
          <w:b/>
          <w:bCs/>
          <w:kern w:val="3"/>
          <w:lang w:eastAsia="zh-CN" w:bidi="hi-IN"/>
        </w:rPr>
        <w:t>FORMULARZ OFERTOWY „OFERTA”</w:t>
      </w:r>
    </w:p>
    <w:p w:rsidR="001D0BB6" w:rsidRPr="00705D41" w:rsidRDefault="001D0BB6" w:rsidP="001D0BB6">
      <w:pPr>
        <w:widowControl w:val="0"/>
        <w:tabs>
          <w:tab w:val="center" w:pos="1429"/>
          <w:tab w:val="right" w:pos="10512"/>
        </w:tabs>
        <w:suppressAutoHyphens/>
        <w:autoSpaceDN w:val="0"/>
        <w:spacing w:line="276" w:lineRule="auto"/>
        <w:ind w:left="510" w:hanging="510"/>
        <w:jc w:val="center"/>
        <w:textAlignment w:val="baseline"/>
        <w:rPr>
          <w:rFonts w:asciiTheme="minorHAnsi" w:hAnsiTheme="minorHAnsi" w:cstheme="minorHAnsi"/>
        </w:rPr>
      </w:pPr>
      <w:r w:rsidRPr="00705D41">
        <w:rPr>
          <w:rFonts w:asciiTheme="minorHAnsi" w:hAnsiTheme="minorHAnsi" w:cstheme="minorHAnsi"/>
          <w:b/>
          <w:bCs/>
          <w:i/>
          <w:kern w:val="3"/>
          <w:lang w:eastAsia="zh-CN" w:bidi="hi-IN"/>
        </w:rPr>
        <w:t xml:space="preserve">w postępowaniu prowadzonym w trybie przetargu nieograniczonego zgodnie z ustawą Prawo Zamówień Publicznych na zadanie pn.: </w:t>
      </w:r>
      <w:r w:rsidRPr="00705D41">
        <w:rPr>
          <w:rFonts w:asciiTheme="minorHAnsi" w:hAnsiTheme="minorHAnsi" w:cstheme="minorHAnsi"/>
          <w:b/>
        </w:rPr>
        <w:t>„</w:t>
      </w:r>
      <w:r w:rsidR="005B1192" w:rsidRPr="00705D41">
        <w:rPr>
          <w:rFonts w:asciiTheme="minorHAnsi" w:hAnsiTheme="minorHAnsi" w:cstheme="minorHAnsi"/>
          <w:b/>
        </w:rPr>
        <w:t>Pełnienie funkcji nadzoru inwestorskiego w ramach realizacji zleconych inwestycji przez SP ZOZ Centralny Szpital Kliniczny Uniwersytetu Medycznego w Łodzi</w:t>
      </w:r>
      <w:r w:rsidRPr="00705D41">
        <w:rPr>
          <w:rFonts w:asciiTheme="minorHAnsi" w:hAnsiTheme="minorHAnsi" w:cstheme="minorHAnsi"/>
          <w:b/>
        </w:rPr>
        <w:t>”</w:t>
      </w:r>
    </w:p>
    <w:p w:rsidR="001D0BB6" w:rsidRPr="00705D41" w:rsidRDefault="001D0BB6" w:rsidP="001D0BB6">
      <w:pPr>
        <w:widowControl w:val="0"/>
        <w:tabs>
          <w:tab w:val="center" w:pos="1429"/>
          <w:tab w:val="right" w:pos="10512"/>
        </w:tabs>
        <w:suppressAutoHyphens/>
        <w:autoSpaceDN w:val="0"/>
        <w:spacing w:line="276" w:lineRule="auto"/>
        <w:ind w:left="510" w:hanging="510"/>
        <w:jc w:val="center"/>
        <w:textAlignment w:val="baseline"/>
        <w:rPr>
          <w:rFonts w:asciiTheme="minorHAnsi" w:hAnsiTheme="minorHAnsi" w:cstheme="minorHAnsi"/>
        </w:rPr>
      </w:pPr>
    </w:p>
    <w:p w:rsidR="001D0BB6" w:rsidRPr="00705D41" w:rsidRDefault="001D0BB6" w:rsidP="001D0BB6">
      <w:pPr>
        <w:widowControl w:val="0"/>
        <w:suppressAutoHyphens/>
        <w:autoSpaceDN w:val="0"/>
        <w:spacing w:line="276" w:lineRule="auto"/>
        <w:ind w:left="510" w:hanging="510"/>
        <w:textAlignment w:val="baseline"/>
        <w:rPr>
          <w:rFonts w:asciiTheme="minorHAnsi" w:hAnsiTheme="minorHAnsi" w:cstheme="minorHAnsi"/>
          <w:b/>
          <w:bCs/>
          <w:kern w:val="3"/>
          <w:u w:val="single"/>
          <w:lang w:eastAsia="zh-CN" w:bidi="hi-IN"/>
        </w:rPr>
      </w:pPr>
      <w:r w:rsidRPr="00705D41">
        <w:rPr>
          <w:rFonts w:asciiTheme="minorHAnsi" w:hAnsiTheme="minorHAnsi" w:cstheme="minorHAnsi"/>
          <w:b/>
          <w:bCs/>
          <w:kern w:val="3"/>
          <w:u w:val="single"/>
          <w:lang w:eastAsia="zh-CN" w:bidi="hi-IN"/>
        </w:rPr>
        <w:t>Dane Wykonawcy:</w:t>
      </w:r>
    </w:p>
    <w:p w:rsidR="001D0BB6" w:rsidRPr="00705D41" w:rsidRDefault="001D0BB6" w:rsidP="001D0BB6">
      <w:pPr>
        <w:widowControl w:val="0"/>
        <w:suppressAutoHyphens/>
        <w:autoSpaceDN w:val="0"/>
        <w:spacing w:line="276" w:lineRule="auto"/>
        <w:ind w:left="510"/>
        <w:textAlignment w:val="baseline"/>
        <w:rPr>
          <w:rFonts w:asciiTheme="minorHAnsi" w:hAnsiTheme="minorHAnsi" w:cstheme="minorHAnsi"/>
          <w:kern w:val="3"/>
          <w:lang w:eastAsia="zh-CN" w:bidi="hi-IN"/>
        </w:rPr>
      </w:pPr>
    </w:p>
    <w:p w:rsidR="001D0BB6" w:rsidRPr="00705D41" w:rsidRDefault="001D0BB6" w:rsidP="001D0BB6">
      <w:pPr>
        <w:widowControl w:val="0"/>
        <w:suppressAutoHyphens/>
        <w:autoSpaceDN w:val="0"/>
        <w:spacing w:line="276" w:lineRule="auto"/>
        <w:textAlignment w:val="baseline"/>
        <w:rPr>
          <w:rFonts w:asciiTheme="minorHAnsi" w:hAnsiTheme="minorHAnsi" w:cstheme="minorHAnsi"/>
          <w:b/>
          <w:kern w:val="3"/>
          <w:lang w:eastAsia="zh-CN" w:bidi="hi-IN"/>
        </w:rPr>
      </w:pPr>
      <w:r w:rsidRPr="00705D41">
        <w:rPr>
          <w:rFonts w:asciiTheme="minorHAnsi" w:hAnsiTheme="minorHAnsi" w:cstheme="minorHAnsi"/>
          <w:b/>
          <w:kern w:val="3"/>
          <w:lang w:eastAsia="zh-CN" w:bidi="hi-IN"/>
        </w:rPr>
        <w:t>Nazwa: ……………………………………………………………………………………………….…………….</w:t>
      </w:r>
    </w:p>
    <w:p w:rsidR="001D0BB6" w:rsidRPr="00705D41" w:rsidRDefault="001D0BB6" w:rsidP="001D0BB6">
      <w:pPr>
        <w:widowControl w:val="0"/>
        <w:suppressAutoHyphens/>
        <w:autoSpaceDN w:val="0"/>
        <w:spacing w:line="276" w:lineRule="auto"/>
        <w:textAlignment w:val="baseline"/>
        <w:rPr>
          <w:rFonts w:asciiTheme="minorHAnsi" w:hAnsiTheme="minorHAnsi" w:cstheme="minorHAnsi"/>
          <w:b/>
          <w:kern w:val="3"/>
          <w:lang w:eastAsia="zh-CN" w:bidi="hi-IN"/>
        </w:rPr>
      </w:pPr>
    </w:p>
    <w:p w:rsidR="001D0BB6" w:rsidRPr="00705D41" w:rsidRDefault="001D0BB6" w:rsidP="001D0BB6">
      <w:pPr>
        <w:widowControl w:val="0"/>
        <w:suppressAutoHyphens/>
        <w:autoSpaceDN w:val="0"/>
        <w:spacing w:line="276" w:lineRule="auto"/>
        <w:ind w:left="510" w:hanging="510"/>
        <w:textAlignment w:val="baseline"/>
        <w:rPr>
          <w:rFonts w:asciiTheme="minorHAnsi" w:hAnsiTheme="minorHAnsi" w:cstheme="minorHAnsi"/>
          <w:b/>
          <w:kern w:val="3"/>
          <w:lang w:eastAsia="zh-CN" w:bidi="hi-IN"/>
        </w:rPr>
      </w:pPr>
      <w:r w:rsidRPr="00705D41">
        <w:rPr>
          <w:rFonts w:asciiTheme="minorHAnsi" w:hAnsiTheme="minorHAnsi" w:cstheme="minorHAnsi"/>
          <w:b/>
          <w:kern w:val="3"/>
          <w:lang w:eastAsia="zh-CN" w:bidi="hi-IN"/>
        </w:rPr>
        <w:t>Adres: ………………………………………………………………………………………………………………</w:t>
      </w:r>
    </w:p>
    <w:p w:rsidR="001D0BB6" w:rsidRPr="00705D41" w:rsidRDefault="001D0BB6" w:rsidP="001D0BB6">
      <w:pPr>
        <w:widowControl w:val="0"/>
        <w:suppressAutoHyphens/>
        <w:autoSpaceDN w:val="0"/>
        <w:spacing w:line="276" w:lineRule="auto"/>
        <w:ind w:left="510" w:hanging="510"/>
        <w:textAlignment w:val="baseline"/>
        <w:rPr>
          <w:rFonts w:asciiTheme="minorHAnsi" w:hAnsiTheme="minorHAnsi" w:cstheme="minorHAnsi"/>
          <w:b/>
          <w:kern w:val="3"/>
          <w:lang w:eastAsia="zh-CN" w:bidi="hi-IN"/>
        </w:rPr>
      </w:pPr>
      <w:r w:rsidRPr="00705D41">
        <w:rPr>
          <w:rFonts w:asciiTheme="minorHAnsi" w:hAnsiTheme="minorHAnsi" w:cstheme="minorHAnsi"/>
          <w:b/>
          <w:kern w:val="3"/>
          <w:lang w:eastAsia="zh-CN" w:bidi="hi-IN"/>
        </w:rPr>
        <w:t xml:space="preserve"> </w:t>
      </w:r>
    </w:p>
    <w:p w:rsidR="001D0BB6" w:rsidRPr="00705D41" w:rsidRDefault="001D0BB6" w:rsidP="001D0BB6">
      <w:pPr>
        <w:widowControl w:val="0"/>
        <w:suppressAutoHyphens/>
        <w:autoSpaceDN w:val="0"/>
        <w:spacing w:line="276" w:lineRule="auto"/>
        <w:ind w:left="510" w:hanging="510"/>
        <w:textAlignment w:val="baseline"/>
        <w:rPr>
          <w:rFonts w:asciiTheme="minorHAnsi" w:hAnsiTheme="minorHAnsi" w:cstheme="minorHAnsi"/>
          <w:b/>
          <w:kern w:val="3"/>
          <w:lang w:eastAsia="zh-CN" w:bidi="hi-IN"/>
        </w:rPr>
      </w:pPr>
      <w:r w:rsidRPr="00705D41">
        <w:rPr>
          <w:rFonts w:asciiTheme="minorHAnsi" w:hAnsiTheme="minorHAnsi" w:cstheme="minorHAnsi"/>
          <w:b/>
          <w:kern w:val="3"/>
          <w:lang w:eastAsia="zh-CN" w:bidi="hi-IN"/>
        </w:rPr>
        <w:t>województwo: ..………….…………………………………………………………………...…….………………</w:t>
      </w:r>
    </w:p>
    <w:p w:rsidR="001D0BB6" w:rsidRPr="00705D41" w:rsidRDefault="001D0BB6" w:rsidP="001D0BB6">
      <w:pPr>
        <w:widowControl w:val="0"/>
        <w:suppressAutoHyphens/>
        <w:autoSpaceDN w:val="0"/>
        <w:spacing w:line="276" w:lineRule="auto"/>
        <w:ind w:left="510" w:hanging="510"/>
        <w:textAlignment w:val="baseline"/>
        <w:rPr>
          <w:rFonts w:asciiTheme="minorHAnsi" w:hAnsiTheme="minorHAnsi" w:cstheme="minorHAnsi"/>
          <w:b/>
          <w:kern w:val="3"/>
          <w:lang w:eastAsia="zh-CN" w:bidi="hi-IN"/>
        </w:rPr>
      </w:pPr>
    </w:p>
    <w:p w:rsidR="001D0BB6" w:rsidRPr="00705D41" w:rsidRDefault="001D0BB6" w:rsidP="001D0BB6">
      <w:pPr>
        <w:widowControl w:val="0"/>
        <w:suppressAutoHyphens/>
        <w:autoSpaceDN w:val="0"/>
        <w:spacing w:line="276" w:lineRule="auto"/>
        <w:ind w:left="510" w:hanging="510"/>
        <w:textAlignment w:val="baseline"/>
        <w:rPr>
          <w:rFonts w:asciiTheme="minorHAnsi" w:hAnsiTheme="minorHAnsi" w:cstheme="minorHAnsi"/>
          <w:b/>
          <w:kern w:val="3"/>
          <w:lang w:eastAsia="zh-CN" w:bidi="hi-IN"/>
        </w:rPr>
      </w:pPr>
      <w:r w:rsidRPr="00705D41">
        <w:rPr>
          <w:rFonts w:asciiTheme="minorHAnsi" w:hAnsiTheme="minorHAnsi" w:cstheme="minorHAnsi"/>
          <w:b/>
          <w:kern w:val="3"/>
          <w:lang w:eastAsia="zh-CN" w:bidi="hi-IN"/>
        </w:rPr>
        <w:t>Tel:…………………………………………………………………………......……………………………………</w:t>
      </w:r>
    </w:p>
    <w:p w:rsidR="001D0BB6" w:rsidRPr="00705D41" w:rsidRDefault="001D0BB6" w:rsidP="001D0BB6">
      <w:pPr>
        <w:widowControl w:val="0"/>
        <w:suppressAutoHyphens/>
        <w:autoSpaceDN w:val="0"/>
        <w:spacing w:line="276" w:lineRule="auto"/>
        <w:ind w:left="510" w:hanging="510"/>
        <w:textAlignment w:val="baseline"/>
        <w:rPr>
          <w:rFonts w:asciiTheme="minorHAnsi" w:hAnsiTheme="minorHAnsi" w:cstheme="minorHAnsi"/>
          <w:b/>
          <w:kern w:val="3"/>
          <w:lang w:eastAsia="zh-CN" w:bidi="hi-IN"/>
        </w:rPr>
      </w:pPr>
    </w:p>
    <w:p w:rsidR="001D0BB6" w:rsidRPr="00705D41" w:rsidRDefault="001D0BB6" w:rsidP="00105643">
      <w:pPr>
        <w:widowControl w:val="0"/>
        <w:suppressAutoHyphens/>
        <w:autoSpaceDN w:val="0"/>
        <w:spacing w:line="276" w:lineRule="auto"/>
        <w:ind w:left="0" w:firstLine="0"/>
        <w:textAlignment w:val="baseline"/>
        <w:rPr>
          <w:rFonts w:asciiTheme="minorHAnsi" w:hAnsiTheme="minorHAnsi" w:cstheme="minorHAnsi"/>
          <w:b/>
          <w:kern w:val="3"/>
          <w:lang w:eastAsia="zh-CN" w:bidi="hi-IN"/>
        </w:rPr>
      </w:pPr>
      <w:r w:rsidRPr="00705D41">
        <w:rPr>
          <w:rFonts w:asciiTheme="minorHAnsi" w:hAnsiTheme="minorHAnsi" w:cstheme="minorHAnsi"/>
          <w:b/>
          <w:kern w:val="3"/>
          <w:lang w:eastAsia="zh-CN" w:bidi="hi-IN"/>
        </w:rPr>
        <w:t xml:space="preserve">NIP: ………………………………………………….. </w:t>
      </w:r>
    </w:p>
    <w:p w:rsidR="001D0BB6" w:rsidRPr="00705D41" w:rsidRDefault="001D0BB6" w:rsidP="001D0BB6">
      <w:pPr>
        <w:widowControl w:val="0"/>
        <w:suppressAutoHyphens/>
        <w:autoSpaceDN w:val="0"/>
        <w:spacing w:line="276" w:lineRule="auto"/>
        <w:textAlignment w:val="baseline"/>
        <w:rPr>
          <w:rFonts w:asciiTheme="minorHAnsi" w:hAnsiTheme="minorHAnsi" w:cstheme="minorHAnsi"/>
          <w:b/>
          <w:kern w:val="3"/>
          <w:lang w:eastAsia="zh-CN" w:bidi="hi-IN"/>
        </w:rPr>
      </w:pPr>
    </w:p>
    <w:p w:rsidR="001D0BB6" w:rsidRPr="00705D41" w:rsidRDefault="001D0BB6" w:rsidP="00105643">
      <w:pPr>
        <w:widowControl w:val="0"/>
        <w:suppressAutoHyphens/>
        <w:autoSpaceDN w:val="0"/>
        <w:spacing w:line="276" w:lineRule="auto"/>
        <w:ind w:left="0"/>
        <w:textAlignment w:val="baseline"/>
        <w:rPr>
          <w:rFonts w:asciiTheme="minorHAnsi" w:hAnsiTheme="minorHAnsi" w:cstheme="minorHAnsi"/>
          <w:b/>
          <w:kern w:val="3"/>
          <w:lang w:eastAsia="zh-CN" w:bidi="hi-IN"/>
        </w:rPr>
      </w:pPr>
      <w:r w:rsidRPr="00705D41">
        <w:rPr>
          <w:rFonts w:asciiTheme="minorHAnsi" w:hAnsiTheme="minorHAnsi" w:cstheme="minorHAnsi"/>
          <w:b/>
          <w:kern w:val="3"/>
          <w:lang w:eastAsia="zh-CN" w:bidi="hi-IN"/>
        </w:rPr>
        <w:t>REGON: ……………………………………………..</w:t>
      </w:r>
    </w:p>
    <w:p w:rsidR="001D0BB6" w:rsidRPr="00705D41" w:rsidRDefault="001D0BB6" w:rsidP="001D0BB6">
      <w:pPr>
        <w:widowControl w:val="0"/>
        <w:suppressAutoHyphens/>
        <w:autoSpaceDN w:val="0"/>
        <w:spacing w:line="276" w:lineRule="auto"/>
        <w:textAlignment w:val="baseline"/>
        <w:rPr>
          <w:rFonts w:asciiTheme="minorHAnsi" w:hAnsiTheme="minorHAnsi" w:cstheme="minorHAnsi"/>
          <w:b/>
          <w:kern w:val="3"/>
          <w:lang w:eastAsia="zh-CN" w:bidi="hi-IN"/>
        </w:rPr>
      </w:pPr>
    </w:p>
    <w:p w:rsidR="001D0BB6" w:rsidRPr="00705D41" w:rsidRDefault="001D0BB6" w:rsidP="00105643">
      <w:pPr>
        <w:widowControl w:val="0"/>
        <w:suppressAutoHyphens/>
        <w:autoSpaceDN w:val="0"/>
        <w:spacing w:line="276" w:lineRule="auto"/>
        <w:ind w:left="0" w:firstLine="0"/>
        <w:textAlignment w:val="baseline"/>
        <w:rPr>
          <w:rFonts w:asciiTheme="minorHAnsi" w:hAnsiTheme="minorHAnsi" w:cstheme="minorHAnsi"/>
          <w:b/>
          <w:kern w:val="3"/>
          <w:lang w:eastAsia="zh-CN" w:bidi="hi-IN"/>
        </w:rPr>
      </w:pPr>
      <w:r w:rsidRPr="00705D41">
        <w:rPr>
          <w:rFonts w:asciiTheme="minorHAnsi" w:hAnsiTheme="minorHAnsi" w:cstheme="minorHAnsi"/>
          <w:b/>
          <w:kern w:val="3"/>
          <w:lang w:eastAsia="zh-CN" w:bidi="hi-IN"/>
        </w:rPr>
        <w:t>Adres e-mail:…………………………………………………………………….…………………………………</w:t>
      </w:r>
    </w:p>
    <w:p w:rsidR="001D0BB6" w:rsidRPr="00705D41" w:rsidRDefault="001D0BB6" w:rsidP="001D0BB6">
      <w:pPr>
        <w:spacing w:line="276" w:lineRule="auto"/>
        <w:rPr>
          <w:rFonts w:asciiTheme="minorHAnsi" w:hAnsiTheme="minorHAnsi" w:cstheme="minorHAnsi"/>
          <w:b/>
          <w:bCs/>
          <w:kern w:val="3"/>
          <w:u w:val="single"/>
          <w:lang w:eastAsia="zh-CN" w:bidi="hi-IN"/>
        </w:rPr>
      </w:pPr>
    </w:p>
    <w:p w:rsidR="001D0BB6" w:rsidRPr="00705D41" w:rsidRDefault="001D0BB6" w:rsidP="00105643">
      <w:pPr>
        <w:spacing w:line="276" w:lineRule="auto"/>
        <w:ind w:left="0"/>
        <w:rPr>
          <w:rFonts w:asciiTheme="minorHAnsi" w:hAnsiTheme="minorHAnsi" w:cstheme="minorHAnsi"/>
          <w:b/>
          <w:bCs/>
          <w:kern w:val="3"/>
          <w:u w:val="single"/>
          <w:lang w:eastAsia="zh-CN" w:bidi="hi-IN"/>
        </w:rPr>
      </w:pPr>
      <w:r w:rsidRPr="00705D41">
        <w:rPr>
          <w:rFonts w:asciiTheme="minorHAnsi" w:hAnsiTheme="minorHAnsi" w:cstheme="minorHAnsi"/>
          <w:b/>
          <w:bCs/>
          <w:kern w:val="3"/>
          <w:u w:val="single"/>
          <w:lang w:eastAsia="zh-CN" w:bidi="hi-IN"/>
        </w:rPr>
        <w:t>Zobowiązania Wykonawcy:</w:t>
      </w:r>
    </w:p>
    <w:p w:rsidR="001D0BB6" w:rsidRPr="00705D41" w:rsidRDefault="001D0BB6" w:rsidP="001D0BB6">
      <w:pPr>
        <w:pStyle w:val="Tekstpodstawowy"/>
        <w:spacing w:line="276" w:lineRule="auto"/>
        <w:rPr>
          <w:rFonts w:asciiTheme="minorHAnsi" w:hAnsiTheme="minorHAnsi" w:cstheme="minorHAnsi"/>
          <w:sz w:val="22"/>
          <w:szCs w:val="22"/>
        </w:rPr>
      </w:pPr>
      <w:r w:rsidRPr="00705D41">
        <w:rPr>
          <w:rFonts w:asciiTheme="minorHAnsi" w:hAnsiTheme="minorHAnsi" w:cstheme="minorHAnsi"/>
          <w:sz w:val="22"/>
          <w:szCs w:val="22"/>
          <w:lang w:eastAsia="en-US"/>
        </w:rPr>
        <w:t>Oferujemy wykonanie zamówienia publicznego na zadanie pn.:</w:t>
      </w:r>
      <w:r w:rsidRPr="00705D41">
        <w:rPr>
          <w:rFonts w:asciiTheme="minorHAnsi" w:hAnsiTheme="minorHAnsi" w:cstheme="minorHAnsi"/>
          <w:sz w:val="22"/>
          <w:szCs w:val="22"/>
        </w:rPr>
        <w:t xml:space="preserve"> </w:t>
      </w:r>
      <w:r w:rsidRPr="00705D41">
        <w:rPr>
          <w:rFonts w:asciiTheme="minorHAnsi" w:hAnsiTheme="minorHAnsi" w:cstheme="minorHAnsi"/>
          <w:b/>
          <w:sz w:val="22"/>
          <w:szCs w:val="22"/>
        </w:rPr>
        <w:t>„</w:t>
      </w:r>
      <w:r w:rsidR="005B1192" w:rsidRPr="00705D41">
        <w:rPr>
          <w:rFonts w:asciiTheme="minorHAnsi" w:hAnsiTheme="minorHAnsi" w:cstheme="minorHAnsi"/>
          <w:b/>
          <w:sz w:val="22"/>
          <w:szCs w:val="22"/>
        </w:rPr>
        <w:t>Pełnienie funkcji nadzoru inwestorskiego w ramach realizacji zleconych inwestycji przez SP ZOZ Centralny Szpital Kliniczny Uniwersytetu Medycznego w Łodzi</w:t>
      </w:r>
      <w:r w:rsidRPr="00705D41">
        <w:rPr>
          <w:rFonts w:asciiTheme="minorHAnsi" w:hAnsiTheme="minorHAnsi" w:cstheme="minorHAnsi"/>
          <w:b/>
          <w:sz w:val="22"/>
          <w:szCs w:val="22"/>
        </w:rPr>
        <w:t xml:space="preserve">” </w:t>
      </w:r>
      <w:r w:rsidRPr="00705D41">
        <w:rPr>
          <w:rFonts w:asciiTheme="minorHAnsi" w:hAnsiTheme="minorHAnsi" w:cstheme="minorHAnsi"/>
          <w:sz w:val="22"/>
          <w:szCs w:val="22"/>
        </w:rPr>
        <w:t>zgodnie z opisem przedmiotu zamówienia zawartym w Specyfikacji Warunków Zamówienia, w szczególności w Zał. Nr 2:</w:t>
      </w:r>
    </w:p>
    <w:p w:rsidR="001D0BB6" w:rsidRPr="00705D41" w:rsidRDefault="001D0BB6" w:rsidP="001D0BB6">
      <w:pPr>
        <w:pStyle w:val="Standard"/>
        <w:tabs>
          <w:tab w:val="left" w:pos="0"/>
        </w:tabs>
        <w:spacing w:line="276" w:lineRule="auto"/>
        <w:rPr>
          <w:rFonts w:cstheme="minorHAnsi"/>
          <w:sz w:val="22"/>
        </w:rPr>
      </w:pPr>
    </w:p>
    <w:p w:rsidR="009156D1" w:rsidRPr="00705D41" w:rsidRDefault="009156D1" w:rsidP="009156D1">
      <w:pPr>
        <w:spacing w:after="0" w:line="276" w:lineRule="auto"/>
        <w:ind w:left="0" w:firstLine="0"/>
        <w:rPr>
          <w:rFonts w:asciiTheme="minorHAnsi" w:eastAsia="Arial" w:hAnsiTheme="minorHAnsi" w:cstheme="minorHAnsi"/>
          <w:b/>
          <w:u w:val="single"/>
        </w:rPr>
      </w:pPr>
      <w:r w:rsidRPr="00705D41">
        <w:rPr>
          <w:rFonts w:asciiTheme="minorHAnsi" w:eastAsia="Arial" w:hAnsiTheme="minorHAnsi" w:cstheme="minorHAnsi"/>
          <w:b/>
          <w:highlight w:val="yellow"/>
          <w:u w:val="single"/>
        </w:rPr>
        <w:t>Część Nr 1:</w:t>
      </w:r>
    </w:p>
    <w:p w:rsidR="009156D1" w:rsidRPr="00705D41" w:rsidRDefault="009156D1" w:rsidP="009156D1">
      <w:pPr>
        <w:spacing w:after="0" w:line="276" w:lineRule="auto"/>
        <w:ind w:left="0" w:firstLine="0"/>
        <w:rPr>
          <w:rFonts w:asciiTheme="minorHAnsi" w:eastAsia="Arial" w:hAnsiTheme="minorHAnsi" w:cstheme="minorHAnsi"/>
          <w:b/>
          <w:u w:val="single"/>
        </w:rPr>
      </w:pPr>
      <w:r w:rsidRPr="00705D41">
        <w:rPr>
          <w:rFonts w:asciiTheme="minorHAnsi" w:eastAsia="Arial" w:hAnsiTheme="minorHAnsi" w:cstheme="minorHAnsi"/>
          <w:b/>
          <w:u w:val="single"/>
        </w:rPr>
        <w:t>za cenę za realizację przedmiotu zamówienia:</w:t>
      </w:r>
    </w:p>
    <w:p w:rsidR="009156D1" w:rsidRPr="00705D41" w:rsidRDefault="009156D1" w:rsidP="009156D1">
      <w:pPr>
        <w:spacing w:after="0" w:line="276" w:lineRule="auto"/>
        <w:rPr>
          <w:rFonts w:asciiTheme="minorHAnsi" w:hAnsiTheme="minorHAnsi" w:cstheme="minorHAnsi"/>
        </w:rPr>
      </w:pPr>
    </w:p>
    <w:p w:rsidR="009156D1" w:rsidRPr="00705D41" w:rsidRDefault="009156D1" w:rsidP="009156D1">
      <w:pPr>
        <w:pStyle w:val="Tekstpodstawowy3"/>
        <w:spacing w:after="0" w:line="276" w:lineRule="auto"/>
        <w:jc w:val="both"/>
        <w:rPr>
          <w:rFonts w:asciiTheme="minorHAnsi" w:hAnsiTheme="minorHAnsi" w:cstheme="minorHAnsi"/>
          <w:sz w:val="22"/>
          <w:szCs w:val="22"/>
        </w:rPr>
      </w:pPr>
      <w:r w:rsidRPr="00705D41">
        <w:rPr>
          <w:rFonts w:asciiTheme="minorHAnsi" w:hAnsiTheme="minorHAnsi" w:cstheme="minorHAnsi"/>
          <w:sz w:val="22"/>
          <w:szCs w:val="22"/>
        </w:rPr>
        <w:t xml:space="preserve">Brutto </w:t>
      </w:r>
      <w:r w:rsidRPr="00705D41">
        <w:rPr>
          <w:rFonts w:asciiTheme="minorHAnsi" w:hAnsiTheme="minorHAnsi" w:cstheme="minorHAnsi"/>
          <w:sz w:val="22"/>
          <w:szCs w:val="22"/>
          <w:highlight w:val="yellow"/>
        </w:rPr>
        <w:t>_____________________________________________</w:t>
      </w:r>
      <w:r w:rsidRPr="00705D41">
        <w:rPr>
          <w:rFonts w:asciiTheme="minorHAnsi" w:hAnsiTheme="minorHAnsi" w:cstheme="minorHAnsi"/>
          <w:sz w:val="22"/>
          <w:szCs w:val="22"/>
        </w:rPr>
        <w:t xml:space="preserve"> PLN</w:t>
      </w:r>
    </w:p>
    <w:p w:rsidR="009156D1" w:rsidRPr="00705D41" w:rsidRDefault="009156D1" w:rsidP="009156D1">
      <w:pPr>
        <w:pStyle w:val="Tekstpodstawowy3"/>
        <w:spacing w:after="0" w:line="276" w:lineRule="auto"/>
        <w:jc w:val="both"/>
        <w:rPr>
          <w:rFonts w:asciiTheme="minorHAnsi" w:hAnsiTheme="minorHAnsi" w:cstheme="minorHAnsi"/>
          <w:sz w:val="22"/>
          <w:szCs w:val="22"/>
        </w:rPr>
      </w:pPr>
    </w:p>
    <w:p w:rsidR="009156D1" w:rsidRPr="00705D41" w:rsidRDefault="009156D1" w:rsidP="009156D1">
      <w:pPr>
        <w:pStyle w:val="Tekstpodstawowy3"/>
        <w:spacing w:after="0" w:line="276" w:lineRule="auto"/>
        <w:jc w:val="both"/>
        <w:rPr>
          <w:rFonts w:asciiTheme="minorHAnsi" w:hAnsiTheme="minorHAnsi" w:cstheme="minorHAnsi"/>
          <w:sz w:val="22"/>
          <w:szCs w:val="22"/>
        </w:rPr>
      </w:pPr>
      <w:r w:rsidRPr="00705D41">
        <w:rPr>
          <w:rFonts w:asciiTheme="minorHAnsi" w:hAnsiTheme="minorHAnsi" w:cstheme="minorHAnsi"/>
          <w:sz w:val="22"/>
          <w:szCs w:val="22"/>
        </w:rPr>
        <w:t>słownie: ______________________________________________________________________________________</w:t>
      </w:r>
    </w:p>
    <w:p w:rsidR="009156D1" w:rsidRPr="00705D41" w:rsidRDefault="009156D1" w:rsidP="009156D1">
      <w:pPr>
        <w:pStyle w:val="Tekstpodstawowy3"/>
        <w:spacing w:after="0" w:line="276" w:lineRule="auto"/>
        <w:jc w:val="both"/>
        <w:rPr>
          <w:rFonts w:asciiTheme="minorHAnsi" w:hAnsiTheme="minorHAnsi" w:cstheme="minorHAnsi"/>
          <w:sz w:val="22"/>
          <w:szCs w:val="22"/>
        </w:rPr>
      </w:pPr>
    </w:p>
    <w:p w:rsidR="009156D1" w:rsidRPr="00705D41" w:rsidRDefault="009156D1" w:rsidP="009156D1">
      <w:pPr>
        <w:spacing w:after="0" w:line="360" w:lineRule="auto"/>
        <w:ind w:left="0" w:firstLine="0"/>
        <w:rPr>
          <w:rFonts w:asciiTheme="minorHAnsi" w:hAnsiTheme="minorHAnsi" w:cstheme="minorHAnsi"/>
          <w:b/>
        </w:rPr>
      </w:pPr>
      <w:r w:rsidRPr="00705D41">
        <w:rPr>
          <w:rFonts w:asciiTheme="minorHAnsi" w:hAnsiTheme="minorHAnsi" w:cstheme="minorHAnsi"/>
          <w:b/>
          <w:u w:val="single"/>
        </w:rPr>
        <w:t>KRYTERIUM  OCENY OFERT</w:t>
      </w:r>
      <w:r w:rsidRPr="00705D41">
        <w:rPr>
          <w:rFonts w:asciiTheme="minorHAnsi" w:hAnsiTheme="minorHAnsi" w:cstheme="minorHAnsi"/>
          <w:b/>
        </w:rPr>
        <w:t xml:space="preserve"> - „termin płatności faktury” – oświadczam, że oferuję:</w:t>
      </w:r>
    </w:p>
    <w:p w:rsidR="009156D1" w:rsidRPr="00705D41" w:rsidRDefault="009156D1" w:rsidP="009156D1">
      <w:pPr>
        <w:numPr>
          <w:ilvl w:val="0"/>
          <w:numId w:val="100"/>
        </w:numPr>
        <w:suppressAutoHyphens/>
        <w:spacing w:after="0" w:line="276" w:lineRule="auto"/>
        <w:ind w:left="1385"/>
        <w:rPr>
          <w:rFonts w:asciiTheme="minorHAnsi" w:hAnsiTheme="minorHAnsi" w:cstheme="minorHAnsi"/>
          <w:b/>
        </w:rPr>
      </w:pPr>
      <w:r w:rsidRPr="00705D41">
        <w:rPr>
          <w:rFonts w:asciiTheme="minorHAnsi" w:hAnsiTheme="minorHAnsi" w:cstheme="minorHAnsi"/>
          <w:b/>
        </w:rPr>
        <w:t>termin płatności 60 dni – 40 pkt*</w:t>
      </w:r>
    </w:p>
    <w:p w:rsidR="009156D1" w:rsidRPr="00705D41" w:rsidRDefault="009156D1" w:rsidP="009156D1">
      <w:pPr>
        <w:numPr>
          <w:ilvl w:val="0"/>
          <w:numId w:val="100"/>
        </w:numPr>
        <w:suppressAutoHyphens/>
        <w:spacing w:after="0" w:line="276" w:lineRule="auto"/>
        <w:ind w:left="1385"/>
        <w:rPr>
          <w:rFonts w:asciiTheme="minorHAnsi" w:hAnsiTheme="minorHAnsi" w:cstheme="minorHAnsi"/>
          <w:b/>
        </w:rPr>
      </w:pPr>
      <w:r w:rsidRPr="00705D41">
        <w:rPr>
          <w:rFonts w:asciiTheme="minorHAnsi" w:hAnsiTheme="minorHAnsi" w:cstheme="minorHAnsi"/>
          <w:b/>
        </w:rPr>
        <w:t>termin płatności 45 dni – 20 pkt*</w:t>
      </w:r>
    </w:p>
    <w:p w:rsidR="009156D1" w:rsidRPr="00705D41" w:rsidRDefault="009156D1" w:rsidP="009156D1">
      <w:pPr>
        <w:numPr>
          <w:ilvl w:val="0"/>
          <w:numId w:val="100"/>
        </w:numPr>
        <w:suppressAutoHyphens/>
        <w:spacing w:after="0" w:line="276" w:lineRule="auto"/>
        <w:ind w:left="1385"/>
        <w:rPr>
          <w:rFonts w:asciiTheme="minorHAnsi" w:hAnsiTheme="minorHAnsi" w:cstheme="minorHAnsi"/>
          <w:b/>
        </w:rPr>
      </w:pPr>
      <w:r w:rsidRPr="00705D41">
        <w:rPr>
          <w:rFonts w:asciiTheme="minorHAnsi" w:hAnsiTheme="minorHAnsi" w:cstheme="minorHAnsi"/>
          <w:b/>
        </w:rPr>
        <w:t>termin płatności 30 dni – 0 pkt*</w:t>
      </w:r>
    </w:p>
    <w:p w:rsidR="009156D1" w:rsidRPr="00705D41" w:rsidRDefault="009156D1" w:rsidP="009156D1">
      <w:pPr>
        <w:suppressAutoHyphens/>
        <w:spacing w:after="0" w:line="276" w:lineRule="auto"/>
        <w:rPr>
          <w:rFonts w:asciiTheme="minorHAnsi" w:hAnsiTheme="minorHAnsi" w:cstheme="minorHAnsi"/>
          <w:b/>
        </w:rPr>
      </w:pPr>
      <w:r w:rsidRPr="00705D41">
        <w:rPr>
          <w:rFonts w:asciiTheme="minorHAnsi" w:hAnsiTheme="minorHAnsi" w:cstheme="minorHAnsi"/>
          <w:b/>
        </w:rPr>
        <w:t xml:space="preserve">*właściwe zaznaczyć „X” </w:t>
      </w:r>
    </w:p>
    <w:p w:rsidR="009156D1" w:rsidRPr="00705D41" w:rsidRDefault="009156D1" w:rsidP="009156D1">
      <w:pPr>
        <w:spacing w:after="0" w:line="360" w:lineRule="auto"/>
        <w:ind w:left="0" w:firstLine="0"/>
        <w:rPr>
          <w:rFonts w:asciiTheme="minorHAnsi" w:hAnsiTheme="minorHAnsi" w:cstheme="minorHAnsi"/>
          <w:b/>
        </w:rPr>
      </w:pPr>
    </w:p>
    <w:p w:rsidR="009156D1" w:rsidRPr="00705D41" w:rsidRDefault="009156D1" w:rsidP="009156D1">
      <w:pPr>
        <w:spacing w:after="0" w:line="360" w:lineRule="auto"/>
        <w:ind w:left="0" w:firstLine="0"/>
        <w:rPr>
          <w:rFonts w:asciiTheme="minorHAnsi" w:hAnsiTheme="minorHAnsi" w:cstheme="minorHAnsi"/>
          <w:b/>
        </w:rPr>
      </w:pPr>
      <w:r w:rsidRPr="00705D41">
        <w:rPr>
          <w:rFonts w:asciiTheme="minorHAnsi" w:hAnsiTheme="minorHAnsi" w:cstheme="minorHAnsi"/>
          <w:b/>
        </w:rPr>
        <w:t xml:space="preserve">Brak wskazania terminu płatności Zamawiającym przyjmie jako udzielenie terminu płatności na 60 dni. </w:t>
      </w:r>
    </w:p>
    <w:p w:rsidR="009156D1" w:rsidRPr="00705D41" w:rsidRDefault="009156D1" w:rsidP="009156D1">
      <w:pPr>
        <w:pStyle w:val="NormalnyWeb1"/>
        <w:pBdr>
          <w:bottom w:val="single" w:sz="12" w:space="1" w:color="auto"/>
        </w:pBdr>
        <w:spacing w:before="0" w:beforeAutospacing="0" w:after="0" w:line="276" w:lineRule="auto"/>
        <w:rPr>
          <w:rFonts w:asciiTheme="minorHAnsi" w:hAnsiTheme="minorHAnsi" w:cstheme="minorHAnsi"/>
          <w:b/>
          <w:sz w:val="22"/>
          <w:szCs w:val="22"/>
          <w:u w:val="single"/>
        </w:rPr>
      </w:pPr>
    </w:p>
    <w:p w:rsidR="009156D1" w:rsidRPr="00705D41" w:rsidRDefault="009156D1" w:rsidP="009156D1">
      <w:pPr>
        <w:spacing w:after="0" w:line="276" w:lineRule="auto"/>
        <w:ind w:left="0" w:firstLine="0"/>
        <w:rPr>
          <w:rFonts w:asciiTheme="minorHAnsi" w:eastAsia="Arial" w:hAnsiTheme="minorHAnsi" w:cstheme="minorHAnsi"/>
          <w:b/>
          <w:u w:val="single"/>
        </w:rPr>
      </w:pPr>
      <w:r w:rsidRPr="00705D41">
        <w:rPr>
          <w:rFonts w:asciiTheme="minorHAnsi" w:eastAsia="Arial" w:hAnsiTheme="minorHAnsi" w:cstheme="minorHAnsi"/>
          <w:b/>
          <w:highlight w:val="yellow"/>
          <w:u w:val="single"/>
        </w:rPr>
        <w:t>Część Nr 2:</w:t>
      </w:r>
    </w:p>
    <w:p w:rsidR="009156D1" w:rsidRPr="00705D41" w:rsidRDefault="009156D1" w:rsidP="009156D1">
      <w:pPr>
        <w:spacing w:after="0" w:line="276" w:lineRule="auto"/>
        <w:ind w:left="0" w:firstLine="0"/>
        <w:rPr>
          <w:rFonts w:asciiTheme="minorHAnsi" w:eastAsia="Arial" w:hAnsiTheme="minorHAnsi" w:cstheme="minorHAnsi"/>
          <w:b/>
          <w:u w:val="single"/>
        </w:rPr>
      </w:pPr>
      <w:r w:rsidRPr="00705D41">
        <w:rPr>
          <w:rFonts w:asciiTheme="minorHAnsi" w:eastAsia="Arial" w:hAnsiTheme="minorHAnsi" w:cstheme="minorHAnsi"/>
          <w:b/>
          <w:u w:val="single"/>
        </w:rPr>
        <w:lastRenderedPageBreak/>
        <w:t>za cenę za realizację przedmiotu zamówienia:</w:t>
      </w:r>
    </w:p>
    <w:p w:rsidR="009156D1" w:rsidRPr="00705D41" w:rsidRDefault="009156D1" w:rsidP="009156D1">
      <w:pPr>
        <w:spacing w:after="0" w:line="276" w:lineRule="auto"/>
        <w:rPr>
          <w:rFonts w:asciiTheme="minorHAnsi" w:hAnsiTheme="minorHAnsi" w:cstheme="minorHAnsi"/>
        </w:rPr>
      </w:pPr>
    </w:p>
    <w:p w:rsidR="009156D1" w:rsidRPr="00705D41" w:rsidRDefault="009156D1" w:rsidP="009156D1">
      <w:pPr>
        <w:pStyle w:val="Tekstpodstawowy3"/>
        <w:spacing w:after="0" w:line="276" w:lineRule="auto"/>
        <w:jc w:val="both"/>
        <w:rPr>
          <w:rFonts w:asciiTheme="minorHAnsi" w:hAnsiTheme="minorHAnsi" w:cstheme="minorHAnsi"/>
          <w:sz w:val="22"/>
          <w:szCs w:val="22"/>
        </w:rPr>
      </w:pPr>
      <w:r w:rsidRPr="00705D41">
        <w:rPr>
          <w:rFonts w:asciiTheme="minorHAnsi" w:hAnsiTheme="minorHAnsi" w:cstheme="minorHAnsi"/>
          <w:sz w:val="22"/>
          <w:szCs w:val="22"/>
        </w:rPr>
        <w:t xml:space="preserve">Brutto </w:t>
      </w:r>
      <w:r w:rsidRPr="00705D41">
        <w:rPr>
          <w:rFonts w:asciiTheme="minorHAnsi" w:hAnsiTheme="minorHAnsi" w:cstheme="minorHAnsi"/>
          <w:sz w:val="22"/>
          <w:szCs w:val="22"/>
          <w:highlight w:val="yellow"/>
        </w:rPr>
        <w:t>_____________________________________________</w:t>
      </w:r>
      <w:r w:rsidRPr="00705D41">
        <w:rPr>
          <w:rFonts w:asciiTheme="minorHAnsi" w:hAnsiTheme="minorHAnsi" w:cstheme="minorHAnsi"/>
          <w:sz w:val="22"/>
          <w:szCs w:val="22"/>
        </w:rPr>
        <w:t xml:space="preserve"> PLN</w:t>
      </w:r>
    </w:p>
    <w:p w:rsidR="009156D1" w:rsidRPr="00705D41" w:rsidRDefault="009156D1" w:rsidP="009156D1">
      <w:pPr>
        <w:pStyle w:val="Tekstpodstawowy3"/>
        <w:spacing w:after="0" w:line="276" w:lineRule="auto"/>
        <w:jc w:val="both"/>
        <w:rPr>
          <w:rFonts w:asciiTheme="minorHAnsi" w:hAnsiTheme="minorHAnsi" w:cstheme="minorHAnsi"/>
          <w:sz w:val="22"/>
          <w:szCs w:val="22"/>
        </w:rPr>
      </w:pPr>
    </w:p>
    <w:p w:rsidR="009156D1" w:rsidRPr="00705D41" w:rsidRDefault="009156D1" w:rsidP="009156D1">
      <w:pPr>
        <w:pStyle w:val="Tekstpodstawowy3"/>
        <w:spacing w:after="0" w:line="276" w:lineRule="auto"/>
        <w:jc w:val="both"/>
        <w:rPr>
          <w:rFonts w:asciiTheme="minorHAnsi" w:hAnsiTheme="minorHAnsi" w:cstheme="minorHAnsi"/>
          <w:sz w:val="22"/>
          <w:szCs w:val="22"/>
        </w:rPr>
      </w:pPr>
      <w:r w:rsidRPr="00705D41">
        <w:rPr>
          <w:rFonts w:asciiTheme="minorHAnsi" w:hAnsiTheme="minorHAnsi" w:cstheme="minorHAnsi"/>
          <w:sz w:val="22"/>
          <w:szCs w:val="22"/>
        </w:rPr>
        <w:t>słownie: ______________________________________________________________________________________</w:t>
      </w:r>
    </w:p>
    <w:p w:rsidR="009156D1" w:rsidRPr="00705D41" w:rsidRDefault="009156D1" w:rsidP="009156D1">
      <w:pPr>
        <w:pStyle w:val="Tekstpodstawowy3"/>
        <w:spacing w:after="0" w:line="276" w:lineRule="auto"/>
        <w:jc w:val="both"/>
        <w:rPr>
          <w:rFonts w:asciiTheme="minorHAnsi" w:hAnsiTheme="minorHAnsi" w:cstheme="minorHAnsi"/>
          <w:sz w:val="22"/>
          <w:szCs w:val="22"/>
        </w:rPr>
      </w:pPr>
    </w:p>
    <w:p w:rsidR="009156D1" w:rsidRPr="00705D41" w:rsidRDefault="009156D1" w:rsidP="009156D1">
      <w:pPr>
        <w:spacing w:after="0" w:line="360" w:lineRule="auto"/>
        <w:ind w:left="0" w:firstLine="0"/>
        <w:rPr>
          <w:rFonts w:asciiTheme="minorHAnsi" w:hAnsiTheme="minorHAnsi" w:cstheme="minorHAnsi"/>
          <w:b/>
        </w:rPr>
      </w:pPr>
      <w:r w:rsidRPr="00705D41">
        <w:rPr>
          <w:rFonts w:asciiTheme="minorHAnsi" w:hAnsiTheme="minorHAnsi" w:cstheme="minorHAnsi"/>
          <w:b/>
          <w:u w:val="single"/>
        </w:rPr>
        <w:t>KRYTERIUM  OCENY OFERT</w:t>
      </w:r>
      <w:r w:rsidRPr="00705D41">
        <w:rPr>
          <w:rFonts w:asciiTheme="minorHAnsi" w:hAnsiTheme="minorHAnsi" w:cstheme="minorHAnsi"/>
          <w:b/>
        </w:rPr>
        <w:t xml:space="preserve"> - „termin płatności faktury” – oświadczam, że oferuję:</w:t>
      </w:r>
    </w:p>
    <w:p w:rsidR="009156D1" w:rsidRPr="00705D41" w:rsidRDefault="009156D1" w:rsidP="009156D1">
      <w:pPr>
        <w:numPr>
          <w:ilvl w:val="0"/>
          <w:numId w:val="100"/>
        </w:numPr>
        <w:suppressAutoHyphens/>
        <w:spacing w:after="0" w:line="276" w:lineRule="auto"/>
        <w:ind w:left="1385"/>
        <w:rPr>
          <w:rFonts w:asciiTheme="minorHAnsi" w:hAnsiTheme="minorHAnsi" w:cstheme="minorHAnsi"/>
          <w:b/>
        </w:rPr>
      </w:pPr>
      <w:r w:rsidRPr="00705D41">
        <w:rPr>
          <w:rFonts w:asciiTheme="minorHAnsi" w:hAnsiTheme="minorHAnsi" w:cstheme="minorHAnsi"/>
          <w:b/>
        </w:rPr>
        <w:t>termin płatności 60 dni – 40 pkt*</w:t>
      </w:r>
    </w:p>
    <w:p w:rsidR="009156D1" w:rsidRPr="00705D41" w:rsidRDefault="009156D1" w:rsidP="009156D1">
      <w:pPr>
        <w:numPr>
          <w:ilvl w:val="0"/>
          <w:numId w:val="100"/>
        </w:numPr>
        <w:suppressAutoHyphens/>
        <w:spacing w:after="0" w:line="276" w:lineRule="auto"/>
        <w:ind w:left="1385"/>
        <w:rPr>
          <w:rFonts w:asciiTheme="minorHAnsi" w:hAnsiTheme="minorHAnsi" w:cstheme="minorHAnsi"/>
          <w:b/>
        </w:rPr>
      </w:pPr>
      <w:r w:rsidRPr="00705D41">
        <w:rPr>
          <w:rFonts w:asciiTheme="minorHAnsi" w:hAnsiTheme="minorHAnsi" w:cstheme="minorHAnsi"/>
          <w:b/>
        </w:rPr>
        <w:t>termin płatności 45 dni – 20 pkt*</w:t>
      </w:r>
    </w:p>
    <w:p w:rsidR="009156D1" w:rsidRPr="00705D41" w:rsidRDefault="009156D1" w:rsidP="009156D1">
      <w:pPr>
        <w:numPr>
          <w:ilvl w:val="0"/>
          <w:numId w:val="100"/>
        </w:numPr>
        <w:suppressAutoHyphens/>
        <w:spacing w:after="0" w:line="276" w:lineRule="auto"/>
        <w:ind w:left="1385"/>
        <w:rPr>
          <w:rFonts w:asciiTheme="minorHAnsi" w:hAnsiTheme="minorHAnsi" w:cstheme="minorHAnsi"/>
          <w:b/>
        </w:rPr>
      </w:pPr>
      <w:r w:rsidRPr="00705D41">
        <w:rPr>
          <w:rFonts w:asciiTheme="minorHAnsi" w:hAnsiTheme="minorHAnsi" w:cstheme="minorHAnsi"/>
          <w:b/>
        </w:rPr>
        <w:t>termin płatności 30 dni – 0 pkt*</w:t>
      </w:r>
    </w:p>
    <w:p w:rsidR="009156D1" w:rsidRPr="00705D41" w:rsidRDefault="009156D1" w:rsidP="009156D1">
      <w:pPr>
        <w:suppressAutoHyphens/>
        <w:spacing w:after="0" w:line="276" w:lineRule="auto"/>
        <w:rPr>
          <w:rFonts w:asciiTheme="minorHAnsi" w:hAnsiTheme="minorHAnsi" w:cstheme="minorHAnsi"/>
          <w:b/>
        </w:rPr>
      </w:pPr>
      <w:r w:rsidRPr="00705D41">
        <w:rPr>
          <w:rFonts w:asciiTheme="minorHAnsi" w:hAnsiTheme="minorHAnsi" w:cstheme="minorHAnsi"/>
          <w:b/>
        </w:rPr>
        <w:t xml:space="preserve">*właściwe zaznaczyć „X” </w:t>
      </w:r>
    </w:p>
    <w:p w:rsidR="009156D1" w:rsidRPr="00705D41" w:rsidRDefault="009156D1" w:rsidP="009156D1">
      <w:pPr>
        <w:spacing w:after="0" w:line="360" w:lineRule="auto"/>
        <w:ind w:left="0" w:firstLine="0"/>
        <w:rPr>
          <w:rFonts w:asciiTheme="minorHAnsi" w:hAnsiTheme="minorHAnsi" w:cstheme="minorHAnsi"/>
          <w:b/>
        </w:rPr>
      </w:pPr>
    </w:p>
    <w:p w:rsidR="009156D1" w:rsidRPr="00705D41" w:rsidRDefault="009156D1" w:rsidP="009156D1">
      <w:pPr>
        <w:spacing w:after="0" w:line="360" w:lineRule="auto"/>
        <w:ind w:left="0" w:firstLine="0"/>
        <w:rPr>
          <w:rFonts w:asciiTheme="minorHAnsi" w:hAnsiTheme="minorHAnsi" w:cstheme="minorHAnsi"/>
          <w:b/>
        </w:rPr>
      </w:pPr>
      <w:r w:rsidRPr="00705D41">
        <w:rPr>
          <w:rFonts w:asciiTheme="minorHAnsi" w:hAnsiTheme="minorHAnsi" w:cstheme="minorHAnsi"/>
          <w:b/>
        </w:rPr>
        <w:t xml:space="preserve">Brak wskazania terminu płatności Zamawiającym przyjmie jako udzielenie terminu płatności na 60 dni. </w:t>
      </w:r>
    </w:p>
    <w:p w:rsidR="009156D1" w:rsidRPr="00705D41" w:rsidRDefault="009156D1" w:rsidP="009156D1">
      <w:pPr>
        <w:pStyle w:val="NormalnyWeb1"/>
        <w:pBdr>
          <w:bottom w:val="single" w:sz="12" w:space="1" w:color="auto"/>
        </w:pBdr>
        <w:spacing w:before="0" w:beforeAutospacing="0" w:after="0" w:line="276" w:lineRule="auto"/>
        <w:rPr>
          <w:rFonts w:asciiTheme="minorHAnsi" w:hAnsiTheme="minorHAnsi" w:cstheme="minorHAnsi"/>
          <w:b/>
          <w:sz w:val="22"/>
          <w:szCs w:val="22"/>
          <w:u w:val="single"/>
        </w:rPr>
      </w:pPr>
      <w:r w:rsidRPr="00705D41">
        <w:rPr>
          <w:rFonts w:asciiTheme="minorHAnsi" w:hAnsiTheme="minorHAnsi" w:cstheme="minorHAnsi"/>
          <w:b/>
          <w:sz w:val="22"/>
          <w:szCs w:val="22"/>
          <w:u w:val="single"/>
        </w:rPr>
        <w:t xml:space="preserve"> </w:t>
      </w:r>
    </w:p>
    <w:p w:rsidR="009156D1" w:rsidRPr="00705D41" w:rsidRDefault="009156D1" w:rsidP="009156D1">
      <w:pPr>
        <w:spacing w:after="0" w:line="276" w:lineRule="auto"/>
        <w:ind w:left="0" w:firstLine="0"/>
        <w:rPr>
          <w:rFonts w:asciiTheme="minorHAnsi" w:eastAsia="Arial" w:hAnsiTheme="minorHAnsi" w:cstheme="minorHAnsi"/>
          <w:b/>
          <w:u w:val="single"/>
        </w:rPr>
      </w:pPr>
      <w:r w:rsidRPr="00705D41">
        <w:rPr>
          <w:rFonts w:asciiTheme="minorHAnsi" w:eastAsia="Arial" w:hAnsiTheme="minorHAnsi" w:cstheme="minorHAnsi"/>
          <w:b/>
          <w:highlight w:val="yellow"/>
          <w:u w:val="single"/>
        </w:rPr>
        <w:t>Część Nr 3</w:t>
      </w:r>
      <w:r w:rsidRPr="00705D41">
        <w:rPr>
          <w:rFonts w:asciiTheme="minorHAnsi" w:eastAsia="Arial" w:hAnsiTheme="minorHAnsi" w:cstheme="minorHAnsi"/>
          <w:b/>
          <w:u w:val="single"/>
        </w:rPr>
        <w:t>:</w:t>
      </w:r>
    </w:p>
    <w:p w:rsidR="009156D1" w:rsidRPr="00705D41" w:rsidRDefault="009156D1" w:rsidP="009156D1">
      <w:pPr>
        <w:spacing w:after="0" w:line="276" w:lineRule="auto"/>
        <w:ind w:left="0" w:firstLine="0"/>
        <w:rPr>
          <w:rFonts w:asciiTheme="minorHAnsi" w:eastAsia="Arial" w:hAnsiTheme="minorHAnsi" w:cstheme="minorHAnsi"/>
          <w:b/>
          <w:u w:val="single"/>
        </w:rPr>
      </w:pPr>
      <w:r w:rsidRPr="00705D41">
        <w:rPr>
          <w:rFonts w:asciiTheme="minorHAnsi" w:eastAsia="Arial" w:hAnsiTheme="minorHAnsi" w:cstheme="minorHAnsi"/>
          <w:b/>
          <w:u w:val="single"/>
        </w:rPr>
        <w:t>za cenę za realizację przedmiotu zamówienia:</w:t>
      </w:r>
    </w:p>
    <w:p w:rsidR="009156D1" w:rsidRPr="00705D41" w:rsidRDefault="009156D1" w:rsidP="009156D1">
      <w:pPr>
        <w:spacing w:after="0" w:line="276" w:lineRule="auto"/>
        <w:rPr>
          <w:rFonts w:asciiTheme="minorHAnsi" w:hAnsiTheme="minorHAnsi" w:cstheme="minorHAnsi"/>
        </w:rPr>
      </w:pPr>
    </w:p>
    <w:p w:rsidR="009156D1" w:rsidRPr="00705D41" w:rsidRDefault="009156D1" w:rsidP="009156D1">
      <w:pPr>
        <w:pStyle w:val="Tekstpodstawowy3"/>
        <w:spacing w:after="0" w:line="276" w:lineRule="auto"/>
        <w:jc w:val="both"/>
        <w:rPr>
          <w:rFonts w:asciiTheme="minorHAnsi" w:hAnsiTheme="minorHAnsi" w:cstheme="minorHAnsi"/>
          <w:sz w:val="22"/>
          <w:szCs w:val="22"/>
        </w:rPr>
      </w:pPr>
      <w:r w:rsidRPr="00705D41">
        <w:rPr>
          <w:rFonts w:asciiTheme="minorHAnsi" w:hAnsiTheme="minorHAnsi" w:cstheme="minorHAnsi"/>
          <w:sz w:val="22"/>
          <w:szCs w:val="22"/>
        </w:rPr>
        <w:t xml:space="preserve">Brutto </w:t>
      </w:r>
      <w:r w:rsidRPr="00705D41">
        <w:rPr>
          <w:rFonts w:asciiTheme="minorHAnsi" w:hAnsiTheme="minorHAnsi" w:cstheme="minorHAnsi"/>
          <w:sz w:val="22"/>
          <w:szCs w:val="22"/>
          <w:highlight w:val="yellow"/>
        </w:rPr>
        <w:t>_____________________________________________</w:t>
      </w:r>
      <w:r w:rsidRPr="00705D41">
        <w:rPr>
          <w:rFonts w:asciiTheme="minorHAnsi" w:hAnsiTheme="minorHAnsi" w:cstheme="minorHAnsi"/>
          <w:sz w:val="22"/>
          <w:szCs w:val="22"/>
        </w:rPr>
        <w:t xml:space="preserve"> PLN</w:t>
      </w:r>
    </w:p>
    <w:p w:rsidR="009156D1" w:rsidRPr="00705D41" w:rsidRDefault="009156D1" w:rsidP="009156D1">
      <w:pPr>
        <w:pStyle w:val="Tekstpodstawowy3"/>
        <w:spacing w:after="0" w:line="276" w:lineRule="auto"/>
        <w:jc w:val="both"/>
        <w:rPr>
          <w:rFonts w:asciiTheme="minorHAnsi" w:hAnsiTheme="minorHAnsi" w:cstheme="minorHAnsi"/>
          <w:sz w:val="22"/>
          <w:szCs w:val="22"/>
        </w:rPr>
      </w:pPr>
    </w:p>
    <w:p w:rsidR="009156D1" w:rsidRPr="00705D41" w:rsidRDefault="009156D1" w:rsidP="009156D1">
      <w:pPr>
        <w:pStyle w:val="Tekstpodstawowy3"/>
        <w:spacing w:after="0" w:line="276" w:lineRule="auto"/>
        <w:jc w:val="both"/>
        <w:rPr>
          <w:rFonts w:asciiTheme="minorHAnsi" w:hAnsiTheme="minorHAnsi" w:cstheme="minorHAnsi"/>
          <w:sz w:val="22"/>
          <w:szCs w:val="22"/>
        </w:rPr>
      </w:pPr>
      <w:r w:rsidRPr="00705D41">
        <w:rPr>
          <w:rFonts w:asciiTheme="minorHAnsi" w:hAnsiTheme="minorHAnsi" w:cstheme="minorHAnsi"/>
          <w:sz w:val="22"/>
          <w:szCs w:val="22"/>
        </w:rPr>
        <w:t>słownie: ______________________________________________________________________________________</w:t>
      </w:r>
    </w:p>
    <w:p w:rsidR="009156D1" w:rsidRPr="00705D41" w:rsidRDefault="009156D1" w:rsidP="009156D1">
      <w:pPr>
        <w:pStyle w:val="Tekstpodstawowy3"/>
        <w:spacing w:after="0" w:line="276" w:lineRule="auto"/>
        <w:jc w:val="both"/>
        <w:rPr>
          <w:rFonts w:asciiTheme="minorHAnsi" w:hAnsiTheme="minorHAnsi" w:cstheme="minorHAnsi"/>
          <w:sz w:val="22"/>
          <w:szCs w:val="22"/>
        </w:rPr>
      </w:pPr>
    </w:p>
    <w:p w:rsidR="009156D1" w:rsidRPr="00705D41" w:rsidRDefault="009156D1" w:rsidP="009156D1">
      <w:pPr>
        <w:spacing w:after="0" w:line="360" w:lineRule="auto"/>
        <w:ind w:left="0" w:firstLine="0"/>
        <w:rPr>
          <w:rFonts w:asciiTheme="minorHAnsi" w:hAnsiTheme="minorHAnsi" w:cstheme="minorHAnsi"/>
          <w:b/>
        </w:rPr>
      </w:pPr>
      <w:r w:rsidRPr="00705D41">
        <w:rPr>
          <w:rFonts w:asciiTheme="minorHAnsi" w:hAnsiTheme="minorHAnsi" w:cstheme="minorHAnsi"/>
          <w:b/>
          <w:u w:val="single"/>
        </w:rPr>
        <w:t>KRYTERIUM  OCENY OFERT</w:t>
      </w:r>
      <w:r w:rsidRPr="00705D41">
        <w:rPr>
          <w:rFonts w:asciiTheme="minorHAnsi" w:hAnsiTheme="minorHAnsi" w:cstheme="minorHAnsi"/>
          <w:b/>
        </w:rPr>
        <w:t xml:space="preserve"> - „termin płatności faktury” – oświadczam, że oferuję:</w:t>
      </w:r>
    </w:p>
    <w:p w:rsidR="009156D1" w:rsidRPr="00705D41" w:rsidRDefault="009156D1" w:rsidP="009156D1">
      <w:pPr>
        <w:numPr>
          <w:ilvl w:val="0"/>
          <w:numId w:val="100"/>
        </w:numPr>
        <w:suppressAutoHyphens/>
        <w:spacing w:after="0" w:line="276" w:lineRule="auto"/>
        <w:ind w:left="1385"/>
        <w:rPr>
          <w:rFonts w:asciiTheme="minorHAnsi" w:hAnsiTheme="minorHAnsi" w:cstheme="minorHAnsi"/>
          <w:b/>
        </w:rPr>
      </w:pPr>
      <w:r w:rsidRPr="00705D41">
        <w:rPr>
          <w:rFonts w:asciiTheme="minorHAnsi" w:hAnsiTheme="minorHAnsi" w:cstheme="minorHAnsi"/>
          <w:b/>
        </w:rPr>
        <w:t>termin płatności 60 dni – 40 pkt*</w:t>
      </w:r>
    </w:p>
    <w:p w:rsidR="009156D1" w:rsidRPr="00705D41" w:rsidRDefault="009156D1" w:rsidP="009156D1">
      <w:pPr>
        <w:numPr>
          <w:ilvl w:val="0"/>
          <w:numId w:val="100"/>
        </w:numPr>
        <w:suppressAutoHyphens/>
        <w:spacing w:after="0" w:line="276" w:lineRule="auto"/>
        <w:ind w:left="1385"/>
        <w:rPr>
          <w:rFonts w:asciiTheme="minorHAnsi" w:hAnsiTheme="minorHAnsi" w:cstheme="minorHAnsi"/>
          <w:b/>
        </w:rPr>
      </w:pPr>
      <w:r w:rsidRPr="00705D41">
        <w:rPr>
          <w:rFonts w:asciiTheme="minorHAnsi" w:hAnsiTheme="minorHAnsi" w:cstheme="minorHAnsi"/>
          <w:b/>
        </w:rPr>
        <w:t>termin płatności 45 dni – 20 pkt*</w:t>
      </w:r>
    </w:p>
    <w:p w:rsidR="009156D1" w:rsidRPr="00705D41" w:rsidRDefault="009156D1" w:rsidP="009156D1">
      <w:pPr>
        <w:numPr>
          <w:ilvl w:val="0"/>
          <w:numId w:val="100"/>
        </w:numPr>
        <w:suppressAutoHyphens/>
        <w:spacing w:after="0" w:line="276" w:lineRule="auto"/>
        <w:ind w:left="1385"/>
        <w:rPr>
          <w:rFonts w:asciiTheme="minorHAnsi" w:hAnsiTheme="minorHAnsi" w:cstheme="minorHAnsi"/>
          <w:b/>
        </w:rPr>
      </w:pPr>
      <w:r w:rsidRPr="00705D41">
        <w:rPr>
          <w:rFonts w:asciiTheme="minorHAnsi" w:hAnsiTheme="minorHAnsi" w:cstheme="minorHAnsi"/>
          <w:b/>
        </w:rPr>
        <w:t>termin płatności 30 dni – 0 pkt*</w:t>
      </w:r>
    </w:p>
    <w:p w:rsidR="009156D1" w:rsidRPr="00705D41" w:rsidRDefault="009156D1" w:rsidP="009156D1">
      <w:pPr>
        <w:suppressAutoHyphens/>
        <w:spacing w:after="0" w:line="276" w:lineRule="auto"/>
        <w:rPr>
          <w:rFonts w:asciiTheme="minorHAnsi" w:hAnsiTheme="minorHAnsi" w:cstheme="minorHAnsi"/>
          <w:b/>
        </w:rPr>
      </w:pPr>
      <w:r w:rsidRPr="00705D41">
        <w:rPr>
          <w:rFonts w:asciiTheme="minorHAnsi" w:hAnsiTheme="minorHAnsi" w:cstheme="minorHAnsi"/>
          <w:b/>
        </w:rPr>
        <w:t xml:space="preserve">*właściwe zaznaczyć „X” </w:t>
      </w:r>
    </w:p>
    <w:p w:rsidR="009156D1" w:rsidRPr="00705D41" w:rsidRDefault="009156D1" w:rsidP="009156D1">
      <w:pPr>
        <w:spacing w:after="0" w:line="360" w:lineRule="auto"/>
        <w:ind w:left="0" w:firstLine="0"/>
        <w:rPr>
          <w:rFonts w:asciiTheme="minorHAnsi" w:hAnsiTheme="minorHAnsi" w:cstheme="minorHAnsi"/>
          <w:b/>
        </w:rPr>
      </w:pPr>
    </w:p>
    <w:p w:rsidR="009156D1" w:rsidRPr="00705D41" w:rsidRDefault="009156D1" w:rsidP="009156D1">
      <w:pPr>
        <w:spacing w:after="0" w:line="360" w:lineRule="auto"/>
        <w:ind w:left="0" w:firstLine="0"/>
        <w:rPr>
          <w:rFonts w:asciiTheme="minorHAnsi" w:hAnsiTheme="minorHAnsi" w:cstheme="minorHAnsi"/>
          <w:b/>
        </w:rPr>
      </w:pPr>
      <w:r w:rsidRPr="00705D41">
        <w:rPr>
          <w:rFonts w:asciiTheme="minorHAnsi" w:hAnsiTheme="minorHAnsi" w:cstheme="minorHAnsi"/>
          <w:b/>
        </w:rPr>
        <w:t xml:space="preserve">Brak wskazania terminu płatności Zamawiającym przyjmie jako udzielenie terminu płatności na 60 dni. </w:t>
      </w:r>
    </w:p>
    <w:p w:rsidR="009156D1" w:rsidRPr="00705D41" w:rsidRDefault="009156D1" w:rsidP="009156D1">
      <w:pPr>
        <w:pStyle w:val="NormalnyWeb1"/>
        <w:pBdr>
          <w:bottom w:val="single" w:sz="12" w:space="1" w:color="auto"/>
        </w:pBdr>
        <w:spacing w:before="0" w:beforeAutospacing="0" w:after="0" w:line="276" w:lineRule="auto"/>
        <w:rPr>
          <w:rFonts w:asciiTheme="minorHAnsi" w:hAnsiTheme="minorHAnsi" w:cstheme="minorHAnsi"/>
          <w:b/>
          <w:sz w:val="22"/>
          <w:szCs w:val="22"/>
          <w:u w:val="single"/>
        </w:rPr>
      </w:pPr>
    </w:p>
    <w:p w:rsidR="009156D1" w:rsidRPr="00705D41" w:rsidRDefault="009156D1" w:rsidP="009156D1">
      <w:pPr>
        <w:spacing w:after="0" w:line="276" w:lineRule="auto"/>
        <w:ind w:left="0" w:firstLine="0"/>
        <w:rPr>
          <w:rFonts w:asciiTheme="minorHAnsi" w:eastAsia="Arial" w:hAnsiTheme="minorHAnsi" w:cstheme="minorHAnsi"/>
          <w:b/>
          <w:u w:val="single"/>
        </w:rPr>
      </w:pPr>
      <w:r w:rsidRPr="00705D41">
        <w:rPr>
          <w:rFonts w:asciiTheme="minorHAnsi" w:eastAsia="Arial" w:hAnsiTheme="minorHAnsi" w:cstheme="minorHAnsi"/>
          <w:b/>
          <w:highlight w:val="yellow"/>
          <w:u w:val="single"/>
        </w:rPr>
        <w:t>Część Nr 4:</w:t>
      </w:r>
    </w:p>
    <w:p w:rsidR="009156D1" w:rsidRPr="00705D41" w:rsidRDefault="009156D1" w:rsidP="009156D1">
      <w:pPr>
        <w:spacing w:after="0" w:line="276" w:lineRule="auto"/>
        <w:ind w:left="0" w:firstLine="0"/>
        <w:rPr>
          <w:rFonts w:asciiTheme="minorHAnsi" w:eastAsia="Arial" w:hAnsiTheme="minorHAnsi" w:cstheme="minorHAnsi"/>
          <w:b/>
          <w:u w:val="single"/>
        </w:rPr>
      </w:pPr>
      <w:r w:rsidRPr="00705D41">
        <w:rPr>
          <w:rFonts w:asciiTheme="minorHAnsi" w:eastAsia="Arial" w:hAnsiTheme="minorHAnsi" w:cstheme="minorHAnsi"/>
          <w:b/>
          <w:u w:val="single"/>
        </w:rPr>
        <w:t>za cenę za realizację przedmiotu zamówienia:</w:t>
      </w:r>
    </w:p>
    <w:p w:rsidR="009156D1" w:rsidRPr="00705D41" w:rsidRDefault="009156D1" w:rsidP="009156D1">
      <w:pPr>
        <w:spacing w:after="0" w:line="276" w:lineRule="auto"/>
        <w:rPr>
          <w:rFonts w:asciiTheme="minorHAnsi" w:hAnsiTheme="minorHAnsi" w:cstheme="minorHAnsi"/>
        </w:rPr>
      </w:pPr>
    </w:p>
    <w:p w:rsidR="009156D1" w:rsidRPr="00705D41" w:rsidRDefault="009156D1" w:rsidP="009156D1">
      <w:pPr>
        <w:pStyle w:val="Tekstpodstawowy3"/>
        <w:spacing w:after="0" w:line="276" w:lineRule="auto"/>
        <w:jc w:val="both"/>
        <w:rPr>
          <w:rFonts w:asciiTheme="minorHAnsi" w:hAnsiTheme="minorHAnsi" w:cstheme="minorHAnsi"/>
          <w:sz w:val="22"/>
          <w:szCs w:val="22"/>
        </w:rPr>
      </w:pPr>
      <w:r w:rsidRPr="00705D41">
        <w:rPr>
          <w:rFonts w:asciiTheme="minorHAnsi" w:hAnsiTheme="minorHAnsi" w:cstheme="minorHAnsi"/>
          <w:sz w:val="22"/>
          <w:szCs w:val="22"/>
        </w:rPr>
        <w:t xml:space="preserve">Brutto </w:t>
      </w:r>
      <w:r w:rsidRPr="00705D41">
        <w:rPr>
          <w:rFonts w:asciiTheme="minorHAnsi" w:hAnsiTheme="minorHAnsi" w:cstheme="minorHAnsi"/>
          <w:sz w:val="22"/>
          <w:szCs w:val="22"/>
          <w:highlight w:val="yellow"/>
        </w:rPr>
        <w:t>_____________________________________________</w:t>
      </w:r>
      <w:r w:rsidRPr="00705D41">
        <w:rPr>
          <w:rFonts w:asciiTheme="minorHAnsi" w:hAnsiTheme="minorHAnsi" w:cstheme="minorHAnsi"/>
          <w:sz w:val="22"/>
          <w:szCs w:val="22"/>
        </w:rPr>
        <w:t xml:space="preserve"> PLN</w:t>
      </w:r>
    </w:p>
    <w:p w:rsidR="009156D1" w:rsidRPr="00705D41" w:rsidRDefault="009156D1" w:rsidP="009156D1">
      <w:pPr>
        <w:pStyle w:val="Tekstpodstawowy3"/>
        <w:spacing w:after="0" w:line="276" w:lineRule="auto"/>
        <w:jc w:val="both"/>
        <w:rPr>
          <w:rFonts w:asciiTheme="minorHAnsi" w:hAnsiTheme="minorHAnsi" w:cstheme="minorHAnsi"/>
          <w:sz w:val="22"/>
          <w:szCs w:val="22"/>
        </w:rPr>
      </w:pPr>
    </w:p>
    <w:p w:rsidR="009156D1" w:rsidRPr="00705D41" w:rsidRDefault="009156D1" w:rsidP="009156D1">
      <w:pPr>
        <w:pStyle w:val="Tekstpodstawowy3"/>
        <w:spacing w:after="0" w:line="276" w:lineRule="auto"/>
        <w:jc w:val="both"/>
        <w:rPr>
          <w:rFonts w:asciiTheme="minorHAnsi" w:hAnsiTheme="minorHAnsi" w:cstheme="minorHAnsi"/>
          <w:sz w:val="22"/>
          <w:szCs w:val="22"/>
        </w:rPr>
      </w:pPr>
      <w:r w:rsidRPr="00705D41">
        <w:rPr>
          <w:rFonts w:asciiTheme="minorHAnsi" w:hAnsiTheme="minorHAnsi" w:cstheme="minorHAnsi"/>
          <w:sz w:val="22"/>
          <w:szCs w:val="22"/>
        </w:rPr>
        <w:t>słownie: ______________________________________________________________________________________</w:t>
      </w:r>
    </w:p>
    <w:p w:rsidR="009156D1" w:rsidRPr="00705D41" w:rsidRDefault="009156D1" w:rsidP="009156D1">
      <w:pPr>
        <w:pStyle w:val="Tekstpodstawowy3"/>
        <w:spacing w:after="0" w:line="276" w:lineRule="auto"/>
        <w:jc w:val="both"/>
        <w:rPr>
          <w:rFonts w:asciiTheme="minorHAnsi" w:hAnsiTheme="minorHAnsi" w:cstheme="minorHAnsi"/>
          <w:sz w:val="22"/>
          <w:szCs w:val="22"/>
        </w:rPr>
      </w:pPr>
    </w:p>
    <w:p w:rsidR="009156D1" w:rsidRPr="00705D41" w:rsidRDefault="009156D1" w:rsidP="009156D1">
      <w:pPr>
        <w:spacing w:after="0" w:line="360" w:lineRule="auto"/>
        <w:ind w:left="0" w:firstLine="0"/>
        <w:rPr>
          <w:rFonts w:asciiTheme="minorHAnsi" w:hAnsiTheme="minorHAnsi" w:cstheme="minorHAnsi"/>
          <w:b/>
        </w:rPr>
      </w:pPr>
      <w:r w:rsidRPr="00705D41">
        <w:rPr>
          <w:rFonts w:asciiTheme="minorHAnsi" w:hAnsiTheme="minorHAnsi" w:cstheme="minorHAnsi"/>
          <w:b/>
          <w:u w:val="single"/>
        </w:rPr>
        <w:t>KRYTERIUM  OCENY OFERT</w:t>
      </w:r>
      <w:r w:rsidRPr="00705D41">
        <w:rPr>
          <w:rFonts w:asciiTheme="minorHAnsi" w:hAnsiTheme="minorHAnsi" w:cstheme="minorHAnsi"/>
          <w:b/>
        </w:rPr>
        <w:t xml:space="preserve"> - „termin płatności faktury” – oświadczam, że oferuję:</w:t>
      </w:r>
    </w:p>
    <w:p w:rsidR="009156D1" w:rsidRPr="00705D41" w:rsidRDefault="009156D1" w:rsidP="009156D1">
      <w:pPr>
        <w:numPr>
          <w:ilvl w:val="0"/>
          <w:numId w:val="100"/>
        </w:numPr>
        <w:suppressAutoHyphens/>
        <w:spacing w:after="0" w:line="276" w:lineRule="auto"/>
        <w:ind w:left="1385"/>
        <w:rPr>
          <w:rFonts w:asciiTheme="minorHAnsi" w:hAnsiTheme="minorHAnsi" w:cstheme="minorHAnsi"/>
          <w:b/>
        </w:rPr>
      </w:pPr>
      <w:r w:rsidRPr="00705D41">
        <w:rPr>
          <w:rFonts w:asciiTheme="minorHAnsi" w:hAnsiTheme="minorHAnsi" w:cstheme="minorHAnsi"/>
          <w:b/>
        </w:rPr>
        <w:t>termin płatności 60 dni – 40 pkt*</w:t>
      </w:r>
    </w:p>
    <w:p w:rsidR="009156D1" w:rsidRPr="00705D41" w:rsidRDefault="009156D1" w:rsidP="009156D1">
      <w:pPr>
        <w:numPr>
          <w:ilvl w:val="0"/>
          <w:numId w:val="100"/>
        </w:numPr>
        <w:suppressAutoHyphens/>
        <w:spacing w:after="0" w:line="276" w:lineRule="auto"/>
        <w:ind w:left="1385"/>
        <w:rPr>
          <w:rFonts w:asciiTheme="minorHAnsi" w:hAnsiTheme="minorHAnsi" w:cstheme="minorHAnsi"/>
          <w:b/>
        </w:rPr>
      </w:pPr>
      <w:r w:rsidRPr="00705D41">
        <w:rPr>
          <w:rFonts w:asciiTheme="minorHAnsi" w:hAnsiTheme="minorHAnsi" w:cstheme="minorHAnsi"/>
          <w:b/>
        </w:rPr>
        <w:t>termin płatności 45 dni – 20 pkt*</w:t>
      </w:r>
    </w:p>
    <w:p w:rsidR="009156D1" w:rsidRPr="00705D41" w:rsidRDefault="009156D1" w:rsidP="009156D1">
      <w:pPr>
        <w:numPr>
          <w:ilvl w:val="0"/>
          <w:numId w:val="100"/>
        </w:numPr>
        <w:suppressAutoHyphens/>
        <w:spacing w:after="0" w:line="276" w:lineRule="auto"/>
        <w:ind w:left="1385"/>
        <w:rPr>
          <w:rFonts w:asciiTheme="minorHAnsi" w:hAnsiTheme="minorHAnsi" w:cstheme="minorHAnsi"/>
          <w:b/>
        </w:rPr>
      </w:pPr>
      <w:r w:rsidRPr="00705D41">
        <w:rPr>
          <w:rFonts w:asciiTheme="minorHAnsi" w:hAnsiTheme="minorHAnsi" w:cstheme="minorHAnsi"/>
          <w:b/>
        </w:rPr>
        <w:t>termin płatności 30 dni – 0 pkt*</w:t>
      </w:r>
    </w:p>
    <w:p w:rsidR="009156D1" w:rsidRPr="00705D41" w:rsidRDefault="009156D1" w:rsidP="009156D1">
      <w:pPr>
        <w:suppressAutoHyphens/>
        <w:spacing w:after="0" w:line="276" w:lineRule="auto"/>
        <w:rPr>
          <w:rFonts w:asciiTheme="minorHAnsi" w:hAnsiTheme="minorHAnsi" w:cstheme="minorHAnsi"/>
          <w:b/>
        </w:rPr>
      </w:pPr>
      <w:r w:rsidRPr="00705D41">
        <w:rPr>
          <w:rFonts w:asciiTheme="minorHAnsi" w:hAnsiTheme="minorHAnsi" w:cstheme="minorHAnsi"/>
          <w:b/>
        </w:rPr>
        <w:t xml:space="preserve">*właściwe zaznaczyć „X” </w:t>
      </w:r>
    </w:p>
    <w:p w:rsidR="009156D1" w:rsidRPr="00705D41" w:rsidRDefault="009156D1" w:rsidP="009156D1">
      <w:pPr>
        <w:spacing w:after="0" w:line="360" w:lineRule="auto"/>
        <w:ind w:left="0" w:firstLine="0"/>
        <w:rPr>
          <w:rFonts w:asciiTheme="minorHAnsi" w:hAnsiTheme="minorHAnsi" w:cstheme="minorHAnsi"/>
          <w:b/>
        </w:rPr>
      </w:pPr>
    </w:p>
    <w:p w:rsidR="009156D1" w:rsidRPr="00705D41" w:rsidRDefault="009156D1" w:rsidP="009156D1">
      <w:pPr>
        <w:pBdr>
          <w:bottom w:val="single" w:sz="12" w:space="1" w:color="auto"/>
        </w:pBdr>
        <w:spacing w:after="0" w:line="360" w:lineRule="auto"/>
        <w:ind w:left="0" w:firstLine="0"/>
        <w:rPr>
          <w:rFonts w:asciiTheme="minorHAnsi" w:hAnsiTheme="minorHAnsi" w:cstheme="minorHAnsi"/>
          <w:b/>
        </w:rPr>
      </w:pPr>
      <w:r w:rsidRPr="00705D41">
        <w:rPr>
          <w:rFonts w:asciiTheme="minorHAnsi" w:hAnsiTheme="minorHAnsi" w:cstheme="minorHAnsi"/>
          <w:b/>
        </w:rPr>
        <w:t xml:space="preserve">Brak wskazania terminu płatności Zamawiającym przyjmie jako udzielenie terminu płatności na 60 dni. </w:t>
      </w:r>
    </w:p>
    <w:p w:rsidR="001D0BB6" w:rsidRPr="00705D41" w:rsidRDefault="001D0BB6" w:rsidP="001D0BB6">
      <w:pPr>
        <w:pStyle w:val="Akapitzlist"/>
        <w:widowControl w:val="0"/>
        <w:numPr>
          <w:ilvl w:val="3"/>
          <w:numId w:val="92"/>
        </w:numPr>
        <w:tabs>
          <w:tab w:val="clear" w:pos="2160"/>
          <w:tab w:val="num" w:pos="426"/>
        </w:tabs>
        <w:suppressAutoHyphens/>
        <w:spacing w:line="276" w:lineRule="auto"/>
        <w:ind w:hanging="2160"/>
        <w:jc w:val="both"/>
        <w:rPr>
          <w:rFonts w:asciiTheme="minorHAnsi" w:hAnsiTheme="minorHAnsi" w:cstheme="minorHAnsi"/>
          <w:b/>
          <w:bCs/>
          <w:sz w:val="22"/>
          <w:szCs w:val="22"/>
          <w:lang w:eastAsia="en-US"/>
        </w:rPr>
      </w:pPr>
      <w:r w:rsidRPr="00705D41">
        <w:rPr>
          <w:rFonts w:asciiTheme="minorHAnsi" w:hAnsiTheme="minorHAnsi" w:cstheme="minorHAnsi"/>
          <w:b/>
          <w:bCs/>
          <w:sz w:val="22"/>
          <w:szCs w:val="22"/>
          <w:highlight w:val="yellow"/>
          <w:lang w:eastAsia="en-US"/>
        </w:rPr>
        <w:t>Jestem  /</w:t>
      </w:r>
      <w:r w:rsidRPr="00705D41">
        <w:rPr>
          <w:rFonts w:asciiTheme="minorHAnsi" w:hAnsiTheme="minorHAnsi" w:cstheme="minorHAnsi"/>
          <w:b/>
          <w:bCs/>
          <w:color w:val="FF0000"/>
          <w:sz w:val="22"/>
          <w:szCs w:val="22"/>
          <w:highlight w:val="yellow"/>
          <w:lang w:eastAsia="en-US"/>
        </w:rPr>
        <w:t xml:space="preserve"> </w:t>
      </w:r>
      <w:r w:rsidRPr="00705D41">
        <w:rPr>
          <w:rFonts w:asciiTheme="minorHAnsi" w:hAnsiTheme="minorHAnsi" w:cstheme="minorHAnsi"/>
          <w:b/>
          <w:bCs/>
          <w:sz w:val="22"/>
          <w:szCs w:val="22"/>
          <w:highlight w:val="yellow"/>
          <w:lang w:eastAsia="en-US"/>
        </w:rPr>
        <w:t>nie jestem</w:t>
      </w:r>
      <w:r w:rsidRPr="00705D41">
        <w:rPr>
          <w:rFonts w:asciiTheme="minorHAnsi" w:hAnsiTheme="minorHAnsi" w:cstheme="minorHAnsi"/>
          <w:b/>
          <w:bCs/>
          <w:sz w:val="22"/>
          <w:szCs w:val="22"/>
          <w:lang w:eastAsia="en-US"/>
        </w:rPr>
        <w:t>*</w:t>
      </w:r>
      <w:r w:rsidRPr="00705D41">
        <w:rPr>
          <w:rFonts w:asciiTheme="minorHAnsi" w:hAnsiTheme="minorHAnsi" w:cstheme="minorHAnsi"/>
          <w:b/>
          <w:bCs/>
          <w:color w:val="FF0000"/>
          <w:sz w:val="22"/>
          <w:szCs w:val="22"/>
          <w:lang w:eastAsia="en-US"/>
        </w:rPr>
        <w:t xml:space="preserve"> </w:t>
      </w:r>
      <w:r w:rsidRPr="00705D41">
        <w:rPr>
          <w:rFonts w:asciiTheme="minorHAnsi" w:hAnsiTheme="minorHAnsi" w:cstheme="minorHAnsi"/>
          <w:b/>
          <w:bCs/>
          <w:sz w:val="22"/>
          <w:szCs w:val="22"/>
          <w:lang w:eastAsia="en-US"/>
        </w:rPr>
        <w:t>podatnikiem podatku od towarów i usług w kraju Zamawiającego.</w:t>
      </w:r>
    </w:p>
    <w:p w:rsidR="001D0BB6" w:rsidRPr="00705D41" w:rsidRDefault="001D0BB6" w:rsidP="001D0BB6">
      <w:pPr>
        <w:pStyle w:val="Tekstpodstawowy3"/>
        <w:tabs>
          <w:tab w:val="num" w:pos="426"/>
        </w:tabs>
        <w:spacing w:after="0" w:line="276" w:lineRule="auto"/>
        <w:jc w:val="both"/>
        <w:rPr>
          <w:rFonts w:asciiTheme="minorHAnsi" w:hAnsiTheme="minorHAnsi" w:cstheme="minorHAnsi"/>
          <w:sz w:val="22"/>
          <w:szCs w:val="22"/>
        </w:rPr>
      </w:pPr>
      <w:r w:rsidRPr="00705D41">
        <w:rPr>
          <w:rFonts w:asciiTheme="minorHAnsi" w:hAnsiTheme="minorHAnsi" w:cstheme="minorHAnsi"/>
          <w:sz w:val="22"/>
          <w:szCs w:val="22"/>
        </w:rPr>
        <w:lastRenderedPageBreak/>
        <w:t>*niewłaściwe  skreślić</w:t>
      </w:r>
    </w:p>
    <w:p w:rsidR="001D0BB6" w:rsidRPr="00705D41" w:rsidRDefault="001D0BB6" w:rsidP="001D0BB6">
      <w:pPr>
        <w:pStyle w:val="Tekstpodstawowy3"/>
        <w:tabs>
          <w:tab w:val="num" w:pos="426"/>
        </w:tabs>
        <w:spacing w:after="0" w:line="276" w:lineRule="auto"/>
        <w:ind w:hanging="2160"/>
        <w:jc w:val="both"/>
        <w:rPr>
          <w:rFonts w:asciiTheme="minorHAnsi" w:hAnsiTheme="minorHAnsi" w:cstheme="minorHAnsi"/>
          <w:sz w:val="22"/>
          <w:szCs w:val="22"/>
        </w:rPr>
      </w:pPr>
    </w:p>
    <w:p w:rsidR="001D0BB6" w:rsidRPr="00705D41" w:rsidRDefault="001D0BB6" w:rsidP="001D0BB6">
      <w:pPr>
        <w:pStyle w:val="NormalnyWeb"/>
        <w:numPr>
          <w:ilvl w:val="3"/>
          <w:numId w:val="92"/>
        </w:numPr>
        <w:tabs>
          <w:tab w:val="clear" w:pos="2160"/>
          <w:tab w:val="num" w:pos="426"/>
        </w:tabs>
        <w:spacing w:before="0" w:beforeAutospacing="0" w:after="0" w:afterAutospacing="0" w:line="276" w:lineRule="auto"/>
        <w:ind w:left="426" w:hanging="426"/>
        <w:jc w:val="both"/>
        <w:rPr>
          <w:rFonts w:asciiTheme="minorHAnsi" w:hAnsiTheme="minorHAnsi" w:cstheme="minorHAnsi"/>
          <w:sz w:val="22"/>
          <w:szCs w:val="22"/>
        </w:rPr>
      </w:pPr>
      <w:r w:rsidRPr="00705D41">
        <w:rPr>
          <w:rFonts w:asciiTheme="minorHAnsi" w:hAnsiTheme="minorHAnsi" w:cstheme="minorHAnsi"/>
          <w:b/>
          <w:sz w:val="22"/>
          <w:szCs w:val="22"/>
          <w:highlight w:val="yellow"/>
        </w:rPr>
        <w:t>Wyrażam     /    nie wyrażam</w:t>
      </w:r>
      <w:r w:rsidRPr="00705D41">
        <w:rPr>
          <w:rFonts w:asciiTheme="minorHAnsi" w:hAnsiTheme="minorHAnsi" w:cstheme="minorHAnsi"/>
          <w:b/>
          <w:sz w:val="22"/>
          <w:szCs w:val="22"/>
        </w:rPr>
        <w:t>*</w:t>
      </w:r>
      <w:r w:rsidRPr="00705D41">
        <w:rPr>
          <w:rFonts w:asciiTheme="minorHAnsi" w:hAnsiTheme="minorHAnsi" w:cstheme="minorHAnsi"/>
          <w:sz w:val="22"/>
          <w:szCs w:val="22"/>
        </w:rPr>
        <w:t xml:space="preserve"> zgodę na przetwarzanie moich danych osobowych zawartych w ofercie dla potrzeb niezbędnych do realizacji zadania.</w:t>
      </w:r>
    </w:p>
    <w:p w:rsidR="001D0BB6" w:rsidRPr="00705D41" w:rsidRDefault="001D0BB6" w:rsidP="001D0BB6">
      <w:pPr>
        <w:pStyle w:val="NormalnyWeb"/>
        <w:spacing w:before="0" w:beforeAutospacing="0" w:after="0" w:afterAutospacing="0" w:line="276" w:lineRule="auto"/>
        <w:jc w:val="both"/>
        <w:rPr>
          <w:rFonts w:asciiTheme="minorHAnsi" w:hAnsiTheme="minorHAnsi" w:cstheme="minorHAnsi"/>
          <w:sz w:val="22"/>
          <w:szCs w:val="22"/>
        </w:rPr>
      </w:pPr>
      <w:r w:rsidRPr="00705D41">
        <w:rPr>
          <w:rFonts w:asciiTheme="minorHAnsi" w:hAnsiTheme="minorHAnsi" w:cstheme="minorHAnsi"/>
          <w:sz w:val="22"/>
          <w:szCs w:val="22"/>
        </w:rPr>
        <w:t>*niewłaściwe  skreślić</w:t>
      </w:r>
    </w:p>
    <w:p w:rsidR="00C11A80" w:rsidRPr="00705D41" w:rsidRDefault="00C11A80" w:rsidP="001D0BB6">
      <w:pPr>
        <w:pStyle w:val="NormalnyWeb"/>
        <w:spacing w:before="0" w:beforeAutospacing="0" w:after="0" w:afterAutospacing="0" w:line="276" w:lineRule="auto"/>
        <w:jc w:val="both"/>
        <w:rPr>
          <w:rFonts w:asciiTheme="minorHAnsi" w:hAnsiTheme="minorHAnsi" w:cstheme="minorHAnsi"/>
          <w:sz w:val="22"/>
          <w:szCs w:val="22"/>
        </w:rPr>
      </w:pPr>
    </w:p>
    <w:p w:rsidR="00C11A80" w:rsidRPr="00705D41" w:rsidRDefault="001D0BB6" w:rsidP="00C11A80">
      <w:pPr>
        <w:pStyle w:val="Akapitzlist"/>
        <w:numPr>
          <w:ilvl w:val="0"/>
          <w:numId w:val="8"/>
        </w:numPr>
        <w:tabs>
          <w:tab w:val="num" w:pos="284"/>
        </w:tabs>
        <w:spacing w:after="25" w:line="249" w:lineRule="auto"/>
        <w:ind w:right="138" w:hanging="360"/>
        <w:jc w:val="both"/>
        <w:rPr>
          <w:rFonts w:asciiTheme="minorHAnsi" w:hAnsiTheme="minorHAnsi" w:cstheme="minorHAnsi"/>
          <w:sz w:val="22"/>
          <w:szCs w:val="22"/>
        </w:rPr>
      </w:pPr>
      <w:r w:rsidRPr="00705D41">
        <w:rPr>
          <w:rFonts w:asciiTheme="minorHAnsi" w:hAnsiTheme="minorHAnsi" w:cstheme="minorHAnsi"/>
          <w:sz w:val="22"/>
          <w:szCs w:val="22"/>
        </w:rPr>
        <w:t xml:space="preserve">Zobowiązuję się realizować zamówienie </w:t>
      </w:r>
      <w:r w:rsidR="00C11A80" w:rsidRPr="00705D41">
        <w:rPr>
          <w:rFonts w:asciiTheme="minorHAnsi" w:hAnsiTheme="minorHAnsi" w:cstheme="minorHAnsi"/>
          <w:sz w:val="22"/>
          <w:szCs w:val="22"/>
        </w:rPr>
        <w:t>w terminie określonym poniżej dla zadania</w:t>
      </w:r>
      <w:r w:rsidR="00C11A80" w:rsidRPr="00705D41">
        <w:rPr>
          <w:rFonts w:asciiTheme="minorHAnsi" w:hAnsiTheme="minorHAnsi" w:cstheme="minorHAnsi"/>
          <w:b/>
          <w:sz w:val="22"/>
          <w:szCs w:val="22"/>
        </w:rPr>
        <w:t>:</w:t>
      </w:r>
    </w:p>
    <w:p w:rsidR="00DF40CC" w:rsidRPr="00705D41" w:rsidRDefault="00C11A80" w:rsidP="00DF40CC">
      <w:pPr>
        <w:pStyle w:val="Akapitzlist"/>
        <w:numPr>
          <w:ilvl w:val="1"/>
          <w:numId w:val="104"/>
        </w:numPr>
        <w:spacing w:after="25"/>
        <w:rPr>
          <w:rFonts w:asciiTheme="minorHAnsi" w:hAnsiTheme="minorHAnsi" w:cstheme="minorHAnsi"/>
          <w:b/>
          <w:sz w:val="22"/>
          <w:szCs w:val="22"/>
        </w:rPr>
      </w:pPr>
      <w:r w:rsidRPr="00705D41">
        <w:rPr>
          <w:rFonts w:asciiTheme="minorHAnsi" w:hAnsiTheme="minorHAnsi" w:cstheme="minorHAnsi"/>
          <w:b/>
          <w:sz w:val="22"/>
          <w:szCs w:val="22"/>
        </w:rPr>
        <w:t xml:space="preserve">Część NR 1: </w:t>
      </w:r>
      <w:r w:rsidRPr="00705D41">
        <w:rPr>
          <w:rFonts w:asciiTheme="minorHAnsi" w:eastAsia="Calibri" w:hAnsiTheme="minorHAnsi" w:cstheme="minorHAnsi"/>
          <w:b/>
          <w:sz w:val="22"/>
          <w:szCs w:val="22"/>
        </w:rPr>
        <w:t xml:space="preserve">czas realizacji robót budowlanych (planowany termin zakończenia robót budowlanych to </w:t>
      </w:r>
      <w:r w:rsidRPr="00705D41">
        <w:rPr>
          <w:rFonts w:asciiTheme="minorHAnsi" w:hAnsiTheme="minorHAnsi" w:cstheme="minorHAnsi"/>
          <w:b/>
          <w:sz w:val="22"/>
          <w:szCs w:val="22"/>
        </w:rPr>
        <w:t>10.12.2024 r.</w:t>
      </w:r>
      <w:r w:rsidRPr="00705D41">
        <w:rPr>
          <w:rFonts w:asciiTheme="minorHAnsi" w:eastAsia="Calibri" w:hAnsiTheme="minorHAnsi" w:cstheme="minorHAnsi"/>
          <w:b/>
          <w:sz w:val="22"/>
          <w:szCs w:val="22"/>
        </w:rPr>
        <w:t>)</w:t>
      </w:r>
    </w:p>
    <w:p w:rsidR="00DF40CC" w:rsidRPr="00705D41" w:rsidRDefault="00C11A80" w:rsidP="00DF40CC">
      <w:pPr>
        <w:pStyle w:val="Akapitzlist"/>
        <w:numPr>
          <w:ilvl w:val="1"/>
          <w:numId w:val="104"/>
        </w:numPr>
        <w:spacing w:after="25"/>
        <w:rPr>
          <w:rFonts w:asciiTheme="minorHAnsi" w:hAnsiTheme="minorHAnsi" w:cstheme="minorHAnsi"/>
          <w:b/>
          <w:sz w:val="22"/>
          <w:szCs w:val="22"/>
        </w:rPr>
      </w:pPr>
      <w:r w:rsidRPr="00705D41">
        <w:rPr>
          <w:rFonts w:asciiTheme="minorHAnsi" w:hAnsiTheme="minorHAnsi" w:cstheme="minorHAnsi"/>
          <w:b/>
          <w:sz w:val="22"/>
          <w:szCs w:val="22"/>
        </w:rPr>
        <w:t xml:space="preserve">Część NR 2: </w:t>
      </w:r>
      <w:r w:rsidRPr="00705D41">
        <w:rPr>
          <w:rFonts w:asciiTheme="minorHAnsi" w:eastAsia="Calibri" w:hAnsiTheme="minorHAnsi" w:cstheme="minorHAnsi"/>
          <w:b/>
          <w:sz w:val="22"/>
          <w:szCs w:val="22"/>
        </w:rPr>
        <w:t xml:space="preserve">czas realizacji robót budowlanych (planowany termin zakończenia robót budowlanych to </w:t>
      </w:r>
      <w:r w:rsidRPr="00705D41">
        <w:rPr>
          <w:rFonts w:asciiTheme="minorHAnsi" w:hAnsiTheme="minorHAnsi" w:cstheme="minorHAnsi"/>
          <w:b/>
          <w:sz w:val="22"/>
          <w:szCs w:val="22"/>
        </w:rPr>
        <w:t>10.12.2024 r.</w:t>
      </w:r>
      <w:r w:rsidRPr="00705D41">
        <w:rPr>
          <w:rFonts w:asciiTheme="minorHAnsi" w:eastAsia="Calibri" w:hAnsiTheme="minorHAnsi" w:cstheme="minorHAnsi"/>
          <w:b/>
          <w:sz w:val="22"/>
          <w:szCs w:val="22"/>
        </w:rPr>
        <w:t>)</w:t>
      </w:r>
    </w:p>
    <w:p w:rsidR="00DF40CC" w:rsidRPr="00705D41" w:rsidRDefault="00C11A80" w:rsidP="00DF40CC">
      <w:pPr>
        <w:pStyle w:val="Akapitzlist"/>
        <w:numPr>
          <w:ilvl w:val="1"/>
          <w:numId w:val="104"/>
        </w:numPr>
        <w:spacing w:after="25"/>
        <w:rPr>
          <w:rFonts w:asciiTheme="minorHAnsi" w:hAnsiTheme="minorHAnsi" w:cstheme="minorHAnsi"/>
          <w:b/>
          <w:sz w:val="22"/>
          <w:szCs w:val="22"/>
        </w:rPr>
      </w:pPr>
      <w:r w:rsidRPr="00705D41">
        <w:rPr>
          <w:rFonts w:asciiTheme="minorHAnsi" w:hAnsiTheme="minorHAnsi" w:cstheme="minorHAnsi"/>
          <w:b/>
          <w:sz w:val="22"/>
          <w:szCs w:val="22"/>
        </w:rPr>
        <w:t xml:space="preserve">Część NR 3: </w:t>
      </w:r>
      <w:r w:rsidRPr="00705D41">
        <w:rPr>
          <w:rFonts w:asciiTheme="minorHAnsi" w:eastAsia="Calibri" w:hAnsiTheme="minorHAnsi" w:cstheme="minorHAnsi"/>
          <w:b/>
          <w:sz w:val="22"/>
          <w:szCs w:val="22"/>
        </w:rPr>
        <w:t>czas realizacji robót budowlanych (planowany termin zakończenia robót budowlanych to 05</w:t>
      </w:r>
      <w:r w:rsidRPr="00705D41">
        <w:rPr>
          <w:rFonts w:asciiTheme="minorHAnsi" w:hAnsiTheme="minorHAnsi" w:cstheme="minorHAnsi"/>
          <w:b/>
          <w:sz w:val="22"/>
          <w:szCs w:val="22"/>
        </w:rPr>
        <w:t>.12.2025 r.</w:t>
      </w:r>
      <w:r w:rsidRPr="00705D41">
        <w:rPr>
          <w:rFonts w:asciiTheme="minorHAnsi" w:eastAsia="Calibri" w:hAnsiTheme="minorHAnsi" w:cstheme="minorHAnsi"/>
          <w:b/>
          <w:sz w:val="22"/>
          <w:szCs w:val="22"/>
        </w:rPr>
        <w:t>)</w:t>
      </w:r>
    </w:p>
    <w:p w:rsidR="00C11A80" w:rsidRPr="00705D41" w:rsidRDefault="00C11A80" w:rsidP="00DF40CC">
      <w:pPr>
        <w:pStyle w:val="Akapitzlist"/>
        <w:numPr>
          <w:ilvl w:val="1"/>
          <w:numId w:val="104"/>
        </w:numPr>
        <w:spacing w:after="25"/>
        <w:rPr>
          <w:rFonts w:asciiTheme="minorHAnsi" w:hAnsiTheme="minorHAnsi" w:cstheme="minorHAnsi"/>
          <w:b/>
          <w:sz w:val="22"/>
          <w:szCs w:val="22"/>
        </w:rPr>
      </w:pPr>
      <w:r w:rsidRPr="00705D41">
        <w:rPr>
          <w:rFonts w:asciiTheme="minorHAnsi" w:hAnsiTheme="minorHAnsi" w:cstheme="minorHAnsi"/>
          <w:b/>
          <w:sz w:val="22"/>
          <w:szCs w:val="22"/>
        </w:rPr>
        <w:t xml:space="preserve">Część NR 4: </w:t>
      </w:r>
      <w:r w:rsidRPr="00705D41">
        <w:rPr>
          <w:rFonts w:asciiTheme="minorHAnsi" w:eastAsia="Calibri" w:hAnsiTheme="minorHAnsi" w:cstheme="minorHAnsi"/>
          <w:b/>
          <w:sz w:val="22"/>
          <w:szCs w:val="22"/>
        </w:rPr>
        <w:t xml:space="preserve">czas realizacji robót budowlanych (planowany termin zakończenia robót budowlanych to </w:t>
      </w:r>
      <w:r w:rsidRPr="00705D41">
        <w:rPr>
          <w:rFonts w:asciiTheme="minorHAnsi" w:hAnsiTheme="minorHAnsi" w:cstheme="minorHAnsi"/>
          <w:b/>
          <w:sz w:val="22"/>
          <w:szCs w:val="22"/>
        </w:rPr>
        <w:t>13.12.2024 r.</w:t>
      </w:r>
      <w:r w:rsidRPr="00705D41">
        <w:rPr>
          <w:rFonts w:asciiTheme="minorHAnsi" w:eastAsia="Calibri" w:hAnsiTheme="minorHAnsi" w:cstheme="minorHAnsi"/>
          <w:b/>
          <w:sz w:val="22"/>
          <w:szCs w:val="22"/>
        </w:rPr>
        <w:t>)</w:t>
      </w:r>
    </w:p>
    <w:p w:rsidR="00DF40CC" w:rsidRPr="00705D41" w:rsidRDefault="00DF40CC" w:rsidP="00DF40CC">
      <w:pPr>
        <w:ind w:left="0" w:firstLine="0"/>
        <w:rPr>
          <w:rFonts w:asciiTheme="minorHAnsi" w:hAnsiTheme="minorHAnsi" w:cstheme="minorHAnsi"/>
          <w:b/>
        </w:rPr>
      </w:pPr>
    </w:p>
    <w:p w:rsidR="00C11A80" w:rsidRPr="00705D41" w:rsidRDefault="00C11A80" w:rsidP="00DF40CC">
      <w:pPr>
        <w:pBdr>
          <w:bottom w:val="single" w:sz="12" w:space="1" w:color="auto"/>
        </w:pBdr>
        <w:ind w:left="0" w:firstLine="0"/>
        <w:rPr>
          <w:rFonts w:asciiTheme="minorHAnsi" w:hAnsiTheme="minorHAnsi" w:cstheme="minorHAnsi"/>
          <w:b/>
        </w:rPr>
      </w:pPr>
      <w:r w:rsidRPr="00705D41">
        <w:rPr>
          <w:rFonts w:asciiTheme="minorHAnsi" w:hAnsiTheme="minorHAnsi" w:cstheme="minorHAnsi"/>
          <w:b/>
        </w:rPr>
        <w:t xml:space="preserve">Czas trwania nadzoru może zostać przedłużony lub skrócony stosownie do czasu wykonania robót budowlanych. </w:t>
      </w:r>
    </w:p>
    <w:p w:rsidR="001D0BB6" w:rsidRPr="00705D41" w:rsidRDefault="001D0BB6" w:rsidP="001D0BB6">
      <w:pPr>
        <w:pStyle w:val="NormalnyWeb"/>
        <w:spacing w:before="0" w:beforeAutospacing="0" w:after="0" w:afterAutospacing="0" w:line="276" w:lineRule="auto"/>
        <w:jc w:val="both"/>
        <w:rPr>
          <w:rFonts w:asciiTheme="minorHAnsi" w:hAnsiTheme="minorHAnsi" w:cstheme="minorHAnsi"/>
          <w:sz w:val="22"/>
          <w:szCs w:val="22"/>
        </w:rPr>
      </w:pPr>
    </w:p>
    <w:p w:rsidR="001D0BB6" w:rsidRPr="00705D41" w:rsidRDefault="001D0BB6" w:rsidP="001D0BB6">
      <w:pPr>
        <w:pStyle w:val="NormalnyWeb"/>
        <w:numPr>
          <w:ilvl w:val="3"/>
          <w:numId w:val="92"/>
        </w:numPr>
        <w:tabs>
          <w:tab w:val="clear" w:pos="2160"/>
          <w:tab w:val="num" w:pos="284"/>
        </w:tabs>
        <w:spacing w:before="0" w:beforeAutospacing="0" w:after="0" w:afterAutospacing="0" w:line="276" w:lineRule="auto"/>
        <w:ind w:left="284" w:hanging="284"/>
        <w:jc w:val="both"/>
        <w:rPr>
          <w:rFonts w:asciiTheme="minorHAnsi" w:hAnsiTheme="minorHAnsi" w:cstheme="minorHAnsi"/>
          <w:sz w:val="22"/>
          <w:szCs w:val="22"/>
        </w:rPr>
      </w:pPr>
      <w:r w:rsidRPr="00705D41">
        <w:rPr>
          <w:rFonts w:asciiTheme="minorHAnsi" w:hAnsiTheme="minorHAnsi" w:cstheme="minorHAnsi"/>
          <w:sz w:val="22"/>
          <w:szCs w:val="22"/>
        </w:rPr>
        <w:t xml:space="preserve">Oświadczam, że akceptuję wzór umowy zawierający istotne postanowienia umowne, stanowiący Zał. Nr </w:t>
      </w:r>
      <w:r w:rsidR="00DF40CC" w:rsidRPr="00705D41">
        <w:rPr>
          <w:rFonts w:asciiTheme="minorHAnsi" w:hAnsiTheme="minorHAnsi" w:cstheme="minorHAnsi"/>
          <w:sz w:val="22"/>
          <w:szCs w:val="22"/>
        </w:rPr>
        <w:t>4</w:t>
      </w:r>
      <w:r w:rsidRPr="00705D41">
        <w:rPr>
          <w:rFonts w:asciiTheme="minorHAnsi" w:hAnsiTheme="minorHAnsi" w:cstheme="minorHAnsi"/>
          <w:sz w:val="22"/>
          <w:szCs w:val="22"/>
        </w:rPr>
        <w:t>.</w:t>
      </w:r>
    </w:p>
    <w:p w:rsidR="001D0BB6" w:rsidRPr="00705D41" w:rsidRDefault="001D0BB6" w:rsidP="001D0BB6">
      <w:pPr>
        <w:pStyle w:val="NormalnyWeb"/>
        <w:numPr>
          <w:ilvl w:val="3"/>
          <w:numId w:val="92"/>
        </w:numPr>
        <w:tabs>
          <w:tab w:val="clear" w:pos="2160"/>
          <w:tab w:val="num" w:pos="426"/>
        </w:tabs>
        <w:spacing w:before="0" w:beforeAutospacing="0" w:after="0" w:afterAutospacing="0" w:line="276" w:lineRule="auto"/>
        <w:ind w:left="426" w:hanging="426"/>
        <w:jc w:val="both"/>
        <w:rPr>
          <w:rFonts w:asciiTheme="minorHAnsi" w:hAnsiTheme="minorHAnsi" w:cstheme="minorHAnsi"/>
          <w:sz w:val="22"/>
          <w:szCs w:val="22"/>
        </w:rPr>
      </w:pPr>
      <w:r w:rsidRPr="00705D41">
        <w:rPr>
          <w:rFonts w:asciiTheme="minorHAnsi" w:hAnsiTheme="minorHAnsi" w:cstheme="minorHAnsi"/>
          <w:sz w:val="22"/>
          <w:szCs w:val="22"/>
          <w:u w:val="single"/>
        </w:rPr>
        <w:t xml:space="preserve">Oświadczam, że udzielam </w:t>
      </w:r>
      <w:r w:rsidRPr="00705D41">
        <w:rPr>
          <w:rFonts w:asciiTheme="minorHAnsi" w:hAnsiTheme="minorHAnsi" w:cstheme="minorHAnsi"/>
          <w:b/>
          <w:bCs/>
          <w:sz w:val="22"/>
          <w:szCs w:val="22"/>
          <w:u w:val="single"/>
        </w:rPr>
        <w:t>na przedmiot zamówienia</w:t>
      </w:r>
      <w:r w:rsidRPr="00705D41">
        <w:rPr>
          <w:rFonts w:asciiTheme="minorHAnsi" w:hAnsiTheme="minorHAnsi" w:cstheme="minorHAnsi"/>
          <w:sz w:val="22"/>
          <w:szCs w:val="22"/>
        </w:rPr>
        <w:t xml:space="preserve"> </w:t>
      </w:r>
      <w:r w:rsidRPr="00705D41">
        <w:rPr>
          <w:rFonts w:asciiTheme="minorHAnsi" w:hAnsiTheme="minorHAnsi" w:cstheme="minorHAnsi"/>
          <w:b/>
          <w:bCs/>
          <w:sz w:val="22"/>
          <w:szCs w:val="22"/>
        </w:rPr>
        <w:t>okresu</w:t>
      </w:r>
      <w:r w:rsidRPr="00705D41">
        <w:rPr>
          <w:rFonts w:asciiTheme="minorHAnsi" w:hAnsiTheme="minorHAnsi" w:cstheme="minorHAnsi"/>
          <w:sz w:val="22"/>
          <w:szCs w:val="22"/>
        </w:rPr>
        <w:t xml:space="preserve"> </w:t>
      </w:r>
      <w:r w:rsidRPr="00705D41">
        <w:rPr>
          <w:rFonts w:asciiTheme="minorHAnsi" w:hAnsiTheme="minorHAnsi" w:cstheme="minorHAnsi"/>
          <w:b/>
          <w:sz w:val="22"/>
          <w:szCs w:val="22"/>
        </w:rPr>
        <w:t>gwarancji, zgodnie z wymaganiami i zastrzeżeniami Zamawiającego,</w:t>
      </w:r>
      <w:r w:rsidRPr="00705D41">
        <w:rPr>
          <w:rFonts w:asciiTheme="minorHAnsi" w:hAnsiTheme="minorHAnsi" w:cstheme="minorHAnsi"/>
          <w:sz w:val="22"/>
          <w:szCs w:val="22"/>
        </w:rPr>
        <w:t xml:space="preserve"> liczonego od dnia podpisania protokołu odbioru przedmiotu umowy.</w:t>
      </w:r>
    </w:p>
    <w:p w:rsidR="001D0BB6" w:rsidRPr="00705D41" w:rsidRDefault="001D0BB6" w:rsidP="001D0BB6">
      <w:pPr>
        <w:pStyle w:val="NormalnyWeb"/>
        <w:numPr>
          <w:ilvl w:val="3"/>
          <w:numId w:val="92"/>
        </w:numPr>
        <w:tabs>
          <w:tab w:val="clear" w:pos="2160"/>
          <w:tab w:val="num" w:pos="426"/>
        </w:tabs>
        <w:spacing w:before="0" w:beforeAutospacing="0" w:after="0" w:afterAutospacing="0" w:line="276" w:lineRule="auto"/>
        <w:ind w:left="426" w:hanging="426"/>
        <w:jc w:val="both"/>
        <w:rPr>
          <w:rFonts w:asciiTheme="minorHAnsi" w:hAnsiTheme="minorHAnsi" w:cstheme="minorHAnsi"/>
          <w:sz w:val="22"/>
          <w:szCs w:val="22"/>
        </w:rPr>
      </w:pPr>
      <w:r w:rsidRPr="00705D41">
        <w:rPr>
          <w:rFonts w:asciiTheme="minorHAnsi" w:hAnsiTheme="minorHAnsi" w:cstheme="minorHAnsi"/>
          <w:sz w:val="22"/>
          <w:szCs w:val="22"/>
        </w:rPr>
        <w:t xml:space="preserve">Oświadczam że, </w:t>
      </w:r>
      <w:r w:rsidRPr="00705D41">
        <w:rPr>
          <w:rFonts w:asciiTheme="minorHAnsi" w:hAnsiTheme="minorHAnsi" w:cstheme="minorHAnsi"/>
          <w:b/>
          <w:sz w:val="22"/>
          <w:szCs w:val="22"/>
        </w:rPr>
        <w:t>udzielam rękojmi</w:t>
      </w:r>
      <w:r w:rsidRPr="00705D41">
        <w:rPr>
          <w:rFonts w:asciiTheme="minorHAnsi" w:hAnsiTheme="minorHAnsi" w:cstheme="minorHAnsi"/>
          <w:b/>
          <w:bCs/>
          <w:sz w:val="22"/>
          <w:szCs w:val="22"/>
        </w:rPr>
        <w:t xml:space="preserve"> na</w:t>
      </w:r>
      <w:r w:rsidRPr="00705D41">
        <w:rPr>
          <w:rFonts w:asciiTheme="minorHAnsi" w:hAnsiTheme="minorHAnsi" w:cstheme="minorHAnsi"/>
          <w:sz w:val="22"/>
          <w:szCs w:val="22"/>
        </w:rPr>
        <w:t xml:space="preserve"> </w:t>
      </w:r>
      <w:r w:rsidRPr="00705D41">
        <w:rPr>
          <w:rFonts w:asciiTheme="minorHAnsi" w:hAnsiTheme="minorHAnsi" w:cstheme="minorHAnsi"/>
          <w:b/>
          <w:bCs/>
          <w:sz w:val="22"/>
          <w:szCs w:val="22"/>
        </w:rPr>
        <w:t>przedmiot zamówienia</w:t>
      </w:r>
      <w:r w:rsidRPr="00705D41">
        <w:rPr>
          <w:rFonts w:asciiTheme="minorHAnsi" w:hAnsiTheme="minorHAnsi" w:cstheme="minorHAnsi"/>
          <w:sz w:val="22"/>
          <w:szCs w:val="22"/>
        </w:rPr>
        <w:t xml:space="preserve">: na okres </w:t>
      </w:r>
      <w:r w:rsidRPr="00705D41">
        <w:rPr>
          <w:rFonts w:asciiTheme="minorHAnsi" w:hAnsiTheme="minorHAnsi" w:cstheme="minorHAnsi"/>
          <w:b/>
          <w:sz w:val="22"/>
          <w:szCs w:val="22"/>
        </w:rPr>
        <w:t xml:space="preserve">36 </w:t>
      </w:r>
      <w:r w:rsidRPr="00705D41">
        <w:rPr>
          <w:rFonts w:asciiTheme="minorHAnsi" w:hAnsiTheme="minorHAnsi" w:cstheme="minorHAnsi"/>
          <w:b/>
          <w:bCs/>
          <w:sz w:val="22"/>
          <w:szCs w:val="22"/>
        </w:rPr>
        <w:t>miesięcy,</w:t>
      </w:r>
      <w:r w:rsidRPr="00705D41">
        <w:rPr>
          <w:rFonts w:asciiTheme="minorHAnsi" w:hAnsiTheme="minorHAnsi" w:cstheme="minorHAnsi"/>
          <w:sz w:val="22"/>
          <w:szCs w:val="22"/>
        </w:rPr>
        <w:t xml:space="preserve"> liczonego od dnia podpisania protokołu odbioru przedmiotu umowy.  </w:t>
      </w:r>
    </w:p>
    <w:p w:rsidR="001D0BB6" w:rsidRPr="00705D41" w:rsidRDefault="001D0BB6" w:rsidP="001D0BB6">
      <w:pPr>
        <w:pStyle w:val="NormalnyWeb"/>
        <w:numPr>
          <w:ilvl w:val="3"/>
          <w:numId w:val="92"/>
        </w:numPr>
        <w:tabs>
          <w:tab w:val="clear" w:pos="2160"/>
          <w:tab w:val="num" w:pos="426"/>
        </w:tabs>
        <w:spacing w:before="0" w:beforeAutospacing="0" w:after="0" w:afterAutospacing="0" w:line="276" w:lineRule="auto"/>
        <w:ind w:left="426" w:hanging="426"/>
        <w:jc w:val="both"/>
        <w:rPr>
          <w:rFonts w:asciiTheme="minorHAnsi" w:hAnsiTheme="minorHAnsi" w:cstheme="minorHAnsi"/>
          <w:sz w:val="22"/>
          <w:szCs w:val="22"/>
        </w:rPr>
      </w:pPr>
      <w:r w:rsidRPr="00705D41">
        <w:rPr>
          <w:rFonts w:asciiTheme="minorHAnsi" w:hAnsiTheme="minorHAnsi" w:cstheme="minorHAnsi"/>
          <w:kern w:val="3"/>
          <w:sz w:val="22"/>
          <w:szCs w:val="22"/>
          <w:lang w:eastAsia="zh-CN" w:bidi="hi-IN"/>
        </w:rPr>
        <w:t>Oświadczamy, że zapoznaliśmy się ze SWZ i nie wnosimy do niej zastrzeżeń oraz zdobyliśmy konieczne informacje do przygotowania oferty.</w:t>
      </w:r>
    </w:p>
    <w:p w:rsidR="001D0BB6" w:rsidRPr="00705D41" w:rsidRDefault="001D0BB6" w:rsidP="001D0BB6">
      <w:pPr>
        <w:pStyle w:val="NormalnyWeb"/>
        <w:numPr>
          <w:ilvl w:val="3"/>
          <w:numId w:val="92"/>
        </w:numPr>
        <w:tabs>
          <w:tab w:val="clear" w:pos="2160"/>
          <w:tab w:val="num" w:pos="426"/>
        </w:tabs>
        <w:spacing w:before="0" w:beforeAutospacing="0" w:after="0" w:afterAutospacing="0" w:line="276" w:lineRule="auto"/>
        <w:ind w:left="426" w:hanging="426"/>
        <w:jc w:val="both"/>
        <w:rPr>
          <w:rFonts w:asciiTheme="minorHAnsi" w:hAnsiTheme="minorHAnsi" w:cstheme="minorHAnsi"/>
          <w:sz w:val="22"/>
          <w:szCs w:val="22"/>
        </w:rPr>
      </w:pPr>
      <w:r w:rsidRPr="00705D41">
        <w:rPr>
          <w:rFonts w:asciiTheme="minorHAnsi" w:hAnsiTheme="minorHAnsi" w:cstheme="minorHAnsi"/>
          <w:kern w:val="3"/>
          <w:sz w:val="22"/>
          <w:szCs w:val="22"/>
          <w:lang w:eastAsia="zh-CN" w:bidi="hi-IN"/>
        </w:rPr>
        <w:t>Uważamy się za związanych niniejszą ofertą przez okres 90 dni tj. do dnia wskazanego w SWZ</w:t>
      </w:r>
      <w:r w:rsidRPr="00705D41">
        <w:rPr>
          <w:rFonts w:asciiTheme="minorHAnsi" w:hAnsiTheme="minorHAnsi" w:cstheme="minorHAnsi"/>
          <w:sz w:val="22"/>
          <w:szCs w:val="22"/>
        </w:rPr>
        <w:t>.</w:t>
      </w:r>
    </w:p>
    <w:p w:rsidR="001D0BB6" w:rsidRPr="00705D41" w:rsidRDefault="001D0BB6" w:rsidP="001D0BB6">
      <w:pPr>
        <w:pStyle w:val="NormalnyWeb"/>
        <w:numPr>
          <w:ilvl w:val="3"/>
          <w:numId w:val="92"/>
        </w:numPr>
        <w:tabs>
          <w:tab w:val="clear" w:pos="2160"/>
          <w:tab w:val="num" w:pos="426"/>
        </w:tabs>
        <w:spacing w:before="0" w:beforeAutospacing="0" w:after="0" w:afterAutospacing="0" w:line="276" w:lineRule="auto"/>
        <w:ind w:left="426" w:hanging="426"/>
        <w:jc w:val="both"/>
        <w:rPr>
          <w:rFonts w:asciiTheme="minorHAnsi" w:hAnsiTheme="minorHAnsi" w:cstheme="minorHAnsi"/>
          <w:sz w:val="22"/>
          <w:szCs w:val="22"/>
        </w:rPr>
      </w:pPr>
      <w:r w:rsidRPr="00705D41">
        <w:rPr>
          <w:rFonts w:asciiTheme="minorHAnsi" w:hAnsiTheme="minorHAnsi" w:cstheme="minorHAnsi"/>
          <w:kern w:val="3"/>
          <w:sz w:val="22"/>
          <w:szCs w:val="22"/>
          <w:lang w:eastAsia="zh-CN" w:bidi="hi-IN"/>
        </w:rPr>
        <w:t>Oświadczamy, że zawarty w SWZ projekt umowy (załącznik nr 6 do SWZ) został przez nas zaakceptowany i zobowiązujemy się, w przypadku wyboru naszej oferty, do zawarcia umowy na wyżej wymienionych warunkach, w miejscu i terminie wyznaczonym przez Zamawiającego.</w:t>
      </w:r>
    </w:p>
    <w:p w:rsidR="00525157" w:rsidRPr="00705D41" w:rsidRDefault="00525157" w:rsidP="00525157">
      <w:pPr>
        <w:pStyle w:val="NormalnyWeb"/>
        <w:numPr>
          <w:ilvl w:val="3"/>
          <w:numId w:val="92"/>
        </w:numPr>
        <w:tabs>
          <w:tab w:val="clear" w:pos="2160"/>
          <w:tab w:val="num" w:pos="426"/>
        </w:tabs>
        <w:spacing w:before="0" w:beforeAutospacing="0" w:after="0" w:afterAutospacing="0" w:line="276" w:lineRule="auto"/>
        <w:ind w:left="426" w:hanging="426"/>
        <w:jc w:val="both"/>
        <w:rPr>
          <w:rFonts w:asciiTheme="minorHAnsi" w:hAnsiTheme="minorHAnsi" w:cstheme="minorHAnsi"/>
          <w:sz w:val="22"/>
          <w:szCs w:val="22"/>
        </w:rPr>
      </w:pPr>
      <w:r w:rsidRPr="00705D41">
        <w:rPr>
          <w:rFonts w:asciiTheme="minorHAnsi" w:hAnsiTheme="minorHAnsi" w:cstheme="minorHAnsi"/>
          <w:sz w:val="22"/>
          <w:szCs w:val="22"/>
        </w:rPr>
        <w:t>Oświadczam, że</w:t>
      </w:r>
      <w:r w:rsidRPr="00705D41">
        <w:rPr>
          <w:rFonts w:asciiTheme="minorHAnsi" w:hAnsiTheme="minorHAnsi" w:cstheme="minorHAnsi"/>
          <w:kern w:val="3"/>
          <w:sz w:val="22"/>
          <w:szCs w:val="22"/>
          <w:lang w:eastAsia="zh-CN" w:bidi="hi-IN"/>
        </w:rPr>
        <w:t xml:space="preserve"> przedmiot zamówienia zamierzamy wykonać </w:t>
      </w:r>
      <w:r w:rsidRPr="00705D41">
        <w:rPr>
          <w:rFonts w:asciiTheme="minorHAnsi" w:hAnsiTheme="minorHAnsi" w:cstheme="minorHAnsi"/>
          <w:b/>
          <w:bCs/>
          <w:kern w:val="3"/>
          <w:sz w:val="22"/>
          <w:szCs w:val="22"/>
          <w:highlight w:val="yellow"/>
          <w:lang w:eastAsia="zh-CN" w:bidi="hi-IN"/>
        </w:rPr>
        <w:t>samodzielnie/ zlecić podwykonawcy</w:t>
      </w:r>
      <w:r w:rsidRPr="00705D41">
        <w:rPr>
          <w:rFonts w:asciiTheme="minorHAnsi" w:hAnsiTheme="minorHAnsi" w:cstheme="minorHAnsi"/>
          <w:kern w:val="3"/>
          <w:sz w:val="22"/>
          <w:szCs w:val="22"/>
          <w:lang w:eastAsia="zh-CN" w:bidi="hi-IN"/>
        </w:rPr>
        <w:t>* –  w przypadku zaznaczenia „zlecić podwykonawcy” należy uzupełnić tabelę poniżej, o ile są znani, Wykonawcy na etapie składania ofert:</w:t>
      </w:r>
    </w:p>
    <w:tbl>
      <w:tblPr>
        <w:tblpPr w:leftFromText="141" w:rightFromText="141" w:vertAnchor="text" w:horzAnchor="margin" w:tblpY="151"/>
        <w:tblW w:w="10201" w:type="dxa"/>
        <w:tblLayout w:type="fixed"/>
        <w:tblCellMar>
          <w:left w:w="10" w:type="dxa"/>
          <w:right w:w="10" w:type="dxa"/>
        </w:tblCellMar>
        <w:tblLook w:val="04A0" w:firstRow="1" w:lastRow="0" w:firstColumn="1" w:lastColumn="0" w:noHBand="0" w:noVBand="1"/>
      </w:tblPr>
      <w:tblGrid>
        <w:gridCol w:w="4815"/>
        <w:gridCol w:w="5386"/>
      </w:tblGrid>
      <w:tr w:rsidR="00525157" w:rsidRPr="00705D41" w:rsidTr="00652B34">
        <w:tc>
          <w:tcPr>
            <w:tcW w:w="4815"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525157" w:rsidRPr="00705D41" w:rsidRDefault="00525157" w:rsidP="00652B34">
            <w:pPr>
              <w:widowControl w:val="0"/>
              <w:tabs>
                <w:tab w:val="left" w:pos="0"/>
                <w:tab w:val="left" w:pos="284"/>
              </w:tabs>
              <w:suppressAutoHyphens/>
              <w:autoSpaceDN w:val="0"/>
              <w:spacing w:line="276" w:lineRule="auto"/>
              <w:ind w:left="284" w:hanging="284"/>
              <w:jc w:val="center"/>
              <w:textAlignment w:val="baseline"/>
              <w:rPr>
                <w:rFonts w:asciiTheme="minorHAnsi" w:hAnsiTheme="minorHAnsi" w:cstheme="minorHAnsi"/>
                <w:kern w:val="3"/>
                <w:lang w:eastAsia="zh-CN" w:bidi="hi-IN"/>
              </w:rPr>
            </w:pPr>
            <w:r w:rsidRPr="00705D41">
              <w:rPr>
                <w:rFonts w:asciiTheme="minorHAnsi" w:hAnsiTheme="minorHAnsi" w:cstheme="minorHAnsi"/>
                <w:kern w:val="3"/>
                <w:lang w:eastAsia="zh-CN" w:bidi="hi-IN"/>
              </w:rPr>
              <w:t>Część zamówienia, których wykonanie zostanie powierzone podwykonawcom</w:t>
            </w:r>
          </w:p>
        </w:tc>
        <w:tc>
          <w:tcPr>
            <w:tcW w:w="538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25157" w:rsidRPr="00705D41" w:rsidRDefault="00525157" w:rsidP="00652B34">
            <w:pPr>
              <w:widowControl w:val="0"/>
              <w:tabs>
                <w:tab w:val="left" w:pos="0"/>
                <w:tab w:val="left" w:pos="284"/>
              </w:tabs>
              <w:suppressAutoHyphens/>
              <w:autoSpaceDN w:val="0"/>
              <w:spacing w:line="276" w:lineRule="auto"/>
              <w:ind w:left="284" w:hanging="284"/>
              <w:jc w:val="center"/>
              <w:textAlignment w:val="baseline"/>
              <w:rPr>
                <w:rFonts w:asciiTheme="minorHAnsi" w:hAnsiTheme="minorHAnsi" w:cstheme="minorHAnsi"/>
                <w:kern w:val="3"/>
                <w:lang w:eastAsia="zh-CN" w:bidi="hi-IN"/>
              </w:rPr>
            </w:pPr>
            <w:r w:rsidRPr="00705D41">
              <w:rPr>
                <w:rFonts w:asciiTheme="minorHAnsi" w:hAnsiTheme="minorHAnsi" w:cstheme="minorHAnsi"/>
                <w:kern w:val="3"/>
                <w:lang w:eastAsia="zh-CN" w:bidi="hi-IN"/>
              </w:rPr>
              <w:t>Nazwa firmy, siedziba podwykonawcy/podwykonawców</w:t>
            </w:r>
          </w:p>
        </w:tc>
      </w:tr>
      <w:tr w:rsidR="00525157" w:rsidRPr="00705D41" w:rsidTr="00652B34">
        <w:tc>
          <w:tcPr>
            <w:tcW w:w="48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525157" w:rsidRPr="00705D41" w:rsidRDefault="00525157" w:rsidP="00652B34">
            <w:pPr>
              <w:widowControl w:val="0"/>
              <w:tabs>
                <w:tab w:val="left" w:pos="0"/>
                <w:tab w:val="left" w:pos="284"/>
              </w:tabs>
              <w:suppressAutoHyphens/>
              <w:autoSpaceDN w:val="0"/>
              <w:snapToGrid w:val="0"/>
              <w:spacing w:line="276" w:lineRule="auto"/>
              <w:ind w:left="284" w:hanging="284"/>
              <w:jc w:val="center"/>
              <w:textAlignment w:val="baseline"/>
              <w:rPr>
                <w:rFonts w:asciiTheme="minorHAnsi" w:hAnsiTheme="minorHAnsi" w:cstheme="minorHAnsi"/>
                <w:kern w:val="3"/>
                <w:lang w:eastAsia="zh-CN" w:bidi="hi-IN"/>
              </w:rPr>
            </w:pP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25157" w:rsidRPr="00705D41" w:rsidRDefault="00525157" w:rsidP="00652B34">
            <w:pPr>
              <w:widowControl w:val="0"/>
              <w:tabs>
                <w:tab w:val="left" w:pos="0"/>
                <w:tab w:val="left" w:pos="284"/>
              </w:tabs>
              <w:suppressAutoHyphens/>
              <w:autoSpaceDN w:val="0"/>
              <w:snapToGrid w:val="0"/>
              <w:spacing w:line="276" w:lineRule="auto"/>
              <w:ind w:left="284" w:hanging="284"/>
              <w:jc w:val="center"/>
              <w:textAlignment w:val="baseline"/>
              <w:rPr>
                <w:rFonts w:asciiTheme="minorHAnsi" w:hAnsiTheme="minorHAnsi" w:cstheme="minorHAnsi"/>
                <w:kern w:val="3"/>
                <w:lang w:eastAsia="zh-CN" w:bidi="hi-IN"/>
              </w:rPr>
            </w:pPr>
          </w:p>
        </w:tc>
      </w:tr>
      <w:tr w:rsidR="00525157" w:rsidRPr="00705D41" w:rsidTr="00652B34">
        <w:tc>
          <w:tcPr>
            <w:tcW w:w="48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525157" w:rsidRPr="00705D41" w:rsidRDefault="00525157" w:rsidP="00652B34">
            <w:pPr>
              <w:widowControl w:val="0"/>
              <w:tabs>
                <w:tab w:val="left" w:pos="0"/>
                <w:tab w:val="left" w:pos="284"/>
              </w:tabs>
              <w:suppressAutoHyphens/>
              <w:autoSpaceDN w:val="0"/>
              <w:snapToGrid w:val="0"/>
              <w:spacing w:line="276" w:lineRule="auto"/>
              <w:ind w:left="284" w:hanging="284"/>
              <w:jc w:val="center"/>
              <w:textAlignment w:val="baseline"/>
              <w:rPr>
                <w:rFonts w:asciiTheme="minorHAnsi" w:hAnsiTheme="minorHAnsi" w:cstheme="minorHAnsi"/>
                <w:kern w:val="3"/>
                <w:lang w:eastAsia="zh-CN" w:bidi="hi-IN"/>
              </w:rPr>
            </w:pP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25157" w:rsidRPr="00705D41" w:rsidRDefault="00525157" w:rsidP="00652B34">
            <w:pPr>
              <w:widowControl w:val="0"/>
              <w:tabs>
                <w:tab w:val="left" w:pos="0"/>
                <w:tab w:val="left" w:pos="284"/>
              </w:tabs>
              <w:suppressAutoHyphens/>
              <w:autoSpaceDN w:val="0"/>
              <w:snapToGrid w:val="0"/>
              <w:spacing w:line="276" w:lineRule="auto"/>
              <w:ind w:left="284" w:hanging="284"/>
              <w:jc w:val="center"/>
              <w:textAlignment w:val="baseline"/>
              <w:rPr>
                <w:rFonts w:asciiTheme="minorHAnsi" w:hAnsiTheme="minorHAnsi" w:cstheme="minorHAnsi"/>
                <w:kern w:val="3"/>
                <w:lang w:eastAsia="zh-CN" w:bidi="hi-IN"/>
              </w:rPr>
            </w:pPr>
          </w:p>
        </w:tc>
      </w:tr>
      <w:tr w:rsidR="00525157" w:rsidRPr="00705D41" w:rsidTr="00652B34">
        <w:tc>
          <w:tcPr>
            <w:tcW w:w="48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525157" w:rsidRPr="00705D41" w:rsidRDefault="00525157" w:rsidP="00652B34">
            <w:pPr>
              <w:widowControl w:val="0"/>
              <w:tabs>
                <w:tab w:val="left" w:pos="0"/>
                <w:tab w:val="left" w:pos="284"/>
              </w:tabs>
              <w:suppressAutoHyphens/>
              <w:autoSpaceDN w:val="0"/>
              <w:snapToGrid w:val="0"/>
              <w:spacing w:line="276" w:lineRule="auto"/>
              <w:ind w:left="284" w:hanging="284"/>
              <w:jc w:val="center"/>
              <w:textAlignment w:val="baseline"/>
              <w:rPr>
                <w:rFonts w:asciiTheme="minorHAnsi" w:hAnsiTheme="minorHAnsi" w:cstheme="minorHAnsi"/>
                <w:kern w:val="3"/>
                <w:lang w:eastAsia="zh-CN" w:bidi="hi-IN"/>
              </w:rPr>
            </w:pP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25157" w:rsidRPr="00705D41" w:rsidRDefault="00525157" w:rsidP="00652B34">
            <w:pPr>
              <w:widowControl w:val="0"/>
              <w:tabs>
                <w:tab w:val="left" w:pos="0"/>
                <w:tab w:val="left" w:pos="284"/>
              </w:tabs>
              <w:suppressAutoHyphens/>
              <w:autoSpaceDN w:val="0"/>
              <w:snapToGrid w:val="0"/>
              <w:spacing w:line="276" w:lineRule="auto"/>
              <w:ind w:left="284" w:hanging="284"/>
              <w:jc w:val="center"/>
              <w:textAlignment w:val="baseline"/>
              <w:rPr>
                <w:rFonts w:asciiTheme="minorHAnsi" w:hAnsiTheme="minorHAnsi" w:cstheme="minorHAnsi"/>
                <w:kern w:val="3"/>
                <w:lang w:eastAsia="zh-CN" w:bidi="hi-IN"/>
              </w:rPr>
            </w:pPr>
          </w:p>
        </w:tc>
      </w:tr>
    </w:tbl>
    <w:p w:rsidR="001D0BB6" w:rsidRPr="00705D41" w:rsidRDefault="001D0BB6" w:rsidP="001D0BB6">
      <w:pPr>
        <w:pStyle w:val="Akapitzlist"/>
        <w:spacing w:line="276" w:lineRule="auto"/>
        <w:ind w:left="0"/>
        <w:rPr>
          <w:rFonts w:asciiTheme="minorHAnsi" w:hAnsiTheme="minorHAnsi" w:cstheme="minorHAnsi"/>
          <w:b/>
          <w:strike/>
          <w:sz w:val="22"/>
          <w:szCs w:val="22"/>
        </w:rPr>
      </w:pPr>
    </w:p>
    <w:p w:rsidR="001D0BB6" w:rsidRPr="00705D41" w:rsidRDefault="001D0BB6" w:rsidP="001D0BB6">
      <w:pPr>
        <w:pStyle w:val="Akapitzlist"/>
        <w:numPr>
          <w:ilvl w:val="3"/>
          <w:numId w:val="92"/>
        </w:numPr>
        <w:tabs>
          <w:tab w:val="clear" w:pos="2160"/>
          <w:tab w:val="num" w:pos="426"/>
        </w:tabs>
        <w:spacing w:line="276" w:lineRule="auto"/>
        <w:ind w:right="210" w:hanging="2160"/>
        <w:contextualSpacing/>
        <w:jc w:val="both"/>
        <w:rPr>
          <w:rFonts w:asciiTheme="minorHAnsi" w:hAnsiTheme="minorHAnsi" w:cstheme="minorHAnsi"/>
          <w:b/>
          <w:kern w:val="3"/>
          <w:sz w:val="22"/>
          <w:szCs w:val="22"/>
          <w:shd w:val="clear" w:color="auto" w:fill="FFFFFF"/>
          <w:lang w:eastAsia="zh-CN" w:bidi="hi-IN"/>
        </w:rPr>
      </w:pPr>
      <w:r w:rsidRPr="00705D41">
        <w:rPr>
          <w:rFonts w:asciiTheme="minorHAnsi" w:hAnsiTheme="minorHAnsi" w:cstheme="minorHAnsi"/>
          <w:b/>
          <w:sz w:val="22"/>
          <w:szCs w:val="22"/>
        </w:rPr>
        <w:t xml:space="preserve">Powstanie obowiązku podatkowego u Zamawiającego - </w:t>
      </w:r>
      <w:r w:rsidRPr="00705D41">
        <w:rPr>
          <w:rFonts w:asciiTheme="minorHAnsi" w:hAnsiTheme="minorHAnsi" w:cstheme="minorHAnsi"/>
          <w:kern w:val="3"/>
          <w:sz w:val="22"/>
          <w:szCs w:val="22"/>
          <w:shd w:val="clear" w:color="auto" w:fill="FFFFFF"/>
          <w:lang w:eastAsia="zh-CN" w:bidi="hi-IN"/>
        </w:rPr>
        <w:t xml:space="preserve">Zgodnie z art. 225 Ustawy, </w:t>
      </w:r>
    </w:p>
    <w:p w:rsidR="001D0BB6" w:rsidRPr="00705D41" w:rsidRDefault="001D0BB6" w:rsidP="001D0BB6">
      <w:pPr>
        <w:autoSpaceDE w:val="0"/>
        <w:autoSpaceDN w:val="0"/>
        <w:adjustRightInd w:val="0"/>
        <w:spacing w:line="276" w:lineRule="auto"/>
        <w:ind w:left="567" w:right="1"/>
        <w:rPr>
          <w:rFonts w:asciiTheme="minorHAnsi" w:eastAsia="Times New Roman" w:hAnsiTheme="minorHAnsi" w:cstheme="minorHAnsi"/>
        </w:rPr>
      </w:pPr>
      <w:r w:rsidRPr="00705D41">
        <w:rPr>
          <w:rFonts w:asciiTheme="minorHAnsi" w:eastAsia="Times New Roman" w:hAnsiTheme="minorHAnsi" w:cstheme="minorHAnsi"/>
        </w:rPr>
        <w:t>Oświadczam, że (wstawić „</w:t>
      </w:r>
      <w:r w:rsidRPr="00705D41">
        <w:rPr>
          <w:rFonts w:asciiTheme="minorHAnsi" w:eastAsia="Times New Roman" w:hAnsiTheme="minorHAnsi" w:cstheme="minorHAnsi"/>
          <w:b/>
        </w:rPr>
        <w:t>x”</w:t>
      </w:r>
      <w:r w:rsidRPr="00705D41">
        <w:rPr>
          <w:rFonts w:asciiTheme="minorHAnsi" w:eastAsia="Times New Roman" w:hAnsiTheme="minorHAnsi" w:cstheme="minorHAnsi"/>
        </w:rPr>
        <w:t xml:space="preserve"> we właściwe pole):</w:t>
      </w:r>
    </w:p>
    <w:p w:rsidR="001D0BB6" w:rsidRPr="00705D41" w:rsidRDefault="001D0BB6" w:rsidP="001D0BB6">
      <w:pPr>
        <w:tabs>
          <w:tab w:val="left" w:pos="993"/>
        </w:tabs>
        <w:autoSpaceDE w:val="0"/>
        <w:autoSpaceDN w:val="0"/>
        <w:adjustRightInd w:val="0"/>
        <w:spacing w:line="276" w:lineRule="auto"/>
        <w:ind w:left="284" w:right="1"/>
        <w:rPr>
          <w:rFonts w:asciiTheme="minorHAnsi" w:eastAsia="Times New Roman" w:hAnsiTheme="minorHAnsi" w:cstheme="minorHAnsi"/>
        </w:rPr>
      </w:pPr>
      <w:r w:rsidRPr="00705D41">
        <w:rPr>
          <w:rFonts w:asciiTheme="minorHAnsi" w:eastAsia="Times New Roman" w:hAnsiTheme="minorHAnsi" w:cstheme="minorHAnsi"/>
        </w:rPr>
        <w:t>□ wybór oferty nie będzie prowadzić do powstania u Zamawiającego obowiązku podatkowego;</w:t>
      </w:r>
    </w:p>
    <w:p w:rsidR="001D0BB6" w:rsidRPr="00705D41" w:rsidRDefault="001D0BB6" w:rsidP="001D0BB6">
      <w:pPr>
        <w:tabs>
          <w:tab w:val="left" w:pos="993"/>
        </w:tabs>
        <w:autoSpaceDE w:val="0"/>
        <w:autoSpaceDN w:val="0"/>
        <w:adjustRightInd w:val="0"/>
        <w:spacing w:line="276" w:lineRule="auto"/>
        <w:ind w:left="284" w:right="1"/>
        <w:rPr>
          <w:rFonts w:asciiTheme="minorHAnsi" w:eastAsia="Times New Roman" w:hAnsiTheme="minorHAnsi" w:cstheme="minorHAnsi"/>
        </w:rPr>
      </w:pPr>
      <w:r w:rsidRPr="00705D41">
        <w:rPr>
          <w:rFonts w:asciiTheme="minorHAnsi" w:eastAsia="Times New Roman" w:hAnsiTheme="minorHAnsi" w:cstheme="minorHAnsi"/>
        </w:rPr>
        <w:t xml:space="preserve">□ wybór oferty będzie prowadzić do powstania u Zamawiającego obowiązku podatkowego w odniesieniu do następujących towarów/usług:________________________________________________________ </w:t>
      </w:r>
    </w:p>
    <w:p w:rsidR="001D0BB6" w:rsidRPr="00705D41" w:rsidRDefault="001D0BB6" w:rsidP="001D0BB6">
      <w:pPr>
        <w:tabs>
          <w:tab w:val="left" w:pos="851"/>
        </w:tabs>
        <w:autoSpaceDE w:val="0"/>
        <w:autoSpaceDN w:val="0"/>
        <w:adjustRightInd w:val="0"/>
        <w:spacing w:line="276" w:lineRule="auto"/>
        <w:ind w:right="1"/>
        <w:rPr>
          <w:rFonts w:asciiTheme="minorHAnsi" w:eastAsia="Times New Roman" w:hAnsiTheme="minorHAnsi" w:cstheme="minorHAnsi"/>
        </w:rPr>
      </w:pPr>
      <w:r w:rsidRPr="00705D41">
        <w:rPr>
          <w:rFonts w:asciiTheme="minorHAnsi" w:eastAsia="Times New Roman" w:hAnsiTheme="minorHAnsi" w:cstheme="minorHAnsi"/>
        </w:rPr>
        <w:t>Wartość towarów/usług powodująca obowiązek podatkowy u Zamawiającego to _________________ zł netto oraz stawka podatku VAT ____________________ %**.</w:t>
      </w:r>
      <w:r w:rsidRPr="00705D41">
        <w:rPr>
          <w:rFonts w:asciiTheme="minorHAnsi" w:eastAsia="Times New Roman" w:hAnsiTheme="minorHAnsi" w:cstheme="minorHAnsi"/>
        </w:rPr>
        <w:tab/>
      </w:r>
      <w:r w:rsidRPr="00705D41">
        <w:rPr>
          <w:rFonts w:asciiTheme="minorHAnsi" w:eastAsia="Times New Roman" w:hAnsiTheme="minorHAnsi" w:cstheme="minorHAnsi"/>
        </w:rPr>
        <w:tab/>
      </w:r>
    </w:p>
    <w:p w:rsidR="001D0BB6" w:rsidRPr="00705D41" w:rsidRDefault="001D0BB6" w:rsidP="001D0BB6">
      <w:pPr>
        <w:tabs>
          <w:tab w:val="left" w:pos="851"/>
          <w:tab w:val="left" w:pos="4320"/>
          <w:tab w:val="left" w:pos="4906"/>
        </w:tabs>
        <w:autoSpaceDE w:val="0"/>
        <w:autoSpaceDN w:val="0"/>
        <w:adjustRightInd w:val="0"/>
        <w:spacing w:line="276" w:lineRule="auto"/>
        <w:ind w:right="1"/>
        <w:rPr>
          <w:rFonts w:asciiTheme="minorHAnsi" w:eastAsia="Times New Roman" w:hAnsiTheme="minorHAnsi" w:cstheme="minorHAnsi"/>
          <w:b/>
          <w:bCs/>
        </w:rPr>
      </w:pPr>
    </w:p>
    <w:p w:rsidR="001D0BB6" w:rsidRPr="00705D41" w:rsidRDefault="001D0BB6" w:rsidP="001D0BB6">
      <w:pPr>
        <w:tabs>
          <w:tab w:val="left" w:pos="851"/>
          <w:tab w:val="left" w:pos="4320"/>
          <w:tab w:val="left" w:pos="4906"/>
        </w:tabs>
        <w:autoSpaceDE w:val="0"/>
        <w:autoSpaceDN w:val="0"/>
        <w:adjustRightInd w:val="0"/>
        <w:spacing w:line="276" w:lineRule="auto"/>
        <w:ind w:right="1"/>
        <w:rPr>
          <w:rFonts w:asciiTheme="minorHAnsi" w:eastAsia="Times New Roman" w:hAnsiTheme="minorHAnsi" w:cstheme="minorHAnsi"/>
          <w:b/>
          <w:bCs/>
        </w:rPr>
      </w:pPr>
      <w:r w:rsidRPr="00705D41">
        <w:rPr>
          <w:rFonts w:asciiTheme="minorHAnsi" w:eastAsia="Times New Roman" w:hAnsiTheme="minorHAnsi" w:cstheme="minorHAnsi"/>
          <w:b/>
          <w:bCs/>
        </w:rPr>
        <w:t xml:space="preserve">Oświadczam, że nie wypełnienie oferty w zakresie obowiązku podatkowego (art. 225 ustawy </w:t>
      </w:r>
      <w:proofErr w:type="spellStart"/>
      <w:r w:rsidRPr="00705D41">
        <w:rPr>
          <w:rFonts w:asciiTheme="minorHAnsi" w:eastAsia="Times New Roman" w:hAnsiTheme="minorHAnsi" w:cstheme="minorHAnsi"/>
          <w:b/>
          <w:bCs/>
        </w:rPr>
        <w:t>Pzp</w:t>
      </w:r>
      <w:proofErr w:type="spellEnd"/>
      <w:r w:rsidRPr="00705D41">
        <w:rPr>
          <w:rFonts w:asciiTheme="minorHAnsi" w:eastAsia="Times New Roman" w:hAnsiTheme="minorHAnsi" w:cstheme="minorHAnsi"/>
          <w:b/>
          <w:bCs/>
        </w:rPr>
        <w:t>) oznacza, że jej złożenie nie prowadzi do powstania obowiązku podatkowego po stronie Zamawiającego.</w:t>
      </w:r>
    </w:p>
    <w:p w:rsidR="001D0BB6" w:rsidRPr="00705D41" w:rsidRDefault="001D0BB6" w:rsidP="001D0BB6">
      <w:pPr>
        <w:tabs>
          <w:tab w:val="left" w:pos="851"/>
          <w:tab w:val="left" w:pos="4320"/>
          <w:tab w:val="left" w:pos="4906"/>
        </w:tabs>
        <w:autoSpaceDE w:val="0"/>
        <w:autoSpaceDN w:val="0"/>
        <w:adjustRightInd w:val="0"/>
        <w:ind w:right="1"/>
        <w:rPr>
          <w:rFonts w:asciiTheme="minorHAnsi" w:hAnsiTheme="minorHAnsi" w:cstheme="minorHAnsi"/>
        </w:rPr>
      </w:pPr>
    </w:p>
    <w:p w:rsidR="001D0BB6" w:rsidRPr="00705D41" w:rsidRDefault="001D0BB6" w:rsidP="001D0BB6">
      <w:pPr>
        <w:tabs>
          <w:tab w:val="left" w:pos="851"/>
          <w:tab w:val="left" w:pos="4320"/>
          <w:tab w:val="left" w:pos="4906"/>
        </w:tabs>
        <w:autoSpaceDE w:val="0"/>
        <w:autoSpaceDN w:val="0"/>
        <w:adjustRightInd w:val="0"/>
        <w:ind w:right="1"/>
        <w:rPr>
          <w:rFonts w:asciiTheme="minorHAnsi" w:hAnsiTheme="minorHAnsi" w:cstheme="minorHAnsi"/>
        </w:rPr>
      </w:pPr>
      <w:r w:rsidRPr="00705D41">
        <w:rPr>
          <w:rFonts w:asciiTheme="minorHAnsi" w:hAnsiTheme="minorHAnsi" w:cstheme="minorHAnsi"/>
        </w:rPr>
        <w:t>**Obowiązek podatkowy zgodnie z ustawą z dnia 11 marca 2004 r. o podatku od towarów i usług (</w:t>
      </w:r>
      <w:proofErr w:type="spellStart"/>
      <w:r w:rsidRPr="00705D41">
        <w:rPr>
          <w:rFonts w:asciiTheme="minorHAnsi" w:hAnsiTheme="minorHAnsi" w:cstheme="minorHAnsi"/>
        </w:rPr>
        <w:t>t.j</w:t>
      </w:r>
      <w:proofErr w:type="spellEnd"/>
      <w:r w:rsidRPr="00705D41">
        <w:rPr>
          <w:rFonts w:asciiTheme="minorHAnsi" w:hAnsiTheme="minorHAnsi" w:cstheme="minorHAnsi"/>
        </w:rPr>
        <w:t xml:space="preserve">. Dz. U. z 2021 r. poz. 685, z </w:t>
      </w:r>
      <w:proofErr w:type="spellStart"/>
      <w:r w:rsidRPr="00705D41">
        <w:rPr>
          <w:rFonts w:asciiTheme="minorHAnsi" w:hAnsiTheme="minorHAnsi" w:cstheme="minorHAnsi"/>
        </w:rPr>
        <w:t>późn</w:t>
      </w:r>
      <w:proofErr w:type="spellEnd"/>
      <w:r w:rsidRPr="00705D41">
        <w:rPr>
          <w:rFonts w:asciiTheme="minorHAnsi" w:hAnsiTheme="minorHAnsi" w:cstheme="minorHAnsi"/>
        </w:rPr>
        <w:t>. zm.).</w:t>
      </w:r>
    </w:p>
    <w:p w:rsidR="001D0BB6" w:rsidRPr="00705D41" w:rsidRDefault="001D0BB6" w:rsidP="001D0BB6">
      <w:pPr>
        <w:pStyle w:val="Akapitzlist"/>
        <w:spacing w:line="276" w:lineRule="auto"/>
        <w:ind w:left="0"/>
        <w:rPr>
          <w:rFonts w:asciiTheme="minorHAnsi" w:hAnsiTheme="minorHAnsi" w:cstheme="minorHAnsi"/>
          <w:kern w:val="3"/>
          <w:sz w:val="22"/>
          <w:szCs w:val="22"/>
          <w:shd w:val="clear" w:color="auto" w:fill="FFFFFF"/>
          <w:lang w:eastAsia="zh-CN" w:bidi="hi-IN"/>
        </w:rPr>
      </w:pPr>
    </w:p>
    <w:p w:rsidR="001D0BB6" w:rsidRPr="00705D41" w:rsidRDefault="001D0BB6" w:rsidP="001D0BB6">
      <w:pPr>
        <w:pStyle w:val="Akapitzlist"/>
        <w:numPr>
          <w:ilvl w:val="3"/>
          <w:numId w:val="92"/>
        </w:numPr>
        <w:tabs>
          <w:tab w:val="clear" w:pos="2160"/>
          <w:tab w:val="num" w:pos="284"/>
          <w:tab w:val="left" w:pos="9498"/>
        </w:tabs>
        <w:spacing w:line="276" w:lineRule="auto"/>
        <w:ind w:left="284" w:right="55" w:hanging="284"/>
        <w:contextualSpacing/>
        <w:jc w:val="both"/>
        <w:rPr>
          <w:rFonts w:asciiTheme="minorHAnsi" w:hAnsiTheme="minorHAnsi" w:cstheme="minorHAnsi"/>
          <w:sz w:val="22"/>
          <w:szCs w:val="22"/>
        </w:rPr>
      </w:pPr>
      <w:r w:rsidRPr="00705D41">
        <w:rPr>
          <w:rFonts w:asciiTheme="minorHAnsi" w:hAnsiTheme="minorHAnsi" w:cstheme="minorHAnsi"/>
          <w:sz w:val="22"/>
          <w:szCs w:val="22"/>
        </w:rPr>
        <w:t xml:space="preserve">Oświadczam, na podstawie art. 127 ust. 1 Ustawy </w:t>
      </w:r>
      <w:proofErr w:type="spellStart"/>
      <w:r w:rsidRPr="00705D41">
        <w:rPr>
          <w:rFonts w:asciiTheme="minorHAnsi" w:hAnsiTheme="minorHAnsi" w:cstheme="minorHAnsi"/>
          <w:sz w:val="22"/>
          <w:szCs w:val="22"/>
        </w:rPr>
        <w:t>Pzp</w:t>
      </w:r>
      <w:proofErr w:type="spellEnd"/>
      <w:r w:rsidRPr="00705D41">
        <w:rPr>
          <w:rFonts w:asciiTheme="minorHAnsi" w:hAnsiTheme="minorHAnsi" w:cstheme="minorHAnsi"/>
          <w:sz w:val="22"/>
          <w:szCs w:val="22"/>
        </w:rPr>
        <w:t xml:space="preserve"> że następujące dokumenty i oświadczenia, o których mowa w SWZ, Zamawiający może uzyskać za pomocą bezpłatnych i ogólnodostępnych baz danych, w szczególności rejestrów publicznych w rozumieniu ustawy z dnia 17 lutego 2005 r. o informatyzacji działalności podmiotów realizujących zadania publiczne tj. (jeżeli dotyczy):</w:t>
      </w:r>
    </w:p>
    <w:p w:rsidR="001D0BB6" w:rsidRPr="00705D41" w:rsidRDefault="001D0BB6" w:rsidP="001D0BB6">
      <w:pPr>
        <w:pStyle w:val="Akapitzlist"/>
        <w:numPr>
          <w:ilvl w:val="0"/>
          <w:numId w:val="94"/>
        </w:numPr>
        <w:tabs>
          <w:tab w:val="left" w:pos="9639"/>
        </w:tabs>
        <w:spacing w:line="276" w:lineRule="auto"/>
        <w:ind w:right="55"/>
        <w:contextualSpacing/>
        <w:jc w:val="both"/>
        <w:rPr>
          <w:rFonts w:asciiTheme="minorHAnsi" w:hAnsiTheme="minorHAnsi" w:cstheme="minorHAnsi"/>
          <w:sz w:val="22"/>
          <w:szCs w:val="22"/>
        </w:rPr>
      </w:pPr>
      <w:r w:rsidRPr="00705D41">
        <w:rPr>
          <w:rFonts w:asciiTheme="minorHAnsi" w:hAnsiTheme="minorHAnsi" w:cstheme="minorHAnsi"/>
          <w:sz w:val="22"/>
          <w:szCs w:val="22"/>
        </w:rPr>
        <w:t xml:space="preserve">odpis lub informacja z Krajowego Rejestru Sądowego lub Centralnej Ewidencji i Informacji o Działalności Gospodarczej, strony </w:t>
      </w:r>
      <w:hyperlink r:id="rId64" w:history="1">
        <w:r w:rsidRPr="00705D41">
          <w:rPr>
            <w:rStyle w:val="Hipercze"/>
            <w:rFonts w:asciiTheme="minorHAnsi" w:hAnsiTheme="minorHAnsi" w:cstheme="minorHAnsi"/>
            <w:sz w:val="22"/>
            <w:szCs w:val="22"/>
          </w:rPr>
          <w:t>www.ceidg.gov.pl</w:t>
        </w:r>
      </w:hyperlink>
      <w:r w:rsidRPr="00705D41">
        <w:rPr>
          <w:rFonts w:asciiTheme="minorHAnsi" w:hAnsiTheme="minorHAnsi" w:cstheme="minorHAnsi"/>
          <w:sz w:val="22"/>
          <w:szCs w:val="22"/>
        </w:rPr>
        <w:t xml:space="preserve">, </w:t>
      </w:r>
      <w:hyperlink r:id="rId65" w:history="1">
        <w:r w:rsidRPr="00705D41">
          <w:rPr>
            <w:rStyle w:val="Hipercze"/>
            <w:rFonts w:asciiTheme="minorHAnsi" w:hAnsiTheme="minorHAnsi" w:cstheme="minorHAnsi"/>
            <w:sz w:val="22"/>
            <w:szCs w:val="22"/>
          </w:rPr>
          <w:t>https://ekrs.ms.gov.pl/web/wyszukiwarka-krs/strona-glowna/</w:t>
        </w:r>
      </w:hyperlink>
      <w:r w:rsidRPr="00705D41">
        <w:rPr>
          <w:rFonts w:asciiTheme="minorHAnsi" w:hAnsiTheme="minorHAnsi" w:cstheme="minorHAnsi"/>
          <w:sz w:val="22"/>
          <w:szCs w:val="22"/>
        </w:rPr>
        <w:t>, należy podać informacje umożliwiające wyszukanie Wykonawcy, w szczególności nr NIP, nr REGON, nr KRS:</w:t>
      </w:r>
    </w:p>
    <w:p w:rsidR="001D0BB6" w:rsidRPr="00705D41" w:rsidRDefault="001D0BB6" w:rsidP="001D0BB6">
      <w:pPr>
        <w:pStyle w:val="Akapitzlist"/>
        <w:spacing w:line="276" w:lineRule="auto"/>
        <w:ind w:left="720" w:right="210"/>
        <w:contextualSpacing/>
        <w:jc w:val="both"/>
        <w:rPr>
          <w:rFonts w:asciiTheme="minorHAnsi" w:hAnsiTheme="minorHAnsi" w:cstheme="minorHAnsi"/>
          <w:sz w:val="22"/>
          <w:szCs w:val="22"/>
        </w:rPr>
      </w:pPr>
    </w:p>
    <w:p w:rsidR="001D0BB6" w:rsidRPr="00705D41" w:rsidRDefault="001D0BB6" w:rsidP="001D0BB6">
      <w:pPr>
        <w:spacing w:line="276" w:lineRule="auto"/>
        <w:rPr>
          <w:rFonts w:asciiTheme="minorHAnsi" w:hAnsiTheme="minorHAnsi" w:cstheme="minorHAnsi"/>
        </w:rPr>
      </w:pPr>
      <w:r w:rsidRPr="00705D41">
        <w:rPr>
          <w:rFonts w:asciiTheme="minorHAnsi" w:hAnsiTheme="minorHAnsi" w:cstheme="minorHAnsi"/>
          <w:highlight w:val="yellow"/>
        </w:rPr>
        <w:t>__________________________________________________________________________________________</w:t>
      </w:r>
    </w:p>
    <w:p w:rsidR="001D0BB6" w:rsidRPr="00705D41" w:rsidRDefault="001D0BB6" w:rsidP="001D0BB6">
      <w:pPr>
        <w:pStyle w:val="Akapitzlist"/>
        <w:numPr>
          <w:ilvl w:val="3"/>
          <w:numId w:val="92"/>
        </w:numPr>
        <w:tabs>
          <w:tab w:val="clear" w:pos="2160"/>
          <w:tab w:val="num" w:pos="426"/>
        </w:tabs>
        <w:suppressAutoHyphens/>
        <w:spacing w:line="276" w:lineRule="auto"/>
        <w:ind w:left="426" w:right="210" w:hanging="426"/>
        <w:contextualSpacing/>
        <w:jc w:val="both"/>
        <w:rPr>
          <w:rFonts w:asciiTheme="minorHAnsi" w:hAnsiTheme="minorHAnsi" w:cstheme="minorHAnsi"/>
          <w:sz w:val="22"/>
          <w:szCs w:val="22"/>
        </w:rPr>
      </w:pPr>
      <w:r w:rsidRPr="00705D41">
        <w:rPr>
          <w:rFonts w:asciiTheme="minorHAnsi" w:hAnsiTheme="minorHAnsi" w:cstheme="minorHAnsi"/>
          <w:sz w:val="22"/>
          <w:szCs w:val="22"/>
        </w:rPr>
        <w:t>Oświadczam, na podstawie art. 127 ust. 2 Ustawy, że następujące podmiotowe środki dowodowe znajdują się w posiadaniu Zamawiającego, podajemy nazwę i numer postępowania (oznaczenie sprawy) o udzielenie zamówienia publicznego oraz nazwę oświadczenia/dokumentu (jeżeli dotyczy):</w:t>
      </w:r>
    </w:p>
    <w:p w:rsidR="001D0BB6" w:rsidRPr="00705D41" w:rsidRDefault="001D0BB6" w:rsidP="001D0BB6">
      <w:pPr>
        <w:pStyle w:val="Akapitzlist"/>
        <w:suppressAutoHyphens/>
        <w:spacing w:line="276" w:lineRule="auto"/>
        <w:ind w:left="284"/>
        <w:rPr>
          <w:rFonts w:asciiTheme="minorHAnsi" w:hAnsiTheme="minorHAnsi" w:cstheme="minorHAnsi"/>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2821"/>
        <w:gridCol w:w="4109"/>
      </w:tblGrid>
      <w:tr w:rsidR="001D0BB6" w:rsidRPr="00705D41" w:rsidTr="00652B34">
        <w:trPr>
          <w:jc w:val="center"/>
        </w:trPr>
        <w:tc>
          <w:tcPr>
            <w:tcW w:w="1620" w:type="pct"/>
            <w:vAlign w:val="center"/>
          </w:tcPr>
          <w:p w:rsidR="001D0BB6" w:rsidRPr="00705D41" w:rsidRDefault="001D0BB6" w:rsidP="00652B34">
            <w:pPr>
              <w:spacing w:line="276" w:lineRule="auto"/>
              <w:ind w:left="284" w:hanging="284"/>
              <w:jc w:val="center"/>
              <w:rPr>
                <w:rFonts w:asciiTheme="minorHAnsi" w:hAnsiTheme="minorHAnsi" w:cstheme="minorHAnsi"/>
                <w:b/>
              </w:rPr>
            </w:pPr>
            <w:r w:rsidRPr="00705D41">
              <w:rPr>
                <w:rFonts w:asciiTheme="minorHAnsi" w:hAnsiTheme="minorHAnsi" w:cstheme="minorHAnsi"/>
                <w:b/>
              </w:rPr>
              <w:t>Nazwa postępowania</w:t>
            </w:r>
          </w:p>
        </w:tc>
        <w:tc>
          <w:tcPr>
            <w:tcW w:w="1376" w:type="pct"/>
            <w:vAlign w:val="center"/>
          </w:tcPr>
          <w:p w:rsidR="001D0BB6" w:rsidRPr="00705D41" w:rsidRDefault="001D0BB6" w:rsidP="00652B34">
            <w:pPr>
              <w:spacing w:line="276" w:lineRule="auto"/>
              <w:ind w:left="284" w:hanging="284"/>
              <w:jc w:val="center"/>
              <w:rPr>
                <w:rFonts w:asciiTheme="minorHAnsi" w:hAnsiTheme="minorHAnsi" w:cstheme="minorHAnsi"/>
              </w:rPr>
            </w:pPr>
            <w:r w:rsidRPr="00705D41">
              <w:rPr>
                <w:rFonts w:asciiTheme="minorHAnsi" w:hAnsiTheme="minorHAnsi" w:cstheme="minorHAnsi"/>
                <w:b/>
              </w:rPr>
              <w:t>Numer postępowania</w:t>
            </w:r>
            <w:r w:rsidRPr="00705D41">
              <w:rPr>
                <w:rFonts w:asciiTheme="minorHAnsi" w:hAnsiTheme="minorHAnsi" w:cstheme="minorHAnsi"/>
              </w:rPr>
              <w:t xml:space="preserve"> (oznaczenie sprawy, do której dokumenty zostały dołączone)</w:t>
            </w:r>
          </w:p>
        </w:tc>
        <w:tc>
          <w:tcPr>
            <w:tcW w:w="2004" w:type="pct"/>
            <w:vAlign w:val="center"/>
          </w:tcPr>
          <w:p w:rsidR="001D0BB6" w:rsidRPr="00705D41" w:rsidRDefault="001D0BB6" w:rsidP="00652B34">
            <w:pPr>
              <w:spacing w:line="276" w:lineRule="auto"/>
              <w:ind w:left="284" w:hanging="284"/>
              <w:jc w:val="center"/>
              <w:rPr>
                <w:rFonts w:asciiTheme="minorHAnsi" w:hAnsiTheme="minorHAnsi" w:cstheme="minorHAnsi"/>
              </w:rPr>
            </w:pPr>
            <w:r w:rsidRPr="00705D41">
              <w:rPr>
                <w:rFonts w:asciiTheme="minorHAnsi" w:hAnsiTheme="minorHAnsi" w:cstheme="minorHAnsi"/>
                <w:b/>
              </w:rPr>
              <w:t>Rodzaj oświadczeń lub dokumentów (</w:t>
            </w:r>
            <w:r w:rsidRPr="00705D41">
              <w:rPr>
                <w:rFonts w:asciiTheme="minorHAnsi" w:hAnsiTheme="minorHAnsi" w:cstheme="minorHAnsi"/>
                <w:i/>
              </w:rPr>
              <w:t>znajdujących się w posiadaniu Zamawiającego).</w:t>
            </w:r>
          </w:p>
        </w:tc>
      </w:tr>
      <w:tr w:rsidR="001D0BB6" w:rsidRPr="00705D41" w:rsidTr="00652B34">
        <w:trPr>
          <w:jc w:val="center"/>
        </w:trPr>
        <w:tc>
          <w:tcPr>
            <w:tcW w:w="1620" w:type="pct"/>
          </w:tcPr>
          <w:p w:rsidR="001D0BB6" w:rsidRPr="00705D41" w:rsidRDefault="001D0BB6" w:rsidP="00652B34">
            <w:pPr>
              <w:spacing w:line="276" w:lineRule="auto"/>
              <w:ind w:left="284" w:hanging="284"/>
              <w:rPr>
                <w:rFonts w:asciiTheme="minorHAnsi" w:hAnsiTheme="minorHAnsi" w:cstheme="minorHAnsi"/>
              </w:rPr>
            </w:pPr>
          </w:p>
          <w:p w:rsidR="001D0BB6" w:rsidRPr="00705D41" w:rsidRDefault="001D0BB6" w:rsidP="00652B34">
            <w:pPr>
              <w:spacing w:line="276" w:lineRule="auto"/>
              <w:ind w:left="284" w:hanging="284"/>
              <w:rPr>
                <w:rFonts w:asciiTheme="minorHAnsi" w:hAnsiTheme="minorHAnsi" w:cstheme="minorHAnsi"/>
              </w:rPr>
            </w:pPr>
          </w:p>
          <w:p w:rsidR="001D0BB6" w:rsidRPr="00705D41" w:rsidRDefault="001D0BB6" w:rsidP="00652B34">
            <w:pPr>
              <w:spacing w:line="276" w:lineRule="auto"/>
              <w:ind w:left="284" w:hanging="284"/>
              <w:rPr>
                <w:rFonts w:asciiTheme="minorHAnsi" w:hAnsiTheme="minorHAnsi" w:cstheme="minorHAnsi"/>
              </w:rPr>
            </w:pPr>
          </w:p>
        </w:tc>
        <w:tc>
          <w:tcPr>
            <w:tcW w:w="1376" w:type="pct"/>
          </w:tcPr>
          <w:p w:rsidR="001D0BB6" w:rsidRPr="00705D41" w:rsidRDefault="001D0BB6" w:rsidP="00652B34">
            <w:pPr>
              <w:spacing w:line="276" w:lineRule="auto"/>
              <w:ind w:left="284" w:hanging="284"/>
              <w:rPr>
                <w:rFonts w:asciiTheme="minorHAnsi" w:hAnsiTheme="minorHAnsi" w:cstheme="minorHAnsi"/>
              </w:rPr>
            </w:pPr>
          </w:p>
        </w:tc>
        <w:tc>
          <w:tcPr>
            <w:tcW w:w="2004" w:type="pct"/>
          </w:tcPr>
          <w:p w:rsidR="001D0BB6" w:rsidRPr="00705D41" w:rsidRDefault="001D0BB6" w:rsidP="00652B34">
            <w:pPr>
              <w:spacing w:line="276" w:lineRule="auto"/>
              <w:ind w:left="284" w:hanging="284"/>
              <w:rPr>
                <w:rFonts w:asciiTheme="minorHAnsi" w:hAnsiTheme="minorHAnsi" w:cstheme="minorHAnsi"/>
              </w:rPr>
            </w:pPr>
          </w:p>
        </w:tc>
      </w:tr>
    </w:tbl>
    <w:p w:rsidR="001D0BB6" w:rsidRPr="00705D41" w:rsidRDefault="001D0BB6" w:rsidP="001D0BB6">
      <w:pPr>
        <w:pStyle w:val="Akapitzlist"/>
        <w:tabs>
          <w:tab w:val="left" w:pos="9000"/>
        </w:tabs>
        <w:spacing w:line="276" w:lineRule="auto"/>
        <w:ind w:left="426" w:right="210"/>
        <w:contextualSpacing/>
        <w:jc w:val="both"/>
        <w:rPr>
          <w:rFonts w:asciiTheme="minorHAnsi" w:hAnsiTheme="minorHAnsi" w:cstheme="minorHAnsi"/>
          <w:sz w:val="22"/>
          <w:szCs w:val="22"/>
        </w:rPr>
      </w:pPr>
    </w:p>
    <w:p w:rsidR="001D0BB6" w:rsidRPr="00705D41" w:rsidRDefault="001D0BB6" w:rsidP="001D0BB6">
      <w:pPr>
        <w:pStyle w:val="Akapitzlist"/>
        <w:numPr>
          <w:ilvl w:val="3"/>
          <w:numId w:val="92"/>
        </w:numPr>
        <w:tabs>
          <w:tab w:val="clear" w:pos="2160"/>
          <w:tab w:val="num" w:pos="426"/>
          <w:tab w:val="left" w:pos="9000"/>
        </w:tabs>
        <w:spacing w:line="276" w:lineRule="auto"/>
        <w:ind w:left="426" w:right="210" w:hanging="426"/>
        <w:contextualSpacing/>
        <w:jc w:val="both"/>
        <w:rPr>
          <w:rFonts w:asciiTheme="minorHAnsi" w:hAnsiTheme="minorHAnsi" w:cstheme="minorHAnsi"/>
          <w:sz w:val="22"/>
          <w:szCs w:val="22"/>
        </w:rPr>
      </w:pPr>
      <w:r w:rsidRPr="00705D41">
        <w:rPr>
          <w:rFonts w:asciiTheme="minorHAnsi" w:hAnsiTheme="minorHAnsi" w:cstheme="minorHAnsi"/>
          <w:sz w:val="22"/>
          <w:szCs w:val="22"/>
        </w:rPr>
        <w:t xml:space="preserve"> Inne informacje Wykonawcy: </w:t>
      </w:r>
    </w:p>
    <w:p w:rsidR="001D0BB6" w:rsidRPr="00705D41" w:rsidRDefault="001D0BB6" w:rsidP="001D0BB6">
      <w:pPr>
        <w:tabs>
          <w:tab w:val="left" w:pos="9000"/>
        </w:tabs>
        <w:spacing w:line="276" w:lineRule="auto"/>
        <w:rPr>
          <w:rFonts w:asciiTheme="minorHAnsi" w:hAnsiTheme="minorHAnsi" w:cstheme="minorHAnsi"/>
        </w:rPr>
      </w:pPr>
      <w:r w:rsidRPr="00705D41">
        <w:rPr>
          <w:rFonts w:asciiTheme="minorHAnsi" w:hAnsiTheme="minorHAnsi" w:cstheme="minorHAnsi"/>
        </w:rPr>
        <w:t>…………………………………………………………………..……………………………………………..……………………………………………..……………………………………………………………………………</w:t>
      </w:r>
    </w:p>
    <w:p w:rsidR="001D0BB6" w:rsidRPr="00705D41" w:rsidRDefault="001D0BB6" w:rsidP="001D0BB6">
      <w:pPr>
        <w:tabs>
          <w:tab w:val="left" w:pos="9000"/>
        </w:tabs>
        <w:spacing w:line="276" w:lineRule="auto"/>
        <w:rPr>
          <w:rFonts w:asciiTheme="minorHAnsi" w:hAnsiTheme="minorHAnsi" w:cstheme="minorHAnsi"/>
        </w:rPr>
      </w:pPr>
      <w:r w:rsidRPr="00705D41">
        <w:rPr>
          <w:rFonts w:asciiTheme="minorHAnsi" w:hAnsiTheme="minorHAnsi" w:cstheme="minorHAnsi"/>
        </w:rPr>
        <w:t>Zapoznałem/zapoznaliśmy się z klauzulą informacyjną RODO</w:t>
      </w:r>
      <w:r w:rsidRPr="00705D41">
        <w:rPr>
          <w:rStyle w:val="Odwoanieprzypisudolnego"/>
          <w:rFonts w:asciiTheme="minorHAnsi" w:hAnsiTheme="minorHAnsi" w:cstheme="minorHAnsi"/>
        </w:rPr>
        <w:footnoteReference w:id="1"/>
      </w:r>
      <w:r w:rsidRPr="00705D41">
        <w:rPr>
          <w:rFonts w:asciiTheme="minorHAnsi" w:hAnsiTheme="minorHAnsi" w:cstheme="minorHAnsi"/>
        </w:rPr>
        <w:t xml:space="preserve"> zawartą w  SWZ oraz zrealizowałem/zrealizowaliśmy obowiązek informacyjny, w związku z ubieganiem się o udzielenie zamówienia w niniejszym postępowaniu.*</w:t>
      </w:r>
      <w:r w:rsidRPr="00705D41">
        <w:rPr>
          <w:rFonts w:asciiTheme="minorHAnsi" w:hAnsiTheme="minorHAnsi" w:cstheme="minorHAnsi"/>
          <w:vertAlign w:val="superscript"/>
        </w:rPr>
        <w:footnoteReference w:id="2"/>
      </w:r>
    </w:p>
    <w:p w:rsidR="001D0BB6" w:rsidRPr="00705D41" w:rsidRDefault="001D0BB6" w:rsidP="001D0BB6">
      <w:pPr>
        <w:tabs>
          <w:tab w:val="left" w:pos="9000"/>
        </w:tabs>
        <w:spacing w:line="276" w:lineRule="auto"/>
        <w:rPr>
          <w:rFonts w:asciiTheme="minorHAnsi" w:hAnsiTheme="minorHAnsi" w:cstheme="minorHAnsi"/>
        </w:rPr>
      </w:pPr>
    </w:p>
    <w:p w:rsidR="001D0BB6" w:rsidRPr="00705D41" w:rsidRDefault="001D0BB6" w:rsidP="001D0BB6">
      <w:pPr>
        <w:pStyle w:val="Akapitzlist"/>
        <w:widowControl w:val="0"/>
        <w:numPr>
          <w:ilvl w:val="3"/>
          <w:numId w:val="92"/>
        </w:numPr>
        <w:tabs>
          <w:tab w:val="clear" w:pos="2160"/>
          <w:tab w:val="num" w:pos="426"/>
        </w:tabs>
        <w:suppressAutoHyphens/>
        <w:spacing w:line="276" w:lineRule="auto"/>
        <w:ind w:left="426" w:right="210" w:hanging="426"/>
        <w:contextualSpacing/>
        <w:jc w:val="both"/>
        <w:rPr>
          <w:rFonts w:asciiTheme="minorHAnsi" w:hAnsiTheme="minorHAnsi" w:cstheme="minorHAnsi"/>
          <w:sz w:val="22"/>
          <w:szCs w:val="22"/>
        </w:rPr>
      </w:pPr>
      <w:r w:rsidRPr="00705D41">
        <w:rPr>
          <w:rFonts w:asciiTheme="minorHAnsi" w:hAnsiTheme="minorHAnsi" w:cstheme="minorHAnsi"/>
          <w:b/>
          <w:sz w:val="22"/>
          <w:szCs w:val="22"/>
          <w:highlight w:val="yellow"/>
        </w:rPr>
        <w:t>ZASTRZEGAMY / NIE ZASTRZEGAMY</w:t>
      </w:r>
      <w:r w:rsidRPr="00705D41">
        <w:rPr>
          <w:rFonts w:asciiTheme="minorHAnsi" w:hAnsiTheme="minorHAnsi" w:cstheme="minorHAnsi"/>
          <w:sz w:val="22"/>
          <w:szCs w:val="22"/>
        </w:rPr>
        <w:t>* informacje/i stanowiące/</w:t>
      </w:r>
      <w:proofErr w:type="spellStart"/>
      <w:r w:rsidRPr="00705D41">
        <w:rPr>
          <w:rFonts w:asciiTheme="minorHAnsi" w:hAnsiTheme="minorHAnsi" w:cstheme="minorHAnsi"/>
          <w:sz w:val="22"/>
          <w:szCs w:val="22"/>
        </w:rPr>
        <w:t>ych</w:t>
      </w:r>
      <w:proofErr w:type="spellEnd"/>
      <w:r w:rsidRPr="00705D41">
        <w:rPr>
          <w:rFonts w:asciiTheme="minorHAnsi" w:hAnsiTheme="minorHAnsi" w:cstheme="minorHAnsi"/>
          <w:sz w:val="22"/>
          <w:szCs w:val="22"/>
        </w:rPr>
        <w:t xml:space="preserve"> TAJEMNICĘ PRZEDSIĘBIORSTWA w rozumieniu przepisów o zwalczaniu nieuczciwej konkurencji zgodnie z postanowieniami SWZ. Do oferty dołączamy wymagane uzasadnienie. </w:t>
      </w:r>
    </w:p>
    <w:p w:rsidR="001D0BB6" w:rsidRPr="00705D41" w:rsidRDefault="001D0BB6" w:rsidP="001D0BB6">
      <w:pPr>
        <w:widowControl w:val="0"/>
        <w:suppressAutoHyphens/>
        <w:spacing w:line="276" w:lineRule="auto"/>
        <w:ind w:left="284"/>
        <w:rPr>
          <w:rFonts w:asciiTheme="minorHAnsi" w:hAnsiTheme="minorHAnsi" w:cstheme="minorHAnsi"/>
          <w:b/>
          <w:bCs/>
        </w:rPr>
      </w:pPr>
    </w:p>
    <w:p w:rsidR="001D0BB6" w:rsidRPr="00705D41" w:rsidRDefault="001D0BB6" w:rsidP="001D0BB6">
      <w:pPr>
        <w:widowControl w:val="0"/>
        <w:suppressAutoHyphens/>
        <w:spacing w:line="276" w:lineRule="auto"/>
        <w:ind w:left="284"/>
        <w:rPr>
          <w:rFonts w:asciiTheme="minorHAnsi" w:hAnsiTheme="minorHAnsi" w:cstheme="minorHAnsi"/>
        </w:rPr>
      </w:pPr>
      <w:r w:rsidRPr="00705D41">
        <w:rPr>
          <w:rFonts w:asciiTheme="minorHAnsi" w:hAnsiTheme="minorHAnsi" w:cstheme="minorHAnsi"/>
          <w:b/>
          <w:bCs/>
        </w:rPr>
        <w:t>OŚWIADCZAMY</w:t>
      </w:r>
      <w:r w:rsidRPr="00705D41">
        <w:rPr>
          <w:rFonts w:asciiTheme="minorHAnsi" w:hAnsiTheme="minorHAnsi" w:cstheme="minorHAnsi"/>
        </w:rPr>
        <w:t xml:space="preserve">, iż – za wyjątkiem informacji zawartych pliku o nazwie: „__________________________________” wszelkie załączniki są jawne i nie zawierają informacji stanowiących tajemnicę przedsiębiorstwa w rozumieniu przepisów o zwalczaniu nieuczciwej konkurencji. </w:t>
      </w:r>
    </w:p>
    <w:p w:rsidR="001D0BB6" w:rsidRPr="00705D41" w:rsidRDefault="001D0BB6" w:rsidP="001D0BB6">
      <w:pPr>
        <w:widowControl w:val="0"/>
        <w:suppressAutoHyphens/>
        <w:spacing w:line="276" w:lineRule="auto"/>
        <w:ind w:left="284"/>
        <w:rPr>
          <w:rFonts w:asciiTheme="minorHAnsi" w:hAnsiTheme="minorHAnsi" w:cstheme="minorHAnsi"/>
        </w:rPr>
      </w:pPr>
    </w:p>
    <w:p w:rsidR="001D0BB6" w:rsidRPr="00705D41" w:rsidRDefault="001D0BB6" w:rsidP="001D0BB6">
      <w:pPr>
        <w:pStyle w:val="Akapitzlist"/>
        <w:numPr>
          <w:ilvl w:val="3"/>
          <w:numId w:val="92"/>
        </w:numPr>
        <w:tabs>
          <w:tab w:val="clear" w:pos="2160"/>
          <w:tab w:val="center" w:pos="-2127"/>
          <w:tab w:val="num" w:pos="426"/>
        </w:tabs>
        <w:spacing w:line="276" w:lineRule="auto"/>
        <w:ind w:right="210" w:hanging="2160"/>
        <w:contextualSpacing/>
        <w:jc w:val="both"/>
        <w:rPr>
          <w:rFonts w:asciiTheme="minorHAnsi" w:eastAsia="Times New Roman" w:hAnsiTheme="minorHAnsi" w:cstheme="minorHAnsi"/>
          <w:b/>
          <w:sz w:val="22"/>
          <w:szCs w:val="22"/>
        </w:rPr>
      </w:pPr>
      <w:r w:rsidRPr="00705D41">
        <w:rPr>
          <w:rFonts w:asciiTheme="minorHAnsi" w:eastAsia="Times New Roman" w:hAnsiTheme="minorHAnsi" w:cstheme="minorHAnsi"/>
          <w:b/>
          <w:sz w:val="22"/>
          <w:szCs w:val="22"/>
        </w:rPr>
        <w:t xml:space="preserve">WYKONAWCA JEST </w:t>
      </w:r>
      <w:r w:rsidRPr="00705D41">
        <w:rPr>
          <w:rFonts w:asciiTheme="minorHAnsi" w:hAnsiTheme="minorHAnsi" w:cstheme="minorHAnsi"/>
          <w:b/>
          <w:sz w:val="22"/>
          <w:szCs w:val="22"/>
          <w:shd w:val="clear" w:color="auto" w:fill="FFFFFF"/>
        </w:rPr>
        <w:t>:</w:t>
      </w:r>
    </w:p>
    <w:p w:rsidR="001D0BB6" w:rsidRPr="00705D41" w:rsidRDefault="001D0BB6" w:rsidP="001D0BB6">
      <w:pPr>
        <w:numPr>
          <w:ilvl w:val="0"/>
          <w:numId w:val="95"/>
        </w:numPr>
        <w:tabs>
          <w:tab w:val="center" w:pos="-2127"/>
        </w:tabs>
        <w:spacing w:after="0" w:line="276" w:lineRule="auto"/>
        <w:ind w:left="1134" w:hanging="425"/>
        <w:rPr>
          <w:rFonts w:asciiTheme="minorHAnsi" w:eastAsia="Times New Roman" w:hAnsiTheme="minorHAnsi" w:cstheme="minorHAnsi"/>
        </w:rPr>
      </w:pPr>
      <w:r w:rsidRPr="00705D41">
        <w:rPr>
          <w:rFonts w:asciiTheme="minorHAnsi" w:eastAsia="Times New Roman" w:hAnsiTheme="minorHAnsi" w:cstheme="minorHAnsi"/>
        </w:rPr>
        <w:t>MIKROPRZEDSIĘBIORCĄ*</w:t>
      </w:r>
    </w:p>
    <w:p w:rsidR="001D0BB6" w:rsidRPr="00705D41" w:rsidRDefault="001D0BB6" w:rsidP="001D0BB6">
      <w:pPr>
        <w:numPr>
          <w:ilvl w:val="0"/>
          <w:numId w:val="95"/>
        </w:numPr>
        <w:tabs>
          <w:tab w:val="center" w:pos="-2127"/>
        </w:tabs>
        <w:spacing w:after="0" w:line="276" w:lineRule="auto"/>
        <w:ind w:left="1134" w:hanging="425"/>
        <w:rPr>
          <w:rFonts w:asciiTheme="minorHAnsi" w:eastAsia="Times New Roman" w:hAnsiTheme="minorHAnsi" w:cstheme="minorHAnsi"/>
        </w:rPr>
      </w:pPr>
      <w:r w:rsidRPr="00705D41">
        <w:rPr>
          <w:rFonts w:asciiTheme="minorHAnsi" w:eastAsia="Times New Roman" w:hAnsiTheme="minorHAnsi" w:cstheme="minorHAnsi"/>
        </w:rPr>
        <w:lastRenderedPageBreak/>
        <w:t>MAŁYM PRZEDSIĘBIORCĄ*</w:t>
      </w:r>
    </w:p>
    <w:p w:rsidR="001D0BB6" w:rsidRPr="00705D41" w:rsidRDefault="001D0BB6" w:rsidP="001D0BB6">
      <w:pPr>
        <w:numPr>
          <w:ilvl w:val="0"/>
          <w:numId w:val="95"/>
        </w:numPr>
        <w:tabs>
          <w:tab w:val="center" w:pos="-2127"/>
        </w:tabs>
        <w:spacing w:after="0" w:line="276" w:lineRule="auto"/>
        <w:ind w:left="1134" w:hanging="425"/>
        <w:rPr>
          <w:rFonts w:asciiTheme="minorHAnsi" w:eastAsia="Times New Roman" w:hAnsiTheme="minorHAnsi" w:cstheme="minorHAnsi"/>
        </w:rPr>
      </w:pPr>
      <w:r w:rsidRPr="00705D41">
        <w:rPr>
          <w:rFonts w:asciiTheme="minorHAnsi" w:eastAsia="Times New Roman" w:hAnsiTheme="minorHAnsi" w:cstheme="minorHAnsi"/>
        </w:rPr>
        <w:t>ŚREDNIM PRZEDSIĘBIORCĄ *</w:t>
      </w:r>
    </w:p>
    <w:p w:rsidR="001D0BB6" w:rsidRPr="00705D41" w:rsidRDefault="001D0BB6" w:rsidP="001D0BB6">
      <w:pPr>
        <w:numPr>
          <w:ilvl w:val="0"/>
          <w:numId w:val="95"/>
        </w:numPr>
        <w:tabs>
          <w:tab w:val="center" w:pos="-2127"/>
        </w:tabs>
        <w:spacing w:after="0" w:line="276" w:lineRule="auto"/>
        <w:ind w:left="1134" w:hanging="425"/>
        <w:rPr>
          <w:rFonts w:asciiTheme="minorHAnsi" w:eastAsia="Times New Roman" w:hAnsiTheme="minorHAnsi" w:cstheme="minorHAnsi"/>
        </w:rPr>
      </w:pPr>
      <w:r w:rsidRPr="00705D41">
        <w:rPr>
          <w:rFonts w:asciiTheme="minorHAnsi" w:eastAsia="Times New Roman" w:hAnsiTheme="minorHAnsi" w:cstheme="minorHAnsi"/>
        </w:rPr>
        <w:t>Jednoosobowa działalność gospodarcza</w:t>
      </w:r>
    </w:p>
    <w:p w:rsidR="001D0BB6" w:rsidRPr="00705D41" w:rsidRDefault="001D0BB6" w:rsidP="001D0BB6">
      <w:pPr>
        <w:numPr>
          <w:ilvl w:val="0"/>
          <w:numId w:val="95"/>
        </w:numPr>
        <w:tabs>
          <w:tab w:val="center" w:pos="-2127"/>
        </w:tabs>
        <w:spacing w:after="0" w:line="276" w:lineRule="auto"/>
        <w:ind w:left="1134" w:hanging="425"/>
        <w:rPr>
          <w:rFonts w:asciiTheme="minorHAnsi" w:eastAsia="Times New Roman" w:hAnsiTheme="minorHAnsi" w:cstheme="minorHAnsi"/>
        </w:rPr>
      </w:pPr>
      <w:r w:rsidRPr="00705D41">
        <w:rPr>
          <w:rFonts w:asciiTheme="minorHAnsi" w:eastAsia="Times New Roman" w:hAnsiTheme="minorHAnsi" w:cstheme="minorHAnsi"/>
        </w:rPr>
        <w:t>Osoba fizyczna nieprowadząca działalności gospodarczej</w:t>
      </w:r>
    </w:p>
    <w:p w:rsidR="001D0BB6" w:rsidRPr="00705D41" w:rsidRDefault="001D0BB6" w:rsidP="001D0BB6">
      <w:pPr>
        <w:numPr>
          <w:ilvl w:val="0"/>
          <w:numId w:val="95"/>
        </w:numPr>
        <w:tabs>
          <w:tab w:val="center" w:pos="-2127"/>
        </w:tabs>
        <w:spacing w:after="0" w:line="276" w:lineRule="auto"/>
        <w:ind w:left="1134" w:hanging="425"/>
        <w:rPr>
          <w:rFonts w:asciiTheme="minorHAnsi" w:eastAsia="Times New Roman" w:hAnsiTheme="minorHAnsi" w:cstheme="minorHAnsi"/>
        </w:rPr>
      </w:pPr>
      <w:r w:rsidRPr="00705D41">
        <w:rPr>
          <w:rFonts w:asciiTheme="minorHAnsi" w:eastAsia="Times New Roman" w:hAnsiTheme="minorHAnsi" w:cstheme="minorHAnsi"/>
        </w:rPr>
        <w:t>Inny (jaki?) ……………..*</w:t>
      </w:r>
    </w:p>
    <w:p w:rsidR="001D0BB6" w:rsidRPr="00705D41" w:rsidRDefault="001D0BB6" w:rsidP="001D0BB6">
      <w:pPr>
        <w:spacing w:line="276" w:lineRule="auto"/>
        <w:ind w:left="426" w:hanging="426"/>
        <w:rPr>
          <w:rFonts w:asciiTheme="minorHAnsi" w:eastAsia="Times New Roman" w:hAnsiTheme="minorHAnsi" w:cstheme="minorHAnsi"/>
          <w:b/>
        </w:rPr>
      </w:pPr>
    </w:p>
    <w:p w:rsidR="001D0BB6" w:rsidRPr="00705D41" w:rsidRDefault="001D0BB6" w:rsidP="001D0BB6">
      <w:pPr>
        <w:spacing w:line="276" w:lineRule="auto"/>
        <w:ind w:left="426" w:hanging="426"/>
        <w:rPr>
          <w:rFonts w:asciiTheme="minorHAnsi" w:eastAsia="Times New Roman" w:hAnsiTheme="minorHAnsi" w:cstheme="minorHAnsi"/>
          <w:b/>
        </w:rPr>
      </w:pPr>
      <w:r w:rsidRPr="00705D41">
        <w:rPr>
          <w:rFonts w:asciiTheme="minorHAnsi" w:eastAsia="Times New Roman" w:hAnsiTheme="minorHAnsi" w:cstheme="minorHAnsi"/>
          <w:b/>
        </w:rPr>
        <w:t xml:space="preserve">Uwaga: </w:t>
      </w:r>
    </w:p>
    <w:p w:rsidR="001D0BB6" w:rsidRPr="00705D41" w:rsidRDefault="001D0BB6" w:rsidP="001D0BB6">
      <w:pPr>
        <w:spacing w:line="276" w:lineRule="auto"/>
        <w:ind w:left="426" w:hanging="426"/>
        <w:rPr>
          <w:rFonts w:asciiTheme="minorHAnsi" w:eastAsia="Times New Roman" w:hAnsiTheme="minorHAnsi" w:cstheme="minorHAnsi"/>
        </w:rPr>
      </w:pPr>
      <w:r w:rsidRPr="00705D41">
        <w:rPr>
          <w:rFonts w:asciiTheme="minorHAnsi" w:eastAsia="Times New Roman" w:hAnsiTheme="minorHAnsi" w:cstheme="minorHAnsi"/>
        </w:rPr>
        <w:t>*zaznaczyć odpowiednie.</w:t>
      </w:r>
    </w:p>
    <w:p w:rsidR="001D0BB6" w:rsidRPr="00705D41" w:rsidRDefault="001D0BB6" w:rsidP="001D0BB6">
      <w:pPr>
        <w:spacing w:line="276" w:lineRule="auto"/>
        <w:ind w:left="426" w:hanging="426"/>
        <w:rPr>
          <w:rFonts w:asciiTheme="minorHAnsi" w:eastAsia="Times New Roman" w:hAnsiTheme="minorHAnsi" w:cstheme="minorHAnsi"/>
        </w:rPr>
      </w:pPr>
      <w:r w:rsidRPr="00705D41">
        <w:rPr>
          <w:rFonts w:asciiTheme="minorHAnsi" w:eastAsia="Times New Roman" w:hAnsiTheme="minorHAnsi" w:cstheme="minorHAnsi"/>
        </w:rPr>
        <w:t xml:space="preserve"> </w:t>
      </w:r>
      <w:r w:rsidRPr="00705D41">
        <w:rPr>
          <w:rFonts w:asciiTheme="minorHAnsi" w:hAnsiTheme="minorHAnsi" w:cstheme="minorHAnsi"/>
        </w:rPr>
        <w:t xml:space="preserve"> </w:t>
      </w:r>
    </w:p>
    <w:p w:rsidR="001D0BB6" w:rsidRPr="00705D41" w:rsidRDefault="001D0BB6" w:rsidP="001D0BB6">
      <w:pPr>
        <w:pStyle w:val="Akapitzlist"/>
        <w:numPr>
          <w:ilvl w:val="3"/>
          <w:numId w:val="92"/>
        </w:numPr>
        <w:tabs>
          <w:tab w:val="clear" w:pos="2160"/>
          <w:tab w:val="num" w:pos="426"/>
        </w:tabs>
        <w:spacing w:line="276" w:lineRule="auto"/>
        <w:ind w:left="426" w:right="210" w:hanging="426"/>
        <w:contextualSpacing/>
        <w:jc w:val="both"/>
        <w:rPr>
          <w:rFonts w:asciiTheme="minorHAnsi" w:hAnsiTheme="minorHAnsi" w:cstheme="minorHAnsi"/>
          <w:sz w:val="22"/>
          <w:szCs w:val="22"/>
        </w:rPr>
      </w:pPr>
      <w:r w:rsidRPr="00705D41">
        <w:rPr>
          <w:rFonts w:asciiTheme="minorHAnsi" w:hAnsiTheme="minorHAnsi" w:cstheme="minorHAnsi"/>
          <w:sz w:val="22"/>
          <w:szCs w:val="22"/>
        </w:rPr>
        <w:t xml:space="preserve">Oświadczamy, że niniejszy numer rachunku bankowego: </w:t>
      </w:r>
      <w:r w:rsidRPr="00705D41">
        <w:rPr>
          <w:rFonts w:asciiTheme="minorHAnsi" w:hAnsiTheme="minorHAnsi" w:cstheme="minorHAnsi"/>
          <w:b/>
          <w:sz w:val="22"/>
          <w:szCs w:val="22"/>
          <w:highlight w:val="yellow"/>
        </w:rPr>
        <w:t>________________________________________</w:t>
      </w:r>
      <w:r w:rsidRPr="00705D41">
        <w:rPr>
          <w:rFonts w:asciiTheme="minorHAnsi" w:hAnsiTheme="minorHAnsi" w:cstheme="minorHAnsi"/>
          <w:sz w:val="22"/>
          <w:szCs w:val="22"/>
        </w:rPr>
        <w:t>,  jest taki sam jak numer rachunku na białej liście podatników VAT. (dane niezbędne do uzupełnienia umowy)</w:t>
      </w:r>
    </w:p>
    <w:p w:rsidR="001D0BB6" w:rsidRPr="00705D41" w:rsidRDefault="001D0BB6" w:rsidP="001D0BB6">
      <w:pPr>
        <w:spacing w:line="276" w:lineRule="auto"/>
        <w:rPr>
          <w:rFonts w:asciiTheme="minorHAnsi" w:hAnsiTheme="minorHAnsi" w:cstheme="minorHAnsi"/>
        </w:rPr>
      </w:pPr>
    </w:p>
    <w:p w:rsidR="001D0BB6" w:rsidRPr="00705D41" w:rsidRDefault="001D0BB6" w:rsidP="001D0BB6">
      <w:pPr>
        <w:spacing w:line="276" w:lineRule="auto"/>
        <w:rPr>
          <w:rFonts w:asciiTheme="minorHAnsi" w:hAnsiTheme="minorHAnsi" w:cstheme="minorHAnsi"/>
        </w:rPr>
      </w:pPr>
    </w:p>
    <w:p w:rsidR="001D0BB6" w:rsidRPr="00705D41" w:rsidRDefault="001D0BB6" w:rsidP="001D0BB6">
      <w:pPr>
        <w:spacing w:line="276" w:lineRule="auto"/>
        <w:rPr>
          <w:rFonts w:asciiTheme="minorHAnsi" w:hAnsiTheme="minorHAnsi" w:cstheme="minorHAnsi"/>
        </w:rPr>
      </w:pPr>
      <w:r w:rsidRPr="00705D41">
        <w:rPr>
          <w:rFonts w:asciiTheme="minorHAnsi" w:hAnsiTheme="minorHAnsi" w:cstheme="minorHAnsi"/>
        </w:rPr>
        <w:t>Oświadczam, że załączone do oferty dokumenty opisują stan prawny i faktyczny aktualny na dzień otwarcia ofert.</w:t>
      </w:r>
    </w:p>
    <w:p w:rsidR="001D0BB6" w:rsidRPr="00705D41" w:rsidRDefault="001D0BB6" w:rsidP="001D0BB6">
      <w:pPr>
        <w:spacing w:line="276" w:lineRule="auto"/>
        <w:ind w:left="284" w:hanging="284"/>
        <w:rPr>
          <w:rFonts w:asciiTheme="minorHAnsi" w:hAnsiTheme="minorHAnsi" w:cstheme="minorHAnsi"/>
        </w:rPr>
      </w:pPr>
    </w:p>
    <w:p w:rsidR="001D0BB6" w:rsidRPr="00705D41" w:rsidRDefault="001D0BB6" w:rsidP="001D0BB6">
      <w:pPr>
        <w:spacing w:line="276" w:lineRule="auto"/>
        <w:ind w:left="284" w:hanging="284"/>
        <w:rPr>
          <w:rFonts w:asciiTheme="minorHAnsi" w:hAnsiTheme="minorHAnsi" w:cstheme="minorHAnsi"/>
        </w:rPr>
      </w:pPr>
    </w:p>
    <w:p w:rsidR="001D0BB6" w:rsidRPr="00705D41" w:rsidRDefault="001D0BB6" w:rsidP="001D0BB6">
      <w:pPr>
        <w:spacing w:line="276" w:lineRule="auto"/>
        <w:ind w:left="284" w:hanging="284"/>
        <w:rPr>
          <w:rFonts w:asciiTheme="minorHAnsi" w:hAnsiTheme="minorHAnsi" w:cstheme="minorHAnsi"/>
        </w:rPr>
      </w:pPr>
      <w:r w:rsidRPr="00705D41">
        <w:rPr>
          <w:rFonts w:asciiTheme="minorHAnsi" w:hAnsiTheme="minorHAnsi" w:cstheme="minorHAnsi"/>
        </w:rPr>
        <w:t>*Niepotrzebne skreślić</w:t>
      </w:r>
    </w:p>
    <w:p w:rsidR="001D0BB6" w:rsidRPr="00705D41" w:rsidRDefault="001D0BB6" w:rsidP="001D0BB6">
      <w:pPr>
        <w:spacing w:line="276" w:lineRule="auto"/>
        <w:rPr>
          <w:rFonts w:asciiTheme="minorHAnsi" w:hAnsiTheme="minorHAnsi" w:cstheme="minorHAnsi"/>
          <w:b/>
          <w:bCs/>
        </w:rPr>
      </w:pPr>
    </w:p>
    <w:p w:rsidR="001D0BB6" w:rsidRPr="00705D41" w:rsidRDefault="001D0BB6" w:rsidP="001D0BB6">
      <w:pPr>
        <w:autoSpaceDE w:val="0"/>
        <w:rPr>
          <w:rFonts w:asciiTheme="minorHAnsi" w:eastAsia="Times New Roman" w:hAnsiTheme="minorHAnsi" w:cstheme="minorHAnsi"/>
          <w:b/>
        </w:rPr>
      </w:pPr>
      <w:r w:rsidRPr="00705D41">
        <w:rPr>
          <w:rFonts w:asciiTheme="minorHAnsi" w:eastAsia="Times New Roman" w:hAnsiTheme="minorHAnsi" w:cstheme="minorHAnsi"/>
          <w:b/>
        </w:rPr>
        <w:t>Uwaga: Formularz ofertowy należy, pod rygorem nieważności, opatrzyć kwalifikowanym podpis</w:t>
      </w:r>
      <w:r w:rsidRPr="00705D41">
        <w:rPr>
          <w:rFonts w:asciiTheme="minorHAnsi" w:hAnsiTheme="minorHAnsi" w:cstheme="minorHAnsi"/>
          <w:b/>
        </w:rPr>
        <w:t xml:space="preserve">em elektronicznym </w:t>
      </w:r>
      <w:r w:rsidRPr="00705D41">
        <w:rPr>
          <w:rFonts w:asciiTheme="minorHAnsi" w:eastAsia="Times New Roman" w:hAnsiTheme="minorHAnsi" w:cstheme="minorHAnsi"/>
          <w:b/>
        </w:rPr>
        <w:t>przez osobę upoważnioną /osoby upoważnione do reprezentowania Wykonawcy</w:t>
      </w:r>
      <w:r w:rsidRPr="00705D41">
        <w:rPr>
          <w:rFonts w:asciiTheme="minorHAnsi" w:hAnsiTheme="minorHAnsi" w:cstheme="minorHAnsi"/>
          <w:b/>
        </w:rPr>
        <w:t>.</w:t>
      </w:r>
    </w:p>
    <w:p w:rsidR="001D0BB6" w:rsidRPr="00705D41" w:rsidRDefault="001D0BB6" w:rsidP="001D0BB6">
      <w:pPr>
        <w:spacing w:line="276" w:lineRule="auto"/>
        <w:rPr>
          <w:rFonts w:asciiTheme="minorHAnsi" w:hAnsiTheme="minorHAnsi" w:cstheme="minorHAnsi"/>
          <w:b/>
          <w:bCs/>
        </w:rPr>
      </w:pPr>
    </w:p>
    <w:p w:rsidR="001D0BB6" w:rsidRPr="00705D41" w:rsidRDefault="001D0BB6" w:rsidP="001D0BB6">
      <w:pPr>
        <w:spacing w:line="276" w:lineRule="auto"/>
        <w:rPr>
          <w:rFonts w:asciiTheme="minorHAnsi" w:hAnsiTheme="minorHAnsi" w:cstheme="minorHAnsi"/>
          <w:b/>
          <w:bCs/>
        </w:rPr>
      </w:pPr>
    </w:p>
    <w:p w:rsidR="001D0BB6" w:rsidRPr="00705D41" w:rsidRDefault="001D0BB6" w:rsidP="001D0BB6">
      <w:pPr>
        <w:spacing w:line="276" w:lineRule="auto"/>
        <w:rPr>
          <w:rFonts w:asciiTheme="minorHAnsi" w:hAnsiTheme="minorHAnsi" w:cstheme="minorHAnsi"/>
          <w:b/>
          <w:bCs/>
        </w:rPr>
      </w:pPr>
    </w:p>
    <w:p w:rsidR="001D0BB6" w:rsidRPr="00705D41" w:rsidRDefault="001D0BB6" w:rsidP="001D0BB6">
      <w:pPr>
        <w:spacing w:line="276" w:lineRule="auto"/>
        <w:rPr>
          <w:rFonts w:asciiTheme="minorHAnsi" w:hAnsiTheme="minorHAnsi" w:cstheme="minorHAnsi"/>
          <w:b/>
          <w:bCs/>
        </w:rPr>
      </w:pPr>
    </w:p>
    <w:p w:rsidR="001D0BB6" w:rsidRPr="00705D41" w:rsidRDefault="001D0BB6" w:rsidP="001D0BB6">
      <w:pPr>
        <w:spacing w:line="276" w:lineRule="auto"/>
        <w:rPr>
          <w:rFonts w:asciiTheme="minorHAnsi" w:hAnsiTheme="minorHAnsi" w:cstheme="minorHAnsi"/>
          <w:b/>
          <w:bCs/>
        </w:rPr>
      </w:pPr>
    </w:p>
    <w:p w:rsidR="001D0BB6" w:rsidRPr="00705D41" w:rsidRDefault="001D0BB6" w:rsidP="001D0BB6">
      <w:pPr>
        <w:spacing w:line="276" w:lineRule="auto"/>
        <w:rPr>
          <w:rFonts w:asciiTheme="minorHAnsi" w:hAnsiTheme="minorHAnsi" w:cstheme="minorHAnsi"/>
          <w:b/>
          <w:bCs/>
        </w:rPr>
      </w:pPr>
    </w:p>
    <w:p w:rsidR="001D0BB6" w:rsidRPr="00705D41" w:rsidRDefault="001D0BB6" w:rsidP="001D0BB6">
      <w:pPr>
        <w:spacing w:line="276" w:lineRule="auto"/>
        <w:rPr>
          <w:rFonts w:asciiTheme="minorHAnsi" w:hAnsiTheme="minorHAnsi" w:cstheme="minorHAnsi"/>
          <w:b/>
          <w:bCs/>
        </w:rPr>
      </w:pPr>
    </w:p>
    <w:p w:rsidR="001D0BB6" w:rsidRPr="00705D41" w:rsidRDefault="001D0BB6" w:rsidP="001D0BB6">
      <w:pPr>
        <w:spacing w:line="276" w:lineRule="auto"/>
        <w:rPr>
          <w:rFonts w:asciiTheme="minorHAnsi" w:hAnsiTheme="minorHAnsi" w:cstheme="minorHAnsi"/>
          <w:b/>
          <w:bCs/>
        </w:rPr>
      </w:pPr>
    </w:p>
    <w:p w:rsidR="001D0BB6" w:rsidRPr="00705D41" w:rsidRDefault="001D0BB6" w:rsidP="001D0BB6">
      <w:pPr>
        <w:spacing w:line="276" w:lineRule="auto"/>
        <w:rPr>
          <w:rFonts w:asciiTheme="minorHAnsi" w:hAnsiTheme="minorHAnsi" w:cstheme="minorHAnsi"/>
          <w:b/>
          <w:bCs/>
        </w:rPr>
      </w:pPr>
    </w:p>
    <w:p w:rsidR="001D0BB6" w:rsidRPr="00705D41" w:rsidRDefault="001D0BB6" w:rsidP="001D0BB6">
      <w:pPr>
        <w:spacing w:line="276" w:lineRule="auto"/>
        <w:rPr>
          <w:rFonts w:asciiTheme="minorHAnsi" w:hAnsiTheme="minorHAnsi" w:cstheme="minorHAnsi"/>
          <w:b/>
          <w:bCs/>
        </w:rPr>
      </w:pPr>
    </w:p>
    <w:p w:rsidR="001D0BB6" w:rsidRPr="00705D41" w:rsidRDefault="001D0BB6" w:rsidP="001D0BB6">
      <w:pPr>
        <w:spacing w:line="276" w:lineRule="auto"/>
        <w:rPr>
          <w:rFonts w:asciiTheme="minorHAnsi" w:hAnsiTheme="minorHAnsi" w:cstheme="minorHAnsi"/>
          <w:b/>
          <w:bCs/>
        </w:rPr>
      </w:pPr>
    </w:p>
    <w:p w:rsidR="001D0BB6" w:rsidRPr="00705D41" w:rsidRDefault="001D0BB6" w:rsidP="001D0BB6">
      <w:pPr>
        <w:spacing w:line="276" w:lineRule="auto"/>
        <w:rPr>
          <w:rFonts w:asciiTheme="minorHAnsi" w:hAnsiTheme="minorHAnsi" w:cstheme="minorHAnsi"/>
          <w:b/>
          <w:bCs/>
        </w:rPr>
      </w:pPr>
    </w:p>
    <w:p w:rsidR="001D0BB6" w:rsidRPr="00705D41" w:rsidRDefault="001D0BB6" w:rsidP="001D0BB6">
      <w:pPr>
        <w:spacing w:line="276" w:lineRule="auto"/>
        <w:rPr>
          <w:rFonts w:asciiTheme="minorHAnsi" w:hAnsiTheme="minorHAnsi" w:cstheme="minorHAnsi"/>
          <w:b/>
          <w:bCs/>
        </w:rPr>
      </w:pPr>
    </w:p>
    <w:p w:rsidR="001D0BB6" w:rsidRPr="00705D41" w:rsidRDefault="001D0BB6" w:rsidP="001D0BB6">
      <w:pPr>
        <w:spacing w:line="276" w:lineRule="auto"/>
        <w:rPr>
          <w:rFonts w:asciiTheme="minorHAnsi" w:hAnsiTheme="minorHAnsi" w:cstheme="minorHAnsi"/>
          <w:b/>
          <w:bCs/>
        </w:rPr>
      </w:pPr>
    </w:p>
    <w:p w:rsidR="00525157" w:rsidRPr="00705D41" w:rsidRDefault="00525157" w:rsidP="001D0BB6">
      <w:pPr>
        <w:spacing w:line="276" w:lineRule="auto"/>
        <w:rPr>
          <w:rFonts w:asciiTheme="minorHAnsi" w:hAnsiTheme="minorHAnsi" w:cstheme="minorHAnsi"/>
          <w:b/>
          <w:bCs/>
        </w:rPr>
      </w:pPr>
    </w:p>
    <w:p w:rsidR="00525157" w:rsidRPr="00705D41" w:rsidRDefault="00525157" w:rsidP="001D0BB6">
      <w:pPr>
        <w:spacing w:line="276" w:lineRule="auto"/>
        <w:rPr>
          <w:rFonts w:asciiTheme="minorHAnsi" w:hAnsiTheme="minorHAnsi" w:cstheme="minorHAnsi"/>
          <w:b/>
          <w:bCs/>
        </w:rPr>
      </w:pPr>
    </w:p>
    <w:p w:rsidR="00525157" w:rsidRPr="00705D41" w:rsidRDefault="00525157" w:rsidP="001D0BB6">
      <w:pPr>
        <w:spacing w:line="276" w:lineRule="auto"/>
        <w:rPr>
          <w:rFonts w:asciiTheme="minorHAnsi" w:hAnsiTheme="minorHAnsi" w:cstheme="minorHAnsi"/>
          <w:b/>
          <w:bCs/>
        </w:rPr>
      </w:pPr>
    </w:p>
    <w:p w:rsidR="00525157" w:rsidRPr="00705D41" w:rsidRDefault="00525157" w:rsidP="001D0BB6">
      <w:pPr>
        <w:spacing w:line="276" w:lineRule="auto"/>
        <w:rPr>
          <w:rFonts w:asciiTheme="minorHAnsi" w:hAnsiTheme="minorHAnsi" w:cstheme="minorHAnsi"/>
          <w:b/>
          <w:bCs/>
        </w:rPr>
      </w:pPr>
    </w:p>
    <w:p w:rsidR="00525157" w:rsidRPr="00705D41" w:rsidRDefault="00525157" w:rsidP="001D0BB6">
      <w:pPr>
        <w:spacing w:line="276" w:lineRule="auto"/>
        <w:rPr>
          <w:rFonts w:asciiTheme="minorHAnsi" w:hAnsiTheme="minorHAnsi" w:cstheme="minorHAnsi"/>
          <w:b/>
          <w:bCs/>
        </w:rPr>
      </w:pPr>
    </w:p>
    <w:p w:rsidR="00525157" w:rsidRPr="00705D41" w:rsidRDefault="00525157" w:rsidP="001D0BB6">
      <w:pPr>
        <w:spacing w:line="276" w:lineRule="auto"/>
        <w:rPr>
          <w:rFonts w:asciiTheme="minorHAnsi" w:hAnsiTheme="minorHAnsi" w:cstheme="minorHAnsi"/>
          <w:b/>
          <w:bCs/>
        </w:rPr>
      </w:pPr>
    </w:p>
    <w:p w:rsidR="00525157" w:rsidRPr="00705D41" w:rsidRDefault="00525157" w:rsidP="001D0BB6">
      <w:pPr>
        <w:spacing w:line="276" w:lineRule="auto"/>
        <w:rPr>
          <w:rFonts w:asciiTheme="minorHAnsi" w:hAnsiTheme="minorHAnsi" w:cstheme="minorHAnsi"/>
          <w:b/>
          <w:bCs/>
        </w:rPr>
      </w:pPr>
    </w:p>
    <w:p w:rsidR="00525157" w:rsidRPr="00705D41" w:rsidRDefault="00525157" w:rsidP="001D0BB6">
      <w:pPr>
        <w:spacing w:line="276" w:lineRule="auto"/>
        <w:rPr>
          <w:rFonts w:asciiTheme="minorHAnsi" w:hAnsiTheme="minorHAnsi" w:cstheme="minorHAnsi"/>
          <w:b/>
          <w:bCs/>
        </w:rPr>
      </w:pPr>
    </w:p>
    <w:p w:rsidR="00525157" w:rsidRPr="00705D41" w:rsidRDefault="00525157" w:rsidP="001D0BB6">
      <w:pPr>
        <w:spacing w:line="276" w:lineRule="auto"/>
        <w:rPr>
          <w:rFonts w:asciiTheme="minorHAnsi" w:hAnsiTheme="minorHAnsi" w:cstheme="minorHAnsi"/>
          <w:b/>
          <w:bCs/>
        </w:rPr>
      </w:pPr>
    </w:p>
    <w:p w:rsidR="001D0BB6" w:rsidRPr="00705D41" w:rsidRDefault="001D0BB6" w:rsidP="001D0BB6">
      <w:pPr>
        <w:spacing w:line="276" w:lineRule="auto"/>
        <w:rPr>
          <w:rFonts w:asciiTheme="minorHAnsi" w:hAnsiTheme="minorHAnsi" w:cstheme="minorHAnsi"/>
          <w:b/>
          <w:bCs/>
        </w:rPr>
      </w:pPr>
    </w:p>
    <w:p w:rsidR="001D0BB6" w:rsidRPr="00705D41" w:rsidRDefault="001D0BB6" w:rsidP="001D0BB6">
      <w:pPr>
        <w:spacing w:line="276" w:lineRule="auto"/>
        <w:rPr>
          <w:rFonts w:asciiTheme="minorHAnsi" w:hAnsiTheme="minorHAnsi" w:cstheme="minorHAnsi"/>
          <w:b/>
          <w:bCs/>
        </w:rPr>
      </w:pPr>
    </w:p>
    <w:p w:rsidR="001D0BB6" w:rsidRPr="00705D41" w:rsidRDefault="001D0BB6" w:rsidP="001D0BB6">
      <w:pPr>
        <w:spacing w:line="276" w:lineRule="auto"/>
        <w:rPr>
          <w:rFonts w:asciiTheme="minorHAnsi" w:hAnsiTheme="minorHAnsi" w:cstheme="minorHAnsi"/>
          <w:b/>
          <w:bCs/>
        </w:rPr>
      </w:pPr>
      <w:r w:rsidRPr="00705D41">
        <w:rPr>
          <w:rFonts w:asciiTheme="minorHAnsi" w:hAnsiTheme="minorHAnsi" w:cstheme="minorHAnsi"/>
          <w:b/>
          <w:bCs/>
        </w:rPr>
        <w:t>Załącznik nr 2 do SWZ</w:t>
      </w:r>
    </w:p>
    <w:p w:rsidR="001D0BB6" w:rsidRPr="00705D41" w:rsidRDefault="001D0BB6" w:rsidP="001D0BB6">
      <w:pPr>
        <w:spacing w:line="276" w:lineRule="auto"/>
        <w:rPr>
          <w:rFonts w:asciiTheme="minorHAnsi" w:eastAsia="Lucida Sans Unicode" w:hAnsiTheme="minorHAnsi" w:cstheme="minorHAnsi"/>
          <w:b/>
          <w:bCs/>
        </w:rPr>
      </w:pPr>
      <w:r w:rsidRPr="00705D41">
        <w:rPr>
          <w:rFonts w:asciiTheme="minorHAnsi" w:eastAsia="Lucida Sans Unicode" w:hAnsiTheme="minorHAnsi" w:cstheme="minorHAnsi"/>
          <w:b/>
          <w:bCs/>
        </w:rPr>
        <w:t>ZP/106/2024</w:t>
      </w:r>
    </w:p>
    <w:p w:rsidR="001D0BB6" w:rsidRPr="00705D41" w:rsidRDefault="001D0BB6" w:rsidP="001D0BB6">
      <w:pPr>
        <w:spacing w:line="276" w:lineRule="auto"/>
        <w:ind w:left="4247" w:firstLine="709"/>
        <w:rPr>
          <w:rFonts w:asciiTheme="minorHAnsi" w:hAnsiTheme="minorHAnsi" w:cstheme="minorHAnsi"/>
        </w:rPr>
      </w:pPr>
    </w:p>
    <w:p w:rsidR="001D0BB6" w:rsidRPr="00705D41" w:rsidRDefault="001D0BB6" w:rsidP="001D0BB6">
      <w:pPr>
        <w:spacing w:line="276" w:lineRule="auto"/>
        <w:rPr>
          <w:rFonts w:asciiTheme="minorHAnsi" w:hAnsiTheme="minorHAnsi" w:cstheme="minorHAnsi"/>
        </w:rPr>
      </w:pPr>
    </w:p>
    <w:p w:rsidR="001D0BB6" w:rsidRPr="00705D41" w:rsidRDefault="001D0BB6" w:rsidP="001D0BB6">
      <w:pPr>
        <w:spacing w:line="276" w:lineRule="auto"/>
        <w:rPr>
          <w:rFonts w:asciiTheme="minorHAnsi" w:hAnsiTheme="minorHAnsi" w:cstheme="minorHAnsi"/>
        </w:rPr>
      </w:pPr>
    </w:p>
    <w:p w:rsidR="001D0BB6" w:rsidRPr="00705D41" w:rsidRDefault="00525157" w:rsidP="001D0BB6">
      <w:pPr>
        <w:spacing w:line="276" w:lineRule="auto"/>
        <w:rPr>
          <w:rFonts w:asciiTheme="minorHAnsi" w:hAnsiTheme="minorHAnsi" w:cstheme="minorHAnsi"/>
        </w:rPr>
      </w:pPr>
      <w:r w:rsidRPr="00705D41">
        <w:rPr>
          <w:rFonts w:asciiTheme="minorHAnsi" w:hAnsiTheme="minorHAnsi" w:cstheme="minorHAnsi"/>
        </w:rPr>
        <w:t>S</w:t>
      </w:r>
      <w:r w:rsidR="001D0BB6" w:rsidRPr="00705D41">
        <w:rPr>
          <w:rFonts w:asciiTheme="minorHAnsi" w:hAnsiTheme="minorHAnsi" w:cstheme="minorHAnsi"/>
        </w:rPr>
        <w:t xml:space="preserve">zczegółowy opis przedmiotu zamówienia  stanowi odrębny </w:t>
      </w:r>
      <w:r w:rsidR="001D0BB6" w:rsidRPr="00705D41">
        <w:rPr>
          <w:rFonts w:asciiTheme="minorHAnsi" w:hAnsiTheme="minorHAnsi" w:cstheme="minorHAnsi"/>
          <w:b/>
        </w:rPr>
        <w:t>załącznik Nr 2</w:t>
      </w:r>
      <w:r w:rsidR="001D0BB6" w:rsidRPr="00705D41">
        <w:rPr>
          <w:rFonts w:asciiTheme="minorHAnsi" w:hAnsiTheme="minorHAnsi" w:cstheme="minorHAnsi"/>
        </w:rPr>
        <w:t xml:space="preserve"> </w:t>
      </w:r>
    </w:p>
    <w:p w:rsidR="001D0BB6" w:rsidRPr="00705D41" w:rsidRDefault="001D0BB6" w:rsidP="001D0BB6">
      <w:pPr>
        <w:spacing w:line="276" w:lineRule="auto"/>
        <w:rPr>
          <w:rFonts w:asciiTheme="minorHAnsi" w:hAnsiTheme="minorHAnsi" w:cstheme="minorHAnsi"/>
        </w:rPr>
      </w:pPr>
    </w:p>
    <w:p w:rsidR="001D0BB6" w:rsidRPr="00705D41" w:rsidRDefault="001D0BB6" w:rsidP="001D0BB6">
      <w:pPr>
        <w:jc w:val="right"/>
        <w:rPr>
          <w:rFonts w:asciiTheme="minorHAnsi" w:hAnsiTheme="minorHAnsi" w:cstheme="minorHAnsi"/>
          <w:b/>
          <w:bCs/>
        </w:rPr>
      </w:pPr>
    </w:p>
    <w:p w:rsidR="001D0BB6" w:rsidRPr="00705D41" w:rsidRDefault="001D0BB6" w:rsidP="001D0BB6">
      <w:pPr>
        <w:jc w:val="right"/>
        <w:rPr>
          <w:rFonts w:asciiTheme="minorHAnsi" w:hAnsiTheme="minorHAnsi" w:cstheme="minorHAnsi"/>
          <w:b/>
          <w:bCs/>
        </w:rPr>
      </w:pPr>
    </w:p>
    <w:p w:rsidR="001D0BB6" w:rsidRPr="00705D41" w:rsidRDefault="001D0BB6" w:rsidP="001D0BB6">
      <w:pPr>
        <w:jc w:val="right"/>
        <w:rPr>
          <w:rFonts w:asciiTheme="minorHAnsi" w:hAnsiTheme="minorHAnsi" w:cstheme="minorHAnsi"/>
          <w:b/>
          <w:bCs/>
        </w:rPr>
      </w:pPr>
    </w:p>
    <w:p w:rsidR="001D0BB6" w:rsidRPr="00705D41" w:rsidRDefault="001D0BB6" w:rsidP="001D0BB6">
      <w:pPr>
        <w:jc w:val="right"/>
        <w:rPr>
          <w:rFonts w:asciiTheme="minorHAnsi" w:hAnsiTheme="minorHAnsi" w:cstheme="minorHAnsi"/>
          <w:b/>
          <w:bCs/>
        </w:rPr>
      </w:pPr>
    </w:p>
    <w:p w:rsidR="001D0BB6" w:rsidRPr="00705D41" w:rsidRDefault="001D0BB6" w:rsidP="001D0BB6">
      <w:pPr>
        <w:jc w:val="right"/>
        <w:rPr>
          <w:rFonts w:asciiTheme="minorHAnsi" w:hAnsiTheme="minorHAnsi" w:cstheme="minorHAnsi"/>
          <w:b/>
          <w:bCs/>
        </w:rPr>
      </w:pPr>
    </w:p>
    <w:p w:rsidR="001D0BB6" w:rsidRPr="00705D41" w:rsidRDefault="001D0BB6" w:rsidP="001D0BB6">
      <w:pPr>
        <w:rPr>
          <w:rFonts w:asciiTheme="minorHAnsi" w:hAnsiTheme="minorHAnsi" w:cstheme="minorHAnsi"/>
          <w:b/>
          <w:bCs/>
        </w:rPr>
      </w:pPr>
      <w:r w:rsidRPr="00705D41">
        <w:rPr>
          <w:rFonts w:asciiTheme="minorHAnsi" w:hAnsiTheme="minorHAnsi" w:cstheme="minorHAnsi"/>
          <w:b/>
          <w:bCs/>
        </w:rPr>
        <w:t>Załącznik nr 3 do SWZ</w:t>
      </w:r>
    </w:p>
    <w:p w:rsidR="001D0BB6" w:rsidRPr="00705D41" w:rsidRDefault="001D0BB6" w:rsidP="001D0BB6">
      <w:pPr>
        <w:rPr>
          <w:rFonts w:asciiTheme="minorHAnsi" w:hAnsiTheme="minorHAnsi" w:cstheme="minorHAnsi"/>
          <w:b/>
          <w:bCs/>
        </w:rPr>
      </w:pPr>
      <w:r w:rsidRPr="00705D41">
        <w:rPr>
          <w:rFonts w:asciiTheme="minorHAnsi" w:hAnsiTheme="minorHAnsi" w:cstheme="minorHAnsi"/>
          <w:b/>
          <w:bCs/>
        </w:rPr>
        <w:t>ZP/106/2024</w:t>
      </w:r>
    </w:p>
    <w:p w:rsidR="001D0BB6" w:rsidRPr="00705D41" w:rsidRDefault="001D0BB6" w:rsidP="001D0BB6">
      <w:pPr>
        <w:pStyle w:val="tyt"/>
        <w:rPr>
          <w:rStyle w:val="hidden-print"/>
          <w:rFonts w:asciiTheme="minorHAnsi" w:hAnsiTheme="minorHAnsi" w:cstheme="minorHAnsi"/>
          <w:sz w:val="22"/>
          <w:szCs w:val="22"/>
        </w:rPr>
      </w:pPr>
    </w:p>
    <w:p w:rsidR="001D0BB6" w:rsidRPr="00705D41" w:rsidRDefault="001D0BB6" w:rsidP="001D0BB6">
      <w:pPr>
        <w:pStyle w:val="tyt"/>
        <w:rPr>
          <w:rStyle w:val="hidden-print"/>
          <w:rFonts w:asciiTheme="minorHAnsi" w:hAnsiTheme="minorHAnsi" w:cstheme="minorHAnsi"/>
          <w:sz w:val="22"/>
          <w:szCs w:val="22"/>
        </w:rPr>
      </w:pPr>
    </w:p>
    <w:p w:rsidR="001D0BB6" w:rsidRPr="00705D41" w:rsidRDefault="001D0BB6" w:rsidP="001D0BB6">
      <w:pPr>
        <w:pStyle w:val="tyt"/>
        <w:rPr>
          <w:rStyle w:val="hidden-print"/>
          <w:rFonts w:asciiTheme="minorHAnsi" w:hAnsiTheme="minorHAnsi" w:cstheme="minorHAnsi"/>
          <w:sz w:val="22"/>
          <w:szCs w:val="22"/>
        </w:rPr>
      </w:pPr>
      <w:r w:rsidRPr="00705D41">
        <w:rPr>
          <w:rStyle w:val="hidden-print"/>
          <w:rFonts w:asciiTheme="minorHAnsi" w:hAnsiTheme="minorHAnsi" w:cstheme="minorHAnsi"/>
          <w:sz w:val="22"/>
          <w:szCs w:val="22"/>
        </w:rPr>
        <w:t>Jednolity europejski dokument zamówienia (ESPD)</w:t>
      </w:r>
    </w:p>
    <w:p w:rsidR="001D0BB6" w:rsidRPr="00705D41" w:rsidRDefault="001D0BB6" w:rsidP="001D0BB6">
      <w:pPr>
        <w:pStyle w:val="tyt"/>
        <w:rPr>
          <w:rFonts w:asciiTheme="minorHAnsi" w:hAnsiTheme="minorHAnsi" w:cstheme="minorHAnsi"/>
          <w:sz w:val="22"/>
          <w:szCs w:val="22"/>
        </w:rPr>
      </w:pPr>
      <w:r w:rsidRPr="00705D41">
        <w:rPr>
          <w:rFonts w:asciiTheme="minorHAnsi" w:hAnsiTheme="minorHAnsi" w:cstheme="minorHAnsi"/>
          <w:sz w:val="22"/>
          <w:szCs w:val="22"/>
        </w:rPr>
        <w:t>składany na podstawie art. 125 ust. 1 ustawy Prawo zamówień publicznych</w:t>
      </w:r>
    </w:p>
    <w:p w:rsidR="001D0BB6" w:rsidRPr="00705D41" w:rsidRDefault="001D0BB6" w:rsidP="001D0BB6">
      <w:pPr>
        <w:pStyle w:val="tyt"/>
        <w:rPr>
          <w:rFonts w:asciiTheme="minorHAnsi" w:hAnsiTheme="minorHAnsi" w:cstheme="minorHAnsi"/>
          <w:b w:val="0"/>
          <w:color w:val="000000"/>
          <w:sz w:val="22"/>
          <w:szCs w:val="22"/>
        </w:rPr>
      </w:pPr>
      <w:r w:rsidRPr="00705D41">
        <w:rPr>
          <w:rFonts w:asciiTheme="minorHAnsi" w:hAnsiTheme="minorHAnsi" w:cstheme="minorHAnsi"/>
          <w:sz w:val="22"/>
          <w:szCs w:val="22"/>
        </w:rPr>
        <w:t xml:space="preserve">z dnia 11 września 2019 r.  </w:t>
      </w:r>
      <w:r w:rsidRPr="00705D41">
        <w:rPr>
          <w:rFonts w:asciiTheme="minorHAnsi" w:hAnsiTheme="minorHAnsi" w:cstheme="minorHAnsi"/>
          <w:b w:val="0"/>
          <w:sz w:val="22"/>
          <w:szCs w:val="22"/>
        </w:rPr>
        <w:t>(</w:t>
      </w:r>
      <w:proofErr w:type="spellStart"/>
      <w:r w:rsidRPr="00705D41">
        <w:rPr>
          <w:rFonts w:asciiTheme="minorHAnsi" w:hAnsiTheme="minorHAnsi" w:cstheme="minorHAnsi"/>
          <w:sz w:val="22"/>
          <w:szCs w:val="22"/>
          <w:lang w:eastAsia="ar-SA"/>
        </w:rPr>
        <w:t>t.j</w:t>
      </w:r>
      <w:proofErr w:type="spellEnd"/>
      <w:r w:rsidRPr="00705D41">
        <w:rPr>
          <w:rFonts w:asciiTheme="minorHAnsi" w:hAnsiTheme="minorHAnsi" w:cstheme="minorHAnsi"/>
          <w:sz w:val="22"/>
          <w:szCs w:val="22"/>
          <w:lang w:eastAsia="ar-SA"/>
        </w:rPr>
        <w:t xml:space="preserve">. Dz.U. z 2023 r., poz. 1605 z </w:t>
      </w:r>
      <w:proofErr w:type="spellStart"/>
      <w:r w:rsidRPr="00705D41">
        <w:rPr>
          <w:rFonts w:asciiTheme="minorHAnsi" w:hAnsiTheme="minorHAnsi" w:cstheme="minorHAnsi"/>
          <w:sz w:val="22"/>
          <w:szCs w:val="22"/>
          <w:lang w:eastAsia="ar-SA"/>
        </w:rPr>
        <w:t>późn</w:t>
      </w:r>
      <w:proofErr w:type="spellEnd"/>
      <w:r w:rsidRPr="00705D41">
        <w:rPr>
          <w:rFonts w:asciiTheme="minorHAnsi" w:hAnsiTheme="minorHAnsi" w:cstheme="minorHAnsi"/>
          <w:sz w:val="22"/>
          <w:szCs w:val="22"/>
          <w:lang w:eastAsia="ar-SA"/>
        </w:rPr>
        <w:t>. zm.</w:t>
      </w:r>
      <w:r w:rsidRPr="00705D41">
        <w:rPr>
          <w:rFonts w:asciiTheme="minorHAnsi" w:hAnsiTheme="minorHAnsi" w:cstheme="minorHAnsi"/>
          <w:b w:val="0"/>
          <w:color w:val="000000"/>
          <w:sz w:val="22"/>
          <w:szCs w:val="22"/>
        </w:rPr>
        <w:t>)</w:t>
      </w:r>
    </w:p>
    <w:p w:rsidR="001D0BB6" w:rsidRPr="00705D41" w:rsidRDefault="001D0BB6" w:rsidP="001D0BB6">
      <w:pPr>
        <w:spacing w:line="276" w:lineRule="auto"/>
        <w:rPr>
          <w:rFonts w:asciiTheme="minorHAnsi" w:hAnsiTheme="minorHAnsi" w:cstheme="minorHAnsi"/>
          <w:b/>
        </w:rPr>
      </w:pPr>
    </w:p>
    <w:p w:rsidR="001D0BB6" w:rsidRPr="00705D41" w:rsidRDefault="001D0BB6" w:rsidP="001D0BB6">
      <w:pPr>
        <w:spacing w:line="276" w:lineRule="auto"/>
        <w:rPr>
          <w:rFonts w:asciiTheme="minorHAnsi" w:hAnsiTheme="minorHAnsi" w:cstheme="minorHAnsi"/>
          <w:b/>
        </w:rPr>
      </w:pPr>
    </w:p>
    <w:p w:rsidR="001D0BB6" w:rsidRPr="00705D41" w:rsidRDefault="001D0BB6" w:rsidP="001D0BB6">
      <w:pPr>
        <w:spacing w:line="276" w:lineRule="auto"/>
        <w:rPr>
          <w:rFonts w:asciiTheme="minorHAnsi" w:hAnsiTheme="minorHAnsi" w:cstheme="minorHAnsi"/>
          <w:b/>
        </w:rPr>
      </w:pPr>
    </w:p>
    <w:p w:rsidR="00525157" w:rsidRPr="00705D41" w:rsidRDefault="00525157" w:rsidP="00525157">
      <w:pPr>
        <w:spacing w:line="276" w:lineRule="auto"/>
        <w:rPr>
          <w:rFonts w:asciiTheme="minorHAnsi" w:hAnsiTheme="minorHAnsi" w:cstheme="minorHAnsi"/>
        </w:rPr>
      </w:pPr>
      <w:r w:rsidRPr="00705D41">
        <w:rPr>
          <w:rFonts w:asciiTheme="minorHAnsi" w:hAnsiTheme="minorHAnsi" w:cstheme="minorHAnsi"/>
        </w:rPr>
        <w:t>Jedz stanowi odrębny Załącznik nr 3 do SWZ</w:t>
      </w:r>
    </w:p>
    <w:p w:rsidR="001D0BB6" w:rsidRPr="00705D41" w:rsidRDefault="001D0BB6" w:rsidP="001D0BB6">
      <w:pPr>
        <w:spacing w:line="276" w:lineRule="auto"/>
        <w:rPr>
          <w:rFonts w:asciiTheme="minorHAnsi" w:hAnsiTheme="minorHAnsi" w:cstheme="minorHAnsi"/>
          <w:b/>
        </w:rPr>
      </w:pPr>
    </w:p>
    <w:p w:rsidR="001D0BB6" w:rsidRPr="00705D41" w:rsidRDefault="001D0BB6" w:rsidP="001D0BB6">
      <w:pPr>
        <w:spacing w:line="276" w:lineRule="auto"/>
        <w:rPr>
          <w:rFonts w:asciiTheme="minorHAnsi" w:hAnsiTheme="minorHAnsi" w:cstheme="minorHAnsi"/>
          <w:b/>
        </w:rPr>
      </w:pPr>
    </w:p>
    <w:p w:rsidR="001D0BB6" w:rsidRPr="00705D41" w:rsidRDefault="001D0BB6" w:rsidP="001D0BB6">
      <w:pPr>
        <w:spacing w:line="276" w:lineRule="auto"/>
        <w:rPr>
          <w:rFonts w:asciiTheme="minorHAnsi" w:hAnsiTheme="minorHAnsi" w:cstheme="minorHAnsi"/>
          <w:b/>
        </w:rPr>
      </w:pPr>
    </w:p>
    <w:p w:rsidR="001D0BB6" w:rsidRPr="00705D41" w:rsidRDefault="001D0BB6" w:rsidP="00525157">
      <w:pPr>
        <w:rPr>
          <w:rFonts w:asciiTheme="minorHAnsi" w:hAnsiTheme="minorHAnsi" w:cstheme="minorHAnsi"/>
          <w:b/>
          <w:bCs/>
          <w:i/>
        </w:rPr>
      </w:pPr>
      <w:r w:rsidRPr="00705D41">
        <w:rPr>
          <w:rFonts w:asciiTheme="minorHAnsi" w:hAnsiTheme="minorHAnsi" w:cstheme="minorHAnsi"/>
          <w:b/>
          <w:bCs/>
          <w:i/>
        </w:rPr>
        <w:t>Załącznik nr 4</w:t>
      </w:r>
      <w:r w:rsidR="00525157" w:rsidRPr="00705D41">
        <w:rPr>
          <w:rFonts w:asciiTheme="minorHAnsi" w:hAnsiTheme="minorHAnsi" w:cstheme="minorHAnsi"/>
          <w:b/>
          <w:bCs/>
          <w:i/>
        </w:rPr>
        <w:t xml:space="preserve"> do SWZ</w:t>
      </w:r>
    </w:p>
    <w:p w:rsidR="00525157" w:rsidRPr="00705D41" w:rsidRDefault="00525157" w:rsidP="00525157">
      <w:pPr>
        <w:rPr>
          <w:rFonts w:asciiTheme="minorHAnsi" w:hAnsiTheme="minorHAnsi" w:cstheme="minorHAnsi"/>
          <w:b/>
          <w:bCs/>
        </w:rPr>
      </w:pPr>
      <w:r w:rsidRPr="00705D41">
        <w:rPr>
          <w:rFonts w:asciiTheme="minorHAnsi" w:hAnsiTheme="minorHAnsi" w:cstheme="minorHAnsi"/>
          <w:b/>
          <w:bCs/>
        </w:rPr>
        <w:t>ZP/106/2024</w:t>
      </w:r>
    </w:p>
    <w:p w:rsidR="00525157" w:rsidRPr="00705D41" w:rsidRDefault="00525157" w:rsidP="00525157">
      <w:pPr>
        <w:rPr>
          <w:rFonts w:asciiTheme="minorHAnsi" w:hAnsiTheme="minorHAnsi" w:cstheme="minorHAnsi"/>
          <w:i/>
        </w:rPr>
      </w:pPr>
    </w:p>
    <w:p w:rsidR="00525157" w:rsidRPr="00705D41" w:rsidRDefault="00525157" w:rsidP="00525157">
      <w:pPr>
        <w:rPr>
          <w:rFonts w:asciiTheme="minorHAnsi" w:hAnsiTheme="minorHAnsi" w:cstheme="minorHAnsi"/>
          <w:i/>
        </w:rPr>
      </w:pPr>
      <w:r w:rsidRPr="00705D41">
        <w:rPr>
          <w:rFonts w:asciiTheme="minorHAnsi" w:hAnsiTheme="minorHAnsi" w:cstheme="minorHAnsi"/>
          <w:i/>
        </w:rPr>
        <w:t>Istotne postanowienia umowy – wzór umowy stanowi odrębny Załącznik nr 4 do SWZ</w:t>
      </w:r>
    </w:p>
    <w:p w:rsidR="00525157" w:rsidRPr="00705D41" w:rsidRDefault="00525157" w:rsidP="00525157">
      <w:pPr>
        <w:rPr>
          <w:rFonts w:asciiTheme="minorHAnsi" w:hAnsiTheme="minorHAnsi" w:cstheme="minorHAnsi"/>
          <w:i/>
        </w:rPr>
      </w:pPr>
    </w:p>
    <w:p w:rsidR="00525157" w:rsidRPr="00705D41" w:rsidRDefault="00525157" w:rsidP="00525157">
      <w:pPr>
        <w:rPr>
          <w:rFonts w:asciiTheme="minorHAnsi" w:hAnsiTheme="minorHAnsi" w:cstheme="minorHAnsi"/>
          <w:i/>
        </w:rPr>
      </w:pPr>
    </w:p>
    <w:p w:rsidR="00525157" w:rsidRPr="00705D41" w:rsidRDefault="00525157" w:rsidP="00525157">
      <w:pPr>
        <w:rPr>
          <w:rFonts w:asciiTheme="minorHAnsi" w:hAnsiTheme="minorHAnsi" w:cstheme="minorHAnsi"/>
          <w:i/>
        </w:rPr>
      </w:pPr>
    </w:p>
    <w:p w:rsidR="00525157" w:rsidRPr="00705D41" w:rsidRDefault="00525157" w:rsidP="00525157">
      <w:pPr>
        <w:rPr>
          <w:rFonts w:asciiTheme="minorHAnsi" w:hAnsiTheme="minorHAnsi" w:cstheme="minorHAnsi"/>
          <w:i/>
        </w:rPr>
      </w:pPr>
    </w:p>
    <w:p w:rsidR="00525157" w:rsidRPr="00705D41" w:rsidRDefault="00525157" w:rsidP="00525157">
      <w:pPr>
        <w:spacing w:line="276" w:lineRule="auto"/>
        <w:rPr>
          <w:rFonts w:asciiTheme="minorHAnsi" w:hAnsiTheme="minorHAnsi" w:cstheme="minorHAnsi"/>
        </w:rPr>
      </w:pPr>
      <w:r w:rsidRPr="00705D41">
        <w:rPr>
          <w:rFonts w:asciiTheme="minorHAnsi" w:hAnsiTheme="minorHAnsi" w:cstheme="minorHAnsi"/>
        </w:rPr>
        <w:t xml:space="preserve">Szczegółowy opis przedmiotu zamówienia  stanowi odrębny </w:t>
      </w:r>
      <w:r w:rsidRPr="00705D41">
        <w:rPr>
          <w:rFonts w:asciiTheme="minorHAnsi" w:hAnsiTheme="minorHAnsi" w:cstheme="minorHAnsi"/>
          <w:b/>
        </w:rPr>
        <w:t>załącznik Nr 2</w:t>
      </w:r>
      <w:r w:rsidRPr="00705D41">
        <w:rPr>
          <w:rFonts w:asciiTheme="minorHAnsi" w:hAnsiTheme="minorHAnsi" w:cstheme="minorHAnsi"/>
        </w:rPr>
        <w:t xml:space="preserve"> </w:t>
      </w:r>
    </w:p>
    <w:p w:rsidR="00525157" w:rsidRPr="00705D41" w:rsidRDefault="00525157" w:rsidP="00525157">
      <w:pPr>
        <w:rPr>
          <w:rFonts w:asciiTheme="minorHAnsi" w:hAnsiTheme="minorHAnsi" w:cstheme="minorHAnsi"/>
          <w:i/>
        </w:rPr>
      </w:pPr>
    </w:p>
    <w:p w:rsidR="00525157" w:rsidRPr="00705D41" w:rsidRDefault="00525157" w:rsidP="00525157">
      <w:pPr>
        <w:rPr>
          <w:rFonts w:asciiTheme="minorHAnsi" w:hAnsiTheme="minorHAnsi" w:cstheme="minorHAnsi"/>
          <w:i/>
        </w:rPr>
      </w:pPr>
    </w:p>
    <w:p w:rsidR="00525157" w:rsidRPr="00705D41" w:rsidRDefault="00525157" w:rsidP="00525157">
      <w:pPr>
        <w:rPr>
          <w:rFonts w:asciiTheme="minorHAnsi" w:hAnsiTheme="minorHAnsi" w:cstheme="minorHAnsi"/>
          <w:i/>
        </w:rPr>
      </w:pPr>
    </w:p>
    <w:p w:rsidR="00525157" w:rsidRPr="00705D41" w:rsidRDefault="00525157" w:rsidP="00525157">
      <w:pPr>
        <w:rPr>
          <w:rFonts w:asciiTheme="minorHAnsi" w:hAnsiTheme="minorHAnsi" w:cstheme="minorHAnsi"/>
          <w:i/>
        </w:rPr>
      </w:pPr>
    </w:p>
    <w:p w:rsidR="00525157" w:rsidRPr="00705D41" w:rsidRDefault="00525157" w:rsidP="00525157">
      <w:pPr>
        <w:rPr>
          <w:rFonts w:asciiTheme="minorHAnsi" w:hAnsiTheme="minorHAnsi" w:cstheme="minorHAnsi"/>
          <w:i/>
        </w:rPr>
      </w:pPr>
    </w:p>
    <w:p w:rsidR="00525157" w:rsidRPr="00705D41" w:rsidRDefault="00525157" w:rsidP="00525157">
      <w:pPr>
        <w:rPr>
          <w:rFonts w:asciiTheme="minorHAnsi" w:hAnsiTheme="minorHAnsi" w:cstheme="minorHAnsi"/>
          <w:i/>
        </w:rPr>
      </w:pPr>
    </w:p>
    <w:p w:rsidR="00525157" w:rsidRPr="00705D41" w:rsidRDefault="00525157" w:rsidP="00525157">
      <w:pPr>
        <w:rPr>
          <w:rFonts w:asciiTheme="minorHAnsi" w:hAnsiTheme="minorHAnsi" w:cstheme="minorHAnsi"/>
          <w:i/>
        </w:rPr>
      </w:pPr>
    </w:p>
    <w:p w:rsidR="00525157" w:rsidRPr="00705D41" w:rsidRDefault="00525157" w:rsidP="00525157">
      <w:pPr>
        <w:rPr>
          <w:rFonts w:asciiTheme="minorHAnsi" w:hAnsiTheme="minorHAnsi" w:cstheme="minorHAnsi"/>
          <w:i/>
        </w:rPr>
      </w:pPr>
    </w:p>
    <w:p w:rsidR="00525157" w:rsidRPr="00705D41" w:rsidRDefault="00525157" w:rsidP="00525157">
      <w:pPr>
        <w:rPr>
          <w:rFonts w:asciiTheme="minorHAnsi" w:hAnsiTheme="minorHAnsi" w:cstheme="minorHAnsi"/>
          <w:i/>
        </w:rPr>
      </w:pPr>
    </w:p>
    <w:p w:rsidR="00525157" w:rsidRPr="00705D41" w:rsidRDefault="00525157" w:rsidP="00525157">
      <w:pPr>
        <w:rPr>
          <w:rFonts w:asciiTheme="minorHAnsi" w:hAnsiTheme="minorHAnsi" w:cstheme="minorHAnsi"/>
          <w:i/>
        </w:rPr>
      </w:pPr>
    </w:p>
    <w:p w:rsidR="00525157" w:rsidRPr="00705D41" w:rsidRDefault="00525157" w:rsidP="00525157">
      <w:pPr>
        <w:rPr>
          <w:rFonts w:asciiTheme="minorHAnsi" w:hAnsiTheme="minorHAnsi" w:cstheme="minorHAnsi"/>
          <w:i/>
        </w:rPr>
      </w:pPr>
    </w:p>
    <w:p w:rsidR="00525157" w:rsidRPr="00705D41" w:rsidRDefault="00525157" w:rsidP="00525157">
      <w:pPr>
        <w:rPr>
          <w:rFonts w:asciiTheme="minorHAnsi" w:hAnsiTheme="minorHAnsi" w:cstheme="minorHAnsi"/>
          <w:i/>
        </w:rPr>
      </w:pPr>
    </w:p>
    <w:p w:rsidR="001D0BB6" w:rsidRPr="00705D41" w:rsidRDefault="001D0BB6" w:rsidP="001D0BB6">
      <w:pPr>
        <w:rPr>
          <w:rFonts w:asciiTheme="minorHAnsi" w:hAnsiTheme="minorHAnsi" w:cstheme="minorHAnsi"/>
          <w:b/>
          <w:bCs/>
        </w:rPr>
      </w:pPr>
      <w:r w:rsidRPr="00705D41">
        <w:rPr>
          <w:rFonts w:asciiTheme="minorHAnsi" w:hAnsiTheme="minorHAnsi" w:cstheme="minorHAnsi"/>
          <w:b/>
          <w:bCs/>
        </w:rPr>
        <w:t>Załącznik nr 3A do SWZ</w:t>
      </w:r>
    </w:p>
    <w:p w:rsidR="001D0BB6" w:rsidRPr="00705D41" w:rsidRDefault="001D0BB6" w:rsidP="001D0BB6">
      <w:pPr>
        <w:rPr>
          <w:rFonts w:asciiTheme="minorHAnsi" w:hAnsiTheme="minorHAnsi" w:cstheme="minorHAnsi"/>
          <w:b/>
          <w:bCs/>
        </w:rPr>
      </w:pPr>
      <w:r w:rsidRPr="00705D41">
        <w:rPr>
          <w:rFonts w:asciiTheme="minorHAnsi" w:hAnsiTheme="minorHAnsi" w:cstheme="minorHAnsi"/>
          <w:b/>
          <w:bCs/>
        </w:rPr>
        <w:t>ZP/106/2024</w:t>
      </w:r>
    </w:p>
    <w:p w:rsidR="001D0BB6" w:rsidRPr="00705D41" w:rsidRDefault="001D0BB6" w:rsidP="001D0BB6">
      <w:pPr>
        <w:pStyle w:val="Zwykytekst1"/>
        <w:tabs>
          <w:tab w:val="left" w:leader="dot" w:pos="9360"/>
        </w:tabs>
        <w:ind w:right="-1"/>
        <w:jc w:val="both"/>
        <w:rPr>
          <w:rFonts w:asciiTheme="minorHAnsi" w:hAnsiTheme="minorHAnsi" w:cstheme="minorHAnsi"/>
          <w:b/>
          <w:sz w:val="22"/>
          <w:szCs w:val="22"/>
        </w:rPr>
      </w:pPr>
    </w:p>
    <w:p w:rsidR="001D0BB6" w:rsidRPr="00705D41" w:rsidRDefault="001D0BB6" w:rsidP="001D0BB6">
      <w:pPr>
        <w:pStyle w:val="Zwykytekst1"/>
        <w:spacing w:before="120"/>
        <w:jc w:val="both"/>
        <w:rPr>
          <w:rFonts w:asciiTheme="minorHAnsi" w:hAnsiTheme="minorHAnsi" w:cstheme="minorHAnsi"/>
          <w:b/>
          <w:sz w:val="22"/>
          <w:szCs w:val="22"/>
        </w:rPr>
      </w:pPr>
      <w:r w:rsidRPr="00705D41">
        <w:rPr>
          <w:rFonts w:asciiTheme="minorHAnsi" w:hAnsiTheme="minorHAnsi" w:cstheme="minorHAnsi"/>
          <w:b/>
          <w:sz w:val="22"/>
          <w:szCs w:val="22"/>
        </w:rPr>
        <w:t>Zadanie pn.</w:t>
      </w:r>
      <w:r w:rsidRPr="00705D41">
        <w:rPr>
          <w:rFonts w:asciiTheme="minorHAnsi" w:hAnsiTheme="minorHAnsi" w:cstheme="minorHAnsi"/>
          <w:sz w:val="22"/>
          <w:szCs w:val="22"/>
        </w:rPr>
        <w:t>: „</w:t>
      </w:r>
      <w:r w:rsidR="005B1192" w:rsidRPr="00705D41">
        <w:rPr>
          <w:rFonts w:asciiTheme="minorHAnsi" w:hAnsiTheme="minorHAnsi" w:cstheme="minorHAnsi"/>
          <w:b/>
          <w:sz w:val="22"/>
          <w:szCs w:val="22"/>
        </w:rPr>
        <w:t>Pełnienie funkcji nadzoru inwestorskiego w ramach realizacji zleconych inwestycji przez SP ZOZ Centralny Szpital Kliniczny Uniwersytetu Medycznego w Łodzi</w:t>
      </w:r>
      <w:r w:rsidRPr="00705D41">
        <w:rPr>
          <w:rFonts w:asciiTheme="minorHAnsi" w:hAnsiTheme="minorHAnsi" w:cstheme="minorHAnsi"/>
          <w:sz w:val="22"/>
          <w:szCs w:val="22"/>
        </w:rPr>
        <w:t xml:space="preserve">” </w:t>
      </w:r>
      <w:r w:rsidRPr="00705D41">
        <w:rPr>
          <w:rFonts w:asciiTheme="minorHAnsi" w:hAnsiTheme="minorHAnsi" w:cstheme="minorHAnsi"/>
          <w:sz w:val="22"/>
          <w:szCs w:val="22"/>
          <w:shd w:val="clear" w:color="auto" w:fill="FFFFFF"/>
        </w:rPr>
        <w:t>- ZP/106/2024, p</w:t>
      </w:r>
      <w:r w:rsidRPr="00705D41">
        <w:rPr>
          <w:rFonts w:asciiTheme="minorHAnsi" w:hAnsiTheme="minorHAnsi" w:cstheme="minorHAnsi"/>
          <w:sz w:val="22"/>
          <w:szCs w:val="22"/>
        </w:rPr>
        <w:t xml:space="preserve">rowadzone przez </w:t>
      </w:r>
      <w:r w:rsidRPr="00705D41">
        <w:rPr>
          <w:rFonts w:asciiTheme="minorHAnsi" w:hAnsiTheme="minorHAnsi" w:cstheme="minorHAnsi"/>
          <w:b/>
          <w:sz w:val="22"/>
          <w:szCs w:val="22"/>
        </w:rPr>
        <w:t>SP ZOZ CSK UM w Łodzi</w:t>
      </w:r>
    </w:p>
    <w:p w:rsidR="001D0BB6" w:rsidRPr="00705D41" w:rsidRDefault="001D0BB6" w:rsidP="001D0BB6">
      <w:pPr>
        <w:pStyle w:val="Zwykytekst1"/>
        <w:spacing w:before="120"/>
        <w:jc w:val="both"/>
        <w:rPr>
          <w:rFonts w:asciiTheme="minorHAnsi" w:hAnsiTheme="minorHAnsi" w:cstheme="minorHAnsi"/>
          <w:b/>
          <w:sz w:val="22"/>
          <w:szCs w:val="22"/>
        </w:rPr>
      </w:pPr>
    </w:p>
    <w:p w:rsidR="001D0BB6" w:rsidRPr="00705D41" w:rsidRDefault="001D0BB6" w:rsidP="001D0BB6">
      <w:pPr>
        <w:ind w:right="-177"/>
        <w:jc w:val="center"/>
        <w:rPr>
          <w:rFonts w:asciiTheme="minorHAnsi" w:hAnsiTheme="minorHAnsi" w:cstheme="minorHAnsi"/>
          <w:b/>
        </w:rPr>
      </w:pPr>
      <w:r w:rsidRPr="00705D41">
        <w:rPr>
          <w:rFonts w:asciiTheme="minorHAnsi" w:hAnsiTheme="minorHAnsi" w:cstheme="minorHAnsi"/>
          <w:b/>
        </w:rPr>
        <w:t>OŚWIADCZENIE</w:t>
      </w:r>
    </w:p>
    <w:p w:rsidR="001D0BB6" w:rsidRPr="00705D41" w:rsidRDefault="001D0BB6" w:rsidP="001D0BB6">
      <w:pPr>
        <w:pStyle w:val="Zwykytekst1"/>
        <w:spacing w:before="120"/>
        <w:jc w:val="center"/>
        <w:rPr>
          <w:rFonts w:asciiTheme="minorHAnsi" w:hAnsiTheme="minorHAnsi" w:cstheme="minorHAnsi"/>
          <w:b/>
          <w:sz w:val="22"/>
          <w:szCs w:val="22"/>
        </w:rPr>
      </w:pPr>
      <w:r w:rsidRPr="00705D41">
        <w:rPr>
          <w:rFonts w:asciiTheme="minorHAnsi" w:hAnsiTheme="minorHAnsi" w:cstheme="minorHAnsi"/>
          <w:b/>
          <w:color w:val="1B1B1B"/>
          <w:sz w:val="22"/>
          <w:szCs w:val="22"/>
          <w:shd w:val="clear" w:color="auto" w:fill="FFFFFF"/>
        </w:rPr>
        <w:t>uwzględniające regulacje tzw. „ustawy i rozporządzenia sankcyjnych”</w:t>
      </w:r>
      <w:r w:rsidRPr="00705D41">
        <w:rPr>
          <w:rFonts w:asciiTheme="minorHAnsi" w:hAnsiTheme="minorHAnsi" w:cstheme="minorHAnsi"/>
          <w:b/>
          <w:sz w:val="22"/>
          <w:szCs w:val="22"/>
        </w:rPr>
        <w:t xml:space="preserve"> (wojna w Ukrainie)</w:t>
      </w:r>
    </w:p>
    <w:p w:rsidR="001D0BB6" w:rsidRPr="00705D41" w:rsidRDefault="001D0BB6" w:rsidP="001D0BB6">
      <w:pPr>
        <w:pStyle w:val="Zwykytekst1"/>
        <w:spacing w:before="120"/>
        <w:jc w:val="center"/>
        <w:rPr>
          <w:rFonts w:asciiTheme="minorHAnsi" w:hAnsiTheme="minorHAnsi" w:cstheme="minorHAnsi"/>
          <w:b/>
          <w:sz w:val="22"/>
          <w:szCs w:val="22"/>
        </w:rPr>
      </w:pPr>
    </w:p>
    <w:p w:rsidR="001D0BB6" w:rsidRPr="00705D41" w:rsidRDefault="001D0BB6" w:rsidP="001D0BB6">
      <w:pPr>
        <w:pStyle w:val="Zwykytekst1"/>
        <w:spacing w:before="120"/>
        <w:jc w:val="both"/>
        <w:rPr>
          <w:rFonts w:asciiTheme="minorHAnsi" w:hAnsiTheme="minorHAnsi" w:cstheme="minorHAnsi"/>
          <w:sz w:val="22"/>
          <w:szCs w:val="22"/>
        </w:rPr>
      </w:pPr>
      <w:r w:rsidRPr="00705D41">
        <w:rPr>
          <w:rFonts w:asciiTheme="minorHAnsi" w:hAnsiTheme="minorHAnsi" w:cstheme="minorHAnsi"/>
          <w:b/>
          <w:sz w:val="22"/>
          <w:szCs w:val="22"/>
        </w:rPr>
        <w:t>JA/MY</w:t>
      </w:r>
      <w:r w:rsidRPr="00705D41">
        <w:rPr>
          <w:rFonts w:asciiTheme="minorHAnsi" w:hAnsiTheme="minorHAnsi" w:cstheme="minorHAnsi"/>
          <w:sz w:val="22"/>
          <w:szCs w:val="22"/>
        </w:rPr>
        <w:t>:</w:t>
      </w:r>
    </w:p>
    <w:p w:rsidR="001D0BB6" w:rsidRPr="00705D41" w:rsidRDefault="001D0BB6" w:rsidP="001D0BB6">
      <w:pPr>
        <w:pStyle w:val="Zwykytekst1"/>
        <w:tabs>
          <w:tab w:val="left" w:pos="9214"/>
        </w:tabs>
        <w:ind w:right="-286"/>
        <w:jc w:val="center"/>
        <w:rPr>
          <w:rFonts w:asciiTheme="minorHAnsi" w:hAnsiTheme="minorHAnsi" w:cstheme="minorHAnsi"/>
          <w:sz w:val="22"/>
          <w:szCs w:val="22"/>
        </w:rPr>
      </w:pPr>
      <w:r w:rsidRPr="00705D41">
        <w:rPr>
          <w:rFonts w:asciiTheme="minorHAnsi" w:hAnsiTheme="minorHAnsi" w:cstheme="minorHAnsi"/>
          <w:sz w:val="22"/>
          <w:szCs w:val="22"/>
        </w:rPr>
        <w:t>_________________________________________________________________________</w:t>
      </w:r>
    </w:p>
    <w:p w:rsidR="001D0BB6" w:rsidRPr="00705D41" w:rsidRDefault="001D0BB6" w:rsidP="001D0BB6">
      <w:pPr>
        <w:pStyle w:val="Zwykytekst1"/>
        <w:tabs>
          <w:tab w:val="left" w:pos="9214"/>
        </w:tabs>
        <w:ind w:right="141"/>
        <w:jc w:val="center"/>
        <w:rPr>
          <w:rFonts w:asciiTheme="minorHAnsi" w:hAnsiTheme="minorHAnsi" w:cstheme="minorHAnsi"/>
          <w:i/>
          <w:sz w:val="22"/>
          <w:szCs w:val="22"/>
        </w:rPr>
      </w:pPr>
      <w:r w:rsidRPr="00705D41">
        <w:rPr>
          <w:rFonts w:asciiTheme="minorHAnsi" w:hAnsiTheme="minorHAnsi" w:cstheme="minorHAnsi"/>
          <w:i/>
          <w:sz w:val="22"/>
          <w:szCs w:val="22"/>
        </w:rPr>
        <w:t>(imię i nazwisko osoby/osób upoważnionej/-</w:t>
      </w:r>
      <w:proofErr w:type="spellStart"/>
      <w:r w:rsidRPr="00705D41">
        <w:rPr>
          <w:rFonts w:asciiTheme="minorHAnsi" w:hAnsiTheme="minorHAnsi" w:cstheme="minorHAnsi"/>
          <w:i/>
          <w:sz w:val="22"/>
          <w:szCs w:val="22"/>
        </w:rPr>
        <w:t>ych</w:t>
      </w:r>
      <w:proofErr w:type="spellEnd"/>
      <w:r w:rsidRPr="00705D41">
        <w:rPr>
          <w:rFonts w:asciiTheme="minorHAnsi" w:hAnsiTheme="minorHAnsi" w:cstheme="minorHAnsi"/>
          <w:i/>
          <w:sz w:val="22"/>
          <w:szCs w:val="22"/>
        </w:rPr>
        <w:t xml:space="preserve"> do reprezentowania)</w:t>
      </w:r>
    </w:p>
    <w:p w:rsidR="001D0BB6" w:rsidRPr="00705D41" w:rsidRDefault="001D0BB6" w:rsidP="001D0BB6">
      <w:pPr>
        <w:ind w:right="284"/>
        <w:rPr>
          <w:rFonts w:asciiTheme="minorHAnsi" w:hAnsiTheme="minorHAnsi" w:cstheme="minorHAnsi"/>
        </w:rPr>
      </w:pPr>
    </w:p>
    <w:p w:rsidR="001D0BB6" w:rsidRPr="00705D41" w:rsidRDefault="001D0BB6" w:rsidP="001D0BB6">
      <w:pPr>
        <w:rPr>
          <w:rFonts w:asciiTheme="minorHAnsi" w:hAnsiTheme="minorHAnsi" w:cstheme="minorHAnsi"/>
          <w:b/>
          <w:bCs/>
        </w:rPr>
      </w:pPr>
      <w:r w:rsidRPr="00705D41">
        <w:rPr>
          <w:rFonts w:asciiTheme="minorHAnsi" w:hAnsiTheme="minorHAnsi" w:cstheme="minorHAnsi"/>
          <w:b/>
          <w:bCs/>
        </w:rPr>
        <w:t>działając w imieniu i na rzecz</w:t>
      </w:r>
    </w:p>
    <w:p w:rsidR="001D0BB6" w:rsidRPr="00705D41" w:rsidRDefault="001D0BB6" w:rsidP="001D0BB6">
      <w:pPr>
        <w:rPr>
          <w:rFonts w:asciiTheme="minorHAnsi" w:hAnsiTheme="minorHAnsi" w:cstheme="minorHAnsi"/>
          <w:b/>
          <w:bCs/>
        </w:rPr>
      </w:pPr>
    </w:p>
    <w:p w:rsidR="001D0BB6" w:rsidRPr="00705D41" w:rsidRDefault="001D0BB6" w:rsidP="001D0BB6">
      <w:pPr>
        <w:rPr>
          <w:rFonts w:asciiTheme="minorHAnsi" w:hAnsiTheme="minorHAnsi" w:cstheme="minorHAnsi"/>
          <w:b/>
          <w:bCs/>
        </w:rPr>
      </w:pPr>
    </w:p>
    <w:p w:rsidR="001D0BB6" w:rsidRPr="00705D41" w:rsidRDefault="001D0BB6" w:rsidP="001D0BB6">
      <w:pPr>
        <w:jc w:val="center"/>
        <w:rPr>
          <w:rFonts w:asciiTheme="minorHAnsi" w:hAnsiTheme="minorHAnsi" w:cstheme="minorHAnsi"/>
          <w:b/>
          <w:bCs/>
        </w:rPr>
      </w:pPr>
      <w:r w:rsidRPr="00705D41">
        <w:rPr>
          <w:rFonts w:asciiTheme="minorHAnsi" w:hAnsiTheme="minorHAnsi" w:cstheme="minorHAnsi"/>
          <w:b/>
          <w:bCs/>
        </w:rPr>
        <w:t>_______________________________________________________________</w:t>
      </w:r>
    </w:p>
    <w:p w:rsidR="001D0BB6" w:rsidRPr="00705D41" w:rsidRDefault="001D0BB6" w:rsidP="001D0BB6">
      <w:pPr>
        <w:jc w:val="center"/>
        <w:rPr>
          <w:rFonts w:asciiTheme="minorHAnsi" w:hAnsiTheme="minorHAnsi" w:cstheme="minorHAnsi"/>
          <w:bCs/>
          <w:i/>
        </w:rPr>
      </w:pPr>
      <w:r w:rsidRPr="00705D41">
        <w:rPr>
          <w:rFonts w:asciiTheme="minorHAnsi" w:hAnsiTheme="minorHAnsi" w:cstheme="minorHAnsi"/>
          <w:bCs/>
          <w:i/>
        </w:rPr>
        <w:t xml:space="preserve">(nazwa Wykonawcy* Wykonawcy wspólnie ubiegającego się o udzielenie zamówienia* </w:t>
      </w:r>
    </w:p>
    <w:p w:rsidR="001D0BB6" w:rsidRPr="00705D41" w:rsidRDefault="001D0BB6" w:rsidP="001D0BB6">
      <w:pPr>
        <w:jc w:val="center"/>
        <w:rPr>
          <w:rFonts w:asciiTheme="minorHAnsi" w:hAnsiTheme="minorHAnsi" w:cstheme="minorHAnsi"/>
          <w:bCs/>
          <w:i/>
        </w:rPr>
      </w:pPr>
      <w:r w:rsidRPr="00705D41">
        <w:rPr>
          <w:rFonts w:asciiTheme="minorHAnsi" w:hAnsiTheme="minorHAnsi" w:cstheme="minorHAnsi"/>
          <w:bCs/>
          <w:i/>
        </w:rPr>
        <w:t>Podmiotu udostępniającego zasoby*)</w:t>
      </w:r>
    </w:p>
    <w:p w:rsidR="001D0BB6" w:rsidRPr="00705D41" w:rsidRDefault="001D0BB6" w:rsidP="001D0BB6">
      <w:pPr>
        <w:spacing w:after="120"/>
        <w:jc w:val="center"/>
        <w:rPr>
          <w:rFonts w:asciiTheme="minorHAnsi" w:hAnsiTheme="minorHAnsi" w:cstheme="minorHAnsi"/>
          <w:bCs/>
          <w:i/>
        </w:rPr>
      </w:pPr>
    </w:p>
    <w:p w:rsidR="001D0BB6" w:rsidRPr="00705D41" w:rsidRDefault="001D0BB6" w:rsidP="001D0BB6">
      <w:pPr>
        <w:pStyle w:val="Akapitzlist"/>
        <w:spacing w:before="120" w:after="120"/>
        <w:ind w:left="426" w:hanging="426"/>
        <w:jc w:val="both"/>
        <w:rPr>
          <w:rFonts w:asciiTheme="minorHAnsi" w:hAnsiTheme="minorHAnsi" w:cstheme="minorHAnsi"/>
          <w:sz w:val="22"/>
          <w:szCs w:val="22"/>
        </w:rPr>
      </w:pPr>
      <w:r w:rsidRPr="00705D41">
        <w:rPr>
          <w:rFonts w:asciiTheme="minorHAnsi" w:hAnsiTheme="minorHAnsi" w:cstheme="minorHAnsi"/>
          <w:sz w:val="22"/>
          <w:szCs w:val="22"/>
        </w:rPr>
        <w:t xml:space="preserve">I. </w:t>
      </w:r>
      <w:r w:rsidRPr="00705D41">
        <w:rPr>
          <w:rFonts w:asciiTheme="minorHAnsi" w:hAnsiTheme="minorHAnsi" w:cstheme="minorHAnsi"/>
          <w:sz w:val="22"/>
          <w:szCs w:val="22"/>
        </w:rPr>
        <w:tab/>
        <w:t xml:space="preserve">W związku z art. 5k ust. 1 Rozporządzenia Rady (UE) NR 833/2014 z dnia 31 lipca 2014 r. dotyczącego środków ograniczających w związku z działaniami Rosji destabilizującymi sytuację na Ukrainie </w:t>
      </w:r>
      <w:r w:rsidRPr="00705D41">
        <w:rPr>
          <w:rFonts w:asciiTheme="minorHAnsi" w:hAnsiTheme="minorHAnsi" w:cstheme="minorHAnsi"/>
          <w:b/>
          <w:sz w:val="22"/>
          <w:szCs w:val="22"/>
        </w:rPr>
        <w:t>OŚWIADCZAM</w:t>
      </w:r>
      <w:r w:rsidRPr="00705D41">
        <w:rPr>
          <w:rFonts w:asciiTheme="minorHAnsi" w:hAnsiTheme="minorHAnsi" w:cstheme="minorHAnsi"/>
          <w:sz w:val="22"/>
          <w:szCs w:val="22"/>
        </w:rPr>
        <w:t>, że**:</w:t>
      </w:r>
    </w:p>
    <w:p w:rsidR="001D0BB6" w:rsidRPr="00705D41" w:rsidRDefault="001D0BB6" w:rsidP="001D0BB6">
      <w:pPr>
        <w:pStyle w:val="Akapitzlist"/>
        <w:numPr>
          <w:ilvl w:val="1"/>
          <w:numId w:val="97"/>
        </w:numPr>
        <w:spacing w:before="120" w:after="120" w:line="276" w:lineRule="auto"/>
        <w:ind w:left="1134" w:hanging="425"/>
        <w:jc w:val="both"/>
        <w:rPr>
          <w:rFonts w:asciiTheme="minorHAnsi" w:hAnsiTheme="minorHAnsi" w:cstheme="minorHAnsi"/>
          <w:sz w:val="22"/>
          <w:szCs w:val="22"/>
        </w:rPr>
      </w:pPr>
      <w:r w:rsidRPr="00705D41">
        <w:rPr>
          <w:rFonts w:asciiTheme="minorHAnsi" w:hAnsiTheme="minorHAnsi" w:cstheme="minorHAnsi"/>
          <w:b/>
          <w:sz w:val="22"/>
          <w:szCs w:val="22"/>
          <w:highlight w:val="yellow"/>
        </w:rPr>
        <w:t>jestem* / nie jestem</w:t>
      </w:r>
      <w:r w:rsidRPr="00705D41">
        <w:rPr>
          <w:rFonts w:asciiTheme="minorHAnsi" w:hAnsiTheme="minorHAnsi" w:cstheme="minorHAnsi"/>
          <w:b/>
          <w:sz w:val="22"/>
          <w:szCs w:val="22"/>
        </w:rPr>
        <w:t xml:space="preserve">* </w:t>
      </w:r>
      <w:r w:rsidRPr="00705D41">
        <w:rPr>
          <w:rFonts w:asciiTheme="minorHAnsi" w:hAnsiTheme="minorHAnsi" w:cstheme="minorHAnsi"/>
          <w:sz w:val="22"/>
          <w:szCs w:val="22"/>
        </w:rPr>
        <w:t>obywatelem rosyjskim lub osobą fizyczną lub prawną, podmiotem lub organem z siedzibą w Rosji,</w:t>
      </w:r>
    </w:p>
    <w:p w:rsidR="001D0BB6" w:rsidRPr="00705D41" w:rsidRDefault="001D0BB6" w:rsidP="001D0BB6">
      <w:pPr>
        <w:pStyle w:val="Akapitzlist"/>
        <w:numPr>
          <w:ilvl w:val="1"/>
          <w:numId w:val="97"/>
        </w:numPr>
        <w:spacing w:before="120" w:after="120" w:line="276" w:lineRule="auto"/>
        <w:ind w:left="1134" w:hanging="425"/>
        <w:jc w:val="both"/>
        <w:rPr>
          <w:rFonts w:asciiTheme="minorHAnsi" w:hAnsiTheme="minorHAnsi" w:cstheme="minorHAnsi"/>
          <w:sz w:val="22"/>
          <w:szCs w:val="22"/>
        </w:rPr>
      </w:pPr>
      <w:r w:rsidRPr="00705D41">
        <w:rPr>
          <w:rFonts w:asciiTheme="minorHAnsi" w:hAnsiTheme="minorHAnsi" w:cstheme="minorHAnsi"/>
          <w:b/>
          <w:sz w:val="22"/>
          <w:szCs w:val="22"/>
          <w:highlight w:val="yellow"/>
        </w:rPr>
        <w:t>jestem* / nie jestem</w:t>
      </w:r>
      <w:r w:rsidRPr="00705D41">
        <w:rPr>
          <w:rFonts w:asciiTheme="minorHAnsi" w:hAnsiTheme="minorHAnsi" w:cstheme="minorHAnsi"/>
          <w:b/>
          <w:sz w:val="22"/>
          <w:szCs w:val="22"/>
        </w:rPr>
        <w:t xml:space="preserve">* </w:t>
      </w:r>
      <w:r w:rsidRPr="00705D41">
        <w:rPr>
          <w:rFonts w:asciiTheme="minorHAnsi" w:hAnsiTheme="minorHAnsi" w:cstheme="minorHAnsi"/>
          <w:sz w:val="22"/>
          <w:szCs w:val="22"/>
        </w:rPr>
        <w:t>osobą prawną, podmiotem lub organem, do których prawa własności bezpośrednio lub pośrednio w ponad 50% należą do podmiotu, o którym mowa w lit. a),</w:t>
      </w:r>
    </w:p>
    <w:p w:rsidR="001D0BB6" w:rsidRPr="00705D41" w:rsidRDefault="001D0BB6" w:rsidP="001D0BB6">
      <w:pPr>
        <w:pStyle w:val="Akapitzlist"/>
        <w:numPr>
          <w:ilvl w:val="1"/>
          <w:numId w:val="97"/>
        </w:numPr>
        <w:spacing w:before="120" w:after="120" w:line="276" w:lineRule="auto"/>
        <w:ind w:left="1134" w:hanging="425"/>
        <w:jc w:val="both"/>
        <w:rPr>
          <w:rFonts w:asciiTheme="minorHAnsi" w:hAnsiTheme="minorHAnsi" w:cstheme="minorHAnsi"/>
          <w:sz w:val="22"/>
          <w:szCs w:val="22"/>
        </w:rPr>
      </w:pPr>
      <w:r w:rsidRPr="00705D41">
        <w:rPr>
          <w:rFonts w:asciiTheme="minorHAnsi" w:hAnsiTheme="minorHAnsi" w:cstheme="minorHAnsi"/>
          <w:b/>
          <w:sz w:val="22"/>
          <w:szCs w:val="22"/>
          <w:highlight w:val="yellow"/>
        </w:rPr>
        <w:t>jestem* / nie jestem</w:t>
      </w:r>
      <w:r w:rsidRPr="00705D41">
        <w:rPr>
          <w:rFonts w:asciiTheme="minorHAnsi" w:hAnsiTheme="minorHAnsi" w:cstheme="minorHAnsi"/>
          <w:b/>
          <w:sz w:val="22"/>
          <w:szCs w:val="22"/>
        </w:rPr>
        <w:t xml:space="preserve">* </w:t>
      </w:r>
      <w:r w:rsidRPr="00705D41">
        <w:rPr>
          <w:rFonts w:asciiTheme="minorHAnsi" w:hAnsiTheme="minorHAnsi" w:cstheme="minorHAnsi"/>
          <w:sz w:val="22"/>
          <w:szCs w:val="22"/>
        </w:rPr>
        <w:t>osobą fizyczną lub prawną, podmiotem lub organem działającym w imieniu lub pod kierunkiem podmiotu, o którym mowa w lit. a) lub b);</w:t>
      </w:r>
    </w:p>
    <w:p w:rsidR="001D0BB6" w:rsidRPr="00705D41" w:rsidRDefault="001D0BB6" w:rsidP="001D0BB6">
      <w:pPr>
        <w:pStyle w:val="Akapitzlist"/>
        <w:spacing w:before="120" w:after="120" w:line="276" w:lineRule="auto"/>
        <w:ind w:left="1134"/>
        <w:jc w:val="both"/>
        <w:rPr>
          <w:rFonts w:asciiTheme="minorHAnsi" w:hAnsiTheme="minorHAnsi" w:cstheme="minorHAnsi"/>
          <w:sz w:val="22"/>
          <w:szCs w:val="22"/>
        </w:rPr>
      </w:pPr>
    </w:p>
    <w:p w:rsidR="001D0BB6" w:rsidRPr="00705D41" w:rsidRDefault="001D0BB6" w:rsidP="001D0BB6">
      <w:pPr>
        <w:pStyle w:val="Akapitzlist"/>
        <w:numPr>
          <w:ilvl w:val="2"/>
          <w:numId w:val="96"/>
        </w:numPr>
        <w:spacing w:before="120" w:after="120"/>
        <w:ind w:left="426" w:hanging="426"/>
        <w:jc w:val="both"/>
        <w:rPr>
          <w:rFonts w:asciiTheme="minorHAnsi" w:hAnsiTheme="minorHAnsi" w:cstheme="minorHAnsi"/>
          <w:sz w:val="22"/>
          <w:szCs w:val="22"/>
        </w:rPr>
      </w:pPr>
      <w:r w:rsidRPr="00705D41">
        <w:rPr>
          <w:rFonts w:asciiTheme="minorHAnsi" w:hAnsiTheme="minorHAnsi" w:cstheme="minorHAnsi"/>
          <w:sz w:val="22"/>
          <w:szCs w:val="22"/>
        </w:rPr>
        <w:t xml:space="preserve">W związku z art. 5k ust. 1 Rozporządzenia Rady (UE) NR 833/2014 z dnia 31 lipca 2014 r. dotyczącego środków ograniczających w związku z działaniami Rosji destabilizującymi sytuację na Ukrainie </w:t>
      </w:r>
      <w:r w:rsidRPr="00705D41">
        <w:rPr>
          <w:rFonts w:asciiTheme="minorHAnsi" w:hAnsiTheme="minorHAnsi" w:cstheme="minorHAnsi"/>
          <w:b/>
          <w:sz w:val="22"/>
          <w:szCs w:val="22"/>
        </w:rPr>
        <w:t>OŚWIADCZAM</w:t>
      </w:r>
      <w:r w:rsidRPr="00705D41">
        <w:rPr>
          <w:rFonts w:asciiTheme="minorHAnsi" w:hAnsiTheme="minorHAnsi" w:cstheme="minorHAnsi"/>
          <w:sz w:val="22"/>
          <w:szCs w:val="22"/>
        </w:rPr>
        <w:t>, że:</w:t>
      </w:r>
    </w:p>
    <w:p w:rsidR="001D0BB6" w:rsidRPr="00705D41" w:rsidRDefault="001D0BB6" w:rsidP="001D0BB6">
      <w:pPr>
        <w:pStyle w:val="Akapitzlist"/>
        <w:spacing w:before="120" w:after="120"/>
        <w:ind w:left="426"/>
        <w:jc w:val="both"/>
        <w:rPr>
          <w:rFonts w:asciiTheme="minorHAnsi" w:hAnsiTheme="minorHAnsi" w:cstheme="minorHAnsi"/>
          <w:sz w:val="22"/>
          <w:szCs w:val="22"/>
        </w:rPr>
      </w:pPr>
      <w:r w:rsidRPr="00705D41">
        <w:rPr>
          <w:rFonts w:asciiTheme="minorHAnsi" w:hAnsiTheme="minorHAnsi" w:cstheme="minorHAnsi"/>
          <w:sz w:val="22"/>
          <w:szCs w:val="22"/>
        </w:rPr>
        <w:t xml:space="preserve">w stosunku do następującego podmiotu, będącego podwykonawcą albo dostawcą, na którego przypada ponad 10% wartości zamówienia: …………………………………………………………………… </w:t>
      </w:r>
      <w:r w:rsidRPr="00705D41">
        <w:rPr>
          <w:rFonts w:asciiTheme="minorHAnsi" w:hAnsiTheme="minorHAnsi" w:cstheme="minorHAnsi"/>
          <w:i/>
          <w:sz w:val="22"/>
          <w:szCs w:val="22"/>
        </w:rPr>
        <w:t>(podać pełną nazwę/firmę,  adres, a także w zależności od podmiotu: NIP/PESEL, KRS/</w:t>
      </w:r>
      <w:proofErr w:type="spellStart"/>
      <w:r w:rsidRPr="00705D41">
        <w:rPr>
          <w:rFonts w:asciiTheme="minorHAnsi" w:hAnsiTheme="minorHAnsi" w:cstheme="minorHAnsi"/>
          <w:i/>
          <w:sz w:val="22"/>
          <w:szCs w:val="22"/>
        </w:rPr>
        <w:t>CEiDG</w:t>
      </w:r>
      <w:proofErr w:type="spellEnd"/>
      <w:r w:rsidRPr="00705D41">
        <w:rPr>
          <w:rFonts w:asciiTheme="minorHAnsi" w:hAnsiTheme="minorHAnsi" w:cstheme="minorHAnsi"/>
          <w:i/>
          <w:sz w:val="22"/>
          <w:szCs w:val="22"/>
        </w:rPr>
        <w:t>)</w:t>
      </w:r>
      <w:r w:rsidRPr="00705D41">
        <w:rPr>
          <w:rFonts w:asciiTheme="minorHAnsi" w:hAnsiTheme="minorHAnsi" w:cstheme="minorHAnsi"/>
          <w:sz w:val="22"/>
          <w:szCs w:val="22"/>
        </w:rPr>
        <w:t>, nie zachodzą podstawy wykluczenia z postępowania o udzielenie zamówienia przewidziane w  art.  5k rozporządzenia 833/2014 w brzmieniu nadanym rozporządzeniem 2022/576.***</w:t>
      </w:r>
    </w:p>
    <w:p w:rsidR="001D0BB6" w:rsidRPr="00705D41" w:rsidRDefault="001D0BB6" w:rsidP="001D0BB6">
      <w:pPr>
        <w:pStyle w:val="Akapitzlist"/>
        <w:spacing w:before="120" w:after="120"/>
        <w:ind w:left="426"/>
        <w:jc w:val="both"/>
        <w:rPr>
          <w:rFonts w:asciiTheme="minorHAnsi" w:hAnsiTheme="minorHAnsi" w:cstheme="minorHAnsi"/>
          <w:sz w:val="22"/>
          <w:szCs w:val="22"/>
        </w:rPr>
      </w:pPr>
    </w:p>
    <w:p w:rsidR="001D0BB6" w:rsidRPr="00705D41" w:rsidRDefault="001D0BB6" w:rsidP="001D0BB6">
      <w:pPr>
        <w:pStyle w:val="Akapitzlist"/>
        <w:numPr>
          <w:ilvl w:val="2"/>
          <w:numId w:val="96"/>
        </w:numPr>
        <w:spacing w:before="120" w:after="120"/>
        <w:ind w:left="426" w:hanging="426"/>
        <w:jc w:val="both"/>
        <w:rPr>
          <w:rFonts w:asciiTheme="minorHAnsi" w:hAnsiTheme="minorHAnsi" w:cstheme="minorHAnsi"/>
          <w:sz w:val="22"/>
          <w:szCs w:val="22"/>
        </w:rPr>
      </w:pPr>
      <w:r w:rsidRPr="00705D41">
        <w:rPr>
          <w:rFonts w:asciiTheme="minorHAnsi" w:hAnsiTheme="minorHAnsi" w:cstheme="minorHAnsi"/>
          <w:sz w:val="22"/>
          <w:szCs w:val="22"/>
        </w:rPr>
        <w:t xml:space="preserve">W związku z art. 7 ust. 1 ustawy z dnia 13 kwietnia 2022 r.  o szczególnych rozwiązaniach w zakresie przeciwdziałania wspieraniu agresji na Ukrainę oraz służących ochronie bezpieczeństwa narodowego </w:t>
      </w:r>
      <w:r w:rsidRPr="00705D41">
        <w:rPr>
          <w:rFonts w:asciiTheme="minorHAnsi" w:hAnsiTheme="minorHAnsi" w:cstheme="minorHAnsi"/>
          <w:b/>
          <w:sz w:val="22"/>
          <w:szCs w:val="22"/>
        </w:rPr>
        <w:t>OŚWIADCZAM</w:t>
      </w:r>
      <w:r w:rsidRPr="00705D41">
        <w:rPr>
          <w:rFonts w:asciiTheme="minorHAnsi" w:hAnsiTheme="minorHAnsi" w:cstheme="minorHAnsi"/>
          <w:sz w:val="22"/>
          <w:szCs w:val="22"/>
        </w:rPr>
        <w:t xml:space="preserve">, że: </w:t>
      </w:r>
    </w:p>
    <w:p w:rsidR="001D0BB6" w:rsidRPr="00705D41" w:rsidRDefault="001D0BB6" w:rsidP="001D0BB6">
      <w:pPr>
        <w:pStyle w:val="Akapitzlist"/>
        <w:spacing w:before="120" w:after="120"/>
        <w:ind w:left="709" w:hanging="283"/>
        <w:jc w:val="both"/>
        <w:rPr>
          <w:rFonts w:asciiTheme="minorHAnsi" w:hAnsiTheme="minorHAnsi" w:cstheme="minorHAnsi"/>
          <w:sz w:val="22"/>
          <w:szCs w:val="22"/>
        </w:rPr>
      </w:pPr>
      <w:r w:rsidRPr="00705D41">
        <w:rPr>
          <w:rFonts w:asciiTheme="minorHAnsi" w:hAnsiTheme="minorHAnsi" w:cstheme="minorHAnsi"/>
          <w:sz w:val="22"/>
          <w:szCs w:val="22"/>
        </w:rPr>
        <w:lastRenderedPageBreak/>
        <w:t>1)</w:t>
      </w:r>
      <w:r w:rsidRPr="00705D41">
        <w:rPr>
          <w:rFonts w:asciiTheme="minorHAnsi" w:hAnsiTheme="minorHAnsi" w:cstheme="minorHAnsi"/>
          <w:sz w:val="22"/>
          <w:szCs w:val="22"/>
        </w:rPr>
        <w:tab/>
        <w:t>Wykonawca</w:t>
      </w:r>
      <w:r w:rsidRPr="00705D41">
        <w:rPr>
          <w:rFonts w:asciiTheme="minorHAnsi" w:hAnsiTheme="minorHAnsi" w:cstheme="minorHAnsi"/>
          <w:b/>
          <w:sz w:val="22"/>
          <w:szCs w:val="22"/>
        </w:rPr>
        <w:t xml:space="preserve"> </w:t>
      </w:r>
      <w:r w:rsidRPr="00705D41">
        <w:rPr>
          <w:rFonts w:asciiTheme="minorHAnsi" w:hAnsiTheme="minorHAnsi" w:cstheme="minorHAnsi"/>
          <w:b/>
          <w:sz w:val="22"/>
          <w:szCs w:val="22"/>
          <w:highlight w:val="yellow"/>
        </w:rPr>
        <w:t>jest* / nie jest</w:t>
      </w:r>
      <w:r w:rsidRPr="00705D41">
        <w:rPr>
          <w:rFonts w:asciiTheme="minorHAnsi" w:hAnsiTheme="minorHAnsi" w:cstheme="minorHAnsi"/>
          <w:b/>
          <w:sz w:val="22"/>
          <w:szCs w:val="22"/>
        </w:rPr>
        <w:t xml:space="preserve">* </w:t>
      </w:r>
      <w:r w:rsidRPr="00705D41">
        <w:rPr>
          <w:rFonts w:asciiTheme="minorHAnsi" w:hAnsiTheme="minorHAnsi" w:cstheme="minorHAnsi"/>
          <w:sz w:val="22"/>
          <w:szCs w:val="22"/>
        </w:rPr>
        <w:t xml:space="preserve">wymieniony w wykazach określonych w rozporządzeniu 765/2006 i rozporządzeniu 269/2014 albo wpisany na listę na podstawie decyzji w sprawie wpisu na listę rozstrzygającej o zastosowaniu środka, o którym mowa w art. 1 pkt 3 ww. ustawy; </w:t>
      </w:r>
    </w:p>
    <w:p w:rsidR="001D0BB6" w:rsidRPr="00705D41" w:rsidRDefault="001D0BB6" w:rsidP="001D0BB6">
      <w:pPr>
        <w:pStyle w:val="Akapitzlist"/>
        <w:spacing w:before="120" w:after="120"/>
        <w:ind w:left="709" w:hanging="283"/>
        <w:jc w:val="both"/>
        <w:rPr>
          <w:rFonts w:asciiTheme="minorHAnsi" w:hAnsiTheme="minorHAnsi" w:cstheme="minorHAnsi"/>
          <w:sz w:val="22"/>
          <w:szCs w:val="22"/>
        </w:rPr>
      </w:pPr>
      <w:r w:rsidRPr="00705D41">
        <w:rPr>
          <w:rFonts w:asciiTheme="minorHAnsi" w:hAnsiTheme="minorHAnsi" w:cstheme="minorHAnsi"/>
          <w:sz w:val="22"/>
          <w:szCs w:val="22"/>
        </w:rPr>
        <w:t>2)</w:t>
      </w:r>
      <w:r w:rsidRPr="00705D41">
        <w:rPr>
          <w:rFonts w:asciiTheme="minorHAnsi" w:hAnsiTheme="minorHAnsi" w:cstheme="minorHAnsi"/>
          <w:sz w:val="22"/>
          <w:szCs w:val="22"/>
        </w:rPr>
        <w:tab/>
        <w:t xml:space="preserve">beneficjentem rzeczywistym Wykonawcy w rozumieniu ustawy z dnia 1 marca 2018 r. o przeciwdziałaniu praniu pieniędzy oraz finansowaniu terroryzmu (Dz. U. z 2022 r. poz. 593 i 655) </w:t>
      </w:r>
      <w:r w:rsidRPr="00705D41">
        <w:rPr>
          <w:rFonts w:asciiTheme="minorHAnsi" w:hAnsiTheme="minorHAnsi" w:cstheme="minorHAnsi"/>
          <w:b/>
          <w:sz w:val="22"/>
          <w:szCs w:val="22"/>
          <w:highlight w:val="yellow"/>
        </w:rPr>
        <w:t>jest* / nie jest</w:t>
      </w:r>
      <w:r w:rsidRPr="00705D41">
        <w:rPr>
          <w:rFonts w:asciiTheme="minorHAnsi" w:hAnsiTheme="minorHAnsi" w:cstheme="minorHAnsi"/>
          <w:b/>
          <w:sz w:val="22"/>
          <w:szCs w:val="22"/>
        </w:rPr>
        <w:t xml:space="preserve">* </w:t>
      </w:r>
      <w:r w:rsidRPr="00705D41">
        <w:rPr>
          <w:rFonts w:asciiTheme="minorHAnsi" w:hAnsiTheme="minorHAnsi" w:cstheme="minorHAnsi"/>
          <w:sz w:val="22"/>
          <w:szCs w:val="22"/>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rsidR="001D0BB6" w:rsidRPr="00705D41" w:rsidRDefault="001D0BB6" w:rsidP="001D0BB6">
      <w:pPr>
        <w:pStyle w:val="Akapitzlist"/>
        <w:spacing w:before="120" w:after="120"/>
        <w:ind w:left="709" w:hanging="283"/>
        <w:jc w:val="both"/>
        <w:rPr>
          <w:rFonts w:asciiTheme="minorHAnsi" w:hAnsiTheme="minorHAnsi" w:cstheme="minorHAnsi"/>
          <w:sz w:val="22"/>
          <w:szCs w:val="22"/>
        </w:rPr>
      </w:pPr>
      <w:r w:rsidRPr="00705D41">
        <w:rPr>
          <w:rFonts w:asciiTheme="minorHAnsi" w:hAnsiTheme="minorHAnsi" w:cstheme="minorHAnsi"/>
          <w:sz w:val="22"/>
          <w:szCs w:val="22"/>
        </w:rPr>
        <w:t>3)</w:t>
      </w:r>
      <w:r w:rsidRPr="00705D41">
        <w:rPr>
          <w:rFonts w:asciiTheme="minorHAnsi" w:hAnsiTheme="minorHAnsi" w:cstheme="minorHAnsi"/>
          <w:sz w:val="22"/>
          <w:szCs w:val="22"/>
        </w:rPr>
        <w:tab/>
        <w:t xml:space="preserve">jednostką dominującą Wykonawcy w rozumieniu art. 3 ust. 1 pkt 37 ustawy z dnia 29 września 1994 r. o rachunkowości (Dz. U. z 2021 r. poz. 217, 2105 i 2106), </w:t>
      </w:r>
      <w:r w:rsidRPr="00705D41">
        <w:rPr>
          <w:rFonts w:asciiTheme="minorHAnsi" w:hAnsiTheme="minorHAnsi" w:cstheme="minorHAnsi"/>
          <w:b/>
          <w:sz w:val="22"/>
          <w:szCs w:val="22"/>
          <w:highlight w:val="yellow"/>
        </w:rPr>
        <w:t>jest* / nie jest*</w:t>
      </w:r>
      <w:r w:rsidRPr="00705D41">
        <w:rPr>
          <w:rFonts w:asciiTheme="minorHAnsi" w:hAnsiTheme="minorHAnsi" w:cstheme="minorHAnsi"/>
          <w:b/>
          <w:sz w:val="22"/>
          <w:szCs w:val="22"/>
        </w:rPr>
        <w:t xml:space="preserve"> </w:t>
      </w:r>
      <w:r w:rsidRPr="00705D41">
        <w:rPr>
          <w:rFonts w:asciiTheme="minorHAnsi" w:hAnsiTheme="minorHAnsi" w:cstheme="minorHAnsi"/>
          <w:sz w:val="22"/>
          <w:szCs w:val="22"/>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rsidR="001D0BB6" w:rsidRPr="00705D41" w:rsidRDefault="001D0BB6" w:rsidP="001D0BB6">
      <w:pPr>
        <w:spacing w:after="120"/>
        <w:rPr>
          <w:rFonts w:asciiTheme="minorHAnsi" w:hAnsiTheme="minorHAnsi" w:cstheme="minorHAnsi"/>
          <w:spacing w:val="4"/>
        </w:rPr>
      </w:pPr>
    </w:p>
    <w:p w:rsidR="001D0BB6" w:rsidRPr="00705D41" w:rsidRDefault="001D0BB6" w:rsidP="001D0BB6">
      <w:pPr>
        <w:spacing w:after="120"/>
        <w:rPr>
          <w:rFonts w:asciiTheme="minorHAnsi" w:hAnsiTheme="minorHAnsi" w:cstheme="minorHAnsi"/>
          <w:spacing w:val="4"/>
        </w:rPr>
      </w:pPr>
    </w:p>
    <w:p w:rsidR="001D0BB6" w:rsidRPr="00705D41" w:rsidRDefault="001D0BB6" w:rsidP="001D0BB6">
      <w:pPr>
        <w:spacing w:after="120"/>
        <w:rPr>
          <w:rFonts w:asciiTheme="minorHAnsi" w:hAnsiTheme="minorHAnsi" w:cstheme="minorHAnsi"/>
          <w:spacing w:val="4"/>
        </w:rPr>
      </w:pPr>
    </w:p>
    <w:p w:rsidR="001D0BB6" w:rsidRPr="00705D41" w:rsidRDefault="001D0BB6" w:rsidP="001D0BB6">
      <w:pPr>
        <w:spacing w:after="120"/>
        <w:rPr>
          <w:rFonts w:asciiTheme="minorHAnsi" w:hAnsiTheme="minorHAnsi" w:cstheme="minorHAnsi"/>
          <w:spacing w:val="4"/>
        </w:rPr>
      </w:pPr>
    </w:p>
    <w:p w:rsidR="001D0BB6" w:rsidRPr="00705D41" w:rsidRDefault="001D0BB6" w:rsidP="001D0BB6">
      <w:pPr>
        <w:pStyle w:val="Zwykytekst1"/>
        <w:spacing w:before="120" w:after="120"/>
        <w:rPr>
          <w:rFonts w:asciiTheme="minorHAnsi" w:hAnsiTheme="minorHAnsi" w:cstheme="minorHAnsi"/>
          <w:sz w:val="22"/>
          <w:szCs w:val="22"/>
        </w:rPr>
      </w:pPr>
      <w:r w:rsidRPr="00705D41">
        <w:rPr>
          <w:rFonts w:asciiTheme="minorHAnsi" w:hAnsiTheme="minorHAnsi" w:cstheme="minorHAnsi"/>
          <w:sz w:val="22"/>
          <w:szCs w:val="22"/>
        </w:rPr>
        <w:t>_____________________</w:t>
      </w:r>
    </w:p>
    <w:p w:rsidR="001D0BB6" w:rsidRPr="00705D41" w:rsidRDefault="001D0BB6" w:rsidP="001D0BB6">
      <w:pPr>
        <w:pStyle w:val="Zwykytekst1"/>
        <w:spacing w:before="120" w:after="120"/>
        <w:ind w:firstLine="708"/>
        <w:rPr>
          <w:rFonts w:asciiTheme="minorHAnsi" w:hAnsiTheme="minorHAnsi" w:cstheme="minorHAnsi"/>
          <w:sz w:val="22"/>
          <w:szCs w:val="22"/>
        </w:rPr>
      </w:pPr>
      <w:r w:rsidRPr="00705D41">
        <w:rPr>
          <w:rFonts w:asciiTheme="minorHAnsi" w:hAnsiTheme="minorHAnsi" w:cstheme="minorHAnsi"/>
          <w:sz w:val="22"/>
          <w:szCs w:val="22"/>
        </w:rPr>
        <w:t>data</w:t>
      </w:r>
    </w:p>
    <w:p w:rsidR="001D0BB6" w:rsidRPr="00705D41" w:rsidRDefault="001D0BB6" w:rsidP="001D0BB6">
      <w:pPr>
        <w:pStyle w:val="Zwykytekst1"/>
        <w:spacing w:before="120" w:after="120"/>
        <w:rPr>
          <w:rFonts w:asciiTheme="minorHAnsi" w:hAnsiTheme="minorHAnsi" w:cstheme="minorHAnsi"/>
          <w:sz w:val="22"/>
          <w:szCs w:val="22"/>
        </w:rPr>
      </w:pPr>
    </w:p>
    <w:p w:rsidR="001D0BB6" w:rsidRPr="00705D41" w:rsidRDefault="001D0BB6" w:rsidP="001D0BB6">
      <w:pPr>
        <w:pStyle w:val="Zwykytekst1"/>
        <w:spacing w:before="120" w:after="120"/>
        <w:ind w:left="4956" w:firstLine="708"/>
        <w:rPr>
          <w:rFonts w:asciiTheme="minorHAnsi" w:hAnsiTheme="minorHAnsi" w:cstheme="minorHAnsi"/>
          <w:i/>
          <w:sz w:val="22"/>
          <w:szCs w:val="22"/>
        </w:rPr>
      </w:pPr>
      <w:r w:rsidRPr="00705D41" w:rsidDel="00A41E9B">
        <w:rPr>
          <w:rFonts w:asciiTheme="minorHAnsi" w:hAnsiTheme="minorHAnsi" w:cstheme="minorHAnsi"/>
          <w:i/>
          <w:sz w:val="22"/>
          <w:szCs w:val="22"/>
        </w:rPr>
        <w:t xml:space="preserve"> </w:t>
      </w:r>
      <w:r w:rsidRPr="00705D41">
        <w:rPr>
          <w:rFonts w:asciiTheme="minorHAnsi" w:hAnsiTheme="minorHAnsi" w:cstheme="minorHAnsi"/>
          <w:i/>
          <w:sz w:val="22"/>
          <w:szCs w:val="22"/>
        </w:rPr>
        <w:t>____________________________________</w:t>
      </w:r>
    </w:p>
    <w:p w:rsidR="001D0BB6" w:rsidRPr="00705D41" w:rsidRDefault="001D0BB6" w:rsidP="001D0BB6">
      <w:pPr>
        <w:pStyle w:val="Zwykytekst1"/>
        <w:spacing w:before="120" w:after="120"/>
        <w:ind w:left="996" w:firstLine="3960"/>
        <w:jc w:val="center"/>
        <w:rPr>
          <w:rFonts w:asciiTheme="minorHAnsi" w:hAnsiTheme="minorHAnsi" w:cstheme="minorHAnsi"/>
          <w:i/>
          <w:sz w:val="22"/>
          <w:szCs w:val="22"/>
        </w:rPr>
      </w:pPr>
      <w:r w:rsidRPr="00705D41">
        <w:rPr>
          <w:rFonts w:asciiTheme="minorHAnsi" w:hAnsiTheme="minorHAnsi" w:cstheme="minorHAnsi"/>
          <w:i/>
          <w:sz w:val="22"/>
          <w:szCs w:val="22"/>
        </w:rPr>
        <w:t xml:space="preserve">Kwalifikowany podpis elektroniczny </w:t>
      </w:r>
    </w:p>
    <w:p w:rsidR="001D0BB6" w:rsidRPr="00705D41" w:rsidRDefault="001D0BB6" w:rsidP="001D0BB6">
      <w:pPr>
        <w:spacing w:after="120"/>
        <w:rPr>
          <w:rFonts w:asciiTheme="minorHAnsi" w:hAnsiTheme="minorHAnsi" w:cstheme="minorHAnsi"/>
          <w:spacing w:val="4"/>
        </w:rPr>
      </w:pPr>
    </w:p>
    <w:p w:rsidR="001D0BB6" w:rsidRPr="00705D41" w:rsidRDefault="001D0BB6" w:rsidP="001D0BB6">
      <w:pPr>
        <w:spacing w:after="120"/>
        <w:rPr>
          <w:rFonts w:asciiTheme="minorHAnsi" w:hAnsiTheme="minorHAnsi" w:cstheme="minorHAnsi"/>
          <w:spacing w:val="4"/>
        </w:rPr>
      </w:pPr>
    </w:p>
    <w:p w:rsidR="001D0BB6" w:rsidRPr="00705D41" w:rsidRDefault="001D0BB6" w:rsidP="001D0BB6">
      <w:pPr>
        <w:spacing w:after="120"/>
        <w:rPr>
          <w:rFonts w:asciiTheme="minorHAnsi" w:hAnsiTheme="minorHAnsi" w:cstheme="minorHAnsi"/>
          <w:spacing w:val="4"/>
        </w:rPr>
      </w:pPr>
    </w:p>
    <w:p w:rsidR="001D0BB6" w:rsidRPr="00705D41" w:rsidRDefault="001D0BB6" w:rsidP="001D0BB6">
      <w:pPr>
        <w:spacing w:after="120"/>
        <w:rPr>
          <w:rFonts w:asciiTheme="minorHAnsi" w:hAnsiTheme="minorHAnsi" w:cstheme="minorHAnsi"/>
          <w:b/>
          <w:spacing w:val="4"/>
        </w:rPr>
      </w:pPr>
    </w:p>
    <w:p w:rsidR="001D0BB6" w:rsidRPr="00705D41" w:rsidRDefault="001D0BB6" w:rsidP="001D0BB6">
      <w:pPr>
        <w:spacing w:after="120"/>
        <w:rPr>
          <w:rFonts w:asciiTheme="minorHAnsi" w:hAnsiTheme="minorHAnsi" w:cstheme="minorHAnsi"/>
          <w:b/>
          <w:spacing w:val="4"/>
        </w:rPr>
      </w:pPr>
    </w:p>
    <w:p w:rsidR="001D0BB6" w:rsidRPr="00705D41" w:rsidRDefault="001D0BB6" w:rsidP="001D0BB6">
      <w:pPr>
        <w:spacing w:after="120"/>
        <w:rPr>
          <w:rFonts w:asciiTheme="minorHAnsi" w:hAnsiTheme="minorHAnsi" w:cstheme="minorHAnsi"/>
          <w:b/>
          <w:spacing w:val="4"/>
        </w:rPr>
      </w:pPr>
    </w:p>
    <w:p w:rsidR="001D0BB6" w:rsidRPr="00705D41" w:rsidRDefault="001D0BB6" w:rsidP="001D0BB6">
      <w:pPr>
        <w:spacing w:after="120"/>
        <w:rPr>
          <w:rFonts w:asciiTheme="minorHAnsi" w:hAnsiTheme="minorHAnsi" w:cstheme="minorHAnsi"/>
          <w:b/>
          <w:spacing w:val="4"/>
        </w:rPr>
      </w:pPr>
    </w:p>
    <w:p w:rsidR="001D0BB6" w:rsidRPr="00705D41" w:rsidRDefault="001D0BB6" w:rsidP="001D0BB6">
      <w:pPr>
        <w:spacing w:after="120"/>
        <w:rPr>
          <w:rFonts w:asciiTheme="minorHAnsi" w:hAnsiTheme="minorHAnsi" w:cstheme="minorHAnsi"/>
          <w:b/>
          <w:spacing w:val="4"/>
        </w:rPr>
      </w:pPr>
    </w:p>
    <w:p w:rsidR="001D0BB6" w:rsidRPr="00705D41" w:rsidRDefault="001D0BB6" w:rsidP="001D0BB6">
      <w:pPr>
        <w:spacing w:after="120"/>
        <w:rPr>
          <w:rFonts w:asciiTheme="minorHAnsi" w:hAnsiTheme="minorHAnsi" w:cstheme="minorHAnsi"/>
          <w:b/>
          <w:spacing w:val="4"/>
        </w:rPr>
      </w:pPr>
    </w:p>
    <w:p w:rsidR="001D0BB6" w:rsidRPr="00705D41" w:rsidRDefault="001D0BB6" w:rsidP="001D0BB6">
      <w:pPr>
        <w:spacing w:after="120"/>
        <w:rPr>
          <w:rFonts w:asciiTheme="minorHAnsi" w:hAnsiTheme="minorHAnsi" w:cstheme="minorHAnsi"/>
          <w:spacing w:val="4"/>
        </w:rPr>
      </w:pPr>
      <w:r w:rsidRPr="00705D41">
        <w:rPr>
          <w:rFonts w:asciiTheme="minorHAnsi" w:hAnsiTheme="minorHAnsi" w:cstheme="minorHAnsi"/>
          <w:b/>
          <w:spacing w:val="4"/>
        </w:rPr>
        <w:t>*</w:t>
      </w:r>
      <w:r w:rsidRPr="00705D41">
        <w:rPr>
          <w:rFonts w:asciiTheme="minorHAnsi" w:hAnsiTheme="minorHAnsi" w:cstheme="minorHAnsi"/>
          <w:spacing w:val="4"/>
        </w:rPr>
        <w:t xml:space="preserve"> niepotrzebne skreślić</w:t>
      </w:r>
    </w:p>
    <w:p w:rsidR="001D0BB6" w:rsidRPr="00705D41" w:rsidRDefault="001D0BB6" w:rsidP="001D0BB6">
      <w:pPr>
        <w:spacing w:after="120"/>
        <w:rPr>
          <w:rFonts w:asciiTheme="minorHAnsi" w:hAnsiTheme="minorHAnsi" w:cstheme="minorHAnsi"/>
          <w:spacing w:val="4"/>
        </w:rPr>
      </w:pPr>
      <w:bookmarkStart w:id="2" w:name="_Hlk121917540"/>
      <w:r w:rsidRPr="00705D41">
        <w:rPr>
          <w:rFonts w:asciiTheme="minorHAnsi" w:hAnsiTheme="minorHAnsi" w:cstheme="minorHAnsi"/>
          <w:b/>
          <w:spacing w:val="4"/>
        </w:rPr>
        <w:t>**</w:t>
      </w:r>
      <w:r w:rsidRPr="00705D41">
        <w:rPr>
          <w:rFonts w:asciiTheme="minorHAnsi" w:hAnsiTheme="minorHAnsi" w:cstheme="minorHAnsi"/>
          <w:spacing w:val="4"/>
        </w:rPr>
        <w:t xml:space="preserve"> składa Podmiot udostepniający zasoby, </w:t>
      </w:r>
      <w:bookmarkStart w:id="3" w:name="_Hlk121390932"/>
      <w:r w:rsidRPr="00705D41">
        <w:rPr>
          <w:rFonts w:asciiTheme="minorHAnsi" w:hAnsiTheme="minorHAnsi" w:cstheme="minorHAnsi"/>
          <w:spacing w:val="4"/>
        </w:rPr>
        <w:t>jeżeli przypada na niego ponad 10% wartości zamówienia</w:t>
      </w:r>
      <w:bookmarkEnd w:id="3"/>
      <w:r w:rsidRPr="00705D41">
        <w:rPr>
          <w:rFonts w:asciiTheme="minorHAnsi" w:hAnsiTheme="minorHAnsi" w:cstheme="minorHAnsi"/>
          <w:b/>
          <w:spacing w:val="4"/>
        </w:rPr>
        <w:t>***</w:t>
      </w:r>
      <w:r w:rsidRPr="00705D41">
        <w:rPr>
          <w:rFonts w:asciiTheme="minorHAnsi" w:hAnsiTheme="minorHAnsi" w:cstheme="minorHAnsi"/>
          <w:spacing w:val="4"/>
        </w:rPr>
        <w:t xml:space="preserve"> składa Wykonawca, w przypadku gdy na planowanego podwykonawcę/dostawcę (o ile jest znany) przypada ponad 10% wartości zamówienia. Należy wypełnić w stosunku, do każdego podwykonawcy/dostawcy, na którego przypada ponad 10% wartości zamówienia.</w:t>
      </w:r>
    </w:p>
    <w:p w:rsidR="001D0BB6" w:rsidRPr="00705D41" w:rsidRDefault="001D0BB6" w:rsidP="001D0BB6">
      <w:pPr>
        <w:spacing w:after="120"/>
        <w:rPr>
          <w:rFonts w:asciiTheme="minorHAnsi" w:hAnsiTheme="minorHAnsi" w:cstheme="minorHAnsi"/>
          <w:spacing w:val="4"/>
        </w:rPr>
      </w:pPr>
    </w:p>
    <w:bookmarkEnd w:id="2"/>
    <w:p w:rsidR="001D0BB6" w:rsidRPr="00705D41" w:rsidRDefault="001D0BB6" w:rsidP="001D0BB6">
      <w:pPr>
        <w:pBdr>
          <w:top w:val="single" w:sz="4" w:space="1" w:color="auto"/>
          <w:left w:val="single" w:sz="4" w:space="4" w:color="auto"/>
          <w:bottom w:val="single" w:sz="4" w:space="1" w:color="auto"/>
          <w:right w:val="single" w:sz="4" w:space="4" w:color="auto"/>
        </w:pBdr>
        <w:shd w:val="clear" w:color="auto" w:fill="D9E2F3" w:themeFill="accent1" w:themeFillTint="33"/>
        <w:spacing w:after="120" w:line="288" w:lineRule="auto"/>
        <w:rPr>
          <w:rFonts w:asciiTheme="minorHAnsi" w:hAnsiTheme="minorHAnsi" w:cstheme="minorHAnsi"/>
          <w:bCs/>
        </w:rPr>
      </w:pPr>
      <w:r w:rsidRPr="00705D41">
        <w:rPr>
          <w:rFonts w:asciiTheme="minorHAnsi" w:hAnsiTheme="minorHAnsi" w:cstheme="minorHAnsi"/>
          <w:bCs/>
        </w:rPr>
        <w:t xml:space="preserve">Stosownie do art. 63 ust. 1 ustawy </w:t>
      </w:r>
      <w:proofErr w:type="spellStart"/>
      <w:r w:rsidRPr="00705D41">
        <w:rPr>
          <w:rFonts w:asciiTheme="minorHAnsi" w:hAnsiTheme="minorHAnsi" w:cstheme="minorHAnsi"/>
          <w:bCs/>
        </w:rPr>
        <w:t>Pzp</w:t>
      </w:r>
      <w:proofErr w:type="spellEnd"/>
      <w:r w:rsidRPr="00705D41">
        <w:rPr>
          <w:rFonts w:asciiTheme="minorHAnsi" w:hAnsiTheme="minorHAnsi" w:cstheme="minorHAnsi"/>
          <w:bCs/>
        </w:rPr>
        <w:t xml:space="preserve">, oświadczenie/a powinny być złożone, pod rygorem nieważności, w formie elektronicznej, tj. opatrzonej kwalifikowanym podpisem elektronicznym. </w:t>
      </w:r>
    </w:p>
    <w:p w:rsidR="001D0BB6" w:rsidRPr="00705D41" w:rsidRDefault="001D0BB6" w:rsidP="001D0BB6">
      <w:pPr>
        <w:spacing w:after="120"/>
        <w:rPr>
          <w:rFonts w:asciiTheme="minorHAnsi" w:hAnsiTheme="minorHAnsi" w:cstheme="minorHAnsi"/>
          <w:lang w:eastAsia="ar-SA"/>
        </w:rPr>
      </w:pPr>
    </w:p>
    <w:p w:rsidR="001D0BB6" w:rsidRPr="00705D41" w:rsidRDefault="001D0BB6" w:rsidP="001D0BB6">
      <w:pPr>
        <w:spacing w:after="120"/>
        <w:rPr>
          <w:rFonts w:asciiTheme="minorHAnsi" w:hAnsiTheme="minorHAnsi" w:cstheme="minorHAnsi"/>
          <w:lang w:eastAsia="ar-SA"/>
        </w:rPr>
      </w:pPr>
    </w:p>
    <w:p w:rsidR="008A676F" w:rsidRPr="00705D41" w:rsidRDefault="008A676F" w:rsidP="001D0BB6">
      <w:pPr>
        <w:spacing w:after="120"/>
        <w:rPr>
          <w:rFonts w:asciiTheme="minorHAnsi" w:hAnsiTheme="minorHAnsi" w:cstheme="minorHAnsi"/>
          <w:lang w:eastAsia="ar-SA"/>
        </w:rPr>
      </w:pPr>
    </w:p>
    <w:p w:rsidR="008A676F" w:rsidRPr="00705D41" w:rsidRDefault="008A676F" w:rsidP="008A676F">
      <w:pPr>
        <w:spacing w:line="276" w:lineRule="auto"/>
        <w:rPr>
          <w:rFonts w:asciiTheme="minorHAnsi" w:hAnsiTheme="minorHAnsi" w:cstheme="minorHAnsi"/>
          <w:b/>
          <w:bCs/>
        </w:rPr>
      </w:pPr>
      <w:bookmarkStart w:id="4" w:name="_Hlk157712390"/>
      <w:r w:rsidRPr="00705D41">
        <w:rPr>
          <w:rFonts w:asciiTheme="minorHAnsi" w:hAnsiTheme="minorHAnsi" w:cstheme="minorHAnsi"/>
          <w:b/>
          <w:bCs/>
        </w:rPr>
        <w:t>Załącznik nr 5 do SWZ</w:t>
      </w:r>
    </w:p>
    <w:p w:rsidR="008A676F" w:rsidRPr="00705D41" w:rsidRDefault="008A676F" w:rsidP="008A676F">
      <w:pPr>
        <w:spacing w:line="276" w:lineRule="auto"/>
        <w:rPr>
          <w:rFonts w:asciiTheme="minorHAnsi" w:eastAsia="Lucida Sans Unicode" w:hAnsiTheme="minorHAnsi" w:cstheme="minorHAnsi"/>
          <w:b/>
          <w:bCs/>
        </w:rPr>
      </w:pPr>
      <w:r w:rsidRPr="00705D41">
        <w:rPr>
          <w:rFonts w:asciiTheme="minorHAnsi" w:eastAsia="Lucida Sans Unicode" w:hAnsiTheme="minorHAnsi" w:cstheme="minorHAnsi"/>
          <w:b/>
          <w:bCs/>
        </w:rPr>
        <w:t>ZP/106/2024</w:t>
      </w:r>
    </w:p>
    <w:p w:rsidR="008A676F" w:rsidRPr="00705D41" w:rsidRDefault="008A676F" w:rsidP="008A676F">
      <w:pPr>
        <w:rPr>
          <w:rFonts w:asciiTheme="minorHAnsi" w:hAnsiTheme="minorHAnsi" w:cstheme="minorHAnsi"/>
          <w:b/>
        </w:rPr>
      </w:pPr>
    </w:p>
    <w:p w:rsidR="008A676F" w:rsidRPr="00705D41" w:rsidRDefault="008A676F" w:rsidP="008A676F">
      <w:pPr>
        <w:rPr>
          <w:rFonts w:asciiTheme="minorHAnsi" w:hAnsiTheme="minorHAnsi" w:cstheme="minorHAnsi"/>
          <w:b/>
        </w:rPr>
      </w:pPr>
      <w:r w:rsidRPr="00705D41">
        <w:rPr>
          <w:rFonts w:asciiTheme="minorHAnsi" w:hAnsiTheme="minorHAnsi" w:cstheme="minorHAnsi"/>
          <w:b/>
        </w:rPr>
        <w:t>Wykonawca:</w:t>
      </w:r>
    </w:p>
    <w:p w:rsidR="008A676F" w:rsidRPr="00705D41" w:rsidRDefault="008A676F" w:rsidP="008A676F">
      <w:pPr>
        <w:rPr>
          <w:rFonts w:asciiTheme="minorHAnsi" w:hAnsiTheme="minorHAnsi" w:cstheme="minorHAnsi"/>
          <w:b/>
        </w:rPr>
      </w:pPr>
    </w:p>
    <w:p w:rsidR="008A676F" w:rsidRPr="00705D41" w:rsidRDefault="008A676F" w:rsidP="008A676F">
      <w:pPr>
        <w:ind w:right="-1"/>
        <w:rPr>
          <w:rFonts w:asciiTheme="minorHAnsi" w:hAnsiTheme="minorHAnsi" w:cstheme="minorHAnsi"/>
        </w:rPr>
      </w:pPr>
      <w:r w:rsidRPr="00705D41">
        <w:rPr>
          <w:rFonts w:asciiTheme="minorHAnsi" w:hAnsiTheme="minorHAnsi" w:cstheme="minorHAnsi"/>
        </w:rPr>
        <w:t>………………………………………………………………</w:t>
      </w:r>
    </w:p>
    <w:p w:rsidR="008A676F" w:rsidRPr="00705D41" w:rsidRDefault="008A676F" w:rsidP="008A676F">
      <w:pPr>
        <w:ind w:right="-1"/>
        <w:rPr>
          <w:rFonts w:asciiTheme="minorHAnsi" w:hAnsiTheme="minorHAnsi" w:cstheme="minorHAnsi"/>
        </w:rPr>
      </w:pPr>
      <w:r w:rsidRPr="00705D41">
        <w:rPr>
          <w:rFonts w:asciiTheme="minorHAnsi" w:hAnsiTheme="minorHAnsi" w:cstheme="minorHAnsi"/>
        </w:rPr>
        <w:t>………………………………………………………………</w:t>
      </w:r>
    </w:p>
    <w:p w:rsidR="008A676F" w:rsidRPr="00705D41" w:rsidRDefault="008A676F" w:rsidP="008A676F">
      <w:pPr>
        <w:tabs>
          <w:tab w:val="left" w:pos="9000"/>
        </w:tabs>
        <w:rPr>
          <w:rFonts w:asciiTheme="minorHAnsi" w:eastAsia="Arial" w:hAnsiTheme="minorHAnsi" w:cstheme="minorHAnsi"/>
          <w:b/>
          <w:bCs/>
        </w:rPr>
      </w:pPr>
      <w:r w:rsidRPr="00705D41">
        <w:rPr>
          <w:rFonts w:asciiTheme="minorHAnsi" w:hAnsiTheme="minorHAnsi" w:cstheme="minorHAnsi"/>
          <w:i/>
        </w:rPr>
        <w:t>(pełna nazwa/firma, adres</w:t>
      </w:r>
    </w:p>
    <w:p w:rsidR="008A676F" w:rsidRPr="00705D41" w:rsidRDefault="008A676F" w:rsidP="008A676F">
      <w:pPr>
        <w:spacing w:line="276" w:lineRule="auto"/>
        <w:rPr>
          <w:rFonts w:asciiTheme="minorHAnsi" w:hAnsiTheme="minorHAnsi" w:cstheme="minorHAnsi"/>
          <w:b/>
        </w:rPr>
      </w:pPr>
    </w:p>
    <w:p w:rsidR="008A676F" w:rsidRPr="00705D41" w:rsidRDefault="008A676F" w:rsidP="008A676F">
      <w:pPr>
        <w:pStyle w:val="Tekstpodstawowy"/>
        <w:spacing w:line="276" w:lineRule="auto"/>
        <w:jc w:val="center"/>
        <w:rPr>
          <w:rFonts w:asciiTheme="minorHAnsi" w:hAnsiTheme="minorHAnsi" w:cstheme="minorHAnsi"/>
          <w:b/>
          <w:bCs/>
          <w:sz w:val="22"/>
          <w:szCs w:val="22"/>
        </w:rPr>
      </w:pPr>
      <w:r w:rsidRPr="00705D41">
        <w:rPr>
          <w:rFonts w:asciiTheme="minorHAnsi" w:hAnsiTheme="minorHAnsi" w:cstheme="minorHAnsi"/>
          <w:sz w:val="22"/>
          <w:szCs w:val="22"/>
        </w:rPr>
        <w:t>„</w:t>
      </w:r>
      <w:r w:rsidRPr="00705D41">
        <w:rPr>
          <w:rFonts w:asciiTheme="minorHAnsi" w:hAnsiTheme="minorHAnsi" w:cstheme="minorHAnsi"/>
          <w:b/>
          <w:sz w:val="22"/>
          <w:szCs w:val="22"/>
        </w:rPr>
        <w:t>Pełnienie funkcji nadzoru inwestorskiego w ramach realizacji zleconych inwestycji przez SP ZOZ Centralny Szpital Kliniczny Uniwersytetu Medycznego w Łodzi”</w:t>
      </w:r>
    </w:p>
    <w:p w:rsidR="008A676F" w:rsidRPr="00705D41" w:rsidRDefault="008A676F" w:rsidP="008A676F">
      <w:pPr>
        <w:numPr>
          <w:ilvl w:val="12"/>
          <w:numId w:val="0"/>
        </w:numPr>
        <w:suppressAutoHyphens/>
        <w:jc w:val="center"/>
        <w:rPr>
          <w:rFonts w:asciiTheme="minorHAnsi" w:eastAsia="Times New Roman" w:hAnsiTheme="minorHAnsi" w:cstheme="minorHAnsi"/>
          <w:b/>
          <w:lang w:eastAsia="ar-SA"/>
        </w:rPr>
      </w:pPr>
    </w:p>
    <w:p w:rsidR="008A676F" w:rsidRPr="00705D41" w:rsidRDefault="008A676F" w:rsidP="008A676F">
      <w:pPr>
        <w:numPr>
          <w:ilvl w:val="12"/>
          <w:numId w:val="0"/>
        </w:numPr>
        <w:suppressAutoHyphens/>
        <w:jc w:val="center"/>
        <w:rPr>
          <w:rFonts w:asciiTheme="minorHAnsi" w:eastAsia="Times New Roman" w:hAnsiTheme="minorHAnsi" w:cstheme="minorHAnsi"/>
          <w:b/>
          <w:lang w:eastAsia="ar-SA"/>
        </w:rPr>
      </w:pPr>
      <w:r w:rsidRPr="00705D41">
        <w:rPr>
          <w:rFonts w:asciiTheme="minorHAnsi" w:eastAsia="Times New Roman" w:hAnsiTheme="minorHAnsi" w:cstheme="minorHAnsi"/>
          <w:b/>
          <w:lang w:eastAsia="ar-SA"/>
        </w:rPr>
        <w:t>WYKAZ OSÓB</w:t>
      </w:r>
    </w:p>
    <w:p w:rsidR="008A676F" w:rsidRPr="00705D41" w:rsidRDefault="008A676F" w:rsidP="008A676F">
      <w:pPr>
        <w:numPr>
          <w:ilvl w:val="12"/>
          <w:numId w:val="0"/>
        </w:numPr>
        <w:suppressAutoHyphens/>
        <w:jc w:val="right"/>
        <w:rPr>
          <w:rFonts w:asciiTheme="minorHAnsi" w:eastAsia="Times New Roman" w:hAnsiTheme="minorHAnsi" w:cstheme="minorHAnsi"/>
          <w:b/>
          <w:lang w:eastAsia="ar-SA"/>
        </w:rPr>
      </w:pPr>
    </w:p>
    <w:p w:rsidR="008A676F" w:rsidRPr="00705D41" w:rsidRDefault="008A676F" w:rsidP="008A676F">
      <w:pPr>
        <w:jc w:val="center"/>
        <w:rPr>
          <w:rFonts w:asciiTheme="minorHAnsi" w:eastAsia="Times New Roman" w:hAnsiTheme="minorHAnsi" w:cstheme="minorHAnsi"/>
          <w:b/>
          <w:lang w:eastAsia="ar-SA"/>
        </w:rPr>
      </w:pPr>
      <w:r w:rsidRPr="00705D41">
        <w:rPr>
          <w:rFonts w:asciiTheme="minorHAnsi" w:hAnsiTheme="minorHAnsi" w:cstheme="minorHAnsi"/>
          <w:b/>
        </w:rPr>
        <w:t>które będą uczestniczyć w realizacji przedmiotowego zamówienia</w:t>
      </w:r>
    </w:p>
    <w:p w:rsidR="008A676F" w:rsidRPr="00705D41" w:rsidRDefault="008A676F" w:rsidP="008A676F">
      <w:pPr>
        <w:jc w:val="center"/>
        <w:rPr>
          <w:rFonts w:asciiTheme="minorHAnsi" w:eastAsia="Times New Roman" w:hAnsiTheme="minorHAnsi" w:cstheme="minorHAnsi"/>
          <w:b/>
        </w:rPr>
      </w:pPr>
    </w:p>
    <w:tbl>
      <w:tblPr>
        <w:tblW w:w="10559" w:type="dxa"/>
        <w:tblInd w:w="-290" w:type="dxa"/>
        <w:tblLayout w:type="fixed"/>
        <w:tblCellMar>
          <w:left w:w="70" w:type="dxa"/>
          <w:right w:w="70" w:type="dxa"/>
        </w:tblCellMar>
        <w:tblLook w:val="0000" w:firstRow="0" w:lastRow="0" w:firstColumn="0" w:lastColumn="0" w:noHBand="0" w:noVBand="0"/>
      </w:tblPr>
      <w:tblGrid>
        <w:gridCol w:w="587"/>
        <w:gridCol w:w="1825"/>
        <w:gridCol w:w="1701"/>
        <w:gridCol w:w="1635"/>
        <w:gridCol w:w="1559"/>
        <w:gridCol w:w="1626"/>
        <w:gridCol w:w="1626"/>
      </w:tblGrid>
      <w:tr w:rsidR="008A676F" w:rsidRPr="00705D41" w:rsidTr="001A2C4A">
        <w:trPr>
          <w:trHeight w:val="1011"/>
        </w:trPr>
        <w:tc>
          <w:tcPr>
            <w:tcW w:w="587" w:type="dxa"/>
            <w:tcBorders>
              <w:top w:val="single" w:sz="4" w:space="0" w:color="auto"/>
              <w:left w:val="single" w:sz="4" w:space="0" w:color="auto"/>
              <w:bottom w:val="single" w:sz="4" w:space="0" w:color="auto"/>
              <w:right w:val="single" w:sz="4" w:space="0" w:color="auto"/>
            </w:tcBorders>
            <w:vAlign w:val="center"/>
          </w:tcPr>
          <w:p w:rsidR="008A676F" w:rsidRPr="00705D41" w:rsidRDefault="008A676F" w:rsidP="00652B34">
            <w:pPr>
              <w:numPr>
                <w:ilvl w:val="12"/>
                <w:numId w:val="0"/>
              </w:numPr>
              <w:suppressAutoHyphens/>
              <w:jc w:val="center"/>
              <w:rPr>
                <w:rFonts w:asciiTheme="minorHAnsi" w:eastAsia="Times New Roman" w:hAnsiTheme="minorHAnsi" w:cstheme="minorHAnsi"/>
                <w:b/>
                <w:bCs/>
                <w:lang w:eastAsia="ar-SA"/>
              </w:rPr>
            </w:pPr>
            <w:r w:rsidRPr="00705D41">
              <w:rPr>
                <w:rFonts w:asciiTheme="minorHAnsi" w:eastAsia="Times New Roman" w:hAnsiTheme="minorHAnsi" w:cstheme="minorHAnsi"/>
                <w:lang w:eastAsia="ar-SA"/>
              </w:rPr>
              <w:t>Lp.</w:t>
            </w:r>
          </w:p>
        </w:tc>
        <w:tc>
          <w:tcPr>
            <w:tcW w:w="1825" w:type="dxa"/>
            <w:tcBorders>
              <w:top w:val="single" w:sz="4" w:space="0" w:color="auto"/>
              <w:left w:val="nil"/>
              <w:bottom w:val="single" w:sz="4" w:space="0" w:color="auto"/>
              <w:right w:val="single" w:sz="4" w:space="0" w:color="auto"/>
            </w:tcBorders>
            <w:vAlign w:val="center"/>
          </w:tcPr>
          <w:p w:rsidR="008A676F" w:rsidRPr="00705D41" w:rsidRDefault="008A676F" w:rsidP="00652B34">
            <w:pPr>
              <w:numPr>
                <w:ilvl w:val="12"/>
                <w:numId w:val="0"/>
              </w:numPr>
              <w:suppressAutoHyphens/>
              <w:jc w:val="center"/>
              <w:rPr>
                <w:rFonts w:asciiTheme="minorHAnsi" w:eastAsia="Times New Roman" w:hAnsiTheme="minorHAnsi" w:cstheme="minorHAnsi"/>
                <w:b/>
                <w:bCs/>
                <w:lang w:eastAsia="ar-SA"/>
              </w:rPr>
            </w:pPr>
            <w:r w:rsidRPr="00705D41">
              <w:rPr>
                <w:rFonts w:asciiTheme="minorHAnsi" w:eastAsia="Times New Roman" w:hAnsiTheme="minorHAnsi" w:cstheme="minorHAnsi"/>
                <w:lang w:eastAsia="ar-SA"/>
              </w:rPr>
              <w:t>Imię i nazwisko</w:t>
            </w:r>
          </w:p>
        </w:tc>
        <w:tc>
          <w:tcPr>
            <w:tcW w:w="1701" w:type="dxa"/>
            <w:tcBorders>
              <w:top w:val="single" w:sz="4" w:space="0" w:color="auto"/>
              <w:left w:val="nil"/>
              <w:bottom w:val="single" w:sz="4" w:space="0" w:color="auto"/>
              <w:right w:val="single" w:sz="4" w:space="0" w:color="auto"/>
            </w:tcBorders>
            <w:vAlign w:val="center"/>
          </w:tcPr>
          <w:p w:rsidR="008A676F" w:rsidRPr="00705D41" w:rsidRDefault="008A676F" w:rsidP="00652B34">
            <w:pPr>
              <w:numPr>
                <w:ilvl w:val="12"/>
                <w:numId w:val="0"/>
              </w:numPr>
              <w:suppressAutoHyphens/>
              <w:jc w:val="center"/>
              <w:rPr>
                <w:rFonts w:asciiTheme="minorHAnsi" w:eastAsia="Times New Roman" w:hAnsiTheme="minorHAnsi" w:cstheme="minorHAnsi"/>
                <w:b/>
                <w:bCs/>
                <w:lang w:eastAsia="ar-SA"/>
              </w:rPr>
            </w:pPr>
            <w:r w:rsidRPr="00705D41">
              <w:rPr>
                <w:rFonts w:asciiTheme="minorHAnsi" w:eastAsia="Times New Roman" w:hAnsiTheme="minorHAnsi" w:cstheme="minorHAnsi"/>
                <w:lang w:eastAsia="ar-SA"/>
              </w:rPr>
              <w:t>Zakres wykonywanych czynności</w:t>
            </w:r>
          </w:p>
        </w:tc>
        <w:tc>
          <w:tcPr>
            <w:tcW w:w="1635" w:type="dxa"/>
            <w:tcBorders>
              <w:top w:val="single" w:sz="4" w:space="0" w:color="auto"/>
              <w:left w:val="nil"/>
              <w:bottom w:val="single" w:sz="4" w:space="0" w:color="auto"/>
              <w:right w:val="single" w:sz="4" w:space="0" w:color="auto"/>
            </w:tcBorders>
            <w:vAlign w:val="center"/>
          </w:tcPr>
          <w:p w:rsidR="008A676F" w:rsidRPr="00705D41" w:rsidRDefault="008A676F" w:rsidP="00652B34">
            <w:pPr>
              <w:numPr>
                <w:ilvl w:val="12"/>
                <w:numId w:val="0"/>
              </w:numPr>
              <w:suppressAutoHyphens/>
              <w:jc w:val="center"/>
              <w:rPr>
                <w:rFonts w:asciiTheme="minorHAnsi" w:eastAsia="Times New Roman" w:hAnsiTheme="minorHAnsi" w:cstheme="minorHAnsi"/>
                <w:b/>
                <w:bCs/>
                <w:lang w:eastAsia="ar-SA"/>
              </w:rPr>
            </w:pPr>
            <w:r w:rsidRPr="00705D41">
              <w:rPr>
                <w:rFonts w:asciiTheme="minorHAnsi" w:eastAsia="Times New Roman" w:hAnsiTheme="minorHAnsi" w:cstheme="minorHAnsi"/>
                <w:lang w:eastAsia="ar-SA"/>
              </w:rPr>
              <w:t xml:space="preserve">Informacja </w:t>
            </w:r>
            <w:r w:rsidRPr="00705D41">
              <w:rPr>
                <w:rFonts w:asciiTheme="minorHAnsi" w:eastAsia="Times New Roman" w:hAnsiTheme="minorHAnsi" w:cstheme="minorHAnsi"/>
                <w:lang w:eastAsia="ar-SA"/>
              </w:rPr>
              <w:br/>
              <w:t>na temat kwalifikacji zawodowych</w:t>
            </w:r>
          </w:p>
        </w:tc>
        <w:tc>
          <w:tcPr>
            <w:tcW w:w="1559" w:type="dxa"/>
            <w:tcBorders>
              <w:top w:val="single" w:sz="4" w:space="0" w:color="auto"/>
              <w:left w:val="nil"/>
              <w:bottom w:val="single" w:sz="4" w:space="0" w:color="auto"/>
              <w:right w:val="single" w:sz="4" w:space="0" w:color="auto"/>
            </w:tcBorders>
            <w:vAlign w:val="center"/>
          </w:tcPr>
          <w:p w:rsidR="008A676F" w:rsidRPr="00705D41" w:rsidRDefault="008A676F" w:rsidP="00652B34">
            <w:pPr>
              <w:numPr>
                <w:ilvl w:val="12"/>
                <w:numId w:val="0"/>
              </w:numPr>
              <w:suppressAutoHyphens/>
              <w:jc w:val="center"/>
              <w:rPr>
                <w:rFonts w:asciiTheme="minorHAnsi" w:eastAsia="Times New Roman" w:hAnsiTheme="minorHAnsi" w:cstheme="minorHAnsi"/>
                <w:b/>
                <w:bCs/>
                <w:lang w:eastAsia="ar-SA"/>
              </w:rPr>
            </w:pPr>
            <w:r w:rsidRPr="00705D41">
              <w:rPr>
                <w:rFonts w:asciiTheme="minorHAnsi" w:eastAsia="Times New Roman" w:hAnsiTheme="minorHAnsi" w:cstheme="minorHAnsi"/>
                <w:lang w:eastAsia="ar-SA"/>
              </w:rPr>
              <w:t xml:space="preserve">Informacja </w:t>
            </w:r>
            <w:r w:rsidRPr="00705D41">
              <w:rPr>
                <w:rFonts w:asciiTheme="minorHAnsi" w:eastAsia="Times New Roman" w:hAnsiTheme="minorHAnsi" w:cstheme="minorHAnsi"/>
                <w:lang w:eastAsia="ar-SA"/>
              </w:rPr>
              <w:br/>
              <w:t>na temat doświadczenia</w:t>
            </w:r>
          </w:p>
        </w:tc>
        <w:tc>
          <w:tcPr>
            <w:tcW w:w="1626" w:type="dxa"/>
            <w:tcBorders>
              <w:top w:val="single" w:sz="4" w:space="0" w:color="auto"/>
              <w:left w:val="nil"/>
              <w:bottom w:val="single" w:sz="4" w:space="0" w:color="auto"/>
              <w:right w:val="single" w:sz="4" w:space="0" w:color="auto"/>
            </w:tcBorders>
          </w:tcPr>
          <w:p w:rsidR="008A676F" w:rsidRPr="00705D41" w:rsidRDefault="008A676F" w:rsidP="00652B34">
            <w:pPr>
              <w:numPr>
                <w:ilvl w:val="12"/>
                <w:numId w:val="0"/>
              </w:numPr>
              <w:suppressAutoHyphens/>
              <w:jc w:val="center"/>
              <w:rPr>
                <w:rFonts w:asciiTheme="minorHAnsi" w:eastAsia="Times New Roman" w:hAnsiTheme="minorHAnsi" w:cstheme="minorHAnsi"/>
                <w:b/>
                <w:bCs/>
                <w:lang w:eastAsia="ar-SA"/>
              </w:rPr>
            </w:pPr>
            <w:r w:rsidRPr="00705D41">
              <w:rPr>
                <w:rFonts w:asciiTheme="minorHAnsi" w:eastAsia="Times New Roman" w:hAnsiTheme="minorHAnsi" w:cstheme="minorHAnsi"/>
                <w:color w:val="FF0000"/>
                <w:lang w:eastAsia="ar-SA"/>
              </w:rPr>
              <w:br/>
            </w:r>
            <w:r w:rsidRPr="00705D41">
              <w:rPr>
                <w:rFonts w:asciiTheme="minorHAnsi" w:eastAsia="Times New Roman" w:hAnsiTheme="minorHAnsi" w:cstheme="minorHAnsi"/>
                <w:lang w:eastAsia="ar-SA"/>
              </w:rPr>
              <w:t>Podstawa dysponowania</w:t>
            </w:r>
          </w:p>
        </w:tc>
        <w:tc>
          <w:tcPr>
            <w:tcW w:w="1626" w:type="dxa"/>
            <w:tcBorders>
              <w:top w:val="single" w:sz="4" w:space="0" w:color="auto"/>
              <w:left w:val="nil"/>
              <w:bottom w:val="single" w:sz="4" w:space="0" w:color="auto"/>
              <w:right w:val="single" w:sz="4" w:space="0" w:color="auto"/>
            </w:tcBorders>
          </w:tcPr>
          <w:p w:rsidR="008A676F" w:rsidRPr="00705D41" w:rsidRDefault="008A676F" w:rsidP="00652B34">
            <w:pPr>
              <w:numPr>
                <w:ilvl w:val="12"/>
                <w:numId w:val="0"/>
              </w:numPr>
              <w:suppressAutoHyphens/>
              <w:jc w:val="center"/>
              <w:rPr>
                <w:rFonts w:asciiTheme="minorHAnsi" w:eastAsia="Times New Roman" w:hAnsiTheme="minorHAnsi" w:cstheme="minorHAnsi"/>
                <w:b/>
                <w:bCs/>
                <w:color w:val="FF0000"/>
                <w:lang w:eastAsia="ar-SA"/>
              </w:rPr>
            </w:pPr>
            <w:r w:rsidRPr="00705D41">
              <w:rPr>
                <w:rFonts w:asciiTheme="minorHAnsi" w:hAnsiTheme="minorHAnsi" w:cstheme="minorHAnsi"/>
              </w:rPr>
              <w:br/>
              <w:t>Rodzaj i numer uprawnień *</w:t>
            </w:r>
          </w:p>
        </w:tc>
      </w:tr>
      <w:tr w:rsidR="008A676F" w:rsidRPr="00705D41" w:rsidTr="001A2C4A">
        <w:trPr>
          <w:trHeight w:val="505"/>
        </w:trPr>
        <w:tc>
          <w:tcPr>
            <w:tcW w:w="587" w:type="dxa"/>
            <w:tcBorders>
              <w:top w:val="nil"/>
              <w:left w:val="single" w:sz="4" w:space="0" w:color="auto"/>
              <w:bottom w:val="single" w:sz="4" w:space="0" w:color="auto"/>
              <w:right w:val="single" w:sz="4" w:space="0" w:color="auto"/>
            </w:tcBorders>
            <w:noWrap/>
            <w:vAlign w:val="bottom"/>
          </w:tcPr>
          <w:p w:rsidR="008A676F" w:rsidRPr="00705D41" w:rsidRDefault="008A676F" w:rsidP="00652B34">
            <w:pPr>
              <w:pStyle w:val="Akapitzlist"/>
              <w:numPr>
                <w:ilvl w:val="0"/>
                <w:numId w:val="102"/>
              </w:numPr>
              <w:ind w:left="496" w:hanging="496"/>
              <w:jc w:val="center"/>
              <w:rPr>
                <w:rFonts w:asciiTheme="minorHAnsi" w:eastAsia="Times New Roman" w:hAnsiTheme="minorHAnsi" w:cstheme="minorHAnsi"/>
                <w:sz w:val="22"/>
                <w:szCs w:val="22"/>
              </w:rPr>
            </w:pPr>
          </w:p>
        </w:tc>
        <w:tc>
          <w:tcPr>
            <w:tcW w:w="1825" w:type="dxa"/>
            <w:tcBorders>
              <w:top w:val="nil"/>
              <w:left w:val="nil"/>
              <w:bottom w:val="single" w:sz="4" w:space="0" w:color="auto"/>
              <w:right w:val="single" w:sz="4" w:space="0" w:color="auto"/>
            </w:tcBorders>
            <w:vAlign w:val="center"/>
          </w:tcPr>
          <w:p w:rsidR="008A676F" w:rsidRPr="00705D41" w:rsidRDefault="008A676F" w:rsidP="00652B34">
            <w:pPr>
              <w:jc w:val="center"/>
              <w:rPr>
                <w:rFonts w:asciiTheme="minorHAnsi" w:eastAsia="Times New Roman" w:hAnsiTheme="minorHAnsi" w:cstheme="minorHAnsi"/>
              </w:rPr>
            </w:pPr>
            <w:r w:rsidRPr="00705D41">
              <w:rPr>
                <w:rFonts w:asciiTheme="minorHAnsi" w:eastAsia="Times New Roman" w:hAnsiTheme="minorHAnsi" w:cstheme="minorHAnsi"/>
              </w:rPr>
              <w:t> </w:t>
            </w:r>
          </w:p>
        </w:tc>
        <w:tc>
          <w:tcPr>
            <w:tcW w:w="1701" w:type="dxa"/>
            <w:tcBorders>
              <w:top w:val="nil"/>
              <w:left w:val="nil"/>
              <w:bottom w:val="single" w:sz="4" w:space="0" w:color="auto"/>
              <w:right w:val="single" w:sz="4" w:space="0" w:color="auto"/>
            </w:tcBorders>
            <w:vAlign w:val="center"/>
          </w:tcPr>
          <w:p w:rsidR="008A676F" w:rsidRPr="00705D41" w:rsidRDefault="008A676F" w:rsidP="00652B34">
            <w:pPr>
              <w:jc w:val="center"/>
              <w:rPr>
                <w:rFonts w:asciiTheme="minorHAnsi" w:eastAsia="Times New Roman" w:hAnsiTheme="minorHAnsi" w:cstheme="minorHAnsi"/>
              </w:rPr>
            </w:pPr>
            <w:r w:rsidRPr="00705D41">
              <w:rPr>
                <w:rFonts w:asciiTheme="minorHAnsi" w:eastAsia="Times New Roman" w:hAnsiTheme="minorHAnsi" w:cstheme="minorHAnsi"/>
              </w:rPr>
              <w:t> </w:t>
            </w:r>
          </w:p>
        </w:tc>
        <w:tc>
          <w:tcPr>
            <w:tcW w:w="1635" w:type="dxa"/>
            <w:tcBorders>
              <w:top w:val="nil"/>
              <w:left w:val="nil"/>
              <w:bottom w:val="single" w:sz="4" w:space="0" w:color="auto"/>
              <w:right w:val="single" w:sz="4" w:space="0" w:color="auto"/>
            </w:tcBorders>
            <w:noWrap/>
            <w:vAlign w:val="bottom"/>
          </w:tcPr>
          <w:p w:rsidR="008A676F" w:rsidRPr="00705D41" w:rsidRDefault="008A676F" w:rsidP="00652B34">
            <w:pPr>
              <w:rPr>
                <w:rFonts w:asciiTheme="minorHAnsi" w:eastAsia="Times New Roman" w:hAnsiTheme="minorHAnsi" w:cstheme="minorHAnsi"/>
              </w:rPr>
            </w:pPr>
            <w:r w:rsidRPr="00705D41">
              <w:rPr>
                <w:rFonts w:asciiTheme="minorHAnsi" w:eastAsia="Times New Roman" w:hAnsiTheme="minorHAnsi" w:cstheme="minorHAnsi"/>
              </w:rPr>
              <w:t> </w:t>
            </w:r>
          </w:p>
        </w:tc>
        <w:tc>
          <w:tcPr>
            <w:tcW w:w="1559" w:type="dxa"/>
            <w:tcBorders>
              <w:top w:val="nil"/>
              <w:left w:val="nil"/>
              <w:bottom w:val="single" w:sz="4" w:space="0" w:color="auto"/>
              <w:right w:val="single" w:sz="4" w:space="0" w:color="auto"/>
            </w:tcBorders>
            <w:noWrap/>
            <w:vAlign w:val="bottom"/>
          </w:tcPr>
          <w:p w:rsidR="008A676F" w:rsidRPr="00705D41" w:rsidRDefault="008A676F" w:rsidP="00652B34">
            <w:pPr>
              <w:rPr>
                <w:rFonts w:asciiTheme="minorHAnsi" w:eastAsia="Times New Roman" w:hAnsiTheme="minorHAnsi" w:cstheme="minorHAnsi"/>
              </w:rPr>
            </w:pPr>
            <w:r w:rsidRPr="00705D41">
              <w:rPr>
                <w:rFonts w:asciiTheme="minorHAnsi" w:eastAsia="Times New Roman" w:hAnsiTheme="minorHAnsi" w:cstheme="minorHAnsi"/>
              </w:rPr>
              <w:t> </w:t>
            </w:r>
          </w:p>
        </w:tc>
        <w:tc>
          <w:tcPr>
            <w:tcW w:w="1626" w:type="dxa"/>
            <w:tcBorders>
              <w:top w:val="single" w:sz="4" w:space="0" w:color="auto"/>
              <w:left w:val="nil"/>
              <w:bottom w:val="single" w:sz="4" w:space="0" w:color="auto"/>
              <w:right w:val="single" w:sz="4" w:space="0" w:color="auto"/>
            </w:tcBorders>
          </w:tcPr>
          <w:p w:rsidR="008A676F" w:rsidRPr="00705D41" w:rsidRDefault="008A676F" w:rsidP="00652B34">
            <w:pPr>
              <w:pStyle w:val="Lista3"/>
              <w:spacing w:after="60" w:line="300" w:lineRule="atLeast"/>
              <w:ind w:left="0" w:firstLine="0"/>
              <w:jc w:val="center"/>
              <w:rPr>
                <w:rFonts w:asciiTheme="minorHAnsi" w:hAnsiTheme="minorHAnsi" w:cstheme="minorHAnsi"/>
                <w:sz w:val="22"/>
              </w:rPr>
            </w:pPr>
            <w:r w:rsidRPr="00705D41">
              <w:rPr>
                <w:rFonts w:asciiTheme="minorHAnsi" w:hAnsiTheme="minorHAnsi" w:cstheme="minorHAnsi"/>
                <w:sz w:val="22"/>
              </w:rPr>
              <w:t>zasoby własne*</w:t>
            </w:r>
          </w:p>
          <w:p w:rsidR="008A676F" w:rsidRPr="00705D41" w:rsidRDefault="008A676F" w:rsidP="00652B34">
            <w:pPr>
              <w:pStyle w:val="Lista3"/>
              <w:spacing w:after="60" w:line="300" w:lineRule="atLeast"/>
              <w:ind w:left="0" w:firstLine="0"/>
              <w:jc w:val="center"/>
              <w:rPr>
                <w:rFonts w:asciiTheme="minorHAnsi" w:hAnsiTheme="minorHAnsi" w:cstheme="minorHAnsi"/>
                <w:sz w:val="22"/>
              </w:rPr>
            </w:pPr>
            <w:r w:rsidRPr="00705D41">
              <w:rPr>
                <w:rFonts w:asciiTheme="minorHAnsi" w:hAnsiTheme="minorHAnsi" w:cstheme="minorHAnsi"/>
                <w:sz w:val="22"/>
              </w:rPr>
              <w:t>____________</w:t>
            </w:r>
          </w:p>
          <w:p w:rsidR="008A676F" w:rsidRPr="00705D41" w:rsidRDefault="008A676F" w:rsidP="00652B34">
            <w:pPr>
              <w:ind w:left="142" w:firstLine="0"/>
              <w:jc w:val="center"/>
              <w:rPr>
                <w:rFonts w:asciiTheme="minorHAnsi" w:hAnsiTheme="minorHAnsi" w:cstheme="minorHAnsi"/>
              </w:rPr>
            </w:pPr>
            <w:r w:rsidRPr="00705D41">
              <w:rPr>
                <w:rFonts w:asciiTheme="minorHAnsi" w:hAnsiTheme="minorHAnsi" w:cstheme="minorHAnsi"/>
              </w:rPr>
              <w:t>zasoby innych podmiotów*</w:t>
            </w:r>
          </w:p>
          <w:p w:rsidR="008A676F" w:rsidRPr="00705D41" w:rsidRDefault="008A676F" w:rsidP="00652B34">
            <w:pPr>
              <w:jc w:val="center"/>
              <w:rPr>
                <w:rFonts w:asciiTheme="minorHAnsi" w:eastAsia="Times New Roman" w:hAnsiTheme="minorHAnsi" w:cstheme="minorHAnsi"/>
              </w:rPr>
            </w:pPr>
          </w:p>
        </w:tc>
        <w:tc>
          <w:tcPr>
            <w:tcW w:w="1626" w:type="dxa"/>
            <w:tcBorders>
              <w:top w:val="single" w:sz="4" w:space="0" w:color="auto"/>
              <w:left w:val="nil"/>
              <w:bottom w:val="single" w:sz="4" w:space="0" w:color="auto"/>
              <w:right w:val="single" w:sz="4" w:space="0" w:color="auto"/>
            </w:tcBorders>
          </w:tcPr>
          <w:p w:rsidR="008A676F" w:rsidRPr="00705D41" w:rsidRDefault="008A676F" w:rsidP="00652B34">
            <w:pPr>
              <w:pStyle w:val="Lista3"/>
              <w:spacing w:after="60" w:line="300" w:lineRule="atLeast"/>
              <w:ind w:left="0" w:firstLine="0"/>
              <w:jc w:val="center"/>
              <w:rPr>
                <w:rFonts w:asciiTheme="minorHAnsi" w:hAnsiTheme="minorHAnsi" w:cstheme="minorHAnsi"/>
                <w:sz w:val="22"/>
              </w:rPr>
            </w:pPr>
          </w:p>
        </w:tc>
      </w:tr>
      <w:tr w:rsidR="008A676F" w:rsidRPr="00705D41" w:rsidTr="001A2C4A">
        <w:trPr>
          <w:trHeight w:val="505"/>
        </w:trPr>
        <w:tc>
          <w:tcPr>
            <w:tcW w:w="587" w:type="dxa"/>
            <w:tcBorders>
              <w:top w:val="nil"/>
              <w:left w:val="single" w:sz="4" w:space="0" w:color="auto"/>
              <w:bottom w:val="single" w:sz="4" w:space="0" w:color="auto"/>
              <w:right w:val="single" w:sz="4" w:space="0" w:color="auto"/>
            </w:tcBorders>
            <w:noWrap/>
            <w:vAlign w:val="bottom"/>
          </w:tcPr>
          <w:p w:rsidR="008A676F" w:rsidRPr="00705D41" w:rsidRDefault="008A676F" w:rsidP="00652B34">
            <w:pPr>
              <w:pStyle w:val="Akapitzlist"/>
              <w:numPr>
                <w:ilvl w:val="0"/>
                <w:numId w:val="102"/>
              </w:numPr>
              <w:ind w:left="496" w:hanging="496"/>
              <w:jc w:val="center"/>
              <w:rPr>
                <w:rFonts w:asciiTheme="minorHAnsi" w:eastAsia="Times New Roman" w:hAnsiTheme="minorHAnsi" w:cstheme="minorHAnsi"/>
                <w:sz w:val="22"/>
                <w:szCs w:val="22"/>
              </w:rPr>
            </w:pPr>
          </w:p>
        </w:tc>
        <w:tc>
          <w:tcPr>
            <w:tcW w:w="1825" w:type="dxa"/>
            <w:tcBorders>
              <w:top w:val="nil"/>
              <w:left w:val="nil"/>
              <w:bottom w:val="single" w:sz="4" w:space="0" w:color="auto"/>
              <w:right w:val="single" w:sz="4" w:space="0" w:color="auto"/>
            </w:tcBorders>
            <w:vAlign w:val="center"/>
          </w:tcPr>
          <w:p w:rsidR="008A676F" w:rsidRPr="00705D41" w:rsidRDefault="008A676F" w:rsidP="00652B34">
            <w:pPr>
              <w:jc w:val="center"/>
              <w:rPr>
                <w:rFonts w:asciiTheme="minorHAnsi" w:eastAsia="Times New Roman" w:hAnsiTheme="minorHAnsi" w:cstheme="minorHAnsi"/>
              </w:rPr>
            </w:pPr>
          </w:p>
        </w:tc>
        <w:tc>
          <w:tcPr>
            <w:tcW w:w="1701" w:type="dxa"/>
            <w:tcBorders>
              <w:top w:val="nil"/>
              <w:left w:val="nil"/>
              <w:bottom w:val="single" w:sz="4" w:space="0" w:color="auto"/>
              <w:right w:val="single" w:sz="4" w:space="0" w:color="auto"/>
            </w:tcBorders>
            <w:vAlign w:val="center"/>
          </w:tcPr>
          <w:p w:rsidR="008A676F" w:rsidRPr="00705D41" w:rsidRDefault="008A676F" w:rsidP="00652B34">
            <w:pPr>
              <w:jc w:val="center"/>
              <w:rPr>
                <w:rFonts w:asciiTheme="minorHAnsi" w:eastAsia="Times New Roman" w:hAnsiTheme="minorHAnsi" w:cstheme="minorHAnsi"/>
              </w:rPr>
            </w:pPr>
          </w:p>
        </w:tc>
        <w:tc>
          <w:tcPr>
            <w:tcW w:w="1635" w:type="dxa"/>
            <w:tcBorders>
              <w:top w:val="nil"/>
              <w:left w:val="nil"/>
              <w:bottom w:val="single" w:sz="4" w:space="0" w:color="auto"/>
              <w:right w:val="single" w:sz="4" w:space="0" w:color="auto"/>
            </w:tcBorders>
            <w:noWrap/>
            <w:vAlign w:val="bottom"/>
          </w:tcPr>
          <w:p w:rsidR="008A676F" w:rsidRPr="00705D41" w:rsidRDefault="008A676F" w:rsidP="00652B34">
            <w:pPr>
              <w:rPr>
                <w:rFonts w:asciiTheme="minorHAnsi" w:eastAsia="Times New Roman" w:hAnsiTheme="minorHAnsi" w:cstheme="minorHAnsi"/>
              </w:rPr>
            </w:pPr>
          </w:p>
        </w:tc>
        <w:tc>
          <w:tcPr>
            <w:tcW w:w="1559" w:type="dxa"/>
            <w:tcBorders>
              <w:top w:val="nil"/>
              <w:left w:val="nil"/>
              <w:bottom w:val="single" w:sz="4" w:space="0" w:color="auto"/>
              <w:right w:val="single" w:sz="4" w:space="0" w:color="auto"/>
            </w:tcBorders>
            <w:noWrap/>
            <w:vAlign w:val="bottom"/>
          </w:tcPr>
          <w:p w:rsidR="008A676F" w:rsidRPr="00705D41" w:rsidRDefault="008A676F" w:rsidP="00652B34">
            <w:pPr>
              <w:rPr>
                <w:rFonts w:asciiTheme="minorHAnsi" w:eastAsia="Times New Roman" w:hAnsiTheme="minorHAnsi" w:cstheme="minorHAnsi"/>
              </w:rPr>
            </w:pPr>
          </w:p>
        </w:tc>
        <w:tc>
          <w:tcPr>
            <w:tcW w:w="1626" w:type="dxa"/>
            <w:tcBorders>
              <w:top w:val="single" w:sz="4" w:space="0" w:color="auto"/>
              <w:left w:val="nil"/>
              <w:bottom w:val="single" w:sz="4" w:space="0" w:color="auto"/>
              <w:right w:val="single" w:sz="4" w:space="0" w:color="auto"/>
            </w:tcBorders>
          </w:tcPr>
          <w:p w:rsidR="008A676F" w:rsidRPr="00705D41" w:rsidRDefault="008A676F" w:rsidP="00652B34">
            <w:pPr>
              <w:pStyle w:val="Lista3"/>
              <w:spacing w:after="60" w:line="300" w:lineRule="atLeast"/>
              <w:ind w:left="0" w:firstLine="0"/>
              <w:jc w:val="center"/>
              <w:rPr>
                <w:rFonts w:asciiTheme="minorHAnsi" w:hAnsiTheme="minorHAnsi" w:cstheme="minorHAnsi"/>
                <w:sz w:val="22"/>
              </w:rPr>
            </w:pPr>
            <w:r w:rsidRPr="00705D41">
              <w:rPr>
                <w:rFonts w:asciiTheme="minorHAnsi" w:hAnsiTheme="minorHAnsi" w:cstheme="minorHAnsi"/>
                <w:sz w:val="22"/>
              </w:rPr>
              <w:t>zasoby własne*</w:t>
            </w:r>
          </w:p>
          <w:p w:rsidR="008A676F" w:rsidRPr="00705D41" w:rsidRDefault="008A676F" w:rsidP="00652B34">
            <w:pPr>
              <w:pStyle w:val="Lista3"/>
              <w:spacing w:after="60" w:line="300" w:lineRule="atLeast"/>
              <w:ind w:left="0" w:firstLine="0"/>
              <w:jc w:val="center"/>
              <w:rPr>
                <w:rFonts w:asciiTheme="minorHAnsi" w:hAnsiTheme="minorHAnsi" w:cstheme="minorHAnsi"/>
                <w:sz w:val="22"/>
              </w:rPr>
            </w:pPr>
            <w:r w:rsidRPr="00705D41">
              <w:rPr>
                <w:rFonts w:asciiTheme="minorHAnsi" w:hAnsiTheme="minorHAnsi" w:cstheme="minorHAnsi"/>
                <w:sz w:val="22"/>
              </w:rPr>
              <w:t>____________</w:t>
            </w:r>
          </w:p>
          <w:p w:rsidR="008A676F" w:rsidRPr="00705D41" w:rsidRDefault="008A676F" w:rsidP="00652B34">
            <w:pPr>
              <w:ind w:left="142" w:firstLine="0"/>
              <w:jc w:val="center"/>
              <w:rPr>
                <w:rFonts w:asciiTheme="minorHAnsi" w:hAnsiTheme="minorHAnsi" w:cstheme="minorHAnsi"/>
              </w:rPr>
            </w:pPr>
            <w:r w:rsidRPr="00705D41">
              <w:rPr>
                <w:rFonts w:asciiTheme="minorHAnsi" w:hAnsiTheme="minorHAnsi" w:cstheme="minorHAnsi"/>
              </w:rPr>
              <w:t>zasoby innych podmiotów*</w:t>
            </w:r>
          </w:p>
          <w:p w:rsidR="008A676F" w:rsidRPr="00705D41" w:rsidRDefault="008A676F" w:rsidP="00652B34">
            <w:pPr>
              <w:jc w:val="center"/>
              <w:rPr>
                <w:rFonts w:asciiTheme="minorHAnsi" w:eastAsia="Times New Roman" w:hAnsiTheme="minorHAnsi" w:cstheme="minorHAnsi"/>
              </w:rPr>
            </w:pPr>
          </w:p>
        </w:tc>
        <w:tc>
          <w:tcPr>
            <w:tcW w:w="1626" w:type="dxa"/>
            <w:tcBorders>
              <w:top w:val="single" w:sz="4" w:space="0" w:color="auto"/>
              <w:left w:val="nil"/>
              <w:bottom w:val="single" w:sz="4" w:space="0" w:color="auto"/>
              <w:right w:val="single" w:sz="4" w:space="0" w:color="auto"/>
            </w:tcBorders>
          </w:tcPr>
          <w:p w:rsidR="008A676F" w:rsidRPr="00705D41" w:rsidRDefault="008A676F" w:rsidP="00652B34">
            <w:pPr>
              <w:pStyle w:val="Lista3"/>
              <w:spacing w:after="60" w:line="300" w:lineRule="atLeast"/>
              <w:ind w:left="0" w:firstLine="0"/>
              <w:jc w:val="center"/>
              <w:rPr>
                <w:rFonts w:asciiTheme="minorHAnsi" w:hAnsiTheme="minorHAnsi" w:cstheme="minorHAnsi"/>
                <w:sz w:val="22"/>
              </w:rPr>
            </w:pPr>
          </w:p>
        </w:tc>
      </w:tr>
      <w:tr w:rsidR="008A676F" w:rsidRPr="00705D41" w:rsidTr="001A2C4A">
        <w:trPr>
          <w:trHeight w:val="505"/>
        </w:trPr>
        <w:tc>
          <w:tcPr>
            <w:tcW w:w="587" w:type="dxa"/>
            <w:tcBorders>
              <w:top w:val="nil"/>
              <w:left w:val="single" w:sz="4" w:space="0" w:color="auto"/>
              <w:bottom w:val="single" w:sz="4" w:space="0" w:color="auto"/>
              <w:right w:val="single" w:sz="4" w:space="0" w:color="auto"/>
            </w:tcBorders>
            <w:noWrap/>
            <w:vAlign w:val="bottom"/>
          </w:tcPr>
          <w:p w:rsidR="008A676F" w:rsidRPr="00705D41" w:rsidRDefault="008A676F" w:rsidP="00652B34">
            <w:pPr>
              <w:pStyle w:val="Akapitzlist"/>
              <w:numPr>
                <w:ilvl w:val="0"/>
                <w:numId w:val="102"/>
              </w:numPr>
              <w:ind w:left="496" w:hanging="496"/>
              <w:jc w:val="center"/>
              <w:rPr>
                <w:rFonts w:asciiTheme="minorHAnsi" w:eastAsia="Times New Roman" w:hAnsiTheme="minorHAnsi" w:cstheme="minorHAnsi"/>
                <w:sz w:val="22"/>
                <w:szCs w:val="22"/>
              </w:rPr>
            </w:pPr>
          </w:p>
        </w:tc>
        <w:tc>
          <w:tcPr>
            <w:tcW w:w="1825" w:type="dxa"/>
            <w:tcBorders>
              <w:top w:val="nil"/>
              <w:left w:val="nil"/>
              <w:bottom w:val="single" w:sz="4" w:space="0" w:color="auto"/>
              <w:right w:val="single" w:sz="4" w:space="0" w:color="auto"/>
            </w:tcBorders>
            <w:vAlign w:val="center"/>
          </w:tcPr>
          <w:p w:rsidR="008A676F" w:rsidRPr="00705D41" w:rsidRDefault="008A676F" w:rsidP="00652B34">
            <w:pPr>
              <w:jc w:val="center"/>
              <w:rPr>
                <w:rFonts w:asciiTheme="minorHAnsi" w:eastAsia="Times New Roman" w:hAnsiTheme="minorHAnsi" w:cstheme="minorHAnsi"/>
              </w:rPr>
            </w:pPr>
          </w:p>
        </w:tc>
        <w:tc>
          <w:tcPr>
            <w:tcW w:w="1701" w:type="dxa"/>
            <w:tcBorders>
              <w:top w:val="nil"/>
              <w:left w:val="nil"/>
              <w:bottom w:val="single" w:sz="4" w:space="0" w:color="auto"/>
              <w:right w:val="single" w:sz="4" w:space="0" w:color="auto"/>
            </w:tcBorders>
            <w:vAlign w:val="center"/>
          </w:tcPr>
          <w:p w:rsidR="008A676F" w:rsidRPr="00705D41" w:rsidRDefault="008A676F" w:rsidP="00652B34">
            <w:pPr>
              <w:jc w:val="center"/>
              <w:rPr>
                <w:rFonts w:asciiTheme="minorHAnsi" w:eastAsia="Times New Roman" w:hAnsiTheme="minorHAnsi" w:cstheme="minorHAnsi"/>
              </w:rPr>
            </w:pPr>
          </w:p>
        </w:tc>
        <w:tc>
          <w:tcPr>
            <w:tcW w:w="1635" w:type="dxa"/>
            <w:tcBorders>
              <w:top w:val="nil"/>
              <w:left w:val="nil"/>
              <w:bottom w:val="single" w:sz="4" w:space="0" w:color="auto"/>
              <w:right w:val="single" w:sz="4" w:space="0" w:color="auto"/>
            </w:tcBorders>
            <w:noWrap/>
            <w:vAlign w:val="bottom"/>
          </w:tcPr>
          <w:p w:rsidR="008A676F" w:rsidRPr="00705D41" w:rsidRDefault="008A676F" w:rsidP="00652B34">
            <w:pPr>
              <w:rPr>
                <w:rFonts w:asciiTheme="minorHAnsi" w:eastAsia="Times New Roman" w:hAnsiTheme="minorHAnsi" w:cstheme="minorHAnsi"/>
              </w:rPr>
            </w:pPr>
          </w:p>
        </w:tc>
        <w:tc>
          <w:tcPr>
            <w:tcW w:w="1559" w:type="dxa"/>
            <w:tcBorders>
              <w:top w:val="nil"/>
              <w:left w:val="nil"/>
              <w:bottom w:val="single" w:sz="4" w:space="0" w:color="auto"/>
              <w:right w:val="single" w:sz="4" w:space="0" w:color="auto"/>
            </w:tcBorders>
            <w:noWrap/>
            <w:vAlign w:val="bottom"/>
          </w:tcPr>
          <w:p w:rsidR="008A676F" w:rsidRPr="00705D41" w:rsidRDefault="008A676F" w:rsidP="00652B34">
            <w:pPr>
              <w:rPr>
                <w:rFonts w:asciiTheme="minorHAnsi" w:eastAsia="Times New Roman" w:hAnsiTheme="minorHAnsi" w:cstheme="minorHAnsi"/>
              </w:rPr>
            </w:pPr>
          </w:p>
        </w:tc>
        <w:tc>
          <w:tcPr>
            <w:tcW w:w="1626" w:type="dxa"/>
            <w:tcBorders>
              <w:top w:val="single" w:sz="4" w:space="0" w:color="auto"/>
              <w:left w:val="nil"/>
              <w:bottom w:val="single" w:sz="4" w:space="0" w:color="auto"/>
              <w:right w:val="single" w:sz="4" w:space="0" w:color="auto"/>
            </w:tcBorders>
          </w:tcPr>
          <w:p w:rsidR="008A676F" w:rsidRPr="00705D41" w:rsidRDefault="008A676F" w:rsidP="00652B34">
            <w:pPr>
              <w:pStyle w:val="Lista3"/>
              <w:spacing w:after="60" w:line="300" w:lineRule="atLeast"/>
              <w:ind w:left="0" w:firstLine="0"/>
              <w:jc w:val="center"/>
              <w:rPr>
                <w:rFonts w:asciiTheme="minorHAnsi" w:hAnsiTheme="minorHAnsi" w:cstheme="minorHAnsi"/>
                <w:sz w:val="22"/>
              </w:rPr>
            </w:pPr>
            <w:r w:rsidRPr="00705D41">
              <w:rPr>
                <w:rFonts w:asciiTheme="minorHAnsi" w:hAnsiTheme="minorHAnsi" w:cstheme="minorHAnsi"/>
                <w:sz w:val="22"/>
              </w:rPr>
              <w:t>zasoby własne*</w:t>
            </w:r>
          </w:p>
          <w:p w:rsidR="008A676F" w:rsidRPr="00705D41" w:rsidRDefault="008A676F" w:rsidP="00652B34">
            <w:pPr>
              <w:pStyle w:val="Lista3"/>
              <w:spacing w:after="60" w:line="300" w:lineRule="atLeast"/>
              <w:ind w:left="0" w:firstLine="0"/>
              <w:jc w:val="center"/>
              <w:rPr>
                <w:rFonts w:asciiTheme="minorHAnsi" w:hAnsiTheme="minorHAnsi" w:cstheme="minorHAnsi"/>
                <w:sz w:val="22"/>
              </w:rPr>
            </w:pPr>
            <w:r w:rsidRPr="00705D41">
              <w:rPr>
                <w:rFonts w:asciiTheme="minorHAnsi" w:hAnsiTheme="minorHAnsi" w:cstheme="minorHAnsi"/>
                <w:sz w:val="22"/>
              </w:rPr>
              <w:t>____________</w:t>
            </w:r>
          </w:p>
          <w:p w:rsidR="008A676F" w:rsidRPr="00705D41" w:rsidRDefault="008A676F" w:rsidP="00652B34">
            <w:pPr>
              <w:ind w:left="142" w:firstLine="0"/>
              <w:jc w:val="center"/>
              <w:rPr>
                <w:rFonts w:asciiTheme="minorHAnsi" w:hAnsiTheme="minorHAnsi" w:cstheme="minorHAnsi"/>
              </w:rPr>
            </w:pPr>
            <w:r w:rsidRPr="00705D41">
              <w:rPr>
                <w:rFonts w:asciiTheme="minorHAnsi" w:hAnsiTheme="minorHAnsi" w:cstheme="minorHAnsi"/>
              </w:rPr>
              <w:t>zasoby innych podmiotów*</w:t>
            </w:r>
          </w:p>
          <w:p w:rsidR="008A676F" w:rsidRPr="00705D41" w:rsidRDefault="008A676F" w:rsidP="00652B34">
            <w:pPr>
              <w:jc w:val="center"/>
              <w:rPr>
                <w:rFonts w:asciiTheme="minorHAnsi" w:eastAsia="Times New Roman" w:hAnsiTheme="minorHAnsi" w:cstheme="minorHAnsi"/>
              </w:rPr>
            </w:pPr>
          </w:p>
        </w:tc>
        <w:tc>
          <w:tcPr>
            <w:tcW w:w="1626" w:type="dxa"/>
            <w:tcBorders>
              <w:top w:val="single" w:sz="4" w:space="0" w:color="auto"/>
              <w:left w:val="nil"/>
              <w:bottom w:val="single" w:sz="4" w:space="0" w:color="auto"/>
              <w:right w:val="single" w:sz="4" w:space="0" w:color="auto"/>
            </w:tcBorders>
          </w:tcPr>
          <w:p w:rsidR="008A676F" w:rsidRPr="00705D41" w:rsidRDefault="008A676F" w:rsidP="00652B34">
            <w:pPr>
              <w:pStyle w:val="Lista3"/>
              <w:spacing w:after="60" w:line="300" w:lineRule="atLeast"/>
              <w:ind w:left="0" w:firstLine="0"/>
              <w:jc w:val="center"/>
              <w:rPr>
                <w:rFonts w:asciiTheme="minorHAnsi" w:hAnsiTheme="minorHAnsi" w:cstheme="minorHAnsi"/>
                <w:sz w:val="22"/>
              </w:rPr>
            </w:pPr>
          </w:p>
        </w:tc>
      </w:tr>
      <w:tr w:rsidR="008A676F" w:rsidRPr="00705D41" w:rsidTr="001A2C4A">
        <w:trPr>
          <w:trHeight w:val="505"/>
        </w:trPr>
        <w:tc>
          <w:tcPr>
            <w:tcW w:w="587" w:type="dxa"/>
            <w:tcBorders>
              <w:top w:val="nil"/>
              <w:left w:val="single" w:sz="4" w:space="0" w:color="auto"/>
              <w:bottom w:val="single" w:sz="4" w:space="0" w:color="auto"/>
              <w:right w:val="single" w:sz="4" w:space="0" w:color="auto"/>
            </w:tcBorders>
            <w:noWrap/>
            <w:vAlign w:val="bottom"/>
          </w:tcPr>
          <w:p w:rsidR="008A676F" w:rsidRPr="00705D41" w:rsidRDefault="008A676F" w:rsidP="00652B34">
            <w:pPr>
              <w:pStyle w:val="Akapitzlist"/>
              <w:numPr>
                <w:ilvl w:val="0"/>
                <w:numId w:val="102"/>
              </w:numPr>
              <w:ind w:left="496" w:hanging="496"/>
              <w:jc w:val="center"/>
              <w:rPr>
                <w:rFonts w:asciiTheme="minorHAnsi" w:eastAsia="Times New Roman" w:hAnsiTheme="minorHAnsi" w:cstheme="minorHAnsi"/>
                <w:sz w:val="22"/>
                <w:szCs w:val="22"/>
              </w:rPr>
            </w:pPr>
          </w:p>
        </w:tc>
        <w:tc>
          <w:tcPr>
            <w:tcW w:w="1825" w:type="dxa"/>
            <w:tcBorders>
              <w:top w:val="nil"/>
              <w:left w:val="nil"/>
              <w:bottom w:val="single" w:sz="4" w:space="0" w:color="auto"/>
              <w:right w:val="single" w:sz="4" w:space="0" w:color="auto"/>
            </w:tcBorders>
            <w:vAlign w:val="center"/>
          </w:tcPr>
          <w:p w:rsidR="008A676F" w:rsidRPr="00705D41" w:rsidRDefault="008A676F" w:rsidP="00652B34">
            <w:pPr>
              <w:jc w:val="center"/>
              <w:rPr>
                <w:rFonts w:asciiTheme="minorHAnsi" w:eastAsia="Times New Roman" w:hAnsiTheme="minorHAnsi" w:cstheme="minorHAnsi"/>
              </w:rPr>
            </w:pPr>
          </w:p>
        </w:tc>
        <w:tc>
          <w:tcPr>
            <w:tcW w:w="1701" w:type="dxa"/>
            <w:tcBorders>
              <w:top w:val="nil"/>
              <w:left w:val="nil"/>
              <w:bottom w:val="single" w:sz="4" w:space="0" w:color="auto"/>
              <w:right w:val="single" w:sz="4" w:space="0" w:color="auto"/>
            </w:tcBorders>
            <w:vAlign w:val="center"/>
          </w:tcPr>
          <w:p w:rsidR="008A676F" w:rsidRPr="00705D41" w:rsidRDefault="008A676F" w:rsidP="00652B34">
            <w:pPr>
              <w:jc w:val="center"/>
              <w:rPr>
                <w:rFonts w:asciiTheme="minorHAnsi" w:eastAsia="Times New Roman" w:hAnsiTheme="minorHAnsi" w:cstheme="minorHAnsi"/>
              </w:rPr>
            </w:pPr>
          </w:p>
        </w:tc>
        <w:tc>
          <w:tcPr>
            <w:tcW w:w="1635" w:type="dxa"/>
            <w:tcBorders>
              <w:top w:val="nil"/>
              <w:left w:val="nil"/>
              <w:bottom w:val="single" w:sz="4" w:space="0" w:color="auto"/>
              <w:right w:val="single" w:sz="4" w:space="0" w:color="auto"/>
            </w:tcBorders>
            <w:noWrap/>
            <w:vAlign w:val="bottom"/>
          </w:tcPr>
          <w:p w:rsidR="008A676F" w:rsidRPr="00705D41" w:rsidRDefault="008A676F" w:rsidP="00652B34">
            <w:pPr>
              <w:rPr>
                <w:rFonts w:asciiTheme="minorHAnsi" w:eastAsia="Times New Roman" w:hAnsiTheme="minorHAnsi" w:cstheme="minorHAnsi"/>
              </w:rPr>
            </w:pPr>
          </w:p>
        </w:tc>
        <w:tc>
          <w:tcPr>
            <w:tcW w:w="1559" w:type="dxa"/>
            <w:tcBorders>
              <w:top w:val="nil"/>
              <w:left w:val="nil"/>
              <w:bottom w:val="single" w:sz="4" w:space="0" w:color="auto"/>
              <w:right w:val="single" w:sz="4" w:space="0" w:color="auto"/>
            </w:tcBorders>
            <w:noWrap/>
            <w:vAlign w:val="bottom"/>
          </w:tcPr>
          <w:p w:rsidR="008A676F" w:rsidRPr="00705D41" w:rsidRDefault="008A676F" w:rsidP="00652B34">
            <w:pPr>
              <w:rPr>
                <w:rFonts w:asciiTheme="minorHAnsi" w:eastAsia="Times New Roman" w:hAnsiTheme="minorHAnsi" w:cstheme="minorHAnsi"/>
              </w:rPr>
            </w:pPr>
          </w:p>
        </w:tc>
        <w:tc>
          <w:tcPr>
            <w:tcW w:w="1626" w:type="dxa"/>
            <w:tcBorders>
              <w:top w:val="single" w:sz="4" w:space="0" w:color="auto"/>
              <w:left w:val="nil"/>
              <w:bottom w:val="single" w:sz="4" w:space="0" w:color="auto"/>
              <w:right w:val="single" w:sz="4" w:space="0" w:color="auto"/>
            </w:tcBorders>
          </w:tcPr>
          <w:p w:rsidR="008A676F" w:rsidRPr="00705D41" w:rsidRDefault="008A676F" w:rsidP="00652B34">
            <w:pPr>
              <w:pStyle w:val="Lista3"/>
              <w:spacing w:after="60" w:line="300" w:lineRule="atLeast"/>
              <w:ind w:left="0" w:firstLine="0"/>
              <w:jc w:val="center"/>
              <w:rPr>
                <w:rFonts w:asciiTheme="minorHAnsi" w:hAnsiTheme="minorHAnsi" w:cstheme="minorHAnsi"/>
                <w:sz w:val="22"/>
              </w:rPr>
            </w:pPr>
            <w:r w:rsidRPr="00705D41">
              <w:rPr>
                <w:rFonts w:asciiTheme="minorHAnsi" w:hAnsiTheme="minorHAnsi" w:cstheme="minorHAnsi"/>
                <w:sz w:val="22"/>
              </w:rPr>
              <w:t>zasoby własne*</w:t>
            </w:r>
          </w:p>
          <w:p w:rsidR="008A676F" w:rsidRPr="00705D41" w:rsidRDefault="008A676F" w:rsidP="00652B34">
            <w:pPr>
              <w:pStyle w:val="Lista3"/>
              <w:spacing w:after="60" w:line="300" w:lineRule="atLeast"/>
              <w:ind w:left="0" w:firstLine="0"/>
              <w:jc w:val="center"/>
              <w:rPr>
                <w:rFonts w:asciiTheme="minorHAnsi" w:hAnsiTheme="minorHAnsi" w:cstheme="minorHAnsi"/>
                <w:sz w:val="22"/>
              </w:rPr>
            </w:pPr>
            <w:r w:rsidRPr="00705D41">
              <w:rPr>
                <w:rFonts w:asciiTheme="minorHAnsi" w:hAnsiTheme="minorHAnsi" w:cstheme="minorHAnsi"/>
                <w:sz w:val="22"/>
              </w:rPr>
              <w:t>____________</w:t>
            </w:r>
          </w:p>
          <w:p w:rsidR="008A676F" w:rsidRPr="00705D41" w:rsidRDefault="008A676F" w:rsidP="00652B34">
            <w:pPr>
              <w:ind w:left="142" w:firstLine="0"/>
              <w:jc w:val="center"/>
              <w:rPr>
                <w:rFonts w:asciiTheme="minorHAnsi" w:hAnsiTheme="minorHAnsi" w:cstheme="minorHAnsi"/>
              </w:rPr>
            </w:pPr>
            <w:r w:rsidRPr="00705D41">
              <w:rPr>
                <w:rFonts w:asciiTheme="minorHAnsi" w:hAnsiTheme="minorHAnsi" w:cstheme="minorHAnsi"/>
              </w:rPr>
              <w:t>zasoby innych podmiotów*</w:t>
            </w:r>
          </w:p>
          <w:p w:rsidR="008A676F" w:rsidRPr="00705D41" w:rsidRDefault="008A676F" w:rsidP="00652B34">
            <w:pPr>
              <w:jc w:val="center"/>
              <w:rPr>
                <w:rFonts w:asciiTheme="minorHAnsi" w:eastAsia="Times New Roman" w:hAnsiTheme="minorHAnsi" w:cstheme="minorHAnsi"/>
              </w:rPr>
            </w:pPr>
          </w:p>
        </w:tc>
        <w:tc>
          <w:tcPr>
            <w:tcW w:w="1626" w:type="dxa"/>
            <w:tcBorders>
              <w:top w:val="single" w:sz="4" w:space="0" w:color="auto"/>
              <w:left w:val="nil"/>
              <w:bottom w:val="single" w:sz="4" w:space="0" w:color="auto"/>
              <w:right w:val="single" w:sz="4" w:space="0" w:color="auto"/>
            </w:tcBorders>
          </w:tcPr>
          <w:p w:rsidR="008A676F" w:rsidRPr="00705D41" w:rsidRDefault="008A676F" w:rsidP="00652B34">
            <w:pPr>
              <w:pStyle w:val="Lista3"/>
              <w:spacing w:after="60" w:line="300" w:lineRule="atLeast"/>
              <w:ind w:left="0" w:firstLine="0"/>
              <w:jc w:val="center"/>
              <w:rPr>
                <w:rFonts w:asciiTheme="minorHAnsi" w:hAnsiTheme="minorHAnsi" w:cstheme="minorHAnsi"/>
                <w:sz w:val="22"/>
              </w:rPr>
            </w:pPr>
          </w:p>
        </w:tc>
      </w:tr>
      <w:tr w:rsidR="008A676F" w:rsidRPr="00705D41" w:rsidTr="001A2C4A">
        <w:trPr>
          <w:trHeight w:val="505"/>
        </w:trPr>
        <w:tc>
          <w:tcPr>
            <w:tcW w:w="587" w:type="dxa"/>
            <w:tcBorders>
              <w:top w:val="nil"/>
              <w:left w:val="single" w:sz="4" w:space="0" w:color="auto"/>
              <w:bottom w:val="single" w:sz="4" w:space="0" w:color="auto"/>
              <w:right w:val="single" w:sz="4" w:space="0" w:color="auto"/>
            </w:tcBorders>
            <w:noWrap/>
            <w:vAlign w:val="bottom"/>
          </w:tcPr>
          <w:p w:rsidR="008A676F" w:rsidRPr="00705D41" w:rsidRDefault="008A676F" w:rsidP="00652B34">
            <w:pPr>
              <w:pStyle w:val="Akapitzlist"/>
              <w:numPr>
                <w:ilvl w:val="0"/>
                <w:numId w:val="102"/>
              </w:numPr>
              <w:ind w:left="496" w:hanging="496"/>
              <w:jc w:val="center"/>
              <w:rPr>
                <w:rFonts w:asciiTheme="minorHAnsi" w:eastAsia="Times New Roman" w:hAnsiTheme="minorHAnsi" w:cstheme="minorHAnsi"/>
                <w:sz w:val="22"/>
                <w:szCs w:val="22"/>
              </w:rPr>
            </w:pPr>
          </w:p>
        </w:tc>
        <w:tc>
          <w:tcPr>
            <w:tcW w:w="1825" w:type="dxa"/>
            <w:tcBorders>
              <w:top w:val="nil"/>
              <w:left w:val="nil"/>
              <w:bottom w:val="single" w:sz="4" w:space="0" w:color="auto"/>
              <w:right w:val="single" w:sz="4" w:space="0" w:color="auto"/>
            </w:tcBorders>
            <w:vAlign w:val="center"/>
          </w:tcPr>
          <w:p w:rsidR="008A676F" w:rsidRPr="00705D41" w:rsidRDefault="008A676F" w:rsidP="00652B34">
            <w:pPr>
              <w:jc w:val="center"/>
              <w:rPr>
                <w:rFonts w:asciiTheme="minorHAnsi" w:eastAsia="Times New Roman" w:hAnsiTheme="minorHAnsi" w:cstheme="minorHAnsi"/>
              </w:rPr>
            </w:pPr>
          </w:p>
        </w:tc>
        <w:tc>
          <w:tcPr>
            <w:tcW w:w="1701" w:type="dxa"/>
            <w:tcBorders>
              <w:top w:val="nil"/>
              <w:left w:val="nil"/>
              <w:bottom w:val="single" w:sz="4" w:space="0" w:color="auto"/>
              <w:right w:val="single" w:sz="4" w:space="0" w:color="auto"/>
            </w:tcBorders>
            <w:vAlign w:val="center"/>
          </w:tcPr>
          <w:p w:rsidR="008A676F" w:rsidRPr="00705D41" w:rsidRDefault="008A676F" w:rsidP="00652B34">
            <w:pPr>
              <w:jc w:val="center"/>
              <w:rPr>
                <w:rFonts w:asciiTheme="minorHAnsi" w:eastAsia="Times New Roman" w:hAnsiTheme="minorHAnsi" w:cstheme="minorHAnsi"/>
              </w:rPr>
            </w:pPr>
          </w:p>
        </w:tc>
        <w:tc>
          <w:tcPr>
            <w:tcW w:w="1635" w:type="dxa"/>
            <w:tcBorders>
              <w:top w:val="nil"/>
              <w:left w:val="nil"/>
              <w:bottom w:val="single" w:sz="4" w:space="0" w:color="auto"/>
              <w:right w:val="single" w:sz="4" w:space="0" w:color="auto"/>
            </w:tcBorders>
            <w:noWrap/>
            <w:vAlign w:val="bottom"/>
          </w:tcPr>
          <w:p w:rsidR="008A676F" w:rsidRPr="00705D41" w:rsidRDefault="008A676F" w:rsidP="00652B34">
            <w:pPr>
              <w:rPr>
                <w:rFonts w:asciiTheme="minorHAnsi" w:eastAsia="Times New Roman" w:hAnsiTheme="minorHAnsi" w:cstheme="minorHAnsi"/>
              </w:rPr>
            </w:pPr>
          </w:p>
        </w:tc>
        <w:tc>
          <w:tcPr>
            <w:tcW w:w="1559" w:type="dxa"/>
            <w:tcBorders>
              <w:top w:val="nil"/>
              <w:left w:val="nil"/>
              <w:bottom w:val="single" w:sz="4" w:space="0" w:color="auto"/>
              <w:right w:val="single" w:sz="4" w:space="0" w:color="auto"/>
            </w:tcBorders>
            <w:noWrap/>
            <w:vAlign w:val="bottom"/>
          </w:tcPr>
          <w:p w:rsidR="008A676F" w:rsidRPr="00705D41" w:rsidRDefault="008A676F" w:rsidP="00652B34">
            <w:pPr>
              <w:rPr>
                <w:rFonts w:asciiTheme="minorHAnsi" w:eastAsia="Times New Roman" w:hAnsiTheme="minorHAnsi" w:cstheme="minorHAnsi"/>
              </w:rPr>
            </w:pPr>
          </w:p>
        </w:tc>
        <w:tc>
          <w:tcPr>
            <w:tcW w:w="1626" w:type="dxa"/>
            <w:tcBorders>
              <w:top w:val="single" w:sz="4" w:space="0" w:color="auto"/>
              <w:left w:val="nil"/>
              <w:bottom w:val="single" w:sz="4" w:space="0" w:color="auto"/>
              <w:right w:val="single" w:sz="4" w:space="0" w:color="auto"/>
            </w:tcBorders>
          </w:tcPr>
          <w:p w:rsidR="008A676F" w:rsidRPr="00705D41" w:rsidRDefault="008A676F" w:rsidP="00652B34">
            <w:pPr>
              <w:pStyle w:val="Lista3"/>
              <w:spacing w:after="60" w:line="300" w:lineRule="atLeast"/>
              <w:ind w:left="0" w:firstLine="0"/>
              <w:jc w:val="center"/>
              <w:rPr>
                <w:rFonts w:asciiTheme="minorHAnsi" w:hAnsiTheme="minorHAnsi" w:cstheme="minorHAnsi"/>
                <w:sz w:val="22"/>
              </w:rPr>
            </w:pPr>
            <w:r w:rsidRPr="00705D41">
              <w:rPr>
                <w:rFonts w:asciiTheme="minorHAnsi" w:hAnsiTheme="minorHAnsi" w:cstheme="minorHAnsi"/>
                <w:sz w:val="22"/>
              </w:rPr>
              <w:t>zasoby własne*</w:t>
            </w:r>
          </w:p>
          <w:p w:rsidR="008A676F" w:rsidRPr="00705D41" w:rsidRDefault="008A676F" w:rsidP="00652B34">
            <w:pPr>
              <w:pStyle w:val="Lista3"/>
              <w:spacing w:after="60" w:line="300" w:lineRule="atLeast"/>
              <w:ind w:left="0" w:firstLine="0"/>
              <w:jc w:val="center"/>
              <w:rPr>
                <w:rFonts w:asciiTheme="minorHAnsi" w:hAnsiTheme="minorHAnsi" w:cstheme="minorHAnsi"/>
                <w:sz w:val="22"/>
              </w:rPr>
            </w:pPr>
            <w:r w:rsidRPr="00705D41">
              <w:rPr>
                <w:rFonts w:asciiTheme="minorHAnsi" w:hAnsiTheme="minorHAnsi" w:cstheme="minorHAnsi"/>
                <w:sz w:val="22"/>
              </w:rPr>
              <w:t>____________</w:t>
            </w:r>
          </w:p>
          <w:p w:rsidR="008A676F" w:rsidRPr="00705D41" w:rsidRDefault="008A676F" w:rsidP="00652B34">
            <w:pPr>
              <w:ind w:left="142" w:firstLine="0"/>
              <w:jc w:val="center"/>
              <w:rPr>
                <w:rFonts w:asciiTheme="minorHAnsi" w:hAnsiTheme="minorHAnsi" w:cstheme="minorHAnsi"/>
              </w:rPr>
            </w:pPr>
            <w:r w:rsidRPr="00705D41">
              <w:rPr>
                <w:rFonts w:asciiTheme="minorHAnsi" w:hAnsiTheme="minorHAnsi" w:cstheme="minorHAnsi"/>
              </w:rPr>
              <w:t>zasoby innych podmiotów*</w:t>
            </w:r>
          </w:p>
          <w:p w:rsidR="008A676F" w:rsidRPr="00705D41" w:rsidRDefault="008A676F" w:rsidP="00652B34">
            <w:pPr>
              <w:jc w:val="center"/>
              <w:rPr>
                <w:rFonts w:asciiTheme="minorHAnsi" w:eastAsia="Times New Roman" w:hAnsiTheme="minorHAnsi" w:cstheme="minorHAnsi"/>
              </w:rPr>
            </w:pPr>
          </w:p>
        </w:tc>
        <w:tc>
          <w:tcPr>
            <w:tcW w:w="1626" w:type="dxa"/>
            <w:tcBorders>
              <w:top w:val="single" w:sz="4" w:space="0" w:color="auto"/>
              <w:left w:val="nil"/>
              <w:bottom w:val="single" w:sz="4" w:space="0" w:color="auto"/>
              <w:right w:val="single" w:sz="4" w:space="0" w:color="auto"/>
            </w:tcBorders>
          </w:tcPr>
          <w:p w:rsidR="008A676F" w:rsidRPr="00705D41" w:rsidRDefault="008A676F" w:rsidP="00652B34">
            <w:pPr>
              <w:pStyle w:val="Lista3"/>
              <w:spacing w:after="60" w:line="300" w:lineRule="atLeast"/>
              <w:ind w:left="0" w:firstLine="0"/>
              <w:jc w:val="center"/>
              <w:rPr>
                <w:rFonts w:asciiTheme="minorHAnsi" w:hAnsiTheme="minorHAnsi" w:cstheme="minorHAnsi"/>
                <w:sz w:val="22"/>
              </w:rPr>
            </w:pPr>
          </w:p>
        </w:tc>
      </w:tr>
      <w:tr w:rsidR="008A676F" w:rsidRPr="00705D41" w:rsidTr="001A2C4A">
        <w:trPr>
          <w:trHeight w:val="505"/>
        </w:trPr>
        <w:tc>
          <w:tcPr>
            <w:tcW w:w="587" w:type="dxa"/>
            <w:tcBorders>
              <w:top w:val="nil"/>
              <w:left w:val="single" w:sz="4" w:space="0" w:color="auto"/>
              <w:bottom w:val="single" w:sz="4" w:space="0" w:color="auto"/>
              <w:right w:val="single" w:sz="4" w:space="0" w:color="auto"/>
            </w:tcBorders>
            <w:noWrap/>
            <w:vAlign w:val="bottom"/>
          </w:tcPr>
          <w:p w:rsidR="008A676F" w:rsidRPr="00705D41" w:rsidRDefault="008A676F" w:rsidP="00652B34">
            <w:pPr>
              <w:pStyle w:val="Akapitzlist"/>
              <w:numPr>
                <w:ilvl w:val="0"/>
                <w:numId w:val="102"/>
              </w:numPr>
              <w:ind w:left="496" w:hanging="496"/>
              <w:jc w:val="center"/>
              <w:rPr>
                <w:rFonts w:asciiTheme="minorHAnsi" w:eastAsia="Times New Roman" w:hAnsiTheme="minorHAnsi" w:cstheme="minorHAnsi"/>
                <w:sz w:val="22"/>
                <w:szCs w:val="22"/>
              </w:rPr>
            </w:pPr>
          </w:p>
        </w:tc>
        <w:tc>
          <w:tcPr>
            <w:tcW w:w="1825" w:type="dxa"/>
            <w:tcBorders>
              <w:top w:val="nil"/>
              <w:left w:val="nil"/>
              <w:bottom w:val="single" w:sz="4" w:space="0" w:color="auto"/>
              <w:right w:val="single" w:sz="4" w:space="0" w:color="auto"/>
            </w:tcBorders>
            <w:vAlign w:val="center"/>
          </w:tcPr>
          <w:p w:rsidR="008A676F" w:rsidRPr="00705D41" w:rsidRDefault="008A676F" w:rsidP="00652B34">
            <w:pPr>
              <w:jc w:val="center"/>
              <w:rPr>
                <w:rFonts w:asciiTheme="minorHAnsi" w:eastAsia="Times New Roman" w:hAnsiTheme="minorHAnsi" w:cstheme="minorHAnsi"/>
              </w:rPr>
            </w:pPr>
          </w:p>
        </w:tc>
        <w:tc>
          <w:tcPr>
            <w:tcW w:w="1701" w:type="dxa"/>
            <w:tcBorders>
              <w:top w:val="nil"/>
              <w:left w:val="nil"/>
              <w:bottom w:val="single" w:sz="4" w:space="0" w:color="auto"/>
              <w:right w:val="single" w:sz="4" w:space="0" w:color="auto"/>
            </w:tcBorders>
            <w:vAlign w:val="center"/>
          </w:tcPr>
          <w:p w:rsidR="008A676F" w:rsidRPr="00705D41" w:rsidRDefault="008A676F" w:rsidP="00652B34">
            <w:pPr>
              <w:jc w:val="center"/>
              <w:rPr>
                <w:rFonts w:asciiTheme="minorHAnsi" w:eastAsia="Times New Roman" w:hAnsiTheme="minorHAnsi" w:cstheme="minorHAnsi"/>
              </w:rPr>
            </w:pPr>
          </w:p>
        </w:tc>
        <w:tc>
          <w:tcPr>
            <w:tcW w:w="1635" w:type="dxa"/>
            <w:tcBorders>
              <w:top w:val="nil"/>
              <w:left w:val="nil"/>
              <w:bottom w:val="single" w:sz="4" w:space="0" w:color="auto"/>
              <w:right w:val="single" w:sz="4" w:space="0" w:color="auto"/>
            </w:tcBorders>
            <w:noWrap/>
            <w:vAlign w:val="bottom"/>
          </w:tcPr>
          <w:p w:rsidR="008A676F" w:rsidRPr="00705D41" w:rsidRDefault="008A676F" w:rsidP="00652B34">
            <w:pPr>
              <w:rPr>
                <w:rFonts w:asciiTheme="minorHAnsi" w:eastAsia="Times New Roman" w:hAnsiTheme="minorHAnsi" w:cstheme="minorHAnsi"/>
              </w:rPr>
            </w:pPr>
          </w:p>
        </w:tc>
        <w:tc>
          <w:tcPr>
            <w:tcW w:w="1559" w:type="dxa"/>
            <w:tcBorders>
              <w:top w:val="nil"/>
              <w:left w:val="nil"/>
              <w:bottom w:val="single" w:sz="4" w:space="0" w:color="auto"/>
              <w:right w:val="single" w:sz="4" w:space="0" w:color="auto"/>
            </w:tcBorders>
            <w:noWrap/>
            <w:vAlign w:val="bottom"/>
          </w:tcPr>
          <w:p w:rsidR="008A676F" w:rsidRPr="00705D41" w:rsidRDefault="008A676F" w:rsidP="00652B34">
            <w:pPr>
              <w:rPr>
                <w:rFonts w:asciiTheme="minorHAnsi" w:eastAsia="Times New Roman" w:hAnsiTheme="minorHAnsi" w:cstheme="minorHAnsi"/>
              </w:rPr>
            </w:pPr>
          </w:p>
        </w:tc>
        <w:tc>
          <w:tcPr>
            <w:tcW w:w="1626" w:type="dxa"/>
            <w:tcBorders>
              <w:top w:val="single" w:sz="4" w:space="0" w:color="auto"/>
              <w:left w:val="nil"/>
              <w:bottom w:val="single" w:sz="4" w:space="0" w:color="auto"/>
              <w:right w:val="single" w:sz="4" w:space="0" w:color="auto"/>
            </w:tcBorders>
          </w:tcPr>
          <w:p w:rsidR="008A676F" w:rsidRPr="00705D41" w:rsidRDefault="008A676F" w:rsidP="00652B34">
            <w:pPr>
              <w:pStyle w:val="Lista3"/>
              <w:spacing w:after="60" w:line="300" w:lineRule="atLeast"/>
              <w:ind w:left="0" w:firstLine="0"/>
              <w:jc w:val="center"/>
              <w:rPr>
                <w:rFonts w:asciiTheme="minorHAnsi" w:hAnsiTheme="minorHAnsi" w:cstheme="minorHAnsi"/>
                <w:sz w:val="22"/>
              </w:rPr>
            </w:pPr>
            <w:r w:rsidRPr="00705D41">
              <w:rPr>
                <w:rFonts w:asciiTheme="minorHAnsi" w:hAnsiTheme="minorHAnsi" w:cstheme="minorHAnsi"/>
                <w:sz w:val="22"/>
              </w:rPr>
              <w:t>zasoby własne*</w:t>
            </w:r>
          </w:p>
          <w:p w:rsidR="008A676F" w:rsidRPr="00705D41" w:rsidRDefault="008A676F" w:rsidP="00652B34">
            <w:pPr>
              <w:pStyle w:val="Lista3"/>
              <w:spacing w:after="60" w:line="300" w:lineRule="atLeast"/>
              <w:ind w:left="0" w:firstLine="0"/>
              <w:jc w:val="center"/>
              <w:rPr>
                <w:rFonts w:asciiTheme="minorHAnsi" w:hAnsiTheme="minorHAnsi" w:cstheme="minorHAnsi"/>
                <w:sz w:val="22"/>
              </w:rPr>
            </w:pPr>
            <w:r w:rsidRPr="00705D41">
              <w:rPr>
                <w:rFonts w:asciiTheme="minorHAnsi" w:hAnsiTheme="minorHAnsi" w:cstheme="minorHAnsi"/>
                <w:sz w:val="22"/>
              </w:rPr>
              <w:t>____________</w:t>
            </w:r>
          </w:p>
          <w:p w:rsidR="008A676F" w:rsidRPr="00705D41" w:rsidRDefault="008A676F" w:rsidP="00652B34">
            <w:pPr>
              <w:ind w:left="142" w:firstLine="0"/>
              <w:jc w:val="center"/>
              <w:rPr>
                <w:rFonts w:asciiTheme="minorHAnsi" w:eastAsia="Times New Roman" w:hAnsiTheme="minorHAnsi" w:cstheme="minorHAnsi"/>
              </w:rPr>
            </w:pPr>
            <w:r w:rsidRPr="00705D41">
              <w:rPr>
                <w:rFonts w:asciiTheme="minorHAnsi" w:hAnsiTheme="minorHAnsi" w:cstheme="minorHAnsi"/>
              </w:rPr>
              <w:t>zasoby innych podmiotów*</w:t>
            </w:r>
          </w:p>
        </w:tc>
        <w:tc>
          <w:tcPr>
            <w:tcW w:w="1626" w:type="dxa"/>
            <w:tcBorders>
              <w:top w:val="single" w:sz="4" w:space="0" w:color="auto"/>
              <w:left w:val="nil"/>
              <w:bottom w:val="single" w:sz="4" w:space="0" w:color="auto"/>
              <w:right w:val="single" w:sz="4" w:space="0" w:color="auto"/>
            </w:tcBorders>
          </w:tcPr>
          <w:p w:rsidR="008A676F" w:rsidRPr="00705D41" w:rsidRDefault="008A676F" w:rsidP="00652B34">
            <w:pPr>
              <w:pStyle w:val="Lista3"/>
              <w:spacing w:after="60" w:line="300" w:lineRule="atLeast"/>
              <w:ind w:left="0" w:firstLine="0"/>
              <w:jc w:val="center"/>
              <w:rPr>
                <w:rFonts w:asciiTheme="minorHAnsi" w:hAnsiTheme="minorHAnsi" w:cstheme="minorHAnsi"/>
                <w:sz w:val="22"/>
              </w:rPr>
            </w:pPr>
          </w:p>
        </w:tc>
      </w:tr>
      <w:tr w:rsidR="001A2C4A" w:rsidRPr="00705D41" w:rsidTr="00652B34">
        <w:trPr>
          <w:trHeight w:val="505"/>
        </w:trPr>
        <w:tc>
          <w:tcPr>
            <w:tcW w:w="587" w:type="dxa"/>
            <w:tcBorders>
              <w:top w:val="nil"/>
              <w:left w:val="single" w:sz="4" w:space="0" w:color="auto"/>
              <w:bottom w:val="single" w:sz="4" w:space="0" w:color="auto"/>
              <w:right w:val="single" w:sz="4" w:space="0" w:color="auto"/>
            </w:tcBorders>
            <w:noWrap/>
            <w:vAlign w:val="bottom"/>
          </w:tcPr>
          <w:p w:rsidR="001A2C4A" w:rsidRPr="00705D41" w:rsidRDefault="001A2C4A" w:rsidP="00652B34">
            <w:pPr>
              <w:pStyle w:val="Akapitzlist"/>
              <w:numPr>
                <w:ilvl w:val="0"/>
                <w:numId w:val="102"/>
              </w:numPr>
              <w:ind w:left="496" w:hanging="496"/>
              <w:jc w:val="center"/>
              <w:rPr>
                <w:rFonts w:asciiTheme="minorHAnsi" w:eastAsia="Times New Roman" w:hAnsiTheme="minorHAnsi" w:cstheme="minorHAnsi"/>
                <w:sz w:val="22"/>
                <w:szCs w:val="22"/>
              </w:rPr>
            </w:pPr>
          </w:p>
        </w:tc>
        <w:tc>
          <w:tcPr>
            <w:tcW w:w="1825" w:type="dxa"/>
            <w:tcBorders>
              <w:top w:val="nil"/>
              <w:left w:val="nil"/>
              <w:bottom w:val="single" w:sz="4" w:space="0" w:color="auto"/>
              <w:right w:val="single" w:sz="4" w:space="0" w:color="auto"/>
            </w:tcBorders>
            <w:vAlign w:val="center"/>
          </w:tcPr>
          <w:p w:rsidR="001A2C4A" w:rsidRPr="00705D41" w:rsidRDefault="001A2C4A" w:rsidP="00652B34">
            <w:pPr>
              <w:jc w:val="center"/>
              <w:rPr>
                <w:rFonts w:asciiTheme="minorHAnsi" w:eastAsia="Times New Roman" w:hAnsiTheme="minorHAnsi" w:cstheme="minorHAnsi"/>
              </w:rPr>
            </w:pPr>
          </w:p>
        </w:tc>
        <w:tc>
          <w:tcPr>
            <w:tcW w:w="1701" w:type="dxa"/>
            <w:tcBorders>
              <w:top w:val="nil"/>
              <w:left w:val="nil"/>
              <w:bottom w:val="single" w:sz="4" w:space="0" w:color="auto"/>
              <w:right w:val="single" w:sz="4" w:space="0" w:color="auto"/>
            </w:tcBorders>
            <w:vAlign w:val="center"/>
          </w:tcPr>
          <w:p w:rsidR="001A2C4A" w:rsidRPr="00705D41" w:rsidRDefault="001A2C4A" w:rsidP="00652B34">
            <w:pPr>
              <w:jc w:val="center"/>
              <w:rPr>
                <w:rFonts w:asciiTheme="minorHAnsi" w:eastAsia="Times New Roman" w:hAnsiTheme="minorHAnsi" w:cstheme="minorHAnsi"/>
              </w:rPr>
            </w:pPr>
          </w:p>
        </w:tc>
        <w:tc>
          <w:tcPr>
            <w:tcW w:w="1635" w:type="dxa"/>
            <w:tcBorders>
              <w:top w:val="nil"/>
              <w:left w:val="nil"/>
              <w:bottom w:val="single" w:sz="4" w:space="0" w:color="auto"/>
              <w:right w:val="single" w:sz="4" w:space="0" w:color="auto"/>
            </w:tcBorders>
            <w:noWrap/>
            <w:vAlign w:val="bottom"/>
          </w:tcPr>
          <w:p w:rsidR="001A2C4A" w:rsidRPr="00705D41" w:rsidRDefault="001A2C4A" w:rsidP="00652B34">
            <w:pPr>
              <w:rPr>
                <w:rFonts w:asciiTheme="minorHAnsi" w:eastAsia="Times New Roman" w:hAnsiTheme="minorHAnsi" w:cstheme="minorHAnsi"/>
              </w:rPr>
            </w:pPr>
          </w:p>
        </w:tc>
        <w:tc>
          <w:tcPr>
            <w:tcW w:w="1559" w:type="dxa"/>
            <w:tcBorders>
              <w:top w:val="nil"/>
              <w:left w:val="nil"/>
              <w:bottom w:val="single" w:sz="4" w:space="0" w:color="auto"/>
              <w:right w:val="single" w:sz="4" w:space="0" w:color="auto"/>
            </w:tcBorders>
            <w:noWrap/>
            <w:vAlign w:val="bottom"/>
          </w:tcPr>
          <w:p w:rsidR="001A2C4A" w:rsidRPr="00705D41" w:rsidRDefault="001A2C4A" w:rsidP="00652B34">
            <w:pPr>
              <w:rPr>
                <w:rFonts w:asciiTheme="minorHAnsi" w:eastAsia="Times New Roman" w:hAnsiTheme="minorHAnsi" w:cstheme="minorHAnsi"/>
              </w:rPr>
            </w:pPr>
          </w:p>
        </w:tc>
        <w:tc>
          <w:tcPr>
            <w:tcW w:w="1626" w:type="dxa"/>
            <w:tcBorders>
              <w:top w:val="single" w:sz="4" w:space="0" w:color="auto"/>
              <w:left w:val="nil"/>
              <w:bottom w:val="single" w:sz="4" w:space="0" w:color="auto"/>
              <w:right w:val="single" w:sz="4" w:space="0" w:color="auto"/>
            </w:tcBorders>
          </w:tcPr>
          <w:p w:rsidR="001A2C4A" w:rsidRPr="00705D41" w:rsidRDefault="001A2C4A" w:rsidP="00652B34">
            <w:pPr>
              <w:pStyle w:val="Lista3"/>
              <w:spacing w:after="60" w:line="300" w:lineRule="atLeast"/>
              <w:ind w:left="0" w:firstLine="0"/>
              <w:jc w:val="center"/>
              <w:rPr>
                <w:rFonts w:asciiTheme="minorHAnsi" w:hAnsiTheme="minorHAnsi" w:cstheme="minorHAnsi"/>
                <w:sz w:val="22"/>
              </w:rPr>
            </w:pPr>
            <w:r w:rsidRPr="00705D41">
              <w:rPr>
                <w:rFonts w:asciiTheme="minorHAnsi" w:hAnsiTheme="minorHAnsi" w:cstheme="minorHAnsi"/>
                <w:sz w:val="22"/>
              </w:rPr>
              <w:t>zasoby własne*</w:t>
            </w:r>
          </w:p>
          <w:p w:rsidR="001A2C4A" w:rsidRPr="00705D41" w:rsidRDefault="001A2C4A" w:rsidP="00652B34">
            <w:pPr>
              <w:pStyle w:val="Lista3"/>
              <w:spacing w:after="60" w:line="300" w:lineRule="atLeast"/>
              <w:ind w:left="0" w:firstLine="0"/>
              <w:jc w:val="center"/>
              <w:rPr>
                <w:rFonts w:asciiTheme="minorHAnsi" w:hAnsiTheme="minorHAnsi" w:cstheme="minorHAnsi"/>
                <w:sz w:val="22"/>
              </w:rPr>
            </w:pPr>
            <w:r w:rsidRPr="00705D41">
              <w:rPr>
                <w:rFonts w:asciiTheme="minorHAnsi" w:hAnsiTheme="minorHAnsi" w:cstheme="minorHAnsi"/>
                <w:sz w:val="22"/>
              </w:rPr>
              <w:t>____________</w:t>
            </w:r>
          </w:p>
          <w:p w:rsidR="001A2C4A" w:rsidRPr="00705D41" w:rsidRDefault="001A2C4A" w:rsidP="00652B34">
            <w:pPr>
              <w:ind w:left="142" w:firstLine="0"/>
              <w:jc w:val="center"/>
              <w:rPr>
                <w:rFonts w:asciiTheme="minorHAnsi" w:hAnsiTheme="minorHAnsi" w:cstheme="minorHAnsi"/>
              </w:rPr>
            </w:pPr>
            <w:r w:rsidRPr="00705D41">
              <w:rPr>
                <w:rFonts w:asciiTheme="minorHAnsi" w:hAnsiTheme="minorHAnsi" w:cstheme="minorHAnsi"/>
              </w:rPr>
              <w:t>zasoby innych podmiotów*</w:t>
            </w:r>
          </w:p>
          <w:p w:rsidR="001A2C4A" w:rsidRPr="00705D41" w:rsidRDefault="001A2C4A" w:rsidP="00652B34">
            <w:pPr>
              <w:jc w:val="center"/>
              <w:rPr>
                <w:rFonts w:asciiTheme="minorHAnsi" w:eastAsia="Times New Roman" w:hAnsiTheme="minorHAnsi" w:cstheme="minorHAnsi"/>
              </w:rPr>
            </w:pPr>
          </w:p>
        </w:tc>
        <w:tc>
          <w:tcPr>
            <w:tcW w:w="1626" w:type="dxa"/>
            <w:tcBorders>
              <w:top w:val="single" w:sz="4" w:space="0" w:color="auto"/>
              <w:left w:val="nil"/>
              <w:bottom w:val="single" w:sz="4" w:space="0" w:color="auto"/>
              <w:right w:val="single" w:sz="4" w:space="0" w:color="auto"/>
            </w:tcBorders>
          </w:tcPr>
          <w:p w:rsidR="001A2C4A" w:rsidRPr="00705D41" w:rsidRDefault="001A2C4A" w:rsidP="00652B34">
            <w:pPr>
              <w:pStyle w:val="Lista3"/>
              <w:spacing w:after="60" w:line="300" w:lineRule="atLeast"/>
              <w:ind w:left="0" w:firstLine="0"/>
              <w:jc w:val="center"/>
              <w:rPr>
                <w:rFonts w:asciiTheme="minorHAnsi" w:hAnsiTheme="minorHAnsi" w:cstheme="minorHAnsi"/>
                <w:sz w:val="22"/>
              </w:rPr>
            </w:pPr>
          </w:p>
        </w:tc>
      </w:tr>
      <w:tr w:rsidR="001A2C4A" w:rsidRPr="00705D41" w:rsidTr="00652B34">
        <w:trPr>
          <w:trHeight w:val="505"/>
        </w:trPr>
        <w:tc>
          <w:tcPr>
            <w:tcW w:w="587" w:type="dxa"/>
            <w:tcBorders>
              <w:top w:val="nil"/>
              <w:left w:val="single" w:sz="4" w:space="0" w:color="auto"/>
              <w:bottom w:val="single" w:sz="4" w:space="0" w:color="auto"/>
              <w:right w:val="single" w:sz="4" w:space="0" w:color="auto"/>
            </w:tcBorders>
            <w:noWrap/>
            <w:vAlign w:val="bottom"/>
          </w:tcPr>
          <w:p w:rsidR="001A2C4A" w:rsidRPr="00705D41" w:rsidRDefault="001A2C4A" w:rsidP="00652B34">
            <w:pPr>
              <w:pStyle w:val="Akapitzlist"/>
              <w:numPr>
                <w:ilvl w:val="0"/>
                <w:numId w:val="102"/>
              </w:numPr>
              <w:ind w:left="496" w:hanging="496"/>
              <w:jc w:val="center"/>
              <w:rPr>
                <w:rFonts w:asciiTheme="minorHAnsi" w:eastAsia="Times New Roman" w:hAnsiTheme="minorHAnsi" w:cstheme="minorHAnsi"/>
                <w:sz w:val="22"/>
                <w:szCs w:val="22"/>
              </w:rPr>
            </w:pPr>
          </w:p>
        </w:tc>
        <w:tc>
          <w:tcPr>
            <w:tcW w:w="1825" w:type="dxa"/>
            <w:tcBorders>
              <w:top w:val="nil"/>
              <w:left w:val="nil"/>
              <w:bottom w:val="single" w:sz="4" w:space="0" w:color="auto"/>
              <w:right w:val="single" w:sz="4" w:space="0" w:color="auto"/>
            </w:tcBorders>
            <w:vAlign w:val="center"/>
          </w:tcPr>
          <w:p w:rsidR="001A2C4A" w:rsidRPr="00705D41" w:rsidRDefault="001A2C4A" w:rsidP="00652B34">
            <w:pPr>
              <w:jc w:val="center"/>
              <w:rPr>
                <w:rFonts w:asciiTheme="minorHAnsi" w:eastAsia="Times New Roman" w:hAnsiTheme="minorHAnsi" w:cstheme="minorHAnsi"/>
              </w:rPr>
            </w:pPr>
          </w:p>
        </w:tc>
        <w:tc>
          <w:tcPr>
            <w:tcW w:w="1701" w:type="dxa"/>
            <w:tcBorders>
              <w:top w:val="nil"/>
              <w:left w:val="nil"/>
              <w:bottom w:val="single" w:sz="4" w:space="0" w:color="auto"/>
              <w:right w:val="single" w:sz="4" w:space="0" w:color="auto"/>
            </w:tcBorders>
            <w:vAlign w:val="center"/>
          </w:tcPr>
          <w:p w:rsidR="001A2C4A" w:rsidRPr="00705D41" w:rsidRDefault="001A2C4A" w:rsidP="00652B34">
            <w:pPr>
              <w:jc w:val="center"/>
              <w:rPr>
                <w:rFonts w:asciiTheme="minorHAnsi" w:eastAsia="Times New Roman" w:hAnsiTheme="minorHAnsi" w:cstheme="minorHAnsi"/>
              </w:rPr>
            </w:pPr>
          </w:p>
        </w:tc>
        <w:tc>
          <w:tcPr>
            <w:tcW w:w="1635" w:type="dxa"/>
            <w:tcBorders>
              <w:top w:val="nil"/>
              <w:left w:val="nil"/>
              <w:bottom w:val="single" w:sz="4" w:space="0" w:color="auto"/>
              <w:right w:val="single" w:sz="4" w:space="0" w:color="auto"/>
            </w:tcBorders>
            <w:noWrap/>
            <w:vAlign w:val="bottom"/>
          </w:tcPr>
          <w:p w:rsidR="001A2C4A" w:rsidRPr="00705D41" w:rsidRDefault="001A2C4A" w:rsidP="00652B34">
            <w:pPr>
              <w:rPr>
                <w:rFonts w:asciiTheme="minorHAnsi" w:eastAsia="Times New Roman" w:hAnsiTheme="minorHAnsi" w:cstheme="minorHAnsi"/>
              </w:rPr>
            </w:pPr>
          </w:p>
        </w:tc>
        <w:tc>
          <w:tcPr>
            <w:tcW w:w="1559" w:type="dxa"/>
            <w:tcBorders>
              <w:top w:val="nil"/>
              <w:left w:val="nil"/>
              <w:bottom w:val="single" w:sz="4" w:space="0" w:color="auto"/>
              <w:right w:val="single" w:sz="4" w:space="0" w:color="auto"/>
            </w:tcBorders>
            <w:noWrap/>
            <w:vAlign w:val="bottom"/>
          </w:tcPr>
          <w:p w:rsidR="001A2C4A" w:rsidRPr="00705D41" w:rsidRDefault="001A2C4A" w:rsidP="00652B34">
            <w:pPr>
              <w:rPr>
                <w:rFonts w:asciiTheme="minorHAnsi" w:eastAsia="Times New Roman" w:hAnsiTheme="minorHAnsi" w:cstheme="minorHAnsi"/>
              </w:rPr>
            </w:pPr>
          </w:p>
        </w:tc>
        <w:tc>
          <w:tcPr>
            <w:tcW w:w="1626" w:type="dxa"/>
            <w:tcBorders>
              <w:top w:val="single" w:sz="4" w:space="0" w:color="auto"/>
              <w:left w:val="nil"/>
              <w:bottom w:val="single" w:sz="4" w:space="0" w:color="auto"/>
              <w:right w:val="single" w:sz="4" w:space="0" w:color="auto"/>
            </w:tcBorders>
          </w:tcPr>
          <w:p w:rsidR="001A2C4A" w:rsidRPr="00705D41" w:rsidRDefault="001A2C4A" w:rsidP="00652B34">
            <w:pPr>
              <w:pStyle w:val="Lista3"/>
              <w:spacing w:after="60" w:line="300" w:lineRule="atLeast"/>
              <w:ind w:left="0" w:firstLine="0"/>
              <w:jc w:val="center"/>
              <w:rPr>
                <w:rFonts w:asciiTheme="minorHAnsi" w:hAnsiTheme="minorHAnsi" w:cstheme="minorHAnsi"/>
                <w:sz w:val="22"/>
              </w:rPr>
            </w:pPr>
            <w:r w:rsidRPr="00705D41">
              <w:rPr>
                <w:rFonts w:asciiTheme="minorHAnsi" w:hAnsiTheme="minorHAnsi" w:cstheme="minorHAnsi"/>
                <w:sz w:val="22"/>
              </w:rPr>
              <w:t>zasoby własne*</w:t>
            </w:r>
          </w:p>
          <w:p w:rsidR="001A2C4A" w:rsidRPr="00705D41" w:rsidRDefault="001A2C4A" w:rsidP="00652B34">
            <w:pPr>
              <w:pStyle w:val="Lista3"/>
              <w:spacing w:after="60" w:line="300" w:lineRule="atLeast"/>
              <w:ind w:left="0" w:firstLine="0"/>
              <w:jc w:val="center"/>
              <w:rPr>
                <w:rFonts w:asciiTheme="minorHAnsi" w:hAnsiTheme="minorHAnsi" w:cstheme="minorHAnsi"/>
                <w:sz w:val="22"/>
              </w:rPr>
            </w:pPr>
            <w:r w:rsidRPr="00705D41">
              <w:rPr>
                <w:rFonts w:asciiTheme="minorHAnsi" w:hAnsiTheme="minorHAnsi" w:cstheme="minorHAnsi"/>
                <w:sz w:val="22"/>
              </w:rPr>
              <w:t>____________</w:t>
            </w:r>
          </w:p>
          <w:p w:rsidR="001A2C4A" w:rsidRPr="00705D41" w:rsidRDefault="001A2C4A" w:rsidP="00652B34">
            <w:pPr>
              <w:ind w:left="142" w:firstLine="0"/>
              <w:jc w:val="center"/>
              <w:rPr>
                <w:rFonts w:asciiTheme="minorHAnsi" w:eastAsia="Times New Roman" w:hAnsiTheme="minorHAnsi" w:cstheme="minorHAnsi"/>
              </w:rPr>
            </w:pPr>
            <w:r w:rsidRPr="00705D41">
              <w:rPr>
                <w:rFonts w:asciiTheme="minorHAnsi" w:hAnsiTheme="minorHAnsi" w:cstheme="minorHAnsi"/>
              </w:rPr>
              <w:t>zasoby innych podmiotów*</w:t>
            </w:r>
          </w:p>
        </w:tc>
        <w:tc>
          <w:tcPr>
            <w:tcW w:w="1626" w:type="dxa"/>
            <w:tcBorders>
              <w:top w:val="single" w:sz="4" w:space="0" w:color="auto"/>
              <w:left w:val="nil"/>
              <w:bottom w:val="single" w:sz="4" w:space="0" w:color="auto"/>
              <w:right w:val="single" w:sz="4" w:space="0" w:color="auto"/>
            </w:tcBorders>
          </w:tcPr>
          <w:p w:rsidR="001A2C4A" w:rsidRPr="00705D41" w:rsidRDefault="001A2C4A" w:rsidP="00652B34">
            <w:pPr>
              <w:pStyle w:val="Lista3"/>
              <w:spacing w:after="60" w:line="300" w:lineRule="atLeast"/>
              <w:ind w:left="0" w:firstLine="0"/>
              <w:jc w:val="center"/>
              <w:rPr>
                <w:rFonts w:asciiTheme="minorHAnsi" w:hAnsiTheme="minorHAnsi" w:cstheme="minorHAnsi"/>
                <w:sz w:val="22"/>
              </w:rPr>
            </w:pPr>
          </w:p>
        </w:tc>
      </w:tr>
      <w:tr w:rsidR="009F1FD7" w:rsidRPr="00705D41" w:rsidTr="00652B34">
        <w:trPr>
          <w:trHeight w:val="505"/>
        </w:trPr>
        <w:tc>
          <w:tcPr>
            <w:tcW w:w="587" w:type="dxa"/>
            <w:tcBorders>
              <w:top w:val="nil"/>
              <w:left w:val="single" w:sz="4" w:space="0" w:color="auto"/>
              <w:bottom w:val="single" w:sz="4" w:space="0" w:color="auto"/>
              <w:right w:val="single" w:sz="4" w:space="0" w:color="auto"/>
            </w:tcBorders>
            <w:noWrap/>
            <w:vAlign w:val="bottom"/>
          </w:tcPr>
          <w:p w:rsidR="009F1FD7" w:rsidRPr="00705D41" w:rsidRDefault="009F1FD7" w:rsidP="00652B34">
            <w:pPr>
              <w:pStyle w:val="Akapitzlist"/>
              <w:numPr>
                <w:ilvl w:val="0"/>
                <w:numId w:val="102"/>
              </w:numPr>
              <w:ind w:left="496" w:hanging="496"/>
              <w:jc w:val="center"/>
              <w:rPr>
                <w:rFonts w:asciiTheme="minorHAnsi" w:eastAsia="Times New Roman" w:hAnsiTheme="minorHAnsi" w:cstheme="minorHAnsi"/>
                <w:sz w:val="22"/>
                <w:szCs w:val="22"/>
              </w:rPr>
            </w:pPr>
          </w:p>
        </w:tc>
        <w:tc>
          <w:tcPr>
            <w:tcW w:w="1825" w:type="dxa"/>
            <w:tcBorders>
              <w:top w:val="nil"/>
              <w:left w:val="nil"/>
              <w:bottom w:val="single" w:sz="4" w:space="0" w:color="auto"/>
              <w:right w:val="single" w:sz="4" w:space="0" w:color="auto"/>
            </w:tcBorders>
            <w:vAlign w:val="center"/>
          </w:tcPr>
          <w:p w:rsidR="009F1FD7" w:rsidRPr="00705D41" w:rsidRDefault="009F1FD7" w:rsidP="00652B34">
            <w:pPr>
              <w:jc w:val="center"/>
              <w:rPr>
                <w:rFonts w:asciiTheme="minorHAnsi" w:eastAsia="Times New Roman" w:hAnsiTheme="minorHAnsi" w:cstheme="minorHAnsi"/>
              </w:rPr>
            </w:pPr>
          </w:p>
        </w:tc>
        <w:tc>
          <w:tcPr>
            <w:tcW w:w="1701" w:type="dxa"/>
            <w:tcBorders>
              <w:top w:val="nil"/>
              <w:left w:val="nil"/>
              <w:bottom w:val="single" w:sz="4" w:space="0" w:color="auto"/>
              <w:right w:val="single" w:sz="4" w:space="0" w:color="auto"/>
            </w:tcBorders>
            <w:vAlign w:val="center"/>
          </w:tcPr>
          <w:p w:rsidR="009F1FD7" w:rsidRPr="00705D41" w:rsidRDefault="009F1FD7" w:rsidP="00652B34">
            <w:pPr>
              <w:jc w:val="center"/>
              <w:rPr>
                <w:rFonts w:asciiTheme="minorHAnsi" w:eastAsia="Times New Roman" w:hAnsiTheme="minorHAnsi" w:cstheme="minorHAnsi"/>
              </w:rPr>
            </w:pPr>
          </w:p>
        </w:tc>
        <w:tc>
          <w:tcPr>
            <w:tcW w:w="1635" w:type="dxa"/>
            <w:tcBorders>
              <w:top w:val="nil"/>
              <w:left w:val="nil"/>
              <w:bottom w:val="single" w:sz="4" w:space="0" w:color="auto"/>
              <w:right w:val="single" w:sz="4" w:space="0" w:color="auto"/>
            </w:tcBorders>
            <w:noWrap/>
            <w:vAlign w:val="bottom"/>
          </w:tcPr>
          <w:p w:rsidR="009F1FD7" w:rsidRPr="00705D41" w:rsidRDefault="009F1FD7" w:rsidP="00652B34">
            <w:pPr>
              <w:rPr>
                <w:rFonts w:asciiTheme="minorHAnsi" w:eastAsia="Times New Roman" w:hAnsiTheme="minorHAnsi" w:cstheme="minorHAnsi"/>
              </w:rPr>
            </w:pPr>
          </w:p>
        </w:tc>
        <w:tc>
          <w:tcPr>
            <w:tcW w:w="1559" w:type="dxa"/>
            <w:tcBorders>
              <w:top w:val="nil"/>
              <w:left w:val="nil"/>
              <w:bottom w:val="single" w:sz="4" w:space="0" w:color="auto"/>
              <w:right w:val="single" w:sz="4" w:space="0" w:color="auto"/>
            </w:tcBorders>
            <w:noWrap/>
            <w:vAlign w:val="bottom"/>
          </w:tcPr>
          <w:p w:rsidR="009F1FD7" w:rsidRPr="00705D41" w:rsidRDefault="009F1FD7" w:rsidP="00652B34">
            <w:pPr>
              <w:rPr>
                <w:rFonts w:asciiTheme="minorHAnsi" w:eastAsia="Times New Roman" w:hAnsiTheme="minorHAnsi" w:cstheme="minorHAnsi"/>
              </w:rPr>
            </w:pPr>
          </w:p>
        </w:tc>
        <w:tc>
          <w:tcPr>
            <w:tcW w:w="1626" w:type="dxa"/>
            <w:tcBorders>
              <w:top w:val="single" w:sz="4" w:space="0" w:color="auto"/>
              <w:left w:val="nil"/>
              <w:bottom w:val="single" w:sz="4" w:space="0" w:color="auto"/>
              <w:right w:val="single" w:sz="4" w:space="0" w:color="auto"/>
            </w:tcBorders>
          </w:tcPr>
          <w:p w:rsidR="009F1FD7" w:rsidRPr="00705D41" w:rsidRDefault="009F1FD7" w:rsidP="00652B34">
            <w:pPr>
              <w:pStyle w:val="Lista3"/>
              <w:spacing w:after="60" w:line="300" w:lineRule="atLeast"/>
              <w:ind w:left="0" w:firstLine="0"/>
              <w:jc w:val="center"/>
              <w:rPr>
                <w:rFonts w:asciiTheme="minorHAnsi" w:hAnsiTheme="minorHAnsi" w:cstheme="minorHAnsi"/>
                <w:sz w:val="22"/>
              </w:rPr>
            </w:pPr>
            <w:r w:rsidRPr="00705D41">
              <w:rPr>
                <w:rFonts w:asciiTheme="minorHAnsi" w:hAnsiTheme="minorHAnsi" w:cstheme="minorHAnsi"/>
                <w:sz w:val="22"/>
              </w:rPr>
              <w:t>zasoby własne*</w:t>
            </w:r>
          </w:p>
          <w:p w:rsidR="009F1FD7" w:rsidRPr="00705D41" w:rsidRDefault="009F1FD7" w:rsidP="00652B34">
            <w:pPr>
              <w:pStyle w:val="Lista3"/>
              <w:spacing w:after="60" w:line="300" w:lineRule="atLeast"/>
              <w:ind w:left="0" w:firstLine="0"/>
              <w:jc w:val="center"/>
              <w:rPr>
                <w:rFonts w:asciiTheme="minorHAnsi" w:hAnsiTheme="minorHAnsi" w:cstheme="minorHAnsi"/>
                <w:sz w:val="22"/>
              </w:rPr>
            </w:pPr>
            <w:r w:rsidRPr="00705D41">
              <w:rPr>
                <w:rFonts w:asciiTheme="minorHAnsi" w:hAnsiTheme="minorHAnsi" w:cstheme="minorHAnsi"/>
                <w:sz w:val="22"/>
              </w:rPr>
              <w:t>____________</w:t>
            </w:r>
          </w:p>
          <w:p w:rsidR="009F1FD7" w:rsidRPr="00705D41" w:rsidRDefault="009F1FD7" w:rsidP="00652B34">
            <w:pPr>
              <w:ind w:left="142" w:firstLine="0"/>
              <w:jc w:val="center"/>
              <w:rPr>
                <w:rFonts w:asciiTheme="minorHAnsi" w:eastAsia="Times New Roman" w:hAnsiTheme="minorHAnsi" w:cstheme="minorHAnsi"/>
              </w:rPr>
            </w:pPr>
            <w:r w:rsidRPr="00705D41">
              <w:rPr>
                <w:rFonts w:asciiTheme="minorHAnsi" w:hAnsiTheme="minorHAnsi" w:cstheme="minorHAnsi"/>
              </w:rPr>
              <w:t>zasoby innych podmiotów*</w:t>
            </w:r>
          </w:p>
        </w:tc>
        <w:tc>
          <w:tcPr>
            <w:tcW w:w="1626" w:type="dxa"/>
            <w:tcBorders>
              <w:top w:val="single" w:sz="4" w:space="0" w:color="auto"/>
              <w:left w:val="nil"/>
              <w:bottom w:val="single" w:sz="4" w:space="0" w:color="auto"/>
              <w:right w:val="single" w:sz="4" w:space="0" w:color="auto"/>
            </w:tcBorders>
          </w:tcPr>
          <w:p w:rsidR="009F1FD7" w:rsidRPr="00705D41" w:rsidRDefault="009F1FD7" w:rsidP="00652B34">
            <w:pPr>
              <w:pStyle w:val="Lista3"/>
              <w:spacing w:after="60" w:line="300" w:lineRule="atLeast"/>
              <w:ind w:left="0" w:firstLine="0"/>
              <w:jc w:val="center"/>
              <w:rPr>
                <w:rFonts w:asciiTheme="minorHAnsi" w:hAnsiTheme="minorHAnsi" w:cstheme="minorHAnsi"/>
                <w:sz w:val="22"/>
              </w:rPr>
            </w:pPr>
          </w:p>
        </w:tc>
      </w:tr>
    </w:tbl>
    <w:p w:rsidR="008A676F" w:rsidRPr="00705D41" w:rsidRDefault="008A676F" w:rsidP="008A676F">
      <w:pPr>
        <w:rPr>
          <w:rFonts w:asciiTheme="minorHAnsi" w:eastAsia="Times New Roman" w:hAnsiTheme="minorHAnsi" w:cstheme="minorHAnsi"/>
        </w:rPr>
      </w:pPr>
    </w:p>
    <w:p w:rsidR="008A676F" w:rsidRPr="00705D41" w:rsidRDefault="008A676F" w:rsidP="008A676F">
      <w:pPr>
        <w:rPr>
          <w:rFonts w:asciiTheme="minorHAnsi" w:eastAsia="Times New Roman" w:hAnsiTheme="minorHAnsi" w:cstheme="minorHAnsi"/>
          <w:b/>
          <w:bCs/>
        </w:rPr>
      </w:pPr>
      <w:r w:rsidRPr="00705D41">
        <w:rPr>
          <w:rFonts w:asciiTheme="minorHAnsi" w:eastAsia="Times New Roman" w:hAnsiTheme="minorHAnsi" w:cstheme="minorHAnsi"/>
          <w:b/>
          <w:bCs/>
        </w:rPr>
        <w:t>*niewłaściwe skreślić lub usunąć</w:t>
      </w:r>
    </w:p>
    <w:p w:rsidR="008A676F" w:rsidRPr="00705D41" w:rsidRDefault="008A676F" w:rsidP="008A676F">
      <w:pPr>
        <w:rPr>
          <w:rFonts w:asciiTheme="minorHAnsi" w:eastAsia="Times New Roman" w:hAnsiTheme="minorHAnsi" w:cstheme="minorHAnsi"/>
          <w:b/>
          <w:bCs/>
        </w:rPr>
      </w:pPr>
    </w:p>
    <w:p w:rsidR="008A676F" w:rsidRPr="00705D41" w:rsidRDefault="008A676F" w:rsidP="001A2C4A">
      <w:pPr>
        <w:tabs>
          <w:tab w:val="left" w:pos="9000"/>
        </w:tabs>
        <w:ind w:left="68" w:firstLine="0"/>
        <w:rPr>
          <w:rFonts w:asciiTheme="minorHAnsi" w:eastAsia="Arial" w:hAnsiTheme="minorHAnsi" w:cstheme="minorHAnsi"/>
        </w:rPr>
      </w:pPr>
      <w:bookmarkStart w:id="5" w:name="_Hlk164792543"/>
      <w:r w:rsidRPr="00705D41">
        <w:rPr>
          <w:rFonts w:asciiTheme="minorHAnsi" w:eastAsia="Times New Roman" w:hAnsiTheme="minorHAnsi" w:cstheme="minorHAnsi"/>
          <w:b/>
        </w:rPr>
        <w:t xml:space="preserve">Uwaga: </w:t>
      </w:r>
      <w:r w:rsidRPr="00705D41">
        <w:rPr>
          <w:rFonts w:asciiTheme="minorHAnsi" w:hAnsiTheme="minorHAnsi" w:cstheme="minorHAnsi"/>
          <w:b/>
        </w:rPr>
        <w:t>Wykaz</w:t>
      </w:r>
      <w:r w:rsidRPr="00705D41">
        <w:rPr>
          <w:rFonts w:asciiTheme="minorHAnsi" w:eastAsia="Times New Roman" w:hAnsiTheme="minorHAnsi" w:cstheme="minorHAnsi"/>
          <w:b/>
        </w:rPr>
        <w:t xml:space="preserve"> należy przekazać opatrzon</w:t>
      </w:r>
      <w:r w:rsidRPr="00705D41">
        <w:rPr>
          <w:rFonts w:asciiTheme="minorHAnsi" w:hAnsiTheme="minorHAnsi" w:cstheme="minorHAnsi"/>
          <w:b/>
        </w:rPr>
        <w:t>y</w:t>
      </w:r>
      <w:r w:rsidRPr="00705D41">
        <w:rPr>
          <w:rFonts w:asciiTheme="minorHAnsi" w:eastAsia="Times New Roman" w:hAnsiTheme="minorHAnsi" w:cstheme="minorHAnsi"/>
          <w:b/>
        </w:rPr>
        <w:t xml:space="preserve"> </w:t>
      </w:r>
      <w:r w:rsidRPr="00705D41">
        <w:rPr>
          <w:rFonts w:asciiTheme="minorHAnsi" w:eastAsia="Times New Roman" w:hAnsiTheme="minorHAnsi" w:cstheme="minorHAnsi"/>
          <w:b/>
          <w:color w:val="auto"/>
        </w:rPr>
        <w:t xml:space="preserve">podpisem kwalifikowanym lub w postaci elektronicznej opatrzonej podpisem zaufanym lub podpisem osobistym zgodnie z art. 63 ust. 2 </w:t>
      </w:r>
      <w:proofErr w:type="spellStart"/>
      <w:r w:rsidRPr="00705D41">
        <w:rPr>
          <w:rFonts w:asciiTheme="minorHAnsi" w:eastAsia="Times New Roman" w:hAnsiTheme="minorHAnsi" w:cstheme="minorHAnsi"/>
          <w:b/>
          <w:color w:val="auto"/>
        </w:rPr>
        <w:t>Pzp</w:t>
      </w:r>
      <w:proofErr w:type="spellEnd"/>
      <w:r w:rsidRPr="00705D41">
        <w:rPr>
          <w:rFonts w:asciiTheme="minorHAnsi" w:eastAsia="Times New Roman" w:hAnsiTheme="minorHAnsi" w:cstheme="minorHAnsi"/>
          <w:b/>
        </w:rPr>
        <w:t>.</w:t>
      </w:r>
    </w:p>
    <w:bookmarkEnd w:id="5"/>
    <w:p w:rsidR="008A676F" w:rsidRPr="00705D41" w:rsidRDefault="008A676F" w:rsidP="008A676F">
      <w:pPr>
        <w:rPr>
          <w:rFonts w:asciiTheme="minorHAnsi" w:eastAsia="Times New Roman" w:hAnsiTheme="minorHAnsi" w:cstheme="minorHAnsi"/>
        </w:rPr>
      </w:pPr>
    </w:p>
    <w:p w:rsidR="008A676F" w:rsidRPr="00705D41" w:rsidRDefault="008A676F" w:rsidP="008A676F">
      <w:pPr>
        <w:rPr>
          <w:rFonts w:asciiTheme="minorHAnsi" w:eastAsia="Times New Roman" w:hAnsiTheme="minorHAnsi" w:cstheme="minorHAnsi"/>
        </w:rPr>
      </w:pPr>
    </w:p>
    <w:p w:rsidR="008A676F" w:rsidRPr="00705D41" w:rsidRDefault="008A676F" w:rsidP="008A676F">
      <w:pPr>
        <w:rPr>
          <w:rFonts w:asciiTheme="minorHAnsi" w:eastAsia="Times New Roman" w:hAnsiTheme="minorHAnsi" w:cstheme="minorHAnsi"/>
        </w:rPr>
      </w:pPr>
    </w:p>
    <w:p w:rsidR="008A676F" w:rsidRPr="00705D41" w:rsidRDefault="008A676F" w:rsidP="008A676F">
      <w:pPr>
        <w:rPr>
          <w:rFonts w:asciiTheme="minorHAnsi" w:eastAsia="Times New Roman" w:hAnsiTheme="minorHAnsi" w:cstheme="minorHAnsi"/>
        </w:rPr>
      </w:pPr>
    </w:p>
    <w:p w:rsidR="008A676F" w:rsidRPr="00705D41" w:rsidRDefault="008A676F" w:rsidP="008A676F">
      <w:pPr>
        <w:rPr>
          <w:rFonts w:asciiTheme="minorHAnsi" w:eastAsia="Times New Roman" w:hAnsiTheme="minorHAnsi" w:cstheme="minorHAnsi"/>
        </w:rPr>
      </w:pPr>
    </w:p>
    <w:p w:rsidR="008A676F" w:rsidRPr="00705D41" w:rsidRDefault="008A676F" w:rsidP="008A676F">
      <w:pPr>
        <w:spacing w:before="60" w:after="60"/>
        <w:ind w:left="851" w:hanging="295"/>
        <w:rPr>
          <w:rFonts w:asciiTheme="minorHAnsi" w:eastAsia="Times New Roman" w:hAnsiTheme="minorHAnsi" w:cstheme="minorHAnsi"/>
        </w:rPr>
      </w:pPr>
      <w:r w:rsidRPr="00705D41">
        <w:rPr>
          <w:rFonts w:asciiTheme="minorHAnsi" w:eastAsia="Times New Roman" w:hAnsiTheme="minorHAnsi" w:cstheme="minorHAnsi"/>
        </w:rPr>
        <w:t>_______________________</w:t>
      </w:r>
    </w:p>
    <w:p w:rsidR="008A676F" w:rsidRPr="00705D41" w:rsidRDefault="008A676F" w:rsidP="008A676F">
      <w:pPr>
        <w:spacing w:before="60" w:after="60"/>
        <w:ind w:left="851" w:hanging="295"/>
        <w:rPr>
          <w:rFonts w:asciiTheme="minorHAnsi" w:eastAsia="Times New Roman" w:hAnsiTheme="minorHAnsi" w:cstheme="minorHAnsi"/>
        </w:rPr>
      </w:pPr>
      <w:r w:rsidRPr="00705D41">
        <w:rPr>
          <w:rFonts w:asciiTheme="minorHAnsi" w:eastAsia="Times New Roman" w:hAnsiTheme="minorHAnsi" w:cstheme="minorHAnsi"/>
        </w:rPr>
        <w:t xml:space="preserve">               data</w:t>
      </w:r>
    </w:p>
    <w:p w:rsidR="008A676F" w:rsidRPr="00705D41" w:rsidRDefault="008A676F" w:rsidP="008A676F">
      <w:pPr>
        <w:ind w:left="4678" w:right="-577"/>
        <w:jc w:val="center"/>
        <w:rPr>
          <w:rFonts w:asciiTheme="minorHAnsi" w:eastAsia="Times New Roman" w:hAnsiTheme="minorHAnsi" w:cstheme="minorHAnsi"/>
        </w:rPr>
      </w:pPr>
      <w:r w:rsidRPr="00705D41">
        <w:rPr>
          <w:rFonts w:asciiTheme="minorHAnsi" w:eastAsia="Times New Roman" w:hAnsiTheme="minorHAnsi" w:cstheme="minorHAnsi"/>
        </w:rPr>
        <w:t xml:space="preserve">    ______________________________________</w:t>
      </w:r>
    </w:p>
    <w:p w:rsidR="008A676F" w:rsidRPr="00705D41" w:rsidRDefault="008A676F" w:rsidP="008A676F">
      <w:pPr>
        <w:ind w:left="4678"/>
        <w:jc w:val="center"/>
        <w:rPr>
          <w:rFonts w:asciiTheme="minorHAnsi" w:eastAsia="Times New Roman" w:hAnsiTheme="minorHAnsi" w:cstheme="minorHAnsi"/>
        </w:rPr>
      </w:pPr>
      <w:r w:rsidRPr="00705D41">
        <w:rPr>
          <w:rFonts w:asciiTheme="minorHAnsi" w:eastAsia="Times New Roman" w:hAnsiTheme="minorHAnsi" w:cstheme="minorHAnsi"/>
        </w:rPr>
        <w:t xml:space="preserve">                  podpis Wykonawcy</w:t>
      </w:r>
    </w:p>
    <w:bookmarkEnd w:id="4"/>
    <w:p w:rsidR="008A676F" w:rsidRPr="00705D41" w:rsidRDefault="008A676F" w:rsidP="008A676F">
      <w:pPr>
        <w:rPr>
          <w:rFonts w:asciiTheme="minorHAnsi" w:hAnsiTheme="minorHAnsi" w:cstheme="minorHAnsi"/>
          <w:b/>
        </w:rPr>
      </w:pPr>
    </w:p>
    <w:p w:rsidR="008A676F" w:rsidRPr="00705D41" w:rsidRDefault="008A676F" w:rsidP="008A676F">
      <w:pPr>
        <w:rPr>
          <w:rFonts w:asciiTheme="minorHAnsi" w:hAnsiTheme="minorHAnsi" w:cstheme="minorHAnsi"/>
          <w:b/>
        </w:rPr>
      </w:pPr>
    </w:p>
    <w:p w:rsidR="008A676F" w:rsidRPr="00705D41" w:rsidRDefault="008A676F" w:rsidP="008A676F">
      <w:pPr>
        <w:rPr>
          <w:rFonts w:asciiTheme="minorHAnsi" w:hAnsiTheme="minorHAnsi" w:cstheme="minorHAnsi"/>
          <w:b/>
        </w:rPr>
      </w:pPr>
    </w:p>
    <w:p w:rsidR="008A676F" w:rsidRPr="00705D41" w:rsidRDefault="008A676F" w:rsidP="001D0BB6">
      <w:pPr>
        <w:spacing w:after="120"/>
        <w:rPr>
          <w:rFonts w:asciiTheme="minorHAnsi" w:hAnsiTheme="minorHAnsi" w:cstheme="minorHAnsi"/>
          <w:lang w:eastAsia="ar-SA"/>
        </w:rPr>
      </w:pPr>
    </w:p>
    <w:p w:rsidR="008A676F" w:rsidRPr="00705D41" w:rsidRDefault="008A676F" w:rsidP="001D0BB6">
      <w:pPr>
        <w:spacing w:after="120"/>
        <w:rPr>
          <w:rFonts w:asciiTheme="minorHAnsi" w:hAnsiTheme="minorHAnsi" w:cstheme="minorHAnsi"/>
          <w:lang w:eastAsia="ar-SA"/>
        </w:rPr>
      </w:pPr>
    </w:p>
    <w:p w:rsidR="008A676F" w:rsidRPr="00705D41" w:rsidRDefault="008A676F" w:rsidP="001D0BB6">
      <w:pPr>
        <w:spacing w:after="120"/>
        <w:rPr>
          <w:rFonts w:asciiTheme="minorHAnsi" w:hAnsiTheme="minorHAnsi" w:cstheme="minorHAnsi"/>
          <w:lang w:eastAsia="ar-SA"/>
        </w:rPr>
      </w:pPr>
    </w:p>
    <w:p w:rsidR="008A676F" w:rsidRPr="00705D41" w:rsidRDefault="008A676F" w:rsidP="001D0BB6">
      <w:pPr>
        <w:spacing w:after="120"/>
        <w:rPr>
          <w:rFonts w:asciiTheme="minorHAnsi" w:hAnsiTheme="minorHAnsi" w:cstheme="minorHAnsi"/>
          <w:lang w:eastAsia="ar-SA"/>
        </w:rPr>
      </w:pPr>
    </w:p>
    <w:p w:rsidR="008A676F" w:rsidRPr="00705D41" w:rsidRDefault="008A676F" w:rsidP="001D0BB6">
      <w:pPr>
        <w:spacing w:after="120"/>
        <w:rPr>
          <w:rFonts w:asciiTheme="minorHAnsi" w:hAnsiTheme="minorHAnsi" w:cstheme="minorHAnsi"/>
          <w:lang w:eastAsia="ar-SA"/>
        </w:rPr>
      </w:pPr>
    </w:p>
    <w:p w:rsidR="008A676F" w:rsidRPr="00705D41" w:rsidRDefault="008A676F" w:rsidP="001D0BB6">
      <w:pPr>
        <w:spacing w:after="120"/>
        <w:rPr>
          <w:rFonts w:asciiTheme="minorHAnsi" w:hAnsiTheme="minorHAnsi" w:cstheme="minorHAnsi"/>
          <w:lang w:eastAsia="ar-SA"/>
        </w:rPr>
      </w:pPr>
    </w:p>
    <w:p w:rsidR="008A676F" w:rsidRPr="00705D41" w:rsidRDefault="008A676F" w:rsidP="001D0BB6">
      <w:pPr>
        <w:spacing w:after="120"/>
        <w:rPr>
          <w:rFonts w:asciiTheme="minorHAnsi" w:hAnsiTheme="minorHAnsi" w:cstheme="minorHAnsi"/>
          <w:lang w:eastAsia="ar-SA"/>
        </w:rPr>
      </w:pPr>
    </w:p>
    <w:p w:rsidR="008A676F" w:rsidRPr="00705D41" w:rsidRDefault="008A676F" w:rsidP="001D0BB6">
      <w:pPr>
        <w:spacing w:after="120"/>
        <w:rPr>
          <w:rFonts w:asciiTheme="minorHAnsi" w:hAnsiTheme="minorHAnsi" w:cstheme="minorHAnsi"/>
          <w:lang w:eastAsia="ar-SA"/>
        </w:rPr>
      </w:pPr>
    </w:p>
    <w:p w:rsidR="008A676F" w:rsidRPr="00705D41" w:rsidRDefault="008A676F" w:rsidP="001D0BB6">
      <w:pPr>
        <w:spacing w:after="120"/>
        <w:rPr>
          <w:rFonts w:asciiTheme="minorHAnsi" w:hAnsiTheme="minorHAnsi" w:cstheme="minorHAnsi"/>
          <w:lang w:eastAsia="ar-SA"/>
        </w:rPr>
      </w:pPr>
    </w:p>
    <w:p w:rsidR="008A676F" w:rsidRPr="00705D41" w:rsidRDefault="008A676F" w:rsidP="001D0BB6">
      <w:pPr>
        <w:spacing w:after="120"/>
        <w:rPr>
          <w:rFonts w:asciiTheme="minorHAnsi" w:hAnsiTheme="minorHAnsi" w:cstheme="minorHAnsi"/>
          <w:lang w:eastAsia="ar-SA"/>
        </w:rPr>
      </w:pPr>
    </w:p>
    <w:p w:rsidR="008A676F" w:rsidRPr="00705D41" w:rsidRDefault="008A676F" w:rsidP="001D0BB6">
      <w:pPr>
        <w:spacing w:after="120"/>
        <w:rPr>
          <w:rFonts w:asciiTheme="minorHAnsi" w:hAnsiTheme="minorHAnsi" w:cstheme="minorHAnsi"/>
          <w:lang w:eastAsia="ar-SA"/>
        </w:rPr>
      </w:pPr>
    </w:p>
    <w:p w:rsidR="001D0BB6" w:rsidRPr="00705D41" w:rsidRDefault="001D0BB6" w:rsidP="001D0BB6">
      <w:pPr>
        <w:rPr>
          <w:rFonts w:asciiTheme="minorHAnsi" w:hAnsiTheme="minorHAnsi" w:cstheme="minorHAnsi"/>
          <w:b/>
          <w:bCs/>
        </w:rPr>
      </w:pPr>
      <w:r w:rsidRPr="00705D41">
        <w:rPr>
          <w:rFonts w:asciiTheme="minorHAnsi" w:hAnsiTheme="minorHAnsi" w:cstheme="minorHAnsi"/>
          <w:b/>
          <w:bCs/>
        </w:rPr>
        <w:t xml:space="preserve">Załącznik Nr </w:t>
      </w:r>
      <w:r w:rsidR="008A676F" w:rsidRPr="00705D41">
        <w:rPr>
          <w:rFonts w:asciiTheme="minorHAnsi" w:hAnsiTheme="minorHAnsi" w:cstheme="minorHAnsi"/>
          <w:b/>
          <w:bCs/>
        </w:rPr>
        <w:t>6</w:t>
      </w:r>
      <w:r w:rsidRPr="00705D41">
        <w:rPr>
          <w:rFonts w:asciiTheme="minorHAnsi" w:hAnsiTheme="minorHAnsi" w:cstheme="minorHAnsi"/>
          <w:b/>
          <w:bCs/>
        </w:rPr>
        <w:t xml:space="preserve"> do SWZ</w:t>
      </w:r>
    </w:p>
    <w:p w:rsidR="001D0BB6" w:rsidRPr="00705D41" w:rsidRDefault="001D0BB6" w:rsidP="001D0BB6">
      <w:pPr>
        <w:rPr>
          <w:rFonts w:asciiTheme="minorHAnsi" w:hAnsiTheme="minorHAnsi" w:cstheme="minorHAnsi"/>
          <w:b/>
          <w:bCs/>
          <w:iCs/>
        </w:rPr>
      </w:pPr>
      <w:r w:rsidRPr="00705D41">
        <w:rPr>
          <w:rFonts w:asciiTheme="minorHAnsi" w:hAnsiTheme="minorHAnsi" w:cstheme="minorHAnsi"/>
          <w:b/>
          <w:bCs/>
        </w:rPr>
        <w:t>ZP/106/2024</w:t>
      </w:r>
    </w:p>
    <w:p w:rsidR="001D0BB6" w:rsidRPr="00705D41" w:rsidRDefault="001D0BB6" w:rsidP="001D0BB6">
      <w:pPr>
        <w:rPr>
          <w:rFonts w:asciiTheme="minorHAnsi" w:hAnsiTheme="minorHAnsi" w:cstheme="minorHAnsi"/>
        </w:rPr>
      </w:pPr>
    </w:p>
    <w:p w:rsidR="001D0BB6" w:rsidRPr="00705D41" w:rsidRDefault="001D0BB6" w:rsidP="001D0BB6">
      <w:pPr>
        <w:keepNext/>
        <w:spacing w:before="60" w:after="60"/>
        <w:jc w:val="center"/>
        <w:rPr>
          <w:rFonts w:asciiTheme="minorHAnsi" w:hAnsiTheme="minorHAnsi" w:cstheme="minorHAnsi"/>
          <w:b/>
        </w:rPr>
      </w:pPr>
      <w:r w:rsidRPr="00705D41">
        <w:rPr>
          <w:rFonts w:asciiTheme="minorHAnsi" w:hAnsiTheme="minorHAnsi" w:cstheme="minorHAnsi"/>
          <w:b/>
        </w:rPr>
        <w:t xml:space="preserve">ZOBOWIĄZANIE </w:t>
      </w:r>
    </w:p>
    <w:p w:rsidR="001D0BB6" w:rsidRPr="00705D41" w:rsidRDefault="001D0BB6" w:rsidP="001D0BB6">
      <w:pPr>
        <w:keepNext/>
        <w:jc w:val="center"/>
        <w:rPr>
          <w:rFonts w:asciiTheme="minorHAnsi" w:hAnsiTheme="minorHAnsi" w:cstheme="minorHAnsi"/>
        </w:rPr>
      </w:pPr>
      <w:r w:rsidRPr="00705D41">
        <w:rPr>
          <w:rFonts w:asciiTheme="minorHAnsi" w:hAnsiTheme="minorHAnsi" w:cstheme="minorHAnsi"/>
        </w:rPr>
        <w:t>na podstawie art. 118 ustawy z dnia 11 września 2019 r. Prawo zamówień publicznych</w:t>
      </w:r>
    </w:p>
    <w:p w:rsidR="001D0BB6" w:rsidRPr="00705D41" w:rsidRDefault="001D0BB6" w:rsidP="001D0BB6">
      <w:pPr>
        <w:spacing w:before="120"/>
        <w:rPr>
          <w:rFonts w:asciiTheme="minorHAnsi" w:hAnsiTheme="minorHAnsi" w:cstheme="minorHAnsi"/>
          <w:b/>
        </w:rPr>
      </w:pPr>
      <w:r w:rsidRPr="00705D41">
        <w:rPr>
          <w:rFonts w:asciiTheme="minorHAnsi" w:hAnsiTheme="minorHAnsi" w:cstheme="minorHAnsi"/>
          <w:b/>
        </w:rPr>
        <w:t>DANE DOTYCZĄCE WYKONAWCY:</w:t>
      </w:r>
    </w:p>
    <w:p w:rsidR="001D0BB6" w:rsidRPr="00705D41" w:rsidRDefault="001D0BB6" w:rsidP="001D0BB6">
      <w:pPr>
        <w:autoSpaceDE w:val="0"/>
        <w:autoSpaceDN w:val="0"/>
        <w:adjustRightInd w:val="0"/>
        <w:rPr>
          <w:rFonts w:asciiTheme="minorHAnsi" w:hAnsiTheme="minorHAnsi" w:cstheme="minorHAnsi"/>
          <w:i/>
        </w:rPr>
      </w:pPr>
      <w:r w:rsidRPr="00705D41">
        <w:rPr>
          <w:rFonts w:asciiTheme="minorHAnsi" w:hAnsiTheme="minorHAnsi" w:cstheme="minorHAnsi"/>
          <w:b/>
        </w:rPr>
        <w:t xml:space="preserve">Nazwa i adres: Wykonawcy /lub Wykonawców </w:t>
      </w:r>
      <w:r w:rsidRPr="00705D41">
        <w:rPr>
          <w:rFonts w:asciiTheme="minorHAnsi" w:hAnsiTheme="minorHAnsi" w:cstheme="minorHAnsi"/>
          <w:i/>
        </w:rPr>
        <w:t xml:space="preserve">(w przypadku, gdy: wniosek składany jest przez podmioty występujące wspólnie lub w przypadku spółki cywilnej należy podać nazwy /firmy/ i dokładne adresy wszystkich podmiotów, włącznie z Pełnomocnikiem. Zgodnie z art. 43 (4) </w:t>
      </w:r>
      <w:proofErr w:type="spellStart"/>
      <w:r w:rsidRPr="00705D41">
        <w:rPr>
          <w:rFonts w:asciiTheme="minorHAnsi" w:hAnsiTheme="minorHAnsi" w:cstheme="minorHAnsi"/>
          <w:i/>
        </w:rPr>
        <w:t>kc</w:t>
      </w:r>
      <w:proofErr w:type="spellEnd"/>
      <w:r w:rsidRPr="00705D41">
        <w:rPr>
          <w:rFonts w:asciiTheme="minorHAnsi" w:hAnsiTheme="minorHAnsi" w:cstheme="minorHAnsi"/>
          <w:i/>
        </w:rPr>
        <w:t xml:space="preserve"> firmą Wykonawcy będącego osobą fizyczną jest jej imię i nazwisko)</w:t>
      </w:r>
    </w:p>
    <w:p w:rsidR="001D0BB6" w:rsidRPr="00705D41" w:rsidRDefault="001D0BB6" w:rsidP="001D0BB6">
      <w:pPr>
        <w:autoSpaceDE w:val="0"/>
        <w:autoSpaceDN w:val="0"/>
        <w:adjustRightInd w:val="0"/>
        <w:spacing w:line="360" w:lineRule="auto"/>
        <w:rPr>
          <w:rFonts w:asciiTheme="minorHAnsi" w:hAnsiTheme="minorHAnsi" w:cstheme="minorHAnsi"/>
          <w:b/>
        </w:rPr>
      </w:pPr>
    </w:p>
    <w:p w:rsidR="001D0BB6" w:rsidRPr="00705D41" w:rsidRDefault="001D0BB6" w:rsidP="001D0BB6">
      <w:pPr>
        <w:autoSpaceDE w:val="0"/>
        <w:autoSpaceDN w:val="0"/>
        <w:adjustRightInd w:val="0"/>
        <w:spacing w:line="360" w:lineRule="auto"/>
        <w:rPr>
          <w:rFonts w:asciiTheme="minorHAnsi" w:hAnsiTheme="minorHAnsi" w:cstheme="minorHAnsi"/>
        </w:rPr>
      </w:pPr>
      <w:r w:rsidRPr="00705D41">
        <w:rPr>
          <w:rFonts w:asciiTheme="minorHAnsi" w:hAnsiTheme="minorHAnsi" w:cstheme="minorHAnsi"/>
        </w:rPr>
        <w:t>Nazwa Wykonawcy          .............................................................................................................</w:t>
      </w:r>
    </w:p>
    <w:p w:rsidR="001D0BB6" w:rsidRPr="00705D41" w:rsidRDefault="001D0BB6" w:rsidP="001D0BB6">
      <w:pPr>
        <w:autoSpaceDE w:val="0"/>
        <w:autoSpaceDN w:val="0"/>
        <w:adjustRightInd w:val="0"/>
        <w:spacing w:line="360" w:lineRule="auto"/>
        <w:rPr>
          <w:rFonts w:asciiTheme="minorHAnsi" w:hAnsiTheme="minorHAnsi" w:cstheme="minorHAnsi"/>
        </w:rPr>
      </w:pPr>
      <w:r w:rsidRPr="00705D41">
        <w:rPr>
          <w:rFonts w:asciiTheme="minorHAnsi" w:hAnsiTheme="minorHAnsi" w:cstheme="minorHAnsi"/>
        </w:rPr>
        <w:t>adres /ulica/Nr/kod pocztowy/: .....................................................................................................</w:t>
      </w:r>
    </w:p>
    <w:p w:rsidR="001D0BB6" w:rsidRPr="00705D41" w:rsidRDefault="001D0BB6" w:rsidP="001D0BB6">
      <w:pPr>
        <w:autoSpaceDE w:val="0"/>
        <w:autoSpaceDN w:val="0"/>
        <w:adjustRightInd w:val="0"/>
        <w:spacing w:line="360" w:lineRule="auto"/>
        <w:rPr>
          <w:rFonts w:asciiTheme="minorHAnsi" w:hAnsiTheme="minorHAnsi" w:cstheme="minorHAnsi"/>
        </w:rPr>
      </w:pPr>
      <w:r w:rsidRPr="00705D41">
        <w:rPr>
          <w:rFonts w:asciiTheme="minorHAnsi" w:hAnsiTheme="minorHAnsi" w:cstheme="minorHAnsi"/>
        </w:rPr>
        <w:t>Nr telefonu............................................................................................................................</w:t>
      </w:r>
    </w:p>
    <w:p w:rsidR="001D0BB6" w:rsidRPr="00705D41" w:rsidRDefault="001D0BB6" w:rsidP="001D0BB6">
      <w:pPr>
        <w:autoSpaceDE w:val="0"/>
        <w:autoSpaceDN w:val="0"/>
        <w:adjustRightInd w:val="0"/>
        <w:spacing w:line="360" w:lineRule="auto"/>
        <w:rPr>
          <w:rFonts w:asciiTheme="minorHAnsi" w:hAnsiTheme="minorHAnsi" w:cstheme="minorHAnsi"/>
        </w:rPr>
      </w:pPr>
      <w:r w:rsidRPr="00705D41">
        <w:rPr>
          <w:rFonts w:asciiTheme="minorHAnsi" w:hAnsiTheme="minorHAnsi" w:cstheme="minorHAnsi"/>
        </w:rPr>
        <w:t>NIP ..................................................... REGON ...........................................................................</w:t>
      </w:r>
    </w:p>
    <w:p w:rsidR="001D0BB6" w:rsidRPr="00705D41" w:rsidRDefault="001D0BB6" w:rsidP="001D0BB6">
      <w:pPr>
        <w:autoSpaceDE w:val="0"/>
        <w:autoSpaceDN w:val="0"/>
        <w:adjustRightInd w:val="0"/>
        <w:spacing w:before="120"/>
        <w:rPr>
          <w:rFonts w:asciiTheme="minorHAnsi" w:hAnsiTheme="minorHAnsi" w:cstheme="minorHAnsi"/>
          <w:b/>
          <w:u w:val="single"/>
        </w:rPr>
      </w:pPr>
      <w:r w:rsidRPr="00705D41">
        <w:rPr>
          <w:rFonts w:asciiTheme="minorHAnsi" w:hAnsiTheme="minorHAnsi" w:cstheme="minorHAnsi"/>
          <w:b/>
          <w:u w:val="single"/>
        </w:rPr>
        <w:t>PODMIOT  UDOSTĘPNIAJĄCY WYKONAWCY ZASOBY w zakresie:</w:t>
      </w:r>
    </w:p>
    <w:p w:rsidR="001D0BB6" w:rsidRPr="00705D41" w:rsidRDefault="001D0BB6" w:rsidP="001D0BB6">
      <w:pPr>
        <w:autoSpaceDE w:val="0"/>
        <w:autoSpaceDN w:val="0"/>
        <w:adjustRightInd w:val="0"/>
        <w:spacing w:before="120"/>
        <w:rPr>
          <w:rFonts w:asciiTheme="minorHAnsi" w:hAnsiTheme="minorHAnsi" w:cstheme="minorHAnsi"/>
        </w:rPr>
      </w:pPr>
      <w:r w:rsidRPr="00705D41">
        <w:rPr>
          <w:rFonts w:asciiTheme="minorHAnsi" w:hAnsiTheme="minorHAnsi" w:cstheme="minorHAnsi"/>
        </w:rPr>
        <w:t xml:space="preserve">1. ZDOLNOŚCI TECHNICZNYCH LUB ZAWODOWYCH </w:t>
      </w:r>
    </w:p>
    <w:p w:rsidR="001D0BB6" w:rsidRPr="00705D41" w:rsidRDefault="001D0BB6" w:rsidP="001D0BB6">
      <w:pPr>
        <w:autoSpaceDE w:val="0"/>
        <w:autoSpaceDN w:val="0"/>
        <w:adjustRightInd w:val="0"/>
        <w:spacing w:before="120"/>
        <w:rPr>
          <w:rFonts w:asciiTheme="minorHAnsi" w:hAnsiTheme="minorHAnsi" w:cstheme="minorHAnsi"/>
        </w:rPr>
      </w:pPr>
      <w:r w:rsidRPr="00705D41">
        <w:rPr>
          <w:rFonts w:asciiTheme="minorHAnsi" w:hAnsiTheme="minorHAnsi" w:cstheme="minorHAnsi"/>
        </w:rPr>
        <w:t>2. SYTUACJI EKONOMICZNEJ LUB FINANSOWEJ *</w:t>
      </w:r>
    </w:p>
    <w:p w:rsidR="001D0BB6" w:rsidRPr="00705D41" w:rsidRDefault="001D0BB6" w:rsidP="001D0BB6">
      <w:pPr>
        <w:autoSpaceDE w:val="0"/>
        <w:autoSpaceDN w:val="0"/>
        <w:adjustRightInd w:val="0"/>
        <w:spacing w:before="120" w:line="360" w:lineRule="auto"/>
        <w:rPr>
          <w:rFonts w:asciiTheme="minorHAnsi" w:hAnsiTheme="minorHAnsi" w:cstheme="minorHAnsi"/>
        </w:rPr>
      </w:pPr>
      <w:r w:rsidRPr="00705D41">
        <w:rPr>
          <w:rFonts w:asciiTheme="minorHAnsi" w:hAnsiTheme="minorHAnsi" w:cstheme="minorHAnsi"/>
        </w:rPr>
        <w:t>Nazwa Podmiotu .........................................................................................................................</w:t>
      </w:r>
    </w:p>
    <w:p w:rsidR="001D0BB6" w:rsidRPr="00705D41" w:rsidRDefault="001D0BB6" w:rsidP="001D0BB6">
      <w:pPr>
        <w:autoSpaceDE w:val="0"/>
        <w:autoSpaceDN w:val="0"/>
        <w:adjustRightInd w:val="0"/>
        <w:spacing w:line="360" w:lineRule="auto"/>
        <w:rPr>
          <w:rFonts w:asciiTheme="minorHAnsi" w:hAnsiTheme="minorHAnsi" w:cstheme="minorHAnsi"/>
        </w:rPr>
      </w:pPr>
      <w:r w:rsidRPr="00705D41">
        <w:rPr>
          <w:rFonts w:asciiTheme="minorHAnsi" w:hAnsiTheme="minorHAnsi" w:cstheme="minorHAnsi"/>
        </w:rPr>
        <w:t>adres /ulica/Nr/kod pocztowy/: ....................................................................................................</w:t>
      </w:r>
    </w:p>
    <w:p w:rsidR="001D0BB6" w:rsidRPr="00705D41" w:rsidRDefault="001D0BB6" w:rsidP="001D0BB6">
      <w:pPr>
        <w:autoSpaceDE w:val="0"/>
        <w:autoSpaceDN w:val="0"/>
        <w:adjustRightInd w:val="0"/>
        <w:spacing w:line="360" w:lineRule="auto"/>
        <w:rPr>
          <w:rFonts w:asciiTheme="minorHAnsi" w:hAnsiTheme="minorHAnsi" w:cstheme="minorHAnsi"/>
        </w:rPr>
      </w:pPr>
      <w:r w:rsidRPr="00705D41">
        <w:rPr>
          <w:rFonts w:asciiTheme="minorHAnsi" w:hAnsiTheme="minorHAnsi" w:cstheme="minorHAnsi"/>
        </w:rPr>
        <w:t>Nr telefonu ...........................................................................................................................</w:t>
      </w:r>
    </w:p>
    <w:p w:rsidR="001D0BB6" w:rsidRPr="00705D41" w:rsidRDefault="001D0BB6" w:rsidP="001D0BB6">
      <w:pPr>
        <w:autoSpaceDE w:val="0"/>
        <w:autoSpaceDN w:val="0"/>
        <w:adjustRightInd w:val="0"/>
        <w:spacing w:after="240" w:line="360" w:lineRule="auto"/>
        <w:rPr>
          <w:rFonts w:asciiTheme="minorHAnsi" w:hAnsiTheme="minorHAnsi" w:cstheme="minorHAnsi"/>
        </w:rPr>
      </w:pPr>
      <w:r w:rsidRPr="00705D41">
        <w:rPr>
          <w:rFonts w:asciiTheme="minorHAnsi" w:hAnsiTheme="minorHAnsi" w:cstheme="minorHAnsi"/>
        </w:rPr>
        <w:t>NIP ..................................................... REGON ..........................................................................</w:t>
      </w:r>
    </w:p>
    <w:p w:rsidR="001D0BB6" w:rsidRPr="00705D41" w:rsidRDefault="001D0BB6" w:rsidP="001D0BB6">
      <w:pPr>
        <w:rPr>
          <w:rFonts w:asciiTheme="minorHAnsi" w:hAnsiTheme="minorHAnsi" w:cstheme="minorHAnsi"/>
          <w:b/>
          <w:u w:val="single"/>
        </w:rPr>
      </w:pPr>
      <w:r w:rsidRPr="00705D41">
        <w:rPr>
          <w:rFonts w:asciiTheme="minorHAnsi" w:hAnsiTheme="minorHAnsi" w:cstheme="minorHAnsi"/>
          <w:b/>
          <w:u w:val="single"/>
        </w:rPr>
        <w:t>OŚWIADCZAM(Y), ŻE:</w:t>
      </w:r>
    </w:p>
    <w:p w:rsidR="001D0BB6" w:rsidRPr="00705D41" w:rsidRDefault="001D0BB6" w:rsidP="001D0BB6">
      <w:pPr>
        <w:rPr>
          <w:rFonts w:asciiTheme="minorHAnsi" w:hAnsiTheme="minorHAnsi" w:cstheme="minorHAnsi"/>
          <w:b/>
          <w:u w:val="single"/>
        </w:rPr>
      </w:pPr>
    </w:p>
    <w:p w:rsidR="001D0BB6" w:rsidRPr="00705D41" w:rsidRDefault="001D0BB6" w:rsidP="001D0BB6">
      <w:pPr>
        <w:rPr>
          <w:rFonts w:asciiTheme="minorHAnsi" w:hAnsiTheme="minorHAnsi" w:cstheme="minorHAnsi"/>
        </w:rPr>
      </w:pPr>
      <w:r w:rsidRPr="00705D41">
        <w:rPr>
          <w:rFonts w:asciiTheme="minorHAnsi" w:hAnsiTheme="minorHAnsi" w:cstheme="minorHAnsi"/>
        </w:rPr>
        <w:t xml:space="preserve">Zobowiązujemy się do  udostępnienia Wykonawcy niezbędnych zasobów, tj.: </w:t>
      </w:r>
    </w:p>
    <w:p w:rsidR="001D0BB6" w:rsidRPr="00705D41" w:rsidRDefault="001D0BB6" w:rsidP="001D0BB6">
      <w:pPr>
        <w:rPr>
          <w:rFonts w:asciiTheme="minorHAnsi" w:hAnsiTheme="minorHAnsi" w:cstheme="minorHAnsi"/>
          <w:iCs/>
        </w:rPr>
      </w:pPr>
      <w:r w:rsidRPr="00705D41">
        <w:rPr>
          <w:rFonts w:asciiTheme="minorHAnsi" w:hAnsiTheme="minorHAnsi" w:cstheme="minorHAnsi"/>
          <w:iCs/>
        </w:rPr>
        <w:t>.................................................................................................................................................... .</w:t>
      </w:r>
    </w:p>
    <w:p w:rsidR="001D0BB6" w:rsidRPr="00705D41" w:rsidRDefault="001D0BB6" w:rsidP="001D0BB6">
      <w:pPr>
        <w:rPr>
          <w:rFonts w:asciiTheme="minorHAnsi" w:hAnsiTheme="minorHAnsi" w:cstheme="minorHAnsi"/>
          <w:iCs/>
        </w:rPr>
      </w:pPr>
      <w:r w:rsidRPr="00705D41">
        <w:rPr>
          <w:rFonts w:asciiTheme="minorHAnsi" w:hAnsiTheme="minorHAnsi" w:cstheme="minorHAnsi"/>
          <w:iCs/>
        </w:rPr>
        <w:t>.................................................................................................................................................... .</w:t>
      </w:r>
    </w:p>
    <w:p w:rsidR="001D0BB6" w:rsidRPr="00705D41" w:rsidRDefault="001D0BB6" w:rsidP="001D0BB6">
      <w:pPr>
        <w:rPr>
          <w:rFonts w:asciiTheme="minorHAnsi" w:hAnsiTheme="minorHAnsi" w:cstheme="minorHAnsi"/>
        </w:rPr>
      </w:pPr>
      <w:r w:rsidRPr="00705D41">
        <w:rPr>
          <w:rFonts w:asciiTheme="minorHAnsi" w:hAnsiTheme="minorHAnsi" w:cstheme="minorHAnsi"/>
        </w:rPr>
        <w:t xml:space="preserve">Jednocześnie przedstawiam poniższe informacje dotyczące: </w:t>
      </w:r>
    </w:p>
    <w:p w:rsidR="001D0BB6" w:rsidRPr="00705D41" w:rsidRDefault="001D0BB6" w:rsidP="001D0BB6">
      <w:pPr>
        <w:numPr>
          <w:ilvl w:val="0"/>
          <w:numId w:val="90"/>
        </w:numPr>
        <w:suppressAutoHyphens/>
        <w:autoSpaceDE w:val="0"/>
        <w:autoSpaceDN w:val="0"/>
        <w:adjustRightInd w:val="0"/>
        <w:spacing w:after="0" w:line="240" w:lineRule="auto"/>
        <w:rPr>
          <w:rFonts w:asciiTheme="minorHAnsi" w:hAnsiTheme="minorHAnsi" w:cstheme="minorHAnsi"/>
        </w:rPr>
      </w:pPr>
      <w:r w:rsidRPr="00705D41">
        <w:rPr>
          <w:rFonts w:asciiTheme="minorHAnsi" w:hAnsiTheme="minorHAnsi" w:cstheme="minorHAnsi"/>
        </w:rPr>
        <w:t>zakresu dostępnych Wykonawcy zasobów podmiotu udostępniającego zasoby:</w:t>
      </w:r>
    </w:p>
    <w:p w:rsidR="001D0BB6" w:rsidRPr="00705D41" w:rsidRDefault="001D0BB6" w:rsidP="001D0BB6">
      <w:pPr>
        <w:autoSpaceDE w:val="0"/>
        <w:autoSpaceDN w:val="0"/>
        <w:adjustRightInd w:val="0"/>
        <w:rPr>
          <w:rFonts w:asciiTheme="minorHAnsi" w:hAnsiTheme="minorHAnsi" w:cstheme="minorHAnsi"/>
          <w:iCs/>
        </w:rPr>
      </w:pPr>
      <w:r w:rsidRPr="00705D41">
        <w:rPr>
          <w:rFonts w:asciiTheme="minorHAnsi" w:hAnsiTheme="minorHAnsi" w:cstheme="minorHAnsi"/>
          <w:iCs/>
        </w:rPr>
        <w:t>.......................................................................................................................................................</w:t>
      </w:r>
    </w:p>
    <w:p w:rsidR="001D0BB6" w:rsidRPr="00705D41" w:rsidRDefault="001D0BB6" w:rsidP="001D0BB6">
      <w:pPr>
        <w:autoSpaceDE w:val="0"/>
        <w:autoSpaceDN w:val="0"/>
        <w:adjustRightInd w:val="0"/>
        <w:rPr>
          <w:rFonts w:asciiTheme="minorHAnsi" w:hAnsiTheme="minorHAnsi" w:cstheme="minorHAnsi"/>
          <w:iCs/>
        </w:rPr>
      </w:pPr>
    </w:p>
    <w:p w:rsidR="001D0BB6" w:rsidRPr="00705D41" w:rsidRDefault="001D0BB6" w:rsidP="001D0BB6">
      <w:pPr>
        <w:numPr>
          <w:ilvl w:val="0"/>
          <w:numId w:val="89"/>
        </w:numPr>
        <w:suppressAutoHyphens/>
        <w:autoSpaceDE w:val="0"/>
        <w:autoSpaceDN w:val="0"/>
        <w:adjustRightInd w:val="0"/>
        <w:spacing w:after="0" w:line="240" w:lineRule="auto"/>
        <w:rPr>
          <w:rFonts w:asciiTheme="minorHAnsi" w:hAnsiTheme="minorHAnsi" w:cstheme="minorHAnsi"/>
        </w:rPr>
      </w:pPr>
      <w:r w:rsidRPr="00705D41">
        <w:rPr>
          <w:rFonts w:asciiTheme="minorHAnsi" w:hAnsiTheme="minorHAnsi" w:cstheme="minorHAnsi"/>
        </w:rPr>
        <w:t>sposób i okres udostępnienia Wykonawcy i wykorzystania przez niego zasobów podmiotu udostępniającego te zasoby przy wykonywaniu zamówienia</w:t>
      </w:r>
    </w:p>
    <w:p w:rsidR="001D0BB6" w:rsidRPr="00705D41" w:rsidRDefault="001D0BB6" w:rsidP="001D0BB6">
      <w:pPr>
        <w:autoSpaceDE w:val="0"/>
        <w:autoSpaceDN w:val="0"/>
        <w:adjustRightInd w:val="0"/>
        <w:rPr>
          <w:rFonts w:asciiTheme="minorHAnsi" w:hAnsiTheme="minorHAnsi" w:cstheme="minorHAnsi"/>
          <w:iCs/>
        </w:rPr>
      </w:pPr>
      <w:r w:rsidRPr="00705D41">
        <w:rPr>
          <w:rFonts w:asciiTheme="minorHAnsi" w:hAnsiTheme="minorHAnsi" w:cstheme="minorHAnsi"/>
          <w:iCs/>
        </w:rPr>
        <w:t>.......................................................................................................................................................</w:t>
      </w:r>
    </w:p>
    <w:p w:rsidR="001D0BB6" w:rsidRPr="00705D41" w:rsidRDefault="001D0BB6" w:rsidP="001D0BB6">
      <w:pPr>
        <w:autoSpaceDE w:val="0"/>
        <w:autoSpaceDN w:val="0"/>
        <w:adjustRightInd w:val="0"/>
        <w:rPr>
          <w:rFonts w:asciiTheme="minorHAnsi" w:hAnsiTheme="minorHAnsi" w:cstheme="minorHAnsi"/>
        </w:rPr>
      </w:pPr>
    </w:p>
    <w:p w:rsidR="001D0BB6" w:rsidRPr="00705D41" w:rsidRDefault="001D0BB6" w:rsidP="001D0BB6">
      <w:pPr>
        <w:autoSpaceDE w:val="0"/>
        <w:autoSpaceDN w:val="0"/>
        <w:adjustRightInd w:val="0"/>
        <w:rPr>
          <w:rFonts w:asciiTheme="minorHAnsi" w:hAnsiTheme="minorHAnsi" w:cstheme="minorHAnsi"/>
        </w:rPr>
      </w:pPr>
      <w:r w:rsidRPr="00705D41">
        <w:rPr>
          <w:rFonts w:asciiTheme="minorHAnsi" w:hAnsiTheme="minorHAnsi" w:cstheme="minorHAnsi"/>
        </w:rPr>
        <w:t xml:space="preserve">c) czy i w jakim zakresie podmiot udostepniający zasoby, na zdolnościach którego Wykonawca polega w odniesieniu do warunków udziału w postępowaniu dotyczących wykształcenia, kwalifikacji zawodowych lub doświadczenia, zrealizuje </w:t>
      </w:r>
      <w:r w:rsidR="008A676F" w:rsidRPr="00705D41">
        <w:rPr>
          <w:rFonts w:asciiTheme="minorHAnsi" w:hAnsiTheme="minorHAnsi" w:cstheme="minorHAnsi"/>
        </w:rPr>
        <w:t>usługi</w:t>
      </w:r>
      <w:r w:rsidRPr="00705D41">
        <w:rPr>
          <w:rFonts w:asciiTheme="minorHAnsi" w:hAnsiTheme="minorHAnsi" w:cstheme="minorHAnsi"/>
        </w:rPr>
        <w:t xml:space="preserve">, których wskazane zdolności dotyczą: </w:t>
      </w:r>
    </w:p>
    <w:p w:rsidR="001D0BB6" w:rsidRPr="00705D41" w:rsidRDefault="001D0BB6" w:rsidP="001D0BB6">
      <w:pPr>
        <w:autoSpaceDE w:val="0"/>
        <w:autoSpaceDN w:val="0"/>
        <w:adjustRightInd w:val="0"/>
        <w:rPr>
          <w:rFonts w:asciiTheme="minorHAnsi" w:hAnsiTheme="minorHAnsi" w:cstheme="minorHAnsi"/>
          <w:iCs/>
        </w:rPr>
      </w:pPr>
      <w:r w:rsidRPr="00705D41">
        <w:rPr>
          <w:rFonts w:asciiTheme="minorHAnsi" w:hAnsiTheme="minorHAnsi" w:cstheme="minorHAnsi"/>
          <w:iCs/>
        </w:rPr>
        <w:lastRenderedPageBreak/>
        <w:t>.......................................................................................................................................................</w:t>
      </w:r>
    </w:p>
    <w:p w:rsidR="001D0BB6" w:rsidRPr="00705D41" w:rsidRDefault="001D0BB6" w:rsidP="001D0BB6">
      <w:pPr>
        <w:rPr>
          <w:rFonts w:asciiTheme="minorHAnsi" w:hAnsiTheme="minorHAnsi" w:cstheme="minorHAnsi"/>
        </w:rPr>
      </w:pPr>
    </w:p>
    <w:p w:rsidR="001D0BB6" w:rsidRPr="00705D41" w:rsidRDefault="001D0BB6" w:rsidP="001D0BB6">
      <w:pPr>
        <w:tabs>
          <w:tab w:val="left" w:pos="5245"/>
        </w:tabs>
        <w:ind w:right="-86"/>
        <w:rPr>
          <w:rFonts w:asciiTheme="minorHAnsi" w:hAnsiTheme="minorHAnsi" w:cstheme="minorHAnsi"/>
          <w:i/>
        </w:rPr>
      </w:pPr>
      <w:r w:rsidRPr="00705D41">
        <w:rPr>
          <w:rFonts w:asciiTheme="minorHAnsi" w:hAnsiTheme="minorHAnsi" w:cstheme="minorHAnsi"/>
          <w:i/>
        </w:rPr>
        <w:t xml:space="preserve">Uwaga: </w:t>
      </w:r>
    </w:p>
    <w:p w:rsidR="001D0BB6" w:rsidRPr="00705D41" w:rsidRDefault="001D0BB6" w:rsidP="001D0BB6">
      <w:pPr>
        <w:rPr>
          <w:rFonts w:asciiTheme="minorHAnsi" w:hAnsiTheme="minorHAnsi" w:cstheme="minorHAnsi"/>
          <w:i/>
        </w:rPr>
      </w:pPr>
    </w:p>
    <w:p w:rsidR="001D0BB6" w:rsidRPr="00705D41" w:rsidRDefault="001D0BB6" w:rsidP="001D0BB6">
      <w:pPr>
        <w:rPr>
          <w:rFonts w:asciiTheme="minorHAnsi" w:hAnsiTheme="minorHAnsi" w:cstheme="minorHAnsi"/>
          <w:i/>
        </w:rPr>
      </w:pPr>
      <w:r w:rsidRPr="00705D41">
        <w:rPr>
          <w:rFonts w:asciiTheme="minorHAnsi" w:hAnsiTheme="minorHAnsi" w:cstheme="minorHAnsi"/>
          <w:i/>
        </w:rPr>
        <w:t>Wykonawca załącza dokumenty podmiotu zobowiązującego się do oddania do dyspozycji Wykonawcy niezbędnych zasobów zgodnie z wymaganiami Zamawiającego określonymi w SWZ.</w:t>
      </w:r>
    </w:p>
    <w:p w:rsidR="001D0BB6" w:rsidRPr="00705D41" w:rsidRDefault="001D0BB6" w:rsidP="001D0BB6">
      <w:pPr>
        <w:rPr>
          <w:rFonts w:asciiTheme="minorHAnsi" w:hAnsiTheme="minorHAnsi" w:cstheme="minorHAnsi"/>
          <w:i/>
        </w:rPr>
      </w:pPr>
      <w:r w:rsidRPr="00705D41">
        <w:rPr>
          <w:rFonts w:asciiTheme="minorHAnsi" w:hAnsiTheme="minorHAnsi" w:cstheme="minorHAnsi"/>
          <w:i/>
        </w:rPr>
        <w:t xml:space="preserve">*niepotrzebne skreślić. </w:t>
      </w:r>
    </w:p>
    <w:p w:rsidR="001D0BB6" w:rsidRPr="00705D41" w:rsidRDefault="001D0BB6" w:rsidP="001D0BB6">
      <w:pPr>
        <w:spacing w:before="60" w:after="60"/>
        <w:ind w:left="851" w:hanging="295"/>
        <w:jc w:val="right"/>
        <w:rPr>
          <w:rFonts w:asciiTheme="minorHAnsi" w:hAnsiTheme="minorHAnsi" w:cstheme="minorHAnsi"/>
        </w:rPr>
      </w:pPr>
      <w:r w:rsidRPr="00705D41">
        <w:rPr>
          <w:rFonts w:asciiTheme="minorHAnsi" w:hAnsiTheme="minorHAnsi" w:cstheme="minorHAnsi"/>
        </w:rPr>
        <w:t xml:space="preserve">Miejscowość i data: ________________________________________ </w:t>
      </w:r>
    </w:p>
    <w:p w:rsidR="001D0BB6" w:rsidRPr="00705D41" w:rsidRDefault="001D0BB6" w:rsidP="001D0BB6">
      <w:pPr>
        <w:autoSpaceDE w:val="0"/>
        <w:rPr>
          <w:rFonts w:asciiTheme="minorHAnsi" w:eastAsia="Times New Roman" w:hAnsiTheme="minorHAnsi" w:cstheme="minorHAnsi"/>
          <w:b/>
        </w:rPr>
      </w:pPr>
      <w:r w:rsidRPr="00705D41">
        <w:rPr>
          <w:rFonts w:asciiTheme="minorHAnsi" w:eastAsia="Times New Roman" w:hAnsiTheme="minorHAnsi" w:cstheme="minorHAnsi"/>
          <w:b/>
        </w:rPr>
        <w:t>Uwaga: Zobowiązanie należy przekazać opatrzone kwalifik</w:t>
      </w:r>
      <w:r w:rsidRPr="00705D41">
        <w:rPr>
          <w:rFonts w:asciiTheme="minorHAnsi" w:hAnsiTheme="minorHAnsi" w:cstheme="minorHAnsi"/>
          <w:b/>
        </w:rPr>
        <w:t>owanym podpisem elektronicznym</w:t>
      </w:r>
      <w:r w:rsidRPr="00705D41">
        <w:rPr>
          <w:rFonts w:asciiTheme="minorHAnsi" w:eastAsia="Times New Roman" w:hAnsiTheme="minorHAnsi" w:cstheme="minorHAnsi"/>
          <w:b/>
        </w:rPr>
        <w:t>, a w przypadku gdy zostało sporządzone jako dokument w postaci papierowej i opatrzone własnoręcznym podpisem należy przekazać cyfrowe odwzorowanie tego dokumentu opatrzone kwalifikowanym podpisem elektronicznym, poświadczającym zgodność cyfrowego odwzorowania z dokumentem w postaci papierowej</w:t>
      </w:r>
      <w:r w:rsidRPr="00705D41">
        <w:rPr>
          <w:rFonts w:asciiTheme="minorHAnsi" w:hAnsiTheme="minorHAnsi" w:cstheme="minorHAnsi"/>
          <w:b/>
        </w:rPr>
        <w:t>.</w:t>
      </w:r>
    </w:p>
    <w:p w:rsidR="001D0BB6" w:rsidRPr="00705D41" w:rsidRDefault="001D0BB6" w:rsidP="001D0BB6">
      <w:pPr>
        <w:ind w:right="-578"/>
        <w:rPr>
          <w:rFonts w:asciiTheme="minorHAnsi" w:hAnsiTheme="minorHAnsi" w:cstheme="minorHAnsi"/>
          <w:highlight w:val="yellow"/>
        </w:rPr>
        <w:sectPr w:rsidR="001D0BB6" w:rsidRPr="00705D41" w:rsidSect="005B1192">
          <w:footerReference w:type="default" r:id="rId66"/>
          <w:pgSz w:w="11906" w:h="16838"/>
          <w:pgMar w:top="765" w:right="794" w:bottom="1191" w:left="851" w:header="709" w:footer="340" w:gutter="0"/>
          <w:cols w:space="708"/>
          <w:docGrid w:linePitch="360"/>
        </w:sectPr>
      </w:pPr>
    </w:p>
    <w:p w:rsidR="009F1FD7" w:rsidRPr="00705D41" w:rsidRDefault="009F1FD7" w:rsidP="009F1FD7">
      <w:pPr>
        <w:spacing w:line="276" w:lineRule="auto"/>
        <w:rPr>
          <w:rFonts w:asciiTheme="minorHAnsi" w:hAnsiTheme="minorHAnsi" w:cstheme="minorHAnsi"/>
          <w:b/>
          <w:bCs/>
        </w:rPr>
      </w:pPr>
      <w:r w:rsidRPr="00705D41">
        <w:rPr>
          <w:rFonts w:asciiTheme="minorHAnsi" w:hAnsiTheme="minorHAnsi" w:cstheme="minorHAnsi"/>
          <w:b/>
          <w:bCs/>
        </w:rPr>
        <w:lastRenderedPageBreak/>
        <w:t>Załącznik nr 7 do SWZ</w:t>
      </w:r>
    </w:p>
    <w:p w:rsidR="009F1FD7" w:rsidRPr="00705D41" w:rsidRDefault="009F1FD7" w:rsidP="009F1FD7">
      <w:pPr>
        <w:spacing w:line="276" w:lineRule="auto"/>
        <w:rPr>
          <w:rFonts w:asciiTheme="minorHAnsi" w:eastAsia="Lucida Sans Unicode" w:hAnsiTheme="minorHAnsi" w:cstheme="minorHAnsi"/>
          <w:b/>
          <w:bCs/>
        </w:rPr>
      </w:pPr>
      <w:r w:rsidRPr="00705D41">
        <w:rPr>
          <w:rFonts w:asciiTheme="minorHAnsi" w:eastAsia="Lucida Sans Unicode" w:hAnsiTheme="minorHAnsi" w:cstheme="minorHAnsi"/>
          <w:b/>
          <w:bCs/>
        </w:rPr>
        <w:t>ZP/106/2024</w:t>
      </w:r>
    </w:p>
    <w:p w:rsidR="009F1FD7" w:rsidRPr="00705D41" w:rsidRDefault="009F1FD7" w:rsidP="009F1FD7">
      <w:pPr>
        <w:rPr>
          <w:rFonts w:asciiTheme="minorHAnsi" w:hAnsiTheme="minorHAnsi" w:cstheme="minorHAnsi"/>
          <w:b/>
        </w:rPr>
      </w:pPr>
    </w:p>
    <w:p w:rsidR="009F1FD7" w:rsidRPr="00705D41" w:rsidRDefault="009F1FD7" w:rsidP="009F1FD7">
      <w:pPr>
        <w:rPr>
          <w:rFonts w:asciiTheme="minorHAnsi" w:hAnsiTheme="minorHAnsi" w:cstheme="minorHAnsi"/>
          <w:b/>
        </w:rPr>
      </w:pPr>
      <w:r w:rsidRPr="00705D41">
        <w:rPr>
          <w:rFonts w:asciiTheme="minorHAnsi" w:hAnsiTheme="minorHAnsi" w:cstheme="minorHAnsi"/>
          <w:b/>
        </w:rPr>
        <w:t>Wykonawca:</w:t>
      </w:r>
    </w:p>
    <w:p w:rsidR="009F1FD7" w:rsidRPr="00705D41" w:rsidRDefault="009F1FD7" w:rsidP="009F1FD7">
      <w:pPr>
        <w:rPr>
          <w:rFonts w:asciiTheme="minorHAnsi" w:hAnsiTheme="minorHAnsi" w:cstheme="minorHAnsi"/>
          <w:b/>
        </w:rPr>
      </w:pPr>
    </w:p>
    <w:p w:rsidR="009F1FD7" w:rsidRPr="00705D41" w:rsidRDefault="009F1FD7" w:rsidP="009F1FD7">
      <w:pPr>
        <w:ind w:right="-1"/>
        <w:rPr>
          <w:rFonts w:asciiTheme="minorHAnsi" w:hAnsiTheme="minorHAnsi" w:cstheme="minorHAnsi"/>
        </w:rPr>
      </w:pPr>
      <w:r w:rsidRPr="00705D41">
        <w:rPr>
          <w:rFonts w:asciiTheme="minorHAnsi" w:hAnsiTheme="minorHAnsi" w:cstheme="minorHAnsi"/>
        </w:rPr>
        <w:t>………………………………………………………………</w:t>
      </w:r>
    </w:p>
    <w:p w:rsidR="009F1FD7" w:rsidRPr="00705D41" w:rsidRDefault="009F1FD7" w:rsidP="009F1FD7">
      <w:pPr>
        <w:ind w:right="-1"/>
        <w:rPr>
          <w:rFonts w:asciiTheme="minorHAnsi" w:hAnsiTheme="minorHAnsi" w:cstheme="minorHAnsi"/>
        </w:rPr>
      </w:pPr>
      <w:r w:rsidRPr="00705D41">
        <w:rPr>
          <w:rFonts w:asciiTheme="minorHAnsi" w:hAnsiTheme="minorHAnsi" w:cstheme="minorHAnsi"/>
        </w:rPr>
        <w:t>………………………………………………………………</w:t>
      </w:r>
    </w:p>
    <w:p w:rsidR="009F1FD7" w:rsidRPr="00705D41" w:rsidRDefault="009F1FD7" w:rsidP="009F1FD7">
      <w:pPr>
        <w:tabs>
          <w:tab w:val="left" w:pos="9000"/>
        </w:tabs>
        <w:rPr>
          <w:rFonts w:asciiTheme="minorHAnsi" w:eastAsia="Arial" w:hAnsiTheme="minorHAnsi" w:cstheme="minorHAnsi"/>
          <w:b/>
          <w:bCs/>
        </w:rPr>
      </w:pPr>
      <w:r w:rsidRPr="00705D41">
        <w:rPr>
          <w:rFonts w:asciiTheme="minorHAnsi" w:hAnsiTheme="minorHAnsi" w:cstheme="minorHAnsi"/>
          <w:i/>
        </w:rPr>
        <w:t>(pełna nazwa/firma, adres</w:t>
      </w:r>
    </w:p>
    <w:p w:rsidR="009F1FD7" w:rsidRPr="00705D41" w:rsidRDefault="009F1FD7" w:rsidP="009F1FD7">
      <w:pPr>
        <w:spacing w:line="276" w:lineRule="auto"/>
        <w:rPr>
          <w:rFonts w:asciiTheme="minorHAnsi" w:hAnsiTheme="minorHAnsi" w:cstheme="minorHAnsi"/>
          <w:b/>
        </w:rPr>
      </w:pPr>
    </w:p>
    <w:p w:rsidR="009F1FD7" w:rsidRPr="00705D41" w:rsidRDefault="009F1FD7" w:rsidP="009F1FD7">
      <w:pPr>
        <w:pStyle w:val="Tekstpodstawowy"/>
        <w:spacing w:line="276" w:lineRule="auto"/>
        <w:jc w:val="center"/>
        <w:rPr>
          <w:rFonts w:asciiTheme="minorHAnsi" w:hAnsiTheme="minorHAnsi" w:cstheme="minorHAnsi"/>
          <w:b/>
          <w:bCs/>
          <w:sz w:val="22"/>
          <w:szCs w:val="22"/>
        </w:rPr>
      </w:pPr>
      <w:r w:rsidRPr="00705D41">
        <w:rPr>
          <w:rFonts w:asciiTheme="minorHAnsi" w:hAnsiTheme="minorHAnsi" w:cstheme="minorHAnsi"/>
          <w:sz w:val="22"/>
          <w:szCs w:val="22"/>
        </w:rPr>
        <w:t>„</w:t>
      </w:r>
      <w:r w:rsidRPr="00705D41">
        <w:rPr>
          <w:rFonts w:asciiTheme="minorHAnsi" w:hAnsiTheme="minorHAnsi" w:cstheme="minorHAnsi"/>
          <w:b/>
          <w:sz w:val="22"/>
          <w:szCs w:val="22"/>
        </w:rPr>
        <w:t>Pełnienie funkcji nadzoru inwestorskiego w ramach realizacji zleconych inwestycji przez SP ZOZ Centralny Szpital Kliniczny Uniwersytetu Medycznego w Łodzi”</w:t>
      </w:r>
    </w:p>
    <w:p w:rsidR="009F1FD7" w:rsidRPr="00705D41" w:rsidRDefault="009F1FD7" w:rsidP="009F1FD7">
      <w:pPr>
        <w:spacing w:line="276" w:lineRule="auto"/>
        <w:jc w:val="center"/>
        <w:rPr>
          <w:rFonts w:asciiTheme="minorHAnsi" w:eastAsia="Courier New" w:hAnsiTheme="minorHAnsi" w:cstheme="minorHAnsi"/>
          <w:b/>
          <w:u w:val="single"/>
        </w:rPr>
      </w:pPr>
    </w:p>
    <w:p w:rsidR="009F1FD7" w:rsidRPr="00705D41" w:rsidRDefault="009F1FD7" w:rsidP="009F1FD7">
      <w:pPr>
        <w:spacing w:line="276" w:lineRule="auto"/>
        <w:jc w:val="center"/>
        <w:rPr>
          <w:rFonts w:asciiTheme="minorHAnsi" w:eastAsia="Courier New" w:hAnsiTheme="minorHAnsi" w:cstheme="minorHAnsi"/>
          <w:b/>
          <w:u w:val="single"/>
        </w:rPr>
      </w:pPr>
      <w:r w:rsidRPr="00705D41">
        <w:rPr>
          <w:rFonts w:asciiTheme="minorHAnsi" w:eastAsia="Courier New" w:hAnsiTheme="minorHAnsi" w:cstheme="minorHAnsi"/>
          <w:b/>
          <w:u w:val="single"/>
        </w:rPr>
        <w:t>Oświadczenie WYKONAWCY</w:t>
      </w:r>
      <w:r w:rsidRPr="00705D41">
        <w:rPr>
          <w:rStyle w:val="Odwoanieprzypisudolnego"/>
          <w:rFonts w:asciiTheme="minorHAnsi" w:eastAsia="Courier New" w:hAnsiTheme="minorHAnsi" w:cstheme="minorHAnsi"/>
          <w:b/>
          <w:u w:val="single"/>
        </w:rPr>
        <w:footnoteReference w:id="3"/>
      </w:r>
      <w:r w:rsidRPr="00705D41">
        <w:rPr>
          <w:rFonts w:asciiTheme="minorHAnsi" w:eastAsia="Courier New" w:hAnsiTheme="minorHAnsi" w:cstheme="minorHAnsi"/>
          <w:b/>
          <w:u w:val="single"/>
        </w:rPr>
        <w:t xml:space="preserve"> </w:t>
      </w:r>
    </w:p>
    <w:p w:rsidR="009F1FD7" w:rsidRPr="00705D41" w:rsidRDefault="009F1FD7" w:rsidP="009F1FD7">
      <w:pPr>
        <w:spacing w:line="276" w:lineRule="auto"/>
        <w:jc w:val="center"/>
        <w:rPr>
          <w:rFonts w:asciiTheme="minorHAnsi" w:eastAsia="Courier New" w:hAnsiTheme="minorHAnsi" w:cstheme="minorHAnsi"/>
          <w:b/>
        </w:rPr>
      </w:pPr>
      <w:r w:rsidRPr="00705D41">
        <w:rPr>
          <w:rFonts w:asciiTheme="minorHAnsi" w:eastAsia="Courier New" w:hAnsiTheme="minorHAnsi" w:cstheme="minorHAnsi"/>
          <w:b/>
        </w:rPr>
        <w:t xml:space="preserve">o aktualności informacji zawartych w oświadczeniu, o którym mowa w art. 125 ust. 1 ustawy </w:t>
      </w:r>
      <w:proofErr w:type="spellStart"/>
      <w:r w:rsidRPr="00705D41">
        <w:rPr>
          <w:rFonts w:asciiTheme="minorHAnsi" w:eastAsia="Courier New" w:hAnsiTheme="minorHAnsi" w:cstheme="minorHAnsi"/>
          <w:b/>
        </w:rPr>
        <w:t>Pzp</w:t>
      </w:r>
      <w:proofErr w:type="spellEnd"/>
    </w:p>
    <w:p w:rsidR="009F1FD7" w:rsidRPr="00705D41" w:rsidRDefault="009F1FD7" w:rsidP="009F1FD7">
      <w:pPr>
        <w:spacing w:line="276" w:lineRule="auto"/>
        <w:jc w:val="center"/>
        <w:rPr>
          <w:rFonts w:asciiTheme="minorHAnsi" w:eastAsia="Courier New" w:hAnsiTheme="minorHAnsi" w:cstheme="minorHAnsi"/>
          <w:b/>
          <w:u w:val="single"/>
        </w:rPr>
      </w:pPr>
      <w:r w:rsidRPr="00705D41">
        <w:rPr>
          <w:rFonts w:asciiTheme="minorHAnsi" w:eastAsia="Courier New" w:hAnsiTheme="minorHAnsi" w:cstheme="minorHAnsi"/>
          <w:b/>
        </w:rPr>
        <w:t>DOTYCZĄCE PRZESŁANEK WYKLUCZENIA Z POSTĘPOWANIA</w:t>
      </w:r>
    </w:p>
    <w:p w:rsidR="009F1FD7" w:rsidRPr="00705D41" w:rsidRDefault="009F1FD7" w:rsidP="009F1FD7">
      <w:pPr>
        <w:spacing w:line="276" w:lineRule="auto"/>
        <w:rPr>
          <w:rFonts w:asciiTheme="minorHAnsi" w:eastAsia="Courier New" w:hAnsiTheme="minorHAnsi" w:cstheme="minorHAnsi"/>
          <w:b/>
        </w:rPr>
      </w:pPr>
    </w:p>
    <w:p w:rsidR="009F1FD7" w:rsidRPr="00705D41" w:rsidRDefault="009F1FD7" w:rsidP="009F1FD7">
      <w:pPr>
        <w:spacing w:line="276" w:lineRule="auto"/>
        <w:rPr>
          <w:rFonts w:asciiTheme="minorHAnsi" w:eastAsia="Courier New" w:hAnsiTheme="minorHAnsi" w:cstheme="minorHAnsi"/>
          <w:b/>
        </w:rPr>
      </w:pPr>
      <w:r w:rsidRPr="00705D41">
        <w:rPr>
          <w:rFonts w:asciiTheme="minorHAnsi" w:eastAsia="Courier New" w:hAnsiTheme="minorHAnsi" w:cstheme="minorHAnsi"/>
          <w:b/>
        </w:rPr>
        <w:t>Wykonawca:</w:t>
      </w:r>
    </w:p>
    <w:p w:rsidR="009F1FD7" w:rsidRPr="00705D41" w:rsidRDefault="009F1FD7" w:rsidP="009F1FD7">
      <w:pPr>
        <w:spacing w:line="276" w:lineRule="auto"/>
        <w:contextualSpacing/>
        <w:jc w:val="center"/>
        <w:rPr>
          <w:rFonts w:asciiTheme="minorHAnsi" w:eastAsia="Courier New" w:hAnsiTheme="minorHAnsi" w:cstheme="minorHAnsi"/>
        </w:rPr>
      </w:pPr>
      <w:r w:rsidRPr="00705D41">
        <w:rPr>
          <w:rFonts w:asciiTheme="minorHAnsi" w:eastAsia="Courier New" w:hAnsiTheme="minorHAnsi" w:cstheme="minorHAnsi"/>
        </w:rPr>
        <w:t>…………………………………………………………………………………………………….…………………………………………………………………………………………………………………………………………………………………………………………………………………………………………………………………………………………………………………………………………………………………………………</w:t>
      </w:r>
    </w:p>
    <w:p w:rsidR="009F1FD7" w:rsidRPr="00705D41" w:rsidRDefault="009F1FD7" w:rsidP="009F1FD7">
      <w:pPr>
        <w:spacing w:line="276" w:lineRule="auto"/>
        <w:contextualSpacing/>
        <w:jc w:val="center"/>
        <w:rPr>
          <w:rFonts w:asciiTheme="minorHAnsi" w:eastAsia="Courier New" w:hAnsiTheme="minorHAnsi" w:cstheme="minorHAnsi"/>
          <w:i/>
        </w:rPr>
      </w:pPr>
      <w:r w:rsidRPr="00705D41">
        <w:rPr>
          <w:rFonts w:asciiTheme="minorHAnsi" w:eastAsia="Courier New" w:hAnsiTheme="minorHAnsi" w:cstheme="minorHAnsi"/>
          <w:i/>
        </w:rPr>
        <w:t>(pełna nazwa/firma, adres, w zależności od podmiotu: NIP/PESEL, KRS/</w:t>
      </w:r>
      <w:proofErr w:type="spellStart"/>
      <w:r w:rsidRPr="00705D41">
        <w:rPr>
          <w:rFonts w:asciiTheme="minorHAnsi" w:eastAsia="Courier New" w:hAnsiTheme="minorHAnsi" w:cstheme="minorHAnsi"/>
          <w:i/>
        </w:rPr>
        <w:t>CEiDG</w:t>
      </w:r>
      <w:proofErr w:type="spellEnd"/>
      <w:r w:rsidRPr="00705D41">
        <w:rPr>
          <w:rFonts w:asciiTheme="minorHAnsi" w:eastAsia="Courier New" w:hAnsiTheme="minorHAnsi" w:cstheme="minorHAnsi"/>
          <w:i/>
        </w:rPr>
        <w:t>)</w:t>
      </w:r>
    </w:p>
    <w:p w:rsidR="009F1FD7" w:rsidRPr="00705D41" w:rsidRDefault="009F1FD7" w:rsidP="009F1FD7">
      <w:pPr>
        <w:spacing w:line="276" w:lineRule="auto"/>
        <w:jc w:val="center"/>
        <w:rPr>
          <w:rFonts w:asciiTheme="minorHAnsi" w:eastAsia="Courier New" w:hAnsiTheme="minorHAnsi" w:cstheme="minorHAnsi"/>
          <w:u w:val="single"/>
        </w:rPr>
      </w:pPr>
    </w:p>
    <w:p w:rsidR="009F1FD7" w:rsidRPr="00705D41" w:rsidRDefault="009F1FD7" w:rsidP="009F1FD7">
      <w:pPr>
        <w:spacing w:line="276" w:lineRule="auto"/>
        <w:rPr>
          <w:rFonts w:asciiTheme="minorHAnsi" w:eastAsia="Courier New" w:hAnsiTheme="minorHAnsi" w:cstheme="minorHAnsi"/>
          <w:u w:val="single"/>
        </w:rPr>
      </w:pPr>
      <w:r w:rsidRPr="00705D41">
        <w:rPr>
          <w:rFonts w:asciiTheme="minorHAnsi" w:eastAsia="Courier New" w:hAnsiTheme="minorHAnsi" w:cstheme="minorHAnsi"/>
          <w:u w:val="single"/>
        </w:rPr>
        <w:t>reprezentowany przez:</w:t>
      </w:r>
    </w:p>
    <w:p w:rsidR="009F1FD7" w:rsidRPr="00705D41" w:rsidRDefault="009F1FD7" w:rsidP="009F1FD7">
      <w:pPr>
        <w:spacing w:line="276" w:lineRule="auto"/>
        <w:ind w:right="5954"/>
        <w:contextualSpacing/>
        <w:jc w:val="center"/>
        <w:rPr>
          <w:rFonts w:asciiTheme="minorHAnsi" w:eastAsia="Courier New" w:hAnsiTheme="minorHAnsi" w:cstheme="minorHAnsi"/>
        </w:rPr>
      </w:pPr>
    </w:p>
    <w:p w:rsidR="009F1FD7" w:rsidRPr="00705D41" w:rsidRDefault="009F1FD7" w:rsidP="009F1FD7">
      <w:pPr>
        <w:spacing w:line="276" w:lineRule="auto"/>
        <w:contextualSpacing/>
        <w:jc w:val="center"/>
        <w:rPr>
          <w:rFonts w:asciiTheme="minorHAnsi" w:eastAsia="Courier New" w:hAnsiTheme="minorHAnsi" w:cstheme="minorHAnsi"/>
        </w:rPr>
      </w:pPr>
      <w:r w:rsidRPr="00705D41">
        <w:rPr>
          <w:rFonts w:asciiTheme="minorHAnsi" w:eastAsia="Courier New" w:hAnsiTheme="minorHAnsi" w:cstheme="minorHAnsi"/>
        </w:rPr>
        <w:t>…………………………………………………………………………………………………………………………………………………………….</w:t>
      </w:r>
    </w:p>
    <w:p w:rsidR="009F1FD7" w:rsidRPr="00705D41" w:rsidRDefault="009F1FD7" w:rsidP="009F1FD7">
      <w:pPr>
        <w:spacing w:line="276" w:lineRule="auto"/>
        <w:contextualSpacing/>
        <w:jc w:val="center"/>
        <w:rPr>
          <w:rFonts w:asciiTheme="minorHAnsi" w:eastAsia="Courier New" w:hAnsiTheme="minorHAnsi" w:cstheme="minorHAnsi"/>
          <w:i/>
        </w:rPr>
      </w:pPr>
      <w:r w:rsidRPr="00705D41">
        <w:rPr>
          <w:rFonts w:asciiTheme="minorHAnsi" w:eastAsia="Courier New" w:hAnsiTheme="minorHAnsi" w:cstheme="minorHAnsi"/>
          <w:i/>
        </w:rPr>
        <w:t>(imię, nazwisko, stanowisko/podstawa do reprezentacji)</w:t>
      </w:r>
    </w:p>
    <w:p w:rsidR="009F1FD7" w:rsidRPr="00705D41" w:rsidRDefault="009F1FD7" w:rsidP="009F1FD7">
      <w:pPr>
        <w:spacing w:line="276" w:lineRule="auto"/>
        <w:rPr>
          <w:rFonts w:asciiTheme="minorHAnsi" w:eastAsia="Courier New" w:hAnsiTheme="minorHAnsi" w:cstheme="minorHAnsi"/>
          <w:b/>
        </w:rPr>
      </w:pPr>
    </w:p>
    <w:p w:rsidR="009F1FD7" w:rsidRPr="00705D41" w:rsidRDefault="009F1FD7" w:rsidP="009F1FD7">
      <w:pPr>
        <w:tabs>
          <w:tab w:val="left" w:pos="0"/>
        </w:tabs>
        <w:spacing w:line="276" w:lineRule="auto"/>
        <w:rPr>
          <w:rFonts w:asciiTheme="minorHAnsi" w:hAnsiTheme="minorHAnsi" w:cstheme="minorHAnsi"/>
          <w:b/>
        </w:rPr>
      </w:pPr>
      <w:r w:rsidRPr="00705D41">
        <w:rPr>
          <w:rFonts w:asciiTheme="minorHAnsi" w:eastAsia="Courier New" w:hAnsiTheme="minorHAnsi" w:cstheme="minorHAnsi"/>
        </w:rPr>
        <w:t>Na potrzeby postępowania o udzielenie zamówienia publicznego prowadzonego w trybie przetargu nieograniczonego, prowadzonego przez</w:t>
      </w:r>
      <w:r w:rsidRPr="00705D41">
        <w:rPr>
          <w:rFonts w:asciiTheme="minorHAnsi" w:eastAsia="Arial" w:hAnsiTheme="minorHAnsi" w:cstheme="minorHAnsi"/>
          <w:bCs/>
        </w:rPr>
        <w:t xml:space="preserve"> </w:t>
      </w:r>
      <w:r w:rsidR="00916586" w:rsidRPr="00705D41">
        <w:rPr>
          <w:rFonts w:asciiTheme="minorHAnsi" w:eastAsia="Arial" w:hAnsiTheme="minorHAnsi" w:cstheme="minorHAnsi"/>
          <w:bCs/>
        </w:rPr>
        <w:t>SP ZOZ CSK UM w Łodzi</w:t>
      </w:r>
      <w:r w:rsidRPr="00705D41">
        <w:rPr>
          <w:rFonts w:asciiTheme="minorHAnsi" w:eastAsia="Arial" w:hAnsiTheme="minorHAnsi" w:cstheme="minorHAnsi"/>
          <w:bCs/>
        </w:rPr>
        <w:t xml:space="preserve">, </w:t>
      </w:r>
      <w:r w:rsidRPr="00705D41">
        <w:rPr>
          <w:rFonts w:asciiTheme="minorHAnsi" w:eastAsia="Courier New" w:hAnsiTheme="minorHAnsi" w:cstheme="minorHAnsi"/>
        </w:rPr>
        <w:t>pn.</w:t>
      </w:r>
      <w:r w:rsidRPr="00705D41">
        <w:rPr>
          <w:rFonts w:asciiTheme="minorHAnsi" w:hAnsiTheme="minorHAnsi" w:cstheme="minorHAnsi"/>
        </w:rPr>
        <w:t xml:space="preserve">: </w:t>
      </w:r>
      <w:r w:rsidRPr="00705D41">
        <w:rPr>
          <w:rFonts w:asciiTheme="minorHAnsi" w:hAnsiTheme="minorHAnsi" w:cstheme="minorHAnsi"/>
          <w:b/>
        </w:rPr>
        <w:t>Pełnienie funkcji nadzoru inwestorskiego w ramach realizacji zleconych inwestycji przez SP ZOZ Centralny Szpital Kliniczny Uniwersytetu Medycznego w Łodzi, ZP/106/2024</w:t>
      </w:r>
      <w:r w:rsidRPr="00705D41">
        <w:rPr>
          <w:rFonts w:asciiTheme="minorHAnsi" w:eastAsia="Arial" w:hAnsiTheme="minorHAnsi" w:cstheme="minorHAnsi"/>
          <w:b/>
        </w:rPr>
        <w:t xml:space="preserve">, </w:t>
      </w:r>
      <w:r w:rsidRPr="00705D41">
        <w:rPr>
          <w:rFonts w:asciiTheme="minorHAnsi" w:eastAsia="Courier New" w:hAnsiTheme="minorHAnsi" w:cstheme="minorHAnsi"/>
          <w:b/>
          <w:color w:val="0000CC"/>
        </w:rPr>
        <w:t>OŚWIACZAM</w:t>
      </w:r>
      <w:r w:rsidRPr="00705D41">
        <w:rPr>
          <w:rFonts w:asciiTheme="minorHAnsi" w:eastAsia="Courier New" w:hAnsiTheme="minorHAnsi" w:cstheme="minorHAnsi"/>
          <w:bCs/>
        </w:rPr>
        <w:t xml:space="preserve">, </w:t>
      </w:r>
      <w:r w:rsidRPr="00705D41">
        <w:rPr>
          <w:rFonts w:asciiTheme="minorHAnsi" w:eastAsia="Courier New" w:hAnsiTheme="minorHAnsi" w:cstheme="minorHAnsi"/>
          <w:b/>
        </w:rPr>
        <w:t xml:space="preserve">że informacje zawarte w oświadczeniu, o którym mowa w art. 125 ust. 1 ustawy </w:t>
      </w:r>
      <w:proofErr w:type="spellStart"/>
      <w:r w:rsidRPr="00705D41">
        <w:rPr>
          <w:rFonts w:asciiTheme="minorHAnsi" w:eastAsia="Courier New" w:hAnsiTheme="minorHAnsi" w:cstheme="minorHAnsi"/>
          <w:b/>
        </w:rPr>
        <w:t>Pzp</w:t>
      </w:r>
      <w:proofErr w:type="spellEnd"/>
      <w:r w:rsidRPr="00705D41">
        <w:rPr>
          <w:rFonts w:asciiTheme="minorHAnsi" w:eastAsia="Courier New" w:hAnsiTheme="minorHAnsi" w:cstheme="minorHAnsi"/>
          <w:b/>
        </w:rPr>
        <w:t xml:space="preserve"> w zakresie podstaw wykluczenia z postępowania wskazanych przez Zamawiającego w §10 SWZ </w:t>
      </w:r>
      <w:r w:rsidRPr="00705D41">
        <w:rPr>
          <w:rFonts w:asciiTheme="minorHAnsi" w:eastAsia="Arial" w:hAnsiTheme="minorHAnsi" w:cstheme="minorHAnsi"/>
          <w:b/>
        </w:rPr>
        <w:t xml:space="preserve">są nadal aktualne, ponieważ nadal nie podlegam/y wykluczeniu z postępowania, gdyż nie zachodzą wobec mnie/nas okoliczności o których mowa w art. 108 ust. 1 oraz w art. 109 ust. 1 ustawy </w:t>
      </w:r>
      <w:proofErr w:type="spellStart"/>
      <w:r w:rsidRPr="00705D41">
        <w:rPr>
          <w:rFonts w:asciiTheme="minorHAnsi" w:eastAsia="Arial" w:hAnsiTheme="minorHAnsi" w:cstheme="minorHAnsi"/>
          <w:b/>
        </w:rPr>
        <w:t>Pzp</w:t>
      </w:r>
      <w:proofErr w:type="spellEnd"/>
      <w:r w:rsidRPr="00705D41">
        <w:rPr>
          <w:rFonts w:asciiTheme="minorHAnsi" w:eastAsia="Arial" w:hAnsiTheme="minorHAnsi" w:cstheme="minorHAnsi"/>
          <w:b/>
        </w:rPr>
        <w:t>.</w:t>
      </w:r>
    </w:p>
    <w:p w:rsidR="009F1FD7" w:rsidRPr="00705D41" w:rsidRDefault="009F1FD7" w:rsidP="009F1FD7">
      <w:pPr>
        <w:spacing w:line="276" w:lineRule="auto"/>
        <w:rPr>
          <w:rFonts w:asciiTheme="minorHAnsi" w:eastAsia="Arial" w:hAnsiTheme="minorHAnsi" w:cstheme="minorHAnsi"/>
          <w:b/>
        </w:rPr>
      </w:pPr>
    </w:p>
    <w:p w:rsidR="009F1FD7" w:rsidRPr="00705D41" w:rsidRDefault="009F1FD7" w:rsidP="009F1FD7">
      <w:pPr>
        <w:rPr>
          <w:rFonts w:asciiTheme="minorHAnsi" w:eastAsia="Times New Roman" w:hAnsiTheme="minorHAnsi" w:cstheme="minorHAnsi"/>
          <w:b/>
        </w:rPr>
      </w:pPr>
    </w:p>
    <w:p w:rsidR="009F1FD7" w:rsidRPr="00705D41" w:rsidRDefault="009F1FD7" w:rsidP="009F1FD7">
      <w:pPr>
        <w:rPr>
          <w:rFonts w:asciiTheme="minorHAnsi" w:eastAsia="Times New Roman" w:hAnsiTheme="minorHAnsi" w:cstheme="minorHAnsi"/>
          <w:b/>
        </w:rPr>
      </w:pPr>
    </w:p>
    <w:p w:rsidR="009F1FD7" w:rsidRPr="00705D41" w:rsidRDefault="009F1FD7" w:rsidP="009F1FD7">
      <w:pPr>
        <w:rPr>
          <w:rFonts w:asciiTheme="minorHAnsi" w:eastAsia="Times New Roman" w:hAnsiTheme="minorHAnsi" w:cstheme="minorHAnsi"/>
        </w:rPr>
      </w:pPr>
    </w:p>
    <w:p w:rsidR="009F1FD7" w:rsidRPr="00705D41" w:rsidRDefault="009F1FD7" w:rsidP="009F1FD7">
      <w:pPr>
        <w:rPr>
          <w:rFonts w:asciiTheme="minorHAnsi" w:eastAsia="Times New Roman" w:hAnsiTheme="minorHAnsi" w:cstheme="minorHAnsi"/>
        </w:rPr>
      </w:pPr>
    </w:p>
    <w:p w:rsidR="009F1FD7" w:rsidRPr="00705D41" w:rsidRDefault="009F1FD7" w:rsidP="009F1FD7">
      <w:pPr>
        <w:spacing w:before="60" w:after="60"/>
        <w:ind w:left="851" w:hanging="295"/>
        <w:rPr>
          <w:rFonts w:asciiTheme="minorHAnsi" w:eastAsia="Times New Roman" w:hAnsiTheme="minorHAnsi" w:cstheme="minorHAnsi"/>
        </w:rPr>
      </w:pPr>
      <w:r w:rsidRPr="00705D41">
        <w:rPr>
          <w:rFonts w:asciiTheme="minorHAnsi" w:eastAsia="Times New Roman" w:hAnsiTheme="minorHAnsi" w:cstheme="minorHAnsi"/>
        </w:rPr>
        <w:t>______________________</w:t>
      </w:r>
    </w:p>
    <w:p w:rsidR="009F1FD7" w:rsidRPr="00705D41" w:rsidRDefault="009F1FD7" w:rsidP="009F1FD7">
      <w:pPr>
        <w:spacing w:before="60" w:after="60"/>
        <w:ind w:left="851" w:hanging="295"/>
        <w:rPr>
          <w:rFonts w:asciiTheme="minorHAnsi" w:eastAsia="Times New Roman" w:hAnsiTheme="minorHAnsi" w:cstheme="minorHAnsi"/>
        </w:rPr>
      </w:pPr>
      <w:r w:rsidRPr="00705D41">
        <w:rPr>
          <w:rFonts w:asciiTheme="minorHAnsi" w:eastAsia="Times New Roman" w:hAnsiTheme="minorHAnsi" w:cstheme="minorHAnsi"/>
        </w:rPr>
        <w:t xml:space="preserve">               data</w:t>
      </w:r>
    </w:p>
    <w:p w:rsidR="009F1FD7" w:rsidRPr="00705D41" w:rsidRDefault="009F1FD7" w:rsidP="009F1FD7">
      <w:pPr>
        <w:ind w:left="4678" w:right="-577"/>
        <w:jc w:val="center"/>
        <w:rPr>
          <w:rFonts w:asciiTheme="minorHAnsi" w:eastAsia="Times New Roman" w:hAnsiTheme="minorHAnsi" w:cstheme="minorHAnsi"/>
        </w:rPr>
      </w:pPr>
      <w:r w:rsidRPr="00705D41">
        <w:rPr>
          <w:rFonts w:asciiTheme="minorHAnsi" w:eastAsia="Times New Roman" w:hAnsiTheme="minorHAnsi" w:cstheme="minorHAnsi"/>
        </w:rPr>
        <w:t xml:space="preserve">    ______________________________________</w:t>
      </w:r>
    </w:p>
    <w:p w:rsidR="009F1FD7" w:rsidRPr="00705D41" w:rsidRDefault="009F1FD7" w:rsidP="009F1FD7">
      <w:pPr>
        <w:ind w:left="4678"/>
        <w:jc w:val="center"/>
        <w:rPr>
          <w:rFonts w:asciiTheme="minorHAnsi" w:eastAsia="Times New Roman" w:hAnsiTheme="minorHAnsi" w:cstheme="minorHAnsi"/>
        </w:rPr>
      </w:pPr>
      <w:r w:rsidRPr="00705D41">
        <w:rPr>
          <w:rFonts w:asciiTheme="minorHAnsi" w:eastAsia="Times New Roman" w:hAnsiTheme="minorHAnsi" w:cstheme="minorHAnsi"/>
        </w:rPr>
        <w:t xml:space="preserve">                  podpis Wykonawcy</w:t>
      </w:r>
    </w:p>
    <w:p w:rsidR="009F1FD7" w:rsidRPr="00705D41" w:rsidRDefault="009F1FD7" w:rsidP="009F1FD7">
      <w:pPr>
        <w:rPr>
          <w:rFonts w:asciiTheme="minorHAnsi" w:hAnsiTheme="minorHAnsi" w:cstheme="minorHAnsi"/>
          <w:b/>
        </w:rPr>
      </w:pPr>
    </w:p>
    <w:p w:rsidR="009F1FD7" w:rsidRPr="00705D41" w:rsidRDefault="009F1FD7" w:rsidP="001D0BB6">
      <w:pPr>
        <w:rPr>
          <w:rFonts w:asciiTheme="minorHAnsi" w:hAnsiTheme="minorHAnsi" w:cstheme="minorHAnsi"/>
          <w:b/>
          <w:bCs/>
        </w:rPr>
      </w:pPr>
    </w:p>
    <w:p w:rsidR="009F1FD7" w:rsidRPr="00705D41" w:rsidRDefault="009F1FD7" w:rsidP="009F1FD7">
      <w:pPr>
        <w:spacing w:after="120"/>
        <w:rPr>
          <w:rFonts w:asciiTheme="minorHAnsi" w:hAnsiTheme="minorHAnsi" w:cstheme="minorHAnsi"/>
          <w:b/>
          <w:snapToGrid w:val="0"/>
        </w:rPr>
      </w:pPr>
      <w:r w:rsidRPr="00705D41">
        <w:rPr>
          <w:rFonts w:asciiTheme="minorHAnsi" w:hAnsiTheme="minorHAnsi" w:cstheme="minorHAnsi"/>
          <w:b/>
          <w:snapToGrid w:val="0"/>
        </w:rPr>
        <w:lastRenderedPageBreak/>
        <w:t>Załącznik nr 8 do SWZ</w:t>
      </w:r>
    </w:p>
    <w:p w:rsidR="009F1FD7" w:rsidRPr="00705D41" w:rsidRDefault="009F1FD7" w:rsidP="009F1FD7">
      <w:pPr>
        <w:rPr>
          <w:rFonts w:asciiTheme="minorHAnsi" w:hAnsiTheme="minorHAnsi" w:cstheme="minorHAnsi"/>
          <w:b/>
          <w:bCs/>
          <w:iCs/>
        </w:rPr>
      </w:pPr>
      <w:r w:rsidRPr="00705D41">
        <w:rPr>
          <w:rFonts w:asciiTheme="minorHAnsi" w:hAnsiTheme="minorHAnsi" w:cstheme="minorHAnsi"/>
          <w:b/>
          <w:bCs/>
        </w:rPr>
        <w:t>ZP/106/2024</w:t>
      </w:r>
    </w:p>
    <w:p w:rsidR="009F1FD7" w:rsidRPr="00705D41" w:rsidRDefault="009F1FD7" w:rsidP="009F1FD7">
      <w:pPr>
        <w:rPr>
          <w:rFonts w:asciiTheme="minorHAnsi" w:hAnsiTheme="minorHAnsi" w:cstheme="minorHAnsi"/>
          <w:b/>
          <w:bCs/>
          <w:iCs/>
        </w:rPr>
      </w:pPr>
    </w:p>
    <w:p w:rsidR="009F1FD7" w:rsidRPr="00705D41" w:rsidRDefault="009F1FD7" w:rsidP="009F1FD7">
      <w:pPr>
        <w:rPr>
          <w:rFonts w:asciiTheme="minorHAnsi" w:hAnsiTheme="minorHAnsi" w:cstheme="minorHAnsi"/>
          <w:b/>
        </w:rPr>
      </w:pPr>
      <w:r w:rsidRPr="00705D41">
        <w:rPr>
          <w:rFonts w:asciiTheme="minorHAnsi" w:hAnsiTheme="minorHAnsi" w:cstheme="minorHAnsi"/>
          <w:b/>
        </w:rPr>
        <w:t>Nazwa Wykonawcy:</w:t>
      </w:r>
    </w:p>
    <w:p w:rsidR="009F1FD7" w:rsidRPr="00705D41" w:rsidRDefault="009F1FD7" w:rsidP="009F1FD7">
      <w:pPr>
        <w:rPr>
          <w:rFonts w:asciiTheme="minorHAnsi" w:hAnsiTheme="minorHAnsi" w:cstheme="minorHAnsi"/>
        </w:rPr>
      </w:pPr>
      <w:r w:rsidRPr="00705D41">
        <w:rPr>
          <w:rFonts w:asciiTheme="minorHAnsi" w:hAnsiTheme="minorHAnsi" w:cstheme="minorHAnsi"/>
          <w:b/>
        </w:rPr>
        <w:t xml:space="preserve"> </w:t>
      </w:r>
      <w:r w:rsidRPr="00705D41">
        <w:rPr>
          <w:rFonts w:asciiTheme="minorHAnsi" w:hAnsiTheme="minorHAnsi" w:cstheme="minorHAnsi"/>
        </w:rPr>
        <w:t>...................................................................................................................................................................</w:t>
      </w:r>
    </w:p>
    <w:p w:rsidR="009F1FD7" w:rsidRPr="00705D41" w:rsidRDefault="009F1FD7" w:rsidP="009F1FD7">
      <w:pPr>
        <w:rPr>
          <w:rFonts w:asciiTheme="minorHAnsi" w:hAnsiTheme="minorHAnsi" w:cstheme="minorHAnsi"/>
          <w:b/>
        </w:rPr>
      </w:pPr>
      <w:r w:rsidRPr="00705D41">
        <w:rPr>
          <w:rFonts w:asciiTheme="minorHAnsi" w:hAnsiTheme="minorHAnsi" w:cstheme="minorHAnsi"/>
          <w:b/>
        </w:rPr>
        <w:t>Adres Wykonawcy:</w:t>
      </w:r>
    </w:p>
    <w:p w:rsidR="009F1FD7" w:rsidRPr="00705D41" w:rsidRDefault="009F1FD7" w:rsidP="009F1FD7">
      <w:pPr>
        <w:rPr>
          <w:rFonts w:asciiTheme="minorHAnsi" w:hAnsiTheme="minorHAnsi" w:cstheme="minorHAnsi"/>
        </w:rPr>
      </w:pPr>
      <w:r w:rsidRPr="00705D41">
        <w:rPr>
          <w:rFonts w:asciiTheme="minorHAnsi" w:hAnsiTheme="minorHAnsi" w:cstheme="minorHAnsi"/>
        </w:rPr>
        <w:t>....................................................................................................................................................................</w:t>
      </w:r>
    </w:p>
    <w:p w:rsidR="009F1FD7" w:rsidRPr="00705D41" w:rsidRDefault="009F1FD7" w:rsidP="009F1FD7">
      <w:pPr>
        <w:pStyle w:val="StandardowyArial11"/>
        <w:numPr>
          <w:ilvl w:val="0"/>
          <w:numId w:val="0"/>
        </w:numPr>
        <w:suppressAutoHyphens w:val="0"/>
        <w:autoSpaceDE/>
        <w:spacing w:before="0" w:after="0"/>
        <w:jc w:val="right"/>
        <w:rPr>
          <w:rFonts w:asciiTheme="minorHAnsi" w:hAnsiTheme="minorHAnsi" w:cstheme="minorHAnsi"/>
          <w:b/>
          <w:bCs/>
          <w:i/>
          <w:highlight w:val="yellow"/>
          <w:u w:val="single"/>
        </w:rPr>
      </w:pPr>
    </w:p>
    <w:p w:rsidR="009F1FD7" w:rsidRPr="00705D41" w:rsidRDefault="009F1FD7" w:rsidP="009F1FD7">
      <w:pPr>
        <w:ind w:firstLine="426"/>
        <w:rPr>
          <w:rFonts w:asciiTheme="minorHAnsi" w:hAnsiTheme="minorHAnsi" w:cstheme="minorHAnsi"/>
        </w:rPr>
      </w:pPr>
      <w:r w:rsidRPr="00705D41">
        <w:rPr>
          <w:rFonts w:asciiTheme="minorHAnsi" w:hAnsiTheme="minorHAnsi" w:cstheme="minorHAnsi"/>
          <w:b/>
          <w:bCs/>
        </w:rPr>
        <w:t xml:space="preserve">OŚWIADCZENIE WYKONAWCY, W ZAKRESIE ART. 108 UST. 1 PKT 5 </w:t>
      </w:r>
      <w:r w:rsidRPr="00705D41">
        <w:rPr>
          <w:rFonts w:asciiTheme="minorHAnsi" w:hAnsiTheme="minorHAnsi" w:cstheme="minorHAnsi"/>
        </w:rPr>
        <w:t>ustawy z dnia 11 września 2019 r. Prawo zamówień publicznych (</w:t>
      </w:r>
      <w:proofErr w:type="spellStart"/>
      <w:r w:rsidRPr="00705D41">
        <w:rPr>
          <w:rFonts w:asciiTheme="minorHAnsi" w:hAnsiTheme="minorHAnsi" w:cstheme="minorHAnsi"/>
        </w:rPr>
        <w:t>t.j</w:t>
      </w:r>
      <w:proofErr w:type="spellEnd"/>
      <w:r w:rsidRPr="00705D41">
        <w:rPr>
          <w:rFonts w:asciiTheme="minorHAnsi" w:hAnsiTheme="minorHAnsi" w:cstheme="minorHAnsi"/>
        </w:rPr>
        <w:t xml:space="preserve">. Dz.U. z 2023 r., poz. 1605 z </w:t>
      </w:r>
      <w:proofErr w:type="spellStart"/>
      <w:r w:rsidRPr="00705D41">
        <w:rPr>
          <w:rFonts w:asciiTheme="minorHAnsi" w:hAnsiTheme="minorHAnsi" w:cstheme="minorHAnsi"/>
        </w:rPr>
        <w:t>późn</w:t>
      </w:r>
      <w:proofErr w:type="spellEnd"/>
      <w:r w:rsidRPr="00705D41">
        <w:rPr>
          <w:rFonts w:asciiTheme="minorHAnsi" w:hAnsiTheme="minorHAnsi" w:cstheme="minorHAnsi"/>
        </w:rPr>
        <w:t>. zm.) w postepowaniu o udzielenie zamówienia publicznego na zadanie pn.: „</w:t>
      </w:r>
      <w:r w:rsidRPr="00705D41">
        <w:rPr>
          <w:rFonts w:asciiTheme="minorHAnsi" w:hAnsiTheme="minorHAnsi" w:cstheme="minorHAnsi"/>
          <w:b/>
        </w:rPr>
        <w:t>Pełnienie funkcji nadzoru inwestorskiego w ramach realizacji zleconych inwestycji przez SP ZOZ Centralny Szpital Kliniczny Uniwersytetu Medycznego w Łodzi</w:t>
      </w:r>
      <w:r w:rsidRPr="00705D41">
        <w:rPr>
          <w:rFonts w:asciiTheme="minorHAnsi" w:hAnsiTheme="minorHAnsi" w:cstheme="minorHAnsi"/>
        </w:rPr>
        <w:t xml:space="preserve">” </w:t>
      </w:r>
      <w:r w:rsidRPr="00705D41">
        <w:rPr>
          <w:rFonts w:asciiTheme="minorHAnsi" w:hAnsiTheme="minorHAnsi" w:cstheme="minorHAnsi"/>
          <w:shd w:val="clear" w:color="auto" w:fill="FFFFFF"/>
        </w:rPr>
        <w:t>- ZP/106/2024 p</w:t>
      </w:r>
      <w:r w:rsidRPr="00705D41">
        <w:rPr>
          <w:rFonts w:asciiTheme="minorHAnsi" w:hAnsiTheme="minorHAnsi" w:cstheme="minorHAnsi"/>
        </w:rPr>
        <w:t xml:space="preserve">rowadzone przez </w:t>
      </w:r>
      <w:r w:rsidRPr="00705D41">
        <w:rPr>
          <w:rFonts w:asciiTheme="minorHAnsi" w:hAnsiTheme="minorHAnsi" w:cstheme="minorHAnsi"/>
          <w:b/>
        </w:rPr>
        <w:t>SP ZOZ CSK UM w Łodzi</w:t>
      </w:r>
    </w:p>
    <w:p w:rsidR="009F1FD7" w:rsidRPr="00705D41" w:rsidRDefault="009F1FD7" w:rsidP="009F1FD7">
      <w:pPr>
        <w:rPr>
          <w:rFonts w:asciiTheme="minorHAnsi" w:hAnsiTheme="minorHAnsi" w:cstheme="minorHAnsi"/>
        </w:rPr>
      </w:pPr>
    </w:p>
    <w:p w:rsidR="009F1FD7" w:rsidRPr="00705D41" w:rsidRDefault="009F1FD7" w:rsidP="009F1FD7">
      <w:pPr>
        <w:spacing w:line="360" w:lineRule="auto"/>
        <w:rPr>
          <w:rFonts w:asciiTheme="minorHAnsi" w:hAnsiTheme="minorHAnsi" w:cstheme="minorHAnsi"/>
        </w:rPr>
      </w:pPr>
      <w:r w:rsidRPr="00705D41">
        <w:rPr>
          <w:rFonts w:asciiTheme="minorHAnsi" w:hAnsiTheme="minorHAnsi" w:cstheme="minorHAnsi"/>
        </w:rPr>
        <w:t>Oświadczam, że:</w:t>
      </w:r>
    </w:p>
    <w:p w:rsidR="009F1FD7" w:rsidRPr="00705D41" w:rsidRDefault="009F1FD7" w:rsidP="009F1FD7">
      <w:pPr>
        <w:pStyle w:val="Akapitzlist"/>
        <w:numPr>
          <w:ilvl w:val="0"/>
          <w:numId w:val="93"/>
        </w:numPr>
        <w:spacing w:line="360" w:lineRule="auto"/>
        <w:jc w:val="both"/>
        <w:rPr>
          <w:rFonts w:asciiTheme="minorHAnsi" w:hAnsiTheme="minorHAnsi" w:cstheme="minorHAnsi"/>
          <w:sz w:val="22"/>
          <w:szCs w:val="22"/>
        </w:rPr>
      </w:pPr>
      <w:r w:rsidRPr="00705D41">
        <w:rPr>
          <w:rFonts w:asciiTheme="minorHAnsi" w:hAnsiTheme="minorHAnsi" w:cstheme="minorHAnsi"/>
          <w:sz w:val="22"/>
          <w:szCs w:val="22"/>
        </w:rPr>
        <w:t>nie należymy do żadnej grupy kapitałowej, w rozumieniu ustawy z dnia 16 lutego 2007 r. o ochronie konkurencji i konsumentów (</w:t>
      </w:r>
      <w:proofErr w:type="spellStart"/>
      <w:r w:rsidRPr="00705D41">
        <w:rPr>
          <w:rFonts w:asciiTheme="minorHAnsi" w:hAnsiTheme="minorHAnsi" w:cstheme="minorHAnsi"/>
          <w:sz w:val="22"/>
          <w:szCs w:val="22"/>
        </w:rPr>
        <w:t>t.j</w:t>
      </w:r>
      <w:proofErr w:type="spellEnd"/>
      <w:r w:rsidRPr="00705D41">
        <w:rPr>
          <w:rFonts w:asciiTheme="minorHAnsi" w:hAnsiTheme="minorHAnsi" w:cstheme="minorHAnsi"/>
          <w:sz w:val="22"/>
          <w:szCs w:val="22"/>
        </w:rPr>
        <w:t xml:space="preserve">. Dz. U. z 2023 r., poz. 1689 z </w:t>
      </w:r>
      <w:proofErr w:type="spellStart"/>
      <w:r w:rsidRPr="00705D41">
        <w:rPr>
          <w:rFonts w:asciiTheme="minorHAnsi" w:hAnsiTheme="minorHAnsi" w:cstheme="minorHAnsi"/>
          <w:sz w:val="22"/>
          <w:szCs w:val="22"/>
        </w:rPr>
        <w:t>późn</w:t>
      </w:r>
      <w:proofErr w:type="spellEnd"/>
      <w:r w:rsidRPr="00705D41">
        <w:rPr>
          <w:rFonts w:asciiTheme="minorHAnsi" w:hAnsiTheme="minorHAnsi" w:cstheme="minorHAnsi"/>
          <w:sz w:val="22"/>
          <w:szCs w:val="22"/>
        </w:rPr>
        <w:t xml:space="preserve">. zm.). </w:t>
      </w:r>
    </w:p>
    <w:p w:rsidR="009F1FD7" w:rsidRPr="00705D41" w:rsidRDefault="009F1FD7" w:rsidP="009F1FD7">
      <w:pPr>
        <w:pStyle w:val="Akapitzlist"/>
        <w:numPr>
          <w:ilvl w:val="0"/>
          <w:numId w:val="93"/>
        </w:numPr>
        <w:spacing w:line="360" w:lineRule="auto"/>
        <w:jc w:val="both"/>
        <w:rPr>
          <w:rFonts w:asciiTheme="minorHAnsi" w:hAnsiTheme="minorHAnsi" w:cstheme="minorHAnsi"/>
          <w:sz w:val="22"/>
          <w:szCs w:val="22"/>
        </w:rPr>
      </w:pPr>
      <w:r w:rsidRPr="00705D41">
        <w:rPr>
          <w:rFonts w:asciiTheme="minorHAnsi" w:hAnsiTheme="minorHAnsi" w:cstheme="minorHAnsi"/>
          <w:sz w:val="22"/>
          <w:szCs w:val="22"/>
        </w:rPr>
        <w:t>z żadnym z Wykonawców, którzy złożyli oferty w przedmiotowym postępowaniu o udzielenie zamówienia, nie należymy do tej samej grupy kapitałowej, w rozumieniu ustawy z dnia 16 lutego 2007 r. o ochronie konkurencji i konsumentów (</w:t>
      </w:r>
      <w:proofErr w:type="spellStart"/>
      <w:r w:rsidRPr="00705D41">
        <w:rPr>
          <w:rFonts w:asciiTheme="minorHAnsi" w:hAnsiTheme="minorHAnsi" w:cstheme="minorHAnsi"/>
          <w:sz w:val="22"/>
          <w:szCs w:val="22"/>
        </w:rPr>
        <w:t>t.j</w:t>
      </w:r>
      <w:proofErr w:type="spellEnd"/>
      <w:r w:rsidRPr="00705D41">
        <w:rPr>
          <w:rFonts w:asciiTheme="minorHAnsi" w:hAnsiTheme="minorHAnsi" w:cstheme="minorHAnsi"/>
          <w:sz w:val="22"/>
          <w:szCs w:val="22"/>
        </w:rPr>
        <w:t xml:space="preserve">. Dz. U. z 2023 r., poz. 1689 z </w:t>
      </w:r>
      <w:proofErr w:type="spellStart"/>
      <w:r w:rsidRPr="00705D41">
        <w:rPr>
          <w:rFonts w:asciiTheme="minorHAnsi" w:hAnsiTheme="minorHAnsi" w:cstheme="minorHAnsi"/>
          <w:sz w:val="22"/>
          <w:szCs w:val="22"/>
        </w:rPr>
        <w:t>późn</w:t>
      </w:r>
      <w:proofErr w:type="spellEnd"/>
      <w:r w:rsidRPr="00705D41">
        <w:rPr>
          <w:rFonts w:asciiTheme="minorHAnsi" w:hAnsiTheme="minorHAnsi" w:cstheme="minorHAnsi"/>
          <w:sz w:val="22"/>
          <w:szCs w:val="22"/>
        </w:rPr>
        <w:t>. zm.).</w:t>
      </w:r>
    </w:p>
    <w:p w:rsidR="009F1FD7" w:rsidRPr="00705D41" w:rsidRDefault="009F1FD7" w:rsidP="009F1FD7">
      <w:pPr>
        <w:pStyle w:val="Akapitzlist"/>
        <w:numPr>
          <w:ilvl w:val="0"/>
          <w:numId w:val="93"/>
        </w:numPr>
        <w:spacing w:line="360" w:lineRule="auto"/>
        <w:rPr>
          <w:rFonts w:asciiTheme="minorHAnsi" w:hAnsiTheme="minorHAnsi" w:cstheme="minorHAnsi"/>
          <w:sz w:val="22"/>
          <w:szCs w:val="22"/>
        </w:rPr>
      </w:pPr>
      <w:r w:rsidRPr="00705D41">
        <w:rPr>
          <w:rFonts w:asciiTheme="minorHAnsi" w:hAnsiTheme="minorHAnsi" w:cstheme="minorHAnsi"/>
          <w:sz w:val="22"/>
          <w:szCs w:val="22"/>
        </w:rPr>
        <w:t>należymy do tej samej grupy kapitałowej łącznie z nw. Wykonawcami, którzy złożyli odrębne oferty w przedmiotowym postępowaniu o udzielenie zamówienia**:</w:t>
      </w:r>
    </w:p>
    <w:p w:rsidR="009F1FD7" w:rsidRPr="00705D41" w:rsidRDefault="009F1FD7" w:rsidP="009F1FD7">
      <w:pPr>
        <w:pStyle w:val="Akapitzlist"/>
        <w:numPr>
          <w:ilvl w:val="1"/>
          <w:numId w:val="91"/>
        </w:numPr>
        <w:spacing w:line="360" w:lineRule="auto"/>
        <w:rPr>
          <w:rFonts w:asciiTheme="minorHAnsi" w:hAnsiTheme="minorHAnsi" w:cstheme="minorHAnsi"/>
          <w:sz w:val="22"/>
          <w:szCs w:val="22"/>
        </w:rPr>
      </w:pPr>
      <w:r w:rsidRPr="00705D41">
        <w:rPr>
          <w:rFonts w:asciiTheme="minorHAnsi" w:hAnsiTheme="minorHAnsi" w:cstheme="minorHAnsi"/>
          <w:sz w:val="22"/>
          <w:szCs w:val="22"/>
        </w:rPr>
        <w:t xml:space="preserve"> ………………………………………………………………………………………….</w:t>
      </w:r>
    </w:p>
    <w:p w:rsidR="009F1FD7" w:rsidRPr="00705D41" w:rsidRDefault="009F1FD7" w:rsidP="009F1FD7">
      <w:pPr>
        <w:pStyle w:val="Akapitzlist"/>
        <w:numPr>
          <w:ilvl w:val="1"/>
          <w:numId w:val="91"/>
        </w:numPr>
        <w:spacing w:line="360" w:lineRule="auto"/>
        <w:rPr>
          <w:rFonts w:asciiTheme="minorHAnsi" w:hAnsiTheme="minorHAnsi" w:cstheme="minorHAnsi"/>
          <w:sz w:val="22"/>
          <w:szCs w:val="22"/>
        </w:rPr>
      </w:pPr>
      <w:r w:rsidRPr="00705D41">
        <w:rPr>
          <w:rFonts w:asciiTheme="minorHAnsi" w:hAnsiTheme="minorHAnsi" w:cstheme="minorHAnsi"/>
          <w:sz w:val="22"/>
          <w:szCs w:val="22"/>
        </w:rPr>
        <w:t xml:space="preserve"> ………………………………………………………………………………………….</w:t>
      </w:r>
    </w:p>
    <w:p w:rsidR="009F1FD7" w:rsidRPr="00705D41" w:rsidRDefault="009F1FD7" w:rsidP="009F1FD7">
      <w:pPr>
        <w:ind w:left="357"/>
        <w:rPr>
          <w:rFonts w:asciiTheme="minorHAnsi" w:hAnsiTheme="minorHAnsi" w:cstheme="minorHAnsi"/>
        </w:rPr>
      </w:pPr>
    </w:p>
    <w:p w:rsidR="009F1FD7" w:rsidRPr="00705D41" w:rsidRDefault="009F1FD7" w:rsidP="009F1FD7">
      <w:pPr>
        <w:ind w:left="357"/>
        <w:rPr>
          <w:rFonts w:asciiTheme="minorHAnsi" w:hAnsiTheme="minorHAnsi" w:cstheme="minorHAnsi"/>
        </w:rPr>
      </w:pPr>
    </w:p>
    <w:p w:rsidR="009F1FD7" w:rsidRPr="00705D41" w:rsidRDefault="009F1FD7" w:rsidP="009F1FD7">
      <w:pPr>
        <w:ind w:left="357"/>
        <w:rPr>
          <w:rFonts w:asciiTheme="minorHAnsi" w:hAnsiTheme="minorHAnsi" w:cstheme="minorHAnsi"/>
        </w:rPr>
      </w:pPr>
      <w:r w:rsidRPr="00705D41">
        <w:rPr>
          <w:rFonts w:asciiTheme="minorHAnsi" w:hAnsiTheme="minorHAnsi" w:cstheme="minorHAnsi"/>
        </w:rPr>
        <w:t>…………………………… , ……………………………………………</w:t>
      </w:r>
    </w:p>
    <w:p w:rsidR="009F1FD7" w:rsidRPr="00705D41" w:rsidRDefault="009F1FD7" w:rsidP="009F1FD7">
      <w:pPr>
        <w:tabs>
          <w:tab w:val="center" w:pos="900"/>
          <w:tab w:val="center" w:pos="3960"/>
        </w:tabs>
        <w:ind w:left="357"/>
        <w:rPr>
          <w:rFonts w:asciiTheme="minorHAnsi" w:hAnsiTheme="minorHAnsi" w:cstheme="minorHAnsi"/>
        </w:rPr>
      </w:pPr>
      <w:r w:rsidRPr="00705D41">
        <w:rPr>
          <w:rFonts w:asciiTheme="minorHAnsi" w:hAnsiTheme="minorHAnsi" w:cstheme="minorHAnsi"/>
        </w:rPr>
        <w:tab/>
        <w:t>/miejscowość/                                                            /data/</w:t>
      </w:r>
    </w:p>
    <w:p w:rsidR="009F1FD7" w:rsidRPr="00705D41" w:rsidRDefault="009F1FD7" w:rsidP="009F1FD7">
      <w:pPr>
        <w:ind w:left="720"/>
        <w:rPr>
          <w:rFonts w:asciiTheme="minorHAnsi" w:hAnsiTheme="minorHAnsi" w:cstheme="minorHAnsi"/>
        </w:rPr>
      </w:pPr>
    </w:p>
    <w:p w:rsidR="009F1FD7" w:rsidRPr="00705D41" w:rsidRDefault="009F1FD7" w:rsidP="009F1FD7">
      <w:pPr>
        <w:rPr>
          <w:rFonts w:asciiTheme="minorHAnsi" w:hAnsiTheme="minorHAnsi" w:cstheme="minorHAnsi"/>
        </w:rPr>
      </w:pPr>
      <w:r w:rsidRPr="00705D41">
        <w:rPr>
          <w:rFonts w:asciiTheme="minorHAnsi" w:hAnsiTheme="minorHAnsi" w:cstheme="minorHAnsi"/>
        </w:rPr>
        <w:t>*niepotrzebne skreślić</w:t>
      </w:r>
    </w:p>
    <w:p w:rsidR="009F1FD7" w:rsidRPr="00705D41" w:rsidRDefault="009F1FD7" w:rsidP="009F1FD7">
      <w:pPr>
        <w:rPr>
          <w:rFonts w:asciiTheme="minorHAnsi" w:hAnsiTheme="minorHAnsi" w:cstheme="minorHAnsi"/>
        </w:rPr>
      </w:pPr>
      <w:r w:rsidRPr="00705D41">
        <w:rPr>
          <w:rFonts w:asciiTheme="minorHAnsi" w:hAnsiTheme="minorHAnsi" w:cstheme="minorHAnsi"/>
        </w:rPr>
        <w:t>** Wraz ze złożeniem oświadczenia o przynależności do tej samej grupy kapitałowej z Wykonawcami, którzy złożyli odrębne oferty, Wykonawca może przedstawić dowody, że powiązania z innym Wykonawcą nie prowadzą do zakłócenia konkurencji w postępowaniu o udzielenie zamówienia</w:t>
      </w:r>
    </w:p>
    <w:p w:rsidR="009F1FD7" w:rsidRPr="00705D41" w:rsidRDefault="009F1FD7" w:rsidP="009F1FD7">
      <w:pPr>
        <w:rPr>
          <w:rFonts w:asciiTheme="minorHAnsi" w:hAnsiTheme="minorHAnsi" w:cstheme="minorHAnsi"/>
        </w:rPr>
      </w:pPr>
    </w:p>
    <w:p w:rsidR="009F1FD7" w:rsidRPr="00705D41" w:rsidRDefault="009F1FD7" w:rsidP="009F1FD7">
      <w:pPr>
        <w:rPr>
          <w:rFonts w:asciiTheme="minorHAnsi" w:hAnsiTheme="minorHAnsi" w:cstheme="minorHAnsi"/>
          <w:highlight w:val="yellow"/>
        </w:rPr>
      </w:pPr>
      <w:r w:rsidRPr="00705D41">
        <w:rPr>
          <w:rFonts w:asciiTheme="minorHAnsi" w:eastAsia="Times New Roman" w:hAnsiTheme="minorHAnsi" w:cstheme="minorHAnsi"/>
          <w:b/>
        </w:rPr>
        <w:t xml:space="preserve">Uwaga: </w:t>
      </w:r>
      <w:r w:rsidRPr="00705D41">
        <w:rPr>
          <w:rFonts w:asciiTheme="minorHAnsi" w:hAnsiTheme="minorHAnsi" w:cstheme="minorHAnsi"/>
          <w:b/>
        </w:rPr>
        <w:t>Oświadczenie</w:t>
      </w:r>
      <w:r w:rsidRPr="00705D41">
        <w:rPr>
          <w:rFonts w:asciiTheme="minorHAnsi" w:eastAsia="Times New Roman" w:hAnsiTheme="minorHAnsi" w:cstheme="minorHAnsi"/>
          <w:b/>
        </w:rPr>
        <w:t xml:space="preserve"> należy przekazać opatrzone kwalifik</w:t>
      </w:r>
      <w:r w:rsidRPr="00705D41">
        <w:rPr>
          <w:rFonts w:asciiTheme="minorHAnsi" w:hAnsiTheme="minorHAnsi" w:cstheme="minorHAnsi"/>
          <w:b/>
        </w:rPr>
        <w:t>owanym podpisem elektronicznym</w:t>
      </w:r>
      <w:r w:rsidRPr="00705D41">
        <w:rPr>
          <w:rFonts w:asciiTheme="minorHAnsi" w:eastAsia="Times New Roman" w:hAnsiTheme="minorHAnsi" w:cstheme="minorHAnsi"/>
          <w:b/>
        </w:rPr>
        <w:t>, a w przypadku gdy zostało sporządzone jako dokument w postaci papierowej i opatrzone własnoręcznym podpisem należy przekazać cyfrowe odwzorowanie tego dokumentu opatrzone kwalifikowanym podpisem elektronicznym, poświadczającym zgodność cyfrowego odwzorowania z dokumentem w postaci papierowej</w:t>
      </w:r>
      <w:r w:rsidRPr="00705D41">
        <w:rPr>
          <w:rFonts w:asciiTheme="minorHAnsi" w:hAnsiTheme="minorHAnsi" w:cstheme="minorHAnsi"/>
          <w:b/>
        </w:rPr>
        <w:t>.</w:t>
      </w:r>
    </w:p>
    <w:p w:rsidR="009F1FD7" w:rsidRPr="00705D41" w:rsidRDefault="009F1FD7" w:rsidP="009F1FD7">
      <w:pPr>
        <w:spacing w:line="276" w:lineRule="auto"/>
        <w:rPr>
          <w:rFonts w:asciiTheme="minorHAnsi" w:hAnsiTheme="minorHAnsi" w:cstheme="minorHAnsi"/>
        </w:rPr>
      </w:pPr>
    </w:p>
    <w:p w:rsidR="009F1FD7" w:rsidRPr="00705D41" w:rsidRDefault="009F1FD7" w:rsidP="009F1FD7">
      <w:pPr>
        <w:spacing w:line="276" w:lineRule="auto"/>
        <w:rPr>
          <w:rFonts w:asciiTheme="minorHAnsi" w:hAnsiTheme="minorHAnsi" w:cstheme="minorHAnsi"/>
        </w:rPr>
      </w:pPr>
      <w:r w:rsidRPr="00705D41">
        <w:rPr>
          <w:rFonts w:asciiTheme="minorHAnsi" w:hAnsiTheme="minorHAnsi" w:cstheme="minorHAnsi"/>
        </w:rPr>
        <w:t>*o ile dotyczy</w:t>
      </w:r>
    </w:p>
    <w:p w:rsidR="009F1FD7" w:rsidRPr="00705D41" w:rsidRDefault="009F1FD7" w:rsidP="001D0BB6">
      <w:pPr>
        <w:rPr>
          <w:rFonts w:asciiTheme="minorHAnsi" w:hAnsiTheme="minorHAnsi" w:cstheme="minorHAnsi"/>
          <w:b/>
          <w:bCs/>
        </w:rPr>
      </w:pPr>
    </w:p>
    <w:p w:rsidR="009F1FD7" w:rsidRPr="00705D41" w:rsidRDefault="009F1FD7" w:rsidP="001D0BB6">
      <w:pPr>
        <w:rPr>
          <w:rFonts w:asciiTheme="minorHAnsi" w:hAnsiTheme="minorHAnsi" w:cstheme="minorHAnsi"/>
          <w:b/>
          <w:bCs/>
        </w:rPr>
      </w:pPr>
    </w:p>
    <w:p w:rsidR="009F1FD7" w:rsidRPr="00705D41" w:rsidRDefault="009F1FD7" w:rsidP="001D0BB6">
      <w:pPr>
        <w:rPr>
          <w:rFonts w:asciiTheme="minorHAnsi" w:hAnsiTheme="minorHAnsi" w:cstheme="minorHAnsi"/>
          <w:b/>
          <w:bCs/>
        </w:rPr>
      </w:pPr>
    </w:p>
    <w:p w:rsidR="009F1FD7" w:rsidRPr="00705D41" w:rsidRDefault="009F1FD7" w:rsidP="001D0BB6">
      <w:pPr>
        <w:rPr>
          <w:rFonts w:asciiTheme="minorHAnsi" w:hAnsiTheme="minorHAnsi" w:cstheme="minorHAnsi"/>
          <w:b/>
          <w:bCs/>
        </w:rPr>
      </w:pPr>
    </w:p>
    <w:p w:rsidR="009F1FD7" w:rsidRPr="00705D41" w:rsidRDefault="009F1FD7" w:rsidP="001D0BB6">
      <w:pPr>
        <w:rPr>
          <w:rFonts w:asciiTheme="minorHAnsi" w:hAnsiTheme="minorHAnsi" w:cstheme="minorHAnsi"/>
          <w:b/>
          <w:bCs/>
        </w:rPr>
      </w:pPr>
    </w:p>
    <w:p w:rsidR="001D0BB6" w:rsidRPr="00705D41" w:rsidRDefault="001D0BB6" w:rsidP="001D0BB6">
      <w:pPr>
        <w:rPr>
          <w:rFonts w:asciiTheme="minorHAnsi" w:hAnsiTheme="minorHAnsi" w:cstheme="minorHAnsi"/>
          <w:b/>
          <w:bCs/>
        </w:rPr>
      </w:pPr>
      <w:r w:rsidRPr="00705D41">
        <w:rPr>
          <w:rFonts w:asciiTheme="minorHAnsi" w:hAnsiTheme="minorHAnsi" w:cstheme="minorHAnsi"/>
          <w:b/>
          <w:bCs/>
        </w:rPr>
        <w:lastRenderedPageBreak/>
        <w:t xml:space="preserve">Załącznik nr </w:t>
      </w:r>
      <w:r w:rsidR="008A676F" w:rsidRPr="00705D41">
        <w:rPr>
          <w:rFonts w:asciiTheme="minorHAnsi" w:hAnsiTheme="minorHAnsi" w:cstheme="minorHAnsi"/>
          <w:b/>
          <w:bCs/>
        </w:rPr>
        <w:t>9</w:t>
      </w:r>
      <w:r w:rsidRPr="00705D41">
        <w:rPr>
          <w:rFonts w:asciiTheme="minorHAnsi" w:hAnsiTheme="minorHAnsi" w:cstheme="minorHAnsi"/>
          <w:b/>
          <w:bCs/>
        </w:rPr>
        <w:t xml:space="preserve"> do SWZ</w:t>
      </w:r>
    </w:p>
    <w:p w:rsidR="001D0BB6" w:rsidRPr="00705D41" w:rsidRDefault="001D0BB6" w:rsidP="001D0BB6">
      <w:pPr>
        <w:rPr>
          <w:rFonts w:asciiTheme="minorHAnsi" w:hAnsiTheme="minorHAnsi" w:cstheme="minorHAnsi"/>
          <w:b/>
          <w:bCs/>
          <w:iCs/>
        </w:rPr>
      </w:pPr>
      <w:r w:rsidRPr="00705D41">
        <w:rPr>
          <w:rFonts w:asciiTheme="minorHAnsi" w:hAnsiTheme="minorHAnsi" w:cstheme="minorHAnsi"/>
          <w:b/>
          <w:bCs/>
        </w:rPr>
        <w:t>ZP/106/2024</w:t>
      </w:r>
    </w:p>
    <w:p w:rsidR="001D0BB6" w:rsidRPr="00705D41" w:rsidRDefault="001D0BB6" w:rsidP="001D0BB6">
      <w:pPr>
        <w:rPr>
          <w:rFonts w:asciiTheme="minorHAnsi" w:hAnsiTheme="minorHAnsi" w:cstheme="minorHAnsi"/>
        </w:rPr>
      </w:pPr>
    </w:p>
    <w:p w:rsidR="001D0BB6" w:rsidRPr="00705D41" w:rsidRDefault="001D0BB6" w:rsidP="001D0BB6">
      <w:pPr>
        <w:spacing w:line="360" w:lineRule="auto"/>
        <w:jc w:val="center"/>
        <w:rPr>
          <w:rFonts w:asciiTheme="minorHAnsi" w:hAnsiTheme="minorHAnsi" w:cstheme="minorHAnsi"/>
          <w:b/>
        </w:rPr>
      </w:pPr>
      <w:r w:rsidRPr="00705D41">
        <w:rPr>
          <w:rFonts w:asciiTheme="minorHAnsi" w:hAnsiTheme="minorHAnsi" w:cstheme="minorHAnsi"/>
          <w:b/>
        </w:rPr>
        <w:t xml:space="preserve">WYKONAWCY </w:t>
      </w:r>
      <w:r w:rsidRPr="00705D41">
        <w:rPr>
          <w:rFonts w:asciiTheme="minorHAnsi" w:hAnsiTheme="minorHAnsi" w:cstheme="minorHAnsi"/>
          <w:b/>
          <w:shd w:val="clear" w:color="auto" w:fill="FFFFFF"/>
        </w:rPr>
        <w:t>WSPÓLNIE UBIEGAJĄCY SIĘ O UDZIELENIE ZAMÓWIENIA</w:t>
      </w:r>
    </w:p>
    <w:p w:rsidR="001D0BB6" w:rsidRPr="00705D41" w:rsidRDefault="001D0BB6" w:rsidP="001D0BB6">
      <w:pPr>
        <w:spacing w:line="360" w:lineRule="auto"/>
        <w:ind w:right="-53"/>
        <w:rPr>
          <w:rFonts w:asciiTheme="minorHAnsi" w:hAnsiTheme="minorHAnsi" w:cstheme="minorHAnsi"/>
        </w:rPr>
      </w:pPr>
      <w:r w:rsidRPr="00705D41">
        <w:rPr>
          <w:rFonts w:asciiTheme="minorHAnsi" w:hAnsiTheme="minorHAnsi" w:cstheme="minorHAnsi"/>
        </w:rPr>
        <w:t>__________________________________________________________________________________________________________________________________________________________________________________</w:t>
      </w:r>
    </w:p>
    <w:p w:rsidR="001D0BB6" w:rsidRPr="00705D41" w:rsidRDefault="001D0BB6" w:rsidP="001D0BB6">
      <w:pPr>
        <w:tabs>
          <w:tab w:val="left" w:pos="9781"/>
        </w:tabs>
        <w:spacing w:line="276" w:lineRule="auto"/>
        <w:jc w:val="center"/>
        <w:rPr>
          <w:rFonts w:asciiTheme="minorHAnsi" w:hAnsiTheme="minorHAnsi" w:cstheme="minorHAnsi"/>
          <w:i/>
          <w:iCs/>
        </w:rPr>
      </w:pPr>
      <w:r w:rsidRPr="00705D41">
        <w:rPr>
          <w:rFonts w:asciiTheme="minorHAnsi" w:hAnsiTheme="minorHAnsi" w:cstheme="minorHAnsi"/>
          <w:i/>
          <w:iCs/>
          <w:shd w:val="clear" w:color="auto" w:fill="FFFFFF"/>
        </w:rPr>
        <w:t>(nazwy albo imiona i nazwiska, siedziby albo miejsca zamieszkania, jeżeli są miejscami wykonywania działalności wykonawców wspólnie ubiegających się o udzielenie zamówienia)</w:t>
      </w:r>
    </w:p>
    <w:p w:rsidR="001D0BB6" w:rsidRPr="00705D41" w:rsidRDefault="001D0BB6" w:rsidP="001D0BB6">
      <w:pPr>
        <w:spacing w:line="276" w:lineRule="auto"/>
        <w:ind w:right="1440"/>
        <w:rPr>
          <w:rFonts w:asciiTheme="minorHAnsi" w:hAnsiTheme="minorHAnsi" w:cstheme="minorHAnsi"/>
          <w:i/>
          <w:iCs/>
          <w:color w:val="333333"/>
          <w:shd w:val="clear" w:color="auto" w:fill="FFFFFF"/>
        </w:rPr>
      </w:pPr>
    </w:p>
    <w:p w:rsidR="001D0BB6" w:rsidRPr="00705D41" w:rsidRDefault="001D0BB6" w:rsidP="001D0BB6">
      <w:pPr>
        <w:spacing w:line="360" w:lineRule="auto"/>
        <w:rPr>
          <w:rFonts w:asciiTheme="minorHAnsi" w:hAnsiTheme="minorHAnsi" w:cstheme="minorHAnsi"/>
        </w:rPr>
      </w:pPr>
      <w:r w:rsidRPr="00705D41">
        <w:rPr>
          <w:rFonts w:asciiTheme="minorHAnsi" w:hAnsiTheme="minorHAnsi" w:cstheme="minorHAnsi"/>
        </w:rPr>
        <w:t>reprezentowani przez:</w:t>
      </w:r>
    </w:p>
    <w:p w:rsidR="001D0BB6" w:rsidRPr="00705D41" w:rsidRDefault="001D0BB6" w:rsidP="001D0BB6">
      <w:pPr>
        <w:spacing w:line="360" w:lineRule="auto"/>
        <w:ind w:right="-53"/>
        <w:rPr>
          <w:rFonts w:asciiTheme="minorHAnsi" w:hAnsiTheme="minorHAnsi" w:cstheme="minorHAnsi"/>
        </w:rPr>
      </w:pPr>
      <w:r w:rsidRPr="00705D41">
        <w:rPr>
          <w:rFonts w:asciiTheme="minorHAnsi" w:hAnsiTheme="minorHAnsi" w:cstheme="minorHAnsi"/>
        </w:rPr>
        <w:t>_______________________________________________________________________________</w:t>
      </w:r>
    </w:p>
    <w:p w:rsidR="001D0BB6" w:rsidRPr="00705D41" w:rsidRDefault="001D0BB6" w:rsidP="001D0BB6">
      <w:pPr>
        <w:spacing w:line="276" w:lineRule="auto"/>
        <w:jc w:val="center"/>
        <w:rPr>
          <w:rFonts w:asciiTheme="minorHAnsi" w:hAnsiTheme="minorHAnsi" w:cstheme="minorHAnsi"/>
          <w:b/>
          <w:bCs/>
        </w:rPr>
      </w:pPr>
      <w:r w:rsidRPr="00705D41">
        <w:rPr>
          <w:rFonts w:asciiTheme="minorHAnsi" w:hAnsiTheme="minorHAnsi" w:cstheme="minorHAnsi"/>
          <w:b/>
          <w:bCs/>
          <w:shd w:val="clear" w:color="auto" w:fill="FFFFFF"/>
        </w:rPr>
        <w:t xml:space="preserve">Oświadczenie, złożone na podstawie art. 117 ust. 4 ustawy </w:t>
      </w:r>
      <w:r w:rsidRPr="00705D41">
        <w:rPr>
          <w:rFonts w:asciiTheme="minorHAnsi" w:hAnsiTheme="minorHAnsi" w:cstheme="minorHAnsi"/>
          <w:b/>
          <w:bCs/>
        </w:rPr>
        <w:t xml:space="preserve">z dnia 11 września 2019 r. </w:t>
      </w:r>
    </w:p>
    <w:p w:rsidR="001D0BB6" w:rsidRPr="00705D41" w:rsidRDefault="001D0BB6" w:rsidP="001D0BB6">
      <w:pPr>
        <w:spacing w:line="276" w:lineRule="auto"/>
        <w:jc w:val="center"/>
        <w:rPr>
          <w:rFonts w:asciiTheme="minorHAnsi" w:hAnsiTheme="minorHAnsi" w:cstheme="minorHAnsi"/>
          <w:b/>
          <w:bCs/>
          <w:shd w:val="clear" w:color="auto" w:fill="FFFFFF"/>
        </w:rPr>
      </w:pPr>
      <w:r w:rsidRPr="00705D41">
        <w:rPr>
          <w:rFonts w:asciiTheme="minorHAnsi" w:hAnsiTheme="minorHAnsi" w:cstheme="minorHAnsi"/>
          <w:b/>
          <w:bCs/>
        </w:rPr>
        <w:t xml:space="preserve">- Prawo zamówień publicznych (Dz.U. z 2023 r. poz. 1605 ze zm.),  </w:t>
      </w:r>
      <w:r w:rsidRPr="00705D41">
        <w:rPr>
          <w:rFonts w:asciiTheme="minorHAnsi" w:hAnsiTheme="minorHAnsi" w:cstheme="minorHAnsi"/>
          <w:b/>
          <w:bCs/>
          <w:shd w:val="clear" w:color="auto" w:fill="FFFFFF"/>
        </w:rPr>
        <w:t>które roboty budowlane wykonają poszczególni wykonawcy wspólnie ubiegający się o udzielenie zamówienia</w:t>
      </w:r>
    </w:p>
    <w:p w:rsidR="001D0BB6" w:rsidRPr="00705D41" w:rsidRDefault="001D0BB6" w:rsidP="001D0BB6">
      <w:pPr>
        <w:spacing w:line="276" w:lineRule="auto"/>
        <w:jc w:val="center"/>
        <w:rPr>
          <w:rFonts w:asciiTheme="minorHAnsi" w:hAnsiTheme="minorHAnsi" w:cstheme="minorHAnsi"/>
          <w:b/>
          <w:bCs/>
          <w:shd w:val="clear" w:color="auto" w:fill="FFFFFF"/>
        </w:rPr>
      </w:pPr>
    </w:p>
    <w:p w:rsidR="001D0BB6" w:rsidRPr="00705D41" w:rsidRDefault="001D0BB6" w:rsidP="001D0BB6">
      <w:pPr>
        <w:pStyle w:val="Nagwek"/>
        <w:spacing w:line="276" w:lineRule="auto"/>
        <w:rPr>
          <w:rFonts w:asciiTheme="minorHAnsi" w:hAnsiTheme="minorHAnsi" w:cstheme="minorHAnsi"/>
          <w:b/>
          <w:bCs/>
        </w:rPr>
      </w:pPr>
      <w:r w:rsidRPr="00705D41">
        <w:rPr>
          <w:rFonts w:asciiTheme="minorHAnsi" w:hAnsiTheme="minorHAnsi" w:cstheme="minorHAnsi"/>
        </w:rPr>
        <w:t>Uprawniony do reprezentowania ______________________________________________________________ w postępowaniu o udzielenie zamówienia publicznego na zadanie pn.: „</w:t>
      </w:r>
      <w:r w:rsidR="005B1192" w:rsidRPr="00705D41">
        <w:rPr>
          <w:rFonts w:asciiTheme="minorHAnsi" w:hAnsiTheme="minorHAnsi" w:cstheme="minorHAnsi"/>
          <w:b/>
        </w:rPr>
        <w:t>Pełnienie funkcji nadzoru inwestorskiego w ramach realizacji zleconych inwestycji przez SP ZOZ Centralny Szpital Kliniczny Uniwersytetu Medycznego w Łodzi</w:t>
      </w:r>
      <w:r w:rsidRPr="00705D41">
        <w:rPr>
          <w:rFonts w:asciiTheme="minorHAnsi" w:hAnsiTheme="minorHAnsi" w:cstheme="minorHAnsi"/>
        </w:rPr>
        <w:t xml:space="preserve">” </w:t>
      </w:r>
      <w:r w:rsidRPr="00705D41">
        <w:rPr>
          <w:rFonts w:asciiTheme="minorHAnsi" w:hAnsiTheme="minorHAnsi" w:cstheme="minorHAnsi"/>
          <w:shd w:val="clear" w:color="auto" w:fill="FFFFFF"/>
        </w:rPr>
        <w:t>- ZP/106/2024 p</w:t>
      </w:r>
      <w:r w:rsidRPr="00705D41">
        <w:rPr>
          <w:rFonts w:asciiTheme="minorHAnsi" w:hAnsiTheme="minorHAnsi" w:cstheme="minorHAnsi"/>
        </w:rPr>
        <w:t xml:space="preserve">rowadzone przez </w:t>
      </w:r>
      <w:r w:rsidRPr="00705D41">
        <w:rPr>
          <w:rFonts w:asciiTheme="minorHAnsi" w:hAnsiTheme="minorHAnsi" w:cstheme="minorHAnsi"/>
          <w:b/>
        </w:rPr>
        <w:t>SP ZOZ CSK UM w Łodzi</w:t>
      </w:r>
      <w:r w:rsidRPr="00705D41">
        <w:rPr>
          <w:rFonts w:asciiTheme="minorHAnsi" w:hAnsiTheme="minorHAnsi" w:cstheme="minorHAnsi"/>
        </w:rPr>
        <w:t xml:space="preserve">, </w:t>
      </w:r>
      <w:r w:rsidRPr="00705D41">
        <w:rPr>
          <w:rFonts w:asciiTheme="minorHAnsi" w:hAnsiTheme="minorHAnsi" w:cstheme="minorHAnsi"/>
          <w:b/>
          <w:bCs/>
        </w:rPr>
        <w:t>oświadczam, że następujące roboty budowlane wykonają poszczególni wykonawcy wspólnie ubiegający się o udzielenie zamówienia:</w:t>
      </w:r>
    </w:p>
    <w:p w:rsidR="001D0BB6" w:rsidRPr="00705D41" w:rsidRDefault="001D0BB6" w:rsidP="001D0BB6">
      <w:pPr>
        <w:pStyle w:val="Nagwek"/>
        <w:spacing w:line="276" w:lineRule="auto"/>
        <w:rPr>
          <w:rFonts w:asciiTheme="minorHAnsi" w:hAnsiTheme="minorHAnsi" w:cstheme="minorHAnsi"/>
          <w:iCs/>
          <w:color w:val="222222"/>
          <w:shd w:val="clear" w:color="auto" w:fill="FFFFFF"/>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678"/>
      </w:tblGrid>
      <w:tr w:rsidR="001D0BB6" w:rsidRPr="00705D41" w:rsidTr="00652B34">
        <w:tc>
          <w:tcPr>
            <w:tcW w:w="5245" w:type="dxa"/>
            <w:shd w:val="clear" w:color="auto" w:fill="auto"/>
            <w:vAlign w:val="center"/>
          </w:tcPr>
          <w:p w:rsidR="001D0BB6" w:rsidRPr="00705D41" w:rsidRDefault="001D0BB6" w:rsidP="00652B34">
            <w:pPr>
              <w:tabs>
                <w:tab w:val="left" w:pos="426"/>
              </w:tabs>
              <w:spacing w:after="240" w:line="276" w:lineRule="auto"/>
              <w:jc w:val="center"/>
              <w:rPr>
                <w:rFonts w:asciiTheme="minorHAnsi" w:hAnsiTheme="minorHAnsi" w:cstheme="minorHAnsi"/>
                <w:b/>
                <w:bCs/>
              </w:rPr>
            </w:pPr>
            <w:r w:rsidRPr="00705D41">
              <w:rPr>
                <w:rFonts w:asciiTheme="minorHAnsi" w:hAnsiTheme="minorHAnsi" w:cstheme="minorHAnsi"/>
                <w:b/>
                <w:bCs/>
                <w:shd w:val="clear" w:color="auto" w:fill="FFFFFF"/>
              </w:rPr>
              <w:t>Nazwa albo imię i nazwisko, siedziba albo miejsca zamieszkania, jeżeli są miejscem wykonywania działalności wykonawcy wspólnie ubiegającego się o udzielenie zamówienia</w:t>
            </w:r>
          </w:p>
        </w:tc>
        <w:tc>
          <w:tcPr>
            <w:tcW w:w="4678" w:type="dxa"/>
            <w:shd w:val="clear" w:color="auto" w:fill="auto"/>
            <w:vAlign w:val="center"/>
          </w:tcPr>
          <w:p w:rsidR="001D0BB6" w:rsidRPr="00705D41" w:rsidRDefault="001D0BB6" w:rsidP="00652B34">
            <w:pPr>
              <w:tabs>
                <w:tab w:val="left" w:pos="426"/>
              </w:tabs>
              <w:spacing w:after="240" w:line="276" w:lineRule="auto"/>
              <w:jc w:val="center"/>
              <w:rPr>
                <w:rFonts w:asciiTheme="minorHAnsi" w:hAnsiTheme="minorHAnsi" w:cstheme="minorHAnsi"/>
                <w:b/>
                <w:bCs/>
              </w:rPr>
            </w:pPr>
            <w:r w:rsidRPr="00705D41">
              <w:rPr>
                <w:rFonts w:asciiTheme="minorHAnsi" w:hAnsiTheme="minorHAnsi" w:cstheme="minorHAnsi"/>
                <w:b/>
                <w:bCs/>
              </w:rPr>
              <w:t xml:space="preserve">Zakres </w:t>
            </w:r>
            <w:r w:rsidR="008A676F" w:rsidRPr="00705D41">
              <w:rPr>
                <w:rFonts w:asciiTheme="minorHAnsi" w:hAnsiTheme="minorHAnsi" w:cstheme="minorHAnsi"/>
                <w:b/>
                <w:bCs/>
              </w:rPr>
              <w:t>usług</w:t>
            </w:r>
            <w:r w:rsidRPr="00705D41">
              <w:rPr>
                <w:rFonts w:asciiTheme="minorHAnsi" w:hAnsiTheme="minorHAnsi" w:cstheme="minorHAnsi"/>
                <w:b/>
                <w:bCs/>
              </w:rPr>
              <w:t xml:space="preserve">, które wykona wykonawca </w:t>
            </w:r>
            <w:r w:rsidRPr="00705D41">
              <w:rPr>
                <w:rFonts w:asciiTheme="minorHAnsi" w:hAnsiTheme="minorHAnsi" w:cstheme="minorHAnsi"/>
                <w:b/>
                <w:bCs/>
                <w:shd w:val="clear" w:color="auto" w:fill="FFFFFF"/>
              </w:rPr>
              <w:t>wspólnie ubiegający się o udzielenie zamówienia</w:t>
            </w:r>
          </w:p>
        </w:tc>
      </w:tr>
      <w:tr w:rsidR="001D0BB6" w:rsidRPr="00705D41" w:rsidTr="00652B34">
        <w:tc>
          <w:tcPr>
            <w:tcW w:w="5245" w:type="dxa"/>
            <w:shd w:val="clear" w:color="auto" w:fill="auto"/>
          </w:tcPr>
          <w:p w:rsidR="001D0BB6" w:rsidRPr="00705D41" w:rsidRDefault="001D0BB6" w:rsidP="00652B34">
            <w:pPr>
              <w:tabs>
                <w:tab w:val="left" w:pos="426"/>
              </w:tabs>
              <w:spacing w:after="240" w:line="312" w:lineRule="auto"/>
              <w:rPr>
                <w:rFonts w:asciiTheme="minorHAnsi" w:hAnsiTheme="minorHAnsi" w:cstheme="minorHAnsi"/>
              </w:rPr>
            </w:pPr>
          </w:p>
        </w:tc>
        <w:tc>
          <w:tcPr>
            <w:tcW w:w="4678" w:type="dxa"/>
            <w:shd w:val="clear" w:color="auto" w:fill="auto"/>
          </w:tcPr>
          <w:p w:rsidR="001D0BB6" w:rsidRPr="00705D41" w:rsidRDefault="001D0BB6" w:rsidP="00652B34">
            <w:pPr>
              <w:tabs>
                <w:tab w:val="left" w:pos="426"/>
              </w:tabs>
              <w:spacing w:after="240" w:line="312" w:lineRule="auto"/>
              <w:rPr>
                <w:rFonts w:asciiTheme="minorHAnsi" w:hAnsiTheme="minorHAnsi" w:cstheme="minorHAnsi"/>
              </w:rPr>
            </w:pPr>
          </w:p>
        </w:tc>
      </w:tr>
      <w:tr w:rsidR="001D0BB6" w:rsidRPr="00705D41" w:rsidTr="00652B34">
        <w:tc>
          <w:tcPr>
            <w:tcW w:w="5245" w:type="dxa"/>
            <w:shd w:val="clear" w:color="auto" w:fill="auto"/>
          </w:tcPr>
          <w:p w:rsidR="001D0BB6" w:rsidRPr="00705D41" w:rsidRDefault="001D0BB6" w:rsidP="00652B34">
            <w:pPr>
              <w:tabs>
                <w:tab w:val="left" w:pos="426"/>
              </w:tabs>
              <w:spacing w:after="240" w:line="312" w:lineRule="auto"/>
              <w:rPr>
                <w:rFonts w:asciiTheme="minorHAnsi" w:hAnsiTheme="minorHAnsi" w:cstheme="minorHAnsi"/>
              </w:rPr>
            </w:pPr>
          </w:p>
        </w:tc>
        <w:tc>
          <w:tcPr>
            <w:tcW w:w="4678" w:type="dxa"/>
            <w:shd w:val="clear" w:color="auto" w:fill="auto"/>
          </w:tcPr>
          <w:p w:rsidR="001D0BB6" w:rsidRPr="00705D41" w:rsidRDefault="001D0BB6" w:rsidP="00652B34">
            <w:pPr>
              <w:tabs>
                <w:tab w:val="left" w:pos="426"/>
              </w:tabs>
              <w:spacing w:after="240" w:line="312" w:lineRule="auto"/>
              <w:rPr>
                <w:rFonts w:asciiTheme="minorHAnsi" w:hAnsiTheme="minorHAnsi" w:cstheme="minorHAnsi"/>
              </w:rPr>
            </w:pPr>
          </w:p>
        </w:tc>
      </w:tr>
    </w:tbl>
    <w:p w:rsidR="001D0BB6" w:rsidRPr="00705D41" w:rsidRDefault="001D0BB6" w:rsidP="001D0BB6">
      <w:pPr>
        <w:spacing w:line="360" w:lineRule="auto"/>
        <w:rPr>
          <w:rFonts w:asciiTheme="minorHAnsi" w:hAnsiTheme="minorHAnsi" w:cstheme="minorHAnsi"/>
        </w:rPr>
      </w:pPr>
    </w:p>
    <w:p w:rsidR="001D0BB6" w:rsidRPr="00705D41" w:rsidRDefault="001D0BB6" w:rsidP="001D0BB6">
      <w:pPr>
        <w:shd w:val="clear" w:color="auto" w:fill="FFFFFF"/>
        <w:spacing w:after="120" w:line="276" w:lineRule="auto"/>
        <w:rPr>
          <w:rFonts w:asciiTheme="minorHAnsi" w:eastAsia="Times New Roman" w:hAnsiTheme="minorHAnsi" w:cstheme="minorHAnsi"/>
          <w:b/>
          <w:bCs/>
          <w:u w:val="single"/>
        </w:rPr>
      </w:pPr>
      <w:r w:rsidRPr="00705D41">
        <w:rPr>
          <w:rFonts w:asciiTheme="minorHAnsi" w:eastAsia="Times New Roman" w:hAnsiTheme="minorHAnsi" w:cstheme="minorHAnsi"/>
          <w:b/>
          <w:bCs/>
          <w:u w:val="single"/>
        </w:rPr>
        <w:t>Podstawa prawna złożenia oświadczenia:</w:t>
      </w:r>
    </w:p>
    <w:p w:rsidR="001D0BB6" w:rsidRPr="00705D41" w:rsidRDefault="001D0BB6" w:rsidP="001D0BB6">
      <w:pPr>
        <w:shd w:val="clear" w:color="auto" w:fill="FFFFFF"/>
        <w:spacing w:after="120" w:line="276" w:lineRule="auto"/>
        <w:rPr>
          <w:rFonts w:asciiTheme="minorHAnsi" w:eastAsia="Times New Roman" w:hAnsiTheme="minorHAnsi" w:cstheme="minorHAnsi"/>
        </w:rPr>
      </w:pPr>
      <w:r w:rsidRPr="00705D41">
        <w:rPr>
          <w:rFonts w:asciiTheme="minorHAnsi" w:eastAsia="Times New Roman" w:hAnsiTheme="minorHAnsi" w:cstheme="minorHAnsi"/>
        </w:rPr>
        <w:t xml:space="preserve">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 </w:t>
      </w:r>
      <w:r w:rsidRPr="00705D41">
        <w:rPr>
          <w:rFonts w:asciiTheme="minorHAnsi" w:eastAsia="Times New Roman" w:hAnsiTheme="minorHAnsi" w:cstheme="minorHAnsi"/>
          <w:b/>
          <w:bCs/>
        </w:rPr>
        <w:t xml:space="preserve">(art. 117 ust. 3 ustawy </w:t>
      </w:r>
      <w:proofErr w:type="spellStart"/>
      <w:r w:rsidRPr="00705D41">
        <w:rPr>
          <w:rFonts w:asciiTheme="minorHAnsi" w:eastAsia="Times New Roman" w:hAnsiTheme="minorHAnsi" w:cstheme="minorHAnsi"/>
          <w:b/>
          <w:bCs/>
        </w:rPr>
        <w:t>Pzp</w:t>
      </w:r>
      <w:proofErr w:type="spellEnd"/>
      <w:r w:rsidRPr="00705D41">
        <w:rPr>
          <w:rFonts w:asciiTheme="minorHAnsi" w:eastAsia="Times New Roman" w:hAnsiTheme="minorHAnsi" w:cstheme="minorHAnsi"/>
        </w:rPr>
        <w:t>).</w:t>
      </w:r>
    </w:p>
    <w:p w:rsidR="001D0BB6" w:rsidRPr="00705D41" w:rsidRDefault="001D0BB6" w:rsidP="001D0BB6">
      <w:pPr>
        <w:shd w:val="clear" w:color="auto" w:fill="FFFFFF"/>
        <w:spacing w:after="120" w:line="276" w:lineRule="auto"/>
        <w:rPr>
          <w:rFonts w:asciiTheme="minorHAnsi" w:eastAsia="Times New Roman" w:hAnsiTheme="minorHAnsi" w:cstheme="minorHAnsi"/>
          <w:b/>
          <w:bCs/>
        </w:rPr>
      </w:pPr>
      <w:r w:rsidRPr="00705D41">
        <w:rPr>
          <w:rFonts w:asciiTheme="minorHAnsi" w:eastAsia="Times New Roman" w:hAnsiTheme="minorHAnsi" w:cstheme="minorHAnsi"/>
        </w:rPr>
        <w:t xml:space="preserve">W przypadku, o którym mowa w art. 117 ust. 3 ustawy </w:t>
      </w:r>
      <w:proofErr w:type="spellStart"/>
      <w:r w:rsidRPr="00705D41">
        <w:rPr>
          <w:rFonts w:asciiTheme="minorHAnsi" w:eastAsia="Times New Roman" w:hAnsiTheme="minorHAnsi" w:cstheme="minorHAnsi"/>
        </w:rPr>
        <w:t>Pzp</w:t>
      </w:r>
      <w:proofErr w:type="spellEnd"/>
      <w:r w:rsidRPr="00705D41">
        <w:rPr>
          <w:rFonts w:asciiTheme="minorHAnsi" w:eastAsia="Times New Roman" w:hAnsiTheme="minorHAnsi" w:cstheme="minorHAnsi"/>
        </w:rPr>
        <w:t xml:space="preserve">, wykonawcy wspólnie ubiegający się o udzielenie zamówienia dołączają do oferty oświadczenie, z którego wynika, które </w:t>
      </w:r>
      <w:r w:rsidR="001A2C4A" w:rsidRPr="00705D41">
        <w:rPr>
          <w:rFonts w:asciiTheme="minorHAnsi" w:eastAsia="Times New Roman" w:hAnsiTheme="minorHAnsi" w:cstheme="minorHAnsi"/>
        </w:rPr>
        <w:t>usługi</w:t>
      </w:r>
      <w:r w:rsidRPr="00705D41">
        <w:rPr>
          <w:rFonts w:asciiTheme="minorHAnsi" w:eastAsia="Times New Roman" w:hAnsiTheme="minorHAnsi" w:cstheme="minorHAnsi"/>
        </w:rPr>
        <w:t xml:space="preserve"> wykonają poszczególni wykonawcy </w:t>
      </w:r>
      <w:r w:rsidRPr="00705D41">
        <w:rPr>
          <w:rFonts w:asciiTheme="minorHAnsi" w:eastAsia="Times New Roman" w:hAnsiTheme="minorHAnsi" w:cstheme="minorHAnsi"/>
          <w:b/>
          <w:bCs/>
        </w:rPr>
        <w:t xml:space="preserve">(art. 117 ust. 4 ustawy </w:t>
      </w:r>
      <w:proofErr w:type="spellStart"/>
      <w:r w:rsidRPr="00705D41">
        <w:rPr>
          <w:rFonts w:asciiTheme="minorHAnsi" w:eastAsia="Times New Roman" w:hAnsiTheme="minorHAnsi" w:cstheme="minorHAnsi"/>
          <w:b/>
          <w:bCs/>
        </w:rPr>
        <w:t>Pzp</w:t>
      </w:r>
      <w:proofErr w:type="spellEnd"/>
      <w:r w:rsidRPr="00705D41">
        <w:rPr>
          <w:rFonts w:asciiTheme="minorHAnsi" w:eastAsia="Times New Roman" w:hAnsiTheme="minorHAnsi" w:cstheme="minorHAnsi"/>
          <w:b/>
          <w:bCs/>
        </w:rPr>
        <w:t>).</w:t>
      </w:r>
    </w:p>
    <w:p w:rsidR="001D0BB6" w:rsidRPr="00705D41" w:rsidRDefault="001D0BB6" w:rsidP="001D0BB6">
      <w:pPr>
        <w:tabs>
          <w:tab w:val="left" w:pos="2127"/>
        </w:tabs>
        <w:spacing w:line="312" w:lineRule="auto"/>
        <w:ind w:left="7788"/>
        <w:rPr>
          <w:rFonts w:asciiTheme="minorHAnsi" w:hAnsiTheme="minorHAnsi" w:cstheme="minorHAnsi"/>
        </w:rPr>
      </w:pPr>
      <w:r w:rsidRPr="00705D41">
        <w:rPr>
          <w:rFonts w:asciiTheme="minorHAnsi" w:hAnsiTheme="minorHAnsi" w:cstheme="minorHAnsi"/>
        </w:rPr>
        <w:t>__________________</w:t>
      </w:r>
    </w:p>
    <w:p w:rsidR="001D0BB6" w:rsidRPr="00705D41" w:rsidRDefault="001D0BB6" w:rsidP="001D0BB6">
      <w:pPr>
        <w:tabs>
          <w:tab w:val="left" w:pos="2127"/>
        </w:tabs>
        <w:spacing w:line="312" w:lineRule="auto"/>
        <w:ind w:left="7788"/>
        <w:rPr>
          <w:rFonts w:asciiTheme="minorHAnsi" w:hAnsiTheme="minorHAnsi" w:cstheme="minorHAnsi"/>
          <w:i/>
        </w:rPr>
      </w:pPr>
      <w:r w:rsidRPr="00705D41">
        <w:rPr>
          <w:rFonts w:asciiTheme="minorHAnsi" w:hAnsiTheme="minorHAnsi" w:cstheme="minorHAnsi"/>
          <w:i/>
        </w:rPr>
        <w:t>(miejscowość i data)</w:t>
      </w:r>
    </w:p>
    <w:p w:rsidR="001D0BB6" w:rsidRPr="00705D41" w:rsidRDefault="001D0BB6" w:rsidP="001D0BB6">
      <w:pPr>
        <w:autoSpaceDE w:val="0"/>
        <w:rPr>
          <w:rFonts w:asciiTheme="minorHAnsi" w:hAnsiTheme="minorHAnsi" w:cstheme="minorHAnsi"/>
          <w:b/>
        </w:rPr>
      </w:pPr>
      <w:r w:rsidRPr="00705D41">
        <w:rPr>
          <w:rFonts w:asciiTheme="minorHAnsi" w:eastAsia="Times New Roman" w:hAnsiTheme="minorHAnsi" w:cstheme="minorHAnsi"/>
          <w:b/>
        </w:rPr>
        <w:t xml:space="preserve">Uwaga: </w:t>
      </w:r>
      <w:r w:rsidRPr="00705D41">
        <w:rPr>
          <w:rFonts w:asciiTheme="minorHAnsi" w:hAnsiTheme="minorHAnsi" w:cstheme="minorHAnsi"/>
          <w:b/>
        </w:rPr>
        <w:t>Oświadczenie</w:t>
      </w:r>
      <w:r w:rsidRPr="00705D41">
        <w:rPr>
          <w:rFonts w:asciiTheme="minorHAnsi" w:eastAsia="Times New Roman" w:hAnsiTheme="minorHAnsi" w:cstheme="minorHAnsi"/>
          <w:b/>
        </w:rPr>
        <w:t xml:space="preserve"> należy przekazać opatrzone kwalifik</w:t>
      </w:r>
      <w:r w:rsidRPr="00705D41">
        <w:rPr>
          <w:rFonts w:asciiTheme="minorHAnsi" w:hAnsiTheme="minorHAnsi" w:cstheme="minorHAnsi"/>
          <w:b/>
        </w:rPr>
        <w:t>owanym podpisem elektronicznym</w:t>
      </w:r>
      <w:r w:rsidRPr="00705D41">
        <w:rPr>
          <w:rFonts w:asciiTheme="minorHAnsi" w:eastAsia="Times New Roman" w:hAnsiTheme="minorHAnsi" w:cstheme="minorHAnsi"/>
          <w:b/>
        </w:rPr>
        <w:t>, a w przypadku gdy zostało sporządzone jako dokument w postaci papierowej i opatrzone własnoręcznym podpisem należy przekazać cyfrowe odwzorowanie tego dokumentu opatrzone kwalifikowanym podpisem elektronicznym, poświadczającym zgodność cyfrowego odwzorowania z dokumentem w postaci papierowej</w:t>
      </w:r>
      <w:r w:rsidRPr="00705D41">
        <w:rPr>
          <w:rFonts w:asciiTheme="minorHAnsi" w:hAnsiTheme="minorHAnsi" w:cstheme="minorHAnsi"/>
          <w:b/>
        </w:rPr>
        <w:t>.</w:t>
      </w:r>
    </w:p>
    <w:p w:rsidR="001A2C4A" w:rsidRPr="00705D41" w:rsidRDefault="001A2C4A" w:rsidP="001D0BB6">
      <w:pPr>
        <w:autoSpaceDE w:val="0"/>
        <w:rPr>
          <w:rFonts w:asciiTheme="minorHAnsi" w:eastAsia="Times New Roman" w:hAnsiTheme="minorHAnsi" w:cstheme="minorHAnsi"/>
          <w:b/>
        </w:rPr>
      </w:pPr>
    </w:p>
    <w:p w:rsidR="001D0BB6" w:rsidRPr="00705D41" w:rsidRDefault="001D0BB6" w:rsidP="001D0BB6">
      <w:pPr>
        <w:spacing w:line="276" w:lineRule="auto"/>
        <w:rPr>
          <w:rFonts w:asciiTheme="minorHAnsi" w:hAnsiTheme="minorHAnsi" w:cstheme="minorHAnsi"/>
          <w:b/>
          <w:bCs/>
        </w:rPr>
      </w:pPr>
      <w:r w:rsidRPr="00705D41">
        <w:rPr>
          <w:rFonts w:asciiTheme="minorHAnsi" w:hAnsiTheme="minorHAnsi" w:cstheme="minorHAnsi"/>
          <w:b/>
          <w:bCs/>
        </w:rPr>
        <w:lastRenderedPageBreak/>
        <w:t xml:space="preserve">Załącznik nr </w:t>
      </w:r>
      <w:r w:rsidR="009F1FD7" w:rsidRPr="00705D41">
        <w:rPr>
          <w:rFonts w:asciiTheme="minorHAnsi" w:hAnsiTheme="minorHAnsi" w:cstheme="minorHAnsi"/>
          <w:b/>
          <w:bCs/>
        </w:rPr>
        <w:t>11</w:t>
      </w:r>
      <w:r w:rsidRPr="00705D41">
        <w:rPr>
          <w:rFonts w:asciiTheme="minorHAnsi" w:hAnsiTheme="minorHAnsi" w:cstheme="minorHAnsi"/>
          <w:b/>
          <w:bCs/>
        </w:rPr>
        <w:t xml:space="preserve"> do SWZ</w:t>
      </w:r>
    </w:p>
    <w:p w:rsidR="001D0BB6" w:rsidRPr="00705D41" w:rsidRDefault="001D0BB6" w:rsidP="001D0BB6">
      <w:pPr>
        <w:spacing w:line="276" w:lineRule="auto"/>
        <w:rPr>
          <w:rFonts w:asciiTheme="minorHAnsi" w:eastAsia="Lucida Sans Unicode" w:hAnsiTheme="minorHAnsi" w:cstheme="minorHAnsi"/>
          <w:b/>
          <w:bCs/>
        </w:rPr>
      </w:pPr>
      <w:r w:rsidRPr="00705D41">
        <w:rPr>
          <w:rFonts w:asciiTheme="minorHAnsi" w:eastAsia="Lucida Sans Unicode" w:hAnsiTheme="minorHAnsi" w:cstheme="minorHAnsi"/>
          <w:b/>
          <w:bCs/>
        </w:rPr>
        <w:t>ZP/106/2024</w:t>
      </w:r>
    </w:p>
    <w:p w:rsidR="001D0BB6" w:rsidRPr="00705D41" w:rsidRDefault="001D0BB6" w:rsidP="001D0BB6">
      <w:pPr>
        <w:spacing w:line="276" w:lineRule="auto"/>
        <w:ind w:left="4247" w:firstLine="709"/>
        <w:rPr>
          <w:rFonts w:asciiTheme="minorHAnsi" w:hAnsiTheme="minorHAnsi" w:cstheme="minorHAnsi"/>
        </w:rPr>
      </w:pPr>
    </w:p>
    <w:p w:rsidR="001D0BB6" w:rsidRPr="00CF7FDF" w:rsidRDefault="001D0BB6" w:rsidP="001D0BB6">
      <w:pPr>
        <w:pStyle w:val="Nagwek3"/>
        <w:shd w:val="clear" w:color="auto" w:fill="FFFFFF"/>
        <w:rPr>
          <w:rFonts w:asciiTheme="minorHAnsi" w:eastAsia="Times New Roman" w:hAnsiTheme="minorHAnsi" w:cstheme="minorHAnsi"/>
          <w:i/>
          <w:color w:val="auto"/>
          <w:sz w:val="22"/>
          <w:szCs w:val="22"/>
        </w:rPr>
      </w:pPr>
      <w:r w:rsidRPr="00CF7FDF">
        <w:rPr>
          <w:rFonts w:asciiTheme="minorHAnsi" w:hAnsiTheme="minorHAnsi" w:cstheme="minorHAnsi"/>
          <w:color w:val="auto"/>
          <w:sz w:val="22"/>
          <w:szCs w:val="22"/>
        </w:rPr>
        <w:t xml:space="preserve">Identyfikator postępowania e-zamówienia: </w:t>
      </w:r>
      <w:r w:rsidR="00BF6E34" w:rsidRPr="00CF7FDF">
        <w:rPr>
          <w:rFonts w:asciiTheme="minorHAnsi" w:hAnsiTheme="minorHAnsi" w:cstheme="minorHAnsi"/>
          <w:b/>
          <w:bCs/>
          <w:color w:val="auto"/>
          <w:sz w:val="22"/>
          <w:szCs w:val="22"/>
          <w:shd w:val="clear" w:color="auto" w:fill="FFFFFF"/>
        </w:rPr>
        <w:t>ocds-148610-76aa9304-37dd-4e0a-9656-f81c82f49fce</w:t>
      </w:r>
    </w:p>
    <w:p w:rsidR="001D0BB6" w:rsidRPr="00705D41" w:rsidRDefault="001D0BB6" w:rsidP="001D0BB6">
      <w:pPr>
        <w:pStyle w:val="Nagwek3"/>
        <w:shd w:val="clear" w:color="auto" w:fill="FFFFFF"/>
        <w:rPr>
          <w:rStyle w:val="Normalny4"/>
          <w:rFonts w:asciiTheme="minorHAnsi" w:hAnsiTheme="minorHAnsi" w:cstheme="minorHAnsi"/>
          <w:b/>
          <w:bCs/>
          <w:sz w:val="22"/>
          <w:szCs w:val="22"/>
        </w:rPr>
      </w:pPr>
      <w:r w:rsidRPr="00705D41">
        <w:rPr>
          <w:rFonts w:asciiTheme="minorHAnsi" w:hAnsiTheme="minorHAnsi" w:cstheme="minorHAnsi"/>
          <w:sz w:val="22"/>
          <w:szCs w:val="22"/>
        </w:rPr>
        <w:t xml:space="preserve"> </w:t>
      </w:r>
    </w:p>
    <w:p w:rsidR="001D0BB6" w:rsidRPr="00705D41" w:rsidRDefault="001D0BB6" w:rsidP="001D0BB6">
      <w:pPr>
        <w:spacing w:line="276" w:lineRule="auto"/>
        <w:rPr>
          <w:rFonts w:asciiTheme="minorHAnsi" w:hAnsiTheme="minorHAnsi" w:cstheme="minorHAnsi"/>
          <w:b/>
          <w:bCs/>
        </w:rPr>
      </w:pPr>
    </w:p>
    <w:p w:rsidR="001D0BB6" w:rsidRPr="00705D41" w:rsidRDefault="001D0BB6" w:rsidP="001D0BB6">
      <w:pPr>
        <w:spacing w:line="276" w:lineRule="auto"/>
        <w:rPr>
          <w:rFonts w:asciiTheme="minorHAnsi" w:hAnsiTheme="minorHAnsi" w:cstheme="minorHAnsi"/>
        </w:rPr>
      </w:pPr>
    </w:p>
    <w:p w:rsidR="001D0BB6" w:rsidRPr="00705D41" w:rsidRDefault="001D0BB6" w:rsidP="001D0BB6">
      <w:pPr>
        <w:spacing w:line="276" w:lineRule="auto"/>
        <w:rPr>
          <w:rFonts w:asciiTheme="minorHAnsi" w:hAnsiTheme="minorHAnsi" w:cstheme="minorHAnsi"/>
        </w:rPr>
      </w:pPr>
    </w:p>
    <w:p w:rsidR="001D0BB6" w:rsidRPr="00705D41" w:rsidRDefault="001D0BB6" w:rsidP="001D0BB6">
      <w:pPr>
        <w:jc w:val="right"/>
        <w:rPr>
          <w:rFonts w:asciiTheme="minorHAnsi" w:hAnsiTheme="minorHAnsi" w:cstheme="minorHAnsi"/>
          <w:b/>
        </w:rPr>
      </w:pPr>
    </w:p>
    <w:p w:rsidR="001D0BB6" w:rsidRPr="00705D41" w:rsidRDefault="001D0BB6" w:rsidP="001D0BB6">
      <w:pPr>
        <w:jc w:val="right"/>
        <w:rPr>
          <w:rFonts w:asciiTheme="minorHAnsi" w:hAnsiTheme="minorHAnsi" w:cstheme="minorHAnsi"/>
          <w:b/>
        </w:rPr>
      </w:pPr>
    </w:p>
    <w:p w:rsidR="001D0BB6" w:rsidRPr="00705D41" w:rsidRDefault="001D0BB6" w:rsidP="001D0BB6">
      <w:pPr>
        <w:jc w:val="right"/>
        <w:rPr>
          <w:rFonts w:asciiTheme="minorHAnsi" w:hAnsiTheme="minorHAnsi" w:cstheme="minorHAnsi"/>
          <w:b/>
        </w:rPr>
      </w:pPr>
    </w:p>
    <w:p w:rsidR="001D0BB6" w:rsidRPr="00705D41" w:rsidRDefault="001D0BB6" w:rsidP="001D0BB6">
      <w:pPr>
        <w:jc w:val="right"/>
        <w:rPr>
          <w:rFonts w:asciiTheme="minorHAnsi" w:hAnsiTheme="minorHAnsi" w:cstheme="minorHAnsi"/>
          <w:b/>
        </w:rPr>
      </w:pPr>
    </w:p>
    <w:p w:rsidR="001D0BB6" w:rsidRPr="00705D41" w:rsidRDefault="001D0BB6" w:rsidP="001D0BB6">
      <w:pPr>
        <w:jc w:val="right"/>
        <w:rPr>
          <w:rFonts w:asciiTheme="minorHAnsi" w:hAnsiTheme="minorHAnsi" w:cstheme="minorHAnsi"/>
          <w:b/>
        </w:rPr>
      </w:pPr>
    </w:p>
    <w:p w:rsidR="001D0BB6" w:rsidRPr="00705D41" w:rsidRDefault="001D0BB6">
      <w:pPr>
        <w:spacing w:after="128"/>
        <w:ind w:left="675"/>
        <w:rPr>
          <w:rFonts w:asciiTheme="minorHAnsi" w:hAnsiTheme="minorHAnsi" w:cstheme="minorHAnsi"/>
          <w:b/>
        </w:rPr>
      </w:pPr>
    </w:p>
    <w:p w:rsidR="001D0BB6" w:rsidRPr="00705D41" w:rsidRDefault="001D0BB6">
      <w:pPr>
        <w:spacing w:after="128"/>
        <w:ind w:left="675"/>
        <w:rPr>
          <w:rFonts w:asciiTheme="minorHAnsi" w:hAnsiTheme="minorHAnsi" w:cstheme="minorHAnsi"/>
          <w:b/>
        </w:rPr>
      </w:pPr>
    </w:p>
    <w:p w:rsidR="001D0BB6" w:rsidRPr="00705D41" w:rsidRDefault="001D0BB6">
      <w:pPr>
        <w:spacing w:after="128"/>
        <w:ind w:left="675"/>
        <w:rPr>
          <w:rFonts w:asciiTheme="minorHAnsi" w:hAnsiTheme="minorHAnsi" w:cstheme="minorHAnsi"/>
        </w:rPr>
      </w:pPr>
    </w:p>
    <w:p w:rsidR="00265805" w:rsidRPr="00705D41" w:rsidRDefault="00000000">
      <w:pPr>
        <w:spacing w:after="137" w:line="259" w:lineRule="auto"/>
        <w:ind w:left="6255" w:firstLine="0"/>
        <w:jc w:val="center"/>
        <w:rPr>
          <w:rFonts w:asciiTheme="minorHAnsi" w:hAnsiTheme="minorHAnsi" w:cstheme="minorHAnsi"/>
        </w:rPr>
      </w:pPr>
      <w:r w:rsidRPr="00705D41">
        <w:rPr>
          <w:rFonts w:asciiTheme="minorHAnsi" w:hAnsiTheme="minorHAnsi" w:cstheme="minorHAnsi"/>
          <w:b/>
        </w:rPr>
        <w:t xml:space="preserve"> </w:t>
      </w:r>
    </w:p>
    <w:sectPr w:rsidR="00265805" w:rsidRPr="00705D41" w:rsidSect="001D665A">
      <w:headerReference w:type="even" r:id="rId67"/>
      <w:headerReference w:type="default" r:id="rId68"/>
      <w:footerReference w:type="even" r:id="rId69"/>
      <w:footerReference w:type="default" r:id="rId70"/>
      <w:headerReference w:type="first" r:id="rId71"/>
      <w:footerReference w:type="first" r:id="rId72"/>
      <w:pgSz w:w="11899" w:h="16841"/>
      <w:pgMar w:top="993" w:right="842" w:bottom="993" w:left="739" w:header="52" w:footer="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36E7C" w:rsidRDefault="00436E7C">
      <w:pPr>
        <w:spacing w:after="0" w:line="240" w:lineRule="auto"/>
      </w:pPr>
      <w:r>
        <w:separator/>
      </w:r>
    </w:p>
  </w:endnote>
  <w:endnote w:type="continuationSeparator" w:id="0">
    <w:p w:rsidR="00436E7C" w:rsidRDefault="00436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ahoma-Bold">
    <w:altName w:val="Arial"/>
    <w:charset w:val="00"/>
    <w:family w:val="swiss"/>
    <w:pitch w:val="default"/>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D0BB6" w:rsidRPr="00457336" w:rsidRDefault="001D0BB6" w:rsidP="003E4F18">
    <w:pPr>
      <w:pStyle w:val="Stopka"/>
      <w:pBdr>
        <w:top w:val="single" w:sz="4" w:space="1" w:color="auto"/>
      </w:pBdr>
      <w:tabs>
        <w:tab w:val="clear" w:pos="4536"/>
        <w:tab w:val="clear" w:pos="9072"/>
        <w:tab w:val="right" w:pos="9900"/>
      </w:tabs>
      <w:rPr>
        <w:b/>
        <w:sz w:val="20"/>
        <w:szCs w:val="20"/>
      </w:rPr>
    </w:pPr>
    <w:r w:rsidRPr="00457336">
      <w:rPr>
        <w:b/>
        <w:sz w:val="20"/>
        <w:szCs w:val="20"/>
      </w:rPr>
      <w:t>ZP/</w:t>
    </w:r>
    <w:r w:rsidR="005B1192">
      <w:rPr>
        <w:b/>
        <w:sz w:val="20"/>
        <w:szCs w:val="20"/>
      </w:rPr>
      <w:t>106</w:t>
    </w:r>
    <w:r>
      <w:rPr>
        <w:b/>
        <w:sz w:val="20"/>
        <w:szCs w:val="20"/>
      </w:rPr>
      <w:t>/2024</w:t>
    </w:r>
    <w:r w:rsidRPr="00457336">
      <w:rPr>
        <w:b/>
        <w:sz w:val="20"/>
        <w:szCs w:val="20"/>
      </w:rPr>
      <w:tab/>
    </w:r>
  </w:p>
  <w:p w:rsidR="001D0BB6" w:rsidRDefault="001D0BB6">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65805" w:rsidRDefault="00000000">
    <w:pPr>
      <w:spacing w:after="0" w:line="259" w:lineRule="auto"/>
      <w:ind w:left="0" w:right="6" w:firstLine="0"/>
      <w:jc w:val="right"/>
    </w:pPr>
    <w:r>
      <w:rPr>
        <w:sz w:val="20"/>
      </w:rPr>
      <w:t xml:space="preserve">Strona </w:t>
    </w:r>
    <w:r>
      <w:fldChar w:fldCharType="begin"/>
    </w:r>
    <w:r>
      <w:instrText xml:space="preserve"> PAGE   \* MERGEFORMAT </w:instrText>
    </w:r>
    <w:r>
      <w:fldChar w:fldCharType="separate"/>
    </w:r>
    <w:r>
      <w:rPr>
        <w:b/>
        <w:sz w:val="20"/>
      </w:rPr>
      <w:t>10</w:t>
    </w:r>
    <w:r>
      <w:rPr>
        <w:b/>
        <w:sz w:val="20"/>
      </w:rPr>
      <w:fldChar w:fldCharType="end"/>
    </w:r>
    <w:r>
      <w:rPr>
        <w:sz w:val="20"/>
      </w:rPr>
      <w:t xml:space="preserve"> z </w:t>
    </w:r>
    <w:fldSimple w:instr=" NUMPAGES   \* MERGEFORMAT ">
      <w:r>
        <w:rPr>
          <w:b/>
          <w:sz w:val="20"/>
        </w:rPr>
        <w:t>44</w:t>
      </w:r>
    </w:fldSimple>
    <w:r>
      <w:rPr>
        <w:b/>
        <w:sz w:val="20"/>
      </w:rPr>
      <w:t xml:space="preserve"> </w:t>
    </w:r>
  </w:p>
  <w:p w:rsidR="00265805" w:rsidRDefault="00000000">
    <w:pPr>
      <w:spacing w:after="0" w:line="259" w:lineRule="auto"/>
      <w:ind w:left="0" w:right="-138" w:firstLine="0"/>
      <w:jc w:val="right"/>
    </w:pPr>
    <w:r>
      <w:rPr>
        <w:rFonts w:ascii="Courier New" w:eastAsia="Courier New" w:hAnsi="Courier New" w:cs="Courier New"/>
        <w:sz w:val="24"/>
      </w:rPr>
      <w:t xml:space="preserve"> </w:t>
    </w:r>
  </w:p>
  <w:p w:rsidR="00265805" w:rsidRDefault="00000000">
    <w:pPr>
      <w:spacing w:after="0" w:line="259" w:lineRule="auto"/>
      <w:ind w:left="680" w:firstLine="0"/>
      <w:jc w:val="left"/>
    </w:pPr>
    <w:r>
      <w:rPr>
        <w:rFonts w:ascii="Courier New" w:eastAsia="Courier New" w:hAnsi="Courier New" w:cs="Courier New"/>
        <w:sz w:val="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65805" w:rsidRDefault="00000000">
    <w:pPr>
      <w:spacing w:after="0" w:line="259" w:lineRule="auto"/>
      <w:ind w:left="0" w:right="6" w:firstLine="0"/>
      <w:jc w:val="right"/>
    </w:pPr>
    <w:r>
      <w:rPr>
        <w:sz w:val="20"/>
      </w:rPr>
      <w:t xml:space="preserve">Strona </w:t>
    </w:r>
    <w:r>
      <w:fldChar w:fldCharType="begin"/>
    </w:r>
    <w:r>
      <w:instrText xml:space="preserve"> PAGE   \* MERGEFORMAT </w:instrText>
    </w:r>
    <w:r>
      <w:fldChar w:fldCharType="separate"/>
    </w:r>
    <w:r>
      <w:rPr>
        <w:b/>
        <w:sz w:val="20"/>
      </w:rPr>
      <w:t>10</w:t>
    </w:r>
    <w:r>
      <w:rPr>
        <w:b/>
        <w:sz w:val="20"/>
      </w:rPr>
      <w:fldChar w:fldCharType="end"/>
    </w:r>
    <w:r>
      <w:rPr>
        <w:sz w:val="20"/>
      </w:rPr>
      <w:t xml:space="preserve"> z </w:t>
    </w:r>
    <w:fldSimple w:instr=" NUMPAGES   \* MERGEFORMAT ">
      <w:r>
        <w:rPr>
          <w:b/>
          <w:sz w:val="20"/>
        </w:rPr>
        <w:t>44</w:t>
      </w:r>
    </w:fldSimple>
    <w:r>
      <w:rPr>
        <w:b/>
        <w:sz w:val="20"/>
      </w:rPr>
      <w:t xml:space="preserve"> </w:t>
    </w:r>
  </w:p>
  <w:p w:rsidR="00265805" w:rsidRDefault="00000000">
    <w:pPr>
      <w:spacing w:after="0" w:line="259" w:lineRule="auto"/>
      <w:ind w:left="0" w:right="-138" w:firstLine="0"/>
      <w:jc w:val="right"/>
    </w:pPr>
    <w:r>
      <w:rPr>
        <w:rFonts w:ascii="Courier New" w:eastAsia="Courier New" w:hAnsi="Courier New" w:cs="Courier New"/>
        <w:sz w:val="24"/>
      </w:rPr>
      <w:t xml:space="preserve"> </w:t>
    </w:r>
  </w:p>
  <w:p w:rsidR="00265805" w:rsidRDefault="00000000">
    <w:pPr>
      <w:spacing w:after="0" w:line="259" w:lineRule="auto"/>
      <w:ind w:left="680" w:firstLine="0"/>
      <w:jc w:val="left"/>
    </w:pPr>
    <w:r>
      <w:rPr>
        <w:rFonts w:ascii="Courier New" w:eastAsia="Courier New" w:hAnsi="Courier New" w:cs="Courier New"/>
        <w:sz w:val="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65805" w:rsidRDefault="00000000">
    <w:pPr>
      <w:spacing w:after="0" w:line="259" w:lineRule="auto"/>
      <w:ind w:left="0" w:right="6" w:firstLine="0"/>
      <w:jc w:val="right"/>
    </w:pPr>
    <w:r>
      <w:rPr>
        <w:sz w:val="20"/>
      </w:rPr>
      <w:t xml:space="preserve">Strona </w:t>
    </w:r>
    <w:r>
      <w:fldChar w:fldCharType="begin"/>
    </w:r>
    <w:r>
      <w:instrText xml:space="preserve"> PAGE   \* MERGEFORMAT </w:instrText>
    </w:r>
    <w:r>
      <w:fldChar w:fldCharType="separate"/>
    </w:r>
    <w:r>
      <w:rPr>
        <w:b/>
        <w:sz w:val="20"/>
      </w:rPr>
      <w:t>10</w:t>
    </w:r>
    <w:r>
      <w:rPr>
        <w:b/>
        <w:sz w:val="20"/>
      </w:rPr>
      <w:fldChar w:fldCharType="end"/>
    </w:r>
    <w:r>
      <w:rPr>
        <w:sz w:val="20"/>
      </w:rPr>
      <w:t xml:space="preserve"> z </w:t>
    </w:r>
    <w:fldSimple w:instr=" NUMPAGES   \* MERGEFORMAT ">
      <w:r>
        <w:rPr>
          <w:b/>
          <w:sz w:val="20"/>
        </w:rPr>
        <w:t>44</w:t>
      </w:r>
    </w:fldSimple>
    <w:r>
      <w:rPr>
        <w:b/>
        <w:sz w:val="20"/>
      </w:rPr>
      <w:t xml:space="preserve"> </w:t>
    </w:r>
  </w:p>
  <w:p w:rsidR="00265805" w:rsidRDefault="00000000">
    <w:pPr>
      <w:spacing w:after="0" w:line="259" w:lineRule="auto"/>
      <w:ind w:left="0" w:right="-138" w:firstLine="0"/>
      <w:jc w:val="right"/>
    </w:pPr>
    <w:r>
      <w:rPr>
        <w:rFonts w:ascii="Courier New" w:eastAsia="Courier New" w:hAnsi="Courier New" w:cs="Courier New"/>
        <w:sz w:val="24"/>
      </w:rPr>
      <w:t xml:space="preserve"> </w:t>
    </w:r>
  </w:p>
  <w:p w:rsidR="00265805" w:rsidRDefault="00000000">
    <w:pPr>
      <w:spacing w:after="0" w:line="259" w:lineRule="auto"/>
      <w:ind w:left="680" w:firstLine="0"/>
      <w:jc w:val="left"/>
    </w:pPr>
    <w:r>
      <w:rPr>
        <w:rFonts w:ascii="Courier New" w:eastAsia="Courier New" w:hAnsi="Courier New" w:cs="Courier New"/>
        <w:sz w:val="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36E7C" w:rsidRDefault="00436E7C">
      <w:pPr>
        <w:spacing w:after="0" w:line="240" w:lineRule="auto"/>
      </w:pPr>
      <w:r>
        <w:separator/>
      </w:r>
    </w:p>
  </w:footnote>
  <w:footnote w:type="continuationSeparator" w:id="0">
    <w:p w:rsidR="00436E7C" w:rsidRDefault="00436E7C">
      <w:pPr>
        <w:spacing w:after="0" w:line="240" w:lineRule="auto"/>
      </w:pPr>
      <w:r>
        <w:continuationSeparator/>
      </w:r>
    </w:p>
  </w:footnote>
  <w:footnote w:id="1">
    <w:p w:rsidR="001D0BB6" w:rsidRPr="0042071D" w:rsidRDefault="001D0BB6" w:rsidP="001D0BB6">
      <w:pPr>
        <w:pStyle w:val="Tekstprzypisudolnego"/>
        <w:jc w:val="both"/>
        <w:rPr>
          <w:sz w:val="14"/>
          <w:szCs w:val="14"/>
        </w:rPr>
      </w:pPr>
      <w:r w:rsidRPr="009B6B87">
        <w:rPr>
          <w:rStyle w:val="Odwoanieprzypisudolnego"/>
          <w:sz w:val="16"/>
          <w:szCs w:val="16"/>
        </w:rPr>
        <w:footnoteRef/>
      </w:r>
      <w:r w:rsidRPr="009B6B87">
        <w:rPr>
          <w:sz w:val="16"/>
          <w:szCs w:val="16"/>
        </w:rPr>
        <w:t xml:space="preserve"> </w:t>
      </w:r>
      <w:r w:rsidRPr="0042071D">
        <w:rPr>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rsidR="001D0BB6" w:rsidRPr="0042071D" w:rsidRDefault="001D0BB6" w:rsidP="001D0BB6">
      <w:pPr>
        <w:pStyle w:val="Tekstprzypisudolnego"/>
        <w:jc w:val="both"/>
        <w:rPr>
          <w:sz w:val="14"/>
          <w:szCs w:val="14"/>
        </w:rPr>
      </w:pPr>
      <w:r w:rsidRPr="0042071D">
        <w:rPr>
          <w:rStyle w:val="Odwoanieprzypisudolnego"/>
          <w:sz w:val="14"/>
          <w:szCs w:val="14"/>
        </w:rPr>
        <w:footnoteRef/>
      </w:r>
      <w:r w:rsidRPr="0042071D">
        <w:rPr>
          <w:sz w:val="14"/>
          <w:szCs w:val="14"/>
        </w:rPr>
        <w:t xml:space="preserve"> W przypadku, gdy Wykonawca nie przekazuje danych osobowych innych niż bezpośrednio jego dotyczących lub zachodzi wyłączenie stosowania obowiązku informacyjnego, stosownie do zapisów art. 13 ust. 4 lub art. 14 ust. 5 RODO treści oświadczenia wykonawca nie składa (usunięcie treści oświadczenia przez jego przekreślenie).</w:t>
      </w:r>
    </w:p>
    <w:p w:rsidR="001D0BB6" w:rsidRPr="0042071D" w:rsidRDefault="001D0BB6" w:rsidP="001D0BB6">
      <w:pPr>
        <w:spacing w:after="40"/>
        <w:ind w:left="284" w:hanging="284"/>
        <w:rPr>
          <w:rFonts w:cs="Times New Roman"/>
          <w:sz w:val="14"/>
          <w:szCs w:val="14"/>
        </w:rPr>
      </w:pPr>
      <w:r w:rsidRPr="0042071D">
        <w:rPr>
          <w:rFonts w:cs="Times New Roman"/>
          <w:sz w:val="14"/>
          <w:szCs w:val="14"/>
        </w:rPr>
        <w:t>* Niepotrzebne skreślić</w:t>
      </w:r>
    </w:p>
    <w:p w:rsidR="001D0BB6" w:rsidRDefault="001D0BB6" w:rsidP="001D0BB6">
      <w:pPr>
        <w:spacing w:after="40"/>
        <w:ind w:left="284" w:hanging="284"/>
      </w:pPr>
    </w:p>
  </w:footnote>
  <w:footnote w:id="3">
    <w:p w:rsidR="009F1FD7" w:rsidRPr="00D27C08" w:rsidRDefault="009F1FD7" w:rsidP="009F1FD7">
      <w:pPr>
        <w:pStyle w:val="Tekstprzypisudolnego"/>
        <w:jc w:val="both"/>
        <w:rPr>
          <w:sz w:val="18"/>
          <w:szCs w:val="18"/>
        </w:rPr>
      </w:pPr>
      <w:r w:rsidRPr="002375D3">
        <w:rPr>
          <w:rStyle w:val="Odwoanieprzypisudolnego"/>
          <w:sz w:val="16"/>
          <w:szCs w:val="16"/>
        </w:rPr>
        <w:footnoteRef/>
      </w:r>
      <w:r w:rsidRPr="002375D3">
        <w:rPr>
          <w:sz w:val="16"/>
          <w:szCs w:val="16"/>
        </w:rPr>
        <w:t xml:space="preserve"> W przypadku podmiotu wspólnie ubiegającego się o udzielenie zamówienia, dokumenty i oświadczenia składane w celu potwierdzenia braku podstaw wykluczenia, składa każdy podmiot składowy, tj.:</w:t>
      </w:r>
      <w:r>
        <w:rPr>
          <w:sz w:val="16"/>
          <w:szCs w:val="16"/>
        </w:rPr>
        <w:t xml:space="preserve"> </w:t>
      </w:r>
      <w:r w:rsidRPr="002375D3">
        <w:rPr>
          <w:sz w:val="16"/>
          <w:szCs w:val="16"/>
        </w:rPr>
        <w:t>każdy wspólnik (przedsiębiorca) tworzący spółkę cywilną,</w:t>
      </w:r>
      <w:r>
        <w:rPr>
          <w:sz w:val="16"/>
          <w:szCs w:val="16"/>
        </w:rPr>
        <w:t xml:space="preserve"> </w:t>
      </w:r>
      <w:r w:rsidRPr="002375D3">
        <w:rPr>
          <w:sz w:val="16"/>
          <w:szCs w:val="16"/>
        </w:rPr>
        <w:t>-każdy konsorcjant tworzący tzw. konsorcjum.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65805" w:rsidRDefault="00000000">
    <w:pPr>
      <w:spacing w:after="0" w:line="259" w:lineRule="auto"/>
      <w:ind w:left="0" w:right="856" w:firstLine="0"/>
      <w:jc w:val="right"/>
    </w:pPr>
    <w:r>
      <w:rPr>
        <w:noProof/>
      </w:rPr>
      <w:drawing>
        <wp:anchor distT="0" distB="0" distL="114300" distR="114300" simplePos="0" relativeHeight="251661312" behindDoc="0" locked="0" layoutInCell="1" allowOverlap="0">
          <wp:simplePos x="0" y="0"/>
          <wp:positionH relativeFrom="page">
            <wp:posOffset>1820545</wp:posOffset>
          </wp:positionH>
          <wp:positionV relativeFrom="page">
            <wp:posOffset>415290</wp:posOffset>
          </wp:positionV>
          <wp:extent cx="410845" cy="589280"/>
          <wp:effectExtent l="0" t="0" r="0" b="0"/>
          <wp:wrapSquare wrapText="bothSides"/>
          <wp:docPr id="1029736182" name="Picture 49"/>
          <wp:cNvGraphicFramePr/>
          <a:graphic xmlns:a="http://schemas.openxmlformats.org/drawingml/2006/main">
            <a:graphicData uri="http://schemas.openxmlformats.org/drawingml/2006/picture">
              <pic:pic xmlns:pic="http://schemas.openxmlformats.org/drawingml/2006/picture">
                <pic:nvPicPr>
                  <pic:cNvPr id="49" name="Picture 49"/>
                  <pic:cNvPicPr/>
                </pic:nvPicPr>
                <pic:blipFill>
                  <a:blip r:embed="rId1"/>
                  <a:stretch>
                    <a:fillRect/>
                  </a:stretch>
                </pic:blipFill>
                <pic:spPr>
                  <a:xfrm>
                    <a:off x="0" y="0"/>
                    <a:ext cx="410845" cy="589280"/>
                  </a:xfrm>
                  <a:prstGeom prst="rect">
                    <a:avLst/>
                  </a:prstGeom>
                </pic:spPr>
              </pic:pic>
            </a:graphicData>
          </a:graphic>
        </wp:anchor>
      </w:drawing>
    </w:r>
    <w:r>
      <w:rPr>
        <w:rFonts w:ascii="Courier New" w:eastAsia="Courier New" w:hAnsi="Courier New" w:cs="Courier New"/>
        <w:sz w:val="24"/>
      </w:rPr>
      <w:t xml:space="preserve"> </w:t>
    </w:r>
  </w:p>
  <w:p w:rsidR="00265805" w:rsidRDefault="00000000">
    <w:pPr>
      <w:spacing w:after="0" w:line="259" w:lineRule="auto"/>
      <w:ind w:left="0" w:right="963" w:firstLine="0"/>
      <w:jc w:val="right"/>
    </w:pPr>
    <w:r>
      <w:rPr>
        <w:sz w:val="16"/>
      </w:rPr>
      <w:t xml:space="preserve"> </w:t>
    </w:r>
  </w:p>
  <w:p w:rsidR="00265805" w:rsidRDefault="00000000">
    <w:pPr>
      <w:spacing w:after="0" w:line="254" w:lineRule="auto"/>
      <w:ind w:left="4151" w:right="969" w:hanging="3471"/>
      <w:jc w:val="left"/>
    </w:pPr>
    <w:r>
      <w:rPr>
        <w:rFonts w:ascii="Courier New" w:eastAsia="Courier New" w:hAnsi="Courier New" w:cs="Courier New"/>
        <w:sz w:val="24"/>
      </w:rPr>
      <w:t xml:space="preserve">                                                 </w:t>
    </w:r>
    <w:r>
      <w:rPr>
        <w:sz w:val="16"/>
      </w:rPr>
      <w:t xml:space="preserve"> </w:t>
    </w:r>
    <w:r>
      <w:rPr>
        <w:rFonts w:ascii="Times New Roman" w:eastAsia="Times New Roman" w:hAnsi="Times New Roman" w:cs="Times New Roman"/>
        <w:b/>
        <w:color w:val="0000CC"/>
        <w:sz w:val="24"/>
      </w:rPr>
      <w:t>G</w:t>
    </w:r>
    <w:r>
      <w:rPr>
        <w:rFonts w:ascii="Times New Roman" w:eastAsia="Times New Roman" w:hAnsi="Times New Roman" w:cs="Times New Roman"/>
        <w:b/>
        <w:color w:val="0000CC"/>
        <w:sz w:val="19"/>
      </w:rPr>
      <w:t xml:space="preserve">MINA </w:t>
    </w:r>
    <w:r>
      <w:rPr>
        <w:rFonts w:ascii="Times New Roman" w:eastAsia="Times New Roman" w:hAnsi="Times New Roman" w:cs="Times New Roman"/>
        <w:b/>
        <w:color w:val="0000CC"/>
        <w:sz w:val="24"/>
      </w:rPr>
      <w:t>S</w:t>
    </w:r>
    <w:r>
      <w:rPr>
        <w:rFonts w:ascii="Times New Roman" w:eastAsia="Times New Roman" w:hAnsi="Times New Roman" w:cs="Times New Roman"/>
        <w:b/>
        <w:color w:val="0000CC"/>
        <w:sz w:val="19"/>
      </w:rPr>
      <w:t>TRYKÓW</w:t>
    </w:r>
    <w:r>
      <w:rPr>
        <w:rFonts w:ascii="Times New Roman" w:eastAsia="Times New Roman" w:hAnsi="Times New Roman" w:cs="Times New Roman"/>
        <w:b/>
        <w:color w:val="0000CC"/>
        <w:sz w:val="24"/>
      </w:rPr>
      <w:t xml:space="preserve"> </w:t>
    </w:r>
  </w:p>
  <w:p w:rsidR="00265805" w:rsidRDefault="00000000">
    <w:pPr>
      <w:spacing w:after="186" w:line="251" w:lineRule="auto"/>
      <w:ind w:left="2128" w:right="2233" w:firstLine="780"/>
      <w:jc w:val="left"/>
    </w:pPr>
    <w:r>
      <w:rPr>
        <w:sz w:val="16"/>
      </w:rPr>
      <w:t xml:space="preserve">95-010 Stryków, ul. Tadeusza Kościuszki 27 tel. 42 719 80 02, 42 719 96 73 fax. 42 719 81 93 www.strykow.pl, www.bip.strykow.pl, e-mail: </w:t>
    </w:r>
    <w:r>
      <w:rPr>
        <w:color w:val="000080"/>
        <w:sz w:val="16"/>
        <w:u w:val="single" w:color="000080"/>
      </w:rPr>
      <w:t>strykow@strykow.pl</w:t>
    </w:r>
    <w:r>
      <w:rPr>
        <w:b/>
        <w:sz w:val="18"/>
      </w:rPr>
      <w:t xml:space="preserve"> </w:t>
    </w:r>
  </w:p>
  <w:p w:rsidR="00265805" w:rsidRDefault="00000000">
    <w:pPr>
      <w:spacing w:after="0" w:line="259" w:lineRule="auto"/>
      <w:ind w:left="0" w:right="8" w:firstLine="0"/>
      <w:jc w:val="right"/>
    </w:pPr>
    <w:r>
      <w:rPr>
        <w:b/>
        <w:color w:val="0000CC"/>
        <w:sz w:val="20"/>
      </w:rPr>
      <w:t xml:space="preserve">IZP.271.03.2024.IZ.PZP.3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65805" w:rsidRPr="007034A2" w:rsidRDefault="00000000" w:rsidP="007034A2">
    <w:pPr>
      <w:pStyle w:val="Nagwek"/>
    </w:pPr>
    <w:r w:rsidRPr="007034A2">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65805" w:rsidRDefault="00000000">
    <w:pPr>
      <w:spacing w:after="0" w:line="259" w:lineRule="auto"/>
      <w:ind w:left="0" w:right="856" w:firstLine="0"/>
      <w:jc w:val="right"/>
    </w:pPr>
    <w:r>
      <w:rPr>
        <w:noProof/>
      </w:rPr>
      <w:drawing>
        <wp:anchor distT="0" distB="0" distL="114300" distR="114300" simplePos="0" relativeHeight="251663360" behindDoc="0" locked="0" layoutInCell="1" allowOverlap="0">
          <wp:simplePos x="0" y="0"/>
          <wp:positionH relativeFrom="page">
            <wp:posOffset>1820545</wp:posOffset>
          </wp:positionH>
          <wp:positionV relativeFrom="page">
            <wp:posOffset>415290</wp:posOffset>
          </wp:positionV>
          <wp:extent cx="410845" cy="589280"/>
          <wp:effectExtent l="0" t="0" r="0" b="0"/>
          <wp:wrapSquare wrapText="bothSides"/>
          <wp:docPr id="1045140203" name="Picture 49"/>
          <wp:cNvGraphicFramePr/>
          <a:graphic xmlns:a="http://schemas.openxmlformats.org/drawingml/2006/main">
            <a:graphicData uri="http://schemas.openxmlformats.org/drawingml/2006/picture">
              <pic:pic xmlns:pic="http://schemas.openxmlformats.org/drawingml/2006/picture">
                <pic:nvPicPr>
                  <pic:cNvPr id="49" name="Picture 49"/>
                  <pic:cNvPicPr/>
                </pic:nvPicPr>
                <pic:blipFill>
                  <a:blip r:embed="rId1"/>
                  <a:stretch>
                    <a:fillRect/>
                  </a:stretch>
                </pic:blipFill>
                <pic:spPr>
                  <a:xfrm>
                    <a:off x="0" y="0"/>
                    <a:ext cx="410845" cy="589280"/>
                  </a:xfrm>
                  <a:prstGeom prst="rect">
                    <a:avLst/>
                  </a:prstGeom>
                </pic:spPr>
              </pic:pic>
            </a:graphicData>
          </a:graphic>
        </wp:anchor>
      </w:drawing>
    </w:r>
    <w:r>
      <w:rPr>
        <w:rFonts w:ascii="Courier New" w:eastAsia="Courier New" w:hAnsi="Courier New" w:cs="Courier New"/>
        <w:sz w:val="24"/>
      </w:rPr>
      <w:t xml:space="preserve"> </w:t>
    </w:r>
  </w:p>
  <w:p w:rsidR="00265805" w:rsidRDefault="00000000">
    <w:pPr>
      <w:spacing w:after="0" w:line="259" w:lineRule="auto"/>
      <w:ind w:left="0" w:right="963" w:firstLine="0"/>
      <w:jc w:val="right"/>
    </w:pPr>
    <w:r>
      <w:rPr>
        <w:sz w:val="16"/>
      </w:rPr>
      <w:t xml:space="preserve"> </w:t>
    </w:r>
  </w:p>
  <w:p w:rsidR="00265805" w:rsidRDefault="00000000">
    <w:pPr>
      <w:spacing w:after="0" w:line="254" w:lineRule="auto"/>
      <w:ind w:left="4151" w:right="969" w:hanging="3471"/>
      <w:jc w:val="left"/>
    </w:pPr>
    <w:r>
      <w:rPr>
        <w:rFonts w:ascii="Courier New" w:eastAsia="Courier New" w:hAnsi="Courier New" w:cs="Courier New"/>
        <w:sz w:val="24"/>
      </w:rPr>
      <w:t xml:space="preserve">                                                 </w:t>
    </w:r>
    <w:r>
      <w:rPr>
        <w:sz w:val="16"/>
      </w:rPr>
      <w:t xml:space="preserve"> </w:t>
    </w:r>
    <w:r>
      <w:rPr>
        <w:rFonts w:ascii="Times New Roman" w:eastAsia="Times New Roman" w:hAnsi="Times New Roman" w:cs="Times New Roman"/>
        <w:b/>
        <w:color w:val="0000CC"/>
        <w:sz w:val="24"/>
      </w:rPr>
      <w:t>G</w:t>
    </w:r>
    <w:r>
      <w:rPr>
        <w:rFonts w:ascii="Times New Roman" w:eastAsia="Times New Roman" w:hAnsi="Times New Roman" w:cs="Times New Roman"/>
        <w:b/>
        <w:color w:val="0000CC"/>
        <w:sz w:val="19"/>
      </w:rPr>
      <w:t xml:space="preserve">MINA </w:t>
    </w:r>
    <w:r>
      <w:rPr>
        <w:rFonts w:ascii="Times New Roman" w:eastAsia="Times New Roman" w:hAnsi="Times New Roman" w:cs="Times New Roman"/>
        <w:b/>
        <w:color w:val="0000CC"/>
        <w:sz w:val="24"/>
      </w:rPr>
      <w:t>S</w:t>
    </w:r>
    <w:r>
      <w:rPr>
        <w:rFonts w:ascii="Times New Roman" w:eastAsia="Times New Roman" w:hAnsi="Times New Roman" w:cs="Times New Roman"/>
        <w:b/>
        <w:color w:val="0000CC"/>
        <w:sz w:val="19"/>
      </w:rPr>
      <w:t>TRYKÓW</w:t>
    </w:r>
    <w:r>
      <w:rPr>
        <w:rFonts w:ascii="Times New Roman" w:eastAsia="Times New Roman" w:hAnsi="Times New Roman" w:cs="Times New Roman"/>
        <w:b/>
        <w:color w:val="0000CC"/>
        <w:sz w:val="24"/>
      </w:rPr>
      <w:t xml:space="preserve"> </w:t>
    </w:r>
  </w:p>
  <w:p w:rsidR="00265805" w:rsidRDefault="00000000">
    <w:pPr>
      <w:spacing w:after="186" w:line="251" w:lineRule="auto"/>
      <w:ind w:left="2128" w:right="2233" w:firstLine="780"/>
      <w:jc w:val="left"/>
    </w:pPr>
    <w:r>
      <w:rPr>
        <w:sz w:val="16"/>
      </w:rPr>
      <w:t xml:space="preserve">95-010 Stryków, ul. Tadeusza Kościuszki 27 tel. 42 719 80 02, 42 719 96 73 fax. 42 719 81 93 www.strykow.pl, www.bip.strykow.pl, e-mail: </w:t>
    </w:r>
    <w:r>
      <w:rPr>
        <w:color w:val="000080"/>
        <w:sz w:val="16"/>
        <w:u w:val="single" w:color="000080"/>
      </w:rPr>
      <w:t>strykow@strykow.pl</w:t>
    </w:r>
    <w:r>
      <w:rPr>
        <w:b/>
        <w:sz w:val="18"/>
      </w:rPr>
      <w:t xml:space="preserve"> </w:t>
    </w:r>
  </w:p>
  <w:p w:rsidR="00265805" w:rsidRDefault="00000000">
    <w:pPr>
      <w:spacing w:after="0" w:line="259" w:lineRule="auto"/>
      <w:ind w:left="0" w:right="8" w:firstLine="0"/>
      <w:jc w:val="right"/>
    </w:pPr>
    <w:r>
      <w:rPr>
        <w:b/>
        <w:color w:val="0000CC"/>
        <w:sz w:val="20"/>
      </w:rPr>
      <w:t xml:space="preserve">IZP.271.03.2024.IZ.PZP.3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B"/>
    <w:multiLevelType w:val="multilevel"/>
    <w:tmpl w:val="B66A912C"/>
    <w:name w:val="WW8Num3"/>
    <w:lvl w:ilvl="0">
      <w:start w:val="1"/>
      <w:numFmt w:val="decimal"/>
      <w:lvlText w:val="%1."/>
      <w:lvlJc w:val="left"/>
      <w:pPr>
        <w:tabs>
          <w:tab w:val="num" w:pos="283"/>
        </w:tabs>
        <w:ind w:left="283" w:hanging="283"/>
      </w:pPr>
      <w:rPr>
        <w:b w:val="0"/>
        <w:bCs/>
      </w:rPr>
    </w:lvl>
    <w:lvl w:ilvl="1">
      <w:start w:val="1"/>
      <w:numFmt w:val="decimal"/>
      <w:lvlText w:val="%2."/>
      <w:lvlJc w:val="left"/>
      <w:pPr>
        <w:tabs>
          <w:tab w:val="num" w:pos="567"/>
        </w:tabs>
        <w:ind w:left="567" w:hanging="567"/>
      </w:pPr>
      <w:rPr>
        <w:b w:val="0"/>
        <w:bCs/>
        <w:color w:val="auto"/>
      </w:rPr>
    </w:lvl>
    <w:lvl w:ilvl="2">
      <w:start w:val="1"/>
      <w:numFmt w:val="decimal"/>
      <w:lvlText w:val="%3."/>
      <w:lvlJc w:val="left"/>
      <w:pPr>
        <w:tabs>
          <w:tab w:val="num" w:pos="850"/>
        </w:tabs>
        <w:ind w:left="850" w:hanging="850"/>
      </w:pPr>
      <w:rPr>
        <w:rFonts w:hint="default"/>
        <w:b/>
        <w:bCs w:val="0"/>
      </w:rPr>
    </w:lvl>
    <w:lvl w:ilvl="3">
      <w:start w:val="1"/>
      <w:numFmt w:val="decimal"/>
      <w:lvlText w:val="%4."/>
      <w:lvlJc w:val="left"/>
      <w:pPr>
        <w:tabs>
          <w:tab w:val="num" w:pos="1134"/>
        </w:tabs>
        <w:ind w:left="1134" w:hanging="1134"/>
      </w:pPr>
      <w:rPr>
        <w:b w:val="0"/>
      </w:rPr>
    </w:lvl>
    <w:lvl w:ilvl="4">
      <w:start w:val="1"/>
      <w:numFmt w:val="decimal"/>
      <w:lvlText w:val="%5."/>
      <w:lvlJc w:val="left"/>
      <w:pPr>
        <w:tabs>
          <w:tab w:val="num" w:pos="1417"/>
        </w:tabs>
        <w:ind w:left="1417" w:hanging="1417"/>
      </w:pPr>
    </w:lvl>
    <w:lvl w:ilvl="5">
      <w:start w:val="1"/>
      <w:numFmt w:val="decimal"/>
      <w:lvlText w:val="%6."/>
      <w:lvlJc w:val="left"/>
      <w:pPr>
        <w:tabs>
          <w:tab w:val="num" w:pos="1701"/>
        </w:tabs>
        <w:ind w:left="1701" w:hanging="1701"/>
      </w:pPr>
    </w:lvl>
    <w:lvl w:ilvl="6">
      <w:start w:val="1"/>
      <w:numFmt w:val="decimal"/>
      <w:lvlText w:val="%7."/>
      <w:lvlJc w:val="left"/>
      <w:pPr>
        <w:tabs>
          <w:tab w:val="num" w:pos="1984"/>
        </w:tabs>
        <w:ind w:left="1984" w:hanging="1984"/>
      </w:pPr>
    </w:lvl>
    <w:lvl w:ilvl="7">
      <w:start w:val="1"/>
      <w:numFmt w:val="decimal"/>
      <w:lvlText w:val="%8."/>
      <w:lvlJc w:val="left"/>
      <w:pPr>
        <w:tabs>
          <w:tab w:val="num" w:pos="2268"/>
        </w:tabs>
        <w:ind w:left="2268" w:hanging="2268"/>
      </w:pPr>
    </w:lvl>
    <w:lvl w:ilvl="8">
      <w:start w:val="1"/>
      <w:numFmt w:val="decimal"/>
      <w:lvlText w:val="%9."/>
      <w:lvlJc w:val="left"/>
      <w:pPr>
        <w:tabs>
          <w:tab w:val="num" w:pos="2551"/>
        </w:tabs>
        <w:ind w:left="2551" w:hanging="2551"/>
      </w:pPr>
    </w:lvl>
  </w:abstractNum>
  <w:abstractNum w:abstractNumId="1" w15:restartNumberingAfterBreak="0">
    <w:nsid w:val="002F2D82"/>
    <w:multiLevelType w:val="hybridMultilevel"/>
    <w:tmpl w:val="03A65F0E"/>
    <w:lvl w:ilvl="0" w:tplc="2A8473E2">
      <w:start w:val="1"/>
      <w:numFmt w:val="decimal"/>
      <w:lvlText w:val="%1."/>
      <w:lvlJc w:val="left"/>
      <w:pPr>
        <w:ind w:left="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93EE92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E12798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A4A270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D1278E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28C23F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E32569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C5682D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A1856B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0C47B3D"/>
    <w:multiLevelType w:val="hybridMultilevel"/>
    <w:tmpl w:val="F724D4F6"/>
    <w:lvl w:ilvl="0" w:tplc="3300E898">
      <w:start w:val="1"/>
      <w:numFmt w:val="bullet"/>
      <w:lvlText w:val=""/>
      <w:lvlJc w:val="left"/>
      <w:pPr>
        <w:ind w:left="105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3307CFF"/>
    <w:multiLevelType w:val="multilevel"/>
    <w:tmpl w:val="E1DE9872"/>
    <w:lvl w:ilvl="0">
      <w:start w:val="1"/>
      <w:numFmt w:val="decimal"/>
      <w:lvlText w:val="%1."/>
      <w:lvlJc w:val="left"/>
      <w:pPr>
        <w:tabs>
          <w:tab w:val="num" w:pos="450"/>
        </w:tabs>
        <w:ind w:left="450" w:hanging="450"/>
      </w:pPr>
      <w:rPr>
        <w:rFonts w:hint="default"/>
      </w:rPr>
    </w:lvl>
    <w:lvl w:ilvl="1">
      <w:start w:val="2"/>
      <w:numFmt w:val="decimal"/>
      <w:isLgl/>
      <w:lvlText w:val="%1.%2."/>
      <w:lvlJc w:val="left"/>
      <w:pPr>
        <w:ind w:left="1353" w:hanging="720"/>
      </w:pPr>
      <w:rPr>
        <w:rFonts w:hint="default"/>
      </w:rPr>
    </w:lvl>
    <w:lvl w:ilvl="2">
      <w:start w:val="1"/>
      <w:numFmt w:val="decimal"/>
      <w:isLgl/>
      <w:lvlText w:val="%1.%2.%3."/>
      <w:lvlJc w:val="left"/>
      <w:pPr>
        <w:ind w:left="1986" w:hanging="720"/>
      </w:pPr>
      <w:rPr>
        <w:rFonts w:hint="default"/>
      </w:rPr>
    </w:lvl>
    <w:lvl w:ilvl="3">
      <w:start w:val="1"/>
      <w:numFmt w:val="decimal"/>
      <w:isLgl/>
      <w:lvlText w:val="%1.%2.%3.%4."/>
      <w:lvlJc w:val="left"/>
      <w:pPr>
        <w:ind w:left="2979" w:hanging="1080"/>
      </w:pPr>
      <w:rPr>
        <w:rFonts w:hint="default"/>
      </w:rPr>
    </w:lvl>
    <w:lvl w:ilvl="4">
      <w:start w:val="1"/>
      <w:numFmt w:val="decimal"/>
      <w:isLgl/>
      <w:lvlText w:val="%1.%2.%3.%4.%5."/>
      <w:lvlJc w:val="left"/>
      <w:pPr>
        <w:ind w:left="3612" w:hanging="1080"/>
      </w:pPr>
      <w:rPr>
        <w:rFonts w:hint="default"/>
      </w:rPr>
    </w:lvl>
    <w:lvl w:ilvl="5">
      <w:start w:val="1"/>
      <w:numFmt w:val="decimal"/>
      <w:isLgl/>
      <w:lvlText w:val="%1.%2.%3.%4.%5.%6."/>
      <w:lvlJc w:val="left"/>
      <w:pPr>
        <w:ind w:left="4605" w:hanging="1440"/>
      </w:pPr>
      <w:rPr>
        <w:rFonts w:hint="default"/>
      </w:rPr>
    </w:lvl>
    <w:lvl w:ilvl="6">
      <w:start w:val="1"/>
      <w:numFmt w:val="decimal"/>
      <w:isLgl/>
      <w:lvlText w:val="%1.%2.%3.%4.%5.%6.%7."/>
      <w:lvlJc w:val="left"/>
      <w:pPr>
        <w:ind w:left="5598" w:hanging="1800"/>
      </w:pPr>
      <w:rPr>
        <w:rFonts w:hint="default"/>
      </w:rPr>
    </w:lvl>
    <w:lvl w:ilvl="7">
      <w:start w:val="1"/>
      <w:numFmt w:val="decimal"/>
      <w:isLgl/>
      <w:lvlText w:val="%1.%2.%3.%4.%5.%6.%7.%8."/>
      <w:lvlJc w:val="left"/>
      <w:pPr>
        <w:ind w:left="6231" w:hanging="1800"/>
      </w:pPr>
      <w:rPr>
        <w:rFonts w:hint="default"/>
      </w:rPr>
    </w:lvl>
    <w:lvl w:ilvl="8">
      <w:start w:val="1"/>
      <w:numFmt w:val="decimal"/>
      <w:isLgl/>
      <w:lvlText w:val="%1.%2.%3.%4.%5.%6.%7.%8.%9."/>
      <w:lvlJc w:val="left"/>
      <w:pPr>
        <w:ind w:left="7224" w:hanging="2160"/>
      </w:pPr>
      <w:rPr>
        <w:rFonts w:hint="default"/>
      </w:rPr>
    </w:lvl>
  </w:abstractNum>
  <w:abstractNum w:abstractNumId="4" w15:restartNumberingAfterBreak="0">
    <w:nsid w:val="04097B41"/>
    <w:multiLevelType w:val="multilevel"/>
    <w:tmpl w:val="A4BEA148"/>
    <w:lvl w:ilvl="0">
      <w:start w:val="4"/>
      <w:numFmt w:val="decimal"/>
      <w:lvlText w:val="%1."/>
      <w:lvlJc w:val="left"/>
      <w:pPr>
        <w:ind w:left="360" w:hanging="360"/>
      </w:pPr>
      <w:rPr>
        <w:rFonts w:hint="default"/>
      </w:rPr>
    </w:lvl>
    <w:lvl w:ilvl="1">
      <w:start w:val="1"/>
      <w:numFmt w:val="decimal"/>
      <w:lvlText w:val="%1.%2."/>
      <w:lvlJc w:val="left"/>
      <w:pPr>
        <w:ind w:left="350" w:hanging="360"/>
      </w:pPr>
      <w:rPr>
        <w:rFonts w:hint="default"/>
      </w:rPr>
    </w:lvl>
    <w:lvl w:ilvl="2">
      <w:start w:val="1"/>
      <w:numFmt w:val="decimal"/>
      <w:lvlText w:val="%1.%2.%3."/>
      <w:lvlJc w:val="left"/>
      <w:pPr>
        <w:ind w:left="700" w:hanging="720"/>
      </w:pPr>
      <w:rPr>
        <w:rFonts w:hint="default"/>
      </w:rPr>
    </w:lvl>
    <w:lvl w:ilvl="3">
      <w:start w:val="1"/>
      <w:numFmt w:val="decimal"/>
      <w:lvlText w:val="%1.%2.%3.%4."/>
      <w:lvlJc w:val="left"/>
      <w:pPr>
        <w:ind w:left="690" w:hanging="720"/>
      </w:pPr>
      <w:rPr>
        <w:rFonts w:hint="default"/>
      </w:rPr>
    </w:lvl>
    <w:lvl w:ilvl="4">
      <w:start w:val="1"/>
      <w:numFmt w:val="decimal"/>
      <w:lvlText w:val="%1.%2.%3.%4.%5."/>
      <w:lvlJc w:val="left"/>
      <w:pPr>
        <w:ind w:left="1040" w:hanging="1080"/>
      </w:pPr>
      <w:rPr>
        <w:rFonts w:hint="default"/>
      </w:rPr>
    </w:lvl>
    <w:lvl w:ilvl="5">
      <w:start w:val="1"/>
      <w:numFmt w:val="decimal"/>
      <w:lvlText w:val="%1.%2.%3.%4.%5.%6."/>
      <w:lvlJc w:val="left"/>
      <w:pPr>
        <w:ind w:left="1030" w:hanging="1080"/>
      </w:pPr>
      <w:rPr>
        <w:rFonts w:hint="default"/>
      </w:rPr>
    </w:lvl>
    <w:lvl w:ilvl="6">
      <w:start w:val="1"/>
      <w:numFmt w:val="decimal"/>
      <w:lvlText w:val="%1.%2.%3.%4.%5.%6.%7."/>
      <w:lvlJc w:val="left"/>
      <w:pPr>
        <w:ind w:left="1380" w:hanging="1440"/>
      </w:pPr>
      <w:rPr>
        <w:rFonts w:hint="default"/>
      </w:rPr>
    </w:lvl>
    <w:lvl w:ilvl="7">
      <w:start w:val="1"/>
      <w:numFmt w:val="decimal"/>
      <w:lvlText w:val="%1.%2.%3.%4.%5.%6.%7.%8."/>
      <w:lvlJc w:val="left"/>
      <w:pPr>
        <w:ind w:left="1370" w:hanging="1440"/>
      </w:pPr>
      <w:rPr>
        <w:rFonts w:hint="default"/>
      </w:rPr>
    </w:lvl>
    <w:lvl w:ilvl="8">
      <w:start w:val="1"/>
      <w:numFmt w:val="decimal"/>
      <w:lvlText w:val="%1.%2.%3.%4.%5.%6.%7.%8.%9."/>
      <w:lvlJc w:val="left"/>
      <w:pPr>
        <w:ind w:left="1720" w:hanging="1800"/>
      </w:pPr>
      <w:rPr>
        <w:rFonts w:hint="default"/>
      </w:rPr>
    </w:lvl>
  </w:abstractNum>
  <w:abstractNum w:abstractNumId="5" w15:restartNumberingAfterBreak="0">
    <w:nsid w:val="049155A8"/>
    <w:multiLevelType w:val="multilevel"/>
    <w:tmpl w:val="B4021E3A"/>
    <w:lvl w:ilvl="0">
      <w:start w:val="1"/>
      <w:numFmt w:val="decimal"/>
      <w:lvlText w:val="%1)"/>
      <w:lvlJc w:val="left"/>
      <w:pPr>
        <w:ind w:left="720" w:hanging="360"/>
      </w:pPr>
      <w:rPr>
        <w:u w:val="none"/>
      </w:rPr>
    </w:lvl>
    <w:lvl w:ilvl="1">
      <w:start w:val="1"/>
      <w:numFmt w:val="lowerLetter"/>
      <w:lvlText w:val="%2)"/>
      <w:lvlJc w:val="left"/>
      <w:pPr>
        <w:ind w:left="3054"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523300D"/>
    <w:multiLevelType w:val="multilevel"/>
    <w:tmpl w:val="C1E645E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6023606"/>
    <w:multiLevelType w:val="hybridMultilevel"/>
    <w:tmpl w:val="78E2D204"/>
    <w:lvl w:ilvl="0" w:tplc="6D5CC194">
      <w:start w:val="1"/>
      <w:numFmt w:val="bullet"/>
      <w:lvlText w:val=""/>
      <w:lvlJc w:val="left"/>
      <w:pPr>
        <w:ind w:left="720" w:hanging="360"/>
      </w:pPr>
      <w:rPr>
        <w:rFonts w:ascii="Symbol" w:hAnsi="Symbol" w:hint="default"/>
        <w:sz w:val="44"/>
        <w:szCs w:val="4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062016B1"/>
    <w:multiLevelType w:val="hybridMultilevel"/>
    <w:tmpl w:val="1A0C8FBE"/>
    <w:lvl w:ilvl="0" w:tplc="2C6809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6A04ACB"/>
    <w:multiLevelType w:val="hybridMultilevel"/>
    <w:tmpl w:val="0B26FA40"/>
    <w:lvl w:ilvl="0" w:tplc="13F88492">
      <w:start w:val="1"/>
      <w:numFmt w:val="decimal"/>
      <w:lvlText w:val="%1."/>
      <w:lvlJc w:val="left"/>
      <w:pPr>
        <w:ind w:left="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88A4A8E">
      <w:start w:val="1"/>
      <w:numFmt w:val="lowerLetter"/>
      <w:lvlText w:val="%2"/>
      <w:lvlJc w:val="left"/>
      <w:pPr>
        <w:ind w:left="16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EB6CBE8">
      <w:start w:val="1"/>
      <w:numFmt w:val="lowerRoman"/>
      <w:lvlText w:val="%3"/>
      <w:lvlJc w:val="left"/>
      <w:pPr>
        <w:ind w:left="23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DEF68E">
      <w:start w:val="1"/>
      <w:numFmt w:val="decimal"/>
      <w:lvlText w:val="%4"/>
      <w:lvlJc w:val="left"/>
      <w:pPr>
        <w:ind w:left="30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F82CEA4">
      <w:start w:val="1"/>
      <w:numFmt w:val="lowerLetter"/>
      <w:lvlText w:val="%5"/>
      <w:lvlJc w:val="left"/>
      <w:pPr>
        <w:ind w:left="37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6A84D4E">
      <w:start w:val="1"/>
      <w:numFmt w:val="lowerRoman"/>
      <w:lvlText w:val="%6"/>
      <w:lvlJc w:val="left"/>
      <w:pPr>
        <w:ind w:left="45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BD67186">
      <w:start w:val="1"/>
      <w:numFmt w:val="decimal"/>
      <w:lvlText w:val="%7"/>
      <w:lvlJc w:val="left"/>
      <w:pPr>
        <w:ind w:left="5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9F6ED96">
      <w:start w:val="1"/>
      <w:numFmt w:val="lowerLetter"/>
      <w:lvlText w:val="%8"/>
      <w:lvlJc w:val="left"/>
      <w:pPr>
        <w:ind w:left="5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838592C">
      <w:start w:val="1"/>
      <w:numFmt w:val="lowerRoman"/>
      <w:lvlText w:val="%9"/>
      <w:lvlJc w:val="left"/>
      <w:pPr>
        <w:ind w:left="6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8457A01"/>
    <w:multiLevelType w:val="hybridMultilevel"/>
    <w:tmpl w:val="7F5ECB06"/>
    <w:lvl w:ilvl="0" w:tplc="1C02CCBA">
      <w:start w:val="1"/>
      <w:numFmt w:val="decimal"/>
      <w:lvlText w:val="%1."/>
      <w:lvlJc w:val="left"/>
      <w:pPr>
        <w:ind w:left="10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D440C9C">
      <w:start w:val="1"/>
      <w:numFmt w:val="lowerLetter"/>
      <w:lvlText w:val="%2."/>
      <w:lvlJc w:val="left"/>
      <w:pPr>
        <w:ind w:left="14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6EA8750">
      <w:start w:val="1"/>
      <w:numFmt w:val="bullet"/>
      <w:lvlText w:val="•"/>
      <w:lvlJc w:val="left"/>
      <w:pPr>
        <w:ind w:left="2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17218B2">
      <w:start w:val="1"/>
      <w:numFmt w:val="bullet"/>
      <w:lvlText w:val="•"/>
      <w:lvlJc w:val="left"/>
      <w:pPr>
        <w:ind w:left="22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CD84F30">
      <w:start w:val="1"/>
      <w:numFmt w:val="bullet"/>
      <w:lvlText w:val="o"/>
      <w:lvlJc w:val="left"/>
      <w:pPr>
        <w:ind w:left="29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644926">
      <w:start w:val="1"/>
      <w:numFmt w:val="bullet"/>
      <w:lvlText w:val="▪"/>
      <w:lvlJc w:val="left"/>
      <w:pPr>
        <w:ind w:left="36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77A99B8">
      <w:start w:val="1"/>
      <w:numFmt w:val="bullet"/>
      <w:lvlText w:val="•"/>
      <w:lvlJc w:val="left"/>
      <w:pPr>
        <w:ind w:left="43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4E20CBA">
      <w:start w:val="1"/>
      <w:numFmt w:val="bullet"/>
      <w:lvlText w:val="o"/>
      <w:lvlJc w:val="left"/>
      <w:pPr>
        <w:ind w:left="51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6860F16">
      <w:start w:val="1"/>
      <w:numFmt w:val="bullet"/>
      <w:lvlText w:val="▪"/>
      <w:lvlJc w:val="left"/>
      <w:pPr>
        <w:ind w:left="58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08486BFA"/>
    <w:multiLevelType w:val="hybridMultilevel"/>
    <w:tmpl w:val="2FA2CEE4"/>
    <w:lvl w:ilvl="0" w:tplc="BF048D5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F322CCC">
      <w:start w:val="1"/>
      <w:numFmt w:val="lowerLetter"/>
      <w:lvlText w:val="%2)"/>
      <w:lvlJc w:val="left"/>
      <w:pPr>
        <w:ind w:left="9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82687E">
      <w:start w:val="1"/>
      <w:numFmt w:val="lowerRoman"/>
      <w:lvlText w:val="%3"/>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35006D4">
      <w:start w:val="1"/>
      <w:numFmt w:val="decimal"/>
      <w:lvlText w:val="%4"/>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684B97E">
      <w:start w:val="1"/>
      <w:numFmt w:val="lowerLetter"/>
      <w:lvlText w:val="%5"/>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C32E666">
      <w:start w:val="1"/>
      <w:numFmt w:val="lowerRoman"/>
      <w:lvlText w:val="%6"/>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22A8316">
      <w:start w:val="1"/>
      <w:numFmt w:val="decimal"/>
      <w:lvlText w:val="%7"/>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D6EA542">
      <w:start w:val="1"/>
      <w:numFmt w:val="lowerLetter"/>
      <w:lvlText w:val="%8"/>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500FA7E">
      <w:start w:val="1"/>
      <w:numFmt w:val="lowerRoman"/>
      <w:lvlText w:val="%9"/>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089D2257"/>
    <w:multiLevelType w:val="hybridMultilevel"/>
    <w:tmpl w:val="3C0291C2"/>
    <w:lvl w:ilvl="0" w:tplc="6840C006">
      <w:start w:val="2"/>
      <w:numFmt w:val="decimal"/>
      <w:lvlText w:val="%1."/>
      <w:lvlJc w:val="left"/>
      <w:pPr>
        <w:ind w:left="50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620AA38A">
      <w:start w:val="1"/>
      <w:numFmt w:val="lowerLetter"/>
      <w:lvlText w:val="%2"/>
      <w:lvlJc w:val="left"/>
      <w:pPr>
        <w:ind w:left="113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504BFF0">
      <w:start w:val="1"/>
      <w:numFmt w:val="lowerRoman"/>
      <w:lvlText w:val="%3"/>
      <w:lvlJc w:val="left"/>
      <w:pPr>
        <w:ind w:left="185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0DE42662">
      <w:start w:val="1"/>
      <w:numFmt w:val="decimal"/>
      <w:lvlText w:val="%4"/>
      <w:lvlJc w:val="left"/>
      <w:pPr>
        <w:ind w:left="257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00E00230">
      <w:start w:val="1"/>
      <w:numFmt w:val="lowerLetter"/>
      <w:lvlText w:val="%5"/>
      <w:lvlJc w:val="left"/>
      <w:pPr>
        <w:ind w:left="329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2DD808E6">
      <w:start w:val="1"/>
      <w:numFmt w:val="lowerRoman"/>
      <w:lvlText w:val="%6"/>
      <w:lvlJc w:val="left"/>
      <w:pPr>
        <w:ind w:left="401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C3B697B4">
      <w:start w:val="1"/>
      <w:numFmt w:val="decimal"/>
      <w:lvlText w:val="%7"/>
      <w:lvlJc w:val="left"/>
      <w:pPr>
        <w:ind w:left="473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7EE47244">
      <w:start w:val="1"/>
      <w:numFmt w:val="lowerLetter"/>
      <w:lvlText w:val="%8"/>
      <w:lvlJc w:val="left"/>
      <w:pPr>
        <w:ind w:left="545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C02BB4C">
      <w:start w:val="1"/>
      <w:numFmt w:val="lowerRoman"/>
      <w:lvlText w:val="%9"/>
      <w:lvlJc w:val="left"/>
      <w:pPr>
        <w:ind w:left="617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08EA251A"/>
    <w:multiLevelType w:val="hybridMultilevel"/>
    <w:tmpl w:val="2BDE4FE6"/>
    <w:lvl w:ilvl="0" w:tplc="BB962188">
      <w:start w:val="1"/>
      <w:numFmt w:val="bullet"/>
      <w:lvlText w:val="-"/>
      <w:lvlJc w:val="left"/>
      <w:pPr>
        <w:ind w:left="7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770B8EA">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D206988">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04A2000">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D4C36CC">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2DC7860">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BD8D25A">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4F47A48">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5027A48">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0ABB6B62"/>
    <w:multiLevelType w:val="multilevel"/>
    <w:tmpl w:val="9842AD9A"/>
    <w:lvl w:ilvl="0">
      <w:start w:val="4"/>
      <w:numFmt w:val="decimal"/>
      <w:lvlText w:val="%1."/>
      <w:lvlJc w:val="left"/>
      <w:pPr>
        <w:ind w:left="504" w:hanging="504"/>
      </w:pPr>
      <w:rPr>
        <w:rFonts w:hint="default"/>
      </w:rPr>
    </w:lvl>
    <w:lvl w:ilvl="1">
      <w:start w:val="2"/>
      <w:numFmt w:val="decimal"/>
      <w:lvlText w:val="%1.%2."/>
      <w:lvlJc w:val="left"/>
      <w:pPr>
        <w:ind w:left="494" w:hanging="504"/>
      </w:pPr>
      <w:rPr>
        <w:rFonts w:hint="default"/>
      </w:rPr>
    </w:lvl>
    <w:lvl w:ilvl="2">
      <w:start w:val="1"/>
      <w:numFmt w:val="decimal"/>
      <w:lvlText w:val="%1.%2.%3."/>
      <w:lvlJc w:val="left"/>
      <w:pPr>
        <w:ind w:left="700" w:hanging="720"/>
      </w:pPr>
      <w:rPr>
        <w:rFonts w:hint="default"/>
      </w:rPr>
    </w:lvl>
    <w:lvl w:ilvl="3">
      <w:start w:val="1"/>
      <w:numFmt w:val="decimal"/>
      <w:lvlText w:val="%1.%2.%3.%4."/>
      <w:lvlJc w:val="left"/>
      <w:pPr>
        <w:ind w:left="690" w:hanging="720"/>
      </w:pPr>
      <w:rPr>
        <w:rFonts w:hint="default"/>
      </w:rPr>
    </w:lvl>
    <w:lvl w:ilvl="4">
      <w:start w:val="1"/>
      <w:numFmt w:val="decimal"/>
      <w:lvlText w:val="%1.%2.%3.%4.%5."/>
      <w:lvlJc w:val="left"/>
      <w:pPr>
        <w:ind w:left="1040" w:hanging="1080"/>
      </w:pPr>
      <w:rPr>
        <w:rFonts w:hint="default"/>
      </w:rPr>
    </w:lvl>
    <w:lvl w:ilvl="5">
      <w:start w:val="1"/>
      <w:numFmt w:val="decimal"/>
      <w:lvlText w:val="%1.%2.%3.%4.%5.%6."/>
      <w:lvlJc w:val="left"/>
      <w:pPr>
        <w:ind w:left="1030" w:hanging="1080"/>
      </w:pPr>
      <w:rPr>
        <w:rFonts w:hint="default"/>
      </w:rPr>
    </w:lvl>
    <w:lvl w:ilvl="6">
      <w:start w:val="1"/>
      <w:numFmt w:val="decimal"/>
      <w:lvlText w:val="%1.%2.%3.%4.%5.%6.%7."/>
      <w:lvlJc w:val="left"/>
      <w:pPr>
        <w:ind w:left="1380" w:hanging="1440"/>
      </w:pPr>
      <w:rPr>
        <w:rFonts w:hint="default"/>
      </w:rPr>
    </w:lvl>
    <w:lvl w:ilvl="7">
      <w:start w:val="1"/>
      <w:numFmt w:val="decimal"/>
      <w:lvlText w:val="%1.%2.%3.%4.%5.%6.%7.%8."/>
      <w:lvlJc w:val="left"/>
      <w:pPr>
        <w:ind w:left="1370" w:hanging="1440"/>
      </w:pPr>
      <w:rPr>
        <w:rFonts w:hint="default"/>
      </w:rPr>
    </w:lvl>
    <w:lvl w:ilvl="8">
      <w:start w:val="1"/>
      <w:numFmt w:val="decimal"/>
      <w:lvlText w:val="%1.%2.%3.%4.%5.%6.%7.%8.%9."/>
      <w:lvlJc w:val="left"/>
      <w:pPr>
        <w:ind w:left="1720" w:hanging="1800"/>
      </w:pPr>
      <w:rPr>
        <w:rFonts w:hint="default"/>
      </w:rPr>
    </w:lvl>
  </w:abstractNum>
  <w:abstractNum w:abstractNumId="15" w15:restartNumberingAfterBreak="0">
    <w:nsid w:val="0AE81E65"/>
    <w:multiLevelType w:val="hybridMultilevel"/>
    <w:tmpl w:val="996C596A"/>
    <w:lvl w:ilvl="0" w:tplc="CC5A548C">
      <w:start w:val="5"/>
      <w:numFmt w:val="decimal"/>
      <w:lvlText w:val="%1."/>
      <w:lvlJc w:val="left"/>
      <w:pPr>
        <w:ind w:left="109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11B251E2">
      <w:start w:val="1"/>
      <w:numFmt w:val="lowerLetter"/>
      <w:lvlText w:val="%2)"/>
      <w:lvlJc w:val="left"/>
      <w:pPr>
        <w:ind w:left="14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298D20E">
      <w:start w:val="1"/>
      <w:numFmt w:val="bullet"/>
      <w:lvlText w:val="-"/>
      <w:lvlJc w:val="left"/>
      <w:pPr>
        <w:ind w:left="13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EA6F456">
      <w:start w:val="1"/>
      <w:numFmt w:val="bullet"/>
      <w:lvlText w:val="•"/>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F4A73D2">
      <w:start w:val="1"/>
      <w:numFmt w:val="bullet"/>
      <w:lvlText w:val="o"/>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A50D910">
      <w:start w:val="1"/>
      <w:numFmt w:val="bullet"/>
      <w:lvlText w:val="▪"/>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876149C">
      <w:start w:val="1"/>
      <w:numFmt w:val="bullet"/>
      <w:lvlText w:val="•"/>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BFCA614">
      <w:start w:val="1"/>
      <w:numFmt w:val="bullet"/>
      <w:lvlText w:val="o"/>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9D805A0">
      <w:start w:val="1"/>
      <w:numFmt w:val="bullet"/>
      <w:lvlText w:val="▪"/>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0BB8440D"/>
    <w:multiLevelType w:val="hybridMultilevel"/>
    <w:tmpl w:val="B82C045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0BC24D7A"/>
    <w:multiLevelType w:val="hybridMultilevel"/>
    <w:tmpl w:val="F2D20E36"/>
    <w:lvl w:ilvl="0" w:tplc="8D02F17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3B2FBAE">
      <w:start w:val="1"/>
      <w:numFmt w:val="lowerLetter"/>
      <w:lvlText w:val="%2"/>
      <w:lvlJc w:val="left"/>
      <w:pPr>
        <w:ind w:left="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AD6ECC2">
      <w:start w:val="1"/>
      <w:numFmt w:val="decimal"/>
      <w:lvlRestart w:val="0"/>
      <w:lvlText w:val="%3)"/>
      <w:lvlJc w:val="left"/>
      <w:pPr>
        <w:ind w:left="18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B12D4CE">
      <w:start w:val="1"/>
      <w:numFmt w:val="decimal"/>
      <w:lvlText w:val="%4"/>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AB23E5E">
      <w:start w:val="1"/>
      <w:numFmt w:val="lowerLetter"/>
      <w:lvlText w:val="%5"/>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9BA0BB0">
      <w:start w:val="1"/>
      <w:numFmt w:val="lowerRoman"/>
      <w:lvlText w:val="%6"/>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8D47C7C">
      <w:start w:val="1"/>
      <w:numFmt w:val="decimal"/>
      <w:lvlText w:val="%7"/>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F12F7FA">
      <w:start w:val="1"/>
      <w:numFmt w:val="lowerLetter"/>
      <w:lvlText w:val="%8"/>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878F256">
      <w:start w:val="1"/>
      <w:numFmt w:val="lowerRoman"/>
      <w:lvlText w:val="%9"/>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0CD748B5"/>
    <w:multiLevelType w:val="hybridMultilevel"/>
    <w:tmpl w:val="4204DE5C"/>
    <w:lvl w:ilvl="0" w:tplc="FFFFFFFF">
      <w:start w:val="5"/>
      <w:numFmt w:val="decimal"/>
      <w:lvlText w:val="%1."/>
      <w:lvlJc w:val="left"/>
      <w:pPr>
        <w:ind w:left="109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300E898">
      <w:start w:val="1"/>
      <w:numFmt w:val="bullet"/>
      <w:lvlText w:val=""/>
      <w:lvlJc w:val="left"/>
      <w:pPr>
        <w:ind w:left="788" w:hanging="360"/>
      </w:pPr>
      <w:rPr>
        <w:rFonts w:ascii="Symbol" w:hAnsi="Symbol" w:hint="default"/>
      </w:rPr>
    </w:lvl>
    <w:lvl w:ilvl="3" w:tplc="FFFFFFFF">
      <w:start w:val="1"/>
      <w:numFmt w:val="bullet"/>
      <w:lvlText w:val="•"/>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0D43728D"/>
    <w:multiLevelType w:val="hybridMultilevel"/>
    <w:tmpl w:val="D33E721C"/>
    <w:lvl w:ilvl="0" w:tplc="1964641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49C474C">
      <w:start w:val="3"/>
      <w:numFmt w:val="lowerLetter"/>
      <w:lvlText w:val="%2)"/>
      <w:lvlJc w:val="left"/>
      <w:pPr>
        <w:ind w:left="12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BB8A87A">
      <w:start w:val="1"/>
      <w:numFmt w:val="lowerRoman"/>
      <w:lvlText w:val="%3"/>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064448C">
      <w:start w:val="1"/>
      <w:numFmt w:val="decimal"/>
      <w:lvlText w:val="%4"/>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5824EA4">
      <w:start w:val="1"/>
      <w:numFmt w:val="lowerLetter"/>
      <w:lvlText w:val="%5"/>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5E65AFC">
      <w:start w:val="1"/>
      <w:numFmt w:val="lowerRoman"/>
      <w:lvlText w:val="%6"/>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12CBB16">
      <w:start w:val="1"/>
      <w:numFmt w:val="decimal"/>
      <w:lvlText w:val="%7"/>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9A8F436">
      <w:start w:val="1"/>
      <w:numFmt w:val="lowerLetter"/>
      <w:lvlText w:val="%8"/>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1606644">
      <w:start w:val="1"/>
      <w:numFmt w:val="lowerRoman"/>
      <w:lvlText w:val="%9"/>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0D9B2D0A"/>
    <w:multiLevelType w:val="multilevel"/>
    <w:tmpl w:val="30A6D2E4"/>
    <w:lvl w:ilvl="0">
      <w:start w:val="4"/>
      <w:numFmt w:val="decimal"/>
      <w:lvlText w:val="%1."/>
      <w:lvlJc w:val="left"/>
      <w:pPr>
        <w:ind w:left="360" w:hanging="360"/>
      </w:pPr>
      <w:rPr>
        <w:rFonts w:hint="default"/>
      </w:rPr>
    </w:lvl>
    <w:lvl w:ilvl="1">
      <w:start w:val="1"/>
      <w:numFmt w:val="decimal"/>
      <w:lvlText w:val="%1.%2."/>
      <w:lvlJc w:val="left"/>
      <w:pPr>
        <w:ind w:left="350" w:hanging="360"/>
      </w:pPr>
      <w:rPr>
        <w:rFonts w:hint="default"/>
      </w:rPr>
    </w:lvl>
    <w:lvl w:ilvl="2">
      <w:start w:val="1"/>
      <w:numFmt w:val="decimal"/>
      <w:lvlText w:val="%1.%2.%3."/>
      <w:lvlJc w:val="left"/>
      <w:pPr>
        <w:ind w:left="700" w:hanging="720"/>
      </w:pPr>
      <w:rPr>
        <w:rFonts w:hint="default"/>
      </w:rPr>
    </w:lvl>
    <w:lvl w:ilvl="3">
      <w:start w:val="1"/>
      <w:numFmt w:val="decimal"/>
      <w:lvlText w:val="%1.%2.%3.%4."/>
      <w:lvlJc w:val="left"/>
      <w:pPr>
        <w:ind w:left="690" w:hanging="720"/>
      </w:pPr>
      <w:rPr>
        <w:rFonts w:hint="default"/>
      </w:rPr>
    </w:lvl>
    <w:lvl w:ilvl="4">
      <w:start w:val="1"/>
      <w:numFmt w:val="decimal"/>
      <w:lvlText w:val="%1.%2.%3.%4.%5."/>
      <w:lvlJc w:val="left"/>
      <w:pPr>
        <w:ind w:left="1040" w:hanging="1080"/>
      </w:pPr>
      <w:rPr>
        <w:rFonts w:hint="default"/>
      </w:rPr>
    </w:lvl>
    <w:lvl w:ilvl="5">
      <w:start w:val="1"/>
      <w:numFmt w:val="decimal"/>
      <w:lvlText w:val="%1.%2.%3.%4.%5.%6."/>
      <w:lvlJc w:val="left"/>
      <w:pPr>
        <w:ind w:left="1030" w:hanging="1080"/>
      </w:pPr>
      <w:rPr>
        <w:rFonts w:hint="default"/>
      </w:rPr>
    </w:lvl>
    <w:lvl w:ilvl="6">
      <w:start w:val="1"/>
      <w:numFmt w:val="decimal"/>
      <w:lvlText w:val="%1.%2.%3.%4.%5.%6.%7."/>
      <w:lvlJc w:val="left"/>
      <w:pPr>
        <w:ind w:left="1380" w:hanging="1440"/>
      </w:pPr>
      <w:rPr>
        <w:rFonts w:hint="default"/>
      </w:rPr>
    </w:lvl>
    <w:lvl w:ilvl="7">
      <w:start w:val="1"/>
      <w:numFmt w:val="decimal"/>
      <w:lvlText w:val="%1.%2.%3.%4.%5.%6.%7.%8."/>
      <w:lvlJc w:val="left"/>
      <w:pPr>
        <w:ind w:left="1370" w:hanging="1440"/>
      </w:pPr>
      <w:rPr>
        <w:rFonts w:hint="default"/>
      </w:rPr>
    </w:lvl>
    <w:lvl w:ilvl="8">
      <w:start w:val="1"/>
      <w:numFmt w:val="decimal"/>
      <w:lvlText w:val="%1.%2.%3.%4.%5.%6.%7.%8.%9."/>
      <w:lvlJc w:val="left"/>
      <w:pPr>
        <w:ind w:left="1720" w:hanging="1800"/>
      </w:pPr>
      <w:rPr>
        <w:rFonts w:hint="default"/>
      </w:rPr>
    </w:lvl>
  </w:abstractNum>
  <w:abstractNum w:abstractNumId="21" w15:restartNumberingAfterBreak="0">
    <w:nsid w:val="0DA8245A"/>
    <w:multiLevelType w:val="hybridMultilevel"/>
    <w:tmpl w:val="9C9C9308"/>
    <w:lvl w:ilvl="0" w:tplc="470E433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8DEB4A2">
      <w:start w:val="1"/>
      <w:numFmt w:val="lowerLetter"/>
      <w:lvlText w:val="%2"/>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64E69D2">
      <w:start w:val="1"/>
      <w:numFmt w:val="lowerLetter"/>
      <w:lvlRestart w:val="0"/>
      <w:lvlText w:val="%3)"/>
      <w:lvlJc w:val="left"/>
      <w:pPr>
        <w:ind w:left="1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D085BAE">
      <w:start w:val="1"/>
      <w:numFmt w:val="decimal"/>
      <w:lvlText w:val="%4"/>
      <w:lvlJc w:val="left"/>
      <w:pPr>
        <w:ind w:left="18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2464390">
      <w:start w:val="1"/>
      <w:numFmt w:val="lowerLetter"/>
      <w:lvlText w:val="%5"/>
      <w:lvlJc w:val="left"/>
      <w:pPr>
        <w:ind w:left="25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98A9482">
      <w:start w:val="1"/>
      <w:numFmt w:val="lowerRoman"/>
      <w:lvlText w:val="%6"/>
      <w:lvlJc w:val="left"/>
      <w:pPr>
        <w:ind w:left="32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C5689E6">
      <w:start w:val="1"/>
      <w:numFmt w:val="decimal"/>
      <w:lvlText w:val="%7"/>
      <w:lvlJc w:val="left"/>
      <w:pPr>
        <w:ind w:left="39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CDCA132">
      <w:start w:val="1"/>
      <w:numFmt w:val="lowerLetter"/>
      <w:lvlText w:val="%8"/>
      <w:lvlJc w:val="left"/>
      <w:pPr>
        <w:ind w:left="46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8FCE58C">
      <w:start w:val="1"/>
      <w:numFmt w:val="lowerRoman"/>
      <w:lvlText w:val="%9"/>
      <w:lvlJc w:val="left"/>
      <w:pPr>
        <w:ind w:left="54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0E2A12E1"/>
    <w:multiLevelType w:val="hybridMultilevel"/>
    <w:tmpl w:val="C97C4948"/>
    <w:lvl w:ilvl="0" w:tplc="D2D8397C">
      <w:start w:val="4"/>
      <w:numFmt w:val="decimal"/>
      <w:lvlText w:val="%1."/>
      <w:lvlJc w:val="left"/>
      <w:pPr>
        <w:ind w:left="13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678CB1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D465E2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E38869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90E52A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6D89A1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106154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436EC2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6BA803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128B00B2"/>
    <w:multiLevelType w:val="hybridMultilevel"/>
    <w:tmpl w:val="D988AF96"/>
    <w:lvl w:ilvl="0" w:tplc="9CD41A94">
      <w:start w:val="1"/>
      <w:numFmt w:val="decimal"/>
      <w:lvlText w:val="%1."/>
      <w:lvlJc w:val="left"/>
      <w:pPr>
        <w:ind w:left="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4FAC6F8">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B2E8FE4">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774A920">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0109980">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A5E4BC2">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982FCEE">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422A5F0">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854F18A">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12CA00F0"/>
    <w:multiLevelType w:val="hybridMultilevel"/>
    <w:tmpl w:val="EF426176"/>
    <w:lvl w:ilvl="0" w:tplc="0000004B">
      <w:start w:val="1"/>
      <w:numFmt w:val="decimal"/>
      <w:lvlText w:val="%1)"/>
      <w:lvlJc w:val="left"/>
      <w:pPr>
        <w:ind w:left="695"/>
      </w:pPr>
      <w:rPr>
        <w:rFonts w:cs="Times New Roman"/>
        <w:b w:val="0"/>
        <w:bCs w:val="0"/>
        <w:i w:val="0"/>
        <w:strike w:val="0"/>
        <w:dstrike w:val="0"/>
        <w:color w:val="000000"/>
        <w:sz w:val="24"/>
        <w:szCs w:val="24"/>
        <w:u w:val="none" w:color="000000"/>
        <w:bdr w:val="none" w:sz="0" w:space="0" w:color="auto"/>
        <w:shd w:val="clear" w:color="auto" w:fill="auto"/>
        <w:vertAlign w:val="baseline"/>
      </w:rPr>
    </w:lvl>
    <w:lvl w:ilvl="1" w:tplc="8A820212">
      <w:start w:val="1"/>
      <w:numFmt w:val="decimal"/>
      <w:lvlText w:val="%2."/>
      <w:lvlJc w:val="left"/>
      <w:pPr>
        <w:ind w:left="1507"/>
      </w:pPr>
      <w:rPr>
        <w:b w:val="0"/>
        <w:i w:val="0"/>
        <w:strike w:val="0"/>
        <w:dstrike w:val="0"/>
        <w:color w:val="000000"/>
        <w:sz w:val="22"/>
        <w:szCs w:val="24"/>
        <w:u w:val="none" w:color="000000"/>
        <w:bdr w:val="none" w:sz="0" w:space="0" w:color="auto"/>
        <w:shd w:val="clear" w:color="auto" w:fill="auto"/>
        <w:vertAlign w:val="baseline"/>
      </w:rPr>
    </w:lvl>
    <w:lvl w:ilvl="2" w:tplc="FB548D5E">
      <w:start w:val="1"/>
      <w:numFmt w:val="lowerRoman"/>
      <w:lvlText w:val="%3"/>
      <w:lvlJc w:val="left"/>
      <w:pPr>
        <w:ind w:left="20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AC4FB10">
      <w:start w:val="1"/>
      <w:numFmt w:val="decimal"/>
      <w:lvlText w:val="%4"/>
      <w:lvlJc w:val="left"/>
      <w:pPr>
        <w:ind w:left="28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A2A9484">
      <w:start w:val="1"/>
      <w:numFmt w:val="lowerLetter"/>
      <w:lvlText w:val="%5"/>
      <w:lvlJc w:val="left"/>
      <w:pPr>
        <w:ind w:left="35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4B6D55C">
      <w:start w:val="1"/>
      <w:numFmt w:val="lowerRoman"/>
      <w:lvlText w:val="%6"/>
      <w:lvlJc w:val="left"/>
      <w:pPr>
        <w:ind w:left="42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55E09B8">
      <w:start w:val="1"/>
      <w:numFmt w:val="decimal"/>
      <w:lvlText w:val="%7"/>
      <w:lvlJc w:val="left"/>
      <w:pPr>
        <w:ind w:left="49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AEEDE2A">
      <w:start w:val="1"/>
      <w:numFmt w:val="lowerLetter"/>
      <w:lvlText w:val="%8"/>
      <w:lvlJc w:val="left"/>
      <w:pPr>
        <w:ind w:left="56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090D170">
      <w:start w:val="1"/>
      <w:numFmt w:val="lowerRoman"/>
      <w:lvlText w:val="%9"/>
      <w:lvlJc w:val="left"/>
      <w:pPr>
        <w:ind w:left="64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143975EC"/>
    <w:multiLevelType w:val="multilevel"/>
    <w:tmpl w:val="560092B8"/>
    <w:lvl w:ilvl="0">
      <w:start w:val="4"/>
      <w:numFmt w:val="decimal"/>
      <w:lvlText w:val="%1."/>
      <w:lvlJc w:val="left"/>
      <w:pPr>
        <w:ind w:left="504" w:hanging="504"/>
      </w:pPr>
      <w:rPr>
        <w:rFonts w:hint="default"/>
      </w:rPr>
    </w:lvl>
    <w:lvl w:ilvl="1">
      <w:start w:val="2"/>
      <w:numFmt w:val="decimal"/>
      <w:lvlText w:val="%1.%2."/>
      <w:lvlJc w:val="left"/>
      <w:pPr>
        <w:ind w:left="494" w:hanging="504"/>
      </w:pPr>
      <w:rPr>
        <w:rFonts w:hint="default"/>
      </w:rPr>
    </w:lvl>
    <w:lvl w:ilvl="2">
      <w:start w:val="1"/>
      <w:numFmt w:val="decimal"/>
      <w:lvlText w:val="%1.%2.%3."/>
      <w:lvlJc w:val="left"/>
      <w:pPr>
        <w:ind w:left="700" w:hanging="720"/>
      </w:pPr>
      <w:rPr>
        <w:rFonts w:hint="default"/>
      </w:rPr>
    </w:lvl>
    <w:lvl w:ilvl="3">
      <w:start w:val="1"/>
      <w:numFmt w:val="decimal"/>
      <w:lvlText w:val="%1.%2.%3.%4."/>
      <w:lvlJc w:val="left"/>
      <w:pPr>
        <w:ind w:left="690" w:hanging="720"/>
      </w:pPr>
      <w:rPr>
        <w:rFonts w:hint="default"/>
      </w:rPr>
    </w:lvl>
    <w:lvl w:ilvl="4">
      <w:start w:val="1"/>
      <w:numFmt w:val="decimal"/>
      <w:lvlText w:val="%1.%2.%3.%4.%5."/>
      <w:lvlJc w:val="left"/>
      <w:pPr>
        <w:ind w:left="1040" w:hanging="1080"/>
      </w:pPr>
      <w:rPr>
        <w:rFonts w:hint="default"/>
      </w:rPr>
    </w:lvl>
    <w:lvl w:ilvl="5">
      <w:start w:val="1"/>
      <w:numFmt w:val="decimal"/>
      <w:lvlText w:val="%1.%2.%3.%4.%5.%6."/>
      <w:lvlJc w:val="left"/>
      <w:pPr>
        <w:ind w:left="1030" w:hanging="1080"/>
      </w:pPr>
      <w:rPr>
        <w:rFonts w:hint="default"/>
      </w:rPr>
    </w:lvl>
    <w:lvl w:ilvl="6">
      <w:start w:val="1"/>
      <w:numFmt w:val="decimal"/>
      <w:lvlText w:val="%1.%2.%3.%4.%5.%6.%7."/>
      <w:lvlJc w:val="left"/>
      <w:pPr>
        <w:ind w:left="1380" w:hanging="1440"/>
      </w:pPr>
      <w:rPr>
        <w:rFonts w:hint="default"/>
      </w:rPr>
    </w:lvl>
    <w:lvl w:ilvl="7">
      <w:start w:val="1"/>
      <w:numFmt w:val="decimal"/>
      <w:lvlText w:val="%1.%2.%3.%4.%5.%6.%7.%8."/>
      <w:lvlJc w:val="left"/>
      <w:pPr>
        <w:ind w:left="1370" w:hanging="1440"/>
      </w:pPr>
      <w:rPr>
        <w:rFonts w:hint="default"/>
      </w:rPr>
    </w:lvl>
    <w:lvl w:ilvl="8">
      <w:start w:val="1"/>
      <w:numFmt w:val="decimal"/>
      <w:lvlText w:val="%1.%2.%3.%4.%5.%6.%7.%8.%9."/>
      <w:lvlJc w:val="left"/>
      <w:pPr>
        <w:ind w:left="1720" w:hanging="1800"/>
      </w:pPr>
      <w:rPr>
        <w:rFonts w:hint="default"/>
      </w:rPr>
    </w:lvl>
  </w:abstractNum>
  <w:abstractNum w:abstractNumId="26" w15:restartNumberingAfterBreak="0">
    <w:nsid w:val="162B1BEC"/>
    <w:multiLevelType w:val="multilevel"/>
    <w:tmpl w:val="B262D94C"/>
    <w:lvl w:ilvl="0">
      <w:start w:val="4"/>
      <w:numFmt w:val="decimal"/>
      <w:lvlText w:val="%1."/>
      <w:lvlJc w:val="left"/>
      <w:pPr>
        <w:ind w:left="504" w:hanging="504"/>
      </w:pPr>
      <w:rPr>
        <w:rFonts w:hint="default"/>
      </w:rPr>
    </w:lvl>
    <w:lvl w:ilvl="1">
      <w:start w:val="2"/>
      <w:numFmt w:val="decimal"/>
      <w:lvlText w:val="%1.%2."/>
      <w:lvlJc w:val="left"/>
      <w:pPr>
        <w:ind w:left="499" w:hanging="504"/>
      </w:pPr>
      <w:rPr>
        <w:rFonts w:hint="default"/>
      </w:rPr>
    </w:lvl>
    <w:lvl w:ilvl="2">
      <w:start w:val="1"/>
      <w:numFmt w:val="decimal"/>
      <w:lvlText w:val="%1.%2.%3."/>
      <w:lvlJc w:val="left"/>
      <w:pPr>
        <w:ind w:left="710" w:hanging="720"/>
      </w:pPr>
      <w:rPr>
        <w:rFonts w:hint="default"/>
      </w:rPr>
    </w:lvl>
    <w:lvl w:ilvl="3">
      <w:start w:val="1"/>
      <w:numFmt w:val="decimal"/>
      <w:lvlText w:val="%1.%2.%3.%4."/>
      <w:lvlJc w:val="left"/>
      <w:pPr>
        <w:ind w:left="705" w:hanging="720"/>
      </w:pPr>
      <w:rPr>
        <w:rFonts w:hint="default"/>
      </w:rPr>
    </w:lvl>
    <w:lvl w:ilvl="4">
      <w:start w:val="1"/>
      <w:numFmt w:val="decimal"/>
      <w:lvlText w:val="%1.%2.%3.%4.%5."/>
      <w:lvlJc w:val="left"/>
      <w:pPr>
        <w:ind w:left="1060" w:hanging="1080"/>
      </w:pPr>
      <w:rPr>
        <w:rFonts w:hint="default"/>
      </w:rPr>
    </w:lvl>
    <w:lvl w:ilvl="5">
      <w:start w:val="1"/>
      <w:numFmt w:val="decimal"/>
      <w:lvlText w:val="%1.%2.%3.%4.%5.%6."/>
      <w:lvlJc w:val="left"/>
      <w:pPr>
        <w:ind w:left="1055" w:hanging="1080"/>
      </w:pPr>
      <w:rPr>
        <w:rFonts w:hint="default"/>
      </w:rPr>
    </w:lvl>
    <w:lvl w:ilvl="6">
      <w:start w:val="1"/>
      <w:numFmt w:val="decimal"/>
      <w:lvlText w:val="%1.%2.%3.%4.%5.%6.%7."/>
      <w:lvlJc w:val="left"/>
      <w:pPr>
        <w:ind w:left="1410" w:hanging="1440"/>
      </w:pPr>
      <w:rPr>
        <w:rFonts w:hint="default"/>
      </w:rPr>
    </w:lvl>
    <w:lvl w:ilvl="7">
      <w:start w:val="1"/>
      <w:numFmt w:val="decimal"/>
      <w:lvlText w:val="%1.%2.%3.%4.%5.%6.%7.%8."/>
      <w:lvlJc w:val="left"/>
      <w:pPr>
        <w:ind w:left="1405" w:hanging="1440"/>
      </w:pPr>
      <w:rPr>
        <w:rFonts w:hint="default"/>
      </w:rPr>
    </w:lvl>
    <w:lvl w:ilvl="8">
      <w:start w:val="1"/>
      <w:numFmt w:val="decimal"/>
      <w:lvlText w:val="%1.%2.%3.%4.%5.%6.%7.%8.%9."/>
      <w:lvlJc w:val="left"/>
      <w:pPr>
        <w:ind w:left="1760" w:hanging="1800"/>
      </w:pPr>
      <w:rPr>
        <w:rFonts w:hint="default"/>
      </w:rPr>
    </w:lvl>
  </w:abstractNum>
  <w:abstractNum w:abstractNumId="27" w15:restartNumberingAfterBreak="0">
    <w:nsid w:val="16480B5E"/>
    <w:multiLevelType w:val="hybridMultilevel"/>
    <w:tmpl w:val="734A5594"/>
    <w:lvl w:ilvl="0" w:tplc="65E69B1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6C286DE">
      <w:start w:val="1"/>
      <w:numFmt w:val="lowerLetter"/>
      <w:lvlText w:val="%2"/>
      <w:lvlJc w:val="left"/>
      <w:pPr>
        <w:ind w:left="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C9E0E32">
      <w:start w:val="1"/>
      <w:numFmt w:val="decimal"/>
      <w:lvlRestart w:val="0"/>
      <w:lvlText w:val="%3)"/>
      <w:lvlJc w:val="left"/>
      <w:pPr>
        <w:ind w:left="1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C5AE36A">
      <w:start w:val="1"/>
      <w:numFmt w:val="decimal"/>
      <w:lvlText w:val="%4"/>
      <w:lvlJc w:val="left"/>
      <w:pPr>
        <w:ind w:left="22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D58C7BA">
      <w:start w:val="1"/>
      <w:numFmt w:val="lowerLetter"/>
      <w:lvlText w:val="%5"/>
      <w:lvlJc w:val="left"/>
      <w:pPr>
        <w:ind w:left="30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C606D7A">
      <w:start w:val="1"/>
      <w:numFmt w:val="lowerRoman"/>
      <w:lvlText w:val="%6"/>
      <w:lvlJc w:val="left"/>
      <w:pPr>
        <w:ind w:left="37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5940EAA">
      <w:start w:val="1"/>
      <w:numFmt w:val="decimal"/>
      <w:lvlText w:val="%7"/>
      <w:lvlJc w:val="left"/>
      <w:pPr>
        <w:ind w:left="44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7461CDE">
      <w:start w:val="1"/>
      <w:numFmt w:val="lowerLetter"/>
      <w:lvlText w:val="%8"/>
      <w:lvlJc w:val="left"/>
      <w:pPr>
        <w:ind w:left="51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55011AA">
      <w:start w:val="1"/>
      <w:numFmt w:val="lowerRoman"/>
      <w:lvlText w:val="%9"/>
      <w:lvlJc w:val="left"/>
      <w:pPr>
        <w:ind w:left="58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16FB6287"/>
    <w:multiLevelType w:val="hybridMultilevel"/>
    <w:tmpl w:val="5866CB5C"/>
    <w:lvl w:ilvl="0" w:tplc="41387C20">
      <w:start w:val="1"/>
      <w:numFmt w:val="decimal"/>
      <w:lvlText w:val="%1."/>
      <w:lvlJc w:val="left"/>
      <w:pPr>
        <w:ind w:left="10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5681FB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12C0C6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D2090E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A5E09D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9D8EC5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378856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70AFB2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1780B9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171C4BC7"/>
    <w:multiLevelType w:val="hybridMultilevel"/>
    <w:tmpl w:val="9BE07D6E"/>
    <w:lvl w:ilvl="0" w:tplc="4A061C36">
      <w:start w:val="1"/>
      <w:numFmt w:val="bullet"/>
      <w:lvlText w:val="-"/>
      <w:lvlJc w:val="left"/>
      <w:pPr>
        <w:ind w:left="10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84270EE">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3D8DCA6">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3340546">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94C7588">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152F012">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38EA08A">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8764A6C">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326AD20">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1842450A"/>
    <w:multiLevelType w:val="hybridMultilevel"/>
    <w:tmpl w:val="9CEA3864"/>
    <w:lvl w:ilvl="0" w:tplc="CD168056">
      <w:start w:val="1"/>
      <w:numFmt w:val="lowerLetter"/>
      <w:lvlText w:val="%1)"/>
      <w:lvlJc w:val="left"/>
      <w:pPr>
        <w:ind w:left="6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698FF3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340F00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EDC1F7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AD8CB6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6B2BA8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32AF5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A2A3A7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8D6B42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18937009"/>
    <w:multiLevelType w:val="hybridMultilevel"/>
    <w:tmpl w:val="C0645BAA"/>
    <w:lvl w:ilvl="0" w:tplc="F85C8D7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8B51491"/>
    <w:multiLevelType w:val="hybridMultilevel"/>
    <w:tmpl w:val="508C885E"/>
    <w:lvl w:ilvl="0" w:tplc="EFB2102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FD6D08C">
      <w:start w:val="1"/>
      <w:numFmt w:val="lowerLetter"/>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78E27EC">
      <w:start w:val="1"/>
      <w:numFmt w:val="lowerLetter"/>
      <w:lvlRestart w:val="0"/>
      <w:lvlText w:val="%3)"/>
      <w:lvlJc w:val="left"/>
      <w:pPr>
        <w:ind w:left="17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D64C898">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C48395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5028EBA">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E94F704">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0165DA6">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046A20E">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194345C6"/>
    <w:multiLevelType w:val="hybridMultilevel"/>
    <w:tmpl w:val="90963246"/>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95C1790"/>
    <w:multiLevelType w:val="hybridMultilevel"/>
    <w:tmpl w:val="4A167CAE"/>
    <w:lvl w:ilvl="0" w:tplc="BFB06D14">
      <w:start w:val="1"/>
      <w:numFmt w:val="lowerLetter"/>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2D2FEC0">
      <w:start w:val="1"/>
      <w:numFmt w:val="lowerLetter"/>
      <w:lvlText w:val="%2"/>
      <w:lvlJc w:val="left"/>
      <w:pPr>
        <w:ind w:left="21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D38F54E">
      <w:start w:val="1"/>
      <w:numFmt w:val="lowerRoman"/>
      <w:lvlText w:val="%3"/>
      <w:lvlJc w:val="left"/>
      <w:pPr>
        <w:ind w:left="28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7D2C378">
      <w:start w:val="1"/>
      <w:numFmt w:val="decimal"/>
      <w:lvlText w:val="%4"/>
      <w:lvlJc w:val="left"/>
      <w:pPr>
        <w:ind w:left="35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94A9D74">
      <w:start w:val="1"/>
      <w:numFmt w:val="lowerLetter"/>
      <w:lvlText w:val="%5"/>
      <w:lvlJc w:val="left"/>
      <w:pPr>
        <w:ind w:left="42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85C86C0">
      <w:start w:val="1"/>
      <w:numFmt w:val="lowerRoman"/>
      <w:lvlText w:val="%6"/>
      <w:lvlJc w:val="left"/>
      <w:pPr>
        <w:ind w:left="50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FCE5E66">
      <w:start w:val="1"/>
      <w:numFmt w:val="decimal"/>
      <w:lvlText w:val="%7"/>
      <w:lvlJc w:val="left"/>
      <w:pPr>
        <w:ind w:left="57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2C226BA">
      <w:start w:val="1"/>
      <w:numFmt w:val="lowerLetter"/>
      <w:lvlText w:val="%8"/>
      <w:lvlJc w:val="left"/>
      <w:pPr>
        <w:ind w:left="6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54610C8">
      <w:start w:val="1"/>
      <w:numFmt w:val="lowerRoman"/>
      <w:lvlText w:val="%9"/>
      <w:lvlJc w:val="left"/>
      <w:pPr>
        <w:ind w:left="71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1BA964C2"/>
    <w:multiLevelType w:val="multilevel"/>
    <w:tmpl w:val="5F9C65A2"/>
    <w:lvl w:ilvl="0">
      <w:start w:val="6"/>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36" w15:restartNumberingAfterBreak="0">
    <w:nsid w:val="1CC97634"/>
    <w:multiLevelType w:val="hybridMultilevel"/>
    <w:tmpl w:val="FD3CA2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F261954"/>
    <w:multiLevelType w:val="multilevel"/>
    <w:tmpl w:val="CD0E1F5A"/>
    <w:lvl w:ilvl="0">
      <w:start w:val="4"/>
      <w:numFmt w:val="decimal"/>
      <w:lvlText w:val="%1."/>
      <w:lvlJc w:val="left"/>
      <w:pPr>
        <w:ind w:left="504" w:hanging="504"/>
      </w:pPr>
      <w:rPr>
        <w:rFonts w:hint="default"/>
      </w:rPr>
    </w:lvl>
    <w:lvl w:ilvl="1">
      <w:start w:val="2"/>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1F2867B4"/>
    <w:multiLevelType w:val="hybridMultilevel"/>
    <w:tmpl w:val="723A8982"/>
    <w:lvl w:ilvl="0" w:tplc="84BCA7C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F81477F"/>
    <w:multiLevelType w:val="hybridMultilevel"/>
    <w:tmpl w:val="FFFFFFFF"/>
    <w:lvl w:ilvl="0" w:tplc="770473B0">
      <w:start w:val="1"/>
      <w:numFmt w:val="lowerLetter"/>
      <w:lvlText w:val="%1)"/>
      <w:lvlJc w:val="left"/>
      <w:pPr>
        <w:ind w:left="720" w:hanging="360"/>
      </w:pPr>
      <w:rPr>
        <w:rFonts w:cs="Times New Roman" w:hint="default"/>
        <w:color w:val="000000" w:themeColor="text1"/>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20FC1645"/>
    <w:multiLevelType w:val="hybridMultilevel"/>
    <w:tmpl w:val="FC666708"/>
    <w:lvl w:ilvl="0" w:tplc="0A523030">
      <w:start w:val="1"/>
      <w:numFmt w:val="decimal"/>
      <w:lvlText w:val="%1."/>
      <w:lvlJc w:val="left"/>
      <w:pPr>
        <w:ind w:left="1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16EB07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3F2C70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036167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622BD7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024CB9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538383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2AC720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6DAAF6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21D94D03"/>
    <w:multiLevelType w:val="hybridMultilevel"/>
    <w:tmpl w:val="4738B958"/>
    <w:lvl w:ilvl="0" w:tplc="EB5A9F30">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8D8309E">
      <w:start w:val="1"/>
      <w:numFmt w:val="bullet"/>
      <w:lvlText w:val="-"/>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9645314">
      <w:start w:val="1"/>
      <w:numFmt w:val="bullet"/>
      <w:lvlText w:val="▪"/>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3788F2E">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AD8912A">
      <w:start w:val="1"/>
      <w:numFmt w:val="bullet"/>
      <w:lvlText w:val="o"/>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46EA94E">
      <w:start w:val="1"/>
      <w:numFmt w:val="bullet"/>
      <w:lvlText w:val="▪"/>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AA76A6">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E1A7488">
      <w:start w:val="1"/>
      <w:numFmt w:val="bullet"/>
      <w:lvlText w:val="o"/>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3244CE2">
      <w:start w:val="1"/>
      <w:numFmt w:val="bullet"/>
      <w:lvlText w:val="▪"/>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22E033A9"/>
    <w:multiLevelType w:val="hybridMultilevel"/>
    <w:tmpl w:val="2C288676"/>
    <w:lvl w:ilvl="0" w:tplc="F9EEB662">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A16C582">
      <w:start w:val="1"/>
      <w:numFmt w:val="bullet"/>
      <w:lvlText w:val="-"/>
      <w:lvlJc w:val="left"/>
      <w:pPr>
        <w:ind w:left="1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9A4EA94">
      <w:start w:val="1"/>
      <w:numFmt w:val="bullet"/>
      <w:lvlText w:val="▪"/>
      <w:lvlJc w:val="left"/>
      <w:pPr>
        <w:ind w:left="13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20CCCAC">
      <w:start w:val="1"/>
      <w:numFmt w:val="bullet"/>
      <w:lvlText w:val="•"/>
      <w:lvlJc w:val="left"/>
      <w:pPr>
        <w:ind w:left="21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1D2D338">
      <w:start w:val="1"/>
      <w:numFmt w:val="bullet"/>
      <w:lvlText w:val="o"/>
      <w:lvlJc w:val="left"/>
      <w:pPr>
        <w:ind w:left="28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1D6E422">
      <w:start w:val="1"/>
      <w:numFmt w:val="bullet"/>
      <w:lvlText w:val="▪"/>
      <w:lvlJc w:val="left"/>
      <w:pPr>
        <w:ind w:left="3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1E4C9EE">
      <w:start w:val="1"/>
      <w:numFmt w:val="bullet"/>
      <w:lvlText w:val="•"/>
      <w:lvlJc w:val="left"/>
      <w:pPr>
        <w:ind w:left="42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BB0D6D4">
      <w:start w:val="1"/>
      <w:numFmt w:val="bullet"/>
      <w:lvlText w:val="o"/>
      <w:lvlJc w:val="left"/>
      <w:pPr>
        <w:ind w:left="49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160CD30">
      <w:start w:val="1"/>
      <w:numFmt w:val="bullet"/>
      <w:lvlText w:val="▪"/>
      <w:lvlJc w:val="left"/>
      <w:pPr>
        <w:ind w:left="57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23FF1B80"/>
    <w:multiLevelType w:val="multilevel"/>
    <w:tmpl w:val="684EDCA8"/>
    <w:lvl w:ilvl="0">
      <w:start w:val="4"/>
      <w:numFmt w:val="decimal"/>
      <w:lvlText w:val="%1."/>
      <w:lvlJc w:val="left"/>
      <w:pPr>
        <w:ind w:left="360" w:hanging="360"/>
      </w:pPr>
      <w:rPr>
        <w:rFonts w:hint="default"/>
      </w:rPr>
    </w:lvl>
    <w:lvl w:ilvl="1">
      <w:start w:val="1"/>
      <w:numFmt w:val="decimal"/>
      <w:lvlText w:val="%1.%2."/>
      <w:lvlJc w:val="left"/>
      <w:pPr>
        <w:ind w:left="350" w:hanging="360"/>
      </w:pPr>
      <w:rPr>
        <w:rFonts w:hint="default"/>
      </w:rPr>
    </w:lvl>
    <w:lvl w:ilvl="2">
      <w:start w:val="1"/>
      <w:numFmt w:val="decimal"/>
      <w:lvlText w:val="%1.%2.%3."/>
      <w:lvlJc w:val="left"/>
      <w:pPr>
        <w:ind w:left="700" w:hanging="720"/>
      </w:pPr>
      <w:rPr>
        <w:rFonts w:hint="default"/>
      </w:rPr>
    </w:lvl>
    <w:lvl w:ilvl="3">
      <w:start w:val="1"/>
      <w:numFmt w:val="decimal"/>
      <w:lvlText w:val="%1.%2.%3.%4."/>
      <w:lvlJc w:val="left"/>
      <w:pPr>
        <w:ind w:left="690" w:hanging="720"/>
      </w:pPr>
      <w:rPr>
        <w:rFonts w:hint="default"/>
      </w:rPr>
    </w:lvl>
    <w:lvl w:ilvl="4">
      <w:start w:val="1"/>
      <w:numFmt w:val="decimal"/>
      <w:lvlText w:val="%1.%2.%3.%4.%5."/>
      <w:lvlJc w:val="left"/>
      <w:pPr>
        <w:ind w:left="1040" w:hanging="1080"/>
      </w:pPr>
      <w:rPr>
        <w:rFonts w:hint="default"/>
      </w:rPr>
    </w:lvl>
    <w:lvl w:ilvl="5">
      <w:start w:val="1"/>
      <w:numFmt w:val="decimal"/>
      <w:lvlText w:val="%1.%2.%3.%4.%5.%6."/>
      <w:lvlJc w:val="left"/>
      <w:pPr>
        <w:ind w:left="1030" w:hanging="1080"/>
      </w:pPr>
      <w:rPr>
        <w:rFonts w:hint="default"/>
      </w:rPr>
    </w:lvl>
    <w:lvl w:ilvl="6">
      <w:start w:val="1"/>
      <w:numFmt w:val="decimal"/>
      <w:lvlText w:val="%1.%2.%3.%4.%5.%6.%7."/>
      <w:lvlJc w:val="left"/>
      <w:pPr>
        <w:ind w:left="1380" w:hanging="1440"/>
      </w:pPr>
      <w:rPr>
        <w:rFonts w:hint="default"/>
      </w:rPr>
    </w:lvl>
    <w:lvl w:ilvl="7">
      <w:start w:val="1"/>
      <w:numFmt w:val="decimal"/>
      <w:lvlText w:val="%1.%2.%3.%4.%5.%6.%7.%8."/>
      <w:lvlJc w:val="left"/>
      <w:pPr>
        <w:ind w:left="1370" w:hanging="1440"/>
      </w:pPr>
      <w:rPr>
        <w:rFonts w:hint="default"/>
      </w:rPr>
    </w:lvl>
    <w:lvl w:ilvl="8">
      <w:start w:val="1"/>
      <w:numFmt w:val="decimal"/>
      <w:lvlText w:val="%1.%2.%3.%4.%5.%6.%7.%8.%9."/>
      <w:lvlJc w:val="left"/>
      <w:pPr>
        <w:ind w:left="1720" w:hanging="1800"/>
      </w:pPr>
      <w:rPr>
        <w:rFonts w:hint="default"/>
      </w:rPr>
    </w:lvl>
  </w:abstractNum>
  <w:abstractNum w:abstractNumId="44" w15:restartNumberingAfterBreak="0">
    <w:nsid w:val="26D27C6A"/>
    <w:multiLevelType w:val="hybridMultilevel"/>
    <w:tmpl w:val="FFFFFFFF"/>
    <w:lvl w:ilvl="0" w:tplc="F880EECC">
      <w:start w:val="1"/>
      <w:numFmt w:val="upperRoman"/>
      <w:lvlText w:val="%1."/>
      <w:lvlJc w:val="left"/>
      <w:pPr>
        <w:ind w:left="1080" w:hanging="720"/>
      </w:pPr>
      <w:rPr>
        <w:rFonts w:cs="Times New Roman" w:hint="default"/>
        <w:b/>
      </w:rPr>
    </w:lvl>
    <w:lvl w:ilvl="1" w:tplc="6D9A05CC">
      <w:start w:val="18"/>
      <w:numFmt w:val="decimal"/>
      <w:lvlText w:val="%2."/>
      <w:lvlJc w:val="left"/>
      <w:pPr>
        <w:ind w:left="1440" w:hanging="360"/>
      </w:pPr>
      <w:rPr>
        <w:rFonts w:cs="Times New Roman" w:hint="default"/>
        <w:b/>
      </w:rPr>
    </w:lvl>
    <w:lvl w:ilvl="2" w:tplc="0415001B" w:tentative="1">
      <w:start w:val="1"/>
      <w:numFmt w:val="lowerRoman"/>
      <w:lvlText w:val="%3."/>
      <w:lvlJc w:val="right"/>
      <w:pPr>
        <w:ind w:left="2160" w:hanging="180"/>
      </w:pPr>
      <w:rPr>
        <w:rFonts w:cs="Times New Roman"/>
      </w:rPr>
    </w:lvl>
    <w:lvl w:ilvl="3" w:tplc="04150011">
      <w:start w:val="1"/>
      <w:numFmt w:val="decimal"/>
      <w:lvlText w:val="%4)"/>
      <w:lvlJc w:val="left"/>
      <w:pPr>
        <w:ind w:left="2880" w:hanging="36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290E40A1"/>
    <w:multiLevelType w:val="multilevel"/>
    <w:tmpl w:val="296C9A52"/>
    <w:lvl w:ilvl="0">
      <w:start w:val="4"/>
      <w:numFmt w:val="decimal"/>
      <w:lvlText w:val="%1."/>
      <w:lvlJc w:val="left"/>
      <w:pPr>
        <w:ind w:left="360" w:hanging="360"/>
      </w:pPr>
      <w:rPr>
        <w:rFonts w:hint="default"/>
      </w:rPr>
    </w:lvl>
    <w:lvl w:ilvl="1">
      <w:start w:val="1"/>
      <w:numFmt w:val="decimal"/>
      <w:lvlText w:val="%1.%2."/>
      <w:lvlJc w:val="left"/>
      <w:pPr>
        <w:ind w:left="350" w:hanging="360"/>
      </w:pPr>
      <w:rPr>
        <w:rFonts w:hint="default"/>
      </w:rPr>
    </w:lvl>
    <w:lvl w:ilvl="2">
      <w:start w:val="1"/>
      <w:numFmt w:val="decimal"/>
      <w:lvlText w:val="%1.%2.%3."/>
      <w:lvlJc w:val="left"/>
      <w:pPr>
        <w:ind w:left="700" w:hanging="720"/>
      </w:pPr>
      <w:rPr>
        <w:rFonts w:hint="default"/>
      </w:rPr>
    </w:lvl>
    <w:lvl w:ilvl="3">
      <w:start w:val="1"/>
      <w:numFmt w:val="decimal"/>
      <w:lvlText w:val="%1.%2.%3.%4."/>
      <w:lvlJc w:val="left"/>
      <w:pPr>
        <w:ind w:left="690" w:hanging="720"/>
      </w:pPr>
      <w:rPr>
        <w:rFonts w:hint="default"/>
      </w:rPr>
    </w:lvl>
    <w:lvl w:ilvl="4">
      <w:start w:val="1"/>
      <w:numFmt w:val="decimal"/>
      <w:lvlText w:val="%1.%2.%3.%4.%5."/>
      <w:lvlJc w:val="left"/>
      <w:pPr>
        <w:ind w:left="1040" w:hanging="1080"/>
      </w:pPr>
      <w:rPr>
        <w:rFonts w:hint="default"/>
      </w:rPr>
    </w:lvl>
    <w:lvl w:ilvl="5">
      <w:start w:val="1"/>
      <w:numFmt w:val="decimal"/>
      <w:lvlText w:val="%1.%2.%3.%4.%5.%6."/>
      <w:lvlJc w:val="left"/>
      <w:pPr>
        <w:ind w:left="1030" w:hanging="1080"/>
      </w:pPr>
      <w:rPr>
        <w:rFonts w:hint="default"/>
      </w:rPr>
    </w:lvl>
    <w:lvl w:ilvl="6">
      <w:start w:val="1"/>
      <w:numFmt w:val="decimal"/>
      <w:lvlText w:val="%1.%2.%3.%4.%5.%6.%7."/>
      <w:lvlJc w:val="left"/>
      <w:pPr>
        <w:ind w:left="1380" w:hanging="1440"/>
      </w:pPr>
      <w:rPr>
        <w:rFonts w:hint="default"/>
      </w:rPr>
    </w:lvl>
    <w:lvl w:ilvl="7">
      <w:start w:val="1"/>
      <w:numFmt w:val="decimal"/>
      <w:lvlText w:val="%1.%2.%3.%4.%5.%6.%7.%8."/>
      <w:lvlJc w:val="left"/>
      <w:pPr>
        <w:ind w:left="1370" w:hanging="1440"/>
      </w:pPr>
      <w:rPr>
        <w:rFonts w:hint="default"/>
      </w:rPr>
    </w:lvl>
    <w:lvl w:ilvl="8">
      <w:start w:val="1"/>
      <w:numFmt w:val="decimal"/>
      <w:lvlText w:val="%1.%2.%3.%4.%5.%6.%7.%8.%9."/>
      <w:lvlJc w:val="left"/>
      <w:pPr>
        <w:ind w:left="1720" w:hanging="1800"/>
      </w:pPr>
      <w:rPr>
        <w:rFonts w:hint="default"/>
      </w:rPr>
    </w:lvl>
  </w:abstractNum>
  <w:abstractNum w:abstractNumId="46" w15:restartNumberingAfterBreak="0">
    <w:nsid w:val="29E043C4"/>
    <w:multiLevelType w:val="hybridMultilevel"/>
    <w:tmpl w:val="FCE22A88"/>
    <w:lvl w:ilvl="0" w:tplc="6D5CC194">
      <w:start w:val="1"/>
      <w:numFmt w:val="bullet"/>
      <w:lvlText w:val=""/>
      <w:lvlJc w:val="left"/>
      <w:pPr>
        <w:ind w:left="862" w:hanging="360"/>
      </w:pPr>
      <w:rPr>
        <w:rFonts w:ascii="Symbol" w:hAnsi="Symbol" w:hint="default"/>
        <w:sz w:val="44"/>
        <w:szCs w:val="44"/>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7" w15:restartNumberingAfterBreak="0">
    <w:nsid w:val="2A53744C"/>
    <w:multiLevelType w:val="multilevel"/>
    <w:tmpl w:val="ABA0916A"/>
    <w:lvl w:ilvl="0">
      <w:start w:val="4"/>
      <w:numFmt w:val="decimal"/>
      <w:lvlText w:val="%1."/>
      <w:lvlJc w:val="left"/>
      <w:pPr>
        <w:ind w:left="504" w:hanging="504"/>
      </w:pPr>
      <w:rPr>
        <w:rFonts w:hint="default"/>
      </w:rPr>
    </w:lvl>
    <w:lvl w:ilvl="1">
      <w:start w:val="1"/>
      <w:numFmt w:val="decimal"/>
      <w:lvlText w:val="%1.%2."/>
      <w:lvlJc w:val="left"/>
      <w:pPr>
        <w:ind w:left="494" w:hanging="504"/>
      </w:pPr>
      <w:rPr>
        <w:rFonts w:hint="default"/>
      </w:rPr>
    </w:lvl>
    <w:lvl w:ilvl="2">
      <w:start w:val="1"/>
      <w:numFmt w:val="decimal"/>
      <w:lvlText w:val="%1.%2.%3."/>
      <w:lvlJc w:val="left"/>
      <w:pPr>
        <w:ind w:left="700" w:hanging="720"/>
      </w:pPr>
      <w:rPr>
        <w:rFonts w:hint="default"/>
      </w:rPr>
    </w:lvl>
    <w:lvl w:ilvl="3">
      <w:start w:val="1"/>
      <w:numFmt w:val="decimal"/>
      <w:lvlText w:val="%1.%2.%3.%4."/>
      <w:lvlJc w:val="left"/>
      <w:pPr>
        <w:ind w:left="690" w:hanging="720"/>
      </w:pPr>
      <w:rPr>
        <w:rFonts w:hint="default"/>
      </w:rPr>
    </w:lvl>
    <w:lvl w:ilvl="4">
      <w:start w:val="1"/>
      <w:numFmt w:val="decimal"/>
      <w:lvlText w:val="%1.%2.%3.%4.%5."/>
      <w:lvlJc w:val="left"/>
      <w:pPr>
        <w:ind w:left="1040" w:hanging="1080"/>
      </w:pPr>
      <w:rPr>
        <w:rFonts w:hint="default"/>
      </w:rPr>
    </w:lvl>
    <w:lvl w:ilvl="5">
      <w:start w:val="1"/>
      <w:numFmt w:val="decimal"/>
      <w:lvlText w:val="%1.%2.%3.%4.%5.%6."/>
      <w:lvlJc w:val="left"/>
      <w:pPr>
        <w:ind w:left="1030" w:hanging="1080"/>
      </w:pPr>
      <w:rPr>
        <w:rFonts w:hint="default"/>
      </w:rPr>
    </w:lvl>
    <w:lvl w:ilvl="6">
      <w:start w:val="1"/>
      <w:numFmt w:val="decimal"/>
      <w:lvlText w:val="%1.%2.%3.%4.%5.%6.%7."/>
      <w:lvlJc w:val="left"/>
      <w:pPr>
        <w:ind w:left="1380" w:hanging="1440"/>
      </w:pPr>
      <w:rPr>
        <w:rFonts w:hint="default"/>
      </w:rPr>
    </w:lvl>
    <w:lvl w:ilvl="7">
      <w:start w:val="1"/>
      <w:numFmt w:val="decimal"/>
      <w:lvlText w:val="%1.%2.%3.%4.%5.%6.%7.%8."/>
      <w:lvlJc w:val="left"/>
      <w:pPr>
        <w:ind w:left="1370" w:hanging="1440"/>
      </w:pPr>
      <w:rPr>
        <w:rFonts w:hint="default"/>
      </w:rPr>
    </w:lvl>
    <w:lvl w:ilvl="8">
      <w:start w:val="1"/>
      <w:numFmt w:val="decimal"/>
      <w:lvlText w:val="%1.%2.%3.%4.%5.%6.%7.%8.%9."/>
      <w:lvlJc w:val="left"/>
      <w:pPr>
        <w:ind w:left="1720" w:hanging="1800"/>
      </w:pPr>
      <w:rPr>
        <w:rFonts w:hint="default"/>
      </w:rPr>
    </w:lvl>
  </w:abstractNum>
  <w:abstractNum w:abstractNumId="48" w15:restartNumberingAfterBreak="0">
    <w:nsid w:val="2C2D014C"/>
    <w:multiLevelType w:val="hybridMultilevel"/>
    <w:tmpl w:val="0DE8F18E"/>
    <w:lvl w:ilvl="0" w:tplc="3300E898">
      <w:start w:val="1"/>
      <w:numFmt w:val="bullet"/>
      <w:lvlText w:val=""/>
      <w:lvlJc w:val="left"/>
      <w:pPr>
        <w:ind w:left="94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47F287A2">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192525E">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062577C">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BDCEF20">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7729A38">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6F89BD6">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81A2726">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A46E464">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2DA66A21"/>
    <w:multiLevelType w:val="hybridMultilevel"/>
    <w:tmpl w:val="783889AE"/>
    <w:lvl w:ilvl="0" w:tplc="5A606C9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B441FF6">
      <w:start w:val="1"/>
      <w:numFmt w:val="lowerLetter"/>
      <w:lvlText w:val="%2"/>
      <w:lvlJc w:val="left"/>
      <w:pPr>
        <w:ind w:left="5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9D09554">
      <w:start w:val="1"/>
      <w:numFmt w:val="decimal"/>
      <w:lvlRestart w:val="0"/>
      <w:lvlText w:val="%3)"/>
      <w:lvlJc w:val="left"/>
      <w:pPr>
        <w:ind w:left="11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B04A048">
      <w:start w:val="1"/>
      <w:numFmt w:val="decimal"/>
      <w:lvlText w:val="%4"/>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1E413D4">
      <w:start w:val="1"/>
      <w:numFmt w:val="lowerLetter"/>
      <w:lvlText w:val="%5"/>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886E94E">
      <w:start w:val="1"/>
      <w:numFmt w:val="lowerRoman"/>
      <w:lvlText w:val="%6"/>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C7A0DF4">
      <w:start w:val="1"/>
      <w:numFmt w:val="decimal"/>
      <w:lvlText w:val="%7"/>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E420616">
      <w:start w:val="1"/>
      <w:numFmt w:val="lowerLetter"/>
      <w:lvlText w:val="%8"/>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56AA54C">
      <w:start w:val="1"/>
      <w:numFmt w:val="lowerRoman"/>
      <w:lvlText w:val="%9"/>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2DBF35B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2E192A5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2F4E77E7"/>
    <w:multiLevelType w:val="hybridMultilevel"/>
    <w:tmpl w:val="6DA4B70A"/>
    <w:lvl w:ilvl="0" w:tplc="D74890AE">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3300E898">
      <w:start w:val="1"/>
      <w:numFmt w:val="bullet"/>
      <w:lvlText w:val=""/>
      <w:lvlJc w:val="left"/>
      <w:pPr>
        <w:ind w:left="1410" w:hanging="360"/>
      </w:pPr>
      <w:rPr>
        <w:rFonts w:ascii="Symbol" w:hAnsi="Symbol" w:hint="default"/>
      </w:rPr>
    </w:lvl>
    <w:lvl w:ilvl="2" w:tplc="FAE6EB6A">
      <w:start w:val="1"/>
      <w:numFmt w:val="bullet"/>
      <w:lvlText w:val="▪"/>
      <w:lvlJc w:val="left"/>
      <w:pPr>
        <w:ind w:left="150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E456617A">
      <w:start w:val="1"/>
      <w:numFmt w:val="bullet"/>
      <w:lvlText w:val="•"/>
      <w:lvlJc w:val="left"/>
      <w:pPr>
        <w:ind w:left="222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FA9E1704">
      <w:start w:val="1"/>
      <w:numFmt w:val="bullet"/>
      <w:lvlText w:val="o"/>
      <w:lvlJc w:val="left"/>
      <w:pPr>
        <w:ind w:left="294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44E09066">
      <w:start w:val="1"/>
      <w:numFmt w:val="bullet"/>
      <w:lvlText w:val="▪"/>
      <w:lvlJc w:val="left"/>
      <w:pPr>
        <w:ind w:left="366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301E6588">
      <w:start w:val="1"/>
      <w:numFmt w:val="bullet"/>
      <w:lvlText w:val="•"/>
      <w:lvlJc w:val="left"/>
      <w:pPr>
        <w:ind w:left="438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7540AF02">
      <w:start w:val="1"/>
      <w:numFmt w:val="bullet"/>
      <w:lvlText w:val="o"/>
      <w:lvlJc w:val="left"/>
      <w:pPr>
        <w:ind w:left="510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6F127296">
      <w:start w:val="1"/>
      <w:numFmt w:val="bullet"/>
      <w:lvlText w:val="▪"/>
      <w:lvlJc w:val="left"/>
      <w:pPr>
        <w:ind w:left="582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53" w15:restartNumberingAfterBreak="0">
    <w:nsid w:val="36CE3185"/>
    <w:multiLevelType w:val="hybridMultilevel"/>
    <w:tmpl w:val="FFFFFFFF"/>
    <w:lvl w:ilvl="0" w:tplc="F98CF5F4">
      <w:start w:val="9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38183BF3"/>
    <w:multiLevelType w:val="hybridMultilevel"/>
    <w:tmpl w:val="51523650"/>
    <w:lvl w:ilvl="0" w:tplc="21DC65FC">
      <w:start w:val="3"/>
      <w:numFmt w:val="upperLetter"/>
      <w:lvlText w:val="%1"/>
      <w:lvlJc w:val="left"/>
      <w:pPr>
        <w:ind w:left="8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F882FE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9B637B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D0E4AB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EA2ED8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9D6C98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346AD4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1A40C1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468CDD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38F14489"/>
    <w:multiLevelType w:val="hybridMultilevel"/>
    <w:tmpl w:val="EDBE5336"/>
    <w:lvl w:ilvl="0" w:tplc="C69AA1A4">
      <w:start w:val="1"/>
      <w:numFmt w:val="decimal"/>
      <w:lvlText w:val="%1."/>
      <w:lvlJc w:val="left"/>
      <w:pPr>
        <w:ind w:left="10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992EB1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B90956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43CA10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AD8E61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0B46BF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5F8C54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DCC0D7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A7AEFC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39953649"/>
    <w:multiLevelType w:val="hybridMultilevel"/>
    <w:tmpl w:val="8B024466"/>
    <w:lvl w:ilvl="0" w:tplc="64DA5EA2">
      <w:start w:val="3"/>
      <w:numFmt w:val="decimal"/>
      <w:lvlText w:val="%1."/>
      <w:lvlJc w:val="left"/>
      <w:pPr>
        <w:ind w:left="102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C970774E">
      <w:start w:val="1"/>
      <w:numFmt w:val="decimal"/>
      <w:lvlText w:val="%2)"/>
      <w:lvlJc w:val="left"/>
      <w:pPr>
        <w:ind w:left="10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BC81974">
      <w:start w:val="1"/>
      <w:numFmt w:val="lowerRoman"/>
      <w:lvlText w:val="%3"/>
      <w:lvlJc w:val="left"/>
      <w:pPr>
        <w:ind w:left="1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58C45F4">
      <w:start w:val="1"/>
      <w:numFmt w:val="decimal"/>
      <w:lvlText w:val="%4"/>
      <w:lvlJc w:val="left"/>
      <w:pPr>
        <w:ind w:left="1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3943FB8">
      <w:start w:val="1"/>
      <w:numFmt w:val="lowerLetter"/>
      <w:lvlText w:val="%5"/>
      <w:lvlJc w:val="left"/>
      <w:pPr>
        <w:ind w:left="2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29C63CA">
      <w:start w:val="1"/>
      <w:numFmt w:val="lowerRoman"/>
      <w:lvlText w:val="%6"/>
      <w:lvlJc w:val="left"/>
      <w:pPr>
        <w:ind w:left="3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9424430">
      <w:start w:val="1"/>
      <w:numFmt w:val="decimal"/>
      <w:lvlText w:val="%7"/>
      <w:lvlJc w:val="left"/>
      <w:pPr>
        <w:ind w:left="4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F004DE">
      <w:start w:val="1"/>
      <w:numFmt w:val="lowerLetter"/>
      <w:lvlText w:val="%8"/>
      <w:lvlJc w:val="left"/>
      <w:pPr>
        <w:ind w:left="4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40AC12A">
      <w:start w:val="1"/>
      <w:numFmt w:val="lowerRoman"/>
      <w:lvlText w:val="%9"/>
      <w:lvlJc w:val="left"/>
      <w:pPr>
        <w:ind w:left="5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3AA74765"/>
    <w:multiLevelType w:val="hybridMultilevel"/>
    <w:tmpl w:val="84E25F06"/>
    <w:lvl w:ilvl="0" w:tplc="AEAA4E1C">
      <w:start w:val="1"/>
      <w:numFmt w:val="decimal"/>
      <w:lvlText w:val="%1)"/>
      <w:lvlJc w:val="left"/>
      <w:pPr>
        <w:ind w:left="1215" w:hanging="510"/>
      </w:pPr>
      <w:rPr>
        <w:rFonts w:hint="default"/>
      </w:rPr>
    </w:lvl>
    <w:lvl w:ilvl="1" w:tplc="6344AA92">
      <w:start w:val="1"/>
      <w:numFmt w:val="lowerLetter"/>
      <w:lvlText w:val="%2)"/>
      <w:lvlJc w:val="left"/>
      <w:pPr>
        <w:ind w:left="1785" w:hanging="360"/>
      </w:pPr>
      <w:rPr>
        <w:rFonts w:hint="default"/>
      </w:rPr>
    </w:lvl>
    <w:lvl w:ilvl="2" w:tplc="03C03894">
      <w:start w:val="2"/>
      <w:numFmt w:val="upperRoman"/>
      <w:lvlText w:val="%3."/>
      <w:lvlJc w:val="left"/>
      <w:pPr>
        <w:ind w:left="3045" w:hanging="720"/>
      </w:pPr>
      <w:rPr>
        <w:rFonts w:hint="default"/>
      </w:r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8" w15:restartNumberingAfterBreak="0">
    <w:nsid w:val="3BAA1643"/>
    <w:multiLevelType w:val="hybridMultilevel"/>
    <w:tmpl w:val="FFFFFFFF"/>
    <w:lvl w:ilvl="0" w:tplc="BAA4BBB4">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15:restartNumberingAfterBreak="0">
    <w:nsid w:val="3CD44A01"/>
    <w:multiLevelType w:val="multilevel"/>
    <w:tmpl w:val="8FBEDC3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D7316B2"/>
    <w:multiLevelType w:val="hybridMultilevel"/>
    <w:tmpl w:val="C72EE5B2"/>
    <w:lvl w:ilvl="0" w:tplc="9FAE479E">
      <w:start w:val="1"/>
      <w:numFmt w:val="decimal"/>
      <w:lvlText w:val="%1)"/>
      <w:lvlJc w:val="left"/>
      <w:pPr>
        <w:ind w:left="5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294D6EA">
      <w:start w:val="1"/>
      <w:numFmt w:val="lowerLetter"/>
      <w:lvlText w:val="%2"/>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82C966C">
      <w:start w:val="1"/>
      <w:numFmt w:val="lowerRoman"/>
      <w:lvlText w:val="%3"/>
      <w:lvlJc w:val="left"/>
      <w:pPr>
        <w:ind w:left="1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52C386C">
      <w:start w:val="1"/>
      <w:numFmt w:val="decimal"/>
      <w:lvlText w:val="%4"/>
      <w:lvlJc w:val="left"/>
      <w:pPr>
        <w:ind w:left="2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A969664">
      <w:start w:val="1"/>
      <w:numFmt w:val="lowerLetter"/>
      <w:lvlText w:val="%5"/>
      <w:lvlJc w:val="left"/>
      <w:pPr>
        <w:ind w:left="3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5C68E34">
      <w:start w:val="1"/>
      <w:numFmt w:val="lowerRoman"/>
      <w:lvlText w:val="%6"/>
      <w:lvlJc w:val="left"/>
      <w:pPr>
        <w:ind w:left="4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07E567E">
      <w:start w:val="1"/>
      <w:numFmt w:val="decimal"/>
      <w:lvlText w:val="%7"/>
      <w:lvlJc w:val="left"/>
      <w:pPr>
        <w:ind w:left="4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E862C6C">
      <w:start w:val="1"/>
      <w:numFmt w:val="lowerLetter"/>
      <w:lvlText w:val="%8"/>
      <w:lvlJc w:val="left"/>
      <w:pPr>
        <w:ind w:left="5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66877A8">
      <w:start w:val="1"/>
      <w:numFmt w:val="lowerRoman"/>
      <w:lvlText w:val="%9"/>
      <w:lvlJc w:val="left"/>
      <w:pPr>
        <w:ind w:left="6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3EA50680"/>
    <w:multiLevelType w:val="hybridMultilevel"/>
    <w:tmpl w:val="2CCE647A"/>
    <w:lvl w:ilvl="0" w:tplc="F4C014A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DB07192">
      <w:start w:val="1"/>
      <w:numFmt w:val="lowerLetter"/>
      <w:lvlText w:val="%2"/>
      <w:lvlJc w:val="left"/>
      <w:pPr>
        <w:ind w:left="5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97EC432">
      <w:start w:val="2"/>
      <w:numFmt w:val="decimal"/>
      <w:lvlText w:val="%3)"/>
      <w:lvlJc w:val="left"/>
      <w:pPr>
        <w:ind w:left="11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1347CB6">
      <w:start w:val="1"/>
      <w:numFmt w:val="decimal"/>
      <w:lvlText w:val="%4"/>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B84BA28">
      <w:start w:val="1"/>
      <w:numFmt w:val="lowerLetter"/>
      <w:lvlText w:val="%5"/>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F9498AE">
      <w:start w:val="1"/>
      <w:numFmt w:val="lowerRoman"/>
      <w:lvlText w:val="%6"/>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8C2CF48">
      <w:start w:val="1"/>
      <w:numFmt w:val="decimal"/>
      <w:lvlText w:val="%7"/>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9F4C034">
      <w:start w:val="1"/>
      <w:numFmt w:val="lowerLetter"/>
      <w:lvlText w:val="%8"/>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8DE1E22">
      <w:start w:val="1"/>
      <w:numFmt w:val="lowerRoman"/>
      <w:lvlText w:val="%9"/>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40177E61"/>
    <w:multiLevelType w:val="hybridMultilevel"/>
    <w:tmpl w:val="5746913A"/>
    <w:lvl w:ilvl="0" w:tplc="0C08F29C">
      <w:start w:val="7"/>
      <w:numFmt w:val="decimal"/>
      <w:lvlText w:val="%1)"/>
      <w:lvlJc w:val="left"/>
      <w:pPr>
        <w:ind w:left="1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3361398">
      <w:start w:val="1"/>
      <w:numFmt w:val="lowerLetter"/>
      <w:lvlText w:val="%2"/>
      <w:lvlJc w:val="left"/>
      <w:pPr>
        <w:ind w:left="11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7D403A0">
      <w:start w:val="1"/>
      <w:numFmt w:val="lowerRoman"/>
      <w:lvlText w:val="%3"/>
      <w:lvlJc w:val="left"/>
      <w:pPr>
        <w:ind w:left="19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21ADFA2">
      <w:start w:val="1"/>
      <w:numFmt w:val="decimal"/>
      <w:lvlText w:val="%4"/>
      <w:lvlJc w:val="left"/>
      <w:pPr>
        <w:ind w:left="26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584A91A">
      <w:start w:val="1"/>
      <w:numFmt w:val="lowerLetter"/>
      <w:lvlText w:val="%5"/>
      <w:lvlJc w:val="left"/>
      <w:pPr>
        <w:ind w:left="33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4843ACE">
      <w:start w:val="1"/>
      <w:numFmt w:val="lowerRoman"/>
      <w:lvlText w:val="%6"/>
      <w:lvlJc w:val="left"/>
      <w:pPr>
        <w:ind w:left="40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7304EC0">
      <w:start w:val="1"/>
      <w:numFmt w:val="decimal"/>
      <w:lvlText w:val="%7"/>
      <w:lvlJc w:val="left"/>
      <w:pPr>
        <w:ind w:left="47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D8AA836">
      <w:start w:val="1"/>
      <w:numFmt w:val="lowerLetter"/>
      <w:lvlText w:val="%8"/>
      <w:lvlJc w:val="left"/>
      <w:pPr>
        <w:ind w:left="5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64C57B0">
      <w:start w:val="1"/>
      <w:numFmt w:val="lowerRoman"/>
      <w:lvlText w:val="%9"/>
      <w:lvlJc w:val="left"/>
      <w:pPr>
        <w:ind w:left="6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41B861C3"/>
    <w:multiLevelType w:val="hybridMultilevel"/>
    <w:tmpl w:val="6D2A7F46"/>
    <w:lvl w:ilvl="0" w:tplc="0D4C91F2">
      <w:start w:val="1"/>
      <w:numFmt w:val="decimal"/>
      <w:lvlText w:val="%1."/>
      <w:lvlJc w:val="left"/>
      <w:pPr>
        <w:ind w:left="10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4148484">
      <w:start w:val="1"/>
      <w:numFmt w:val="decimal"/>
      <w:lvlText w:val="%2)"/>
      <w:lvlJc w:val="left"/>
      <w:pPr>
        <w:ind w:left="14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59A1DA8">
      <w:start w:val="1"/>
      <w:numFmt w:val="lowerLetter"/>
      <w:lvlText w:val="%3)"/>
      <w:lvlJc w:val="left"/>
      <w:pPr>
        <w:ind w:left="21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18E6044">
      <w:start w:val="1"/>
      <w:numFmt w:val="decimal"/>
      <w:lvlText w:val="%4"/>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E4CE6CA">
      <w:start w:val="1"/>
      <w:numFmt w:val="lowerLetter"/>
      <w:lvlText w:val="%5"/>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044CA6">
      <w:start w:val="1"/>
      <w:numFmt w:val="lowerRoman"/>
      <w:lvlText w:val="%6"/>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CC41B4C">
      <w:start w:val="1"/>
      <w:numFmt w:val="decimal"/>
      <w:lvlText w:val="%7"/>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98E2208">
      <w:start w:val="1"/>
      <w:numFmt w:val="lowerLetter"/>
      <w:lvlText w:val="%8"/>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A269E06">
      <w:start w:val="1"/>
      <w:numFmt w:val="lowerRoman"/>
      <w:lvlText w:val="%9"/>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432534C4"/>
    <w:multiLevelType w:val="hybridMultilevel"/>
    <w:tmpl w:val="0C3E0B74"/>
    <w:lvl w:ilvl="0" w:tplc="D4B47F62">
      <w:start w:val="1"/>
      <w:numFmt w:val="bullet"/>
      <w:lvlText w:val="-"/>
      <w:lvlJc w:val="left"/>
      <w:pPr>
        <w:ind w:left="10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574AE62">
      <w:start w:val="14"/>
      <w:numFmt w:val="decimal"/>
      <w:lvlText w:val="%2)"/>
      <w:lvlJc w:val="left"/>
      <w:pPr>
        <w:ind w:left="10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DF681F8">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5060614">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6A890CA">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588A506">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890DE00">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A10170A">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A00EF2E">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443263D0"/>
    <w:multiLevelType w:val="multilevel"/>
    <w:tmpl w:val="AC12C7F2"/>
    <w:lvl w:ilvl="0">
      <w:start w:val="1"/>
      <w:numFmt w:val="decimal"/>
      <w:lvlText w:val="%1."/>
      <w:lvlJc w:val="left"/>
      <w:pPr>
        <w:ind w:left="720" w:hanging="360"/>
      </w:pPr>
      <w:rPr>
        <w:rFonts w:ascii="Times New Roman" w:eastAsia="Times New Roman" w:hAnsi="Times New Roman" w:cs="Times New Roman"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44E70556"/>
    <w:multiLevelType w:val="hybridMultilevel"/>
    <w:tmpl w:val="D7C41EFC"/>
    <w:lvl w:ilvl="0" w:tplc="0ADE23B2">
      <w:start w:val="1"/>
      <w:numFmt w:val="lowerLetter"/>
      <w:lvlText w:val="%1)"/>
      <w:lvlJc w:val="left"/>
      <w:pPr>
        <w:ind w:left="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3560F9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488954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9E0747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07EB1A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B7C3F1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7E79F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50A46F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502CE9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460E5B92"/>
    <w:multiLevelType w:val="hybridMultilevel"/>
    <w:tmpl w:val="FFFFFFFF"/>
    <w:lvl w:ilvl="0" w:tplc="F5CE8D6E">
      <w:start w:val="1"/>
      <w:numFmt w:val="decimal"/>
      <w:lvlText w:val="%1."/>
      <w:lvlJc w:val="left"/>
      <w:pPr>
        <w:ind w:left="1068" w:hanging="360"/>
      </w:pPr>
      <w:rPr>
        <w:rFonts w:cs="Times New Roman" w:hint="default"/>
        <w:b/>
        <w:color w:val="auto"/>
      </w:rPr>
    </w:lvl>
    <w:lvl w:ilvl="1" w:tplc="91AAD4C4">
      <w:start w:val="1"/>
      <w:numFmt w:val="decimal"/>
      <w:lvlText w:val="%2)"/>
      <w:lvlJc w:val="left"/>
      <w:pPr>
        <w:ind w:left="1069" w:hanging="360"/>
      </w:pPr>
      <w:rPr>
        <w:rFonts w:ascii="Times New Roman" w:eastAsiaTheme="minorEastAsia" w:hAnsi="Times New Roman"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68" w15:restartNumberingAfterBreak="0">
    <w:nsid w:val="46D35030"/>
    <w:multiLevelType w:val="hybridMultilevel"/>
    <w:tmpl w:val="0AC0E568"/>
    <w:lvl w:ilvl="0" w:tplc="70BC4B36">
      <w:start w:val="1"/>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CA20DA22">
      <w:start w:val="1"/>
      <w:numFmt w:val="decimal"/>
      <w:lvlText w:val="%2)"/>
      <w:lvlJc w:val="left"/>
      <w:pPr>
        <w:ind w:left="12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CD3E55B6">
      <w:start w:val="1"/>
      <w:numFmt w:val="lowerRoman"/>
      <w:lvlText w:val="%3"/>
      <w:lvlJc w:val="left"/>
      <w:pPr>
        <w:ind w:left="125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9F1C6A78">
      <w:start w:val="1"/>
      <w:numFmt w:val="decimal"/>
      <w:lvlText w:val="%4"/>
      <w:lvlJc w:val="left"/>
      <w:pPr>
        <w:ind w:left="197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EEE4468E">
      <w:start w:val="1"/>
      <w:numFmt w:val="lowerLetter"/>
      <w:lvlText w:val="%5"/>
      <w:lvlJc w:val="left"/>
      <w:pPr>
        <w:ind w:left="269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1A80264E">
      <w:start w:val="1"/>
      <w:numFmt w:val="lowerRoman"/>
      <w:lvlText w:val="%6"/>
      <w:lvlJc w:val="left"/>
      <w:pPr>
        <w:ind w:left="341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E6C0FD0E">
      <w:start w:val="1"/>
      <w:numFmt w:val="decimal"/>
      <w:lvlText w:val="%7"/>
      <w:lvlJc w:val="left"/>
      <w:pPr>
        <w:ind w:left="413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A0A0A57E">
      <w:start w:val="1"/>
      <w:numFmt w:val="lowerLetter"/>
      <w:lvlText w:val="%8"/>
      <w:lvlJc w:val="left"/>
      <w:pPr>
        <w:ind w:left="485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5C76AE88">
      <w:start w:val="1"/>
      <w:numFmt w:val="lowerRoman"/>
      <w:lvlText w:val="%9"/>
      <w:lvlJc w:val="left"/>
      <w:pPr>
        <w:ind w:left="557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483A2944"/>
    <w:multiLevelType w:val="multilevel"/>
    <w:tmpl w:val="BEEAD114"/>
    <w:lvl w:ilvl="0">
      <w:start w:val="1"/>
      <w:numFmt w:val="decimal"/>
      <w:lvlText w:val="%1."/>
      <w:lvlJc w:val="left"/>
      <w:pPr>
        <w:ind w:left="720" w:hanging="360"/>
      </w:pPr>
    </w:lvl>
    <w:lvl w:ilvl="1">
      <w:start w:val="1"/>
      <w:numFmt w:val="decimal"/>
      <w:lvlText w:val="%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498F2C11"/>
    <w:multiLevelType w:val="hybridMultilevel"/>
    <w:tmpl w:val="56BCC9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4A6A7D1E"/>
    <w:multiLevelType w:val="hybridMultilevel"/>
    <w:tmpl w:val="6ABE734E"/>
    <w:lvl w:ilvl="0" w:tplc="0415000F">
      <w:start w:val="1"/>
      <w:numFmt w:val="decimal"/>
      <w:pStyle w:val="StandardowyArial11"/>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72" w15:restartNumberingAfterBreak="0">
    <w:nsid w:val="4B2E6F71"/>
    <w:multiLevelType w:val="hybridMultilevel"/>
    <w:tmpl w:val="0B46CA58"/>
    <w:lvl w:ilvl="0" w:tplc="3550B332">
      <w:start w:val="1"/>
      <w:numFmt w:val="decimal"/>
      <w:lvlText w:val="%1."/>
      <w:lvlJc w:val="left"/>
      <w:pPr>
        <w:ind w:left="10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31044E8">
      <w:start w:val="1"/>
      <w:numFmt w:val="lowerLetter"/>
      <w:lvlText w:val="%2"/>
      <w:lvlJc w:val="left"/>
      <w:pPr>
        <w:ind w:left="1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C5A28E2">
      <w:start w:val="1"/>
      <w:numFmt w:val="lowerRoman"/>
      <w:lvlText w:val="%3"/>
      <w:lvlJc w:val="left"/>
      <w:pPr>
        <w:ind w:left="1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FB66B52">
      <w:start w:val="1"/>
      <w:numFmt w:val="decimal"/>
      <w:lvlText w:val="%4"/>
      <w:lvlJc w:val="left"/>
      <w:pPr>
        <w:ind w:left="25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A1EC688">
      <w:start w:val="1"/>
      <w:numFmt w:val="lowerLetter"/>
      <w:lvlText w:val="%5"/>
      <w:lvlJc w:val="left"/>
      <w:pPr>
        <w:ind w:left="32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2B2708A">
      <w:start w:val="1"/>
      <w:numFmt w:val="lowerRoman"/>
      <w:lvlText w:val="%6"/>
      <w:lvlJc w:val="left"/>
      <w:pPr>
        <w:ind w:left="40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7902F4A">
      <w:start w:val="1"/>
      <w:numFmt w:val="decimal"/>
      <w:lvlText w:val="%7"/>
      <w:lvlJc w:val="left"/>
      <w:pPr>
        <w:ind w:left="4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56C8828">
      <w:start w:val="1"/>
      <w:numFmt w:val="lowerLetter"/>
      <w:lvlText w:val="%8"/>
      <w:lvlJc w:val="left"/>
      <w:pPr>
        <w:ind w:left="5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D824F32">
      <w:start w:val="1"/>
      <w:numFmt w:val="lowerRoman"/>
      <w:lvlText w:val="%9"/>
      <w:lvlJc w:val="left"/>
      <w:pPr>
        <w:ind w:left="6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4B6C4301"/>
    <w:multiLevelType w:val="hybridMultilevel"/>
    <w:tmpl w:val="7F7C4AB2"/>
    <w:lvl w:ilvl="0" w:tplc="04D4AB0A">
      <w:start w:val="1"/>
      <w:numFmt w:val="bullet"/>
      <w:lvlText w:val="-"/>
      <w:lvlJc w:val="left"/>
      <w:pPr>
        <w:ind w:left="5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62216CE">
      <w:start w:val="1"/>
      <w:numFmt w:val="bullet"/>
      <w:lvlText w:val="o"/>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98F9E8">
      <w:start w:val="1"/>
      <w:numFmt w:val="bullet"/>
      <w:lvlText w:val="▪"/>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C9ED444">
      <w:start w:val="1"/>
      <w:numFmt w:val="bullet"/>
      <w:lvlText w:val="•"/>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1F04DAE">
      <w:start w:val="1"/>
      <w:numFmt w:val="bullet"/>
      <w:lvlText w:val="o"/>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2DE6C70">
      <w:start w:val="1"/>
      <w:numFmt w:val="bullet"/>
      <w:lvlText w:val="▪"/>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132BDF4">
      <w:start w:val="1"/>
      <w:numFmt w:val="bullet"/>
      <w:lvlText w:val="•"/>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ADAC92A">
      <w:start w:val="1"/>
      <w:numFmt w:val="bullet"/>
      <w:lvlText w:val="o"/>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6727D16">
      <w:start w:val="1"/>
      <w:numFmt w:val="bullet"/>
      <w:lvlText w:val="▪"/>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4" w15:restartNumberingAfterBreak="0">
    <w:nsid w:val="4C2D13FF"/>
    <w:multiLevelType w:val="hybridMultilevel"/>
    <w:tmpl w:val="97AE867E"/>
    <w:lvl w:ilvl="0" w:tplc="FD6CD6E4">
      <w:start w:val="1"/>
      <w:numFmt w:val="decimal"/>
      <w:lvlText w:val="%1)"/>
      <w:lvlJc w:val="left"/>
      <w:pPr>
        <w:ind w:left="11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5AA6AB8">
      <w:start w:val="1"/>
      <w:numFmt w:val="lowerLetter"/>
      <w:lvlText w:val="%2"/>
      <w:lvlJc w:val="left"/>
      <w:pPr>
        <w:ind w:left="1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C4CF3A8">
      <w:start w:val="1"/>
      <w:numFmt w:val="lowerRoman"/>
      <w:lvlText w:val="%3"/>
      <w:lvlJc w:val="left"/>
      <w:pPr>
        <w:ind w:left="2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03447AC">
      <w:start w:val="1"/>
      <w:numFmt w:val="decimal"/>
      <w:lvlText w:val="%4"/>
      <w:lvlJc w:val="left"/>
      <w:pPr>
        <w:ind w:left="29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96A61A0">
      <w:start w:val="1"/>
      <w:numFmt w:val="lowerLetter"/>
      <w:lvlText w:val="%5"/>
      <w:lvlJc w:val="left"/>
      <w:pPr>
        <w:ind w:left="36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76A092A">
      <w:start w:val="1"/>
      <w:numFmt w:val="lowerRoman"/>
      <w:lvlText w:val="%6"/>
      <w:lvlJc w:val="left"/>
      <w:pPr>
        <w:ind w:left="43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CBE12A2">
      <w:start w:val="1"/>
      <w:numFmt w:val="decimal"/>
      <w:lvlText w:val="%7"/>
      <w:lvlJc w:val="left"/>
      <w:pPr>
        <w:ind w:left="51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C8C9B4C">
      <w:start w:val="1"/>
      <w:numFmt w:val="lowerLetter"/>
      <w:lvlText w:val="%8"/>
      <w:lvlJc w:val="left"/>
      <w:pPr>
        <w:ind w:left="58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6E4022A">
      <w:start w:val="1"/>
      <w:numFmt w:val="lowerRoman"/>
      <w:lvlText w:val="%9"/>
      <w:lvlJc w:val="left"/>
      <w:pPr>
        <w:ind w:left="65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5" w15:restartNumberingAfterBreak="0">
    <w:nsid w:val="4C7567F0"/>
    <w:multiLevelType w:val="hybridMultilevel"/>
    <w:tmpl w:val="7934236E"/>
    <w:lvl w:ilvl="0" w:tplc="83943E30">
      <w:start w:val="1"/>
      <w:numFmt w:val="decimal"/>
      <w:lvlText w:val="%1."/>
      <w:lvlJc w:val="left"/>
      <w:pPr>
        <w:ind w:left="10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60E4008">
      <w:start w:val="1"/>
      <w:numFmt w:val="decimal"/>
      <w:lvlText w:val="%2)"/>
      <w:lvlJc w:val="left"/>
      <w:pPr>
        <w:ind w:left="13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D9A1768">
      <w:start w:val="1"/>
      <w:numFmt w:val="lowerRoman"/>
      <w:lvlText w:val="%3"/>
      <w:lvlJc w:val="left"/>
      <w:pPr>
        <w:ind w:left="13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5AAF09A">
      <w:start w:val="1"/>
      <w:numFmt w:val="decimal"/>
      <w:lvlText w:val="%4"/>
      <w:lvlJc w:val="left"/>
      <w:pPr>
        <w:ind w:left="20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6087B16">
      <w:start w:val="1"/>
      <w:numFmt w:val="lowerLetter"/>
      <w:lvlText w:val="%5"/>
      <w:lvlJc w:val="left"/>
      <w:pPr>
        <w:ind w:left="28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F581BCA">
      <w:start w:val="1"/>
      <w:numFmt w:val="lowerRoman"/>
      <w:lvlText w:val="%6"/>
      <w:lvlJc w:val="left"/>
      <w:pPr>
        <w:ind w:left="35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3C4ECC4">
      <w:start w:val="1"/>
      <w:numFmt w:val="decimal"/>
      <w:lvlText w:val="%7"/>
      <w:lvlJc w:val="left"/>
      <w:pPr>
        <w:ind w:left="42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DBC2DD4">
      <w:start w:val="1"/>
      <w:numFmt w:val="lowerLetter"/>
      <w:lvlText w:val="%8"/>
      <w:lvlJc w:val="left"/>
      <w:pPr>
        <w:ind w:left="49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7120842">
      <w:start w:val="1"/>
      <w:numFmt w:val="lowerRoman"/>
      <w:lvlText w:val="%9"/>
      <w:lvlJc w:val="left"/>
      <w:pPr>
        <w:ind w:left="56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6" w15:restartNumberingAfterBreak="0">
    <w:nsid w:val="4CBE5D02"/>
    <w:multiLevelType w:val="hybridMultilevel"/>
    <w:tmpl w:val="B5D8C626"/>
    <w:lvl w:ilvl="0" w:tplc="3AEE0F28">
      <w:start w:val="1"/>
      <w:numFmt w:val="decimal"/>
      <w:lvlText w:val="%1."/>
      <w:lvlJc w:val="left"/>
      <w:pPr>
        <w:ind w:left="10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B0FE9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A4AA94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6D406D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198DA0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EFAAC2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344632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D3815D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F4E46E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4DC00EA4"/>
    <w:multiLevelType w:val="multilevel"/>
    <w:tmpl w:val="C938267C"/>
    <w:lvl w:ilvl="0">
      <w:start w:val="4"/>
      <w:numFmt w:val="decimal"/>
      <w:lvlText w:val="%1."/>
      <w:lvlJc w:val="left"/>
      <w:pPr>
        <w:ind w:left="504" w:hanging="504"/>
      </w:pPr>
      <w:rPr>
        <w:rFonts w:hint="default"/>
      </w:rPr>
    </w:lvl>
    <w:lvl w:ilvl="1">
      <w:start w:val="1"/>
      <w:numFmt w:val="decimal"/>
      <w:lvlText w:val="%1.%2."/>
      <w:lvlJc w:val="left"/>
      <w:pPr>
        <w:ind w:left="494" w:hanging="504"/>
      </w:pPr>
      <w:rPr>
        <w:rFonts w:hint="default"/>
      </w:rPr>
    </w:lvl>
    <w:lvl w:ilvl="2">
      <w:start w:val="1"/>
      <w:numFmt w:val="decimal"/>
      <w:lvlText w:val="%1.%2.%3."/>
      <w:lvlJc w:val="left"/>
      <w:pPr>
        <w:ind w:left="700" w:hanging="720"/>
      </w:pPr>
      <w:rPr>
        <w:rFonts w:hint="default"/>
      </w:rPr>
    </w:lvl>
    <w:lvl w:ilvl="3">
      <w:start w:val="1"/>
      <w:numFmt w:val="decimal"/>
      <w:lvlText w:val="%1.%2.%3.%4."/>
      <w:lvlJc w:val="left"/>
      <w:pPr>
        <w:ind w:left="690" w:hanging="720"/>
      </w:pPr>
      <w:rPr>
        <w:rFonts w:hint="default"/>
      </w:rPr>
    </w:lvl>
    <w:lvl w:ilvl="4">
      <w:start w:val="1"/>
      <w:numFmt w:val="decimal"/>
      <w:lvlText w:val="%1.%2.%3.%4.%5."/>
      <w:lvlJc w:val="left"/>
      <w:pPr>
        <w:ind w:left="1040" w:hanging="1080"/>
      </w:pPr>
      <w:rPr>
        <w:rFonts w:hint="default"/>
      </w:rPr>
    </w:lvl>
    <w:lvl w:ilvl="5">
      <w:start w:val="1"/>
      <w:numFmt w:val="decimal"/>
      <w:lvlText w:val="%1.%2.%3.%4.%5.%6."/>
      <w:lvlJc w:val="left"/>
      <w:pPr>
        <w:ind w:left="1030" w:hanging="1080"/>
      </w:pPr>
      <w:rPr>
        <w:rFonts w:hint="default"/>
      </w:rPr>
    </w:lvl>
    <w:lvl w:ilvl="6">
      <w:start w:val="1"/>
      <w:numFmt w:val="decimal"/>
      <w:lvlText w:val="%1.%2.%3.%4.%5.%6.%7."/>
      <w:lvlJc w:val="left"/>
      <w:pPr>
        <w:ind w:left="1380" w:hanging="1440"/>
      </w:pPr>
      <w:rPr>
        <w:rFonts w:hint="default"/>
      </w:rPr>
    </w:lvl>
    <w:lvl w:ilvl="7">
      <w:start w:val="1"/>
      <w:numFmt w:val="decimal"/>
      <w:lvlText w:val="%1.%2.%3.%4.%5.%6.%7.%8."/>
      <w:lvlJc w:val="left"/>
      <w:pPr>
        <w:ind w:left="1370" w:hanging="1440"/>
      </w:pPr>
      <w:rPr>
        <w:rFonts w:hint="default"/>
      </w:rPr>
    </w:lvl>
    <w:lvl w:ilvl="8">
      <w:start w:val="1"/>
      <w:numFmt w:val="decimal"/>
      <w:lvlText w:val="%1.%2.%3.%4.%5.%6.%7.%8.%9."/>
      <w:lvlJc w:val="left"/>
      <w:pPr>
        <w:ind w:left="1720" w:hanging="1800"/>
      </w:pPr>
      <w:rPr>
        <w:rFonts w:hint="default"/>
      </w:rPr>
    </w:lvl>
  </w:abstractNum>
  <w:abstractNum w:abstractNumId="78" w15:restartNumberingAfterBreak="0">
    <w:nsid w:val="4E665816"/>
    <w:multiLevelType w:val="multilevel"/>
    <w:tmpl w:val="F45AD3B0"/>
    <w:lvl w:ilvl="0">
      <w:start w:val="4"/>
      <w:numFmt w:val="decimal"/>
      <w:lvlText w:val="%1."/>
      <w:lvlJc w:val="left"/>
      <w:pPr>
        <w:ind w:left="468" w:hanging="468"/>
      </w:pPr>
      <w:rPr>
        <w:rFonts w:hint="default"/>
      </w:rPr>
    </w:lvl>
    <w:lvl w:ilvl="1">
      <w:start w:val="2"/>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9" w15:restartNumberingAfterBreak="0">
    <w:nsid w:val="4EE31678"/>
    <w:multiLevelType w:val="hybridMultilevel"/>
    <w:tmpl w:val="6F3CD816"/>
    <w:lvl w:ilvl="0" w:tplc="695C599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440386">
      <w:start w:val="1"/>
      <w:numFmt w:val="lowerLetter"/>
      <w:lvlText w:val="%2"/>
      <w:lvlJc w:val="left"/>
      <w:pPr>
        <w:ind w:left="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DB60BA6">
      <w:start w:val="1"/>
      <w:numFmt w:val="decimal"/>
      <w:lvlRestart w:val="0"/>
      <w:lvlText w:val="%3)"/>
      <w:lvlJc w:val="left"/>
      <w:pPr>
        <w:ind w:left="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2ACAC8">
      <w:start w:val="1"/>
      <w:numFmt w:val="decimal"/>
      <w:lvlText w:val="%4"/>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63C24BC">
      <w:start w:val="1"/>
      <w:numFmt w:val="lowerLetter"/>
      <w:lvlText w:val="%5"/>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4EC901C">
      <w:start w:val="1"/>
      <w:numFmt w:val="lowerRoman"/>
      <w:lvlText w:val="%6"/>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24ED720">
      <w:start w:val="1"/>
      <w:numFmt w:val="decimal"/>
      <w:lvlText w:val="%7"/>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78A1FBC">
      <w:start w:val="1"/>
      <w:numFmt w:val="lowerLetter"/>
      <w:lvlText w:val="%8"/>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F8E42E6">
      <w:start w:val="1"/>
      <w:numFmt w:val="lowerRoman"/>
      <w:lvlText w:val="%9"/>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0" w15:restartNumberingAfterBreak="0">
    <w:nsid w:val="50324D4C"/>
    <w:multiLevelType w:val="multilevel"/>
    <w:tmpl w:val="39283AC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1" w15:restartNumberingAfterBreak="0">
    <w:nsid w:val="507554A0"/>
    <w:multiLevelType w:val="hybridMultilevel"/>
    <w:tmpl w:val="87984ED0"/>
    <w:lvl w:ilvl="0" w:tplc="F6584DEE">
      <w:start w:val="1"/>
      <w:numFmt w:val="decimal"/>
      <w:lvlText w:val="%1."/>
      <w:lvlJc w:val="left"/>
      <w:pPr>
        <w:ind w:left="102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114602CA">
      <w:start w:val="1"/>
      <w:numFmt w:val="bullet"/>
      <w:lvlText w:val="•"/>
      <w:lvlJc w:val="left"/>
      <w:pPr>
        <w:ind w:left="16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A2A9F70">
      <w:start w:val="1"/>
      <w:numFmt w:val="bullet"/>
      <w:lvlText w:val="-"/>
      <w:lvlJc w:val="left"/>
      <w:pPr>
        <w:ind w:left="17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4A4F84">
      <w:start w:val="1"/>
      <w:numFmt w:val="bullet"/>
      <w:lvlText w:val="•"/>
      <w:lvlJc w:val="left"/>
      <w:pPr>
        <w:ind w:left="27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9EC84A8">
      <w:start w:val="1"/>
      <w:numFmt w:val="bullet"/>
      <w:lvlText w:val="o"/>
      <w:lvlJc w:val="left"/>
      <w:pPr>
        <w:ind w:left="17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18EEBFC">
      <w:start w:val="1"/>
      <w:numFmt w:val="bullet"/>
      <w:lvlText w:val="▪"/>
      <w:lvlJc w:val="left"/>
      <w:pPr>
        <w:ind w:left="24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0E07196">
      <w:start w:val="1"/>
      <w:numFmt w:val="bullet"/>
      <w:lvlText w:val="•"/>
      <w:lvlJc w:val="left"/>
      <w:pPr>
        <w:ind w:left="31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82EF24">
      <w:start w:val="1"/>
      <w:numFmt w:val="bullet"/>
      <w:lvlText w:val="o"/>
      <w:lvlJc w:val="left"/>
      <w:pPr>
        <w:ind w:left="38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2723F7C">
      <w:start w:val="1"/>
      <w:numFmt w:val="bullet"/>
      <w:lvlText w:val="▪"/>
      <w:lvlJc w:val="left"/>
      <w:pPr>
        <w:ind w:left="45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2" w15:restartNumberingAfterBreak="0">
    <w:nsid w:val="51212613"/>
    <w:multiLevelType w:val="hybridMultilevel"/>
    <w:tmpl w:val="A0320A72"/>
    <w:lvl w:ilvl="0" w:tplc="18DC0B40">
      <w:start w:val="1"/>
      <w:numFmt w:val="decimal"/>
      <w:lvlText w:val="%1."/>
      <w:lvlJc w:val="left"/>
      <w:pPr>
        <w:ind w:left="13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2500C5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26C225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4A8CA1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F06F92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D7E41F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BA63EB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2D0C68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9BE86E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3" w15:restartNumberingAfterBreak="0">
    <w:nsid w:val="513C3423"/>
    <w:multiLevelType w:val="hybridMultilevel"/>
    <w:tmpl w:val="FFFFFFFF"/>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4" w15:restartNumberingAfterBreak="0">
    <w:nsid w:val="529D1E57"/>
    <w:multiLevelType w:val="hybridMultilevel"/>
    <w:tmpl w:val="47EEDEEA"/>
    <w:lvl w:ilvl="0" w:tplc="3898946C">
      <w:start w:val="1"/>
      <w:numFmt w:val="decimal"/>
      <w:lvlText w:val="%1."/>
      <w:lvlJc w:val="left"/>
      <w:pPr>
        <w:ind w:left="10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96C13D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61E99D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90E66E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CCCE37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21E2BE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F9A3C0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47E975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37EEF0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5" w15:restartNumberingAfterBreak="0">
    <w:nsid w:val="53495C54"/>
    <w:multiLevelType w:val="hybridMultilevel"/>
    <w:tmpl w:val="FFFFFFFF"/>
    <w:lvl w:ilvl="0" w:tplc="04150011">
      <w:start w:val="1"/>
      <w:numFmt w:val="decimal"/>
      <w:lvlText w:val="%1)"/>
      <w:lvlJc w:val="left"/>
      <w:pPr>
        <w:ind w:left="720" w:hanging="360"/>
      </w:pPr>
      <w:rPr>
        <w:rFonts w:cs="Times New Roman"/>
      </w:rPr>
    </w:lvl>
    <w:lvl w:ilvl="1" w:tplc="53A8CB26">
      <w:start w:val="1"/>
      <w:numFmt w:val="decimal"/>
      <w:lvlText w:val="%2."/>
      <w:lvlJc w:val="left"/>
      <w:pPr>
        <w:ind w:left="1440" w:hanging="360"/>
      </w:pPr>
      <w:rPr>
        <w:rFonts w:cs="Cambria" w:hint="default"/>
        <w:i w:val="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6" w15:restartNumberingAfterBreak="0">
    <w:nsid w:val="53C15656"/>
    <w:multiLevelType w:val="hybridMultilevel"/>
    <w:tmpl w:val="49EC4902"/>
    <w:lvl w:ilvl="0" w:tplc="76088776">
      <w:start w:val="1"/>
      <w:numFmt w:val="lowerLetter"/>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7" w15:restartNumberingAfterBreak="0">
    <w:nsid w:val="54A87379"/>
    <w:multiLevelType w:val="multilevel"/>
    <w:tmpl w:val="FFFFFFFF"/>
    <w:lvl w:ilvl="0">
      <w:start w:val="1"/>
      <w:numFmt w:val="decimal"/>
      <w:lvlText w:val="%1."/>
      <w:lvlJc w:val="left"/>
      <w:pPr>
        <w:ind w:left="360" w:hanging="360"/>
      </w:pPr>
      <w:rPr>
        <w:rFonts w:cs="Times New Roman" w:hint="default"/>
        <w:b/>
        <w:i/>
      </w:rPr>
    </w:lvl>
    <w:lvl w:ilvl="1">
      <w:start w:val="1"/>
      <w:numFmt w:val="decimal"/>
      <w:lvlText w:val="%1.%2."/>
      <w:lvlJc w:val="left"/>
      <w:pPr>
        <w:ind w:left="720" w:hanging="720"/>
      </w:pPr>
      <w:rPr>
        <w:rFonts w:cs="Times New Roman" w:hint="default"/>
        <w:i w:val="0"/>
        <w:color w:val="auto"/>
      </w:rPr>
    </w:lvl>
    <w:lvl w:ilvl="2">
      <w:start w:val="1"/>
      <w:numFmt w:val="decimal"/>
      <w:lvlText w:val="%1.%2.%3."/>
      <w:lvlJc w:val="left"/>
      <w:pPr>
        <w:ind w:left="720" w:hanging="720"/>
      </w:pPr>
      <w:rPr>
        <w:rFonts w:cs="Times New Roman" w:hint="default"/>
        <w:i/>
      </w:rPr>
    </w:lvl>
    <w:lvl w:ilvl="3">
      <w:start w:val="1"/>
      <w:numFmt w:val="decimal"/>
      <w:lvlText w:val="%1.%2.%3.%4."/>
      <w:lvlJc w:val="left"/>
      <w:pPr>
        <w:ind w:left="1080" w:hanging="1080"/>
      </w:pPr>
      <w:rPr>
        <w:rFonts w:cs="Times New Roman" w:hint="default"/>
        <w:i/>
      </w:rPr>
    </w:lvl>
    <w:lvl w:ilvl="4">
      <w:start w:val="1"/>
      <w:numFmt w:val="decimal"/>
      <w:lvlText w:val="%1.%2.%3.%4.%5."/>
      <w:lvlJc w:val="left"/>
      <w:pPr>
        <w:ind w:left="1080" w:hanging="1080"/>
      </w:pPr>
      <w:rPr>
        <w:rFonts w:cs="Times New Roman" w:hint="default"/>
        <w:i/>
      </w:rPr>
    </w:lvl>
    <w:lvl w:ilvl="5">
      <w:start w:val="1"/>
      <w:numFmt w:val="decimal"/>
      <w:lvlText w:val="%1.%2.%3.%4.%5.%6."/>
      <w:lvlJc w:val="left"/>
      <w:pPr>
        <w:ind w:left="1440" w:hanging="1440"/>
      </w:pPr>
      <w:rPr>
        <w:rFonts w:cs="Times New Roman" w:hint="default"/>
        <w:i/>
      </w:rPr>
    </w:lvl>
    <w:lvl w:ilvl="6">
      <w:start w:val="1"/>
      <w:numFmt w:val="decimal"/>
      <w:lvlText w:val="%1.%2.%3.%4.%5.%6.%7."/>
      <w:lvlJc w:val="left"/>
      <w:pPr>
        <w:ind w:left="1440" w:hanging="1440"/>
      </w:pPr>
      <w:rPr>
        <w:rFonts w:cs="Times New Roman" w:hint="default"/>
        <w:i/>
      </w:rPr>
    </w:lvl>
    <w:lvl w:ilvl="7">
      <w:start w:val="1"/>
      <w:numFmt w:val="decimal"/>
      <w:lvlText w:val="%1.%2.%3.%4.%5.%6.%7.%8."/>
      <w:lvlJc w:val="left"/>
      <w:pPr>
        <w:ind w:left="1800" w:hanging="1800"/>
      </w:pPr>
      <w:rPr>
        <w:rFonts w:cs="Times New Roman" w:hint="default"/>
        <w:i/>
      </w:rPr>
    </w:lvl>
    <w:lvl w:ilvl="8">
      <w:start w:val="1"/>
      <w:numFmt w:val="decimal"/>
      <w:lvlText w:val="%1.%2.%3.%4.%5.%6.%7.%8.%9."/>
      <w:lvlJc w:val="left"/>
      <w:pPr>
        <w:ind w:left="1800" w:hanging="1800"/>
      </w:pPr>
      <w:rPr>
        <w:rFonts w:cs="Times New Roman" w:hint="default"/>
        <w:i/>
      </w:rPr>
    </w:lvl>
  </w:abstractNum>
  <w:abstractNum w:abstractNumId="88" w15:restartNumberingAfterBreak="0">
    <w:nsid w:val="556F40E1"/>
    <w:multiLevelType w:val="hybridMultilevel"/>
    <w:tmpl w:val="89806E86"/>
    <w:lvl w:ilvl="0" w:tplc="63DC78E0">
      <w:start w:val="9"/>
      <w:numFmt w:val="decimal"/>
      <w:lvlText w:val="%1)"/>
      <w:lvlJc w:val="left"/>
      <w:pPr>
        <w:ind w:left="10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000DF5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1A85BE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5701E7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EDC749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74EB43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F46E24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B7CDA3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AE4C66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9" w15:restartNumberingAfterBreak="0">
    <w:nsid w:val="55B1306D"/>
    <w:multiLevelType w:val="multilevel"/>
    <w:tmpl w:val="F4D0892A"/>
    <w:lvl w:ilvl="0">
      <w:start w:val="1"/>
      <w:numFmt w:val="decimal"/>
      <w:lvlText w:val="%1."/>
      <w:lvlJc w:val="left"/>
      <w:pPr>
        <w:tabs>
          <w:tab w:val="num" w:pos="360"/>
        </w:tabs>
        <w:ind w:left="360" w:hanging="360"/>
      </w:pPr>
      <w:rPr>
        <w:b w:val="0"/>
        <w:sz w:val="20"/>
        <w:szCs w:val="22"/>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4"/>
      <w:numFmt w:val="bullet"/>
      <w:lvlText w:val="-"/>
      <w:lvlJc w:val="left"/>
      <w:pPr>
        <w:tabs>
          <w:tab w:val="num" w:pos="3780"/>
        </w:tabs>
        <w:ind w:left="3780" w:hanging="360"/>
      </w:pPr>
      <w:rPr>
        <w:rFonts w:ascii="Times New Roman" w:hAnsi="Times New Roman" w:cs="Times New Roman"/>
      </w:r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Letter"/>
      <w:lvlText w:val="%9)"/>
      <w:lvlJc w:val="left"/>
      <w:pPr>
        <w:tabs>
          <w:tab w:val="num" w:pos="5940"/>
        </w:tabs>
        <w:ind w:left="5940" w:hanging="360"/>
      </w:pPr>
    </w:lvl>
  </w:abstractNum>
  <w:abstractNum w:abstractNumId="90" w15:restartNumberingAfterBreak="0">
    <w:nsid w:val="5922445C"/>
    <w:multiLevelType w:val="hybridMultilevel"/>
    <w:tmpl w:val="56CC5D42"/>
    <w:lvl w:ilvl="0" w:tplc="04150011">
      <w:start w:val="1"/>
      <w:numFmt w:val="decimal"/>
      <w:lvlText w:val="%1)"/>
      <w:lvlJc w:val="left"/>
      <w:pPr>
        <w:ind w:left="720" w:hanging="360"/>
      </w:pPr>
    </w:lvl>
    <w:lvl w:ilvl="1" w:tplc="305CAF8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94F7667"/>
    <w:multiLevelType w:val="hybridMultilevel"/>
    <w:tmpl w:val="42D08C52"/>
    <w:lvl w:ilvl="0" w:tplc="AB60F756">
      <w:start w:val="1"/>
      <w:numFmt w:val="bullet"/>
      <w:lvlText w:val="-"/>
      <w:lvlJc w:val="left"/>
      <w:pPr>
        <w:ind w:left="11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3D61238">
      <w:start w:val="1"/>
      <w:numFmt w:val="bullet"/>
      <w:lvlText w:val="o"/>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4F69DBE">
      <w:start w:val="1"/>
      <w:numFmt w:val="bullet"/>
      <w:lvlText w:val="▪"/>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7BEFDF2">
      <w:start w:val="1"/>
      <w:numFmt w:val="bullet"/>
      <w:lvlText w:val="•"/>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370AA0A">
      <w:start w:val="1"/>
      <w:numFmt w:val="bullet"/>
      <w:lvlText w:val="o"/>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320B17A">
      <w:start w:val="1"/>
      <w:numFmt w:val="bullet"/>
      <w:lvlText w:val="▪"/>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F6C0392">
      <w:start w:val="1"/>
      <w:numFmt w:val="bullet"/>
      <w:lvlText w:val="•"/>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0C2F1A">
      <w:start w:val="1"/>
      <w:numFmt w:val="bullet"/>
      <w:lvlText w:val="o"/>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B6A8778">
      <w:start w:val="1"/>
      <w:numFmt w:val="bullet"/>
      <w:lvlText w:val="▪"/>
      <w:lvlJc w:val="left"/>
      <w:pPr>
        <w:ind w:left="65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2" w15:restartNumberingAfterBreak="0">
    <w:nsid w:val="5AE41F0C"/>
    <w:multiLevelType w:val="hybridMultilevel"/>
    <w:tmpl w:val="8C9E1040"/>
    <w:lvl w:ilvl="0" w:tplc="CC5A4EC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D0C6F9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F3A425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176FDF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80091B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BA81B6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9EE7F3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404B54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59C775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3" w15:restartNumberingAfterBreak="0">
    <w:nsid w:val="5B7154C0"/>
    <w:multiLevelType w:val="hybridMultilevel"/>
    <w:tmpl w:val="47D63EEE"/>
    <w:lvl w:ilvl="0" w:tplc="8278A0E4">
      <w:start w:val="1"/>
      <w:numFmt w:val="decimal"/>
      <w:lvlText w:val="%1."/>
      <w:lvlJc w:val="left"/>
      <w:pPr>
        <w:ind w:left="10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392F510">
      <w:start w:val="1"/>
      <w:numFmt w:val="lowerLetter"/>
      <w:lvlText w:val="%2)"/>
      <w:lvlJc w:val="left"/>
      <w:pPr>
        <w:ind w:left="1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39A19AC">
      <w:start w:val="1"/>
      <w:numFmt w:val="lowerRoman"/>
      <w:lvlText w:val="%3"/>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04403B8">
      <w:start w:val="1"/>
      <w:numFmt w:val="decimal"/>
      <w:lvlText w:val="%4"/>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2A65C14">
      <w:start w:val="1"/>
      <w:numFmt w:val="lowerLetter"/>
      <w:lvlText w:val="%5"/>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5DA9EEA">
      <w:start w:val="1"/>
      <w:numFmt w:val="lowerRoman"/>
      <w:lvlText w:val="%6"/>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3623E7A">
      <w:start w:val="1"/>
      <w:numFmt w:val="decimal"/>
      <w:lvlText w:val="%7"/>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83E4444">
      <w:start w:val="1"/>
      <w:numFmt w:val="lowerLetter"/>
      <w:lvlText w:val="%8"/>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192B5C4">
      <w:start w:val="1"/>
      <w:numFmt w:val="lowerRoman"/>
      <w:lvlText w:val="%9"/>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4" w15:restartNumberingAfterBreak="0">
    <w:nsid w:val="5B7C7ECB"/>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5" w15:restartNumberingAfterBreak="0">
    <w:nsid w:val="5CC40316"/>
    <w:multiLevelType w:val="hybridMultilevel"/>
    <w:tmpl w:val="425C3008"/>
    <w:lvl w:ilvl="0" w:tplc="20A4A8BC">
      <w:start w:val="4"/>
      <w:numFmt w:val="decimal"/>
      <w:lvlText w:val="%1."/>
      <w:lvlJc w:val="left"/>
      <w:pPr>
        <w:ind w:left="6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740F3E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F18243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F0AEF5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4A8D3F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182412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E0073D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E98C03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074CC6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6" w15:restartNumberingAfterBreak="0">
    <w:nsid w:val="608944BB"/>
    <w:multiLevelType w:val="hybridMultilevel"/>
    <w:tmpl w:val="FE548564"/>
    <w:lvl w:ilvl="0" w:tplc="C54A1A28">
      <w:start w:val="1"/>
      <w:numFmt w:val="decimal"/>
      <w:lvlText w:val="%1."/>
      <w:lvlJc w:val="left"/>
      <w:pPr>
        <w:ind w:left="50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E9449B7C">
      <w:start w:val="1"/>
      <w:numFmt w:val="lowerLetter"/>
      <w:lvlText w:val="%2"/>
      <w:lvlJc w:val="left"/>
      <w:pPr>
        <w:ind w:left="115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5CA20C78">
      <w:start w:val="1"/>
      <w:numFmt w:val="lowerRoman"/>
      <w:lvlText w:val="%3"/>
      <w:lvlJc w:val="left"/>
      <w:pPr>
        <w:ind w:left="187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B3EAFF2">
      <w:start w:val="1"/>
      <w:numFmt w:val="decimal"/>
      <w:lvlText w:val="%4"/>
      <w:lvlJc w:val="left"/>
      <w:pPr>
        <w:ind w:left="259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7598A5E4">
      <w:start w:val="1"/>
      <w:numFmt w:val="lowerLetter"/>
      <w:lvlText w:val="%5"/>
      <w:lvlJc w:val="left"/>
      <w:pPr>
        <w:ind w:left="331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A26EC66A">
      <w:start w:val="1"/>
      <w:numFmt w:val="lowerRoman"/>
      <w:lvlText w:val="%6"/>
      <w:lvlJc w:val="left"/>
      <w:pPr>
        <w:ind w:left="403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4B3A4B66">
      <w:start w:val="1"/>
      <w:numFmt w:val="decimal"/>
      <w:lvlText w:val="%7"/>
      <w:lvlJc w:val="left"/>
      <w:pPr>
        <w:ind w:left="475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D9A89824">
      <w:start w:val="1"/>
      <w:numFmt w:val="lowerLetter"/>
      <w:lvlText w:val="%8"/>
      <w:lvlJc w:val="left"/>
      <w:pPr>
        <w:ind w:left="547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08D8CB22">
      <w:start w:val="1"/>
      <w:numFmt w:val="lowerRoman"/>
      <w:lvlText w:val="%9"/>
      <w:lvlJc w:val="left"/>
      <w:pPr>
        <w:ind w:left="619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97" w15:restartNumberingAfterBreak="0">
    <w:nsid w:val="61287BE4"/>
    <w:multiLevelType w:val="multilevel"/>
    <w:tmpl w:val="49A6D276"/>
    <w:lvl w:ilvl="0">
      <w:start w:val="3"/>
      <w:numFmt w:val="decimal"/>
      <w:lvlText w:val="%1."/>
      <w:lvlJc w:val="left"/>
      <w:pPr>
        <w:ind w:left="360" w:hanging="360"/>
      </w:pPr>
      <w:rPr>
        <w:rFonts w:hint="default"/>
        <w:b/>
        <w:i w:val="0"/>
        <w:i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63184A15"/>
    <w:multiLevelType w:val="hybridMultilevel"/>
    <w:tmpl w:val="ADE0D4E2"/>
    <w:lvl w:ilvl="0" w:tplc="9A1E174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BEC810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1EC4C1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69A9D5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358547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18E95F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678AB8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24CF01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92CE4E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9" w15:restartNumberingAfterBreak="0">
    <w:nsid w:val="65A364BA"/>
    <w:multiLevelType w:val="hybridMultilevel"/>
    <w:tmpl w:val="FFFFFFFF"/>
    <w:lvl w:ilvl="0" w:tplc="4462BD82">
      <w:start w:val="1"/>
      <w:numFmt w:val="lowerLetter"/>
      <w:lvlText w:val="%1)"/>
      <w:lvlJc w:val="left"/>
      <w:pPr>
        <w:ind w:left="2484" w:hanging="360"/>
      </w:pPr>
      <w:rPr>
        <w:rFonts w:cs="Times New Roman" w:hint="default"/>
      </w:rPr>
    </w:lvl>
    <w:lvl w:ilvl="1" w:tplc="04150019" w:tentative="1">
      <w:start w:val="1"/>
      <w:numFmt w:val="lowerLetter"/>
      <w:lvlText w:val="%2."/>
      <w:lvlJc w:val="left"/>
      <w:pPr>
        <w:ind w:left="3204" w:hanging="360"/>
      </w:pPr>
      <w:rPr>
        <w:rFonts w:cs="Times New Roman"/>
      </w:rPr>
    </w:lvl>
    <w:lvl w:ilvl="2" w:tplc="0415001B" w:tentative="1">
      <w:start w:val="1"/>
      <w:numFmt w:val="lowerRoman"/>
      <w:lvlText w:val="%3."/>
      <w:lvlJc w:val="right"/>
      <w:pPr>
        <w:ind w:left="3924" w:hanging="180"/>
      </w:pPr>
      <w:rPr>
        <w:rFonts w:cs="Times New Roman"/>
      </w:rPr>
    </w:lvl>
    <w:lvl w:ilvl="3" w:tplc="0415000F" w:tentative="1">
      <w:start w:val="1"/>
      <w:numFmt w:val="decimal"/>
      <w:lvlText w:val="%4."/>
      <w:lvlJc w:val="left"/>
      <w:pPr>
        <w:ind w:left="4644" w:hanging="360"/>
      </w:pPr>
      <w:rPr>
        <w:rFonts w:cs="Times New Roman"/>
      </w:rPr>
    </w:lvl>
    <w:lvl w:ilvl="4" w:tplc="04150019" w:tentative="1">
      <w:start w:val="1"/>
      <w:numFmt w:val="lowerLetter"/>
      <w:lvlText w:val="%5."/>
      <w:lvlJc w:val="left"/>
      <w:pPr>
        <w:ind w:left="5364" w:hanging="360"/>
      </w:pPr>
      <w:rPr>
        <w:rFonts w:cs="Times New Roman"/>
      </w:rPr>
    </w:lvl>
    <w:lvl w:ilvl="5" w:tplc="0415001B" w:tentative="1">
      <w:start w:val="1"/>
      <w:numFmt w:val="lowerRoman"/>
      <w:lvlText w:val="%6."/>
      <w:lvlJc w:val="right"/>
      <w:pPr>
        <w:ind w:left="6084" w:hanging="180"/>
      </w:pPr>
      <w:rPr>
        <w:rFonts w:cs="Times New Roman"/>
      </w:rPr>
    </w:lvl>
    <w:lvl w:ilvl="6" w:tplc="0415000F" w:tentative="1">
      <w:start w:val="1"/>
      <w:numFmt w:val="decimal"/>
      <w:lvlText w:val="%7."/>
      <w:lvlJc w:val="left"/>
      <w:pPr>
        <w:ind w:left="6804" w:hanging="360"/>
      </w:pPr>
      <w:rPr>
        <w:rFonts w:cs="Times New Roman"/>
      </w:rPr>
    </w:lvl>
    <w:lvl w:ilvl="7" w:tplc="04150019" w:tentative="1">
      <w:start w:val="1"/>
      <w:numFmt w:val="lowerLetter"/>
      <w:lvlText w:val="%8."/>
      <w:lvlJc w:val="left"/>
      <w:pPr>
        <w:ind w:left="7524" w:hanging="360"/>
      </w:pPr>
      <w:rPr>
        <w:rFonts w:cs="Times New Roman"/>
      </w:rPr>
    </w:lvl>
    <w:lvl w:ilvl="8" w:tplc="0415001B" w:tentative="1">
      <w:start w:val="1"/>
      <w:numFmt w:val="lowerRoman"/>
      <w:lvlText w:val="%9."/>
      <w:lvlJc w:val="right"/>
      <w:pPr>
        <w:ind w:left="8244" w:hanging="180"/>
      </w:pPr>
      <w:rPr>
        <w:rFonts w:cs="Times New Roman"/>
      </w:rPr>
    </w:lvl>
  </w:abstractNum>
  <w:abstractNum w:abstractNumId="100" w15:restartNumberingAfterBreak="0">
    <w:nsid w:val="68334A17"/>
    <w:multiLevelType w:val="hybridMultilevel"/>
    <w:tmpl w:val="1C6CAE0E"/>
    <w:lvl w:ilvl="0" w:tplc="F006A864">
      <w:start w:val="1"/>
      <w:numFmt w:val="decimal"/>
      <w:lvlText w:val="%1."/>
      <w:lvlJc w:val="left"/>
      <w:pPr>
        <w:ind w:left="10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1C2741E">
      <w:start w:val="1"/>
      <w:numFmt w:val="lowerLetter"/>
      <w:lvlText w:val="%2)"/>
      <w:lvlJc w:val="left"/>
      <w:pPr>
        <w:ind w:left="2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008B04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B86166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134A8B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D0C88B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462B8B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1724DC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3F87B4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1" w15:restartNumberingAfterBreak="0">
    <w:nsid w:val="6AB45120"/>
    <w:multiLevelType w:val="hybridMultilevel"/>
    <w:tmpl w:val="205CD078"/>
    <w:lvl w:ilvl="0" w:tplc="13CE249A">
      <w:start w:val="1"/>
      <w:numFmt w:val="decimal"/>
      <w:lvlText w:val="%1."/>
      <w:lvlJc w:val="left"/>
      <w:pPr>
        <w:ind w:left="1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69A3436">
      <w:start w:val="1"/>
      <w:numFmt w:val="lowerLetter"/>
      <w:lvlText w:val="%2"/>
      <w:lvlJc w:val="left"/>
      <w:pPr>
        <w:ind w:left="14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76280AE">
      <w:start w:val="1"/>
      <w:numFmt w:val="lowerRoman"/>
      <w:lvlText w:val="%3"/>
      <w:lvlJc w:val="left"/>
      <w:pPr>
        <w:ind w:left="22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66092D0">
      <w:start w:val="1"/>
      <w:numFmt w:val="decimal"/>
      <w:lvlText w:val="%4"/>
      <w:lvlJc w:val="left"/>
      <w:pPr>
        <w:ind w:left="29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40E03A6">
      <w:start w:val="1"/>
      <w:numFmt w:val="lowerLetter"/>
      <w:lvlText w:val="%5"/>
      <w:lvlJc w:val="left"/>
      <w:pPr>
        <w:ind w:left="36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22AEBC8">
      <w:start w:val="1"/>
      <w:numFmt w:val="lowerRoman"/>
      <w:lvlText w:val="%6"/>
      <w:lvlJc w:val="left"/>
      <w:pPr>
        <w:ind w:left="43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CF64B4E">
      <w:start w:val="1"/>
      <w:numFmt w:val="decimal"/>
      <w:lvlText w:val="%7"/>
      <w:lvlJc w:val="left"/>
      <w:pPr>
        <w:ind w:left="50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CFE97F4">
      <w:start w:val="1"/>
      <w:numFmt w:val="lowerLetter"/>
      <w:lvlText w:val="%8"/>
      <w:lvlJc w:val="left"/>
      <w:pPr>
        <w:ind w:left="58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08019E4">
      <w:start w:val="1"/>
      <w:numFmt w:val="lowerRoman"/>
      <w:lvlText w:val="%9"/>
      <w:lvlJc w:val="left"/>
      <w:pPr>
        <w:ind w:left="65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2" w15:restartNumberingAfterBreak="0">
    <w:nsid w:val="6CDC7FC1"/>
    <w:multiLevelType w:val="hybridMultilevel"/>
    <w:tmpl w:val="EAF201EA"/>
    <w:lvl w:ilvl="0" w:tplc="3300E898">
      <w:start w:val="1"/>
      <w:numFmt w:val="bullet"/>
      <w:lvlText w:val=""/>
      <w:lvlJc w:val="left"/>
      <w:pPr>
        <w:ind w:left="788" w:hanging="360"/>
      </w:pPr>
      <w:rPr>
        <w:rFonts w:ascii="Symbol" w:hAnsi="Symbol" w:hint="default"/>
      </w:rPr>
    </w:lvl>
    <w:lvl w:ilvl="1" w:tplc="04150003" w:tentative="1">
      <w:start w:val="1"/>
      <w:numFmt w:val="bullet"/>
      <w:lvlText w:val="o"/>
      <w:lvlJc w:val="left"/>
      <w:pPr>
        <w:ind w:left="1508" w:hanging="360"/>
      </w:pPr>
      <w:rPr>
        <w:rFonts w:ascii="Courier New" w:hAnsi="Courier New" w:cs="Courier New" w:hint="default"/>
      </w:rPr>
    </w:lvl>
    <w:lvl w:ilvl="2" w:tplc="04150005" w:tentative="1">
      <w:start w:val="1"/>
      <w:numFmt w:val="bullet"/>
      <w:lvlText w:val=""/>
      <w:lvlJc w:val="left"/>
      <w:pPr>
        <w:ind w:left="2228" w:hanging="360"/>
      </w:pPr>
      <w:rPr>
        <w:rFonts w:ascii="Wingdings" w:hAnsi="Wingdings" w:hint="default"/>
      </w:rPr>
    </w:lvl>
    <w:lvl w:ilvl="3" w:tplc="04150001" w:tentative="1">
      <w:start w:val="1"/>
      <w:numFmt w:val="bullet"/>
      <w:lvlText w:val=""/>
      <w:lvlJc w:val="left"/>
      <w:pPr>
        <w:ind w:left="2948" w:hanging="360"/>
      </w:pPr>
      <w:rPr>
        <w:rFonts w:ascii="Symbol" w:hAnsi="Symbol" w:hint="default"/>
      </w:rPr>
    </w:lvl>
    <w:lvl w:ilvl="4" w:tplc="04150003" w:tentative="1">
      <w:start w:val="1"/>
      <w:numFmt w:val="bullet"/>
      <w:lvlText w:val="o"/>
      <w:lvlJc w:val="left"/>
      <w:pPr>
        <w:ind w:left="3668" w:hanging="360"/>
      </w:pPr>
      <w:rPr>
        <w:rFonts w:ascii="Courier New" w:hAnsi="Courier New" w:cs="Courier New" w:hint="default"/>
      </w:rPr>
    </w:lvl>
    <w:lvl w:ilvl="5" w:tplc="04150005" w:tentative="1">
      <w:start w:val="1"/>
      <w:numFmt w:val="bullet"/>
      <w:lvlText w:val=""/>
      <w:lvlJc w:val="left"/>
      <w:pPr>
        <w:ind w:left="4388" w:hanging="360"/>
      </w:pPr>
      <w:rPr>
        <w:rFonts w:ascii="Wingdings" w:hAnsi="Wingdings" w:hint="default"/>
      </w:rPr>
    </w:lvl>
    <w:lvl w:ilvl="6" w:tplc="04150001" w:tentative="1">
      <w:start w:val="1"/>
      <w:numFmt w:val="bullet"/>
      <w:lvlText w:val=""/>
      <w:lvlJc w:val="left"/>
      <w:pPr>
        <w:ind w:left="5108" w:hanging="360"/>
      </w:pPr>
      <w:rPr>
        <w:rFonts w:ascii="Symbol" w:hAnsi="Symbol" w:hint="default"/>
      </w:rPr>
    </w:lvl>
    <w:lvl w:ilvl="7" w:tplc="04150003" w:tentative="1">
      <w:start w:val="1"/>
      <w:numFmt w:val="bullet"/>
      <w:lvlText w:val="o"/>
      <w:lvlJc w:val="left"/>
      <w:pPr>
        <w:ind w:left="5828" w:hanging="360"/>
      </w:pPr>
      <w:rPr>
        <w:rFonts w:ascii="Courier New" w:hAnsi="Courier New" w:cs="Courier New" w:hint="default"/>
      </w:rPr>
    </w:lvl>
    <w:lvl w:ilvl="8" w:tplc="04150005" w:tentative="1">
      <w:start w:val="1"/>
      <w:numFmt w:val="bullet"/>
      <w:lvlText w:val=""/>
      <w:lvlJc w:val="left"/>
      <w:pPr>
        <w:ind w:left="6548" w:hanging="360"/>
      </w:pPr>
      <w:rPr>
        <w:rFonts w:ascii="Wingdings" w:hAnsi="Wingdings" w:hint="default"/>
      </w:rPr>
    </w:lvl>
  </w:abstractNum>
  <w:abstractNum w:abstractNumId="103" w15:restartNumberingAfterBreak="0">
    <w:nsid w:val="6F543664"/>
    <w:multiLevelType w:val="multilevel"/>
    <w:tmpl w:val="BDA4E720"/>
    <w:lvl w:ilvl="0">
      <w:start w:val="4"/>
      <w:numFmt w:val="decimal"/>
      <w:lvlText w:val="%1."/>
      <w:lvlJc w:val="left"/>
      <w:pPr>
        <w:ind w:left="504" w:hanging="504"/>
      </w:pPr>
      <w:rPr>
        <w:rFonts w:hint="default"/>
      </w:rPr>
    </w:lvl>
    <w:lvl w:ilvl="1">
      <w:start w:val="1"/>
      <w:numFmt w:val="decimal"/>
      <w:lvlText w:val="%1.%2."/>
      <w:lvlJc w:val="left"/>
      <w:pPr>
        <w:ind w:left="494" w:hanging="504"/>
      </w:pPr>
      <w:rPr>
        <w:rFonts w:hint="default"/>
      </w:rPr>
    </w:lvl>
    <w:lvl w:ilvl="2">
      <w:start w:val="1"/>
      <w:numFmt w:val="decimal"/>
      <w:lvlText w:val="%1.%2.%3."/>
      <w:lvlJc w:val="left"/>
      <w:pPr>
        <w:ind w:left="700" w:hanging="720"/>
      </w:pPr>
      <w:rPr>
        <w:rFonts w:hint="default"/>
      </w:rPr>
    </w:lvl>
    <w:lvl w:ilvl="3">
      <w:start w:val="1"/>
      <w:numFmt w:val="decimal"/>
      <w:lvlText w:val="%1.%2.%3.%4."/>
      <w:lvlJc w:val="left"/>
      <w:pPr>
        <w:ind w:left="690" w:hanging="720"/>
      </w:pPr>
      <w:rPr>
        <w:rFonts w:hint="default"/>
      </w:rPr>
    </w:lvl>
    <w:lvl w:ilvl="4">
      <w:start w:val="1"/>
      <w:numFmt w:val="decimal"/>
      <w:lvlText w:val="%1.%2.%3.%4.%5."/>
      <w:lvlJc w:val="left"/>
      <w:pPr>
        <w:ind w:left="1040" w:hanging="1080"/>
      </w:pPr>
      <w:rPr>
        <w:rFonts w:hint="default"/>
      </w:rPr>
    </w:lvl>
    <w:lvl w:ilvl="5">
      <w:start w:val="1"/>
      <w:numFmt w:val="decimal"/>
      <w:lvlText w:val="%1.%2.%3.%4.%5.%6."/>
      <w:lvlJc w:val="left"/>
      <w:pPr>
        <w:ind w:left="1030" w:hanging="1080"/>
      </w:pPr>
      <w:rPr>
        <w:rFonts w:hint="default"/>
      </w:rPr>
    </w:lvl>
    <w:lvl w:ilvl="6">
      <w:start w:val="1"/>
      <w:numFmt w:val="decimal"/>
      <w:lvlText w:val="%1.%2.%3.%4.%5.%6.%7."/>
      <w:lvlJc w:val="left"/>
      <w:pPr>
        <w:ind w:left="1380" w:hanging="1440"/>
      </w:pPr>
      <w:rPr>
        <w:rFonts w:hint="default"/>
      </w:rPr>
    </w:lvl>
    <w:lvl w:ilvl="7">
      <w:start w:val="1"/>
      <w:numFmt w:val="decimal"/>
      <w:lvlText w:val="%1.%2.%3.%4.%5.%6.%7.%8."/>
      <w:lvlJc w:val="left"/>
      <w:pPr>
        <w:ind w:left="1370" w:hanging="1440"/>
      </w:pPr>
      <w:rPr>
        <w:rFonts w:hint="default"/>
      </w:rPr>
    </w:lvl>
    <w:lvl w:ilvl="8">
      <w:start w:val="1"/>
      <w:numFmt w:val="decimal"/>
      <w:lvlText w:val="%1.%2.%3.%4.%5.%6.%7.%8.%9."/>
      <w:lvlJc w:val="left"/>
      <w:pPr>
        <w:ind w:left="1720" w:hanging="1800"/>
      </w:pPr>
      <w:rPr>
        <w:rFonts w:hint="default"/>
      </w:rPr>
    </w:lvl>
  </w:abstractNum>
  <w:abstractNum w:abstractNumId="104" w15:restartNumberingAfterBreak="0">
    <w:nsid w:val="71B61A66"/>
    <w:multiLevelType w:val="hybridMultilevel"/>
    <w:tmpl w:val="F2F6633C"/>
    <w:lvl w:ilvl="0" w:tplc="748A5632">
      <w:start w:val="1"/>
      <w:numFmt w:val="decimal"/>
      <w:lvlText w:val="%1."/>
      <w:lvlJc w:val="left"/>
      <w:pPr>
        <w:ind w:left="9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262621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A3A547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0CC5FD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7821FE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BC646C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146594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0CAD20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99A511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5" w15:restartNumberingAfterBreak="0">
    <w:nsid w:val="72AC70AC"/>
    <w:multiLevelType w:val="hybridMultilevel"/>
    <w:tmpl w:val="19B489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3775C64"/>
    <w:multiLevelType w:val="hybridMultilevel"/>
    <w:tmpl w:val="86DC10DC"/>
    <w:lvl w:ilvl="0" w:tplc="41E6A68A">
      <w:start w:val="1"/>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AFE09284">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731C69F8">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E3720C88">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1CF650D4">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878B458">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3D30C574">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6CDEE0F6">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CF5A4EC2">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07" w15:restartNumberingAfterBreak="0">
    <w:nsid w:val="738740E1"/>
    <w:multiLevelType w:val="hybridMultilevel"/>
    <w:tmpl w:val="61080A4C"/>
    <w:lvl w:ilvl="0" w:tplc="648E08B4">
      <w:start w:val="1"/>
      <w:numFmt w:val="decimal"/>
      <w:lvlText w:val="%1."/>
      <w:lvlJc w:val="left"/>
      <w:pPr>
        <w:ind w:left="109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47305582">
      <w:start w:val="1"/>
      <w:numFmt w:val="lowerLetter"/>
      <w:lvlText w:val="%2"/>
      <w:lvlJc w:val="left"/>
      <w:pPr>
        <w:ind w:left="11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E89C3E0A">
      <w:start w:val="1"/>
      <w:numFmt w:val="lowerRoman"/>
      <w:lvlText w:val="%3"/>
      <w:lvlJc w:val="left"/>
      <w:pPr>
        <w:ind w:left="18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7B365E60">
      <w:start w:val="1"/>
      <w:numFmt w:val="decimal"/>
      <w:lvlText w:val="%4"/>
      <w:lvlJc w:val="left"/>
      <w:pPr>
        <w:ind w:left="25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F4FCF09A">
      <w:start w:val="1"/>
      <w:numFmt w:val="lowerLetter"/>
      <w:lvlText w:val="%5"/>
      <w:lvlJc w:val="left"/>
      <w:pPr>
        <w:ind w:left="32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FBC6805C">
      <w:start w:val="1"/>
      <w:numFmt w:val="lowerRoman"/>
      <w:lvlText w:val="%6"/>
      <w:lvlJc w:val="left"/>
      <w:pPr>
        <w:ind w:left="40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EF402032">
      <w:start w:val="1"/>
      <w:numFmt w:val="decimal"/>
      <w:lvlText w:val="%7"/>
      <w:lvlJc w:val="left"/>
      <w:pPr>
        <w:ind w:left="47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8FF07D02">
      <w:start w:val="1"/>
      <w:numFmt w:val="lowerLetter"/>
      <w:lvlText w:val="%8"/>
      <w:lvlJc w:val="left"/>
      <w:pPr>
        <w:ind w:left="54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554CB476">
      <w:start w:val="1"/>
      <w:numFmt w:val="lowerRoman"/>
      <w:lvlText w:val="%9"/>
      <w:lvlJc w:val="left"/>
      <w:pPr>
        <w:ind w:left="61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108" w15:restartNumberingAfterBreak="0">
    <w:nsid w:val="755F0B55"/>
    <w:multiLevelType w:val="hybridMultilevel"/>
    <w:tmpl w:val="D526A65A"/>
    <w:lvl w:ilvl="0" w:tplc="5F2CAFD0">
      <w:start w:val="1"/>
      <w:numFmt w:val="decimal"/>
      <w:lvlText w:val="%1."/>
      <w:lvlJc w:val="left"/>
      <w:pPr>
        <w:ind w:left="109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3E325838">
      <w:start w:val="1"/>
      <w:numFmt w:val="decimal"/>
      <w:lvlText w:val="%2)"/>
      <w:lvlJc w:val="left"/>
      <w:pPr>
        <w:ind w:left="13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872E6EA">
      <w:start w:val="1"/>
      <w:numFmt w:val="decimal"/>
      <w:lvlText w:val="%3)"/>
      <w:lvlJc w:val="left"/>
      <w:pPr>
        <w:ind w:left="1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050FD18">
      <w:start w:val="1"/>
      <w:numFmt w:val="bullet"/>
      <w:lvlText w:val="-"/>
      <w:lvlJc w:val="left"/>
      <w:pPr>
        <w:ind w:left="15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D381F20">
      <w:start w:val="1"/>
      <w:numFmt w:val="bullet"/>
      <w:lvlText w:val="o"/>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28E1136">
      <w:start w:val="1"/>
      <w:numFmt w:val="bullet"/>
      <w:lvlText w:val="▪"/>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9D4271C">
      <w:start w:val="1"/>
      <w:numFmt w:val="bullet"/>
      <w:lvlText w:val="•"/>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75AE4C4">
      <w:start w:val="1"/>
      <w:numFmt w:val="bullet"/>
      <w:lvlText w:val="o"/>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AD222FC">
      <w:start w:val="1"/>
      <w:numFmt w:val="bullet"/>
      <w:lvlText w:val="▪"/>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9" w15:restartNumberingAfterBreak="0">
    <w:nsid w:val="77B35BAA"/>
    <w:multiLevelType w:val="multilevel"/>
    <w:tmpl w:val="2D407478"/>
    <w:lvl w:ilvl="0">
      <w:start w:val="1"/>
      <w:numFmt w:val="decimal"/>
      <w:lvlText w:val="%1."/>
      <w:lvlJc w:val="left"/>
      <w:pPr>
        <w:ind w:left="720" w:hanging="360"/>
      </w:pPr>
      <w:rPr>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0" w15:restartNumberingAfterBreak="0">
    <w:nsid w:val="7A3A4F52"/>
    <w:multiLevelType w:val="multilevel"/>
    <w:tmpl w:val="8CF2845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E4A2E09"/>
    <w:multiLevelType w:val="multilevel"/>
    <w:tmpl w:val="BB6A5F1E"/>
    <w:lvl w:ilvl="0">
      <w:start w:val="4"/>
      <w:numFmt w:val="decimal"/>
      <w:lvlText w:val="%1."/>
      <w:lvlJc w:val="left"/>
      <w:pPr>
        <w:ind w:left="540" w:hanging="540"/>
      </w:pPr>
      <w:rPr>
        <w:rFonts w:hint="default"/>
      </w:rPr>
    </w:lvl>
    <w:lvl w:ilvl="1">
      <w:start w:val="2"/>
      <w:numFmt w:val="decimal"/>
      <w:lvlText w:val="%1.%2."/>
      <w:lvlJc w:val="left"/>
      <w:pPr>
        <w:ind w:left="530" w:hanging="540"/>
      </w:pPr>
      <w:rPr>
        <w:rFonts w:hint="default"/>
      </w:rPr>
    </w:lvl>
    <w:lvl w:ilvl="2">
      <w:start w:val="1"/>
      <w:numFmt w:val="decimal"/>
      <w:lvlText w:val="%1.%2.%3."/>
      <w:lvlJc w:val="left"/>
      <w:pPr>
        <w:ind w:left="700" w:hanging="720"/>
      </w:pPr>
      <w:rPr>
        <w:rFonts w:hint="default"/>
      </w:rPr>
    </w:lvl>
    <w:lvl w:ilvl="3">
      <w:start w:val="1"/>
      <w:numFmt w:val="decimal"/>
      <w:lvlText w:val="%1.%2.%3.%4."/>
      <w:lvlJc w:val="left"/>
      <w:pPr>
        <w:ind w:left="690" w:hanging="720"/>
      </w:pPr>
      <w:rPr>
        <w:rFonts w:hint="default"/>
      </w:rPr>
    </w:lvl>
    <w:lvl w:ilvl="4">
      <w:start w:val="1"/>
      <w:numFmt w:val="decimal"/>
      <w:lvlText w:val="%1.%2.%3.%4.%5."/>
      <w:lvlJc w:val="left"/>
      <w:pPr>
        <w:ind w:left="1040" w:hanging="1080"/>
      </w:pPr>
      <w:rPr>
        <w:rFonts w:hint="default"/>
      </w:rPr>
    </w:lvl>
    <w:lvl w:ilvl="5">
      <w:start w:val="1"/>
      <w:numFmt w:val="decimal"/>
      <w:lvlText w:val="%1.%2.%3.%4.%5.%6."/>
      <w:lvlJc w:val="left"/>
      <w:pPr>
        <w:ind w:left="1030" w:hanging="1080"/>
      </w:pPr>
      <w:rPr>
        <w:rFonts w:hint="default"/>
      </w:rPr>
    </w:lvl>
    <w:lvl w:ilvl="6">
      <w:start w:val="1"/>
      <w:numFmt w:val="decimal"/>
      <w:lvlText w:val="%1.%2.%3.%4.%5.%6.%7."/>
      <w:lvlJc w:val="left"/>
      <w:pPr>
        <w:ind w:left="1380" w:hanging="1440"/>
      </w:pPr>
      <w:rPr>
        <w:rFonts w:hint="default"/>
      </w:rPr>
    </w:lvl>
    <w:lvl w:ilvl="7">
      <w:start w:val="1"/>
      <w:numFmt w:val="decimal"/>
      <w:lvlText w:val="%1.%2.%3.%4.%5.%6.%7.%8."/>
      <w:lvlJc w:val="left"/>
      <w:pPr>
        <w:ind w:left="1370" w:hanging="1440"/>
      </w:pPr>
      <w:rPr>
        <w:rFonts w:hint="default"/>
      </w:rPr>
    </w:lvl>
    <w:lvl w:ilvl="8">
      <w:start w:val="1"/>
      <w:numFmt w:val="decimal"/>
      <w:lvlText w:val="%1.%2.%3.%4.%5.%6.%7.%8.%9."/>
      <w:lvlJc w:val="left"/>
      <w:pPr>
        <w:ind w:left="1720" w:hanging="1800"/>
      </w:pPr>
      <w:rPr>
        <w:rFonts w:hint="default"/>
      </w:rPr>
    </w:lvl>
  </w:abstractNum>
  <w:abstractNum w:abstractNumId="112" w15:restartNumberingAfterBreak="0">
    <w:nsid w:val="7EA3058D"/>
    <w:multiLevelType w:val="multilevel"/>
    <w:tmpl w:val="5AEC94B2"/>
    <w:lvl w:ilvl="0">
      <w:start w:val="4"/>
      <w:numFmt w:val="decimal"/>
      <w:lvlText w:val="%1."/>
      <w:lvlJc w:val="left"/>
      <w:pPr>
        <w:ind w:left="504" w:hanging="504"/>
      </w:pPr>
      <w:rPr>
        <w:rFonts w:hint="default"/>
      </w:rPr>
    </w:lvl>
    <w:lvl w:ilvl="1">
      <w:start w:val="2"/>
      <w:numFmt w:val="decimal"/>
      <w:lvlText w:val="%1.%2."/>
      <w:lvlJc w:val="left"/>
      <w:pPr>
        <w:ind w:left="494" w:hanging="504"/>
      </w:pPr>
      <w:rPr>
        <w:rFonts w:hint="default"/>
      </w:rPr>
    </w:lvl>
    <w:lvl w:ilvl="2">
      <w:start w:val="1"/>
      <w:numFmt w:val="decimal"/>
      <w:lvlText w:val="%1.%2.%3."/>
      <w:lvlJc w:val="left"/>
      <w:pPr>
        <w:ind w:left="700" w:hanging="720"/>
      </w:pPr>
      <w:rPr>
        <w:rFonts w:hint="default"/>
      </w:rPr>
    </w:lvl>
    <w:lvl w:ilvl="3">
      <w:start w:val="1"/>
      <w:numFmt w:val="decimal"/>
      <w:lvlText w:val="%1.%2.%3.%4."/>
      <w:lvlJc w:val="left"/>
      <w:pPr>
        <w:ind w:left="690" w:hanging="720"/>
      </w:pPr>
      <w:rPr>
        <w:rFonts w:hint="default"/>
      </w:rPr>
    </w:lvl>
    <w:lvl w:ilvl="4">
      <w:start w:val="1"/>
      <w:numFmt w:val="decimal"/>
      <w:lvlText w:val="%1.%2.%3.%4.%5."/>
      <w:lvlJc w:val="left"/>
      <w:pPr>
        <w:ind w:left="1040" w:hanging="1080"/>
      </w:pPr>
      <w:rPr>
        <w:rFonts w:hint="default"/>
      </w:rPr>
    </w:lvl>
    <w:lvl w:ilvl="5">
      <w:start w:val="1"/>
      <w:numFmt w:val="decimal"/>
      <w:lvlText w:val="%1.%2.%3.%4.%5.%6."/>
      <w:lvlJc w:val="left"/>
      <w:pPr>
        <w:ind w:left="1030" w:hanging="1080"/>
      </w:pPr>
      <w:rPr>
        <w:rFonts w:hint="default"/>
      </w:rPr>
    </w:lvl>
    <w:lvl w:ilvl="6">
      <w:start w:val="1"/>
      <w:numFmt w:val="decimal"/>
      <w:lvlText w:val="%1.%2.%3.%4.%5.%6.%7."/>
      <w:lvlJc w:val="left"/>
      <w:pPr>
        <w:ind w:left="1380" w:hanging="1440"/>
      </w:pPr>
      <w:rPr>
        <w:rFonts w:hint="default"/>
      </w:rPr>
    </w:lvl>
    <w:lvl w:ilvl="7">
      <w:start w:val="1"/>
      <w:numFmt w:val="decimal"/>
      <w:lvlText w:val="%1.%2.%3.%4.%5.%6.%7.%8."/>
      <w:lvlJc w:val="left"/>
      <w:pPr>
        <w:ind w:left="1370" w:hanging="1440"/>
      </w:pPr>
      <w:rPr>
        <w:rFonts w:hint="default"/>
      </w:rPr>
    </w:lvl>
    <w:lvl w:ilvl="8">
      <w:start w:val="1"/>
      <w:numFmt w:val="decimal"/>
      <w:lvlText w:val="%1.%2.%3.%4.%5.%6.%7.%8.%9."/>
      <w:lvlJc w:val="left"/>
      <w:pPr>
        <w:ind w:left="1720" w:hanging="1800"/>
      </w:pPr>
      <w:rPr>
        <w:rFonts w:hint="default"/>
      </w:rPr>
    </w:lvl>
  </w:abstractNum>
  <w:abstractNum w:abstractNumId="113" w15:restartNumberingAfterBreak="0">
    <w:nsid w:val="7F7C7D45"/>
    <w:multiLevelType w:val="hybridMultilevel"/>
    <w:tmpl w:val="49A4A14C"/>
    <w:lvl w:ilvl="0" w:tplc="04150013">
      <w:start w:val="1"/>
      <w:numFmt w:val="upperRoman"/>
      <w:lvlText w:val="%1."/>
      <w:lvlJc w:val="right"/>
      <w:pPr>
        <w:ind w:left="720" w:hanging="360"/>
      </w:p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FA708ED"/>
    <w:multiLevelType w:val="hybridMultilevel"/>
    <w:tmpl w:val="5F9667C8"/>
    <w:lvl w:ilvl="0" w:tplc="BCDCB75A">
      <w:start w:val="1"/>
      <w:numFmt w:val="decimal"/>
      <w:lvlText w:val="%1."/>
      <w:lvlJc w:val="left"/>
      <w:pPr>
        <w:ind w:left="10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1202F48">
      <w:start w:val="1"/>
      <w:numFmt w:val="lowerLetter"/>
      <w:lvlText w:val="%2"/>
      <w:lvlJc w:val="left"/>
      <w:pPr>
        <w:ind w:left="11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34A9EEC">
      <w:start w:val="1"/>
      <w:numFmt w:val="lowerRoman"/>
      <w:lvlText w:val="%3"/>
      <w:lvlJc w:val="left"/>
      <w:pPr>
        <w:ind w:left="18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AE26E4E">
      <w:start w:val="1"/>
      <w:numFmt w:val="decimal"/>
      <w:lvlText w:val="%4"/>
      <w:lvlJc w:val="left"/>
      <w:pPr>
        <w:ind w:left="25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E06BCE6">
      <w:start w:val="1"/>
      <w:numFmt w:val="lowerLetter"/>
      <w:lvlText w:val="%5"/>
      <w:lvlJc w:val="left"/>
      <w:pPr>
        <w:ind w:left="33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1B86088">
      <w:start w:val="1"/>
      <w:numFmt w:val="lowerRoman"/>
      <w:lvlText w:val="%6"/>
      <w:lvlJc w:val="left"/>
      <w:pPr>
        <w:ind w:left="40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636D800">
      <w:start w:val="1"/>
      <w:numFmt w:val="decimal"/>
      <w:lvlText w:val="%7"/>
      <w:lvlJc w:val="left"/>
      <w:pPr>
        <w:ind w:left="47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7F8ADD0">
      <w:start w:val="1"/>
      <w:numFmt w:val="lowerLetter"/>
      <w:lvlText w:val="%8"/>
      <w:lvlJc w:val="left"/>
      <w:pPr>
        <w:ind w:left="54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9F06116">
      <w:start w:val="1"/>
      <w:numFmt w:val="lowerRoman"/>
      <w:lvlText w:val="%9"/>
      <w:lvlJc w:val="left"/>
      <w:pPr>
        <w:ind w:left="61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566603395">
    <w:abstractNumId w:val="23"/>
  </w:num>
  <w:num w:numId="2" w16cid:durableId="567571348">
    <w:abstractNumId w:val="92"/>
  </w:num>
  <w:num w:numId="3" w16cid:durableId="161236813">
    <w:abstractNumId w:val="98"/>
  </w:num>
  <w:num w:numId="4" w16cid:durableId="1391269779">
    <w:abstractNumId w:val="34"/>
  </w:num>
  <w:num w:numId="5" w16cid:durableId="485782958">
    <w:abstractNumId w:val="12"/>
  </w:num>
  <w:num w:numId="6" w16cid:durableId="207844215">
    <w:abstractNumId w:val="79"/>
  </w:num>
  <w:num w:numId="7" w16cid:durableId="1501580649">
    <w:abstractNumId w:val="60"/>
  </w:num>
  <w:num w:numId="8" w16cid:durableId="1874883666">
    <w:abstractNumId w:val="106"/>
  </w:num>
  <w:num w:numId="9" w16cid:durableId="491717823">
    <w:abstractNumId w:val="96"/>
  </w:num>
  <w:num w:numId="10" w16cid:durableId="999844059">
    <w:abstractNumId w:val="73"/>
  </w:num>
  <w:num w:numId="11" w16cid:durableId="39792672">
    <w:abstractNumId w:val="107"/>
  </w:num>
  <w:num w:numId="12" w16cid:durableId="1519614322">
    <w:abstractNumId w:val="15"/>
  </w:num>
  <w:num w:numId="13" w16cid:durableId="1634863991">
    <w:abstractNumId w:val="17"/>
  </w:num>
  <w:num w:numId="14" w16cid:durableId="1238857430">
    <w:abstractNumId w:val="108"/>
  </w:num>
  <w:num w:numId="15" w16cid:durableId="1765488438">
    <w:abstractNumId w:val="11"/>
  </w:num>
  <w:num w:numId="16" w16cid:durableId="221644669">
    <w:abstractNumId w:val="19"/>
  </w:num>
  <w:num w:numId="17" w16cid:durableId="1000698611">
    <w:abstractNumId w:val="81"/>
  </w:num>
  <w:num w:numId="18" w16cid:durableId="2136025295">
    <w:abstractNumId w:val="61"/>
  </w:num>
  <w:num w:numId="19" w16cid:durableId="1246955950">
    <w:abstractNumId w:val="68"/>
  </w:num>
  <w:num w:numId="20" w16cid:durableId="136460429">
    <w:abstractNumId w:val="66"/>
  </w:num>
  <w:num w:numId="21" w16cid:durableId="1925607120">
    <w:abstractNumId w:val="48"/>
  </w:num>
  <w:num w:numId="22" w16cid:durableId="1855265979">
    <w:abstractNumId w:val="56"/>
  </w:num>
  <w:num w:numId="23" w16cid:durableId="1058701112">
    <w:abstractNumId w:val="49"/>
  </w:num>
  <w:num w:numId="24" w16cid:durableId="1605729711">
    <w:abstractNumId w:val="29"/>
  </w:num>
  <w:num w:numId="25" w16cid:durableId="1799183511">
    <w:abstractNumId w:val="88"/>
  </w:num>
  <w:num w:numId="26" w16cid:durableId="1348562429">
    <w:abstractNumId w:val="64"/>
  </w:num>
  <w:num w:numId="27" w16cid:durableId="1986274483">
    <w:abstractNumId w:val="74"/>
  </w:num>
  <w:num w:numId="28" w16cid:durableId="506750495">
    <w:abstractNumId w:val="1"/>
  </w:num>
  <w:num w:numId="29" w16cid:durableId="638340609">
    <w:abstractNumId w:val="82"/>
  </w:num>
  <w:num w:numId="30" w16cid:durableId="1883205817">
    <w:abstractNumId w:val="30"/>
  </w:num>
  <w:num w:numId="31" w16cid:durableId="1647857361">
    <w:abstractNumId w:val="95"/>
  </w:num>
  <w:num w:numId="32" w16cid:durableId="1248728489">
    <w:abstractNumId w:val="10"/>
  </w:num>
  <w:num w:numId="33" w16cid:durableId="1936816262">
    <w:abstractNumId w:val="41"/>
  </w:num>
  <w:num w:numId="34" w16cid:durableId="552814156">
    <w:abstractNumId w:val="52"/>
  </w:num>
  <w:num w:numId="35" w16cid:durableId="164322197">
    <w:abstractNumId w:val="101"/>
  </w:num>
  <w:num w:numId="36" w16cid:durableId="78869209">
    <w:abstractNumId w:val="72"/>
  </w:num>
  <w:num w:numId="37" w16cid:durableId="782264787">
    <w:abstractNumId w:val="55"/>
  </w:num>
  <w:num w:numId="38" w16cid:durableId="1309631804">
    <w:abstractNumId w:val="76"/>
  </w:num>
  <w:num w:numId="39" w16cid:durableId="920918244">
    <w:abstractNumId w:val="75"/>
  </w:num>
  <w:num w:numId="40" w16cid:durableId="1740325898">
    <w:abstractNumId w:val="42"/>
  </w:num>
  <w:num w:numId="41" w16cid:durableId="2142846065">
    <w:abstractNumId w:val="62"/>
  </w:num>
  <w:num w:numId="42" w16cid:durableId="146094760">
    <w:abstractNumId w:val="22"/>
  </w:num>
  <w:num w:numId="43" w16cid:durableId="130294612">
    <w:abstractNumId w:val="63"/>
  </w:num>
  <w:num w:numId="44" w16cid:durableId="1732193406">
    <w:abstractNumId w:val="114"/>
  </w:num>
  <w:num w:numId="45" w16cid:durableId="432868661">
    <w:abstractNumId w:val="54"/>
  </w:num>
  <w:num w:numId="46" w16cid:durableId="2134446090">
    <w:abstractNumId w:val="91"/>
  </w:num>
  <w:num w:numId="47" w16cid:durableId="1403068205">
    <w:abstractNumId w:val="13"/>
  </w:num>
  <w:num w:numId="48" w16cid:durableId="1056930964">
    <w:abstractNumId w:val="28"/>
  </w:num>
  <w:num w:numId="49" w16cid:durableId="430665964">
    <w:abstractNumId w:val="84"/>
  </w:num>
  <w:num w:numId="50" w16cid:durableId="1237323276">
    <w:abstractNumId w:val="100"/>
  </w:num>
  <w:num w:numId="51" w16cid:durableId="107625869">
    <w:abstractNumId w:val="9"/>
  </w:num>
  <w:num w:numId="52" w16cid:durableId="1415082927">
    <w:abstractNumId w:val="40"/>
  </w:num>
  <w:num w:numId="53" w16cid:durableId="1354576296">
    <w:abstractNumId w:val="32"/>
  </w:num>
  <w:num w:numId="54" w16cid:durableId="2017997161">
    <w:abstractNumId w:val="21"/>
  </w:num>
  <w:num w:numId="55" w16cid:durableId="2056737622">
    <w:abstractNumId w:val="93"/>
  </w:num>
  <w:num w:numId="56" w16cid:durableId="376786198">
    <w:abstractNumId w:val="104"/>
  </w:num>
  <w:num w:numId="57" w16cid:durableId="687215407">
    <w:abstractNumId w:val="109"/>
  </w:num>
  <w:num w:numId="58" w16cid:durableId="1490756264">
    <w:abstractNumId w:val="31"/>
  </w:num>
  <w:num w:numId="59" w16cid:durableId="1667979049">
    <w:abstractNumId w:val="50"/>
  </w:num>
  <w:num w:numId="60" w16cid:durableId="252206147">
    <w:abstractNumId w:val="24"/>
  </w:num>
  <w:num w:numId="61" w16cid:durableId="2032562669">
    <w:abstractNumId w:val="51"/>
  </w:num>
  <w:num w:numId="62" w16cid:durableId="1637758266">
    <w:abstractNumId w:val="65"/>
  </w:num>
  <w:num w:numId="63" w16cid:durableId="1912344389">
    <w:abstractNumId w:val="16"/>
  </w:num>
  <w:num w:numId="64" w16cid:durableId="353575611">
    <w:abstractNumId w:val="35"/>
  </w:num>
  <w:num w:numId="65" w16cid:durableId="537163447">
    <w:abstractNumId w:val="27"/>
  </w:num>
  <w:num w:numId="66" w16cid:durableId="1598711231">
    <w:abstractNumId w:val="45"/>
  </w:num>
  <w:num w:numId="67" w16cid:durableId="1100761487">
    <w:abstractNumId w:val="78"/>
  </w:num>
  <w:num w:numId="68" w16cid:durableId="1590581752">
    <w:abstractNumId w:val="43"/>
  </w:num>
  <w:num w:numId="69" w16cid:durableId="1809123719">
    <w:abstractNumId w:val="112"/>
  </w:num>
  <w:num w:numId="70" w16cid:durableId="368266095">
    <w:abstractNumId w:val="20"/>
  </w:num>
  <w:num w:numId="71" w16cid:durableId="1682974995">
    <w:abstractNumId w:val="26"/>
  </w:num>
  <w:num w:numId="72" w16cid:durableId="1587837466">
    <w:abstractNumId w:val="4"/>
  </w:num>
  <w:num w:numId="73" w16cid:durableId="354159395">
    <w:abstractNumId w:val="37"/>
  </w:num>
  <w:num w:numId="74" w16cid:durableId="623737073">
    <w:abstractNumId w:val="59"/>
  </w:num>
  <w:num w:numId="75" w16cid:durableId="526798351">
    <w:abstractNumId w:val="102"/>
  </w:num>
  <w:num w:numId="76" w16cid:durableId="176236697">
    <w:abstractNumId w:val="18"/>
  </w:num>
  <w:num w:numId="77" w16cid:durableId="18700474">
    <w:abstractNumId w:val="85"/>
  </w:num>
  <w:num w:numId="78" w16cid:durableId="481310008">
    <w:abstractNumId w:val="87"/>
  </w:num>
  <w:num w:numId="79" w16cid:durableId="1417437315">
    <w:abstractNumId w:val="83"/>
  </w:num>
  <w:num w:numId="80" w16cid:durableId="1571693112">
    <w:abstractNumId w:val="67"/>
  </w:num>
  <w:num w:numId="81" w16cid:durableId="1810635583">
    <w:abstractNumId w:val="99"/>
  </w:num>
  <w:num w:numId="82" w16cid:durableId="1884052784">
    <w:abstractNumId w:val="44"/>
  </w:num>
  <w:num w:numId="83" w16cid:durableId="1803617664">
    <w:abstractNumId w:val="53"/>
  </w:num>
  <w:num w:numId="84" w16cid:durableId="784930599">
    <w:abstractNumId w:val="39"/>
  </w:num>
  <w:num w:numId="85" w16cid:durableId="179010851">
    <w:abstractNumId w:val="58"/>
  </w:num>
  <w:num w:numId="86" w16cid:durableId="961687110">
    <w:abstractNumId w:val="2"/>
  </w:num>
  <w:num w:numId="87" w16cid:durableId="419331407">
    <w:abstractNumId w:val="94"/>
  </w:num>
  <w:num w:numId="88" w16cid:durableId="1283997274">
    <w:abstractNumId w:val="71"/>
  </w:num>
  <w:num w:numId="89" w16cid:durableId="661810198">
    <w:abstractNumId w:val="33"/>
  </w:num>
  <w:num w:numId="90" w16cid:durableId="858392073">
    <w:abstractNumId w:val="105"/>
  </w:num>
  <w:num w:numId="91" w16cid:durableId="384990170">
    <w:abstractNumId w:val="6"/>
  </w:num>
  <w:num w:numId="92" w16cid:durableId="205245731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93" w16cid:durableId="1750301897">
    <w:abstractNumId w:val="36"/>
  </w:num>
  <w:num w:numId="94" w16cid:durableId="52432036">
    <w:abstractNumId w:val="70"/>
  </w:num>
  <w:num w:numId="95" w16cid:durableId="984503220">
    <w:abstractNumId w:val="7"/>
  </w:num>
  <w:num w:numId="96" w16cid:durableId="1352797690">
    <w:abstractNumId w:val="57"/>
  </w:num>
  <w:num w:numId="97" w16cid:durableId="670527043">
    <w:abstractNumId w:val="113"/>
  </w:num>
  <w:num w:numId="98" w16cid:durableId="936791615">
    <w:abstractNumId w:val="46"/>
  </w:num>
  <w:num w:numId="99" w16cid:durableId="602110114">
    <w:abstractNumId w:val="86"/>
  </w:num>
  <w:num w:numId="100" w16cid:durableId="817921191">
    <w:abstractNumId w:val="8"/>
  </w:num>
  <w:num w:numId="101" w16cid:durableId="1320498821">
    <w:abstractNumId w:val="90"/>
  </w:num>
  <w:num w:numId="102" w16cid:durableId="841700968">
    <w:abstractNumId w:val="38"/>
  </w:num>
  <w:num w:numId="103" w16cid:durableId="290018194">
    <w:abstractNumId w:val="0"/>
  </w:num>
  <w:num w:numId="104" w16cid:durableId="2131707442">
    <w:abstractNumId w:val="110"/>
  </w:num>
  <w:num w:numId="105" w16cid:durableId="692416028">
    <w:abstractNumId w:val="3"/>
  </w:num>
  <w:num w:numId="106" w16cid:durableId="1711030004">
    <w:abstractNumId w:val="97"/>
  </w:num>
  <w:num w:numId="107" w16cid:durableId="1105999970">
    <w:abstractNumId w:val="69"/>
  </w:num>
  <w:num w:numId="108" w16cid:durableId="1489517129">
    <w:abstractNumId w:val="80"/>
  </w:num>
  <w:num w:numId="109" w16cid:durableId="1173958378">
    <w:abstractNumId w:val="5"/>
  </w:num>
  <w:num w:numId="110" w16cid:durableId="91243760">
    <w:abstractNumId w:val="47"/>
  </w:num>
  <w:num w:numId="111" w16cid:durableId="1993412203">
    <w:abstractNumId w:val="77"/>
  </w:num>
  <w:num w:numId="112" w16cid:durableId="423305901">
    <w:abstractNumId w:val="103"/>
  </w:num>
  <w:num w:numId="113" w16cid:durableId="1207525829">
    <w:abstractNumId w:val="14"/>
  </w:num>
  <w:num w:numId="114" w16cid:durableId="577129607">
    <w:abstractNumId w:val="25"/>
  </w:num>
  <w:num w:numId="115" w16cid:durableId="1226455221">
    <w:abstractNumId w:val="1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805"/>
    <w:rsid w:val="000043F4"/>
    <w:rsid w:val="000A379E"/>
    <w:rsid w:val="000B3D37"/>
    <w:rsid w:val="000B5FE0"/>
    <w:rsid w:val="000E6B16"/>
    <w:rsid w:val="000F5D88"/>
    <w:rsid w:val="00105643"/>
    <w:rsid w:val="001266A4"/>
    <w:rsid w:val="001A2C4A"/>
    <w:rsid w:val="001D0BB6"/>
    <w:rsid w:val="001D665A"/>
    <w:rsid w:val="001D786C"/>
    <w:rsid w:val="001E0BED"/>
    <w:rsid w:val="00221B19"/>
    <w:rsid w:val="00265805"/>
    <w:rsid w:val="002E73F9"/>
    <w:rsid w:val="00360FBF"/>
    <w:rsid w:val="00370E9E"/>
    <w:rsid w:val="00416F8D"/>
    <w:rsid w:val="00436E7C"/>
    <w:rsid w:val="00437D0D"/>
    <w:rsid w:val="004B7735"/>
    <w:rsid w:val="004C6EFB"/>
    <w:rsid w:val="00525157"/>
    <w:rsid w:val="00552FE7"/>
    <w:rsid w:val="005812CA"/>
    <w:rsid w:val="005A275A"/>
    <w:rsid w:val="005B1192"/>
    <w:rsid w:val="006231F0"/>
    <w:rsid w:val="0062624D"/>
    <w:rsid w:val="0065711A"/>
    <w:rsid w:val="006A06DF"/>
    <w:rsid w:val="006D5CF8"/>
    <w:rsid w:val="00700D06"/>
    <w:rsid w:val="007034A2"/>
    <w:rsid w:val="00705D41"/>
    <w:rsid w:val="00741AB5"/>
    <w:rsid w:val="0077797D"/>
    <w:rsid w:val="007C4A15"/>
    <w:rsid w:val="0080594E"/>
    <w:rsid w:val="008A676F"/>
    <w:rsid w:val="008A6856"/>
    <w:rsid w:val="008B6EAD"/>
    <w:rsid w:val="008C27B9"/>
    <w:rsid w:val="008C4194"/>
    <w:rsid w:val="009156D1"/>
    <w:rsid w:val="00916586"/>
    <w:rsid w:val="00944B2F"/>
    <w:rsid w:val="009F1FD7"/>
    <w:rsid w:val="00A00E1F"/>
    <w:rsid w:val="00AC702E"/>
    <w:rsid w:val="00AF4DFF"/>
    <w:rsid w:val="00B22D81"/>
    <w:rsid w:val="00B31822"/>
    <w:rsid w:val="00B33494"/>
    <w:rsid w:val="00B86482"/>
    <w:rsid w:val="00B96FC9"/>
    <w:rsid w:val="00BF026D"/>
    <w:rsid w:val="00BF6E34"/>
    <w:rsid w:val="00C11A80"/>
    <w:rsid w:val="00C5193F"/>
    <w:rsid w:val="00C93366"/>
    <w:rsid w:val="00CF7FDF"/>
    <w:rsid w:val="00D35CEA"/>
    <w:rsid w:val="00D378DA"/>
    <w:rsid w:val="00D759FF"/>
    <w:rsid w:val="00DE3C87"/>
    <w:rsid w:val="00DE4024"/>
    <w:rsid w:val="00DF40CC"/>
    <w:rsid w:val="00E24D37"/>
    <w:rsid w:val="00E5437F"/>
    <w:rsid w:val="00E9015C"/>
    <w:rsid w:val="00EC68D3"/>
    <w:rsid w:val="00F14666"/>
    <w:rsid w:val="00F93B23"/>
    <w:rsid w:val="00FA2E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96825"/>
  <w15:docId w15:val="{0C6B861C-2DCB-4C73-8CD4-6170DD487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8" w:line="268" w:lineRule="auto"/>
      <w:ind w:left="78" w:hanging="10"/>
      <w:jc w:val="both"/>
    </w:pPr>
    <w:rPr>
      <w:rFonts w:ascii="Calibri" w:eastAsia="Calibri" w:hAnsi="Calibri" w:cs="Calibri"/>
      <w:color w:val="000000"/>
    </w:rPr>
  </w:style>
  <w:style w:type="paragraph" w:styleId="Nagwek1">
    <w:name w:val="heading 1"/>
    <w:next w:val="Normalny"/>
    <w:link w:val="Nagwek1Znak"/>
    <w:uiPriority w:val="9"/>
    <w:qFormat/>
    <w:pPr>
      <w:keepNext/>
      <w:keepLines/>
      <w:spacing w:after="9" w:line="267" w:lineRule="auto"/>
      <w:ind w:left="83" w:hanging="10"/>
      <w:jc w:val="center"/>
      <w:outlineLvl w:val="0"/>
    </w:pPr>
    <w:rPr>
      <w:rFonts w:ascii="Calibri" w:eastAsia="Calibri" w:hAnsi="Calibri" w:cs="Calibri"/>
      <w:b/>
      <w:color w:val="000000"/>
    </w:rPr>
  </w:style>
  <w:style w:type="paragraph" w:styleId="Nagwek3">
    <w:name w:val="heading 3"/>
    <w:basedOn w:val="Normalny"/>
    <w:next w:val="Normalny"/>
    <w:link w:val="Nagwek3Znak"/>
    <w:uiPriority w:val="9"/>
    <w:semiHidden/>
    <w:unhideWhenUsed/>
    <w:qFormat/>
    <w:rsid w:val="001D0BB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9">
    <w:name w:val="heading 9"/>
    <w:basedOn w:val="Normalny"/>
    <w:next w:val="Normalny"/>
    <w:link w:val="Nagwek9Znak"/>
    <w:uiPriority w:val="9"/>
    <w:semiHidden/>
    <w:unhideWhenUsed/>
    <w:qFormat/>
    <w:rsid w:val="00DE402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agwek">
    <w:name w:val="header"/>
    <w:basedOn w:val="Normalny"/>
    <w:link w:val="NagwekZnak"/>
    <w:uiPriority w:val="99"/>
    <w:unhideWhenUsed/>
    <w:rsid w:val="00F93B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3B23"/>
    <w:rPr>
      <w:rFonts w:ascii="Calibri" w:eastAsia="Calibri" w:hAnsi="Calibri" w:cs="Calibri"/>
      <w:color w:val="000000"/>
    </w:rPr>
  </w:style>
  <w:style w:type="paragraph" w:styleId="Tekstpodstawowy">
    <w:name w:val="Body Text"/>
    <w:basedOn w:val="Normalny"/>
    <w:link w:val="TekstpodstawowyZnak"/>
    <w:uiPriority w:val="99"/>
    <w:rsid w:val="00DE4024"/>
    <w:pPr>
      <w:suppressAutoHyphens/>
      <w:spacing w:after="0" w:line="240" w:lineRule="auto"/>
      <w:ind w:left="0" w:firstLine="0"/>
    </w:pPr>
    <w:rPr>
      <w:rFonts w:ascii="Times New Roman" w:eastAsiaTheme="minorEastAsia" w:hAnsi="Times New Roman" w:cs="Times New Roman"/>
      <w:color w:val="auto"/>
      <w:kern w:val="0"/>
      <w:sz w:val="24"/>
      <w:szCs w:val="24"/>
      <w:lang w:eastAsia="ar-SA"/>
      <w14:ligatures w14:val="none"/>
    </w:rPr>
  </w:style>
  <w:style w:type="character" w:customStyle="1" w:styleId="TekstpodstawowyZnak">
    <w:name w:val="Tekst podstawowy Znak"/>
    <w:basedOn w:val="Domylnaczcionkaakapitu"/>
    <w:link w:val="Tekstpodstawowy"/>
    <w:rsid w:val="00DE4024"/>
    <w:rPr>
      <w:rFonts w:ascii="Times New Roman" w:hAnsi="Times New Roman" w:cs="Times New Roman"/>
      <w:kern w:val="0"/>
      <w:sz w:val="24"/>
      <w:szCs w:val="24"/>
      <w:lang w:eastAsia="ar-SA"/>
      <w14:ligatures w14:val="none"/>
    </w:rPr>
  </w:style>
  <w:style w:type="paragraph" w:styleId="Tekstpodstawowy2">
    <w:name w:val="Body Text 2"/>
    <w:basedOn w:val="Normalny"/>
    <w:link w:val="Tekstpodstawowy2Znak"/>
    <w:uiPriority w:val="99"/>
    <w:rsid w:val="00DE4024"/>
    <w:pPr>
      <w:suppressAutoHyphens/>
      <w:spacing w:after="120" w:line="480" w:lineRule="auto"/>
      <w:ind w:left="0" w:firstLine="0"/>
      <w:jc w:val="left"/>
    </w:pPr>
    <w:rPr>
      <w:rFonts w:ascii="Times New Roman" w:eastAsiaTheme="minorEastAsia" w:hAnsi="Times New Roman" w:cs="Times New Roman"/>
      <w:color w:val="auto"/>
      <w:kern w:val="0"/>
      <w:sz w:val="24"/>
      <w:szCs w:val="24"/>
      <w:lang w:eastAsia="ar-SA"/>
      <w14:ligatures w14:val="none"/>
    </w:rPr>
  </w:style>
  <w:style w:type="character" w:customStyle="1" w:styleId="Tekstpodstawowy2Znak">
    <w:name w:val="Tekst podstawowy 2 Znak"/>
    <w:basedOn w:val="Domylnaczcionkaakapitu"/>
    <w:link w:val="Tekstpodstawowy2"/>
    <w:uiPriority w:val="99"/>
    <w:rsid w:val="00DE4024"/>
    <w:rPr>
      <w:rFonts w:ascii="Times New Roman" w:hAnsi="Times New Roman" w:cs="Times New Roman"/>
      <w:kern w:val="0"/>
      <w:sz w:val="24"/>
      <w:szCs w:val="24"/>
      <w:lang w:eastAsia="ar-SA"/>
      <w14:ligatures w14:val="none"/>
    </w:rPr>
  </w:style>
  <w:style w:type="paragraph" w:styleId="Tekstdymka">
    <w:name w:val="Balloon Text"/>
    <w:basedOn w:val="Normalny"/>
    <w:link w:val="TekstdymkaZnak"/>
    <w:uiPriority w:val="99"/>
    <w:rsid w:val="00DE4024"/>
    <w:pPr>
      <w:spacing w:after="0" w:line="240" w:lineRule="auto"/>
      <w:ind w:left="0" w:firstLine="0"/>
      <w:jc w:val="left"/>
    </w:pPr>
    <w:rPr>
      <w:rFonts w:ascii="Tahoma" w:eastAsiaTheme="minorEastAsia" w:hAnsi="Tahoma" w:cs="Tahoma"/>
      <w:color w:val="auto"/>
      <w:kern w:val="0"/>
      <w:sz w:val="16"/>
      <w:szCs w:val="16"/>
      <w14:ligatures w14:val="none"/>
    </w:rPr>
  </w:style>
  <w:style w:type="character" w:customStyle="1" w:styleId="TekstdymkaZnak">
    <w:name w:val="Tekst dymka Znak"/>
    <w:basedOn w:val="Domylnaczcionkaakapitu"/>
    <w:link w:val="Tekstdymka"/>
    <w:uiPriority w:val="99"/>
    <w:rsid w:val="00DE4024"/>
    <w:rPr>
      <w:rFonts w:ascii="Tahoma" w:hAnsi="Tahoma" w:cs="Tahoma"/>
      <w:kern w:val="0"/>
      <w:sz w:val="16"/>
      <w:szCs w:val="16"/>
      <w14:ligatures w14:val="none"/>
    </w:rPr>
  </w:style>
  <w:style w:type="character" w:customStyle="1" w:styleId="Nagwek9Znak">
    <w:name w:val="Nagłówek 9 Znak"/>
    <w:basedOn w:val="Domylnaczcionkaakapitu"/>
    <w:link w:val="Nagwek9"/>
    <w:uiPriority w:val="9"/>
    <w:semiHidden/>
    <w:rsid w:val="00DE4024"/>
    <w:rPr>
      <w:rFonts w:asciiTheme="majorHAnsi" w:eastAsiaTheme="majorEastAsia" w:hAnsiTheme="majorHAnsi" w:cstheme="majorBidi"/>
      <w:i/>
      <w:iCs/>
      <w:color w:val="272727" w:themeColor="text1" w:themeTint="D8"/>
      <w:sz w:val="21"/>
      <w:szCs w:val="21"/>
    </w:rPr>
  </w:style>
  <w:style w:type="character" w:styleId="Hipercze">
    <w:name w:val="Hyperlink"/>
    <w:basedOn w:val="Domylnaczcionkaakapitu"/>
    <w:uiPriority w:val="99"/>
    <w:rsid w:val="00DE4024"/>
    <w:rPr>
      <w:rFonts w:ascii="Times New Roman" w:hAnsi="Times New Roman" w:cs="Times New Roman"/>
      <w:color w:val="0000FF"/>
      <w:u w:val="single"/>
    </w:rPr>
  </w:style>
  <w:style w:type="paragraph" w:customStyle="1" w:styleId="tyt">
    <w:name w:val="tyt"/>
    <w:basedOn w:val="Normalny"/>
    <w:rsid w:val="00DE4024"/>
    <w:pPr>
      <w:keepNext/>
      <w:spacing w:before="60" w:after="60" w:line="240" w:lineRule="auto"/>
      <w:ind w:left="0" w:firstLine="0"/>
      <w:jc w:val="center"/>
    </w:pPr>
    <w:rPr>
      <w:rFonts w:ascii="Times New Roman" w:eastAsiaTheme="minorEastAsia" w:hAnsi="Times New Roman" w:cs="Times New Roman"/>
      <w:b/>
      <w:bCs/>
      <w:color w:val="auto"/>
      <w:kern w:val="0"/>
      <w:sz w:val="24"/>
      <w:szCs w:val="24"/>
      <w14:ligatures w14:val="none"/>
    </w:rPr>
  </w:style>
  <w:style w:type="paragraph" w:customStyle="1" w:styleId="Default">
    <w:name w:val="Default"/>
    <w:rsid w:val="00DE4024"/>
    <w:pPr>
      <w:autoSpaceDE w:val="0"/>
      <w:autoSpaceDN w:val="0"/>
      <w:adjustRightInd w:val="0"/>
      <w:spacing w:after="0" w:line="240" w:lineRule="auto"/>
    </w:pPr>
    <w:rPr>
      <w:rFonts w:ascii="Tahoma-Bold" w:hAnsi="Tahoma-Bold" w:cs="Tahoma-Bold"/>
      <w:kern w:val="0"/>
      <w:sz w:val="20"/>
      <w:szCs w:val="20"/>
      <w14:ligatures w14:val="none"/>
    </w:rPr>
  </w:style>
  <w:style w:type="paragraph" w:customStyle="1" w:styleId="Tabelapozycja">
    <w:name w:val="Tabela pozycja"/>
    <w:basedOn w:val="Normalny"/>
    <w:uiPriority w:val="99"/>
    <w:rsid w:val="00DE4024"/>
    <w:pPr>
      <w:spacing w:after="0" w:line="240" w:lineRule="auto"/>
      <w:ind w:left="0" w:firstLine="0"/>
      <w:jc w:val="left"/>
    </w:pPr>
    <w:rPr>
      <w:rFonts w:ascii="Arial" w:eastAsiaTheme="minorEastAsia" w:hAnsi="Arial" w:cs="Arial"/>
      <w:color w:val="auto"/>
      <w:kern w:val="0"/>
      <w14:ligatures w14:val="none"/>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x."/>
    <w:basedOn w:val="Normalny"/>
    <w:link w:val="AkapitzlistZnak"/>
    <w:uiPriority w:val="34"/>
    <w:qFormat/>
    <w:rsid w:val="00DE4024"/>
    <w:pPr>
      <w:spacing w:after="0" w:line="240" w:lineRule="auto"/>
      <w:ind w:left="708" w:firstLine="0"/>
      <w:jc w:val="left"/>
    </w:pPr>
    <w:rPr>
      <w:rFonts w:ascii="Times New Roman" w:eastAsiaTheme="minorEastAsia" w:hAnsi="Times New Roman" w:cs="Times New Roman"/>
      <w:color w:val="auto"/>
      <w:kern w:val="0"/>
      <w:sz w:val="20"/>
      <w:szCs w:val="20"/>
      <w14:ligatures w14:val="none"/>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rsid w:val="00DE4024"/>
    <w:rPr>
      <w:rFonts w:ascii="Times New Roman" w:hAnsi="Times New Roman" w:cs="Times New Roman"/>
      <w:kern w:val="0"/>
      <w:sz w:val="20"/>
      <w:szCs w:val="20"/>
      <w14:ligatures w14:val="none"/>
    </w:rPr>
  </w:style>
  <w:style w:type="paragraph" w:styleId="Tekstprzypisukocowego">
    <w:name w:val="endnote text"/>
    <w:basedOn w:val="Normalny"/>
    <w:link w:val="TekstprzypisukocowegoZnak"/>
    <w:uiPriority w:val="99"/>
    <w:semiHidden/>
    <w:unhideWhenUsed/>
    <w:rsid w:val="00B3349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33494"/>
    <w:rPr>
      <w:rFonts w:ascii="Calibri" w:eastAsia="Calibri" w:hAnsi="Calibri" w:cs="Calibri"/>
      <w:color w:val="000000"/>
      <w:sz w:val="20"/>
      <w:szCs w:val="20"/>
    </w:rPr>
  </w:style>
  <w:style w:type="character" w:styleId="Odwoanieprzypisukocowego">
    <w:name w:val="endnote reference"/>
    <w:basedOn w:val="Domylnaczcionkaakapitu"/>
    <w:uiPriority w:val="99"/>
    <w:semiHidden/>
    <w:unhideWhenUsed/>
    <w:rsid w:val="00B33494"/>
    <w:rPr>
      <w:vertAlign w:val="superscript"/>
    </w:rPr>
  </w:style>
  <w:style w:type="paragraph" w:styleId="NormalnyWeb">
    <w:name w:val="Normal (Web)"/>
    <w:basedOn w:val="Normalny"/>
    <w:uiPriority w:val="99"/>
    <w:rsid w:val="001266A4"/>
    <w:pPr>
      <w:spacing w:before="100" w:beforeAutospacing="1" w:after="100" w:afterAutospacing="1" w:line="240" w:lineRule="auto"/>
      <w:ind w:left="0" w:firstLine="0"/>
      <w:jc w:val="left"/>
    </w:pPr>
    <w:rPr>
      <w:rFonts w:ascii="Times New Roman" w:eastAsiaTheme="minorEastAsia" w:hAnsi="Times New Roman" w:cs="Times New Roman"/>
      <w:color w:val="auto"/>
      <w:kern w:val="0"/>
      <w:sz w:val="24"/>
      <w:szCs w:val="24"/>
      <w14:ligatures w14:val="none"/>
    </w:rPr>
  </w:style>
  <w:style w:type="character" w:customStyle="1" w:styleId="Nagwek3Znak">
    <w:name w:val="Nagłówek 3 Znak"/>
    <w:basedOn w:val="Domylnaczcionkaakapitu"/>
    <w:link w:val="Nagwek3"/>
    <w:uiPriority w:val="9"/>
    <w:semiHidden/>
    <w:rsid w:val="001D0BB6"/>
    <w:rPr>
      <w:rFonts w:asciiTheme="majorHAnsi" w:eastAsiaTheme="majorEastAsia" w:hAnsiTheme="majorHAnsi" w:cstheme="majorBidi"/>
      <w:color w:val="1F3763" w:themeColor="accent1" w:themeShade="7F"/>
      <w:sz w:val="24"/>
      <w:szCs w:val="24"/>
    </w:rPr>
  </w:style>
  <w:style w:type="paragraph" w:styleId="Stopka">
    <w:name w:val="footer"/>
    <w:basedOn w:val="Normalny"/>
    <w:link w:val="StopkaZnak"/>
    <w:uiPriority w:val="99"/>
    <w:rsid w:val="001D0BB6"/>
    <w:pPr>
      <w:tabs>
        <w:tab w:val="center" w:pos="4536"/>
        <w:tab w:val="right" w:pos="9072"/>
      </w:tabs>
      <w:spacing w:after="0" w:line="240" w:lineRule="auto"/>
      <w:ind w:left="0" w:firstLine="0"/>
      <w:jc w:val="left"/>
    </w:pPr>
    <w:rPr>
      <w:rFonts w:ascii="Times New Roman" w:eastAsiaTheme="minorEastAsia" w:hAnsi="Times New Roman" w:cs="Times New Roman"/>
      <w:color w:val="auto"/>
      <w:kern w:val="0"/>
      <w:sz w:val="24"/>
      <w:szCs w:val="24"/>
      <w14:ligatures w14:val="none"/>
    </w:rPr>
  </w:style>
  <w:style w:type="character" w:customStyle="1" w:styleId="StopkaZnak">
    <w:name w:val="Stopka Znak"/>
    <w:basedOn w:val="Domylnaczcionkaakapitu"/>
    <w:link w:val="Stopka"/>
    <w:uiPriority w:val="99"/>
    <w:rsid w:val="001D0BB6"/>
    <w:rPr>
      <w:rFonts w:ascii="Times New Roman" w:hAnsi="Times New Roman" w:cs="Times New Roman"/>
      <w:kern w:val="0"/>
      <w:sz w:val="24"/>
      <w:szCs w:val="24"/>
      <w14:ligatures w14:val="none"/>
    </w:rPr>
  </w:style>
  <w:style w:type="paragraph" w:styleId="Tekstpodstawowy3">
    <w:name w:val="Body Text 3"/>
    <w:basedOn w:val="Normalny"/>
    <w:link w:val="Tekstpodstawowy3Znak"/>
    <w:uiPriority w:val="99"/>
    <w:rsid w:val="001D0BB6"/>
    <w:pPr>
      <w:spacing w:after="120" w:line="240" w:lineRule="auto"/>
      <w:ind w:left="0" w:firstLine="0"/>
      <w:jc w:val="left"/>
    </w:pPr>
    <w:rPr>
      <w:rFonts w:ascii="Times New Roman" w:eastAsiaTheme="minorEastAsia" w:hAnsi="Times New Roman" w:cs="Times New Roman"/>
      <w:color w:val="auto"/>
      <w:kern w:val="0"/>
      <w:sz w:val="16"/>
      <w:szCs w:val="16"/>
      <w14:ligatures w14:val="none"/>
    </w:rPr>
  </w:style>
  <w:style w:type="character" w:customStyle="1" w:styleId="Tekstpodstawowy3Znak">
    <w:name w:val="Tekst podstawowy 3 Znak"/>
    <w:basedOn w:val="Domylnaczcionkaakapitu"/>
    <w:link w:val="Tekstpodstawowy3"/>
    <w:uiPriority w:val="99"/>
    <w:rsid w:val="001D0BB6"/>
    <w:rPr>
      <w:rFonts w:ascii="Times New Roman" w:hAnsi="Times New Roman" w:cs="Times New Roman"/>
      <w:kern w:val="0"/>
      <w:sz w:val="16"/>
      <w:szCs w:val="16"/>
      <w14:ligatures w14:val="none"/>
    </w:rPr>
  </w:style>
  <w:style w:type="paragraph" w:customStyle="1" w:styleId="StandardowyArial11">
    <w:name w:val="Standardowy + Arial 11"/>
    <w:basedOn w:val="Normalny"/>
    <w:uiPriority w:val="99"/>
    <w:rsid w:val="001D0BB6"/>
    <w:pPr>
      <w:numPr>
        <w:numId w:val="88"/>
      </w:numPr>
      <w:suppressAutoHyphens/>
      <w:autoSpaceDE w:val="0"/>
      <w:autoSpaceDN w:val="0"/>
      <w:spacing w:before="60" w:after="60" w:line="240" w:lineRule="auto"/>
    </w:pPr>
    <w:rPr>
      <w:rFonts w:ascii="Arial" w:eastAsiaTheme="minorEastAsia" w:hAnsi="Arial" w:cs="Arial"/>
      <w:color w:val="auto"/>
      <w:kern w:val="0"/>
      <w14:ligatures w14:val="none"/>
    </w:rPr>
  </w:style>
  <w:style w:type="paragraph" w:styleId="Tekstprzypisudolnego">
    <w:name w:val="footnote text"/>
    <w:basedOn w:val="Normalny"/>
    <w:link w:val="TekstprzypisudolnegoZnak"/>
    <w:uiPriority w:val="99"/>
    <w:rsid w:val="001D0BB6"/>
    <w:pPr>
      <w:spacing w:after="0" w:line="240" w:lineRule="auto"/>
      <w:ind w:left="0" w:firstLine="0"/>
      <w:jc w:val="left"/>
    </w:pPr>
    <w:rPr>
      <w:rFonts w:ascii="Times New Roman" w:eastAsiaTheme="minorEastAsia" w:hAnsi="Times New Roman" w:cs="Times New Roman"/>
      <w:color w:val="auto"/>
      <w:kern w:val="0"/>
      <w:sz w:val="20"/>
      <w:szCs w:val="20"/>
      <w:lang w:eastAsia="ar-SA"/>
      <w14:ligatures w14:val="none"/>
    </w:rPr>
  </w:style>
  <w:style w:type="character" w:customStyle="1" w:styleId="TekstprzypisudolnegoZnak">
    <w:name w:val="Tekst przypisu dolnego Znak"/>
    <w:basedOn w:val="Domylnaczcionkaakapitu"/>
    <w:link w:val="Tekstprzypisudolnego"/>
    <w:uiPriority w:val="99"/>
    <w:rsid w:val="001D0BB6"/>
    <w:rPr>
      <w:rFonts w:ascii="Times New Roman" w:hAnsi="Times New Roman" w:cs="Times New Roman"/>
      <w:kern w:val="0"/>
      <w:sz w:val="20"/>
      <w:szCs w:val="20"/>
      <w:lang w:eastAsia="ar-SA"/>
      <w14:ligatures w14:val="none"/>
    </w:rPr>
  </w:style>
  <w:style w:type="character" w:styleId="Odwoanieprzypisudolnego">
    <w:name w:val="footnote reference"/>
    <w:basedOn w:val="Domylnaczcionkaakapitu"/>
    <w:uiPriority w:val="99"/>
    <w:rsid w:val="001D0BB6"/>
    <w:rPr>
      <w:rFonts w:ascii="Times New Roman" w:hAnsi="Times New Roman" w:cs="Times New Roman"/>
      <w:vertAlign w:val="superscript"/>
    </w:rPr>
  </w:style>
  <w:style w:type="character" w:customStyle="1" w:styleId="hidden-print">
    <w:name w:val="hidden-print"/>
    <w:basedOn w:val="Domylnaczcionkaakapitu"/>
    <w:uiPriority w:val="99"/>
    <w:rsid w:val="001D0BB6"/>
    <w:rPr>
      <w:rFonts w:ascii="Times New Roman" w:hAnsi="Times New Roman" w:cs="Times New Roman"/>
    </w:rPr>
  </w:style>
  <w:style w:type="table" w:styleId="Tabela-Siatka">
    <w:name w:val="Table Grid"/>
    <w:basedOn w:val="Standardowy"/>
    <w:uiPriority w:val="39"/>
    <w:rsid w:val="001D0BB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andardZnak">
    <w:name w:val="Standard Znak"/>
    <w:link w:val="Standard"/>
    <w:locked/>
    <w:rsid w:val="001D0BB6"/>
    <w:rPr>
      <w:kern w:val="3"/>
      <w:sz w:val="24"/>
      <w:lang w:val="x-none" w:eastAsia="zh-CN"/>
    </w:rPr>
  </w:style>
  <w:style w:type="paragraph" w:customStyle="1" w:styleId="Standard">
    <w:name w:val="Standard"/>
    <w:link w:val="StandardZnak"/>
    <w:qFormat/>
    <w:rsid w:val="001D0BB6"/>
    <w:pPr>
      <w:suppressAutoHyphens/>
      <w:autoSpaceDN w:val="0"/>
      <w:spacing w:after="0" w:line="360" w:lineRule="auto"/>
      <w:jc w:val="both"/>
    </w:pPr>
    <w:rPr>
      <w:kern w:val="3"/>
      <w:sz w:val="24"/>
      <w:lang w:val="x-none" w:eastAsia="zh-CN"/>
    </w:rPr>
  </w:style>
  <w:style w:type="paragraph" w:customStyle="1" w:styleId="NormalnyWeb1">
    <w:name w:val="Normalny (Web)1"/>
    <w:basedOn w:val="Normalny"/>
    <w:rsid w:val="001D0BB6"/>
    <w:pPr>
      <w:spacing w:before="100" w:beforeAutospacing="1" w:after="119" w:line="240" w:lineRule="auto"/>
      <w:ind w:left="0" w:firstLine="0"/>
    </w:pPr>
    <w:rPr>
      <w:rFonts w:ascii="Times New Roman" w:eastAsia="Times New Roman" w:hAnsi="Times New Roman" w:cs="Times New Roman"/>
      <w:color w:val="auto"/>
      <w:kern w:val="0"/>
      <w:sz w:val="24"/>
      <w:szCs w:val="20"/>
      <w14:ligatures w14:val="none"/>
    </w:rPr>
  </w:style>
  <w:style w:type="character" w:customStyle="1" w:styleId="Normalny4">
    <w:name w:val="Normalny4"/>
    <w:basedOn w:val="Domylnaczcionkaakapitu"/>
    <w:rsid w:val="001D0BB6"/>
  </w:style>
  <w:style w:type="paragraph" w:customStyle="1" w:styleId="Zwykytekst1">
    <w:name w:val="Zwykły tekst1"/>
    <w:basedOn w:val="Normalny"/>
    <w:rsid w:val="001D0BB6"/>
    <w:pPr>
      <w:suppressAutoHyphens/>
      <w:spacing w:after="0" w:line="240" w:lineRule="auto"/>
      <w:ind w:left="0" w:firstLine="0"/>
      <w:jc w:val="left"/>
    </w:pPr>
    <w:rPr>
      <w:rFonts w:ascii="Courier New" w:eastAsia="Times New Roman" w:hAnsi="Courier New" w:cs="Courier New"/>
      <w:color w:val="auto"/>
      <w:kern w:val="0"/>
      <w:sz w:val="20"/>
      <w:szCs w:val="20"/>
      <w:lang w:eastAsia="ar-SA"/>
      <w14:ligatures w14:val="none"/>
    </w:rPr>
  </w:style>
  <w:style w:type="paragraph" w:styleId="Lista3">
    <w:name w:val="List 3"/>
    <w:basedOn w:val="Normalny"/>
    <w:uiPriority w:val="99"/>
    <w:semiHidden/>
    <w:unhideWhenUsed/>
    <w:rsid w:val="0065711A"/>
    <w:pPr>
      <w:spacing w:after="81" w:line="249" w:lineRule="auto"/>
      <w:ind w:left="849" w:hanging="283"/>
      <w:contextualSpacing/>
    </w:pPr>
    <w:rPr>
      <w:kern w:val="0"/>
      <w:sz w:val="20"/>
      <w14:ligatures w14:val="none"/>
    </w:rPr>
  </w:style>
  <w:style w:type="paragraph" w:styleId="Bezodstpw">
    <w:name w:val="No Spacing"/>
    <w:link w:val="BezodstpwZnak"/>
    <w:uiPriority w:val="1"/>
    <w:qFormat/>
    <w:rsid w:val="004C6EFB"/>
    <w:pPr>
      <w:widowControl w:val="0"/>
      <w:autoSpaceDE w:val="0"/>
      <w:autoSpaceDN w:val="0"/>
      <w:spacing w:after="0" w:line="240" w:lineRule="auto"/>
    </w:pPr>
    <w:rPr>
      <w:rFonts w:ascii="Arial" w:eastAsia="Arial" w:hAnsi="Arial" w:cs="Arial"/>
      <w:kern w:val="0"/>
      <w:lang w:bidi="pl-PL"/>
      <w14:ligatures w14:val="none"/>
    </w:rPr>
  </w:style>
  <w:style w:type="character" w:customStyle="1" w:styleId="BezodstpwZnak">
    <w:name w:val="Bez odstępów Znak"/>
    <w:link w:val="Bezodstpw"/>
    <w:uiPriority w:val="1"/>
    <w:rsid w:val="004C6EFB"/>
    <w:rPr>
      <w:rFonts w:ascii="Arial" w:eastAsia="Arial" w:hAnsi="Arial" w:cs="Arial"/>
      <w:kern w:val="0"/>
      <w:lang w:bidi="pl-PL"/>
      <w14:ligatures w14:val="none"/>
    </w:rPr>
  </w:style>
  <w:style w:type="character" w:customStyle="1" w:styleId="font">
    <w:name w:val="font"/>
    <w:rsid w:val="00E901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yperlink" Target="https://platformazakupowa.pl/" TargetMode="External"/><Relationship Id="rId21" Type="http://schemas.openxmlformats.org/officeDocument/2006/relationships/hyperlink" Target="https://platformazakupowa.pl/strona/45-instrukcje" TargetMode="External"/><Relationship Id="rId42" Type="http://schemas.openxmlformats.org/officeDocument/2006/relationships/hyperlink" Target="https://platformazakupowa.pl/strona/1-regulamin" TargetMode="External"/><Relationship Id="rId47" Type="http://schemas.openxmlformats.org/officeDocument/2006/relationships/hyperlink" Target="http://platformazakupowa.pl/" TargetMode="External"/><Relationship Id="rId63" Type="http://schemas.openxmlformats.org/officeDocument/2006/relationships/hyperlink" Target="https://sip.lex.pl/?cm=DOCUMENT" TargetMode="External"/><Relationship Id="rId6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gov.pl/web/uzp/jednolity-europejski-dokument-zamowienia" TargetMode="External"/><Relationship Id="rId29" Type="http://schemas.openxmlformats.org/officeDocument/2006/relationships/hyperlink" Target="http://platformazakupowa.pl/" TargetMode="External"/><Relationship Id="rId11" Type="http://schemas.openxmlformats.org/officeDocument/2006/relationships/hyperlink" Target="https://platformazakupowa.pl/pn/csk_umed"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 TargetMode="External"/><Relationship Id="rId45" Type="http://schemas.openxmlformats.org/officeDocument/2006/relationships/hyperlink" Target="http://platformazakupowa.pl/" TargetMode="External"/><Relationship Id="rId53" Type="http://schemas.openxmlformats.org/officeDocument/2006/relationships/hyperlink" Target="https://platformazakupowa.pl/strona/45-instrukcje" TargetMode="External"/><Relationship Id="rId58" Type="http://schemas.openxmlformats.org/officeDocument/2006/relationships/hyperlink" Target="https://platformazakupowa.pl/strona/45-instrukcje" TargetMode="External"/><Relationship Id="rId66" Type="http://schemas.openxmlformats.org/officeDocument/2006/relationships/footer" Target="footer1.xm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platformazakupowa.pl/pn/csk_umed" TargetMode="External"/><Relationship Id="rId19" Type="http://schemas.openxmlformats.org/officeDocument/2006/relationships/hyperlink" Target="https://platformazakupowa.pl/" TargetMode="External"/><Relationship Id="rId14" Type="http://schemas.openxmlformats.org/officeDocument/2006/relationships/hyperlink" Target="https://platformazakupowa.pl/pn/csk_umed"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platformazakupowa.pl/" TargetMode="External"/><Relationship Id="rId43" Type="http://schemas.openxmlformats.org/officeDocument/2006/relationships/hyperlink" Target="https://drive.google.com/file/d/1Kd1DttbBeiNWt4q4slS4t76lZVKPbkyD/view" TargetMode="External"/><Relationship Id="rId48" Type="http://schemas.openxmlformats.org/officeDocument/2006/relationships/hyperlink" Target="http://platformazakupowa.pl/" TargetMode="External"/><Relationship Id="rId56" Type="http://schemas.openxmlformats.org/officeDocument/2006/relationships/hyperlink" Target="https://platformazakupowa.pl/strona/45-instrukcje" TargetMode="External"/><Relationship Id="rId64" Type="http://schemas.openxmlformats.org/officeDocument/2006/relationships/hyperlink" Target="http://www.ceidg.gov.pl" TargetMode="External"/><Relationship Id="rId69" Type="http://schemas.openxmlformats.org/officeDocument/2006/relationships/footer" Target="footer2.xml"/><Relationship Id="rId8" Type="http://schemas.openxmlformats.org/officeDocument/2006/relationships/image" Target="media/image1.jpeg"/><Relationship Id="rId51" Type="http://schemas.openxmlformats.org/officeDocument/2006/relationships/hyperlink" Target="https://platformazakupowa.pl/strona/45-instrukcje" TargetMode="External"/><Relationship Id="rId72" Type="http://schemas.openxmlformats.org/officeDocument/2006/relationships/footer" Target="footer4.xml"/><Relationship Id="rId3" Type="http://schemas.openxmlformats.org/officeDocument/2006/relationships/styles" Target="styles.xml"/><Relationship Id="rId12" Type="http://schemas.openxmlformats.org/officeDocument/2006/relationships/hyperlink" Target="https://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platformazakupowa.pl/" TargetMode="External"/><Relationship Id="rId38" Type="http://schemas.openxmlformats.org/officeDocument/2006/relationships/hyperlink" Target="https://platformazakupowa.pl/" TargetMode="External"/><Relationship Id="rId46" Type="http://schemas.openxmlformats.org/officeDocument/2006/relationships/hyperlink" Target="http://platformazakupowa.pl/" TargetMode="External"/><Relationship Id="rId59" Type="http://schemas.openxmlformats.org/officeDocument/2006/relationships/hyperlink" Target="https://platformazakupowa.pl/strona/45-instrukcje" TargetMode="External"/><Relationship Id="rId67" Type="http://schemas.openxmlformats.org/officeDocument/2006/relationships/header" Target="header1.xml"/><Relationship Id="rId20" Type="http://schemas.openxmlformats.org/officeDocument/2006/relationships/hyperlink" Target="https://platformazakupowa.pl/" TargetMode="External"/><Relationship Id="rId41" Type="http://schemas.openxmlformats.org/officeDocument/2006/relationships/hyperlink" Target="https://platformazakupowa.pl/strona/1-regulamin" TargetMode="External"/><Relationship Id="rId54" Type="http://schemas.openxmlformats.org/officeDocument/2006/relationships/hyperlink" Target="https://platformazakupowa.pl/strona/45-instrukcje" TargetMode="External"/><Relationship Id="rId62" Type="http://schemas.openxmlformats.org/officeDocument/2006/relationships/hyperlink" Target="https://sip.lex.pl/?cm=DOCUMENT" TargetMode="External"/><Relationship Id="rId7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espd.uzp.gov.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pn/csk_umed" TargetMode="External"/><Relationship Id="rId36" Type="http://schemas.openxmlformats.org/officeDocument/2006/relationships/hyperlink" Target="http://platformazakupowa.pl/" TargetMode="External"/><Relationship Id="rId49" Type="http://schemas.openxmlformats.org/officeDocument/2006/relationships/hyperlink" Target="http://platformazakupowa.pl/" TargetMode="External"/><Relationship Id="rId57" Type="http://schemas.openxmlformats.org/officeDocument/2006/relationships/hyperlink" Target="https://platformazakupowa.pl/strona/45-instrukcje" TargetMode="External"/><Relationship Id="rId10" Type="http://schemas.openxmlformats.org/officeDocument/2006/relationships/hyperlink" Target="http://www.csk.umed.pl" TargetMode="External"/><Relationship Id="rId31" Type="http://schemas.openxmlformats.org/officeDocument/2006/relationships/hyperlink" Target="http://platformazakupowa.pl/" TargetMode="External"/><Relationship Id="rId44" Type="http://schemas.openxmlformats.org/officeDocument/2006/relationships/hyperlink" Target="https://drive.google.com/file/d/1Kd1DttbBeiNWt4q4slS4t76lZVKPbkyD/view" TargetMode="External"/><Relationship Id="rId52" Type="http://schemas.openxmlformats.org/officeDocument/2006/relationships/hyperlink" Target="https://platformazakupowa.pl/strona/45-instrukcje" TargetMode="External"/><Relationship Id="rId60" Type="http://schemas.openxmlformats.org/officeDocument/2006/relationships/hyperlink" Target="mailto:inspektor.odo@csk.umed.pl" TargetMode="External"/><Relationship Id="rId65" Type="http://schemas.openxmlformats.org/officeDocument/2006/relationships/hyperlink" Target="https://ekrs.ms.gov.pl/web/wyszukiwarka-krs/strona-glowna/"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zam.publ@csk.umed.pl" TargetMode="External"/><Relationship Id="rId13" Type="http://schemas.openxmlformats.org/officeDocument/2006/relationships/hyperlink" Target="https://platformazakupowa.pl/strona/1-regulamin" TargetMode="External"/><Relationship Id="rId18" Type="http://schemas.openxmlformats.org/officeDocument/2006/relationships/hyperlink" Target="https://platformazakupowa.pl/" TargetMode="External"/><Relationship Id="rId39" Type="http://schemas.openxmlformats.org/officeDocument/2006/relationships/hyperlink" Target="https://platformazakupowa.pl/" TargetMode="External"/><Relationship Id="rId34" Type="http://schemas.openxmlformats.org/officeDocument/2006/relationships/hyperlink" Target="http://platformazakupowa.pl/" TargetMode="External"/><Relationship Id="rId50" Type="http://schemas.openxmlformats.org/officeDocument/2006/relationships/hyperlink" Target="http://platformazakupowa.pl/" TargetMode="External"/><Relationship Id="rId55" Type="http://schemas.openxmlformats.org/officeDocument/2006/relationships/hyperlink" Target="http://platformazakupowa.pl" TargetMode="External"/><Relationship Id="rId7" Type="http://schemas.openxmlformats.org/officeDocument/2006/relationships/endnotes" Target="endnotes.xml"/><Relationship Id="rId71"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0D5BC-4BD8-431E-B9B1-2DAF7158C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50</Pages>
  <Words>21843</Words>
  <Characters>131058</Characters>
  <Application>Microsoft Office Word</Application>
  <DocSecurity>0</DocSecurity>
  <Lines>1092</Lines>
  <Paragraphs>305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Kinga</cp:lastModifiedBy>
  <cp:revision>51</cp:revision>
  <cp:lastPrinted>2024-07-21T11:55:00Z</cp:lastPrinted>
  <dcterms:created xsi:type="dcterms:W3CDTF">2024-07-20T16:26:00Z</dcterms:created>
  <dcterms:modified xsi:type="dcterms:W3CDTF">2024-07-25T09:31:00Z</dcterms:modified>
</cp:coreProperties>
</file>