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0C5D2C7C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C959B8">
        <w:rPr>
          <w:rFonts w:ascii="Cambria" w:eastAsia="Times New Roman" w:hAnsi="Cambria" w:cs="Arial"/>
          <w:snapToGrid w:val="0"/>
          <w:lang w:eastAsia="pl-PL"/>
        </w:rPr>
        <w:t>1</w:t>
      </w:r>
      <w:r w:rsidR="00E43718">
        <w:rPr>
          <w:rFonts w:ascii="Cambria" w:eastAsia="Times New Roman" w:hAnsi="Cambria" w:cs="Arial"/>
          <w:snapToGrid w:val="0"/>
          <w:lang w:eastAsia="pl-PL"/>
        </w:rPr>
        <w:t>3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ED3494">
        <w:rPr>
          <w:rFonts w:ascii="Cambria" w:eastAsia="Times New Roman" w:hAnsi="Cambria" w:cs="Arial"/>
          <w:snapToGrid w:val="0"/>
          <w:lang w:eastAsia="pl-PL"/>
        </w:rPr>
        <w:t xml:space="preserve">września </w:t>
      </w:r>
      <w:r w:rsidRPr="00097491">
        <w:rPr>
          <w:rFonts w:ascii="Cambria" w:eastAsia="Times New Roman" w:hAnsi="Cambria" w:cs="Arial"/>
          <w:snapToGrid w:val="0"/>
          <w:lang w:eastAsia="pl-PL"/>
        </w:rPr>
        <w:t>202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3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51881137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proofErr w:type="spellStart"/>
      <w:r w:rsidRPr="00097491">
        <w:rPr>
          <w:rFonts w:ascii="Cambria" w:hAnsi="Cambria"/>
        </w:rPr>
        <w:t>t.j</w:t>
      </w:r>
      <w:proofErr w:type="spellEnd"/>
      <w:r w:rsidRPr="00097491">
        <w:rPr>
          <w:rFonts w:ascii="Cambria" w:hAnsi="Cambria"/>
        </w:rPr>
        <w:t>. w Dz. U. z 20</w:t>
      </w:r>
      <w:r w:rsidR="00B56C33">
        <w:rPr>
          <w:rFonts w:ascii="Cambria" w:hAnsi="Cambria"/>
        </w:rPr>
        <w:t>2</w:t>
      </w:r>
      <w:r w:rsidR="00ED3494">
        <w:rPr>
          <w:rFonts w:ascii="Cambria" w:hAnsi="Cambria"/>
        </w:rPr>
        <w:t>3</w:t>
      </w:r>
      <w:r w:rsidRPr="00097491">
        <w:rPr>
          <w:rFonts w:ascii="Cambria" w:hAnsi="Cambria"/>
        </w:rPr>
        <w:t xml:space="preserve"> r., poz. </w:t>
      </w:r>
      <w:r w:rsidR="00ED3494">
        <w:rPr>
          <w:rFonts w:ascii="Cambria" w:hAnsi="Cambria"/>
        </w:rPr>
        <w:t>1605</w:t>
      </w:r>
      <w:r w:rsidRPr="00097491">
        <w:rPr>
          <w:rFonts w:ascii="Cambria" w:hAnsi="Cambria"/>
        </w:rPr>
        <w:t xml:space="preserve">),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End w:id="0"/>
      <w:r w:rsidR="00ED3494" w:rsidRPr="00ED3494">
        <w:rPr>
          <w:rFonts w:ascii="Cambria" w:hAnsi="Cambria"/>
          <w:b/>
          <w:szCs w:val="20"/>
        </w:rPr>
        <w:t>Remont odcinków dróg gminnych: Kobysewo-Osowa Góra, Rąb-Kowalewo</w:t>
      </w:r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ED3494">
        <w:rPr>
          <w:rFonts w:ascii="Cambria" w:hAnsi="Cambria"/>
        </w:rPr>
        <w:t>14</w:t>
      </w:r>
      <w:r w:rsidR="00097491" w:rsidRPr="00097491">
        <w:rPr>
          <w:rFonts w:ascii="Cambria" w:hAnsi="Cambria"/>
        </w:rPr>
        <w:t>.202</w:t>
      </w:r>
      <w:r w:rsidR="00896AAD">
        <w:rPr>
          <w:rFonts w:ascii="Cambria" w:hAnsi="Cambria"/>
        </w:rPr>
        <w:t>3</w:t>
      </w:r>
    </w:p>
    <w:p w14:paraId="3DF43F61" w14:textId="77777777" w:rsidR="008B2A43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bookmarkStart w:id="1" w:name="_Hlk104280451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72BB0872" w14:textId="16399FAE" w:rsidR="00ED3494" w:rsidRPr="00ED3494" w:rsidRDefault="00E43718" w:rsidP="00ED3494">
      <w:pPr>
        <w:spacing w:before="120" w:after="120" w:line="240" w:lineRule="auto"/>
        <w:jc w:val="both"/>
        <w:rPr>
          <w:rFonts w:ascii="Cambria" w:hAnsi="Cambria" w:cs="Times New Roman"/>
          <w:bCs/>
          <w:sz w:val="24"/>
          <w:szCs w:val="24"/>
          <w:u w:val="single"/>
        </w:rPr>
      </w:pPr>
      <w:r w:rsidRPr="00E43718">
        <w:rPr>
          <w:rFonts w:ascii="Cambria" w:hAnsi="Cambria" w:cs="Times New Roman"/>
          <w:bCs/>
          <w:sz w:val="24"/>
          <w:szCs w:val="24"/>
        </w:rPr>
        <w:t>Dotyczy części 1: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Pr="00E43718">
        <w:rPr>
          <w:rFonts w:ascii="Cambria" w:hAnsi="Cambria" w:cs="Times New Roman"/>
          <w:bCs/>
          <w:sz w:val="24"/>
          <w:szCs w:val="24"/>
        </w:rPr>
        <w:t>Czy należy wymienić krawężniki zgodnie z pozycją nr 2 w załączonym przedmiarze ?</w:t>
      </w:r>
    </w:p>
    <w:p w14:paraId="21E519FE" w14:textId="00276483" w:rsidR="00ED3494" w:rsidRDefault="00ED3494" w:rsidP="00ED3494">
      <w:pPr>
        <w:spacing w:before="120" w:after="120" w:line="240" w:lineRule="auto"/>
        <w:jc w:val="both"/>
        <w:rPr>
          <w:rFonts w:ascii="Cambria" w:hAnsi="Cambria" w:cs="Times New Roman"/>
          <w:b/>
          <w:i/>
          <w:iCs/>
          <w:sz w:val="24"/>
          <w:szCs w:val="24"/>
          <w:u w:val="single"/>
        </w:rPr>
      </w:pPr>
      <w:r w:rsidRPr="00ED3494">
        <w:rPr>
          <w:rFonts w:ascii="Cambria" w:hAnsi="Cambria" w:cs="Times New Roman"/>
          <w:b/>
          <w:i/>
          <w:iCs/>
          <w:sz w:val="24"/>
          <w:szCs w:val="24"/>
          <w:u w:val="single"/>
        </w:rPr>
        <w:t>Odpowiedź na pytanie 1:</w:t>
      </w:r>
    </w:p>
    <w:p w14:paraId="35CB245C" w14:textId="77777777" w:rsidR="00E43718" w:rsidRPr="00E43718" w:rsidRDefault="00E43718" w:rsidP="00E43718">
      <w:pPr>
        <w:spacing w:before="120" w:after="12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43718">
        <w:rPr>
          <w:rFonts w:ascii="Cambria" w:hAnsi="Cambria" w:cs="Times New Roman"/>
          <w:bCs/>
          <w:sz w:val="24"/>
          <w:szCs w:val="24"/>
        </w:rPr>
        <w:t>Do wyceny należy uwzględnić wyłącznie ustawienie nowych krawężników betonowych.</w:t>
      </w:r>
    </w:p>
    <w:p w14:paraId="104518D6" w14:textId="24BB85A9" w:rsidR="00ED3494" w:rsidRPr="00ED3494" w:rsidRDefault="00ED3494" w:rsidP="00ED3494">
      <w:pPr>
        <w:spacing w:before="120" w:after="120" w:line="240" w:lineRule="auto"/>
        <w:jc w:val="both"/>
        <w:rPr>
          <w:rFonts w:ascii="Cambria" w:hAnsi="Cambria" w:cs="Times New Roman"/>
          <w:bCs/>
          <w:sz w:val="24"/>
          <w:szCs w:val="24"/>
        </w:rPr>
      </w:pPr>
    </w:p>
    <w:bookmarkEnd w:id="1"/>
    <w:p w14:paraId="78D17D2B" w14:textId="77777777" w:rsidR="00ED3494" w:rsidRDefault="00ED3494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28C87B3B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C959B8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6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0"/>
  </w:num>
  <w:num w:numId="4" w16cid:durableId="294994715">
    <w:abstractNumId w:val="1"/>
  </w:num>
  <w:num w:numId="5" w16cid:durableId="1539002087">
    <w:abstractNumId w:val="4"/>
  </w:num>
  <w:num w:numId="6" w16cid:durableId="1063410417">
    <w:abstractNumId w:val="2"/>
  </w:num>
  <w:num w:numId="7" w16cid:durableId="344095831">
    <w:abstractNumId w:val="5"/>
  </w:num>
  <w:num w:numId="8" w16cid:durableId="19499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41FC0"/>
    <w:rsid w:val="00097491"/>
    <w:rsid w:val="00102609"/>
    <w:rsid w:val="00123011"/>
    <w:rsid w:val="001C3257"/>
    <w:rsid w:val="00203CBC"/>
    <w:rsid w:val="00225074"/>
    <w:rsid w:val="002E1DAE"/>
    <w:rsid w:val="00332DA2"/>
    <w:rsid w:val="00355AD9"/>
    <w:rsid w:val="00413141"/>
    <w:rsid w:val="00567A38"/>
    <w:rsid w:val="005C79A2"/>
    <w:rsid w:val="005F485C"/>
    <w:rsid w:val="00624954"/>
    <w:rsid w:val="006804FD"/>
    <w:rsid w:val="006B7C01"/>
    <w:rsid w:val="00715C30"/>
    <w:rsid w:val="0073212B"/>
    <w:rsid w:val="007732C2"/>
    <w:rsid w:val="007A5FAA"/>
    <w:rsid w:val="008147AF"/>
    <w:rsid w:val="008267AB"/>
    <w:rsid w:val="00830C28"/>
    <w:rsid w:val="00850361"/>
    <w:rsid w:val="00896AAD"/>
    <w:rsid w:val="008B2A43"/>
    <w:rsid w:val="008B367F"/>
    <w:rsid w:val="008C6667"/>
    <w:rsid w:val="008F69BF"/>
    <w:rsid w:val="00954FA8"/>
    <w:rsid w:val="009B23FF"/>
    <w:rsid w:val="009C0DD1"/>
    <w:rsid w:val="009D1C0C"/>
    <w:rsid w:val="00A23C25"/>
    <w:rsid w:val="00A42497"/>
    <w:rsid w:val="00AD0F80"/>
    <w:rsid w:val="00B56C33"/>
    <w:rsid w:val="00B7641D"/>
    <w:rsid w:val="00BA7129"/>
    <w:rsid w:val="00BB0DEE"/>
    <w:rsid w:val="00BC3324"/>
    <w:rsid w:val="00C17FD7"/>
    <w:rsid w:val="00C531DE"/>
    <w:rsid w:val="00C959B8"/>
    <w:rsid w:val="00CE7F31"/>
    <w:rsid w:val="00CF096F"/>
    <w:rsid w:val="00D105CD"/>
    <w:rsid w:val="00D250A5"/>
    <w:rsid w:val="00D40049"/>
    <w:rsid w:val="00D4764D"/>
    <w:rsid w:val="00D94372"/>
    <w:rsid w:val="00D97D76"/>
    <w:rsid w:val="00DB3027"/>
    <w:rsid w:val="00DC3E1B"/>
    <w:rsid w:val="00E3115D"/>
    <w:rsid w:val="00E43718"/>
    <w:rsid w:val="00E563FF"/>
    <w:rsid w:val="00E90814"/>
    <w:rsid w:val="00E96F68"/>
    <w:rsid w:val="00EB7CED"/>
    <w:rsid w:val="00ED3494"/>
    <w:rsid w:val="00ED7379"/>
    <w:rsid w:val="00EE149D"/>
    <w:rsid w:val="00F64FF8"/>
    <w:rsid w:val="00F75326"/>
    <w:rsid w:val="00F949E3"/>
    <w:rsid w:val="00F96F38"/>
    <w:rsid w:val="00FE0883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4</cp:revision>
  <cp:lastPrinted>2019-04-30T08:43:00Z</cp:lastPrinted>
  <dcterms:created xsi:type="dcterms:W3CDTF">2023-09-05T11:24:00Z</dcterms:created>
  <dcterms:modified xsi:type="dcterms:W3CDTF">2023-09-13T07:14:00Z</dcterms:modified>
</cp:coreProperties>
</file>