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BE8E9" w14:textId="77777777" w:rsidR="008C0271" w:rsidRDefault="008C0271" w:rsidP="008C0271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GMINA MIEJSKA</w:t>
      </w:r>
    </w:p>
    <w:p w14:paraId="5862FC5F" w14:textId="77777777" w:rsidR="008C0271" w:rsidRDefault="008C0271" w:rsidP="008C0271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CHOJNICE</w:t>
      </w:r>
    </w:p>
    <w:p w14:paraId="6878BE86" w14:textId="77777777" w:rsidR="008C0271" w:rsidRDefault="008C0271" w:rsidP="008C0271">
      <w:pPr>
        <w:rPr>
          <w:rFonts w:eastAsia="Calibri"/>
          <w:sz w:val="24"/>
          <w:szCs w:val="24"/>
        </w:rPr>
      </w:pPr>
    </w:p>
    <w:p w14:paraId="7B31F7BD" w14:textId="12FA82EA" w:rsidR="008C0271" w:rsidRDefault="008C0271" w:rsidP="008C0271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NI. 271.2.2023</w:t>
      </w:r>
    </w:p>
    <w:p w14:paraId="46F9FE6D" w14:textId="13C3AEE0" w:rsidR="008C0271" w:rsidRDefault="008C0271" w:rsidP="008C0271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Chojnice dnia 31.03.20223r.</w:t>
      </w:r>
    </w:p>
    <w:p w14:paraId="7FA283AB" w14:textId="77777777" w:rsidR="008C0271" w:rsidRDefault="008C0271" w:rsidP="008C0271">
      <w:pPr>
        <w:rPr>
          <w:rFonts w:eastAsia="Calibri"/>
          <w:sz w:val="24"/>
          <w:szCs w:val="24"/>
        </w:rPr>
      </w:pPr>
    </w:p>
    <w:p w14:paraId="18A242CA" w14:textId="77777777" w:rsidR="008C0271" w:rsidRDefault="008C0271" w:rsidP="008C0271">
      <w:pPr>
        <w:rPr>
          <w:rFonts w:eastAsia="Calibri"/>
          <w:sz w:val="24"/>
          <w:szCs w:val="24"/>
        </w:rPr>
      </w:pPr>
    </w:p>
    <w:p w14:paraId="23E9090A" w14:textId="77777777" w:rsidR="008C0271" w:rsidRDefault="008C0271" w:rsidP="008C0271">
      <w:pPr>
        <w:rPr>
          <w:rFonts w:eastAsia="Calibri"/>
          <w:sz w:val="24"/>
          <w:szCs w:val="24"/>
        </w:rPr>
      </w:pPr>
    </w:p>
    <w:p w14:paraId="3E0C8D50" w14:textId="77777777" w:rsidR="008C0271" w:rsidRDefault="008C0271" w:rsidP="008C0271">
      <w:pPr>
        <w:rPr>
          <w:rFonts w:eastAsia="Calibri"/>
          <w:sz w:val="24"/>
          <w:szCs w:val="24"/>
        </w:rPr>
      </w:pPr>
    </w:p>
    <w:p w14:paraId="02961740" w14:textId="77777777" w:rsidR="008C0271" w:rsidRDefault="008C0271" w:rsidP="008C0271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INFORMACJA O UNIEWAŻNIENIU POSTĘPOWANIA</w:t>
      </w:r>
    </w:p>
    <w:p w14:paraId="530695EA" w14:textId="77777777" w:rsidR="008C0271" w:rsidRDefault="008C0271" w:rsidP="008C0271">
      <w:pPr>
        <w:rPr>
          <w:rFonts w:eastAsia="Calibri"/>
          <w:sz w:val="24"/>
          <w:szCs w:val="24"/>
        </w:rPr>
      </w:pPr>
    </w:p>
    <w:p w14:paraId="3EB21D88" w14:textId="77777777" w:rsidR="008C0271" w:rsidRDefault="008C0271" w:rsidP="008C0271">
      <w:pPr>
        <w:rPr>
          <w:rFonts w:eastAsia="Calibri"/>
          <w:sz w:val="24"/>
          <w:szCs w:val="24"/>
        </w:rPr>
      </w:pPr>
    </w:p>
    <w:p w14:paraId="5223CDFC" w14:textId="77777777" w:rsidR="008C0271" w:rsidRDefault="008C0271" w:rsidP="008C0271">
      <w:pPr>
        <w:rPr>
          <w:rFonts w:eastAsia="Calibri"/>
          <w:sz w:val="24"/>
          <w:szCs w:val="24"/>
        </w:rPr>
      </w:pPr>
    </w:p>
    <w:p w14:paraId="42A225BF" w14:textId="77777777" w:rsidR="008C0271" w:rsidRDefault="008C0271" w:rsidP="008C0271">
      <w:pPr>
        <w:rPr>
          <w:rFonts w:eastAsia="Calibri"/>
          <w:sz w:val="24"/>
          <w:szCs w:val="24"/>
        </w:rPr>
      </w:pPr>
    </w:p>
    <w:p w14:paraId="008A3D1B" w14:textId="6A02D235" w:rsidR="008C0271" w:rsidRPr="005A78E1" w:rsidRDefault="008C0271" w:rsidP="005A78E1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Dotyczy: zamówienia publicznego prowadzonego w trybie podstawowym bez negocjacji na</w:t>
      </w:r>
      <w:bookmarkStart w:id="0" w:name="_Hlk93661242"/>
      <w:r w:rsidR="005A78E1">
        <w:rPr>
          <w:rFonts w:eastAsia="Calibri"/>
          <w:sz w:val="24"/>
          <w:szCs w:val="24"/>
        </w:rPr>
        <w:t xml:space="preserve"> </w:t>
      </w:r>
      <w:r w:rsidR="006305A7" w:rsidRPr="006305A7">
        <w:rPr>
          <w:rFonts w:eastAsia="Calibri"/>
          <w:sz w:val="24"/>
          <w:szCs w:val="24"/>
          <w:u w:val="single"/>
        </w:rPr>
        <w:t>B</w:t>
      </w:r>
      <w:r w:rsidR="00381FD9" w:rsidRPr="006305A7">
        <w:rPr>
          <w:sz w:val="24"/>
          <w:szCs w:val="24"/>
          <w:u w:val="single"/>
        </w:rPr>
        <w:t>udow</w:t>
      </w:r>
      <w:r w:rsidR="005A78E1" w:rsidRPr="006305A7">
        <w:rPr>
          <w:sz w:val="24"/>
          <w:szCs w:val="24"/>
          <w:u w:val="single"/>
        </w:rPr>
        <w:t>ę</w:t>
      </w:r>
      <w:r w:rsidR="00381FD9" w:rsidRPr="006305A7">
        <w:rPr>
          <w:sz w:val="24"/>
          <w:szCs w:val="24"/>
          <w:u w:val="single"/>
        </w:rPr>
        <w:t xml:space="preserve"> placu zabaw przy ulicy Metalowej w Chojnicach</w:t>
      </w:r>
      <w:r w:rsidR="00381FD9">
        <w:rPr>
          <w:b/>
          <w:bCs/>
          <w:color w:val="000000"/>
          <w:sz w:val="24"/>
          <w:szCs w:val="24"/>
        </w:rPr>
        <w:t xml:space="preserve"> </w:t>
      </w:r>
      <w:bookmarkEnd w:id="0"/>
      <w:r>
        <w:rPr>
          <w:rFonts w:eastAsia="Calibri"/>
          <w:bCs/>
          <w:sz w:val="24"/>
          <w:szCs w:val="24"/>
        </w:rPr>
        <w:t xml:space="preserve">opublikowanego w BZP pod Nr </w:t>
      </w:r>
      <w:r w:rsidR="00381FD9" w:rsidRPr="00C51C0E">
        <w:rPr>
          <w:sz w:val="24"/>
          <w:szCs w:val="24"/>
        </w:rPr>
        <w:t>2023/BZP 00132556/01</w:t>
      </w:r>
      <w:r w:rsidR="00381FD9">
        <w:rPr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z dnia 1</w:t>
      </w:r>
      <w:r w:rsidR="00381FD9">
        <w:rPr>
          <w:rFonts w:eastAsia="Calibri"/>
          <w:bCs/>
          <w:sz w:val="24"/>
          <w:szCs w:val="24"/>
        </w:rPr>
        <w:t>3</w:t>
      </w:r>
      <w:r>
        <w:rPr>
          <w:rFonts w:eastAsia="Calibri"/>
          <w:bCs/>
          <w:sz w:val="24"/>
          <w:szCs w:val="24"/>
        </w:rPr>
        <w:t>.0</w:t>
      </w:r>
      <w:r w:rsidR="00381FD9">
        <w:rPr>
          <w:rFonts w:eastAsia="Calibri"/>
          <w:bCs/>
          <w:sz w:val="24"/>
          <w:szCs w:val="24"/>
        </w:rPr>
        <w:t>3</w:t>
      </w:r>
      <w:r>
        <w:rPr>
          <w:rFonts w:eastAsia="Calibri"/>
          <w:bCs/>
          <w:sz w:val="24"/>
          <w:szCs w:val="24"/>
        </w:rPr>
        <w:t>.202</w:t>
      </w:r>
      <w:r w:rsidR="00381FD9">
        <w:rPr>
          <w:rFonts w:eastAsia="Calibri"/>
          <w:bCs/>
          <w:sz w:val="24"/>
          <w:szCs w:val="24"/>
        </w:rPr>
        <w:t>3r</w:t>
      </w:r>
      <w:r>
        <w:rPr>
          <w:rFonts w:eastAsia="Calibri"/>
          <w:bCs/>
          <w:sz w:val="24"/>
          <w:szCs w:val="24"/>
        </w:rPr>
        <w:t xml:space="preserve"> .</w:t>
      </w:r>
    </w:p>
    <w:p w14:paraId="5256E12A" w14:textId="77777777" w:rsidR="008C0271" w:rsidRDefault="008C0271" w:rsidP="008C0271">
      <w:pPr>
        <w:jc w:val="both"/>
        <w:rPr>
          <w:rFonts w:eastAsia="Calibri"/>
          <w:bCs/>
          <w:sz w:val="24"/>
          <w:szCs w:val="24"/>
        </w:rPr>
      </w:pPr>
    </w:p>
    <w:p w14:paraId="6A08F67A" w14:textId="4328C147" w:rsidR="008C0271" w:rsidRDefault="008C0271" w:rsidP="008C027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="006305A7">
        <w:rPr>
          <w:sz w:val="24"/>
          <w:szCs w:val="24"/>
        </w:rPr>
        <w:t xml:space="preserve">przedmiotowym </w:t>
      </w:r>
      <w:r>
        <w:rPr>
          <w:sz w:val="24"/>
          <w:szCs w:val="24"/>
        </w:rPr>
        <w:t>postępowaniu wpłynęł</w:t>
      </w:r>
      <w:r w:rsidR="005A78E1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="005A78E1">
        <w:rPr>
          <w:sz w:val="24"/>
          <w:szCs w:val="24"/>
        </w:rPr>
        <w:t>następujące</w:t>
      </w:r>
      <w:r>
        <w:rPr>
          <w:sz w:val="24"/>
          <w:szCs w:val="24"/>
        </w:rPr>
        <w:t xml:space="preserve"> ofert</w:t>
      </w:r>
      <w:r w:rsidR="005A78E1">
        <w:rPr>
          <w:sz w:val="24"/>
          <w:szCs w:val="24"/>
        </w:rPr>
        <w:t>y:</w:t>
      </w:r>
    </w:p>
    <w:p w14:paraId="6AD7EE01" w14:textId="54CAA2AE" w:rsidR="005A78E1" w:rsidRDefault="005A78E1" w:rsidP="005A78E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51C0E">
        <w:rPr>
          <w:sz w:val="24"/>
          <w:szCs w:val="24"/>
        </w:rPr>
        <w:t>BAYDO Sp. z o.o.</w:t>
      </w:r>
      <w:r>
        <w:rPr>
          <w:sz w:val="24"/>
          <w:szCs w:val="24"/>
        </w:rPr>
        <w:t xml:space="preserve">, </w:t>
      </w:r>
      <w:r w:rsidR="00B2287C" w:rsidRPr="00C51C0E">
        <w:rPr>
          <w:sz w:val="24"/>
          <w:szCs w:val="24"/>
        </w:rPr>
        <w:t>Bydgoszcz</w:t>
      </w:r>
      <w:r w:rsidR="00B2287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cena: </w:t>
      </w:r>
      <w:r w:rsidRPr="00C51C0E">
        <w:rPr>
          <w:sz w:val="24"/>
          <w:szCs w:val="24"/>
        </w:rPr>
        <w:t>415</w:t>
      </w:r>
      <w:r>
        <w:rPr>
          <w:sz w:val="24"/>
          <w:szCs w:val="24"/>
        </w:rPr>
        <w:t>.</w:t>
      </w:r>
      <w:r w:rsidRPr="00C51C0E">
        <w:rPr>
          <w:sz w:val="24"/>
          <w:szCs w:val="24"/>
        </w:rPr>
        <w:t>740</w:t>
      </w:r>
      <w:r w:rsidR="008C0271" w:rsidRPr="005A78E1">
        <w:rPr>
          <w:sz w:val="24"/>
          <w:szCs w:val="24"/>
        </w:rPr>
        <w:t xml:space="preserve"> zł</w:t>
      </w:r>
      <w:r>
        <w:rPr>
          <w:sz w:val="24"/>
          <w:szCs w:val="24"/>
        </w:rPr>
        <w:t xml:space="preserve">, </w:t>
      </w:r>
      <w:bookmarkStart w:id="1" w:name="_Hlk131078096"/>
      <w:r>
        <w:rPr>
          <w:sz w:val="24"/>
          <w:szCs w:val="24"/>
        </w:rPr>
        <w:t>termin gwarancji:</w:t>
      </w:r>
      <w:r w:rsidR="00294F3B">
        <w:rPr>
          <w:sz w:val="24"/>
          <w:szCs w:val="24"/>
        </w:rPr>
        <w:t>5 lat</w:t>
      </w:r>
      <w:bookmarkEnd w:id="1"/>
    </w:p>
    <w:p w14:paraId="6FB37750" w14:textId="22043509" w:rsidR="008C0271" w:rsidRDefault="005A78E1" w:rsidP="005A78E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51C0E">
        <w:rPr>
          <w:sz w:val="24"/>
          <w:szCs w:val="24"/>
        </w:rPr>
        <w:t xml:space="preserve">Biuro Handlowe Małgorzata </w:t>
      </w:r>
      <w:proofErr w:type="spellStart"/>
      <w:r w:rsidRPr="00C51C0E">
        <w:rPr>
          <w:sz w:val="24"/>
          <w:szCs w:val="24"/>
        </w:rPr>
        <w:t>Kosmecka</w:t>
      </w:r>
      <w:proofErr w:type="spellEnd"/>
      <w:r>
        <w:rPr>
          <w:sz w:val="24"/>
          <w:szCs w:val="24"/>
        </w:rPr>
        <w:t xml:space="preserve">, </w:t>
      </w:r>
      <w:r w:rsidR="00B2287C" w:rsidRPr="00C51C0E">
        <w:rPr>
          <w:sz w:val="24"/>
          <w:szCs w:val="24"/>
        </w:rPr>
        <w:t>Bydgoszcz</w:t>
      </w:r>
      <w:r w:rsidR="009D5740">
        <w:rPr>
          <w:sz w:val="24"/>
          <w:szCs w:val="24"/>
        </w:rPr>
        <w:t>,</w:t>
      </w:r>
      <w:r w:rsidR="00B228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cena: </w:t>
      </w:r>
      <w:r w:rsidRPr="00C51C0E">
        <w:rPr>
          <w:sz w:val="24"/>
          <w:szCs w:val="24"/>
        </w:rPr>
        <w:t>381</w:t>
      </w:r>
      <w:r w:rsidR="00294F3B">
        <w:rPr>
          <w:sz w:val="24"/>
          <w:szCs w:val="24"/>
        </w:rPr>
        <w:t>.</w:t>
      </w:r>
      <w:r w:rsidRPr="00C51C0E">
        <w:rPr>
          <w:sz w:val="24"/>
          <w:szCs w:val="24"/>
        </w:rPr>
        <w:t>300</w:t>
      </w:r>
      <w:r w:rsidR="00294F3B" w:rsidRPr="00294F3B">
        <w:rPr>
          <w:sz w:val="24"/>
          <w:szCs w:val="24"/>
        </w:rPr>
        <w:t xml:space="preserve"> </w:t>
      </w:r>
      <w:r w:rsidR="00294F3B">
        <w:rPr>
          <w:sz w:val="24"/>
          <w:szCs w:val="24"/>
        </w:rPr>
        <w:t>zł, termin gwarancji:5 lat</w:t>
      </w:r>
    </w:p>
    <w:p w14:paraId="01456798" w14:textId="7CC5DFC1" w:rsidR="005A78E1" w:rsidRDefault="005A78E1" w:rsidP="005A78E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51C0E">
        <w:rPr>
          <w:sz w:val="24"/>
          <w:szCs w:val="24"/>
        </w:rPr>
        <w:t>GRUPA MAGIC GARDEN Sp. z o.o.</w:t>
      </w:r>
      <w:r>
        <w:rPr>
          <w:sz w:val="24"/>
          <w:szCs w:val="24"/>
        </w:rPr>
        <w:t xml:space="preserve">, </w:t>
      </w:r>
      <w:r w:rsidR="00B2287C" w:rsidRPr="00C51C0E">
        <w:rPr>
          <w:sz w:val="24"/>
          <w:szCs w:val="24"/>
        </w:rPr>
        <w:t>Inowrocław</w:t>
      </w:r>
      <w:r w:rsidR="009D5740">
        <w:rPr>
          <w:sz w:val="24"/>
          <w:szCs w:val="24"/>
        </w:rPr>
        <w:t>,</w:t>
      </w:r>
      <w:r w:rsidR="00B228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cena: </w:t>
      </w:r>
      <w:r w:rsidRPr="00C51C0E">
        <w:rPr>
          <w:sz w:val="24"/>
          <w:szCs w:val="24"/>
        </w:rPr>
        <w:t>417</w:t>
      </w:r>
      <w:r w:rsidR="00294F3B">
        <w:rPr>
          <w:sz w:val="24"/>
          <w:szCs w:val="24"/>
        </w:rPr>
        <w:t>.</w:t>
      </w:r>
      <w:r w:rsidRPr="00C51C0E">
        <w:rPr>
          <w:sz w:val="24"/>
          <w:szCs w:val="24"/>
        </w:rPr>
        <w:t>022,89</w:t>
      </w:r>
      <w:r w:rsidR="00294F3B">
        <w:rPr>
          <w:sz w:val="24"/>
          <w:szCs w:val="24"/>
        </w:rPr>
        <w:t xml:space="preserve"> zł,</w:t>
      </w:r>
      <w:r w:rsidR="00294F3B" w:rsidRPr="00294F3B">
        <w:rPr>
          <w:sz w:val="24"/>
          <w:szCs w:val="24"/>
        </w:rPr>
        <w:t xml:space="preserve"> </w:t>
      </w:r>
      <w:r w:rsidR="00294F3B">
        <w:rPr>
          <w:sz w:val="24"/>
          <w:szCs w:val="24"/>
        </w:rPr>
        <w:t>termin gwarancji:5 lat</w:t>
      </w:r>
    </w:p>
    <w:p w14:paraId="2EF61A4B" w14:textId="31F7530F" w:rsidR="005A78E1" w:rsidRDefault="005A78E1" w:rsidP="005A78E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51C0E">
        <w:rPr>
          <w:sz w:val="24"/>
          <w:szCs w:val="24"/>
        </w:rPr>
        <w:t>ROYAL PLAY Łukasz Piotrowski</w:t>
      </w:r>
      <w:r w:rsidR="009D5740">
        <w:rPr>
          <w:sz w:val="24"/>
          <w:szCs w:val="24"/>
        </w:rPr>
        <w:t>,</w:t>
      </w:r>
      <w:r w:rsidR="00B2287C" w:rsidRPr="00B2287C">
        <w:rPr>
          <w:sz w:val="24"/>
          <w:szCs w:val="24"/>
        </w:rPr>
        <w:t xml:space="preserve"> </w:t>
      </w:r>
      <w:r w:rsidR="00B2287C" w:rsidRPr="00C51C0E">
        <w:rPr>
          <w:sz w:val="24"/>
          <w:szCs w:val="24"/>
        </w:rPr>
        <w:t>Małkinia Górna</w:t>
      </w:r>
      <w:r>
        <w:rPr>
          <w:sz w:val="24"/>
          <w:szCs w:val="24"/>
        </w:rPr>
        <w:t xml:space="preserve">, cena: </w:t>
      </w:r>
      <w:r w:rsidRPr="00C51C0E">
        <w:rPr>
          <w:sz w:val="24"/>
          <w:szCs w:val="24"/>
        </w:rPr>
        <w:t>478</w:t>
      </w:r>
      <w:r w:rsidR="00294F3B">
        <w:rPr>
          <w:sz w:val="24"/>
          <w:szCs w:val="24"/>
        </w:rPr>
        <w:t>.</w:t>
      </w:r>
      <w:r w:rsidRPr="00C51C0E">
        <w:rPr>
          <w:sz w:val="24"/>
          <w:szCs w:val="24"/>
        </w:rPr>
        <w:t>952</w:t>
      </w:r>
      <w:r w:rsidR="00682748">
        <w:rPr>
          <w:sz w:val="24"/>
          <w:szCs w:val="24"/>
        </w:rPr>
        <w:t xml:space="preserve"> </w:t>
      </w:r>
      <w:r w:rsidR="00294F3B">
        <w:rPr>
          <w:sz w:val="24"/>
          <w:szCs w:val="24"/>
        </w:rPr>
        <w:t>zł,</w:t>
      </w:r>
      <w:r w:rsidR="00294F3B" w:rsidRPr="00294F3B">
        <w:rPr>
          <w:sz w:val="24"/>
          <w:szCs w:val="24"/>
        </w:rPr>
        <w:t xml:space="preserve"> </w:t>
      </w:r>
      <w:r w:rsidR="00294F3B">
        <w:rPr>
          <w:sz w:val="24"/>
          <w:szCs w:val="24"/>
        </w:rPr>
        <w:t>termin gwarancji:5 lat</w:t>
      </w:r>
    </w:p>
    <w:p w14:paraId="53410C26" w14:textId="783A405C" w:rsidR="005A78E1" w:rsidRDefault="005A78E1" w:rsidP="005A78E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C51C0E">
        <w:rPr>
          <w:sz w:val="24"/>
          <w:szCs w:val="24"/>
        </w:rPr>
        <w:t>Simba</w:t>
      </w:r>
      <w:proofErr w:type="spellEnd"/>
      <w:r w:rsidRPr="00C51C0E">
        <w:rPr>
          <w:sz w:val="24"/>
          <w:szCs w:val="24"/>
        </w:rPr>
        <w:t xml:space="preserve"> </w:t>
      </w:r>
      <w:proofErr w:type="spellStart"/>
      <w:r w:rsidRPr="00C51C0E">
        <w:rPr>
          <w:sz w:val="24"/>
          <w:szCs w:val="24"/>
        </w:rPr>
        <w:t>Group</w:t>
      </w:r>
      <w:proofErr w:type="spellEnd"/>
      <w:r w:rsidRPr="00C51C0E">
        <w:rPr>
          <w:sz w:val="24"/>
          <w:szCs w:val="24"/>
        </w:rPr>
        <w:t xml:space="preserve"> Sp. z o. o.</w:t>
      </w:r>
      <w:r>
        <w:rPr>
          <w:sz w:val="24"/>
          <w:szCs w:val="24"/>
        </w:rPr>
        <w:t xml:space="preserve">, </w:t>
      </w:r>
      <w:r w:rsidR="00B2287C" w:rsidRPr="00C51C0E">
        <w:rPr>
          <w:sz w:val="24"/>
          <w:szCs w:val="24"/>
        </w:rPr>
        <w:t>Lublin</w:t>
      </w:r>
      <w:r w:rsidR="009D5740">
        <w:rPr>
          <w:sz w:val="24"/>
          <w:szCs w:val="24"/>
        </w:rPr>
        <w:t>,</w:t>
      </w:r>
      <w:r w:rsidR="00B228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cena: </w:t>
      </w:r>
      <w:r w:rsidRPr="00C51C0E">
        <w:rPr>
          <w:sz w:val="24"/>
          <w:szCs w:val="24"/>
        </w:rPr>
        <w:t>433</w:t>
      </w:r>
      <w:r w:rsidR="00294F3B">
        <w:rPr>
          <w:sz w:val="24"/>
          <w:szCs w:val="24"/>
        </w:rPr>
        <w:t>.</w:t>
      </w:r>
      <w:r w:rsidRPr="00C51C0E">
        <w:rPr>
          <w:sz w:val="24"/>
          <w:szCs w:val="24"/>
        </w:rPr>
        <w:t>569, 22</w:t>
      </w:r>
      <w:r w:rsidR="00682748">
        <w:rPr>
          <w:sz w:val="24"/>
          <w:szCs w:val="24"/>
        </w:rPr>
        <w:t xml:space="preserve"> </w:t>
      </w:r>
      <w:r w:rsidR="00294F3B">
        <w:rPr>
          <w:sz w:val="24"/>
          <w:szCs w:val="24"/>
        </w:rPr>
        <w:t>zł,</w:t>
      </w:r>
      <w:r w:rsidR="00294F3B" w:rsidRPr="00294F3B">
        <w:rPr>
          <w:sz w:val="24"/>
          <w:szCs w:val="24"/>
        </w:rPr>
        <w:t xml:space="preserve"> </w:t>
      </w:r>
      <w:bookmarkStart w:id="2" w:name="_Hlk131078114"/>
      <w:r w:rsidR="00294F3B">
        <w:rPr>
          <w:sz w:val="24"/>
          <w:szCs w:val="24"/>
        </w:rPr>
        <w:t>termin gwarancji:5 lat</w:t>
      </w:r>
      <w:bookmarkEnd w:id="2"/>
    </w:p>
    <w:p w14:paraId="19B5B865" w14:textId="6DC4086C" w:rsidR="005A78E1" w:rsidRDefault="005A78E1" w:rsidP="005A78E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51C0E">
        <w:rPr>
          <w:sz w:val="24"/>
          <w:szCs w:val="24"/>
        </w:rPr>
        <w:t>UNION INVEST Sp. z o.o.</w:t>
      </w:r>
      <w:r>
        <w:rPr>
          <w:sz w:val="24"/>
          <w:szCs w:val="24"/>
        </w:rPr>
        <w:t xml:space="preserve">, </w:t>
      </w:r>
      <w:r w:rsidR="00B2287C" w:rsidRPr="00C51C0E">
        <w:rPr>
          <w:sz w:val="24"/>
          <w:szCs w:val="24"/>
        </w:rPr>
        <w:t>Łubiana</w:t>
      </w:r>
      <w:r w:rsidR="009D5740">
        <w:rPr>
          <w:sz w:val="24"/>
          <w:szCs w:val="24"/>
        </w:rPr>
        <w:t>,</w:t>
      </w:r>
      <w:r w:rsidR="00B228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cena: </w:t>
      </w:r>
      <w:r w:rsidRPr="00C51C0E">
        <w:rPr>
          <w:sz w:val="24"/>
          <w:szCs w:val="24"/>
        </w:rPr>
        <w:t>568</w:t>
      </w:r>
      <w:r w:rsidR="00294F3B">
        <w:rPr>
          <w:sz w:val="24"/>
          <w:szCs w:val="24"/>
        </w:rPr>
        <w:t>.</w:t>
      </w:r>
      <w:r w:rsidRPr="00C51C0E">
        <w:rPr>
          <w:sz w:val="24"/>
          <w:szCs w:val="24"/>
        </w:rPr>
        <w:t>742,60</w:t>
      </w:r>
      <w:r w:rsidR="00682748">
        <w:rPr>
          <w:sz w:val="24"/>
          <w:szCs w:val="24"/>
        </w:rPr>
        <w:t xml:space="preserve"> </w:t>
      </w:r>
      <w:r w:rsidR="00294F3B">
        <w:rPr>
          <w:sz w:val="24"/>
          <w:szCs w:val="24"/>
        </w:rPr>
        <w:t>zł,</w:t>
      </w:r>
      <w:r w:rsidR="00294F3B" w:rsidRPr="00294F3B">
        <w:rPr>
          <w:sz w:val="24"/>
          <w:szCs w:val="24"/>
        </w:rPr>
        <w:t xml:space="preserve"> </w:t>
      </w:r>
      <w:r w:rsidR="00294F3B">
        <w:rPr>
          <w:sz w:val="24"/>
          <w:szCs w:val="24"/>
        </w:rPr>
        <w:t>termin gwarancji:5 lat</w:t>
      </w:r>
    </w:p>
    <w:p w14:paraId="349B465A" w14:textId="148412F2" w:rsidR="005A78E1" w:rsidRPr="005A78E1" w:rsidRDefault="00387EBF" w:rsidP="005A78E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51C0E">
        <w:rPr>
          <w:sz w:val="24"/>
          <w:szCs w:val="24"/>
        </w:rPr>
        <w:t>WERAN Sp. z o.o.</w:t>
      </w:r>
      <w:r>
        <w:rPr>
          <w:sz w:val="24"/>
          <w:szCs w:val="24"/>
        </w:rPr>
        <w:t xml:space="preserve">, </w:t>
      </w:r>
      <w:r w:rsidR="00B2287C" w:rsidRPr="00C51C0E">
        <w:rPr>
          <w:sz w:val="24"/>
          <w:szCs w:val="24"/>
        </w:rPr>
        <w:t>Wrocław</w:t>
      </w:r>
      <w:r w:rsidR="009D5740">
        <w:rPr>
          <w:sz w:val="24"/>
          <w:szCs w:val="24"/>
        </w:rPr>
        <w:t>,</w:t>
      </w:r>
      <w:r w:rsidR="00B228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cena: </w:t>
      </w:r>
      <w:r w:rsidRPr="00C51C0E">
        <w:rPr>
          <w:sz w:val="24"/>
          <w:szCs w:val="24"/>
        </w:rPr>
        <w:t>399</w:t>
      </w:r>
      <w:r w:rsidR="00294F3B">
        <w:rPr>
          <w:sz w:val="24"/>
          <w:szCs w:val="24"/>
        </w:rPr>
        <w:t>.</w:t>
      </w:r>
      <w:r w:rsidRPr="00C51C0E">
        <w:rPr>
          <w:sz w:val="24"/>
          <w:szCs w:val="24"/>
        </w:rPr>
        <w:t>750</w:t>
      </w:r>
      <w:r w:rsidR="00682748">
        <w:rPr>
          <w:sz w:val="24"/>
          <w:szCs w:val="24"/>
        </w:rPr>
        <w:t xml:space="preserve"> </w:t>
      </w:r>
      <w:r w:rsidR="00294F3B">
        <w:rPr>
          <w:sz w:val="24"/>
          <w:szCs w:val="24"/>
        </w:rPr>
        <w:t>zł,</w:t>
      </w:r>
      <w:r w:rsidR="00294F3B" w:rsidRPr="00294F3B">
        <w:rPr>
          <w:sz w:val="24"/>
          <w:szCs w:val="24"/>
        </w:rPr>
        <w:t xml:space="preserve"> </w:t>
      </w:r>
      <w:r w:rsidR="00294F3B">
        <w:rPr>
          <w:sz w:val="24"/>
          <w:szCs w:val="24"/>
        </w:rPr>
        <w:t>termin gwarancji:5 lat</w:t>
      </w:r>
    </w:p>
    <w:p w14:paraId="52F523CF" w14:textId="77777777" w:rsidR="008C0271" w:rsidRDefault="008C0271" w:rsidP="008C0271">
      <w:pPr>
        <w:jc w:val="both"/>
        <w:rPr>
          <w:rFonts w:eastAsia="Calibri"/>
          <w:bCs/>
          <w:sz w:val="24"/>
          <w:szCs w:val="24"/>
        </w:rPr>
      </w:pPr>
    </w:p>
    <w:p w14:paraId="216B9DD5" w14:textId="49A510AD" w:rsidR="008C0271" w:rsidRDefault="008C0271" w:rsidP="008C0271">
      <w:pPr>
        <w:spacing w:line="276" w:lineRule="auto"/>
        <w:ind w:firstLine="708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Zamawiający informuje, iż na podstawie art. 255 pkt 3) ustawy Prawo Zamówień Publicznych, unieważnia przedmiotowe postępowanie ponieważ cen</w:t>
      </w:r>
      <w:r w:rsidR="00682748">
        <w:rPr>
          <w:rFonts w:eastAsia="Calibri"/>
          <w:bCs/>
          <w:sz w:val="24"/>
          <w:szCs w:val="24"/>
        </w:rPr>
        <w:t>y</w:t>
      </w:r>
      <w:r>
        <w:rPr>
          <w:rFonts w:eastAsia="Calibri"/>
          <w:bCs/>
          <w:sz w:val="24"/>
          <w:szCs w:val="24"/>
        </w:rPr>
        <w:t xml:space="preserve"> ofert przewyższa</w:t>
      </w:r>
      <w:r w:rsidR="00682748">
        <w:rPr>
          <w:rFonts w:eastAsia="Calibri"/>
          <w:bCs/>
          <w:sz w:val="24"/>
          <w:szCs w:val="24"/>
        </w:rPr>
        <w:t>ją</w:t>
      </w:r>
      <w:r>
        <w:rPr>
          <w:rFonts w:eastAsia="Calibri"/>
          <w:bCs/>
          <w:sz w:val="24"/>
          <w:szCs w:val="24"/>
        </w:rPr>
        <w:t xml:space="preserve"> kwotę, którą Zamawiający zamierza przeznaczyć na sfinansowanie zamówienia</w:t>
      </w:r>
      <w:r w:rsidR="005A78E1">
        <w:rPr>
          <w:rFonts w:eastAsia="Calibri"/>
          <w:bCs/>
          <w:sz w:val="24"/>
          <w:szCs w:val="24"/>
        </w:rPr>
        <w:t xml:space="preserve"> tj. </w:t>
      </w:r>
      <w:r w:rsidR="005A78E1" w:rsidRPr="00682748">
        <w:rPr>
          <w:rFonts w:eastAsia="Calibri"/>
          <w:bCs/>
          <w:sz w:val="24"/>
          <w:szCs w:val="24"/>
          <w:u w:val="single"/>
        </w:rPr>
        <w:t>310.000 zł</w:t>
      </w:r>
      <w:r w:rsidRPr="00682748">
        <w:rPr>
          <w:rFonts w:eastAsia="Calibri"/>
          <w:bCs/>
          <w:sz w:val="24"/>
          <w:szCs w:val="24"/>
          <w:u w:val="single"/>
        </w:rPr>
        <w:t>.</w:t>
      </w:r>
    </w:p>
    <w:p w14:paraId="3892C1DB" w14:textId="77777777" w:rsidR="008C0271" w:rsidRDefault="008C0271" w:rsidP="008C0271">
      <w:pPr>
        <w:jc w:val="both"/>
        <w:rPr>
          <w:rFonts w:eastAsia="Calibri"/>
          <w:bCs/>
          <w:sz w:val="24"/>
          <w:szCs w:val="24"/>
        </w:rPr>
      </w:pPr>
    </w:p>
    <w:p w14:paraId="7123C15A" w14:textId="77777777" w:rsidR="008C0271" w:rsidRDefault="008C0271" w:rsidP="008C0271">
      <w:pPr>
        <w:ind w:left="720"/>
        <w:jc w:val="both"/>
        <w:rPr>
          <w:rFonts w:eastAsia="Calibri"/>
          <w:bCs/>
          <w:sz w:val="24"/>
          <w:szCs w:val="24"/>
        </w:rPr>
      </w:pPr>
    </w:p>
    <w:p w14:paraId="03BD8EE3" w14:textId="77777777" w:rsidR="008C0271" w:rsidRDefault="008C0271" w:rsidP="008C0271">
      <w:pPr>
        <w:jc w:val="both"/>
        <w:rPr>
          <w:rFonts w:eastAsia="Calibri"/>
          <w:bCs/>
          <w:sz w:val="24"/>
          <w:szCs w:val="24"/>
        </w:rPr>
      </w:pPr>
    </w:p>
    <w:p w14:paraId="1A1F513D" w14:textId="77777777" w:rsidR="008C0271" w:rsidRDefault="008C0271" w:rsidP="008C0271">
      <w:pPr>
        <w:jc w:val="both"/>
        <w:rPr>
          <w:rFonts w:eastAsia="Calibri"/>
          <w:bCs/>
          <w:sz w:val="24"/>
          <w:szCs w:val="24"/>
        </w:rPr>
      </w:pPr>
    </w:p>
    <w:p w14:paraId="3E7C6288" w14:textId="77777777" w:rsidR="008C0271" w:rsidRDefault="008C0271" w:rsidP="008C0271">
      <w:pPr>
        <w:ind w:left="4820"/>
        <w:jc w:val="center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BURMISTRZ</w:t>
      </w:r>
    </w:p>
    <w:p w14:paraId="44DCDF49" w14:textId="77777777" w:rsidR="008C0271" w:rsidRDefault="008C0271" w:rsidP="008C0271">
      <w:pPr>
        <w:ind w:left="4820"/>
        <w:jc w:val="center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Arseniusz </w:t>
      </w:r>
      <w:proofErr w:type="spellStart"/>
      <w:r>
        <w:rPr>
          <w:rFonts w:eastAsia="Calibri"/>
          <w:bCs/>
          <w:sz w:val="24"/>
          <w:szCs w:val="24"/>
        </w:rPr>
        <w:t>Finster</w:t>
      </w:r>
      <w:proofErr w:type="spellEnd"/>
      <w:r>
        <w:rPr>
          <w:rFonts w:eastAsia="Calibri"/>
          <w:bCs/>
          <w:sz w:val="24"/>
          <w:szCs w:val="24"/>
        </w:rPr>
        <w:t xml:space="preserve"> </w:t>
      </w:r>
    </w:p>
    <w:p w14:paraId="686ED23A" w14:textId="77777777" w:rsidR="008C0271" w:rsidRDefault="008C0271" w:rsidP="008C0271">
      <w:pPr>
        <w:jc w:val="both"/>
        <w:rPr>
          <w:rFonts w:eastAsia="Calibri"/>
        </w:rPr>
      </w:pPr>
    </w:p>
    <w:p w14:paraId="4DE54CB0" w14:textId="77777777" w:rsidR="00C35BBC" w:rsidRDefault="00C35BBC"/>
    <w:sectPr w:rsidR="00C35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86C4D"/>
    <w:multiLevelType w:val="hybridMultilevel"/>
    <w:tmpl w:val="5D74C1E4"/>
    <w:lvl w:ilvl="0" w:tplc="4394FA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29463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3D"/>
    <w:rsid w:val="00065001"/>
    <w:rsid w:val="00294F3B"/>
    <w:rsid w:val="00381FD9"/>
    <w:rsid w:val="00387EBF"/>
    <w:rsid w:val="005A78E1"/>
    <w:rsid w:val="006305A7"/>
    <w:rsid w:val="00682748"/>
    <w:rsid w:val="008C0271"/>
    <w:rsid w:val="009D5740"/>
    <w:rsid w:val="00B2287C"/>
    <w:rsid w:val="00BB743D"/>
    <w:rsid w:val="00C3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B7BBA"/>
  <w15:chartTrackingRefBased/>
  <w15:docId w15:val="{AD62A43F-0EB4-4C92-BEED-C2F05FB7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7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Buchwald</dc:creator>
  <cp:keywords/>
  <dc:description/>
  <cp:lastModifiedBy>Agnieszka Buchwald</cp:lastModifiedBy>
  <cp:revision>11</cp:revision>
  <dcterms:created xsi:type="dcterms:W3CDTF">2023-03-30T11:58:00Z</dcterms:created>
  <dcterms:modified xsi:type="dcterms:W3CDTF">2023-03-31T08:06:00Z</dcterms:modified>
</cp:coreProperties>
</file>