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FF3E" w14:textId="3A2D0D8F" w:rsidR="00A84727" w:rsidRDefault="00A84727">
      <w:pPr>
        <w:rPr>
          <w:b/>
        </w:rPr>
      </w:pPr>
      <w:r>
        <w:rPr>
          <w:b/>
        </w:rPr>
        <w:t>Opis przedmiotu Zamówienia.</w:t>
      </w:r>
    </w:p>
    <w:p w14:paraId="11D58BF7" w14:textId="5B0B651B" w:rsidR="005168CB" w:rsidRDefault="00A84727">
      <w:r>
        <w:rPr>
          <w:b/>
        </w:rPr>
        <w:t>1. A</w:t>
      </w:r>
      <w:r w:rsidRPr="00A84727">
        <w:rPr>
          <w:b/>
        </w:rPr>
        <w:t>ktywne ochronniki</w:t>
      </w:r>
      <w:r>
        <w:rPr>
          <w:b/>
        </w:rPr>
        <w:t>:</w:t>
      </w:r>
      <w:r w:rsidRPr="00A84727">
        <w:t xml:space="preserve"> słuchu nagłowne, posiadające funkcję aktywnej redukcji hałasu, tłumienie SNR 3</w:t>
      </w:r>
      <w:r w:rsidR="006F7838">
        <w:t>1</w:t>
      </w:r>
      <w:r w:rsidRPr="00A84727">
        <w:t xml:space="preserve">dB, funkcja regulowanego tłumienia, dźwięki z otoczenia odtwarzane w stereo, co pozwala określić miejsce, z którego pochodzą i zlokalizować jego źródło, </w:t>
      </w:r>
      <w:r w:rsidR="006F7838" w:rsidRPr="006F7838">
        <w:t>regulowany balans czyli regulowana głośność lewa-prawa słuchawka</w:t>
      </w:r>
      <w:r w:rsidR="006F7838">
        <w:t xml:space="preserve">, </w:t>
      </w:r>
      <w:r w:rsidRPr="00A84727">
        <w:t>automatyczne wyłączanie gdy nie są używane żadne funkcje, składany pałąk, kolor czarny lub khaki</w:t>
      </w:r>
      <w:r>
        <w:t xml:space="preserve">, </w:t>
      </w:r>
      <w:r w:rsidRPr="00A84727">
        <w:t>znak CE, norma EN352</w:t>
      </w:r>
    </w:p>
    <w:p w14:paraId="550AD03C" w14:textId="1AE3737A" w:rsidR="00A84727" w:rsidRDefault="00A84727"/>
    <w:p w14:paraId="22D1D575" w14:textId="68475836" w:rsidR="00A84727" w:rsidRDefault="00A84727">
      <w:r>
        <w:t>Zdjęcie poglądowe:</w:t>
      </w:r>
    </w:p>
    <w:p w14:paraId="14100302" w14:textId="0F276448" w:rsidR="00A84727" w:rsidRDefault="00A84727" w:rsidP="00191518">
      <w:pPr>
        <w:jc w:val="center"/>
      </w:pPr>
      <w:r>
        <w:rPr>
          <w:noProof/>
        </w:rPr>
        <w:drawing>
          <wp:inline distT="0" distB="0" distL="0" distR="0" wp14:anchorId="1D9EDB0C" wp14:editId="7D829F79">
            <wp:extent cx="2774950" cy="27749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EDB12" w14:textId="6BAC1AE3" w:rsidR="00A84727" w:rsidRDefault="00A84727">
      <w:r>
        <w:rPr>
          <w:b/>
          <w:bCs/>
        </w:rPr>
        <w:t>2</w:t>
      </w:r>
      <w:r w:rsidRPr="00A84727">
        <w:rPr>
          <w:b/>
          <w:bCs/>
        </w:rPr>
        <w:t>. Okulary Ochronne:</w:t>
      </w:r>
      <w:r w:rsidRPr="00A84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4727">
        <w:t>wykonane z wytrzymałego poliwęglanu, przezroczyste, zabezpieczone powłoką zapobiegającą parowaniu oraz zarysowaniom, miękkie wykończenie noska, przepuszczalność światła od 80% do 100%, zapewniające komfort noszenie przy długotrwałym użytkowaniu, budowa zapewniająca komfortowe dopasowanie, spełniające min. normę STANAG 2920/4296</w:t>
      </w:r>
    </w:p>
    <w:p w14:paraId="3D96BDBB" w14:textId="5B877FE1" w:rsidR="00191518" w:rsidRDefault="00191518" w:rsidP="00330F9E">
      <w:pPr>
        <w:jc w:val="center"/>
      </w:pPr>
      <w:r w:rsidRPr="00191518">
        <w:rPr>
          <w:noProof/>
        </w:rPr>
        <mc:AlternateContent>
          <mc:Choice Requires="wps">
            <w:drawing>
              <wp:inline distT="0" distB="0" distL="0" distR="0" wp14:anchorId="3D06A08A" wp14:editId="7342D17A">
                <wp:extent cx="304800" cy="304800"/>
                <wp:effectExtent l="0" t="0" r="0" b="0"/>
                <wp:docPr id="5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95A64" id="Prostokąt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73731E" wp14:editId="45983EC4">
            <wp:extent cx="3225800" cy="3225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5D54" w14:textId="77777777" w:rsidR="00191518" w:rsidRDefault="00191518" w:rsidP="00191518">
      <w:pPr>
        <w:spacing w:after="0" w:line="240" w:lineRule="auto"/>
      </w:pPr>
      <w:r>
        <w:separator/>
      </w:r>
    </w:p>
  </w:endnote>
  <w:endnote w:type="continuationSeparator" w:id="0">
    <w:p w14:paraId="108A16BE" w14:textId="77777777" w:rsidR="00191518" w:rsidRDefault="00191518" w:rsidP="0019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2903" w14:textId="77777777" w:rsidR="00191518" w:rsidRDefault="00191518" w:rsidP="00191518">
      <w:pPr>
        <w:spacing w:after="0" w:line="240" w:lineRule="auto"/>
      </w:pPr>
      <w:r>
        <w:separator/>
      </w:r>
    </w:p>
  </w:footnote>
  <w:footnote w:type="continuationSeparator" w:id="0">
    <w:p w14:paraId="7948C9A7" w14:textId="77777777" w:rsidR="00191518" w:rsidRDefault="00191518" w:rsidP="00191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4D"/>
    <w:rsid w:val="00191518"/>
    <w:rsid w:val="00330F9E"/>
    <w:rsid w:val="005168CB"/>
    <w:rsid w:val="006F7838"/>
    <w:rsid w:val="00A07C9D"/>
    <w:rsid w:val="00A84727"/>
    <w:rsid w:val="00E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743470"/>
  <w15:chartTrackingRefBased/>
  <w15:docId w15:val="{2F49DD43-46E0-40E0-83AE-793F8240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518"/>
  </w:style>
  <w:style w:type="paragraph" w:styleId="Stopka">
    <w:name w:val="footer"/>
    <w:basedOn w:val="Normalny"/>
    <w:link w:val="StopkaZnak"/>
    <w:uiPriority w:val="99"/>
    <w:unhideWhenUsed/>
    <w:rsid w:val="0019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2022-10-14T12:26:00Z</dcterms:created>
  <dcterms:modified xsi:type="dcterms:W3CDTF">2022-10-17T13:35:00Z</dcterms:modified>
</cp:coreProperties>
</file>