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3D261F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RO.271.1</w:t>
      </w:r>
      <w:r w:rsidRPr="003D261F">
        <w:rPr>
          <w:rFonts w:ascii="Arial" w:hAnsi="Arial" w:cs="Arial"/>
          <w:bCs/>
          <w:lang w:eastAsia="pl-PL"/>
        </w:rPr>
        <w:t>9.202</w:t>
      </w:r>
      <w:r w:rsidR="003241BE"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</w:t>
      </w:r>
      <w:r w:rsidR="00746814">
        <w:rPr>
          <w:rFonts w:ascii="Arial" w:hAnsi="Arial" w:cs="Arial"/>
          <w:bCs/>
          <w:lang w:eastAsia="pl-PL"/>
        </w:rPr>
        <w:t>8</w:t>
      </w:r>
      <w:r w:rsidRPr="003D261F">
        <w:rPr>
          <w:rFonts w:ascii="Arial" w:hAnsi="Arial" w:cs="Arial"/>
          <w:bCs/>
          <w:lang w:eastAsia="pl-PL"/>
        </w:rPr>
        <w:t xml:space="preserve">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OŚWIADCZENIE WYKONAWCY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AKTUALNOŚCI DANYCH ZAWARTYCH W OŚWIADCZENIU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którym mowa w art. 125 ust. 1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>ustawy z dnia 11 września 2019 r. Prawo zamówień publicznych /</w:t>
      </w:r>
      <w:proofErr w:type="spellStart"/>
      <w:r w:rsidRPr="00746814">
        <w:rPr>
          <w:rFonts w:ascii="Calibri" w:hAnsi="Calibri" w:cs="Arial"/>
          <w:b/>
          <w:sz w:val="24"/>
          <w:szCs w:val="24"/>
          <w:lang w:eastAsia="en-US"/>
        </w:rPr>
        <w:t>Pzp</w:t>
      </w:r>
      <w:proofErr w:type="spellEnd"/>
      <w:r w:rsidRPr="00746814">
        <w:rPr>
          <w:rFonts w:ascii="Calibri" w:hAnsi="Calibri" w:cs="Arial"/>
          <w:b/>
          <w:sz w:val="24"/>
          <w:szCs w:val="24"/>
          <w:lang w:eastAsia="en-US"/>
        </w:rPr>
        <w:t>/</w:t>
      </w:r>
    </w:p>
    <w:p w:rsidR="00746814" w:rsidRPr="00746814" w:rsidRDefault="00746814" w:rsidP="00746814">
      <w:pPr>
        <w:keepNext/>
        <w:widowControl/>
        <w:suppressAutoHyphens w:val="0"/>
        <w:spacing w:after="200" w:line="280" w:lineRule="atLeast"/>
        <w:jc w:val="center"/>
        <w:outlineLvl w:val="5"/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bCs/>
          <w:sz w:val="22"/>
          <w:szCs w:val="22"/>
          <w:lang w:eastAsia="en-US"/>
        </w:rPr>
        <w:t>(składane na wezwanie)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Pr="00746814">
        <w:rPr>
          <w:rFonts w:ascii="Calibri" w:eastAsia="Calibri" w:hAnsi="Calibri" w:cs="Tahoma"/>
          <w:sz w:val="22"/>
          <w:szCs w:val="22"/>
          <w:lang w:eastAsia="en-US"/>
        </w:rPr>
        <w:br/>
      </w:r>
      <w:r w:rsidR="003241BE" w:rsidRPr="003241BE">
        <w:rPr>
          <w:rFonts w:ascii="Calibri" w:eastAsia="Calibri" w:hAnsi="Calibri" w:cs="Tahoma"/>
          <w:b/>
          <w:bCs/>
          <w:sz w:val="22"/>
          <w:szCs w:val="22"/>
          <w:lang w:eastAsia="en-US"/>
        </w:rPr>
        <w:t>Udzielenie Gminie Zblewo kredytu bankowego w wysokości 4.904.800,00 zł na pokrycie planowanego deficytu  i spłatę wcześniej zaciągniętych kredytów i pożyczek</w:t>
      </w:r>
      <w:bookmarkStart w:id="0" w:name="_GoBack"/>
      <w:bookmarkEnd w:id="0"/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Ja/My niżej podpisani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działając w imieniu i na rzecz  (nazwa /firma/ i adres Wykonawcy) 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Oświadczam/y, </w:t>
      </w: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że informacje zawarte w oświadczeniu, o którym mowa w art. 125 ust. 1 </w:t>
      </w:r>
      <w:proofErr w:type="spellStart"/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br/>
        <w:t>w zakresie podstaw wykluczenia z postępowania wskazanych przez zamawiającego, o których mowa w: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3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4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orzeczenia zakazu ubiegania się o zamówienie p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u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bliczne tytułem środka zapobiegawczego,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5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zawarcia z innymi wykonawcami porozumienia m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a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jącego na celu zakłócenie konkurencji,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art. 108 ust. 1 pkt 6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</w:p>
    <w:p w:rsidR="00746814" w:rsidRPr="00746814" w:rsidRDefault="00746814" w:rsidP="00746814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>są aktualne</w:t>
      </w:r>
    </w:p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</w:pPr>
      <w:bookmarkStart w:id="1" w:name="_Hlk103932484"/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sz w:val="18"/>
          <w:szCs w:val="18"/>
          <w:lang w:eastAsia="en-US"/>
        </w:rPr>
      </w:pPr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bookmarkEnd w:id="1"/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DDF" w:rsidRPr="003D261F" w:rsidRDefault="00702DDF" w:rsidP="00746814">
      <w:pPr>
        <w:widowControl/>
        <w:suppressAutoHyphens w:val="0"/>
        <w:spacing w:after="120" w:line="276" w:lineRule="auto"/>
        <w:jc w:val="center"/>
      </w:pPr>
    </w:p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D8" w:rsidRDefault="00CB21D8" w:rsidP="0009078C">
      <w:r>
        <w:separator/>
      </w:r>
    </w:p>
  </w:endnote>
  <w:endnote w:type="continuationSeparator" w:id="0">
    <w:p w:rsidR="00CB21D8" w:rsidRDefault="00CB21D8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CB21D8">
    <w:pPr>
      <w:pStyle w:val="Stopka"/>
    </w:pPr>
  </w:p>
  <w:p w:rsidR="00C72CAC" w:rsidRDefault="00CB2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D8" w:rsidRDefault="00CB21D8" w:rsidP="0009078C">
      <w:r>
        <w:separator/>
      </w:r>
    </w:p>
  </w:footnote>
  <w:footnote w:type="continuationSeparator" w:id="0">
    <w:p w:rsidR="00CB21D8" w:rsidRDefault="00CB21D8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CB21D8">
    <w:pPr>
      <w:pStyle w:val="Nagwek"/>
    </w:pPr>
  </w:p>
  <w:p w:rsidR="00C72CAC" w:rsidRDefault="00CB21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CB21D8" w:rsidP="004976C8">
    <w:pPr>
      <w:pStyle w:val="Nagwek"/>
    </w:pPr>
  </w:p>
  <w:p w:rsidR="0098411F" w:rsidRDefault="00CB21D8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41BE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46814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966A0"/>
    <w:rsid w:val="00BA7BA8"/>
    <w:rsid w:val="00C16D96"/>
    <w:rsid w:val="00C46840"/>
    <w:rsid w:val="00C965ED"/>
    <w:rsid w:val="00CB21D8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4</cp:revision>
  <cp:lastPrinted>2022-07-12T11:21:00Z</cp:lastPrinted>
  <dcterms:created xsi:type="dcterms:W3CDTF">2022-07-12T11:21:00Z</dcterms:created>
  <dcterms:modified xsi:type="dcterms:W3CDTF">2023-04-07T08:18:00Z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