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9AF6" w14:textId="77777777" w:rsidR="00767558" w:rsidRPr="002264CC" w:rsidRDefault="00767558" w:rsidP="002264CC">
      <w:pPr>
        <w:pStyle w:val="Akapitzlist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264CC">
        <w:rPr>
          <w:rFonts w:ascii="Times New Roman" w:hAnsi="Times New Roman"/>
          <w:b/>
          <w:sz w:val="28"/>
          <w:szCs w:val="28"/>
        </w:rPr>
        <w:t xml:space="preserve">D – </w:t>
      </w:r>
      <w:r w:rsidR="002264CC" w:rsidRPr="002264CC">
        <w:rPr>
          <w:rFonts w:ascii="Times New Roman" w:hAnsi="Times New Roman"/>
          <w:b/>
          <w:sz w:val="28"/>
          <w:szCs w:val="28"/>
        </w:rPr>
        <w:t xml:space="preserve">05.03.03 </w:t>
      </w:r>
      <w:r w:rsidRPr="002264CC">
        <w:rPr>
          <w:rFonts w:ascii="Times New Roman" w:hAnsi="Times New Roman"/>
          <w:b/>
          <w:sz w:val="28"/>
          <w:szCs w:val="28"/>
        </w:rPr>
        <w:t xml:space="preserve">NAWIERZCHNIE </w:t>
      </w:r>
      <w:r w:rsidR="002264CC" w:rsidRPr="002264CC">
        <w:rPr>
          <w:rFonts w:ascii="Times New Roman" w:hAnsi="Times New Roman"/>
          <w:b/>
          <w:sz w:val="28"/>
          <w:szCs w:val="28"/>
        </w:rPr>
        <w:t>PŁYT BETONOWYCH</w:t>
      </w:r>
    </w:p>
    <w:p w14:paraId="104BA6A9" w14:textId="77777777" w:rsidR="00767558" w:rsidRDefault="00767558" w:rsidP="00767558">
      <w:pPr>
        <w:pStyle w:val="Akapitzlist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1456C53" w14:textId="77777777" w:rsidR="00504D19" w:rsidRPr="00FE4EE5" w:rsidRDefault="00C37611" w:rsidP="00C3761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WSTĘP</w:t>
      </w:r>
    </w:p>
    <w:p w14:paraId="1F597835" w14:textId="77777777" w:rsidR="00C37611" w:rsidRDefault="00C37611" w:rsidP="00C376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6654ABE" w14:textId="77777777" w:rsidR="00C37611" w:rsidRPr="00FE4EE5" w:rsidRDefault="00C37611" w:rsidP="00C37611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 xml:space="preserve"> Przedmiot SST</w:t>
      </w:r>
    </w:p>
    <w:p w14:paraId="36F12B6C" w14:textId="77777777" w:rsidR="00C37611" w:rsidRDefault="00C37611" w:rsidP="00C3761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niniejszej szczegółowej specyfikacji technicznej (SST) są wymagania dotyczące wykonania i odbioru robót </w:t>
      </w:r>
      <w:r w:rsidR="001F640D">
        <w:rPr>
          <w:rFonts w:ascii="Times New Roman" w:hAnsi="Times New Roman"/>
          <w:sz w:val="24"/>
          <w:szCs w:val="24"/>
        </w:rPr>
        <w:t>dla przebudowy dróg z płyt betonowych w technologii pasowej w Gminie Szamotuły</w:t>
      </w:r>
    </w:p>
    <w:p w14:paraId="5D1BA440" w14:textId="77777777" w:rsidR="00C37611" w:rsidRPr="00FE4EE5" w:rsidRDefault="00C37611" w:rsidP="00C37611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Zakres stosowania SST</w:t>
      </w:r>
    </w:p>
    <w:p w14:paraId="0879192C" w14:textId="77777777" w:rsidR="00C37611" w:rsidRDefault="00C37611" w:rsidP="00C376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Szczegółowa Specyfikacja Techniczna (SST) jest dokumentem przetargowym i kontraktowym przy realizacji robót wymienionych w pkt. 1.1.</w:t>
      </w:r>
    </w:p>
    <w:p w14:paraId="28C7725F" w14:textId="77777777" w:rsidR="00C37611" w:rsidRPr="00FE4EE5" w:rsidRDefault="00C37611" w:rsidP="00C37611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Zakres robót objętych SST</w:t>
      </w:r>
    </w:p>
    <w:p w14:paraId="067B61A2" w14:textId="77777777" w:rsidR="001F640D" w:rsidRDefault="00C37611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Ustalenia zawarte w niniejszej specyfikacji dotyczą zasad prowadzenia robót związanych z wykonaniem nawierzchni </w:t>
      </w:r>
      <w:r w:rsidR="001F640D">
        <w:rPr>
          <w:rFonts w:ascii="Times New Roman" w:hAnsi="Times New Roman"/>
          <w:sz w:val="24"/>
          <w:szCs w:val="24"/>
        </w:rPr>
        <w:t>z płyt betonowych w zakresach objętych dokumentacją projektową.</w:t>
      </w:r>
    </w:p>
    <w:p w14:paraId="465D4364" w14:textId="77777777" w:rsidR="001F640D" w:rsidRDefault="001F640D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</w:t>
      </w:r>
      <w:r w:rsidR="00A07B5B">
        <w:rPr>
          <w:rFonts w:ascii="Times New Roman" w:hAnsi="Times New Roman"/>
          <w:sz w:val="24"/>
          <w:szCs w:val="24"/>
        </w:rPr>
        <w:t xml:space="preserve">prac </w:t>
      </w:r>
      <w:r>
        <w:rPr>
          <w:rFonts w:ascii="Times New Roman" w:hAnsi="Times New Roman"/>
          <w:sz w:val="24"/>
          <w:szCs w:val="24"/>
        </w:rPr>
        <w:t>obe</w:t>
      </w:r>
      <w:r w:rsidR="00A07B5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muje:</w:t>
      </w:r>
    </w:p>
    <w:p w14:paraId="02EF2E5F" w14:textId="77777777" w:rsidR="001F640D" w:rsidRDefault="001F640D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wykonanie nawierzchni z płyt typu PDTP (lub o podobnych parametrach) o grubości 16cm</w:t>
      </w:r>
      <w:r w:rsidR="00A07B5B">
        <w:rPr>
          <w:rFonts w:ascii="Times New Roman" w:hAnsi="Times New Roman"/>
          <w:sz w:val="24"/>
          <w:szCs w:val="24"/>
        </w:rPr>
        <w:t xml:space="preserve"> </w:t>
      </w:r>
    </w:p>
    <w:p w14:paraId="2CD29A3A" w14:textId="77777777" w:rsidR="00C37611" w:rsidRDefault="001F640D" w:rsidP="00246C9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wykonanie nawierzchni z płyt otworowych typu JOMB (lub o podobnych parametrach) o gruboś</w:t>
      </w:r>
      <w:r w:rsidR="00A07B5B">
        <w:rPr>
          <w:rFonts w:ascii="Times New Roman" w:hAnsi="Times New Roman"/>
          <w:sz w:val="24"/>
          <w:szCs w:val="24"/>
        </w:rPr>
        <w:t>ci 12cm</w:t>
      </w:r>
      <w:r w:rsidR="00C37611">
        <w:rPr>
          <w:rFonts w:ascii="Times New Roman" w:hAnsi="Times New Roman"/>
          <w:sz w:val="24"/>
          <w:szCs w:val="24"/>
        </w:rPr>
        <w:t xml:space="preserve"> </w:t>
      </w:r>
    </w:p>
    <w:p w14:paraId="267360E4" w14:textId="77777777" w:rsidR="00FE4EE5" w:rsidRDefault="00FE4EE5" w:rsidP="00FE4E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8CFB0" w14:textId="77777777" w:rsidR="00C37611" w:rsidRDefault="005C3DC9" w:rsidP="00FE4EE5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Określenia podstawowe</w:t>
      </w:r>
    </w:p>
    <w:p w14:paraId="71246A00" w14:textId="77777777" w:rsidR="00FE4EE5" w:rsidRPr="00FE4EE5" w:rsidRDefault="00FE4EE5" w:rsidP="00FE4EE5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D0384C1" w14:textId="77777777" w:rsidR="005C3DC9" w:rsidRDefault="005C3DC9" w:rsidP="00FE4EE5">
      <w:pPr>
        <w:pStyle w:val="Akapitzlist"/>
        <w:numPr>
          <w:ilvl w:val="2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Nawierzchnia z elementów prefabrykowanych – nawierzchnia płyt drogowych betonowych przeznaczona dla ruchu lub postoju pojazdów.</w:t>
      </w:r>
    </w:p>
    <w:p w14:paraId="2B08923E" w14:textId="77777777" w:rsidR="005C3DC9" w:rsidRDefault="005C3DC9" w:rsidP="00FE4EE5">
      <w:pPr>
        <w:pStyle w:val="Akapitzlist"/>
        <w:numPr>
          <w:ilvl w:val="2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określenia są zgodne z obowiązującymi, odpowiednimi polskimi normami i definicjami podanymi w SST D-M-00.00.00 „ Wymagania ogólne” pkt. 1.4.</w:t>
      </w:r>
    </w:p>
    <w:p w14:paraId="02DF1BDC" w14:textId="77777777" w:rsidR="00FE4EE5" w:rsidRDefault="00FE4EE5" w:rsidP="00FE4EE5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14:paraId="443C7767" w14:textId="77777777" w:rsidR="005C3DC9" w:rsidRPr="00FE4EE5" w:rsidRDefault="005C3DC9" w:rsidP="00FE4EE5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Ogólne wymagania dotyczące robót</w:t>
      </w:r>
    </w:p>
    <w:p w14:paraId="5EBD71E6" w14:textId="77777777" w:rsidR="005C3DC9" w:rsidRDefault="005C3DC9" w:rsidP="005C3DC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wymagania dotyczące robót podano w SST D-M-00.00.00 „Wymagania ogólne” pkt. 1.5.</w:t>
      </w:r>
    </w:p>
    <w:p w14:paraId="24C78057" w14:textId="77777777" w:rsidR="00FE4EE5" w:rsidRDefault="00FE4EE5" w:rsidP="005C3DC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4933FC8" w14:textId="77777777" w:rsidR="005C3DC9" w:rsidRDefault="005C3DC9" w:rsidP="00FE4EE5">
      <w:pPr>
        <w:pStyle w:val="Akapitzlist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MATERIAŁY</w:t>
      </w:r>
    </w:p>
    <w:p w14:paraId="70029BA4" w14:textId="77777777" w:rsidR="00FE4EE5" w:rsidRPr="00FE4EE5" w:rsidRDefault="00FE4EE5" w:rsidP="00FE4EE5">
      <w:pPr>
        <w:pStyle w:val="Akapitzlist"/>
        <w:tabs>
          <w:tab w:val="left" w:pos="284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F19E76D" w14:textId="77777777" w:rsidR="005C3DC9" w:rsidRPr="00FE4EE5" w:rsidRDefault="005C3DC9" w:rsidP="00FE4EE5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Ogólne wymagania dotyczące materiałów</w:t>
      </w:r>
    </w:p>
    <w:p w14:paraId="0FD01C63" w14:textId="77777777" w:rsidR="005C3DC9" w:rsidRDefault="005C3DC9" w:rsidP="00FE4E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wymagania dotyczące materiałów, ich pozyskiwania i składowania podano w SST D-M-00.00.00 „Wymagania ogólne” pkt. 2.</w:t>
      </w:r>
    </w:p>
    <w:p w14:paraId="3DDDC8FF" w14:textId="77777777" w:rsidR="005C3DC9" w:rsidRPr="00FE4EE5" w:rsidRDefault="005C3DC9" w:rsidP="00FE4EE5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Rodzaje materiałów</w:t>
      </w:r>
    </w:p>
    <w:p w14:paraId="0074BFF9" w14:textId="77777777" w:rsidR="005C3DC9" w:rsidRDefault="005C3DC9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Materiałami stosowanymi przy wykonaniu nawierzchni z elementów prefabrykowanych objętych niniejszą SST, są:</w:t>
      </w:r>
    </w:p>
    <w:p w14:paraId="19F56510" w14:textId="77777777" w:rsidR="005C3DC9" w:rsidRDefault="005C3DC9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płyty drogowe betonowe</w:t>
      </w:r>
      <w:r w:rsidR="00246C94">
        <w:rPr>
          <w:rFonts w:ascii="Times New Roman" w:hAnsi="Times New Roman"/>
          <w:sz w:val="24"/>
          <w:szCs w:val="24"/>
        </w:rPr>
        <w:t xml:space="preserve"> pełne zbrojone o wymiarach 0,8 x 1,2 x 0,16m</w:t>
      </w:r>
    </w:p>
    <w:p w14:paraId="7632D3BA" w14:textId="77777777" w:rsidR="00246C94" w:rsidRDefault="00246C94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płyty otworowe betonowe zbrojone o wymiarach 0,75x1,0x0,12</w:t>
      </w:r>
    </w:p>
    <w:p w14:paraId="16F185C4" w14:textId="77777777" w:rsidR="005C3DC9" w:rsidRDefault="005C3DC9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piasek na podsypkę</w:t>
      </w:r>
      <w:r w:rsidR="00246C94">
        <w:rPr>
          <w:rFonts w:ascii="Times New Roman" w:hAnsi="Times New Roman"/>
          <w:sz w:val="24"/>
          <w:szCs w:val="24"/>
        </w:rPr>
        <w:t xml:space="preserve"> pod płyty pełne – występuje w warstwie odsączającej,</w:t>
      </w:r>
    </w:p>
    <w:p w14:paraId="4AA55D62" w14:textId="77777777" w:rsidR="00246C94" w:rsidRDefault="00246C94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podsypka cementowo – piaskowa pod płyty otworowe,</w:t>
      </w:r>
    </w:p>
    <w:p w14:paraId="44FC66BF" w14:textId="77777777" w:rsidR="005C3DC9" w:rsidRDefault="005C3DC9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woda</w:t>
      </w:r>
    </w:p>
    <w:p w14:paraId="21FE87AD" w14:textId="77777777" w:rsidR="00FE4EE5" w:rsidRDefault="00FE4EE5" w:rsidP="00FE4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7CCF7" w14:textId="77777777" w:rsidR="005C3DC9" w:rsidRPr="00FE4EE5" w:rsidRDefault="005C3DC9" w:rsidP="005C3DC9">
      <w:pPr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2.3. Płyty betonowe</w:t>
      </w:r>
    </w:p>
    <w:p w14:paraId="0C6F06C3" w14:textId="77777777" w:rsidR="005C3DC9" w:rsidRDefault="005C3DC9" w:rsidP="00FE4E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Płyty betonowe, stosowane do wykonania nawierzchni powinny odpowiadać wymaganiom BN-80/6775-0</w:t>
      </w:r>
      <w:r w:rsidR="006B5C49">
        <w:rPr>
          <w:rFonts w:ascii="Times New Roman" w:hAnsi="Times New Roman"/>
          <w:sz w:val="24"/>
          <w:szCs w:val="24"/>
        </w:rPr>
        <w:t xml:space="preserve">3/01 [2] i BN-80/6775-03/02 [3] i specyfikacji technicznej wyrobu – wytrzymałość </w:t>
      </w:r>
      <w:r w:rsidR="00244EBD">
        <w:rPr>
          <w:rFonts w:ascii="Times New Roman" w:hAnsi="Times New Roman"/>
          <w:sz w:val="24"/>
          <w:szCs w:val="24"/>
        </w:rPr>
        <w:t xml:space="preserve">na ściskanie betonu – klasa </w:t>
      </w:r>
      <w:r w:rsidR="00D46C2C">
        <w:rPr>
          <w:rFonts w:ascii="Times New Roman" w:hAnsi="Times New Roman"/>
          <w:sz w:val="24"/>
          <w:szCs w:val="24"/>
        </w:rPr>
        <w:t>C25/30</w:t>
      </w:r>
      <w:r w:rsidR="00244EBD">
        <w:rPr>
          <w:rFonts w:ascii="Times New Roman" w:hAnsi="Times New Roman"/>
          <w:sz w:val="24"/>
          <w:szCs w:val="24"/>
        </w:rPr>
        <w:t xml:space="preserve">, nasiąkliwość &lt; 5%, </w:t>
      </w:r>
    </w:p>
    <w:p w14:paraId="1A6310F4" w14:textId="77777777" w:rsidR="005C3DC9" w:rsidRDefault="00EE2DB5" w:rsidP="005C3DC9">
      <w:pPr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2.3.1. Kształt i wymiary płyt betonowych</w:t>
      </w:r>
      <w:r w:rsidR="00246C94">
        <w:rPr>
          <w:rFonts w:ascii="Times New Roman" w:hAnsi="Times New Roman"/>
          <w:b/>
          <w:sz w:val="24"/>
          <w:szCs w:val="24"/>
        </w:rPr>
        <w:t xml:space="preserve"> </w:t>
      </w:r>
    </w:p>
    <w:p w14:paraId="658E1743" w14:textId="77777777" w:rsidR="00246C94" w:rsidRPr="00FE4EE5" w:rsidRDefault="00246C94" w:rsidP="005C3D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2.3.1.1. Płyty typu PDTP pełne zbrojone o grubości 16cm</w:t>
      </w:r>
    </w:p>
    <w:p w14:paraId="171F4F24" w14:textId="77777777" w:rsidR="00EE2DB5" w:rsidRDefault="00EE2DB5" w:rsidP="005C3D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Stosowane wymiary płyt betonowych: </w:t>
      </w:r>
    </w:p>
    <w:p w14:paraId="272BDDD7" w14:textId="77777777" w:rsidR="00C4660C" w:rsidRDefault="006B5C49" w:rsidP="005C3D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- 120 x 80 x </w:t>
      </w:r>
      <w:smartTag w:uri="urn:schemas-microsoft-com:office:smarttags" w:element="metricconverter">
        <w:smartTagPr>
          <w:attr w:name="ProductID" w:val="16 cm"/>
        </w:smartTagPr>
        <w:r>
          <w:rPr>
            <w:rFonts w:ascii="Times New Roman" w:hAnsi="Times New Roman"/>
            <w:sz w:val="24"/>
            <w:szCs w:val="24"/>
          </w:rPr>
          <w:t>1</w:t>
        </w:r>
        <w:r w:rsidR="00B527F5">
          <w:rPr>
            <w:rFonts w:ascii="Times New Roman" w:hAnsi="Times New Roman"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t xml:space="preserve"> cm</w:t>
        </w:r>
      </w:smartTag>
    </w:p>
    <w:p w14:paraId="58EA38B3" w14:textId="3FD78F0F" w:rsidR="000843DB" w:rsidRDefault="00627C09" w:rsidP="005C3DC9">
      <w:pPr>
        <w:jc w:val="both"/>
        <w:rPr>
          <w:rFonts w:ascii="Times New Roman" w:hAnsi="Times New Roman"/>
          <w:sz w:val="24"/>
          <w:szCs w:val="24"/>
        </w:rPr>
      </w:pPr>
      <w:r w:rsidRPr="00B53B5A">
        <w:rPr>
          <w:noProof/>
          <w:lang w:eastAsia="pl-PL"/>
        </w:rPr>
        <w:drawing>
          <wp:inline distT="0" distB="0" distL="0" distR="0" wp14:anchorId="4009447F" wp14:editId="092A8907">
            <wp:extent cx="5953125" cy="44577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4" t="27313" r="8926" b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22B0" w14:textId="77777777" w:rsidR="00492895" w:rsidRPr="00492895" w:rsidRDefault="00492895" w:rsidP="00492895">
      <w:pPr>
        <w:jc w:val="both"/>
        <w:rPr>
          <w:rFonts w:ascii="Times New Roman" w:hAnsi="Times New Roman"/>
          <w:sz w:val="24"/>
          <w:szCs w:val="24"/>
        </w:rPr>
      </w:pPr>
      <w:r w:rsidRPr="00492895">
        <w:rPr>
          <w:rFonts w:ascii="Times New Roman" w:hAnsi="Times New Roman"/>
          <w:sz w:val="24"/>
          <w:szCs w:val="24"/>
        </w:rPr>
        <w:lastRenderedPageBreak/>
        <w:t xml:space="preserve">Dopuszcza się inne wymiary </w:t>
      </w:r>
      <w:r>
        <w:rPr>
          <w:rFonts w:ascii="Times New Roman" w:hAnsi="Times New Roman"/>
          <w:sz w:val="24"/>
          <w:szCs w:val="24"/>
        </w:rPr>
        <w:t xml:space="preserve">i rodzaje </w:t>
      </w:r>
      <w:r w:rsidRPr="00492895">
        <w:rPr>
          <w:rFonts w:ascii="Times New Roman" w:hAnsi="Times New Roman"/>
          <w:sz w:val="24"/>
          <w:szCs w:val="24"/>
        </w:rPr>
        <w:t>płyt pod warunkiem zachowania zbliżonych parametrów użytkowych.</w:t>
      </w:r>
      <w:r>
        <w:rPr>
          <w:rFonts w:ascii="Times New Roman" w:hAnsi="Times New Roman"/>
          <w:sz w:val="24"/>
          <w:szCs w:val="24"/>
        </w:rPr>
        <w:t xml:space="preserve"> Przede wszystkim nawierzchnia z tych płyty musi oprócz własnej wytrzymałości być odporna również na klawiszowanie.</w:t>
      </w:r>
    </w:p>
    <w:p w14:paraId="63D596D9" w14:textId="77777777" w:rsidR="000843DB" w:rsidRDefault="000843DB" w:rsidP="005C3DC9">
      <w:pPr>
        <w:jc w:val="both"/>
        <w:rPr>
          <w:rFonts w:ascii="Times New Roman" w:hAnsi="Times New Roman"/>
          <w:sz w:val="24"/>
          <w:szCs w:val="24"/>
        </w:rPr>
      </w:pPr>
    </w:p>
    <w:p w14:paraId="1408E5AA" w14:textId="77777777" w:rsidR="00246C94" w:rsidRPr="00FE4EE5" w:rsidRDefault="00246C94" w:rsidP="00246C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2.3.1.</w:t>
      </w:r>
      <w:r w:rsidR="000409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Płyty typu JOMB otworowe zbrojone o grubości 12cm</w:t>
      </w:r>
    </w:p>
    <w:p w14:paraId="345F74A3" w14:textId="7FE58B60" w:rsidR="00C4660C" w:rsidRDefault="00627C09" w:rsidP="005C3DC9">
      <w:pPr>
        <w:jc w:val="both"/>
        <w:rPr>
          <w:rFonts w:ascii="Times New Roman" w:hAnsi="Times New Roman"/>
          <w:b/>
          <w:sz w:val="24"/>
          <w:szCs w:val="24"/>
        </w:rPr>
      </w:pPr>
      <w:r w:rsidRPr="0004093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E959501" wp14:editId="32D065FE">
            <wp:extent cx="5762625" cy="3857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6ECD" w14:textId="77777777" w:rsidR="00C13EF7" w:rsidRPr="00492895" w:rsidRDefault="00C13EF7" w:rsidP="005C3DC9">
      <w:pPr>
        <w:jc w:val="both"/>
        <w:rPr>
          <w:rFonts w:ascii="Times New Roman" w:hAnsi="Times New Roman"/>
          <w:sz w:val="24"/>
          <w:szCs w:val="24"/>
        </w:rPr>
      </w:pPr>
      <w:r w:rsidRPr="00492895">
        <w:rPr>
          <w:rFonts w:ascii="Times New Roman" w:hAnsi="Times New Roman"/>
          <w:sz w:val="24"/>
          <w:szCs w:val="24"/>
        </w:rPr>
        <w:t xml:space="preserve">Dopuszcza się inne wymiary </w:t>
      </w:r>
      <w:r w:rsidR="00492895">
        <w:rPr>
          <w:rFonts w:ascii="Times New Roman" w:hAnsi="Times New Roman"/>
          <w:sz w:val="24"/>
          <w:szCs w:val="24"/>
        </w:rPr>
        <w:t xml:space="preserve">i rodzaje </w:t>
      </w:r>
      <w:r w:rsidRPr="00492895">
        <w:rPr>
          <w:rFonts w:ascii="Times New Roman" w:hAnsi="Times New Roman"/>
          <w:sz w:val="24"/>
          <w:szCs w:val="24"/>
        </w:rPr>
        <w:t xml:space="preserve">płyt </w:t>
      </w:r>
      <w:r w:rsidR="00492895" w:rsidRPr="00492895">
        <w:rPr>
          <w:rFonts w:ascii="Times New Roman" w:hAnsi="Times New Roman"/>
          <w:sz w:val="24"/>
          <w:szCs w:val="24"/>
        </w:rPr>
        <w:t>pod warunkiem zachowania zbliżonych parametrów użytkowych.</w:t>
      </w:r>
    </w:p>
    <w:p w14:paraId="2449834B" w14:textId="77777777" w:rsidR="00C13EF7" w:rsidRDefault="00C13EF7" w:rsidP="005C3DC9">
      <w:pPr>
        <w:jc w:val="both"/>
        <w:rPr>
          <w:rFonts w:ascii="Times New Roman" w:hAnsi="Times New Roman"/>
          <w:b/>
          <w:sz w:val="24"/>
          <w:szCs w:val="24"/>
        </w:rPr>
      </w:pPr>
    </w:p>
    <w:p w14:paraId="333E9F66" w14:textId="77777777" w:rsidR="00EE2DB5" w:rsidRPr="00FE4EE5" w:rsidRDefault="00EE2DB5" w:rsidP="005C3DC9">
      <w:pPr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2.3.2. Wygląd zewnętrzny</w:t>
      </w:r>
    </w:p>
    <w:p w14:paraId="0475ED04" w14:textId="77777777" w:rsidR="00EE2DB5" w:rsidRDefault="00EE2DB5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</w:t>
      </w:r>
      <w:r w:rsidR="00244E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płyt powinny być bez rysy, pęknięć i ubytków betonu. O fakturze z formy lub zatartej, zgodnie z wymaganiami. Krawędzie płyt powinny być równe i proste.</w:t>
      </w:r>
    </w:p>
    <w:p w14:paraId="3B126794" w14:textId="77777777" w:rsidR="00EE2DB5" w:rsidRDefault="00EE2DB5" w:rsidP="007675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Dopuszczalne wady oraz uszkodzenia powierzchni i krawędzi płyt betonowych nie powinny przekraczać</w:t>
      </w:r>
      <w:r w:rsidR="00767558">
        <w:rPr>
          <w:rFonts w:ascii="Times New Roman" w:hAnsi="Times New Roman"/>
          <w:sz w:val="24"/>
          <w:szCs w:val="24"/>
        </w:rPr>
        <w:t xml:space="preserve"> wartości podanych w tablicach 1</w:t>
      </w:r>
      <w:r>
        <w:rPr>
          <w:rFonts w:ascii="Times New Roman" w:hAnsi="Times New Roman"/>
          <w:sz w:val="24"/>
          <w:szCs w:val="24"/>
        </w:rPr>
        <w:t>.</w:t>
      </w:r>
    </w:p>
    <w:p w14:paraId="4C1C6A4A" w14:textId="77777777" w:rsidR="00767558" w:rsidRDefault="00767558" w:rsidP="0076755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266455" w14:textId="77777777" w:rsidR="00767558" w:rsidRDefault="00767558" w:rsidP="00767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1. Dopuszczalne wady oraz uszkodzenia powierzchni i krawędzi płyt betonowych</w:t>
      </w:r>
    </w:p>
    <w:tbl>
      <w:tblPr>
        <w:tblW w:w="90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3041"/>
        <w:gridCol w:w="1822"/>
        <w:gridCol w:w="1822"/>
      </w:tblGrid>
      <w:tr w:rsidR="00767558" w:rsidRPr="00767558" w14:paraId="7ED29A05" w14:textId="77777777">
        <w:trPr>
          <w:trHeight w:val="619"/>
        </w:trPr>
        <w:tc>
          <w:tcPr>
            <w:tcW w:w="5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0DB5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Rodzaj wad i uszkodzeń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A45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Dopuszczalna wielkość wad i uszkodzeń</w:t>
            </w:r>
          </w:p>
        </w:tc>
      </w:tr>
      <w:tr w:rsidR="00767558" w:rsidRPr="00767558" w14:paraId="5852CBFE" w14:textId="77777777">
        <w:trPr>
          <w:trHeight w:val="418"/>
        </w:trPr>
        <w:tc>
          <w:tcPr>
            <w:tcW w:w="5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B3AA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8B7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Gatunek 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FD58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Gatunek 2</w:t>
            </w:r>
          </w:p>
        </w:tc>
      </w:tr>
      <w:tr w:rsidR="00767558" w:rsidRPr="00767558" w14:paraId="43BF52E7" w14:textId="77777777">
        <w:trPr>
          <w:trHeight w:val="976"/>
        </w:trPr>
        <w:tc>
          <w:tcPr>
            <w:tcW w:w="53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C3DC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Wklęsłość lub wypukłość powierzchni górnej, wichrowatość powierzchni i krawędzi, mm</w:t>
            </w:r>
          </w:p>
        </w:tc>
        <w:tc>
          <w:tcPr>
            <w:tcW w:w="18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CC80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34D4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67558" w:rsidRPr="00767558" w14:paraId="45F3A9A1" w14:textId="77777777">
        <w:trPr>
          <w:trHeight w:val="418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3000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Szczerby i uszkodzenia krawędzi i naroży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3FCD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liczba, max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601C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D456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67558" w:rsidRPr="00767558" w14:paraId="2E0F53BB" w14:textId="77777777">
        <w:trPr>
          <w:trHeight w:val="403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CC8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2F95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długość, mm, max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598C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1158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30</w:t>
            </w:r>
          </w:p>
        </w:tc>
      </w:tr>
      <w:tr w:rsidR="00767558" w:rsidRPr="00767558" w14:paraId="279A5858" w14:textId="77777777">
        <w:trPr>
          <w:trHeight w:val="418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2F4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1232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głębokość, mm, max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F3E8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1348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</w:tbl>
    <w:p w14:paraId="673C01BC" w14:textId="77777777" w:rsidR="00EB0763" w:rsidRDefault="00EB0763" w:rsidP="007675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B6B02" w14:textId="77777777" w:rsidR="00EE2DB5" w:rsidRDefault="00EE2DB5" w:rsidP="00767558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Dopuszczalne odchyłki wymiarów płyt betonowych nie powinny przekraczać wartości podanych w tablic</w:t>
      </w:r>
      <w:r w:rsidR="00767558">
        <w:rPr>
          <w:rFonts w:ascii="Times New Roman" w:hAnsi="Times New Roman"/>
          <w:sz w:val="24"/>
          <w:szCs w:val="24"/>
        </w:rPr>
        <w:t>y 2</w:t>
      </w:r>
      <w:r>
        <w:rPr>
          <w:rFonts w:ascii="Times New Roman" w:hAnsi="Times New Roman"/>
          <w:sz w:val="24"/>
          <w:szCs w:val="24"/>
        </w:rPr>
        <w:t>.</w:t>
      </w:r>
    </w:p>
    <w:p w14:paraId="2AE4D9CF" w14:textId="77777777" w:rsidR="0049739A" w:rsidRDefault="0049739A" w:rsidP="0076755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884A8E0" w14:textId="77777777" w:rsidR="00767558" w:rsidRDefault="00767558" w:rsidP="00767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2. Dopuszczalne odchyłki wymiarów płyt betonowych</w:t>
      </w:r>
    </w:p>
    <w:tbl>
      <w:tblPr>
        <w:tblW w:w="89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3015"/>
        <w:gridCol w:w="1807"/>
        <w:gridCol w:w="1807"/>
      </w:tblGrid>
      <w:tr w:rsidR="00767558" w:rsidRPr="00767558" w14:paraId="3E3FE195" w14:textId="77777777">
        <w:trPr>
          <w:trHeight w:val="401"/>
        </w:trPr>
        <w:tc>
          <w:tcPr>
            <w:tcW w:w="5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6894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Rodzaj wymiaru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A903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Dopuszczalna odchyłka mm</w:t>
            </w:r>
          </w:p>
        </w:tc>
      </w:tr>
      <w:tr w:rsidR="00767558" w:rsidRPr="00767558" w14:paraId="128EB2E4" w14:textId="77777777">
        <w:trPr>
          <w:trHeight w:val="432"/>
        </w:trPr>
        <w:tc>
          <w:tcPr>
            <w:tcW w:w="5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F6F5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E913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Gatunek 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5019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Gatunek 2</w:t>
            </w:r>
          </w:p>
        </w:tc>
      </w:tr>
      <w:tr w:rsidR="00767558" w:rsidRPr="00767558" w14:paraId="29046A0C" w14:textId="77777777">
        <w:trPr>
          <w:trHeight w:val="385"/>
        </w:trPr>
        <w:tc>
          <w:tcPr>
            <w:tcW w:w="230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8636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Płyty betonowe</w:t>
            </w:r>
          </w:p>
        </w:tc>
        <w:tc>
          <w:tcPr>
            <w:tcW w:w="301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DA1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długość</w:t>
            </w:r>
          </w:p>
        </w:tc>
        <w:tc>
          <w:tcPr>
            <w:tcW w:w="18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932E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5</w:t>
            </w:r>
          </w:p>
        </w:tc>
        <w:tc>
          <w:tcPr>
            <w:tcW w:w="18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0F72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8</w:t>
            </w:r>
          </w:p>
        </w:tc>
      </w:tr>
      <w:tr w:rsidR="00767558" w:rsidRPr="00767558" w14:paraId="414BD587" w14:textId="77777777">
        <w:trPr>
          <w:trHeight w:val="385"/>
        </w:trPr>
        <w:tc>
          <w:tcPr>
            <w:tcW w:w="230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1BD6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B38A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szerokość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83F4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2B25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8</w:t>
            </w:r>
          </w:p>
        </w:tc>
      </w:tr>
      <w:tr w:rsidR="00767558" w:rsidRPr="00767558" w14:paraId="5B8DB60A" w14:textId="77777777">
        <w:trPr>
          <w:trHeight w:val="447"/>
        </w:trPr>
        <w:tc>
          <w:tcPr>
            <w:tcW w:w="230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088" w14:textId="77777777" w:rsidR="00767558" w:rsidRPr="00767558" w:rsidRDefault="00767558" w:rsidP="00767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F5A3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558">
              <w:rPr>
                <w:rFonts w:ascii="Times New Roman" w:eastAsia="Times New Roman" w:hAnsi="Times New Roman"/>
                <w:color w:val="000000"/>
                <w:lang w:eastAsia="pl-PL"/>
              </w:rPr>
              <w:t>grubość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127B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F3A" w14:textId="77777777" w:rsidR="00767558" w:rsidRPr="00767558" w:rsidRDefault="00767558" w:rsidP="007675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767558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± 5</w:t>
            </w:r>
          </w:p>
        </w:tc>
      </w:tr>
    </w:tbl>
    <w:p w14:paraId="668D92E5" w14:textId="77777777" w:rsidR="00767558" w:rsidRDefault="00767558" w:rsidP="0076755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493F4B" w14:textId="77777777" w:rsidR="00EE2DB5" w:rsidRPr="00FE4EE5" w:rsidRDefault="00EE2DB5" w:rsidP="005C3DC9">
      <w:pPr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2.3.3. Składowanie</w:t>
      </w:r>
    </w:p>
    <w:p w14:paraId="750E13DC" w14:textId="77777777" w:rsidR="00EE2DB5" w:rsidRDefault="00EE2DB5" w:rsidP="00FE4E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Płyty betonowe mogą być składowane na otwartej przestrzeni, na podłożu wyrównanym i odwodnionym, z zastosowaniem podkładek i przekładek, ułożonych w pionie jedna nad drugą.</w:t>
      </w:r>
    </w:p>
    <w:p w14:paraId="381CC32D" w14:textId="77777777" w:rsidR="00EE2DB5" w:rsidRPr="00FE4EE5" w:rsidRDefault="00EE2DB5" w:rsidP="00FE4EE5">
      <w:pPr>
        <w:pStyle w:val="Akapitzlist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 xml:space="preserve"> Piasek na podsypkę</w:t>
      </w:r>
    </w:p>
    <w:p w14:paraId="427870AF" w14:textId="77777777" w:rsidR="00EE2DB5" w:rsidRDefault="00492895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płyt pełnych rolę piasku na podsypkę spełnia warstwa odsączająca wg 04.02.01.</w:t>
      </w:r>
    </w:p>
    <w:p w14:paraId="2187D386" w14:textId="77777777" w:rsidR="00FE4EE5" w:rsidRDefault="00FE4EE5" w:rsidP="00FE4E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2CA8F5F" w14:textId="77777777" w:rsidR="00EE2DB5" w:rsidRPr="00FE4EE5" w:rsidRDefault="00EE2DB5" w:rsidP="00FE4EE5">
      <w:pPr>
        <w:pStyle w:val="Akapitzlist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t>Woda</w:t>
      </w:r>
    </w:p>
    <w:p w14:paraId="5FEB2B97" w14:textId="77777777" w:rsidR="00EE2DB5" w:rsidRDefault="00EE2DB5" w:rsidP="00FE4E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Woda używana przy wykonywaniu zagęszczenia podsypki i do zamulania nawierzchni może być studzienna lub z wodociągu, bez specjalnych wymagań. </w:t>
      </w:r>
    </w:p>
    <w:p w14:paraId="5BF43844" w14:textId="77777777" w:rsidR="00937F06" w:rsidRPr="00937F06" w:rsidRDefault="00937F06" w:rsidP="00937F06">
      <w:pPr>
        <w:pStyle w:val="Akapitzlist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37F06">
        <w:rPr>
          <w:rFonts w:ascii="Times New Roman" w:hAnsi="Times New Roman"/>
          <w:b/>
          <w:sz w:val="24"/>
          <w:szCs w:val="24"/>
        </w:rPr>
        <w:t>Podsypka cementowo - piaskowa</w:t>
      </w:r>
    </w:p>
    <w:p w14:paraId="431F5E92" w14:textId="77777777" w:rsidR="00937F06" w:rsidRDefault="00937F06" w:rsidP="00937F06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937F06">
        <w:rPr>
          <w:rFonts w:ascii="Times New Roman" w:hAnsi="Times New Roman"/>
          <w:sz w:val="24"/>
          <w:szCs w:val="24"/>
        </w:rPr>
        <w:t xml:space="preserve"> podsypkę cementowo-piaskową</w:t>
      </w:r>
      <w:r>
        <w:rPr>
          <w:rFonts w:ascii="Times New Roman" w:hAnsi="Times New Roman"/>
          <w:sz w:val="24"/>
          <w:szCs w:val="24"/>
        </w:rPr>
        <w:t xml:space="preserve"> należy stosować</w:t>
      </w:r>
    </w:p>
    <w:p w14:paraId="257BE706" w14:textId="77777777" w:rsidR="00937F06" w:rsidRDefault="00937F06" w:rsidP="00937F06">
      <w:pPr>
        <w:jc w:val="both"/>
        <w:rPr>
          <w:rFonts w:ascii="Times New Roman" w:hAnsi="Times New Roman"/>
          <w:sz w:val="24"/>
          <w:szCs w:val="24"/>
        </w:rPr>
      </w:pPr>
      <w:r w:rsidRPr="00937F06">
        <w:rPr>
          <w:rFonts w:ascii="Times New Roman" w:hAnsi="Times New Roman"/>
          <w:sz w:val="24"/>
          <w:szCs w:val="24"/>
        </w:rPr>
        <w:t xml:space="preserve"> – piasek sp</w:t>
      </w:r>
      <w:r>
        <w:rPr>
          <w:rFonts w:ascii="Times New Roman" w:hAnsi="Times New Roman"/>
          <w:sz w:val="24"/>
          <w:szCs w:val="24"/>
        </w:rPr>
        <w:t>ełniający wymagania PN-B-06711,</w:t>
      </w:r>
    </w:p>
    <w:p w14:paraId="1D5A9ECF" w14:textId="77777777" w:rsidR="004E54B1" w:rsidRDefault="00937F06" w:rsidP="00937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37F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7F06">
        <w:rPr>
          <w:rFonts w:ascii="Times New Roman" w:hAnsi="Times New Roman"/>
          <w:sz w:val="24"/>
          <w:szCs w:val="24"/>
        </w:rPr>
        <w:t>cement portlandzki klasy 32,5 spełniający wymagania PN-B-19701</w:t>
      </w:r>
    </w:p>
    <w:p w14:paraId="388B2592" w14:textId="77777777" w:rsidR="005A21CC" w:rsidRPr="00FE4EE5" w:rsidRDefault="005A21CC" w:rsidP="005A21C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FE4EE5">
        <w:rPr>
          <w:rFonts w:ascii="Times New Roman" w:hAnsi="Times New Roman"/>
          <w:b/>
          <w:sz w:val="24"/>
          <w:szCs w:val="24"/>
        </w:rPr>
        <w:lastRenderedPageBreak/>
        <w:t>SPRZĘT</w:t>
      </w:r>
    </w:p>
    <w:p w14:paraId="4D2D189F" w14:textId="77777777" w:rsidR="005A21CC" w:rsidRDefault="005A21CC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61669A5" w14:textId="77777777" w:rsidR="00E5484F" w:rsidRPr="00E5484F" w:rsidRDefault="005A21CC" w:rsidP="00FE4EE5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3.1. Ogólne wymagania dotyczące sprzętu</w:t>
      </w:r>
    </w:p>
    <w:p w14:paraId="34DFCFA2" w14:textId="77777777" w:rsidR="00E5484F" w:rsidRDefault="00E5484F" w:rsidP="00FE4EE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92D5AE3" w14:textId="77777777" w:rsidR="005A21CC" w:rsidRDefault="00E5484F" w:rsidP="00FE4EE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wymagania dotyczące sprzętu</w:t>
      </w:r>
      <w:r w:rsidR="005A21CC">
        <w:rPr>
          <w:rFonts w:ascii="Times New Roman" w:hAnsi="Times New Roman"/>
          <w:sz w:val="24"/>
          <w:szCs w:val="24"/>
        </w:rPr>
        <w:t xml:space="preserve"> podano w SST D-M-00.00.00 „Wymagania ogólne” pkt. 3.</w:t>
      </w:r>
    </w:p>
    <w:p w14:paraId="2C04728F" w14:textId="77777777" w:rsidR="00E5484F" w:rsidRDefault="00E5484F" w:rsidP="00FE4EE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ABA55A" w14:textId="77777777" w:rsidR="00E5484F" w:rsidRDefault="005A21CC" w:rsidP="00E5484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3.2. Sprzęt do wykonania tymczasowych nawierzchni z elementów prefabrykowanych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F33985" w14:textId="77777777" w:rsidR="00E5484F" w:rsidRDefault="00E5484F" w:rsidP="00E5484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DF29CA0" w14:textId="77777777" w:rsidR="005A21CC" w:rsidRDefault="00E5484F" w:rsidP="00E5484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przystępuje do wykonania nawierzchni z elementów prefabrykowanych  </w:t>
      </w:r>
      <w:r w:rsidR="005A21CC">
        <w:rPr>
          <w:rFonts w:ascii="Times New Roman" w:hAnsi="Times New Roman"/>
          <w:sz w:val="24"/>
          <w:szCs w:val="24"/>
        </w:rPr>
        <w:t>powinien wykazać się możliwością korzystania z następującego sprzętu:</w:t>
      </w:r>
    </w:p>
    <w:p w14:paraId="1F6F82F7" w14:textId="77777777" w:rsidR="005A21CC" w:rsidRDefault="005A21CC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koparka samojezdna z </w:t>
      </w:r>
      <w:r w:rsidR="00014DAE">
        <w:rPr>
          <w:rFonts w:ascii="Times New Roman" w:hAnsi="Times New Roman"/>
          <w:sz w:val="24"/>
          <w:szCs w:val="24"/>
        </w:rPr>
        <w:t>chwytakiem zaciskowym</w:t>
      </w:r>
    </w:p>
    <w:p w14:paraId="13FFF33B" w14:textId="77777777" w:rsidR="00014DAE" w:rsidRDefault="00014DAE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równiarek,</w:t>
      </w:r>
    </w:p>
    <w:p w14:paraId="5D22EC6F" w14:textId="77777777" w:rsidR="00014DAE" w:rsidRDefault="00014DAE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wibratorów płytowych,</w:t>
      </w:r>
    </w:p>
    <w:p w14:paraId="1FD53B8A" w14:textId="77777777" w:rsidR="00014DAE" w:rsidRDefault="00014DAE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ubijaków.</w:t>
      </w:r>
    </w:p>
    <w:p w14:paraId="5259CF1C" w14:textId="77777777" w:rsidR="00E5484F" w:rsidRDefault="00E5484F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A6B44EE" w14:textId="77777777" w:rsidR="00014DAE" w:rsidRDefault="00014DAE" w:rsidP="00E5484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TRANSPORT</w:t>
      </w:r>
    </w:p>
    <w:p w14:paraId="60403D8B" w14:textId="77777777" w:rsidR="00E5484F" w:rsidRPr="00E5484F" w:rsidRDefault="00E5484F" w:rsidP="00E5484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B85EA98" w14:textId="77777777" w:rsidR="00014DAE" w:rsidRDefault="00014DAE" w:rsidP="00E5484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4.1. Ogólne wymagania dotyczące transportu</w:t>
      </w:r>
    </w:p>
    <w:p w14:paraId="7B858EAD" w14:textId="77777777" w:rsidR="00E5484F" w:rsidRPr="00E5484F" w:rsidRDefault="00E5484F" w:rsidP="00E5484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DBF6B4C" w14:textId="77777777" w:rsidR="00014DAE" w:rsidRDefault="00014DAE" w:rsidP="00E5484F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wymagania dotyczące transportu podano w SST D-M-00.00.00 „Wymagania ogólne” pkt. 4.</w:t>
      </w:r>
    </w:p>
    <w:p w14:paraId="4384248A" w14:textId="77777777" w:rsidR="00E5484F" w:rsidRDefault="00E5484F" w:rsidP="00E5484F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3F7AAB7B" w14:textId="77777777" w:rsidR="00014DAE" w:rsidRDefault="00014DAE" w:rsidP="00E5484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4.2. Transport materiałów</w:t>
      </w:r>
    </w:p>
    <w:p w14:paraId="6011765B" w14:textId="77777777" w:rsidR="00E5484F" w:rsidRPr="00E5484F" w:rsidRDefault="00E5484F" w:rsidP="00E5484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F677BF" w14:textId="77777777" w:rsidR="00014DAE" w:rsidRDefault="00014DAE" w:rsidP="00E5484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4.2.1</w:t>
      </w:r>
      <w:r>
        <w:rPr>
          <w:rFonts w:ascii="Times New Roman" w:hAnsi="Times New Roman"/>
          <w:sz w:val="24"/>
          <w:szCs w:val="24"/>
        </w:rPr>
        <w:t>. Transport płyt betonowych</w:t>
      </w:r>
    </w:p>
    <w:p w14:paraId="425CA970" w14:textId="77777777" w:rsidR="00E5484F" w:rsidRDefault="00E5484F" w:rsidP="00E5484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7DCF95D" w14:textId="77777777" w:rsidR="00E5484F" w:rsidRDefault="00014DAE" w:rsidP="00937F06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Płyty betonowe mogą być przewożone dowolnymi środk</w:t>
      </w:r>
      <w:r w:rsidR="00E5484F">
        <w:rPr>
          <w:rFonts w:ascii="Times New Roman" w:hAnsi="Times New Roman"/>
          <w:sz w:val="24"/>
          <w:szCs w:val="24"/>
        </w:rPr>
        <w:t>ami transportu. Płyty powinny by</w:t>
      </w:r>
      <w:r>
        <w:rPr>
          <w:rFonts w:ascii="Times New Roman" w:hAnsi="Times New Roman"/>
          <w:sz w:val="24"/>
          <w:szCs w:val="24"/>
        </w:rPr>
        <w:t>ć zabezpieczone przed przemieszczaniem się i uszkodzeniami w czasie transportu, a górna warstwa nie powinna wystawać poza ściany środka transportowego więcej niż 1/3 wysokości tej warstwy.</w:t>
      </w:r>
    </w:p>
    <w:p w14:paraId="73575028" w14:textId="77777777" w:rsidR="00014DAE" w:rsidRDefault="00014DAE" w:rsidP="00E5484F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77AAF39B" w14:textId="77777777" w:rsidR="00014DAE" w:rsidRDefault="00014DAE" w:rsidP="005A21C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45082DB" w14:textId="77777777" w:rsidR="00014DAE" w:rsidRPr="00E5484F" w:rsidRDefault="00014DAE" w:rsidP="00E5484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WYKONANIE ROBÓT</w:t>
      </w:r>
    </w:p>
    <w:p w14:paraId="4FB90E02" w14:textId="77777777" w:rsidR="00014DAE" w:rsidRDefault="00014DAE" w:rsidP="00014DA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95B45B6" w14:textId="77777777" w:rsidR="00014DAE" w:rsidRPr="00E5484F" w:rsidRDefault="00014DAE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Ogólne zasady wykonywania robót</w:t>
      </w:r>
    </w:p>
    <w:p w14:paraId="0D8E0893" w14:textId="77777777" w:rsidR="00014DAE" w:rsidRDefault="00014DAE" w:rsidP="00E5484F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zasady wykonywania robót podano w SST D-M-00.00.00 „Wymagania ogólne” pkt. 5.</w:t>
      </w:r>
    </w:p>
    <w:p w14:paraId="1CEB9E63" w14:textId="77777777" w:rsidR="00E5484F" w:rsidRDefault="00E5484F" w:rsidP="00E5484F">
      <w:pPr>
        <w:pStyle w:val="Akapitzlist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1627EB2C" w14:textId="77777777" w:rsidR="00014DAE" w:rsidRPr="00E5484F" w:rsidRDefault="00014DAE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Przygotowanie podłoża</w:t>
      </w:r>
    </w:p>
    <w:p w14:paraId="1475BB19" w14:textId="77777777" w:rsidR="00014DAE" w:rsidRDefault="00014DAE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Podłoże pod nawierzchni z elementów prefabrykowanych powinno być przygotowane zgodnie z wymaganiami określonymi w SST D-04.01.01 „Koryto wraz z profilo</w:t>
      </w:r>
      <w:r w:rsidR="00937F06">
        <w:rPr>
          <w:rFonts w:ascii="Times New Roman" w:hAnsi="Times New Roman"/>
          <w:sz w:val="24"/>
          <w:szCs w:val="24"/>
        </w:rPr>
        <w:t>waniem i zagęszczeniem podłoża” oraz D-04.02.01 „Warstwa odsączająca”</w:t>
      </w:r>
    </w:p>
    <w:p w14:paraId="039765D5" w14:textId="77777777" w:rsidR="00014DAE" w:rsidRDefault="006C131C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</w:t>
      </w:r>
      <w:r w:rsidR="00014DAE">
        <w:rPr>
          <w:rFonts w:ascii="Times New Roman" w:hAnsi="Times New Roman"/>
          <w:sz w:val="24"/>
          <w:szCs w:val="24"/>
        </w:rPr>
        <w:t xml:space="preserve"> dokumentacja projektowa lub SST nie stanowi inaczej, to na podłożu z gruntu niewysadzinowego można bezpośrednio układać nawierzchnię z płyt betonowych. Jeżeli w podłożu występu</w:t>
      </w:r>
      <w:r w:rsidR="00363FDC">
        <w:rPr>
          <w:rFonts w:ascii="Times New Roman" w:hAnsi="Times New Roman"/>
          <w:sz w:val="24"/>
          <w:szCs w:val="24"/>
        </w:rPr>
        <w:t>ją grunty wątpliwe bądź wysadzi</w:t>
      </w:r>
      <w:r w:rsidR="00014DAE">
        <w:rPr>
          <w:rFonts w:ascii="Times New Roman" w:hAnsi="Times New Roman"/>
          <w:sz w:val="24"/>
          <w:szCs w:val="24"/>
        </w:rPr>
        <w:t>nowe, nawierzchnię z płyt należy układać na podsypce piaskowej.</w:t>
      </w:r>
    </w:p>
    <w:p w14:paraId="622A553F" w14:textId="77777777" w:rsidR="00E5484F" w:rsidRDefault="00E5484F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154CEC" w14:textId="77777777" w:rsidR="006C131C" w:rsidRPr="00E5484F" w:rsidRDefault="006C131C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Wykonanie podsypki</w:t>
      </w:r>
    </w:p>
    <w:p w14:paraId="0534B6F4" w14:textId="77777777" w:rsidR="006C131C" w:rsidRDefault="006C131C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Podsypka pod nawierzchnię powinna być wykonana z piasku o</w:t>
      </w:r>
      <w:r w:rsidR="00937F06">
        <w:rPr>
          <w:rFonts w:ascii="Times New Roman" w:hAnsi="Times New Roman"/>
          <w:sz w:val="24"/>
          <w:szCs w:val="24"/>
        </w:rPr>
        <w:t xml:space="preserve">dpowiadającego wymaganiom SST 04.02.01 </w:t>
      </w:r>
      <w:r>
        <w:rPr>
          <w:rFonts w:ascii="Times New Roman" w:hAnsi="Times New Roman"/>
          <w:sz w:val="24"/>
          <w:szCs w:val="24"/>
        </w:rPr>
        <w:t>.</w:t>
      </w:r>
    </w:p>
    <w:p w14:paraId="525B717A" w14:textId="77777777" w:rsidR="006C131C" w:rsidRDefault="006C131C" w:rsidP="00E5484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Grubość podsypki powinna być zgodna z dokumentacją projektową lub SST. Jeżeli dokumentacja projektowa lub SST nie stanowi inaczej, to grubość podsypki nie mniejsza niż </w:t>
      </w:r>
      <w:smartTag w:uri="urn:schemas-microsoft-com:office:smarttags" w:element="metricconverter">
        <w:smartTagPr>
          <w:attr w:name="ProductID" w:val="10 cm"/>
        </w:smartTagPr>
        <w:r>
          <w:rPr>
            <w:rFonts w:ascii="Times New Roman" w:hAnsi="Times New Roman"/>
            <w:sz w:val="24"/>
            <w:szCs w:val="24"/>
          </w:rPr>
          <w:t>10 cm</w:t>
        </w:r>
      </w:smartTag>
      <w:r>
        <w:rPr>
          <w:rFonts w:ascii="Times New Roman" w:hAnsi="Times New Roman"/>
          <w:sz w:val="24"/>
          <w:szCs w:val="24"/>
        </w:rPr>
        <w:t xml:space="preserve"> na podłożu z </w:t>
      </w:r>
      <w:r w:rsidRPr="006C131C">
        <w:rPr>
          <w:rFonts w:ascii="Times New Roman" w:hAnsi="Times New Roman"/>
          <w:sz w:val="24"/>
          <w:szCs w:val="24"/>
          <w:u w:val="single"/>
        </w:rPr>
        <w:t xml:space="preserve">gruntów wątpliwych i </w:t>
      </w:r>
      <w:smartTag w:uri="urn:schemas-microsoft-com:office:smarttags" w:element="metricconverter">
        <w:smartTagPr>
          <w:attr w:name="ProductID" w:val="25 cm"/>
        </w:smartTagPr>
        <w:r w:rsidRPr="006C131C">
          <w:rPr>
            <w:rFonts w:ascii="Times New Roman" w:hAnsi="Times New Roman"/>
            <w:sz w:val="24"/>
            <w:szCs w:val="24"/>
            <w:u w:val="single"/>
          </w:rPr>
          <w:t>25 cm</w:t>
        </w:r>
      </w:smartTag>
      <w:r w:rsidRPr="006C131C">
        <w:rPr>
          <w:rFonts w:ascii="Times New Roman" w:hAnsi="Times New Roman"/>
          <w:sz w:val="24"/>
          <w:szCs w:val="24"/>
          <w:u w:val="single"/>
        </w:rPr>
        <w:t xml:space="preserve"> z gruntów wysadzinowych.</w:t>
      </w:r>
    </w:p>
    <w:p w14:paraId="191D3010" w14:textId="77777777" w:rsidR="00937F06" w:rsidRDefault="00937F06" w:rsidP="00937F0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nawierzchni z płyt otworowych należy wykonywać podsypkę cementowo – piaskową o gr. min. 6cm</w:t>
      </w:r>
    </w:p>
    <w:p w14:paraId="0FC98805" w14:textId="77777777" w:rsidR="006C131C" w:rsidRDefault="00937F06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Podsypka powinna</w:t>
      </w:r>
      <w:r w:rsidR="006C131C" w:rsidRPr="006C131C">
        <w:rPr>
          <w:rFonts w:ascii="Times New Roman" w:hAnsi="Times New Roman"/>
          <w:sz w:val="24"/>
          <w:szCs w:val="24"/>
        </w:rPr>
        <w:t xml:space="preserve"> być rozł</w:t>
      </w:r>
      <w:r>
        <w:rPr>
          <w:rFonts w:ascii="Times New Roman" w:hAnsi="Times New Roman"/>
          <w:sz w:val="24"/>
          <w:szCs w:val="24"/>
        </w:rPr>
        <w:t>ożona</w:t>
      </w:r>
      <w:r w:rsidR="006C131C">
        <w:rPr>
          <w:rFonts w:ascii="Times New Roman" w:hAnsi="Times New Roman"/>
          <w:sz w:val="24"/>
          <w:szCs w:val="24"/>
        </w:rPr>
        <w:t xml:space="preserve"> w warstwie o jednakowej grubości przy użyciu równiarki</w:t>
      </w:r>
      <w:r>
        <w:rPr>
          <w:rFonts w:ascii="Times New Roman" w:hAnsi="Times New Roman"/>
          <w:sz w:val="24"/>
          <w:szCs w:val="24"/>
        </w:rPr>
        <w:t xml:space="preserve"> lub prowadnic i planu</w:t>
      </w:r>
      <w:r w:rsidR="006C131C">
        <w:rPr>
          <w:rFonts w:ascii="Times New Roman" w:hAnsi="Times New Roman"/>
          <w:sz w:val="24"/>
          <w:szCs w:val="24"/>
        </w:rPr>
        <w:t>, w sposób zapewniający uzyskanie wymaganych spadków i rzędnych wysokościowych.</w:t>
      </w:r>
    </w:p>
    <w:p w14:paraId="4173CFC1" w14:textId="77777777" w:rsidR="006C131C" w:rsidRDefault="006C131C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Zagęszczenie podsypki należy przeprowadzić bezpośrednio po rozłożeniu. Zagęszczenie należy wykonywać przy zachowaniu optymalnej wilgotności zagęszczanego piasku, aż do osiągnięcia wskaźnika zagęszczenia Is &gt;=1,00.</w:t>
      </w:r>
    </w:p>
    <w:p w14:paraId="12F5F1D6" w14:textId="77777777" w:rsidR="00E5484F" w:rsidRDefault="00E5484F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04B669A" w14:textId="77777777" w:rsidR="006C131C" w:rsidRDefault="006C131C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Wykonanie nawierzchni z płyt betonowych</w:t>
      </w:r>
    </w:p>
    <w:p w14:paraId="67ABDCD6" w14:textId="77777777" w:rsidR="00E5484F" w:rsidRPr="00E5484F" w:rsidRDefault="00E5484F" w:rsidP="00E5484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743F51B" w14:textId="77777777" w:rsidR="006C131C" w:rsidRPr="00937F06" w:rsidRDefault="006C131C" w:rsidP="00E5484F">
      <w:pPr>
        <w:pStyle w:val="Akapitzlist"/>
        <w:numPr>
          <w:ilvl w:val="2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37F06">
        <w:rPr>
          <w:rFonts w:ascii="Times New Roman" w:hAnsi="Times New Roman"/>
          <w:b/>
          <w:sz w:val="24"/>
          <w:szCs w:val="24"/>
        </w:rPr>
        <w:t>Układanie płyt</w:t>
      </w:r>
    </w:p>
    <w:p w14:paraId="151EDC3C" w14:textId="77777777" w:rsidR="001E5FB9" w:rsidRDefault="006C131C" w:rsidP="001E5FB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Nawierzchnię z płyt betonowych</w:t>
      </w:r>
      <w:r w:rsidR="00937F06">
        <w:rPr>
          <w:rFonts w:ascii="Times New Roman" w:hAnsi="Times New Roman"/>
          <w:sz w:val="24"/>
          <w:szCs w:val="24"/>
        </w:rPr>
        <w:t xml:space="preserve"> bełnych</w:t>
      </w:r>
      <w:r>
        <w:rPr>
          <w:rFonts w:ascii="Times New Roman" w:hAnsi="Times New Roman"/>
          <w:sz w:val="24"/>
          <w:szCs w:val="24"/>
        </w:rPr>
        <w:t xml:space="preserve"> należy wykonać w układzie pasowym. Przykładowe sposoby ułożenia płyt w układzie pasowym dla dróg o jednym pas</w:t>
      </w:r>
      <w:r w:rsidR="001E5FB9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ruchu podano na schemacie </w:t>
      </w:r>
      <w:r w:rsidR="001E5FB9">
        <w:rPr>
          <w:rFonts w:ascii="Times New Roman" w:hAnsi="Times New Roman"/>
          <w:sz w:val="24"/>
          <w:szCs w:val="24"/>
        </w:rPr>
        <w:t>pkt. 2.3.1</w:t>
      </w:r>
      <w:r>
        <w:rPr>
          <w:rFonts w:ascii="Times New Roman" w:hAnsi="Times New Roman"/>
          <w:sz w:val="24"/>
          <w:szCs w:val="24"/>
        </w:rPr>
        <w:t>.</w:t>
      </w:r>
      <w:r w:rsidR="001E5FB9">
        <w:rPr>
          <w:rFonts w:ascii="Times New Roman" w:hAnsi="Times New Roman"/>
          <w:sz w:val="24"/>
          <w:szCs w:val="24"/>
        </w:rPr>
        <w:t xml:space="preserve"> </w:t>
      </w:r>
    </w:p>
    <w:p w14:paraId="5BF3B1F4" w14:textId="77777777" w:rsidR="00937F06" w:rsidRDefault="00937F06" w:rsidP="001E5FB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Płyty otworowe należy układać dla wykształcenia łuków lub umożliwienia przejazdów przez płyty pełne (głowne)</w:t>
      </w:r>
    </w:p>
    <w:p w14:paraId="2EFEB469" w14:textId="77777777" w:rsidR="006C131C" w:rsidRDefault="006C131C" w:rsidP="001E5FB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ułożenia płyt powinien być zgodny z dokumentacją projektową, SST lub wskazaniami Inżyniera.</w:t>
      </w:r>
    </w:p>
    <w:p w14:paraId="7C5BE0A8" w14:textId="77777777" w:rsidR="004E54B1" w:rsidRDefault="004E54B1" w:rsidP="001E5FB9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BC675EE" w14:textId="77777777" w:rsidR="006C131C" w:rsidRPr="00937F06" w:rsidRDefault="006C131C" w:rsidP="006C131C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37F06">
        <w:rPr>
          <w:rFonts w:ascii="Times New Roman" w:hAnsi="Times New Roman"/>
          <w:b/>
          <w:sz w:val="24"/>
          <w:szCs w:val="24"/>
        </w:rPr>
        <w:t>Wykonanie nawierzchni</w:t>
      </w:r>
    </w:p>
    <w:p w14:paraId="37A710B1" w14:textId="77777777" w:rsidR="00A725B7" w:rsidRDefault="006C131C" w:rsidP="00E5484F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Układanie nawierzchni z płyt betonowych na uprzednio przygotowanym podłożu może się odbywać bezpośrednio ze środków transportowych lub z miejsca składowania, za pomocą </w:t>
      </w:r>
      <w:r w:rsidR="00A725B7">
        <w:rPr>
          <w:rFonts w:ascii="Times New Roman" w:hAnsi="Times New Roman"/>
          <w:sz w:val="24"/>
          <w:szCs w:val="24"/>
        </w:rPr>
        <w:t>koparek samojezdnych wyposażonych w chwytak zaciskowy.</w:t>
      </w:r>
    </w:p>
    <w:p w14:paraId="1F381910" w14:textId="77777777" w:rsidR="0049739A" w:rsidRDefault="00A725B7" w:rsidP="00E5484F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Płyty należy układać tak, aby całą swoją powierzchnią przylegały do podłoża (podłoża gruntowego lub podsypki). Powierzchnie płyt nie powinny wystawać lub być zagłębione względem siebie więcej niż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Times New Roman" w:hAnsi="Times New Roman"/>
            <w:sz w:val="24"/>
            <w:szCs w:val="24"/>
          </w:rPr>
          <w:t>4 mm</w:t>
        </w:r>
      </w:smartTag>
      <w:r w:rsidR="001E5FB9">
        <w:rPr>
          <w:rFonts w:ascii="Times New Roman" w:hAnsi="Times New Roman"/>
          <w:sz w:val="24"/>
          <w:szCs w:val="24"/>
        </w:rPr>
        <w:t xml:space="preserve">. Po ułożeniu pasów jezdnych wypełnić przestrzeń </w:t>
      </w:r>
      <w:r w:rsidR="00263E40">
        <w:rPr>
          <w:rFonts w:ascii="Times New Roman" w:hAnsi="Times New Roman"/>
          <w:sz w:val="24"/>
          <w:szCs w:val="24"/>
        </w:rPr>
        <w:t>nawierzchnią z kruszywa wg D.05.02.01</w:t>
      </w:r>
    </w:p>
    <w:p w14:paraId="46264E95" w14:textId="77777777" w:rsidR="0049739A" w:rsidRDefault="0049739A" w:rsidP="00E5484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A186D1" w14:textId="77777777" w:rsidR="00A725B7" w:rsidRDefault="00A725B7" w:rsidP="00E5484F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KONTROLA JAKOŚCI ROBÓT</w:t>
      </w:r>
    </w:p>
    <w:p w14:paraId="3DBDCDDA" w14:textId="77777777" w:rsidR="00E5484F" w:rsidRPr="00E5484F" w:rsidRDefault="00E5484F" w:rsidP="00E5484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58EFA70" w14:textId="77777777" w:rsidR="00A725B7" w:rsidRPr="00E5484F" w:rsidRDefault="00A725B7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>Ogólne zasady kontroli jakości robót</w:t>
      </w:r>
    </w:p>
    <w:p w14:paraId="492A7726" w14:textId="77777777" w:rsidR="00A725B7" w:rsidRDefault="00A725B7" w:rsidP="00E5484F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zasady kontroli jakości robót podano w SST D-M-00.00.00 „Wymagania ogólne” pkt. 6.</w:t>
      </w:r>
    </w:p>
    <w:p w14:paraId="7D29CC2F" w14:textId="77777777" w:rsidR="00A725B7" w:rsidRPr="00E5484F" w:rsidRDefault="00A725B7" w:rsidP="00E5484F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484F">
        <w:rPr>
          <w:rFonts w:ascii="Times New Roman" w:hAnsi="Times New Roman"/>
          <w:b/>
          <w:sz w:val="24"/>
          <w:szCs w:val="24"/>
        </w:rPr>
        <w:t xml:space="preserve">Kontrola przygotowania podłoża </w:t>
      </w:r>
    </w:p>
    <w:p w14:paraId="478B300B" w14:textId="77777777" w:rsidR="00A725B7" w:rsidRDefault="00A725B7" w:rsidP="00E5484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polega na sprawdzeniu zgodności z :</w:t>
      </w:r>
    </w:p>
    <w:p w14:paraId="41BEF155" w14:textId="77777777" w:rsidR="00A725B7" w:rsidRDefault="00A725B7" w:rsidP="00E548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Dokumentacją projektową – na podstawie oględzin i pomiarów,</w:t>
      </w:r>
    </w:p>
    <w:p w14:paraId="553D33D4" w14:textId="77777777" w:rsidR="00A725B7" w:rsidRDefault="00263E40" w:rsidP="00E548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Wymaganiami podanymi w SST D-0</w:t>
      </w:r>
      <w:r w:rsidR="00A725B7">
        <w:rPr>
          <w:rFonts w:ascii="Times New Roman" w:hAnsi="Times New Roman"/>
          <w:sz w:val="24"/>
          <w:szCs w:val="24"/>
        </w:rPr>
        <w:t xml:space="preserve">4.01.01 </w:t>
      </w:r>
      <w:r>
        <w:rPr>
          <w:rFonts w:ascii="Times New Roman" w:hAnsi="Times New Roman"/>
          <w:sz w:val="24"/>
          <w:szCs w:val="24"/>
        </w:rPr>
        <w:t>lub D-04.02.01</w:t>
      </w:r>
    </w:p>
    <w:p w14:paraId="27FA1FB6" w14:textId="77777777" w:rsidR="00CB0500" w:rsidRDefault="00CB0500" w:rsidP="00CB05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F5ED6" w14:textId="77777777" w:rsidR="00A725B7" w:rsidRDefault="00A725B7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Kontrola wykonania podsypki</w:t>
      </w:r>
    </w:p>
    <w:p w14:paraId="1A0609CB" w14:textId="77777777" w:rsidR="00CB0500" w:rsidRPr="00CB0500" w:rsidRDefault="00CB0500" w:rsidP="00CB050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B2603F" w14:textId="77777777" w:rsidR="00A725B7" w:rsidRDefault="00A725B7" w:rsidP="00A725B7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ułożonej podsypki piaskowej polega na sprawdzeniu zgodności z:</w:t>
      </w:r>
    </w:p>
    <w:p w14:paraId="7A23573B" w14:textId="77777777" w:rsidR="00A725B7" w:rsidRDefault="00A725B7" w:rsidP="00A725B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Dokumentacją projektową w zakresie grubości ułożonej warstwy i wyrównania do wymaganego profilu – na podstawi oględzin i pomiarów,</w:t>
      </w:r>
    </w:p>
    <w:p w14:paraId="38D66680" w14:textId="77777777" w:rsidR="00A725B7" w:rsidRDefault="00A725B7" w:rsidP="00A725B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Wymaganiami podanymi w p. 5.3. </w:t>
      </w:r>
      <w:r w:rsidR="00CB0500">
        <w:rPr>
          <w:rFonts w:ascii="Times New Roman" w:hAnsi="Times New Roman"/>
          <w:sz w:val="24"/>
          <w:szCs w:val="24"/>
        </w:rPr>
        <w:t>niniejszej</w:t>
      </w:r>
      <w:r>
        <w:rPr>
          <w:rFonts w:ascii="Times New Roman" w:hAnsi="Times New Roman"/>
          <w:sz w:val="24"/>
          <w:szCs w:val="24"/>
        </w:rPr>
        <w:t xml:space="preserve"> SST.</w:t>
      </w:r>
    </w:p>
    <w:p w14:paraId="1426FDEA" w14:textId="77777777" w:rsidR="00CB0500" w:rsidRDefault="00CB0500" w:rsidP="00CB050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6E7C370" w14:textId="77777777" w:rsidR="00A725B7" w:rsidRPr="00CB0500" w:rsidRDefault="00A725B7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Kontrola wykonania nawierzchni płyt betonowych</w:t>
      </w:r>
    </w:p>
    <w:p w14:paraId="744179D3" w14:textId="77777777" w:rsidR="00A725B7" w:rsidRDefault="00A725B7" w:rsidP="00CB05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jakości robót polega na sprawdzeniu ich zgodności z:</w:t>
      </w:r>
    </w:p>
    <w:p w14:paraId="0EEB8133" w14:textId="77777777" w:rsidR="00A725B7" w:rsidRDefault="00A725B7" w:rsidP="00CB0500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projektową w zakresie cech geometrycznych nawierzchni oraz dopuszczalnych odchyłek wymienionych w tablicy 1 – na podstawie oględzin i pomiarów,</w:t>
      </w:r>
    </w:p>
    <w:p w14:paraId="7BC84A94" w14:textId="77777777" w:rsidR="00A725B7" w:rsidRDefault="00A725B7" w:rsidP="00CB0500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Wymaganiami podanymi w SST D-05.03.03 „Nawierzchnie z płyt betonowych”.</w:t>
      </w:r>
    </w:p>
    <w:p w14:paraId="4DE213CA" w14:textId="77777777" w:rsidR="00CB0500" w:rsidRP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1E0851" w14:textId="77777777" w:rsidR="00A725B7" w:rsidRPr="00CB0500" w:rsidRDefault="00A725B7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Pomiary cech geometrycznych nawierzchni</w:t>
      </w:r>
    </w:p>
    <w:p w14:paraId="1C3206C3" w14:textId="77777777" w:rsidR="00A725B7" w:rsidRDefault="00456383" w:rsidP="00CB05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dokumentacja projektowa i SST nie określa inaczej, to przeprowadzone pomiary nie powinny wykazać większych odchyleń w zakresie cech geometrycznych tymczasowych nawierzchni z elementów prefabrykowanych niż te, które podano w tablicy 4.</w:t>
      </w:r>
    </w:p>
    <w:p w14:paraId="463A19B7" w14:textId="77777777" w:rsidR="00456383" w:rsidRPr="00CB0500" w:rsidRDefault="00456383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Ocena wyników badań</w:t>
      </w:r>
    </w:p>
    <w:p w14:paraId="3DF96822" w14:textId="77777777" w:rsidR="00456383" w:rsidRDefault="00456383" w:rsidP="00CB05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materiały muszą spełniać wymagania podane w punkcie 2.</w:t>
      </w:r>
    </w:p>
    <w:p w14:paraId="241CB459" w14:textId="77777777" w:rsidR="00456383" w:rsidRDefault="00456383" w:rsidP="00CB05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elementy robót, które wykazują odstępstwa od postanowień SST powinny zostać rozebrane i ponownie wykonane na koszt Wykonawcy.</w:t>
      </w:r>
    </w:p>
    <w:p w14:paraId="7C3F858F" w14:textId="77777777" w:rsidR="00CB0500" w:rsidRDefault="00CB0500" w:rsidP="00CB05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F3A6E0" w14:textId="77777777" w:rsidR="00456383" w:rsidRDefault="00456383" w:rsidP="00CB050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OBMIAR ROBÓT</w:t>
      </w:r>
    </w:p>
    <w:p w14:paraId="3D55B6D1" w14:textId="77777777" w:rsidR="00CB0500" w:rsidRPr="00CB0500" w:rsidRDefault="00CB0500" w:rsidP="00CB050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C5348CB" w14:textId="77777777" w:rsidR="00456383" w:rsidRPr="00CB0500" w:rsidRDefault="00456383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Ogólne zasady obmiaru robót</w:t>
      </w:r>
    </w:p>
    <w:p w14:paraId="421C578E" w14:textId="77777777" w:rsidR="00456383" w:rsidRDefault="00456383" w:rsidP="00CB05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Ogólne zasady </w:t>
      </w:r>
      <w:r w:rsidR="00CB0500">
        <w:rPr>
          <w:rFonts w:ascii="Times New Roman" w:hAnsi="Times New Roman"/>
          <w:sz w:val="24"/>
          <w:szCs w:val="24"/>
        </w:rPr>
        <w:t>obmiaru robót podano w SST D-M-00.00.00 „Wymagania ogólne” pkt. 7.</w:t>
      </w:r>
    </w:p>
    <w:p w14:paraId="5457CB2F" w14:textId="77777777" w:rsidR="0049739A" w:rsidRDefault="0049739A" w:rsidP="0049739A">
      <w:pPr>
        <w:jc w:val="both"/>
        <w:rPr>
          <w:rFonts w:ascii="Times New Roman" w:hAnsi="Times New Roman"/>
          <w:sz w:val="24"/>
          <w:szCs w:val="24"/>
        </w:rPr>
      </w:pPr>
    </w:p>
    <w:p w14:paraId="471AB9CB" w14:textId="77777777" w:rsidR="00CB0500" w:rsidRPr="00CB0500" w:rsidRDefault="00CB0500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Jednostka obmiarowa</w:t>
      </w:r>
    </w:p>
    <w:p w14:paraId="675673EA" w14:textId="77777777" w:rsidR="00CB0500" w:rsidRDefault="001E5FB9" w:rsidP="00CB05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obmiarową jest m</w:t>
      </w:r>
      <w:r w:rsidR="00263E40">
        <w:rPr>
          <w:rFonts w:ascii="Times New Roman" w:hAnsi="Times New Roman"/>
          <w:sz w:val="24"/>
          <w:szCs w:val="24"/>
        </w:rPr>
        <w:t>2</w:t>
      </w:r>
      <w:r w:rsidR="00CB0500">
        <w:rPr>
          <w:rFonts w:ascii="Times New Roman" w:hAnsi="Times New Roman"/>
          <w:sz w:val="24"/>
          <w:szCs w:val="24"/>
        </w:rPr>
        <w:t xml:space="preserve"> wykonanej nawierzchni z elementów prefabrykowanych.</w:t>
      </w:r>
    </w:p>
    <w:p w14:paraId="7AA9C9AC" w14:textId="77777777" w:rsidR="00CB0500" w:rsidRDefault="00CB0500" w:rsidP="00CB050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ODBIÓR ROBÓT</w:t>
      </w:r>
    </w:p>
    <w:p w14:paraId="5EAABA60" w14:textId="77777777" w:rsidR="00CB0500" w:rsidRDefault="00CB0500" w:rsidP="00CB05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zasady odbioru robót podano w SST D-M-00.00.00 „Wymagania ogólne” pkt. 8. Roboty uznaje się za wykonanie zgodne z dokumentacją projektową, SST i wymaganiami Inżyniera, jeżeli wszystkie pomiary i badania, z zachowaniem tolerancji wg punktu 6, dały wyniki pozytywne.</w:t>
      </w:r>
    </w:p>
    <w:p w14:paraId="56BCEE7C" w14:textId="77777777" w:rsidR="00CB0500" w:rsidRDefault="00CB0500" w:rsidP="00CB050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PODSTAWA PŁATNOŚCI</w:t>
      </w:r>
    </w:p>
    <w:p w14:paraId="2915DD52" w14:textId="77777777" w:rsidR="00CB0500" w:rsidRDefault="00CB0500" w:rsidP="00CB050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6D85733" w14:textId="77777777" w:rsidR="00CB0500" w:rsidRDefault="00CB0500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Ogólne ustalenia dotyczące podstawy płatności</w:t>
      </w:r>
    </w:p>
    <w:p w14:paraId="74961325" w14:textId="77777777" w:rsidR="00CB0500" w:rsidRDefault="00CB0500" w:rsidP="00CB05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ustalenia dotyczące płatności podano w SST D-M-00.00.00 „Wymagania ogólne” pkt. 9.</w:t>
      </w:r>
    </w:p>
    <w:p w14:paraId="3C69678E" w14:textId="77777777" w:rsidR="00CB0500" w:rsidRDefault="00CB0500" w:rsidP="00CB0500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B0500">
        <w:rPr>
          <w:rFonts w:ascii="Times New Roman" w:hAnsi="Times New Roman"/>
          <w:b/>
          <w:sz w:val="24"/>
          <w:szCs w:val="24"/>
        </w:rPr>
        <w:t>Cena jednostki obmiarowej</w:t>
      </w:r>
    </w:p>
    <w:p w14:paraId="32B688D4" w14:textId="77777777" w:rsidR="00CB0500" w:rsidRDefault="00CB0500" w:rsidP="00CB05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0500">
        <w:rPr>
          <w:rFonts w:ascii="Times New Roman" w:hAnsi="Times New Roman"/>
          <w:sz w:val="24"/>
          <w:szCs w:val="24"/>
        </w:rPr>
        <w:t>Cena 1 m</w:t>
      </w:r>
      <w:r w:rsidR="001E5FB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="001E5FB9">
        <w:rPr>
          <w:rFonts w:ascii="Times New Roman" w:hAnsi="Times New Roman"/>
          <w:sz w:val="24"/>
          <w:szCs w:val="24"/>
        </w:rPr>
        <w:t>drogi</w:t>
      </w:r>
      <w:r>
        <w:rPr>
          <w:rFonts w:ascii="Times New Roman" w:hAnsi="Times New Roman"/>
          <w:sz w:val="24"/>
          <w:szCs w:val="24"/>
        </w:rPr>
        <w:t xml:space="preserve"> z elementów prefabrykowanych obejmuje:</w:t>
      </w:r>
    </w:p>
    <w:p w14:paraId="1FAC097B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pomiarowe i roboty przygotowawcze,</w:t>
      </w:r>
    </w:p>
    <w:p w14:paraId="25F46CB5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oznakowanie robót,</w:t>
      </w:r>
    </w:p>
    <w:p w14:paraId="2CFB17FF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dostarczenie materiałów, </w:t>
      </w:r>
    </w:p>
    <w:p w14:paraId="37D46CFA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przygotowanie podłoża (ewentualnie wykonanie podsypki),</w:t>
      </w:r>
    </w:p>
    <w:p w14:paraId="6B657667" w14:textId="77777777" w:rsidR="001E5FB9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ułożenie płyt </w:t>
      </w:r>
    </w:p>
    <w:p w14:paraId="2E7C477A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3E40">
        <w:rPr>
          <w:rFonts w:ascii="Times New Roman" w:hAnsi="Times New Roman"/>
          <w:sz w:val="24"/>
          <w:szCs w:val="24"/>
        </w:rPr>
        <w:t>uporządkowanie terenu robót,</w:t>
      </w:r>
    </w:p>
    <w:p w14:paraId="70CEE91C" w14:textId="77777777" w:rsidR="00CB0500" w:rsidRDefault="00CB0500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przeprowadzenie pomiarów </w:t>
      </w:r>
      <w:r w:rsidR="001E5FB9">
        <w:rPr>
          <w:rFonts w:ascii="Times New Roman" w:hAnsi="Times New Roman"/>
          <w:sz w:val="24"/>
          <w:szCs w:val="24"/>
        </w:rPr>
        <w:t>geodezyjnych</w:t>
      </w:r>
    </w:p>
    <w:p w14:paraId="4CD1D68D" w14:textId="77777777" w:rsidR="00245FBB" w:rsidRDefault="00245FBB" w:rsidP="00CB0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20B0F9" w14:textId="77777777" w:rsidR="00245FBB" w:rsidRDefault="00245FBB" w:rsidP="00245FB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45FBB">
        <w:rPr>
          <w:rFonts w:ascii="Times New Roman" w:hAnsi="Times New Roman"/>
          <w:b/>
          <w:sz w:val="24"/>
          <w:szCs w:val="24"/>
        </w:rPr>
        <w:t>PRZEPISY ZWIĄZANE</w:t>
      </w:r>
    </w:p>
    <w:p w14:paraId="6631FA73" w14:textId="77777777" w:rsidR="00245FBB" w:rsidRDefault="00245FBB" w:rsidP="00245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FE3F" w14:textId="77777777" w:rsidR="00245FBB" w:rsidRDefault="00245FBB" w:rsidP="00245F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Normy</w:t>
      </w:r>
    </w:p>
    <w:p w14:paraId="18638304" w14:textId="77777777" w:rsidR="00245FBB" w:rsidRDefault="00245FBB" w:rsidP="00245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5F8E9" w14:textId="77777777" w:rsidR="00245FBB" w:rsidRDefault="00245FBB" w:rsidP="00767558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PN-B-11113    </w:t>
      </w:r>
      <w:r>
        <w:rPr>
          <w:rFonts w:ascii="Times New Roman" w:hAnsi="Times New Roman"/>
          <w:sz w:val="24"/>
          <w:szCs w:val="24"/>
        </w:rPr>
        <w:tab/>
        <w:t xml:space="preserve">Kruszywo mineralne. Kruszywo naturalne do nawierzchni </w:t>
      </w:r>
    </w:p>
    <w:p w14:paraId="464ACEEC" w14:textId="77777777" w:rsidR="00245FBB" w:rsidRDefault="00245FBB" w:rsidP="00245FBB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drogowych; piasek</w:t>
      </w:r>
    </w:p>
    <w:p w14:paraId="3EF10A21" w14:textId="77777777" w:rsidR="00245FBB" w:rsidRDefault="00245FBB" w:rsidP="00767558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BN-80/6775-03/01</w:t>
      </w:r>
      <w:r>
        <w:rPr>
          <w:rFonts w:ascii="Times New Roman" w:hAnsi="Times New Roman"/>
          <w:sz w:val="24"/>
          <w:szCs w:val="24"/>
        </w:rPr>
        <w:tab/>
        <w:t xml:space="preserve">Prefabrykaty budowlane z betonu. Elementy nawierzchni </w:t>
      </w:r>
    </w:p>
    <w:p w14:paraId="401E5806" w14:textId="77777777" w:rsidR="00245FBB" w:rsidRDefault="00245FBB" w:rsidP="00245FBB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dróg, ulic, parkingów i torowisk tramwajowych. Wspólne</w:t>
      </w:r>
    </w:p>
    <w:p w14:paraId="6723B552" w14:textId="77777777" w:rsidR="00245FBB" w:rsidRDefault="00245FBB" w:rsidP="00245FBB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wymagania i badania</w:t>
      </w:r>
    </w:p>
    <w:p w14:paraId="5FEFEE24" w14:textId="77777777" w:rsidR="00245FBB" w:rsidRDefault="00245FBB" w:rsidP="00767558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BN-80/6775-03/02</w:t>
      </w:r>
      <w:r>
        <w:rPr>
          <w:rFonts w:ascii="Times New Roman" w:hAnsi="Times New Roman"/>
          <w:sz w:val="24"/>
          <w:szCs w:val="24"/>
        </w:rPr>
        <w:tab/>
        <w:t>Prefabrykaty budowlane z betonu. Elementy nawierzchni</w:t>
      </w:r>
    </w:p>
    <w:p w14:paraId="128FD5BD" w14:textId="77777777" w:rsidR="00245FBB" w:rsidRDefault="00245FBB" w:rsidP="00245FBB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Dróg, ulic, parkingów i torowisk tramwajowych. Płyty </w:t>
      </w:r>
    </w:p>
    <w:p w14:paraId="33077466" w14:textId="77777777" w:rsidR="00C37611" w:rsidRPr="00C37611" w:rsidRDefault="00245FBB" w:rsidP="0049739A">
      <w:pPr>
        <w:pStyle w:val="Akapitzlist"/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drogowe.</w:t>
      </w:r>
    </w:p>
    <w:sectPr w:rsidR="00C37611" w:rsidRPr="00C37611" w:rsidSect="00504D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938B" w14:textId="77777777" w:rsidR="000B529B" w:rsidRDefault="000B529B">
      <w:r>
        <w:separator/>
      </w:r>
    </w:p>
  </w:endnote>
  <w:endnote w:type="continuationSeparator" w:id="0">
    <w:p w14:paraId="70386033" w14:textId="77777777" w:rsidR="000B529B" w:rsidRDefault="000B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99D3" w14:textId="77777777" w:rsidR="000B529B" w:rsidRDefault="000B529B">
      <w:r>
        <w:separator/>
      </w:r>
    </w:p>
  </w:footnote>
  <w:footnote w:type="continuationSeparator" w:id="0">
    <w:p w14:paraId="142FBF63" w14:textId="77777777" w:rsidR="000B529B" w:rsidRDefault="000B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9D91" w14:textId="77777777" w:rsidR="00937F06" w:rsidRPr="001F640D" w:rsidRDefault="00937F06" w:rsidP="001F640D">
    <w:pPr>
      <w:pStyle w:val="Nagwek"/>
      <w:jc w:val="right"/>
      <w:rPr>
        <w:rFonts w:ascii="Times New Roman" w:hAnsi="Times New Roman"/>
        <w:i/>
        <w:sz w:val="24"/>
        <w:szCs w:val="24"/>
        <w:u w:val="single"/>
      </w:rPr>
    </w:pPr>
    <w:r w:rsidRPr="001F640D">
      <w:rPr>
        <w:rFonts w:ascii="Times New Roman" w:hAnsi="Times New Roman"/>
        <w:i/>
        <w:sz w:val="24"/>
        <w:szCs w:val="24"/>
        <w:u w:val="single"/>
      </w:rPr>
      <w:t>D.05.03.03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8F0"/>
    <w:multiLevelType w:val="multilevel"/>
    <w:tmpl w:val="A8149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3012E4"/>
    <w:multiLevelType w:val="hybridMultilevel"/>
    <w:tmpl w:val="024C6A12"/>
    <w:lvl w:ilvl="0" w:tplc="3B48C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D128C"/>
    <w:multiLevelType w:val="hybridMultilevel"/>
    <w:tmpl w:val="BB5A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DF7"/>
    <w:multiLevelType w:val="hybridMultilevel"/>
    <w:tmpl w:val="8F0AF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0509"/>
    <w:multiLevelType w:val="multilevel"/>
    <w:tmpl w:val="CE2851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D429AE"/>
    <w:multiLevelType w:val="multilevel"/>
    <w:tmpl w:val="720A67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F464E3B"/>
    <w:multiLevelType w:val="hybridMultilevel"/>
    <w:tmpl w:val="A928D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0E6F"/>
    <w:multiLevelType w:val="hybridMultilevel"/>
    <w:tmpl w:val="4AEC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76353">
    <w:abstractNumId w:val="2"/>
  </w:num>
  <w:num w:numId="2" w16cid:durableId="1014267522">
    <w:abstractNumId w:val="0"/>
  </w:num>
  <w:num w:numId="3" w16cid:durableId="291248809">
    <w:abstractNumId w:val="4"/>
  </w:num>
  <w:num w:numId="4" w16cid:durableId="49423183">
    <w:abstractNumId w:val="5"/>
  </w:num>
  <w:num w:numId="5" w16cid:durableId="1025905405">
    <w:abstractNumId w:val="7"/>
  </w:num>
  <w:num w:numId="6" w16cid:durableId="488786654">
    <w:abstractNumId w:val="6"/>
  </w:num>
  <w:num w:numId="7" w16cid:durableId="1778596078">
    <w:abstractNumId w:val="1"/>
  </w:num>
  <w:num w:numId="8" w16cid:durableId="1303386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11"/>
    <w:rsid w:val="00014DAE"/>
    <w:rsid w:val="00040931"/>
    <w:rsid w:val="000843DB"/>
    <w:rsid w:val="000B529B"/>
    <w:rsid w:val="00121A1E"/>
    <w:rsid w:val="001E172C"/>
    <w:rsid w:val="001E5FB9"/>
    <w:rsid w:val="001F640D"/>
    <w:rsid w:val="002264CC"/>
    <w:rsid w:val="00244EBD"/>
    <w:rsid w:val="00245FBB"/>
    <w:rsid w:val="00246C94"/>
    <w:rsid w:val="00263E40"/>
    <w:rsid w:val="00363FDC"/>
    <w:rsid w:val="00372CC8"/>
    <w:rsid w:val="00456383"/>
    <w:rsid w:val="00492895"/>
    <w:rsid w:val="00495AF1"/>
    <w:rsid w:val="0049739A"/>
    <w:rsid w:val="004E54B1"/>
    <w:rsid w:val="00504D19"/>
    <w:rsid w:val="005A21CC"/>
    <w:rsid w:val="005C3DC9"/>
    <w:rsid w:val="00627C09"/>
    <w:rsid w:val="006B5C49"/>
    <w:rsid w:val="006C131C"/>
    <w:rsid w:val="00710743"/>
    <w:rsid w:val="00767558"/>
    <w:rsid w:val="008A120B"/>
    <w:rsid w:val="00937F06"/>
    <w:rsid w:val="00944B5D"/>
    <w:rsid w:val="00A07B5B"/>
    <w:rsid w:val="00A725B7"/>
    <w:rsid w:val="00AF1F59"/>
    <w:rsid w:val="00AF3745"/>
    <w:rsid w:val="00B527F5"/>
    <w:rsid w:val="00BE3E22"/>
    <w:rsid w:val="00BF594F"/>
    <w:rsid w:val="00C13EF7"/>
    <w:rsid w:val="00C37611"/>
    <w:rsid w:val="00C4660C"/>
    <w:rsid w:val="00C77C29"/>
    <w:rsid w:val="00CB0500"/>
    <w:rsid w:val="00D12698"/>
    <w:rsid w:val="00D46C2C"/>
    <w:rsid w:val="00DA3947"/>
    <w:rsid w:val="00DC3E06"/>
    <w:rsid w:val="00E1309F"/>
    <w:rsid w:val="00E5484F"/>
    <w:rsid w:val="00EB0763"/>
    <w:rsid w:val="00EE2DB5"/>
    <w:rsid w:val="00F00DAF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36E80"/>
  <w15:chartTrackingRefBased/>
  <w15:docId w15:val="{2708DEF9-C157-4556-804F-C991D97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D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611"/>
    <w:pPr>
      <w:ind w:left="720"/>
      <w:contextualSpacing/>
    </w:pPr>
  </w:style>
  <w:style w:type="paragraph" w:styleId="Zwykytekst">
    <w:name w:val="Plain Text"/>
    <w:basedOn w:val="Normalny"/>
    <w:rsid w:val="00D126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rsid w:val="001F64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640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F640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F6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>Hewlett-Packard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Żaneta</dc:creator>
  <cp:keywords/>
  <cp:lastModifiedBy>Maciej Sługocki</cp:lastModifiedBy>
  <cp:revision>2</cp:revision>
  <cp:lastPrinted>2009-06-29T10:34:00Z</cp:lastPrinted>
  <dcterms:created xsi:type="dcterms:W3CDTF">2022-05-28T13:49:00Z</dcterms:created>
  <dcterms:modified xsi:type="dcterms:W3CDTF">2022-05-28T13:49:00Z</dcterms:modified>
</cp:coreProperties>
</file>