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43" w:rsidRDefault="00827B43" w:rsidP="00595892">
      <w:pPr>
        <w:ind w:left="3540" w:firstLine="708"/>
        <w:jc w:val="right"/>
        <w:rPr>
          <w:rFonts w:ascii="Arial" w:hAnsi="Arial" w:cs="Arial"/>
          <w:sz w:val="21"/>
          <w:szCs w:val="21"/>
        </w:rPr>
      </w:pPr>
    </w:p>
    <w:p w:rsidR="00595892" w:rsidRDefault="00827B43" w:rsidP="00595892">
      <w:pPr>
        <w:ind w:left="3540" w:firstLine="70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Łódź, </w:t>
      </w:r>
      <w:r w:rsidR="00595892" w:rsidRPr="00595892">
        <w:rPr>
          <w:rFonts w:ascii="Arial" w:hAnsi="Arial" w:cs="Arial"/>
          <w:sz w:val="21"/>
          <w:szCs w:val="21"/>
        </w:rPr>
        <w:t xml:space="preserve"> ………………</w:t>
      </w:r>
      <w:r w:rsidR="006C275E">
        <w:rPr>
          <w:rFonts w:ascii="Arial" w:hAnsi="Arial" w:cs="Arial"/>
          <w:sz w:val="21"/>
          <w:szCs w:val="21"/>
        </w:rPr>
        <w:t>………</w:t>
      </w:r>
      <w:r w:rsidR="00595892" w:rsidRPr="00595892">
        <w:rPr>
          <w:rFonts w:ascii="Arial" w:hAnsi="Arial" w:cs="Arial"/>
          <w:sz w:val="21"/>
          <w:szCs w:val="21"/>
        </w:rPr>
        <w:t>………</w:t>
      </w:r>
    </w:p>
    <w:p w:rsidR="00827B43" w:rsidRPr="00595892" w:rsidRDefault="00827B43" w:rsidP="00595892">
      <w:pPr>
        <w:ind w:left="3540" w:firstLine="708"/>
        <w:jc w:val="right"/>
        <w:rPr>
          <w:rFonts w:ascii="Arial" w:hAnsi="Arial" w:cs="Arial"/>
          <w:sz w:val="21"/>
          <w:szCs w:val="21"/>
        </w:rPr>
      </w:pPr>
    </w:p>
    <w:p w:rsidR="00827B43" w:rsidRDefault="00595892" w:rsidP="00827B43">
      <w:pPr>
        <w:ind w:left="3540" w:firstLine="708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Wojewódzki Sąd Administracyjny</w:t>
      </w:r>
    </w:p>
    <w:p w:rsidR="00595892" w:rsidRPr="00A22DCF" w:rsidRDefault="00595892" w:rsidP="00827B43">
      <w:pPr>
        <w:ind w:left="354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w </w:t>
      </w:r>
      <w:r w:rsidR="00827B43">
        <w:rPr>
          <w:rFonts w:ascii="Arial" w:hAnsi="Arial" w:cs="Arial"/>
          <w:b/>
          <w:sz w:val="21"/>
          <w:szCs w:val="21"/>
        </w:rPr>
        <w:t>Łodzi</w:t>
      </w:r>
    </w:p>
    <w:p w:rsidR="00595892" w:rsidRPr="00A22DCF" w:rsidRDefault="00595892" w:rsidP="0059589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595892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95892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595892" w:rsidRPr="00A22DCF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595892" w:rsidRPr="00827B43" w:rsidRDefault="00595892" w:rsidP="00827B4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95892" w:rsidRDefault="00595892" w:rsidP="0059589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6C275E">
        <w:rPr>
          <w:rFonts w:ascii="Arial" w:hAnsi="Arial" w:cs="Arial"/>
          <w:b/>
          <w:u w:val="single"/>
        </w:rPr>
        <w:t>e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</w:t>
      </w:r>
    </w:p>
    <w:p w:rsidR="00595892" w:rsidRPr="00D9586F" w:rsidRDefault="00595892" w:rsidP="0059589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595892" w:rsidRPr="00D9586F" w:rsidRDefault="00595892" w:rsidP="0059589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95892" w:rsidRPr="00A22DCF" w:rsidRDefault="00595892" w:rsidP="00595892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56D3E" w:rsidRPr="00320A0B" w:rsidRDefault="00956D3E" w:rsidP="00956D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, którego przedmiotem jest dostawa </w:t>
      </w:r>
      <w:r w:rsidR="00A7597F">
        <w:rPr>
          <w:rFonts w:ascii="Arial" w:hAnsi="Arial" w:cs="Arial"/>
          <w:sz w:val="21"/>
          <w:szCs w:val="21"/>
        </w:rPr>
        <w:t>materiałów biurowych</w:t>
      </w:r>
      <w:r>
        <w:rPr>
          <w:rFonts w:ascii="Arial" w:hAnsi="Arial" w:cs="Arial"/>
          <w:sz w:val="21"/>
          <w:szCs w:val="21"/>
        </w:rPr>
        <w:t xml:space="preserve"> dla potrzeb Wojewódzkiego Sądu Administracyjnego w Łodzi, oświadczam,</w:t>
      </w:r>
      <w:r w:rsidRPr="00595892">
        <w:rPr>
          <w:rFonts w:ascii="Arial" w:hAnsi="Arial" w:cs="Arial"/>
          <w:sz w:val="21"/>
          <w:szCs w:val="21"/>
        </w:rPr>
        <w:t xml:space="preserve"> że nie zachodzą w stosunku do mnie przesłanki wykluczenia z postępowania na podstawie art.  </w:t>
      </w:r>
      <w:r w:rsidRPr="0059589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595892">
        <w:rPr>
          <w:rFonts w:ascii="Arial" w:hAnsi="Arial" w:cs="Arial"/>
          <w:sz w:val="21"/>
          <w:szCs w:val="21"/>
        </w:rPr>
        <w:t>z dnia 13 kwietnia 2022 r.</w:t>
      </w:r>
      <w:r w:rsidRPr="00595892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Cs/>
          <w:color w:val="222222"/>
          <w:sz w:val="21"/>
          <w:szCs w:val="21"/>
        </w:rPr>
        <w:br/>
      </w:r>
      <w:r w:rsidRPr="00595892">
        <w:rPr>
          <w:rFonts w:ascii="Arial" w:hAnsi="Arial" w:cs="Arial"/>
          <w:iCs/>
          <w:color w:val="222222"/>
          <w:sz w:val="21"/>
          <w:szCs w:val="21"/>
        </w:rPr>
        <w:t>w zakresie przeciwdziałania wspieraniu agresji na Ukrainę oraz służą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cych ochronie </w:t>
      </w:r>
      <w:r w:rsidRPr="00595892">
        <w:rPr>
          <w:rFonts w:ascii="Arial" w:hAnsi="Arial" w:cs="Arial"/>
          <w:iCs/>
          <w:color w:val="222222"/>
          <w:sz w:val="21"/>
          <w:szCs w:val="21"/>
        </w:rPr>
        <w:t xml:space="preserve">bezpieczeństwa narodowego (Dz. U. </w:t>
      </w:r>
      <w:r>
        <w:rPr>
          <w:rFonts w:ascii="Arial" w:hAnsi="Arial" w:cs="Arial"/>
          <w:iCs/>
          <w:color w:val="222222"/>
          <w:sz w:val="21"/>
          <w:szCs w:val="21"/>
        </w:rPr>
        <w:t>z 202</w:t>
      </w:r>
      <w:r w:rsidR="007D74BC">
        <w:rPr>
          <w:rFonts w:ascii="Arial" w:hAnsi="Arial" w:cs="Arial"/>
          <w:iCs/>
          <w:color w:val="222222"/>
          <w:sz w:val="21"/>
          <w:szCs w:val="21"/>
        </w:rPr>
        <w:t>4 r., poz. 507</w:t>
      </w:r>
      <w:bookmarkStart w:id="0" w:name="_GoBack"/>
      <w:bookmarkEnd w:id="0"/>
      <w:r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>
        <w:rPr>
          <w:rFonts w:ascii="Arial" w:hAnsi="Arial" w:cs="Arial"/>
          <w:iCs/>
          <w:color w:val="222222"/>
          <w:sz w:val="21"/>
          <w:szCs w:val="21"/>
        </w:rPr>
        <w:t>.</w:t>
      </w:r>
      <w:r w:rsidRPr="00595892">
        <w:rPr>
          <w:rFonts w:ascii="Arial" w:hAnsi="Arial" w:cs="Arial"/>
          <w:iCs/>
          <w:color w:val="222222"/>
          <w:sz w:val="21"/>
          <w:szCs w:val="21"/>
        </w:rPr>
        <w:t>)</w:t>
      </w:r>
      <w:r w:rsidRPr="00595892">
        <w:rPr>
          <w:rStyle w:val="Odwoanieprzypisudolnego"/>
          <w:rFonts w:ascii="Arial" w:hAnsi="Arial" w:cs="Arial"/>
          <w:iCs/>
          <w:color w:val="222222"/>
          <w:sz w:val="21"/>
          <w:szCs w:val="21"/>
        </w:rPr>
        <w:footnoteReference w:id="1"/>
      </w:r>
      <w:r w:rsidRPr="00595892">
        <w:rPr>
          <w:rFonts w:ascii="Arial" w:hAnsi="Arial" w:cs="Arial"/>
          <w:iCs/>
          <w:color w:val="222222"/>
          <w:sz w:val="21"/>
          <w:szCs w:val="21"/>
        </w:rPr>
        <w:t>.</w:t>
      </w:r>
      <w:r w:rsidRPr="00595892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  <w:t>………………………………………………..</w:t>
      </w:r>
    </w:p>
    <w:p w:rsidR="006C275E" w:rsidRP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 w:rsidRPr="006C275E">
        <w:rPr>
          <w:rFonts w:ascii="Arial" w:hAnsi="Arial" w:cs="Arial"/>
          <w:color w:val="222222"/>
          <w:sz w:val="12"/>
          <w:szCs w:val="12"/>
        </w:rPr>
        <w:tab/>
      </w:r>
      <w:r>
        <w:rPr>
          <w:rFonts w:ascii="Arial" w:hAnsi="Arial" w:cs="Arial"/>
          <w:color w:val="222222"/>
          <w:sz w:val="12"/>
          <w:szCs w:val="12"/>
        </w:rPr>
        <w:t xml:space="preserve">               </w:t>
      </w:r>
      <w:r w:rsidRPr="006C275E">
        <w:rPr>
          <w:rFonts w:ascii="Arial" w:hAnsi="Arial" w:cs="Arial"/>
          <w:color w:val="222222"/>
          <w:sz w:val="12"/>
          <w:szCs w:val="12"/>
        </w:rPr>
        <w:t xml:space="preserve">data; kwalifikowany podpis elektroniczny lub podpis zaufany lub podpis osobisty </w:t>
      </w:r>
    </w:p>
    <w:sectPr w:rsidR="006C275E" w:rsidRPr="006C275E" w:rsidSect="00827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E9" w:rsidRDefault="001623E9" w:rsidP="00595892">
      <w:pPr>
        <w:spacing w:after="0" w:line="240" w:lineRule="auto"/>
      </w:pPr>
      <w:r>
        <w:separator/>
      </w:r>
    </w:p>
  </w:endnote>
  <w:endnote w:type="continuationSeparator" w:id="0">
    <w:p w:rsidR="001623E9" w:rsidRDefault="001623E9" w:rsidP="005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EE" w:rsidRDefault="00536F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EE" w:rsidRDefault="00536F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EE" w:rsidRDefault="00536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E9" w:rsidRDefault="001623E9" w:rsidP="00595892">
      <w:pPr>
        <w:spacing w:after="0" w:line="240" w:lineRule="auto"/>
      </w:pPr>
      <w:r>
        <w:separator/>
      </w:r>
    </w:p>
  </w:footnote>
  <w:footnote w:type="continuationSeparator" w:id="0">
    <w:p w:rsidR="001623E9" w:rsidRDefault="001623E9" w:rsidP="00595892">
      <w:pPr>
        <w:spacing w:after="0" w:line="240" w:lineRule="auto"/>
      </w:pPr>
      <w:r>
        <w:continuationSeparator/>
      </w:r>
    </w:p>
  </w:footnote>
  <w:footnote w:id="1">
    <w:p w:rsidR="00956D3E" w:rsidRPr="00A82964" w:rsidRDefault="00956D3E" w:rsidP="00956D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56D3E" w:rsidRPr="00A82964" w:rsidRDefault="00956D3E" w:rsidP="00956D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3;</w:t>
      </w:r>
    </w:p>
    <w:p w:rsidR="00956D3E" w:rsidRPr="00A82964" w:rsidRDefault="00956D3E" w:rsidP="00956D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956D3E" w:rsidRPr="00761CEB" w:rsidRDefault="00956D3E" w:rsidP="00956D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EE" w:rsidRDefault="00536F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43" w:rsidRDefault="00536FEE" w:rsidP="00827B43">
    <w:pPr>
      <w:pStyle w:val="Nagwek"/>
      <w:jc w:val="right"/>
    </w:pPr>
    <w: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EE" w:rsidRDefault="00536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92"/>
    <w:rsid w:val="000347D6"/>
    <w:rsid w:val="001623E9"/>
    <w:rsid w:val="00320A0B"/>
    <w:rsid w:val="003A486C"/>
    <w:rsid w:val="00460A2D"/>
    <w:rsid w:val="00536FEE"/>
    <w:rsid w:val="0059278D"/>
    <w:rsid w:val="00595892"/>
    <w:rsid w:val="00692BE5"/>
    <w:rsid w:val="006C275E"/>
    <w:rsid w:val="00764018"/>
    <w:rsid w:val="007D74BC"/>
    <w:rsid w:val="00827B43"/>
    <w:rsid w:val="008C7AAB"/>
    <w:rsid w:val="009156FE"/>
    <w:rsid w:val="00956D3E"/>
    <w:rsid w:val="00A15943"/>
    <w:rsid w:val="00A7597F"/>
    <w:rsid w:val="00B453ED"/>
    <w:rsid w:val="00F0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89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89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9589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589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B43"/>
  </w:style>
  <w:style w:type="paragraph" w:styleId="Stopka">
    <w:name w:val="footer"/>
    <w:basedOn w:val="Normalny"/>
    <w:link w:val="Stopka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89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89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9589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589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B43"/>
  </w:style>
  <w:style w:type="paragraph" w:styleId="Stopka">
    <w:name w:val="footer"/>
    <w:basedOn w:val="Normalny"/>
    <w:link w:val="Stopka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Szawerdak</dc:creator>
  <cp:lastModifiedBy>Tomasz Grabowski</cp:lastModifiedBy>
  <cp:revision>2</cp:revision>
  <cp:lastPrinted>2023-02-20T13:42:00Z</cp:lastPrinted>
  <dcterms:created xsi:type="dcterms:W3CDTF">2024-08-12T11:17:00Z</dcterms:created>
  <dcterms:modified xsi:type="dcterms:W3CDTF">2024-08-12T11:17:00Z</dcterms:modified>
</cp:coreProperties>
</file>