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2465A342" w:rsidR="004A2C30" w:rsidRDefault="004A2C30" w:rsidP="00C73368">
      <w:pPr>
        <w:pStyle w:val="NormalnyWeb"/>
        <w:spacing w:before="24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C73368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674E2B13" w14:textId="77777777" w:rsidR="003B3B38" w:rsidRDefault="003B3B38" w:rsidP="003B3B38">
      <w:pPr>
        <w:pStyle w:val="Akapitzlist"/>
        <w:autoSpaceDE w:val="0"/>
        <w:autoSpaceDN w:val="0"/>
        <w:adjustRightInd w:val="0"/>
        <w:spacing w:line="240" w:lineRule="auto"/>
        <w:ind w:left="543"/>
        <w:rPr>
          <w:rFonts w:eastAsia="Times New Roman"/>
          <w:b/>
          <w:szCs w:val="20"/>
        </w:rPr>
      </w:pPr>
    </w:p>
    <w:p w14:paraId="3B592E33" w14:textId="77777777" w:rsidR="003B3B38" w:rsidRPr="003B3B38" w:rsidRDefault="003B3B38" w:rsidP="003B3B38">
      <w:pPr>
        <w:pStyle w:val="Akapitzlist"/>
        <w:autoSpaceDE w:val="0"/>
        <w:autoSpaceDN w:val="0"/>
        <w:adjustRightInd w:val="0"/>
        <w:spacing w:line="240" w:lineRule="auto"/>
        <w:ind w:left="543"/>
        <w:jc w:val="center"/>
        <w:rPr>
          <w:rFonts w:eastAsia="Times New Roman"/>
          <w:b/>
          <w:sz w:val="24"/>
          <w:szCs w:val="20"/>
        </w:rPr>
      </w:pPr>
      <w:r w:rsidRPr="003B3B38">
        <w:rPr>
          <w:rFonts w:eastAsia="Times New Roman"/>
          <w:b/>
          <w:sz w:val="24"/>
          <w:szCs w:val="20"/>
        </w:rPr>
        <w:t>Roboty budowlane polegające na budowie placu zabaw na Górce Zaczerskiej w miejscowości Zaczernie, gmina Trzebownisko w ramach zadnia pn.: „Budowa placu zabaw na Górce Zaczerskiej.”</w:t>
      </w:r>
    </w:p>
    <w:p w14:paraId="0F652799" w14:textId="77777777" w:rsidR="003863B2" w:rsidRPr="00973FC6" w:rsidRDefault="003863B2" w:rsidP="003B3B38">
      <w:pPr>
        <w:rPr>
          <w:rFonts w:eastAsia="Times New Roman"/>
          <w:b/>
          <w:szCs w:val="20"/>
          <w:lang w:val="pl-PL"/>
        </w:rPr>
      </w:pPr>
    </w:p>
    <w:p w14:paraId="58D33B50" w14:textId="3A805265" w:rsidR="004A2C30" w:rsidRPr="00A469D2" w:rsidRDefault="004A2C30" w:rsidP="00DF6E6E">
      <w:pPr>
        <w:pStyle w:val="NormalnyWeb"/>
        <w:spacing w:before="120" w:before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3B3B38">
        <w:rPr>
          <w:sz w:val="20"/>
          <w:szCs w:val="20"/>
        </w:rPr>
      </w:r>
      <w:r w:rsidR="003B3B38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3B3B38">
        <w:rPr>
          <w:sz w:val="20"/>
          <w:szCs w:val="20"/>
        </w:rPr>
      </w:r>
      <w:r w:rsidR="003B3B38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B3B38">
        <w:rPr>
          <w:sz w:val="20"/>
          <w:szCs w:val="20"/>
        </w:rPr>
      </w:r>
      <w:r w:rsidR="003B3B38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B3B38">
        <w:rPr>
          <w:sz w:val="20"/>
          <w:szCs w:val="20"/>
        </w:rPr>
      </w:r>
      <w:r w:rsidR="003B3B38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</w:t>
      </w:r>
      <w:r w:rsidRPr="00A469D2">
        <w:rPr>
          <w:sz w:val="20"/>
          <w:szCs w:val="20"/>
        </w:rPr>
        <w:lastRenderedPageBreak/>
        <w:t xml:space="preserve">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B3B38">
        <w:rPr>
          <w:rFonts w:ascii="Arial" w:hAnsi="Arial" w:cs="Arial"/>
          <w:sz w:val="20"/>
          <w:szCs w:val="20"/>
          <w:shd w:val="clear" w:color="auto" w:fill="FFFFFF"/>
        </w:rPr>
      </w:r>
      <w:r w:rsidR="003B3B38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B3B38">
        <w:rPr>
          <w:rFonts w:ascii="Arial" w:hAnsi="Arial" w:cs="Arial"/>
          <w:sz w:val="20"/>
          <w:szCs w:val="20"/>
          <w:shd w:val="clear" w:color="auto" w:fill="FFFFFF"/>
        </w:rPr>
      </w:r>
      <w:r w:rsidR="003B3B38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 xml:space="preserve">dzeniem Ministra Rozwoju i Technologii z dnia </w:t>
      </w:r>
      <w:r w:rsidR="00EB1EF2" w:rsidRPr="00EB1EF2">
        <w:rPr>
          <w:rFonts w:ascii="Arial" w:hAnsi="Arial" w:cs="Arial"/>
          <w:sz w:val="20"/>
        </w:rPr>
        <w:lastRenderedPageBreak/>
        <w:t>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4FD4611D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 xml:space="preserve">harmonogram </w:t>
      </w:r>
      <w:proofErr w:type="spellStart"/>
      <w:r w:rsidRPr="00037751">
        <w:rPr>
          <w:b/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>§ 1 ust. 8b) załącznika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B3B38">
        <w:rPr>
          <w:rFonts w:ascii="Arial" w:hAnsi="Arial" w:cs="Arial"/>
          <w:sz w:val="20"/>
          <w:szCs w:val="20"/>
          <w:shd w:val="clear" w:color="auto" w:fill="FFFFFF"/>
        </w:rPr>
      </w:r>
      <w:r w:rsidR="003B3B38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B3B38">
        <w:rPr>
          <w:rFonts w:ascii="Arial" w:hAnsi="Arial" w:cs="Arial"/>
          <w:sz w:val="20"/>
          <w:szCs w:val="20"/>
          <w:shd w:val="clear" w:color="auto" w:fill="FFFFFF"/>
        </w:rPr>
      </w:r>
      <w:r w:rsidR="003B3B38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B3B38">
        <w:rPr>
          <w:sz w:val="20"/>
          <w:szCs w:val="20"/>
        </w:rPr>
      </w:r>
      <w:r w:rsidR="003B3B38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B3B38">
        <w:rPr>
          <w:sz w:val="20"/>
          <w:szCs w:val="20"/>
        </w:rPr>
      </w:r>
      <w:r w:rsidR="003B3B38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B3B38">
        <w:rPr>
          <w:sz w:val="20"/>
          <w:szCs w:val="20"/>
        </w:rPr>
      </w:r>
      <w:r w:rsidR="003B3B38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1E922C91" w14:textId="77777777" w:rsidR="003B3B38" w:rsidRPr="003B3B38" w:rsidRDefault="003B3B38" w:rsidP="003B3B38">
      <w:pPr>
        <w:pStyle w:val="Akapitzlist"/>
        <w:autoSpaceDE w:val="0"/>
        <w:autoSpaceDN w:val="0"/>
        <w:adjustRightInd w:val="0"/>
        <w:spacing w:line="240" w:lineRule="auto"/>
        <w:ind w:left="543"/>
        <w:jc w:val="center"/>
        <w:rPr>
          <w:rFonts w:eastAsia="Times New Roman"/>
          <w:b/>
          <w:sz w:val="28"/>
          <w:szCs w:val="20"/>
        </w:rPr>
      </w:pPr>
      <w:r w:rsidRPr="003B3B38">
        <w:rPr>
          <w:rFonts w:eastAsia="Times New Roman"/>
          <w:b/>
          <w:sz w:val="28"/>
          <w:szCs w:val="20"/>
        </w:rPr>
        <w:t>Roboty budowlane polegające na budowie placu zabaw na Górce Zaczerskiej w miejscowości Zaczernie, gmina Trzebownisko w ramach zadnia pn.: „Budowa placu zabaw na Górce Zaczerskiej.”</w:t>
      </w:r>
    </w:p>
    <w:p w14:paraId="01A6E599" w14:textId="77777777" w:rsidR="003863B2" w:rsidRPr="00973FC6" w:rsidRDefault="003863B2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24F084EE" w14:textId="77777777" w:rsidR="00F20B85" w:rsidRPr="00441134" w:rsidRDefault="00F20B85" w:rsidP="00F20B85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34D1690F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>(</w:t>
      </w:r>
      <w:r w:rsidR="00551F98" w:rsidRPr="00AD6BF3">
        <w:rPr>
          <w:i/>
        </w:rPr>
        <w:t xml:space="preserve">podać mającą zastosowanie podstawę wykluczenia spośród wymienionych w art. 108 ust. 1 pkt 1, 2, 5 i 6 ustawy </w:t>
      </w:r>
      <w:proofErr w:type="spellStart"/>
      <w:r w:rsidR="00551F98" w:rsidRPr="00AD6BF3">
        <w:rPr>
          <w:i/>
        </w:rPr>
        <w:t>Pzp</w:t>
      </w:r>
      <w:proofErr w:type="spellEnd"/>
      <w:r w:rsidR="00551F98">
        <w:rPr>
          <w:i/>
        </w:rPr>
        <w:t xml:space="preserve">, bądź art. 7 ustawy o </w:t>
      </w:r>
      <w:proofErr w:type="spellStart"/>
      <w:r w:rsidR="00551F98" w:rsidRPr="00C02B49">
        <w:rPr>
          <w:i/>
        </w:rPr>
        <w:t>o</w:t>
      </w:r>
      <w:proofErr w:type="spellEnd"/>
      <w:r w:rsidR="00551F98" w:rsidRPr="00C02B49">
        <w:rPr>
          <w:i/>
        </w:rPr>
        <w:t> szczególnych rozwiązaniach w zakresie przeciwdziałania wspieraniu agresji na Ukrainę</w:t>
      </w:r>
      <w:r w:rsidR="00551F98" w:rsidRPr="00AD6BF3">
        <w:rPr>
          <w:i/>
        </w:rPr>
        <w:t>).</w:t>
      </w:r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25BFACF0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</w:t>
      </w:r>
      <w:r w:rsidR="00F20B85">
        <w:rPr>
          <w:i/>
        </w:rPr>
        <w:t>......</w:t>
      </w:r>
      <w:r w:rsidRPr="00AD6BF3">
        <w:rPr>
          <w:i/>
        </w:rPr>
        <w:t>……</w:t>
      </w:r>
      <w:r w:rsidR="00F20B85">
        <w:rPr>
          <w:i/>
        </w:rPr>
        <w:t>.</w:t>
      </w:r>
      <w:r w:rsidRPr="00AD6BF3">
        <w:rPr>
          <w:i/>
        </w:rPr>
        <w:t>……………</w:t>
      </w:r>
    </w:p>
    <w:p w14:paraId="2DF72F91" w14:textId="48ACBC46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</w:t>
      </w:r>
      <w:r w:rsidR="00F20B85">
        <w:rPr>
          <w:i/>
        </w:rPr>
        <w:t>.......</w:t>
      </w:r>
      <w:r w:rsidRPr="00AD6BF3">
        <w:rPr>
          <w:i/>
        </w:rPr>
        <w:t>………………</w:t>
      </w: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Pr="00F20B85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5D219A48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2" w:name="_Toc69130535"/>
      <w:bookmarkStart w:id="3" w:name="_Toc70583258"/>
      <w:r w:rsidRPr="00AA7355">
        <w:rPr>
          <w:sz w:val="20"/>
          <w:szCs w:val="20"/>
          <w:lang w:eastAsia="ar-SA"/>
        </w:rPr>
        <w:t xml:space="preserve">Załącznik na 5 do SWZ- wykaz </w:t>
      </w:r>
      <w:bookmarkEnd w:id="2"/>
      <w:r w:rsidRPr="00AA7355">
        <w:rPr>
          <w:sz w:val="20"/>
          <w:szCs w:val="20"/>
          <w:lang w:eastAsia="ar-SA"/>
        </w:rPr>
        <w:t>robót</w:t>
      </w:r>
      <w:bookmarkEnd w:id="3"/>
    </w:p>
    <w:p w14:paraId="1A4FD90A" w14:textId="77777777" w:rsidR="00EA5C86" w:rsidRPr="007A0A2E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6811CE2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Toc69130543"/>
      <w:bookmarkStart w:id="5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4"/>
      <w:bookmarkEnd w:id="5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73C7162" w14:textId="77777777" w:rsidR="003B3B38" w:rsidRPr="003B3B38" w:rsidRDefault="003B3B38" w:rsidP="003B3B38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8"/>
          <w:szCs w:val="20"/>
        </w:rPr>
      </w:pPr>
      <w:r w:rsidRPr="003B3B38">
        <w:rPr>
          <w:rFonts w:eastAsia="Times New Roman"/>
          <w:b/>
          <w:sz w:val="28"/>
          <w:szCs w:val="20"/>
        </w:rPr>
        <w:t>Roboty budowlane polegające na budowie placu zabaw na Górce Zaczerskiej w miejscowości Zaczernie, gmina Trzebownisko w ramach zadnia pn.: „Budowa placu zabaw na Górce Zaczerskiej.”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E788AF2" w14:textId="77777777" w:rsidR="00DF6E6E" w:rsidRDefault="00DF6E6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420921D8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3643801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630230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BD651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FDB119F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23FCF7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505CAE3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A454015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3DB83966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F7EDAB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09A78F3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11ED885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76542C6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2BFABAE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E29EE88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9B0935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611BA2B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11FA86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3A9C387F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0A5FAA">
        <w:rPr>
          <w:sz w:val="20"/>
          <w:szCs w:val="20"/>
          <w:lang w:eastAsia="ar-SA"/>
        </w:rPr>
        <w:t>6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6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6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7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7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B204A99" w14:textId="77777777" w:rsidR="00874EA3" w:rsidRDefault="00874EA3" w:rsidP="00874EA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</w:p>
    <w:p w14:paraId="44D6A713" w14:textId="77777777" w:rsidR="003B3B38" w:rsidRPr="003B3B38" w:rsidRDefault="003B3B38" w:rsidP="003B3B38">
      <w:pPr>
        <w:pStyle w:val="Akapitzlist"/>
        <w:autoSpaceDE w:val="0"/>
        <w:autoSpaceDN w:val="0"/>
        <w:adjustRightInd w:val="0"/>
        <w:spacing w:line="240" w:lineRule="auto"/>
        <w:ind w:left="543"/>
        <w:jc w:val="center"/>
        <w:rPr>
          <w:rFonts w:eastAsia="Times New Roman"/>
          <w:b/>
          <w:sz w:val="28"/>
          <w:szCs w:val="20"/>
        </w:rPr>
      </w:pPr>
      <w:r w:rsidRPr="003B3B38">
        <w:rPr>
          <w:rFonts w:eastAsia="Times New Roman"/>
          <w:b/>
          <w:sz w:val="28"/>
          <w:szCs w:val="20"/>
        </w:rPr>
        <w:t>Roboty budowlane polegające na budowie placu zabaw na Górce Zaczerskiej w miejscowości Zaczernie, gmina Trzebownisko w ramach zadnia pn.: „Budowa placu zabaw na Górce Zaczerskiej.”</w:t>
      </w:r>
    </w:p>
    <w:p w14:paraId="531DED04" w14:textId="77777777" w:rsidR="00874EA3" w:rsidRPr="00973FC6" w:rsidRDefault="00874EA3" w:rsidP="00DF6E6E">
      <w:pPr>
        <w:jc w:val="center"/>
        <w:rPr>
          <w:rFonts w:eastAsia="Times New Roman"/>
          <w:b/>
          <w:szCs w:val="20"/>
          <w:lang w:val="pl-PL"/>
        </w:rPr>
      </w:pPr>
      <w:bookmarkStart w:id="8" w:name="_GoBack"/>
      <w:bookmarkEnd w:id="8"/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5"/>
      <w:r>
        <w:rPr>
          <w:rFonts w:ascii="Wingdings" w:eastAsia="Wingdings" w:hAnsi="Wingdings" w:cs="Wingdings"/>
        </w:rPr>
        <w:instrText xml:space="preserve"> FORMCHECKBOX </w:instrText>
      </w:r>
      <w:r w:rsidR="003B3B38">
        <w:rPr>
          <w:rFonts w:ascii="Wingdings" w:eastAsia="Wingdings" w:hAnsi="Wingdings" w:cs="Wingdings"/>
        </w:rPr>
      </w:r>
      <w:r w:rsidR="003B3B3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9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3B3B38">
        <w:rPr>
          <w:rFonts w:ascii="Wingdings" w:eastAsia="Wingdings" w:hAnsi="Wingdings" w:cs="Wingdings"/>
        </w:rPr>
      </w:r>
      <w:r w:rsidR="003B3B3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3863B2" w:rsidRDefault="003863B2">
      <w:pPr>
        <w:spacing w:line="240" w:lineRule="auto"/>
      </w:pPr>
      <w:r>
        <w:separator/>
      </w:r>
    </w:p>
  </w:endnote>
  <w:endnote w:type="continuationSeparator" w:id="0">
    <w:p w14:paraId="141C8169" w14:textId="77777777" w:rsidR="003863B2" w:rsidRDefault="00386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charset w:val="00"/>
    <w:family w:val="roman"/>
    <w:pitch w:val="variable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3863B2" w:rsidRDefault="003863B2">
    <w:pPr>
      <w:jc w:val="right"/>
    </w:pPr>
    <w:r>
      <w:fldChar w:fldCharType="begin"/>
    </w:r>
    <w:r>
      <w:instrText>PAGE</w:instrText>
    </w:r>
    <w:r>
      <w:fldChar w:fldCharType="separate"/>
    </w:r>
    <w:r w:rsidR="003B3B38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3863B2" w:rsidRDefault="003863B2">
      <w:pPr>
        <w:spacing w:line="240" w:lineRule="auto"/>
      </w:pPr>
      <w:r>
        <w:separator/>
      </w:r>
    </w:p>
  </w:footnote>
  <w:footnote w:type="continuationSeparator" w:id="0">
    <w:p w14:paraId="1FB01FA4" w14:textId="77777777" w:rsidR="003863B2" w:rsidRDefault="00386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3583DBC0" w:rsidR="003863B2" w:rsidRPr="004C40F3" w:rsidRDefault="003863B2" w:rsidP="002D13CC">
    <w:pPr>
      <w:spacing w:line="240" w:lineRule="auto"/>
      <w:jc w:val="center"/>
      <w:rPr>
        <w:rFonts w:eastAsia="Calibri"/>
        <w:color w:val="434343"/>
        <w:sz w:val="16"/>
        <w:szCs w:val="16"/>
      </w:rPr>
    </w:pPr>
    <w:r w:rsidRPr="00987369">
      <w:rPr>
        <w:rFonts w:eastAsia="Calibri"/>
        <w:color w:val="434343"/>
        <w:sz w:val="16"/>
        <w:szCs w:val="16"/>
      </w:rPr>
      <w:t>BR.271.1.</w:t>
    </w:r>
    <w:r w:rsidR="003B3B38">
      <w:rPr>
        <w:rFonts w:eastAsia="Calibri"/>
        <w:color w:val="434343"/>
        <w:sz w:val="16"/>
        <w:szCs w:val="16"/>
      </w:rPr>
      <w:t>11.</w:t>
    </w:r>
    <w:r w:rsidRPr="00987369">
      <w:rPr>
        <w:rFonts w:eastAsia="Calibri"/>
        <w:color w:val="434343"/>
        <w:sz w:val="16"/>
        <w:szCs w:val="16"/>
      </w:rPr>
      <w:t>202</w:t>
    </w:r>
    <w:r w:rsidR="002D13CC">
      <w:rPr>
        <w:rFonts w:eastAsia="Calibri"/>
        <w:color w:val="434343"/>
        <w:sz w:val="16"/>
        <w:szCs w:val="16"/>
      </w:rPr>
      <w:t>3</w:t>
    </w:r>
  </w:p>
  <w:p w14:paraId="5BA2867B" w14:textId="19379364" w:rsidR="003863B2" w:rsidRDefault="003863B2" w:rsidP="002D13CC">
    <w:pPr>
      <w:spacing w:line="240" w:lineRule="auto"/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8"/>
  </w:num>
  <w:num w:numId="3">
    <w:abstractNumId w:val="5"/>
  </w:num>
  <w:num w:numId="4">
    <w:abstractNumId w:val="53"/>
  </w:num>
  <w:num w:numId="5">
    <w:abstractNumId w:val="103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81"/>
  </w:num>
  <w:num w:numId="11">
    <w:abstractNumId w:val="77"/>
  </w:num>
  <w:num w:numId="12">
    <w:abstractNumId w:val="85"/>
  </w:num>
  <w:num w:numId="13">
    <w:abstractNumId w:val="90"/>
  </w:num>
  <w:num w:numId="14">
    <w:abstractNumId w:val="65"/>
  </w:num>
  <w:num w:numId="15">
    <w:abstractNumId w:val="74"/>
  </w:num>
  <w:num w:numId="16">
    <w:abstractNumId w:val="84"/>
  </w:num>
  <w:num w:numId="17">
    <w:abstractNumId w:val="64"/>
  </w:num>
  <w:num w:numId="18">
    <w:abstractNumId w:val="97"/>
  </w:num>
  <w:num w:numId="19">
    <w:abstractNumId w:val="72"/>
  </w:num>
  <w:num w:numId="20">
    <w:abstractNumId w:val="83"/>
  </w:num>
  <w:num w:numId="21">
    <w:abstractNumId w:val="91"/>
  </w:num>
  <w:num w:numId="22">
    <w:abstractNumId w:val="79"/>
  </w:num>
  <w:num w:numId="23">
    <w:abstractNumId w:val="69"/>
  </w:num>
  <w:num w:numId="24">
    <w:abstractNumId w:val="24"/>
  </w:num>
  <w:num w:numId="25">
    <w:abstractNumId w:val="22"/>
  </w:num>
  <w:num w:numId="26">
    <w:abstractNumId w:val="35"/>
  </w:num>
  <w:num w:numId="27">
    <w:abstractNumId w:val="54"/>
  </w:num>
  <w:num w:numId="28">
    <w:abstractNumId w:val="12"/>
  </w:num>
  <w:num w:numId="29">
    <w:abstractNumId w:val="99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3"/>
  </w:num>
  <w:num w:numId="37">
    <w:abstractNumId w:val="93"/>
  </w:num>
  <w:num w:numId="38">
    <w:abstractNumId w:val="19"/>
  </w:num>
  <w:num w:numId="39">
    <w:abstractNumId w:val="23"/>
  </w:num>
  <w:num w:numId="40">
    <w:abstractNumId w:val="4"/>
  </w:num>
  <w:num w:numId="41">
    <w:abstractNumId w:val="40"/>
  </w:num>
  <w:num w:numId="42">
    <w:abstractNumId w:val="7"/>
  </w:num>
  <w:num w:numId="43">
    <w:abstractNumId w:val="15"/>
  </w:num>
  <w:num w:numId="44">
    <w:abstractNumId w:val="68"/>
  </w:num>
  <w:num w:numId="45">
    <w:abstractNumId w:val="9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5"/>
  </w:num>
  <w:num w:numId="50">
    <w:abstractNumId w:val="58"/>
  </w:num>
  <w:num w:numId="51">
    <w:abstractNumId w:val="62"/>
  </w:num>
  <w:num w:numId="52">
    <w:abstractNumId w:val="82"/>
  </w:num>
  <w:num w:numId="53">
    <w:abstractNumId w:val="51"/>
  </w:num>
  <w:num w:numId="54">
    <w:abstractNumId w:val="94"/>
  </w:num>
  <w:num w:numId="55">
    <w:abstractNumId w:val="17"/>
  </w:num>
  <w:num w:numId="56">
    <w:abstractNumId w:val="63"/>
  </w:num>
  <w:num w:numId="57">
    <w:abstractNumId w:val="13"/>
  </w:num>
  <w:num w:numId="58">
    <w:abstractNumId w:val="86"/>
  </w:num>
  <w:num w:numId="59">
    <w:abstractNumId w:val="16"/>
  </w:num>
  <w:num w:numId="60">
    <w:abstractNumId w:val="71"/>
  </w:num>
  <w:num w:numId="61">
    <w:abstractNumId w:val="6"/>
  </w:num>
  <w:num w:numId="62">
    <w:abstractNumId w:val="10"/>
  </w:num>
  <w:num w:numId="63">
    <w:abstractNumId w:val="37"/>
  </w:num>
  <w:num w:numId="64">
    <w:abstractNumId w:val="2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88"/>
  </w:num>
  <w:num w:numId="74">
    <w:abstractNumId w:val="70"/>
  </w:num>
  <w:num w:numId="75">
    <w:abstractNumId w:val="8"/>
  </w:num>
  <w:num w:numId="76">
    <w:abstractNumId w:val="87"/>
  </w:num>
  <w:num w:numId="77">
    <w:abstractNumId w:val="38"/>
  </w:num>
  <w:num w:numId="78">
    <w:abstractNumId w:val="56"/>
  </w:num>
  <w:num w:numId="79">
    <w:abstractNumId w:val="20"/>
  </w:num>
  <w:num w:numId="80">
    <w:abstractNumId w:val="9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30"/>
  </w:num>
  <w:num w:numId="89">
    <w:abstractNumId w:val="75"/>
  </w:num>
  <w:num w:numId="90">
    <w:abstractNumId w:val="60"/>
  </w:num>
  <w:num w:numId="91">
    <w:abstractNumId w:val="34"/>
  </w:num>
  <w:num w:numId="92">
    <w:abstractNumId w:val="36"/>
  </w:num>
  <w:num w:numId="93">
    <w:abstractNumId w:val="21"/>
  </w:num>
  <w:num w:numId="94">
    <w:abstractNumId w:val="100"/>
  </w:num>
  <w:num w:numId="95">
    <w:abstractNumId w:val="46"/>
  </w:num>
  <w:num w:numId="96">
    <w:abstractNumId w:val="26"/>
  </w:num>
  <w:num w:numId="97">
    <w:abstractNumId w:val="44"/>
  </w:num>
  <w:num w:numId="98">
    <w:abstractNumId w:val="102"/>
  </w:num>
  <w:num w:numId="99">
    <w:abstractNumId w:val="73"/>
  </w:num>
  <w:num w:numId="100">
    <w:abstractNumId w:val="59"/>
  </w:num>
  <w:num w:numId="101">
    <w:abstractNumId w:val="0"/>
  </w:num>
  <w:num w:numId="102">
    <w:abstractNumId w:val="80"/>
  </w:num>
  <w:num w:numId="103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A5FAA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6D43"/>
    <w:rsid w:val="002B7CE3"/>
    <w:rsid w:val="002D13CC"/>
    <w:rsid w:val="002D3E84"/>
    <w:rsid w:val="002F1E88"/>
    <w:rsid w:val="00360602"/>
    <w:rsid w:val="00364322"/>
    <w:rsid w:val="00372F4B"/>
    <w:rsid w:val="00376D62"/>
    <w:rsid w:val="003863B2"/>
    <w:rsid w:val="00392AAA"/>
    <w:rsid w:val="003A3CFE"/>
    <w:rsid w:val="003A4208"/>
    <w:rsid w:val="003B113A"/>
    <w:rsid w:val="003B296B"/>
    <w:rsid w:val="003B3B38"/>
    <w:rsid w:val="003B6F74"/>
    <w:rsid w:val="003B73FC"/>
    <w:rsid w:val="003C55B2"/>
    <w:rsid w:val="003C5F43"/>
    <w:rsid w:val="003D2C13"/>
    <w:rsid w:val="003F1680"/>
    <w:rsid w:val="003F1E16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51F98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74EA3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6E57"/>
    <w:rsid w:val="00DA3BFC"/>
    <w:rsid w:val="00DA4EAB"/>
    <w:rsid w:val="00DB623C"/>
    <w:rsid w:val="00DC4C30"/>
    <w:rsid w:val="00DC5189"/>
    <w:rsid w:val="00DE6907"/>
    <w:rsid w:val="00DF168E"/>
    <w:rsid w:val="00DF6E6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,normalny tekst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,normalny tekst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E62A-A742-4A3F-9E4F-2EF5842E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89FD744D</Template>
  <TotalTime>302</TotalTime>
  <Pages>9</Pages>
  <Words>3042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16</cp:revision>
  <cp:lastPrinted>2021-04-29T05:47:00Z</cp:lastPrinted>
  <dcterms:created xsi:type="dcterms:W3CDTF">2021-04-29T08:10:00Z</dcterms:created>
  <dcterms:modified xsi:type="dcterms:W3CDTF">2023-04-19T12:16:00Z</dcterms:modified>
</cp:coreProperties>
</file>