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widowControl/>
        <w:numPr>
          <w:ilvl w:val="0"/>
          <w:numId w:val="0"/>
        </w:numPr>
        <w:tabs>
          <w:tab w:val="clear" w:pos="709"/>
        </w:tabs>
        <w:suppressAutoHyphens w:val="true"/>
        <w:bidi w:val="0"/>
        <w:spacing w:lineRule="auto" w:line="276" w:before="0" w:after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załącznik nr 1.</w:t>
      </w:r>
      <w:r>
        <w:rPr>
          <w:rFonts w:ascii="Arial" w:hAnsi="Arial"/>
          <w:sz w:val="22"/>
          <w:szCs w:val="22"/>
          <w:lang w:val="pl-PL"/>
        </w:rPr>
        <w:t>3</w:t>
      </w:r>
      <w:r>
        <w:rPr>
          <w:rFonts w:ascii="Arial" w:hAnsi="Arial"/>
          <w:sz w:val="22"/>
          <w:szCs w:val="22"/>
          <w:lang w:val="pl-PL"/>
        </w:rPr>
        <w:t>.</w:t>
      </w:r>
      <w:r>
        <w:rPr>
          <w:rFonts w:ascii="Arial" w:hAnsi="Arial"/>
          <w:sz w:val="22"/>
          <w:szCs w:val="22"/>
          <w:lang w:val="pl-PL"/>
        </w:rPr>
        <w:t>2</w:t>
      </w:r>
      <w:r>
        <w:rPr>
          <w:rFonts w:ascii="Arial" w:hAnsi="Arial"/>
          <w:sz w:val="22"/>
          <w:szCs w:val="22"/>
          <w:lang w:val="pl-PL"/>
        </w:rPr>
        <w:t xml:space="preserve">. </w:t>
      </w:r>
      <w:r>
        <w:rPr>
          <w:rFonts w:ascii="Arial" w:hAnsi="Arial"/>
          <w:sz w:val="22"/>
          <w:szCs w:val="22"/>
          <w:lang w:val="pl-PL"/>
        </w:rPr>
        <w:t>do Specyfikacji Warunków Zamówienia</w:t>
      </w:r>
    </w:p>
    <w:p>
      <w:pPr>
        <w:pStyle w:val="ZacznikidoSWZ"/>
        <w:suppressAutoHyphens w:val="true"/>
        <w:bidi w:val="0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znak: Rz.271.</w:t>
      </w:r>
      <w:r>
        <w:rPr>
          <w:sz w:val="22"/>
          <w:szCs w:val="22"/>
          <w:lang w:val="pl-PL"/>
        </w:rPr>
        <w:t>58</w:t>
      </w:r>
      <w:r>
        <w:rPr>
          <w:sz w:val="22"/>
          <w:szCs w:val="22"/>
          <w:lang w:val="pl-PL"/>
        </w:rPr>
        <w:t>.202</w:t>
      </w:r>
      <w:r>
        <w:rPr>
          <w:sz w:val="22"/>
          <w:szCs w:val="22"/>
          <w:lang w:val="pl-PL"/>
        </w:rPr>
        <w:t>2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113"/>
        <w:ind w:start="2438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lang w:val="pl-PL"/>
        </w:rPr>
        <w:t>e</w:t>
      </w:r>
      <w:r>
        <w:rPr>
          <w:b w:val="false"/>
          <w:bCs w:val="false"/>
          <w:sz w:val="22"/>
          <w:szCs w:val="22"/>
          <w:lang w:val="pl-PL"/>
        </w:rPr>
        <w:t>iDG)</w:t>
      </w:r>
    </w:p>
    <w:p>
      <w:pPr>
        <w:pStyle w:val="Opisypl"/>
        <w:suppressAutoHyphens w:val="true"/>
        <w:bidi w:val="0"/>
        <w:jc w:val="start"/>
        <w:rPr>
          <w:rFonts w:ascii="Arial" w:hAnsi="Arial"/>
          <w:b w:val="false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Reprezentowany przez:</w:t>
      </w:r>
    </w:p>
    <w:p>
      <w:pPr>
        <w:pStyle w:val="Opisypl"/>
        <w:suppressAutoHyphens w:val="true"/>
        <w:bidi w:val="0"/>
        <w:spacing w:lineRule="auto" w:line="360" w:before="240" w:after="120"/>
        <w:ind w:start="0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object>
          <v:shape id="control_shape_1" o:allowincell="t" style="width:199.5pt;height:19.8pt" type="#_x0000_t75"/>
          <w:control r:id="rId3" w:name="Podstawa do reprezentacji" w:shapeid="control_shape_1"/>
        </w:object>
      </w:r>
    </w:p>
    <w:p>
      <w:pPr>
        <w:pStyle w:val="Opisypl"/>
        <w:suppressAutoHyphens w:val="true"/>
        <w:bidi w:val="0"/>
        <w:spacing w:lineRule="auto" w:line="360" w:before="240" w:after="12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(imię, nazwisko, stanowisko/podstawa do reprezentacji)</w:t>
      </w:r>
    </w:p>
    <w:p>
      <w:pPr>
        <w:pStyle w:val="Nagwek1"/>
        <w:bidi w:val="0"/>
        <w:spacing w:lineRule="auto" w:line="360" w:before="240" w:after="120"/>
        <w:ind w:start="3118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Formularz podzespołów</w:t>
      </w:r>
    </w:p>
    <w:p>
      <w:pPr>
        <w:pStyle w:val="Tretekstu"/>
        <w:bidi w:val="0"/>
        <w:spacing w:lineRule="auto" w:line="360" w:before="240" w:after="120"/>
        <w:ind w:start="3118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Zadanie </w:t>
      </w:r>
      <w:r>
        <w:rPr>
          <w:rFonts w:ascii="Arial" w:hAnsi="Arial"/>
          <w:b/>
          <w:bCs/>
          <w:sz w:val="22"/>
          <w:szCs w:val="22"/>
        </w:rPr>
        <w:t>3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Zakup i dostawa 76 tabletów oraz 7 tabletów graficznych na potrzeby zdalnego nauczania i nowoczesnych form edukacji w szkołach Gminy Miejskiej Legionowo.</w:t>
      </w:r>
    </w:p>
    <w:p>
      <w:pPr>
        <w:pStyle w:val="Tretekstu"/>
        <w:numPr>
          <w:ilvl w:val="0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76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tabletów</w:t>
      </w:r>
      <w:r>
        <w:rPr>
          <w:rFonts w:ascii="Arial" w:hAnsi="Arial"/>
          <w:sz w:val="22"/>
          <w:szCs w:val="22"/>
        </w:rPr>
        <w:t xml:space="preserve"> (producent, model):</w:t>
      </w:r>
    </w:p>
    <w:p>
      <w:pPr>
        <w:pStyle w:val="Tretekstu"/>
        <w:numPr>
          <w:ilvl w:val="0"/>
          <w:numId w:val="0"/>
        </w:numPr>
        <w:bidi w:val="0"/>
        <w:ind w:start="72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368.45pt;height:25.45pt" type="#_x0000_t75"/>
          <w:control r:id="rId4" w:name="Producent i model tabletów" w:shapeid="control_shape_2"/>
        </w:object>
      </w:r>
    </w:p>
    <w:p>
      <w:pPr>
        <w:pStyle w:val="Tretekstu"/>
        <w:numPr>
          <w:ilvl w:val="0"/>
          <w:numId w:val="0"/>
        </w:numPr>
        <w:bidi w:val="0"/>
        <w:ind w:start="72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 parametrach nie słabszych niż:</w:t>
      </w:r>
    </w:p>
    <w:p>
      <w:pPr>
        <w:pStyle w:val="Tretekstu"/>
        <w:numPr>
          <w:ilvl w:val="1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przekątna ekranu (w calach):</w:t>
      </w:r>
    </w:p>
    <w:p>
      <w:pPr>
        <w:pStyle w:val="Tretekstu"/>
        <w:numPr>
          <w:ilvl w:val="0"/>
          <w:numId w:val="0"/>
        </w:numPr>
        <w:bidi w:val="0"/>
        <w:ind w:start="108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368.45pt;height:25.45pt" type="#_x0000_t75"/>
          <w:control r:id="rId5" w:name="Przekątna ekranu tabletów w calach" w:shapeid="control_shape_3"/>
        </w:object>
      </w:r>
    </w:p>
    <w:p>
      <w:pPr>
        <w:pStyle w:val="Tretekstu"/>
        <w:numPr>
          <w:ilvl w:val="1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pamięć RAM (wielkość):</w:t>
      </w:r>
    </w:p>
    <w:p>
      <w:pPr>
        <w:pStyle w:val="Tretekstu"/>
        <w:numPr>
          <w:ilvl w:val="0"/>
          <w:numId w:val="0"/>
        </w:numPr>
        <w:bidi w:val="0"/>
        <w:ind w:start="108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o:allowincell="t" style="width:368.45pt;height:25.45pt" type="#_x0000_t75"/>
          <w:control r:id="rId6" w:name="Wielkość pamięci RAM" w:shapeid="control_shape_4"/>
        </w:object>
      </w:r>
    </w:p>
    <w:p>
      <w:pPr>
        <w:pStyle w:val="Tretekstu"/>
        <w:numPr>
          <w:ilvl w:val="1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rozdzielczość aparatu tylnego (w Mpix):</w:t>
      </w:r>
    </w:p>
    <w:p>
      <w:pPr>
        <w:pStyle w:val="Tretekstu"/>
        <w:numPr>
          <w:ilvl w:val="0"/>
          <w:numId w:val="0"/>
        </w:numPr>
        <w:bidi w:val="0"/>
        <w:ind w:start="108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5" o:allowincell="t" style="width:368.45pt;height:25.45pt" type="#_x0000_t75"/>
          <w:control r:id="rId7" w:name="Rozdzielczość aparatu tylnego (w Mpix)" w:shapeid="control_shape_5"/>
        </w:object>
      </w:r>
    </w:p>
    <w:p>
      <w:pPr>
        <w:pStyle w:val="Tretekstu"/>
        <w:numPr>
          <w:ilvl w:val="1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rozdzielczość aparatu przedniego (w Mpix):</w:t>
      </w:r>
    </w:p>
    <w:p>
      <w:pPr>
        <w:pStyle w:val="Tretekstu"/>
        <w:numPr>
          <w:ilvl w:val="0"/>
          <w:numId w:val="0"/>
        </w:numPr>
        <w:bidi w:val="0"/>
        <w:ind w:start="108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6" o:allowincell="t" style="width:368.45pt;height:25.45pt" type="#_x0000_t75"/>
          <w:control r:id="rId8" w:name="Rozdzielczość aparatu przedniego (w Mpix)" w:shapeid="control_shape_6"/>
        </w:object>
      </w:r>
    </w:p>
    <w:p>
      <w:pPr>
        <w:pStyle w:val="Tretekstu"/>
        <w:numPr>
          <w:ilvl w:val="1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kolor obudowy:</w:t>
      </w:r>
    </w:p>
    <w:p>
      <w:pPr>
        <w:pStyle w:val="Tretekstu"/>
        <w:numPr>
          <w:ilvl w:val="0"/>
          <w:numId w:val="0"/>
        </w:numPr>
        <w:bidi w:val="0"/>
        <w:ind w:start="108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368.45pt;height:25.45pt" type="#_x0000_t75"/>
          <w:control r:id="rId9" w:name="Kolor obudowy tableta" w:shapeid="control_shape_7"/>
        </w:object>
      </w:r>
    </w:p>
    <w:p>
      <w:pPr>
        <w:pStyle w:val="Tretekstu"/>
        <w:numPr>
          <w:ilvl w:val="1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system operacyjny (nazwa i wersja):</w:t>
      </w:r>
    </w:p>
    <w:p>
      <w:pPr>
        <w:pStyle w:val="Tretekstu"/>
        <w:numPr>
          <w:ilvl w:val="0"/>
          <w:numId w:val="0"/>
        </w:numPr>
        <w:bidi w:val="0"/>
        <w:ind w:start="108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368.45pt;height:25.45pt" type="#_x0000_t75"/>
          <w:control r:id="rId10" w:name="Nazwa i wersja systemu operacyjnego " w:shapeid="control_shape_8"/>
        </w:object>
      </w:r>
    </w:p>
    <w:p>
      <w:pPr>
        <w:pStyle w:val="Tretekstu"/>
        <w:numPr>
          <w:ilvl w:val="1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tabletów graficznych </w:t>
      </w:r>
      <w:r>
        <w:rPr>
          <w:rFonts w:ascii="Arial" w:hAnsi="Arial"/>
          <w:sz w:val="22"/>
          <w:szCs w:val="22"/>
        </w:rPr>
        <w:t>(producent, model)</w:t>
      </w:r>
    </w:p>
    <w:p>
      <w:pPr>
        <w:pStyle w:val="Tretekstu"/>
        <w:numPr>
          <w:ilvl w:val="0"/>
          <w:numId w:val="0"/>
        </w:numPr>
        <w:bidi w:val="0"/>
        <w:ind w:start="108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368.45pt;height:25.45pt" type="#_x0000_t75"/>
          <w:control r:id="rId11" w:name="Producent i model tabletów graficznych" w:shapeid="control_shape_9"/>
        </w:objec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U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waga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Formularz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podzespołów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- inną(-e) osobę(-y) legitymującą(-e) się pisemnym pełnomocnictwem do reprezentowania wykonawcy udzielonym przez osoby, o których mowa w lit. a i b.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do reprezentowania wykonawcy udzielonym przez osoby, o których mowa w lit. a i b.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suppressAutoHyphens w:val="true"/>
        <w:bidi w:val="0"/>
        <w:spacing w:lineRule="auto" w:line="276" w:before="0" w:after="0"/>
        <w:jc w:val="start"/>
        <w:outlineLvl w:val="0"/>
        <w:rPr>
          <w:sz w:val="22"/>
          <w:szCs w:val="22"/>
          <w:lang w:val="pl-PL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UWAGA! W przypadku jego niezłożenia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formularz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y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podzespołów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,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złożenia niezgodnie z jego treścią lub niekompletnego,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oferta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nie podlega uzupełnieniu. Oferta wykonawcy, który nie złoży tego dokumentu podlegać będzie odrzuceniu na podstawie art. 226 ust. 1 pkt 5 ustawy Pzp – jej treść jest niezgodna z warunkami zamówienia, z zastrzeżeniem art. 223 ust. 2 pkt 3 ustawy Pzp.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Nagwek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 %1 "/>
      <w:lvlJc w:val="start"/>
      <w:pPr>
        <w:tabs>
          <w:tab w:val="num" w:pos="720"/>
        </w:tabs>
        <w:ind w:start="720" w:hanging="360"/>
      </w:pPr>
    </w:lvl>
    <w:lvl w:ilvl="1">
      <w:start w:val="1"/>
      <w:numFmt w:val="decimal"/>
      <w:suff w:val="space"/>
      <w:lvlText w:val=" %1.%2 "/>
      <w:lvlJc w:val="start"/>
      <w:pPr>
        <w:tabs>
          <w:tab w:val="num" w:pos="0"/>
        </w:tabs>
        <w:ind w:start="1080" w:hanging="360"/>
      </w:pPr>
    </w:lvl>
    <w:lvl w:ilvl="2">
      <w:start w:val="1"/>
      <w:numFmt w:val="decimal"/>
      <w:lvlText w:val=" %1.%2.%3 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 %1.%2.%3.%4 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 %1.%2.%3.%4.%5 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 %1.%2.%3.%4.%5.%6 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 %1.%2.%3.%4.%5.%6.%7 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 %1.%2.%3.%4.%5.%6.%7.%8 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 %1.%2.%3.%4.%5.%6.%7.%8.%9 "/>
      <w:lvlJc w:val="start"/>
      <w:pPr>
        <w:tabs>
          <w:tab w:val="num" w:pos="3600"/>
        </w:tabs>
        <w:ind w:star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retekstu"/>
    <w:qFormat/>
    <w:pPr>
      <w:keepNext w:val="true"/>
      <w:widowControl/>
      <w:numPr>
        <w:ilvl w:val="2"/>
        <w:numId w:val="1"/>
      </w:numPr>
      <w:tabs>
        <w:tab w:val="clear" w:pos="709"/>
      </w:tabs>
      <w:spacing w:lineRule="auto" w:line="276" w:before="283" w:after="113"/>
      <w:ind w:start="0" w:end="0" w:hanging="0"/>
      <w:jc w:val="center"/>
      <w:outlineLvl w:val="2"/>
    </w:pPr>
    <w:rPr>
      <w:rFonts w:ascii="Arial" w:hAnsi="Arial"/>
      <w:b/>
      <w:bCs/>
      <w:sz w:val="22"/>
      <w:szCs w:val="22"/>
    </w:rPr>
  </w:style>
  <w:style w:type="character" w:styleId="Mocnewyrnione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LibreOffice/7.4.0.3$Windows_X86_64 LibreOffice_project/f85e47c08ddd19c015c0114a68350214f7066f5a</Application>
  <AppVersion>15.0000</AppVersion>
  <Pages>2</Pages>
  <Words>248</Words>
  <Characters>1615</Characters>
  <CharactersWithSpaces>1848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2022-12-12T12:16:28Z</dcterms:created>
  <dc:creator/>
  <dc:description/>
  <dc:language>pl-PL</dc:language>
  <cp:lastModifiedBy/>
  <dcterms:modified xsi:type="dcterms:W3CDTF">2022-12-12T13:05:35Z</dcterms:modified>
  <cp:revision>4</cp:revision>
  <dc:subject/>
  <dc:title>Formularz podzespołów Zadanie 3</dc:title>
</cp:coreProperties>
</file>