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522" w14:textId="08C0B3AE" w:rsidR="00E830A6" w:rsidRDefault="00E830A6" w:rsidP="00893328">
      <w:pPr>
        <w:pStyle w:val="Podtytu"/>
      </w:pPr>
      <w:r>
        <w:t xml:space="preserve">Załącznik nr </w:t>
      </w:r>
      <w:r w:rsidR="00636BCE">
        <w:t>1a</w:t>
      </w:r>
      <w:r>
        <w:t xml:space="preserve"> do SWZ</w:t>
      </w:r>
    </w:p>
    <w:p w14:paraId="36F54E29" w14:textId="7890E7E5" w:rsidR="006D34F2" w:rsidRDefault="006D34F2" w:rsidP="00E830A6">
      <w:pPr>
        <w:jc w:val="right"/>
        <w:rPr>
          <w:b/>
        </w:rPr>
      </w:pPr>
      <w:r>
        <w:rPr>
          <w:b/>
        </w:rPr>
        <w:t>Załącznik nr 1 do umowy</w:t>
      </w:r>
    </w:p>
    <w:p w14:paraId="3CBC7A14" w14:textId="777D749E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 xml:space="preserve">SZCZEGÓLOWY </w:t>
      </w:r>
      <w:r w:rsidR="00E830A6" w:rsidRPr="004C195A">
        <w:rPr>
          <w:b/>
        </w:rPr>
        <w:t>OPIS PRZEDMIOTU ZAMÓWIENIA</w:t>
      </w:r>
    </w:p>
    <w:p w14:paraId="221DE8B9" w14:textId="494CA09E" w:rsidR="00636BCE" w:rsidRPr="009A5A7E" w:rsidRDefault="00636BCE" w:rsidP="009A5A7E">
      <w:pPr>
        <w:pStyle w:val="Bezodstpw"/>
        <w:spacing w:line="276" w:lineRule="auto"/>
        <w:jc w:val="both"/>
        <w:rPr>
          <w:b/>
          <w:bCs/>
        </w:rPr>
      </w:pPr>
      <w:r w:rsidRPr="009A5A7E">
        <w:rPr>
          <w:b/>
          <w:bCs/>
        </w:rPr>
        <w:t>Dostawa sprzętu komputerowego w ramach realizacji projektu Cyfrowa Gmina - “Wsparcie dzieci z rodzin pegeerowskich w rozwoju cyfrowym - Granty PPGR”</w:t>
      </w:r>
    </w:p>
    <w:p w14:paraId="5520E618" w14:textId="77777777" w:rsidR="009A5A7E" w:rsidRPr="007900D3" w:rsidRDefault="009A5A7E" w:rsidP="009A5A7E">
      <w:pPr>
        <w:pStyle w:val="Bezodstpw"/>
        <w:rPr>
          <w:bCs/>
        </w:rPr>
      </w:pPr>
    </w:p>
    <w:p w14:paraId="073C8B0F" w14:textId="2C6B0EA7" w:rsidR="00E830A6" w:rsidRPr="00461C85" w:rsidRDefault="00E830A6" w:rsidP="00636BCE">
      <w:pPr>
        <w:pStyle w:val="Akapitzlist"/>
        <w:ind w:left="284"/>
        <w:jc w:val="both"/>
        <w:rPr>
          <w:bCs/>
        </w:rPr>
      </w:pPr>
      <w:r w:rsidRPr="00E830A6">
        <w:rPr>
          <w:bCs/>
        </w:rPr>
        <w:t xml:space="preserve">Przedmiotem zamówienia </w:t>
      </w:r>
      <w:bookmarkStart w:id="0" w:name="_Hlk97016763"/>
      <w:r w:rsidRPr="00E830A6">
        <w:rPr>
          <w:bCs/>
        </w:rPr>
        <w:t xml:space="preserve">jest zakup i dostawa sprzętu komputerowego </w:t>
      </w:r>
      <w:r w:rsidRPr="00461C85">
        <w:rPr>
          <w:bCs/>
        </w:rPr>
        <w:t xml:space="preserve">obejmującego: </w:t>
      </w:r>
    </w:p>
    <w:p w14:paraId="7659D980" w14:textId="7D04640A" w:rsidR="00E830A6" w:rsidRDefault="00E830A6" w:rsidP="00E830A6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3FB5">
        <w:rPr>
          <w:bCs/>
        </w:rPr>
        <w:t>137</w:t>
      </w:r>
      <w:r w:rsidRPr="00E830A6">
        <w:rPr>
          <w:bCs/>
        </w:rPr>
        <w:t xml:space="preserve"> szt. – laptopy</w:t>
      </w:r>
      <w:r>
        <w:rPr>
          <w:bCs/>
        </w:rPr>
        <w:t xml:space="preserve">, </w:t>
      </w:r>
    </w:p>
    <w:p w14:paraId="513FAEA1" w14:textId="57C2C5EF" w:rsidR="00D5397C" w:rsidRPr="00893328" w:rsidRDefault="00E830A6" w:rsidP="00893328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893328">
        <w:rPr>
          <w:bCs/>
        </w:rPr>
        <w:t>5</w:t>
      </w:r>
      <w:r>
        <w:rPr>
          <w:bCs/>
        </w:rPr>
        <w:t xml:space="preserve"> szt. – tablet</w:t>
      </w:r>
      <w:r w:rsidR="003253FA">
        <w:rPr>
          <w:bCs/>
        </w:rPr>
        <w:t>y</w:t>
      </w:r>
      <w:r w:rsidR="00893328">
        <w:rPr>
          <w:bCs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D5397C" w14:paraId="6C083A03" w14:textId="770C199F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C1EBFB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1" w:name="_Hlk97196507"/>
            <w:proofErr w:type="spellStart"/>
            <w:r w:rsidRPr="00FB5DA7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86C432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2154A1" w14:textId="77777777" w:rsidR="003253FA" w:rsidRPr="00FB5DA7" w:rsidRDefault="003253FA" w:rsidP="002F30E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1"/>
      <w:tr w:rsidR="003253FA" w:rsidRPr="00D5397C" w14:paraId="07CA0F54" w14:textId="7E1B0EFD" w:rsidTr="003253FA">
        <w:tc>
          <w:tcPr>
            <w:tcW w:w="709" w:type="dxa"/>
          </w:tcPr>
          <w:p w14:paraId="6421022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615C68EF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bookmarkStart w:id="2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31327FB4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Zastosowanie: Komputer przenośny, który będzie wykorzystywany dla potrzeb aplikacji biurowych, aplikacji edukacyjnych, aplikacji obliczeniowych, dostępu do Internetu oraz poczty elektronicznej.</w:t>
            </w:r>
          </w:p>
        </w:tc>
      </w:tr>
      <w:tr w:rsidR="003253FA" w:rsidRPr="00D5397C" w14:paraId="6B4B3F1E" w14:textId="7AAC412C" w:rsidTr="003253FA">
        <w:tc>
          <w:tcPr>
            <w:tcW w:w="709" w:type="dxa"/>
          </w:tcPr>
          <w:p w14:paraId="6DBACC46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323B9390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11766" w:type="dxa"/>
          </w:tcPr>
          <w:p w14:paraId="3298D826" w14:textId="085FA90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Ekran o przekątnej 15,6" o rozdzielczości FHD WLED (1920x1080) i jasności co najmniej 2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0 cd/m2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3253FA" w:rsidRPr="00D5397C" w14:paraId="3733B788" w14:textId="546BD64A" w:rsidTr="003253FA">
        <w:tc>
          <w:tcPr>
            <w:tcW w:w="709" w:type="dxa"/>
          </w:tcPr>
          <w:p w14:paraId="40C16579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65EAB4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11766" w:type="dxa"/>
          </w:tcPr>
          <w:p w14:paraId="08DE625F" w14:textId="3EEA5336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klasy x86 ze zintegrowaną grafiką, zapewniający równoważną wydajność całego oferowanego laptopa (Rating) min 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000 pkt w  teście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CPU Mark  wg wyników dostępnych na stronie: </w:t>
            </w:r>
            <w:hyperlink r:id="rId7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3253FA" w:rsidRPr="00D5397C" w14:paraId="010E7CA4" w14:textId="1157530B" w:rsidTr="003253FA">
        <w:tc>
          <w:tcPr>
            <w:tcW w:w="709" w:type="dxa"/>
          </w:tcPr>
          <w:p w14:paraId="5614A1DD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709283B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11766" w:type="dxa"/>
          </w:tcPr>
          <w:p w14:paraId="3FD4A514" w14:textId="5E7A60EB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Pamięć operacyjna: 8 GB</w:t>
            </w:r>
          </w:p>
        </w:tc>
      </w:tr>
      <w:tr w:rsidR="003253FA" w:rsidRPr="00D5397C" w14:paraId="0E29B677" w14:textId="1639B2EA" w:rsidTr="003253FA">
        <w:tc>
          <w:tcPr>
            <w:tcW w:w="709" w:type="dxa"/>
          </w:tcPr>
          <w:p w14:paraId="23D044A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7E72A98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11766" w:type="dxa"/>
          </w:tcPr>
          <w:p w14:paraId="4A59B95C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Parametry pamięci masowej: dysk SSD M.2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NVMe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o pojemności min. 256GB, </w:t>
            </w:r>
            <w:r w:rsidRPr="00D5397C">
              <w:rPr>
                <w:rFonts w:eastAsia="Times New Roman"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253FA" w:rsidRPr="00D5397C" w14:paraId="6BA7B941" w14:textId="6B318943" w:rsidTr="003253FA">
        <w:tc>
          <w:tcPr>
            <w:tcW w:w="709" w:type="dxa"/>
          </w:tcPr>
          <w:p w14:paraId="71499A1E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2FAA5527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11766" w:type="dxa"/>
          </w:tcPr>
          <w:p w14:paraId="34919482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Unified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2.0, HLSL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shader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model 5.1</w:t>
            </w:r>
          </w:p>
        </w:tc>
      </w:tr>
      <w:tr w:rsidR="003253FA" w:rsidRPr="00D5397C" w14:paraId="5BC977A0" w14:textId="0605FC0A" w:rsidTr="003253FA">
        <w:tc>
          <w:tcPr>
            <w:tcW w:w="709" w:type="dxa"/>
          </w:tcPr>
          <w:p w14:paraId="0D588BBE" w14:textId="49121463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8F5C2B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11766" w:type="dxa"/>
          </w:tcPr>
          <w:p w14:paraId="273C3715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Wyposażenie multimedialne: Karta dźwiękowa zintegrowana z płytą główną, zgodna z High Definition, wbudowane dwa głośniki;</w:t>
            </w:r>
          </w:p>
          <w:p w14:paraId="4C19EE7B" w14:textId="472E030E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Wbudowany mikrofon.</w:t>
            </w:r>
          </w:p>
          <w:p w14:paraId="0FAA9E97" w14:textId="06106DF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Kamera internetowa co najmniej HD (co najmniej 720p) 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3253FA" w:rsidRPr="00D5397C" w14:paraId="3B334D13" w14:textId="36C66D1C" w:rsidTr="003253FA">
        <w:tc>
          <w:tcPr>
            <w:tcW w:w="709" w:type="dxa"/>
          </w:tcPr>
          <w:p w14:paraId="5AFF2511" w14:textId="350B3E2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559" w:type="dxa"/>
          </w:tcPr>
          <w:p w14:paraId="093DE541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</w:p>
        </w:tc>
        <w:tc>
          <w:tcPr>
            <w:tcW w:w="11766" w:type="dxa"/>
          </w:tcPr>
          <w:p w14:paraId="2690AD8E" w14:textId="3F56D20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–QWERTY, minimum 104 klawisze z wydzielonym blokiem klawiatury numerycznej.</w:t>
            </w:r>
          </w:p>
          <w:p w14:paraId="175EEA3E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Touchpad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wyposażony w dwa niezależne klawisze funkcyjne. </w:t>
            </w:r>
          </w:p>
        </w:tc>
      </w:tr>
      <w:tr w:rsidR="003253FA" w:rsidRPr="00D5397C" w14:paraId="6A4873F4" w14:textId="490F2F7F" w:rsidTr="003253FA">
        <w:tc>
          <w:tcPr>
            <w:tcW w:w="709" w:type="dxa"/>
          </w:tcPr>
          <w:p w14:paraId="3A209BEF" w14:textId="0E0AC3C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100AE4F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11766" w:type="dxa"/>
          </w:tcPr>
          <w:p w14:paraId="0CFF6421" w14:textId="4C3F55C5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Min. 3-cell, 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38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Wh.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</w:tr>
      <w:tr w:rsidR="003253FA" w:rsidRPr="00D5397C" w14:paraId="392559E0" w14:textId="56E8542E" w:rsidTr="003253FA">
        <w:tc>
          <w:tcPr>
            <w:tcW w:w="709" w:type="dxa"/>
          </w:tcPr>
          <w:p w14:paraId="789556A4" w14:textId="1680D30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0</w:t>
            </w:r>
          </w:p>
        </w:tc>
        <w:tc>
          <w:tcPr>
            <w:tcW w:w="1559" w:type="dxa"/>
          </w:tcPr>
          <w:p w14:paraId="1429CD3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11766" w:type="dxa"/>
          </w:tcPr>
          <w:p w14:paraId="22B25F5E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Waga nie więcej niż: 2 kg </w:t>
            </w:r>
          </w:p>
          <w:p w14:paraId="30016F51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Grubość laptopa po złożeniu powinna być mniejsza niż 24 mm. </w:t>
            </w:r>
          </w:p>
        </w:tc>
      </w:tr>
      <w:tr w:rsidR="003253FA" w:rsidRPr="00D5397C" w14:paraId="620A95ED" w14:textId="4CBF3A9A" w:rsidTr="003253FA">
        <w:tc>
          <w:tcPr>
            <w:tcW w:w="709" w:type="dxa"/>
          </w:tcPr>
          <w:p w14:paraId="68F5C89B" w14:textId="0C257C55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381DC12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11766" w:type="dxa"/>
          </w:tcPr>
          <w:p w14:paraId="688866CF" w14:textId="58CCCA6C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Szkielet i zawiasy notebooka wykonane z wzmacnianego metalu.</w:t>
            </w:r>
          </w:p>
        </w:tc>
      </w:tr>
      <w:tr w:rsidR="003253FA" w:rsidRPr="00D5397C" w14:paraId="0BC2919C" w14:textId="04847ADD" w:rsidTr="003253FA">
        <w:tc>
          <w:tcPr>
            <w:tcW w:w="709" w:type="dxa"/>
          </w:tcPr>
          <w:p w14:paraId="4B269172" w14:textId="72E44CE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21A68EE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11766" w:type="dxa"/>
          </w:tcPr>
          <w:p w14:paraId="0DC5924F" w14:textId="5FA646B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, lub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Windows 10 </w:t>
            </w:r>
            <w:r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6F8A985E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Deklaracja zgodności CE lub równoważne (załączyć do oferty)</w:t>
            </w:r>
          </w:p>
          <w:p w14:paraId="33044CC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8.0  - komputer musi znajdować się na liście zgodności dostępnej na stronie www.energystar.gov oraz </w:t>
            </w:r>
            <w:hyperlink r:id="rId8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  <w:p w14:paraId="660571D4" w14:textId="15E676A5" w:rsidR="003253FA" w:rsidRPr="00916190" w:rsidRDefault="003253FA" w:rsidP="0091619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Oferowane laptopy muszą być wykonane/wyprodukowane w systemie zapewnienia jakości  ISO 9001 i ISO 14001 – certyfikat należy załączyć do oferty.</w:t>
            </w:r>
          </w:p>
        </w:tc>
      </w:tr>
      <w:tr w:rsidR="003253FA" w:rsidRPr="00D5397C" w14:paraId="1179BCE6" w14:textId="2A016975" w:rsidTr="003253FA">
        <w:tc>
          <w:tcPr>
            <w:tcW w:w="709" w:type="dxa"/>
          </w:tcPr>
          <w:p w14:paraId="4258B1DD" w14:textId="65ED4E64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FAC3AD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11766" w:type="dxa"/>
          </w:tcPr>
          <w:p w14:paraId="6D5AE00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250C7F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komputera.</w:t>
            </w:r>
          </w:p>
          <w:p w14:paraId="0014A9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Nr seryjnego komputera.</w:t>
            </w:r>
          </w:p>
          <w:p w14:paraId="33B55C46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Wersji BIOS (z datą).</w:t>
            </w:r>
          </w:p>
          <w:p w14:paraId="4FA1A5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procesora wraz z informacjami o prędkości taktowania.</w:t>
            </w:r>
          </w:p>
          <w:p w14:paraId="075500D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ilości i typie i obsadzeniu pamięci RAM.</w:t>
            </w:r>
          </w:p>
          <w:p w14:paraId="630E570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dysku twardym: producent i model oraz pojemność</w:t>
            </w:r>
          </w:p>
          <w:p w14:paraId="382D8B59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Informacja o napędzie optycznym: producent i model</w:t>
            </w:r>
          </w:p>
          <w:p w14:paraId="4647AD1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MAC adresie zintegrowanej karty sieciowej</w:t>
            </w:r>
          </w:p>
          <w:p w14:paraId="32927AAC" w14:textId="75EE91F5" w:rsidR="003253FA" w:rsidRP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Numerze matrycy</w:t>
            </w:r>
          </w:p>
        </w:tc>
      </w:tr>
      <w:tr w:rsidR="003253FA" w:rsidRPr="00D5397C" w14:paraId="4143E478" w14:textId="52B8E121" w:rsidTr="003253FA">
        <w:tc>
          <w:tcPr>
            <w:tcW w:w="709" w:type="dxa"/>
          </w:tcPr>
          <w:p w14:paraId="0F0E815E" w14:textId="0468C1F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3A85B550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11766" w:type="dxa"/>
          </w:tcPr>
          <w:p w14:paraId="36898073" w14:textId="2EA59C5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Licencja na system operacyjny Microsoft Windows 10 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PL, zainstalowany system operacyjny Windows 10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 niewymagający ręcznej aktywacji za pomocą telefonu lub Internetu w firmie Microsoft.</w:t>
            </w:r>
          </w:p>
        </w:tc>
      </w:tr>
      <w:tr w:rsidR="003253FA" w:rsidRPr="00D5397C" w14:paraId="2E8ACB31" w14:textId="6691ED19" w:rsidTr="003253FA">
        <w:tc>
          <w:tcPr>
            <w:tcW w:w="709" w:type="dxa"/>
          </w:tcPr>
          <w:p w14:paraId="64A09BA5" w14:textId="0444CE79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07FF0C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11766" w:type="dxa"/>
          </w:tcPr>
          <w:p w14:paraId="47456C25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4D529D76" w14:textId="38EF6280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Min. 1x </w:t>
            </w:r>
            <w:r>
              <w:rPr>
                <w:rFonts w:eastAsia="Times New Roman" w:cs="Calibri"/>
                <w:color w:val="000000"/>
                <w:lang w:eastAsia="pl-PL"/>
              </w:rPr>
              <w:t>USB 2.0</w:t>
            </w:r>
          </w:p>
          <w:p w14:paraId="756F8AE3" w14:textId="23DA0E7D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Min. 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x USB 3.2 Gen1</w:t>
            </w:r>
          </w:p>
          <w:p w14:paraId="53300A32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HDMI w wersji co najmniej 1.4</w:t>
            </w:r>
          </w:p>
          <w:p w14:paraId="3341D98E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Audio: line-in/</w:t>
            </w:r>
            <w:proofErr w:type="spellStart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mikrofon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(combo z Audio line-out)</w:t>
            </w:r>
          </w:p>
          <w:p w14:paraId="0043F1EF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Audio: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line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>-out/słuchawki (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combo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Audio li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ne-in)</w:t>
            </w:r>
          </w:p>
          <w:p w14:paraId="49A50D0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Karta sieciowa LAN 10/100/1000 Ethernet RJ 45 zintegrowana z płytą główną. </w:t>
            </w:r>
          </w:p>
          <w:p w14:paraId="5BF1B004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Zintegrowana w postaci wewnętrznego modułu mini-PCI Express karta sieci WLAN obsługująca łącznie standardy IEEE 802.11ac z dwiema antenami.</w:t>
            </w:r>
          </w:p>
          <w:p w14:paraId="608BC5B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Wymagana jest obsługa przesyłania dowolnej treści ekranu oraz dźwięku systemu operacyjnego z parametrami nie gorszymi niż: </w:t>
            </w:r>
          </w:p>
          <w:p w14:paraId="6D2CE089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 xml:space="preserve">rozdzielczość 1920x1080 - 30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fps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–kompresja H.264 </w:t>
            </w:r>
          </w:p>
          <w:p w14:paraId="6DAEC68D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ab/>
            </w:r>
            <w:proofErr w:type="spellStart"/>
            <w:r w:rsidRPr="00D5397C">
              <w:rPr>
                <w:rFonts w:eastAsia="Times New Roman" w:cs="Calibri"/>
                <w:color w:val="000000"/>
                <w:lang w:val="en-US" w:eastAsia="pl-PL"/>
              </w:rPr>
              <w:t>dźwięk</w:t>
            </w:r>
            <w:proofErr w:type="spellEnd"/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 with AC3 5.1 Surround Audio</w:t>
            </w:r>
          </w:p>
          <w:p w14:paraId="650406E2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>obsługa szyfrowania WPS/WPA2/WEP</w:t>
            </w:r>
          </w:p>
          <w:p w14:paraId="6688E916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Bluetooth co najmniej w standardzie v5.0,</w:t>
            </w:r>
          </w:p>
        </w:tc>
      </w:tr>
      <w:tr w:rsidR="003253FA" w:rsidRPr="00D5397C" w14:paraId="3A8D1A65" w14:textId="00812352" w:rsidTr="003253FA">
        <w:tc>
          <w:tcPr>
            <w:tcW w:w="709" w:type="dxa"/>
          </w:tcPr>
          <w:p w14:paraId="1DA1D345" w14:textId="5FDCC093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lastRenderedPageBreak/>
              <w:t>1</w:t>
            </w:r>
            <w:r w:rsidR="00F84BCE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6432C7F2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11766" w:type="dxa"/>
          </w:tcPr>
          <w:p w14:paraId="0B2D6C81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68A83F51" w14:textId="1D2CD4A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 co najmniej  24 miesiące </w:t>
            </w:r>
            <w:r w:rsidRPr="00D5397C">
              <w:t>on-</w:t>
            </w:r>
            <w:proofErr w:type="spellStart"/>
            <w:r w:rsidRPr="00D5397C">
              <w:t>site</w:t>
            </w:r>
            <w:proofErr w:type="spellEnd"/>
            <w:r w:rsidRPr="00D5397C"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 w siedzibie Zamawiającego, chyba że niezbędne będzie naprawa sprzętu w siedzibie producenta,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lub autoryzowanym przez niego punkcie serwisowym  - wówczas koszt transportu do i z naprawy pokrywa Wykonawca,</w:t>
            </w:r>
          </w:p>
          <w:p w14:paraId="1991F7F2" w14:textId="21D08069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0FE1B983" w14:textId="56DAFCF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 przypadku naprawy trwającej dłużej niż 48 godzin, zamawiającemu musi zostać dostarczony komputer zastępczy</w:t>
            </w:r>
          </w:p>
          <w:p w14:paraId="61968BB6" w14:textId="77777777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 urządzeń muszą być realizowany przez Producenta lub Autoryzowanego Partnera Serwisowego Producenta,</w:t>
            </w:r>
          </w:p>
          <w:p w14:paraId="677ABD00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  <w:bookmarkEnd w:id="2"/>
    </w:tbl>
    <w:p w14:paraId="137D7907" w14:textId="58BA46A8" w:rsidR="00D5397C" w:rsidRDefault="00D5397C" w:rsidP="00D5397C">
      <w:pPr>
        <w:pStyle w:val="Akapitzlist"/>
        <w:ind w:left="11057"/>
        <w:rPr>
          <w:bCs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2F30EA" w14:paraId="33E01D4D" w14:textId="077E4996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296074" w14:textId="77777777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D5397C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5FA69" w14:textId="5E93A41B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FA0EA2" w14:textId="77777777" w:rsidR="003253FA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84477CB" w14:textId="7E198B18" w:rsidR="003253FA" w:rsidRPr="00D5397C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tr w:rsidR="003253FA" w:rsidRPr="00964D9A" w14:paraId="5BBD89CC" w14:textId="46FB2B83" w:rsidTr="003253FA">
        <w:tc>
          <w:tcPr>
            <w:tcW w:w="709" w:type="dxa"/>
          </w:tcPr>
          <w:p w14:paraId="0A922176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231A657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46B43A09" w14:textId="77777777" w:rsidR="003253FA" w:rsidRPr="00964D9A" w:rsidRDefault="003253FA" w:rsidP="008B1D3B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Zastosowanie: Tablet przenośny, który będzie wykorzystywany dla potrzeb aplikacji biurowych, aplikacji edukacyjnych, aplikacji obliczeniowych, dostępu do Internetu oraz poczty elektronicznej.</w:t>
            </w:r>
          </w:p>
        </w:tc>
      </w:tr>
      <w:tr w:rsidR="003253FA" w:rsidRPr="00964D9A" w14:paraId="189D3172" w14:textId="082B139C" w:rsidTr="003253FA">
        <w:tc>
          <w:tcPr>
            <w:tcW w:w="709" w:type="dxa"/>
          </w:tcPr>
          <w:p w14:paraId="115C47CE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bookmarkStart w:id="3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1C3B648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 xml:space="preserve">Przekątna i rozdzielczość </w:t>
            </w:r>
            <w:r w:rsidRPr="00964D9A">
              <w:rPr>
                <w:rFonts w:cs="Calibri"/>
              </w:rPr>
              <w:lastRenderedPageBreak/>
              <w:t>ekranu</w:t>
            </w:r>
          </w:p>
        </w:tc>
        <w:tc>
          <w:tcPr>
            <w:tcW w:w="11766" w:type="dxa"/>
          </w:tcPr>
          <w:p w14:paraId="2D8B8B52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lastRenderedPageBreak/>
              <w:t>Długość przekątnej ekranu nie mniej niż 25,6 cm (10.1")</w:t>
            </w:r>
          </w:p>
          <w:p w14:paraId="5D6C9630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Rozdzielczość nie mniej niż 1920 x 1200 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px</w:t>
            </w:r>
            <w:proofErr w:type="spellEnd"/>
          </w:p>
          <w:p w14:paraId="29CAA1A1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lastRenderedPageBreak/>
              <w:t>Technologia wyświetlacza nie mniej niż IPS</w:t>
            </w:r>
          </w:p>
          <w:p w14:paraId="5DA7706F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Ekran dotykowy Tak</w:t>
            </w:r>
          </w:p>
          <w:p w14:paraId="7B912F15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Typ nie mniej niż HD Full HD</w:t>
            </w:r>
          </w:p>
          <w:p w14:paraId="0BC833E4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Gęstość pikseli 2 nie mniej niż 25 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ppi</w:t>
            </w:r>
            <w:proofErr w:type="spellEnd"/>
          </w:p>
          <w:p w14:paraId="1A7B5DAA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Współczynnik kontrastu nie mniej niż 1000:1</w:t>
            </w:r>
          </w:p>
        </w:tc>
      </w:tr>
      <w:tr w:rsidR="003253FA" w:rsidRPr="00964D9A" w14:paraId="24436B34" w14:textId="35FBD29B" w:rsidTr="003253FA">
        <w:tc>
          <w:tcPr>
            <w:tcW w:w="709" w:type="dxa"/>
          </w:tcPr>
          <w:p w14:paraId="617E95B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lastRenderedPageBreak/>
              <w:t>3</w:t>
            </w:r>
          </w:p>
        </w:tc>
        <w:tc>
          <w:tcPr>
            <w:tcW w:w="1559" w:type="dxa"/>
          </w:tcPr>
          <w:p w14:paraId="50435DC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Wydajność</w:t>
            </w:r>
          </w:p>
        </w:tc>
        <w:tc>
          <w:tcPr>
            <w:tcW w:w="11766" w:type="dxa"/>
          </w:tcPr>
          <w:p w14:paraId="4370BD1C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Typ procesora nie mniej niż 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MediaTek</w:t>
            </w:r>
            <w:proofErr w:type="spellEnd"/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Helio</w:t>
            </w:r>
            <w:proofErr w:type="spellEnd"/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P22</w:t>
            </w:r>
          </w:p>
          <w:p w14:paraId="5713A8A6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Liczba rdzeni procesora nie mniej niż 8</w:t>
            </w:r>
          </w:p>
        </w:tc>
      </w:tr>
      <w:tr w:rsidR="003253FA" w:rsidRPr="00964D9A" w14:paraId="1F78F5E1" w14:textId="4D776302" w:rsidTr="003253FA">
        <w:tc>
          <w:tcPr>
            <w:tcW w:w="709" w:type="dxa"/>
          </w:tcPr>
          <w:p w14:paraId="49747B43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14A99D39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Inne funkcje</w:t>
            </w:r>
          </w:p>
        </w:tc>
        <w:tc>
          <w:tcPr>
            <w:tcW w:w="11766" w:type="dxa"/>
          </w:tcPr>
          <w:p w14:paraId="4A014C0E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GPS</w:t>
            </w:r>
          </w:p>
          <w:p w14:paraId="2ECF7F57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Żyroskop</w:t>
            </w:r>
          </w:p>
          <w:p w14:paraId="695506AB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Sensor G-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shock</w:t>
            </w:r>
            <w:proofErr w:type="spellEnd"/>
          </w:p>
          <w:p w14:paraId="7DEDB4B2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/>
                <w:lang w:eastAsia="pl-PL"/>
              </w:rPr>
              <w:t>Czujnik geomagnetyczny</w:t>
            </w:r>
          </w:p>
        </w:tc>
      </w:tr>
      <w:tr w:rsidR="003253FA" w:rsidRPr="00964D9A" w14:paraId="73FA92D5" w14:textId="39ED6C7B" w:rsidTr="003253FA">
        <w:tc>
          <w:tcPr>
            <w:tcW w:w="709" w:type="dxa"/>
          </w:tcPr>
          <w:p w14:paraId="7E7D6D4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2CD589D8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Pamięć RAM</w:t>
            </w:r>
          </w:p>
        </w:tc>
        <w:tc>
          <w:tcPr>
            <w:tcW w:w="11766" w:type="dxa"/>
          </w:tcPr>
          <w:p w14:paraId="1715E988" w14:textId="77777777" w:rsidR="003253FA" w:rsidRPr="00964D9A" w:rsidRDefault="003253FA" w:rsidP="008B1D3B">
            <w:r w:rsidRPr="00964D9A">
              <w:rPr>
                <w:rFonts w:cs="Calibri"/>
                <w:color w:val="000000"/>
              </w:rPr>
              <w:t xml:space="preserve">Pojemność pamięci podręcznej: nie mniej niż </w:t>
            </w:r>
            <w:r w:rsidRPr="00964D9A">
              <w:t xml:space="preserve">64 GB </w:t>
            </w:r>
          </w:p>
          <w:p w14:paraId="3EACB383" w14:textId="77777777" w:rsidR="003253FA" w:rsidRPr="00964D9A" w:rsidRDefault="003253FA" w:rsidP="008B1D3B">
            <w:r w:rsidRPr="00964D9A">
              <w:t xml:space="preserve">Obsługiwane typy kart pamięci </w:t>
            </w:r>
            <w:proofErr w:type="spellStart"/>
            <w:r w:rsidRPr="00964D9A">
              <w:t>External</w:t>
            </w:r>
            <w:proofErr w:type="spellEnd"/>
            <w:r w:rsidRPr="00964D9A">
              <w:t xml:space="preserve"> TF Memory Card</w:t>
            </w:r>
          </w:p>
          <w:p w14:paraId="026F8FC5" w14:textId="77777777" w:rsidR="003253FA" w:rsidRPr="00964D9A" w:rsidRDefault="003253FA" w:rsidP="008B1D3B">
            <w:r w:rsidRPr="00964D9A">
              <w:t>Maksymalny rozmiar karty pamięci 128 GB</w:t>
            </w:r>
          </w:p>
        </w:tc>
      </w:tr>
      <w:tr w:rsidR="003253FA" w:rsidRPr="00964D9A" w14:paraId="03DEA06E" w14:textId="7298D73F" w:rsidTr="003253FA">
        <w:tc>
          <w:tcPr>
            <w:tcW w:w="709" w:type="dxa"/>
          </w:tcPr>
          <w:p w14:paraId="6EDFE877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1EE61D6F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Multimedia</w:t>
            </w:r>
          </w:p>
        </w:tc>
        <w:tc>
          <w:tcPr>
            <w:tcW w:w="11766" w:type="dxa"/>
          </w:tcPr>
          <w:p w14:paraId="7D03FD11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Wbudowane głośniki</w:t>
            </w:r>
          </w:p>
          <w:p w14:paraId="1D107BE6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Wbudowany mikrofon Hi-fi</w:t>
            </w:r>
          </w:p>
          <w:p w14:paraId="1C6DF0D0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Kamera tylna </w:t>
            </w:r>
          </w:p>
          <w:p w14:paraId="40BC0F43" w14:textId="4FEE3A44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Rozdzielczość kamery tylnej nie mniej niż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8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px</w:t>
            </w:r>
            <w:proofErr w:type="spellEnd"/>
          </w:p>
          <w:p w14:paraId="09A263EC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Nagrywanie wideo </w:t>
            </w:r>
          </w:p>
          <w:p w14:paraId="6CBC4767" w14:textId="47C8676F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Kamera przednia </w:t>
            </w:r>
          </w:p>
        </w:tc>
      </w:tr>
      <w:tr w:rsidR="003253FA" w:rsidRPr="00964D9A" w14:paraId="60AC8634" w14:textId="7D550728" w:rsidTr="003253FA">
        <w:tc>
          <w:tcPr>
            <w:tcW w:w="709" w:type="dxa"/>
          </w:tcPr>
          <w:p w14:paraId="0EBD59C8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12A128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Ochrona</w:t>
            </w:r>
          </w:p>
        </w:tc>
        <w:tc>
          <w:tcPr>
            <w:tcW w:w="11766" w:type="dxa"/>
          </w:tcPr>
          <w:p w14:paraId="1614CD0C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Stopień ochrony IP nie mniej niż IP68, IP69K</w:t>
            </w:r>
          </w:p>
        </w:tc>
      </w:tr>
      <w:tr w:rsidR="003253FA" w:rsidRPr="00964D9A" w14:paraId="58B6D0E5" w14:textId="27779CA7" w:rsidTr="003253FA">
        <w:tc>
          <w:tcPr>
            <w:tcW w:w="709" w:type="dxa"/>
          </w:tcPr>
          <w:p w14:paraId="55A55E45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441E4DB0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Bateria i zasilanie</w:t>
            </w:r>
          </w:p>
        </w:tc>
        <w:tc>
          <w:tcPr>
            <w:tcW w:w="11766" w:type="dxa"/>
          </w:tcPr>
          <w:p w14:paraId="599743DC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Technologia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Litowo-jonowa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(Li-Ion)</w:t>
            </w:r>
          </w:p>
          <w:p w14:paraId="53C91FB7" w14:textId="61D39BC5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Pojemność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nie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mniej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niż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5</w:t>
            </w:r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000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</w:p>
        </w:tc>
      </w:tr>
      <w:tr w:rsidR="003253FA" w:rsidRPr="00964D9A" w14:paraId="59C476AB" w14:textId="42FF2E04" w:rsidTr="003253FA">
        <w:tc>
          <w:tcPr>
            <w:tcW w:w="709" w:type="dxa"/>
          </w:tcPr>
          <w:p w14:paraId="7878C33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4BE5457B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Waga i wymiary</w:t>
            </w:r>
          </w:p>
        </w:tc>
        <w:tc>
          <w:tcPr>
            <w:tcW w:w="11766" w:type="dxa"/>
          </w:tcPr>
          <w:p w14:paraId="35A76450" w14:textId="47AD1083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Szerokość produktu nie mnie</w:t>
            </w:r>
            <w:r>
              <w:rPr>
                <w:rFonts w:eastAsia="Times New Roman" w:cs="Calibri"/>
                <w:color w:val="000000"/>
                <w:lang w:eastAsia="pl-PL"/>
              </w:rPr>
              <w:t>j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niż 2</w:t>
            </w: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mm</w:t>
            </w:r>
          </w:p>
          <w:p w14:paraId="73E75556" w14:textId="2CBF730A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Wysokość produktu nie mniej niż 1</w:t>
            </w: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mm</w:t>
            </w:r>
          </w:p>
          <w:p w14:paraId="0CC1C87E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Waga produktu nie więcej niż 900 g</w:t>
            </w:r>
          </w:p>
        </w:tc>
      </w:tr>
      <w:tr w:rsidR="003253FA" w:rsidRPr="00964D9A" w14:paraId="1C697A63" w14:textId="3E529FF2" w:rsidTr="003253FA">
        <w:tc>
          <w:tcPr>
            <w:tcW w:w="709" w:type="dxa"/>
          </w:tcPr>
          <w:p w14:paraId="61095782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10</w:t>
            </w:r>
          </w:p>
        </w:tc>
        <w:tc>
          <w:tcPr>
            <w:tcW w:w="1559" w:type="dxa"/>
          </w:tcPr>
          <w:p w14:paraId="3E6F0AD1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Oprogramowanie</w:t>
            </w:r>
          </w:p>
        </w:tc>
        <w:tc>
          <w:tcPr>
            <w:tcW w:w="11766" w:type="dxa"/>
          </w:tcPr>
          <w:p w14:paraId="44FEBFAE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Zainstalowany system operacyjny Android</w:t>
            </w:r>
          </w:p>
        </w:tc>
      </w:tr>
      <w:tr w:rsidR="003253FA" w:rsidRPr="00964D9A" w14:paraId="6E362253" w14:textId="55717F35" w:rsidTr="003253FA">
        <w:tc>
          <w:tcPr>
            <w:tcW w:w="709" w:type="dxa"/>
          </w:tcPr>
          <w:p w14:paraId="1588DE4A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lastRenderedPageBreak/>
              <w:t>11</w:t>
            </w:r>
          </w:p>
        </w:tc>
        <w:tc>
          <w:tcPr>
            <w:tcW w:w="1559" w:type="dxa"/>
          </w:tcPr>
          <w:p w14:paraId="3EC48ACF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Porty i złącza</w:t>
            </w:r>
          </w:p>
        </w:tc>
        <w:tc>
          <w:tcPr>
            <w:tcW w:w="11766" w:type="dxa"/>
          </w:tcPr>
          <w:p w14:paraId="150DFD72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Wersja Bluetooth 5.0</w:t>
            </w:r>
          </w:p>
          <w:p w14:paraId="54C0B483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Podstawowy standard Wi-Fi</w:t>
            </w:r>
          </w:p>
          <w:p w14:paraId="7FD9E4F8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Wi-Fi 5 (802.11ac) </w:t>
            </w:r>
          </w:p>
          <w:p w14:paraId="4B45CC26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Wi-Fi Direct Tak</w:t>
            </w:r>
          </w:p>
          <w:p w14:paraId="4FB5B7C1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Częstotliwość Wi-Fi Dual-band (2.4 GHz/5 GHz)</w:t>
            </w:r>
          </w:p>
          <w:p w14:paraId="7DC8C56A" w14:textId="574D36B2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Obsługiwane protokoły sieciowe IEEE 802.11a/b/g/n/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ac</w:t>
            </w:r>
            <w:proofErr w:type="spellEnd"/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</w:p>
        </w:tc>
      </w:tr>
      <w:tr w:rsidR="003253FA" w:rsidRPr="00964D9A" w14:paraId="204F9CE0" w14:textId="2A9A0C25" w:rsidTr="003253FA">
        <w:tc>
          <w:tcPr>
            <w:tcW w:w="709" w:type="dxa"/>
          </w:tcPr>
          <w:p w14:paraId="2DCFCD81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12</w:t>
            </w:r>
          </w:p>
        </w:tc>
        <w:tc>
          <w:tcPr>
            <w:tcW w:w="1559" w:type="dxa"/>
          </w:tcPr>
          <w:p w14:paraId="180B9160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Gwarancja</w:t>
            </w:r>
          </w:p>
        </w:tc>
        <w:tc>
          <w:tcPr>
            <w:tcW w:w="11766" w:type="dxa"/>
          </w:tcPr>
          <w:p w14:paraId="0ED4DC9B" w14:textId="77777777" w:rsidR="003253FA" w:rsidRPr="00964D9A" w:rsidRDefault="003253FA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171FD9CA" w14:textId="48384087" w:rsidR="003253FA" w:rsidRPr="00964D9A" w:rsidRDefault="003253FA" w:rsidP="008B1D3B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Na okres co najmniej  24 miesiąc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e </w:t>
            </w:r>
            <w:r w:rsidRPr="007567E2">
              <w:t>on-</w:t>
            </w:r>
            <w:proofErr w:type="spellStart"/>
            <w:r w:rsidRPr="007567E2">
              <w:t>site</w:t>
            </w:r>
            <w:proofErr w:type="spellEnd"/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- świadczonej  w siedzibie Zamawiającego, chyba że niezbędne będzie naprawa sprzętu w siedzibie producenta ,lub autoryzowanym przez niego punkcie serwisowym  - wówczas koszt transportu do i z naprawy pokrywa Wykonawca,</w:t>
            </w:r>
          </w:p>
          <w:p w14:paraId="3BF2C5B1" w14:textId="77777777" w:rsidR="003253FA" w:rsidRPr="00964D9A" w:rsidRDefault="003253FA" w:rsidP="008B1D3B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Czas reakcji  na zgłoszoną reklamację gwarancyjną - do końca następnego dnia roboczego</w:t>
            </w:r>
          </w:p>
          <w:p w14:paraId="6B96F0B0" w14:textId="77777777" w:rsidR="003253FA" w:rsidRPr="00964D9A" w:rsidRDefault="003253FA" w:rsidP="008B1D3B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 przypadku naprawy trwającej dłużej niż 48 godzin, zamawiającemu  musi zostać dostarczony komputer zastępczy</w:t>
            </w:r>
          </w:p>
          <w:p w14:paraId="189C8487" w14:textId="77777777" w:rsidR="003253FA" w:rsidRPr="00964D9A" w:rsidRDefault="003253FA" w:rsidP="008B1D3B">
            <w:pPr>
              <w:numPr>
                <w:ilvl w:val="1"/>
                <w:numId w:val="1"/>
              </w:numPr>
              <w:spacing w:after="0" w:line="240" w:lineRule="auto"/>
              <w:ind w:left="320" w:hanging="426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  <w:bookmarkEnd w:id="3"/>
    </w:tbl>
    <w:p w14:paraId="294211E5" w14:textId="77777777" w:rsidR="00126383" w:rsidRDefault="00126383" w:rsidP="00126383">
      <w:pPr>
        <w:pStyle w:val="Akapitzlist"/>
        <w:ind w:left="284"/>
        <w:jc w:val="both"/>
        <w:rPr>
          <w:bCs/>
        </w:rPr>
      </w:pPr>
    </w:p>
    <w:p w14:paraId="697C183A" w14:textId="77777777" w:rsidR="00126383" w:rsidRDefault="00126383" w:rsidP="00FB5DA7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bookmarkEnd w:id="0"/>
    <w:p w14:paraId="26AC1533" w14:textId="77777777" w:rsidR="00D5397C" w:rsidRPr="00E830A6" w:rsidRDefault="00D5397C" w:rsidP="00E830A6">
      <w:pPr>
        <w:pStyle w:val="Akapitzlist"/>
        <w:ind w:left="284"/>
        <w:jc w:val="both"/>
        <w:rPr>
          <w:bCs/>
        </w:rPr>
      </w:pPr>
    </w:p>
    <w:sectPr w:rsidR="00D5397C" w:rsidRPr="00E830A6" w:rsidSect="0094756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4B5" w14:textId="77777777" w:rsidR="00100F71" w:rsidRDefault="00100F71" w:rsidP="00B80E00">
      <w:pPr>
        <w:spacing w:after="0" w:line="240" w:lineRule="auto"/>
      </w:pPr>
      <w:r>
        <w:separator/>
      </w:r>
    </w:p>
  </w:endnote>
  <w:endnote w:type="continuationSeparator" w:id="0">
    <w:p w14:paraId="26BEA91D" w14:textId="77777777" w:rsidR="00100F71" w:rsidRDefault="00100F71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C702" w14:textId="77777777" w:rsidR="00100F71" w:rsidRDefault="00100F71" w:rsidP="00B80E00">
      <w:pPr>
        <w:spacing w:after="0" w:line="240" w:lineRule="auto"/>
      </w:pPr>
      <w:r>
        <w:separator/>
      </w:r>
    </w:p>
  </w:footnote>
  <w:footnote w:type="continuationSeparator" w:id="0">
    <w:p w14:paraId="526D920C" w14:textId="77777777" w:rsidR="00100F71" w:rsidRDefault="00100F71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56" w14:textId="5515AB5C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5FBD1FCE" wp14:editId="757A1A65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BBC1E" w14:textId="77777777" w:rsidR="009A5A7E" w:rsidRDefault="009A5A7E" w:rsidP="00077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D70"/>
    <w:rsid w:val="0000194A"/>
    <w:rsid w:val="00004B5E"/>
    <w:rsid w:val="00004C3A"/>
    <w:rsid w:val="00011B60"/>
    <w:rsid w:val="00016932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4EC8"/>
    <w:rsid w:val="000B5A46"/>
    <w:rsid w:val="000B73E6"/>
    <w:rsid w:val="000C0907"/>
    <w:rsid w:val="000C3402"/>
    <w:rsid w:val="000D1817"/>
    <w:rsid w:val="000D5B8B"/>
    <w:rsid w:val="000D7737"/>
    <w:rsid w:val="000E5AF9"/>
    <w:rsid w:val="000E6FBE"/>
    <w:rsid w:val="00100F71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5B7A"/>
    <w:rsid w:val="001C216D"/>
    <w:rsid w:val="001C56A3"/>
    <w:rsid w:val="001C646F"/>
    <w:rsid w:val="001D1D6E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30F18"/>
    <w:rsid w:val="0023164D"/>
    <w:rsid w:val="002324BA"/>
    <w:rsid w:val="0023771E"/>
    <w:rsid w:val="00237E40"/>
    <w:rsid w:val="00247807"/>
    <w:rsid w:val="002514E7"/>
    <w:rsid w:val="00253E37"/>
    <w:rsid w:val="002615EB"/>
    <w:rsid w:val="00262AEA"/>
    <w:rsid w:val="00270480"/>
    <w:rsid w:val="002805BC"/>
    <w:rsid w:val="00280EC4"/>
    <w:rsid w:val="00281A41"/>
    <w:rsid w:val="00284C39"/>
    <w:rsid w:val="00285213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A2F"/>
    <w:rsid w:val="002D4CC7"/>
    <w:rsid w:val="002D5EC7"/>
    <w:rsid w:val="002D5F34"/>
    <w:rsid w:val="002D63E3"/>
    <w:rsid w:val="002D7FB7"/>
    <w:rsid w:val="002E62FF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EA2"/>
    <w:rsid w:val="00323D49"/>
    <w:rsid w:val="0032465D"/>
    <w:rsid w:val="003253FA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A4C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72C1"/>
    <w:rsid w:val="003D7EAB"/>
    <w:rsid w:val="003E235F"/>
    <w:rsid w:val="003E3893"/>
    <w:rsid w:val="003F475F"/>
    <w:rsid w:val="003F7982"/>
    <w:rsid w:val="0041181D"/>
    <w:rsid w:val="004121A5"/>
    <w:rsid w:val="00412241"/>
    <w:rsid w:val="00412686"/>
    <w:rsid w:val="00412AAF"/>
    <w:rsid w:val="0041660A"/>
    <w:rsid w:val="0041682A"/>
    <w:rsid w:val="00427867"/>
    <w:rsid w:val="00427F51"/>
    <w:rsid w:val="00427FC1"/>
    <w:rsid w:val="00430D38"/>
    <w:rsid w:val="0043118F"/>
    <w:rsid w:val="004322E2"/>
    <w:rsid w:val="00436821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B80"/>
    <w:rsid w:val="00501CFE"/>
    <w:rsid w:val="00503220"/>
    <w:rsid w:val="00507249"/>
    <w:rsid w:val="00507726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F33"/>
    <w:rsid w:val="0055632C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134E"/>
    <w:rsid w:val="005D25D5"/>
    <w:rsid w:val="005E0D7F"/>
    <w:rsid w:val="005F42B0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BCE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C23"/>
    <w:rsid w:val="006708B4"/>
    <w:rsid w:val="006751DB"/>
    <w:rsid w:val="0068063E"/>
    <w:rsid w:val="00681228"/>
    <w:rsid w:val="00683751"/>
    <w:rsid w:val="00683BC2"/>
    <w:rsid w:val="0068507A"/>
    <w:rsid w:val="006905B7"/>
    <w:rsid w:val="00690DB4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7593"/>
    <w:rsid w:val="00747F4B"/>
    <w:rsid w:val="007504C8"/>
    <w:rsid w:val="00752D3E"/>
    <w:rsid w:val="0075307A"/>
    <w:rsid w:val="00755685"/>
    <w:rsid w:val="00761EC9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00D3"/>
    <w:rsid w:val="00792471"/>
    <w:rsid w:val="007933D7"/>
    <w:rsid w:val="00794373"/>
    <w:rsid w:val="00797789"/>
    <w:rsid w:val="007A1DBF"/>
    <w:rsid w:val="007A2196"/>
    <w:rsid w:val="007A4750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E47EC"/>
    <w:rsid w:val="007E4C7F"/>
    <w:rsid w:val="007E60F9"/>
    <w:rsid w:val="007F33DA"/>
    <w:rsid w:val="0080059B"/>
    <w:rsid w:val="00801BF1"/>
    <w:rsid w:val="00804800"/>
    <w:rsid w:val="00805AD6"/>
    <w:rsid w:val="00811CFF"/>
    <w:rsid w:val="0081453D"/>
    <w:rsid w:val="008153B1"/>
    <w:rsid w:val="00815B60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69B"/>
    <w:rsid w:val="008849E3"/>
    <w:rsid w:val="00885C7D"/>
    <w:rsid w:val="00891A48"/>
    <w:rsid w:val="0089332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724E"/>
    <w:rsid w:val="008E24E8"/>
    <w:rsid w:val="008E465A"/>
    <w:rsid w:val="008F156A"/>
    <w:rsid w:val="008F263C"/>
    <w:rsid w:val="008F5CD2"/>
    <w:rsid w:val="008F6836"/>
    <w:rsid w:val="00905234"/>
    <w:rsid w:val="00905365"/>
    <w:rsid w:val="00910DA0"/>
    <w:rsid w:val="00912E6B"/>
    <w:rsid w:val="009135F2"/>
    <w:rsid w:val="00913E45"/>
    <w:rsid w:val="009153B0"/>
    <w:rsid w:val="0091619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A5A7E"/>
    <w:rsid w:val="009B1A01"/>
    <w:rsid w:val="009B5B0C"/>
    <w:rsid w:val="009C166C"/>
    <w:rsid w:val="009C231B"/>
    <w:rsid w:val="009C374C"/>
    <w:rsid w:val="009C406E"/>
    <w:rsid w:val="009D4297"/>
    <w:rsid w:val="009D4F8D"/>
    <w:rsid w:val="009D5254"/>
    <w:rsid w:val="009D7E23"/>
    <w:rsid w:val="009E2245"/>
    <w:rsid w:val="009E277C"/>
    <w:rsid w:val="009E4E0E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5679"/>
    <w:rsid w:val="00A16191"/>
    <w:rsid w:val="00A21387"/>
    <w:rsid w:val="00A26669"/>
    <w:rsid w:val="00A33A8C"/>
    <w:rsid w:val="00A36390"/>
    <w:rsid w:val="00A4030F"/>
    <w:rsid w:val="00A40C4D"/>
    <w:rsid w:val="00A41A99"/>
    <w:rsid w:val="00A41E91"/>
    <w:rsid w:val="00A4322D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FF4"/>
    <w:rsid w:val="00A8462C"/>
    <w:rsid w:val="00A8556E"/>
    <w:rsid w:val="00A86B8B"/>
    <w:rsid w:val="00A904CC"/>
    <w:rsid w:val="00A904D0"/>
    <w:rsid w:val="00A90D11"/>
    <w:rsid w:val="00A92BB8"/>
    <w:rsid w:val="00A9671A"/>
    <w:rsid w:val="00AA07D7"/>
    <w:rsid w:val="00AA3546"/>
    <w:rsid w:val="00AB3826"/>
    <w:rsid w:val="00AB787C"/>
    <w:rsid w:val="00AB7923"/>
    <w:rsid w:val="00AC0FB2"/>
    <w:rsid w:val="00AC2F31"/>
    <w:rsid w:val="00AC3531"/>
    <w:rsid w:val="00AC50A9"/>
    <w:rsid w:val="00AC78BF"/>
    <w:rsid w:val="00AD0B86"/>
    <w:rsid w:val="00AD0D98"/>
    <w:rsid w:val="00AD19B0"/>
    <w:rsid w:val="00AD221E"/>
    <w:rsid w:val="00AD27F6"/>
    <w:rsid w:val="00AD2BEB"/>
    <w:rsid w:val="00AD606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697F"/>
    <w:rsid w:val="00B37292"/>
    <w:rsid w:val="00B41363"/>
    <w:rsid w:val="00B42DD1"/>
    <w:rsid w:val="00B4420F"/>
    <w:rsid w:val="00B46434"/>
    <w:rsid w:val="00B5294C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B19AE"/>
    <w:rsid w:val="00BB3443"/>
    <w:rsid w:val="00BB5221"/>
    <w:rsid w:val="00BC1657"/>
    <w:rsid w:val="00BC3B69"/>
    <w:rsid w:val="00BD2332"/>
    <w:rsid w:val="00BD2ED5"/>
    <w:rsid w:val="00BD5AEC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792F"/>
    <w:rsid w:val="00D008AE"/>
    <w:rsid w:val="00D03FB4"/>
    <w:rsid w:val="00D05176"/>
    <w:rsid w:val="00D11257"/>
    <w:rsid w:val="00D13632"/>
    <w:rsid w:val="00D15882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7132"/>
    <w:rsid w:val="00D879C4"/>
    <w:rsid w:val="00D93E89"/>
    <w:rsid w:val="00DA038C"/>
    <w:rsid w:val="00DA0758"/>
    <w:rsid w:val="00DA3DAB"/>
    <w:rsid w:val="00DA6756"/>
    <w:rsid w:val="00DA7887"/>
    <w:rsid w:val="00DB289D"/>
    <w:rsid w:val="00DB36F1"/>
    <w:rsid w:val="00DB4BC5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3FB5"/>
    <w:rsid w:val="00EF45DC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84BCE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E9"/>
  <w15:docId w15:val="{9E9ED5D4-208F-4D4E-BEE2-BC746F3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F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A5A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Piotr</cp:lastModifiedBy>
  <cp:revision>4</cp:revision>
  <cp:lastPrinted>2022-03-07T10:11:00Z</cp:lastPrinted>
  <dcterms:created xsi:type="dcterms:W3CDTF">2022-03-18T14:07:00Z</dcterms:created>
  <dcterms:modified xsi:type="dcterms:W3CDTF">2022-03-18T14:21:00Z</dcterms:modified>
</cp:coreProperties>
</file>