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855B2" w14:textId="1BF0FFFD" w:rsidR="00294926" w:rsidRDefault="00294926" w:rsidP="00294926">
      <w:pPr>
        <w:spacing w:after="0"/>
        <w:ind w:left="3540" w:firstLine="429"/>
        <w:jc w:val="right"/>
        <w:rPr>
          <w:rFonts w:ascii="Arial" w:hAnsi="Arial" w:cs="Arial"/>
          <w:i/>
        </w:rPr>
      </w:pPr>
      <w:r>
        <w:rPr>
          <w:rFonts w:ascii="Arial" w:hAnsi="Arial" w:cs="Arial"/>
          <w:i/>
        </w:rPr>
        <w:t>Załącznik nr 3 do SWZ</w:t>
      </w:r>
    </w:p>
    <w:p w14:paraId="5DFB5403" w14:textId="77634DB0" w:rsidR="008B33EE" w:rsidRPr="00121151" w:rsidRDefault="008B33EE" w:rsidP="001450BA">
      <w:pPr>
        <w:spacing w:after="0"/>
        <w:ind w:left="3540" w:firstLine="429"/>
        <w:rPr>
          <w:rFonts w:ascii="Arial" w:hAnsi="Arial" w:cs="Arial"/>
          <w:i/>
        </w:rPr>
      </w:pPr>
      <w:r w:rsidRPr="00121151">
        <w:rPr>
          <w:rFonts w:ascii="Arial" w:hAnsi="Arial" w:cs="Arial"/>
          <w:i/>
        </w:rPr>
        <w:t xml:space="preserve">WZÓR </w:t>
      </w:r>
    </w:p>
    <w:p w14:paraId="0DD2DDBF"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Umowa o roboty budowlane</w:t>
      </w:r>
    </w:p>
    <w:p w14:paraId="6D919604"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RZU…………………………….</w:t>
      </w:r>
    </w:p>
    <w:p w14:paraId="0535090C" w14:textId="28AC5C72"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ZP/</w:t>
      </w:r>
      <w:r w:rsidR="00294926">
        <w:rPr>
          <w:rFonts w:ascii="Arial" w:eastAsia="Times New Roman" w:hAnsi="Arial" w:cs="Arial"/>
          <w:b/>
          <w:color w:val="000000" w:themeColor="text1"/>
          <w:lang w:eastAsia="pl-PL"/>
        </w:rPr>
        <w:t>TP</w:t>
      </w:r>
      <w:r w:rsidRPr="00626C60">
        <w:rPr>
          <w:rFonts w:ascii="Arial" w:eastAsia="Times New Roman" w:hAnsi="Arial" w:cs="Arial"/>
          <w:b/>
          <w:color w:val="000000" w:themeColor="text1"/>
          <w:lang w:eastAsia="pl-PL"/>
        </w:rPr>
        <w:t>/</w:t>
      </w:r>
      <w:r w:rsidR="00294926">
        <w:rPr>
          <w:rFonts w:ascii="Arial" w:eastAsia="Times New Roman" w:hAnsi="Arial" w:cs="Arial"/>
          <w:b/>
          <w:color w:val="000000" w:themeColor="text1"/>
          <w:lang w:eastAsia="pl-PL"/>
        </w:rPr>
        <w:t>51/1</w:t>
      </w:r>
      <w:r w:rsidRPr="00626C60">
        <w:rPr>
          <w:rFonts w:ascii="Arial" w:eastAsia="Times New Roman" w:hAnsi="Arial" w:cs="Arial"/>
          <w:b/>
          <w:color w:val="000000" w:themeColor="text1"/>
          <w:lang w:eastAsia="pl-PL"/>
        </w:rPr>
        <w:t>/202</w:t>
      </w:r>
      <w:r w:rsidR="003C5CB7">
        <w:rPr>
          <w:rFonts w:ascii="Arial" w:eastAsia="Times New Roman" w:hAnsi="Arial" w:cs="Arial"/>
          <w:b/>
          <w:color w:val="000000" w:themeColor="text1"/>
          <w:lang w:eastAsia="pl-PL"/>
        </w:rPr>
        <w:t>4</w:t>
      </w:r>
    </w:p>
    <w:p w14:paraId="5EA8D2EC"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p>
    <w:p w14:paraId="0DB07F1B"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p>
    <w:p w14:paraId="4708DA58" w14:textId="2CD81066"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Zawarta w dniu ......................................w Zamościu pomiędzy:</w:t>
      </w:r>
    </w:p>
    <w:p w14:paraId="1D74C53A" w14:textId="19454308" w:rsidR="001B35CC" w:rsidRDefault="001B35CC" w:rsidP="008B33EE">
      <w:pPr>
        <w:spacing w:after="0"/>
        <w:jc w:val="both"/>
        <w:rPr>
          <w:rFonts w:ascii="Arial" w:eastAsia="Times New Roman" w:hAnsi="Arial" w:cs="Arial"/>
          <w:color w:val="000000" w:themeColor="text1"/>
          <w:lang w:eastAsia="pl-PL"/>
        </w:rPr>
      </w:pPr>
      <w:r>
        <w:rPr>
          <w:rFonts w:ascii="Arial" w:eastAsia="Times New Roman" w:hAnsi="Arial" w:cs="Arial"/>
          <w:b/>
          <w:color w:val="000000"/>
          <w:lang w:eastAsia="pl-PL"/>
        </w:rPr>
        <w:t xml:space="preserve">Skarbem </w:t>
      </w:r>
      <w:r w:rsidRPr="00B67335">
        <w:rPr>
          <w:rFonts w:ascii="Arial" w:eastAsia="Times New Roman" w:hAnsi="Arial" w:cs="Arial"/>
          <w:b/>
          <w:lang w:eastAsia="pl-PL"/>
        </w:rPr>
        <w:t xml:space="preserve">Państwa - </w:t>
      </w:r>
      <w:r w:rsidR="008B33EE" w:rsidRPr="00626C60">
        <w:rPr>
          <w:rFonts w:ascii="Arial" w:eastAsia="Times New Roman" w:hAnsi="Arial" w:cs="Arial"/>
          <w:b/>
          <w:color w:val="000000" w:themeColor="text1"/>
          <w:lang w:eastAsia="pl-PL"/>
        </w:rPr>
        <w:t>32 Wojskowym Oddziałem Gospodarczym w Zamościu</w:t>
      </w:r>
      <w:r w:rsidR="008B33EE" w:rsidRPr="00626C60">
        <w:rPr>
          <w:rFonts w:ascii="Arial" w:eastAsia="Times New Roman" w:hAnsi="Arial" w:cs="Arial"/>
          <w:color w:val="000000" w:themeColor="text1"/>
          <w:lang w:eastAsia="pl-PL"/>
        </w:rPr>
        <w:t>, ul. Wojska Polskiego 2F,</w:t>
      </w:r>
      <w:r>
        <w:rPr>
          <w:rFonts w:ascii="Arial" w:eastAsia="Times New Roman" w:hAnsi="Arial" w:cs="Arial"/>
          <w:color w:val="000000" w:themeColor="text1"/>
          <w:lang w:eastAsia="pl-PL"/>
        </w:rPr>
        <w:t xml:space="preserve"> </w:t>
      </w:r>
      <w:r w:rsidR="008B33EE" w:rsidRPr="00626C60">
        <w:rPr>
          <w:rFonts w:ascii="Arial" w:eastAsia="Times New Roman" w:hAnsi="Arial" w:cs="Arial"/>
          <w:color w:val="000000" w:themeColor="text1"/>
          <w:lang w:eastAsia="pl-PL"/>
        </w:rPr>
        <w:t xml:space="preserve">22-400 Zamość, </w:t>
      </w:r>
      <w:r w:rsidR="008B33EE" w:rsidRPr="001B35CC">
        <w:rPr>
          <w:rFonts w:ascii="Arial" w:eastAsia="Times New Roman" w:hAnsi="Arial" w:cs="Arial"/>
          <w:color w:val="000000" w:themeColor="text1"/>
          <w:u w:val="single"/>
          <w:lang w:eastAsia="pl-PL"/>
        </w:rPr>
        <w:t>NIP: 922-304-63-57,</w:t>
      </w:r>
      <w:r w:rsidR="008B33EE" w:rsidRPr="00626C60">
        <w:rPr>
          <w:rFonts w:ascii="Arial" w:eastAsia="Times New Roman" w:hAnsi="Arial" w:cs="Arial"/>
          <w:b/>
          <w:color w:val="000000" w:themeColor="text1"/>
          <w:lang w:eastAsia="pl-PL"/>
        </w:rPr>
        <w:t xml:space="preserve"> </w:t>
      </w:r>
      <w:r w:rsidRPr="00722E0F">
        <w:rPr>
          <w:rFonts w:ascii="Arial" w:eastAsia="Times New Roman" w:hAnsi="Arial" w:cs="Arial"/>
          <w:color w:val="000000"/>
          <w:lang w:eastAsia="pl-PL"/>
        </w:rPr>
        <w:t>Regon: 061402337</w:t>
      </w:r>
      <w:r>
        <w:rPr>
          <w:rFonts w:ascii="Arial" w:eastAsia="Times New Roman" w:hAnsi="Arial" w:cs="Arial"/>
          <w:color w:val="000000"/>
          <w:lang w:eastAsia="pl-PL"/>
        </w:rPr>
        <w:t xml:space="preserve"> </w:t>
      </w:r>
      <w:r w:rsidRPr="00626C60">
        <w:rPr>
          <w:rFonts w:ascii="Arial" w:eastAsia="Times New Roman" w:hAnsi="Arial" w:cs="Arial"/>
          <w:color w:val="000000" w:themeColor="text1"/>
          <w:lang w:eastAsia="pl-PL"/>
        </w:rPr>
        <w:t>reprezentowanym przez:</w:t>
      </w:r>
      <w:r w:rsidR="00294926">
        <w:rPr>
          <w:rFonts w:ascii="Arial" w:eastAsia="Times New Roman" w:hAnsi="Arial" w:cs="Arial"/>
          <w:color w:val="000000" w:themeColor="text1"/>
          <w:lang w:eastAsia="pl-PL"/>
        </w:rPr>
        <w:t xml:space="preserve"> ..................................................................................................</w:t>
      </w:r>
      <w:r w:rsidR="00294926">
        <w:rPr>
          <w:rFonts w:ascii="Arial" w:eastAsia="Times New Roman" w:hAnsi="Arial" w:cs="Arial"/>
          <w:color w:val="000000" w:themeColor="text1"/>
          <w:lang w:eastAsia="pl-PL"/>
        </w:rPr>
        <w:br/>
        <w:t>...........................................................................................................................................</w:t>
      </w:r>
      <w:r>
        <w:rPr>
          <w:rFonts w:ascii="Arial" w:eastAsia="Times New Roman" w:hAnsi="Arial" w:cs="Arial"/>
          <w:color w:val="000000" w:themeColor="text1"/>
          <w:lang w:eastAsia="pl-PL"/>
        </w:rPr>
        <w:t xml:space="preserve"> </w:t>
      </w:r>
    </w:p>
    <w:p w14:paraId="39AD29E7" w14:textId="7E31FD24"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zwanym w treści umowy </w:t>
      </w:r>
      <w:r w:rsidRPr="00626C60">
        <w:rPr>
          <w:rFonts w:ascii="Arial" w:eastAsia="Times New Roman" w:hAnsi="Arial" w:cs="Arial"/>
          <w:b/>
          <w:color w:val="000000" w:themeColor="text1"/>
          <w:lang w:eastAsia="pl-PL"/>
        </w:rPr>
        <w:t>Zamawiającym</w:t>
      </w:r>
      <w:r w:rsidRPr="00626C60">
        <w:rPr>
          <w:rFonts w:ascii="Arial" w:eastAsia="Times New Roman" w:hAnsi="Arial" w:cs="Arial"/>
          <w:color w:val="000000" w:themeColor="text1"/>
          <w:lang w:eastAsia="pl-PL"/>
        </w:rPr>
        <w:t xml:space="preserve">, </w:t>
      </w:r>
    </w:p>
    <w:p w14:paraId="432D44C8" w14:textId="021F4BCA" w:rsidR="008B33EE" w:rsidRPr="00626C60" w:rsidRDefault="008B33EE" w:rsidP="008B33EE">
      <w:pPr>
        <w:spacing w:after="0"/>
        <w:jc w:val="both"/>
        <w:rPr>
          <w:rFonts w:ascii="Arial" w:eastAsia="Times New Roman" w:hAnsi="Arial" w:cs="Arial"/>
          <w:color w:val="000000" w:themeColor="text1"/>
          <w:lang w:eastAsia="pl-PL"/>
        </w:rPr>
      </w:pPr>
    </w:p>
    <w:p w14:paraId="18E1E101" w14:textId="77777777"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a</w:t>
      </w:r>
    </w:p>
    <w:p w14:paraId="2C81AA8D" w14:textId="77777777" w:rsidR="008B33EE" w:rsidRPr="00626C60" w:rsidRDefault="008B33EE" w:rsidP="008B33EE">
      <w:pPr>
        <w:spacing w:after="0"/>
        <w:jc w:val="both"/>
        <w:rPr>
          <w:rFonts w:ascii="Arial" w:eastAsia="Times New Roman" w:hAnsi="Arial" w:cs="Arial"/>
          <w:b/>
          <w:color w:val="000000" w:themeColor="text1"/>
          <w:lang w:eastAsia="pl-PL"/>
        </w:rPr>
      </w:pPr>
    </w:p>
    <w:p w14:paraId="05789CC6" w14:textId="5F9DE311"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w:t>
      </w:r>
      <w:r w:rsidR="00294926">
        <w:rPr>
          <w:rFonts w:ascii="Arial" w:eastAsia="Times New Roman" w:hAnsi="Arial" w:cs="Arial"/>
          <w:b/>
          <w:color w:val="000000" w:themeColor="text1"/>
          <w:lang w:eastAsia="pl-PL"/>
        </w:rPr>
        <w:t>.</w:t>
      </w:r>
      <w:r w:rsidRPr="00626C60">
        <w:rPr>
          <w:rFonts w:ascii="Arial" w:eastAsia="Times New Roman" w:hAnsi="Arial" w:cs="Arial"/>
          <w:color w:val="000000" w:themeColor="text1"/>
          <w:lang w:eastAsia="pl-PL"/>
        </w:rPr>
        <w:t xml:space="preserve">, </w:t>
      </w:r>
    </w:p>
    <w:p w14:paraId="7B99878F" w14:textId="2C7A4503"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reprezentowanym przez:</w:t>
      </w:r>
      <w:r w:rsidR="00294926">
        <w:rPr>
          <w:rFonts w:ascii="Arial" w:eastAsia="Times New Roman" w:hAnsi="Arial" w:cs="Arial"/>
          <w:color w:val="000000" w:themeColor="text1"/>
          <w:lang w:eastAsia="pl-PL"/>
        </w:rPr>
        <w:t xml:space="preserve"> </w:t>
      </w:r>
      <w:r w:rsidRPr="00294926">
        <w:rPr>
          <w:rFonts w:ascii="Arial" w:eastAsia="Times New Roman" w:hAnsi="Arial" w:cs="Arial"/>
          <w:b/>
          <w:color w:val="000000" w:themeColor="text1"/>
          <w:lang w:eastAsia="pl-PL"/>
        </w:rPr>
        <w:t>………………………….…………………………………………</w:t>
      </w:r>
      <w:r w:rsidR="00294926" w:rsidRPr="00294926">
        <w:rPr>
          <w:rFonts w:ascii="Arial" w:eastAsia="Times New Roman" w:hAnsi="Arial" w:cs="Arial"/>
          <w:b/>
          <w:color w:val="000000" w:themeColor="text1"/>
          <w:lang w:eastAsia="pl-PL"/>
        </w:rPr>
        <w:t>.</w:t>
      </w:r>
      <w:r w:rsidRPr="00294926">
        <w:rPr>
          <w:rFonts w:ascii="Arial" w:eastAsia="Times New Roman" w:hAnsi="Arial" w:cs="Arial"/>
          <w:b/>
          <w:color w:val="000000" w:themeColor="text1"/>
          <w:lang w:eastAsia="pl-PL"/>
        </w:rPr>
        <w:t>…</w:t>
      </w:r>
    </w:p>
    <w:p w14:paraId="4BF265AB" w14:textId="5A47A3AA" w:rsidR="008B33EE" w:rsidRDefault="001B35CC" w:rsidP="008B33EE">
      <w:pPr>
        <w:tabs>
          <w:tab w:val="right" w:pos="-888"/>
          <w:tab w:val="left" w:pos="153"/>
        </w:tabs>
        <w:spacing w:after="0"/>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zwanym w treści umowy</w:t>
      </w:r>
      <w:r w:rsidRPr="00626C60">
        <w:rPr>
          <w:rFonts w:ascii="Arial" w:eastAsia="Times New Roman" w:hAnsi="Arial" w:cs="Arial"/>
          <w:b/>
          <w:color w:val="000000" w:themeColor="text1"/>
          <w:lang w:eastAsia="pl-PL"/>
        </w:rPr>
        <w:t xml:space="preserve"> Wykonawcą,</w:t>
      </w:r>
    </w:p>
    <w:p w14:paraId="095EA1D4" w14:textId="68137036" w:rsidR="001B35CC" w:rsidRDefault="001B35CC" w:rsidP="008B33EE">
      <w:pPr>
        <w:tabs>
          <w:tab w:val="right" w:pos="-888"/>
          <w:tab w:val="left" w:pos="153"/>
        </w:tabs>
        <w:spacing w:after="0"/>
        <w:jc w:val="both"/>
        <w:rPr>
          <w:rFonts w:ascii="Arial" w:eastAsia="Times New Roman" w:hAnsi="Arial" w:cs="Arial"/>
          <w:b/>
          <w:color w:val="000000" w:themeColor="text1"/>
          <w:lang w:eastAsia="pl-PL"/>
        </w:rPr>
      </w:pPr>
    </w:p>
    <w:p w14:paraId="4CC4B1F1" w14:textId="172B3F1F" w:rsidR="001B35CC" w:rsidRDefault="001B35CC" w:rsidP="008B33EE">
      <w:pPr>
        <w:tabs>
          <w:tab w:val="right" w:pos="-888"/>
          <w:tab w:val="left" w:pos="153"/>
        </w:tabs>
        <w:spacing w:after="0"/>
        <w:jc w:val="both"/>
        <w:rPr>
          <w:rFonts w:ascii="Arial" w:eastAsiaTheme="minorEastAsia" w:hAnsi="Arial" w:cs="Arial"/>
          <w:b/>
          <w:bCs/>
          <w:lang w:bidi="en-US"/>
        </w:rPr>
      </w:pPr>
      <w:r w:rsidRPr="00983165">
        <w:rPr>
          <w:rFonts w:ascii="Arial" w:eastAsiaTheme="minorEastAsia" w:hAnsi="Arial" w:cs="Arial"/>
          <w:bCs/>
          <w:lang w:bidi="en-US"/>
        </w:rPr>
        <w:t>zwanymi wspólnie</w:t>
      </w:r>
      <w:r w:rsidRPr="00983165">
        <w:rPr>
          <w:rFonts w:ascii="Arial" w:eastAsiaTheme="minorEastAsia" w:hAnsi="Arial" w:cs="Arial"/>
          <w:b/>
          <w:bCs/>
          <w:lang w:bidi="en-US"/>
        </w:rPr>
        <w:t xml:space="preserve"> „Stronami”.</w:t>
      </w:r>
    </w:p>
    <w:p w14:paraId="712143FA" w14:textId="77777777" w:rsidR="001B35CC" w:rsidRPr="00626C60" w:rsidRDefault="001B35CC" w:rsidP="008B33EE">
      <w:pPr>
        <w:tabs>
          <w:tab w:val="right" w:pos="-888"/>
          <w:tab w:val="left" w:pos="153"/>
        </w:tabs>
        <w:spacing w:after="0"/>
        <w:jc w:val="both"/>
        <w:rPr>
          <w:rFonts w:ascii="Arial" w:eastAsia="Times New Roman" w:hAnsi="Arial" w:cs="Arial"/>
          <w:color w:val="000000" w:themeColor="text1"/>
          <w:lang w:eastAsia="pl-PL"/>
        </w:rPr>
      </w:pPr>
    </w:p>
    <w:p w14:paraId="223FCBCC" w14:textId="76DEC1F4" w:rsidR="008B33EE" w:rsidRDefault="008B33EE" w:rsidP="00294926">
      <w:pPr>
        <w:suppressAutoHyphens/>
        <w:spacing w:after="0"/>
        <w:contextualSpacing/>
        <w:jc w:val="both"/>
        <w:rPr>
          <w:rFonts w:ascii="Arial" w:eastAsia="Calibri" w:hAnsi="Arial" w:cs="Arial"/>
          <w:i/>
          <w:color w:val="000000" w:themeColor="text1"/>
        </w:rPr>
      </w:pPr>
      <w:r w:rsidRPr="004B3F47">
        <w:rPr>
          <w:rFonts w:ascii="Arial" w:eastAsia="Times New Roman" w:hAnsi="Arial" w:cs="Arial"/>
          <w:i/>
          <w:color w:val="000000" w:themeColor="text1"/>
          <w:lang w:eastAsia="pl-PL"/>
        </w:rPr>
        <w:t xml:space="preserve">Niniejsza Umowa została zawarta zgodnie z wynikiem postępowania o udzielenie zamówienia publicznego, </w:t>
      </w:r>
      <w:r w:rsidRPr="00C52995">
        <w:rPr>
          <w:rFonts w:ascii="Arial" w:eastAsia="Calibri" w:hAnsi="Arial" w:cs="Arial"/>
          <w:i/>
        </w:rPr>
        <w:t xml:space="preserve">prowadzonego w trybie podstawowym </w:t>
      </w:r>
      <w:r w:rsidR="003D5ED2" w:rsidRPr="003D5ED2">
        <w:rPr>
          <w:rFonts w:ascii="Arial" w:eastAsia="Calibri" w:hAnsi="Arial" w:cs="Arial"/>
          <w:i/>
        </w:rPr>
        <w:t>na podstawie</w:t>
      </w:r>
      <w:r w:rsidRPr="00C52995">
        <w:rPr>
          <w:rFonts w:ascii="Arial" w:eastAsia="Calibri" w:hAnsi="Arial" w:cs="Arial"/>
          <w:i/>
        </w:rPr>
        <w:t xml:space="preserve"> art. 275</w:t>
      </w:r>
      <w:r w:rsidRPr="004B3F47">
        <w:rPr>
          <w:rFonts w:ascii="Arial" w:eastAsia="Calibri" w:hAnsi="Arial" w:cs="Arial"/>
          <w:i/>
          <w:color w:val="FF0000"/>
        </w:rPr>
        <w:t xml:space="preserve"> </w:t>
      </w:r>
      <w:r w:rsidRPr="004B3F47">
        <w:rPr>
          <w:rFonts w:ascii="Arial" w:eastAsia="Calibri" w:hAnsi="Arial" w:cs="Arial"/>
          <w:i/>
          <w:color w:val="000000" w:themeColor="text1"/>
        </w:rPr>
        <w:t>ustawy z dnia 11 września 2019 r. Prawo zamówień publicznych (</w:t>
      </w:r>
      <w:r w:rsidRPr="004B3F47">
        <w:rPr>
          <w:rFonts w:ascii="Arial" w:eastAsia="Times New Roman" w:hAnsi="Arial" w:cs="Arial"/>
          <w:i/>
          <w:color w:val="000000" w:themeColor="text1"/>
          <w:lang w:eastAsia="pl-PL"/>
        </w:rPr>
        <w:t>Dz.U.20</w:t>
      </w:r>
      <w:r w:rsidR="001F3EBF">
        <w:rPr>
          <w:rFonts w:ascii="Arial" w:eastAsia="Times New Roman" w:hAnsi="Arial" w:cs="Arial"/>
          <w:i/>
          <w:color w:val="000000" w:themeColor="text1"/>
          <w:lang w:eastAsia="pl-PL"/>
        </w:rPr>
        <w:t>2</w:t>
      </w:r>
      <w:r w:rsidR="003C5CB7">
        <w:rPr>
          <w:rFonts w:ascii="Arial" w:eastAsia="Times New Roman" w:hAnsi="Arial" w:cs="Arial"/>
          <w:i/>
          <w:color w:val="000000" w:themeColor="text1"/>
          <w:lang w:eastAsia="pl-PL"/>
        </w:rPr>
        <w:t>3</w:t>
      </w:r>
      <w:r w:rsidRPr="004B3F47">
        <w:rPr>
          <w:rFonts w:ascii="Arial" w:eastAsia="Times New Roman" w:hAnsi="Arial" w:cs="Arial"/>
          <w:i/>
          <w:color w:val="000000" w:themeColor="text1"/>
          <w:lang w:eastAsia="pl-PL"/>
        </w:rPr>
        <w:t>.</w:t>
      </w:r>
      <w:r w:rsidR="00445DAB">
        <w:rPr>
          <w:rFonts w:ascii="Arial" w:eastAsia="Times New Roman" w:hAnsi="Arial" w:cs="Arial"/>
          <w:i/>
          <w:color w:val="000000" w:themeColor="text1"/>
          <w:lang w:eastAsia="pl-PL"/>
        </w:rPr>
        <w:t>1</w:t>
      </w:r>
      <w:r w:rsidR="003C5CB7">
        <w:rPr>
          <w:rFonts w:ascii="Arial" w:eastAsia="Times New Roman" w:hAnsi="Arial" w:cs="Arial"/>
          <w:i/>
          <w:color w:val="000000" w:themeColor="text1"/>
          <w:lang w:eastAsia="pl-PL"/>
        </w:rPr>
        <w:t>605</w:t>
      </w:r>
      <w:r w:rsidR="001D5171">
        <w:rPr>
          <w:rFonts w:ascii="Arial" w:eastAsia="Times New Roman" w:hAnsi="Arial" w:cs="Arial"/>
          <w:i/>
          <w:color w:val="000000" w:themeColor="text1"/>
          <w:lang w:eastAsia="pl-PL"/>
        </w:rPr>
        <w:t xml:space="preserve"> </w:t>
      </w:r>
      <w:r w:rsidR="00294926">
        <w:rPr>
          <w:rFonts w:ascii="Arial" w:eastAsia="Times New Roman" w:hAnsi="Arial" w:cs="Arial"/>
          <w:i/>
          <w:color w:val="000000" w:themeColor="text1"/>
          <w:lang w:eastAsia="pl-PL"/>
        </w:rPr>
        <w:br/>
      </w:r>
      <w:r w:rsidR="001D5171">
        <w:rPr>
          <w:rFonts w:ascii="Arial" w:eastAsia="Times New Roman" w:hAnsi="Arial" w:cs="Arial"/>
          <w:i/>
          <w:color w:val="000000" w:themeColor="text1"/>
          <w:lang w:eastAsia="pl-PL"/>
        </w:rPr>
        <w:t>z późn</w:t>
      </w:r>
      <w:r w:rsidR="009679FC">
        <w:rPr>
          <w:rFonts w:ascii="Arial" w:eastAsia="Times New Roman" w:hAnsi="Arial" w:cs="Arial"/>
          <w:i/>
          <w:color w:val="000000" w:themeColor="text1"/>
          <w:lang w:eastAsia="pl-PL"/>
        </w:rPr>
        <w:t>.</w:t>
      </w:r>
      <w:r w:rsidR="001D5171">
        <w:rPr>
          <w:rFonts w:ascii="Arial" w:eastAsia="Times New Roman" w:hAnsi="Arial" w:cs="Arial"/>
          <w:i/>
          <w:color w:val="000000" w:themeColor="text1"/>
          <w:lang w:eastAsia="pl-PL"/>
        </w:rPr>
        <w:t>zm</w:t>
      </w:r>
      <w:r w:rsidRPr="004B3F47">
        <w:rPr>
          <w:rFonts w:ascii="Arial" w:eastAsia="Calibri" w:hAnsi="Arial" w:cs="Arial"/>
          <w:i/>
          <w:color w:val="000000" w:themeColor="text1"/>
        </w:rPr>
        <w:t>)</w:t>
      </w:r>
    </w:p>
    <w:p w14:paraId="5AC393B1" w14:textId="77777777" w:rsidR="00294926" w:rsidRPr="00294926" w:rsidRDefault="00294926" w:rsidP="00294926">
      <w:pPr>
        <w:suppressAutoHyphens/>
        <w:spacing w:after="0"/>
        <w:contextualSpacing/>
        <w:jc w:val="both"/>
        <w:rPr>
          <w:rFonts w:ascii="Arial" w:eastAsia="Calibri" w:hAnsi="Arial" w:cs="Arial"/>
          <w:i/>
          <w:color w:val="000000" w:themeColor="text1"/>
        </w:rPr>
      </w:pPr>
    </w:p>
    <w:p w14:paraId="047A068A" w14:textId="77777777" w:rsidR="008B33EE" w:rsidRPr="00626C60" w:rsidRDefault="008B33EE" w:rsidP="008B33EE">
      <w:pPr>
        <w:tabs>
          <w:tab w:val="right" w:pos="-888"/>
          <w:tab w:val="left" w:pos="153"/>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p>
    <w:p w14:paraId="245DBAE7" w14:textId="3F9CDBAE" w:rsidR="006C2514" w:rsidRPr="00294926" w:rsidRDefault="006C2514" w:rsidP="008B33EE">
      <w:pPr>
        <w:tabs>
          <w:tab w:val="right" w:pos="-888"/>
          <w:tab w:val="left" w:pos="153"/>
        </w:tabs>
        <w:spacing w:after="0"/>
        <w:jc w:val="center"/>
        <w:rPr>
          <w:rFonts w:ascii="Arial" w:eastAsia="Times New Roman" w:hAnsi="Arial" w:cs="Arial"/>
          <w:b/>
          <w:color w:val="000000"/>
          <w:lang w:eastAsia="pl-PL"/>
        </w:rPr>
      </w:pPr>
      <w:r>
        <w:rPr>
          <w:rFonts w:ascii="Arial" w:eastAsia="Times New Roman" w:hAnsi="Arial" w:cs="Arial"/>
          <w:b/>
          <w:color w:val="000000"/>
          <w:lang w:eastAsia="pl-PL"/>
        </w:rPr>
        <w:t>Przedmiot Umowy</w:t>
      </w:r>
    </w:p>
    <w:p w14:paraId="7C15A5CD" w14:textId="3CE9123F" w:rsidR="008B33EE" w:rsidRPr="00626C60" w:rsidRDefault="008B33EE" w:rsidP="00CE4EEE">
      <w:pPr>
        <w:numPr>
          <w:ilvl w:val="0"/>
          <w:numId w:val="12"/>
        </w:numPr>
        <w:suppressAutoHyphens/>
        <w:spacing w:after="0"/>
        <w:ind w:left="426" w:hanging="426"/>
        <w:contextualSpacing/>
        <w:jc w:val="both"/>
        <w:rPr>
          <w:rFonts w:ascii="Arial" w:eastAsia="Calibri" w:hAnsi="Arial" w:cs="Arial"/>
          <w:color w:val="000000" w:themeColor="text1"/>
        </w:rPr>
      </w:pPr>
      <w:r w:rsidRPr="00D95A77">
        <w:rPr>
          <w:rFonts w:ascii="Arial" w:eastAsia="Times New Roman" w:hAnsi="Arial" w:cs="Arial"/>
          <w:color w:val="000000" w:themeColor="text1"/>
          <w:lang w:eastAsia="pl-PL"/>
        </w:rPr>
        <w:t>Zamawiający zleca, a Wykonawca</w:t>
      </w:r>
      <w:r w:rsidRPr="00626C60">
        <w:rPr>
          <w:rFonts w:ascii="Arial" w:eastAsia="Times New Roman" w:hAnsi="Arial" w:cs="Arial"/>
          <w:color w:val="000000" w:themeColor="text1"/>
          <w:lang w:eastAsia="pl-PL"/>
        </w:rPr>
        <w:t xml:space="preserve"> przyjmuje do wykonania robotę budowlaną </w:t>
      </w:r>
      <w:r w:rsidR="002D1558">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w zakresie</w:t>
      </w:r>
      <w:r w:rsidR="00282DAB" w:rsidRPr="00282DAB">
        <w:rPr>
          <w:rFonts w:ascii="Arial" w:hAnsi="Arial" w:cs="Arial"/>
          <w:b/>
        </w:rPr>
        <w:t xml:space="preserve"> </w:t>
      </w:r>
      <w:r w:rsidR="00282DAB">
        <w:rPr>
          <w:rFonts w:ascii="Arial" w:hAnsi="Arial" w:cs="Arial"/>
          <w:b/>
        </w:rPr>
        <w:t>„</w:t>
      </w:r>
      <w:r w:rsidR="00505343" w:rsidRPr="00505343">
        <w:rPr>
          <w:rFonts w:ascii="Arial" w:hAnsi="Arial" w:cs="Arial"/>
          <w:b/>
        </w:rPr>
        <w:t xml:space="preserve">Remont </w:t>
      </w:r>
      <w:r w:rsidR="00C938FD">
        <w:rPr>
          <w:rFonts w:ascii="Arial" w:hAnsi="Arial" w:cs="Arial"/>
          <w:b/>
        </w:rPr>
        <w:t xml:space="preserve">pomieszczeń </w:t>
      </w:r>
      <w:r w:rsidR="004C246F">
        <w:rPr>
          <w:rFonts w:ascii="Arial" w:hAnsi="Arial" w:cs="Arial"/>
          <w:b/>
        </w:rPr>
        <w:t xml:space="preserve">w budynku nr </w:t>
      </w:r>
      <w:r w:rsidR="00F42E86">
        <w:rPr>
          <w:rFonts w:ascii="Arial" w:hAnsi="Arial" w:cs="Arial"/>
          <w:b/>
        </w:rPr>
        <w:t>1</w:t>
      </w:r>
      <w:r w:rsidR="004C246F">
        <w:rPr>
          <w:rFonts w:ascii="Arial" w:hAnsi="Arial" w:cs="Arial"/>
          <w:b/>
        </w:rPr>
        <w:t xml:space="preserve"> </w:t>
      </w:r>
      <w:r w:rsidR="007327AB">
        <w:rPr>
          <w:rFonts w:ascii="Arial" w:hAnsi="Arial" w:cs="Arial"/>
          <w:b/>
        </w:rPr>
        <w:t xml:space="preserve">w kompleksie wojskowym </w:t>
      </w:r>
      <w:r w:rsidR="00294926">
        <w:rPr>
          <w:rFonts w:ascii="Arial" w:hAnsi="Arial" w:cs="Arial"/>
          <w:b/>
        </w:rPr>
        <w:br/>
      </w:r>
      <w:r w:rsidR="007327AB">
        <w:rPr>
          <w:rFonts w:ascii="Arial" w:hAnsi="Arial" w:cs="Arial"/>
          <w:b/>
        </w:rPr>
        <w:t xml:space="preserve">w </w:t>
      </w:r>
      <w:r w:rsidR="0042238F">
        <w:rPr>
          <w:rFonts w:ascii="Arial" w:hAnsi="Arial" w:cs="Arial"/>
          <w:b/>
        </w:rPr>
        <w:t>Woli Uhruskiej</w:t>
      </w:r>
      <w:r w:rsidR="00282DAB" w:rsidRPr="003D2707">
        <w:rPr>
          <w:rFonts w:ascii="Arial" w:hAnsi="Arial" w:cs="Arial"/>
          <w:b/>
        </w:rPr>
        <w:t>”</w:t>
      </w:r>
      <w:r w:rsidR="00505343">
        <w:rPr>
          <w:rFonts w:ascii="Arial" w:hAnsi="Arial" w:cs="Arial"/>
          <w:b/>
        </w:rPr>
        <w:t xml:space="preserve"> </w:t>
      </w:r>
      <w:r w:rsidRPr="00626C60">
        <w:rPr>
          <w:rFonts w:ascii="Arial" w:eastAsia="Times New Roman" w:hAnsi="Arial" w:cs="Arial"/>
          <w:color w:val="000000" w:themeColor="text1"/>
          <w:lang w:eastAsia="pl-PL"/>
        </w:rPr>
        <w:t xml:space="preserve">zgodnie z </w:t>
      </w:r>
      <w:r>
        <w:rPr>
          <w:rFonts w:ascii="Arial" w:eastAsia="Times New Roman" w:hAnsi="Arial" w:cs="Arial"/>
          <w:color w:val="000000" w:themeColor="text1"/>
          <w:lang w:eastAsia="pl-PL"/>
        </w:rPr>
        <w:t xml:space="preserve">SWZ, </w:t>
      </w:r>
      <w:r w:rsidRPr="00626C60">
        <w:rPr>
          <w:rFonts w:ascii="Arial" w:eastAsia="Times New Roman" w:hAnsi="Arial" w:cs="Arial"/>
          <w:color w:val="000000" w:themeColor="text1"/>
          <w:lang w:eastAsia="pl-PL"/>
        </w:rPr>
        <w:t xml:space="preserve">przedmiotem zamówienia opisanym </w:t>
      </w:r>
      <w:r w:rsidR="00294926">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w Specyfikacji Technicznej Wykonania i Odbioru Robót (pomocniczo przedmiarem robót)</w:t>
      </w:r>
      <w:r w:rsidR="00C52995">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oraz ofertą</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stanowiącą integralną część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6586A7CD" w14:textId="758A0240" w:rsidR="008B33EE" w:rsidRPr="00626C60" w:rsidRDefault="008B33EE" w:rsidP="00CE4EEE">
      <w:pPr>
        <w:numPr>
          <w:ilvl w:val="0"/>
          <w:numId w:val="12"/>
        </w:numPr>
        <w:suppressAutoHyphens/>
        <w:spacing w:after="0"/>
        <w:ind w:left="426" w:hanging="426"/>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oświadcza, że zapoznał się z opisem przedmiotu zamówienia i nie wnosi zastrzeżeń do zakresu robót</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opisanego w SWZ, w tym w specyfikacji technicznej wykonania i odbioru robót </w:t>
      </w:r>
      <w:r w:rsidR="00E32840">
        <w:rPr>
          <w:rFonts w:ascii="Arial" w:eastAsia="Times New Roman" w:hAnsi="Arial" w:cs="Arial"/>
          <w:color w:val="000000" w:themeColor="text1"/>
          <w:lang w:eastAsia="pl-PL"/>
        </w:rPr>
        <w:t xml:space="preserve">(pomocniczo </w:t>
      </w:r>
      <w:r w:rsidRPr="00626C60">
        <w:rPr>
          <w:rFonts w:ascii="Arial" w:eastAsia="Times New Roman" w:hAnsi="Arial" w:cs="Arial"/>
          <w:color w:val="000000" w:themeColor="text1"/>
          <w:lang w:eastAsia="pl-PL"/>
        </w:rPr>
        <w:t>przedmiar</w:t>
      </w:r>
      <w:r>
        <w:rPr>
          <w:rFonts w:ascii="Arial" w:eastAsia="Times New Roman" w:hAnsi="Arial" w:cs="Arial"/>
          <w:color w:val="000000" w:themeColor="text1"/>
          <w:lang w:eastAsia="pl-PL"/>
        </w:rPr>
        <w:t>z</w:t>
      </w:r>
      <w:r w:rsidRPr="00626C60">
        <w:rPr>
          <w:rFonts w:ascii="Arial" w:eastAsia="Times New Roman" w:hAnsi="Arial" w:cs="Arial"/>
          <w:color w:val="000000" w:themeColor="text1"/>
          <w:lang w:eastAsia="pl-PL"/>
        </w:rPr>
        <w:t>e robót</w:t>
      </w:r>
      <w:r w:rsidR="00E32840">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Wykonawca przyjmuje zamówienie do realizacji bez zastrzeżeń i wykona zakres prac zgodnie z dokumentacją techniczną, zasadami wiedzy technicznej, przepisami techniczno-budowlanymi,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 oraz załącznikami.</w:t>
      </w:r>
    </w:p>
    <w:p w14:paraId="79E046E6" w14:textId="5AC59743" w:rsidR="008B33EE" w:rsidRPr="00EA5711" w:rsidRDefault="008B33EE" w:rsidP="00CE4EEE">
      <w:pPr>
        <w:numPr>
          <w:ilvl w:val="0"/>
          <w:numId w:val="12"/>
        </w:numPr>
        <w:suppressAutoHyphens/>
        <w:spacing w:after="0"/>
        <w:ind w:left="426" w:hanging="426"/>
        <w:contextualSpacing/>
        <w:jc w:val="both"/>
        <w:rPr>
          <w:rFonts w:ascii="Arial" w:eastAsia="Times New Roman" w:hAnsi="Arial" w:cs="Arial"/>
          <w:color w:val="000000" w:themeColor="text1"/>
          <w:lang w:eastAsia="pl-PL"/>
        </w:rPr>
      </w:pPr>
      <w:r w:rsidRPr="00626C60">
        <w:rPr>
          <w:rFonts w:ascii="Arial" w:hAnsi="Arial" w:cs="Arial"/>
          <w:color w:val="000000" w:themeColor="text1"/>
        </w:rPr>
        <w:t xml:space="preserve">Integralną częścią niniejszej </w:t>
      </w:r>
      <w:r>
        <w:rPr>
          <w:rFonts w:ascii="Arial" w:hAnsi="Arial" w:cs="Arial"/>
          <w:color w:val="000000" w:themeColor="text1"/>
        </w:rPr>
        <w:t>U</w:t>
      </w:r>
      <w:r w:rsidRPr="00626C60">
        <w:rPr>
          <w:rFonts w:ascii="Arial" w:hAnsi="Arial" w:cs="Arial"/>
          <w:color w:val="000000" w:themeColor="text1"/>
        </w:rPr>
        <w:t xml:space="preserve">mowy jest </w:t>
      </w:r>
      <w:r w:rsidRPr="00626C60">
        <w:rPr>
          <w:rFonts w:ascii="Arial" w:eastAsia="Calibri" w:hAnsi="Arial" w:cs="Arial"/>
          <w:b/>
          <w:color w:val="000000" w:themeColor="text1"/>
        </w:rPr>
        <w:t xml:space="preserve">przedłożony przed podpisaniem </w:t>
      </w:r>
      <w:r>
        <w:rPr>
          <w:rFonts w:ascii="Arial" w:eastAsia="Calibri" w:hAnsi="Arial" w:cs="Arial"/>
          <w:b/>
          <w:color w:val="000000" w:themeColor="text1"/>
        </w:rPr>
        <w:t>U</w:t>
      </w:r>
      <w:r w:rsidRPr="00626C60">
        <w:rPr>
          <w:rFonts w:ascii="Arial" w:eastAsia="Calibri" w:hAnsi="Arial" w:cs="Arial"/>
          <w:b/>
          <w:color w:val="000000" w:themeColor="text1"/>
        </w:rPr>
        <w:t xml:space="preserve">mowy </w:t>
      </w:r>
      <w:r w:rsidRPr="00626C60">
        <w:rPr>
          <w:rFonts w:ascii="Arial" w:eastAsia="Calibri" w:hAnsi="Arial" w:cs="Arial"/>
          <w:b/>
          <w:color w:val="000000" w:themeColor="text1"/>
        </w:rPr>
        <w:br/>
        <w:t xml:space="preserve">i zatwierdzony przez Zamawiającego Harmonogram rzeczowo-finansowy </w:t>
      </w:r>
      <w:r w:rsidRPr="00294926">
        <w:rPr>
          <w:rFonts w:ascii="Arial" w:eastAsia="Calibri" w:hAnsi="Arial" w:cs="Arial"/>
          <w:color w:val="000000" w:themeColor="text1"/>
        </w:rPr>
        <w:t>(z</w:t>
      </w:r>
      <w:r w:rsidRPr="00EA5711">
        <w:rPr>
          <w:rFonts w:ascii="Arial" w:eastAsia="Calibri" w:hAnsi="Arial" w:cs="Arial"/>
          <w:color w:val="000000" w:themeColor="text1"/>
        </w:rPr>
        <w:t xml:space="preserve">ałącznik </w:t>
      </w:r>
      <w:r w:rsidRPr="0017020F">
        <w:rPr>
          <w:rFonts w:ascii="Arial" w:eastAsia="Calibri" w:hAnsi="Arial" w:cs="Arial"/>
          <w:color w:val="000000" w:themeColor="text1"/>
        </w:rPr>
        <w:t xml:space="preserve">nr </w:t>
      </w:r>
      <w:r w:rsidR="00DE508D" w:rsidRPr="0017020F">
        <w:rPr>
          <w:rFonts w:ascii="Arial" w:eastAsia="Calibri" w:hAnsi="Arial" w:cs="Arial"/>
          <w:color w:val="000000" w:themeColor="text1"/>
        </w:rPr>
        <w:t>2</w:t>
      </w:r>
      <w:r w:rsidRPr="0017020F">
        <w:rPr>
          <w:rFonts w:ascii="Arial" w:eastAsia="Calibri" w:hAnsi="Arial" w:cs="Arial"/>
          <w:color w:val="000000" w:themeColor="text1"/>
        </w:rPr>
        <w:t>)</w:t>
      </w:r>
      <w:r w:rsidRPr="0017020F">
        <w:rPr>
          <w:rFonts w:ascii="Arial" w:hAnsi="Arial" w:cs="Arial"/>
          <w:color w:val="000000" w:themeColor="text1"/>
        </w:rPr>
        <w:t>.</w:t>
      </w:r>
    </w:p>
    <w:p w14:paraId="2C0CE72F" w14:textId="5B26BB7D" w:rsidR="008B33EE" w:rsidRPr="00261AE5" w:rsidRDefault="008B33EE" w:rsidP="00CE4EEE">
      <w:pPr>
        <w:numPr>
          <w:ilvl w:val="0"/>
          <w:numId w:val="12"/>
        </w:numPr>
        <w:suppressAutoHyphens/>
        <w:spacing w:after="0"/>
        <w:ind w:left="426" w:hanging="426"/>
        <w:contextualSpacing/>
        <w:jc w:val="both"/>
        <w:rPr>
          <w:rFonts w:ascii="Arial" w:eastAsia="Times New Roman" w:hAnsi="Arial" w:cs="Arial"/>
          <w:lang w:eastAsia="pl-PL"/>
        </w:rPr>
      </w:pPr>
      <w:r w:rsidRPr="00EA5711">
        <w:rPr>
          <w:rFonts w:ascii="Arial" w:hAnsi="Arial" w:cs="Arial"/>
          <w:color w:val="000000" w:themeColor="text1"/>
        </w:rPr>
        <w:t xml:space="preserve">Wykonawca jest zobowiązany dostarczyć Zamawiającemu nie później niż w dniu rozpoczęcia robót budowlanych dokument potwierdzający ubezpieczenie </w:t>
      </w:r>
      <w:r w:rsidRPr="00EA5711">
        <w:rPr>
          <w:rFonts w:ascii="Arial" w:hAnsi="Arial" w:cs="Arial"/>
          <w:color w:val="000000" w:themeColor="text1"/>
        </w:rPr>
        <w:br/>
        <w:t xml:space="preserve">od odpowiedzialności cywilnej w zakresie prowadzonej działalności związanej </w:t>
      </w:r>
      <w:r w:rsidRPr="00EA5711">
        <w:rPr>
          <w:rFonts w:ascii="Arial" w:hAnsi="Arial" w:cs="Arial"/>
          <w:color w:val="000000" w:themeColor="text1"/>
        </w:rPr>
        <w:br/>
        <w:t>z przedmiotem zamówienia</w:t>
      </w:r>
      <w:r w:rsidRPr="00EA5711">
        <w:rPr>
          <w:rFonts w:ascii="Arial" w:eastAsia="Times New Roman" w:hAnsi="Arial" w:cs="Arial"/>
          <w:color w:val="000000" w:themeColor="text1"/>
          <w:lang w:eastAsia="pl-PL"/>
        </w:rPr>
        <w:t>. Suma ubezpieczenia nie może być niższa niż</w:t>
      </w:r>
      <w:r w:rsidRPr="00EA5711">
        <w:rPr>
          <w:rFonts w:ascii="Arial" w:hAnsi="Arial" w:cs="Arial"/>
          <w:color w:val="000000" w:themeColor="text1"/>
        </w:rPr>
        <w:t xml:space="preserve">: </w:t>
      </w:r>
      <w:r w:rsidRPr="00EA5711">
        <w:rPr>
          <w:rFonts w:ascii="Arial" w:hAnsi="Arial" w:cs="Arial"/>
          <w:color w:val="000000" w:themeColor="text1"/>
        </w:rPr>
        <w:br/>
      </w:r>
      <w:r w:rsidR="00D37CEF" w:rsidRPr="00261AE5">
        <w:rPr>
          <w:rFonts w:ascii="Arial" w:hAnsi="Arial" w:cs="Arial"/>
        </w:rPr>
        <w:t>2</w:t>
      </w:r>
      <w:r w:rsidR="003A3B26" w:rsidRPr="00261AE5">
        <w:rPr>
          <w:rFonts w:ascii="Arial" w:hAnsi="Arial" w:cs="Arial"/>
        </w:rPr>
        <w:t>00</w:t>
      </w:r>
      <w:r w:rsidR="00EA5A15" w:rsidRPr="00261AE5">
        <w:rPr>
          <w:rFonts w:ascii="Arial" w:hAnsi="Arial" w:cs="Arial"/>
        </w:rPr>
        <w:t xml:space="preserve"> 000</w:t>
      </w:r>
      <w:r w:rsidR="00A00B2F" w:rsidRPr="00261AE5">
        <w:rPr>
          <w:rFonts w:ascii="Arial" w:hAnsi="Arial" w:cs="Arial"/>
        </w:rPr>
        <w:t>,00</w:t>
      </w:r>
      <w:r w:rsidRPr="00261AE5">
        <w:rPr>
          <w:rFonts w:ascii="Arial" w:hAnsi="Arial" w:cs="Arial"/>
        </w:rPr>
        <w:t xml:space="preserve"> zł.</w:t>
      </w:r>
    </w:p>
    <w:p w14:paraId="060DB2D8" w14:textId="77777777" w:rsidR="008B33EE" w:rsidRPr="00626C60" w:rsidRDefault="008B33EE" w:rsidP="008B33EE">
      <w:pPr>
        <w:suppressAutoHyphens/>
        <w:spacing w:after="0"/>
        <w:ind w:left="426"/>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 xml:space="preserve">Dokument powinien obejmować swoją zawartością cały okres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sidRPr="00626C60">
        <w:rPr>
          <w:rFonts w:ascii="Arial" w:eastAsia="Times New Roman" w:hAnsi="Arial" w:cs="Arial"/>
          <w:color w:val="000000" w:themeColor="text1"/>
          <w:lang w:eastAsia="pl-PL"/>
        </w:rPr>
        <w:br/>
        <w:t>do momentu podpisania odbioru końcowego robót.</w:t>
      </w:r>
    </w:p>
    <w:p w14:paraId="5692C7DB" w14:textId="77777777" w:rsidR="008B33EE" w:rsidRPr="00626C60" w:rsidRDefault="008B33EE" w:rsidP="00CE4EEE">
      <w:pPr>
        <w:numPr>
          <w:ilvl w:val="0"/>
          <w:numId w:val="12"/>
        </w:numPr>
        <w:suppressAutoHyphens/>
        <w:spacing w:after="0"/>
        <w:ind w:left="426" w:hanging="426"/>
        <w:contextualSpacing/>
        <w:jc w:val="both"/>
        <w:rPr>
          <w:rFonts w:ascii="Arial" w:hAnsi="Arial" w:cs="Arial"/>
          <w:color w:val="000000" w:themeColor="text1"/>
        </w:rPr>
      </w:pPr>
      <w:r w:rsidRPr="00626C60">
        <w:rPr>
          <w:rFonts w:ascii="Arial" w:hAnsi="Arial" w:cs="Arial"/>
          <w:color w:val="000000" w:themeColor="text1"/>
        </w:rPr>
        <w:t>Dowody opłaconych składek ubezpieczeniowych Wykonawca zobowiązany jest każdorazowo przedstawić Zamawiającemu o ile nie dokonano płatności jednorazowo.</w:t>
      </w:r>
    </w:p>
    <w:p w14:paraId="580A1006" w14:textId="7EE5D0E4" w:rsidR="008B33EE" w:rsidRPr="00626C60" w:rsidRDefault="008B33EE" w:rsidP="00CE4EEE">
      <w:pPr>
        <w:numPr>
          <w:ilvl w:val="0"/>
          <w:numId w:val="12"/>
        </w:numPr>
        <w:suppressAutoHyphens/>
        <w:spacing w:after="0"/>
        <w:ind w:left="426" w:hanging="426"/>
        <w:contextualSpacing/>
        <w:jc w:val="both"/>
        <w:rPr>
          <w:rFonts w:ascii="Arial" w:hAnsi="Arial" w:cs="Arial"/>
          <w:color w:val="000000" w:themeColor="text1"/>
        </w:rPr>
      </w:pPr>
      <w:r w:rsidRPr="00626C60">
        <w:rPr>
          <w:rFonts w:ascii="Arial" w:hAnsi="Arial" w:cs="Arial"/>
          <w:color w:val="000000" w:themeColor="text1"/>
        </w:rPr>
        <w:t xml:space="preserve">W przypadku gdy </w:t>
      </w:r>
      <w:r>
        <w:rPr>
          <w:rFonts w:ascii="Arial" w:hAnsi="Arial" w:cs="Arial"/>
          <w:color w:val="000000" w:themeColor="text1"/>
        </w:rPr>
        <w:t>W</w:t>
      </w:r>
      <w:r w:rsidRPr="00626C60">
        <w:rPr>
          <w:rFonts w:ascii="Arial" w:hAnsi="Arial" w:cs="Arial"/>
          <w:color w:val="000000" w:themeColor="text1"/>
        </w:rPr>
        <w:t xml:space="preserve">ykonawca nie przedłoży dokumentów w terminie o którym mowa </w:t>
      </w:r>
      <w:r w:rsidRPr="00626C60">
        <w:rPr>
          <w:rFonts w:ascii="Arial" w:hAnsi="Arial" w:cs="Arial"/>
          <w:color w:val="000000" w:themeColor="text1"/>
        </w:rPr>
        <w:br/>
        <w:t xml:space="preserve">w ust. </w:t>
      </w:r>
      <w:r w:rsidR="00D95A77">
        <w:rPr>
          <w:rFonts w:ascii="Arial" w:hAnsi="Arial" w:cs="Arial"/>
          <w:color w:val="000000" w:themeColor="text1"/>
        </w:rPr>
        <w:t>4 i 5</w:t>
      </w:r>
      <w:r w:rsidRPr="00626C60">
        <w:rPr>
          <w:rFonts w:ascii="Arial" w:hAnsi="Arial" w:cs="Arial"/>
          <w:color w:val="000000" w:themeColor="text1"/>
        </w:rPr>
        <w:t xml:space="preserve"> Zamawiający może odstąpić od </w:t>
      </w:r>
      <w:r>
        <w:rPr>
          <w:rFonts w:ascii="Arial" w:hAnsi="Arial" w:cs="Arial"/>
          <w:color w:val="000000" w:themeColor="text1"/>
        </w:rPr>
        <w:t>U</w:t>
      </w:r>
      <w:r w:rsidRPr="00626C60">
        <w:rPr>
          <w:rFonts w:ascii="Arial" w:hAnsi="Arial" w:cs="Arial"/>
          <w:color w:val="000000" w:themeColor="text1"/>
        </w:rPr>
        <w:t xml:space="preserve">mowy </w:t>
      </w:r>
      <w:r>
        <w:rPr>
          <w:rFonts w:ascii="Arial" w:hAnsi="Arial" w:cs="Arial"/>
          <w:color w:val="000000" w:themeColor="text1"/>
        </w:rPr>
        <w:t xml:space="preserve">z winy Wykonawcy </w:t>
      </w:r>
      <w:r w:rsidRPr="00626C60">
        <w:rPr>
          <w:rFonts w:ascii="Arial" w:hAnsi="Arial" w:cs="Arial"/>
          <w:color w:val="000000" w:themeColor="text1"/>
        </w:rPr>
        <w:t>w terminie 30 dni kalendarzowych od zaistnienia wyżej wymienionych okoliczności</w:t>
      </w:r>
      <w:r>
        <w:rPr>
          <w:rFonts w:ascii="Arial" w:hAnsi="Arial" w:cs="Arial"/>
          <w:color w:val="000000" w:themeColor="text1"/>
        </w:rPr>
        <w:t>.</w:t>
      </w:r>
    </w:p>
    <w:p w14:paraId="15158C80" w14:textId="77777777" w:rsidR="008B33EE" w:rsidRPr="00626C60" w:rsidRDefault="008B33EE" w:rsidP="008B33EE">
      <w:pPr>
        <w:suppressAutoHyphens/>
        <w:spacing w:after="0"/>
        <w:ind w:left="426"/>
        <w:contextualSpacing/>
        <w:jc w:val="both"/>
        <w:rPr>
          <w:rFonts w:ascii="Arial" w:hAnsi="Arial" w:cs="Arial"/>
          <w:color w:val="000000" w:themeColor="text1"/>
        </w:rPr>
      </w:pPr>
    </w:p>
    <w:p w14:paraId="76BBC790" w14:textId="77777777" w:rsidR="008B33EE" w:rsidRPr="00626C60" w:rsidRDefault="008B33EE" w:rsidP="008B33EE">
      <w:pPr>
        <w:pStyle w:val="Tekstpodstawowy"/>
        <w:tabs>
          <w:tab w:val="left" w:pos="0"/>
        </w:tabs>
        <w:spacing w:after="0" w:line="276" w:lineRule="auto"/>
        <w:jc w:val="center"/>
        <w:rPr>
          <w:rFonts w:ascii="Arial" w:hAnsi="Arial" w:cs="Arial"/>
          <w:b/>
          <w:color w:val="000000" w:themeColor="text1"/>
          <w:lang w:eastAsia="pl-PL"/>
        </w:rPr>
      </w:pPr>
      <w:r w:rsidRPr="00626C60">
        <w:rPr>
          <w:rFonts w:ascii="Arial" w:hAnsi="Arial" w:cs="Arial"/>
          <w:b/>
          <w:color w:val="000000" w:themeColor="text1"/>
          <w:lang w:eastAsia="pl-PL"/>
        </w:rPr>
        <w:t>§ 2</w:t>
      </w:r>
    </w:p>
    <w:p w14:paraId="1CE3E0F1" w14:textId="037957D5" w:rsidR="008B33EE" w:rsidRPr="006C2514" w:rsidRDefault="006C2514" w:rsidP="008B33EE">
      <w:pPr>
        <w:pStyle w:val="Tekstpodstawowy"/>
        <w:tabs>
          <w:tab w:val="left" w:pos="0"/>
        </w:tabs>
        <w:spacing w:after="0" w:line="276" w:lineRule="auto"/>
        <w:jc w:val="center"/>
        <w:rPr>
          <w:rFonts w:ascii="Arial" w:hAnsi="Arial" w:cs="Arial"/>
          <w:bCs/>
          <w:color w:val="000000" w:themeColor="text1"/>
          <w:sz w:val="22"/>
          <w:szCs w:val="22"/>
        </w:rPr>
      </w:pPr>
      <w:r w:rsidRPr="006C2514">
        <w:rPr>
          <w:rFonts w:ascii="Arial" w:hAnsi="Arial" w:cs="Arial"/>
          <w:b/>
          <w:bCs/>
          <w:color w:val="000000"/>
          <w:sz w:val="22"/>
          <w:szCs w:val="22"/>
        </w:rPr>
        <w:t>Obowiązki Wykonawcy</w:t>
      </w:r>
    </w:p>
    <w:p w14:paraId="6D393A51" w14:textId="5DDDCC10" w:rsidR="008B33EE" w:rsidRPr="00626C60" w:rsidRDefault="008B33EE" w:rsidP="00CE4EEE">
      <w:pPr>
        <w:numPr>
          <w:ilvl w:val="0"/>
          <w:numId w:val="19"/>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Wykonawca zobowiązuje się przed podpisaniem </w:t>
      </w:r>
      <w:r>
        <w:rPr>
          <w:rFonts w:ascii="Arial" w:hAnsi="Arial" w:cs="Arial"/>
          <w:color w:val="000000" w:themeColor="text1"/>
        </w:rPr>
        <w:t>U</w:t>
      </w:r>
      <w:r w:rsidRPr="00626C60">
        <w:rPr>
          <w:rFonts w:ascii="Arial" w:hAnsi="Arial" w:cs="Arial"/>
          <w:color w:val="000000" w:themeColor="text1"/>
        </w:rPr>
        <w:t xml:space="preserve">mowy lub </w:t>
      </w:r>
      <w:r w:rsidRPr="00626C60">
        <w:rPr>
          <w:rFonts w:ascii="Arial" w:hAnsi="Arial" w:cs="Arial"/>
          <w:b/>
          <w:color w:val="000000" w:themeColor="text1"/>
        </w:rPr>
        <w:t>w terminie 7 dni kalendarzowych</w:t>
      </w:r>
      <w:r w:rsidRPr="00626C60">
        <w:rPr>
          <w:rFonts w:ascii="Arial" w:hAnsi="Arial" w:cs="Arial"/>
          <w:color w:val="000000" w:themeColor="text1"/>
        </w:rPr>
        <w:t xml:space="preserve"> od chwili powstania obowiązku zatrudnienia pracowników na podstawie umowy o pracę i na każde żądanie Zamawiającego dostarczyć Zamawiającemu  </w:t>
      </w:r>
      <w:r w:rsidRPr="00626C60">
        <w:rPr>
          <w:rFonts w:ascii="Arial" w:hAnsi="Arial" w:cs="Arial"/>
          <w:b/>
          <w:color w:val="000000" w:themeColor="text1"/>
        </w:rPr>
        <w:t>Wykaz osób przewidzianych do realizacji zamówienia</w:t>
      </w:r>
      <w:r w:rsidRPr="00626C60">
        <w:rPr>
          <w:rFonts w:ascii="Arial" w:hAnsi="Arial" w:cs="Arial"/>
          <w:color w:val="000000" w:themeColor="text1"/>
        </w:rPr>
        <w:t xml:space="preserve"> z uwzględnieniem i</w:t>
      </w:r>
      <w:r w:rsidRPr="00626C60">
        <w:rPr>
          <w:rFonts w:ascii="Arial" w:eastAsia="Times New Roman" w:hAnsi="Arial" w:cs="Arial"/>
          <w:color w:val="000000" w:themeColor="text1"/>
          <w:lang w:eastAsia="pl-PL"/>
        </w:rPr>
        <w:t xml:space="preserve">mienia i nazwiska, stanowiska, rodzaju umowy o pracę oraz okres na jaki została zawarta.(wzór wykazu stanowi załącznik do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Wykaz ten b</w:t>
      </w:r>
      <w:r w:rsidRPr="00626C60">
        <w:rPr>
          <w:rFonts w:ascii="Arial" w:hAnsi="Arial" w:cs="Arial"/>
          <w:color w:val="000000" w:themeColor="text1"/>
        </w:rPr>
        <w:t xml:space="preserve">ędzie stanowił integralną część </w:t>
      </w:r>
      <w:r>
        <w:rPr>
          <w:rFonts w:ascii="Arial" w:hAnsi="Arial" w:cs="Arial"/>
          <w:color w:val="000000" w:themeColor="text1"/>
        </w:rPr>
        <w:t>U</w:t>
      </w:r>
      <w:r w:rsidRPr="00626C60">
        <w:rPr>
          <w:rFonts w:ascii="Arial" w:hAnsi="Arial" w:cs="Arial"/>
          <w:color w:val="000000" w:themeColor="text1"/>
        </w:rPr>
        <w:t>mowy. Ww</w:t>
      </w:r>
      <w:r>
        <w:rPr>
          <w:rFonts w:ascii="Arial" w:hAnsi="Arial" w:cs="Arial"/>
          <w:color w:val="000000" w:themeColor="text1"/>
        </w:rPr>
        <w:t>.</w:t>
      </w:r>
      <w:r w:rsidRPr="00626C60">
        <w:rPr>
          <w:rFonts w:ascii="Arial" w:hAnsi="Arial" w:cs="Arial"/>
          <w:color w:val="000000" w:themeColor="text1"/>
        </w:rPr>
        <w:t xml:space="preserve"> obowiązek dotyczy także </w:t>
      </w:r>
      <w:r w:rsidR="00165DB1">
        <w:rPr>
          <w:rFonts w:ascii="Arial" w:hAnsi="Arial" w:cs="Arial"/>
          <w:color w:val="000000" w:themeColor="text1"/>
        </w:rPr>
        <w:t>P</w:t>
      </w:r>
      <w:r w:rsidRPr="00626C60">
        <w:rPr>
          <w:rFonts w:ascii="Arial" w:hAnsi="Arial" w:cs="Arial"/>
          <w:color w:val="000000" w:themeColor="text1"/>
        </w:rPr>
        <w:t>odwykonawców.</w:t>
      </w:r>
    </w:p>
    <w:p w14:paraId="477F1B2E" w14:textId="546DDA6B" w:rsidR="008B33EE" w:rsidRDefault="008B33EE" w:rsidP="006E3BAB">
      <w:pPr>
        <w:numPr>
          <w:ilvl w:val="0"/>
          <w:numId w:val="19"/>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Zamawiający wymaga zatrudnienia na okres obowiązywania </w:t>
      </w:r>
      <w:r>
        <w:rPr>
          <w:rFonts w:ascii="Arial" w:hAnsi="Arial" w:cs="Arial"/>
          <w:color w:val="000000" w:themeColor="text1"/>
        </w:rPr>
        <w:t>U</w:t>
      </w:r>
      <w:r w:rsidRPr="00626C60">
        <w:rPr>
          <w:rFonts w:ascii="Arial" w:hAnsi="Arial" w:cs="Arial"/>
          <w:color w:val="000000" w:themeColor="text1"/>
        </w:rPr>
        <w:t>mowy na podstawie umowy o pracę w rozumieniu przepisów ustawy kodeks pracy z dnia 26 czerwca 1974 roku (Dz.U.</w:t>
      </w:r>
      <w:r w:rsidR="002D1558">
        <w:rPr>
          <w:rFonts w:ascii="Arial" w:hAnsi="Arial" w:cs="Arial"/>
          <w:color w:val="000000" w:themeColor="text1"/>
        </w:rPr>
        <w:t>202</w:t>
      </w:r>
      <w:r w:rsidR="004A6414">
        <w:rPr>
          <w:rFonts w:ascii="Arial" w:hAnsi="Arial" w:cs="Arial"/>
          <w:color w:val="000000" w:themeColor="text1"/>
        </w:rPr>
        <w:t>3</w:t>
      </w:r>
      <w:r>
        <w:rPr>
          <w:rFonts w:ascii="Arial" w:hAnsi="Arial" w:cs="Arial"/>
          <w:color w:val="000000" w:themeColor="text1"/>
        </w:rPr>
        <w:t>.</w:t>
      </w:r>
      <w:r w:rsidRPr="00626C60">
        <w:rPr>
          <w:rFonts w:ascii="Arial" w:hAnsi="Arial" w:cs="Arial"/>
          <w:color w:val="000000" w:themeColor="text1"/>
        </w:rPr>
        <w:t>1</w:t>
      </w:r>
      <w:r w:rsidR="004A6414">
        <w:rPr>
          <w:rFonts w:ascii="Arial" w:hAnsi="Arial" w:cs="Arial"/>
          <w:color w:val="000000" w:themeColor="text1"/>
        </w:rPr>
        <w:t>465</w:t>
      </w:r>
      <w:r>
        <w:rPr>
          <w:rFonts w:ascii="Arial" w:hAnsi="Arial" w:cs="Arial"/>
          <w:color w:val="000000" w:themeColor="text1"/>
        </w:rPr>
        <w:t xml:space="preserve"> </w:t>
      </w:r>
      <w:r w:rsidR="002D1558">
        <w:rPr>
          <w:rFonts w:ascii="Arial" w:hAnsi="Arial" w:cs="Arial"/>
          <w:color w:val="000000" w:themeColor="text1"/>
        </w:rPr>
        <w:t>t.</w:t>
      </w:r>
      <w:r w:rsidR="00294926">
        <w:rPr>
          <w:rFonts w:ascii="Arial" w:hAnsi="Arial" w:cs="Arial"/>
          <w:color w:val="000000" w:themeColor="text1"/>
        </w:rPr>
        <w:t xml:space="preserve"> </w:t>
      </w:r>
      <w:r w:rsidR="002D1558">
        <w:rPr>
          <w:rFonts w:ascii="Arial" w:hAnsi="Arial" w:cs="Arial"/>
          <w:color w:val="000000" w:themeColor="text1"/>
        </w:rPr>
        <w:t>j.</w:t>
      </w:r>
      <w:r w:rsidRPr="00626C60">
        <w:rPr>
          <w:rFonts w:ascii="Arial" w:hAnsi="Arial" w:cs="Arial"/>
          <w:color w:val="000000" w:themeColor="text1"/>
        </w:rPr>
        <w:t xml:space="preserve">) przez Wykonawcę lub Podwykonawcę osób wykonujących </w:t>
      </w:r>
      <w:r w:rsidR="005072E3">
        <w:rPr>
          <w:rFonts w:ascii="Arial" w:hAnsi="Arial" w:cs="Arial"/>
          <w:color w:val="000000" w:themeColor="text1"/>
        </w:rPr>
        <w:br/>
      </w:r>
      <w:r w:rsidRPr="00626C60">
        <w:rPr>
          <w:rFonts w:ascii="Arial" w:hAnsi="Arial" w:cs="Arial"/>
          <w:color w:val="000000" w:themeColor="text1"/>
        </w:rPr>
        <w:t>w trakcie realizacji zamówienia czynności:</w:t>
      </w:r>
    </w:p>
    <w:p w14:paraId="044015F9" w14:textId="15612B6B" w:rsidR="0042238F"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u w:val="single"/>
        </w:rPr>
      </w:pPr>
      <w:r w:rsidRPr="00294926">
        <w:rPr>
          <w:rFonts w:ascii="Arial" w:eastAsia="Times New Roman" w:hAnsi="Arial" w:cs="Arial"/>
          <w:color w:val="000000" w:themeColor="text1"/>
          <w:lang w:eastAsia="pl-PL"/>
        </w:rPr>
        <w:t xml:space="preserve">a) </w:t>
      </w:r>
      <w:r w:rsidRPr="00294926">
        <w:rPr>
          <w:rFonts w:ascii="Arial" w:hAnsi="Arial" w:cs="Arial"/>
          <w:color w:val="000000" w:themeColor="text1"/>
          <w:u w:val="single"/>
        </w:rPr>
        <w:t>Roboty budowlane</w:t>
      </w:r>
      <w:r w:rsidRPr="008E2DD3">
        <w:rPr>
          <w:rFonts w:ascii="Arial" w:hAnsi="Arial" w:cs="Arial"/>
          <w:color w:val="000000" w:themeColor="text1"/>
          <w:szCs w:val="20"/>
          <w:u w:val="single"/>
        </w:rPr>
        <w:t xml:space="preserve">: </w:t>
      </w:r>
    </w:p>
    <w:p w14:paraId="299795CD" w14:textId="77777777" w:rsidR="0042238F"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rPr>
      </w:pPr>
      <w:r w:rsidRPr="008E2DD3">
        <w:rPr>
          <w:rFonts w:ascii="Arial" w:hAnsi="Arial" w:cs="Arial"/>
          <w:color w:val="000000" w:themeColor="text1"/>
          <w:szCs w:val="20"/>
        </w:rPr>
        <w:t>- Roboty rozbiórkowe,</w:t>
      </w:r>
    </w:p>
    <w:p w14:paraId="375A909F" w14:textId="77777777" w:rsidR="0042238F"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rPr>
      </w:pPr>
      <w:r w:rsidRPr="008E2DD3">
        <w:rPr>
          <w:rFonts w:ascii="Arial" w:hAnsi="Arial" w:cs="Arial"/>
          <w:color w:val="000000" w:themeColor="text1"/>
          <w:szCs w:val="20"/>
        </w:rPr>
        <w:t>- Roboty izolacyjne</w:t>
      </w:r>
    </w:p>
    <w:p w14:paraId="286AF19D" w14:textId="77777777" w:rsidR="0042238F"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rPr>
      </w:pPr>
      <w:r w:rsidRPr="008E2DD3">
        <w:rPr>
          <w:rFonts w:ascii="Arial" w:hAnsi="Arial" w:cs="Arial"/>
          <w:color w:val="000000" w:themeColor="text1"/>
          <w:szCs w:val="20"/>
        </w:rPr>
        <w:t>- Roboty wykończeniowe,</w:t>
      </w:r>
    </w:p>
    <w:p w14:paraId="29C3E350" w14:textId="77777777" w:rsidR="0042238F"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rPr>
      </w:pPr>
      <w:r w:rsidRPr="008E2DD3">
        <w:rPr>
          <w:rFonts w:ascii="Arial" w:hAnsi="Arial" w:cs="Arial"/>
          <w:color w:val="000000" w:themeColor="text1"/>
          <w:szCs w:val="20"/>
        </w:rPr>
        <w:t xml:space="preserve">- Roboty </w:t>
      </w:r>
      <w:r w:rsidRPr="008E2DD3">
        <w:rPr>
          <w:rFonts w:ascii="Arial" w:hAnsi="Arial" w:cs="Arial"/>
          <w:color w:val="000000" w:themeColor="text1"/>
        </w:rPr>
        <w:t>murarskie,</w:t>
      </w:r>
      <w:r w:rsidRPr="008E2DD3">
        <w:rPr>
          <w:rFonts w:ascii="Arial" w:hAnsi="Arial" w:cs="Arial"/>
          <w:color w:val="000000" w:themeColor="text1"/>
          <w:szCs w:val="20"/>
        </w:rPr>
        <w:t xml:space="preserve"> malarskie,</w:t>
      </w:r>
    </w:p>
    <w:p w14:paraId="5AF42E48" w14:textId="77777777" w:rsidR="0042238F" w:rsidRPr="008E2DD3" w:rsidRDefault="0042238F" w:rsidP="006E3BAB">
      <w:pPr>
        <w:pStyle w:val="Akapitzlist"/>
        <w:autoSpaceDE w:val="0"/>
        <w:autoSpaceDN w:val="0"/>
        <w:adjustRightInd w:val="0"/>
        <w:spacing w:after="0"/>
        <w:ind w:left="360"/>
        <w:jc w:val="both"/>
        <w:rPr>
          <w:rFonts w:ascii="Arial" w:eastAsia="Calibri" w:hAnsi="Arial" w:cs="Arial"/>
          <w:color w:val="000000" w:themeColor="text1"/>
          <w:szCs w:val="20"/>
          <w:u w:val="single"/>
        </w:rPr>
      </w:pPr>
      <w:r w:rsidRPr="008E2DD3">
        <w:rPr>
          <w:rFonts w:ascii="Arial" w:eastAsia="Calibri" w:hAnsi="Arial" w:cs="Arial"/>
          <w:color w:val="000000" w:themeColor="text1"/>
        </w:rPr>
        <w:t>- Naprawa posadzek, tynków</w:t>
      </w:r>
      <w:r w:rsidRPr="008E2DD3">
        <w:rPr>
          <w:rFonts w:ascii="Arial" w:eastAsia="Calibri" w:hAnsi="Arial" w:cs="Arial"/>
          <w:color w:val="000000" w:themeColor="text1"/>
          <w:szCs w:val="20"/>
        </w:rPr>
        <w:t>;</w:t>
      </w:r>
    </w:p>
    <w:p w14:paraId="6355B1D8" w14:textId="527982A4" w:rsidR="00331811" w:rsidRPr="008E2DD3" w:rsidRDefault="0042238F" w:rsidP="006E3BAB">
      <w:pPr>
        <w:pStyle w:val="Akapitzlist"/>
        <w:autoSpaceDE w:val="0"/>
        <w:autoSpaceDN w:val="0"/>
        <w:adjustRightInd w:val="0"/>
        <w:spacing w:after="0"/>
        <w:ind w:left="360"/>
        <w:jc w:val="both"/>
        <w:rPr>
          <w:rFonts w:ascii="Arial" w:hAnsi="Arial" w:cs="Arial"/>
          <w:color w:val="000000" w:themeColor="text1"/>
          <w:szCs w:val="20"/>
        </w:rPr>
      </w:pPr>
      <w:r w:rsidRPr="008E2DD3">
        <w:rPr>
          <w:rFonts w:ascii="Arial" w:hAnsi="Arial" w:cs="Arial"/>
          <w:color w:val="000000" w:themeColor="text1"/>
          <w:szCs w:val="20"/>
        </w:rPr>
        <w:t>- Montaż stolarki okiennej i drzwiowej;</w:t>
      </w:r>
    </w:p>
    <w:p w14:paraId="776FB462" w14:textId="4BCB549A" w:rsidR="0042238F" w:rsidRPr="008E2DD3" w:rsidRDefault="0042238F" w:rsidP="006E3BAB">
      <w:pPr>
        <w:pStyle w:val="Akapitzlist"/>
        <w:autoSpaceDE w:val="0"/>
        <w:autoSpaceDN w:val="0"/>
        <w:adjustRightInd w:val="0"/>
        <w:spacing w:after="0"/>
        <w:ind w:left="360"/>
        <w:jc w:val="both"/>
        <w:rPr>
          <w:rFonts w:ascii="Arial" w:hAnsi="Arial"/>
          <w:i/>
          <w:color w:val="000000" w:themeColor="text1"/>
          <w:szCs w:val="20"/>
          <w:u w:val="single"/>
        </w:rPr>
      </w:pPr>
      <w:r w:rsidRPr="008E2DD3">
        <w:rPr>
          <w:rFonts w:ascii="Arial" w:hAnsi="Arial" w:cs="Arial"/>
          <w:color w:val="000000" w:themeColor="text1"/>
          <w:szCs w:val="20"/>
        </w:rPr>
        <w:t xml:space="preserve">b) </w:t>
      </w:r>
      <w:r w:rsidRPr="008E2DD3">
        <w:rPr>
          <w:rFonts w:ascii="Arial" w:hAnsi="Arial" w:cs="Arial"/>
          <w:color w:val="000000" w:themeColor="text1"/>
          <w:szCs w:val="20"/>
          <w:u w:val="single"/>
        </w:rPr>
        <w:t>Roboty sanitarne:</w:t>
      </w:r>
    </w:p>
    <w:p w14:paraId="1368038C" w14:textId="7E7CEE6F" w:rsidR="0042238F" w:rsidRPr="008E2DD3" w:rsidRDefault="0042238F" w:rsidP="006E3BAB">
      <w:pPr>
        <w:pStyle w:val="Akapitzlist"/>
        <w:spacing w:before="240" w:after="0"/>
        <w:ind w:left="360"/>
        <w:rPr>
          <w:rFonts w:ascii="Arial" w:hAnsi="Arial" w:cs="Arial"/>
          <w:color w:val="000000" w:themeColor="text1"/>
          <w:szCs w:val="20"/>
        </w:rPr>
      </w:pPr>
      <w:r w:rsidRPr="008E2DD3">
        <w:rPr>
          <w:rFonts w:ascii="Arial" w:hAnsi="Arial" w:cs="Arial"/>
          <w:color w:val="000000" w:themeColor="text1"/>
          <w:szCs w:val="20"/>
        </w:rPr>
        <w:t>- Wykonanie remontu instalacji sanitarnych</w:t>
      </w:r>
    </w:p>
    <w:p w14:paraId="185CD3B9" w14:textId="0E123B80" w:rsidR="0042238F" w:rsidRPr="008E2DD3" w:rsidRDefault="0042238F" w:rsidP="006E3BAB">
      <w:pPr>
        <w:pStyle w:val="Akapitzlist"/>
        <w:autoSpaceDE w:val="0"/>
        <w:autoSpaceDN w:val="0"/>
        <w:adjustRightInd w:val="0"/>
        <w:spacing w:after="0"/>
        <w:ind w:left="360"/>
        <w:jc w:val="both"/>
        <w:rPr>
          <w:rFonts w:ascii="Arial" w:hAnsi="Arial"/>
          <w:i/>
          <w:color w:val="000000" w:themeColor="text1"/>
          <w:szCs w:val="20"/>
          <w:u w:val="single"/>
        </w:rPr>
      </w:pPr>
      <w:r w:rsidRPr="008E2DD3">
        <w:rPr>
          <w:rFonts w:ascii="Arial" w:hAnsi="Arial" w:cs="Arial"/>
          <w:color w:val="000000" w:themeColor="text1"/>
          <w:szCs w:val="20"/>
        </w:rPr>
        <w:t xml:space="preserve">c)  </w:t>
      </w:r>
      <w:r w:rsidRPr="008E2DD3">
        <w:rPr>
          <w:rFonts w:ascii="Arial" w:hAnsi="Arial" w:cs="Arial"/>
          <w:color w:val="000000" w:themeColor="text1"/>
          <w:szCs w:val="20"/>
          <w:u w:val="single"/>
        </w:rPr>
        <w:t>Roboty elektryczne:</w:t>
      </w:r>
    </w:p>
    <w:p w14:paraId="581ED4C9" w14:textId="17DD3FB0" w:rsidR="00737C53" w:rsidRPr="00294926" w:rsidRDefault="0042238F" w:rsidP="006E3BAB">
      <w:pPr>
        <w:pStyle w:val="Akapitzlist"/>
        <w:autoSpaceDE w:val="0"/>
        <w:autoSpaceDN w:val="0"/>
        <w:adjustRightInd w:val="0"/>
        <w:spacing w:after="0"/>
        <w:ind w:left="360"/>
        <w:jc w:val="both"/>
        <w:rPr>
          <w:rFonts w:ascii="Arial" w:hAnsi="Arial" w:cs="Arial"/>
          <w:color w:val="000000" w:themeColor="text1"/>
        </w:rPr>
      </w:pPr>
      <w:r w:rsidRPr="008E2DD3">
        <w:rPr>
          <w:rFonts w:ascii="Arial" w:hAnsi="Arial" w:cs="Arial"/>
          <w:color w:val="000000" w:themeColor="text1"/>
          <w:szCs w:val="20"/>
        </w:rPr>
        <w:t>- Wykonanie remontu instalacji elektrycznej</w:t>
      </w:r>
      <w:r w:rsidRPr="008E2DD3">
        <w:rPr>
          <w:rFonts w:ascii="Arial" w:hAnsi="Arial" w:cs="Arial"/>
          <w:color w:val="000000" w:themeColor="text1"/>
        </w:rPr>
        <w:t xml:space="preserve">. </w:t>
      </w:r>
    </w:p>
    <w:p w14:paraId="296E14CF" w14:textId="1DE10BEC" w:rsidR="008B33EE" w:rsidRPr="00626C60" w:rsidRDefault="008B33EE" w:rsidP="008B33EE">
      <w:pPr>
        <w:pStyle w:val="Akapitzlist"/>
        <w:spacing w:before="240" w:after="0"/>
        <w:ind w:left="284"/>
        <w:jc w:val="both"/>
        <w:rPr>
          <w:rFonts w:ascii="Arial" w:hAnsi="Arial" w:cs="Arial"/>
          <w:color w:val="000000" w:themeColor="text1"/>
        </w:rPr>
      </w:pPr>
      <w:r w:rsidRPr="00294926">
        <w:rPr>
          <w:rFonts w:ascii="Arial" w:hAnsi="Arial" w:cs="Arial"/>
          <w:color w:val="000000" w:themeColor="text1"/>
        </w:rPr>
        <w:t xml:space="preserve">z wyjątkiem </w:t>
      </w:r>
      <w:r w:rsidRPr="00626C60">
        <w:rPr>
          <w:rFonts w:ascii="Arial" w:hAnsi="Arial" w:cs="Arial"/>
          <w:color w:val="000000" w:themeColor="text1"/>
        </w:rPr>
        <w:t xml:space="preserve">osób sprawujących samodzielne funkcje techniczne w budownictwie </w:t>
      </w:r>
      <w:r w:rsidRPr="00626C60">
        <w:rPr>
          <w:rFonts w:ascii="Arial" w:hAnsi="Arial" w:cs="Arial"/>
          <w:color w:val="000000" w:themeColor="text1"/>
        </w:rPr>
        <w:br/>
        <w:t>w rozumieniu ustawy z dnia 7 lipca 1994</w:t>
      </w:r>
      <w:r>
        <w:rPr>
          <w:rFonts w:ascii="Arial" w:hAnsi="Arial" w:cs="Arial"/>
          <w:color w:val="000000" w:themeColor="text1"/>
        </w:rPr>
        <w:t xml:space="preserve"> r. Prawo budowlane (Dz.U.202</w:t>
      </w:r>
      <w:r w:rsidR="001C3178">
        <w:rPr>
          <w:rFonts w:ascii="Arial" w:hAnsi="Arial" w:cs="Arial"/>
          <w:color w:val="000000" w:themeColor="text1"/>
        </w:rPr>
        <w:t>4</w:t>
      </w:r>
      <w:r>
        <w:rPr>
          <w:rFonts w:ascii="Arial" w:hAnsi="Arial" w:cs="Arial"/>
          <w:color w:val="000000" w:themeColor="text1"/>
        </w:rPr>
        <w:t>.</w:t>
      </w:r>
      <w:r w:rsidR="001C3178">
        <w:rPr>
          <w:rFonts w:ascii="Arial" w:hAnsi="Arial" w:cs="Arial"/>
          <w:color w:val="000000" w:themeColor="text1"/>
        </w:rPr>
        <w:t>725</w:t>
      </w:r>
      <w:r w:rsidR="002D1558">
        <w:rPr>
          <w:rFonts w:ascii="Arial" w:hAnsi="Arial" w:cs="Arial"/>
          <w:color w:val="000000" w:themeColor="text1"/>
        </w:rPr>
        <w:t xml:space="preserve"> t.</w:t>
      </w:r>
      <w:r w:rsidR="00294926">
        <w:rPr>
          <w:rFonts w:ascii="Arial" w:hAnsi="Arial" w:cs="Arial"/>
          <w:color w:val="000000" w:themeColor="text1"/>
        </w:rPr>
        <w:t xml:space="preserve"> </w:t>
      </w:r>
      <w:r w:rsidR="002D1558">
        <w:rPr>
          <w:rFonts w:ascii="Arial" w:hAnsi="Arial" w:cs="Arial"/>
          <w:color w:val="000000" w:themeColor="text1"/>
        </w:rPr>
        <w:t>j</w:t>
      </w:r>
      <w:r>
        <w:rPr>
          <w:rFonts w:ascii="Arial" w:hAnsi="Arial" w:cs="Arial"/>
          <w:color w:val="000000" w:themeColor="text1"/>
        </w:rPr>
        <w:t>.)</w:t>
      </w:r>
      <w:r w:rsidRPr="00626C60">
        <w:rPr>
          <w:rFonts w:ascii="Arial" w:hAnsi="Arial" w:cs="Arial"/>
          <w:color w:val="000000" w:themeColor="text1"/>
        </w:rPr>
        <w:t>.</w:t>
      </w:r>
    </w:p>
    <w:p w14:paraId="7F20FFF8" w14:textId="5D930D10" w:rsidR="008B33EE" w:rsidRPr="00626C60" w:rsidRDefault="008B33EE" w:rsidP="00CE4EEE">
      <w:pPr>
        <w:numPr>
          <w:ilvl w:val="0"/>
          <w:numId w:val="19"/>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t>
      </w:r>
      <w:r w:rsidR="00294926">
        <w:rPr>
          <w:rFonts w:ascii="Arial" w:hAnsi="Arial" w:cs="Arial"/>
          <w:color w:val="000000" w:themeColor="text1"/>
        </w:rPr>
        <w:br/>
      </w:r>
      <w:r w:rsidRPr="00626C60">
        <w:rPr>
          <w:rFonts w:ascii="Arial" w:hAnsi="Arial" w:cs="Arial"/>
          <w:color w:val="000000" w:themeColor="text1"/>
        </w:rPr>
        <w:t xml:space="preserve">w szczególności do: </w:t>
      </w:r>
    </w:p>
    <w:p w14:paraId="3008C4D5" w14:textId="77777777" w:rsidR="008B33EE" w:rsidRPr="00626C60" w:rsidRDefault="008B33EE" w:rsidP="00CE4EEE">
      <w:pPr>
        <w:numPr>
          <w:ilvl w:val="0"/>
          <w:numId w:val="20"/>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 xml:space="preserve">żądania oświadczeń i dokumentów w zakresie potwierdzenia spełniania </w:t>
      </w:r>
      <w:r w:rsidRPr="00626C60">
        <w:rPr>
          <w:rFonts w:ascii="Arial" w:hAnsi="Arial" w:cs="Arial"/>
          <w:color w:val="000000" w:themeColor="text1"/>
        </w:rPr>
        <w:br/>
        <w:t>ww. wymogów i dokonywania ich oceny,</w:t>
      </w:r>
    </w:p>
    <w:p w14:paraId="5B73DD0B" w14:textId="77777777" w:rsidR="008B33EE" w:rsidRPr="00626C60" w:rsidRDefault="008B33EE" w:rsidP="00CE4EEE">
      <w:pPr>
        <w:numPr>
          <w:ilvl w:val="0"/>
          <w:numId w:val="20"/>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żądania wyjaśnień w przypadku wątpliwości w zakresie potwierdzenia spełniania ww. wymogów,</w:t>
      </w:r>
    </w:p>
    <w:p w14:paraId="06F3DBA5" w14:textId="77777777" w:rsidR="008B33EE" w:rsidRPr="00626C60" w:rsidRDefault="008B33EE" w:rsidP="00CE4EEE">
      <w:pPr>
        <w:numPr>
          <w:ilvl w:val="0"/>
          <w:numId w:val="20"/>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przeprowadzania kontroli na miejscu wykonywania świadczenia.</w:t>
      </w:r>
    </w:p>
    <w:p w14:paraId="543E0AF4" w14:textId="77777777" w:rsidR="008B33EE" w:rsidRPr="00626C60" w:rsidRDefault="008B33EE" w:rsidP="00CE4EEE">
      <w:pPr>
        <w:numPr>
          <w:ilvl w:val="0"/>
          <w:numId w:val="19"/>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 trakcie realizacji zamówienia na każde wezwanie Zamawiającego w wyznaczonym terminie Wykonawca przedłoży Zamawiającemu określone przez niego, spośród </w:t>
      </w:r>
      <w:r w:rsidRPr="00626C60">
        <w:rPr>
          <w:rFonts w:ascii="Arial" w:hAnsi="Arial" w:cs="Arial"/>
          <w:color w:val="000000" w:themeColor="text1"/>
        </w:rPr>
        <w:lastRenderedPageBreak/>
        <w:t xml:space="preserve">wskazanych poniżej, dowody w celu potwierdzenia spełnienia wymogu zatrudnienia </w:t>
      </w:r>
      <w:r>
        <w:rPr>
          <w:rFonts w:ascii="Arial" w:hAnsi="Arial" w:cs="Arial"/>
          <w:color w:val="000000" w:themeColor="text1"/>
        </w:rPr>
        <w:br/>
      </w:r>
      <w:r w:rsidRPr="00626C60">
        <w:rPr>
          <w:rFonts w:ascii="Arial" w:hAnsi="Arial" w:cs="Arial"/>
          <w:color w:val="000000" w:themeColor="text1"/>
        </w:rPr>
        <w:t>na podstawie umowy o pracę przez Wykonawcę lub podwykonawcę osób wykonujących wskazane w ust. 2 czynności w trakcie realizacji zamówienia:</w:t>
      </w:r>
    </w:p>
    <w:p w14:paraId="0B7C77C9" w14:textId="77777777" w:rsidR="006E3BAB" w:rsidRDefault="0070331A" w:rsidP="006E3BAB">
      <w:pPr>
        <w:pStyle w:val="Akapitzlist"/>
        <w:numPr>
          <w:ilvl w:val="0"/>
          <w:numId w:val="54"/>
        </w:numPr>
        <w:autoSpaceDE w:val="0"/>
        <w:autoSpaceDN w:val="0"/>
        <w:adjustRightInd w:val="0"/>
        <w:spacing w:after="0"/>
        <w:jc w:val="both"/>
        <w:rPr>
          <w:rFonts w:ascii="Arial" w:eastAsia="Calibri" w:hAnsi="Arial" w:cs="Arial"/>
          <w:color w:val="000000" w:themeColor="text1"/>
        </w:rPr>
      </w:pPr>
      <w:r w:rsidRPr="006E3BAB">
        <w:rPr>
          <w:rFonts w:ascii="Arial" w:eastAsia="Calibri" w:hAnsi="Arial" w:cs="Arial"/>
          <w:color w:val="000000" w:themeColor="text1"/>
        </w:rPr>
        <w:t>oświadczenie zatrudnionego pracownika o zatrudnieniu przez Wykonawcę lub Podwykonawcę. 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5B21D7EB" w14:textId="77777777" w:rsidR="006E3BAB" w:rsidRPr="006E3BAB" w:rsidRDefault="008B33EE" w:rsidP="006E3BAB">
      <w:pPr>
        <w:pStyle w:val="Akapitzlist"/>
        <w:numPr>
          <w:ilvl w:val="0"/>
          <w:numId w:val="54"/>
        </w:numPr>
        <w:autoSpaceDE w:val="0"/>
        <w:autoSpaceDN w:val="0"/>
        <w:adjustRightInd w:val="0"/>
        <w:spacing w:after="0"/>
        <w:jc w:val="both"/>
        <w:rPr>
          <w:rFonts w:ascii="Arial" w:eastAsia="Calibri" w:hAnsi="Arial" w:cs="Arial"/>
          <w:color w:val="000000" w:themeColor="text1"/>
        </w:rPr>
      </w:pPr>
      <w:r w:rsidRPr="006E3BAB">
        <w:rPr>
          <w:rFonts w:ascii="Arial" w:hAnsi="Arial" w:cs="Arial"/>
          <w:color w:val="000000" w:themeColor="text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w:t>
      </w:r>
      <w:r w:rsidR="00E32840" w:rsidRPr="006E3BAB">
        <w:rPr>
          <w:rFonts w:ascii="Arial" w:hAnsi="Arial" w:cs="Arial"/>
          <w:color w:val="000000" w:themeColor="text1"/>
        </w:rPr>
        <w:t xml:space="preserve"> </w:t>
      </w:r>
      <w:r w:rsidRPr="006E3BAB">
        <w:rPr>
          <w:rFonts w:ascii="Arial" w:hAnsi="Arial" w:cs="Arial"/>
          <w:color w:val="000000" w:themeColor="text1"/>
        </w:rPr>
        <w:t>na podstawie umowy o pracę wraz ze wskazaniem liczby tych osób, rodzaju umowy o pracę oraz podpis osoby uprawnionej do złożenia oświadczenia</w:t>
      </w:r>
      <w:r w:rsidR="00E32840" w:rsidRPr="006E3BAB">
        <w:rPr>
          <w:rFonts w:ascii="Arial" w:hAnsi="Arial" w:cs="Arial"/>
          <w:color w:val="000000" w:themeColor="text1"/>
        </w:rPr>
        <w:t xml:space="preserve"> </w:t>
      </w:r>
      <w:r w:rsidRPr="006E3BAB">
        <w:rPr>
          <w:rFonts w:ascii="Arial" w:hAnsi="Arial" w:cs="Arial"/>
          <w:color w:val="000000" w:themeColor="text1"/>
        </w:rPr>
        <w:t>w imieniu Wykonawcy lub Podwykonawcy;</w:t>
      </w:r>
    </w:p>
    <w:p w14:paraId="4EF15739" w14:textId="77777777" w:rsidR="006E3BAB" w:rsidRDefault="008B33EE" w:rsidP="006E3BAB">
      <w:pPr>
        <w:pStyle w:val="Akapitzlist"/>
        <w:numPr>
          <w:ilvl w:val="0"/>
          <w:numId w:val="54"/>
        </w:numPr>
        <w:autoSpaceDE w:val="0"/>
        <w:autoSpaceDN w:val="0"/>
        <w:adjustRightInd w:val="0"/>
        <w:spacing w:after="0"/>
        <w:jc w:val="both"/>
        <w:rPr>
          <w:rFonts w:ascii="Arial" w:eastAsia="Calibri" w:hAnsi="Arial" w:cs="Arial"/>
          <w:color w:val="000000" w:themeColor="text1"/>
        </w:rPr>
      </w:pPr>
      <w:r w:rsidRPr="006E3BAB">
        <w:rPr>
          <w:rFonts w:ascii="Arial" w:hAnsi="Arial" w:cs="Arial"/>
          <w:color w:val="000000" w:themeColor="text1"/>
        </w:rPr>
        <w:t xml:space="preserve">poświadczoną za zgodność z oryginałem odpowiednio przez Wykonawcę </w:t>
      </w:r>
      <w:r w:rsidRPr="006E3BAB">
        <w:rPr>
          <w:rFonts w:ascii="Arial" w:hAnsi="Arial" w:cs="Arial"/>
          <w:color w:val="000000" w:themeColor="text1"/>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2019.1781)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5E179170" w14:textId="5EB488CF" w:rsidR="001C5BDF" w:rsidRPr="006E3BAB" w:rsidRDefault="001C5BDF" w:rsidP="006E3BAB">
      <w:pPr>
        <w:pStyle w:val="Akapitzlist"/>
        <w:numPr>
          <w:ilvl w:val="0"/>
          <w:numId w:val="54"/>
        </w:numPr>
        <w:autoSpaceDE w:val="0"/>
        <w:autoSpaceDN w:val="0"/>
        <w:adjustRightInd w:val="0"/>
        <w:spacing w:after="0"/>
        <w:jc w:val="both"/>
        <w:rPr>
          <w:rFonts w:ascii="Arial" w:eastAsia="Calibri" w:hAnsi="Arial" w:cs="Arial"/>
          <w:color w:val="000000" w:themeColor="text1"/>
        </w:rPr>
      </w:pPr>
      <w:r w:rsidRPr="006E3BAB">
        <w:rPr>
          <w:rFonts w:ascii="Arial" w:eastAsia="Times New Roman" w:hAnsi="Arial" w:cs="Arial"/>
          <w:color w:val="000000" w:themeColor="text1"/>
          <w:lang w:eastAsia="pl-PL"/>
        </w:rPr>
        <w:t xml:space="preserve">inne dokumenty- zawierające informacje, w tym dane osobowe, niezbędne do weryfikacji zatrudnienia na podstawie umowy o pracę, w szczególności imię </w:t>
      </w:r>
      <w:r w:rsidRPr="006E3BAB">
        <w:rPr>
          <w:rFonts w:ascii="Arial" w:eastAsia="Times New Roman" w:hAnsi="Arial" w:cs="Arial"/>
          <w:color w:val="000000" w:themeColor="text1"/>
          <w:lang w:eastAsia="pl-PL"/>
        </w:rPr>
        <w:br/>
        <w:t>i nazwisko zatrudnionego pracownika, datę zawarcia umowy o pracę, rodzaj umowy o pracę i zakres obowiązków pracownika.</w:t>
      </w:r>
    </w:p>
    <w:p w14:paraId="789C8919" w14:textId="0A6869B2" w:rsidR="008B33EE" w:rsidRPr="00626C60" w:rsidRDefault="008B33EE" w:rsidP="00CE4EEE">
      <w:pPr>
        <w:numPr>
          <w:ilvl w:val="0"/>
          <w:numId w:val="19"/>
        </w:numPr>
        <w:autoSpaceDE w:val="0"/>
        <w:autoSpaceDN w:val="0"/>
        <w:adjustRightInd w:val="0"/>
        <w:spacing w:after="0"/>
        <w:ind w:left="284" w:hanging="284"/>
        <w:jc w:val="both"/>
        <w:rPr>
          <w:rFonts w:ascii="Arial" w:hAnsi="Arial"/>
          <w:color w:val="000000" w:themeColor="text1"/>
        </w:rPr>
      </w:pPr>
      <w:r w:rsidRPr="00173307">
        <w:rPr>
          <w:rFonts w:ascii="Arial" w:hAnsi="Arial"/>
          <w:color w:val="000000" w:themeColor="text1"/>
        </w:rPr>
        <w:t xml:space="preserve">Z tytułu nie spełnienia przez wykonawcę lub podwykonawcę wymogu zatrudnienia </w:t>
      </w:r>
      <w:r w:rsidRPr="00173307">
        <w:rPr>
          <w:rFonts w:ascii="Arial" w:hAnsi="Arial"/>
          <w:color w:val="000000" w:themeColor="text1"/>
        </w:rPr>
        <w:br/>
        <w:t xml:space="preserve">na podstawie umowy o pracę osób wykonujących czynności wskazane w ust. 2 Zamawiający przewiduje sankcje w postaci obowiązku zapłaty kary umownej </w:t>
      </w:r>
      <w:r w:rsidR="00294926">
        <w:rPr>
          <w:rFonts w:ascii="Arial" w:hAnsi="Arial"/>
          <w:color w:val="000000" w:themeColor="text1"/>
        </w:rPr>
        <w:br/>
      </w:r>
      <w:r w:rsidRPr="00626C60">
        <w:rPr>
          <w:rFonts w:ascii="Arial" w:hAnsi="Arial"/>
          <w:color w:val="000000" w:themeColor="text1"/>
        </w:rPr>
        <w:t xml:space="preserve">w wysokości określonej w </w:t>
      </w:r>
      <w:r>
        <w:rPr>
          <w:rFonts w:ascii="Arial" w:hAnsi="Arial"/>
          <w:color w:val="000000" w:themeColor="text1"/>
        </w:rPr>
        <w:t>U</w:t>
      </w:r>
      <w:r w:rsidRPr="00626C60">
        <w:rPr>
          <w:rFonts w:ascii="Arial" w:hAnsi="Arial"/>
          <w:color w:val="000000" w:themeColor="text1"/>
        </w:rPr>
        <w:t xml:space="preserve">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626C60">
        <w:rPr>
          <w:rFonts w:ascii="Arial" w:hAnsi="Arial"/>
          <w:color w:val="000000" w:themeColor="text1"/>
        </w:rPr>
        <w:br/>
        <w:t>lub Podwykonawcę wymogu zatrudnienia na podstawie umowy o pracę osób wykonujących wskazane w ust. 2 czynności.</w:t>
      </w:r>
    </w:p>
    <w:p w14:paraId="28448483" w14:textId="77777777" w:rsidR="008B33EE" w:rsidRPr="00626C60" w:rsidRDefault="008B33EE" w:rsidP="00CE4EEE">
      <w:pPr>
        <w:numPr>
          <w:ilvl w:val="0"/>
          <w:numId w:val="19"/>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W przypadku uzasadnionych wątpliwości co do przestrzegania prawa pracy przez Wykonawcę lub Podwykonawcę, Zamawiający może zwrócić się o przeprowadzenie kontroli przez Państwową Inspekcję Pracy.</w:t>
      </w:r>
    </w:p>
    <w:p w14:paraId="679C55F3" w14:textId="77777777" w:rsidR="008B33EE" w:rsidRPr="00626C60" w:rsidRDefault="008B33EE" w:rsidP="00CE4EEE">
      <w:pPr>
        <w:numPr>
          <w:ilvl w:val="0"/>
          <w:numId w:val="19"/>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lastRenderedPageBreak/>
        <w:t xml:space="preserve">Wykonawca na każdym etapie realizacji </w:t>
      </w:r>
      <w:r>
        <w:rPr>
          <w:rFonts w:ascii="Arial" w:hAnsi="Arial"/>
          <w:color w:val="000000" w:themeColor="text1"/>
        </w:rPr>
        <w:t>U</w:t>
      </w:r>
      <w:r w:rsidRPr="00626C60">
        <w:rPr>
          <w:rFonts w:ascii="Arial" w:hAnsi="Arial"/>
          <w:color w:val="000000" w:themeColor="text1"/>
        </w:rPr>
        <w:t>mowy zobligowany jest do informowania Zamawiającego o zmianach dotyczących osób wykonujących czynności wskazane w ust. 2</w:t>
      </w:r>
      <w:r>
        <w:rPr>
          <w:rFonts w:ascii="Arial" w:hAnsi="Arial"/>
          <w:color w:val="000000" w:themeColor="text1"/>
        </w:rPr>
        <w:t xml:space="preserve"> i składania aktualnego wykazu osób, o którym mowa w ust. 1.</w:t>
      </w:r>
    </w:p>
    <w:p w14:paraId="739A4C9A" w14:textId="77777777" w:rsidR="008B33EE" w:rsidRPr="00626C60" w:rsidRDefault="008B33EE" w:rsidP="00CE4EEE">
      <w:pPr>
        <w:numPr>
          <w:ilvl w:val="0"/>
          <w:numId w:val="19"/>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Zamawiający nie zabezpiecza zaplecza socjalnego i magazynowego Wykonawcy, jego pracownikom i podwykonawcom.</w:t>
      </w:r>
    </w:p>
    <w:p w14:paraId="01799D6B" w14:textId="77777777" w:rsidR="008B33EE" w:rsidRPr="00626C60" w:rsidRDefault="008B33EE" w:rsidP="00CE4EEE">
      <w:pPr>
        <w:numPr>
          <w:ilvl w:val="0"/>
          <w:numId w:val="19"/>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Wykonawca zobowiązuje się zatrudnić pracowników, którzy posiadają odpowiednie kwalifikacje zawodowe oraz przestrzegają wymagań bezpieczeństwa i higieny pracy.</w:t>
      </w:r>
    </w:p>
    <w:p w14:paraId="3BD9E843" w14:textId="77777777" w:rsidR="00737C53" w:rsidRDefault="00737C53" w:rsidP="008B33EE">
      <w:pPr>
        <w:tabs>
          <w:tab w:val="right" w:pos="-888"/>
          <w:tab w:val="left" w:pos="153"/>
        </w:tabs>
        <w:spacing w:after="0"/>
        <w:jc w:val="center"/>
        <w:rPr>
          <w:rFonts w:ascii="Arial" w:eastAsia="Times New Roman" w:hAnsi="Arial" w:cs="Arial"/>
          <w:b/>
          <w:lang w:eastAsia="pl-PL"/>
        </w:rPr>
      </w:pPr>
    </w:p>
    <w:p w14:paraId="1C3D7F0C" w14:textId="3C26E988" w:rsidR="008B33EE" w:rsidRPr="004B3F47" w:rsidRDefault="008B33EE" w:rsidP="008B33EE">
      <w:pPr>
        <w:tabs>
          <w:tab w:val="right" w:pos="-888"/>
          <w:tab w:val="left" w:pos="153"/>
        </w:tabs>
        <w:spacing w:after="0"/>
        <w:jc w:val="center"/>
        <w:rPr>
          <w:rFonts w:ascii="Arial" w:eastAsia="Times New Roman" w:hAnsi="Arial" w:cs="Arial"/>
          <w:b/>
          <w:lang w:eastAsia="pl-PL"/>
        </w:rPr>
      </w:pPr>
      <w:r w:rsidRPr="004B3F47">
        <w:rPr>
          <w:rFonts w:ascii="Arial" w:eastAsia="Times New Roman" w:hAnsi="Arial" w:cs="Arial"/>
          <w:b/>
          <w:lang w:eastAsia="pl-PL"/>
        </w:rPr>
        <w:t>§ 3</w:t>
      </w:r>
    </w:p>
    <w:p w14:paraId="7E3FA1DC" w14:textId="628BB036" w:rsidR="008B33EE" w:rsidRPr="00626C60" w:rsidRDefault="006C2514" w:rsidP="008B33EE">
      <w:pPr>
        <w:tabs>
          <w:tab w:val="right" w:pos="-888"/>
          <w:tab w:val="left" w:pos="153"/>
        </w:tabs>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Teren budowy</w:t>
      </w:r>
    </w:p>
    <w:p w14:paraId="6A315F18" w14:textId="77777777" w:rsidR="008B33EE" w:rsidRPr="00663F0A"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 xml:space="preserve">Zamawiający przekaże Wykonawcy protokolarnie plac budowy w terminie </w:t>
      </w:r>
      <w:r w:rsidRPr="003C4871">
        <w:rPr>
          <w:rFonts w:ascii="Arial" w:eastAsia="Times New Roman" w:hAnsi="Arial" w:cs="Arial"/>
          <w:b/>
          <w:lang w:eastAsia="pl-PL"/>
        </w:rPr>
        <w:t xml:space="preserve">do 7 </w:t>
      </w:r>
      <w:r w:rsidRPr="00294926">
        <w:rPr>
          <w:rFonts w:ascii="Arial" w:eastAsia="Times New Roman" w:hAnsi="Arial" w:cs="Arial"/>
          <w:b/>
          <w:color w:val="000000" w:themeColor="text1"/>
          <w:lang w:eastAsia="pl-PL"/>
        </w:rPr>
        <w:t>dni od d</w:t>
      </w:r>
      <w:r w:rsidRPr="00626C60">
        <w:rPr>
          <w:rFonts w:ascii="Arial" w:eastAsia="Times New Roman" w:hAnsi="Arial" w:cs="Arial"/>
          <w:b/>
          <w:color w:val="000000" w:themeColor="text1"/>
          <w:lang w:eastAsia="pl-PL"/>
        </w:rPr>
        <w:t xml:space="preserve">nia podpisania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w:t>
      </w:r>
      <w:r>
        <w:rPr>
          <w:rFonts w:ascii="Arial" w:eastAsia="Times New Roman" w:hAnsi="Arial" w:cs="Arial"/>
          <w:b/>
          <w:color w:val="000000" w:themeColor="text1"/>
          <w:lang w:eastAsia="pl-PL"/>
        </w:rPr>
        <w:t xml:space="preserve"> </w:t>
      </w:r>
      <w:r w:rsidRPr="00663F0A">
        <w:rPr>
          <w:rFonts w:ascii="Arial" w:hAnsi="Arial" w:cs="Arial"/>
          <w:color w:val="000000" w:themeColor="text1"/>
        </w:rPr>
        <w:t>wraz ze znajdującymi się na nim obiektami budowlanymi, urządzeniami technicznymi oraz podlegającymi ochronie elementami środowiska przyrodniczego.</w:t>
      </w:r>
      <w:r w:rsidRPr="00663F0A">
        <w:rPr>
          <w:rFonts w:ascii="Arial" w:eastAsia="Times New Roman" w:hAnsi="Arial" w:cs="Arial"/>
          <w:color w:val="000000" w:themeColor="text1"/>
          <w:lang w:eastAsia="pl-PL"/>
        </w:rPr>
        <w:t xml:space="preserve"> </w:t>
      </w:r>
      <w:r w:rsidRPr="00663F0A">
        <w:rPr>
          <w:rFonts w:ascii="Arial" w:hAnsi="Arial" w:cs="Arial"/>
          <w:color w:val="000000" w:themeColor="text1"/>
        </w:rPr>
        <w:t>Ponadto Zamawiający określi również drogi dojazdowe do terenu budowy oraz warunki wjazdu i wyjazdu na teren budowy.</w:t>
      </w:r>
    </w:p>
    <w:p w14:paraId="031A0466" w14:textId="77777777" w:rsidR="008B33EE" w:rsidRPr="00626C60" w:rsidRDefault="008B33EE" w:rsidP="00AF73A9">
      <w:pPr>
        <w:numPr>
          <w:ilvl w:val="0"/>
          <w:numId w:val="2"/>
        </w:numPr>
        <w:suppressAutoHyphens/>
        <w:spacing w:after="0"/>
        <w:jc w:val="both"/>
        <w:rPr>
          <w:rFonts w:ascii="Arial" w:eastAsia="Calibri" w:hAnsi="Arial" w:cs="Arial"/>
          <w:color w:val="000000" w:themeColor="text1"/>
        </w:rPr>
      </w:pPr>
      <w:r w:rsidRPr="00626C60">
        <w:rPr>
          <w:rFonts w:ascii="Arial" w:hAnsi="Arial" w:cs="Arial"/>
          <w:color w:val="000000" w:themeColor="text1"/>
        </w:rPr>
        <w:t>W</w:t>
      </w:r>
      <w:r w:rsidRPr="00626C60">
        <w:rPr>
          <w:rFonts w:ascii="Arial" w:eastAsia="Calibri" w:hAnsi="Arial" w:cs="Arial"/>
          <w:color w:val="000000" w:themeColor="text1"/>
        </w:rPr>
        <w:t>ykonawca w protokole przekazania placu budowy wskaże wariant zabezpieczenia mediów do realizacji zamówienia, tj.:</w:t>
      </w:r>
    </w:p>
    <w:p w14:paraId="76227E96" w14:textId="77777777" w:rsidR="00294926" w:rsidRDefault="008B33EE" w:rsidP="00CE4EEE">
      <w:pPr>
        <w:numPr>
          <w:ilvl w:val="0"/>
          <w:numId w:val="22"/>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 xml:space="preserve">woda do celów technologicznych oraz energię elektryczną Wykonawca zabezpiecza we własnym zakresie lub zamontuje na własny koszt liczniki wody i energii elektrycznej oplombowane przez przedstawiciela </w:t>
      </w:r>
      <w:r w:rsidRPr="003C4871">
        <w:rPr>
          <w:rFonts w:ascii="Arial" w:eastAsia="Calibri" w:hAnsi="Arial" w:cs="Arial"/>
        </w:rPr>
        <w:t xml:space="preserve">Sekcji Obsługi Infrastruktury w </w:t>
      </w:r>
      <w:r w:rsidR="002D1558">
        <w:rPr>
          <w:rFonts w:ascii="Arial" w:eastAsia="Calibri" w:hAnsi="Arial" w:cs="Arial"/>
        </w:rPr>
        <w:t>Chełmie</w:t>
      </w:r>
      <w:r w:rsidRPr="00626C60">
        <w:rPr>
          <w:rFonts w:ascii="Arial" w:eastAsia="Calibri" w:hAnsi="Arial" w:cs="Arial"/>
          <w:color w:val="000000" w:themeColor="text1"/>
        </w:rPr>
        <w:t>.</w:t>
      </w:r>
    </w:p>
    <w:p w14:paraId="3AA7D381" w14:textId="14E37C41" w:rsidR="008B33EE" w:rsidRPr="00294926" w:rsidRDefault="008B33EE" w:rsidP="00294926">
      <w:pPr>
        <w:autoSpaceDE w:val="0"/>
        <w:autoSpaceDN w:val="0"/>
        <w:adjustRightInd w:val="0"/>
        <w:spacing w:after="0"/>
        <w:ind w:left="708" w:hanging="282"/>
        <w:jc w:val="both"/>
        <w:rPr>
          <w:rFonts w:ascii="Arial" w:eastAsia="Calibri" w:hAnsi="Arial" w:cs="Arial"/>
          <w:color w:val="000000" w:themeColor="text1"/>
        </w:rPr>
      </w:pPr>
      <w:r w:rsidRPr="00294926">
        <w:rPr>
          <w:rFonts w:ascii="Arial" w:eastAsia="Calibri" w:hAnsi="Arial" w:cs="Arial"/>
          <w:color w:val="000000" w:themeColor="text1"/>
        </w:rPr>
        <w:t>W powyższym celu wykonawca wystąpi z wnioskiem o zawarcie oddzielnych umów:</w:t>
      </w:r>
    </w:p>
    <w:p w14:paraId="5369DE8B" w14:textId="67BB41DF" w:rsidR="008B33EE" w:rsidRPr="00626C60" w:rsidRDefault="008B33EE" w:rsidP="00CE4EEE">
      <w:pPr>
        <w:numPr>
          <w:ilvl w:val="0"/>
          <w:numId w:val="23"/>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 xml:space="preserve">do RZI Lublin w zakresie energii elektrycznej, </w:t>
      </w:r>
    </w:p>
    <w:p w14:paraId="1F8B5CCE" w14:textId="77777777" w:rsidR="008B33EE" w:rsidRPr="00626C60" w:rsidRDefault="008B33EE" w:rsidP="00CE4EEE">
      <w:pPr>
        <w:numPr>
          <w:ilvl w:val="0"/>
          <w:numId w:val="23"/>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do 32 WOG Sekcji Gospodarki Komunalnej w Zamościu na pozostałe media komunalne</w:t>
      </w:r>
      <w:r>
        <w:rPr>
          <w:rFonts w:ascii="Arial" w:eastAsia="Calibri" w:hAnsi="Arial" w:cs="Arial"/>
          <w:color w:val="000000" w:themeColor="text1"/>
        </w:rPr>
        <w:t>.</w:t>
      </w:r>
    </w:p>
    <w:p w14:paraId="40740A4D" w14:textId="1D108B9B"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Wykonawca zobowiązuje się na własny koszt, stosownie do potrzeb i przepisów prawa w uzgodnieniu z Zamawiającym utrzymać tymczasowe urządzenia terenu budowy oraz usunąć je i doprowadzić teren budowy do należytego stanu i porządku w</w:t>
      </w:r>
      <w:r w:rsidR="00294926">
        <w:rPr>
          <w:rFonts w:ascii="Arial" w:hAnsi="Arial" w:cs="Arial"/>
          <w:color w:val="000000" w:themeColor="text1"/>
        </w:rPr>
        <w:t xml:space="preserve"> </w:t>
      </w:r>
      <w:r w:rsidRPr="00626C60">
        <w:rPr>
          <w:rFonts w:ascii="Arial" w:hAnsi="Arial" w:cs="Arial"/>
          <w:color w:val="000000" w:themeColor="text1"/>
        </w:rPr>
        <w:t xml:space="preserve">terminie do dnia rozpoczęcia odbioru przedmiotu </w:t>
      </w:r>
      <w:r>
        <w:rPr>
          <w:rFonts w:ascii="Arial" w:hAnsi="Arial" w:cs="Arial"/>
          <w:color w:val="000000" w:themeColor="text1"/>
        </w:rPr>
        <w:t>U</w:t>
      </w:r>
      <w:r w:rsidRPr="00626C60">
        <w:rPr>
          <w:rFonts w:ascii="Arial" w:hAnsi="Arial" w:cs="Arial"/>
          <w:color w:val="000000" w:themeColor="text1"/>
        </w:rPr>
        <w:t xml:space="preserve">mowy. </w:t>
      </w:r>
    </w:p>
    <w:p w14:paraId="3EBC000B"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Wykonawca zobowiązuje się zapewnić ochronę mienia Zamawiającego znajdującego się na terenie budowy przed zniszczeniem lub uszkodzeniem oraz zachować jego pierwotny stan techniczny.</w:t>
      </w:r>
    </w:p>
    <w:p w14:paraId="4D5A7831"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Wykonawca zobowiązuje się zapewnić na terenie budowy warunki bezpieczeństwa i higieny pracy oraz warunki bezpieczeństwa pożarowego. Wykonawca ponosi pełna odpowiedzialność za teren budowy od dnia jego przekazania do dnia przekazania przedmiotu </w:t>
      </w:r>
      <w:r>
        <w:rPr>
          <w:rFonts w:ascii="Arial" w:hAnsi="Arial" w:cs="Arial"/>
          <w:color w:val="000000" w:themeColor="text1"/>
        </w:rPr>
        <w:t>U</w:t>
      </w:r>
      <w:r w:rsidRPr="00626C60">
        <w:rPr>
          <w:rFonts w:ascii="Arial" w:hAnsi="Arial" w:cs="Arial"/>
          <w:color w:val="000000" w:themeColor="text1"/>
        </w:rPr>
        <w:t>mowy Zamawiającemu protokołem końcowym bez zastrzeżeń.</w:t>
      </w:r>
    </w:p>
    <w:p w14:paraId="22C1D39B"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Na podstawie art. 208 </w:t>
      </w:r>
      <w:r w:rsidRPr="00626C60">
        <w:rPr>
          <w:rFonts w:ascii="Arial" w:eastAsia="Times New Roman" w:hAnsi="Arial" w:cs="Arial"/>
          <w:color w:val="000000" w:themeColor="text1"/>
          <w:lang w:eastAsia="pl-PL"/>
        </w:rPr>
        <w:t xml:space="preserve">§ 1 pkt 2 Kodeksu pracy, Wykonawca powoła koordynatora </w:t>
      </w:r>
      <w:r w:rsidRPr="00626C60">
        <w:rPr>
          <w:rFonts w:ascii="Arial" w:eastAsia="Times New Roman" w:hAnsi="Arial" w:cs="Arial"/>
          <w:color w:val="000000" w:themeColor="text1"/>
          <w:lang w:eastAsia="pl-PL"/>
        </w:rPr>
        <w:br/>
        <w:t xml:space="preserve">ds. bezpieczeństwa i higieny pracy, zwanej/ego dalej „koordynatorem”, który będzie sprawował nadzór nad bezpieczeństwem i higieną pracy na terenie wykonywanych robót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w:t>
      </w:r>
    </w:p>
    <w:p w14:paraId="00DFB90E"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eastAsia="Times New Roman" w:hAnsi="Arial" w:cs="Arial"/>
          <w:color w:val="000000" w:themeColor="text1"/>
          <w:lang w:eastAsia="pl-PL"/>
        </w:rPr>
        <w:t>Do obowiązków koordynatora należy:</w:t>
      </w:r>
    </w:p>
    <w:p w14:paraId="21CAF61A" w14:textId="77777777" w:rsidR="008B33EE" w:rsidRPr="00626C60" w:rsidRDefault="008B33EE" w:rsidP="00CE4EEE">
      <w:pPr>
        <w:pStyle w:val="Akapitzlist"/>
        <w:numPr>
          <w:ilvl w:val="0"/>
          <w:numId w:val="30"/>
        </w:numPr>
        <w:suppressAutoHyphens/>
        <w:spacing w:after="0"/>
        <w:jc w:val="both"/>
        <w:rPr>
          <w:rFonts w:ascii="Arial" w:hAnsi="Arial" w:cs="Arial"/>
          <w:color w:val="000000" w:themeColor="text1"/>
        </w:rPr>
      </w:pPr>
      <w:r w:rsidRPr="00626C60">
        <w:rPr>
          <w:rFonts w:ascii="Arial" w:hAnsi="Arial" w:cs="Arial"/>
          <w:color w:val="000000" w:themeColor="text1"/>
        </w:rPr>
        <w:t>Koordynowanie ze stronami Umowy lub z ich upoważnionymi przedstawicielami, miejsca wykonywania prac, zakresu robót, czasu ich trwania, terminu rozpoczęcia oraz zakończenia prac</w:t>
      </w:r>
      <w:r>
        <w:rPr>
          <w:rFonts w:ascii="Arial" w:hAnsi="Arial" w:cs="Arial"/>
          <w:color w:val="000000" w:themeColor="text1"/>
        </w:rPr>
        <w:t>;</w:t>
      </w:r>
    </w:p>
    <w:p w14:paraId="024FF6C7" w14:textId="77777777" w:rsidR="008B33EE" w:rsidRPr="00626C60" w:rsidRDefault="008B33EE" w:rsidP="00CE4EEE">
      <w:pPr>
        <w:pStyle w:val="Akapitzlist"/>
        <w:numPr>
          <w:ilvl w:val="0"/>
          <w:numId w:val="30"/>
        </w:numPr>
        <w:suppressAutoHyphens/>
        <w:spacing w:after="0"/>
        <w:jc w:val="both"/>
        <w:rPr>
          <w:rFonts w:ascii="Arial" w:hAnsi="Arial" w:cs="Arial"/>
          <w:color w:val="000000" w:themeColor="text1"/>
        </w:rPr>
      </w:pPr>
      <w:r w:rsidRPr="00626C60">
        <w:rPr>
          <w:rFonts w:ascii="Arial" w:hAnsi="Arial" w:cs="Arial"/>
          <w:color w:val="000000" w:themeColor="text1"/>
        </w:rPr>
        <w:t>Koordynowanie ze stronami Umowy lub z ich upoważnionymi przedstawicielami, użycia stosowanego sprzętu i środków ochrony osobistej oraz ich egzekwowanie</w:t>
      </w:r>
      <w:r>
        <w:rPr>
          <w:rFonts w:ascii="Arial" w:hAnsi="Arial" w:cs="Arial"/>
          <w:color w:val="000000" w:themeColor="text1"/>
        </w:rPr>
        <w:t>;</w:t>
      </w:r>
    </w:p>
    <w:p w14:paraId="50BAD92A" w14:textId="12E0543C" w:rsidR="008B33EE" w:rsidRPr="00626C60" w:rsidRDefault="008B33EE" w:rsidP="00CE4EEE">
      <w:pPr>
        <w:pStyle w:val="Akapitzlist"/>
        <w:numPr>
          <w:ilvl w:val="0"/>
          <w:numId w:val="30"/>
        </w:numPr>
        <w:suppressAutoHyphens/>
        <w:spacing w:after="0"/>
        <w:jc w:val="both"/>
        <w:rPr>
          <w:rFonts w:ascii="Arial" w:hAnsi="Arial" w:cs="Arial"/>
          <w:color w:val="000000" w:themeColor="text1"/>
        </w:rPr>
      </w:pPr>
      <w:r w:rsidRPr="00626C60">
        <w:rPr>
          <w:rFonts w:ascii="Arial" w:hAnsi="Arial" w:cs="Arial"/>
          <w:color w:val="000000" w:themeColor="text1"/>
        </w:rPr>
        <w:lastRenderedPageBreak/>
        <w:t xml:space="preserve">Informowanie stron </w:t>
      </w:r>
      <w:r>
        <w:rPr>
          <w:rFonts w:ascii="Arial" w:hAnsi="Arial" w:cs="Arial"/>
          <w:color w:val="000000" w:themeColor="text1"/>
        </w:rPr>
        <w:t>U</w:t>
      </w:r>
      <w:r w:rsidRPr="00626C60">
        <w:rPr>
          <w:rFonts w:ascii="Arial" w:hAnsi="Arial" w:cs="Arial"/>
          <w:color w:val="000000" w:themeColor="text1"/>
        </w:rPr>
        <w:t>mowy lub</w:t>
      </w:r>
      <w:r w:rsidR="001C5BDF">
        <w:rPr>
          <w:rFonts w:ascii="Arial" w:hAnsi="Arial" w:cs="Arial"/>
          <w:color w:val="000000" w:themeColor="text1"/>
        </w:rPr>
        <w:t xml:space="preserve"> </w:t>
      </w:r>
      <w:r w:rsidRPr="00626C60">
        <w:rPr>
          <w:rFonts w:ascii="Arial" w:hAnsi="Arial" w:cs="Arial"/>
          <w:color w:val="000000" w:themeColor="text1"/>
        </w:rPr>
        <w:t>ich upoważniony</w:t>
      </w:r>
      <w:r>
        <w:rPr>
          <w:rFonts w:ascii="Arial" w:hAnsi="Arial" w:cs="Arial"/>
          <w:color w:val="000000" w:themeColor="text1"/>
        </w:rPr>
        <w:t>ch</w:t>
      </w:r>
      <w:r w:rsidRPr="00626C60">
        <w:rPr>
          <w:rFonts w:ascii="Arial" w:hAnsi="Arial" w:cs="Arial"/>
          <w:color w:val="000000" w:themeColor="text1"/>
        </w:rPr>
        <w:t xml:space="preserve"> przedstawiciel</w:t>
      </w:r>
      <w:r>
        <w:rPr>
          <w:rFonts w:ascii="Arial" w:hAnsi="Arial" w:cs="Arial"/>
          <w:color w:val="000000" w:themeColor="text1"/>
        </w:rPr>
        <w:t>i</w:t>
      </w:r>
      <w:r w:rsidRPr="00626C60">
        <w:rPr>
          <w:rFonts w:ascii="Arial" w:hAnsi="Arial" w:cs="Arial"/>
          <w:color w:val="000000" w:themeColor="text1"/>
        </w:rPr>
        <w:t xml:space="preserve"> </w:t>
      </w:r>
      <w:r w:rsidRPr="00626C60">
        <w:rPr>
          <w:rFonts w:ascii="Arial" w:hAnsi="Arial" w:cs="Arial"/>
          <w:color w:val="000000" w:themeColor="text1"/>
        </w:rPr>
        <w:br/>
        <w:t>o sytuacjach awaryjnych, nagłych zdarzeniach oraz wystąpieniu ewentualnych zagrożeń dla życia i zdrowia pracowników</w:t>
      </w:r>
      <w:r>
        <w:rPr>
          <w:rFonts w:ascii="Arial" w:hAnsi="Arial" w:cs="Arial"/>
          <w:color w:val="000000" w:themeColor="text1"/>
        </w:rPr>
        <w:t>;</w:t>
      </w:r>
    </w:p>
    <w:p w14:paraId="2B2A108B" w14:textId="77777777" w:rsidR="008B33EE" w:rsidRPr="00626C60" w:rsidRDefault="008B33EE" w:rsidP="00CE4EEE">
      <w:pPr>
        <w:pStyle w:val="Akapitzlist"/>
        <w:numPr>
          <w:ilvl w:val="0"/>
          <w:numId w:val="30"/>
        </w:numPr>
        <w:suppressAutoHyphens/>
        <w:spacing w:after="0"/>
        <w:jc w:val="both"/>
        <w:rPr>
          <w:rFonts w:ascii="Arial" w:hAnsi="Arial" w:cs="Arial"/>
          <w:color w:val="000000" w:themeColor="text1"/>
        </w:rPr>
      </w:pPr>
      <w:r w:rsidRPr="00626C60">
        <w:rPr>
          <w:rFonts w:ascii="Arial" w:hAnsi="Arial" w:cs="Arial"/>
          <w:color w:val="000000" w:themeColor="text1"/>
        </w:rPr>
        <w:t>Zapoznanie się z wykazami osób posiadających aktualne uprawnienia kwalifikacyjne (stosowne do wykonywanych prac lub zajmowanej funkcji)</w:t>
      </w:r>
      <w:r>
        <w:rPr>
          <w:rFonts w:ascii="Arial" w:hAnsi="Arial" w:cs="Arial"/>
          <w:color w:val="000000" w:themeColor="text1"/>
        </w:rPr>
        <w:t>;</w:t>
      </w:r>
    </w:p>
    <w:p w14:paraId="07C962FD" w14:textId="77777777" w:rsidR="008B33EE" w:rsidRPr="00626C60" w:rsidRDefault="008B33EE" w:rsidP="00CE4EEE">
      <w:pPr>
        <w:pStyle w:val="Akapitzlist"/>
        <w:numPr>
          <w:ilvl w:val="0"/>
          <w:numId w:val="30"/>
        </w:numPr>
        <w:suppressAutoHyphens/>
        <w:spacing w:after="0"/>
        <w:jc w:val="both"/>
        <w:rPr>
          <w:rFonts w:ascii="Arial" w:hAnsi="Arial" w:cs="Arial"/>
          <w:color w:val="000000" w:themeColor="text1"/>
        </w:rPr>
      </w:pPr>
      <w:r w:rsidRPr="00626C60">
        <w:rPr>
          <w:rFonts w:ascii="Arial" w:hAnsi="Arial" w:cs="Arial"/>
          <w:color w:val="000000" w:themeColor="text1"/>
        </w:rPr>
        <w:t xml:space="preserve">Ustalanie ze stronami </w:t>
      </w:r>
      <w:r>
        <w:rPr>
          <w:rFonts w:ascii="Arial" w:hAnsi="Arial" w:cs="Arial"/>
          <w:color w:val="000000" w:themeColor="text1"/>
        </w:rPr>
        <w:t>U</w:t>
      </w:r>
      <w:r w:rsidRPr="00626C60">
        <w:rPr>
          <w:rFonts w:ascii="Arial" w:hAnsi="Arial" w:cs="Arial"/>
          <w:color w:val="000000" w:themeColor="text1"/>
        </w:rPr>
        <w:t>mowy lub z ich upoważnionymi przedstawicielami, rozmieszczenia na terenie wykonywanych prac znaków bezpieczeństwa informacyjnych, ostrzegawczych podczas wykonywanych prac itp.</w:t>
      </w:r>
    </w:p>
    <w:p w14:paraId="53E74A1E"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Do uprawnień koordynatora należy:</w:t>
      </w:r>
    </w:p>
    <w:p w14:paraId="6B13424E" w14:textId="77777777" w:rsidR="008B33EE" w:rsidRPr="00626C60" w:rsidRDefault="008B33EE" w:rsidP="00CE4EEE">
      <w:pPr>
        <w:pStyle w:val="Akapitzlist"/>
        <w:numPr>
          <w:ilvl w:val="0"/>
          <w:numId w:val="3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Przeprowadzanie kontroli w trakcie wykonywania prac w zakresie:</w:t>
      </w:r>
    </w:p>
    <w:p w14:paraId="5CE38945" w14:textId="77777777" w:rsidR="008B33EE" w:rsidRPr="00626C60" w:rsidRDefault="008B33EE" w:rsidP="00CE4EEE">
      <w:pPr>
        <w:pStyle w:val="Akapitzlist"/>
        <w:numPr>
          <w:ilvl w:val="0"/>
          <w:numId w:val="3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sprawdzanie zabezpieczenia „miejsca realizacji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 fizyczne zabezpieczenie przed dostępem osób postronnych </w:t>
      </w:r>
      <w:r w:rsidRPr="00626C60">
        <w:rPr>
          <w:rFonts w:ascii="Arial" w:eastAsia="Times New Roman" w:hAnsi="Arial" w:cs="Arial"/>
          <w:color w:val="000000" w:themeColor="text1"/>
          <w:lang w:eastAsia="pl-PL"/>
        </w:rPr>
        <w:br/>
        <w:t>i nieupoważnionych;</w:t>
      </w:r>
    </w:p>
    <w:p w14:paraId="2015FB4D" w14:textId="77777777" w:rsidR="008B33EE" w:rsidRPr="00626C60" w:rsidRDefault="008B33EE" w:rsidP="00CE4EEE">
      <w:pPr>
        <w:pStyle w:val="Akapitzlist"/>
        <w:numPr>
          <w:ilvl w:val="0"/>
          <w:numId w:val="3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aktualności szkoleń z zakresu bhp pracowników;</w:t>
      </w:r>
    </w:p>
    <w:p w14:paraId="06568DA5" w14:textId="77777777" w:rsidR="008B33EE" w:rsidRPr="00626C60" w:rsidRDefault="008B33EE" w:rsidP="00CE4EEE">
      <w:pPr>
        <w:pStyle w:val="Akapitzlist"/>
        <w:numPr>
          <w:ilvl w:val="0"/>
          <w:numId w:val="3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przestrzegania ustaleń (organizacyjnych, bhp) przyjętych przed rozpoczęciem prac oraz zapewnienia bezpiecznych i higienicznych warunków pracy pracowników;</w:t>
      </w:r>
    </w:p>
    <w:p w14:paraId="4184B028" w14:textId="77777777" w:rsidR="008B33EE" w:rsidRPr="00626C60" w:rsidRDefault="008B33EE" w:rsidP="00CE4EEE">
      <w:pPr>
        <w:pStyle w:val="Akapitzlist"/>
        <w:numPr>
          <w:ilvl w:val="0"/>
          <w:numId w:val="3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odpowiedzialność za stosowanie i zapewnienie wymaganego sprzętu oraz uprawnień do obsługi urządzeń</w:t>
      </w:r>
      <w:r>
        <w:rPr>
          <w:rFonts w:ascii="Arial" w:eastAsia="Times New Roman" w:hAnsi="Arial" w:cs="Arial"/>
          <w:color w:val="000000" w:themeColor="text1"/>
          <w:lang w:eastAsia="pl-PL"/>
        </w:rPr>
        <w:t>;</w:t>
      </w:r>
    </w:p>
    <w:p w14:paraId="1A66D7BC" w14:textId="77777777" w:rsidR="008B33EE" w:rsidRPr="00626C60" w:rsidRDefault="008B33EE" w:rsidP="00CE4EEE">
      <w:pPr>
        <w:pStyle w:val="Akapitzlist"/>
        <w:numPr>
          <w:ilvl w:val="0"/>
          <w:numId w:val="3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Współpraca ze służbą bezpieczeństwa i higieny pracy w 32 WOG Zamość</w:t>
      </w:r>
      <w:r>
        <w:rPr>
          <w:rFonts w:ascii="Arial" w:eastAsia="Times New Roman" w:hAnsi="Arial" w:cs="Arial"/>
          <w:color w:val="000000" w:themeColor="text1"/>
          <w:lang w:eastAsia="pl-PL"/>
        </w:rPr>
        <w:t>;</w:t>
      </w:r>
    </w:p>
    <w:p w14:paraId="766EFBAB" w14:textId="77777777" w:rsidR="008B33EE" w:rsidRPr="00626C60" w:rsidRDefault="008B33EE" w:rsidP="00CE4EEE">
      <w:pPr>
        <w:pStyle w:val="Akapitzlist"/>
        <w:numPr>
          <w:ilvl w:val="0"/>
          <w:numId w:val="3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Wstrzymanie prac w przypadku niedotrzymania warunków bhp ustalonych uprzednio ze stronami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lub gdy praca taka zagraża życiu lub zdrowie pracowników. O fakcie wstrzymania prac należy powiadomić Zamawiającego lub jego upoważnionego przedstawiciela.</w:t>
      </w:r>
    </w:p>
    <w:p w14:paraId="1AB9CE0D"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Wykonawca jest odpowiedzialny za ochronę środowiska na terenie budowy i w jego otoczeniu.</w:t>
      </w:r>
    </w:p>
    <w:p w14:paraId="6522972C" w14:textId="1EC88D4E"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Wykonawca zobowiązuje się do pokrycia finansowego wszelkich szkód wyrządzonych w trakcie realizacji robót budowlanych </w:t>
      </w:r>
      <w:r w:rsidRPr="00626C60">
        <w:rPr>
          <w:rFonts w:ascii="Arial" w:eastAsia="Times New Roman" w:hAnsi="Arial" w:cs="Arial"/>
          <w:color w:val="000000" w:themeColor="text1"/>
          <w:lang w:eastAsia="pl-PL"/>
        </w:rPr>
        <w:t>Zamawiającemu i osobom trzecim</w:t>
      </w:r>
      <w:r>
        <w:rPr>
          <w:rFonts w:ascii="Arial" w:eastAsia="Times New Roman" w:hAnsi="Arial" w:cs="Arial"/>
          <w:color w:val="000000" w:themeColor="text1"/>
          <w:lang w:eastAsia="pl-PL"/>
        </w:rPr>
        <w:t>.</w:t>
      </w:r>
    </w:p>
    <w:p w14:paraId="7B0E53A3" w14:textId="75363CC9"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Termin rozpoczęcia robót budowlanych</w:t>
      </w:r>
      <w:r w:rsidRPr="00626C60">
        <w:rPr>
          <w:rFonts w:ascii="Arial" w:eastAsia="Times New Roman" w:hAnsi="Arial" w:cs="Arial"/>
          <w:color w:val="000000" w:themeColor="text1"/>
          <w:lang w:eastAsia="pl-PL"/>
        </w:rPr>
        <w:t xml:space="preserve"> – </w:t>
      </w:r>
      <w:r w:rsidRPr="003C4871">
        <w:rPr>
          <w:rFonts w:ascii="Arial" w:eastAsia="Times New Roman" w:hAnsi="Arial" w:cs="Arial"/>
          <w:lang w:eastAsia="pl-PL"/>
        </w:rPr>
        <w:t xml:space="preserve">do </w:t>
      </w:r>
      <w:r w:rsidR="000137E8">
        <w:rPr>
          <w:rFonts w:ascii="Arial" w:eastAsia="Times New Roman" w:hAnsi="Arial" w:cs="Arial"/>
          <w:lang w:eastAsia="pl-PL"/>
        </w:rPr>
        <w:t>14</w:t>
      </w:r>
      <w:r w:rsidRPr="003C4871">
        <w:rPr>
          <w:rFonts w:ascii="Arial" w:eastAsia="Times New Roman" w:hAnsi="Arial" w:cs="Arial"/>
          <w:lang w:eastAsia="pl-PL"/>
        </w:rPr>
        <w:t xml:space="preserve"> dni</w:t>
      </w:r>
      <w:r w:rsidRPr="004B3F47">
        <w:rPr>
          <w:rFonts w:ascii="Arial" w:eastAsia="Times New Roman" w:hAnsi="Arial" w:cs="Arial"/>
          <w:color w:val="FF0000"/>
          <w:lang w:eastAsia="pl-PL"/>
        </w:rPr>
        <w:t xml:space="preserve"> </w:t>
      </w:r>
      <w:r w:rsidRPr="00626C60">
        <w:rPr>
          <w:rFonts w:ascii="Arial" w:eastAsia="Times New Roman" w:hAnsi="Arial" w:cs="Arial"/>
          <w:color w:val="000000" w:themeColor="text1"/>
          <w:lang w:eastAsia="pl-PL"/>
        </w:rPr>
        <w:t>kalendarzowych od dnia przekazania placu budowy</w:t>
      </w:r>
      <w:r>
        <w:rPr>
          <w:rFonts w:ascii="Arial" w:eastAsia="Times New Roman" w:hAnsi="Arial" w:cs="Arial"/>
          <w:color w:val="000000" w:themeColor="text1"/>
          <w:lang w:eastAsia="pl-PL"/>
        </w:rPr>
        <w:t>.</w:t>
      </w:r>
    </w:p>
    <w:p w14:paraId="6FABA08E"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zrealizuje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przy użyciu sprzętu i materiałów własnych, których wartość objęta jest wynagrodzeniem </w:t>
      </w:r>
      <w:r>
        <w:rPr>
          <w:rFonts w:ascii="Arial" w:eastAsia="Times New Roman" w:hAnsi="Arial" w:cs="Arial"/>
          <w:color w:val="000000" w:themeColor="text1"/>
          <w:lang w:eastAsia="pl-PL"/>
        </w:rPr>
        <w:t>określonym w</w:t>
      </w:r>
      <w:r w:rsidRPr="00626C60">
        <w:rPr>
          <w:rFonts w:ascii="Arial" w:eastAsia="Times New Roman" w:hAnsi="Arial" w:cs="Arial"/>
          <w:color w:val="000000" w:themeColor="text1"/>
          <w:lang w:eastAsia="pl-PL"/>
        </w:rPr>
        <w:t xml:space="preserve"> § 5 ust.1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263B49AB"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zobowiązuje się do wykonania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z zastosowaniem materiałów zgodnych z wymaganiami określonymi w </w:t>
      </w:r>
      <w:proofErr w:type="spellStart"/>
      <w:r w:rsidRPr="00626C60">
        <w:rPr>
          <w:rFonts w:ascii="Arial" w:eastAsia="Times New Roman" w:hAnsi="Arial" w:cs="Arial"/>
          <w:color w:val="000000" w:themeColor="text1"/>
          <w:lang w:eastAsia="pl-PL"/>
        </w:rPr>
        <w:t>STWiOR</w:t>
      </w:r>
      <w:proofErr w:type="spellEnd"/>
      <w:r w:rsidRPr="00626C60">
        <w:rPr>
          <w:rFonts w:ascii="Arial" w:eastAsia="Times New Roman" w:hAnsi="Arial" w:cs="Arial"/>
          <w:color w:val="000000" w:themeColor="text1"/>
          <w:lang w:eastAsia="pl-PL"/>
        </w:rPr>
        <w:t xml:space="preserve"> oraz posiadających świadectwa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i atesty dopuszczające do zastosowania ich w budownictwie zgodnie z przepisami ustawy Prawo Budowlane. </w:t>
      </w:r>
    </w:p>
    <w:p w14:paraId="4B85F61E" w14:textId="77777777" w:rsidR="008B33EE" w:rsidRPr="00626C60" w:rsidRDefault="008B33EE" w:rsidP="008B33EE">
      <w:pPr>
        <w:tabs>
          <w:tab w:val="right" w:pos="-888"/>
          <w:tab w:val="left" w:pos="0"/>
        </w:tabs>
        <w:spacing w:after="0"/>
        <w:jc w:val="center"/>
        <w:rPr>
          <w:rFonts w:ascii="Arial" w:eastAsia="Times New Roman" w:hAnsi="Arial" w:cs="Arial"/>
          <w:b/>
          <w:color w:val="000000" w:themeColor="text1"/>
          <w:lang w:eastAsia="pl-PL"/>
        </w:rPr>
      </w:pPr>
    </w:p>
    <w:p w14:paraId="6D3FC44C" w14:textId="77777777" w:rsidR="008B33EE" w:rsidRPr="00626C60" w:rsidRDefault="008B33EE" w:rsidP="008B33EE">
      <w:pPr>
        <w:tabs>
          <w:tab w:val="right" w:pos="-888"/>
          <w:tab w:val="left" w:pos="0"/>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4</w:t>
      </w:r>
    </w:p>
    <w:p w14:paraId="425A8AED" w14:textId="7AEC0680" w:rsidR="008B33EE" w:rsidRPr="00626C60" w:rsidRDefault="006C2514" w:rsidP="006C2514">
      <w:pPr>
        <w:suppressAutoHyphens/>
        <w:spacing w:after="0"/>
        <w:jc w:val="center"/>
        <w:rPr>
          <w:rFonts w:ascii="Arial" w:eastAsia="Times New Roman" w:hAnsi="Arial" w:cs="Arial"/>
          <w:b/>
          <w:color w:val="000000" w:themeColor="text1"/>
          <w:lang w:eastAsia="pl-PL"/>
        </w:rPr>
      </w:pPr>
      <w:r>
        <w:rPr>
          <w:rFonts w:ascii="Arial" w:eastAsia="Times New Roman" w:hAnsi="Arial" w:cs="Arial"/>
          <w:b/>
          <w:lang w:eastAsia="pl-PL"/>
        </w:rPr>
        <w:t>Terminy</w:t>
      </w:r>
    </w:p>
    <w:p w14:paraId="26906E8E" w14:textId="77777777" w:rsidR="008B33EE" w:rsidRPr="00626C60" w:rsidRDefault="008B33EE" w:rsidP="00CE4EEE">
      <w:pPr>
        <w:numPr>
          <w:ilvl w:val="0"/>
          <w:numId w:val="49"/>
        </w:numPr>
        <w:suppressAutoHyphens/>
        <w:spacing w:after="0"/>
        <w:jc w:val="both"/>
        <w:rPr>
          <w:rFonts w:ascii="Arial" w:eastAsia="Times New Roman" w:hAnsi="Arial" w:cs="Arial"/>
          <w:b/>
          <w:color w:val="000000" w:themeColor="text1"/>
          <w:lang w:eastAsia="pl-PL"/>
        </w:rPr>
      </w:pPr>
      <w:r w:rsidRPr="00294926">
        <w:rPr>
          <w:rFonts w:ascii="Arial" w:eastAsia="Times New Roman" w:hAnsi="Arial" w:cs="Arial"/>
          <w:b/>
          <w:color w:val="000000" w:themeColor="text1"/>
          <w:lang w:eastAsia="pl-PL"/>
        </w:rPr>
        <w:t xml:space="preserve">Termin </w:t>
      </w:r>
      <w:r w:rsidRPr="00626C60">
        <w:rPr>
          <w:rFonts w:ascii="Arial" w:eastAsia="Times New Roman" w:hAnsi="Arial" w:cs="Arial"/>
          <w:b/>
          <w:color w:val="000000" w:themeColor="text1"/>
          <w:lang w:eastAsia="pl-PL"/>
        </w:rPr>
        <w:t xml:space="preserve">wykonania i odbioru przedmiotu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 ustala się następująco:</w:t>
      </w:r>
    </w:p>
    <w:p w14:paraId="0DEE09DE" w14:textId="1BAC005F" w:rsidR="008B33EE" w:rsidRPr="00294926" w:rsidRDefault="008B33EE" w:rsidP="00CE4EEE">
      <w:pPr>
        <w:pStyle w:val="Akapitzlist"/>
        <w:numPr>
          <w:ilvl w:val="0"/>
          <w:numId w:val="33"/>
        </w:numPr>
        <w:suppressAutoHyphens/>
        <w:spacing w:after="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Termin zakończenia całości robót budowlanych</w:t>
      </w:r>
      <w:r w:rsidRPr="00626C60">
        <w:rPr>
          <w:rFonts w:ascii="Arial" w:eastAsia="Times New Roman" w:hAnsi="Arial" w:cs="Arial"/>
          <w:color w:val="000000" w:themeColor="text1"/>
          <w:lang w:eastAsia="pl-PL"/>
        </w:rPr>
        <w:t xml:space="preserve">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mową ustala się: </w:t>
      </w:r>
      <w:r w:rsidRPr="00C13AAA">
        <w:rPr>
          <w:rFonts w:ascii="Arial" w:eastAsia="Times New Roman" w:hAnsi="Arial" w:cs="Arial"/>
          <w:b/>
          <w:color w:val="000000" w:themeColor="text1"/>
          <w:lang w:eastAsia="pl-PL"/>
        </w:rPr>
        <w:t xml:space="preserve">do </w:t>
      </w:r>
      <w:r w:rsidR="00C938FD">
        <w:rPr>
          <w:rFonts w:ascii="Arial" w:eastAsia="Times New Roman" w:hAnsi="Arial" w:cs="Arial"/>
          <w:b/>
          <w:color w:val="000000" w:themeColor="text1"/>
          <w:lang w:eastAsia="pl-PL"/>
        </w:rPr>
        <w:t>6</w:t>
      </w:r>
      <w:r w:rsidR="00EA5711">
        <w:rPr>
          <w:rFonts w:ascii="Arial" w:eastAsia="Times New Roman" w:hAnsi="Arial" w:cs="Arial"/>
          <w:b/>
          <w:color w:val="000000" w:themeColor="text1"/>
          <w:lang w:eastAsia="pl-PL"/>
        </w:rPr>
        <w:t>0</w:t>
      </w:r>
      <w:r w:rsidRPr="00C13AAA">
        <w:rPr>
          <w:rFonts w:ascii="Arial" w:eastAsia="Times New Roman" w:hAnsi="Arial" w:cs="Arial"/>
          <w:b/>
          <w:color w:val="000000" w:themeColor="text1"/>
          <w:lang w:eastAsia="pl-PL"/>
        </w:rPr>
        <w:t xml:space="preserve"> dni </w:t>
      </w:r>
      <w:r w:rsidR="00B17899" w:rsidRPr="00C13AAA">
        <w:rPr>
          <w:rFonts w:ascii="Arial" w:eastAsia="Times New Roman" w:hAnsi="Arial" w:cs="Arial"/>
          <w:b/>
          <w:color w:val="000000" w:themeColor="text1"/>
          <w:lang w:eastAsia="pl-PL"/>
        </w:rPr>
        <w:t xml:space="preserve">kalendarzowych </w:t>
      </w:r>
      <w:r w:rsidRPr="003C4871">
        <w:rPr>
          <w:rFonts w:ascii="Arial" w:eastAsia="Times New Roman" w:hAnsi="Arial" w:cs="Arial"/>
          <w:b/>
          <w:lang w:eastAsia="pl-PL"/>
        </w:rPr>
        <w:t>od daty podpisania Umowy tj.</w:t>
      </w:r>
      <w:r w:rsidR="006E3BAB">
        <w:rPr>
          <w:rFonts w:ascii="Arial" w:eastAsia="Times New Roman" w:hAnsi="Arial" w:cs="Arial"/>
          <w:b/>
          <w:lang w:eastAsia="pl-PL"/>
        </w:rPr>
        <w:t>:</w:t>
      </w:r>
      <w:r w:rsidRPr="003C4871">
        <w:rPr>
          <w:rFonts w:ascii="Arial" w:eastAsia="Times New Roman" w:hAnsi="Arial" w:cs="Arial"/>
          <w:b/>
          <w:lang w:eastAsia="pl-PL"/>
        </w:rPr>
        <w:t xml:space="preserve"> </w:t>
      </w:r>
      <w:r w:rsidRPr="00294926">
        <w:rPr>
          <w:rFonts w:ascii="Arial" w:eastAsia="Times New Roman" w:hAnsi="Arial" w:cs="Arial"/>
          <w:b/>
          <w:color w:val="000000" w:themeColor="text1"/>
          <w:lang w:eastAsia="pl-PL"/>
        </w:rPr>
        <w:t xml:space="preserve">……………………….. </w:t>
      </w:r>
    </w:p>
    <w:p w14:paraId="7FFD39AD" w14:textId="30970E1C" w:rsidR="008B33EE" w:rsidRPr="00626C60" w:rsidRDefault="008B33EE" w:rsidP="00CE4EEE">
      <w:pPr>
        <w:pStyle w:val="Akapitzlist"/>
        <w:numPr>
          <w:ilvl w:val="0"/>
          <w:numId w:val="33"/>
        </w:numPr>
        <w:suppressAutoHyphens/>
        <w:spacing w:after="0" w:line="240" w:lineRule="auto"/>
        <w:jc w:val="both"/>
        <w:rPr>
          <w:rFonts w:ascii="Arial" w:eastAsia="Times New Roman" w:hAnsi="Arial" w:cs="Arial"/>
          <w:b/>
          <w:color w:val="000000" w:themeColor="text1"/>
          <w:lang w:eastAsia="pl-PL"/>
        </w:rPr>
      </w:pPr>
      <w:r w:rsidRPr="00294926">
        <w:rPr>
          <w:rFonts w:ascii="Arial" w:eastAsia="Times New Roman" w:hAnsi="Arial" w:cs="Arial"/>
          <w:b/>
          <w:color w:val="000000" w:themeColor="text1"/>
          <w:lang w:eastAsia="pl-PL"/>
        </w:rPr>
        <w:t>Termin zakończenia realizacj</w:t>
      </w:r>
      <w:r w:rsidRPr="00626C60">
        <w:rPr>
          <w:rFonts w:ascii="Arial" w:eastAsia="Times New Roman" w:hAnsi="Arial" w:cs="Arial"/>
          <w:b/>
          <w:color w:val="000000" w:themeColor="text1"/>
          <w:lang w:eastAsia="pl-PL"/>
        </w:rPr>
        <w:t xml:space="preserve">i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 do 14 (czternastu) dni kalendarzowych od daty zakończenia całości robót budowlanych tj.</w:t>
      </w:r>
      <w:r w:rsidR="006E3BAB">
        <w:rPr>
          <w:rFonts w:ascii="Arial" w:eastAsia="Times New Roman" w:hAnsi="Arial" w:cs="Arial"/>
          <w:b/>
          <w:color w:val="000000" w:themeColor="text1"/>
          <w:lang w:eastAsia="pl-PL"/>
        </w:rPr>
        <w:t>:</w:t>
      </w:r>
      <w:r w:rsidRPr="00626C60">
        <w:rPr>
          <w:rFonts w:ascii="Arial" w:eastAsia="Times New Roman" w:hAnsi="Arial" w:cs="Arial"/>
          <w:b/>
          <w:color w:val="000000" w:themeColor="text1"/>
          <w:lang w:eastAsia="pl-PL"/>
        </w:rPr>
        <w:t xml:space="preserve"> ………………………….</w:t>
      </w:r>
    </w:p>
    <w:p w14:paraId="2CF3A77C" w14:textId="77777777" w:rsidR="00294926" w:rsidRPr="00294926"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18652D">
        <w:rPr>
          <w:rFonts w:ascii="Arial" w:eastAsia="Times New Roman" w:hAnsi="Arial" w:cs="Arial"/>
          <w:b/>
          <w:color w:val="000000" w:themeColor="text1"/>
          <w:lang w:eastAsia="pl-PL"/>
        </w:rPr>
        <w:lastRenderedPageBreak/>
        <w:t>Wykonawca wykona zakres rzeczowy wynikający z harmonogramu rzeczowo-finansowego</w:t>
      </w:r>
      <w:r>
        <w:rPr>
          <w:rFonts w:ascii="Arial" w:eastAsia="Times New Roman" w:hAnsi="Arial" w:cs="Arial"/>
          <w:b/>
          <w:color w:val="000000" w:themeColor="text1"/>
          <w:lang w:eastAsia="pl-PL"/>
        </w:rPr>
        <w:t>.</w:t>
      </w:r>
    </w:p>
    <w:p w14:paraId="34032408" w14:textId="5DB61294" w:rsidR="008B33EE" w:rsidRPr="00294926"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294926">
        <w:rPr>
          <w:rFonts w:ascii="Arial" w:eastAsia="Times New Roman" w:hAnsi="Arial" w:cs="Arial"/>
          <w:color w:val="000000" w:themeColor="text1"/>
          <w:lang w:eastAsia="pl-PL"/>
        </w:rPr>
        <w:t>Zamawiający zastrzega sobie jednostronną możliwość wstrzymania lub zaniechania realizacji przedmiotu Umowy w przypadku wystąpienia braku środków finansowych. W takim przypadku Zamawiający zobowiązuje się powiadomić Wykonawcę o tym fakcie niezwłocznie w celu uzgodnienia dalszego działania stron.</w:t>
      </w:r>
    </w:p>
    <w:p w14:paraId="778A03E5" w14:textId="03D8E03E" w:rsidR="008B33EE" w:rsidRPr="00626C60"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termin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o którym mowa w ust. 1 pkt. 1), uważa się datę ustaloną w protokole odbioru końcowego, jako data zakończenia całości robót budowlanych.</w:t>
      </w:r>
    </w:p>
    <w:p w14:paraId="04C462DA" w14:textId="77777777" w:rsidR="008B33EE" w:rsidRPr="00626C60"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termin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o którym mowa w ust. 1 pkt. 2), uważa się datę podpisania protokołu odbioru końcowego potwierdzającego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zgodnie z:</w:t>
      </w:r>
    </w:p>
    <w:p w14:paraId="7D110601" w14:textId="77777777" w:rsidR="008B33EE" w:rsidRPr="00626C60" w:rsidRDefault="008B33EE" w:rsidP="00CE4EEE">
      <w:pPr>
        <w:pStyle w:val="Akapitzlist"/>
        <w:numPr>
          <w:ilvl w:val="0"/>
          <w:numId w:val="34"/>
        </w:numPr>
        <w:suppressAutoHyphens/>
        <w:spacing w:after="0"/>
        <w:jc w:val="both"/>
        <w:rPr>
          <w:rFonts w:ascii="Arial" w:eastAsia="Times New Roman" w:hAnsi="Arial" w:cs="Arial"/>
          <w:color w:val="000000" w:themeColor="text1"/>
          <w:lang w:eastAsia="pl-PL"/>
        </w:rPr>
      </w:pPr>
      <w:proofErr w:type="spellStart"/>
      <w:r w:rsidRPr="00626C60">
        <w:rPr>
          <w:rFonts w:ascii="Arial" w:eastAsia="Times New Roman" w:hAnsi="Arial" w:cs="Arial"/>
          <w:color w:val="000000" w:themeColor="text1"/>
          <w:lang w:eastAsia="pl-PL"/>
        </w:rPr>
        <w:t>STWOiRB</w:t>
      </w:r>
      <w:proofErr w:type="spellEnd"/>
      <w:r w:rsidRPr="00626C60">
        <w:rPr>
          <w:rFonts w:ascii="Arial" w:eastAsia="Times New Roman" w:hAnsi="Arial" w:cs="Arial"/>
          <w:color w:val="000000" w:themeColor="text1"/>
          <w:lang w:eastAsia="pl-PL"/>
        </w:rPr>
        <w:t>;</w:t>
      </w:r>
    </w:p>
    <w:p w14:paraId="11205924" w14:textId="77777777" w:rsidR="008B33EE" w:rsidRPr="00626C60" w:rsidRDefault="008B33EE" w:rsidP="00CE4EEE">
      <w:pPr>
        <w:pStyle w:val="Akapitzlist"/>
        <w:numPr>
          <w:ilvl w:val="0"/>
          <w:numId w:val="3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SWZ;</w:t>
      </w:r>
    </w:p>
    <w:p w14:paraId="21086876" w14:textId="77777777" w:rsidR="008B33EE" w:rsidRPr="00626C60" w:rsidRDefault="008B33EE" w:rsidP="00CE4EEE">
      <w:pPr>
        <w:pStyle w:val="Akapitzlist"/>
        <w:numPr>
          <w:ilvl w:val="0"/>
          <w:numId w:val="3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Przedmiarami robót;</w:t>
      </w:r>
    </w:p>
    <w:p w14:paraId="5A9C3B0D" w14:textId="77777777" w:rsidR="008B33EE" w:rsidRPr="00626C60" w:rsidRDefault="008B33EE" w:rsidP="00CE4EEE">
      <w:pPr>
        <w:pStyle w:val="Akapitzlist"/>
        <w:numPr>
          <w:ilvl w:val="0"/>
          <w:numId w:val="3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Ofertą Wykonawcy</w:t>
      </w:r>
    </w:p>
    <w:p w14:paraId="369246CD" w14:textId="77777777" w:rsidR="008B33EE" w:rsidRPr="00626C60" w:rsidRDefault="008B33EE" w:rsidP="00CE4EEE">
      <w:pPr>
        <w:pStyle w:val="Akapitzlist"/>
        <w:numPr>
          <w:ilvl w:val="0"/>
          <w:numId w:val="3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Obowiązującymi przepisami.</w:t>
      </w:r>
    </w:p>
    <w:p w14:paraId="24B30196" w14:textId="2DF6BC1F" w:rsidR="008B33EE" w:rsidRPr="00626C60"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Termin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sidRPr="00626C60">
        <w:rPr>
          <w:rFonts w:ascii="Arial" w:eastAsia="Times New Roman" w:hAnsi="Arial" w:cs="Arial"/>
          <w:color w:val="000000" w:themeColor="text1"/>
          <w:lang w:eastAsia="pl-PL"/>
        </w:rPr>
        <w:br/>
        <w:t xml:space="preserve">lub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określony w ust. 1 niniejszego paragrafu może ulec zmianie w przypadku wystąpienia okoliczności opisanych w § </w:t>
      </w:r>
      <w:r w:rsidR="00D95A77" w:rsidRPr="00D95A77">
        <w:rPr>
          <w:rFonts w:ascii="Arial" w:eastAsia="Times New Roman" w:hAnsi="Arial" w:cs="Arial"/>
          <w:lang w:eastAsia="pl-PL"/>
        </w:rPr>
        <w:t>17</w:t>
      </w:r>
      <w:r w:rsidRPr="00626C60">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0250AC8A" w14:textId="02297C62" w:rsidR="008B33EE" w:rsidRDefault="008B33EE" w:rsidP="00CE4EEE">
      <w:pPr>
        <w:numPr>
          <w:ilvl w:val="0"/>
          <w:numId w:val="4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przedstawionych </w:t>
      </w:r>
      <w:r w:rsidRPr="004B3F47">
        <w:rPr>
          <w:rFonts w:ascii="Arial" w:eastAsia="Times New Roman" w:hAnsi="Arial" w:cs="Arial"/>
          <w:lang w:eastAsia="pl-PL"/>
        </w:rPr>
        <w:t xml:space="preserve">w § </w:t>
      </w:r>
      <w:r w:rsidR="00D95A77" w:rsidRPr="00D95A77">
        <w:rPr>
          <w:rFonts w:ascii="Arial" w:eastAsia="Times New Roman" w:hAnsi="Arial" w:cs="Arial"/>
          <w:lang w:eastAsia="pl-PL"/>
        </w:rPr>
        <w:t>17</w:t>
      </w:r>
      <w:r w:rsidRPr="004B3F47">
        <w:rPr>
          <w:rFonts w:ascii="Arial" w:eastAsia="Times New Roman" w:hAnsi="Arial" w:cs="Arial"/>
          <w:lang w:eastAsia="pl-PL"/>
        </w:rPr>
        <w:t xml:space="preserve"> ust. </w:t>
      </w:r>
      <w:r w:rsidR="00A91078">
        <w:rPr>
          <w:rFonts w:ascii="Arial" w:eastAsia="Times New Roman" w:hAnsi="Arial" w:cs="Arial"/>
          <w:lang w:eastAsia="pl-PL"/>
        </w:rPr>
        <w:t>2</w:t>
      </w:r>
      <w:r w:rsidRPr="004B3F47">
        <w:rPr>
          <w:rFonts w:ascii="Arial" w:eastAsia="Times New Roman" w:hAnsi="Arial" w:cs="Arial"/>
          <w:lang w:eastAsia="pl-PL"/>
        </w:rPr>
        <w:t xml:space="preserve"> pkt 2 Umowy przypadkach, strony </w:t>
      </w:r>
      <w:r w:rsidRPr="00626C60">
        <w:rPr>
          <w:rFonts w:ascii="Arial" w:eastAsia="Times New Roman" w:hAnsi="Arial" w:cs="Arial"/>
          <w:color w:val="000000" w:themeColor="text1"/>
          <w:lang w:eastAsia="pl-PL"/>
        </w:rPr>
        <w:t xml:space="preserve">ustalą nowe terminy, z tym że maksymalny okres przesunięcia terminu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lub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Pr>
          <w:rFonts w:ascii="Arial" w:eastAsia="Times New Roman" w:hAnsi="Arial" w:cs="Arial"/>
          <w:color w:val="000000" w:themeColor="text1"/>
          <w:lang w:eastAsia="pl-PL"/>
        </w:rPr>
        <w:t>nie może być dłuższy niż</w:t>
      </w:r>
      <w:r w:rsidRPr="00626C60">
        <w:rPr>
          <w:rFonts w:ascii="Arial" w:eastAsia="Times New Roman" w:hAnsi="Arial" w:cs="Arial"/>
          <w:color w:val="000000" w:themeColor="text1"/>
          <w:lang w:eastAsia="pl-PL"/>
        </w:rPr>
        <w:t xml:space="preserve"> okres</w:t>
      </w:r>
      <w:r>
        <w:rPr>
          <w:rFonts w:ascii="Arial" w:eastAsia="Times New Roman" w:hAnsi="Arial" w:cs="Arial"/>
          <w:color w:val="000000" w:themeColor="text1"/>
          <w:lang w:eastAsia="pl-PL"/>
        </w:rPr>
        <w:t xml:space="preserve"> trwania zaistniałych przyczyn uzasadniających zmianę tego terminu.</w:t>
      </w:r>
    </w:p>
    <w:p w14:paraId="0C956797" w14:textId="77777777" w:rsidR="006D3C7B" w:rsidRDefault="006D3C7B" w:rsidP="006D3C7B">
      <w:pPr>
        <w:suppressAutoHyphens/>
        <w:spacing w:after="0"/>
        <w:ind w:left="340"/>
        <w:jc w:val="both"/>
        <w:rPr>
          <w:rFonts w:ascii="Arial" w:eastAsia="Times New Roman" w:hAnsi="Arial" w:cs="Arial"/>
          <w:color w:val="000000" w:themeColor="text1"/>
          <w:lang w:eastAsia="pl-PL"/>
        </w:rPr>
      </w:pPr>
    </w:p>
    <w:p w14:paraId="6BF7E3D3" w14:textId="77777777"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5</w:t>
      </w:r>
    </w:p>
    <w:p w14:paraId="1FEC109D" w14:textId="4A2EAC33" w:rsidR="008B33EE" w:rsidRPr="00626C60" w:rsidRDefault="006C2514"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Wynagrodzenie</w:t>
      </w:r>
    </w:p>
    <w:p w14:paraId="23EAE8C7" w14:textId="5C3F5B17" w:rsidR="008B33EE" w:rsidRPr="00294926" w:rsidRDefault="008B33EE" w:rsidP="00294926">
      <w:pPr>
        <w:numPr>
          <w:ilvl w:val="0"/>
          <w:numId w:val="3"/>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należyte wykonanie całego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strony ustalają wynagrodzenie ryczałtowe w kwocie:</w:t>
      </w:r>
    </w:p>
    <w:p w14:paraId="05F0CF1F" w14:textId="77777777" w:rsidR="008B33EE" w:rsidRPr="00626C60" w:rsidRDefault="008B33EE" w:rsidP="008B33EE">
      <w:pPr>
        <w:spacing w:after="0"/>
        <w:ind w:firstLine="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NETTO: ………………………………… </w:t>
      </w:r>
    </w:p>
    <w:p w14:paraId="02468DEA" w14:textId="7ED778B2" w:rsidR="008B33EE" w:rsidRPr="00626C60" w:rsidRDefault="008B33EE" w:rsidP="008B33EE">
      <w:pPr>
        <w:spacing w:after="0"/>
        <w:ind w:firstLine="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(słownie: </w:t>
      </w:r>
      <w:r w:rsidRPr="00626C60">
        <w:rPr>
          <w:rFonts w:ascii="Arial" w:eastAsia="Times New Roman" w:hAnsi="Arial" w:cs="Arial"/>
          <w:color w:val="000000" w:themeColor="text1"/>
          <w:sz w:val="20"/>
          <w:szCs w:val="20"/>
          <w:lang w:eastAsia="pl-PL"/>
        </w:rPr>
        <w:t>……………………………………………………………………….</w:t>
      </w:r>
      <w:r w:rsidR="006D3C7B">
        <w:rPr>
          <w:rFonts w:ascii="Arial" w:eastAsia="Times New Roman" w:hAnsi="Arial" w:cs="Arial"/>
          <w:color w:val="000000" w:themeColor="text1"/>
          <w:sz w:val="20"/>
          <w:szCs w:val="20"/>
          <w:lang w:eastAsia="pl-PL"/>
        </w:rPr>
        <w:t xml:space="preserve">....... </w:t>
      </w:r>
      <w:r w:rsidRPr="00626C60">
        <w:rPr>
          <w:rFonts w:ascii="Arial" w:eastAsia="Times New Roman" w:hAnsi="Arial" w:cs="Arial"/>
          <w:color w:val="000000" w:themeColor="text1"/>
          <w:sz w:val="20"/>
          <w:szCs w:val="20"/>
          <w:lang w:eastAsia="pl-PL"/>
        </w:rPr>
        <w:t>00/100 złotych</w:t>
      </w:r>
      <w:r w:rsidRPr="00626C60">
        <w:rPr>
          <w:rFonts w:ascii="Arial" w:eastAsia="Times New Roman" w:hAnsi="Arial" w:cs="Arial"/>
          <w:color w:val="000000" w:themeColor="text1"/>
          <w:lang w:eastAsia="pl-PL"/>
        </w:rPr>
        <w:t>)</w:t>
      </w:r>
    </w:p>
    <w:p w14:paraId="67BEFF94" w14:textId="77777777" w:rsidR="008B33EE" w:rsidRPr="00626C60" w:rsidRDefault="008B33EE" w:rsidP="008B33EE">
      <w:pPr>
        <w:spacing w:after="0"/>
        <w:ind w:left="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BRUTTO: ……………………………… </w:t>
      </w:r>
    </w:p>
    <w:p w14:paraId="255FCC1A" w14:textId="2702C8A6" w:rsidR="008B33EE" w:rsidRPr="00626C60" w:rsidRDefault="008B33EE" w:rsidP="008B33EE">
      <w:pPr>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(słownie: </w:t>
      </w:r>
      <w:r w:rsidRPr="00626C60">
        <w:rPr>
          <w:rFonts w:ascii="Arial" w:eastAsia="Times New Roman" w:hAnsi="Arial" w:cs="Arial"/>
          <w:color w:val="000000" w:themeColor="text1"/>
          <w:sz w:val="20"/>
          <w:szCs w:val="20"/>
          <w:lang w:eastAsia="pl-PL"/>
        </w:rPr>
        <w:t>………………………………………………………………………</w:t>
      </w:r>
      <w:r w:rsidR="006D3C7B">
        <w:rPr>
          <w:rFonts w:ascii="Arial" w:eastAsia="Times New Roman" w:hAnsi="Arial" w:cs="Arial"/>
          <w:color w:val="000000" w:themeColor="text1"/>
          <w:sz w:val="20"/>
          <w:szCs w:val="20"/>
          <w:lang w:eastAsia="pl-PL"/>
        </w:rPr>
        <w:t xml:space="preserve">........ </w:t>
      </w:r>
      <w:r w:rsidRPr="00626C60">
        <w:rPr>
          <w:rFonts w:ascii="Arial" w:eastAsia="Times New Roman" w:hAnsi="Arial" w:cs="Arial"/>
          <w:color w:val="000000" w:themeColor="text1"/>
          <w:sz w:val="20"/>
          <w:szCs w:val="20"/>
          <w:lang w:eastAsia="pl-PL"/>
        </w:rPr>
        <w:t>00/100 złotych)</w:t>
      </w:r>
      <w:r w:rsidRPr="00626C60">
        <w:rPr>
          <w:rFonts w:ascii="Arial" w:eastAsia="Times New Roman" w:hAnsi="Arial" w:cs="Arial"/>
          <w:color w:val="000000" w:themeColor="text1"/>
          <w:lang w:eastAsia="pl-PL"/>
        </w:rPr>
        <w:t xml:space="preserve"> </w:t>
      </w:r>
    </w:p>
    <w:p w14:paraId="6725CB2C" w14:textId="0AFECF01" w:rsidR="008B33EE" w:rsidRPr="00626C60" w:rsidRDefault="008B33EE" w:rsidP="008B33EE">
      <w:pPr>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tym podatek VAT w wysokości</w:t>
      </w:r>
      <w:r w:rsidR="006D3C7B">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 %.</w:t>
      </w:r>
    </w:p>
    <w:p w14:paraId="2FF04CFF" w14:textId="77777777" w:rsidR="008B33EE" w:rsidRPr="00626C60" w:rsidRDefault="008B33EE" w:rsidP="008B33EE">
      <w:pPr>
        <w:spacing w:after="0"/>
        <w:ind w:left="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zgodnie z przyjętą ofertą Wykonawcy.  </w:t>
      </w:r>
    </w:p>
    <w:p w14:paraId="30C6AFB3"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Wynagrodzenie ustalone w ust.1 jest </w:t>
      </w:r>
      <w:r w:rsidRPr="00626C60">
        <w:rPr>
          <w:rFonts w:ascii="Arial" w:eastAsia="Times New Roman" w:hAnsi="Arial" w:cs="Arial"/>
          <w:b/>
          <w:color w:val="000000" w:themeColor="text1"/>
          <w:lang w:eastAsia="pl-PL"/>
        </w:rPr>
        <w:t>wynagrodzeniem ryczałtowym</w:t>
      </w:r>
      <w:r w:rsidRPr="00626C60">
        <w:rPr>
          <w:rFonts w:ascii="Arial" w:eastAsia="Times New Roman" w:hAnsi="Arial" w:cs="Arial"/>
          <w:color w:val="000000" w:themeColor="text1"/>
          <w:lang w:eastAsia="pl-PL"/>
        </w:rPr>
        <w:t>.</w:t>
      </w:r>
    </w:p>
    <w:p w14:paraId="514F306E" w14:textId="77777777" w:rsidR="008B33EE" w:rsidRPr="00626C60" w:rsidRDefault="008B33EE" w:rsidP="00AF73A9">
      <w:pPr>
        <w:numPr>
          <w:ilvl w:val="0"/>
          <w:numId w:val="3"/>
        </w:numPr>
        <w:spacing w:after="0"/>
        <w:contextualSpacing/>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Powyższe wynagrodzenie obejmuje</w:t>
      </w:r>
      <w:r>
        <w:rPr>
          <w:rFonts w:ascii="Arial" w:eastAsia="Times New Roman" w:hAnsi="Arial" w:cs="Arial"/>
          <w:color w:val="000000" w:themeColor="text1"/>
          <w:lang w:eastAsia="pl-PL"/>
        </w:rPr>
        <w:t xml:space="preserve"> w szczególności</w:t>
      </w:r>
      <w:r w:rsidRPr="00626C60">
        <w:rPr>
          <w:rFonts w:ascii="Arial" w:eastAsia="Times New Roman" w:hAnsi="Arial" w:cs="Arial"/>
          <w:color w:val="000000" w:themeColor="text1"/>
          <w:lang w:eastAsia="pl-PL"/>
        </w:rPr>
        <w:t xml:space="preserve">: </w:t>
      </w:r>
    </w:p>
    <w:p w14:paraId="6601D3F6" w14:textId="77777777" w:rsidR="008B33EE" w:rsidRPr="00626C60" w:rsidRDefault="008B33EE" w:rsidP="00CE4EEE">
      <w:pPr>
        <w:numPr>
          <w:ilvl w:val="0"/>
          <w:numId w:val="13"/>
        </w:numPr>
        <w:spacing w:after="0"/>
        <w:ind w:left="709" w:hanging="283"/>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wszystkie koszty związane z wykonaniem przedmiotu </w:t>
      </w:r>
      <w:r>
        <w:rPr>
          <w:rFonts w:ascii="Arial" w:eastAsia="Times New Roman" w:hAnsi="Arial" w:cs="Arial"/>
          <w:color w:val="000000" w:themeColor="text1"/>
          <w:lang w:eastAsia="pl-PL"/>
        </w:rPr>
        <w:t>Umowy,</w:t>
      </w:r>
      <w:r w:rsidRPr="00626C60">
        <w:rPr>
          <w:rFonts w:ascii="Arial" w:eastAsia="Times New Roman" w:hAnsi="Arial" w:cs="Arial"/>
          <w:color w:val="000000" w:themeColor="text1"/>
          <w:lang w:eastAsia="pl-PL"/>
        </w:rPr>
        <w:t xml:space="preserve"> opisanego </w:t>
      </w:r>
      <w:r w:rsidRPr="00626C60">
        <w:rPr>
          <w:rFonts w:ascii="Arial" w:eastAsia="Times New Roman" w:hAnsi="Arial" w:cs="Arial"/>
          <w:color w:val="000000" w:themeColor="text1"/>
          <w:lang w:eastAsia="pl-PL"/>
        </w:rPr>
        <w:br/>
        <w:t xml:space="preserve">w </w:t>
      </w:r>
      <w:proofErr w:type="spellStart"/>
      <w:r w:rsidRPr="00626C60">
        <w:rPr>
          <w:rFonts w:ascii="Arial" w:eastAsia="Times New Roman" w:hAnsi="Arial" w:cs="Arial"/>
          <w:color w:val="000000" w:themeColor="text1"/>
          <w:lang w:eastAsia="pl-PL"/>
        </w:rPr>
        <w:t>STWiOR</w:t>
      </w:r>
      <w:proofErr w:type="spellEnd"/>
      <w:r w:rsidRPr="00626C60">
        <w:rPr>
          <w:rFonts w:ascii="Arial" w:eastAsia="Times New Roman" w:hAnsi="Arial" w:cs="Arial"/>
          <w:color w:val="000000" w:themeColor="text1"/>
          <w:lang w:eastAsia="pl-PL"/>
        </w:rPr>
        <w:t xml:space="preserve"> oraz pomocniczo w przedmiarach, w szczególności koszty; robocizny, materiałów, urządzeń, sprzętu niezbędnego do realizacji przedmiotu </w:t>
      </w:r>
      <w:r>
        <w:rPr>
          <w:rFonts w:ascii="Arial" w:eastAsia="Times New Roman" w:hAnsi="Arial" w:cs="Arial"/>
          <w:color w:val="000000" w:themeColor="text1"/>
          <w:lang w:eastAsia="pl-PL"/>
        </w:rPr>
        <w:t>Umowy</w:t>
      </w:r>
      <w:r w:rsidRPr="00626C60">
        <w:rPr>
          <w:rFonts w:ascii="Arial" w:eastAsia="Times New Roman" w:hAnsi="Arial" w:cs="Arial"/>
          <w:color w:val="000000" w:themeColor="text1"/>
          <w:lang w:eastAsia="pl-PL"/>
        </w:rPr>
        <w:t>, roboty przygotowawcze i porządkowe, utrzymanie zaplecza budowy</w:t>
      </w:r>
      <w:r>
        <w:rPr>
          <w:rFonts w:ascii="Arial" w:eastAsia="Times New Roman" w:hAnsi="Arial" w:cs="Arial"/>
          <w:color w:val="000000" w:themeColor="text1"/>
          <w:lang w:eastAsia="pl-PL"/>
        </w:rPr>
        <w:t>, koszty dojazdu na teren budowy i wszelkie opłaty.</w:t>
      </w:r>
      <w:r w:rsidRPr="00626C60">
        <w:rPr>
          <w:rFonts w:ascii="Arial" w:eastAsia="Times New Roman" w:hAnsi="Arial" w:cs="Arial"/>
          <w:color w:val="000000" w:themeColor="text1"/>
          <w:lang w:eastAsia="pl-PL"/>
        </w:rPr>
        <w:t xml:space="preserve"> </w:t>
      </w:r>
    </w:p>
    <w:p w14:paraId="6F2D62B3" w14:textId="77777777" w:rsidR="008B33EE" w:rsidRPr="00626C60" w:rsidRDefault="008B33EE" w:rsidP="00CE4EEE">
      <w:pPr>
        <w:numPr>
          <w:ilvl w:val="0"/>
          <w:numId w:val="13"/>
        </w:numPr>
        <w:spacing w:after="0"/>
        <w:ind w:left="709" w:hanging="283"/>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wszystkie koszty zatrudnienia pracowników na umowę o pracę</w:t>
      </w:r>
      <w:r>
        <w:rPr>
          <w:rFonts w:ascii="Arial" w:eastAsia="Times New Roman" w:hAnsi="Arial" w:cs="Arial"/>
          <w:color w:val="000000" w:themeColor="text1"/>
          <w:lang w:eastAsia="pl-PL"/>
        </w:rPr>
        <w:t>, koszty podwykonawców i innych osób działających na zlecenie Wykonawcy</w:t>
      </w:r>
      <w:r w:rsidRPr="00626C60">
        <w:rPr>
          <w:rFonts w:ascii="Arial" w:eastAsia="Times New Roman" w:hAnsi="Arial" w:cs="Arial"/>
          <w:color w:val="000000" w:themeColor="text1"/>
          <w:lang w:eastAsia="pl-PL"/>
        </w:rPr>
        <w:t>;</w:t>
      </w:r>
    </w:p>
    <w:p w14:paraId="3B30612B" w14:textId="77777777" w:rsidR="008B33EE" w:rsidRPr="00626C60" w:rsidRDefault="008B33EE" w:rsidP="00CE4EEE">
      <w:pPr>
        <w:numPr>
          <w:ilvl w:val="0"/>
          <w:numId w:val="13"/>
        </w:numPr>
        <w:spacing w:after="0"/>
        <w:ind w:left="709" w:hanging="283"/>
        <w:contextualSpacing/>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 xml:space="preserve">wszystkie koszty realizacji obowiązków wynikających z udzielonej gwarancji </w:t>
      </w:r>
      <w:r w:rsidRPr="00626C60">
        <w:rPr>
          <w:rFonts w:ascii="Arial" w:eastAsia="Times New Roman" w:hAnsi="Arial" w:cs="Arial"/>
          <w:color w:val="000000" w:themeColor="text1"/>
          <w:lang w:eastAsia="pl-PL"/>
        </w:rPr>
        <w:br/>
        <w:t xml:space="preserve">na wykonane roboty. </w:t>
      </w:r>
    </w:p>
    <w:p w14:paraId="4A0C7714"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 xml:space="preserve">Zakazana jest cesja wierzytelności  przysługujących Wykonawcy  z tytułu wykonania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bez </w:t>
      </w:r>
      <w:r>
        <w:rPr>
          <w:rFonts w:ascii="Arial" w:eastAsia="Times New Roman" w:hAnsi="Arial" w:cs="Arial"/>
          <w:color w:val="000000" w:themeColor="text1"/>
          <w:lang w:eastAsia="pl-PL"/>
        </w:rPr>
        <w:t xml:space="preserve">uzyskania uprzedniej </w:t>
      </w:r>
      <w:r w:rsidRPr="00626C60">
        <w:rPr>
          <w:rFonts w:ascii="Arial" w:eastAsia="Times New Roman" w:hAnsi="Arial" w:cs="Arial"/>
          <w:color w:val="000000" w:themeColor="text1"/>
          <w:lang w:eastAsia="pl-PL"/>
        </w:rPr>
        <w:t xml:space="preserve">pisemnej zgody Zamawiającego. </w:t>
      </w:r>
    </w:p>
    <w:p w14:paraId="5B41068B"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zmiany rachunku bankowego Wykonawca zobowiązuje się do niezwłocznego pisemnego powiadomienia Zamawiającego.</w:t>
      </w:r>
    </w:p>
    <w:p w14:paraId="68A4D8E3" w14:textId="2E051A98" w:rsidR="008B33EE"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oświadcza, iż w kwocie określonej w ust. 1 uwzględnił ryzyko wynikające </w:t>
      </w:r>
      <w:r w:rsidRPr="00626C60">
        <w:rPr>
          <w:rFonts w:ascii="Arial" w:eastAsia="Times New Roman" w:hAnsi="Arial" w:cs="Arial"/>
          <w:color w:val="000000" w:themeColor="text1"/>
          <w:lang w:eastAsia="pl-PL"/>
        </w:rPr>
        <w:br/>
        <w:t xml:space="preserve">z okoliczności nie dających się przewidzieć na etapie sporządzenia oferty cenowej </w:t>
      </w:r>
      <w:r w:rsidR="006E3BAB">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i nie będzie żądał podwyższenia wynagrodzenia.</w:t>
      </w:r>
    </w:p>
    <w:p w14:paraId="7D9FA133" w14:textId="01B1D298" w:rsidR="003B5C3D" w:rsidRDefault="00D95A77" w:rsidP="00AF73A9">
      <w:pPr>
        <w:numPr>
          <w:ilvl w:val="0"/>
          <w:numId w:val="3"/>
        </w:numPr>
        <w:spacing w:after="0"/>
        <w:contextualSpacing/>
        <w:jc w:val="both"/>
        <w:rPr>
          <w:rFonts w:ascii="Arial" w:eastAsia="Times New Roman" w:hAnsi="Arial" w:cs="Arial"/>
          <w:color w:val="000000" w:themeColor="text1"/>
          <w:lang w:eastAsia="pl-PL"/>
        </w:rPr>
      </w:pPr>
      <w:r w:rsidRPr="00A055FC">
        <w:rPr>
          <w:rFonts w:ascii="Arial" w:eastAsia="Times New Roman" w:hAnsi="Arial" w:cs="Arial"/>
          <w:lang w:eastAsia="pl-PL"/>
        </w:rPr>
        <w:t xml:space="preserve">Zamawiający zastrzega sobie prawo do ograniczenia zakresu lub zmniejszenia ilości usług stanowiących przedmiot umowy. </w:t>
      </w:r>
      <w:r w:rsidR="00A055FC">
        <w:rPr>
          <w:rFonts w:ascii="Arial" w:eastAsia="Times New Roman" w:hAnsi="Arial" w:cs="Arial"/>
          <w:color w:val="000000"/>
          <w:lang w:eastAsia="pl-PL"/>
        </w:rPr>
        <w:t xml:space="preserve">Wynagrodzenie Wykonawcy określone w § 5 ust. 1 Umowy może zostać zmniejszone maksymalnie o 30%, tj. do kwoty …………… zł netto, ………………….. zł </w:t>
      </w:r>
      <w:r w:rsidR="00A055FC" w:rsidRPr="00294926">
        <w:rPr>
          <w:rFonts w:ascii="Arial" w:eastAsia="Times New Roman" w:hAnsi="Arial" w:cs="Arial"/>
          <w:color w:val="000000" w:themeColor="text1"/>
          <w:lang w:eastAsia="pl-PL"/>
        </w:rPr>
        <w:t>brutto.</w:t>
      </w:r>
    </w:p>
    <w:p w14:paraId="1DE8D003" w14:textId="7124F31F" w:rsidR="006F3DF8" w:rsidRPr="00294926" w:rsidRDefault="006F3DF8" w:rsidP="006F3DF8">
      <w:pPr>
        <w:spacing w:after="0"/>
        <w:ind w:left="340"/>
        <w:contextualSpacing/>
        <w:jc w:val="both"/>
        <w:rPr>
          <w:rFonts w:ascii="Arial" w:eastAsia="Times New Roman" w:hAnsi="Arial" w:cs="Arial"/>
          <w:color w:val="000000" w:themeColor="text1"/>
          <w:lang w:eastAsia="pl-PL"/>
        </w:rPr>
      </w:pPr>
    </w:p>
    <w:p w14:paraId="7774036C" w14:textId="77777777"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6</w:t>
      </w:r>
    </w:p>
    <w:p w14:paraId="38B44FF4" w14:textId="5EFC3E42" w:rsidR="008B33EE" w:rsidRPr="00626C60" w:rsidRDefault="006C2514" w:rsidP="008B33EE">
      <w:pPr>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Inspektor STUN</w:t>
      </w:r>
    </w:p>
    <w:p w14:paraId="786C1815" w14:textId="77777777"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Osobą odpowiedzialną za realizację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ze strony Zamawiającego jest:</w:t>
      </w:r>
    </w:p>
    <w:p w14:paraId="65E4D2AA" w14:textId="0BFA850F"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w:t>
      </w:r>
      <w:r w:rsidRPr="00626C60">
        <w:rPr>
          <w:rFonts w:ascii="Arial" w:eastAsia="Times New Roman" w:hAnsi="Arial" w:cs="Arial"/>
          <w:i/>
          <w:color w:val="000000" w:themeColor="text1"/>
          <w:lang w:eastAsia="pl-PL"/>
        </w:rPr>
        <w:t xml:space="preserve">inspektor STUN)  </w:t>
      </w:r>
      <w:r w:rsidRPr="00626C60">
        <w:rPr>
          <w:rFonts w:ascii="Arial" w:eastAsia="Times New Roman" w:hAnsi="Arial" w:cs="Arial"/>
          <w:color w:val="000000" w:themeColor="text1"/>
          <w:lang w:eastAsia="pl-PL"/>
        </w:rPr>
        <w:t>...............</w:t>
      </w:r>
      <w:r w:rsidR="00294926">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w:t>
      </w:r>
      <w:r w:rsidR="00294926">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tel.</w:t>
      </w:r>
      <w:r w:rsidR="006E3BAB">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w:t>
      </w:r>
    </w:p>
    <w:p w14:paraId="76BDE03B" w14:textId="77777777" w:rsidR="00737C53" w:rsidRPr="00626C60" w:rsidRDefault="00737C53" w:rsidP="008B33EE">
      <w:pPr>
        <w:spacing w:after="0"/>
        <w:jc w:val="center"/>
        <w:rPr>
          <w:rFonts w:ascii="Arial" w:eastAsia="Times New Roman" w:hAnsi="Arial" w:cs="Arial"/>
          <w:b/>
          <w:color w:val="000000" w:themeColor="text1"/>
          <w:lang w:eastAsia="pl-PL"/>
        </w:rPr>
      </w:pPr>
    </w:p>
    <w:p w14:paraId="4A421825" w14:textId="6F01BB89"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7</w:t>
      </w:r>
    </w:p>
    <w:p w14:paraId="64A51E54" w14:textId="6A934A05" w:rsidR="008B33EE" w:rsidRPr="00626C60" w:rsidRDefault="006C2514" w:rsidP="008B33EE">
      <w:pPr>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Przedstawiciele Zamawiającego</w:t>
      </w:r>
    </w:p>
    <w:p w14:paraId="2D896305" w14:textId="77777777"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Przedstawicielem Zamawiającego w zakresie właściwego wykonania i nadzoru robót budowlanych realizowanych przez Wykonawcę jest: </w:t>
      </w:r>
    </w:p>
    <w:p w14:paraId="0AA87CE1" w14:textId="1D5CD4D3" w:rsidR="008B33EE" w:rsidRDefault="008B33EE" w:rsidP="00CE4EEE">
      <w:pPr>
        <w:numPr>
          <w:ilvl w:val="0"/>
          <w:numId w:val="21"/>
        </w:numPr>
        <w:tabs>
          <w:tab w:val="left" w:pos="426"/>
          <w:tab w:val="left" w:pos="851"/>
        </w:tabs>
        <w:suppressAutoHyphens/>
        <w:spacing w:after="0"/>
        <w:contextualSpacing/>
        <w:rPr>
          <w:rFonts w:ascii="Arial" w:eastAsia="Times New Roman" w:hAnsi="Arial" w:cs="Arial"/>
          <w:lang w:eastAsia="pl-PL"/>
        </w:rPr>
      </w:pPr>
      <w:r w:rsidRPr="00261AE5">
        <w:rPr>
          <w:rFonts w:ascii="Arial" w:eastAsia="Times New Roman" w:hAnsi="Arial" w:cs="Arial"/>
          <w:lang w:eastAsia="pl-PL"/>
        </w:rPr>
        <w:t>branża budowlana: ........................................................</w:t>
      </w:r>
      <w:r w:rsidR="00294926">
        <w:rPr>
          <w:rFonts w:ascii="Arial" w:eastAsia="Times New Roman" w:hAnsi="Arial" w:cs="Arial"/>
          <w:lang w:eastAsia="pl-PL"/>
        </w:rPr>
        <w:t>,</w:t>
      </w:r>
      <w:r w:rsidRPr="00261AE5">
        <w:rPr>
          <w:rFonts w:ascii="Arial" w:eastAsia="Times New Roman" w:hAnsi="Arial" w:cs="Arial"/>
          <w:lang w:eastAsia="pl-PL"/>
        </w:rPr>
        <w:t xml:space="preserve"> tel.</w:t>
      </w:r>
      <w:r w:rsidR="00294926">
        <w:rPr>
          <w:rFonts w:ascii="Arial" w:eastAsia="Times New Roman" w:hAnsi="Arial" w:cs="Arial"/>
          <w:lang w:eastAsia="pl-PL"/>
        </w:rPr>
        <w:t>:</w:t>
      </w:r>
      <w:r w:rsidRPr="00261AE5">
        <w:rPr>
          <w:rFonts w:ascii="Arial" w:eastAsia="Times New Roman" w:hAnsi="Arial" w:cs="Arial"/>
          <w:lang w:eastAsia="pl-PL"/>
        </w:rPr>
        <w:t xml:space="preserve"> ....................</w:t>
      </w:r>
      <w:r w:rsidR="00294926">
        <w:rPr>
          <w:rFonts w:ascii="Arial" w:eastAsia="Times New Roman" w:hAnsi="Arial" w:cs="Arial"/>
          <w:lang w:eastAsia="pl-PL"/>
        </w:rPr>
        <w:t>...</w:t>
      </w:r>
      <w:r w:rsidRPr="00261AE5">
        <w:rPr>
          <w:rFonts w:ascii="Arial" w:eastAsia="Times New Roman" w:hAnsi="Arial" w:cs="Arial"/>
          <w:lang w:eastAsia="pl-PL"/>
        </w:rPr>
        <w:t>.......</w:t>
      </w:r>
    </w:p>
    <w:p w14:paraId="7BFE28CB" w14:textId="69BC5490" w:rsidR="00737C53" w:rsidRPr="00261AE5" w:rsidRDefault="00737C53" w:rsidP="00CE4EEE">
      <w:pPr>
        <w:numPr>
          <w:ilvl w:val="0"/>
          <w:numId w:val="21"/>
        </w:numPr>
        <w:tabs>
          <w:tab w:val="left" w:pos="426"/>
          <w:tab w:val="left" w:pos="851"/>
        </w:tabs>
        <w:suppressAutoHyphens/>
        <w:spacing w:after="0"/>
        <w:contextualSpacing/>
        <w:rPr>
          <w:rFonts w:ascii="Arial" w:eastAsia="Times New Roman" w:hAnsi="Arial" w:cs="Arial"/>
          <w:lang w:eastAsia="pl-PL"/>
        </w:rPr>
      </w:pPr>
      <w:r>
        <w:rPr>
          <w:rFonts w:ascii="Arial" w:eastAsia="Times New Roman" w:hAnsi="Arial" w:cs="Arial"/>
          <w:lang w:eastAsia="pl-PL"/>
        </w:rPr>
        <w:t>branża sanitarna: …………………………………………</w:t>
      </w:r>
      <w:r w:rsidR="00294926">
        <w:rPr>
          <w:rFonts w:ascii="Arial" w:eastAsia="Times New Roman" w:hAnsi="Arial" w:cs="Arial"/>
          <w:lang w:eastAsia="pl-PL"/>
        </w:rPr>
        <w:t xml:space="preserve">, </w:t>
      </w:r>
      <w:r>
        <w:rPr>
          <w:rFonts w:ascii="Arial" w:eastAsia="Times New Roman" w:hAnsi="Arial" w:cs="Arial"/>
          <w:lang w:eastAsia="pl-PL"/>
        </w:rPr>
        <w:t>tel</w:t>
      </w:r>
      <w:r w:rsidR="00294926">
        <w:rPr>
          <w:rFonts w:ascii="Arial" w:eastAsia="Times New Roman" w:hAnsi="Arial" w:cs="Arial"/>
          <w:lang w:eastAsia="pl-PL"/>
        </w:rPr>
        <w:t xml:space="preserve">.: </w:t>
      </w:r>
      <w:r>
        <w:rPr>
          <w:rFonts w:ascii="Arial" w:eastAsia="Times New Roman" w:hAnsi="Arial" w:cs="Arial"/>
          <w:lang w:eastAsia="pl-PL"/>
        </w:rPr>
        <w:t>………………</w:t>
      </w:r>
      <w:r w:rsidR="00294926">
        <w:rPr>
          <w:rFonts w:ascii="Arial" w:eastAsia="Times New Roman" w:hAnsi="Arial" w:cs="Arial"/>
          <w:lang w:eastAsia="pl-PL"/>
        </w:rPr>
        <w:t>.</w:t>
      </w:r>
      <w:r>
        <w:rPr>
          <w:rFonts w:ascii="Arial" w:eastAsia="Times New Roman" w:hAnsi="Arial" w:cs="Arial"/>
          <w:lang w:eastAsia="pl-PL"/>
        </w:rPr>
        <w:t>…….</w:t>
      </w:r>
    </w:p>
    <w:p w14:paraId="17246A87" w14:textId="77777777" w:rsidR="00294926" w:rsidRDefault="00294926" w:rsidP="008B33EE">
      <w:pPr>
        <w:spacing w:after="0"/>
        <w:jc w:val="center"/>
        <w:rPr>
          <w:rFonts w:ascii="Arial" w:eastAsia="Times New Roman" w:hAnsi="Arial" w:cs="Arial"/>
          <w:b/>
          <w:color w:val="000000" w:themeColor="text1"/>
          <w:lang w:eastAsia="pl-PL"/>
        </w:rPr>
      </w:pPr>
    </w:p>
    <w:p w14:paraId="794AC64F" w14:textId="4D036AC8"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8</w:t>
      </w:r>
    </w:p>
    <w:p w14:paraId="44A6AB20" w14:textId="5E855144" w:rsidR="008B33EE" w:rsidRPr="00626C60" w:rsidRDefault="006C2514" w:rsidP="006C2514">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Przedstawiciele i pracownicy Wykonawcy</w:t>
      </w:r>
    </w:p>
    <w:p w14:paraId="7E5B4371" w14:textId="77777777" w:rsidR="00294926" w:rsidRDefault="00165DB1" w:rsidP="00CE4EEE">
      <w:pPr>
        <w:numPr>
          <w:ilvl w:val="0"/>
          <w:numId w:val="43"/>
        </w:numPr>
        <w:tabs>
          <w:tab w:val="left" w:pos="426"/>
          <w:tab w:val="left" w:pos="851"/>
        </w:tabs>
        <w:suppressAutoHyphens/>
        <w:spacing w:after="0"/>
        <w:ind w:left="425" w:hanging="357"/>
        <w:contextualSpacing/>
        <w:jc w:val="both"/>
        <w:rPr>
          <w:rFonts w:ascii="Arial" w:hAnsi="Arial" w:cs="Arial"/>
          <w:lang w:eastAsia="pl-PL"/>
        </w:rPr>
      </w:pPr>
      <w:r w:rsidRPr="00A35CA6">
        <w:rPr>
          <w:rFonts w:ascii="Arial" w:hAnsi="Arial" w:cs="Arial"/>
          <w:lang w:eastAsia="pl-PL"/>
        </w:rPr>
        <w:t xml:space="preserve">Wykonawca ustanawia swojego przedstawiciela w osobie: </w:t>
      </w:r>
    </w:p>
    <w:p w14:paraId="36675BF6" w14:textId="2719FEB1" w:rsidR="00165DB1" w:rsidRPr="00A35CA6" w:rsidRDefault="00165DB1" w:rsidP="00294926">
      <w:pPr>
        <w:tabs>
          <w:tab w:val="left" w:pos="426"/>
          <w:tab w:val="left" w:pos="851"/>
        </w:tabs>
        <w:suppressAutoHyphens/>
        <w:spacing w:after="0"/>
        <w:ind w:left="425"/>
        <w:contextualSpacing/>
        <w:jc w:val="both"/>
        <w:rPr>
          <w:rFonts w:ascii="Arial" w:hAnsi="Arial" w:cs="Arial"/>
          <w:lang w:eastAsia="pl-PL"/>
        </w:rPr>
      </w:pPr>
      <w:r w:rsidRPr="00A35CA6">
        <w:rPr>
          <w:rFonts w:ascii="Arial" w:hAnsi="Arial" w:cs="Arial"/>
          <w:lang w:eastAsia="pl-PL"/>
        </w:rPr>
        <w:t>……………………………………………....</w:t>
      </w:r>
      <w:r w:rsidR="00294926">
        <w:rPr>
          <w:rFonts w:ascii="Arial" w:hAnsi="Arial" w:cs="Arial"/>
          <w:lang w:eastAsia="pl-PL"/>
        </w:rPr>
        <w:t xml:space="preserve">, </w:t>
      </w:r>
      <w:r w:rsidRPr="00A35CA6">
        <w:rPr>
          <w:rFonts w:ascii="Arial" w:hAnsi="Arial" w:cs="Arial"/>
          <w:lang w:eastAsia="pl-PL"/>
        </w:rPr>
        <w:t>tel.: ……</w:t>
      </w:r>
      <w:r w:rsidR="00294926">
        <w:rPr>
          <w:rFonts w:ascii="Arial" w:hAnsi="Arial" w:cs="Arial"/>
          <w:lang w:eastAsia="pl-PL"/>
        </w:rPr>
        <w:t>............................</w:t>
      </w:r>
      <w:r w:rsidRPr="00A35CA6">
        <w:rPr>
          <w:rFonts w:ascii="Arial" w:hAnsi="Arial" w:cs="Arial"/>
          <w:lang w:eastAsia="pl-PL"/>
        </w:rPr>
        <w:t>……….………</w:t>
      </w:r>
    </w:p>
    <w:p w14:paraId="363FC874" w14:textId="77777777" w:rsidR="00165DB1" w:rsidRDefault="00165DB1" w:rsidP="00CE4EEE">
      <w:pPr>
        <w:numPr>
          <w:ilvl w:val="0"/>
          <w:numId w:val="43"/>
        </w:numPr>
        <w:tabs>
          <w:tab w:val="left" w:pos="426"/>
          <w:tab w:val="left" w:pos="851"/>
        </w:tabs>
        <w:suppressAutoHyphens/>
        <w:spacing w:after="0"/>
        <w:ind w:left="425" w:hanging="357"/>
        <w:jc w:val="both"/>
        <w:rPr>
          <w:rFonts w:ascii="Arial" w:hAnsi="Arial" w:cs="Arial"/>
        </w:rPr>
      </w:pPr>
      <w:r w:rsidRPr="000103F9">
        <w:rPr>
          <w:rFonts w:ascii="Arial" w:hAnsi="Arial" w:cs="Arial"/>
        </w:rPr>
        <w:t>Wykonawca wskazuje osoby z uprawnieniami do kierowania robotami budowlanymi w branży:</w:t>
      </w:r>
    </w:p>
    <w:p w14:paraId="5A07B635" w14:textId="5170C9CF" w:rsidR="00165DB1" w:rsidRDefault="00165DB1" w:rsidP="00CE4EEE">
      <w:pPr>
        <w:pStyle w:val="Akapitzlist"/>
        <w:numPr>
          <w:ilvl w:val="0"/>
          <w:numId w:val="44"/>
        </w:numPr>
        <w:tabs>
          <w:tab w:val="left" w:pos="426"/>
          <w:tab w:val="left" w:pos="851"/>
        </w:tabs>
        <w:suppressAutoHyphens/>
        <w:spacing w:after="0"/>
        <w:contextualSpacing w:val="0"/>
        <w:jc w:val="both"/>
        <w:rPr>
          <w:rFonts w:ascii="Arial" w:hAnsi="Arial" w:cs="Arial"/>
        </w:rPr>
      </w:pPr>
      <w:r w:rsidRPr="00261AE5">
        <w:rPr>
          <w:rFonts w:ascii="Arial" w:hAnsi="Arial" w:cs="Arial"/>
        </w:rPr>
        <w:t>branża kon</w:t>
      </w:r>
      <w:r w:rsidR="00841AE1" w:rsidRPr="00261AE5">
        <w:rPr>
          <w:rFonts w:ascii="Arial" w:hAnsi="Arial" w:cs="Arial"/>
        </w:rPr>
        <w:t>strukcyjno-budowlana - ………………</w:t>
      </w:r>
      <w:r w:rsidRPr="00261AE5">
        <w:rPr>
          <w:rFonts w:ascii="Arial" w:hAnsi="Arial" w:cs="Arial"/>
        </w:rPr>
        <w:t>……….. tel.</w:t>
      </w:r>
      <w:r w:rsidR="00294926">
        <w:rPr>
          <w:rFonts w:ascii="Arial" w:hAnsi="Arial" w:cs="Arial"/>
        </w:rPr>
        <w:t>:</w:t>
      </w:r>
      <w:r w:rsidRPr="00261AE5">
        <w:rPr>
          <w:rFonts w:ascii="Arial" w:hAnsi="Arial" w:cs="Arial"/>
        </w:rPr>
        <w:t xml:space="preserve"> ………</w:t>
      </w:r>
      <w:r w:rsidR="00737C53">
        <w:rPr>
          <w:rFonts w:ascii="Arial" w:hAnsi="Arial" w:cs="Arial"/>
        </w:rPr>
        <w:t>………</w:t>
      </w:r>
      <w:r w:rsidRPr="00261AE5">
        <w:rPr>
          <w:rFonts w:ascii="Arial" w:hAnsi="Arial" w:cs="Arial"/>
        </w:rPr>
        <w:t>…..</w:t>
      </w:r>
    </w:p>
    <w:p w14:paraId="7E2932A1" w14:textId="03370E52" w:rsidR="00261AE5" w:rsidRPr="000B2D15" w:rsidRDefault="00737C53" w:rsidP="00CE4EEE">
      <w:pPr>
        <w:pStyle w:val="Akapitzlist"/>
        <w:numPr>
          <w:ilvl w:val="0"/>
          <w:numId w:val="44"/>
        </w:numPr>
        <w:tabs>
          <w:tab w:val="left" w:pos="426"/>
          <w:tab w:val="left" w:pos="851"/>
        </w:tabs>
        <w:suppressAutoHyphens/>
        <w:spacing w:after="0"/>
        <w:contextualSpacing w:val="0"/>
        <w:jc w:val="both"/>
        <w:rPr>
          <w:rFonts w:ascii="Arial" w:hAnsi="Arial" w:cs="Arial"/>
        </w:rPr>
      </w:pPr>
      <w:r>
        <w:rPr>
          <w:rFonts w:ascii="Arial" w:hAnsi="Arial" w:cs="Arial"/>
        </w:rPr>
        <w:t>branża sanitarna - …………………………………………</w:t>
      </w:r>
      <w:r w:rsidR="00294926">
        <w:rPr>
          <w:rFonts w:ascii="Arial" w:hAnsi="Arial" w:cs="Arial"/>
        </w:rPr>
        <w:t xml:space="preserve">, </w:t>
      </w:r>
      <w:r>
        <w:rPr>
          <w:rFonts w:ascii="Arial" w:hAnsi="Arial" w:cs="Arial"/>
        </w:rPr>
        <w:t>tel</w:t>
      </w:r>
      <w:r w:rsidR="00294926">
        <w:rPr>
          <w:rFonts w:ascii="Arial" w:hAnsi="Arial" w:cs="Arial"/>
        </w:rPr>
        <w:t xml:space="preserve">.: </w:t>
      </w:r>
      <w:r>
        <w:rPr>
          <w:rFonts w:ascii="Arial" w:hAnsi="Arial" w:cs="Arial"/>
        </w:rPr>
        <w:t>……………………</w:t>
      </w:r>
    </w:p>
    <w:p w14:paraId="6B12D7EC" w14:textId="77777777" w:rsidR="00165DB1" w:rsidRPr="00A35CA6" w:rsidRDefault="00165DB1" w:rsidP="00CE4EEE">
      <w:pPr>
        <w:numPr>
          <w:ilvl w:val="0"/>
          <w:numId w:val="43"/>
        </w:numPr>
        <w:tabs>
          <w:tab w:val="left" w:pos="426"/>
          <w:tab w:val="left" w:pos="851"/>
        </w:tabs>
        <w:suppressAutoHyphens/>
        <w:spacing w:after="0"/>
        <w:ind w:left="425" w:hanging="357"/>
        <w:jc w:val="both"/>
        <w:rPr>
          <w:rFonts w:ascii="Arial" w:hAnsi="Arial" w:cs="Arial"/>
          <w:sz w:val="18"/>
        </w:rPr>
      </w:pPr>
      <w:r w:rsidRPr="000B2D15">
        <w:rPr>
          <w:rFonts w:ascii="Arial" w:hAnsi="Arial" w:cs="Arial"/>
          <w:color w:val="000000" w:themeColor="text1"/>
        </w:rPr>
        <w:t xml:space="preserve">W przypadku </w:t>
      </w:r>
      <w:r w:rsidRPr="000103F9">
        <w:rPr>
          <w:rFonts w:ascii="Arial" w:hAnsi="Arial" w:cs="Arial"/>
        </w:rPr>
        <w:t>planowania wykonywania prac powyżej 14 dni kalendarzowych osoby umieszczone w wykazie mogą być zobowiązane do złożenia wniosku o przepustkę</w:t>
      </w:r>
      <w:r w:rsidRPr="00A35CA6">
        <w:rPr>
          <w:rFonts w:ascii="Arial" w:hAnsi="Arial" w:cs="Arial"/>
          <w:szCs w:val="28"/>
        </w:rPr>
        <w:t xml:space="preserve"> okresową wraz </w:t>
      </w:r>
      <w:r>
        <w:rPr>
          <w:rFonts w:ascii="Arial" w:hAnsi="Arial" w:cs="Arial"/>
          <w:szCs w:val="28"/>
        </w:rPr>
        <w:t xml:space="preserve">z </w:t>
      </w:r>
      <w:r w:rsidRPr="00A35CA6">
        <w:rPr>
          <w:rFonts w:ascii="Arial" w:hAnsi="Arial" w:cs="Arial"/>
          <w:szCs w:val="28"/>
        </w:rPr>
        <w:t>załączoną aktualną fotografią o wymiarach 35x45 mm.</w:t>
      </w:r>
    </w:p>
    <w:p w14:paraId="348A4774" w14:textId="759D30C0" w:rsidR="000E7D80" w:rsidRPr="006F3DF8" w:rsidRDefault="00165DB1" w:rsidP="00CE4EEE">
      <w:pPr>
        <w:numPr>
          <w:ilvl w:val="0"/>
          <w:numId w:val="43"/>
        </w:numPr>
        <w:tabs>
          <w:tab w:val="left" w:pos="426"/>
          <w:tab w:val="left" w:pos="851"/>
        </w:tabs>
        <w:suppressAutoHyphens/>
        <w:spacing w:after="0" w:line="240" w:lineRule="auto"/>
        <w:ind w:left="426"/>
        <w:jc w:val="both"/>
        <w:rPr>
          <w:rFonts w:ascii="Arial" w:hAnsi="Arial" w:cs="Arial"/>
        </w:rPr>
      </w:pPr>
      <w:r>
        <w:rPr>
          <w:rFonts w:ascii="Arial" w:hAnsi="Arial" w:cs="Arial"/>
        </w:rPr>
        <w:t>Z uwagi na to, iż usługi będą wykonywane na terenie zamkniętym, Wykonawca uzgodni z użytkownikiem obiektu harmonogram robót z uwzględnieniem czasu pracy:</w:t>
      </w:r>
    </w:p>
    <w:p w14:paraId="0CFF61F9" w14:textId="621AD570" w:rsidR="00165DB1" w:rsidRDefault="000E7D80" w:rsidP="000E7D80">
      <w:pPr>
        <w:tabs>
          <w:tab w:val="left" w:pos="426"/>
          <w:tab w:val="left" w:pos="851"/>
        </w:tabs>
        <w:spacing w:after="0" w:line="240" w:lineRule="auto"/>
        <w:ind w:left="426"/>
        <w:jc w:val="both"/>
        <w:rPr>
          <w:rFonts w:ascii="Arial" w:hAnsi="Arial" w:cs="Arial"/>
        </w:rPr>
      </w:pPr>
      <w:r>
        <w:rPr>
          <w:rFonts w:ascii="Arial" w:hAnsi="Arial" w:cs="Arial"/>
        </w:rPr>
        <w:t xml:space="preserve">                </w:t>
      </w:r>
      <w:r w:rsidR="00165DB1">
        <w:rPr>
          <w:rFonts w:ascii="Arial" w:hAnsi="Arial" w:cs="Arial"/>
        </w:rPr>
        <w:t>- w godzinach 7.00 – 15.30 (od poniedziałku do czwartku);</w:t>
      </w:r>
    </w:p>
    <w:p w14:paraId="003EE36F" w14:textId="722D1356" w:rsidR="000E7D80" w:rsidRDefault="00165DB1" w:rsidP="000E7D80">
      <w:pPr>
        <w:tabs>
          <w:tab w:val="left" w:pos="426"/>
          <w:tab w:val="left" w:pos="851"/>
        </w:tabs>
        <w:spacing w:after="0" w:line="240" w:lineRule="auto"/>
        <w:ind w:left="426"/>
        <w:jc w:val="both"/>
        <w:rPr>
          <w:rFonts w:ascii="Arial" w:hAnsi="Arial" w:cs="Arial"/>
        </w:rPr>
      </w:pPr>
      <w:r>
        <w:rPr>
          <w:rFonts w:ascii="Arial" w:hAnsi="Arial" w:cs="Arial"/>
        </w:rPr>
        <w:tab/>
      </w:r>
      <w:r>
        <w:rPr>
          <w:rFonts w:ascii="Arial" w:hAnsi="Arial" w:cs="Arial"/>
        </w:rPr>
        <w:tab/>
        <w:t>- w godzinach 7.00 – 13.00 (w piątek).</w:t>
      </w:r>
    </w:p>
    <w:p w14:paraId="0719008F" w14:textId="77777777" w:rsidR="00165DB1" w:rsidRPr="000B2D15" w:rsidRDefault="00165DB1" w:rsidP="000E7D80">
      <w:pPr>
        <w:tabs>
          <w:tab w:val="left" w:pos="426"/>
          <w:tab w:val="left" w:pos="851"/>
        </w:tabs>
        <w:spacing w:after="0"/>
        <w:ind w:left="426"/>
        <w:jc w:val="both"/>
        <w:rPr>
          <w:rFonts w:ascii="Arial" w:hAnsi="Arial" w:cs="Arial"/>
        </w:rPr>
      </w:pPr>
      <w:r>
        <w:rPr>
          <w:rFonts w:ascii="Arial" w:hAnsi="Arial" w:cs="Arial"/>
        </w:rPr>
        <w:t xml:space="preserve">Ewentualna zmiana ww. czasu pracy może nastąpić za zgodą Zamawiającego na pisemny </w:t>
      </w:r>
      <w:r w:rsidRPr="000B2D15">
        <w:rPr>
          <w:rFonts w:ascii="Arial" w:hAnsi="Arial" w:cs="Arial"/>
        </w:rPr>
        <w:t>wniosek Wykonawcy.</w:t>
      </w:r>
    </w:p>
    <w:p w14:paraId="65372FE2" w14:textId="77777777" w:rsidR="00165DB1" w:rsidRPr="000B2D15" w:rsidRDefault="00165DB1" w:rsidP="00CE4EEE">
      <w:pPr>
        <w:pStyle w:val="Akapitzlist"/>
        <w:numPr>
          <w:ilvl w:val="0"/>
          <w:numId w:val="43"/>
        </w:numPr>
        <w:tabs>
          <w:tab w:val="left" w:pos="426"/>
          <w:tab w:val="left" w:pos="851"/>
        </w:tabs>
        <w:suppressAutoHyphens/>
        <w:spacing w:after="0"/>
        <w:ind w:left="426"/>
        <w:contextualSpacing w:val="0"/>
        <w:jc w:val="both"/>
        <w:rPr>
          <w:rFonts w:ascii="Arial" w:hAnsi="Arial" w:cs="Arial"/>
          <w:color w:val="000000"/>
        </w:rPr>
      </w:pPr>
      <w:r w:rsidRPr="000B2D15">
        <w:rPr>
          <w:rFonts w:ascii="Arial" w:hAnsi="Arial" w:cs="Arial"/>
          <w:color w:val="000000"/>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1134EB50" w14:textId="3881E32B" w:rsidR="00165DB1" w:rsidRPr="00A14297" w:rsidRDefault="00165DB1" w:rsidP="00CE4EEE">
      <w:pPr>
        <w:numPr>
          <w:ilvl w:val="0"/>
          <w:numId w:val="43"/>
        </w:numPr>
        <w:tabs>
          <w:tab w:val="left" w:pos="426"/>
          <w:tab w:val="left" w:pos="851"/>
        </w:tabs>
        <w:suppressAutoHyphens/>
        <w:spacing w:after="0"/>
        <w:ind w:left="426"/>
        <w:jc w:val="both"/>
        <w:rPr>
          <w:rFonts w:ascii="Arial" w:hAnsi="Arial" w:cs="Arial"/>
        </w:rPr>
      </w:pPr>
      <w:r w:rsidRPr="000B2D15">
        <w:rPr>
          <w:rFonts w:ascii="Arial" w:hAnsi="Arial" w:cs="Arial"/>
          <w:color w:val="000000" w:themeColor="text1"/>
          <w:kern w:val="1"/>
          <w:lang w:eastAsia="zh-CN"/>
        </w:rPr>
        <w:t xml:space="preserve">Pracownicy ochrony </w:t>
      </w:r>
      <w:r w:rsidRPr="000B2D15">
        <w:rPr>
          <w:rFonts w:ascii="Arial" w:hAnsi="Arial" w:cs="Arial"/>
          <w:color w:val="000000"/>
          <w:kern w:val="1"/>
          <w:lang w:eastAsia="zh-CN"/>
        </w:rPr>
        <w:t xml:space="preserve">– dyżurny biura przepustek, mają prawo kontrolowania dokumentów uprawniających osoby do wstępu, wjazdu i przebywania na terenie </w:t>
      </w:r>
      <w:r w:rsidRPr="000B2D15">
        <w:rPr>
          <w:rFonts w:ascii="Arial" w:hAnsi="Arial" w:cs="Arial"/>
          <w:color w:val="000000"/>
          <w:kern w:val="1"/>
          <w:lang w:eastAsia="zh-CN"/>
        </w:rPr>
        <w:lastRenderedPageBreak/>
        <w:t>obiektu oraz wynoszenia i wywożenia przedmiotów</w:t>
      </w:r>
      <w:r w:rsidRPr="00A14297">
        <w:rPr>
          <w:rFonts w:ascii="Arial" w:hAnsi="Arial" w:cs="Arial"/>
          <w:color w:val="000000"/>
          <w:kern w:val="1"/>
          <w:lang w:eastAsia="zh-CN"/>
        </w:rPr>
        <w:t xml:space="preserve"> przez te osoby, zgodnie </w:t>
      </w:r>
      <w:r w:rsidR="000B2D15">
        <w:rPr>
          <w:rFonts w:ascii="Arial" w:hAnsi="Arial" w:cs="Arial"/>
          <w:color w:val="000000"/>
          <w:kern w:val="1"/>
          <w:lang w:eastAsia="zh-CN"/>
        </w:rPr>
        <w:br/>
      </w:r>
      <w:r w:rsidRPr="00A14297">
        <w:rPr>
          <w:rFonts w:ascii="Arial" w:hAnsi="Arial" w:cs="Arial"/>
          <w:color w:val="000000"/>
          <w:kern w:val="1"/>
          <w:lang w:eastAsia="zh-CN"/>
        </w:rPr>
        <w:t>z zasadami określonymi przez Dowódcę na podstawie rozporządzenia Ministra Obrony Narodowej z dnia 2 czerwca 1999 r. w sprawie wewnętrznych służb ochrony działających na terenach komórek i jednostek organizacyjnych resortu obrony narodowej (Dz.U. z 2020 r. poz. 816 t.</w:t>
      </w:r>
      <w:r w:rsidR="000B2D15">
        <w:rPr>
          <w:rFonts w:ascii="Arial" w:hAnsi="Arial" w:cs="Arial"/>
          <w:color w:val="000000"/>
          <w:kern w:val="1"/>
          <w:lang w:eastAsia="zh-CN"/>
        </w:rPr>
        <w:t xml:space="preserve"> </w:t>
      </w:r>
      <w:r w:rsidRPr="00A14297">
        <w:rPr>
          <w:rFonts w:ascii="Arial" w:hAnsi="Arial" w:cs="Arial"/>
          <w:color w:val="000000"/>
          <w:kern w:val="1"/>
          <w:lang w:eastAsia="zh-CN"/>
        </w:rPr>
        <w:t>j.), ustawy z dnia 21 stycznia 2021 r. w sprawie zmiany ustawy o ochronie osób i mienia (D.U. z 2021 r. poz. 469), ustawy z dnia 24 sierpnia 2001 r. o Żandarmerii Wojskowej i wojskowych organach porządkowyc</w:t>
      </w:r>
      <w:r w:rsidRPr="0017020F">
        <w:rPr>
          <w:rFonts w:ascii="Arial" w:hAnsi="Arial" w:cs="Arial"/>
          <w:color w:val="000000" w:themeColor="text1"/>
          <w:kern w:val="1"/>
          <w:lang w:eastAsia="zh-CN"/>
        </w:rPr>
        <w:t xml:space="preserve">h </w:t>
      </w:r>
      <w:r w:rsidR="0017020F">
        <w:rPr>
          <w:rFonts w:ascii="Arial" w:hAnsi="Arial" w:cs="Arial"/>
          <w:color w:val="000000" w:themeColor="text1"/>
          <w:kern w:val="1"/>
          <w:lang w:eastAsia="zh-CN"/>
        </w:rPr>
        <w:t>(Dz.U.</w:t>
      </w:r>
      <w:r w:rsidR="0070331A" w:rsidRPr="0017020F">
        <w:rPr>
          <w:rFonts w:ascii="Arial" w:hAnsi="Arial" w:cs="Arial"/>
          <w:color w:val="000000" w:themeColor="text1"/>
          <w:kern w:val="1"/>
          <w:lang w:eastAsia="zh-CN"/>
        </w:rPr>
        <w:t>2023 poz.1266 t.</w:t>
      </w:r>
      <w:r w:rsidR="008A1841">
        <w:rPr>
          <w:rFonts w:ascii="Arial" w:hAnsi="Arial" w:cs="Arial"/>
          <w:color w:val="000000" w:themeColor="text1"/>
          <w:kern w:val="1"/>
          <w:lang w:eastAsia="zh-CN"/>
        </w:rPr>
        <w:t xml:space="preserve"> </w:t>
      </w:r>
      <w:r w:rsidR="0070331A" w:rsidRPr="0017020F">
        <w:rPr>
          <w:rFonts w:ascii="Arial" w:hAnsi="Arial" w:cs="Arial"/>
          <w:color w:val="000000" w:themeColor="text1"/>
          <w:kern w:val="1"/>
          <w:lang w:eastAsia="zh-CN"/>
        </w:rPr>
        <w:t>j.)</w:t>
      </w:r>
      <w:r w:rsidR="0017020F">
        <w:rPr>
          <w:rFonts w:ascii="Arial" w:hAnsi="Arial" w:cs="Arial"/>
          <w:color w:val="000000" w:themeColor="text1"/>
          <w:kern w:val="1"/>
          <w:lang w:eastAsia="zh-CN"/>
        </w:rPr>
        <w:t xml:space="preserve"> </w:t>
      </w:r>
      <w:r w:rsidRPr="00A14297">
        <w:rPr>
          <w:rFonts w:ascii="Arial" w:hAnsi="Arial" w:cs="Arial"/>
          <w:color w:val="000000"/>
          <w:kern w:val="1"/>
          <w:lang w:eastAsia="zh-CN"/>
        </w:rPr>
        <w:t>oraz Regulaminu ogólnego żołnierza Wojska Polskiego.</w:t>
      </w:r>
    </w:p>
    <w:p w14:paraId="3634195B" w14:textId="77777777" w:rsidR="00165DB1" w:rsidRPr="00A14297" w:rsidRDefault="00165DB1" w:rsidP="00CE4EEE">
      <w:pPr>
        <w:numPr>
          <w:ilvl w:val="0"/>
          <w:numId w:val="43"/>
        </w:numPr>
        <w:tabs>
          <w:tab w:val="left" w:pos="426"/>
          <w:tab w:val="left" w:pos="851"/>
        </w:tabs>
        <w:suppressAutoHyphens/>
        <w:spacing w:after="0"/>
        <w:ind w:left="426"/>
        <w:jc w:val="both"/>
        <w:rPr>
          <w:rFonts w:ascii="Arial" w:hAnsi="Arial" w:cs="Arial"/>
          <w:color w:val="000000" w:themeColor="text1"/>
        </w:rPr>
      </w:pPr>
      <w:r w:rsidRPr="00A14297">
        <w:rPr>
          <w:rFonts w:ascii="Arial" w:hAnsi="Arial" w:cs="Arial"/>
          <w:kern w:val="3"/>
          <w:lang w:eastAsia="zh-CN"/>
        </w:rPr>
        <w:t>Wykonawca jest zobowiązany do stosowania się do obowiązujących przepisów w zakresie wejścia i wjazdu do jednostki oraz parkowania pojazdów.</w:t>
      </w:r>
    </w:p>
    <w:p w14:paraId="07BD81DE" w14:textId="77777777" w:rsidR="00165DB1" w:rsidRPr="00A14297" w:rsidRDefault="00165DB1" w:rsidP="00CE4EEE">
      <w:pPr>
        <w:numPr>
          <w:ilvl w:val="0"/>
          <w:numId w:val="43"/>
        </w:numPr>
        <w:tabs>
          <w:tab w:val="left" w:pos="426"/>
          <w:tab w:val="left" w:pos="851"/>
        </w:tabs>
        <w:suppressAutoHyphens/>
        <w:spacing w:after="0"/>
        <w:ind w:left="426"/>
        <w:jc w:val="both"/>
        <w:rPr>
          <w:rFonts w:ascii="Arial" w:hAnsi="Arial" w:cs="Arial"/>
          <w:color w:val="000000" w:themeColor="text1"/>
        </w:rPr>
      </w:pPr>
      <w:r w:rsidRPr="00A14297">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0C2BD1E8" w14:textId="77777777" w:rsidR="00165DB1" w:rsidRPr="00A14297" w:rsidRDefault="00165DB1" w:rsidP="00CE4EEE">
      <w:pPr>
        <w:widowControl w:val="0"/>
        <w:numPr>
          <w:ilvl w:val="0"/>
          <w:numId w:val="42"/>
        </w:numPr>
        <w:tabs>
          <w:tab w:val="left" w:pos="426"/>
        </w:tabs>
        <w:suppressAutoHyphens/>
        <w:autoSpaceDN w:val="0"/>
        <w:spacing w:after="0"/>
        <w:ind w:left="709" w:hanging="283"/>
        <w:jc w:val="both"/>
        <w:textAlignment w:val="baseline"/>
        <w:rPr>
          <w:rFonts w:ascii="Arial" w:eastAsia="Lucida Sans Unicode" w:hAnsi="Arial" w:cs="Arial"/>
          <w:kern w:val="3"/>
        </w:rPr>
      </w:pPr>
      <w:r w:rsidRPr="00A14297">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082063DD" w14:textId="77777777" w:rsidR="00165DB1" w:rsidRPr="00A14297" w:rsidRDefault="00165DB1" w:rsidP="00CE4EEE">
      <w:pPr>
        <w:widowControl w:val="0"/>
        <w:numPr>
          <w:ilvl w:val="0"/>
          <w:numId w:val="42"/>
        </w:numPr>
        <w:tabs>
          <w:tab w:val="left" w:pos="426"/>
        </w:tabs>
        <w:suppressAutoHyphens/>
        <w:autoSpaceDN w:val="0"/>
        <w:spacing w:after="0"/>
        <w:ind w:left="709" w:hanging="283"/>
        <w:jc w:val="both"/>
        <w:textAlignment w:val="baseline"/>
        <w:rPr>
          <w:rFonts w:ascii="Arial" w:eastAsia="Lucida Sans Unicode" w:hAnsi="Arial" w:cs="Arial"/>
          <w:kern w:val="3"/>
        </w:rPr>
      </w:pPr>
      <w:r w:rsidRPr="00A14297">
        <w:rPr>
          <w:rFonts w:ascii="Arial" w:eastAsia="Lucida Sans Unicode" w:hAnsi="Arial" w:cs="Arial"/>
          <w:kern w:val="3"/>
        </w:rPr>
        <w:t>uzyskania pozwolenia Dowódcy jednostki, na terenie której wykonywane są prace, na:</w:t>
      </w:r>
    </w:p>
    <w:p w14:paraId="5DA3B9B3" w14:textId="77777777" w:rsidR="00165DB1" w:rsidRPr="00A14297" w:rsidRDefault="00165DB1" w:rsidP="00CE4EEE">
      <w:pPr>
        <w:widowControl w:val="0"/>
        <w:numPr>
          <w:ilvl w:val="0"/>
          <w:numId w:val="41"/>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wnoszenie na teren kompleksu (obiektu) sprzętu audiowizualnego oraz wszelkich urządzeń służących do rejestracji obrazu i dźwięku,</w:t>
      </w:r>
    </w:p>
    <w:p w14:paraId="6D17EC81" w14:textId="77777777" w:rsidR="00165DB1" w:rsidRPr="00A14297" w:rsidRDefault="00165DB1" w:rsidP="00CE4EEE">
      <w:pPr>
        <w:widowControl w:val="0"/>
        <w:numPr>
          <w:ilvl w:val="0"/>
          <w:numId w:val="41"/>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użytkowanie w miejscu wykonywania prac telefonu komórkowego,</w:t>
      </w:r>
    </w:p>
    <w:p w14:paraId="49D900F5" w14:textId="77777777" w:rsidR="00165DB1" w:rsidRPr="00A14297" w:rsidRDefault="00165DB1" w:rsidP="00CE4EEE">
      <w:pPr>
        <w:widowControl w:val="0"/>
        <w:numPr>
          <w:ilvl w:val="0"/>
          <w:numId w:val="41"/>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użytkowanie aparatów latających BSP (bezzałogowych statków powietrznych) np. typu „Dron”.</w:t>
      </w:r>
    </w:p>
    <w:p w14:paraId="250686A8" w14:textId="566AAE8E" w:rsidR="00165DB1" w:rsidRPr="00A14297" w:rsidRDefault="00165DB1" w:rsidP="00CE4EEE">
      <w:pPr>
        <w:pStyle w:val="Akapitzlist"/>
        <w:widowControl w:val="0"/>
        <w:numPr>
          <w:ilvl w:val="0"/>
          <w:numId w:val="43"/>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hAnsi="Arial" w:cs="Arial"/>
          <w:kern w:val="3"/>
          <w:lang w:eastAsia="zh-CN"/>
        </w:rPr>
        <w:t>Pracownicy realizujący ze strony wykonawcy przedmiot umowy przed przystąpieniem do jej realizacji są zobowiązani do odbycia szkolenia dotyczącego wewnętrznych regulacji doty</w:t>
      </w:r>
      <w:r>
        <w:rPr>
          <w:rFonts w:ascii="Arial" w:hAnsi="Arial" w:cs="Arial"/>
          <w:kern w:val="3"/>
          <w:lang w:eastAsia="zh-CN"/>
        </w:rPr>
        <w:t xml:space="preserve">czących zasad wejścia (wjazdu) </w:t>
      </w:r>
      <w:r w:rsidRPr="00A14297">
        <w:rPr>
          <w:rFonts w:ascii="Arial" w:hAnsi="Arial" w:cs="Arial"/>
          <w:kern w:val="3"/>
          <w:lang w:eastAsia="zh-CN"/>
        </w:rPr>
        <w:t xml:space="preserve">i przebywania na terenie chronionego kompleksu wojskowego. Odbycie szkolenia potwierdzą </w:t>
      </w:r>
      <w:r w:rsidR="008A1841">
        <w:rPr>
          <w:rFonts w:ascii="Arial" w:hAnsi="Arial" w:cs="Arial"/>
          <w:kern w:val="3"/>
          <w:lang w:eastAsia="zh-CN"/>
        </w:rPr>
        <w:br/>
      </w:r>
      <w:r w:rsidRPr="00A14297">
        <w:rPr>
          <w:rFonts w:ascii="Arial" w:hAnsi="Arial" w:cs="Arial"/>
          <w:kern w:val="3"/>
          <w:lang w:eastAsia="zh-CN"/>
        </w:rPr>
        <w:t>w formie pisemnej na liście uczestników szkolenia. Szkolenie organizuje osoba odpowiedzialna za funkcjonowanie systemu ochrony w chronionym kompleksie.</w:t>
      </w:r>
    </w:p>
    <w:p w14:paraId="066891BC" w14:textId="77777777" w:rsidR="00165DB1" w:rsidRPr="00A14297" w:rsidRDefault="00165DB1" w:rsidP="00CE4EEE">
      <w:pPr>
        <w:pStyle w:val="Akapitzlist"/>
        <w:widowControl w:val="0"/>
        <w:numPr>
          <w:ilvl w:val="0"/>
          <w:numId w:val="43"/>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eastAsia="Lucida Sans Unicode" w:hAnsi="Arial" w:cs="Arial"/>
          <w:kern w:val="3"/>
        </w:rPr>
        <w:t xml:space="preserve">Przedmiot umowy, wszelkie informacje oraz materiały uzyskane w czasie i po jego realizacji nie mogą być wykorzystane do żadnego rodzaju materiałów promocyjnych i czynności z tym związanych, w szczególności prezentacji </w:t>
      </w:r>
      <w:r>
        <w:rPr>
          <w:rFonts w:ascii="Arial" w:eastAsia="Lucida Sans Unicode" w:hAnsi="Arial" w:cs="Arial"/>
          <w:kern w:val="3"/>
        </w:rPr>
        <w:t xml:space="preserve">w środkach  </w:t>
      </w:r>
      <w:r w:rsidRPr="00A14297">
        <w:rPr>
          <w:rFonts w:ascii="Arial" w:eastAsia="Lucida Sans Unicode" w:hAnsi="Arial" w:cs="Arial"/>
          <w:kern w:val="3"/>
        </w:rPr>
        <w:t>masowego przekazu, filmach, ulotkach, folderach itp.</w:t>
      </w:r>
    </w:p>
    <w:p w14:paraId="74AB7D56" w14:textId="69F4A7B5" w:rsidR="00165DB1" w:rsidRPr="008A1841" w:rsidRDefault="00165DB1" w:rsidP="00CE4EEE">
      <w:pPr>
        <w:pStyle w:val="Akapitzlist"/>
        <w:widowControl w:val="0"/>
        <w:numPr>
          <w:ilvl w:val="0"/>
          <w:numId w:val="43"/>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hAnsi="Arial" w:cs="Arial"/>
          <w:color w:val="000000" w:themeColor="text1"/>
        </w:rPr>
        <w:t xml:space="preserve">Wstęp </w:t>
      </w:r>
      <w:r w:rsidRPr="00A14297">
        <w:rPr>
          <w:rFonts w:ascii="Arial" w:hAnsi="Arial" w:cs="Arial"/>
          <w:color w:val="000000" w:themeColor="text1"/>
          <w:u w:val="single"/>
        </w:rPr>
        <w:t>OBCOKRAJOWCÓW</w:t>
      </w:r>
      <w:r w:rsidRPr="00A14297">
        <w:rPr>
          <w:rFonts w:ascii="Arial" w:hAnsi="Arial" w:cs="Arial"/>
          <w:color w:val="000000" w:themeColor="text1"/>
        </w:rPr>
        <w:t xml:space="preserve"> do obiektów wojskowych może być realizowany </w:t>
      </w:r>
      <w:r w:rsidRPr="00A14297">
        <w:rPr>
          <w:rFonts w:ascii="Arial" w:hAnsi="Arial" w:cs="Arial"/>
          <w:color w:val="000000" w:themeColor="text1"/>
          <w:u w:val="single"/>
        </w:rPr>
        <w:t>wyłącznie</w:t>
      </w:r>
      <w:r w:rsidRPr="00A14297">
        <w:rPr>
          <w:rFonts w:ascii="Arial" w:hAnsi="Arial" w:cs="Arial"/>
          <w:color w:val="000000" w:themeColor="text1"/>
        </w:rPr>
        <w:t xml:space="preserve"> na podstawie </w:t>
      </w:r>
      <w:r w:rsidRPr="00A14297">
        <w:rPr>
          <w:rFonts w:ascii="Arial" w:hAnsi="Arial" w:cs="Arial"/>
          <w:color w:val="000000" w:themeColor="text1"/>
          <w:u w:val="single"/>
        </w:rPr>
        <w:t>POZWOLEŃ</w:t>
      </w:r>
      <w:r w:rsidRPr="00A14297">
        <w:rPr>
          <w:rFonts w:ascii="Arial" w:hAnsi="Arial" w:cs="Arial"/>
          <w:color w:val="000000" w:themeColor="text1"/>
        </w:rPr>
        <w:t xml:space="preserve"> wydanych na zasadach określonych w decyzji </w:t>
      </w:r>
      <w:r w:rsidRPr="00A14297">
        <w:rPr>
          <w:rFonts w:ascii="Arial" w:hAnsi="Arial" w:cs="Arial"/>
          <w:bCs/>
          <w:color w:val="000000" w:themeColor="text1"/>
        </w:rPr>
        <w:t xml:space="preserve">Nr 107/MON Ministra Obrony Narodowej </w:t>
      </w:r>
      <w:r w:rsidRPr="00A14297">
        <w:rPr>
          <w:rFonts w:ascii="Arial" w:hAnsi="Arial" w:cs="Arial"/>
          <w:color w:val="000000" w:themeColor="text1"/>
        </w:rPr>
        <w:t xml:space="preserve">z dnia 18 sierpnia 2021 r. </w:t>
      </w:r>
      <w:r w:rsidRPr="00A14297">
        <w:rPr>
          <w:rFonts w:ascii="Arial" w:hAnsi="Arial" w:cs="Arial"/>
          <w:bCs/>
          <w:color w:val="000000" w:themeColor="text1"/>
        </w:rPr>
        <w:t xml:space="preserve">w sprawie organizowania współpracy międzynarodowej w resorcie obrony narodowej </w:t>
      </w:r>
      <w:r w:rsidRPr="00A14297">
        <w:rPr>
          <w:rFonts w:ascii="Arial" w:hAnsi="Arial" w:cs="Arial"/>
          <w:color w:val="000000" w:themeColor="text1"/>
        </w:rPr>
        <w:t>(Dz. Urz. MON z 2021 r. poz. 177).</w:t>
      </w:r>
    </w:p>
    <w:p w14:paraId="69D2C8B5" w14:textId="77777777" w:rsidR="008A1841" w:rsidRPr="00A14297" w:rsidRDefault="008A1841" w:rsidP="008A1841">
      <w:pPr>
        <w:pStyle w:val="Akapitzlist"/>
        <w:widowControl w:val="0"/>
        <w:tabs>
          <w:tab w:val="left" w:pos="1134"/>
        </w:tabs>
        <w:suppressAutoHyphens/>
        <w:autoSpaceDN w:val="0"/>
        <w:spacing w:after="0"/>
        <w:ind w:left="417"/>
        <w:contextualSpacing w:val="0"/>
        <w:jc w:val="both"/>
        <w:textAlignment w:val="baseline"/>
        <w:rPr>
          <w:rFonts w:ascii="Arial" w:eastAsia="Lucida Sans Unicode" w:hAnsi="Arial" w:cs="Arial"/>
          <w:kern w:val="3"/>
        </w:rPr>
      </w:pPr>
    </w:p>
    <w:p w14:paraId="265EE50A" w14:textId="5A0CEE0A" w:rsidR="008B33EE" w:rsidRPr="004B3F47" w:rsidRDefault="008B33EE" w:rsidP="006C2514">
      <w:pPr>
        <w:tabs>
          <w:tab w:val="right" w:pos="-888"/>
          <w:tab w:val="left" w:pos="153"/>
        </w:tabs>
        <w:spacing w:after="0"/>
        <w:jc w:val="center"/>
        <w:rPr>
          <w:rFonts w:ascii="Arial" w:eastAsia="Times New Roman" w:hAnsi="Arial" w:cs="Arial"/>
          <w:b/>
          <w:lang w:eastAsia="pl-PL"/>
        </w:rPr>
      </w:pPr>
      <w:r w:rsidRPr="004B3F47">
        <w:rPr>
          <w:rFonts w:ascii="Arial" w:eastAsia="Times New Roman" w:hAnsi="Arial" w:cs="Arial"/>
          <w:b/>
          <w:lang w:eastAsia="pl-PL"/>
        </w:rPr>
        <w:t>§ 9</w:t>
      </w:r>
    </w:p>
    <w:p w14:paraId="2185702D" w14:textId="0B5331C7" w:rsidR="008B33EE" w:rsidRPr="006C2514" w:rsidRDefault="006C2514" w:rsidP="006C2514">
      <w:pPr>
        <w:pStyle w:val="Tekstpodstawowy"/>
        <w:spacing w:after="0" w:line="276" w:lineRule="auto"/>
        <w:ind w:left="284"/>
        <w:jc w:val="center"/>
        <w:rPr>
          <w:rFonts w:ascii="Arial" w:hAnsi="Arial" w:cs="Arial"/>
          <w:bCs/>
          <w:color w:val="000000" w:themeColor="text1"/>
          <w:sz w:val="22"/>
          <w:szCs w:val="22"/>
        </w:rPr>
      </w:pPr>
      <w:r w:rsidRPr="006C2514">
        <w:rPr>
          <w:rFonts w:ascii="Arial" w:hAnsi="Arial" w:cs="Arial"/>
          <w:b/>
          <w:bCs/>
          <w:color w:val="000000"/>
          <w:sz w:val="22"/>
          <w:szCs w:val="22"/>
        </w:rPr>
        <w:t>Kontrola jakości</w:t>
      </w:r>
    </w:p>
    <w:p w14:paraId="172D2306" w14:textId="77777777" w:rsidR="008B33EE" w:rsidRPr="00626C60" w:rsidRDefault="008B33EE" w:rsidP="00CE4EEE">
      <w:pPr>
        <w:pStyle w:val="Tekstpodstawowy"/>
        <w:numPr>
          <w:ilvl w:val="0"/>
          <w:numId w:val="18"/>
        </w:numPr>
        <w:tabs>
          <w:tab w:val="clear" w:pos="720"/>
          <w:tab w:val="num" w:pos="426"/>
        </w:tabs>
        <w:spacing w:after="0" w:line="276" w:lineRule="auto"/>
        <w:ind w:left="426" w:hanging="426"/>
        <w:jc w:val="both"/>
        <w:rPr>
          <w:rFonts w:ascii="Arial" w:hAnsi="Arial" w:cs="Arial"/>
          <w:color w:val="000000" w:themeColor="text1"/>
          <w:sz w:val="22"/>
          <w:lang w:eastAsia="pl-PL"/>
        </w:rPr>
      </w:pPr>
      <w:r w:rsidRPr="00626C60">
        <w:rPr>
          <w:rFonts w:ascii="Arial" w:hAnsi="Arial" w:cs="Arial"/>
          <w:color w:val="000000" w:themeColor="text1"/>
          <w:sz w:val="22"/>
          <w:lang w:eastAsia="pl-PL"/>
        </w:rPr>
        <w:t xml:space="preserve">Zamawiającemu przysługuje prawo kontroli procesu wykonania robót w trakcie ich realizacji. Jeżeli Wykonawca będzie realizował roboty w sposób wadliwy albo sprzeczny z </w:t>
      </w:r>
      <w:r>
        <w:rPr>
          <w:rFonts w:ascii="Arial" w:hAnsi="Arial" w:cs="Arial"/>
          <w:color w:val="000000" w:themeColor="text1"/>
          <w:sz w:val="22"/>
          <w:lang w:val="pl-PL" w:eastAsia="pl-PL"/>
        </w:rPr>
        <w:t>U</w:t>
      </w:r>
      <w:r w:rsidRPr="00626C60">
        <w:rPr>
          <w:rFonts w:ascii="Arial" w:hAnsi="Arial" w:cs="Arial"/>
          <w:color w:val="000000" w:themeColor="text1"/>
          <w:sz w:val="22"/>
          <w:lang w:eastAsia="pl-PL"/>
        </w:rPr>
        <w:t xml:space="preserve">mową, Zamawiający ma prawo wezwać go do usunięcia wad lub </w:t>
      </w:r>
      <w:r w:rsidRPr="00626C60">
        <w:rPr>
          <w:rFonts w:ascii="Arial" w:hAnsi="Arial" w:cs="Arial"/>
          <w:color w:val="000000" w:themeColor="text1"/>
          <w:sz w:val="22"/>
          <w:lang w:eastAsia="pl-PL"/>
        </w:rPr>
        <w:lastRenderedPageBreak/>
        <w:t>zmiany sposobu wykonania</w:t>
      </w:r>
      <w:r w:rsidRPr="001726B8">
        <w:rPr>
          <w:rFonts w:ascii="Arial" w:hAnsi="Arial" w:cs="Arial"/>
          <w:color w:val="000000" w:themeColor="text1"/>
          <w:sz w:val="22"/>
          <w:lang w:val="pl-PL" w:eastAsia="pl-PL"/>
        </w:rPr>
        <w:t xml:space="preserve"> </w:t>
      </w:r>
      <w:r w:rsidRPr="00AC27EB">
        <w:rPr>
          <w:rFonts w:ascii="Arial" w:hAnsi="Arial" w:cs="Arial"/>
          <w:color w:val="000000" w:themeColor="text1"/>
          <w:sz w:val="22"/>
          <w:lang w:val="pl-PL" w:eastAsia="pl-PL"/>
        </w:rPr>
        <w:t>przedmiotu Umowy</w:t>
      </w:r>
      <w:r w:rsidRPr="00626C60">
        <w:rPr>
          <w:rFonts w:ascii="Arial" w:hAnsi="Arial" w:cs="Arial"/>
          <w:color w:val="000000" w:themeColor="text1"/>
          <w:sz w:val="22"/>
          <w:lang w:eastAsia="pl-PL"/>
        </w:rPr>
        <w:t xml:space="preserve"> i wyznaczyć mu w tym celu odpowiedni termin, potwierdzając ten fakt na piśmie.</w:t>
      </w:r>
    </w:p>
    <w:p w14:paraId="39A56B41" w14:textId="5CAB19DF" w:rsidR="008B33EE" w:rsidRPr="008B33EE" w:rsidRDefault="008B33EE" w:rsidP="00CE4EEE">
      <w:pPr>
        <w:pStyle w:val="Tekstpodstawowy"/>
        <w:numPr>
          <w:ilvl w:val="0"/>
          <w:numId w:val="18"/>
        </w:numPr>
        <w:tabs>
          <w:tab w:val="clear" w:pos="720"/>
          <w:tab w:val="num" w:pos="360"/>
          <w:tab w:val="left" w:pos="567"/>
        </w:tabs>
        <w:spacing w:after="0" w:line="276" w:lineRule="auto"/>
        <w:ind w:left="426"/>
        <w:jc w:val="both"/>
        <w:rPr>
          <w:rFonts w:ascii="Arial" w:hAnsi="Arial" w:cs="Arial"/>
          <w:color w:val="000000" w:themeColor="text1"/>
          <w:sz w:val="22"/>
          <w:szCs w:val="22"/>
          <w:lang w:eastAsia="pl-PL"/>
        </w:rPr>
      </w:pPr>
      <w:r w:rsidRPr="008B33EE">
        <w:rPr>
          <w:rFonts w:ascii="Arial" w:hAnsi="Arial" w:cs="Arial"/>
          <w:color w:val="000000" w:themeColor="text1"/>
          <w:sz w:val="22"/>
          <w:szCs w:val="22"/>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8B33EE">
        <w:rPr>
          <w:rFonts w:ascii="Arial" w:hAnsi="Arial" w:cs="Arial"/>
          <w:color w:val="000000" w:themeColor="text1"/>
          <w:sz w:val="22"/>
          <w:szCs w:val="22"/>
          <w:lang w:val="pl-PL" w:eastAsia="pl-PL"/>
        </w:rPr>
        <w:t>Z</w:t>
      </w:r>
      <w:r w:rsidRPr="008B33EE">
        <w:rPr>
          <w:rFonts w:ascii="Arial" w:hAnsi="Arial" w:cs="Arial"/>
          <w:color w:val="000000" w:themeColor="text1"/>
          <w:sz w:val="22"/>
          <w:szCs w:val="22"/>
          <w:lang w:eastAsia="pl-PL"/>
        </w:rPr>
        <w:t>amawiaj</w:t>
      </w:r>
      <w:r w:rsidR="00227244">
        <w:rPr>
          <w:rFonts w:ascii="Arial" w:hAnsi="Arial" w:cs="Arial"/>
          <w:color w:val="000000" w:themeColor="text1"/>
          <w:sz w:val="22"/>
          <w:szCs w:val="22"/>
          <w:lang w:val="pl-PL" w:eastAsia="pl-PL"/>
        </w:rPr>
        <w:t>ą</w:t>
      </w:r>
      <w:r w:rsidRPr="008B33EE">
        <w:rPr>
          <w:rFonts w:ascii="Arial" w:hAnsi="Arial" w:cs="Arial"/>
          <w:color w:val="000000" w:themeColor="text1"/>
          <w:sz w:val="22"/>
          <w:szCs w:val="22"/>
          <w:lang w:eastAsia="pl-PL"/>
        </w:rPr>
        <w:t>cego</w:t>
      </w:r>
      <w:r w:rsidRPr="008B33EE">
        <w:rPr>
          <w:rFonts w:ascii="Arial" w:hAnsi="Arial" w:cs="Arial"/>
          <w:color w:val="000000" w:themeColor="text1"/>
          <w:sz w:val="22"/>
          <w:szCs w:val="22"/>
          <w:lang w:val="pl-PL" w:eastAsia="pl-PL"/>
        </w:rPr>
        <w:t xml:space="preserve">. </w:t>
      </w:r>
    </w:p>
    <w:p w14:paraId="1A1080CC" w14:textId="1245A95F" w:rsidR="008B33EE" w:rsidRPr="001726B8" w:rsidRDefault="008B33EE" w:rsidP="00CE4EEE">
      <w:pPr>
        <w:pStyle w:val="Tekstpodstawowy"/>
        <w:numPr>
          <w:ilvl w:val="0"/>
          <w:numId w:val="18"/>
        </w:numPr>
        <w:tabs>
          <w:tab w:val="clear" w:pos="720"/>
          <w:tab w:val="num" w:pos="360"/>
          <w:tab w:val="left" w:pos="567"/>
        </w:tabs>
        <w:spacing w:after="0" w:line="276" w:lineRule="auto"/>
        <w:ind w:left="426"/>
        <w:jc w:val="both"/>
        <w:rPr>
          <w:rFonts w:ascii="Arial" w:hAnsi="Arial" w:cs="Arial"/>
          <w:color w:val="000000" w:themeColor="text1"/>
          <w:sz w:val="22"/>
          <w:lang w:eastAsia="pl-PL"/>
        </w:rPr>
      </w:pPr>
      <w:r>
        <w:rPr>
          <w:rFonts w:ascii="Arial" w:hAnsi="Arial" w:cs="Arial"/>
          <w:color w:val="000000" w:themeColor="text1"/>
          <w:sz w:val="22"/>
          <w:lang w:val="pl-PL" w:eastAsia="pl-PL"/>
        </w:rPr>
        <w:t xml:space="preserve"> </w:t>
      </w:r>
      <w:r w:rsidRPr="001726B8">
        <w:rPr>
          <w:rFonts w:ascii="Arial" w:hAnsi="Arial" w:cs="Arial"/>
          <w:color w:val="000000" w:themeColor="text1"/>
          <w:sz w:val="22"/>
          <w:lang w:eastAsia="pl-PL"/>
        </w:rPr>
        <w:t xml:space="preserve">Po bezskutecznym upływie dodatkowego terminu usunięcia wad lub zmiany sposobu wykonania </w:t>
      </w:r>
      <w:r w:rsidRPr="001726B8">
        <w:rPr>
          <w:rFonts w:ascii="Arial" w:hAnsi="Arial" w:cs="Arial"/>
          <w:color w:val="000000" w:themeColor="text1"/>
          <w:sz w:val="22"/>
          <w:lang w:val="pl-PL" w:eastAsia="pl-PL"/>
        </w:rPr>
        <w:t xml:space="preserve">przedmiotu Umowy </w:t>
      </w:r>
      <w:r w:rsidRPr="001726B8">
        <w:rPr>
          <w:rFonts w:ascii="Arial" w:hAnsi="Arial" w:cs="Arial"/>
          <w:color w:val="000000" w:themeColor="text1"/>
          <w:sz w:val="22"/>
          <w:lang w:eastAsia="pl-PL"/>
        </w:rPr>
        <w:t xml:space="preserve">Zamawiający ma prawo odstąpić od </w:t>
      </w:r>
      <w:r>
        <w:rPr>
          <w:rFonts w:ascii="Arial" w:hAnsi="Arial" w:cs="Arial"/>
          <w:color w:val="000000" w:themeColor="text1"/>
          <w:sz w:val="22"/>
          <w:lang w:val="pl-PL" w:eastAsia="pl-PL"/>
        </w:rPr>
        <w:t>U</w:t>
      </w:r>
      <w:r w:rsidRPr="001726B8">
        <w:rPr>
          <w:rFonts w:ascii="Arial" w:hAnsi="Arial" w:cs="Arial"/>
          <w:color w:val="000000" w:themeColor="text1"/>
          <w:sz w:val="22"/>
          <w:lang w:eastAsia="pl-PL"/>
        </w:rPr>
        <w:t>mowy</w:t>
      </w:r>
      <w:r w:rsidRPr="001726B8">
        <w:rPr>
          <w:rFonts w:ascii="Arial" w:hAnsi="Arial" w:cs="Arial"/>
          <w:color w:val="000000" w:themeColor="text1"/>
          <w:sz w:val="22"/>
          <w:lang w:val="pl-PL" w:eastAsia="pl-PL"/>
        </w:rPr>
        <w:t xml:space="preserve"> </w:t>
      </w:r>
      <w:r w:rsidRPr="001726B8">
        <w:rPr>
          <w:rFonts w:ascii="Arial" w:hAnsi="Arial" w:cs="Arial"/>
          <w:color w:val="000000" w:themeColor="text1"/>
          <w:sz w:val="22"/>
          <w:lang w:eastAsia="pl-PL"/>
        </w:rPr>
        <w:t xml:space="preserve">oraz zastosować karę umowną zgodnie z </w:t>
      </w:r>
      <w:r w:rsidRPr="003B5C3D">
        <w:rPr>
          <w:rFonts w:ascii="Arial" w:hAnsi="Arial" w:cs="Arial"/>
          <w:sz w:val="22"/>
          <w:lang w:eastAsia="pl-PL"/>
        </w:rPr>
        <w:t>§ 1</w:t>
      </w:r>
      <w:r w:rsidR="003B5C3D" w:rsidRPr="003B5C3D">
        <w:rPr>
          <w:rFonts w:ascii="Arial" w:hAnsi="Arial" w:cs="Arial"/>
          <w:sz w:val="22"/>
          <w:lang w:val="pl-PL" w:eastAsia="pl-PL"/>
        </w:rPr>
        <w:t>3</w:t>
      </w:r>
      <w:r w:rsidRPr="003B5C3D">
        <w:rPr>
          <w:rFonts w:ascii="Arial" w:hAnsi="Arial" w:cs="Arial"/>
          <w:sz w:val="22"/>
          <w:lang w:eastAsia="pl-PL"/>
        </w:rPr>
        <w:t xml:space="preserve"> ust. 1 pkt 5) </w:t>
      </w:r>
      <w:r>
        <w:rPr>
          <w:rFonts w:ascii="Arial" w:hAnsi="Arial" w:cs="Arial"/>
          <w:color w:val="000000" w:themeColor="text1"/>
          <w:sz w:val="22"/>
          <w:lang w:val="pl-PL" w:eastAsia="pl-PL"/>
        </w:rPr>
        <w:t>U</w:t>
      </w:r>
      <w:r w:rsidRPr="001726B8">
        <w:rPr>
          <w:rFonts w:ascii="Arial" w:hAnsi="Arial" w:cs="Arial"/>
          <w:color w:val="000000" w:themeColor="text1"/>
          <w:sz w:val="22"/>
          <w:lang w:eastAsia="pl-PL"/>
        </w:rPr>
        <w:t>mowy.</w:t>
      </w:r>
    </w:p>
    <w:p w14:paraId="019AC9BA" w14:textId="5605DC14" w:rsidR="00465402" w:rsidRDefault="00465402" w:rsidP="008B33EE">
      <w:pPr>
        <w:suppressAutoHyphens/>
        <w:autoSpaceDE w:val="0"/>
        <w:autoSpaceDN w:val="0"/>
        <w:adjustRightInd w:val="0"/>
        <w:spacing w:after="0"/>
        <w:ind w:left="426"/>
        <w:contextualSpacing/>
        <w:jc w:val="center"/>
        <w:rPr>
          <w:rFonts w:ascii="Arial" w:eastAsia="Times New Roman" w:hAnsi="Arial" w:cs="Arial"/>
          <w:b/>
          <w:color w:val="000000" w:themeColor="text1"/>
          <w:lang w:eastAsia="pl-PL"/>
        </w:rPr>
      </w:pPr>
    </w:p>
    <w:p w14:paraId="0AB646DE" w14:textId="70417F44" w:rsidR="008B33EE" w:rsidRDefault="008B33EE" w:rsidP="008B33EE">
      <w:pPr>
        <w:suppressAutoHyphens/>
        <w:autoSpaceDE w:val="0"/>
        <w:autoSpaceDN w:val="0"/>
        <w:adjustRightInd w:val="0"/>
        <w:spacing w:after="0"/>
        <w:ind w:left="426"/>
        <w:contextualSpacing/>
        <w:jc w:val="center"/>
        <w:rPr>
          <w:rFonts w:ascii="Arial" w:eastAsia="Times New Roman" w:hAnsi="Arial" w:cs="Arial"/>
          <w:b/>
          <w:lang w:eastAsia="pl-PL"/>
        </w:rPr>
      </w:pPr>
      <w:r w:rsidRPr="004B3F47">
        <w:rPr>
          <w:rFonts w:ascii="Arial" w:eastAsia="Times New Roman" w:hAnsi="Arial" w:cs="Arial"/>
          <w:b/>
          <w:lang w:eastAsia="pl-PL"/>
        </w:rPr>
        <w:t>§ 10</w:t>
      </w:r>
    </w:p>
    <w:p w14:paraId="0DC967DA" w14:textId="509CE140" w:rsidR="008B33EE" w:rsidRPr="00626C60" w:rsidRDefault="006C2514" w:rsidP="008B33EE">
      <w:pPr>
        <w:suppressAutoHyphens/>
        <w:autoSpaceDE w:val="0"/>
        <w:autoSpaceDN w:val="0"/>
        <w:adjustRightInd w:val="0"/>
        <w:spacing w:after="0"/>
        <w:ind w:left="426"/>
        <w:contextualSpacing/>
        <w:jc w:val="center"/>
        <w:rPr>
          <w:rFonts w:ascii="Arial" w:eastAsia="Times New Roman" w:hAnsi="Arial" w:cs="Arial"/>
          <w:color w:val="000000" w:themeColor="text1"/>
          <w:lang w:eastAsia="ar-SA"/>
        </w:rPr>
      </w:pPr>
      <w:r>
        <w:rPr>
          <w:rFonts w:ascii="Arial" w:eastAsia="Times New Roman" w:hAnsi="Arial" w:cs="Arial"/>
          <w:b/>
          <w:color w:val="000000"/>
          <w:lang w:eastAsia="ar-SA"/>
        </w:rPr>
        <w:t>Podwykonawcy</w:t>
      </w:r>
    </w:p>
    <w:p w14:paraId="02A1C854"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zobowiązuje się wykonać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siłami własnymi/przy udziale podwykonawc</w:t>
      </w:r>
      <w:r>
        <w:rPr>
          <w:rFonts w:ascii="Arial" w:eastAsia="Times New Roman" w:hAnsi="Arial" w:cs="Arial"/>
          <w:color w:val="000000" w:themeColor="text1"/>
          <w:lang w:eastAsia="pl-PL"/>
        </w:rPr>
        <w:t>ów</w:t>
      </w:r>
      <w:r w:rsidRPr="00626C60">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vertAlign w:val="superscript"/>
          <w:lang w:eastAsia="pl-PL"/>
        </w:rPr>
        <w:footnoteReference w:id="1"/>
      </w:r>
    </w:p>
    <w:p w14:paraId="138EDF7D"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zrealizuje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 udziałem podwykonawcy w następującym zakresie:</w:t>
      </w:r>
    </w:p>
    <w:p w14:paraId="6B206EE4" w14:textId="55B75F84" w:rsidR="008B33EE" w:rsidRPr="00626C60" w:rsidRDefault="008B33EE" w:rsidP="00AF73A9">
      <w:pPr>
        <w:pStyle w:val="Akapitzlist"/>
        <w:numPr>
          <w:ilvl w:val="0"/>
          <w:numId w:val="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za wynagrodzeniem na kwotę: ………………………zł;</w:t>
      </w:r>
    </w:p>
    <w:p w14:paraId="564AFF50" w14:textId="76D8344D" w:rsidR="008B33EE" w:rsidRPr="00626C60" w:rsidRDefault="008B33EE" w:rsidP="00AF73A9">
      <w:pPr>
        <w:numPr>
          <w:ilvl w:val="0"/>
          <w:numId w:val="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za wynagrodzeniem na kwotę: ………………………zł.</w:t>
      </w:r>
    </w:p>
    <w:p w14:paraId="16317BDA" w14:textId="77777777" w:rsidR="008B33EE" w:rsidRPr="00626C60" w:rsidRDefault="008B33EE" w:rsidP="00AF73A9">
      <w:pPr>
        <w:numPr>
          <w:ilvl w:val="0"/>
          <w:numId w:val="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Kwota wynagrodzenia podwykonawcy – nie powinna być wyższa, niż wartość tego zakresu robót wynikająca z oferty Wykonawcy.</w:t>
      </w:r>
    </w:p>
    <w:p w14:paraId="0369213B" w14:textId="077F5D8A" w:rsidR="008B33EE"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9F114D">
        <w:rPr>
          <w:rFonts w:ascii="Arial" w:eastAsia="Times New Roman" w:hAnsi="Arial" w:cs="Arial"/>
          <w:color w:val="000000" w:themeColor="text1"/>
          <w:lang w:eastAsia="pl-PL"/>
        </w:rPr>
        <w:t xml:space="preserve">Wykonywanie robót z udziałem podwykonawcy może odbywać się wyłącznie na zasadach określonych </w:t>
      </w:r>
      <w:r>
        <w:rPr>
          <w:rFonts w:ascii="Arial" w:eastAsia="Times New Roman" w:hAnsi="Arial" w:cs="Arial"/>
          <w:color w:val="000000" w:themeColor="text1"/>
          <w:lang w:eastAsia="pl-PL"/>
        </w:rPr>
        <w:t xml:space="preserve">w niniejszej Umowie oraz w </w:t>
      </w:r>
      <w:r w:rsidRPr="009F114D">
        <w:rPr>
          <w:rFonts w:ascii="Arial" w:eastAsia="Times New Roman" w:hAnsi="Arial" w:cs="Arial"/>
          <w:color w:val="000000" w:themeColor="text1"/>
          <w:lang w:eastAsia="pl-PL"/>
        </w:rPr>
        <w:t>ustaw</w:t>
      </w:r>
      <w:r>
        <w:rPr>
          <w:rFonts w:ascii="Arial" w:eastAsia="Times New Roman" w:hAnsi="Arial" w:cs="Arial"/>
          <w:color w:val="000000" w:themeColor="text1"/>
          <w:lang w:eastAsia="pl-PL"/>
        </w:rPr>
        <w:t>ie</w:t>
      </w:r>
      <w:r w:rsidRPr="009F114D">
        <w:rPr>
          <w:rFonts w:ascii="Arial" w:eastAsia="Times New Roman" w:hAnsi="Arial" w:cs="Arial"/>
          <w:color w:val="000000" w:themeColor="text1"/>
          <w:lang w:eastAsia="pl-PL"/>
        </w:rPr>
        <w:t xml:space="preserve"> z dnia 11 września 2019 r. Prawo zamówień publicznych (Dz.U.</w:t>
      </w:r>
      <w:r w:rsidRPr="00CD692A">
        <w:rPr>
          <w:rFonts w:ascii="Arial" w:eastAsia="Times New Roman" w:hAnsi="Arial" w:cs="Arial"/>
          <w:lang w:eastAsia="pl-PL"/>
        </w:rPr>
        <w:t>20</w:t>
      </w:r>
      <w:r w:rsidR="001F3EBF">
        <w:rPr>
          <w:rFonts w:ascii="Arial" w:eastAsia="Times New Roman" w:hAnsi="Arial" w:cs="Arial"/>
          <w:lang w:eastAsia="pl-PL"/>
        </w:rPr>
        <w:t>2</w:t>
      </w:r>
      <w:r w:rsidR="004A6414">
        <w:rPr>
          <w:rFonts w:ascii="Arial" w:eastAsia="Times New Roman" w:hAnsi="Arial" w:cs="Arial"/>
          <w:lang w:eastAsia="pl-PL"/>
        </w:rPr>
        <w:t>3</w:t>
      </w:r>
      <w:r w:rsidRPr="00CD692A">
        <w:rPr>
          <w:rFonts w:ascii="Arial" w:eastAsia="Times New Roman" w:hAnsi="Arial" w:cs="Arial"/>
          <w:lang w:eastAsia="pl-PL"/>
        </w:rPr>
        <w:t>.</w:t>
      </w:r>
      <w:r w:rsidR="00445DAB">
        <w:rPr>
          <w:rFonts w:ascii="Arial" w:eastAsia="Times New Roman" w:hAnsi="Arial" w:cs="Arial"/>
          <w:lang w:eastAsia="pl-PL"/>
        </w:rPr>
        <w:t>1</w:t>
      </w:r>
      <w:r w:rsidR="004A6414">
        <w:rPr>
          <w:rFonts w:ascii="Arial" w:eastAsia="Times New Roman" w:hAnsi="Arial" w:cs="Arial"/>
          <w:lang w:eastAsia="pl-PL"/>
        </w:rPr>
        <w:t>605</w:t>
      </w:r>
      <w:r w:rsidR="00770B0C">
        <w:rPr>
          <w:rFonts w:ascii="Arial" w:eastAsia="Times New Roman" w:hAnsi="Arial" w:cs="Arial"/>
          <w:lang w:eastAsia="pl-PL"/>
        </w:rPr>
        <w:t xml:space="preserve"> </w:t>
      </w:r>
      <w:r w:rsidR="001C3178">
        <w:rPr>
          <w:rFonts w:ascii="Arial" w:eastAsia="Times New Roman" w:hAnsi="Arial" w:cs="Arial"/>
          <w:lang w:eastAsia="pl-PL"/>
        </w:rPr>
        <w:t>z późn.zm.</w:t>
      </w:r>
      <w:r w:rsidRPr="009F114D">
        <w:rPr>
          <w:rFonts w:ascii="Arial" w:eastAsia="Times New Roman" w:hAnsi="Arial" w:cs="Arial"/>
          <w:color w:val="000000" w:themeColor="text1"/>
          <w:lang w:eastAsia="pl-PL"/>
        </w:rPr>
        <w:t>)</w:t>
      </w:r>
      <w:r>
        <w:rPr>
          <w:rFonts w:ascii="Arial" w:eastAsia="Times New Roman" w:hAnsi="Arial" w:cs="Arial"/>
          <w:color w:val="000000" w:themeColor="text1"/>
          <w:lang w:eastAsia="pl-PL"/>
        </w:rPr>
        <w:t>.</w:t>
      </w:r>
    </w:p>
    <w:p w14:paraId="732C8F66" w14:textId="4E17EEB4" w:rsidR="008B33EE" w:rsidRPr="005E4F04"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5E4F04">
        <w:rPr>
          <w:rFonts w:ascii="Arial" w:eastAsia="Times New Roman" w:hAnsi="Arial" w:cs="Arial"/>
          <w:color w:val="000000" w:themeColor="text1"/>
          <w:lang w:eastAsia="pl-PL"/>
        </w:rPr>
        <w:t xml:space="preserve">Umowa o podwykonawstwo nie może zawierać postanowień kształtujących prawa </w:t>
      </w:r>
      <w:r w:rsidR="008A1841">
        <w:rPr>
          <w:rFonts w:ascii="Arial" w:eastAsia="Times New Roman" w:hAnsi="Arial" w:cs="Arial"/>
          <w:color w:val="000000" w:themeColor="text1"/>
          <w:lang w:eastAsia="pl-PL"/>
        </w:rPr>
        <w:br/>
      </w:r>
      <w:r w:rsidRPr="005E4F04">
        <w:rPr>
          <w:rFonts w:ascii="Arial" w:eastAsia="Times New Roman" w:hAnsi="Arial" w:cs="Arial"/>
          <w:color w:val="000000" w:themeColor="text1"/>
          <w:lang w:eastAsia="pl-PL"/>
        </w:rPr>
        <w:t xml:space="preserve">i obowiązki podwykonawcy, w zakresie kar umownych oraz postanowień dotyczących warunków wypłaty wynagrodzenia, w sposób dla niego mniej korzystny niż prawa </w:t>
      </w:r>
      <w:r w:rsidR="008A1841">
        <w:rPr>
          <w:rFonts w:ascii="Arial" w:eastAsia="Times New Roman" w:hAnsi="Arial" w:cs="Arial"/>
          <w:color w:val="000000" w:themeColor="text1"/>
          <w:lang w:eastAsia="pl-PL"/>
        </w:rPr>
        <w:br/>
      </w:r>
      <w:r w:rsidRPr="005E4F04">
        <w:rPr>
          <w:rFonts w:ascii="Arial" w:eastAsia="Times New Roman" w:hAnsi="Arial" w:cs="Arial"/>
          <w:color w:val="000000" w:themeColor="text1"/>
          <w:lang w:eastAsia="pl-PL"/>
        </w:rPr>
        <w:t>i obowiązki wykonawcy, ukształtowane postanowieniami umowy zawartej między zamawiającym a wykonawcą.</w:t>
      </w:r>
    </w:p>
    <w:p w14:paraId="0F863A63"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Do zawarcia przez Wykonawcę umowy o roboty budowlane z podwykonawcą lub dalszym podwykonawcą jest wymagana zgoda Zamawiającego wyrażona w formie pisemnej pod rygorem nieważności.</w:t>
      </w:r>
    </w:p>
    <w:p w14:paraId="2B7AA508" w14:textId="6ECC94B3"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podwykonawca lub dalszy podwykonawca zamówienia na roboty budowlane zamierzający zawrzeć umowę o podwykonawstwo jest obowiązany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w trakcie realizacji przedmiotowego zamówienia do przedłożenia Zamawiającemu projektu tej umowy, a także projektu jej zmiany oraz poświadczonej za zgodność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 oryginałem kopii zawartej umowy o podwykonawstwo, której przedmiotem są roboty budowlane.</w:t>
      </w:r>
    </w:p>
    <w:p w14:paraId="1B19FF2C"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Podwykonawca lub dalszy podwykonawca przedkłada zgodę Wykonawcy na zawarcie umowy o podwykonawstwo o treści zgodnej z projektem umowy.</w:t>
      </w:r>
    </w:p>
    <w:p w14:paraId="4F5EF79A" w14:textId="2CC92EA6"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w:t>
      </w:r>
      <w:r w:rsidRPr="004B3F47">
        <w:rPr>
          <w:rFonts w:ascii="Arial" w:eastAsia="Times New Roman" w:hAnsi="Arial" w:cs="Arial"/>
          <w:b/>
          <w:color w:val="000000" w:themeColor="text1"/>
          <w:lang w:eastAsia="pl-PL"/>
        </w:rPr>
        <w:t>w terminie 14 dni</w:t>
      </w:r>
      <w:r w:rsidRPr="00626C60">
        <w:rPr>
          <w:rFonts w:ascii="Arial" w:eastAsia="Times New Roman" w:hAnsi="Arial" w:cs="Arial"/>
          <w:color w:val="000000" w:themeColor="text1"/>
          <w:lang w:eastAsia="pl-PL"/>
        </w:rPr>
        <w:t xml:space="preserve"> kalendarzowych </w:t>
      </w:r>
      <w:r>
        <w:rPr>
          <w:rFonts w:ascii="Arial" w:eastAsia="Times New Roman" w:hAnsi="Arial" w:cs="Arial"/>
          <w:color w:val="000000" w:themeColor="text1"/>
          <w:lang w:eastAsia="pl-PL"/>
        </w:rPr>
        <w:t xml:space="preserve">od daty otrzymania projektu umowy </w:t>
      </w:r>
      <w:r w:rsidRPr="00626C60">
        <w:rPr>
          <w:rFonts w:ascii="Arial" w:eastAsia="Times New Roman" w:hAnsi="Arial" w:cs="Arial"/>
          <w:color w:val="000000" w:themeColor="text1"/>
          <w:lang w:eastAsia="pl-PL"/>
        </w:rPr>
        <w:t>zgłasza w formie pisemnej</w:t>
      </w:r>
      <w:r>
        <w:rPr>
          <w:rFonts w:ascii="Arial" w:eastAsia="Times New Roman" w:hAnsi="Arial" w:cs="Arial"/>
          <w:color w:val="000000" w:themeColor="text1"/>
          <w:lang w:eastAsia="pl-PL"/>
        </w:rPr>
        <w:t xml:space="preserve"> pod rygorem nieważności </w:t>
      </w:r>
      <w:r w:rsidRPr="00626C60">
        <w:rPr>
          <w:rFonts w:ascii="Arial" w:eastAsia="Times New Roman" w:hAnsi="Arial" w:cs="Arial"/>
          <w:color w:val="000000" w:themeColor="text1"/>
          <w:lang w:eastAsia="pl-PL"/>
        </w:rPr>
        <w:t>zastrzeżeni</w:t>
      </w:r>
      <w:r>
        <w:rPr>
          <w:rFonts w:ascii="Arial" w:eastAsia="Times New Roman" w:hAnsi="Arial" w:cs="Arial"/>
          <w:color w:val="000000" w:themeColor="text1"/>
          <w:lang w:eastAsia="pl-PL"/>
        </w:rPr>
        <w:t>a</w:t>
      </w:r>
      <w:r w:rsidRPr="00626C60">
        <w:rPr>
          <w:rFonts w:ascii="Arial" w:eastAsia="Times New Roman" w:hAnsi="Arial" w:cs="Arial"/>
          <w:color w:val="000000" w:themeColor="text1"/>
          <w:lang w:eastAsia="pl-PL"/>
        </w:rPr>
        <w:t xml:space="preserve"> do projektu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umowy</w:t>
      </w:r>
      <w:r w:rsidR="004270A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podwykonawstwo, której przedmiotem są roboty budowlane</w:t>
      </w:r>
      <w:r>
        <w:rPr>
          <w:rFonts w:ascii="Arial" w:eastAsia="Times New Roman" w:hAnsi="Arial" w:cs="Arial"/>
          <w:color w:val="000000" w:themeColor="text1"/>
          <w:lang w:eastAsia="pl-PL"/>
        </w:rPr>
        <w:t>, w przypadku gdy:</w:t>
      </w:r>
    </w:p>
    <w:p w14:paraId="094DA6C4" w14:textId="77777777" w:rsidR="008B33EE" w:rsidRPr="00626C60" w:rsidRDefault="008B33EE" w:rsidP="00CE4EEE">
      <w:pPr>
        <w:pStyle w:val="Akapitzlist"/>
        <w:numPr>
          <w:ilvl w:val="0"/>
          <w:numId w:val="29"/>
        </w:numPr>
        <w:suppressAutoHyphens/>
        <w:spacing w:after="0"/>
        <w:ind w:left="993"/>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n</w:t>
      </w:r>
      <w:r w:rsidRPr="00626C60">
        <w:rPr>
          <w:rFonts w:ascii="Arial" w:eastAsia="Times New Roman" w:hAnsi="Arial" w:cs="Arial"/>
          <w:color w:val="000000" w:themeColor="text1"/>
          <w:lang w:eastAsia="pl-PL"/>
        </w:rPr>
        <w:t>ie</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spełnia</w:t>
      </w:r>
      <w:r>
        <w:rPr>
          <w:rFonts w:ascii="Arial" w:eastAsia="Times New Roman" w:hAnsi="Arial" w:cs="Arial"/>
          <w:color w:val="000000" w:themeColor="text1"/>
          <w:lang w:eastAsia="pl-PL"/>
        </w:rPr>
        <w:t xml:space="preserve"> ona</w:t>
      </w:r>
      <w:r w:rsidRPr="00626C60">
        <w:rPr>
          <w:rFonts w:ascii="Arial" w:eastAsia="Times New Roman" w:hAnsi="Arial" w:cs="Arial"/>
          <w:color w:val="000000" w:themeColor="text1"/>
          <w:lang w:eastAsia="pl-PL"/>
        </w:rPr>
        <w:t xml:space="preserve"> wymagań określonych w SWZ</w:t>
      </w:r>
      <w:r>
        <w:rPr>
          <w:rFonts w:ascii="Arial" w:eastAsia="Times New Roman" w:hAnsi="Arial" w:cs="Arial"/>
          <w:color w:val="000000" w:themeColor="text1"/>
          <w:lang w:eastAsia="pl-PL"/>
        </w:rPr>
        <w:t xml:space="preserve"> i innych dokumentach dotyczących zamówienia</w:t>
      </w:r>
      <w:r w:rsidRPr="00626C60">
        <w:rPr>
          <w:rFonts w:ascii="Arial" w:eastAsia="Times New Roman" w:hAnsi="Arial" w:cs="Arial"/>
          <w:color w:val="000000" w:themeColor="text1"/>
          <w:lang w:eastAsia="pl-PL"/>
        </w:rPr>
        <w:t>;</w:t>
      </w:r>
    </w:p>
    <w:p w14:paraId="03035C30" w14:textId="77777777" w:rsidR="008B33EE" w:rsidRPr="004B3F47" w:rsidRDefault="008B33EE" w:rsidP="00CE4EEE">
      <w:pPr>
        <w:pStyle w:val="Akapitzlist"/>
        <w:numPr>
          <w:ilvl w:val="0"/>
          <w:numId w:val="29"/>
        </w:numPr>
        <w:suppressAutoHyphens/>
        <w:spacing w:after="0"/>
        <w:ind w:left="993"/>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przewiduje termin zapłaty wynagrodzenia dłuższy niż </w:t>
      </w:r>
      <w:r w:rsidRPr="004B3F47">
        <w:rPr>
          <w:rFonts w:ascii="Arial" w:eastAsia="Times New Roman" w:hAnsi="Arial" w:cs="Arial"/>
          <w:lang w:eastAsia="pl-PL"/>
        </w:rPr>
        <w:t>30 dni kalendarzowych</w:t>
      </w:r>
      <w:r>
        <w:rPr>
          <w:rFonts w:ascii="Arial" w:eastAsia="Times New Roman" w:hAnsi="Arial" w:cs="Arial"/>
          <w:lang w:eastAsia="pl-PL"/>
        </w:rPr>
        <w:t>;</w:t>
      </w:r>
    </w:p>
    <w:p w14:paraId="32F44CA5" w14:textId="77777777" w:rsidR="008B33EE" w:rsidRPr="00626C60" w:rsidRDefault="008B33EE" w:rsidP="00CE4EEE">
      <w:pPr>
        <w:pStyle w:val="Akapitzlist"/>
        <w:numPr>
          <w:ilvl w:val="0"/>
          <w:numId w:val="29"/>
        </w:numPr>
        <w:suppressAutoHyphens/>
        <w:spacing w:after="0"/>
        <w:ind w:left="993"/>
        <w:jc w:val="both"/>
        <w:rPr>
          <w:rFonts w:ascii="Arial" w:eastAsia="Times New Roman" w:hAnsi="Arial" w:cs="Arial"/>
          <w:color w:val="000000" w:themeColor="text1"/>
          <w:lang w:eastAsia="pl-PL"/>
        </w:rPr>
      </w:pPr>
      <w:r w:rsidRPr="00F35661">
        <w:rPr>
          <w:rFonts w:ascii="Arial" w:eastAsia="Times New Roman" w:hAnsi="Arial" w:cs="Arial"/>
          <w:color w:val="000000" w:themeColor="text1"/>
          <w:lang w:eastAsia="pl-PL"/>
        </w:rPr>
        <w:t>zawiera ona postanowienia niezgodne z art. 463</w:t>
      </w:r>
      <w:r>
        <w:rPr>
          <w:rFonts w:ascii="Arial" w:eastAsia="Times New Roman" w:hAnsi="Arial" w:cs="Arial"/>
          <w:color w:val="000000" w:themeColor="text1"/>
          <w:lang w:eastAsia="pl-PL"/>
        </w:rPr>
        <w:t xml:space="preserve"> ustawy Pzp</w:t>
      </w:r>
      <w:r w:rsidRPr="00F35661">
        <w:rPr>
          <w:rFonts w:ascii="Arial" w:eastAsia="Times New Roman" w:hAnsi="Arial" w:cs="Arial"/>
          <w:color w:val="000000" w:themeColor="text1"/>
          <w:lang w:eastAsia="pl-PL"/>
        </w:rPr>
        <w:t>.</w:t>
      </w:r>
    </w:p>
    <w:p w14:paraId="612D1A0D" w14:textId="0A12F3D5"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Niezgłoszenie</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zastrzeżeń</w:t>
      </w:r>
      <w:r>
        <w:rPr>
          <w:rFonts w:ascii="Arial" w:eastAsia="Times New Roman" w:hAnsi="Arial" w:cs="Arial"/>
          <w:color w:val="000000" w:themeColor="text1"/>
          <w:lang w:eastAsia="pl-PL"/>
        </w:rPr>
        <w:t>, o których mowa w ust. 8 powyżej,</w:t>
      </w:r>
      <w:r w:rsidRPr="00626C60">
        <w:rPr>
          <w:rFonts w:ascii="Arial" w:eastAsia="Times New Roman" w:hAnsi="Arial" w:cs="Arial"/>
          <w:color w:val="000000" w:themeColor="text1"/>
          <w:lang w:eastAsia="pl-PL"/>
        </w:rPr>
        <w:t xml:space="preserve"> do przedłożonego projektu o podwykonawstwo lub projektu jej zmian, której przedmiotem są roboty budowlane </w:t>
      </w:r>
      <w:r w:rsidRPr="004B3F47">
        <w:rPr>
          <w:rFonts w:ascii="Arial" w:eastAsia="Times New Roman" w:hAnsi="Arial" w:cs="Arial"/>
          <w:b/>
          <w:color w:val="000000" w:themeColor="text1"/>
          <w:lang w:eastAsia="pl-PL"/>
        </w:rPr>
        <w:t>w terminie 14 dni</w:t>
      </w:r>
      <w:r w:rsidRPr="00626C60">
        <w:rPr>
          <w:rFonts w:ascii="Arial" w:eastAsia="Times New Roman" w:hAnsi="Arial" w:cs="Arial"/>
          <w:color w:val="000000" w:themeColor="text1"/>
          <w:lang w:eastAsia="pl-PL"/>
        </w:rPr>
        <w:t xml:space="preserve"> kalendarzowych </w:t>
      </w:r>
      <w:r w:rsidRPr="00BD742E">
        <w:rPr>
          <w:rFonts w:ascii="Arial" w:eastAsia="Times New Roman" w:hAnsi="Arial" w:cs="Arial"/>
          <w:color w:val="000000" w:themeColor="text1"/>
          <w:lang w:eastAsia="pl-PL"/>
        </w:rPr>
        <w:t xml:space="preserve">od daty otrzymania projektu umowy </w:t>
      </w:r>
      <w:r w:rsidRPr="00626C60">
        <w:rPr>
          <w:rFonts w:ascii="Arial" w:eastAsia="Times New Roman" w:hAnsi="Arial" w:cs="Arial"/>
          <w:color w:val="000000" w:themeColor="text1"/>
          <w:lang w:eastAsia="pl-PL"/>
        </w:rPr>
        <w:t>uważa się za akceptację projektu umowy przez Zamawiającego.</w:t>
      </w:r>
    </w:p>
    <w:p w14:paraId="1A4D59D7" w14:textId="397182C6"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Wykonawca, podwykonawca lub dalszy podwykonawca zamówienia na roboty budowlane przedkłada zamawiającemu poświadczoną za zgodność z oryginałem kopię zawartej umowy o podwykonawstwo, której przedmiotem są roboty budowlane, </w:t>
      </w:r>
      <w:r w:rsidRPr="004B3F47">
        <w:rPr>
          <w:rFonts w:ascii="Arial" w:eastAsia="Times New Roman" w:hAnsi="Arial" w:cs="Arial"/>
          <w:b/>
          <w:color w:val="000000" w:themeColor="text1"/>
          <w:lang w:eastAsia="pl-PL"/>
        </w:rPr>
        <w:t>w terminie 7 dni</w:t>
      </w:r>
      <w:r w:rsidRPr="00BD742E">
        <w:rPr>
          <w:rFonts w:ascii="Arial" w:eastAsia="Times New Roman" w:hAnsi="Arial" w:cs="Arial"/>
          <w:color w:val="000000" w:themeColor="text1"/>
          <w:lang w:eastAsia="pl-PL"/>
        </w:rPr>
        <w:t xml:space="preserve"> od dnia jej zawarcia.</w:t>
      </w:r>
    </w:p>
    <w:p w14:paraId="247C3CE9" w14:textId="2F9EACCA"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Zamawiający, </w:t>
      </w:r>
      <w:r w:rsidRPr="004B3F47">
        <w:rPr>
          <w:rFonts w:ascii="Arial" w:eastAsia="Times New Roman" w:hAnsi="Arial" w:cs="Arial"/>
          <w:b/>
          <w:color w:val="000000" w:themeColor="text1"/>
          <w:lang w:eastAsia="pl-PL"/>
        </w:rPr>
        <w:t>w terminie 14 dni</w:t>
      </w:r>
      <w:r w:rsidRPr="00BD742E">
        <w:rPr>
          <w:rFonts w:ascii="Arial" w:eastAsia="Times New Roman" w:hAnsi="Arial" w:cs="Arial"/>
          <w:color w:val="000000" w:themeColor="text1"/>
          <w:lang w:eastAsia="pl-PL"/>
        </w:rPr>
        <w:t xml:space="preserve"> kalendarzowych</w:t>
      </w:r>
      <w:r>
        <w:rPr>
          <w:rFonts w:ascii="Arial" w:eastAsia="Times New Roman" w:hAnsi="Arial" w:cs="Arial"/>
          <w:color w:val="000000" w:themeColor="text1"/>
          <w:lang w:eastAsia="pl-PL"/>
        </w:rPr>
        <w:t xml:space="preserve"> od daty otrzymania</w:t>
      </w:r>
      <w:r w:rsidRPr="00BD742E">
        <w:t xml:space="preserve"> </w:t>
      </w:r>
      <w:r w:rsidRPr="00BD742E">
        <w:rPr>
          <w:rFonts w:ascii="Arial" w:eastAsia="Times New Roman" w:hAnsi="Arial" w:cs="Arial"/>
          <w:color w:val="000000" w:themeColor="text1"/>
          <w:lang w:eastAsia="pl-PL"/>
        </w:rPr>
        <w:t>poświadczon</w:t>
      </w:r>
      <w:r>
        <w:rPr>
          <w:rFonts w:ascii="Arial" w:eastAsia="Times New Roman" w:hAnsi="Arial" w:cs="Arial"/>
          <w:color w:val="000000" w:themeColor="text1"/>
          <w:lang w:eastAsia="pl-PL"/>
        </w:rPr>
        <w:t>ej</w:t>
      </w:r>
      <w:r w:rsidRPr="00BD742E">
        <w:rPr>
          <w:rFonts w:ascii="Arial" w:eastAsia="Times New Roman" w:hAnsi="Arial" w:cs="Arial"/>
          <w:color w:val="000000" w:themeColor="text1"/>
          <w:lang w:eastAsia="pl-PL"/>
        </w:rPr>
        <w:t xml:space="preserve"> za zgodność z oryginałem kopi</w:t>
      </w:r>
      <w:r>
        <w:rPr>
          <w:rFonts w:ascii="Arial" w:eastAsia="Times New Roman" w:hAnsi="Arial" w:cs="Arial"/>
          <w:color w:val="000000" w:themeColor="text1"/>
          <w:lang w:eastAsia="pl-PL"/>
        </w:rPr>
        <w:t>i</w:t>
      </w:r>
      <w:r w:rsidRPr="00BD742E">
        <w:rPr>
          <w:rFonts w:ascii="Arial" w:eastAsia="Times New Roman" w:hAnsi="Arial" w:cs="Arial"/>
          <w:color w:val="000000" w:themeColor="text1"/>
          <w:lang w:eastAsia="pl-PL"/>
        </w:rPr>
        <w:t xml:space="preserve"> zawartej umowy </w:t>
      </w:r>
      <w:r w:rsidR="008A1841">
        <w:rPr>
          <w:rFonts w:ascii="Arial" w:eastAsia="Times New Roman" w:hAnsi="Arial" w:cs="Arial"/>
          <w:color w:val="000000" w:themeColor="text1"/>
          <w:lang w:eastAsia="pl-PL"/>
        </w:rPr>
        <w:br/>
      </w:r>
      <w:r w:rsidRPr="00BD742E">
        <w:rPr>
          <w:rFonts w:ascii="Arial" w:eastAsia="Times New Roman" w:hAnsi="Arial" w:cs="Arial"/>
          <w:color w:val="000000" w:themeColor="text1"/>
          <w:lang w:eastAsia="pl-PL"/>
        </w:rPr>
        <w:t xml:space="preserve">o podwykonawstwo, zgłasza w formie pisemnej pod rygorem nieważności </w:t>
      </w:r>
      <w:r w:rsidRPr="004B3F47">
        <w:rPr>
          <w:rFonts w:ascii="Arial" w:eastAsia="Times New Roman" w:hAnsi="Arial" w:cs="Arial"/>
          <w:b/>
          <w:color w:val="000000" w:themeColor="text1"/>
          <w:lang w:eastAsia="pl-PL"/>
        </w:rPr>
        <w:t>sprzeciw do umowy o podwykonawstwo</w:t>
      </w:r>
      <w:r w:rsidRPr="00BD742E">
        <w:rPr>
          <w:rFonts w:ascii="Arial" w:eastAsia="Times New Roman" w:hAnsi="Arial" w:cs="Arial"/>
          <w:color w:val="000000" w:themeColor="text1"/>
          <w:lang w:eastAsia="pl-PL"/>
        </w:rPr>
        <w:t xml:space="preserve">, której przedmiotem są roboty budowlane, </w:t>
      </w:r>
      <w:r w:rsidR="008A1841">
        <w:rPr>
          <w:rFonts w:ascii="Arial" w:eastAsia="Times New Roman" w:hAnsi="Arial" w:cs="Arial"/>
          <w:color w:val="000000" w:themeColor="text1"/>
          <w:lang w:eastAsia="pl-PL"/>
        </w:rPr>
        <w:br/>
      </w:r>
      <w:r w:rsidRPr="00BD742E">
        <w:rPr>
          <w:rFonts w:ascii="Arial" w:eastAsia="Times New Roman" w:hAnsi="Arial" w:cs="Arial"/>
          <w:color w:val="000000" w:themeColor="text1"/>
          <w:lang w:eastAsia="pl-PL"/>
        </w:rPr>
        <w:t>w przy</w:t>
      </w:r>
      <w:r>
        <w:rPr>
          <w:rFonts w:ascii="Arial" w:eastAsia="Times New Roman" w:hAnsi="Arial" w:cs="Arial"/>
          <w:color w:val="000000" w:themeColor="text1"/>
          <w:lang w:eastAsia="pl-PL"/>
        </w:rPr>
        <w:t>padkach, o których mowa w ust. 8 powyżej</w:t>
      </w:r>
      <w:r w:rsidRPr="00BD742E">
        <w:rPr>
          <w:rFonts w:ascii="Arial" w:eastAsia="Times New Roman" w:hAnsi="Arial" w:cs="Arial"/>
          <w:color w:val="000000" w:themeColor="text1"/>
          <w:lang w:eastAsia="pl-PL"/>
        </w:rPr>
        <w:t>.</w:t>
      </w:r>
    </w:p>
    <w:p w14:paraId="4D398C23" w14:textId="7557942D"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Niezgłoszenie sprzeciwu, o którym mowa w ust. </w:t>
      </w:r>
      <w:r>
        <w:rPr>
          <w:rFonts w:ascii="Arial" w:eastAsia="Times New Roman" w:hAnsi="Arial" w:cs="Arial"/>
          <w:color w:val="000000" w:themeColor="text1"/>
          <w:lang w:eastAsia="pl-PL"/>
        </w:rPr>
        <w:t>11</w:t>
      </w:r>
      <w:r w:rsidRPr="00BD742E">
        <w:rPr>
          <w:rFonts w:ascii="Arial" w:eastAsia="Times New Roman" w:hAnsi="Arial" w:cs="Arial"/>
          <w:color w:val="000000" w:themeColor="text1"/>
          <w:lang w:eastAsia="pl-PL"/>
        </w:rPr>
        <w:t xml:space="preserve">, do przedłożonej umowy </w:t>
      </w:r>
      <w:r w:rsidR="008A1841">
        <w:rPr>
          <w:rFonts w:ascii="Arial" w:eastAsia="Times New Roman" w:hAnsi="Arial" w:cs="Arial"/>
          <w:color w:val="000000" w:themeColor="text1"/>
          <w:lang w:eastAsia="pl-PL"/>
        </w:rPr>
        <w:br/>
      </w:r>
      <w:r w:rsidRPr="00BD742E">
        <w:rPr>
          <w:rFonts w:ascii="Arial" w:eastAsia="Times New Roman" w:hAnsi="Arial" w:cs="Arial"/>
          <w:color w:val="000000" w:themeColor="text1"/>
          <w:lang w:eastAsia="pl-PL"/>
        </w:rPr>
        <w:t>o podwykonawstwo, której przedmiotem są roboty budowlane, w terminie 14 dni kalendarzowych, uważa</w:t>
      </w:r>
      <w:r>
        <w:rPr>
          <w:rFonts w:ascii="Arial" w:eastAsia="Times New Roman" w:hAnsi="Arial" w:cs="Arial"/>
          <w:color w:val="000000" w:themeColor="text1"/>
          <w:lang w:eastAsia="pl-PL"/>
        </w:rPr>
        <w:t xml:space="preserve"> się za akceptację umowy przez Z</w:t>
      </w:r>
      <w:r w:rsidRPr="00BD742E">
        <w:rPr>
          <w:rFonts w:ascii="Arial" w:eastAsia="Times New Roman" w:hAnsi="Arial" w:cs="Arial"/>
          <w:color w:val="000000" w:themeColor="text1"/>
          <w:lang w:eastAsia="pl-PL"/>
        </w:rPr>
        <w:t>amawiającego.</w:t>
      </w:r>
    </w:p>
    <w:p w14:paraId="33C1FE38"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podwykonawca lub dalszy podwykonawca przedkłada poświadczoną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za zgodność z oryginałem kopię zawartej umowy o podwykonawstwo oraz kopie zmian umowy o podwykonawstwo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której przedmiotem są dostawy lub usługi </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br/>
      </w:r>
      <w:r w:rsidRPr="004B3F47">
        <w:rPr>
          <w:rFonts w:ascii="Arial" w:eastAsia="Times New Roman" w:hAnsi="Arial" w:cs="Arial"/>
          <w:b/>
          <w:color w:val="000000" w:themeColor="text1"/>
          <w:lang w:eastAsia="pl-PL"/>
        </w:rPr>
        <w:t>w terminie 7 dni</w:t>
      </w:r>
      <w:r w:rsidRPr="00626C60">
        <w:rPr>
          <w:rFonts w:ascii="Arial" w:eastAsia="Times New Roman" w:hAnsi="Arial" w:cs="Arial"/>
          <w:color w:val="000000" w:themeColor="text1"/>
          <w:lang w:eastAsia="pl-PL"/>
        </w:rPr>
        <w:t xml:space="preserve"> od jej zawarcia</w:t>
      </w:r>
      <w:r>
        <w:rPr>
          <w:rFonts w:ascii="Arial" w:eastAsia="Times New Roman" w:hAnsi="Arial" w:cs="Arial"/>
          <w:color w:val="000000" w:themeColor="text1"/>
          <w:lang w:eastAsia="pl-PL"/>
        </w:rPr>
        <w:t xml:space="preserve"> lub dokonania zmiany. Obowiązek ten dotyczy wszystkich zawartych umów o podwykonawstwo, niezależnie od ich wartości.</w:t>
      </w:r>
    </w:p>
    <w:p w14:paraId="34428C93" w14:textId="77777777"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C1534F">
        <w:rPr>
          <w:rFonts w:ascii="Arial" w:eastAsia="Times New Roman" w:hAnsi="Arial" w:cs="Arial"/>
          <w:color w:val="000000" w:themeColor="text1"/>
          <w:lang w:eastAsia="pl-PL"/>
        </w:rPr>
        <w:t xml:space="preserve">W przypadku, o którym mowa w ust. </w:t>
      </w:r>
      <w:r>
        <w:rPr>
          <w:rFonts w:ascii="Arial" w:eastAsia="Times New Roman" w:hAnsi="Arial" w:cs="Arial"/>
          <w:color w:val="000000" w:themeColor="text1"/>
          <w:lang w:eastAsia="pl-PL"/>
        </w:rPr>
        <w:t>13</w:t>
      </w:r>
      <w:r w:rsidRPr="00C1534F">
        <w:rPr>
          <w:rFonts w:ascii="Arial" w:eastAsia="Times New Roman" w:hAnsi="Arial" w:cs="Arial"/>
          <w:color w:val="000000" w:themeColor="text1"/>
          <w:lang w:eastAsia="pl-PL"/>
        </w:rPr>
        <w:t xml:space="preserve">, podwykonawca lub dalszy podwykonawca, przedkłada poświadczoną za zgodność z </w:t>
      </w:r>
      <w:r>
        <w:rPr>
          <w:rFonts w:ascii="Arial" w:eastAsia="Times New Roman" w:hAnsi="Arial" w:cs="Arial"/>
          <w:color w:val="000000" w:themeColor="text1"/>
          <w:lang w:eastAsia="pl-PL"/>
        </w:rPr>
        <w:t>oryginałem kopię umowy również W</w:t>
      </w:r>
      <w:r w:rsidRPr="00C1534F">
        <w:rPr>
          <w:rFonts w:ascii="Arial" w:eastAsia="Times New Roman" w:hAnsi="Arial" w:cs="Arial"/>
          <w:color w:val="000000" w:themeColor="text1"/>
          <w:lang w:eastAsia="pl-PL"/>
        </w:rPr>
        <w:t>ykonawcy.</w:t>
      </w:r>
    </w:p>
    <w:p w14:paraId="7817C242"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 którym mowa w ust. </w:t>
      </w:r>
      <w:r>
        <w:rPr>
          <w:rFonts w:ascii="Arial" w:eastAsia="Times New Roman" w:hAnsi="Arial" w:cs="Arial"/>
          <w:color w:val="000000" w:themeColor="text1"/>
          <w:lang w:eastAsia="pl-PL"/>
        </w:rPr>
        <w:t>13,</w:t>
      </w:r>
      <w:r w:rsidRPr="00626C60">
        <w:rPr>
          <w:rFonts w:ascii="Arial" w:eastAsia="Times New Roman" w:hAnsi="Arial" w:cs="Arial"/>
          <w:color w:val="000000" w:themeColor="text1"/>
          <w:lang w:eastAsia="pl-PL"/>
        </w:rPr>
        <w:t xml:space="preserve"> jeżeli termin zapłaty wynagrodzenia jest dłuższy niż </w:t>
      </w:r>
      <w:r>
        <w:rPr>
          <w:rFonts w:ascii="Arial" w:eastAsia="Times New Roman" w:hAnsi="Arial" w:cs="Arial"/>
          <w:color w:val="000000" w:themeColor="text1"/>
          <w:lang w:eastAsia="pl-PL"/>
        </w:rPr>
        <w:t>określony w § 11 ust. 22 Umowy,</w:t>
      </w:r>
      <w:r w:rsidRPr="00626C60">
        <w:rPr>
          <w:rFonts w:ascii="Arial" w:eastAsia="Times New Roman" w:hAnsi="Arial" w:cs="Arial"/>
          <w:color w:val="000000" w:themeColor="text1"/>
          <w:lang w:eastAsia="pl-PL"/>
        </w:rPr>
        <w:t xml:space="preserve"> Zamawiający informuje o tym Wykonawcę i</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wzywa go do doprowadzenia zmiany tej umowy pod rygorem wystąpienia o zapłatę kary umownej.</w:t>
      </w:r>
    </w:p>
    <w:p w14:paraId="42845C88" w14:textId="77777777"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400934">
        <w:rPr>
          <w:rFonts w:ascii="Arial" w:eastAsia="Times New Roman" w:hAnsi="Arial" w:cs="Arial"/>
          <w:color w:val="000000" w:themeColor="text1"/>
          <w:lang w:eastAsia="pl-PL"/>
        </w:rPr>
        <w:t>P</w:t>
      </w:r>
      <w:r>
        <w:rPr>
          <w:rFonts w:ascii="Arial" w:eastAsia="Times New Roman" w:hAnsi="Arial" w:cs="Arial"/>
          <w:color w:val="000000" w:themeColor="text1"/>
          <w:lang w:eastAsia="pl-PL"/>
        </w:rPr>
        <w:t xml:space="preserve">ostanowienia zawarte w niniejszym paragrafie </w:t>
      </w:r>
      <w:r w:rsidRPr="00400934">
        <w:rPr>
          <w:rFonts w:ascii="Arial" w:eastAsia="Times New Roman" w:hAnsi="Arial" w:cs="Arial"/>
          <w:color w:val="000000" w:themeColor="text1"/>
          <w:lang w:eastAsia="pl-PL"/>
        </w:rPr>
        <w:t>stosuje się odpowiednio do zmian umowy o podwykonawstwo.</w:t>
      </w:r>
    </w:p>
    <w:p w14:paraId="6ADE9F4D" w14:textId="77777777" w:rsidR="008B33EE" w:rsidRPr="004B3F47" w:rsidRDefault="008B33EE" w:rsidP="00AF73A9">
      <w:pPr>
        <w:numPr>
          <w:ilvl w:val="0"/>
          <w:numId w:val="1"/>
        </w:numPr>
        <w:suppressAutoHyphens/>
        <w:spacing w:after="0"/>
        <w:ind w:left="426" w:hanging="426"/>
        <w:jc w:val="both"/>
        <w:rPr>
          <w:rFonts w:ascii="Arial" w:eastAsia="Times New Roman" w:hAnsi="Arial" w:cs="Arial"/>
          <w:lang w:eastAsia="pl-PL"/>
        </w:rPr>
      </w:pPr>
      <w:r w:rsidRPr="004B3F47">
        <w:rPr>
          <w:rFonts w:ascii="Arial" w:eastAsia="Times New Roman" w:hAnsi="Arial" w:cs="Arial"/>
          <w:lang w:eastAsia="pl-PL"/>
        </w:rPr>
        <w:t xml:space="preserve">Umowa o podwykonawstwo lub dalsze podwykonawstwo, a także jej projekt, powinna w szczególności spełniać następujące wymagania: </w:t>
      </w:r>
    </w:p>
    <w:p w14:paraId="79923B44" w14:textId="77777777" w:rsidR="008B33EE" w:rsidRPr="004B3F47" w:rsidRDefault="008B33EE" w:rsidP="00AF73A9">
      <w:pPr>
        <w:pStyle w:val="Akapitzlist"/>
        <w:numPr>
          <w:ilvl w:val="0"/>
          <w:numId w:val="5"/>
        </w:numPr>
        <w:suppressAutoHyphens/>
        <w:spacing w:after="0"/>
        <w:jc w:val="both"/>
        <w:rPr>
          <w:rFonts w:ascii="Arial" w:eastAsia="Times New Roman" w:hAnsi="Arial" w:cs="Arial"/>
          <w:lang w:eastAsia="pl-PL"/>
        </w:rPr>
      </w:pPr>
      <w:r w:rsidRPr="004B3F47">
        <w:rPr>
          <w:rFonts w:ascii="Arial" w:eastAsia="Times New Roman" w:hAnsi="Arial" w:cs="Arial"/>
          <w:lang w:eastAsia="pl-PL"/>
        </w:rPr>
        <w:t xml:space="preserve">mieć formę pisemną pod rygorem nieważności; </w:t>
      </w:r>
    </w:p>
    <w:p w14:paraId="79F887ED" w14:textId="3BDC7789"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być zgodna z prawem, w szczególności z przepisami Kodeksu cywilnego </w:t>
      </w:r>
      <w:r w:rsidR="008A1841">
        <w:rPr>
          <w:rFonts w:ascii="Arial" w:eastAsia="Times New Roman" w:hAnsi="Arial" w:cs="Arial"/>
          <w:lang w:eastAsia="pl-PL"/>
        </w:rPr>
        <w:br/>
      </w:r>
      <w:r w:rsidRPr="004B3F47">
        <w:rPr>
          <w:rFonts w:ascii="Arial" w:eastAsia="Times New Roman" w:hAnsi="Arial" w:cs="Arial"/>
          <w:lang w:eastAsia="pl-PL"/>
        </w:rPr>
        <w:t xml:space="preserve">i ustawy Prawo zamówień publicznych; </w:t>
      </w:r>
    </w:p>
    <w:p w14:paraId="4E838269"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zawierać postanowienia umożliwiające Zamawiającemu przeprowadzenie kontroli sposobu realizacji przedmiotu Umowy przez podwykonawcę lub dalszego podwykonawcę; </w:t>
      </w:r>
    </w:p>
    <w:p w14:paraId="262EE4F7"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dokładnie określać zakres robót powierzonych do </w:t>
      </w:r>
      <w:proofErr w:type="spellStart"/>
      <w:r w:rsidRPr="004B3F47">
        <w:rPr>
          <w:rFonts w:ascii="Arial" w:eastAsia="Times New Roman" w:hAnsi="Arial" w:cs="Arial"/>
          <w:lang w:eastAsia="pl-PL"/>
        </w:rPr>
        <w:t>podwykonania</w:t>
      </w:r>
      <w:proofErr w:type="spellEnd"/>
      <w:r w:rsidRPr="004B3F47">
        <w:rPr>
          <w:rFonts w:ascii="Arial" w:eastAsia="Times New Roman" w:hAnsi="Arial" w:cs="Arial"/>
          <w:lang w:eastAsia="pl-PL"/>
        </w:rPr>
        <w:t xml:space="preserve"> oraz terminy ich wykonania; </w:t>
      </w:r>
    </w:p>
    <w:p w14:paraId="7012A401"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zawierać termin zapłaty wynagrodzenia nie dłuższy niż 30 dni kalendarzowych; </w:t>
      </w:r>
    </w:p>
    <w:p w14:paraId="162AB71F" w14:textId="13E29FE9"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nie może wyłączać odpowiedzialności Wykonawcy wobec Zamawiającego </w:t>
      </w:r>
      <w:r w:rsidRPr="004B3F47">
        <w:rPr>
          <w:rFonts w:ascii="Arial" w:eastAsia="Times New Roman" w:hAnsi="Arial" w:cs="Arial"/>
          <w:lang w:eastAsia="pl-PL"/>
        </w:rPr>
        <w:br/>
        <w:t xml:space="preserve">za realizację całości przedmiotu Umowy; </w:t>
      </w:r>
    </w:p>
    <w:p w14:paraId="7FBFE45E"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zawierać warunek zaakceptowania projektu umowy o podwykonawstwo lub jej zmian na zasadach określonych niniejszą Umową w formie pisemnej;</w:t>
      </w:r>
    </w:p>
    <w:p w14:paraId="7FA8EE9E"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nie może zawierać postanowień sprzecznych z niniejszą Umową; </w:t>
      </w:r>
    </w:p>
    <w:p w14:paraId="0ED72900"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lastRenderedPageBreak/>
        <w:t>nie może zawierać zapisów dopuszczających dokonanie cesji wierzytelności przez Wykonawcę, podwykonawcę lub dalszego podwykonawcę bez zgody Zamawiającego.</w:t>
      </w:r>
    </w:p>
    <w:p w14:paraId="6F4C9361" w14:textId="39A5F3A5"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Zawierać zapisy dotyczące wymogu zatrudniania na umowę o pracę osób wykonujących czynności z zakresie realizacji umowy o podwykonawstwo, których wykonanie polega na wykonaniu pracy w sposób określony w art. 22 § 1 ustawy z dnia 26 czerwca 1974</w:t>
      </w:r>
      <w:r w:rsidR="00770B0C">
        <w:rPr>
          <w:rFonts w:ascii="Arial" w:eastAsia="Times New Roman" w:hAnsi="Arial" w:cs="Arial"/>
          <w:lang w:eastAsia="pl-PL"/>
        </w:rPr>
        <w:t xml:space="preserve"> </w:t>
      </w:r>
      <w:r w:rsidRPr="004B3F47">
        <w:rPr>
          <w:rFonts w:ascii="Arial" w:eastAsia="Times New Roman" w:hAnsi="Arial" w:cs="Arial"/>
          <w:lang w:eastAsia="pl-PL"/>
        </w:rPr>
        <w:t>r. – Kodeks pracy (</w:t>
      </w:r>
      <w:r w:rsidRPr="004B3F47">
        <w:rPr>
          <w:rFonts w:ascii="Arial" w:hAnsi="Arial" w:cs="Arial"/>
        </w:rPr>
        <w:t>Dz.U.202</w:t>
      </w:r>
      <w:r w:rsidR="004A6414">
        <w:rPr>
          <w:rFonts w:ascii="Arial" w:hAnsi="Arial" w:cs="Arial"/>
        </w:rPr>
        <w:t>3</w:t>
      </w:r>
      <w:r w:rsidRPr="004B3F47">
        <w:rPr>
          <w:rFonts w:ascii="Arial" w:hAnsi="Arial" w:cs="Arial"/>
        </w:rPr>
        <w:t xml:space="preserve"> poz.1</w:t>
      </w:r>
      <w:r w:rsidR="004A6414">
        <w:rPr>
          <w:rFonts w:ascii="Arial" w:hAnsi="Arial" w:cs="Arial"/>
        </w:rPr>
        <w:t>465</w:t>
      </w:r>
      <w:r w:rsidRPr="004B3F47">
        <w:rPr>
          <w:rFonts w:ascii="Arial" w:hAnsi="Arial" w:cs="Arial"/>
        </w:rPr>
        <w:t xml:space="preserve"> t.</w:t>
      </w:r>
      <w:r w:rsidR="008A1841">
        <w:rPr>
          <w:rFonts w:ascii="Arial" w:hAnsi="Arial" w:cs="Arial"/>
        </w:rPr>
        <w:t xml:space="preserve"> </w:t>
      </w:r>
      <w:r w:rsidRPr="004B3F47">
        <w:rPr>
          <w:rFonts w:ascii="Arial" w:hAnsi="Arial" w:cs="Arial"/>
        </w:rPr>
        <w:t>j.</w:t>
      </w:r>
      <w:r w:rsidRPr="004B3F47">
        <w:rPr>
          <w:rFonts w:ascii="Arial" w:eastAsia="Times New Roman" w:hAnsi="Arial" w:cs="Arial"/>
          <w:lang w:eastAsia="pl-PL"/>
        </w:rPr>
        <w:t>) oraz sposób kontroli i rodzaj sankcji za nie przestrzeganie tego wymogu;</w:t>
      </w:r>
    </w:p>
    <w:p w14:paraId="67BEDAC9" w14:textId="77777777" w:rsidR="008B33EE" w:rsidRPr="00626C60" w:rsidRDefault="008B33EE" w:rsidP="00AF73A9">
      <w:pPr>
        <w:numPr>
          <w:ilvl w:val="0"/>
          <w:numId w:val="1"/>
        </w:numPr>
        <w:tabs>
          <w:tab w:val="left" w:pos="284"/>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dopuszcza zmianę podwykonawcy lub dalszego podwykonawcy.</w:t>
      </w:r>
    </w:p>
    <w:p w14:paraId="1FDC3640" w14:textId="1F0B6B34" w:rsidR="008B33EE" w:rsidRPr="00626C60"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podwykonawstwo.</w:t>
      </w:r>
    </w:p>
    <w:p w14:paraId="5E19F7EF" w14:textId="141C6A7B" w:rsidR="008B33EE" w:rsidRPr="00626C60"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 § 5 ust. 1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54DADCD7" w14:textId="77777777"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ponosi wobec Zamawiającego pełną odpowiedzialność za należyte wykonanie robót powierzonych podwykonawcy lub dalszemu podwykonawcy, zgodnie ze </w:t>
      </w:r>
      <w:proofErr w:type="spellStart"/>
      <w:r w:rsidRPr="00626C60">
        <w:rPr>
          <w:rFonts w:ascii="Arial" w:eastAsia="Times New Roman" w:hAnsi="Arial" w:cs="Arial"/>
          <w:color w:val="000000" w:themeColor="text1"/>
          <w:lang w:eastAsia="pl-PL"/>
        </w:rPr>
        <w:t>STWiOR</w:t>
      </w:r>
      <w:proofErr w:type="spellEnd"/>
      <w:r w:rsidRPr="00626C60">
        <w:rPr>
          <w:rFonts w:ascii="Arial" w:eastAsia="Times New Roman" w:hAnsi="Arial" w:cs="Arial"/>
          <w:color w:val="000000" w:themeColor="text1"/>
          <w:lang w:eastAsia="pl-PL"/>
        </w:rPr>
        <w:t>, przedmiarem robót</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będących częścią składową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2C6C1F5F" w14:textId="77777777"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eastAsia="Times New Roman" w:hAnsi="Arial" w:cs="Arial"/>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t>
      </w:r>
      <w:r w:rsidR="008A1841">
        <w:rPr>
          <w:rFonts w:ascii="Arial" w:eastAsia="Times New Roman" w:hAnsi="Arial" w:cs="Arial"/>
          <w:lang w:eastAsia="pl-PL"/>
        </w:rPr>
        <w:t xml:space="preserve"> </w:t>
      </w:r>
      <w:r w:rsidRPr="008A1841">
        <w:rPr>
          <w:rFonts w:ascii="Arial" w:eastAsia="Times New Roman" w:hAnsi="Arial" w:cs="Arial"/>
          <w:lang w:eastAsia="pl-PL"/>
        </w:rPr>
        <w:t>w zakresie: ……………………………………., za wynagrodzeniem na kwotę: ………………………………………………………....zł.</w:t>
      </w:r>
    </w:p>
    <w:p w14:paraId="77668F03" w14:textId="77777777"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eastAsia="Times New Roman" w:hAnsi="Arial" w:cs="Arial"/>
          <w:lang w:eastAsia="pl-PL"/>
        </w:rPr>
        <w:t xml:space="preserve">Jeżeli zmiana albo rezygnacja z podwykonawcy, o którym mowa w ust. 19, dotyczy podmiotu, na którego zasoby Wykonawca powoływał się, na zasadach określonych w art. 118 ustawy Pzp, w celu wykazania spełnienia warunków udziału </w:t>
      </w:r>
      <w:r w:rsidR="008A1841">
        <w:rPr>
          <w:rFonts w:ascii="Arial" w:eastAsia="Times New Roman" w:hAnsi="Arial" w:cs="Arial"/>
          <w:lang w:eastAsia="pl-PL"/>
        </w:rPr>
        <w:br/>
      </w:r>
      <w:r w:rsidRPr="008A1841">
        <w:rPr>
          <w:rFonts w:ascii="Arial" w:eastAsia="Times New Roman" w:hAnsi="Arial" w:cs="Arial"/>
          <w:lang w:eastAsia="pl-PL"/>
        </w:rPr>
        <w:t>w postępowaniu, 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14:paraId="4899A7A1" w14:textId="7CB90E86"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eastAsia="Times New Roman" w:hAnsi="Arial" w:cs="Arial"/>
          <w:lang w:eastAsia="pl-PL"/>
        </w:rPr>
        <w:t>Niewywiązanie się Wykonawcy z obowiązku określonego w ust. 23 skutkować będzie odstąpieniem od Umowy przez Zamawiającego z przyczyn leżących po stronie Wykonawcy oraz zastosowaniem kary umownej zgodnie z § 1</w:t>
      </w:r>
      <w:r w:rsidR="006A6747" w:rsidRPr="008A1841">
        <w:rPr>
          <w:rFonts w:ascii="Arial" w:eastAsia="Times New Roman" w:hAnsi="Arial" w:cs="Arial"/>
          <w:lang w:eastAsia="pl-PL"/>
        </w:rPr>
        <w:t>3</w:t>
      </w:r>
      <w:r w:rsidRPr="008A1841">
        <w:rPr>
          <w:rFonts w:ascii="Arial" w:eastAsia="Times New Roman" w:hAnsi="Arial" w:cs="Arial"/>
          <w:lang w:eastAsia="pl-PL"/>
        </w:rPr>
        <w:t xml:space="preserve"> ust. 1 pkt 5 Umowy.</w:t>
      </w:r>
    </w:p>
    <w:p w14:paraId="444A2440" w14:textId="77777777"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hAnsi="Arial" w:cs="Arial"/>
        </w:rPr>
        <w:t>Jeżeli powierzenie podwykonawcy wykonania części zamówienia na roboty budowlane następuje w trakcie jego realizacji, Wykonawca na żądanie Zamawiającego przedstawia oświadczenie, o którym mowa w art. 118 ust. 3 Pzp, lub oświadczenia lub dokumenty potwierdzające brak podstaw wykluczenia wobec tego podwykonawcy.</w:t>
      </w:r>
    </w:p>
    <w:p w14:paraId="6ABCC9B7" w14:textId="77777777"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hAnsi="Arial" w:cs="Arial"/>
        </w:rPr>
        <w:t xml:space="preserve">Jeżeli Zamawiający stwierdzi, że wobec danego podwykonawcy zachodzą podstawy wykluczenia, żąda, aby Wykonawca w terminie określonym przez </w:t>
      </w:r>
      <w:r w:rsidRPr="008A1841">
        <w:rPr>
          <w:rFonts w:ascii="Arial" w:hAnsi="Arial" w:cs="Arial"/>
        </w:rPr>
        <w:lastRenderedPageBreak/>
        <w:t xml:space="preserve">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181A8438" w14:textId="13F795C0" w:rsid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hAnsi="Arial" w:cs="Arial"/>
          <w:color w:val="000000" w:themeColor="text1"/>
        </w:rPr>
        <w:t>Powierzenie wykonania części zamówienia podwykonawcom nie zwalnia Wykonawcy z odpowiedzialności za należyte wykonanie przedmiotu Umowy.</w:t>
      </w:r>
    </w:p>
    <w:p w14:paraId="39074A5C" w14:textId="1C38AB76" w:rsidR="008B33EE" w:rsidRPr="008A1841" w:rsidRDefault="008B33EE" w:rsidP="008A1841">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8A1841">
        <w:rPr>
          <w:rFonts w:ascii="Arial" w:hAnsi="Arial" w:cs="Arial"/>
          <w:color w:val="000000" w:themeColor="text1"/>
        </w:rPr>
        <w:t>Postanowienia umowy dotyczące Podwykonawców stosuje się odpowiednio do dalszych Podwykonawców.</w:t>
      </w:r>
    </w:p>
    <w:p w14:paraId="451696FF" w14:textId="77777777" w:rsidR="008A1841" w:rsidRPr="008A1841" w:rsidRDefault="008A1841" w:rsidP="008A1841">
      <w:pPr>
        <w:tabs>
          <w:tab w:val="left" w:pos="567"/>
        </w:tabs>
        <w:suppressAutoHyphens/>
        <w:spacing w:after="0"/>
        <w:ind w:left="426"/>
        <w:jc w:val="both"/>
        <w:rPr>
          <w:rFonts w:ascii="Arial" w:eastAsia="Times New Roman" w:hAnsi="Arial" w:cs="Arial"/>
          <w:color w:val="000000" w:themeColor="text1"/>
          <w:lang w:eastAsia="pl-PL"/>
        </w:rPr>
      </w:pPr>
    </w:p>
    <w:p w14:paraId="67BC8C01" w14:textId="092752D9" w:rsidR="008B33EE" w:rsidRDefault="008B33EE" w:rsidP="00680486">
      <w:pPr>
        <w:spacing w:after="0"/>
        <w:ind w:left="284"/>
        <w:jc w:val="center"/>
        <w:rPr>
          <w:rFonts w:ascii="Arial" w:eastAsia="Times New Roman" w:hAnsi="Arial" w:cs="Arial"/>
          <w:b/>
          <w:lang w:eastAsia="pl-PL"/>
        </w:rPr>
      </w:pPr>
      <w:r w:rsidRPr="004B3F47">
        <w:rPr>
          <w:rFonts w:ascii="Arial" w:eastAsia="Times New Roman" w:hAnsi="Arial" w:cs="Arial"/>
          <w:b/>
          <w:lang w:eastAsia="pl-PL"/>
        </w:rPr>
        <w:t>§ 11</w:t>
      </w:r>
    </w:p>
    <w:p w14:paraId="44A1F62B" w14:textId="7ECD0178" w:rsidR="006C2514" w:rsidRPr="004B3F47" w:rsidRDefault="006C2514" w:rsidP="008A1841">
      <w:pPr>
        <w:spacing w:after="0" w:line="240" w:lineRule="auto"/>
        <w:ind w:left="284"/>
        <w:jc w:val="center"/>
        <w:rPr>
          <w:rFonts w:ascii="Arial" w:eastAsia="Times New Roman" w:hAnsi="Arial" w:cs="Arial"/>
          <w:b/>
          <w:lang w:eastAsia="pl-PL"/>
        </w:rPr>
      </w:pPr>
      <w:r>
        <w:rPr>
          <w:rFonts w:ascii="Arial" w:eastAsia="Times New Roman" w:hAnsi="Arial" w:cs="Arial"/>
          <w:b/>
          <w:lang w:eastAsia="pl-PL"/>
        </w:rPr>
        <w:t>Warunki płatności</w:t>
      </w:r>
    </w:p>
    <w:p w14:paraId="4753E15F"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rozliczenie za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nastąpi:</w:t>
      </w:r>
    </w:p>
    <w:p w14:paraId="77F9DFA3" w14:textId="77777777" w:rsidR="008B33EE" w:rsidRPr="00626C60" w:rsidRDefault="008B33EE" w:rsidP="00CE4EEE">
      <w:pPr>
        <w:pStyle w:val="Akapitzlist"/>
        <w:numPr>
          <w:ilvl w:val="0"/>
          <w:numId w:val="3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fakturą końcową po zakończeniu i odbiorze robót przez Zamawiającego;</w:t>
      </w:r>
    </w:p>
    <w:p w14:paraId="48056028" w14:textId="77777777" w:rsidR="008B33EE" w:rsidRPr="00626C60" w:rsidRDefault="008B33EE" w:rsidP="00CE4EEE">
      <w:pPr>
        <w:pStyle w:val="Akapitzlist"/>
        <w:numPr>
          <w:ilvl w:val="0"/>
          <w:numId w:val="3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fakturami częściowymi wystawionymi za wykonane, odebrane i potwierdzone </w:t>
      </w:r>
      <w:r w:rsidRPr="00626C60">
        <w:rPr>
          <w:rFonts w:ascii="Arial" w:eastAsia="Times New Roman" w:hAnsi="Arial" w:cs="Arial"/>
          <w:color w:val="000000" w:themeColor="text1"/>
          <w:lang w:eastAsia="pl-PL"/>
        </w:rPr>
        <w:br/>
        <w:t xml:space="preserve">na protokołach odbiorów częściowych przez Zamawiającego robót budowlanych – łączna wartość </w:t>
      </w:r>
      <w:r>
        <w:rPr>
          <w:rFonts w:ascii="Arial" w:eastAsia="Times New Roman" w:hAnsi="Arial" w:cs="Arial"/>
          <w:color w:val="000000" w:themeColor="text1"/>
          <w:lang w:eastAsia="pl-PL"/>
        </w:rPr>
        <w:t xml:space="preserve">brutto </w:t>
      </w:r>
      <w:r w:rsidRPr="00626C60">
        <w:rPr>
          <w:rFonts w:ascii="Arial" w:eastAsia="Times New Roman" w:hAnsi="Arial" w:cs="Arial"/>
          <w:color w:val="000000" w:themeColor="text1"/>
          <w:lang w:eastAsia="pl-PL"/>
        </w:rPr>
        <w:t xml:space="preserve">faktur częściowych </w:t>
      </w:r>
      <w:r>
        <w:rPr>
          <w:rFonts w:ascii="Arial" w:eastAsia="Times New Roman" w:hAnsi="Arial" w:cs="Arial"/>
          <w:color w:val="000000" w:themeColor="text1"/>
          <w:lang w:eastAsia="pl-PL"/>
        </w:rPr>
        <w:t>nie może przekroczyć 9</w:t>
      </w:r>
      <w:r w:rsidRPr="00626C60">
        <w:rPr>
          <w:rFonts w:ascii="Arial" w:eastAsia="Times New Roman" w:hAnsi="Arial" w:cs="Arial"/>
          <w:color w:val="000000" w:themeColor="text1"/>
          <w:lang w:eastAsia="pl-PL"/>
        </w:rPr>
        <w:t xml:space="preserve">0% </w:t>
      </w:r>
      <w:r>
        <w:rPr>
          <w:rFonts w:ascii="Arial" w:eastAsia="Times New Roman" w:hAnsi="Arial" w:cs="Arial"/>
          <w:color w:val="000000" w:themeColor="text1"/>
          <w:lang w:eastAsia="pl-PL"/>
        </w:rPr>
        <w:t xml:space="preserve">wartości </w:t>
      </w:r>
      <w:r w:rsidRPr="00626C60">
        <w:rPr>
          <w:rFonts w:ascii="Arial" w:eastAsia="Times New Roman" w:hAnsi="Arial" w:cs="Arial"/>
          <w:color w:val="000000" w:themeColor="text1"/>
          <w:lang w:eastAsia="pl-PL"/>
        </w:rPr>
        <w:t>wynagrodzenia brutto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określonego w § 5 ust. 1</w:t>
      </w:r>
      <w:r>
        <w:rPr>
          <w:rFonts w:ascii="Arial" w:eastAsia="Times New Roman" w:hAnsi="Arial" w:cs="Arial"/>
          <w:color w:val="000000" w:themeColor="text1"/>
          <w:lang w:eastAsia="pl-PL"/>
        </w:rPr>
        <w:t xml:space="preserve"> Umowy.</w:t>
      </w:r>
    </w:p>
    <w:p w14:paraId="1146C6C2"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będzie wykonany zgodnie z harmonogramem prac, w którym Wykonawca w uzgodnieniu z Zamawiającym określą, które prace (zakres) będą podlegały odbiorowi częściowemu.</w:t>
      </w:r>
    </w:p>
    <w:p w14:paraId="6343CD5A"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Podstaw</w:t>
      </w:r>
      <w:r>
        <w:rPr>
          <w:rFonts w:ascii="Arial" w:eastAsia="Times New Roman" w:hAnsi="Arial" w:cs="Arial"/>
          <w:color w:val="000000" w:themeColor="text1"/>
          <w:lang w:eastAsia="pl-PL"/>
        </w:rPr>
        <w:t>ę</w:t>
      </w:r>
      <w:r w:rsidRPr="00626C60">
        <w:rPr>
          <w:rFonts w:ascii="Arial" w:eastAsia="Times New Roman" w:hAnsi="Arial" w:cs="Arial"/>
          <w:color w:val="000000" w:themeColor="text1"/>
          <w:lang w:eastAsia="pl-PL"/>
        </w:rPr>
        <w:t xml:space="preserve"> sporządzenia faktury stanowi </w:t>
      </w:r>
      <w:r>
        <w:rPr>
          <w:rFonts w:ascii="Arial" w:eastAsia="Times New Roman" w:hAnsi="Arial" w:cs="Arial"/>
          <w:color w:val="000000" w:themeColor="text1"/>
          <w:lang w:eastAsia="pl-PL"/>
        </w:rPr>
        <w:t xml:space="preserve">każdorazowo </w:t>
      </w:r>
      <w:r w:rsidRPr="00626C60">
        <w:rPr>
          <w:rFonts w:ascii="Arial" w:eastAsia="Times New Roman" w:hAnsi="Arial" w:cs="Arial"/>
          <w:color w:val="000000" w:themeColor="text1"/>
          <w:lang w:eastAsia="pl-PL"/>
        </w:rPr>
        <w:t>protokół odbioru robót częściowych lub końcowych.</w:t>
      </w:r>
    </w:p>
    <w:p w14:paraId="3B29DD79"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celu dokonania rozliczenia częściowego Wykonawca informuje Zamawiającego </w:t>
      </w:r>
      <w:r w:rsidRPr="00626C60">
        <w:rPr>
          <w:rFonts w:ascii="Arial" w:eastAsia="Times New Roman" w:hAnsi="Arial" w:cs="Arial"/>
          <w:color w:val="000000" w:themeColor="text1"/>
          <w:lang w:eastAsia="pl-PL"/>
        </w:rPr>
        <w:br/>
        <w:t>o wykonaniu prac podlegających odbiorowi częściowemu oraz przedstawia Zamawiającemu zestawienie wykonanych prac wraz z rozliczeniem ich wartości.</w:t>
      </w:r>
    </w:p>
    <w:p w14:paraId="50223463"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sprawdza zestawienie wartości wykonanych prac i rozliczenie ich wartości, dokonuje ewentualnych korekt przedłożonych zestawień oraz potwierdza kwoty należne do zapłaty wykonawcy na protokole odbioru częściowego w terminie 14 dni kalendarzowych od dnia otrzymania zestawień.</w:t>
      </w:r>
    </w:p>
    <w:p w14:paraId="4B40941A"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zobowiązuje się do zapłaty</w:t>
      </w:r>
      <w:r w:rsidRPr="00626C60">
        <w:rPr>
          <w:rFonts w:ascii="Arial" w:eastAsia="Times New Roman" w:hAnsi="Arial" w:cs="Arial"/>
          <w:color w:val="000000" w:themeColor="text1"/>
        </w:rPr>
        <w:t xml:space="preserve"> wynagrodzenia na podstawie prawidłowo wystawionej </w:t>
      </w:r>
      <w:r w:rsidRPr="00626C60">
        <w:rPr>
          <w:rFonts w:ascii="Arial" w:eastAsia="Times New Roman" w:hAnsi="Arial" w:cs="Arial"/>
          <w:color w:val="000000" w:themeColor="text1"/>
          <w:lang w:eastAsia="pl-PL"/>
        </w:rPr>
        <w:t xml:space="preserve">faktury, po dokonaniu odbioru robót bez wad i usterek </w:t>
      </w:r>
      <w:r w:rsidRPr="00626C60">
        <w:rPr>
          <w:rFonts w:ascii="Arial" w:eastAsia="Times New Roman" w:hAnsi="Arial" w:cs="Arial"/>
          <w:color w:val="000000" w:themeColor="text1"/>
          <w:lang w:eastAsia="pl-PL"/>
        </w:rPr>
        <w:br/>
        <w:t xml:space="preserve">- </w:t>
      </w:r>
      <w:r w:rsidRPr="00626C60">
        <w:rPr>
          <w:rFonts w:ascii="Arial" w:eastAsia="Times New Roman" w:hAnsi="Arial" w:cs="Arial"/>
          <w:b/>
          <w:color w:val="000000" w:themeColor="text1"/>
          <w:lang w:eastAsia="pl-PL"/>
        </w:rPr>
        <w:t>w terminie 30 dni kalendarzowych</w:t>
      </w:r>
      <w:r w:rsidRPr="00626C60">
        <w:rPr>
          <w:rFonts w:ascii="Arial" w:eastAsia="Times New Roman" w:hAnsi="Arial" w:cs="Arial"/>
          <w:color w:val="000000" w:themeColor="text1"/>
          <w:lang w:eastAsia="pl-PL"/>
        </w:rPr>
        <w:t xml:space="preserve"> od dnia jej dostarczenia do siedziby Zamawiającego (kancelaria, pokój nr 12, budynek nr 33).</w:t>
      </w:r>
    </w:p>
    <w:p w14:paraId="077E96FF"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wynagrodzenie wykonawcy za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Pr>
          <w:rFonts w:ascii="Arial" w:eastAsia="Times New Roman" w:hAnsi="Arial" w:cs="Arial"/>
          <w:color w:val="000000" w:themeColor="text1"/>
          <w:lang w:eastAsia="pl-PL"/>
        </w:rPr>
        <w:t xml:space="preserve">każdorazowo </w:t>
      </w:r>
      <w:r w:rsidRPr="00626C60">
        <w:rPr>
          <w:rFonts w:ascii="Arial" w:eastAsia="Times New Roman" w:hAnsi="Arial" w:cs="Arial"/>
          <w:color w:val="000000" w:themeColor="text1"/>
          <w:lang w:eastAsia="pl-PL"/>
        </w:rPr>
        <w:t>płatne będzie na podstawie faktury dostarczonej wraz z:</w:t>
      </w:r>
    </w:p>
    <w:p w14:paraId="1E73572E" w14:textId="77777777" w:rsidR="008B33EE" w:rsidRPr="00626C60" w:rsidRDefault="008B33EE" w:rsidP="00CE4EEE">
      <w:pPr>
        <w:numPr>
          <w:ilvl w:val="0"/>
          <w:numId w:val="17"/>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protokołem odbioru częściowego lub końcowego bez wad i usterek;</w:t>
      </w:r>
    </w:p>
    <w:p w14:paraId="49E44F6F" w14:textId="77777777" w:rsidR="008B33EE" w:rsidRPr="00626C60" w:rsidRDefault="008B33EE" w:rsidP="00CE4EEE">
      <w:pPr>
        <w:numPr>
          <w:ilvl w:val="0"/>
          <w:numId w:val="17"/>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pisemnymi oświadczeniami podwykonawcy i dalszego podwykonawcy </w:t>
      </w:r>
      <w:r w:rsidRPr="00626C60">
        <w:rPr>
          <w:rFonts w:ascii="Arial" w:eastAsia="Times New Roman" w:hAnsi="Arial" w:cs="Arial"/>
          <w:color w:val="000000" w:themeColor="text1"/>
          <w:lang w:eastAsia="pl-PL"/>
        </w:rPr>
        <w:br/>
        <w:t>o otrzymaniu zapłaty;</w:t>
      </w:r>
    </w:p>
    <w:p w14:paraId="56C8395A" w14:textId="03A8C17C" w:rsidR="008B33EE" w:rsidRPr="00626C60" w:rsidRDefault="008B33EE" w:rsidP="00CE4EEE">
      <w:pPr>
        <w:numPr>
          <w:ilvl w:val="0"/>
          <w:numId w:val="17"/>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wyciągami bankowymi Wykonawcy potwierdzającymi dokonania zapłaty podwykonawcy i dalszemu podwykonawcy wraz z kopią faktury podwykonawcy i dalszego podwykonawcy</w:t>
      </w:r>
    </w:p>
    <w:p w14:paraId="5A4D1E57" w14:textId="77777777" w:rsidR="008B33EE" w:rsidRPr="00626C60" w:rsidRDefault="008B33EE" w:rsidP="00CE4EEE">
      <w:pPr>
        <w:numPr>
          <w:ilvl w:val="0"/>
          <w:numId w:val="17"/>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rozliczeniem zużycia prądu i wody</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wyciągi bankowe Wykonawcy, potwierdzenia dokonania zapłaty na rzecz 32 WOG za zużytą wodę oraz na rzecz</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RZI</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Lublin za zużytą energię elektryczną</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jeżeli z nich korzystał (odbiór końcowy). </w:t>
      </w:r>
    </w:p>
    <w:p w14:paraId="5B91D7FB" w14:textId="7C1359D5"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ma prawo do wstrzymania zapłaty na rzecz Wykonawcy należności za wykonane roboty wynikające z </w:t>
      </w:r>
      <w:r>
        <w:rPr>
          <w:rFonts w:ascii="Arial" w:eastAsia="Times New Roman" w:hAnsi="Arial" w:cs="Arial"/>
          <w:color w:val="000000" w:themeColor="text1"/>
          <w:lang w:eastAsia="pl-PL"/>
        </w:rPr>
        <w:t xml:space="preserve">danej </w:t>
      </w:r>
      <w:r w:rsidRPr="00626C60">
        <w:rPr>
          <w:rFonts w:ascii="Arial" w:eastAsia="Times New Roman" w:hAnsi="Arial" w:cs="Arial"/>
          <w:color w:val="000000" w:themeColor="text1"/>
          <w:lang w:eastAsia="pl-PL"/>
        </w:rPr>
        <w:t xml:space="preserve">faktury do czasu przedstawienia </w:t>
      </w:r>
      <w:r w:rsidRPr="00626C60">
        <w:rPr>
          <w:rFonts w:ascii="Arial" w:eastAsia="Times New Roman" w:hAnsi="Arial" w:cs="Arial"/>
          <w:color w:val="000000" w:themeColor="text1"/>
          <w:lang w:eastAsia="pl-PL"/>
        </w:rPr>
        <w:lastRenderedPageBreak/>
        <w:t>Zamawiającemu oryginału oświadczenia podwykonawcy oraz innych wymaganych dokumentów wymienionych w ust. 7</w:t>
      </w:r>
      <w:r>
        <w:rPr>
          <w:rFonts w:ascii="Arial" w:eastAsia="Times New Roman" w:hAnsi="Arial" w:cs="Arial"/>
          <w:color w:val="000000" w:themeColor="text1"/>
          <w:lang w:eastAsia="pl-PL"/>
        </w:rPr>
        <w:t xml:space="preserve"> powyżej</w:t>
      </w:r>
      <w:r w:rsidRPr="00626C60">
        <w:rPr>
          <w:rFonts w:ascii="Arial" w:eastAsia="Times New Roman" w:hAnsi="Arial" w:cs="Arial"/>
          <w:color w:val="000000" w:themeColor="text1"/>
          <w:lang w:eastAsia="pl-PL"/>
        </w:rPr>
        <w:t>.</w:t>
      </w:r>
    </w:p>
    <w:p w14:paraId="05179300" w14:textId="0D6A4286"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Wykonawcy nie będą przysługiwały odsetki za okres opóźnienia w zapłacie przypadający na okres wyczekiwania Zamawiającego na oświadczenie podwykonawcy o</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otrzymaniu od Wykonawcy należności za roboty budowlane oraz pozostałych dokumentów wymaganych przed płatnością faktury</w:t>
      </w:r>
      <w:r>
        <w:rPr>
          <w:rFonts w:ascii="Arial" w:eastAsia="Times New Roman" w:hAnsi="Arial" w:cs="Arial"/>
          <w:color w:val="000000" w:themeColor="text1"/>
          <w:lang w:eastAsia="pl-PL"/>
        </w:rPr>
        <w:t xml:space="preserve">, </w:t>
      </w:r>
      <w:r w:rsidRPr="00230A80">
        <w:rPr>
          <w:rFonts w:ascii="Arial" w:eastAsia="Times New Roman" w:hAnsi="Arial" w:cs="Arial"/>
          <w:color w:val="000000" w:themeColor="text1"/>
          <w:lang w:eastAsia="pl-PL"/>
        </w:rPr>
        <w:t xml:space="preserve">wymienionych </w:t>
      </w:r>
      <w:r w:rsidR="008A1841">
        <w:rPr>
          <w:rFonts w:ascii="Arial" w:eastAsia="Times New Roman" w:hAnsi="Arial" w:cs="Arial"/>
          <w:color w:val="000000" w:themeColor="text1"/>
          <w:lang w:eastAsia="pl-PL"/>
        </w:rPr>
        <w:br/>
      </w:r>
      <w:r w:rsidRPr="00230A80">
        <w:rPr>
          <w:rFonts w:ascii="Arial" w:eastAsia="Times New Roman" w:hAnsi="Arial" w:cs="Arial"/>
          <w:color w:val="000000" w:themeColor="text1"/>
          <w:lang w:eastAsia="pl-PL"/>
        </w:rPr>
        <w:t>w ust. 7 powyżej</w:t>
      </w:r>
      <w:r w:rsidRPr="00626C60">
        <w:rPr>
          <w:rFonts w:ascii="Arial" w:eastAsia="Times New Roman" w:hAnsi="Arial" w:cs="Arial"/>
          <w:color w:val="000000" w:themeColor="text1"/>
          <w:lang w:eastAsia="pl-PL"/>
        </w:rPr>
        <w:t>.</w:t>
      </w:r>
    </w:p>
    <w:p w14:paraId="746F202B" w14:textId="0BABE512"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warunkiem otrzymania wynagrodzenia określonego w § 5 ust.1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jest odbiór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potwierdzony stosownym protokołem odbioru robót, podpisanym przez osoby upoważnione przez strony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p>
    <w:p w14:paraId="50D65122" w14:textId="77777777" w:rsidR="008A1841" w:rsidRDefault="008B33EE" w:rsidP="008A1841">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Wynagrodzenie przysługujące Wykonawcy, płatne będzie przelewem</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z ra</w:t>
      </w:r>
      <w:r>
        <w:rPr>
          <w:rFonts w:ascii="Arial" w:eastAsia="Times New Roman" w:hAnsi="Arial" w:cs="Arial"/>
          <w:color w:val="000000" w:themeColor="text1"/>
          <w:lang w:eastAsia="pl-PL"/>
        </w:rPr>
        <w:t xml:space="preserve">chunku bankowego Zamawiającego, </w:t>
      </w:r>
      <w:r w:rsidRPr="00626C60">
        <w:rPr>
          <w:rFonts w:ascii="Arial" w:eastAsia="Times New Roman" w:hAnsi="Arial" w:cs="Arial"/>
          <w:color w:val="000000" w:themeColor="text1"/>
          <w:lang w:eastAsia="pl-PL"/>
        </w:rPr>
        <w:t>na rachunek bankowy Wykonawcy nr</w:t>
      </w:r>
      <w:r w:rsidR="008A1841">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w:t>
      </w:r>
    </w:p>
    <w:p w14:paraId="4FDC45C5" w14:textId="77777777" w:rsidR="008A1841" w:rsidRDefault="008B33EE" w:rsidP="0074032E">
      <w:pPr>
        <w:numPr>
          <w:ilvl w:val="0"/>
          <w:numId w:val="6"/>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 xml:space="preserve">Rachunek bankowy Wykonawcy wskazany na fakturze musi być zgodny </w:t>
      </w:r>
      <w:r w:rsidR="008A1841" w:rsidRPr="008A1841">
        <w:rPr>
          <w:rFonts w:ascii="Arial" w:eastAsia="Times New Roman" w:hAnsi="Arial" w:cs="Arial"/>
          <w:color w:val="000000" w:themeColor="text1"/>
          <w:lang w:eastAsia="pl-PL"/>
        </w:rPr>
        <w:br/>
      </w:r>
      <w:r w:rsidRPr="008A1841">
        <w:rPr>
          <w:rFonts w:ascii="Arial" w:eastAsia="Times New Roman" w:hAnsi="Arial" w:cs="Arial"/>
          <w:color w:val="000000" w:themeColor="text1"/>
          <w:lang w:eastAsia="pl-PL"/>
        </w:rPr>
        <w:t>z rachunkiem umieszczonym na Białej Liście Podatników. Wykonawca odpowiada za prawidłowe podanie numeru rachunku. Wykonawca zobowiązany jest umieścić na fakturze adnotację o zastosowaniu mechanizmu podzielonej płatności.</w:t>
      </w:r>
    </w:p>
    <w:p w14:paraId="46873127" w14:textId="77777777" w:rsidR="008A1841" w:rsidRDefault="008B33EE" w:rsidP="0074032E">
      <w:pPr>
        <w:numPr>
          <w:ilvl w:val="0"/>
          <w:numId w:val="6"/>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Za datę płatności przyjmuje się dzień obciążenia rachunku bankowego Zamawiającego.</w:t>
      </w:r>
    </w:p>
    <w:p w14:paraId="48397110" w14:textId="77777777" w:rsidR="008A1841" w:rsidRDefault="008B33EE" w:rsidP="008A1841">
      <w:pPr>
        <w:numPr>
          <w:ilvl w:val="0"/>
          <w:numId w:val="6"/>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i dalszego podwykonawcy o otrzymaniu zapłaty oraz wyciąg bankowy Wykonawcy potwierdzający dokonanie zapłaty na rzecz podwykonawcy i dalszego podwykonawcy dostarczone przez Wykonawcę każdorazowo wraz z fakturami.</w:t>
      </w:r>
    </w:p>
    <w:p w14:paraId="3F1A330E" w14:textId="77777777" w:rsidR="008A1841" w:rsidRDefault="008B33EE" w:rsidP="008A1841">
      <w:pPr>
        <w:numPr>
          <w:ilvl w:val="0"/>
          <w:numId w:val="6"/>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 xml:space="preserve">W przypadku niedostarczenie przez Wykonawcę pisemnego oświadczenia, </w:t>
      </w:r>
      <w:r w:rsidRPr="008A1841">
        <w:rPr>
          <w:rFonts w:ascii="Arial" w:eastAsia="Times New Roman" w:hAnsi="Arial" w:cs="Arial"/>
          <w:color w:val="000000" w:themeColor="text1"/>
          <w:lang w:eastAsia="pl-PL"/>
        </w:rPr>
        <w:br/>
        <w:t xml:space="preserve">o którym </w:t>
      </w:r>
      <w:r w:rsidRPr="008A1841">
        <w:rPr>
          <w:rFonts w:ascii="Arial" w:eastAsia="Times New Roman" w:hAnsi="Arial" w:cs="Arial"/>
          <w:lang w:eastAsia="pl-PL"/>
        </w:rPr>
        <w:t xml:space="preserve">mowa w ust. 14 powyżej, Wykonawca </w:t>
      </w:r>
      <w:r w:rsidRPr="008A1841">
        <w:rPr>
          <w:rFonts w:ascii="Arial" w:eastAsia="Times New Roman" w:hAnsi="Arial" w:cs="Arial"/>
          <w:color w:val="000000" w:themeColor="text1"/>
          <w:lang w:eastAsia="pl-PL"/>
        </w:rPr>
        <w:t>dostarczy w terminie 3 dni kalendarzowych od daty doręczenia faktury Zamawiającemu wykaz płatności dokonanych na rzecz podwykonawcy lub dalszego podwykonawcy za część zamówienia wykonaną z ich udziałem wraz z oświadczeniem Wy</w:t>
      </w:r>
      <w:r w:rsidR="00FD780A" w:rsidRPr="008A1841">
        <w:rPr>
          <w:rFonts w:ascii="Arial" w:eastAsia="Times New Roman" w:hAnsi="Arial" w:cs="Arial"/>
          <w:color w:val="000000" w:themeColor="text1"/>
          <w:lang w:eastAsia="pl-PL"/>
        </w:rPr>
        <w:t>konawcy</w:t>
      </w:r>
      <w:r w:rsidRPr="008A1841">
        <w:rPr>
          <w:rFonts w:ascii="Arial" w:eastAsia="Times New Roman" w:hAnsi="Arial" w:cs="Arial"/>
          <w:color w:val="000000" w:themeColor="text1"/>
          <w:lang w:eastAsia="pl-PL"/>
        </w:rPr>
        <w:t xml:space="preserve"> </w:t>
      </w:r>
      <w:r w:rsidR="008A1841">
        <w:rPr>
          <w:rFonts w:ascii="Arial" w:eastAsia="Times New Roman" w:hAnsi="Arial" w:cs="Arial"/>
          <w:color w:val="000000" w:themeColor="text1"/>
          <w:lang w:eastAsia="pl-PL"/>
        </w:rPr>
        <w:br/>
      </w:r>
      <w:r w:rsidRPr="008A1841">
        <w:rPr>
          <w:rFonts w:ascii="Arial" w:eastAsia="Times New Roman" w:hAnsi="Arial" w:cs="Arial"/>
          <w:color w:val="000000" w:themeColor="text1"/>
          <w:lang w:eastAsia="pl-PL"/>
        </w:rPr>
        <w:t xml:space="preserve">i </w:t>
      </w:r>
      <w:r w:rsidR="00FD780A" w:rsidRPr="008A1841">
        <w:rPr>
          <w:rFonts w:ascii="Arial" w:eastAsia="Times New Roman" w:hAnsi="Arial" w:cs="Arial"/>
          <w:color w:val="000000" w:themeColor="text1"/>
          <w:lang w:eastAsia="pl-PL"/>
        </w:rPr>
        <w:t>p</w:t>
      </w:r>
      <w:r w:rsidRPr="008A1841">
        <w:rPr>
          <w:rFonts w:ascii="Arial" w:eastAsia="Times New Roman" w:hAnsi="Arial" w:cs="Arial"/>
          <w:color w:val="000000" w:themeColor="text1"/>
          <w:lang w:eastAsia="pl-PL"/>
        </w:rPr>
        <w:t>odwykonawcy lub dalszego podwykonawcy, że kwoty zawarte w wykazie stanowią całkowite rozliczenie za te roboty.</w:t>
      </w:r>
    </w:p>
    <w:p w14:paraId="60FF5881" w14:textId="14C98D0B" w:rsidR="008B33EE" w:rsidRPr="008A1841" w:rsidRDefault="008B33EE" w:rsidP="008A1841">
      <w:pPr>
        <w:numPr>
          <w:ilvl w:val="0"/>
          <w:numId w:val="6"/>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Zamawiający dokona bezpośredniej zapłaty wymagalnego wynagrodzenia przysługującego podwykonawcy lub dalszemu podwykonawcy, który zawarł zaakceptowaną przez Zamawiającego umowę o podwykonawstwo, której przedmiotem są roboty budowlane objęte niniejszą Umową, lub który zawarł przedłożoną Zamawiającemu umowę o podwykonawstwo, której przedmiotem są dostawy lub usługi, w przypadku uchylenia się od obowiązku zapłaty odpowiednio przez Wykonawcę, podwykonawcę lub dalszego podwykonawcę przedmiotowej Umowy.</w:t>
      </w:r>
    </w:p>
    <w:p w14:paraId="3EF34546" w14:textId="77777777" w:rsidR="008B33EE" w:rsidRPr="00626C60" w:rsidRDefault="008B33EE" w:rsidP="00CE4EEE">
      <w:pPr>
        <w:numPr>
          <w:ilvl w:val="0"/>
          <w:numId w:val="4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Wynagrodzenie, o którym </w:t>
      </w:r>
      <w:r w:rsidRPr="00FD66F2">
        <w:rPr>
          <w:rFonts w:ascii="Arial" w:eastAsia="Times New Roman" w:hAnsi="Arial" w:cs="Arial"/>
          <w:lang w:eastAsia="pl-PL"/>
        </w:rPr>
        <w:t xml:space="preserve">mowa w ust. </w:t>
      </w:r>
      <w:r>
        <w:rPr>
          <w:rFonts w:ascii="Arial" w:eastAsia="Times New Roman" w:hAnsi="Arial" w:cs="Arial"/>
          <w:lang w:eastAsia="pl-PL"/>
        </w:rPr>
        <w:t>16 powyżej</w:t>
      </w:r>
      <w:r w:rsidRPr="00FD66F2">
        <w:rPr>
          <w:rFonts w:ascii="Arial" w:eastAsia="Times New Roman" w:hAnsi="Arial" w:cs="Arial"/>
          <w:lang w:eastAsia="pl-PL"/>
        </w:rPr>
        <w:t xml:space="preserve"> </w:t>
      </w:r>
      <w:r w:rsidRPr="00626C60">
        <w:rPr>
          <w:rFonts w:ascii="Arial" w:eastAsia="Times New Roman" w:hAnsi="Arial" w:cs="Arial"/>
          <w:color w:val="000000" w:themeColor="text1"/>
          <w:lang w:eastAsia="pl-PL"/>
        </w:rPr>
        <w:t>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15B5644D" w14:textId="77777777" w:rsidR="008B33EE" w:rsidRPr="00626C60" w:rsidRDefault="008B33EE" w:rsidP="00CE4EEE">
      <w:pPr>
        <w:numPr>
          <w:ilvl w:val="0"/>
          <w:numId w:val="4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Bezpośrednia zapłata obejmuje wyłącznie</w:t>
      </w:r>
      <w:r w:rsidRPr="00626C60">
        <w:rPr>
          <w:rFonts w:ascii="Arial" w:eastAsia="Times New Roman" w:hAnsi="Arial" w:cs="Arial"/>
          <w:color w:val="000000" w:themeColor="text1"/>
          <w:lang w:eastAsia="pl-PL"/>
        </w:rPr>
        <w:t xml:space="preserve"> należne </w:t>
      </w:r>
      <w:r w:rsidRPr="00626C60">
        <w:rPr>
          <w:rFonts w:ascii="Arial" w:eastAsia="Times New Roman" w:hAnsi="Arial" w:cs="Arial"/>
          <w:b/>
          <w:color w:val="000000" w:themeColor="text1"/>
          <w:lang w:eastAsia="pl-PL"/>
        </w:rPr>
        <w:t>wynagrodzenie, bez odsetek</w:t>
      </w:r>
      <w:r w:rsidRPr="00626C60">
        <w:rPr>
          <w:rFonts w:ascii="Arial" w:eastAsia="Times New Roman" w:hAnsi="Arial" w:cs="Arial"/>
          <w:color w:val="000000" w:themeColor="text1"/>
          <w:lang w:eastAsia="pl-PL"/>
        </w:rPr>
        <w:t xml:space="preserve"> należnych podwykonawcy lub dalszemu podwykonawcy.</w:t>
      </w:r>
    </w:p>
    <w:p w14:paraId="6AD59797" w14:textId="77777777" w:rsidR="008B33EE" w:rsidRPr="00626C60" w:rsidRDefault="008B33EE" w:rsidP="00CE4EEE">
      <w:pPr>
        <w:numPr>
          <w:ilvl w:val="0"/>
          <w:numId w:val="4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lastRenderedPageBreak/>
        <w:t>Przed dokonaniem bezpośredniej zapłaty</w:t>
      </w:r>
      <w:r w:rsidRPr="00626C60">
        <w:rPr>
          <w:rFonts w:ascii="Arial" w:eastAsia="Times New Roman" w:hAnsi="Arial" w:cs="Arial"/>
          <w:color w:val="000000" w:themeColor="text1"/>
          <w:lang w:eastAsia="pl-PL"/>
        </w:rPr>
        <w:t xml:space="preserve"> Zamawiający umożliwi Wykonawcy </w:t>
      </w:r>
      <w:r w:rsidRPr="00626C60">
        <w:rPr>
          <w:rFonts w:ascii="Arial" w:eastAsia="Times New Roman" w:hAnsi="Arial" w:cs="Arial"/>
          <w:b/>
          <w:color w:val="000000" w:themeColor="text1"/>
          <w:lang w:eastAsia="pl-PL"/>
        </w:rPr>
        <w:t>zgłoszenie pisemnych uwag dotyczących zasadności bezpośredniej zapłaty</w:t>
      </w:r>
      <w:r w:rsidRPr="00626C60">
        <w:rPr>
          <w:rFonts w:ascii="Arial" w:eastAsia="Times New Roman" w:hAnsi="Arial" w:cs="Arial"/>
          <w:color w:val="000000" w:themeColor="text1"/>
          <w:lang w:eastAsia="pl-PL"/>
        </w:rPr>
        <w:t xml:space="preserve"> wynagrodzenia podwykonawcy lub dalszemu podwykonawcy, </w:t>
      </w:r>
      <w:r w:rsidRPr="00626C60">
        <w:rPr>
          <w:rFonts w:ascii="Arial" w:eastAsia="Times New Roman" w:hAnsi="Arial" w:cs="Arial"/>
          <w:b/>
          <w:color w:val="000000" w:themeColor="text1"/>
          <w:lang w:eastAsia="pl-PL"/>
        </w:rPr>
        <w:t xml:space="preserve">w terminie 7 dni kalendarzowych od </w:t>
      </w:r>
      <w:r w:rsidRPr="006C2371">
        <w:rPr>
          <w:rFonts w:ascii="Arial" w:eastAsia="Times New Roman" w:hAnsi="Arial" w:cs="Arial"/>
          <w:b/>
          <w:color w:val="000000" w:themeColor="text1"/>
          <w:lang w:eastAsia="pl-PL"/>
        </w:rPr>
        <w:t>dnia doręczenia tej informacji.</w:t>
      </w:r>
      <w:r w:rsidRPr="004B3F47">
        <w:rPr>
          <w:rFonts w:ascii="Arial" w:hAnsi="Arial" w:cs="Arial"/>
        </w:rPr>
        <w:t xml:space="preserve"> W uwagach </w:t>
      </w:r>
      <w:r>
        <w:rPr>
          <w:rFonts w:ascii="Arial" w:hAnsi="Arial" w:cs="Arial"/>
        </w:rPr>
        <w:t xml:space="preserve">Wykonawca </w:t>
      </w:r>
      <w:r w:rsidRPr="004B3F47">
        <w:rPr>
          <w:rFonts w:ascii="Arial" w:hAnsi="Arial" w:cs="Arial"/>
        </w:rPr>
        <w:t>nie moż</w:t>
      </w:r>
      <w:r>
        <w:rPr>
          <w:rFonts w:ascii="Arial" w:hAnsi="Arial" w:cs="Arial"/>
        </w:rPr>
        <w:t>e</w:t>
      </w:r>
      <w:r w:rsidRPr="004B3F47">
        <w:rPr>
          <w:rFonts w:ascii="Arial" w:hAnsi="Arial" w:cs="Arial"/>
        </w:rPr>
        <w:t xml:space="preserve"> powoływać się na potrącenie roszczeń wykonawcy względem podwykonawcy niezwiązanych z realizacją umowy o podwykonawstwo.</w:t>
      </w:r>
    </w:p>
    <w:p w14:paraId="1F256FD9" w14:textId="77777777" w:rsidR="008B33EE" w:rsidRPr="00626C60" w:rsidRDefault="008B33EE" w:rsidP="00CE4EEE">
      <w:pPr>
        <w:numPr>
          <w:ilvl w:val="0"/>
          <w:numId w:val="4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w:t>
      </w:r>
      <w:r w:rsidRPr="00626C60">
        <w:rPr>
          <w:rFonts w:ascii="Arial" w:eastAsia="Times New Roman" w:hAnsi="Arial" w:cs="Arial"/>
          <w:b/>
          <w:color w:val="000000" w:themeColor="text1"/>
          <w:lang w:eastAsia="pl-PL"/>
        </w:rPr>
        <w:t>zgłoszenia uwag</w:t>
      </w:r>
      <w:r w:rsidRPr="00626C60">
        <w:rPr>
          <w:rFonts w:ascii="Arial" w:eastAsia="Times New Roman" w:hAnsi="Arial" w:cs="Arial"/>
          <w:color w:val="000000" w:themeColor="text1"/>
          <w:lang w:eastAsia="pl-PL"/>
        </w:rPr>
        <w:t xml:space="preserve">, o których </w:t>
      </w:r>
      <w:r w:rsidRPr="00FD66F2">
        <w:rPr>
          <w:rFonts w:ascii="Arial" w:eastAsia="Times New Roman" w:hAnsi="Arial" w:cs="Arial"/>
          <w:lang w:eastAsia="pl-PL"/>
        </w:rPr>
        <w:t>mowa w ust. 1</w:t>
      </w:r>
      <w:r>
        <w:rPr>
          <w:rFonts w:ascii="Arial" w:eastAsia="Times New Roman" w:hAnsi="Arial" w:cs="Arial"/>
          <w:lang w:eastAsia="pl-PL"/>
        </w:rPr>
        <w:t xml:space="preserve">9 powyżej, w terminie wskazanym przez Zamawiającego, </w:t>
      </w:r>
      <w:r w:rsidRPr="00FD66F2">
        <w:rPr>
          <w:rFonts w:ascii="Arial" w:eastAsia="Times New Roman" w:hAnsi="Arial" w:cs="Arial"/>
          <w:lang w:eastAsia="pl-PL"/>
        </w:rPr>
        <w:t xml:space="preserve"> </w:t>
      </w:r>
      <w:r w:rsidRPr="00626C60">
        <w:rPr>
          <w:rFonts w:ascii="Arial" w:eastAsia="Times New Roman" w:hAnsi="Arial" w:cs="Arial"/>
          <w:color w:val="000000" w:themeColor="text1"/>
          <w:lang w:eastAsia="pl-PL"/>
        </w:rPr>
        <w:t>Zamawiający może:</w:t>
      </w:r>
    </w:p>
    <w:p w14:paraId="7A409233"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n</w:t>
      </w:r>
      <w:r w:rsidRPr="00626C60">
        <w:rPr>
          <w:rFonts w:ascii="Arial" w:eastAsia="Times New Roman" w:hAnsi="Arial" w:cs="Arial"/>
          <w:color w:val="000000" w:themeColor="text1"/>
          <w:lang w:eastAsia="pl-PL"/>
        </w:rPr>
        <w:t>ie dokonać bezpośredniej zapłaty wynagrodzenia podwykonawcy lub dalszemu podwykonawcy, jeżeli Wykonawca wykaże niezasadność takiej zapłaty, albo</w:t>
      </w:r>
    </w:p>
    <w:p w14:paraId="1A359B7A"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w:t>
      </w:r>
      <w:r w:rsidRPr="00626C60">
        <w:rPr>
          <w:rFonts w:ascii="Arial" w:eastAsia="Times New Roman" w:hAnsi="Arial" w:cs="Arial"/>
          <w:color w:val="000000" w:themeColor="text1"/>
          <w:lang w:eastAsia="pl-PL"/>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9A4EFF"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d</w:t>
      </w:r>
      <w:r w:rsidRPr="00626C60">
        <w:rPr>
          <w:rFonts w:ascii="Arial" w:eastAsia="Times New Roman" w:hAnsi="Arial" w:cs="Arial"/>
          <w:color w:val="000000" w:themeColor="text1"/>
          <w:lang w:eastAsia="pl-PL"/>
        </w:rPr>
        <w:t>okonać bezpośredniej zapłaty wynagrodzenia podwykonawcy lub dalszemu podwykonawcy, jeżeli podwykonawca lub dalszy podwykonawca wykaże zasadność takiej zapłaty.</w:t>
      </w:r>
    </w:p>
    <w:p w14:paraId="5BD53E8A" w14:textId="77777777"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dokonania bezpośredniej zapłaty podwykonawcy lub dalszemu podwykonawcy, o których mowa w ust. 1</w:t>
      </w:r>
      <w:r>
        <w:rPr>
          <w:rFonts w:ascii="Arial" w:eastAsia="Times New Roman" w:hAnsi="Arial" w:cs="Arial"/>
          <w:color w:val="000000" w:themeColor="text1"/>
          <w:lang w:eastAsia="pl-PL"/>
        </w:rPr>
        <w:t>6 powyżej</w:t>
      </w:r>
      <w:r w:rsidRPr="00626C60">
        <w:rPr>
          <w:rFonts w:ascii="Arial" w:eastAsia="Times New Roman" w:hAnsi="Arial" w:cs="Arial"/>
          <w:color w:val="000000" w:themeColor="text1"/>
          <w:lang w:eastAsia="pl-PL"/>
        </w:rPr>
        <w:t>, Zamawiający potrąc</w:t>
      </w:r>
      <w:r>
        <w:rPr>
          <w:rFonts w:ascii="Arial" w:eastAsia="Times New Roman" w:hAnsi="Arial" w:cs="Arial"/>
          <w:color w:val="000000" w:themeColor="text1"/>
          <w:lang w:eastAsia="pl-PL"/>
        </w:rPr>
        <w:t>i</w:t>
      </w:r>
      <w:r w:rsidRPr="00626C60">
        <w:rPr>
          <w:rFonts w:ascii="Arial" w:eastAsia="Times New Roman" w:hAnsi="Arial" w:cs="Arial"/>
          <w:color w:val="000000" w:themeColor="text1"/>
          <w:lang w:eastAsia="pl-PL"/>
        </w:rPr>
        <w:t xml:space="preserve"> kwotę wypłaconego wynagrodzenia z wynagrodzenia należnego Wykonawcy</w:t>
      </w:r>
      <w:r>
        <w:rPr>
          <w:rFonts w:ascii="Arial" w:eastAsia="Times New Roman" w:hAnsi="Arial" w:cs="Arial"/>
          <w:color w:val="000000" w:themeColor="text1"/>
          <w:lang w:eastAsia="pl-PL"/>
        </w:rPr>
        <w:t>,</w:t>
      </w:r>
      <w:r w:rsidRPr="00A4730B">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bez konieczności składania odrębnego oświadczenia o potrąceniu oraz bez wezwania do zapłaty, na co Wykonawca wyraża zgodę</w:t>
      </w:r>
      <w:r w:rsidRPr="00626C60">
        <w:rPr>
          <w:rFonts w:ascii="Arial" w:eastAsia="Times New Roman" w:hAnsi="Arial" w:cs="Arial"/>
          <w:color w:val="000000" w:themeColor="text1"/>
          <w:lang w:eastAsia="pl-PL"/>
        </w:rPr>
        <w:t>.</w:t>
      </w:r>
    </w:p>
    <w:p w14:paraId="1ECD0CED" w14:textId="77777777"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Termin zapłaty wynagrodzenia podwykonawcy lub dalszemu podwykonawcy przewidziany w umowie o podwykonawstwo </w:t>
      </w:r>
      <w:r w:rsidRPr="004B3F47">
        <w:rPr>
          <w:rFonts w:ascii="Arial" w:eastAsia="Times New Roman" w:hAnsi="Arial" w:cs="Arial"/>
          <w:b/>
          <w:lang w:eastAsia="pl-PL"/>
        </w:rPr>
        <w:t>nie może być dłuższy niż 30 dni kalendarzowych</w:t>
      </w:r>
      <w:r w:rsidRPr="004B3F47">
        <w:rPr>
          <w:rFonts w:ascii="Arial" w:eastAsia="Times New Roman" w:hAnsi="Arial" w:cs="Arial"/>
          <w:lang w:eastAsia="pl-PL"/>
        </w:rPr>
        <w:t xml:space="preserve"> od dnia doręczenia Wykona</w:t>
      </w:r>
      <w:r w:rsidRPr="00626C60">
        <w:rPr>
          <w:rFonts w:ascii="Arial" w:eastAsia="Times New Roman" w:hAnsi="Arial" w:cs="Arial"/>
          <w:color w:val="000000" w:themeColor="text1"/>
          <w:lang w:eastAsia="pl-PL"/>
        </w:rPr>
        <w:t>wcy, podwykonawcy lub dalszemu podwykonawcy faktury lub rachunku potwierdzających wykonanie zleconej podwykonawcy lub dalszemu podwykonawcy dostawy, usługi lub roboty budowlanej.</w:t>
      </w:r>
    </w:p>
    <w:p w14:paraId="3B759CF1" w14:textId="77777777"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Konieczność wielokrotnego dokonywania bezpośredniej zapłaty podwykonawcy lub dalszemu podwykonawcy lub konieczność dokonania zapłat na sumę większą niż 5% wartości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może stanowić podstawę do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przez Zamawiającego.</w:t>
      </w:r>
    </w:p>
    <w:p w14:paraId="2A128FE9" w14:textId="1334A402" w:rsidR="008B33EE" w:rsidRPr="004B3F47" w:rsidRDefault="008B33EE" w:rsidP="00CE4EEE">
      <w:pPr>
        <w:numPr>
          <w:ilvl w:val="0"/>
          <w:numId w:val="4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W przypadku niedostarczenia oświadczenia lub wyciągu bankowego Wykonawcy </w:t>
      </w:r>
      <w:r w:rsidRPr="004B3F47">
        <w:rPr>
          <w:rFonts w:ascii="Arial" w:eastAsia="Times New Roman" w:hAnsi="Arial" w:cs="Arial"/>
          <w:lang w:eastAsia="pl-PL"/>
        </w:rPr>
        <w:br/>
        <w:t xml:space="preserve">na zasadach określonych w ust. 14 i 15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20 stosuje się odpowiednio. W takim przypadku późniejsza zapłata nie oznacza opóźnienia </w:t>
      </w:r>
      <w:r w:rsidR="008A1841">
        <w:rPr>
          <w:rFonts w:ascii="Arial" w:eastAsia="Times New Roman" w:hAnsi="Arial" w:cs="Arial"/>
          <w:lang w:eastAsia="pl-PL"/>
        </w:rPr>
        <w:br/>
      </w:r>
      <w:r w:rsidRPr="004B3F47">
        <w:rPr>
          <w:rFonts w:ascii="Arial" w:eastAsia="Times New Roman" w:hAnsi="Arial" w:cs="Arial"/>
          <w:lang w:eastAsia="pl-PL"/>
        </w:rPr>
        <w:t>w zapłacie wynagrodzenia.</w:t>
      </w:r>
    </w:p>
    <w:p w14:paraId="2527A6A0" w14:textId="67D36ED3"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gdyby z jakichkolwiek względów Zamawiający był zobowiązany dokonać zapłaty wynagrodzenia na rzecz podwykonawcy lub dalszego podwykonawcy, </w:t>
      </w:r>
      <w:r>
        <w:rPr>
          <w:rFonts w:ascii="Arial" w:eastAsia="Times New Roman" w:hAnsi="Arial" w:cs="Arial"/>
          <w:color w:val="000000" w:themeColor="text1"/>
          <w:lang w:eastAsia="pl-PL"/>
        </w:rPr>
        <w:t xml:space="preserve">a nie mógł dokonać potrącenia z wynagrodzenia należnego Wykonawcy, </w:t>
      </w:r>
      <w:r w:rsidRPr="00626C60">
        <w:rPr>
          <w:rFonts w:ascii="Arial" w:eastAsia="Times New Roman" w:hAnsi="Arial" w:cs="Arial"/>
          <w:color w:val="000000" w:themeColor="text1"/>
          <w:lang w:eastAsia="pl-PL"/>
        </w:rPr>
        <w:t xml:space="preserve">Wykonawca </w:t>
      </w:r>
      <w:r>
        <w:rPr>
          <w:rFonts w:ascii="Arial" w:eastAsia="Times New Roman" w:hAnsi="Arial" w:cs="Arial"/>
          <w:color w:val="000000" w:themeColor="text1"/>
          <w:lang w:eastAsia="pl-PL"/>
        </w:rPr>
        <w:t xml:space="preserve">zobowiązany jest </w:t>
      </w:r>
      <w:r w:rsidRPr="00626C60">
        <w:rPr>
          <w:rFonts w:ascii="Arial" w:eastAsia="Times New Roman" w:hAnsi="Arial" w:cs="Arial"/>
          <w:color w:val="000000" w:themeColor="text1"/>
          <w:lang w:eastAsia="pl-PL"/>
        </w:rPr>
        <w:t>dokona</w:t>
      </w:r>
      <w:r>
        <w:rPr>
          <w:rFonts w:ascii="Arial" w:eastAsia="Times New Roman" w:hAnsi="Arial" w:cs="Arial"/>
          <w:color w:val="000000" w:themeColor="text1"/>
          <w:lang w:eastAsia="pl-PL"/>
        </w:rPr>
        <w:t xml:space="preserve">ć </w:t>
      </w:r>
      <w:r w:rsidRPr="00626C60">
        <w:rPr>
          <w:rFonts w:ascii="Arial" w:eastAsia="Times New Roman" w:hAnsi="Arial" w:cs="Arial"/>
          <w:color w:val="000000" w:themeColor="text1"/>
          <w:lang w:eastAsia="pl-PL"/>
        </w:rPr>
        <w:t xml:space="preserve">zwrotu wypłaconej przez Zamawiającego kwoty w pełnej wysokości, powiększonej o </w:t>
      </w:r>
      <w:r w:rsidRPr="004B3F47">
        <w:rPr>
          <w:rFonts w:ascii="Arial" w:eastAsia="Times New Roman" w:hAnsi="Arial" w:cs="Arial"/>
          <w:lang w:eastAsia="pl-PL"/>
        </w:rPr>
        <w:t xml:space="preserve">karę umowną </w:t>
      </w:r>
      <w:r w:rsidR="008A1841">
        <w:rPr>
          <w:rFonts w:ascii="Arial" w:eastAsia="Times New Roman" w:hAnsi="Arial" w:cs="Arial"/>
          <w:lang w:eastAsia="pl-PL"/>
        </w:rPr>
        <w:br/>
      </w:r>
      <w:r w:rsidRPr="004B3F47">
        <w:rPr>
          <w:rFonts w:ascii="Arial" w:eastAsia="Times New Roman" w:hAnsi="Arial" w:cs="Arial"/>
          <w:lang w:eastAsia="pl-PL"/>
        </w:rPr>
        <w:t xml:space="preserve">w wysokości </w:t>
      </w:r>
      <w:r>
        <w:rPr>
          <w:rFonts w:ascii="Arial" w:eastAsia="Times New Roman" w:hAnsi="Arial" w:cs="Arial"/>
          <w:lang w:eastAsia="pl-PL"/>
        </w:rPr>
        <w:t>5</w:t>
      </w:r>
      <w:r w:rsidRPr="004B3F47">
        <w:rPr>
          <w:rFonts w:ascii="Arial" w:eastAsia="Times New Roman" w:hAnsi="Arial" w:cs="Arial"/>
          <w:lang w:eastAsia="pl-PL"/>
        </w:rPr>
        <w:t xml:space="preserve"> % tej kwoty </w:t>
      </w:r>
      <w:r w:rsidRPr="00626C60">
        <w:rPr>
          <w:rFonts w:ascii="Arial" w:eastAsia="Times New Roman" w:hAnsi="Arial" w:cs="Arial"/>
          <w:color w:val="000000" w:themeColor="text1"/>
          <w:lang w:eastAsia="pl-PL"/>
        </w:rPr>
        <w:t xml:space="preserve">oraz o poniesione przez Zamawiającego ewentualne koszty postępowań sądowych i egzekucyjnych poniesionych w związku z nimi </w:t>
      </w:r>
      <w:r>
        <w:rPr>
          <w:rFonts w:ascii="Arial" w:eastAsia="Times New Roman" w:hAnsi="Arial" w:cs="Arial"/>
          <w:color w:val="000000" w:themeColor="text1"/>
          <w:lang w:eastAsia="pl-PL"/>
        </w:rPr>
        <w:t xml:space="preserve">-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w terminie 7 dni od dnia zawiadomienia Wykonawcy o wypłacie wynagrodzenia lub </w:t>
      </w:r>
      <w:r w:rsidRPr="00626C60">
        <w:rPr>
          <w:rFonts w:ascii="Arial" w:eastAsia="Times New Roman" w:hAnsi="Arial" w:cs="Arial"/>
          <w:color w:val="000000" w:themeColor="text1"/>
          <w:lang w:eastAsia="pl-PL"/>
        </w:rPr>
        <w:lastRenderedPageBreak/>
        <w:t xml:space="preserve">poniesienia kosztów. Zamawiający </w:t>
      </w:r>
      <w:r>
        <w:rPr>
          <w:rFonts w:ascii="Arial" w:eastAsia="Times New Roman" w:hAnsi="Arial" w:cs="Arial"/>
          <w:color w:val="000000" w:themeColor="text1"/>
          <w:lang w:eastAsia="pl-PL"/>
        </w:rPr>
        <w:t>może dokonać</w:t>
      </w:r>
      <w:r w:rsidRPr="00626C60">
        <w:rPr>
          <w:rFonts w:ascii="Arial" w:eastAsia="Times New Roman" w:hAnsi="Arial" w:cs="Arial"/>
          <w:color w:val="000000" w:themeColor="text1"/>
          <w:lang w:eastAsia="pl-PL"/>
        </w:rPr>
        <w:t xml:space="preserve"> potrącenia wymienionych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w zdaniu poprzednim należności z każdą wierzytelnością Wykonawcy, jaka mu przysługuje względem Zamawiającego</w:t>
      </w:r>
      <w:r>
        <w:rPr>
          <w:rFonts w:ascii="Arial" w:eastAsia="Times New Roman" w:hAnsi="Arial" w:cs="Arial"/>
          <w:color w:val="000000" w:themeColor="text1"/>
          <w:lang w:eastAsia="pl-PL"/>
        </w:rPr>
        <w:t>, bez konieczności składania odrębnego oświadczenia o potrąceniu oraz bez wezwania do zapłaty, na co Wykonawca wyraża zgodę.</w:t>
      </w:r>
    </w:p>
    <w:p w14:paraId="7D301ED0" w14:textId="77777777"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i Wykonawca ponoszą solidarną odpowiedzialność </w:t>
      </w:r>
      <w:r>
        <w:rPr>
          <w:rFonts w:ascii="Arial" w:eastAsia="Times New Roman" w:hAnsi="Arial" w:cs="Arial"/>
          <w:color w:val="000000" w:themeColor="text1"/>
          <w:lang w:eastAsia="pl-PL"/>
        </w:rPr>
        <w:t xml:space="preserve">wyłącznie </w:t>
      </w:r>
      <w:r w:rsidRPr="00626C60">
        <w:rPr>
          <w:rFonts w:ascii="Arial" w:eastAsia="Times New Roman" w:hAnsi="Arial" w:cs="Arial"/>
          <w:color w:val="000000" w:themeColor="text1"/>
          <w:lang w:eastAsia="pl-PL"/>
        </w:rPr>
        <w:t>za zapłatę wynagrodzenia należnego podwykonawcy lub dalszemu podwykonawcy skutecznie zgłoszonego</w:t>
      </w:r>
      <w:r>
        <w:rPr>
          <w:rFonts w:ascii="Arial" w:eastAsia="Times New Roman" w:hAnsi="Arial" w:cs="Arial"/>
          <w:color w:val="000000" w:themeColor="text1"/>
          <w:lang w:eastAsia="pl-PL"/>
        </w:rPr>
        <w:t xml:space="preserve"> w sposób określony w § 10 niniejszej Umowy</w:t>
      </w:r>
      <w:r w:rsidRPr="00626C60">
        <w:rPr>
          <w:rFonts w:ascii="Arial" w:eastAsia="Times New Roman" w:hAnsi="Arial" w:cs="Arial"/>
          <w:color w:val="000000" w:themeColor="text1"/>
          <w:lang w:eastAsia="pl-PL"/>
        </w:rPr>
        <w:t>.</w:t>
      </w:r>
    </w:p>
    <w:p w14:paraId="3A1B17D6" w14:textId="354F9322" w:rsidR="008B33EE" w:rsidRPr="00626C60" w:rsidRDefault="008B33EE" w:rsidP="00CE4EEE">
      <w:pPr>
        <w:numPr>
          <w:ilvl w:val="0"/>
          <w:numId w:val="45"/>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zawarcia umowy Wykonawcy z podwykonawcą lub dalszym podwykonawcą</w:t>
      </w:r>
      <w:r>
        <w:rPr>
          <w:rFonts w:ascii="Arial" w:eastAsia="Times New Roman" w:hAnsi="Arial" w:cs="Arial"/>
          <w:color w:val="000000" w:themeColor="text1"/>
          <w:lang w:eastAsia="pl-PL"/>
        </w:rPr>
        <w:t xml:space="preserve"> lub</w:t>
      </w:r>
      <w:r w:rsidRPr="00626C60">
        <w:rPr>
          <w:rFonts w:ascii="Arial" w:eastAsia="Times New Roman" w:hAnsi="Arial" w:cs="Arial"/>
          <w:color w:val="000000" w:themeColor="text1"/>
          <w:lang w:eastAsia="pl-PL"/>
        </w:rPr>
        <w:t xml:space="preserve"> zmiany warunków umowy z podwykonawcą lub dalszym podwykonawcą bez zgody Zamawiającego oraz w przypadku nieuwzględnienia zgłoszonych przez Zamawiającego sprzeciwu lub zastrzeżeń do umowy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podwykonawstwo</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Zamawiający jest zwolniony z odpowiedzialności </w:t>
      </w:r>
      <w:r>
        <w:rPr>
          <w:rFonts w:ascii="Arial" w:eastAsia="Times New Roman" w:hAnsi="Arial" w:cs="Arial"/>
          <w:color w:val="000000" w:themeColor="text1"/>
          <w:lang w:eastAsia="pl-PL"/>
        </w:rPr>
        <w:t>za zapłatę wynagrodzenia należnego podwykonawcy lub dalszemu podwykonawcy z tytułu wykonanego przez nich zakresu przedmiotu niniejszej Umowy.</w:t>
      </w:r>
    </w:p>
    <w:p w14:paraId="3C6E3366" w14:textId="48CC4A34" w:rsidR="008B33EE" w:rsidRDefault="008B33EE" w:rsidP="00CE4EEE">
      <w:pPr>
        <w:numPr>
          <w:ilvl w:val="0"/>
          <w:numId w:val="4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jest odpowiedzialny za działania, zaniechania, uchybienia i zaniedbania podwykonawców </w:t>
      </w:r>
      <w:r>
        <w:rPr>
          <w:rFonts w:ascii="Arial" w:eastAsia="Times New Roman" w:hAnsi="Arial" w:cs="Arial"/>
          <w:color w:val="000000" w:themeColor="text1"/>
          <w:lang w:eastAsia="pl-PL"/>
        </w:rPr>
        <w:t xml:space="preserve">i dalszych podwykonawców, </w:t>
      </w:r>
      <w:r w:rsidRPr="00626C60">
        <w:rPr>
          <w:rFonts w:ascii="Arial" w:eastAsia="Times New Roman" w:hAnsi="Arial" w:cs="Arial"/>
          <w:color w:val="000000" w:themeColor="text1"/>
          <w:lang w:eastAsia="pl-PL"/>
        </w:rPr>
        <w:t xml:space="preserve">jak za </w:t>
      </w:r>
      <w:r w:rsidRPr="00A4730B">
        <w:rPr>
          <w:rFonts w:ascii="Arial" w:eastAsia="Times New Roman" w:hAnsi="Arial" w:cs="Arial"/>
          <w:color w:val="000000" w:themeColor="text1"/>
          <w:lang w:eastAsia="pl-PL"/>
        </w:rPr>
        <w:t xml:space="preserve">działania, zaniechania, uchybienia i zaniedbania </w:t>
      </w:r>
      <w:r w:rsidRPr="00626C60">
        <w:rPr>
          <w:rFonts w:ascii="Arial" w:eastAsia="Times New Roman" w:hAnsi="Arial" w:cs="Arial"/>
          <w:color w:val="000000" w:themeColor="text1"/>
          <w:lang w:eastAsia="pl-PL"/>
        </w:rPr>
        <w:t>własne. Wykonawca zobowiązany jest zapewnić właściwa koordynację robót powierzonych poszczególnym podwykonawcom.</w:t>
      </w:r>
    </w:p>
    <w:p w14:paraId="60479856" w14:textId="77777777" w:rsidR="008A1841" w:rsidRPr="00626C60" w:rsidRDefault="008A1841" w:rsidP="008A1841">
      <w:pPr>
        <w:suppressAutoHyphens/>
        <w:spacing w:after="0"/>
        <w:ind w:left="340"/>
        <w:jc w:val="both"/>
        <w:rPr>
          <w:rFonts w:ascii="Arial" w:eastAsia="Times New Roman" w:hAnsi="Arial" w:cs="Arial"/>
          <w:color w:val="000000" w:themeColor="text1"/>
          <w:lang w:eastAsia="pl-PL"/>
        </w:rPr>
      </w:pPr>
    </w:p>
    <w:p w14:paraId="7E4714D9" w14:textId="34986D3B" w:rsidR="008B33EE" w:rsidRPr="004B3F47" w:rsidRDefault="008B33EE" w:rsidP="008B33EE">
      <w:pPr>
        <w:spacing w:after="0"/>
        <w:ind w:firstLine="340"/>
        <w:jc w:val="center"/>
        <w:rPr>
          <w:rFonts w:ascii="Arial" w:eastAsia="Times New Roman" w:hAnsi="Arial" w:cs="Arial"/>
          <w:b/>
          <w:lang w:eastAsia="pl-PL"/>
        </w:rPr>
      </w:pPr>
      <w:r w:rsidRPr="004B3F47">
        <w:rPr>
          <w:rFonts w:ascii="Arial" w:eastAsia="Times New Roman" w:hAnsi="Arial" w:cs="Arial"/>
          <w:b/>
          <w:lang w:eastAsia="pl-PL"/>
        </w:rPr>
        <w:t>§ 12</w:t>
      </w:r>
    </w:p>
    <w:p w14:paraId="07F7D09B" w14:textId="25833364" w:rsidR="008B33EE" w:rsidRPr="00626C60" w:rsidRDefault="00680486" w:rsidP="00680486">
      <w:pPr>
        <w:spacing w:after="0"/>
        <w:ind w:left="426"/>
        <w:jc w:val="center"/>
        <w:rPr>
          <w:rFonts w:ascii="Arial" w:eastAsia="Times New Roman" w:hAnsi="Arial" w:cs="Arial"/>
          <w:color w:val="000000" w:themeColor="text1"/>
          <w:lang w:eastAsia="pl-PL"/>
        </w:rPr>
      </w:pPr>
      <w:r>
        <w:rPr>
          <w:rFonts w:ascii="Arial" w:eastAsia="Times New Roman" w:hAnsi="Arial" w:cs="Arial"/>
          <w:b/>
          <w:color w:val="000000"/>
          <w:lang w:eastAsia="pl-PL"/>
        </w:rPr>
        <w:t>Odbiory</w:t>
      </w:r>
    </w:p>
    <w:p w14:paraId="490A82E1" w14:textId="77777777"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Strony postanawiają, że będą stosowane następujące rodzaje odbiorów:</w:t>
      </w:r>
    </w:p>
    <w:p w14:paraId="2268B122" w14:textId="77777777" w:rsidR="008A1841" w:rsidRDefault="008B33EE" w:rsidP="00CE4EEE">
      <w:pPr>
        <w:pStyle w:val="Akapitzlist"/>
        <w:numPr>
          <w:ilvl w:val="0"/>
          <w:numId w:val="15"/>
        </w:numPr>
        <w:suppressAutoHyphens/>
        <w:spacing w:after="0"/>
        <w:ind w:left="567" w:hanging="283"/>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Odbiór częściowy   stanowiący podstawę do wystawienia faktury częściowej, przy czym wartość wykonanych robót zostanie określona na podstawie zaawansowania robót potwierdzonego prze</w:t>
      </w:r>
      <w:r w:rsidR="00305FC2">
        <w:rPr>
          <w:rFonts w:ascii="Arial" w:eastAsia="Times New Roman" w:hAnsi="Arial" w:cs="Arial"/>
          <w:color w:val="000000" w:themeColor="text1"/>
          <w:lang w:eastAsia="pl-PL"/>
        </w:rPr>
        <w:t xml:space="preserve">z przedstawicieli Zamawiającego </w:t>
      </w:r>
      <w:r w:rsidRPr="00626C60">
        <w:rPr>
          <w:rFonts w:ascii="Arial" w:eastAsia="Times New Roman" w:hAnsi="Arial" w:cs="Arial"/>
          <w:color w:val="000000" w:themeColor="text1"/>
          <w:lang w:eastAsia="pl-PL"/>
        </w:rPr>
        <w:t xml:space="preserve">zgodnie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 Harmonogramem rzeczowo-finansowym wymienionym w § 1</w:t>
      </w:r>
      <w:r>
        <w:rPr>
          <w:rFonts w:ascii="Arial" w:eastAsia="Times New Roman" w:hAnsi="Arial" w:cs="Arial"/>
          <w:color w:val="000000" w:themeColor="text1"/>
          <w:lang w:eastAsia="pl-PL"/>
        </w:rPr>
        <w:t xml:space="preserve"> ust</w:t>
      </w:r>
      <w:r w:rsidRPr="00626C60">
        <w:rPr>
          <w:rFonts w:ascii="Arial" w:eastAsia="Times New Roman" w:hAnsi="Arial" w:cs="Arial"/>
          <w:color w:val="000000" w:themeColor="text1"/>
          <w:lang w:eastAsia="pl-PL"/>
        </w:rPr>
        <w:t>. 3</w:t>
      </w:r>
      <w:r>
        <w:rPr>
          <w:rFonts w:ascii="Arial" w:eastAsia="Times New Roman" w:hAnsi="Arial" w:cs="Arial"/>
          <w:color w:val="000000" w:themeColor="text1"/>
          <w:lang w:eastAsia="pl-PL"/>
        </w:rPr>
        <w:t xml:space="preserve"> Umowy dla</w:t>
      </w:r>
      <w:r w:rsidRPr="00626C60">
        <w:rPr>
          <w:rFonts w:ascii="Arial" w:eastAsia="Times New Roman" w:hAnsi="Arial" w:cs="Arial"/>
          <w:color w:val="000000" w:themeColor="text1"/>
          <w:lang w:eastAsia="pl-PL"/>
        </w:rPr>
        <w:t xml:space="preserve"> danego etapu robót; </w:t>
      </w:r>
    </w:p>
    <w:p w14:paraId="7E99D540" w14:textId="70F09436" w:rsidR="008B33EE" w:rsidRPr="008A1841" w:rsidRDefault="008B33EE" w:rsidP="00CE4EEE">
      <w:pPr>
        <w:pStyle w:val="Akapitzlist"/>
        <w:numPr>
          <w:ilvl w:val="0"/>
          <w:numId w:val="15"/>
        </w:numPr>
        <w:suppressAutoHyphens/>
        <w:spacing w:after="0"/>
        <w:ind w:left="567" w:hanging="283"/>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 xml:space="preserve">Odbiór końcowy, stanowiący podstawę do wystawienia faktury końcowej za wykonany przedmiot Umowy. </w:t>
      </w:r>
    </w:p>
    <w:p w14:paraId="6E970650" w14:textId="5872D0E1" w:rsidR="008B33EE" w:rsidRPr="00DA1888" w:rsidRDefault="008B33EE" w:rsidP="00CE4EEE">
      <w:pPr>
        <w:pStyle w:val="Akapitzlist"/>
        <w:numPr>
          <w:ilvl w:val="0"/>
          <w:numId w:val="14"/>
        </w:numPr>
        <w:suppressAutoHyphens/>
        <w:spacing w:after="0"/>
        <w:jc w:val="both"/>
        <w:rPr>
          <w:rFonts w:ascii="Arial" w:eastAsia="Times New Roman" w:hAnsi="Arial" w:cs="Arial"/>
          <w:color w:val="000000" w:themeColor="text1"/>
          <w:lang w:eastAsia="pl-PL"/>
        </w:rPr>
      </w:pPr>
      <w:r w:rsidRPr="00DA1888">
        <w:rPr>
          <w:rFonts w:ascii="Arial" w:eastAsia="Times New Roman" w:hAnsi="Arial" w:cs="Arial"/>
          <w:color w:val="000000" w:themeColor="text1"/>
          <w:lang w:eastAsia="pl-PL"/>
        </w:rPr>
        <w:t>Wykonawca zgłosi Zamawiającemu</w:t>
      </w:r>
      <w:r>
        <w:rPr>
          <w:rFonts w:ascii="Arial" w:eastAsia="Times New Roman" w:hAnsi="Arial" w:cs="Arial"/>
          <w:color w:val="000000" w:themeColor="text1"/>
          <w:lang w:eastAsia="pl-PL"/>
        </w:rPr>
        <w:t xml:space="preserve"> na piśmie</w:t>
      </w:r>
      <w:r w:rsidRPr="00DA1888">
        <w:rPr>
          <w:rFonts w:ascii="Arial" w:eastAsia="Times New Roman" w:hAnsi="Arial" w:cs="Arial"/>
          <w:color w:val="000000" w:themeColor="text1"/>
          <w:lang w:eastAsia="pl-PL"/>
        </w:rPr>
        <w:t xml:space="preserve"> przedmiot </w:t>
      </w:r>
      <w:r>
        <w:rPr>
          <w:rFonts w:ascii="Arial" w:eastAsia="Times New Roman" w:hAnsi="Arial" w:cs="Arial"/>
          <w:color w:val="000000" w:themeColor="text1"/>
          <w:lang w:eastAsia="pl-PL"/>
        </w:rPr>
        <w:t>U</w:t>
      </w:r>
      <w:r w:rsidRPr="00DA1888">
        <w:rPr>
          <w:rFonts w:ascii="Arial" w:eastAsia="Times New Roman" w:hAnsi="Arial" w:cs="Arial"/>
          <w:color w:val="000000" w:themeColor="text1"/>
          <w:lang w:eastAsia="pl-PL"/>
        </w:rPr>
        <w:t>mowy do odbioru końcowego w dniu zakończenia robót</w:t>
      </w:r>
      <w:r>
        <w:rPr>
          <w:rFonts w:ascii="Arial" w:eastAsia="Times New Roman" w:hAnsi="Arial" w:cs="Arial"/>
          <w:color w:val="000000" w:themeColor="text1"/>
          <w:lang w:eastAsia="pl-PL"/>
        </w:rPr>
        <w:t>.</w:t>
      </w:r>
      <w:r w:rsidRPr="00DA1888">
        <w:rPr>
          <w:rFonts w:ascii="Arial" w:eastAsia="Times New Roman" w:hAnsi="Arial" w:cs="Arial"/>
          <w:color w:val="000000" w:themeColor="text1"/>
          <w:lang w:eastAsia="pl-PL"/>
        </w:rPr>
        <w:t xml:space="preserve"> </w:t>
      </w:r>
    </w:p>
    <w:p w14:paraId="32DA13E3" w14:textId="77777777"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po potwierdzeniu zakończenia realizacji danego etapu robót w terminie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5 dni kalendarzowych wyznaczy na piśmie termin odbioru.</w:t>
      </w:r>
    </w:p>
    <w:p w14:paraId="7339C9CC" w14:textId="47C42BEB"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przedłoży Zamawiającemu najpóźniej na </w:t>
      </w:r>
      <w:r w:rsidRPr="00626C60">
        <w:rPr>
          <w:rFonts w:ascii="Arial" w:eastAsia="Times New Roman" w:hAnsi="Arial" w:cs="Arial"/>
          <w:color w:val="000000" w:themeColor="text1"/>
          <w:u w:val="single"/>
          <w:lang w:eastAsia="pl-PL"/>
        </w:rPr>
        <w:t xml:space="preserve">3 dni kalendarzowe przed odbiorem przedmiotu </w:t>
      </w:r>
      <w:r>
        <w:rPr>
          <w:rFonts w:ascii="Arial" w:eastAsia="Times New Roman" w:hAnsi="Arial" w:cs="Arial"/>
          <w:color w:val="000000" w:themeColor="text1"/>
          <w:u w:val="single"/>
          <w:lang w:eastAsia="pl-PL"/>
        </w:rPr>
        <w:t>U</w:t>
      </w:r>
      <w:r w:rsidRPr="00626C60">
        <w:rPr>
          <w:rFonts w:ascii="Arial" w:eastAsia="Times New Roman" w:hAnsi="Arial" w:cs="Arial"/>
          <w:color w:val="000000" w:themeColor="text1"/>
          <w:u w:val="single"/>
          <w:lang w:eastAsia="pl-PL"/>
        </w:rPr>
        <w:t xml:space="preserve">mowy </w:t>
      </w:r>
      <w:r w:rsidRPr="00626C60">
        <w:rPr>
          <w:rFonts w:ascii="Arial" w:eastAsia="Times New Roman" w:hAnsi="Arial" w:cs="Arial"/>
          <w:color w:val="000000" w:themeColor="text1"/>
          <w:lang w:eastAsia="pl-PL"/>
        </w:rPr>
        <w:t>komplet dokumentów wymaganych przepisami branżowymi w tym:</w:t>
      </w:r>
    </w:p>
    <w:p w14:paraId="0AFF8B40" w14:textId="5EFE42FD" w:rsidR="008B33EE" w:rsidRPr="00626C60" w:rsidRDefault="008B33EE" w:rsidP="00CE4EEE">
      <w:pPr>
        <w:pStyle w:val="Akapitzlist"/>
        <w:numPr>
          <w:ilvl w:val="0"/>
          <w:numId w:val="1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oświadczenie kierownika robót/wykonawcy o wykonaniu zadania zgodnie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ze specyfikacją techniczną, przedmiarem oraz </w:t>
      </w:r>
      <w:r w:rsidRPr="00626C60">
        <w:rPr>
          <w:rFonts w:ascii="Arial" w:hAnsi="Arial" w:cs="Arial"/>
          <w:color w:val="000000" w:themeColor="text1"/>
        </w:rPr>
        <w:t>sztuką budowlaną, przepisami i obowiązującymi normami budowlanymi</w:t>
      </w:r>
      <w:r w:rsidRPr="00626C60">
        <w:rPr>
          <w:rFonts w:ascii="Arial" w:eastAsia="Times New Roman" w:hAnsi="Arial" w:cs="Arial"/>
          <w:color w:val="000000" w:themeColor="text1"/>
          <w:lang w:eastAsia="pl-PL"/>
        </w:rPr>
        <w:t>;</w:t>
      </w:r>
    </w:p>
    <w:p w14:paraId="088DDEB6" w14:textId="77777777" w:rsidR="008B33EE" w:rsidRPr="00626C60" w:rsidRDefault="008B33EE" w:rsidP="00CE4EEE">
      <w:pPr>
        <w:pStyle w:val="Akapitzlist"/>
        <w:numPr>
          <w:ilvl w:val="0"/>
          <w:numId w:val="1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45A59208" w14:textId="4BD5AA97" w:rsidR="008B33EE" w:rsidRPr="00626C60" w:rsidRDefault="008B33EE" w:rsidP="00CE4EEE">
      <w:pPr>
        <w:pStyle w:val="Akapitzlist"/>
        <w:numPr>
          <w:ilvl w:val="0"/>
          <w:numId w:val="15"/>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pomiary oraz protokoły odbioru instalacji elektrycznych, wodno-kanalizacyjnych i centralnego ogrzewania;</w:t>
      </w:r>
    </w:p>
    <w:p w14:paraId="7BE0134C" w14:textId="77777777" w:rsidR="008B33EE" w:rsidRPr="00626C60" w:rsidRDefault="008B33EE" w:rsidP="00CE4EEE">
      <w:pPr>
        <w:pStyle w:val="Akapitzlist"/>
        <w:numPr>
          <w:ilvl w:val="0"/>
          <w:numId w:val="1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inne dokumenty określone przez przedstawicieli Zamawiającego;.</w:t>
      </w:r>
    </w:p>
    <w:p w14:paraId="5E513502" w14:textId="77777777"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przystąpi do odbioru </w:t>
      </w:r>
      <w:r>
        <w:rPr>
          <w:rFonts w:ascii="Arial" w:eastAsia="Times New Roman" w:hAnsi="Arial" w:cs="Arial"/>
          <w:color w:val="000000" w:themeColor="text1"/>
          <w:lang w:eastAsia="pl-PL"/>
        </w:rPr>
        <w:t xml:space="preserve">końcowego, częściowego  </w:t>
      </w:r>
      <w:r w:rsidRPr="00626C60">
        <w:rPr>
          <w:rFonts w:ascii="Arial" w:eastAsia="Times New Roman" w:hAnsi="Arial" w:cs="Arial"/>
          <w:color w:val="000000" w:themeColor="text1"/>
          <w:lang w:eastAsia="pl-PL"/>
        </w:rPr>
        <w:t xml:space="preserve">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niezwłocznie, nie później niż</w:t>
      </w:r>
      <w:r>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w ciągu 14 dni kalendarzowych</w:t>
      </w:r>
      <w:r w:rsidRPr="00626C60">
        <w:rPr>
          <w:rFonts w:ascii="Arial" w:eastAsia="Times New Roman" w:hAnsi="Arial" w:cs="Arial"/>
          <w:color w:val="000000" w:themeColor="text1"/>
          <w:lang w:eastAsia="pl-PL"/>
        </w:rPr>
        <w:t xml:space="preserve"> od daty zgłoszenia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na piśmie.</w:t>
      </w:r>
    </w:p>
    <w:p w14:paraId="6C6B64DE" w14:textId="77777777"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może odmówić przystąpienia do odbioru</w:t>
      </w:r>
      <w:r>
        <w:rPr>
          <w:rFonts w:ascii="Arial" w:eastAsia="Times New Roman" w:hAnsi="Arial" w:cs="Arial"/>
          <w:color w:val="000000" w:themeColor="text1"/>
          <w:lang w:eastAsia="pl-PL"/>
        </w:rPr>
        <w:t xml:space="preserve"> końcowego</w:t>
      </w:r>
      <w:r w:rsidRPr="00626C60">
        <w:rPr>
          <w:rFonts w:ascii="Arial" w:eastAsia="Times New Roman" w:hAnsi="Arial" w:cs="Arial"/>
          <w:color w:val="000000" w:themeColor="text1"/>
          <w:lang w:eastAsia="pl-PL"/>
        </w:rPr>
        <w:t xml:space="preserve">, jeżeli stwierdzi,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że Wykonawca nie zakończył robót i przedmiot zamówienia nie został należycie przygotowany do odbioru lub przedstawione dokumenty, o których mowa w ust. </w:t>
      </w:r>
      <w:r>
        <w:rPr>
          <w:rFonts w:ascii="Arial" w:eastAsia="Times New Roman" w:hAnsi="Arial" w:cs="Arial"/>
          <w:color w:val="000000" w:themeColor="text1"/>
          <w:lang w:eastAsia="pl-PL"/>
        </w:rPr>
        <w:t>4</w:t>
      </w:r>
      <w:r w:rsidRPr="00626C60">
        <w:rPr>
          <w:rFonts w:ascii="Arial" w:eastAsia="Times New Roman" w:hAnsi="Arial" w:cs="Arial"/>
          <w:color w:val="000000" w:themeColor="text1"/>
          <w:lang w:eastAsia="pl-PL"/>
        </w:rPr>
        <w:t xml:space="preserve"> są niekompletne.</w:t>
      </w:r>
    </w:p>
    <w:p w14:paraId="6F097C00" w14:textId="77777777" w:rsidR="008B33EE" w:rsidRPr="00626C60"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Wady stwierdzone przy odbior</w:t>
      </w:r>
      <w:r>
        <w:rPr>
          <w:rFonts w:ascii="Arial" w:eastAsia="Times New Roman" w:hAnsi="Arial" w:cs="Arial"/>
          <w:color w:val="000000" w:themeColor="text1"/>
          <w:lang w:eastAsia="pl-PL"/>
        </w:rPr>
        <w:t xml:space="preserve">ze końcowym </w:t>
      </w:r>
      <w:r w:rsidRPr="00626C60">
        <w:rPr>
          <w:rFonts w:ascii="Arial" w:eastAsia="Times New Roman" w:hAnsi="Arial" w:cs="Arial"/>
          <w:color w:val="000000" w:themeColor="text1"/>
          <w:lang w:eastAsia="pl-PL"/>
        </w:rPr>
        <w:t xml:space="preserve">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muszą być usunięte przez Wykonawcę na jego koszt w terminie wyznaczonym przez Zamawiającego.</w:t>
      </w:r>
    </w:p>
    <w:p w14:paraId="59E706CE" w14:textId="7DC669C1" w:rsidR="008B33EE"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Usunięcie wad w terminie wyznaczonym przez Zamawiającego jest jednoznaczne </w:t>
      </w:r>
      <w:r w:rsidRPr="00626C60">
        <w:rPr>
          <w:rFonts w:ascii="Arial" w:eastAsia="Times New Roman" w:hAnsi="Arial" w:cs="Arial"/>
          <w:color w:val="000000" w:themeColor="text1"/>
          <w:lang w:eastAsia="pl-PL"/>
        </w:rPr>
        <w:br/>
        <w:t xml:space="preserve">z wykonaniem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określonym w § 4</w:t>
      </w:r>
      <w:r w:rsidR="00784EC5">
        <w:rPr>
          <w:rFonts w:ascii="Arial" w:eastAsia="Times New Roman" w:hAnsi="Arial" w:cs="Arial"/>
          <w:color w:val="000000" w:themeColor="text1"/>
          <w:lang w:eastAsia="pl-PL"/>
        </w:rPr>
        <w:t xml:space="preserve"> </w:t>
      </w:r>
      <w:r w:rsidR="00784EC5">
        <w:rPr>
          <w:rFonts w:ascii="Arial" w:eastAsia="Times New Roman" w:hAnsi="Arial" w:cs="Arial"/>
          <w:color w:val="000000"/>
          <w:lang w:eastAsia="pl-PL"/>
        </w:rPr>
        <w:t>ust. 1 Umowy</w:t>
      </w:r>
      <w:r w:rsidRPr="00626C60">
        <w:rPr>
          <w:rFonts w:ascii="Arial" w:eastAsia="Times New Roman" w:hAnsi="Arial" w:cs="Arial"/>
          <w:color w:val="000000" w:themeColor="text1"/>
          <w:lang w:eastAsia="pl-PL"/>
        </w:rPr>
        <w:t>.</w:t>
      </w:r>
    </w:p>
    <w:p w14:paraId="1A7B62E3" w14:textId="5B5CBF79" w:rsidR="00D222CC" w:rsidRDefault="00D222CC" w:rsidP="00CE4EEE">
      <w:pPr>
        <w:numPr>
          <w:ilvl w:val="0"/>
          <w:numId w:val="14"/>
        </w:numPr>
        <w:suppressAutoHyphens/>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Zamawiający jest zobowiązany powiadomić Wykonawcę o powstałych w trakcie realizacji robót lub stwierdzonych przy odbiorach wadach przedmiotu Umowy, natomiast Wykonawca jest zobowiązany do ich usunięcia na własny koszt i ryzyko, w terminie 7 dni lub w innym terminie wyznaczonym przez Zamawiającego.</w:t>
      </w:r>
    </w:p>
    <w:p w14:paraId="4AFB62A7" w14:textId="77777777" w:rsidR="00D222CC" w:rsidRDefault="00D222CC" w:rsidP="00CE4EEE">
      <w:pPr>
        <w:numPr>
          <w:ilvl w:val="0"/>
          <w:numId w:val="14"/>
        </w:numPr>
        <w:suppressAutoHyphens/>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Jeżeli wady stwierdzone w trakcie odbioru przedmiotu Umowy nie nadają się </w:t>
      </w:r>
      <w:r>
        <w:rPr>
          <w:rFonts w:ascii="Arial" w:eastAsia="Times New Roman" w:hAnsi="Arial" w:cs="Arial"/>
          <w:color w:val="000000"/>
          <w:lang w:eastAsia="pl-PL"/>
        </w:rPr>
        <w:br/>
        <w:t xml:space="preserve">do usunięcia, a nie uniemożliwiają użytkowania przedmiotu Umowy zgodnie </w:t>
      </w:r>
      <w:r>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3FD40A0D" w14:textId="2E291195" w:rsidR="00D222CC" w:rsidRPr="00626C60" w:rsidRDefault="00D222CC" w:rsidP="00CE4EEE">
      <w:pPr>
        <w:numPr>
          <w:ilvl w:val="0"/>
          <w:numId w:val="14"/>
        </w:numPr>
        <w:suppressAutoHyphens/>
        <w:spacing w:after="0"/>
        <w:jc w:val="both"/>
        <w:rPr>
          <w:rFonts w:ascii="Arial" w:eastAsia="Times New Roman" w:hAnsi="Arial" w:cs="Arial"/>
          <w:color w:val="000000" w:themeColor="text1"/>
          <w:lang w:eastAsia="pl-PL"/>
        </w:rPr>
      </w:pPr>
      <w:r>
        <w:rPr>
          <w:rFonts w:ascii="Arial" w:eastAsia="Times New Roman" w:hAnsi="Arial" w:cs="Arial"/>
          <w:color w:val="000000"/>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0EFD01F4" w14:textId="77777777" w:rsidR="008B33EE" w:rsidRDefault="008B33EE" w:rsidP="00CE4EEE">
      <w:pPr>
        <w:numPr>
          <w:ilvl w:val="0"/>
          <w:numId w:val="1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razie braku stawiennictwa Wykonawcy przy odbiorze</w:t>
      </w:r>
      <w:r>
        <w:rPr>
          <w:rFonts w:ascii="Arial" w:eastAsia="Times New Roman" w:hAnsi="Arial" w:cs="Arial"/>
          <w:color w:val="000000" w:themeColor="text1"/>
          <w:lang w:eastAsia="pl-PL"/>
        </w:rPr>
        <w:t xml:space="preserve"> końcowym lub częściowym</w:t>
      </w:r>
      <w:r w:rsidRPr="00626C60">
        <w:rPr>
          <w:rFonts w:ascii="Arial" w:eastAsia="Times New Roman" w:hAnsi="Arial" w:cs="Arial"/>
          <w:color w:val="000000" w:themeColor="text1"/>
          <w:lang w:eastAsia="pl-PL"/>
        </w:rPr>
        <w:t>, Zamawiającemu przysługuje prawo do sporządzenia jednostronnego protokołu odbioru</w:t>
      </w:r>
      <w:r>
        <w:rPr>
          <w:rFonts w:ascii="Arial" w:eastAsia="Times New Roman" w:hAnsi="Arial" w:cs="Arial"/>
          <w:color w:val="000000" w:themeColor="text1"/>
          <w:lang w:eastAsia="pl-PL"/>
        </w:rPr>
        <w:t xml:space="preserve"> częściowego lub końcowego</w:t>
      </w:r>
      <w:r w:rsidRPr="00626C60">
        <w:rPr>
          <w:rFonts w:ascii="Arial" w:eastAsia="Times New Roman" w:hAnsi="Arial" w:cs="Arial"/>
          <w:color w:val="000000" w:themeColor="text1"/>
          <w:lang w:eastAsia="pl-PL"/>
        </w:rPr>
        <w:t>, którego ustalenia będą wiążące dla Wykonawcy.</w:t>
      </w:r>
    </w:p>
    <w:p w14:paraId="1B409D73" w14:textId="77777777" w:rsidR="008B33EE" w:rsidRPr="00626C60" w:rsidRDefault="008B33EE" w:rsidP="008B33EE">
      <w:pPr>
        <w:suppressAutoHyphens/>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 </w:t>
      </w:r>
    </w:p>
    <w:p w14:paraId="45872723" w14:textId="4BA57DFD" w:rsidR="008B33EE" w:rsidRPr="004B3F47" w:rsidRDefault="008B33EE" w:rsidP="008B33EE">
      <w:pPr>
        <w:spacing w:after="0"/>
        <w:jc w:val="center"/>
        <w:rPr>
          <w:rFonts w:ascii="Arial" w:eastAsia="Times New Roman" w:hAnsi="Arial" w:cs="Arial"/>
          <w:b/>
          <w:lang w:eastAsia="pl-PL"/>
        </w:rPr>
      </w:pPr>
      <w:r w:rsidRPr="004B3F47">
        <w:rPr>
          <w:rFonts w:ascii="Arial" w:eastAsia="Times New Roman" w:hAnsi="Arial" w:cs="Arial"/>
          <w:b/>
          <w:lang w:eastAsia="pl-PL"/>
        </w:rPr>
        <w:t>§1</w:t>
      </w:r>
      <w:r w:rsidR="00F70FAD">
        <w:rPr>
          <w:rFonts w:ascii="Arial" w:eastAsia="Times New Roman" w:hAnsi="Arial" w:cs="Arial"/>
          <w:b/>
          <w:lang w:eastAsia="pl-PL"/>
        </w:rPr>
        <w:t>3</w:t>
      </w:r>
    </w:p>
    <w:p w14:paraId="6CF53A09" w14:textId="227E485D" w:rsidR="008B33EE" w:rsidRDefault="00680486"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Kary umowne</w:t>
      </w:r>
    </w:p>
    <w:p w14:paraId="16C060AF" w14:textId="77777777"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Strony ustalają kary umowne z następujących tytułów:</w:t>
      </w:r>
    </w:p>
    <w:p w14:paraId="6D49E553" w14:textId="77777777" w:rsidR="008B33EE" w:rsidRPr="00626C60" w:rsidRDefault="008B33EE" w:rsidP="00AF73A9">
      <w:pPr>
        <w:numPr>
          <w:ilvl w:val="0"/>
          <w:numId w:val="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zapłaci Zamawiającemu kary umowne:</w:t>
      </w:r>
    </w:p>
    <w:p w14:paraId="46EF937E" w14:textId="102A5D73"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w:t>
      </w:r>
      <w:r>
        <w:rPr>
          <w:rFonts w:ascii="Arial" w:eastAsia="Times New Roman" w:hAnsi="Arial" w:cs="Arial"/>
          <w:color w:val="000000" w:themeColor="text1"/>
          <w:lang w:eastAsia="pl-PL"/>
        </w:rPr>
        <w:t xml:space="preserve">zwłokę </w:t>
      </w:r>
      <w:r w:rsidRPr="00626C60">
        <w:rPr>
          <w:rFonts w:ascii="Arial" w:eastAsia="Times New Roman" w:hAnsi="Arial" w:cs="Arial"/>
          <w:color w:val="000000" w:themeColor="text1"/>
          <w:lang w:eastAsia="pl-PL"/>
        </w:rPr>
        <w:t xml:space="preserve">w wykonaniu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określonym w § 4</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w wysokości 0,1% wartości </w:t>
      </w:r>
      <w:r>
        <w:rPr>
          <w:rFonts w:ascii="Arial" w:eastAsia="Times New Roman" w:hAnsi="Arial" w:cs="Arial"/>
          <w:color w:val="000000" w:themeColor="text1"/>
          <w:lang w:eastAsia="pl-PL"/>
        </w:rPr>
        <w:t xml:space="preserve">wynagrodzenia </w:t>
      </w:r>
      <w:r w:rsidR="00DB6720">
        <w:rPr>
          <w:rFonts w:ascii="Arial" w:eastAsia="Times New Roman" w:hAnsi="Arial" w:cs="Arial"/>
          <w:color w:val="000000" w:themeColor="text1"/>
          <w:lang w:eastAsia="pl-PL"/>
        </w:rPr>
        <w:t>brutto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określonego w § 5</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sidRPr="00626C60">
        <w:rPr>
          <w:rFonts w:ascii="Arial" w:eastAsia="Times New Roman" w:hAnsi="Arial" w:cs="Arial"/>
          <w:b/>
          <w:color w:val="000000" w:themeColor="text1"/>
          <w:lang w:eastAsia="pl-PL"/>
        </w:rPr>
        <w:t xml:space="preserve">za każdy dzień </w:t>
      </w:r>
      <w:r>
        <w:rPr>
          <w:rFonts w:ascii="Arial" w:eastAsia="Times New Roman" w:hAnsi="Arial" w:cs="Arial"/>
          <w:b/>
          <w:color w:val="000000" w:themeColor="text1"/>
          <w:lang w:eastAsia="pl-PL"/>
        </w:rPr>
        <w:t>zwłoki</w:t>
      </w:r>
      <w:r w:rsidRPr="00626C60">
        <w:rPr>
          <w:rFonts w:ascii="Arial" w:eastAsia="Times New Roman" w:hAnsi="Arial" w:cs="Arial"/>
          <w:color w:val="000000" w:themeColor="text1"/>
          <w:lang w:eastAsia="pl-PL"/>
        </w:rPr>
        <w:t xml:space="preserve">, liczony od upływu terminu zakończenia całości robót budowlanych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w:t>
      </w:r>
    </w:p>
    <w:p w14:paraId="6FFA29CE" w14:textId="4929DDCB"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 za </w:t>
      </w:r>
      <w:r>
        <w:rPr>
          <w:rFonts w:ascii="Arial" w:eastAsia="Times New Roman" w:hAnsi="Arial" w:cs="Arial"/>
          <w:color w:val="000000" w:themeColor="text1"/>
          <w:lang w:eastAsia="pl-PL"/>
        </w:rPr>
        <w:t>zwłokę</w:t>
      </w:r>
      <w:r w:rsidRPr="00626C60">
        <w:rPr>
          <w:rFonts w:ascii="Arial" w:eastAsia="Times New Roman" w:hAnsi="Arial" w:cs="Arial"/>
          <w:color w:val="000000" w:themeColor="text1"/>
          <w:lang w:eastAsia="pl-PL"/>
        </w:rPr>
        <w:t xml:space="preserve"> w usunięciu wad stwierdzonych w trakcie kontroli zgodnie z § 9</w:t>
      </w:r>
      <w:r>
        <w:rPr>
          <w:rFonts w:ascii="Arial" w:eastAsia="Times New Roman" w:hAnsi="Arial" w:cs="Arial"/>
          <w:color w:val="000000" w:themeColor="text1"/>
          <w:lang w:eastAsia="pl-PL"/>
        </w:rPr>
        <w:t xml:space="preserve"> ust. 1 Umowy, w trakcie obioru częściowego lub końcowego</w:t>
      </w:r>
      <w:r w:rsidRPr="00626C60">
        <w:rPr>
          <w:rFonts w:ascii="Arial" w:eastAsia="Times New Roman" w:hAnsi="Arial" w:cs="Arial"/>
          <w:color w:val="000000" w:themeColor="text1"/>
          <w:lang w:eastAsia="pl-PL"/>
        </w:rPr>
        <w:t xml:space="preserve"> oraz w okresie gwarancji i rękojmi za wady</w:t>
      </w:r>
      <w:r>
        <w:rPr>
          <w:rFonts w:ascii="Arial" w:eastAsia="Times New Roman" w:hAnsi="Arial" w:cs="Arial"/>
          <w:color w:val="000000" w:themeColor="text1"/>
          <w:lang w:eastAsia="pl-PL"/>
        </w:rPr>
        <w:t xml:space="preserve"> - </w:t>
      </w:r>
      <w:r w:rsidRPr="00626C60">
        <w:rPr>
          <w:rFonts w:ascii="Arial" w:eastAsia="Times New Roman" w:hAnsi="Arial" w:cs="Arial"/>
          <w:color w:val="000000" w:themeColor="text1"/>
          <w:lang w:eastAsia="pl-PL"/>
        </w:rPr>
        <w:t xml:space="preserve">w wysokości 0,1% </w:t>
      </w:r>
      <w:r w:rsidRPr="00723097">
        <w:rPr>
          <w:rFonts w:ascii="Arial" w:eastAsia="Times New Roman" w:hAnsi="Arial" w:cs="Arial"/>
          <w:color w:val="000000" w:themeColor="text1"/>
          <w:lang w:eastAsia="pl-PL"/>
        </w:rPr>
        <w:t xml:space="preserve">wartości wynagrodzenia </w:t>
      </w:r>
      <w:r w:rsidR="00DB6720">
        <w:rPr>
          <w:rFonts w:ascii="Arial" w:eastAsia="Times New Roman" w:hAnsi="Arial" w:cs="Arial"/>
          <w:color w:val="000000" w:themeColor="text1"/>
          <w:lang w:eastAsia="pl-PL"/>
        </w:rPr>
        <w:t>brutto</w:t>
      </w:r>
      <w:r>
        <w:rPr>
          <w:rFonts w:ascii="Arial" w:eastAsia="Times New Roman" w:hAnsi="Arial" w:cs="Arial"/>
          <w:color w:val="000000" w:themeColor="text1"/>
          <w:lang w:eastAsia="pl-PL"/>
        </w:rPr>
        <w:t>,</w:t>
      </w:r>
      <w:r w:rsidRPr="00723097">
        <w:rPr>
          <w:rFonts w:ascii="Arial" w:eastAsia="Times New Roman" w:hAnsi="Arial" w:cs="Arial"/>
          <w:color w:val="000000" w:themeColor="text1"/>
          <w:lang w:eastAsia="pl-PL"/>
        </w:rPr>
        <w:t xml:space="preserve"> określonego w § 5 ust. 1 </w:t>
      </w:r>
      <w:r>
        <w:rPr>
          <w:rFonts w:ascii="Arial" w:eastAsia="Times New Roman" w:hAnsi="Arial" w:cs="Arial"/>
          <w:color w:val="000000" w:themeColor="text1"/>
          <w:lang w:eastAsia="pl-PL"/>
        </w:rPr>
        <w:t>U</w:t>
      </w:r>
      <w:r w:rsidRPr="00723097">
        <w:rPr>
          <w:rFonts w:ascii="Arial" w:eastAsia="Times New Roman" w:hAnsi="Arial" w:cs="Arial"/>
          <w:color w:val="000000" w:themeColor="text1"/>
          <w:lang w:eastAsia="pl-PL"/>
        </w:rPr>
        <w:t>mowy</w:t>
      </w:r>
      <w:r w:rsidRPr="00626C60">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 xml:space="preserve">za każdy dzień </w:t>
      </w:r>
      <w:r>
        <w:rPr>
          <w:rFonts w:ascii="Arial" w:eastAsia="Times New Roman" w:hAnsi="Arial" w:cs="Arial"/>
          <w:b/>
          <w:color w:val="000000" w:themeColor="text1"/>
          <w:lang w:eastAsia="pl-PL"/>
        </w:rPr>
        <w:t>zwłoki</w:t>
      </w:r>
      <w:r w:rsidRPr="00626C60">
        <w:rPr>
          <w:rFonts w:ascii="Arial" w:eastAsia="Times New Roman" w:hAnsi="Arial" w:cs="Arial"/>
          <w:color w:val="000000" w:themeColor="text1"/>
          <w:lang w:eastAsia="pl-PL"/>
        </w:rPr>
        <w:t>, liczony od dnia upływu terminu wyznaczonego na usunięcie wad,</w:t>
      </w:r>
    </w:p>
    <w:p w14:paraId="6B22A64A" w14:textId="619E66A9" w:rsidR="008B33EE" w:rsidRPr="004B3F4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lang w:eastAsia="pl-PL"/>
        </w:rPr>
      </w:pPr>
      <w:r w:rsidRPr="004B3F47">
        <w:rPr>
          <w:rFonts w:ascii="Arial" w:eastAsia="Times New Roman" w:hAnsi="Arial" w:cs="Arial"/>
          <w:lang w:eastAsia="pl-PL"/>
        </w:rPr>
        <w:t xml:space="preserve">za wprowadzenie podwykonawcy lub dalszego podwykonawcy na teren budowy i powierzenie mu do wykonania robót objętych zakresem niniejszej Umowy bez wiedzy i zgody Zamawiającego w wysokości 5% wartości wynagrodzenia </w:t>
      </w:r>
      <w:r w:rsidR="00DB6720">
        <w:rPr>
          <w:rFonts w:ascii="Arial" w:eastAsia="Times New Roman" w:hAnsi="Arial" w:cs="Arial"/>
          <w:lang w:eastAsia="pl-PL"/>
        </w:rPr>
        <w:t>brutto</w:t>
      </w:r>
      <w:r w:rsidRPr="004B3F47">
        <w:rPr>
          <w:rFonts w:ascii="Arial" w:eastAsia="Times New Roman" w:hAnsi="Arial" w:cs="Arial"/>
          <w:lang w:eastAsia="pl-PL"/>
        </w:rPr>
        <w:t xml:space="preserve"> określonego w § 5 ust. 1 Umowy</w:t>
      </w:r>
      <w:r w:rsidRPr="004B3F47" w:rsidDel="00723097">
        <w:rPr>
          <w:rFonts w:ascii="Arial" w:eastAsia="Times New Roman" w:hAnsi="Arial" w:cs="Arial"/>
          <w:lang w:eastAsia="pl-PL"/>
        </w:rPr>
        <w:t xml:space="preserve"> </w:t>
      </w:r>
      <w:r w:rsidRPr="004B3F47">
        <w:rPr>
          <w:rFonts w:ascii="Arial" w:eastAsia="Times New Roman" w:hAnsi="Arial" w:cs="Arial"/>
          <w:lang w:eastAsia="pl-PL"/>
        </w:rPr>
        <w:t xml:space="preserve"> – </w:t>
      </w:r>
      <w:r w:rsidRPr="004B3F47">
        <w:rPr>
          <w:rFonts w:ascii="Arial" w:eastAsia="Times New Roman" w:hAnsi="Arial" w:cs="Arial"/>
          <w:b/>
          <w:lang w:eastAsia="pl-PL"/>
        </w:rPr>
        <w:t>za każdy taki przypadek</w:t>
      </w:r>
      <w:r w:rsidRPr="004B3F47">
        <w:rPr>
          <w:rFonts w:ascii="Arial" w:eastAsia="Times New Roman" w:hAnsi="Arial" w:cs="Arial"/>
          <w:lang w:eastAsia="pl-PL"/>
        </w:rPr>
        <w:t>;</w:t>
      </w:r>
    </w:p>
    <w:p w14:paraId="2B5258CC" w14:textId="3A142D81" w:rsidR="008B33EE" w:rsidRPr="004B3F4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lang w:eastAsia="pl-PL"/>
        </w:rPr>
      </w:pPr>
      <w:r w:rsidRPr="004B3F47">
        <w:rPr>
          <w:rFonts w:ascii="Arial" w:eastAsia="Times New Roman" w:hAnsi="Arial" w:cs="Arial"/>
          <w:lang w:eastAsia="pl-PL"/>
        </w:rPr>
        <w:lastRenderedPageBreak/>
        <w:t>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w:t>
      </w:r>
      <w:r w:rsidR="003875E9">
        <w:rPr>
          <w:rFonts w:ascii="Arial" w:eastAsia="Times New Roman" w:hAnsi="Arial" w:cs="Arial"/>
          <w:lang w:eastAsia="pl-PL"/>
        </w:rPr>
        <w:t xml:space="preserve"> </w:t>
      </w:r>
      <w:r w:rsidRPr="004B3F47">
        <w:rPr>
          <w:rFonts w:ascii="Arial" w:eastAsia="Times New Roman" w:hAnsi="Arial" w:cs="Arial"/>
          <w:lang w:eastAsia="pl-PL"/>
        </w:rPr>
        <w:t xml:space="preserve">umowie o podwykonawstwo, w wysokości 5% wartości wynagrodzenia </w:t>
      </w:r>
      <w:r w:rsidR="00DB6720">
        <w:rPr>
          <w:rFonts w:ascii="Arial" w:eastAsia="Times New Roman" w:hAnsi="Arial" w:cs="Arial"/>
          <w:lang w:eastAsia="pl-PL"/>
        </w:rPr>
        <w:t>brutto</w:t>
      </w:r>
      <w:r w:rsidRPr="004B3F47">
        <w:rPr>
          <w:rFonts w:ascii="Arial" w:eastAsia="Times New Roman" w:hAnsi="Arial" w:cs="Arial"/>
          <w:lang w:eastAsia="pl-PL"/>
        </w:rPr>
        <w:t xml:space="preserve"> określonego w § 5 ust. 1 Umowy</w:t>
      </w:r>
      <w:r w:rsidRPr="004B3F47" w:rsidDel="00723097">
        <w:rPr>
          <w:rFonts w:ascii="Arial" w:eastAsia="Times New Roman" w:hAnsi="Arial" w:cs="Arial"/>
          <w:lang w:eastAsia="pl-PL"/>
        </w:rPr>
        <w:t xml:space="preserve"> </w:t>
      </w:r>
      <w:r w:rsidRPr="004B3F47">
        <w:rPr>
          <w:rFonts w:ascii="Arial" w:eastAsia="Times New Roman" w:hAnsi="Arial" w:cs="Arial"/>
          <w:lang w:eastAsia="pl-PL"/>
        </w:rPr>
        <w:t xml:space="preserve">- </w:t>
      </w:r>
      <w:r w:rsidRPr="004B3F47">
        <w:rPr>
          <w:rFonts w:ascii="Arial" w:eastAsia="Times New Roman" w:hAnsi="Arial" w:cs="Arial"/>
          <w:b/>
          <w:lang w:eastAsia="pl-PL"/>
        </w:rPr>
        <w:t>za każdy taki przypadek;</w:t>
      </w:r>
    </w:p>
    <w:p w14:paraId="112563F4" w14:textId="4FBA808E"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odstąpienie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przez Wykonawcę lub Zamawiającego z przyczyn leżący po stronie Wykonawcy - w wysokości 10 % </w:t>
      </w:r>
      <w:r w:rsidRPr="00723097">
        <w:rPr>
          <w:rFonts w:ascii="Arial" w:eastAsia="Times New Roman" w:hAnsi="Arial" w:cs="Arial"/>
          <w:color w:val="000000" w:themeColor="text1"/>
          <w:lang w:eastAsia="pl-PL"/>
        </w:rPr>
        <w:t xml:space="preserve">wartości wynagrodzenia </w:t>
      </w:r>
      <w:r w:rsidR="00DB6720">
        <w:rPr>
          <w:rFonts w:ascii="Arial" w:eastAsia="Times New Roman" w:hAnsi="Arial" w:cs="Arial"/>
          <w:color w:val="000000" w:themeColor="text1"/>
          <w:lang w:eastAsia="pl-PL"/>
        </w:rPr>
        <w:t>brutto</w:t>
      </w:r>
      <w:r w:rsidRPr="00723097">
        <w:rPr>
          <w:rFonts w:ascii="Arial" w:eastAsia="Times New Roman" w:hAnsi="Arial" w:cs="Arial"/>
          <w:color w:val="000000" w:themeColor="text1"/>
          <w:lang w:eastAsia="pl-PL"/>
        </w:rPr>
        <w:t xml:space="preserve"> określonego w § 5 ust. 1 </w:t>
      </w:r>
      <w:r>
        <w:rPr>
          <w:rFonts w:ascii="Arial" w:eastAsia="Times New Roman" w:hAnsi="Arial" w:cs="Arial"/>
          <w:color w:val="000000" w:themeColor="text1"/>
          <w:lang w:eastAsia="pl-PL"/>
        </w:rPr>
        <w:t>U</w:t>
      </w:r>
      <w:r w:rsidRPr="00723097">
        <w:rPr>
          <w:rFonts w:ascii="Arial" w:eastAsia="Times New Roman" w:hAnsi="Arial" w:cs="Arial"/>
          <w:color w:val="000000" w:themeColor="text1"/>
          <w:lang w:eastAsia="pl-PL"/>
        </w:rPr>
        <w:t>mowy</w:t>
      </w:r>
      <w:r w:rsidRPr="00723097" w:rsidDel="00723097">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w:t>
      </w:r>
    </w:p>
    <w:p w14:paraId="627832F3" w14:textId="77777777"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nieprzedłożenie do zaakceptowania projektu umowy o podwykonawstwo, której przedmiotem są roboty budowlane, lub projektu jej zmiany - </w:t>
      </w:r>
      <w:r w:rsidRPr="00626C60">
        <w:rPr>
          <w:rFonts w:ascii="Arial" w:eastAsia="Times New Roman" w:hAnsi="Arial" w:cs="Arial"/>
          <w:color w:val="000000" w:themeColor="text1"/>
          <w:lang w:eastAsia="pl-PL"/>
        </w:rPr>
        <w:br/>
        <w:t xml:space="preserve">w wysokości 1 000,00 złotych </w:t>
      </w:r>
      <w:r w:rsidRPr="00626C60">
        <w:rPr>
          <w:rFonts w:ascii="Arial" w:eastAsia="Times New Roman" w:hAnsi="Arial" w:cs="Arial"/>
          <w:b/>
          <w:color w:val="000000" w:themeColor="text1"/>
          <w:lang w:eastAsia="pl-PL"/>
        </w:rPr>
        <w:t>za każdy taki przypadek,</w:t>
      </w:r>
    </w:p>
    <w:p w14:paraId="38476DAB" w14:textId="77777777"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 xml:space="preserve">za nieprzedłożenie poświadczonej za zgodność z oryginałem kopii umowy </w:t>
      </w:r>
      <w:r w:rsidRPr="00626C60">
        <w:rPr>
          <w:rFonts w:ascii="Arial" w:eastAsia="Times New Roman" w:hAnsi="Arial" w:cs="Arial"/>
          <w:color w:val="000000" w:themeColor="text1"/>
          <w:lang w:eastAsia="pl-PL"/>
        </w:rPr>
        <w:br/>
        <w:t xml:space="preserve">o podwykonawstwo lub jej zmiany </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w wysokości 1 000,00 złotych  </w:t>
      </w:r>
      <w:r w:rsidRPr="00626C60">
        <w:rPr>
          <w:rFonts w:ascii="Arial" w:eastAsia="Times New Roman" w:hAnsi="Arial" w:cs="Arial"/>
          <w:b/>
          <w:color w:val="000000" w:themeColor="text1"/>
          <w:lang w:eastAsia="pl-PL"/>
        </w:rPr>
        <w:t>za każdy taki przypadek,</w:t>
      </w:r>
      <w:r w:rsidRPr="00626C60">
        <w:rPr>
          <w:rFonts w:ascii="Arial" w:eastAsia="Times New Roman" w:hAnsi="Arial" w:cs="Arial"/>
          <w:color w:val="000000" w:themeColor="text1"/>
          <w:lang w:eastAsia="pl-PL"/>
        </w:rPr>
        <w:t xml:space="preserve"> </w:t>
      </w:r>
    </w:p>
    <w:p w14:paraId="27470759" w14:textId="44562504"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lang w:eastAsia="pl-PL"/>
        </w:rPr>
      </w:pPr>
      <w:r>
        <w:rPr>
          <w:rFonts w:ascii="Arial" w:eastAsia="Times New Roman" w:hAnsi="Arial" w:cs="Arial"/>
          <w:color w:val="000000" w:themeColor="text1"/>
          <w:lang w:eastAsia="pl-PL"/>
        </w:rPr>
        <w:t xml:space="preserve">za zawarcie umowy o podwykonawstwo, w której termin zapłaty jest dłuższy niż 30 dni od dnia doręczenia Wykonawcy, podwykonawcy lub dalszemu podwykonawcy faktury lub rachunku oraz </w:t>
      </w:r>
      <w:r w:rsidRPr="00626C60">
        <w:rPr>
          <w:rFonts w:ascii="Arial" w:eastAsia="Times New Roman" w:hAnsi="Arial" w:cs="Arial"/>
          <w:color w:val="000000" w:themeColor="text1"/>
          <w:lang w:eastAsia="pl-PL"/>
        </w:rPr>
        <w:t xml:space="preserve">za brak zmiany umowy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podwykonawstwo w zakresie terminu zapłaty -</w:t>
      </w:r>
      <w:r w:rsidRPr="00626C60">
        <w:rPr>
          <w:rFonts w:ascii="Arial" w:eastAsia="Times New Roman" w:hAnsi="Arial" w:cs="Arial"/>
          <w:b/>
          <w:color w:val="000000" w:themeColor="text1"/>
          <w:lang w:eastAsia="pl-PL"/>
        </w:rPr>
        <w:t xml:space="preserve"> </w:t>
      </w:r>
      <w:r w:rsidRPr="00626C60">
        <w:rPr>
          <w:rFonts w:ascii="Arial" w:eastAsia="Times New Roman" w:hAnsi="Arial" w:cs="Arial"/>
          <w:color w:val="000000" w:themeColor="text1"/>
          <w:lang w:eastAsia="pl-PL"/>
        </w:rPr>
        <w:t xml:space="preserve">w wysokości 1 000,00 złotych </w:t>
      </w:r>
      <w:r w:rsidRPr="00626C60">
        <w:rPr>
          <w:rFonts w:ascii="Arial" w:eastAsia="Times New Roman" w:hAnsi="Arial" w:cs="Arial"/>
          <w:b/>
          <w:color w:val="000000" w:themeColor="text1"/>
          <w:lang w:eastAsia="pl-PL"/>
        </w:rPr>
        <w:t>za każdy taki przypadek</w:t>
      </w:r>
    </w:p>
    <w:p w14:paraId="6AF1AD15" w14:textId="4740A29A" w:rsidR="008B33EE" w:rsidRPr="00FD66F2"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 xml:space="preserve">za zmianę albo rezygnację z podwykonawcy, o którym mowa </w:t>
      </w:r>
      <w:r w:rsidR="008A1841">
        <w:rPr>
          <w:rFonts w:ascii="Arial" w:eastAsia="Times New Roman" w:hAnsi="Arial" w:cs="Arial"/>
          <w:b/>
          <w:color w:val="000000" w:themeColor="text1"/>
          <w:lang w:eastAsia="pl-PL"/>
        </w:rPr>
        <w:br/>
      </w:r>
      <w:r w:rsidRPr="00626C60">
        <w:rPr>
          <w:rFonts w:ascii="Arial" w:eastAsia="Times New Roman" w:hAnsi="Arial" w:cs="Arial"/>
          <w:b/>
          <w:color w:val="000000" w:themeColor="text1"/>
          <w:lang w:eastAsia="pl-PL"/>
        </w:rPr>
        <w:t>w § 10</w:t>
      </w:r>
      <w:r w:rsidR="004401D7">
        <w:rPr>
          <w:rFonts w:ascii="Arial" w:eastAsia="Times New Roman" w:hAnsi="Arial" w:cs="Arial"/>
          <w:b/>
          <w:color w:val="000000" w:themeColor="text1"/>
          <w:lang w:eastAsia="pl-PL"/>
        </w:rPr>
        <w:t xml:space="preserve"> </w:t>
      </w:r>
      <w:r w:rsidR="004401D7" w:rsidRPr="00626C60">
        <w:rPr>
          <w:rFonts w:ascii="Arial" w:eastAsia="Times New Roman" w:hAnsi="Arial" w:cs="Arial"/>
          <w:b/>
          <w:color w:val="000000" w:themeColor="text1"/>
          <w:lang w:eastAsia="pl-PL"/>
        </w:rPr>
        <w:t xml:space="preserve">ust. </w:t>
      </w:r>
      <w:r w:rsidR="004401D7" w:rsidRPr="004401D7">
        <w:rPr>
          <w:rFonts w:ascii="Arial" w:eastAsia="Times New Roman" w:hAnsi="Arial" w:cs="Arial"/>
          <w:b/>
          <w:lang w:eastAsia="pl-PL"/>
        </w:rPr>
        <w:t>22</w:t>
      </w:r>
      <w:r w:rsidR="004401D7" w:rsidRPr="00BB7A05">
        <w:rPr>
          <w:rFonts w:ascii="Arial" w:eastAsia="Times New Roman" w:hAnsi="Arial" w:cs="Arial"/>
          <w:b/>
          <w:color w:val="5B9BD5" w:themeColor="accent1"/>
          <w:lang w:eastAsia="pl-PL"/>
        </w:rPr>
        <w:t xml:space="preserve"> </w:t>
      </w:r>
      <w:r w:rsidRPr="00626C60">
        <w:rPr>
          <w:rFonts w:ascii="Arial" w:eastAsia="Times New Roman" w:hAnsi="Arial" w:cs="Arial"/>
          <w:b/>
          <w:color w:val="000000" w:themeColor="text1"/>
          <w:lang w:eastAsia="pl-PL"/>
        </w:rPr>
        <w:t xml:space="preserve">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 xml:space="preserve">mowy, na którego zasoby Wykonawca powoływał się, na zasadach określonych w art. </w:t>
      </w:r>
      <w:r>
        <w:rPr>
          <w:rFonts w:ascii="Arial" w:eastAsia="Times New Roman" w:hAnsi="Arial" w:cs="Arial"/>
          <w:b/>
          <w:color w:val="000000" w:themeColor="text1"/>
          <w:lang w:eastAsia="pl-PL"/>
        </w:rPr>
        <w:t xml:space="preserve">118 </w:t>
      </w:r>
      <w:r w:rsidRPr="00626C60">
        <w:rPr>
          <w:rFonts w:ascii="Arial" w:eastAsia="Times New Roman" w:hAnsi="Arial" w:cs="Arial"/>
          <w:b/>
          <w:color w:val="000000" w:themeColor="text1"/>
          <w:lang w:eastAsia="pl-PL"/>
        </w:rPr>
        <w:t xml:space="preserve">Pzp, w celu wykazania spełnienia warunków udziału w postępowaniu, o których mowa w art. </w:t>
      </w:r>
      <w:r>
        <w:rPr>
          <w:rFonts w:ascii="Arial" w:eastAsia="Times New Roman" w:hAnsi="Arial" w:cs="Arial"/>
          <w:b/>
          <w:color w:val="000000" w:themeColor="text1"/>
          <w:lang w:eastAsia="pl-PL"/>
        </w:rPr>
        <w:t xml:space="preserve">118 </w:t>
      </w:r>
      <w:r w:rsidRPr="00626C60">
        <w:rPr>
          <w:rFonts w:ascii="Arial" w:eastAsia="Times New Roman" w:hAnsi="Arial" w:cs="Arial"/>
          <w:b/>
          <w:color w:val="000000" w:themeColor="text1"/>
          <w:lang w:eastAsia="pl-PL"/>
        </w:rPr>
        <w:t xml:space="preserve">ust. </w:t>
      </w:r>
      <w:r>
        <w:rPr>
          <w:rFonts w:ascii="Arial" w:eastAsia="Times New Roman" w:hAnsi="Arial" w:cs="Arial"/>
          <w:b/>
          <w:color w:val="000000" w:themeColor="text1"/>
          <w:lang w:eastAsia="pl-PL"/>
        </w:rPr>
        <w:t>3</w:t>
      </w:r>
      <w:r w:rsidRPr="00626C60">
        <w:rPr>
          <w:rFonts w:ascii="Arial" w:eastAsia="Times New Roman" w:hAnsi="Arial" w:cs="Arial"/>
          <w:b/>
          <w:color w:val="000000" w:themeColor="text1"/>
          <w:lang w:eastAsia="pl-PL"/>
        </w:rPr>
        <w:t xml:space="preserve"> Pzp, i nie wykazanie Zamawiającemu, iż proponowany inny podwykonawca lub Wykonawca samodzielnie spełnia je w stopniu nie mniejszym niż wymagany w trakcie postępowania o udzielenie zamówienia – w wysokości 5% </w:t>
      </w:r>
      <w:r w:rsidRPr="00FD66F2">
        <w:rPr>
          <w:rFonts w:ascii="Arial" w:eastAsia="Times New Roman" w:hAnsi="Arial" w:cs="Arial"/>
          <w:color w:val="000000" w:themeColor="text1"/>
          <w:lang w:eastAsia="pl-PL"/>
        </w:rPr>
        <w:t xml:space="preserve">wartości wynagrodzenia </w:t>
      </w:r>
      <w:r w:rsidR="00372992">
        <w:rPr>
          <w:rFonts w:ascii="Arial" w:eastAsia="Times New Roman" w:hAnsi="Arial" w:cs="Arial"/>
          <w:color w:val="000000" w:themeColor="text1"/>
          <w:lang w:eastAsia="pl-PL"/>
        </w:rPr>
        <w:t>brutto</w:t>
      </w:r>
      <w:r w:rsidRPr="00FD66F2">
        <w:rPr>
          <w:rFonts w:ascii="Arial" w:eastAsia="Times New Roman" w:hAnsi="Arial" w:cs="Arial"/>
          <w:color w:val="000000" w:themeColor="text1"/>
          <w:lang w:eastAsia="pl-PL"/>
        </w:rPr>
        <w:t xml:space="preserve"> określonego w § 5 ust.1 </w:t>
      </w:r>
      <w:r>
        <w:rPr>
          <w:rFonts w:ascii="Arial" w:eastAsia="Times New Roman" w:hAnsi="Arial" w:cs="Arial"/>
          <w:color w:val="000000" w:themeColor="text1"/>
          <w:lang w:eastAsia="pl-PL"/>
        </w:rPr>
        <w:t>U</w:t>
      </w:r>
      <w:r w:rsidRPr="00FD66F2">
        <w:rPr>
          <w:rFonts w:ascii="Arial" w:eastAsia="Times New Roman" w:hAnsi="Arial" w:cs="Arial"/>
          <w:color w:val="000000" w:themeColor="text1"/>
          <w:lang w:eastAsia="pl-PL"/>
        </w:rPr>
        <w:t>mowy</w:t>
      </w:r>
      <w:r w:rsidRPr="00EE459C">
        <w:rPr>
          <w:rFonts w:ascii="Arial" w:eastAsia="Times New Roman" w:hAnsi="Arial" w:cs="Arial"/>
          <w:color w:val="000000" w:themeColor="text1"/>
          <w:lang w:eastAsia="pl-PL"/>
        </w:rPr>
        <w:t>;</w:t>
      </w:r>
    </w:p>
    <w:p w14:paraId="5489F0F8" w14:textId="4D675DBA" w:rsidR="008B33EE" w:rsidRPr="004B3F47" w:rsidRDefault="008B33EE" w:rsidP="008A1841">
      <w:pPr>
        <w:pStyle w:val="Akapitzlist"/>
        <w:numPr>
          <w:ilvl w:val="2"/>
          <w:numId w:val="9"/>
        </w:numPr>
        <w:tabs>
          <w:tab w:val="clear" w:pos="1260"/>
          <w:tab w:val="num" w:pos="1134"/>
        </w:tabs>
        <w:spacing w:after="0"/>
        <w:ind w:left="1134" w:hanging="425"/>
        <w:jc w:val="both"/>
        <w:rPr>
          <w:rFonts w:ascii="Arial" w:eastAsia="Times New Roman" w:hAnsi="Arial" w:cs="Arial"/>
          <w:color w:val="000000" w:themeColor="text1"/>
          <w:lang w:eastAsia="pl-PL"/>
        </w:rPr>
      </w:pPr>
      <w:r w:rsidRPr="00375769">
        <w:rPr>
          <w:rFonts w:ascii="Arial" w:eastAsia="Times New Roman" w:hAnsi="Arial" w:cs="Arial"/>
          <w:color w:val="000000" w:themeColor="text1"/>
          <w:lang w:eastAsia="pl-PL"/>
        </w:rPr>
        <w:t xml:space="preserve">w przypadku braku zapłaty lub nieterminowej zapłaty wynagrodzenia należnego podwykonawcom lub dalszym podwykonawcom </w:t>
      </w:r>
      <w:r>
        <w:rPr>
          <w:rFonts w:ascii="Arial" w:eastAsia="Times New Roman" w:hAnsi="Arial" w:cs="Arial"/>
          <w:color w:val="000000" w:themeColor="text1"/>
          <w:lang w:eastAsia="pl-PL"/>
        </w:rPr>
        <w:t xml:space="preserve">- </w:t>
      </w:r>
      <w:r w:rsidRPr="00375769">
        <w:rPr>
          <w:rFonts w:ascii="Arial" w:eastAsia="Times New Roman" w:hAnsi="Arial" w:cs="Arial"/>
          <w:color w:val="000000" w:themeColor="text1"/>
          <w:lang w:eastAsia="pl-PL"/>
        </w:rPr>
        <w:t xml:space="preserve">w wysokości </w:t>
      </w:r>
      <w:r w:rsidR="008A1841">
        <w:rPr>
          <w:rFonts w:ascii="Arial" w:eastAsia="Times New Roman" w:hAnsi="Arial" w:cs="Arial"/>
          <w:color w:val="000000" w:themeColor="text1"/>
          <w:lang w:eastAsia="pl-PL"/>
        </w:rPr>
        <w:br/>
      </w:r>
      <w:r w:rsidRPr="00375769">
        <w:rPr>
          <w:rFonts w:ascii="Arial" w:eastAsia="Times New Roman" w:hAnsi="Arial" w:cs="Arial"/>
          <w:color w:val="000000" w:themeColor="text1"/>
          <w:lang w:eastAsia="pl-PL"/>
        </w:rPr>
        <w:t>1</w:t>
      </w:r>
      <w:r w:rsidR="008A1841">
        <w:rPr>
          <w:rFonts w:ascii="Arial" w:eastAsia="Times New Roman" w:hAnsi="Arial" w:cs="Arial"/>
          <w:color w:val="000000" w:themeColor="text1"/>
          <w:lang w:eastAsia="pl-PL"/>
        </w:rPr>
        <w:t xml:space="preserve"> </w:t>
      </w:r>
      <w:r w:rsidRPr="00375769">
        <w:rPr>
          <w:rFonts w:ascii="Arial" w:eastAsia="Times New Roman" w:hAnsi="Arial" w:cs="Arial"/>
          <w:color w:val="000000" w:themeColor="text1"/>
          <w:lang w:eastAsia="pl-PL"/>
        </w:rPr>
        <w:t xml:space="preserve">000,00 złotych </w:t>
      </w:r>
      <w:r w:rsidRPr="004B3F47">
        <w:rPr>
          <w:rFonts w:ascii="Arial" w:eastAsia="Times New Roman" w:hAnsi="Arial" w:cs="Arial"/>
          <w:b/>
          <w:color w:val="000000" w:themeColor="text1"/>
          <w:lang w:eastAsia="pl-PL"/>
        </w:rPr>
        <w:t>za każdy taki przypadek</w:t>
      </w:r>
      <w:r w:rsidRPr="00375769">
        <w:rPr>
          <w:rFonts w:ascii="Arial" w:eastAsia="Times New Roman" w:hAnsi="Arial" w:cs="Arial"/>
          <w:color w:val="000000" w:themeColor="text1"/>
          <w:lang w:eastAsia="pl-PL"/>
        </w:rPr>
        <w:t xml:space="preserve">, </w:t>
      </w:r>
    </w:p>
    <w:p w14:paraId="4AEE3B20" w14:textId="55828763" w:rsidR="008B33EE" w:rsidRPr="00626C60"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gdy z jakichkolwiek względów Zamawiający będzie zobowiązany dokonać zapłaty wynagrodzenia na rzecz podwykonawcy lub dalszego podwykonawcy – w wysokości </w:t>
      </w:r>
      <w:r>
        <w:rPr>
          <w:rFonts w:ascii="Arial" w:eastAsia="Times New Roman" w:hAnsi="Arial" w:cs="Arial"/>
          <w:color w:val="000000" w:themeColor="text1"/>
          <w:lang w:eastAsia="pl-PL"/>
        </w:rPr>
        <w:t xml:space="preserve">5 </w:t>
      </w:r>
      <w:r w:rsidRPr="00626C60">
        <w:rPr>
          <w:rFonts w:ascii="Arial" w:eastAsia="Times New Roman" w:hAnsi="Arial" w:cs="Arial"/>
          <w:color w:val="000000" w:themeColor="text1"/>
          <w:lang w:eastAsia="pl-PL"/>
        </w:rPr>
        <w:t xml:space="preserve">% kwoty </w:t>
      </w:r>
      <w:r>
        <w:rPr>
          <w:rFonts w:ascii="Arial" w:eastAsia="Times New Roman" w:hAnsi="Arial" w:cs="Arial"/>
          <w:color w:val="000000" w:themeColor="text1"/>
          <w:lang w:eastAsia="pl-PL"/>
        </w:rPr>
        <w:t xml:space="preserve">brutto </w:t>
      </w:r>
      <w:r w:rsidRPr="00626C60">
        <w:rPr>
          <w:rFonts w:ascii="Arial" w:eastAsia="Times New Roman" w:hAnsi="Arial" w:cs="Arial"/>
          <w:color w:val="000000" w:themeColor="text1"/>
          <w:lang w:eastAsia="pl-PL"/>
        </w:rPr>
        <w:t xml:space="preserve">wynikającej </w:t>
      </w:r>
      <w:r w:rsidR="008A184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z zapłaty powyższego wynagrodzenia </w:t>
      </w:r>
      <w:r w:rsidRPr="00626C60">
        <w:rPr>
          <w:rFonts w:ascii="Arial" w:eastAsia="Times New Roman" w:hAnsi="Arial" w:cs="Arial"/>
          <w:b/>
          <w:color w:val="000000" w:themeColor="text1"/>
          <w:lang w:eastAsia="pl-PL"/>
        </w:rPr>
        <w:t>za każdy taki przypadek.</w:t>
      </w:r>
    </w:p>
    <w:p w14:paraId="305F1D15" w14:textId="77777777" w:rsidR="008B33EE" w:rsidRPr="004B3F47"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Pr>
          <w:rFonts w:ascii="Arial" w:hAnsi="Arial" w:cs="Arial"/>
          <w:color w:val="000000" w:themeColor="text1"/>
        </w:rPr>
        <w:t>w</w:t>
      </w:r>
      <w:r w:rsidRPr="00626C60">
        <w:rPr>
          <w:rFonts w:ascii="Arial" w:hAnsi="Arial" w:cs="Arial"/>
          <w:color w:val="000000" w:themeColor="text1"/>
        </w:rPr>
        <w:t xml:space="preserve"> przypadku nieprzedłożenia dokumentów zgodnie z </w:t>
      </w:r>
      <w:r w:rsidRPr="00626C60">
        <w:rPr>
          <w:rFonts w:ascii="Arial" w:hAnsi="Arial" w:cs="Arial"/>
          <w:b/>
          <w:bCs/>
          <w:color w:val="000000" w:themeColor="text1"/>
        </w:rPr>
        <w:t>§ 2</w:t>
      </w:r>
      <w:r w:rsidRPr="00723097">
        <w:t xml:space="preserve"> </w:t>
      </w:r>
      <w:r w:rsidRPr="00723097">
        <w:rPr>
          <w:rFonts w:ascii="Arial" w:hAnsi="Arial" w:cs="Arial"/>
          <w:b/>
          <w:bCs/>
          <w:color w:val="000000" w:themeColor="text1"/>
        </w:rPr>
        <w:t>ust. 4</w:t>
      </w:r>
      <w:r w:rsidRPr="00626C60">
        <w:rPr>
          <w:rFonts w:ascii="Arial" w:hAnsi="Arial" w:cs="Arial"/>
          <w:b/>
          <w:bCs/>
          <w:color w:val="000000" w:themeColor="text1"/>
        </w:rPr>
        <w:t xml:space="preserve"> </w:t>
      </w:r>
      <w:r>
        <w:rPr>
          <w:rFonts w:ascii="Arial" w:hAnsi="Arial" w:cs="Arial"/>
          <w:b/>
          <w:bCs/>
          <w:color w:val="000000" w:themeColor="text1"/>
        </w:rPr>
        <w:t>U</w:t>
      </w:r>
      <w:r w:rsidRPr="00626C60">
        <w:rPr>
          <w:rFonts w:ascii="Arial" w:hAnsi="Arial" w:cs="Arial"/>
          <w:b/>
          <w:bCs/>
          <w:color w:val="000000" w:themeColor="text1"/>
        </w:rPr>
        <w:t xml:space="preserve">mowy </w:t>
      </w:r>
      <w:r w:rsidRPr="00626C60">
        <w:rPr>
          <w:rFonts w:ascii="Arial" w:hAnsi="Arial" w:cs="Arial"/>
          <w:color w:val="000000" w:themeColor="text1"/>
        </w:rPr>
        <w:t xml:space="preserve">– </w:t>
      </w:r>
      <w:r w:rsidRPr="00626C60">
        <w:rPr>
          <w:rFonts w:ascii="Arial" w:hAnsi="Arial" w:cs="Arial"/>
          <w:color w:val="000000" w:themeColor="text1"/>
        </w:rPr>
        <w:br/>
        <w:t>w wysokości 200,00 PLN za każdy taki przypadek</w:t>
      </w:r>
      <w:r>
        <w:rPr>
          <w:rFonts w:ascii="Arial" w:hAnsi="Arial" w:cs="Arial"/>
          <w:color w:val="000000" w:themeColor="text1"/>
        </w:rPr>
        <w:t>,</w:t>
      </w:r>
      <w:r w:rsidRPr="00626C60">
        <w:rPr>
          <w:rFonts w:ascii="Arial" w:hAnsi="Arial" w:cs="Arial"/>
          <w:color w:val="000000" w:themeColor="text1"/>
        </w:rPr>
        <w:t xml:space="preserve"> z zastrzeżeniem uprawnienia Zamawiającego do wielokrotnego nałożenia kary w wypadku uchylenia się Wykonawcy od powyższego obowiązku.</w:t>
      </w:r>
    </w:p>
    <w:p w14:paraId="4BEB7C08" w14:textId="11838E67" w:rsidR="008B33EE" w:rsidRPr="0078264E"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sidRPr="008D059A">
        <w:rPr>
          <w:rFonts w:ascii="Arial" w:eastAsia="Times New Roman" w:hAnsi="Arial" w:cs="Arial"/>
          <w:color w:val="000000" w:themeColor="text1"/>
          <w:lang w:eastAsia="pl-PL"/>
        </w:rPr>
        <w:t xml:space="preserve">w przypadku naruszenia przez pracowników </w:t>
      </w:r>
      <w:r>
        <w:rPr>
          <w:rFonts w:ascii="Arial" w:eastAsia="Times New Roman" w:hAnsi="Arial" w:cs="Arial"/>
          <w:color w:val="000000" w:themeColor="text1"/>
          <w:lang w:eastAsia="pl-PL"/>
        </w:rPr>
        <w:t xml:space="preserve">Wykonawcy lub inne osoby działające w jego imieniu </w:t>
      </w:r>
      <w:r w:rsidRPr="0078264E">
        <w:rPr>
          <w:rFonts w:ascii="Arial" w:eastAsia="Times New Roman" w:hAnsi="Arial" w:cs="Arial"/>
          <w:color w:val="000000" w:themeColor="text1"/>
          <w:lang w:eastAsia="pl-PL"/>
        </w:rPr>
        <w:t>zasad obowiązujących na  terenie jednostki</w:t>
      </w:r>
      <w:r>
        <w:rPr>
          <w:rFonts w:ascii="Arial" w:eastAsia="Times New Roman" w:hAnsi="Arial" w:cs="Arial"/>
          <w:color w:val="000000" w:themeColor="text1"/>
          <w:lang w:eastAsia="pl-PL"/>
        </w:rPr>
        <w:t>,</w:t>
      </w:r>
      <w:r w:rsidRPr="0078264E">
        <w:rPr>
          <w:rFonts w:ascii="Arial" w:eastAsia="Times New Roman" w:hAnsi="Arial" w:cs="Arial"/>
          <w:color w:val="000000" w:themeColor="text1"/>
          <w:lang w:eastAsia="pl-PL"/>
        </w:rPr>
        <w:t xml:space="preserve"> przepisów w zakresie wejścia/wyjścia, wjazdu/wyjazdu do jednostki </w:t>
      </w:r>
      <w:r w:rsidR="008A1841">
        <w:rPr>
          <w:rFonts w:ascii="Arial" w:eastAsia="Times New Roman" w:hAnsi="Arial" w:cs="Arial"/>
          <w:color w:val="000000" w:themeColor="text1"/>
          <w:lang w:eastAsia="pl-PL"/>
        </w:rPr>
        <w:br/>
      </w:r>
      <w:r w:rsidRPr="008D059A">
        <w:rPr>
          <w:rFonts w:ascii="Arial" w:eastAsia="Times New Roman" w:hAnsi="Arial" w:cs="Arial"/>
          <w:color w:val="000000" w:themeColor="text1"/>
          <w:lang w:eastAsia="pl-PL"/>
        </w:rPr>
        <w:t>i przebywania na jej terenie w szczególności polegając</w:t>
      </w:r>
      <w:r>
        <w:rPr>
          <w:rFonts w:ascii="Arial" w:eastAsia="Times New Roman" w:hAnsi="Arial" w:cs="Arial"/>
          <w:color w:val="000000" w:themeColor="text1"/>
          <w:lang w:eastAsia="pl-PL"/>
        </w:rPr>
        <w:t>ych</w:t>
      </w:r>
      <w:r w:rsidRPr="0078264E">
        <w:rPr>
          <w:rFonts w:ascii="Arial" w:eastAsia="Times New Roman" w:hAnsi="Arial" w:cs="Arial"/>
          <w:color w:val="000000" w:themeColor="text1"/>
          <w:lang w:eastAsia="pl-PL"/>
        </w:rPr>
        <w:t xml:space="preserve"> na: </w:t>
      </w:r>
    </w:p>
    <w:p w14:paraId="24020ABC" w14:textId="77777777" w:rsidR="008B33EE" w:rsidRPr="004B3F47"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nieuprawnione użytkowanie przepustek,</w:t>
      </w:r>
    </w:p>
    <w:p w14:paraId="7D62A13D" w14:textId="77777777" w:rsidR="008B33EE" w:rsidRPr="004B3F47"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przebywanie poza terenem wyznaczonym do wykonywania prac,</w:t>
      </w:r>
    </w:p>
    <w:p w14:paraId="4BD0A449" w14:textId="77777777" w:rsidR="008B33EE" w:rsidRPr="004B3F47"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wykonywanie prac pod wpływem alkoholu lub innego środka odurzającego,</w:t>
      </w:r>
    </w:p>
    <w:p w14:paraId="1E3B5991" w14:textId="77777777" w:rsidR="008B33EE" w:rsidRPr="004B3F47"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lastRenderedPageBreak/>
        <w:t>palenie tytoniu poza miejscami wyznaczonymi do tego celu,</w:t>
      </w:r>
    </w:p>
    <w:p w14:paraId="65E7C95E" w14:textId="77777777" w:rsidR="008B33EE" w:rsidRPr="004B3F47"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niestosowanie się do poleceń służb porządkowo – ochronnych kompleksu,</w:t>
      </w:r>
    </w:p>
    <w:p w14:paraId="47E12912" w14:textId="77777777" w:rsidR="008A1841" w:rsidRDefault="008B33EE" w:rsidP="00CE4EEE">
      <w:pPr>
        <w:pStyle w:val="Akapitzlist"/>
        <w:numPr>
          <w:ilvl w:val="0"/>
          <w:numId w:val="38"/>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wnoszenie bez zgody osób nadzorujących realizację przedmiotu Umowy urządzeń do przetwarzania obrazu i dźwięk</w:t>
      </w:r>
    </w:p>
    <w:p w14:paraId="11CDE66C" w14:textId="7E601A62" w:rsidR="008B33EE" w:rsidRPr="008A1841" w:rsidRDefault="008B33EE" w:rsidP="008A1841">
      <w:pPr>
        <w:pStyle w:val="Akapitzlist"/>
        <w:tabs>
          <w:tab w:val="num" w:pos="1134"/>
        </w:tabs>
        <w:suppressAutoHyphens/>
        <w:spacing w:after="0"/>
        <w:ind w:left="1134"/>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 w wysokości 200,00 zł (słownie: dwieście złotych) za każdy stwierdzony przypadek naruszenia tych zasad i przepisów,</w:t>
      </w:r>
    </w:p>
    <w:p w14:paraId="230D8432" w14:textId="77777777" w:rsidR="008B33EE" w:rsidRPr="00626C60"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14) w przypadku, gdy Wykonawca nie </w:t>
      </w:r>
      <w:r w:rsidRPr="0078264E">
        <w:rPr>
          <w:rFonts w:ascii="Arial" w:eastAsia="Times New Roman" w:hAnsi="Arial" w:cs="Arial"/>
          <w:color w:val="000000" w:themeColor="text1"/>
          <w:lang w:eastAsia="pl-PL"/>
        </w:rPr>
        <w:t>przedstawi aktualn</w:t>
      </w:r>
      <w:r>
        <w:rPr>
          <w:rFonts w:ascii="Arial" w:eastAsia="Times New Roman" w:hAnsi="Arial" w:cs="Arial"/>
          <w:color w:val="000000" w:themeColor="text1"/>
          <w:lang w:eastAsia="pl-PL"/>
        </w:rPr>
        <w:t>ego</w:t>
      </w:r>
      <w:r w:rsidRPr="0078264E">
        <w:rPr>
          <w:rFonts w:ascii="Arial" w:eastAsia="Times New Roman" w:hAnsi="Arial" w:cs="Arial"/>
          <w:color w:val="000000" w:themeColor="text1"/>
          <w:lang w:eastAsia="pl-PL"/>
        </w:rPr>
        <w:t xml:space="preserve"> wykaz pracowników realizujących przedmiot Umowy</w:t>
      </w:r>
      <w:r>
        <w:rPr>
          <w:rFonts w:ascii="Arial" w:eastAsia="Times New Roman" w:hAnsi="Arial" w:cs="Arial"/>
          <w:color w:val="000000" w:themeColor="text1"/>
          <w:lang w:eastAsia="pl-PL"/>
        </w:rPr>
        <w:t>, zgodnie z treścią § 2 ust. 1 i ust. 7 oraz § 8 ust. 5 Umowy – w wysokości 500,00 zł za każdy stwierdzony przypadek.</w:t>
      </w:r>
    </w:p>
    <w:p w14:paraId="5895262A" w14:textId="77777777" w:rsidR="008B33EE" w:rsidRPr="00626C60" w:rsidRDefault="008B33EE" w:rsidP="00AF73A9">
      <w:pPr>
        <w:numPr>
          <w:ilvl w:val="0"/>
          <w:numId w:val="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zastrzega sobie prawo dochodzenia odszkodowania uzupełniającego przewyższającego wysokość zastrzeżonych kar umownych</w:t>
      </w:r>
      <w:r>
        <w:rPr>
          <w:rFonts w:ascii="Arial" w:eastAsia="Times New Roman" w:hAnsi="Arial" w:cs="Arial"/>
          <w:color w:val="000000" w:themeColor="text1"/>
          <w:lang w:eastAsia="pl-PL"/>
        </w:rPr>
        <w:t xml:space="preserve"> do pełnej wysokości poniesionej szkody</w:t>
      </w:r>
      <w:r w:rsidRPr="00626C60">
        <w:rPr>
          <w:rFonts w:ascii="Arial" w:eastAsia="Times New Roman" w:hAnsi="Arial" w:cs="Arial"/>
          <w:color w:val="000000" w:themeColor="text1"/>
          <w:lang w:eastAsia="pl-PL"/>
        </w:rPr>
        <w:t>.</w:t>
      </w:r>
    </w:p>
    <w:p w14:paraId="6CE5F558" w14:textId="256582CF" w:rsidR="008B33EE" w:rsidRDefault="008B33EE"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sidRPr="00626C60">
        <w:rPr>
          <w:rFonts w:ascii="Arial" w:eastAsia="Times New Roman" w:hAnsi="Arial" w:cs="Arial"/>
          <w:snapToGrid w:val="0"/>
          <w:color w:val="000000" w:themeColor="text1"/>
          <w:lang w:eastAsia="pl-PL"/>
        </w:rPr>
        <w:t xml:space="preserve">Zamawiającemu przysługuje prawo potrącania należności z tytułu kar umownych </w:t>
      </w:r>
      <w:r w:rsidRPr="00626C60">
        <w:rPr>
          <w:rFonts w:ascii="Arial" w:eastAsia="Times New Roman" w:hAnsi="Arial" w:cs="Arial"/>
          <w:snapToGrid w:val="0"/>
          <w:color w:val="000000" w:themeColor="text1"/>
          <w:lang w:eastAsia="pl-PL"/>
        </w:rPr>
        <w:br/>
        <w:t xml:space="preserve">z należności wykonawcy za wykonany przedmiot </w:t>
      </w:r>
      <w:r>
        <w:rPr>
          <w:rFonts w:ascii="Arial" w:eastAsia="Times New Roman" w:hAnsi="Arial" w:cs="Arial"/>
          <w:snapToGrid w:val="0"/>
          <w:color w:val="000000" w:themeColor="text1"/>
          <w:lang w:eastAsia="pl-PL"/>
        </w:rPr>
        <w:t>U</w:t>
      </w:r>
      <w:r w:rsidRPr="00626C60">
        <w:rPr>
          <w:rFonts w:ascii="Arial" w:eastAsia="Times New Roman" w:hAnsi="Arial" w:cs="Arial"/>
          <w:snapToGrid w:val="0"/>
          <w:color w:val="000000" w:themeColor="text1"/>
          <w:lang w:eastAsia="pl-PL"/>
        </w:rPr>
        <w:t xml:space="preserve">mowy </w:t>
      </w:r>
      <w:r>
        <w:rPr>
          <w:rFonts w:ascii="Arial" w:eastAsia="Times New Roman" w:hAnsi="Arial" w:cs="Arial"/>
          <w:snapToGrid w:val="0"/>
          <w:color w:val="000000" w:themeColor="text1"/>
          <w:lang w:eastAsia="pl-PL"/>
        </w:rPr>
        <w:t>i z każdej innej wierzytelności przysługującej mu od Wykonawcy</w:t>
      </w:r>
      <w:r w:rsidRPr="00626C60">
        <w:rPr>
          <w:rFonts w:ascii="Arial" w:eastAsia="Times New Roman" w:hAnsi="Arial" w:cs="Arial"/>
          <w:snapToGrid w:val="0"/>
          <w:color w:val="000000" w:themeColor="text1"/>
          <w:lang w:eastAsia="pl-PL"/>
        </w:rPr>
        <w:t>,</w:t>
      </w:r>
      <w:r w:rsidRPr="00A4730B">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bez konieczności składania odrębnego oświadczenia o potrąceniu oraz bez wezwania do zapłaty,</w:t>
      </w:r>
      <w:r w:rsidRPr="00626C60">
        <w:rPr>
          <w:rFonts w:ascii="Arial" w:eastAsia="Times New Roman" w:hAnsi="Arial" w:cs="Arial"/>
          <w:snapToGrid w:val="0"/>
          <w:color w:val="000000" w:themeColor="text1"/>
          <w:lang w:eastAsia="pl-PL"/>
        </w:rPr>
        <w:t xml:space="preserve"> na co Wykonawca wyraża zgodę.</w:t>
      </w:r>
    </w:p>
    <w:p w14:paraId="42581691" w14:textId="64B0384A" w:rsidR="00784EC5" w:rsidRPr="00626C60" w:rsidRDefault="00784EC5"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Pr>
          <w:rFonts w:ascii="Arial" w:eastAsia="Times New Roman" w:hAnsi="Arial" w:cs="Arial"/>
          <w:snapToGrid w:val="0"/>
          <w:color w:val="000000"/>
          <w:lang w:eastAsia="pl-PL"/>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D0213E0" w14:textId="51A7697E" w:rsidR="008B33EE" w:rsidRPr="004B3F47" w:rsidRDefault="008B33EE"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sidRPr="00626C60">
        <w:rPr>
          <w:rFonts w:ascii="Arial" w:eastAsia="Times New Roman" w:hAnsi="Arial" w:cs="Arial"/>
          <w:snapToGrid w:val="0"/>
          <w:color w:val="000000" w:themeColor="text1"/>
          <w:lang w:eastAsia="pl-PL"/>
        </w:rPr>
        <w:t xml:space="preserve">Łączna wysokość kar umownych o których mowa w </w:t>
      </w:r>
      <w:r w:rsidRPr="00626C60">
        <w:rPr>
          <w:rFonts w:ascii="Arial" w:hAnsi="Arial" w:cs="Arial"/>
          <w:bCs/>
          <w:color w:val="000000" w:themeColor="text1"/>
        </w:rPr>
        <w:t xml:space="preserve">§ </w:t>
      </w:r>
      <w:r w:rsidRPr="006A6747">
        <w:rPr>
          <w:rFonts w:ascii="Arial" w:hAnsi="Arial" w:cs="Arial"/>
          <w:bCs/>
        </w:rPr>
        <w:t>1</w:t>
      </w:r>
      <w:r w:rsidR="00F70FAD" w:rsidRPr="006A6747">
        <w:rPr>
          <w:rFonts w:ascii="Arial" w:hAnsi="Arial" w:cs="Arial"/>
          <w:bCs/>
        </w:rPr>
        <w:t>3</w:t>
      </w:r>
      <w:r w:rsidRPr="006A6747">
        <w:rPr>
          <w:rFonts w:ascii="Arial" w:hAnsi="Arial" w:cs="Arial"/>
          <w:bCs/>
        </w:rPr>
        <w:t xml:space="preserve"> ust. 1</w:t>
      </w:r>
      <w:r w:rsidR="006352B4">
        <w:rPr>
          <w:rFonts w:ascii="Arial" w:hAnsi="Arial" w:cs="Arial"/>
          <w:bCs/>
        </w:rPr>
        <w:t xml:space="preserve"> </w:t>
      </w:r>
      <w:r>
        <w:rPr>
          <w:rFonts w:ascii="Arial" w:hAnsi="Arial" w:cs="Arial"/>
          <w:bCs/>
          <w:color w:val="000000" w:themeColor="text1"/>
        </w:rPr>
        <w:t xml:space="preserve">Umowy </w:t>
      </w:r>
      <w:r w:rsidRPr="00626C60">
        <w:rPr>
          <w:rFonts w:ascii="Arial" w:hAnsi="Arial" w:cs="Arial"/>
          <w:bCs/>
          <w:color w:val="000000" w:themeColor="text1"/>
        </w:rPr>
        <w:t xml:space="preserve">nie może przekroczyć </w:t>
      </w:r>
      <w:r>
        <w:rPr>
          <w:rFonts w:ascii="Arial" w:hAnsi="Arial" w:cs="Arial"/>
          <w:bCs/>
          <w:color w:val="000000" w:themeColor="text1"/>
        </w:rPr>
        <w:t>3</w:t>
      </w:r>
      <w:r w:rsidRPr="00626C60">
        <w:rPr>
          <w:rFonts w:ascii="Arial" w:hAnsi="Arial" w:cs="Arial"/>
          <w:bCs/>
          <w:color w:val="000000" w:themeColor="text1"/>
        </w:rPr>
        <w:t xml:space="preserve">0% wynagrodzenia umownego </w:t>
      </w:r>
      <w:r w:rsidR="004401D7">
        <w:rPr>
          <w:rFonts w:ascii="Arial" w:hAnsi="Arial" w:cs="Arial"/>
          <w:bCs/>
          <w:color w:val="000000" w:themeColor="text1"/>
        </w:rPr>
        <w:t>brutto</w:t>
      </w:r>
      <w:r w:rsidRPr="00626C60">
        <w:rPr>
          <w:rFonts w:ascii="Arial" w:hAnsi="Arial" w:cs="Arial"/>
          <w:bCs/>
          <w:color w:val="000000" w:themeColor="text1"/>
        </w:rPr>
        <w:t xml:space="preserve"> o którym mowa w § 5 ust. 1</w:t>
      </w:r>
      <w:r>
        <w:rPr>
          <w:rFonts w:ascii="Arial" w:hAnsi="Arial" w:cs="Arial"/>
          <w:bCs/>
          <w:color w:val="000000" w:themeColor="text1"/>
        </w:rPr>
        <w:t xml:space="preserve"> Umowy</w:t>
      </w:r>
      <w:r w:rsidRPr="00626C60">
        <w:rPr>
          <w:rFonts w:ascii="Arial" w:hAnsi="Arial" w:cs="Arial"/>
          <w:bCs/>
          <w:color w:val="000000" w:themeColor="text1"/>
        </w:rPr>
        <w:t>.</w:t>
      </w:r>
    </w:p>
    <w:p w14:paraId="63C14939" w14:textId="77777777" w:rsidR="008B33EE" w:rsidRPr="006D48DB" w:rsidRDefault="008B33EE" w:rsidP="00AF73A9">
      <w:pPr>
        <w:pStyle w:val="Akapitzlist"/>
        <w:numPr>
          <w:ilvl w:val="0"/>
          <w:numId w:val="8"/>
        </w:numPr>
        <w:spacing w:after="0"/>
        <w:rPr>
          <w:rFonts w:ascii="Arial" w:eastAsia="Times New Roman" w:hAnsi="Arial" w:cs="Arial"/>
          <w:snapToGrid w:val="0"/>
          <w:color w:val="000000" w:themeColor="text1"/>
          <w:lang w:eastAsia="pl-PL"/>
        </w:rPr>
      </w:pPr>
      <w:r w:rsidRPr="006D48DB">
        <w:rPr>
          <w:rFonts w:ascii="Arial" w:eastAsia="Times New Roman" w:hAnsi="Arial" w:cs="Arial"/>
          <w:snapToGrid w:val="0"/>
          <w:color w:val="000000" w:themeColor="text1"/>
          <w:lang w:eastAsia="pl-PL"/>
        </w:rPr>
        <w:t>W przypadku odstąpienia od Umowy przez którąkolwiek ze Stron kary umowne naliczone w okresie trwania Umowy nie podlegają zwrotowi.</w:t>
      </w:r>
    </w:p>
    <w:p w14:paraId="0922E92D" w14:textId="77777777" w:rsidR="008B33EE" w:rsidRPr="00626C60" w:rsidRDefault="008B33EE" w:rsidP="00AF73A9">
      <w:pPr>
        <w:numPr>
          <w:ilvl w:val="0"/>
          <w:numId w:val="8"/>
        </w:numPr>
        <w:suppressAutoHyphens/>
        <w:spacing w:after="0"/>
        <w:jc w:val="both"/>
        <w:rPr>
          <w:rFonts w:ascii="Arial" w:eastAsia="Times New Roman" w:hAnsi="Arial" w:cs="Arial"/>
          <w:snapToGrid w:val="0"/>
          <w:color w:val="000000" w:themeColor="text1"/>
          <w:lang w:eastAsia="pl-PL"/>
        </w:rPr>
      </w:pPr>
      <w:r w:rsidRPr="00FC1108">
        <w:rPr>
          <w:rFonts w:ascii="Arial" w:eastAsia="Times New Roman" w:hAnsi="Arial" w:cs="Arial"/>
          <w:snapToGrid w:val="0"/>
          <w:color w:val="000000" w:themeColor="text1"/>
          <w:lang w:eastAsia="pl-PL"/>
        </w:rPr>
        <w:t xml:space="preserve">W przypadku braku terminowej zapłaty </w:t>
      </w:r>
      <w:r>
        <w:rPr>
          <w:rFonts w:ascii="Arial" w:eastAsia="Times New Roman" w:hAnsi="Arial" w:cs="Arial"/>
          <w:snapToGrid w:val="0"/>
          <w:color w:val="000000" w:themeColor="text1"/>
          <w:lang w:eastAsia="pl-PL"/>
        </w:rPr>
        <w:t>wynagrodzenia wynikającego z niniejszej Umowy</w:t>
      </w:r>
      <w:r w:rsidRPr="00FC1108">
        <w:rPr>
          <w:rFonts w:ascii="Arial" w:eastAsia="Times New Roman" w:hAnsi="Arial" w:cs="Arial"/>
          <w:snapToGrid w:val="0"/>
          <w:color w:val="000000" w:themeColor="text1"/>
          <w:lang w:eastAsia="pl-PL"/>
        </w:rPr>
        <w:t xml:space="preserve"> Zamawiający zapłaci Wykonawcy odsetki ustawowe za opóźnienie.</w:t>
      </w:r>
    </w:p>
    <w:p w14:paraId="1B58122E" w14:textId="73B26A5F" w:rsidR="008B33EE" w:rsidRDefault="008B33EE" w:rsidP="00680486">
      <w:pPr>
        <w:spacing w:before="240" w:after="0" w:line="240" w:lineRule="auto"/>
        <w:jc w:val="center"/>
        <w:rPr>
          <w:rFonts w:ascii="Arial" w:eastAsia="Times New Roman" w:hAnsi="Arial" w:cs="Arial"/>
          <w:b/>
          <w:lang w:eastAsia="pl-PL"/>
        </w:rPr>
      </w:pPr>
      <w:r w:rsidRPr="004B3F47">
        <w:rPr>
          <w:rFonts w:ascii="Arial" w:eastAsia="Times New Roman" w:hAnsi="Arial" w:cs="Arial"/>
          <w:b/>
          <w:lang w:eastAsia="pl-PL"/>
        </w:rPr>
        <w:t>§ 1</w:t>
      </w:r>
      <w:r w:rsidR="00F70FAD">
        <w:rPr>
          <w:rFonts w:ascii="Arial" w:eastAsia="Times New Roman" w:hAnsi="Arial" w:cs="Arial"/>
          <w:b/>
          <w:lang w:eastAsia="pl-PL"/>
        </w:rPr>
        <w:t>4</w:t>
      </w:r>
    </w:p>
    <w:p w14:paraId="1CDF94BA" w14:textId="4A92068D" w:rsidR="00680486" w:rsidRPr="004B3F47" w:rsidRDefault="00680486" w:rsidP="006F3DF8">
      <w:pPr>
        <w:spacing w:after="0"/>
        <w:jc w:val="center"/>
        <w:rPr>
          <w:rFonts w:ascii="Arial" w:eastAsia="Times New Roman" w:hAnsi="Arial" w:cs="Arial"/>
          <w:b/>
          <w:lang w:eastAsia="pl-PL"/>
        </w:rPr>
      </w:pPr>
      <w:r>
        <w:rPr>
          <w:rFonts w:ascii="Arial" w:eastAsia="Times New Roman" w:hAnsi="Arial" w:cs="Arial"/>
          <w:b/>
          <w:lang w:eastAsia="pl-PL"/>
        </w:rPr>
        <w:t>Rękojmia za wady i gwarancja jakości</w:t>
      </w:r>
    </w:p>
    <w:p w14:paraId="57519655" w14:textId="77777777" w:rsidR="008A1841" w:rsidRDefault="008B33EE" w:rsidP="00CE4EEE">
      <w:pPr>
        <w:numPr>
          <w:ilvl w:val="0"/>
          <w:numId w:val="5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jest odpowiedzialny z tytułu rękojmi za wady na zasadach określonych </w:t>
      </w:r>
      <w:r w:rsidRPr="00626C60">
        <w:rPr>
          <w:rFonts w:ascii="Arial" w:eastAsia="Times New Roman" w:hAnsi="Arial" w:cs="Arial"/>
          <w:color w:val="000000" w:themeColor="text1"/>
          <w:lang w:eastAsia="pl-PL"/>
        </w:rPr>
        <w:br/>
        <w:t xml:space="preserve">w przepisach kodeksu cywilnego. </w:t>
      </w:r>
    </w:p>
    <w:p w14:paraId="5927BFF7" w14:textId="77777777" w:rsidR="008A1841" w:rsidRDefault="008B33EE" w:rsidP="00CE4EEE">
      <w:pPr>
        <w:numPr>
          <w:ilvl w:val="0"/>
          <w:numId w:val="50"/>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 xml:space="preserve">Wykonawca udziela gwarancji jakości na przedmiot Umowy na okres </w:t>
      </w:r>
      <w:r w:rsidRPr="008A1841">
        <w:rPr>
          <w:rFonts w:ascii="Arial" w:eastAsia="Times New Roman" w:hAnsi="Arial" w:cs="Arial"/>
          <w:b/>
          <w:color w:val="000000" w:themeColor="text1"/>
          <w:lang w:eastAsia="pl-PL"/>
        </w:rPr>
        <w:t>… miesięcy</w:t>
      </w:r>
      <w:r w:rsidRPr="008A1841">
        <w:rPr>
          <w:rFonts w:ascii="Arial" w:eastAsia="Times New Roman" w:hAnsi="Arial" w:cs="Arial"/>
          <w:color w:val="000000" w:themeColor="text1"/>
          <w:lang w:eastAsia="pl-PL"/>
        </w:rPr>
        <w:t>.</w:t>
      </w:r>
    </w:p>
    <w:p w14:paraId="57BA4F3C" w14:textId="77777777" w:rsidR="008A1841" w:rsidRDefault="008B33EE" w:rsidP="00CE4EEE">
      <w:pPr>
        <w:numPr>
          <w:ilvl w:val="0"/>
          <w:numId w:val="50"/>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5559AD15" w14:textId="30AC914E" w:rsidR="008B33EE" w:rsidRPr="008A1841" w:rsidRDefault="008B33EE" w:rsidP="00CE4EEE">
      <w:pPr>
        <w:numPr>
          <w:ilvl w:val="0"/>
          <w:numId w:val="50"/>
        </w:numPr>
        <w:suppressAutoHyphens/>
        <w:spacing w:after="0"/>
        <w:jc w:val="both"/>
        <w:rPr>
          <w:rFonts w:ascii="Arial" w:eastAsia="Times New Roman" w:hAnsi="Arial" w:cs="Arial"/>
          <w:color w:val="000000" w:themeColor="text1"/>
          <w:lang w:eastAsia="pl-PL"/>
        </w:rPr>
      </w:pPr>
      <w:r w:rsidRPr="008A1841">
        <w:rPr>
          <w:rFonts w:ascii="Arial" w:eastAsia="Times New Roman" w:hAnsi="Arial" w:cs="Arial"/>
          <w:color w:val="000000" w:themeColor="text1"/>
        </w:rPr>
        <w:t>Gwarancja obejmuje swoim zakresem rzeczowym roboty budowlane, montażowe oraz zainstalowane materiały, urządzenia i systemy zawarte w przedmiocie Umowy. Okres gwarancji jest jednakowy dla całego ww. zakresu rzeczowego zgodnie z w § 1 Umowy na okres ...</w:t>
      </w:r>
      <w:r w:rsidRPr="00626C60">
        <w:rPr>
          <w:rFonts w:ascii="Arial" w:eastAsia="Times New Roman" w:hAnsi="Arial" w:cs="Arial"/>
          <w:color w:val="000000" w:themeColor="text1"/>
          <w:vertAlign w:val="superscript"/>
        </w:rPr>
        <w:footnoteReference w:id="2"/>
      </w:r>
      <w:r w:rsidRPr="008A1841">
        <w:rPr>
          <w:rFonts w:ascii="Arial" w:eastAsia="Times New Roman" w:hAnsi="Arial" w:cs="Arial"/>
          <w:color w:val="000000" w:themeColor="text1"/>
        </w:rPr>
        <w:t xml:space="preserve"> miesięcy i rozpoczyna swój bieg od daty podpisania końcowego protokołu odbioru.</w:t>
      </w:r>
    </w:p>
    <w:p w14:paraId="3D8AC4AB"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D222CC">
        <w:rPr>
          <w:rFonts w:ascii="Arial" w:eastAsia="Times New Roman" w:hAnsi="Arial" w:cs="Arial"/>
          <w:color w:val="000000" w:themeColor="text1"/>
        </w:rPr>
        <w:t>Wykonawca</w:t>
      </w:r>
      <w:r w:rsidRPr="00D222CC">
        <w:rPr>
          <w:rFonts w:ascii="Arial" w:eastAsia="Times New Roman" w:hAnsi="Arial" w:cs="Arial"/>
          <w:bCs/>
          <w:color w:val="000000" w:themeColor="text1"/>
        </w:rPr>
        <w:t xml:space="preserve"> </w:t>
      </w:r>
      <w:r w:rsidRPr="00D222CC">
        <w:rPr>
          <w:rFonts w:ascii="Arial" w:eastAsia="Times New Roman" w:hAnsi="Arial" w:cs="Arial"/>
          <w:color w:val="000000" w:themeColor="text1"/>
        </w:rPr>
        <w:t>wystawi i wyda Zamawiającemu w dniu odbioru przedmiotu umowy bez wad i usterek dokument gwarancyjny na przedmiot Umowy.</w:t>
      </w:r>
    </w:p>
    <w:p w14:paraId="424BCA21"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lastRenderedPageBreak/>
        <w:t xml:space="preserve">Wystawiony dokument gwarancyjny nie może nakładać na Zamawiającego </w:t>
      </w:r>
      <w:r w:rsidRPr="008A1841">
        <w:rPr>
          <w:rFonts w:ascii="Arial" w:eastAsia="Times New Roman" w:hAnsi="Arial" w:cs="Arial"/>
          <w:color w:val="000000" w:themeColor="text1"/>
        </w:rPr>
        <w:br/>
        <w:t>zwanego dalej uprawnionym z gwarancji żadnych zobowiązań finansowych oraz naruszać postanowień niniejszej Umowy.</w:t>
      </w:r>
    </w:p>
    <w:p w14:paraId="4F9B5099"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W przypadku wystąpienia rozbieżności pomiędzy treścią wystawionej przez Wykonawcę  gwarancji a treścią Umowy, w zakresie obowiązków gwarancyjnych określonych w niniejszym paragrafie Umowy, strony obowiązuje treść Umowy.</w:t>
      </w:r>
    </w:p>
    <w:p w14:paraId="1B8062C2"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Nie są objęte gwarancją wady powstałe w skutek normalnego zużycia, modyfikacji </w:t>
      </w:r>
      <w:r w:rsidRPr="008A1841">
        <w:rPr>
          <w:rFonts w:ascii="Arial" w:eastAsia="Times New Roman" w:hAnsi="Arial" w:cs="Arial"/>
          <w:color w:val="000000" w:themeColor="text1"/>
        </w:rPr>
        <w:br/>
        <w:t>i zmian dokonanych wbrew instrukcjom eksploatacji.</w:t>
      </w:r>
    </w:p>
    <w:p w14:paraId="291B51B3"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Zamawiający zgłaszać będzie wady Wykonawcy telefonicznie pod  nr tel.</w:t>
      </w:r>
      <w:r w:rsidR="008A1841">
        <w:rPr>
          <w:rFonts w:ascii="Arial" w:eastAsia="Times New Roman" w:hAnsi="Arial" w:cs="Arial"/>
          <w:color w:val="000000" w:themeColor="text1"/>
        </w:rPr>
        <w:t xml:space="preserve">: </w:t>
      </w:r>
      <w:r w:rsidRPr="008A1841">
        <w:rPr>
          <w:rFonts w:ascii="Arial" w:eastAsia="Times New Roman" w:hAnsi="Arial" w:cs="Arial"/>
          <w:color w:val="000000" w:themeColor="text1"/>
        </w:rPr>
        <w:t>.............................. lub faksem nr .................... lub pocztą elektroniczną na adres ………………………………….. a następnie bez zbędnej zwłoki na piśmie na adres ............................................................................................................................</w:t>
      </w:r>
      <w:r w:rsidR="008A1841">
        <w:rPr>
          <w:rFonts w:ascii="Arial" w:eastAsia="Times New Roman" w:hAnsi="Arial" w:cs="Arial"/>
          <w:color w:val="000000" w:themeColor="text1"/>
        </w:rPr>
        <w:t>.........</w:t>
      </w:r>
    </w:p>
    <w:p w14:paraId="63CBE9B1"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Wykonawca ma obowiązek informować na piśmie Zamawiającego o każdej zmianie ww. adresu lub numerów, pod rygorem skutecznego zgłoszenia wad pod adres lub numer wskazany uprzednio. </w:t>
      </w:r>
    </w:p>
    <w:p w14:paraId="3CF91207"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Wykonawca oświadcza że wykonane roboty, użyte materiały i zainstalowane urządzenia posiadają dopuszczenia do obrotu w myśl prawa budowlanego </w:t>
      </w:r>
      <w:r w:rsidRPr="008A1841">
        <w:rPr>
          <w:rFonts w:ascii="Arial" w:eastAsia="Times New Roman" w:hAnsi="Arial" w:cs="Arial"/>
          <w:color w:val="000000" w:themeColor="text1"/>
        </w:rPr>
        <w:br/>
        <w:t>i pozwalają na prawidłowe użytkowanie obiektu.</w:t>
      </w:r>
    </w:p>
    <w:p w14:paraId="3887C7D6"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rPr>
        <w:t>W przypadku ujawnienia się wady w zakresie przedmiotowym objętym gwarancją Zamawiający</w:t>
      </w:r>
      <w:r w:rsidRPr="008A1841">
        <w:rPr>
          <w:rFonts w:ascii="Arial" w:eastAsia="Times New Roman" w:hAnsi="Arial" w:cs="Arial"/>
          <w:b/>
        </w:rPr>
        <w:t xml:space="preserve"> </w:t>
      </w:r>
      <w:r w:rsidRPr="008A1841">
        <w:rPr>
          <w:rFonts w:ascii="Arial" w:eastAsia="Times New Roman" w:hAnsi="Arial" w:cs="Arial"/>
        </w:rPr>
        <w:t>dokona zgłoszenia tego faktu Wykonawcy. Zgłoszenie dokonane zostanie telefoniczne, faksem, lub pisemnie – zgodnie z danymi wskazanymi przez Wykonawcę w ust. 9. Wykonawca zobowiązany jest usunąć na własny koszt zgłoszoną</w:t>
      </w:r>
      <w:r w:rsidR="003875E9" w:rsidRPr="008A1841">
        <w:rPr>
          <w:rFonts w:ascii="Arial" w:eastAsia="Times New Roman" w:hAnsi="Arial" w:cs="Arial"/>
        </w:rPr>
        <w:t xml:space="preserve"> </w:t>
      </w:r>
      <w:r w:rsidRPr="008A1841">
        <w:rPr>
          <w:rFonts w:ascii="Arial" w:eastAsia="Times New Roman" w:hAnsi="Arial" w:cs="Arial"/>
        </w:rPr>
        <w:t>wadę w terminie wynikającym z  ust. 13 i ust.14.</w:t>
      </w:r>
    </w:p>
    <w:p w14:paraId="755AFF2B"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W przypadku wady uniemożliwiającej dalszą prawidłową eksploatację lub powodującą zagrożenie bezpieczeństwa ludzi lub mienia, wada zostanie usunięta niezwłocznie – nie później niż 3 dni kalendarzowe od daty zawiadomienia.</w:t>
      </w:r>
    </w:p>
    <w:p w14:paraId="52B93285"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Pozostałe wady nie skutkujące zagrożeniami wymienionymi powyżej i nie wykluczającymi eksploatację obiektu Wykonawca usunie w terminie 14 dni kalendarzowych od daty zgłoszenia przez Zamawiającego.</w:t>
      </w:r>
    </w:p>
    <w:p w14:paraId="7C610DC3"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W uzasadnionych przypadkach i za zgodą Zamawiającego, na wniosek Wykonawcy może zostać ustalony inny niż wymieniony powyżej termin usunięcia zgłoszonych wad.</w:t>
      </w:r>
    </w:p>
    <w:p w14:paraId="521E9D8C"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BDA33C6"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W przypadku wymiany rzeczy na nową lub też po dokonaniu istotnych napraw </w:t>
      </w:r>
      <w:r w:rsidR="004B537A" w:rsidRPr="008A1841">
        <w:rPr>
          <w:rFonts w:ascii="Arial" w:eastAsia="Times New Roman" w:hAnsi="Arial" w:cs="Arial"/>
          <w:color w:val="000000" w:themeColor="text1"/>
        </w:rPr>
        <w:br/>
      </w:r>
      <w:r w:rsidRPr="008A1841">
        <w:rPr>
          <w:rFonts w:ascii="Arial" w:eastAsia="Times New Roman" w:hAnsi="Arial" w:cs="Arial"/>
          <w:color w:val="000000" w:themeColor="text1"/>
        </w:rPr>
        <w:t>w rzeczy, termin gwarancji liczy się na nowo. W innych wypadkach termin gwarancji ulega przedłużeniu o czas, w ciągu którego wskutek wady rzeczy objętej gwarancją uprawniony nie mógł z niej korzystać.</w:t>
      </w:r>
    </w:p>
    <w:p w14:paraId="74BB1BF3"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Fakt skutecznego usunięcia wady każdorazowo wymaga potwierdzenia </w:t>
      </w:r>
      <w:r w:rsidRPr="008A1841">
        <w:rPr>
          <w:rFonts w:ascii="Arial" w:eastAsia="Times New Roman" w:hAnsi="Arial" w:cs="Arial"/>
          <w:color w:val="000000" w:themeColor="text1"/>
        </w:rPr>
        <w:br/>
        <w:t>na piśmie przez Wykonawcę i Zamawiającego.</w:t>
      </w:r>
    </w:p>
    <w:p w14:paraId="505A760C"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rPr>
        <w:t xml:space="preserve">Jeżeli w ramach robót budowlanych wykonanych zgodnie z Umową zainstalowano urządzenia, instalacje, systemy itp., co do których producent/dostawca żąda odpłatnego, obligatoryjnego serwisowania przez autoryzowane jednostki, za </w:t>
      </w:r>
      <w:r w:rsidRPr="008A1841">
        <w:rPr>
          <w:rFonts w:ascii="Arial" w:eastAsia="Times New Roman" w:hAnsi="Arial" w:cs="Arial"/>
        </w:rPr>
        <w:lastRenderedPageBreak/>
        <w:t>terminowe serwisowanie ww. elementów obiektu budowlanego w okresie gwarancji odpowiada Wykonawca. Koszty tego serwisowania, jak również koszt niezbędnych części i materiałów eksploatacyjnych w okresie trwania gwarancji ponosi Wykonawca.</w:t>
      </w:r>
    </w:p>
    <w:p w14:paraId="2DD9AD33"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Jeśli na zainstalowane, w ramach robót budowlanych wykonanych zgodnie </w:t>
      </w:r>
      <w:r w:rsidRPr="008A1841">
        <w:rPr>
          <w:rFonts w:ascii="Arial" w:eastAsia="Times New Roman" w:hAnsi="Arial" w:cs="Arial"/>
          <w:color w:val="000000" w:themeColor="text1"/>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2731C5CE"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Gwarancja nie wyłącza, nie ogranicza ani nie zawiesza uprawnień Zamawiającego wynikających z przepisów o rękojmi za wady.</w:t>
      </w:r>
    </w:p>
    <w:p w14:paraId="59B20C35"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rPr>
        <w:t xml:space="preserve">W ostatnim dniu gwarancji przekazaniu podlegają wszelkie dokumenty świadczące </w:t>
      </w:r>
      <w:r w:rsidRPr="008A1841">
        <w:rPr>
          <w:rFonts w:ascii="Arial" w:eastAsia="Times New Roman" w:hAnsi="Arial" w:cs="Arial"/>
          <w:color w:val="000000" w:themeColor="text1"/>
        </w:rPr>
        <w:br/>
        <w:t>o realizacji przez Wykonawcę ww. czynności obsługowych i serwisowych.</w:t>
      </w:r>
    </w:p>
    <w:p w14:paraId="65B243D4"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lang w:eastAsia="pl-PL"/>
        </w:rPr>
        <w:t xml:space="preserve">Na wyroby objęte gwarancją producenta Wykonawca przedłoży w dniu odbioru robót dokumenty potwierdzające gwarancję producenta na okres wynikający </w:t>
      </w:r>
      <w:r w:rsidR="008A1841">
        <w:rPr>
          <w:rFonts w:ascii="Arial" w:eastAsia="Times New Roman" w:hAnsi="Arial" w:cs="Arial"/>
          <w:color w:val="000000" w:themeColor="text1"/>
          <w:lang w:eastAsia="pl-PL"/>
        </w:rPr>
        <w:br/>
      </w:r>
      <w:r w:rsidRPr="008A1841">
        <w:rPr>
          <w:rFonts w:ascii="Arial" w:eastAsia="Times New Roman" w:hAnsi="Arial" w:cs="Arial"/>
          <w:color w:val="000000" w:themeColor="text1"/>
          <w:lang w:eastAsia="pl-PL"/>
        </w:rPr>
        <w:t>z dokumentów gwarancyjnych.</w:t>
      </w:r>
    </w:p>
    <w:p w14:paraId="48AEBC81" w14:textId="77777777" w:rsid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hAnsi="Arial" w:cs="Arial"/>
          <w:color w:val="000000" w:themeColor="text1"/>
        </w:rPr>
        <w:t xml:space="preserve">Wykonawca zapewni bezpłatny serwis gwarancyjny zamontowanych urządzeń </w:t>
      </w:r>
      <w:r w:rsidRPr="008A1841">
        <w:rPr>
          <w:rFonts w:ascii="Arial" w:hAnsi="Arial" w:cs="Arial"/>
          <w:color w:val="000000" w:themeColor="text1"/>
        </w:rPr>
        <w:br/>
        <w:t>w okresie gwarancji.</w:t>
      </w:r>
    </w:p>
    <w:p w14:paraId="22A29079" w14:textId="77777777" w:rsidR="008A1841" w:rsidRPr="008A1841"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hAnsi="Arial" w:cs="Arial"/>
          <w:color w:val="000000" w:themeColor="text1"/>
        </w:rPr>
        <w:t xml:space="preserve">Uprawnienia z tytułu gwarancji dotyczące urządzeń i materiałów będą realizowane </w:t>
      </w:r>
      <w:r w:rsidRPr="008A1841">
        <w:rPr>
          <w:rFonts w:ascii="Arial" w:hAnsi="Arial" w:cs="Arial"/>
          <w:color w:val="000000" w:themeColor="text1"/>
        </w:rPr>
        <w:br/>
        <w:t xml:space="preserve">w miejscu ich montażu. W przypadku konieczności ich transportu będzie </w:t>
      </w:r>
      <w:r w:rsidRPr="008A1841">
        <w:rPr>
          <w:rFonts w:ascii="Arial" w:hAnsi="Arial" w:cs="Arial"/>
          <w:color w:val="000000" w:themeColor="text1"/>
        </w:rPr>
        <w:br/>
        <w:t>się to odbywało staraniem i na koszt Wykonawcy.</w:t>
      </w:r>
    </w:p>
    <w:p w14:paraId="23D3C7E3" w14:textId="518D2BBA" w:rsidR="008B33EE" w:rsidRDefault="008B33EE" w:rsidP="00CE4EEE">
      <w:pPr>
        <w:numPr>
          <w:ilvl w:val="0"/>
          <w:numId w:val="50"/>
        </w:numPr>
        <w:suppressAutoHyphens/>
        <w:spacing w:after="0"/>
        <w:jc w:val="both"/>
        <w:rPr>
          <w:rFonts w:ascii="Arial" w:eastAsia="Times New Roman" w:hAnsi="Arial" w:cs="Arial"/>
          <w:color w:val="000000" w:themeColor="text1"/>
        </w:rPr>
      </w:pPr>
      <w:r w:rsidRPr="008A1841">
        <w:rPr>
          <w:rFonts w:ascii="Arial" w:eastAsia="Times New Roman" w:hAnsi="Arial" w:cs="Arial"/>
          <w:color w:val="000000" w:themeColor="text1"/>
          <w:lang w:eastAsia="pl-PL"/>
        </w:rPr>
        <w:t>Zamawiający może dochodzić roszczeń z tytułu gwarancji jakości oraz rękojmi za wady także po terminie upływie ich terminu, jeżeli zgłosił wadę w przedmiocie Umowy przed upływem tego terminu.</w:t>
      </w:r>
    </w:p>
    <w:p w14:paraId="2FD35A22" w14:textId="77777777" w:rsidR="008A1841" w:rsidRPr="008A1841" w:rsidRDefault="008A1841" w:rsidP="008A1841">
      <w:pPr>
        <w:suppressAutoHyphens/>
        <w:spacing w:after="0"/>
        <w:ind w:left="340"/>
        <w:jc w:val="both"/>
        <w:rPr>
          <w:rFonts w:ascii="Arial" w:eastAsia="Times New Roman" w:hAnsi="Arial" w:cs="Arial"/>
          <w:color w:val="000000" w:themeColor="text1"/>
        </w:rPr>
      </w:pPr>
    </w:p>
    <w:p w14:paraId="4E245B70" w14:textId="21022B22"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r w:rsidR="00F70FAD">
        <w:rPr>
          <w:rFonts w:ascii="Arial" w:eastAsia="Times New Roman" w:hAnsi="Arial" w:cs="Arial"/>
          <w:b/>
          <w:color w:val="000000" w:themeColor="text1"/>
          <w:lang w:eastAsia="pl-PL"/>
        </w:rPr>
        <w:t>5</w:t>
      </w:r>
    </w:p>
    <w:p w14:paraId="439C00DF" w14:textId="77777777" w:rsidR="00680486" w:rsidRDefault="00680486" w:rsidP="00680486">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Odpady</w:t>
      </w:r>
    </w:p>
    <w:p w14:paraId="4729ECD2" w14:textId="77777777" w:rsidR="008A1841"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jako wytwórca odpadów zobowiązany jest do przestrzegania przepisów ustawy z dnia 14 grudnia 2012 roku o odpadach. (Dz.U.202</w:t>
      </w:r>
      <w:r w:rsidR="00A11E7B">
        <w:rPr>
          <w:rFonts w:ascii="Arial" w:eastAsia="Times New Roman" w:hAnsi="Arial" w:cs="Arial"/>
          <w:color w:val="000000" w:themeColor="text1"/>
          <w:lang w:eastAsia="ar-SA"/>
        </w:rPr>
        <w:t>3</w:t>
      </w:r>
      <w:r w:rsidRPr="00626C60">
        <w:rPr>
          <w:rFonts w:ascii="Arial" w:eastAsia="Times New Roman" w:hAnsi="Arial" w:cs="Arial"/>
          <w:color w:val="000000" w:themeColor="text1"/>
          <w:lang w:eastAsia="ar-SA"/>
        </w:rPr>
        <w:t>.</w:t>
      </w:r>
      <w:r w:rsidR="00A11E7B">
        <w:rPr>
          <w:rFonts w:ascii="Arial" w:eastAsia="Times New Roman" w:hAnsi="Arial" w:cs="Arial"/>
          <w:color w:val="000000" w:themeColor="text1"/>
          <w:lang w:eastAsia="ar-SA"/>
        </w:rPr>
        <w:t>1587</w:t>
      </w:r>
      <w:r w:rsidR="004B537A">
        <w:rPr>
          <w:rFonts w:ascii="Arial" w:eastAsia="Times New Roman" w:hAnsi="Arial" w:cs="Arial"/>
          <w:color w:val="000000" w:themeColor="text1"/>
          <w:lang w:eastAsia="ar-SA"/>
        </w:rPr>
        <w:t xml:space="preserve"> t.</w:t>
      </w:r>
      <w:r w:rsidR="008A1841">
        <w:rPr>
          <w:rFonts w:ascii="Arial" w:eastAsia="Times New Roman" w:hAnsi="Arial" w:cs="Arial"/>
          <w:color w:val="000000" w:themeColor="text1"/>
          <w:lang w:eastAsia="ar-SA"/>
        </w:rPr>
        <w:t xml:space="preserve"> </w:t>
      </w:r>
      <w:r w:rsidR="004B537A">
        <w:rPr>
          <w:rFonts w:ascii="Arial" w:eastAsia="Times New Roman" w:hAnsi="Arial" w:cs="Arial"/>
          <w:color w:val="000000" w:themeColor="text1"/>
          <w:lang w:eastAsia="ar-SA"/>
        </w:rPr>
        <w:t>j.</w:t>
      </w:r>
      <w:r w:rsidRPr="00626C60">
        <w:rPr>
          <w:rFonts w:ascii="Arial" w:eastAsia="Times New Roman" w:hAnsi="Arial" w:cs="Arial"/>
          <w:color w:val="000000" w:themeColor="text1"/>
          <w:lang w:eastAsia="pl-PL"/>
        </w:rPr>
        <w:t>).</w:t>
      </w:r>
    </w:p>
    <w:p w14:paraId="5F71BB9F"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8A1841">
        <w:rPr>
          <w:rFonts w:ascii="Arial" w:eastAsia="Times New Roman" w:hAnsi="Arial" w:cs="Arial"/>
          <w:color w:val="000000" w:themeColor="text1"/>
          <w:lang w:eastAsia="pl-PL"/>
        </w:rPr>
        <w:t xml:space="preserve">Materiały pochodzące z rozbiórki, stanowią odpady w rozumieniu ustawy z dnia </w:t>
      </w:r>
      <w:r w:rsidRPr="008A1841">
        <w:rPr>
          <w:rFonts w:ascii="Arial" w:eastAsia="Times New Roman" w:hAnsi="Arial" w:cs="Arial"/>
          <w:color w:val="000000" w:themeColor="text1"/>
          <w:lang w:eastAsia="pl-PL"/>
        </w:rPr>
        <w:br/>
      </w:r>
      <w:r w:rsidRPr="008A1841">
        <w:rPr>
          <w:rFonts w:ascii="Arial" w:eastAsia="Times New Roman" w:hAnsi="Arial" w:cs="Arial"/>
          <w:color w:val="000000" w:themeColor="text1"/>
          <w:sz w:val="20"/>
          <w:szCs w:val="20"/>
          <w:lang w:eastAsia="ar-SA"/>
        </w:rPr>
        <w:t xml:space="preserve">14 </w:t>
      </w:r>
      <w:r w:rsidRPr="008A1841">
        <w:rPr>
          <w:rFonts w:ascii="Arial" w:eastAsia="Times New Roman" w:hAnsi="Arial" w:cs="Arial"/>
          <w:color w:val="000000" w:themeColor="text1"/>
          <w:lang w:eastAsia="ar-SA"/>
        </w:rPr>
        <w:t>grudnia 2012</w:t>
      </w:r>
      <w:r w:rsidRPr="008A1841">
        <w:rPr>
          <w:rFonts w:ascii="Arial" w:eastAsia="Times New Roman" w:hAnsi="Arial" w:cs="Arial"/>
          <w:color w:val="000000" w:themeColor="text1"/>
          <w:lang w:eastAsia="pl-PL"/>
        </w:rPr>
        <w:t xml:space="preserve"> r. o odpadach. W przypadku, gdy materiały z rozbiórki nie nadają się do ponownego użycia Wykonawca przekaże je do utylizacji (unieszkodliwienia) na własny koszt </w:t>
      </w:r>
      <w:r w:rsidRPr="008A1841">
        <w:rPr>
          <w:rFonts w:ascii="Arial" w:eastAsia="Times New Roman" w:hAnsi="Arial" w:cs="Arial"/>
          <w:color w:val="000000" w:themeColor="text1"/>
          <w:lang w:eastAsia="ar-SA"/>
        </w:rPr>
        <w:t xml:space="preserve">z wyłączeniem materiałów lub urządzeń pochodzenia metalowego, które po demontażu zostaną posegregowane i protokolarnie przekazane do magazynu Sekcji Obsługi Infrastruktury w </w:t>
      </w:r>
      <w:r w:rsidR="004B537A" w:rsidRPr="008A1841">
        <w:rPr>
          <w:rFonts w:ascii="Arial" w:eastAsia="Times New Roman" w:hAnsi="Arial" w:cs="Arial"/>
          <w:color w:val="000000" w:themeColor="text1"/>
          <w:lang w:eastAsia="ar-SA"/>
        </w:rPr>
        <w:t>Chełmie</w:t>
      </w:r>
      <w:r w:rsidRPr="008A1841">
        <w:rPr>
          <w:rFonts w:ascii="Arial" w:eastAsia="Times New Roman" w:hAnsi="Arial" w:cs="Arial"/>
          <w:color w:val="000000" w:themeColor="text1"/>
          <w:lang w:eastAsia="ar-SA"/>
        </w:rPr>
        <w:t xml:space="preserve"> za potwierdzeniem przedstawiciela Zamawiającego.</w:t>
      </w:r>
    </w:p>
    <w:p w14:paraId="5A051D6E"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 xml:space="preserve">W celu utrzymania porządku na placu budowy i terenie zewnętrznym, na którym składuje materiały budowlane i odpady, Wykonawca zabezpieczy budowę </w:t>
      </w:r>
      <w:r w:rsidR="009879F5">
        <w:rPr>
          <w:rFonts w:ascii="Arial" w:eastAsia="Times New Roman" w:hAnsi="Arial" w:cs="Arial"/>
          <w:color w:val="000000" w:themeColor="text1"/>
          <w:lang w:eastAsia="ar-SA"/>
        </w:rPr>
        <w:br/>
      </w:r>
      <w:r w:rsidRPr="009879F5">
        <w:rPr>
          <w:rFonts w:ascii="Arial" w:eastAsia="Times New Roman" w:hAnsi="Arial" w:cs="Arial"/>
          <w:color w:val="000000" w:themeColor="text1"/>
          <w:lang w:eastAsia="ar-SA"/>
        </w:rPr>
        <w:t>w pojemniki lub sprzęt potrzebny do składowania powstałych odpadów i gruzu oraz zapewni systematyczne ich usuwanie.</w:t>
      </w:r>
    </w:p>
    <w:p w14:paraId="0F3EBF6F"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61B0104F"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podejmie wszelkie dostępne środki w celu zabezpieczenia terenu placu budowy, dróg prowadzących do placu budowy przed zniszczeniem spowodowanym jego środkami transportowymi.</w:t>
      </w:r>
    </w:p>
    <w:p w14:paraId="5E585F71"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lastRenderedPageBreak/>
        <w:t>W przypadku uszkodzenia lub zniszczenia mienia Zamawiającego z winy Wykonawcy elementów wskazanych w ust 4 i 5 Wykonawca zobowiązany jest do przywrócenia stanu przed zniszczeniem lub uszkodzeniem na własny koszt.</w:t>
      </w:r>
    </w:p>
    <w:p w14:paraId="652EA6B5"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zobowiązuje się na swój koszt strzec mienia znajdującego się na terenie budowy, zapewnić warunki bezpieczeństwa osobom przebywającym na terenie budowy.</w:t>
      </w:r>
    </w:p>
    <w:p w14:paraId="78A043F9"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ma obowiązek w czasie realizacji Umowy utrzymywać porządek na terenie prowadzenia robót budowlanych i zaplecza budowy, przestrzegać przepisów bhp i ppoż.</w:t>
      </w:r>
    </w:p>
    <w:p w14:paraId="4217DCA7" w14:textId="77777777" w:rsid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jest odpowiedzialny za ochronę środowiska na placu budowy i w jego otoczeniu.</w:t>
      </w:r>
    </w:p>
    <w:p w14:paraId="77864045" w14:textId="3097940F" w:rsidR="008B33EE" w:rsidRPr="009879F5" w:rsidRDefault="008B33EE" w:rsidP="00CE4EEE">
      <w:pPr>
        <w:numPr>
          <w:ilvl w:val="0"/>
          <w:numId w:val="51"/>
        </w:numPr>
        <w:suppressAutoHyphens/>
        <w:spacing w:after="0"/>
        <w:jc w:val="both"/>
        <w:rPr>
          <w:rFonts w:ascii="Arial" w:eastAsia="Times New Roman" w:hAnsi="Arial" w:cs="Arial"/>
          <w:color w:val="000000" w:themeColor="text1"/>
          <w:lang w:eastAsia="ar-SA"/>
        </w:rPr>
      </w:pPr>
      <w:r w:rsidRPr="009879F5">
        <w:rPr>
          <w:rFonts w:ascii="Arial" w:eastAsia="Times New Roman" w:hAnsi="Arial" w:cs="Arial"/>
          <w:color w:val="000000" w:themeColor="text1"/>
          <w:lang w:eastAsia="ar-SA"/>
        </w:rPr>
        <w:t>Wykonawca zobowiązany jest do likwidacji zaplecza budowy i uporządkowania terenu budowy na dzień odbioru końcowego.</w:t>
      </w:r>
    </w:p>
    <w:p w14:paraId="745C7E3D" w14:textId="77777777" w:rsidR="008B33EE" w:rsidRPr="00626C60" w:rsidRDefault="008B33EE" w:rsidP="008B33EE">
      <w:pPr>
        <w:suppressAutoHyphens/>
        <w:autoSpaceDE w:val="0"/>
        <w:autoSpaceDN w:val="0"/>
        <w:adjustRightInd w:val="0"/>
        <w:spacing w:after="0"/>
        <w:ind w:left="426"/>
        <w:contextualSpacing/>
        <w:rPr>
          <w:rFonts w:ascii="Arial" w:eastAsia="Times New Roman" w:hAnsi="Arial" w:cs="Arial"/>
          <w:color w:val="000000" w:themeColor="text1"/>
          <w:lang w:eastAsia="ar-SA"/>
        </w:rPr>
      </w:pPr>
    </w:p>
    <w:p w14:paraId="2FA24DE1" w14:textId="5FC0485B" w:rsidR="008B33EE" w:rsidRPr="00626C60" w:rsidRDefault="008B33EE" w:rsidP="008B33EE">
      <w:pPr>
        <w:suppressAutoHyphen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r w:rsidR="006A6747">
        <w:rPr>
          <w:rFonts w:ascii="Arial" w:eastAsia="Times New Roman" w:hAnsi="Arial" w:cs="Arial"/>
          <w:b/>
          <w:color w:val="000000" w:themeColor="text1"/>
          <w:lang w:eastAsia="pl-PL"/>
        </w:rPr>
        <w:t>6</w:t>
      </w:r>
    </w:p>
    <w:p w14:paraId="009288C9" w14:textId="53721B0C" w:rsidR="008B33EE" w:rsidRPr="00626C60" w:rsidRDefault="00680486"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Odstąpienie od Umowy</w:t>
      </w:r>
    </w:p>
    <w:p w14:paraId="1096248B" w14:textId="77777777" w:rsidR="008B33EE" w:rsidRPr="005B1D91" w:rsidRDefault="008B33EE" w:rsidP="00CE4EEE">
      <w:pPr>
        <w:numPr>
          <w:ilvl w:val="0"/>
          <w:numId w:val="52"/>
        </w:numPr>
        <w:suppressAutoHyphen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Zamawiający może odstąpić od U</w:t>
      </w:r>
      <w:r w:rsidRPr="005B1D91">
        <w:rPr>
          <w:rFonts w:ascii="Arial" w:eastAsia="Times New Roman" w:hAnsi="Arial" w:cs="Arial"/>
          <w:color w:val="000000" w:themeColor="text1"/>
          <w:lang w:eastAsia="pl-PL"/>
        </w:rPr>
        <w:t>mowy:</w:t>
      </w:r>
    </w:p>
    <w:p w14:paraId="6B04B1B3"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sidRPr="005B1D91">
        <w:rPr>
          <w:rFonts w:ascii="Arial" w:eastAsia="Times New Roman" w:hAnsi="Arial" w:cs="Arial"/>
          <w:color w:val="000000" w:themeColor="text1"/>
          <w:lang w:eastAsia="pl-PL"/>
        </w:rPr>
        <w:t>1) w terminie 30 dni od dnia powzięcia wiadomości o zaistnieniu istotnej zmiany okoliczn</w:t>
      </w:r>
      <w:r>
        <w:rPr>
          <w:rFonts w:ascii="Arial" w:eastAsia="Times New Roman" w:hAnsi="Arial" w:cs="Arial"/>
          <w:color w:val="000000" w:themeColor="text1"/>
          <w:lang w:eastAsia="pl-PL"/>
        </w:rPr>
        <w:t>ości powodującej, że wykonanie U</w:t>
      </w:r>
      <w:r w:rsidRPr="005B1D91">
        <w:rPr>
          <w:rFonts w:ascii="Arial" w:eastAsia="Times New Roman" w:hAnsi="Arial" w:cs="Arial"/>
          <w:color w:val="000000" w:themeColor="text1"/>
          <w:lang w:eastAsia="pl-PL"/>
        </w:rPr>
        <w:t>mowy nie leży w interesie publicznym, czego nie można było</w:t>
      </w:r>
      <w:r>
        <w:rPr>
          <w:rFonts w:ascii="Arial" w:eastAsia="Times New Roman" w:hAnsi="Arial" w:cs="Arial"/>
          <w:color w:val="000000" w:themeColor="text1"/>
          <w:lang w:eastAsia="pl-PL"/>
        </w:rPr>
        <w:t xml:space="preserve"> przewidzieć w chwili zawarcia Umowy, lub dalsze wykonywanie U</w:t>
      </w:r>
      <w:r w:rsidRPr="005B1D91">
        <w:rPr>
          <w:rFonts w:ascii="Arial" w:eastAsia="Times New Roman" w:hAnsi="Arial" w:cs="Arial"/>
          <w:color w:val="000000" w:themeColor="text1"/>
          <w:lang w:eastAsia="pl-PL"/>
        </w:rPr>
        <w:t>mowy może zagrozić podstawowemu interesowi bezpieczeństwa państwa lub bezpieczeństwu publicznemu;</w:t>
      </w:r>
    </w:p>
    <w:p w14:paraId="2E221721"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sidRPr="005B1D91">
        <w:rPr>
          <w:rFonts w:ascii="Arial" w:eastAsia="Times New Roman" w:hAnsi="Arial" w:cs="Arial"/>
          <w:color w:val="000000" w:themeColor="text1"/>
          <w:lang w:eastAsia="pl-PL"/>
        </w:rPr>
        <w:t>2) jeżeli zachodzi co najmniej jedna z następujących okoliczności:</w:t>
      </w:r>
    </w:p>
    <w:p w14:paraId="6CDE08DB"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a) dokonano zmiany U</w:t>
      </w:r>
      <w:r w:rsidRPr="005B1D91">
        <w:rPr>
          <w:rFonts w:ascii="Arial" w:eastAsia="Times New Roman" w:hAnsi="Arial" w:cs="Arial"/>
          <w:color w:val="000000" w:themeColor="text1"/>
          <w:lang w:eastAsia="pl-PL"/>
        </w:rPr>
        <w:t>mowy z naruszeniem art. 454 i art. 455</w:t>
      </w:r>
      <w:r>
        <w:rPr>
          <w:rFonts w:ascii="Arial" w:eastAsia="Times New Roman" w:hAnsi="Arial" w:cs="Arial"/>
          <w:color w:val="000000" w:themeColor="text1"/>
          <w:lang w:eastAsia="pl-PL"/>
        </w:rPr>
        <w:t xml:space="preserve"> ustawy Pzp</w:t>
      </w:r>
      <w:r w:rsidRPr="005B1D91">
        <w:rPr>
          <w:rFonts w:ascii="Arial" w:eastAsia="Times New Roman" w:hAnsi="Arial" w:cs="Arial"/>
          <w:color w:val="000000" w:themeColor="text1"/>
          <w:lang w:eastAsia="pl-PL"/>
        </w:rPr>
        <w:t>,</w:t>
      </w:r>
    </w:p>
    <w:p w14:paraId="1D06986C"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b) Wykonawca w chwili zawarcia U</w:t>
      </w:r>
      <w:r w:rsidRPr="005B1D91">
        <w:rPr>
          <w:rFonts w:ascii="Arial" w:eastAsia="Times New Roman" w:hAnsi="Arial" w:cs="Arial"/>
          <w:color w:val="000000" w:themeColor="text1"/>
          <w:lang w:eastAsia="pl-PL"/>
        </w:rPr>
        <w:t>mowy podlegał wykluczeniu na podstawie art. 108</w:t>
      </w:r>
      <w:r>
        <w:rPr>
          <w:rFonts w:ascii="Arial" w:eastAsia="Times New Roman" w:hAnsi="Arial" w:cs="Arial"/>
          <w:color w:val="000000" w:themeColor="text1"/>
          <w:lang w:eastAsia="pl-PL"/>
        </w:rPr>
        <w:t xml:space="preserve"> ustawy Pzp</w:t>
      </w:r>
      <w:r w:rsidRPr="005B1D91">
        <w:rPr>
          <w:rFonts w:ascii="Arial" w:eastAsia="Times New Roman" w:hAnsi="Arial" w:cs="Arial"/>
          <w:color w:val="000000" w:themeColor="text1"/>
          <w:lang w:eastAsia="pl-PL"/>
        </w:rPr>
        <w:t>,</w:t>
      </w:r>
    </w:p>
    <w:p w14:paraId="21121937" w14:textId="70981840" w:rsidR="008B33EE" w:rsidRDefault="008B33EE" w:rsidP="008B33EE">
      <w:pPr>
        <w:spacing w:after="0"/>
        <w:ind w:left="340"/>
        <w:contextualSpacing/>
        <w:jc w:val="both"/>
        <w:rPr>
          <w:rFonts w:ascii="Arial" w:eastAsia="Times New Roman" w:hAnsi="Arial" w:cs="Arial"/>
          <w:color w:val="000000" w:themeColor="text1"/>
          <w:lang w:eastAsia="pl-PL"/>
        </w:rPr>
      </w:pPr>
      <w:r w:rsidRPr="005B1D91">
        <w:rPr>
          <w:rFonts w:ascii="Arial" w:eastAsia="Times New Roman" w:hAnsi="Arial" w:cs="Arial"/>
          <w:color w:val="000000" w:themeColor="text1"/>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Pr>
          <w:rFonts w:ascii="Arial" w:eastAsia="Times New Roman" w:hAnsi="Arial" w:cs="Arial"/>
          <w:color w:val="000000" w:themeColor="text1"/>
          <w:lang w:eastAsia="pl-PL"/>
        </w:rPr>
        <w:t xml:space="preserve"> 2009/81/WE, z uwagi na to, że Z</w:t>
      </w:r>
      <w:r w:rsidRPr="005B1D91">
        <w:rPr>
          <w:rFonts w:ascii="Arial" w:eastAsia="Times New Roman" w:hAnsi="Arial" w:cs="Arial"/>
          <w:color w:val="000000" w:themeColor="text1"/>
          <w:lang w:eastAsia="pl-PL"/>
        </w:rPr>
        <w:t>amawiający udzielił zamówienia z naruszeniem prawa Unii Europejskiej.</w:t>
      </w:r>
    </w:p>
    <w:p w14:paraId="08962C03" w14:textId="7ECA0CF5" w:rsidR="00AF73A9" w:rsidRPr="00F94AC8" w:rsidRDefault="00B41838" w:rsidP="00AF73A9">
      <w:pPr>
        <w:ind w:left="340"/>
        <w:contextualSpacing/>
        <w:jc w:val="both"/>
        <w:rPr>
          <w:rFonts w:ascii="Arial" w:eastAsia="Times New Roman" w:hAnsi="Arial" w:cs="Arial"/>
          <w:color w:val="000000" w:themeColor="text1"/>
          <w:kern w:val="1"/>
          <w:lang w:eastAsia="pl-PL"/>
        </w:rPr>
      </w:pPr>
      <w:r>
        <w:rPr>
          <w:rFonts w:ascii="Arial" w:eastAsia="Times New Roman" w:hAnsi="Arial" w:cs="Arial"/>
          <w:color w:val="000000" w:themeColor="text1"/>
          <w:lang w:eastAsia="pl-PL"/>
        </w:rPr>
        <w:t>3)</w:t>
      </w:r>
      <w:r w:rsidR="00AF73A9" w:rsidRPr="00F94AC8">
        <w:rPr>
          <w:rFonts w:ascii="Arial" w:eastAsia="Times New Roman" w:hAnsi="Arial" w:cs="Arial"/>
          <w:color w:val="000000" w:themeColor="text1"/>
          <w:kern w:val="1"/>
          <w:lang w:eastAsia="pl-PL"/>
        </w:rPr>
        <w:t xml:space="preserve"> Niezależnie od powyższego Zamawiającemu przysługuje prawo odstąpienia od umowy w całości lub części ze skutkiem natychmiastowym w przypadku gdy:</w:t>
      </w:r>
    </w:p>
    <w:p w14:paraId="55D4A51C" w14:textId="78BE7E26"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lang w:eastAsia="pl-PL"/>
        </w:rPr>
        <w:t xml:space="preserve">a) </w:t>
      </w:r>
      <w:r w:rsidRPr="00F94AC8">
        <w:rPr>
          <w:rFonts w:ascii="Arial" w:eastAsia="Times New Roman" w:hAnsi="Arial" w:cs="Arial"/>
          <w:color w:val="000000" w:themeColor="text1"/>
          <w:kern w:val="1"/>
          <w:lang w:eastAsia="pl-PL"/>
        </w:rPr>
        <w:t xml:space="preserve">Wykonawca wymieniony został w wykazach określonych w rozporządzeniu 765/2006 i rozporządzeniu 269/2014 albo wpisany na listę na podstawie decyzji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 xml:space="preserve">w sprawie wpisu na listę rozstrzygającej o zastosowaniu środka o którym mowa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 xml:space="preserve">w art. 1 pkt 3 ustawy z dnia 13 kwietnia 2022r. o szczególnych rozwiązaniach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w zakresie przeciwdziałania wspieraniu agresji na Ukrainę oraz służących ochronie bezpieczeństwa narodowego (Dz.U. z 2023 r. poz.1497);</w:t>
      </w:r>
    </w:p>
    <w:p w14:paraId="59CF0B9F" w14:textId="3EFA722A"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kern w:val="1"/>
          <w:lang w:eastAsia="pl-PL"/>
        </w:rPr>
        <w:t xml:space="preserve">b) Osoba będąca beneficjentem rzeczywistym Wykonawcy (w rozumieniu ustawy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76FDB48A" w14:textId="00A3C7C2"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kern w:val="1"/>
          <w:lang w:eastAsia="pl-PL"/>
        </w:rPr>
        <w:lastRenderedPageBreak/>
        <w:t xml:space="preserve">c) Podmiot będący jednostką dominującą Wykonawcy ( w rozumieniu art.3 ust.1 pkt 37 ustawy z dnia 29 września 1994r. o rachunkowości (Dz.U. 2023r. poz. 120) wymieniony jest w wykazach określonych w rozporządzeniu 765/2006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 xml:space="preserve">i rozporządzeniu 269/2014 albo wpisana na listę albo będący taką jednostką dominującą do dnia 24 lutego 2022r. o ile został wpisany na listę na podstawie decyzji w sprawie wpisu na listę rozstrzygającej o zastosowaniu środka o którym mowa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 xml:space="preserve">w art. 1 pkt 3 ustawy z dnia 13 kwietnia 2022r. o szczególnych rozwiązaniach </w:t>
      </w:r>
      <w:r w:rsidR="009879F5">
        <w:rPr>
          <w:rFonts w:ascii="Arial" w:eastAsia="Times New Roman" w:hAnsi="Arial" w:cs="Arial"/>
          <w:color w:val="000000" w:themeColor="text1"/>
          <w:kern w:val="1"/>
          <w:lang w:eastAsia="pl-PL"/>
        </w:rPr>
        <w:br/>
      </w:r>
      <w:r w:rsidRPr="00F94AC8">
        <w:rPr>
          <w:rFonts w:ascii="Arial" w:eastAsia="Times New Roman" w:hAnsi="Arial" w:cs="Arial"/>
          <w:color w:val="000000" w:themeColor="text1"/>
          <w:kern w:val="1"/>
          <w:lang w:eastAsia="pl-PL"/>
        </w:rPr>
        <w:t>w zakresie przeciwdziałania wspieraniu agresji na Ukrainę oraz służących ochronie bezpieczeństwa narodowego (Dz.U. z 2023 r. poz.1497).</w:t>
      </w:r>
    </w:p>
    <w:p w14:paraId="7ABF1A17" w14:textId="77777777" w:rsid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F94AC8">
        <w:rPr>
          <w:rFonts w:ascii="Arial" w:eastAsia="Times New Roman" w:hAnsi="Arial" w:cs="Arial"/>
          <w:color w:val="000000" w:themeColor="text1"/>
          <w:lang w:eastAsia="pl-PL"/>
        </w:rPr>
        <w:t>W przypadku, o którym mowa w ust. 1 pkt 2 lit. a, Zamawiający odstępuje od Umowy w części, której zmiana dotyczy.</w:t>
      </w:r>
    </w:p>
    <w:p w14:paraId="1FE28B42" w14:textId="77777777" w:rsid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W przypadkach, o których mowa w ust. 1, wykonawca może żądać wyłącznie wynagrodzenia należnego z tytułu wykonania części Umowy.</w:t>
      </w:r>
    </w:p>
    <w:p w14:paraId="6A71AD19" w14:textId="18FF9422" w:rsidR="008B33EE" w:rsidRP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260A83E8" w14:textId="77777777" w:rsidR="008B33EE" w:rsidRPr="00626C60" w:rsidRDefault="008B33EE" w:rsidP="00CE4EEE">
      <w:pPr>
        <w:numPr>
          <w:ilvl w:val="0"/>
          <w:numId w:val="11"/>
        </w:numPr>
        <w:tabs>
          <w:tab w:val="clear" w:pos="1260"/>
        </w:tabs>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Zostanie wydany nakaz zajęcia majątku Wykonawcy lub przedsiębiorstwo Wykonawcy zostało zbyte lub wniesione aportem do spółki prawa handlowego,</w:t>
      </w:r>
    </w:p>
    <w:p w14:paraId="7C731D5D" w14:textId="77777777" w:rsidR="008B33EE" w:rsidRPr="00626C60" w:rsidRDefault="008B33EE" w:rsidP="00CE4EEE">
      <w:pPr>
        <w:numPr>
          <w:ilvl w:val="0"/>
          <w:numId w:val="11"/>
        </w:numPr>
        <w:tabs>
          <w:tab w:val="clear" w:pos="1260"/>
          <w:tab w:val="num" w:pos="900"/>
        </w:tabs>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bez uzasadnionych przyczyn nie rozpoczął robót w ciągu 21 dni kalendarzowych od dnia przekazania terenu pod roboty i nie rozpoczyna ich pomimo wezwania Zamawiającego,</w:t>
      </w:r>
    </w:p>
    <w:p w14:paraId="673A80EE" w14:textId="77777777" w:rsidR="008B33EE" w:rsidRPr="00626C60" w:rsidRDefault="008B33EE" w:rsidP="00CE4EEE">
      <w:pPr>
        <w:numPr>
          <w:ilvl w:val="0"/>
          <w:numId w:val="11"/>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przerwał realizację robót i nie realizuje ich przez okres 14 dni kalendarzowych pomimo wezwania Zamawiającego,</w:t>
      </w:r>
    </w:p>
    <w:p w14:paraId="4A7105F3" w14:textId="77777777" w:rsidR="008B33EE" w:rsidRPr="00626C60" w:rsidRDefault="008B33EE" w:rsidP="00CE4EEE">
      <w:pPr>
        <w:numPr>
          <w:ilvl w:val="0"/>
          <w:numId w:val="11"/>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opóźnia się z wykonaniem robót ponad 14 dni kalendarzowych </w:t>
      </w:r>
      <w:r w:rsidRPr="00626C60">
        <w:rPr>
          <w:rFonts w:ascii="Arial" w:eastAsia="Times New Roman" w:hAnsi="Arial" w:cs="Arial"/>
          <w:color w:val="000000" w:themeColor="text1"/>
          <w:lang w:eastAsia="pl-PL"/>
        </w:rPr>
        <w:br/>
        <w:t xml:space="preserve">w stosunku do terminów określonych w § 4 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 przyczyn niezależnych od Zamawiającego.</w:t>
      </w:r>
    </w:p>
    <w:p w14:paraId="6CFE0CCC" w14:textId="77777777" w:rsidR="008B33EE" w:rsidRDefault="008B33EE" w:rsidP="00CE4EEE">
      <w:pPr>
        <w:numPr>
          <w:ilvl w:val="0"/>
          <w:numId w:val="11"/>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Jeżeli Wykonawca zmieni albo zrezygnuje z podwykonawcy, o którym mowa </w:t>
      </w:r>
      <w:r w:rsidRPr="00626C60">
        <w:rPr>
          <w:rFonts w:ascii="Arial" w:eastAsia="Times New Roman" w:hAnsi="Arial" w:cs="Arial"/>
          <w:color w:val="000000" w:themeColor="text1"/>
          <w:lang w:eastAsia="pl-PL"/>
        </w:rPr>
        <w:br/>
        <w:t xml:space="preserve">w § 10 ust. </w:t>
      </w:r>
      <w:r>
        <w:rPr>
          <w:rFonts w:ascii="Arial" w:eastAsia="Times New Roman" w:hAnsi="Arial" w:cs="Arial"/>
          <w:color w:val="000000" w:themeColor="text1"/>
          <w:lang w:eastAsia="pl-PL"/>
        </w:rPr>
        <w:t>23</w:t>
      </w:r>
      <w:r w:rsidRPr="00626C60">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na którego zasoby Wykonawca powoływał się, w celu wykazania spełnienia warunków udziału w postępowaniu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i nie wykaże Zamawiającemu,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iż proponowany inny podwykonawca lub Wykonawca samodzielnie spełnia je w stopniu nie mniejszym niż wymagany w trakcie postępowania o udzielenie zamówienia;</w:t>
      </w:r>
    </w:p>
    <w:p w14:paraId="693DDFEC" w14:textId="77777777" w:rsidR="008B33EE" w:rsidRPr="004B3F47" w:rsidRDefault="008B33EE" w:rsidP="00CE4EEE">
      <w:pPr>
        <w:pStyle w:val="Akapitzlist"/>
        <w:numPr>
          <w:ilvl w:val="0"/>
          <w:numId w:val="11"/>
        </w:numPr>
        <w:tabs>
          <w:tab w:val="clear" w:pos="1260"/>
          <w:tab w:val="num" w:pos="900"/>
        </w:tabs>
        <w:spacing w:after="0"/>
        <w:ind w:left="709"/>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Jeżeli c</w:t>
      </w:r>
      <w:r w:rsidRPr="009C1E64">
        <w:rPr>
          <w:rFonts w:ascii="Arial" w:eastAsia="Times New Roman" w:hAnsi="Arial" w:cs="Arial"/>
          <w:color w:val="000000" w:themeColor="text1"/>
          <w:lang w:eastAsia="pl-PL"/>
        </w:rPr>
        <w:t>zynności objęte niniejszą Umową wykonuje podmiot inny niż zaakceptowany przez Zamawiającego;</w:t>
      </w:r>
    </w:p>
    <w:p w14:paraId="05C45DA5" w14:textId="77777777" w:rsidR="008B33EE" w:rsidRPr="004B3F47" w:rsidRDefault="008B33EE" w:rsidP="00CE4EEE">
      <w:pPr>
        <w:pStyle w:val="Akapitzlist"/>
        <w:numPr>
          <w:ilvl w:val="0"/>
          <w:numId w:val="11"/>
        </w:numPr>
        <w:tabs>
          <w:tab w:val="clear" w:pos="1260"/>
          <w:tab w:val="num" w:pos="900"/>
        </w:tabs>
        <w:spacing w:after="0"/>
        <w:ind w:left="709"/>
        <w:jc w:val="both"/>
        <w:rPr>
          <w:rFonts w:ascii="Arial" w:hAnsi="Arial" w:cs="Arial"/>
          <w:lang w:eastAsia="pl-PL"/>
        </w:rPr>
      </w:pPr>
      <w:r w:rsidRPr="004B3F47">
        <w:rPr>
          <w:rFonts w:ascii="Arial" w:hAnsi="Arial" w:cs="Arial"/>
          <w:lang w:eastAsia="pl-PL"/>
        </w:rPr>
        <w:t>Wykonawca wykonuje roboty niezgodnie z Umową, złożoną ofertą, specyfikacją warunków zamówienia oraz właściwą dokumentacją w sprawie i nie usunie naruszeń w wyznaczonym terminie pomimo wezwania Zamawiającego;</w:t>
      </w:r>
    </w:p>
    <w:p w14:paraId="59492E8C" w14:textId="77777777" w:rsidR="008B33EE" w:rsidRPr="004B3F47" w:rsidRDefault="008B33EE" w:rsidP="00CE4EEE">
      <w:pPr>
        <w:pStyle w:val="Akapitzlist"/>
        <w:numPr>
          <w:ilvl w:val="0"/>
          <w:numId w:val="11"/>
        </w:numPr>
        <w:tabs>
          <w:tab w:val="clear" w:pos="1260"/>
          <w:tab w:val="num" w:pos="900"/>
        </w:tabs>
        <w:spacing w:after="0"/>
        <w:ind w:left="709"/>
        <w:jc w:val="both"/>
        <w:rPr>
          <w:rFonts w:ascii="Arial" w:hAnsi="Arial" w:cs="Arial"/>
          <w:lang w:eastAsia="pl-PL"/>
        </w:rPr>
      </w:pPr>
      <w:r w:rsidRPr="004B3F47">
        <w:rPr>
          <w:rFonts w:ascii="Arial" w:hAnsi="Arial" w:cs="Arial"/>
          <w:lang w:eastAsia="pl-PL"/>
        </w:rPr>
        <w:t>Wykonawca narusza przepisy ustawy o odpadach lub ustawy Prawo ochrony środowiska;</w:t>
      </w:r>
    </w:p>
    <w:p w14:paraId="678BA61F" w14:textId="6D9B597F" w:rsidR="008B33EE" w:rsidRPr="004B3F47" w:rsidRDefault="008B33EE" w:rsidP="00CE4EEE">
      <w:pPr>
        <w:numPr>
          <w:ilvl w:val="0"/>
          <w:numId w:val="11"/>
        </w:numPr>
        <w:suppressAutoHyphens/>
        <w:spacing w:after="0"/>
        <w:ind w:left="709"/>
        <w:jc w:val="both"/>
        <w:rPr>
          <w:rFonts w:ascii="Arial" w:eastAsia="Times New Roman" w:hAnsi="Arial" w:cs="Arial"/>
          <w:color w:val="000000" w:themeColor="text1"/>
          <w:lang w:eastAsia="pl-PL"/>
        </w:rPr>
      </w:pPr>
      <w:r w:rsidRPr="00626C60">
        <w:rPr>
          <w:rFonts w:ascii="Arial" w:hAnsi="Arial" w:cs="Arial"/>
          <w:color w:val="000000" w:themeColor="text1"/>
        </w:rPr>
        <w:t xml:space="preserve">W przypadku gdy wykonawca nie przedłoży dokumentów o których mowa w </w:t>
      </w:r>
      <w:r w:rsidRPr="00626C60">
        <w:rPr>
          <w:rFonts w:ascii="Arial" w:eastAsia="Times New Roman" w:hAnsi="Arial" w:cs="Arial"/>
          <w:color w:val="000000" w:themeColor="text1"/>
          <w:lang w:eastAsia="pl-PL"/>
        </w:rPr>
        <w:t xml:space="preserve">§ 1 </w:t>
      </w:r>
      <w:r w:rsidR="00BC38EB">
        <w:rPr>
          <w:rFonts w:ascii="Arial" w:eastAsia="Times New Roman" w:hAnsi="Arial" w:cs="Arial"/>
          <w:color w:val="000000" w:themeColor="text1"/>
          <w:lang w:eastAsia="pl-PL"/>
        </w:rPr>
        <w:br/>
      </w:r>
      <w:r w:rsidRPr="00626C60">
        <w:rPr>
          <w:rFonts w:ascii="Arial" w:hAnsi="Arial" w:cs="Arial"/>
          <w:color w:val="000000" w:themeColor="text1"/>
        </w:rPr>
        <w:t>ust. 4 w terminie</w:t>
      </w:r>
      <w:r>
        <w:rPr>
          <w:rFonts w:ascii="Arial" w:hAnsi="Arial" w:cs="Arial"/>
          <w:color w:val="000000" w:themeColor="text1"/>
        </w:rPr>
        <w:t>,</w:t>
      </w:r>
      <w:r w:rsidRPr="00626C60">
        <w:rPr>
          <w:rFonts w:ascii="Arial" w:hAnsi="Arial" w:cs="Arial"/>
          <w:color w:val="000000" w:themeColor="text1"/>
        </w:rPr>
        <w:t xml:space="preserve"> o którym mowa w </w:t>
      </w:r>
      <w:r w:rsidRPr="00626C60">
        <w:rPr>
          <w:rFonts w:ascii="Arial" w:eastAsia="Times New Roman" w:hAnsi="Arial" w:cs="Arial"/>
          <w:color w:val="000000" w:themeColor="text1"/>
          <w:lang w:eastAsia="pl-PL"/>
        </w:rPr>
        <w:t xml:space="preserve">§ 1 </w:t>
      </w:r>
      <w:r w:rsidRPr="00626C60">
        <w:rPr>
          <w:rFonts w:ascii="Arial" w:hAnsi="Arial" w:cs="Arial"/>
          <w:color w:val="000000" w:themeColor="text1"/>
        </w:rPr>
        <w:t>ust. 4</w:t>
      </w:r>
      <w:r>
        <w:rPr>
          <w:rFonts w:ascii="Arial" w:hAnsi="Arial" w:cs="Arial"/>
          <w:color w:val="000000" w:themeColor="text1"/>
        </w:rPr>
        <w:t>;</w:t>
      </w:r>
    </w:p>
    <w:p w14:paraId="7370D75D" w14:textId="77777777" w:rsidR="008B33EE" w:rsidRDefault="008B33EE" w:rsidP="00CE4EEE">
      <w:pPr>
        <w:numPr>
          <w:ilvl w:val="0"/>
          <w:numId w:val="11"/>
        </w:numPr>
        <w:tabs>
          <w:tab w:val="clear" w:pos="1260"/>
          <w:tab w:val="num" w:pos="900"/>
        </w:tabs>
        <w:suppressAutoHyphens/>
        <w:spacing w:after="0"/>
        <w:ind w:left="709"/>
        <w:jc w:val="both"/>
        <w:rPr>
          <w:rFonts w:ascii="Arial" w:hAnsi="Arial" w:cs="Arial"/>
          <w:color w:val="000000" w:themeColor="text1"/>
        </w:rPr>
      </w:pPr>
      <w:r>
        <w:rPr>
          <w:rFonts w:ascii="Arial" w:hAnsi="Arial" w:cs="Arial"/>
          <w:color w:val="000000" w:themeColor="text1"/>
        </w:rPr>
        <w:t>Wystąpi k</w:t>
      </w:r>
      <w:r w:rsidRPr="00011F52">
        <w:rPr>
          <w:rFonts w:ascii="Arial" w:hAnsi="Arial" w:cs="Arial"/>
          <w:color w:val="000000" w:themeColor="text1"/>
        </w:rPr>
        <w:t xml:space="preserve">onieczność wielokrotnego dokonywania </w:t>
      </w:r>
      <w:r>
        <w:rPr>
          <w:rFonts w:ascii="Arial" w:hAnsi="Arial" w:cs="Arial"/>
          <w:color w:val="000000" w:themeColor="text1"/>
        </w:rPr>
        <w:t xml:space="preserve">przez Zamawiającego </w:t>
      </w:r>
      <w:r w:rsidRPr="00011F52">
        <w:rPr>
          <w:rFonts w:ascii="Arial" w:hAnsi="Arial" w:cs="Arial"/>
          <w:color w:val="000000" w:themeColor="text1"/>
        </w:rPr>
        <w:t>bezpośredniej zapłaty podwykonawcy lub dalszemu podwykonawcy lub konieczność dokonania bezpośrednich zapłat n</w:t>
      </w:r>
      <w:r>
        <w:rPr>
          <w:rFonts w:ascii="Arial" w:hAnsi="Arial" w:cs="Arial"/>
          <w:color w:val="000000" w:themeColor="text1"/>
        </w:rPr>
        <w:t>a sumę większą niż 5% wartości U</w:t>
      </w:r>
      <w:r w:rsidRPr="00011F52">
        <w:rPr>
          <w:rFonts w:ascii="Arial" w:hAnsi="Arial" w:cs="Arial"/>
          <w:color w:val="000000" w:themeColor="text1"/>
        </w:rPr>
        <w:t>mowy</w:t>
      </w:r>
      <w:r>
        <w:rPr>
          <w:rFonts w:ascii="Arial" w:hAnsi="Arial" w:cs="Arial"/>
          <w:color w:val="000000" w:themeColor="text1"/>
        </w:rPr>
        <w:t>;</w:t>
      </w:r>
    </w:p>
    <w:p w14:paraId="4B02FE66" w14:textId="77777777" w:rsidR="008B33EE" w:rsidRPr="005154C7" w:rsidRDefault="008B33EE" w:rsidP="00CE4EEE">
      <w:pPr>
        <w:numPr>
          <w:ilvl w:val="0"/>
          <w:numId w:val="11"/>
        </w:numPr>
        <w:tabs>
          <w:tab w:val="clear" w:pos="1260"/>
        </w:tabs>
        <w:suppressAutoHyphens/>
        <w:spacing w:after="0"/>
        <w:ind w:left="709"/>
        <w:jc w:val="both"/>
        <w:rPr>
          <w:rFonts w:ascii="Arial" w:hAnsi="Arial" w:cs="Arial"/>
          <w:color w:val="000000" w:themeColor="text1"/>
        </w:rPr>
      </w:pPr>
      <w:r w:rsidRPr="005154C7">
        <w:rPr>
          <w:rFonts w:ascii="Arial" w:hAnsi="Arial" w:cs="Arial"/>
          <w:color w:val="000000" w:themeColor="text1"/>
        </w:rPr>
        <w:t>W przypadku utraty przez Wykonawcę uprawnień niezbędnych do wykonywania przedmiotu Umowy;</w:t>
      </w:r>
    </w:p>
    <w:p w14:paraId="4CE67362" w14:textId="77777777" w:rsidR="008B33EE" w:rsidRPr="009879F5" w:rsidRDefault="008B33EE" w:rsidP="00CE4EEE">
      <w:pPr>
        <w:numPr>
          <w:ilvl w:val="0"/>
          <w:numId w:val="11"/>
        </w:numPr>
        <w:tabs>
          <w:tab w:val="clear" w:pos="1260"/>
        </w:tabs>
        <w:suppressAutoHyphens/>
        <w:spacing w:after="0"/>
        <w:ind w:left="709"/>
        <w:jc w:val="both"/>
        <w:rPr>
          <w:rFonts w:ascii="Arial" w:hAnsi="Arial" w:cs="Arial"/>
          <w:color w:val="000000" w:themeColor="text1"/>
        </w:rPr>
      </w:pPr>
      <w:r w:rsidRPr="005154C7">
        <w:rPr>
          <w:rFonts w:ascii="Arial" w:hAnsi="Arial" w:cs="Arial"/>
          <w:color w:val="000000" w:themeColor="text1"/>
        </w:rPr>
        <w:t xml:space="preserve">W </w:t>
      </w:r>
      <w:r w:rsidRPr="009879F5">
        <w:rPr>
          <w:rFonts w:ascii="Arial" w:hAnsi="Arial" w:cs="Arial"/>
          <w:color w:val="000000" w:themeColor="text1"/>
        </w:rPr>
        <w:t>przypadku utraty ważności polisy OC Wykonawcy;</w:t>
      </w:r>
    </w:p>
    <w:p w14:paraId="3FE558C2" w14:textId="77777777" w:rsidR="008B33EE" w:rsidRPr="009879F5" w:rsidRDefault="008B33EE" w:rsidP="00CE4EEE">
      <w:pPr>
        <w:numPr>
          <w:ilvl w:val="0"/>
          <w:numId w:val="11"/>
        </w:numPr>
        <w:tabs>
          <w:tab w:val="clear" w:pos="1260"/>
          <w:tab w:val="num" w:pos="900"/>
        </w:tabs>
        <w:suppressAutoHyphens/>
        <w:spacing w:after="0"/>
        <w:ind w:left="709"/>
        <w:jc w:val="both"/>
        <w:rPr>
          <w:rFonts w:ascii="Arial" w:hAnsi="Arial" w:cs="Arial"/>
          <w:color w:val="000000" w:themeColor="text1"/>
        </w:rPr>
      </w:pPr>
      <w:r w:rsidRPr="009879F5">
        <w:rPr>
          <w:rFonts w:ascii="Arial" w:hAnsi="Arial" w:cs="Arial"/>
          <w:color w:val="000000" w:themeColor="text1"/>
        </w:rPr>
        <w:lastRenderedPageBreak/>
        <w:t>W przypadku niewywiązanie się Wykonawcy z obowiązku określonego w § 10 ust. 17 Umowy;</w:t>
      </w:r>
    </w:p>
    <w:p w14:paraId="5C8AE25E" w14:textId="57883135" w:rsidR="008B33EE" w:rsidRPr="00A60EF3" w:rsidRDefault="008B33EE" w:rsidP="00CE4EEE">
      <w:pPr>
        <w:numPr>
          <w:ilvl w:val="0"/>
          <w:numId w:val="11"/>
        </w:numPr>
        <w:tabs>
          <w:tab w:val="clear" w:pos="1260"/>
          <w:tab w:val="num" w:pos="900"/>
        </w:tabs>
        <w:suppressAutoHyphens/>
        <w:spacing w:after="0"/>
        <w:ind w:left="709"/>
        <w:jc w:val="both"/>
        <w:rPr>
          <w:rFonts w:ascii="Arial" w:eastAsia="Times New Roman" w:hAnsi="Arial" w:cs="Arial"/>
          <w:color w:val="000000" w:themeColor="text1"/>
          <w:lang w:eastAsia="pl-PL"/>
        </w:rPr>
      </w:pPr>
      <w:r w:rsidRPr="009879F5">
        <w:rPr>
          <w:rFonts w:ascii="Arial" w:hAnsi="Arial" w:cs="Arial"/>
          <w:color w:val="000000" w:themeColor="text1"/>
        </w:rPr>
        <w:t>Po bezskutecznym upływie dodatkowego terminu wyznaczonego Wykonawcy na usunięcia wad</w:t>
      </w:r>
      <w:r w:rsidRPr="009879F5">
        <w:rPr>
          <w:color w:val="000000" w:themeColor="text1"/>
        </w:rPr>
        <w:t xml:space="preserve"> </w:t>
      </w:r>
      <w:r w:rsidRPr="009879F5">
        <w:rPr>
          <w:rFonts w:ascii="Arial" w:hAnsi="Arial" w:cs="Arial"/>
          <w:color w:val="000000" w:themeColor="text1"/>
        </w:rPr>
        <w:t>lub zmiany sposobu wykonania przedmiotu Umowy, o którym mowa w § 9 ust. 1 Umowy</w:t>
      </w:r>
      <w:r>
        <w:rPr>
          <w:rFonts w:ascii="Arial" w:hAnsi="Arial" w:cs="Arial"/>
        </w:rPr>
        <w:t>.</w:t>
      </w:r>
    </w:p>
    <w:p w14:paraId="26B2BE1F" w14:textId="77777777" w:rsid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1726B8">
        <w:rPr>
          <w:rFonts w:ascii="Arial" w:eastAsia="Times New Roman" w:hAnsi="Arial" w:cs="Arial"/>
          <w:color w:val="000000" w:themeColor="text1"/>
          <w:lang w:eastAsia="pl-PL"/>
        </w:rPr>
        <w:t xml:space="preserve">Odstąpienie od </w:t>
      </w:r>
      <w:r>
        <w:rPr>
          <w:rFonts w:ascii="Arial" w:eastAsia="Times New Roman" w:hAnsi="Arial" w:cs="Arial"/>
          <w:color w:val="000000" w:themeColor="text1"/>
          <w:lang w:eastAsia="pl-PL"/>
        </w:rPr>
        <w:t>U</w:t>
      </w:r>
      <w:r w:rsidRPr="001726B8">
        <w:rPr>
          <w:rFonts w:ascii="Arial" w:eastAsia="Times New Roman" w:hAnsi="Arial" w:cs="Arial"/>
          <w:color w:val="000000" w:themeColor="text1"/>
          <w:lang w:eastAsia="pl-PL"/>
        </w:rPr>
        <w:t xml:space="preserve">mowy z przyczyn określonych w ust. </w:t>
      </w:r>
      <w:r w:rsidR="00D222CC">
        <w:rPr>
          <w:rFonts w:ascii="Arial" w:eastAsia="Times New Roman" w:hAnsi="Arial" w:cs="Arial"/>
          <w:color w:val="000000" w:themeColor="text1"/>
          <w:lang w:eastAsia="pl-PL"/>
        </w:rPr>
        <w:t>1</w:t>
      </w:r>
      <w:r w:rsidR="000A04A2">
        <w:rPr>
          <w:rFonts w:ascii="Arial" w:eastAsia="Times New Roman" w:hAnsi="Arial" w:cs="Arial"/>
          <w:color w:val="000000" w:themeColor="text1"/>
          <w:lang w:eastAsia="pl-PL"/>
        </w:rPr>
        <w:t xml:space="preserve"> i 4</w:t>
      </w:r>
      <w:r w:rsidRPr="001726B8">
        <w:rPr>
          <w:rFonts w:ascii="Arial" w:eastAsia="Times New Roman" w:hAnsi="Arial" w:cs="Arial"/>
          <w:color w:val="000000" w:themeColor="text1"/>
          <w:lang w:eastAsia="pl-PL"/>
        </w:rPr>
        <w:t xml:space="preserve"> może nastąpić w terminie 30 dni kalendarzowych od powzięcia wiadomości o okolicznościach uzasadniających odstąpienie od </w:t>
      </w:r>
      <w:r>
        <w:rPr>
          <w:rFonts w:ascii="Arial" w:eastAsia="Times New Roman" w:hAnsi="Arial" w:cs="Arial"/>
          <w:color w:val="000000" w:themeColor="text1"/>
          <w:lang w:eastAsia="pl-PL"/>
        </w:rPr>
        <w:t>U</w:t>
      </w:r>
      <w:r w:rsidRPr="001726B8">
        <w:rPr>
          <w:rFonts w:ascii="Arial" w:eastAsia="Times New Roman" w:hAnsi="Arial" w:cs="Arial"/>
          <w:color w:val="000000" w:themeColor="text1"/>
          <w:lang w:eastAsia="pl-PL"/>
        </w:rPr>
        <w:t>mowy.</w:t>
      </w:r>
    </w:p>
    <w:p w14:paraId="0B92F246" w14:textId="77777777" w:rsid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Odstąpienie od Umowy powinno nastąpić w formie pisemnej z podaniem uzasadnienia pod rygorem nieważności.</w:t>
      </w:r>
    </w:p>
    <w:p w14:paraId="18EA338C" w14:textId="77777777" w:rsid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 xml:space="preserve">Odstąpienie od Umowy będzie wywierało skutek pomiędzy stronami Umowy z chwilą doręczenia drugiej stronie oświadczenia o odstąpieniu i będzie wywierało skutek </w:t>
      </w:r>
      <w:r w:rsidRPr="009879F5">
        <w:rPr>
          <w:rFonts w:ascii="Arial" w:eastAsia="Times New Roman" w:hAnsi="Arial" w:cs="Arial"/>
          <w:color w:val="000000" w:themeColor="text1"/>
          <w:lang w:eastAsia="pl-PL"/>
        </w:rPr>
        <w:br/>
        <w:t xml:space="preserve">na przyszłość, przy zachowaniu w pełni przez Zamawiającego wszystkich uprawnień, które Zamawiający nabył przed datą złożenia oświadczenia o odstąpieniu, w tym </w:t>
      </w:r>
      <w:r w:rsidRPr="009879F5">
        <w:rPr>
          <w:rFonts w:ascii="Arial" w:eastAsia="Times New Roman" w:hAnsi="Arial" w:cs="Arial"/>
          <w:color w:val="000000" w:themeColor="text1"/>
          <w:lang w:eastAsia="pl-PL"/>
        </w:rPr>
        <w:br/>
        <w:t>w szczególności uprawnień z rękojmi, gwarancji, kar umownych i odszkodowania.</w:t>
      </w:r>
    </w:p>
    <w:p w14:paraId="1F70C543" w14:textId="77777777" w:rsidR="009879F5" w:rsidRDefault="00680486"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lang w:eastAsia="pl-PL"/>
        </w:rPr>
        <w:t>W przypadkach, o których mowa powyżej, Wykonawca może żądać jedynie wynagrodzenia należnego  z tytułu wykonanej części umowy.</w:t>
      </w:r>
    </w:p>
    <w:p w14:paraId="5F883A53" w14:textId="77777777" w:rsidR="009879F5" w:rsidRDefault="00680486"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lang w:eastAsia="pl-PL"/>
        </w:rPr>
        <w:t>Każda ze Stron ma możliwość odstąpienia od Umowy w całości lub w części.</w:t>
      </w:r>
    </w:p>
    <w:p w14:paraId="4FB25720" w14:textId="481B6F43" w:rsidR="008B33EE" w:rsidRPr="009879F5" w:rsidRDefault="008B33EE" w:rsidP="00CE4EEE">
      <w:pPr>
        <w:numPr>
          <w:ilvl w:val="0"/>
          <w:numId w:val="52"/>
        </w:numPr>
        <w:suppressAutoHyphens/>
        <w:spacing w:after="0"/>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W przypadku odstąpienia od Umowy strony zobowiązane są do następujących czynności:</w:t>
      </w:r>
    </w:p>
    <w:p w14:paraId="07C53C7F" w14:textId="77777777" w:rsidR="008B33EE" w:rsidRPr="00626C60" w:rsidRDefault="008B33EE" w:rsidP="00CE4EEE">
      <w:pPr>
        <w:pStyle w:val="Akapitzlist"/>
        <w:numPr>
          <w:ilvl w:val="0"/>
          <w:numId w:val="24"/>
        </w:numPr>
        <w:spacing w:after="0"/>
        <w:ind w:left="851"/>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zobowiązany jest wstrzymać prowadzenie prac;</w:t>
      </w:r>
    </w:p>
    <w:p w14:paraId="34AE8DC2" w14:textId="77777777" w:rsidR="008B33EE" w:rsidRPr="00626C60" w:rsidRDefault="008B33EE" w:rsidP="00CE4EEE">
      <w:pPr>
        <w:numPr>
          <w:ilvl w:val="0"/>
          <w:numId w:val="24"/>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komisyjnie – z udziałem przedstawicieli Zamawiającego, sporządzi protokół inwentaryzacji wykonanych robót według daty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oraz protokół robót w toku (przerwanych) na dzień odstąpienia;</w:t>
      </w:r>
    </w:p>
    <w:p w14:paraId="2781191B" w14:textId="11643567" w:rsidR="008B33EE" w:rsidRPr="00626C60" w:rsidRDefault="008B33EE" w:rsidP="00CE4EEE">
      <w:pPr>
        <w:numPr>
          <w:ilvl w:val="0"/>
          <w:numId w:val="24"/>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zobowiązany jest ustalić sposób i dokonać zabezpieczenia przerwanych robót na koszt strony</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z przyczyn której doszło do odstąpienia </w:t>
      </w:r>
      <w:r w:rsidRPr="00626C60">
        <w:rPr>
          <w:rFonts w:ascii="Arial" w:eastAsia="Times New Roman" w:hAnsi="Arial" w:cs="Arial"/>
          <w:color w:val="000000" w:themeColor="text1"/>
          <w:lang w:eastAsia="pl-PL"/>
        </w:rPr>
        <w:br/>
        <w:t xml:space="preserve">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i następnie opuścić teren budowy w ustalonym z Zamawiającym terminie, usuwając przy tym: materiały i urządzenia nie wbudowane</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w:t>
      </w:r>
      <w:r w:rsidR="009879F5">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a zakupione do realizacji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oraz zaplecze przez siebie urządzone;</w:t>
      </w:r>
    </w:p>
    <w:p w14:paraId="1EACDB2E" w14:textId="77777777" w:rsidR="008B33EE" w:rsidRPr="00626C60" w:rsidRDefault="008B33EE" w:rsidP="00CE4EEE">
      <w:pPr>
        <w:numPr>
          <w:ilvl w:val="0"/>
          <w:numId w:val="24"/>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przekaże Zamawiającemu wszelkie dokumenty dotyczące realizowanego </w:t>
      </w:r>
      <w:r>
        <w:rPr>
          <w:rFonts w:ascii="Arial" w:eastAsia="Times New Roman" w:hAnsi="Arial" w:cs="Arial"/>
          <w:color w:val="000000" w:themeColor="text1"/>
          <w:lang w:eastAsia="pl-PL"/>
        </w:rPr>
        <w:t>przedmiotu Umowy</w:t>
      </w:r>
      <w:r w:rsidRPr="00626C60">
        <w:rPr>
          <w:rFonts w:ascii="Arial" w:eastAsia="Times New Roman" w:hAnsi="Arial" w:cs="Arial"/>
          <w:color w:val="000000" w:themeColor="text1"/>
          <w:lang w:eastAsia="pl-PL"/>
        </w:rPr>
        <w:t xml:space="preserve"> według stanu na dzień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3 dni kalendarzowych od daty sporządzenia protokołu inwentaryzacyjnego;</w:t>
      </w:r>
    </w:p>
    <w:p w14:paraId="68613A4B" w14:textId="77777777" w:rsidR="008B33EE" w:rsidRPr="00626C60" w:rsidRDefault="008B33EE" w:rsidP="00CE4EEE">
      <w:pPr>
        <w:numPr>
          <w:ilvl w:val="0"/>
          <w:numId w:val="24"/>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zobowiązany jest do odbioru wykonanych robót oraz zapłaty wynagrodzenia za wykonane roboty na dzień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i przejęcia terenu robót. </w:t>
      </w:r>
    </w:p>
    <w:p w14:paraId="75062D21" w14:textId="111EE80F" w:rsidR="008B33EE" w:rsidRPr="00626C60" w:rsidRDefault="008B33EE" w:rsidP="00CE4EEE">
      <w:pPr>
        <w:numPr>
          <w:ilvl w:val="0"/>
          <w:numId w:val="52"/>
        </w:numPr>
        <w:suppressAutoHyphens/>
        <w:spacing w:after="0"/>
        <w:jc w:val="both"/>
        <w:rPr>
          <w:rFonts w:ascii="Arial" w:hAnsi="Arial" w:cs="Arial"/>
          <w:color w:val="000000" w:themeColor="text1"/>
        </w:rPr>
      </w:pPr>
      <w:r w:rsidRPr="00626C60">
        <w:rPr>
          <w:rFonts w:ascii="Arial" w:hAnsi="Arial" w:cs="Arial"/>
          <w:color w:val="000000" w:themeColor="text1"/>
        </w:rPr>
        <w:t xml:space="preserve">Sposób obliczenia należnego wynagrodzenia Wykonawcy z tytułu niewykonania całości przedmiotu </w:t>
      </w:r>
      <w:r>
        <w:rPr>
          <w:rFonts w:ascii="Arial" w:hAnsi="Arial" w:cs="Arial"/>
          <w:color w:val="000000" w:themeColor="text1"/>
        </w:rPr>
        <w:t>U</w:t>
      </w:r>
      <w:r w:rsidRPr="00626C60">
        <w:rPr>
          <w:rFonts w:ascii="Arial" w:hAnsi="Arial" w:cs="Arial"/>
          <w:color w:val="000000" w:themeColor="text1"/>
        </w:rPr>
        <w:t xml:space="preserve">mowy będzie następujący: obliczenie niewykonanej części nastąpi na podstawie </w:t>
      </w:r>
      <w:r w:rsidRPr="00626C60">
        <w:rPr>
          <w:rFonts w:ascii="Arial" w:hAnsi="Arial" w:cs="Arial"/>
          <w:bCs/>
          <w:color w:val="000000" w:themeColor="text1"/>
        </w:rPr>
        <w:t xml:space="preserve">kosztorysów powykonawczych sporządzonych </w:t>
      </w:r>
      <w:r w:rsidRPr="00626C60">
        <w:rPr>
          <w:rFonts w:ascii="Arial" w:hAnsi="Arial" w:cs="Arial"/>
          <w:color w:val="000000" w:themeColor="text1"/>
        </w:rPr>
        <w:t xml:space="preserve">przez Wykonawcę, </w:t>
      </w:r>
      <w:r w:rsidRPr="00626C60">
        <w:rPr>
          <w:rFonts w:ascii="Arial" w:hAnsi="Arial" w:cs="Arial"/>
          <w:bCs/>
          <w:color w:val="000000" w:themeColor="text1"/>
        </w:rPr>
        <w:t>według KNR, KNNR i KNP, a w przypadku braku odpowiadających robotom</w:t>
      </w:r>
      <w:r w:rsidR="003875E9">
        <w:rPr>
          <w:rFonts w:ascii="Arial" w:hAnsi="Arial" w:cs="Arial"/>
          <w:bCs/>
          <w:color w:val="000000" w:themeColor="text1"/>
        </w:rPr>
        <w:t xml:space="preserve"> </w:t>
      </w:r>
      <w:r w:rsidRPr="00626C60">
        <w:rPr>
          <w:rFonts w:ascii="Arial" w:hAnsi="Arial" w:cs="Arial"/>
          <w:bCs/>
          <w:color w:val="000000" w:themeColor="text1"/>
        </w:rPr>
        <w:t>tabel</w:t>
      </w:r>
      <w:r w:rsidR="003875E9">
        <w:rPr>
          <w:rFonts w:ascii="Arial" w:hAnsi="Arial" w:cs="Arial"/>
          <w:bCs/>
          <w:color w:val="000000" w:themeColor="text1"/>
        </w:rPr>
        <w:t xml:space="preserve"> </w:t>
      </w:r>
      <w:r w:rsidRPr="00626C60">
        <w:rPr>
          <w:rFonts w:ascii="Arial" w:hAnsi="Arial" w:cs="Arial"/>
          <w:bCs/>
          <w:color w:val="000000" w:themeColor="text1"/>
        </w:rPr>
        <w:t>w</w:t>
      </w:r>
      <w:r w:rsidR="003875E9">
        <w:rPr>
          <w:rFonts w:ascii="Arial" w:hAnsi="Arial" w:cs="Arial"/>
          <w:bCs/>
          <w:color w:val="000000" w:themeColor="text1"/>
        </w:rPr>
        <w:t xml:space="preserve"> </w:t>
      </w:r>
      <w:r w:rsidRPr="00626C60">
        <w:rPr>
          <w:rFonts w:ascii="Arial" w:hAnsi="Arial" w:cs="Arial"/>
          <w:bCs/>
          <w:color w:val="000000" w:themeColor="text1"/>
        </w:rPr>
        <w:t>oparciu</w:t>
      </w:r>
      <w:r w:rsidR="00C52995">
        <w:rPr>
          <w:rFonts w:ascii="Arial" w:hAnsi="Arial" w:cs="Arial"/>
          <w:bCs/>
          <w:color w:val="000000" w:themeColor="text1"/>
        </w:rPr>
        <w:t xml:space="preserve"> </w:t>
      </w:r>
      <w:r w:rsidRPr="00626C60">
        <w:rPr>
          <w:rFonts w:ascii="Arial" w:hAnsi="Arial" w:cs="Arial"/>
          <w:bCs/>
          <w:color w:val="000000" w:themeColor="text1"/>
        </w:rPr>
        <w:t xml:space="preserve">o kalkulację indywidualną nakładów rzeczowych. Do ustalenia wartości robót, Wykonawca zastosuje czynniki cenotwórcze (R, </w:t>
      </w:r>
      <w:proofErr w:type="spellStart"/>
      <w:r w:rsidRPr="00626C60">
        <w:rPr>
          <w:rFonts w:ascii="Arial" w:hAnsi="Arial" w:cs="Arial"/>
          <w:bCs/>
          <w:color w:val="000000" w:themeColor="text1"/>
        </w:rPr>
        <w:t>Kp</w:t>
      </w:r>
      <w:proofErr w:type="spellEnd"/>
      <w:r w:rsidRPr="00626C60">
        <w:rPr>
          <w:rFonts w:ascii="Arial" w:hAnsi="Arial" w:cs="Arial"/>
          <w:bCs/>
          <w:color w:val="000000" w:themeColor="text1"/>
        </w:rPr>
        <w:t>, Z) oraz ceny materiałów</w:t>
      </w:r>
      <w:r>
        <w:rPr>
          <w:rFonts w:ascii="Arial" w:hAnsi="Arial" w:cs="Arial"/>
          <w:bCs/>
          <w:color w:val="000000" w:themeColor="text1"/>
        </w:rPr>
        <w:t xml:space="preserve"> </w:t>
      </w:r>
      <w:r w:rsidRPr="00626C60">
        <w:rPr>
          <w:rFonts w:ascii="Arial" w:hAnsi="Arial" w:cs="Arial"/>
          <w:bCs/>
          <w:color w:val="000000" w:themeColor="text1"/>
        </w:rPr>
        <w:t>z wliczonymi kosztami zakupu i sprzętu zgodnie ze średnimi cenami publikowanymi</w:t>
      </w:r>
      <w:r>
        <w:rPr>
          <w:rFonts w:ascii="Arial" w:hAnsi="Arial" w:cs="Arial"/>
          <w:bCs/>
          <w:color w:val="000000" w:themeColor="text1"/>
        </w:rPr>
        <w:t xml:space="preserve"> </w:t>
      </w:r>
      <w:r w:rsidRPr="00626C60">
        <w:rPr>
          <w:rFonts w:ascii="Arial" w:hAnsi="Arial" w:cs="Arial"/>
          <w:bCs/>
          <w:color w:val="000000" w:themeColor="text1"/>
        </w:rPr>
        <w:t>w wydawnictwach „</w:t>
      </w:r>
      <w:proofErr w:type="spellStart"/>
      <w:r w:rsidRPr="00626C60">
        <w:rPr>
          <w:rFonts w:ascii="Arial" w:hAnsi="Arial" w:cs="Arial"/>
          <w:bCs/>
          <w:color w:val="000000" w:themeColor="text1"/>
        </w:rPr>
        <w:t>Sekocenbud</w:t>
      </w:r>
      <w:proofErr w:type="spellEnd"/>
      <w:r w:rsidRPr="00626C60">
        <w:rPr>
          <w:rFonts w:ascii="Arial" w:hAnsi="Arial" w:cs="Arial"/>
          <w:bCs/>
          <w:color w:val="000000" w:themeColor="text1"/>
        </w:rPr>
        <w:t xml:space="preserve">” z okresu z ostatniego kwartału przed przystąpieniem do sporządzania kosztorysu dla województwa lubelskiego. Wartość materiałów nieujętych w tym wydawnictwie rozliczana będzie na podstawie </w:t>
      </w:r>
      <w:r w:rsidRPr="00626C60">
        <w:rPr>
          <w:rFonts w:ascii="Arial" w:hAnsi="Arial" w:cs="Arial"/>
          <w:bCs/>
          <w:color w:val="000000" w:themeColor="text1"/>
        </w:rPr>
        <w:lastRenderedPageBreak/>
        <w:t>dodatkowej oferty Wykonawcy, zaakceptowanej przez Zamawiającego w formie pisemnej.</w:t>
      </w:r>
    </w:p>
    <w:p w14:paraId="08FE3BAF" w14:textId="0B3AD7B3" w:rsidR="008B33EE" w:rsidRPr="004B3F47" w:rsidRDefault="008B33EE" w:rsidP="00CE4EEE">
      <w:pPr>
        <w:numPr>
          <w:ilvl w:val="0"/>
          <w:numId w:val="52"/>
        </w:numPr>
        <w:suppressAutoHyphens/>
        <w:spacing w:after="0"/>
        <w:jc w:val="both"/>
        <w:rPr>
          <w:rFonts w:ascii="Arial" w:hAnsi="Arial" w:cs="Arial"/>
        </w:rPr>
      </w:pPr>
      <w:bookmarkStart w:id="0" w:name="par14C"/>
      <w:bookmarkEnd w:id="0"/>
      <w:r w:rsidRPr="004B3F47">
        <w:rPr>
          <w:rFonts w:ascii="Arial" w:hAnsi="Arial" w:cs="Arial"/>
        </w:rPr>
        <w:t xml:space="preserve">Ewentualne wynagrodzenie należne Wykonawcy, zgodnie z § </w:t>
      </w:r>
      <w:r w:rsidR="006A6747">
        <w:rPr>
          <w:rFonts w:ascii="Arial" w:hAnsi="Arial" w:cs="Arial"/>
        </w:rPr>
        <w:t>16</w:t>
      </w:r>
      <w:r w:rsidRPr="004B3F47">
        <w:rPr>
          <w:rFonts w:ascii="Arial" w:hAnsi="Arial" w:cs="Arial"/>
        </w:rPr>
        <w:t xml:space="preserve"> ust. </w:t>
      </w:r>
      <w:r w:rsidR="006A6747">
        <w:rPr>
          <w:rFonts w:ascii="Arial" w:hAnsi="Arial" w:cs="Arial"/>
        </w:rPr>
        <w:t>10</w:t>
      </w:r>
      <w:r w:rsidRPr="004B3F47">
        <w:rPr>
          <w:rFonts w:ascii="Arial" w:hAnsi="Arial" w:cs="Arial"/>
        </w:rPr>
        <w:t xml:space="preserve"> pkt 3 Umowy, za zabezpieczenie przerwanych prac nastąpi na podstawie kosztorysów powykonawczych przygotowanych przez Wykonawcę, a</w:t>
      </w:r>
      <w:r w:rsidR="009879F5">
        <w:rPr>
          <w:rFonts w:ascii="Arial" w:hAnsi="Arial" w:cs="Arial"/>
        </w:rPr>
        <w:t xml:space="preserve"> </w:t>
      </w:r>
      <w:r w:rsidRPr="004B3F47">
        <w:rPr>
          <w:rFonts w:ascii="Arial" w:hAnsi="Arial" w:cs="Arial"/>
        </w:rPr>
        <w:t xml:space="preserve">zatwierdzonych przez Zamawiającego zgodnie z zapisami zamieszczonymi w § </w:t>
      </w:r>
      <w:r w:rsidR="006A6747">
        <w:rPr>
          <w:rFonts w:ascii="Arial" w:hAnsi="Arial" w:cs="Arial"/>
        </w:rPr>
        <w:t>16</w:t>
      </w:r>
      <w:r w:rsidRPr="004B3F47">
        <w:rPr>
          <w:rFonts w:ascii="Arial" w:hAnsi="Arial" w:cs="Arial"/>
        </w:rPr>
        <w:t xml:space="preserve"> ust. </w:t>
      </w:r>
      <w:r w:rsidR="006A6747">
        <w:rPr>
          <w:rFonts w:ascii="Arial" w:hAnsi="Arial" w:cs="Arial"/>
        </w:rPr>
        <w:t>11</w:t>
      </w:r>
      <w:r w:rsidRPr="004B3F47">
        <w:rPr>
          <w:rFonts w:ascii="Arial" w:hAnsi="Arial" w:cs="Arial"/>
        </w:rPr>
        <w:t xml:space="preserve"> Umowy.</w:t>
      </w:r>
    </w:p>
    <w:p w14:paraId="06A023FC" w14:textId="7BD26AE8" w:rsidR="008B33EE" w:rsidRPr="004B3F47" w:rsidRDefault="008B33EE" w:rsidP="008B33EE">
      <w:pPr>
        <w:spacing w:after="0"/>
        <w:jc w:val="center"/>
        <w:rPr>
          <w:rFonts w:ascii="Arial" w:eastAsia="Times New Roman" w:hAnsi="Arial" w:cs="Arial"/>
          <w:b/>
          <w:lang w:eastAsia="pl-PL"/>
        </w:rPr>
      </w:pPr>
      <w:r w:rsidRPr="004B3F47">
        <w:rPr>
          <w:rFonts w:ascii="Arial" w:eastAsia="Times New Roman" w:hAnsi="Arial" w:cs="Arial"/>
          <w:b/>
          <w:lang w:eastAsia="pl-PL"/>
        </w:rPr>
        <w:t xml:space="preserve">§ </w:t>
      </w:r>
      <w:r w:rsidR="00B82B0A">
        <w:rPr>
          <w:rFonts w:ascii="Arial" w:eastAsia="Times New Roman" w:hAnsi="Arial" w:cs="Arial"/>
          <w:b/>
          <w:lang w:eastAsia="pl-PL"/>
        </w:rPr>
        <w:t>1</w:t>
      </w:r>
      <w:r w:rsidR="006A6747">
        <w:rPr>
          <w:rFonts w:ascii="Arial" w:eastAsia="Times New Roman" w:hAnsi="Arial" w:cs="Arial"/>
          <w:b/>
          <w:lang w:eastAsia="pl-PL"/>
        </w:rPr>
        <w:t>7</w:t>
      </w:r>
    </w:p>
    <w:p w14:paraId="48912196" w14:textId="50CEBC42" w:rsidR="008B33EE" w:rsidRDefault="005F4F78"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Zmiany Umowy</w:t>
      </w:r>
    </w:p>
    <w:p w14:paraId="02C24353" w14:textId="6B71A060" w:rsidR="008B33EE" w:rsidRPr="00FD66F2" w:rsidRDefault="008B33EE" w:rsidP="00CE4EEE">
      <w:pPr>
        <w:numPr>
          <w:ilvl w:val="1"/>
          <w:numId w:val="10"/>
        </w:numPr>
        <w:suppressAutoHyphens/>
        <w:spacing w:after="0"/>
        <w:ind w:left="284" w:hanging="284"/>
        <w:jc w:val="both"/>
        <w:rPr>
          <w:rFonts w:ascii="Arial" w:eastAsia="Times New Roman" w:hAnsi="Arial" w:cs="Arial"/>
          <w:lang w:eastAsia="pl-PL"/>
        </w:rPr>
      </w:pPr>
      <w:r w:rsidRPr="00FD66F2">
        <w:rPr>
          <w:rFonts w:ascii="Arial" w:eastAsia="Times New Roman" w:hAnsi="Arial" w:cs="Arial"/>
          <w:lang w:eastAsia="pl-PL"/>
        </w:rPr>
        <w:t xml:space="preserve">Wszelkie zmiany treści zawartej </w:t>
      </w:r>
      <w:r>
        <w:rPr>
          <w:rFonts w:ascii="Arial" w:eastAsia="Times New Roman" w:hAnsi="Arial" w:cs="Arial"/>
          <w:lang w:eastAsia="pl-PL"/>
        </w:rPr>
        <w:t>U</w:t>
      </w:r>
      <w:r w:rsidRPr="00FD66F2">
        <w:rPr>
          <w:rFonts w:ascii="Arial" w:eastAsia="Times New Roman" w:hAnsi="Arial" w:cs="Arial"/>
          <w:lang w:eastAsia="pl-PL"/>
        </w:rPr>
        <w:t xml:space="preserve">mowy w stosunku do treści oferty mogą być dokonane jedynie zgodnie z treścią art. </w:t>
      </w:r>
      <w:r>
        <w:rPr>
          <w:rFonts w:ascii="Arial" w:eastAsia="Times New Roman" w:hAnsi="Arial" w:cs="Arial"/>
          <w:lang w:eastAsia="pl-PL"/>
        </w:rPr>
        <w:t>455</w:t>
      </w:r>
      <w:r w:rsidRPr="00FD66F2">
        <w:rPr>
          <w:rFonts w:ascii="Arial" w:eastAsia="Times New Roman" w:hAnsi="Arial" w:cs="Arial"/>
          <w:lang w:eastAsia="pl-PL"/>
        </w:rPr>
        <w:t xml:space="preserve"> ustawy Praw</w:t>
      </w:r>
      <w:r>
        <w:rPr>
          <w:rFonts w:ascii="Arial" w:eastAsia="Times New Roman" w:hAnsi="Arial" w:cs="Arial"/>
          <w:lang w:eastAsia="pl-PL"/>
        </w:rPr>
        <w:t xml:space="preserve">o zamówień publicznych </w:t>
      </w:r>
      <w:r>
        <w:rPr>
          <w:rFonts w:ascii="Arial" w:eastAsia="Times New Roman" w:hAnsi="Arial" w:cs="Arial"/>
          <w:lang w:eastAsia="pl-PL"/>
        </w:rPr>
        <w:br/>
        <w:t>(Dz.U.</w:t>
      </w:r>
      <w:r w:rsidRPr="00FD66F2">
        <w:rPr>
          <w:rFonts w:ascii="Arial" w:eastAsia="Times New Roman" w:hAnsi="Arial" w:cs="Arial"/>
          <w:lang w:eastAsia="pl-PL"/>
        </w:rPr>
        <w:t>20</w:t>
      </w:r>
      <w:r w:rsidR="001F3EBF">
        <w:rPr>
          <w:rFonts w:ascii="Arial" w:eastAsia="Times New Roman" w:hAnsi="Arial" w:cs="Arial"/>
          <w:lang w:eastAsia="pl-PL"/>
        </w:rPr>
        <w:t>2</w:t>
      </w:r>
      <w:r w:rsidR="00D73E48">
        <w:rPr>
          <w:rFonts w:ascii="Arial" w:eastAsia="Times New Roman" w:hAnsi="Arial" w:cs="Arial"/>
          <w:lang w:eastAsia="pl-PL"/>
        </w:rPr>
        <w:t>3</w:t>
      </w:r>
      <w:r>
        <w:rPr>
          <w:rFonts w:ascii="Arial" w:eastAsia="Times New Roman" w:hAnsi="Arial" w:cs="Arial"/>
          <w:lang w:eastAsia="pl-PL"/>
        </w:rPr>
        <w:t>.</w:t>
      </w:r>
      <w:r w:rsidR="001F3EBF">
        <w:rPr>
          <w:rFonts w:ascii="Arial" w:eastAsia="Times New Roman" w:hAnsi="Arial" w:cs="Arial"/>
          <w:lang w:eastAsia="pl-PL"/>
        </w:rPr>
        <w:t>1</w:t>
      </w:r>
      <w:r w:rsidR="00D73E48">
        <w:rPr>
          <w:rFonts w:ascii="Arial" w:eastAsia="Times New Roman" w:hAnsi="Arial" w:cs="Arial"/>
          <w:lang w:eastAsia="pl-PL"/>
        </w:rPr>
        <w:t>605</w:t>
      </w:r>
      <w:r w:rsidR="001C3178">
        <w:rPr>
          <w:rFonts w:ascii="Arial" w:eastAsia="Times New Roman" w:hAnsi="Arial" w:cs="Arial"/>
          <w:lang w:eastAsia="pl-PL"/>
        </w:rPr>
        <w:t xml:space="preserve"> z późn.zm</w:t>
      </w:r>
      <w:r w:rsidR="004B537A">
        <w:rPr>
          <w:rFonts w:ascii="Arial" w:eastAsia="Times New Roman" w:hAnsi="Arial" w:cs="Arial"/>
          <w:lang w:eastAsia="pl-PL"/>
        </w:rPr>
        <w:t>.</w:t>
      </w:r>
      <w:r w:rsidRPr="00FD66F2">
        <w:rPr>
          <w:rFonts w:ascii="Arial" w:eastAsia="Times New Roman" w:hAnsi="Arial" w:cs="Arial"/>
          <w:lang w:eastAsia="pl-PL"/>
        </w:rPr>
        <w:t xml:space="preserve">) </w:t>
      </w:r>
      <w:r>
        <w:rPr>
          <w:rFonts w:ascii="Arial" w:eastAsia="Times New Roman" w:hAnsi="Arial" w:cs="Arial"/>
          <w:lang w:eastAsia="pl-PL"/>
        </w:rPr>
        <w:t xml:space="preserve">i niniejszej Umowy </w:t>
      </w:r>
      <w:r w:rsidRPr="00FD66F2">
        <w:rPr>
          <w:rFonts w:ascii="Arial" w:eastAsia="Times New Roman" w:hAnsi="Arial" w:cs="Arial"/>
          <w:lang w:eastAsia="pl-PL"/>
        </w:rPr>
        <w:t>za zgodą obu stron wyrażoną na piśmie w formie aneksu pod rygorem nieważności.</w:t>
      </w:r>
    </w:p>
    <w:p w14:paraId="719D73BB" w14:textId="77777777" w:rsidR="008B33EE" w:rsidRPr="000A04A2" w:rsidRDefault="008B33EE" w:rsidP="00CE4EEE">
      <w:pPr>
        <w:pStyle w:val="Akapitzlist"/>
        <w:numPr>
          <w:ilvl w:val="1"/>
          <w:numId w:val="10"/>
        </w:numPr>
        <w:spacing w:after="0"/>
        <w:ind w:left="284" w:hanging="284"/>
        <w:jc w:val="both"/>
        <w:rPr>
          <w:rFonts w:ascii="Arial" w:hAnsi="Arial" w:cs="Arial"/>
          <w:color w:val="000000" w:themeColor="text1"/>
        </w:rPr>
      </w:pPr>
      <w:r w:rsidRPr="000A04A2">
        <w:rPr>
          <w:rFonts w:ascii="Arial" w:hAnsi="Arial" w:cs="Arial"/>
          <w:color w:val="000000" w:themeColor="text1"/>
        </w:rPr>
        <w:t>Stosownie do treści art. 455 ustawy Prawo zamówień publicznych Zamawiający przewiduje możliwość zmiany postanowień zawartej Umowy w następujących przypadkach i warunkach:</w:t>
      </w:r>
    </w:p>
    <w:p w14:paraId="406DD010" w14:textId="77777777" w:rsidR="008B33EE" w:rsidRPr="004B3F47" w:rsidRDefault="008B33EE" w:rsidP="00CE4EEE">
      <w:pPr>
        <w:pStyle w:val="Akapitzlist"/>
        <w:numPr>
          <w:ilvl w:val="0"/>
          <w:numId w:val="26"/>
        </w:numPr>
        <w:spacing w:after="0"/>
        <w:jc w:val="both"/>
        <w:rPr>
          <w:rFonts w:ascii="Arial" w:hAnsi="Arial" w:cs="Arial"/>
          <w:b/>
          <w:color w:val="000000" w:themeColor="text1"/>
        </w:rPr>
      </w:pPr>
      <w:r w:rsidRPr="00626C60">
        <w:rPr>
          <w:rFonts w:ascii="Arial" w:hAnsi="Arial" w:cs="Arial"/>
          <w:b/>
          <w:color w:val="000000" w:themeColor="text1"/>
        </w:rPr>
        <w:t xml:space="preserve">zmniejszenie zakresu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w:t>
      </w:r>
      <w:r>
        <w:rPr>
          <w:rFonts w:ascii="Arial" w:hAnsi="Arial" w:cs="Arial"/>
          <w:color w:val="000000" w:themeColor="text1"/>
        </w:rPr>
        <w:t>:</w:t>
      </w:r>
    </w:p>
    <w:p w14:paraId="4FD3BB6C" w14:textId="633CACD0" w:rsidR="008B33EE" w:rsidRPr="000618CD" w:rsidRDefault="008B33EE" w:rsidP="00CE4EEE">
      <w:pPr>
        <w:pStyle w:val="Akapitzlist"/>
        <w:numPr>
          <w:ilvl w:val="0"/>
          <w:numId w:val="40"/>
        </w:numPr>
        <w:spacing w:after="0"/>
        <w:jc w:val="both"/>
        <w:rPr>
          <w:rFonts w:ascii="Arial" w:hAnsi="Arial" w:cs="Arial"/>
          <w:color w:val="000000" w:themeColor="text1"/>
        </w:rPr>
      </w:pPr>
      <w:r w:rsidRPr="000A7BC2">
        <w:rPr>
          <w:rFonts w:ascii="Arial" w:hAnsi="Arial" w:cs="Arial"/>
          <w:color w:val="000000" w:themeColor="text1"/>
        </w:rPr>
        <w:t>gdy jego wykonanie w pierwotnym zakresie nie leży w interesie publicznym,</w:t>
      </w:r>
      <w:r w:rsidRPr="0078264E">
        <w:rPr>
          <w:rFonts w:ascii="Arial" w:hAnsi="Arial" w:cs="Arial"/>
          <w:color w:val="000000" w:themeColor="text1"/>
        </w:rPr>
        <w:t xml:space="preserve"> </w:t>
      </w:r>
    </w:p>
    <w:p w14:paraId="08C9EE43" w14:textId="0BC0B64E" w:rsidR="008B33EE" w:rsidRDefault="008B33EE" w:rsidP="00CE4EEE">
      <w:pPr>
        <w:pStyle w:val="Akapitzlist"/>
        <w:numPr>
          <w:ilvl w:val="0"/>
          <w:numId w:val="40"/>
        </w:numPr>
        <w:spacing w:after="0"/>
        <w:jc w:val="both"/>
        <w:rPr>
          <w:rFonts w:ascii="Arial" w:hAnsi="Arial" w:cs="Arial"/>
          <w:color w:val="000000" w:themeColor="text1"/>
          <w:lang w:eastAsia="pl-PL"/>
        </w:rPr>
      </w:pPr>
      <w:r w:rsidRPr="00626C60">
        <w:rPr>
          <w:rFonts w:ascii="Arial" w:hAnsi="Arial" w:cs="Arial"/>
          <w:color w:val="000000" w:themeColor="text1"/>
        </w:rPr>
        <w:t>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w roku 202</w:t>
      </w:r>
      <w:r w:rsidR="00F74812">
        <w:rPr>
          <w:rFonts w:ascii="Arial" w:hAnsi="Arial" w:cs="Arial"/>
          <w:color w:val="000000" w:themeColor="text1"/>
          <w:lang w:eastAsia="pl-PL"/>
        </w:rPr>
        <w:t>4</w:t>
      </w:r>
      <w:r w:rsidRPr="00626C60">
        <w:rPr>
          <w:rFonts w:ascii="Arial" w:hAnsi="Arial" w:cs="Arial"/>
          <w:color w:val="000000" w:themeColor="text1"/>
          <w:lang w:eastAsia="pl-PL"/>
        </w:rPr>
        <w:t>, skutkujących wstrzymaniem lub zaniechaniem robót,</w:t>
      </w:r>
      <w:r>
        <w:rPr>
          <w:rFonts w:ascii="Arial" w:hAnsi="Arial" w:cs="Arial"/>
          <w:color w:val="000000" w:themeColor="text1"/>
          <w:lang w:eastAsia="pl-PL"/>
        </w:rPr>
        <w:t xml:space="preserve"> </w:t>
      </w:r>
    </w:p>
    <w:p w14:paraId="45C63384" w14:textId="5D247D89" w:rsidR="008B33EE" w:rsidRPr="00626C60" w:rsidRDefault="008B33EE" w:rsidP="00CE4EEE">
      <w:pPr>
        <w:pStyle w:val="Akapitzlist"/>
        <w:numPr>
          <w:ilvl w:val="0"/>
          <w:numId w:val="40"/>
        </w:numPr>
        <w:spacing w:after="0"/>
        <w:jc w:val="both"/>
        <w:rPr>
          <w:rFonts w:ascii="Arial" w:hAnsi="Arial" w:cs="Arial"/>
          <w:b/>
          <w:color w:val="000000" w:themeColor="text1"/>
        </w:rPr>
      </w:pPr>
      <w:r>
        <w:rPr>
          <w:rFonts w:ascii="Arial" w:hAnsi="Arial" w:cs="Arial"/>
          <w:color w:val="000000" w:themeColor="text1"/>
          <w:lang w:eastAsia="pl-PL"/>
        </w:rPr>
        <w:t xml:space="preserve">w przypadku wydania niezależnych od Zamawiającego decyzji o zmianie przeznaczenia lub sposobu użytkowania obiektu objętego przedmiotem Umowy, </w:t>
      </w:r>
      <w:r w:rsidRPr="00D43495">
        <w:rPr>
          <w:rFonts w:ascii="Arial" w:hAnsi="Arial" w:cs="Arial"/>
          <w:color w:val="000000" w:themeColor="text1"/>
          <w:lang w:eastAsia="pl-PL"/>
        </w:rPr>
        <w:t>skutkujących wstrzymaniem lub zaniechaniem robót</w:t>
      </w:r>
      <w:r>
        <w:rPr>
          <w:rFonts w:ascii="Arial" w:hAnsi="Arial" w:cs="Arial"/>
          <w:color w:val="000000" w:themeColor="text1"/>
          <w:lang w:eastAsia="pl-PL"/>
        </w:rPr>
        <w:t>;</w:t>
      </w:r>
    </w:p>
    <w:p w14:paraId="5FB32B1D" w14:textId="77777777" w:rsidR="008B33EE" w:rsidRPr="004B3F47" w:rsidRDefault="008B33EE" w:rsidP="00CE4EEE">
      <w:pPr>
        <w:pStyle w:val="Akapitzlist"/>
        <w:numPr>
          <w:ilvl w:val="0"/>
          <w:numId w:val="26"/>
        </w:numPr>
        <w:spacing w:after="0"/>
        <w:jc w:val="both"/>
        <w:rPr>
          <w:rFonts w:ascii="Arial" w:hAnsi="Arial" w:cs="Arial"/>
          <w:b/>
          <w:color w:val="000000" w:themeColor="text1"/>
        </w:rPr>
      </w:pPr>
      <w:r w:rsidRPr="00B82B0A">
        <w:rPr>
          <w:rFonts w:ascii="Arial" w:hAnsi="Arial" w:cs="Arial"/>
          <w:b/>
          <w:color w:val="000000" w:themeColor="text1"/>
          <w:lang w:eastAsia="pl-PL"/>
        </w:rPr>
        <w:t>zmiana terminu</w:t>
      </w:r>
      <w:r w:rsidRPr="004B3F47">
        <w:rPr>
          <w:rFonts w:ascii="Arial" w:hAnsi="Arial" w:cs="Arial"/>
          <w:color w:val="000000" w:themeColor="text1"/>
          <w:lang w:eastAsia="pl-PL"/>
        </w:rPr>
        <w:t xml:space="preserve"> realizacji przedmiotu Umowy, w przypadku:</w:t>
      </w:r>
    </w:p>
    <w:p w14:paraId="7789E168" w14:textId="77777777"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gdy zachowanie pierwotnie określonego terminu nie leży w interesie publicznym</w:t>
      </w:r>
      <w:r w:rsidRPr="00626C60">
        <w:rPr>
          <w:rFonts w:ascii="Arial" w:hAnsi="Arial" w:cs="Arial"/>
          <w:b/>
          <w:color w:val="000000" w:themeColor="text1"/>
        </w:rPr>
        <w:t>,</w:t>
      </w:r>
    </w:p>
    <w:p w14:paraId="7F9945DE" w14:textId="77777777"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działania siły wyższej, uniemożliwiającej wykonanie robót w określonym pierwotnie terminie,</w:t>
      </w:r>
    </w:p>
    <w:p w14:paraId="361A55DA" w14:textId="39675B5B"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 xml:space="preserve">konieczności zmniejszenia zakresu przedmiotu </w:t>
      </w:r>
      <w:r>
        <w:rPr>
          <w:rFonts w:ascii="Arial" w:hAnsi="Arial" w:cs="Arial"/>
          <w:color w:val="000000" w:themeColor="text1"/>
        </w:rPr>
        <w:t>U</w:t>
      </w:r>
      <w:r w:rsidRPr="00626C60">
        <w:rPr>
          <w:rFonts w:ascii="Arial" w:hAnsi="Arial" w:cs="Arial"/>
          <w:color w:val="000000" w:themeColor="text1"/>
        </w:rPr>
        <w:t>mowy, gdy jego wykonanie w pierwotnym zakresie nie leży w interesie publicznym</w:t>
      </w:r>
      <w:r>
        <w:rPr>
          <w:rFonts w:ascii="Arial" w:hAnsi="Arial" w:cs="Arial"/>
          <w:color w:val="000000" w:themeColor="text1"/>
        </w:rPr>
        <w:t xml:space="preserve">, </w:t>
      </w:r>
      <w:r w:rsidR="009879F5">
        <w:rPr>
          <w:rFonts w:ascii="Arial" w:hAnsi="Arial" w:cs="Arial"/>
          <w:color w:val="000000" w:themeColor="text1"/>
        </w:rPr>
        <w:br/>
      </w:r>
      <w:r w:rsidRPr="00626C60">
        <w:rPr>
          <w:rFonts w:ascii="Arial" w:hAnsi="Arial" w:cs="Arial"/>
          <w:color w:val="000000" w:themeColor="text1"/>
        </w:rPr>
        <w:t>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skutkujących wstrzymaniem lub zaniechaniem robót</w:t>
      </w:r>
      <w:r>
        <w:rPr>
          <w:rFonts w:ascii="Arial" w:hAnsi="Arial" w:cs="Arial"/>
          <w:color w:val="000000" w:themeColor="text1"/>
          <w:lang w:eastAsia="pl-PL"/>
        </w:rPr>
        <w:t xml:space="preserve"> lub </w:t>
      </w:r>
      <w:r w:rsidRPr="00CC13A4">
        <w:rPr>
          <w:rFonts w:ascii="Arial" w:hAnsi="Arial" w:cs="Arial"/>
          <w:color w:val="000000" w:themeColor="text1"/>
          <w:lang w:eastAsia="pl-PL"/>
        </w:rPr>
        <w:t xml:space="preserve">w przypadku wydania niezależnych od Zamawiającego decyzji </w:t>
      </w:r>
      <w:r w:rsidR="009879F5">
        <w:rPr>
          <w:rFonts w:ascii="Arial" w:hAnsi="Arial" w:cs="Arial"/>
          <w:color w:val="000000" w:themeColor="text1"/>
          <w:lang w:eastAsia="pl-PL"/>
        </w:rPr>
        <w:br/>
      </w:r>
      <w:r w:rsidRPr="00CC13A4">
        <w:rPr>
          <w:rFonts w:ascii="Arial" w:hAnsi="Arial" w:cs="Arial"/>
          <w:color w:val="000000" w:themeColor="text1"/>
          <w:lang w:eastAsia="pl-PL"/>
        </w:rPr>
        <w:t>o zmianie przeznaczenia lub sposobu użytkowania obiektu objętego przedmiotem Umowy</w:t>
      </w:r>
      <w:r>
        <w:rPr>
          <w:rFonts w:ascii="Arial" w:hAnsi="Arial" w:cs="Arial"/>
          <w:color w:val="000000" w:themeColor="text1"/>
          <w:lang w:eastAsia="pl-PL"/>
        </w:rPr>
        <w:t xml:space="preserve">, </w:t>
      </w:r>
      <w:r w:rsidRPr="00D43495">
        <w:rPr>
          <w:rFonts w:ascii="Arial" w:hAnsi="Arial" w:cs="Arial"/>
          <w:color w:val="000000" w:themeColor="text1"/>
          <w:lang w:eastAsia="pl-PL"/>
        </w:rPr>
        <w:t>skutkujących wstrzymaniem lub zaniechaniem robót</w:t>
      </w:r>
    </w:p>
    <w:p w14:paraId="2B5C5DF2" w14:textId="77777777"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konieczności uzyskania decyzji lub uzgodnień, mogących spowodować wstrzymanie robót,</w:t>
      </w:r>
    </w:p>
    <w:p w14:paraId="118CC6E9" w14:textId="45D6CF7A"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 xml:space="preserve">zaistnienia niesprzyjających warunków atmosferycznych, uniemożliwiających wykonanie robót zgodnie z przyjętą technologią </w:t>
      </w:r>
      <w:r w:rsidR="006E0834">
        <w:rPr>
          <w:rFonts w:ascii="Arial" w:hAnsi="Arial" w:cs="Arial"/>
          <w:color w:val="000000" w:themeColor="text1"/>
        </w:rPr>
        <w:br/>
      </w:r>
      <w:r w:rsidRPr="00626C60">
        <w:rPr>
          <w:rFonts w:ascii="Arial" w:hAnsi="Arial" w:cs="Arial"/>
          <w:color w:val="000000" w:themeColor="text1"/>
        </w:rPr>
        <w:t>i wymogami</w:t>
      </w:r>
      <w:r w:rsidR="003875E9">
        <w:rPr>
          <w:rFonts w:ascii="Arial" w:hAnsi="Arial" w:cs="Arial"/>
          <w:color w:val="000000" w:themeColor="text1"/>
        </w:rPr>
        <w:t xml:space="preserve"> </w:t>
      </w:r>
      <w:r w:rsidRPr="00626C60">
        <w:rPr>
          <w:rFonts w:ascii="Arial" w:hAnsi="Arial" w:cs="Arial"/>
          <w:color w:val="000000" w:themeColor="text1"/>
        </w:rPr>
        <w:t xml:space="preserve">opisanymi w </w:t>
      </w:r>
      <w:proofErr w:type="spellStart"/>
      <w:r w:rsidRPr="00626C60">
        <w:rPr>
          <w:rFonts w:ascii="Arial" w:hAnsi="Arial" w:cs="Arial"/>
          <w:i/>
          <w:iCs/>
          <w:color w:val="000000" w:themeColor="text1"/>
        </w:rPr>
        <w:t>STWiOR</w:t>
      </w:r>
      <w:proofErr w:type="spellEnd"/>
      <w:r w:rsidRPr="00626C60">
        <w:rPr>
          <w:rFonts w:ascii="Arial" w:hAnsi="Arial" w:cs="Arial"/>
          <w:color w:val="000000" w:themeColor="text1"/>
        </w:rPr>
        <w:t xml:space="preserve">, udokumentowanych w dzienniku budowy i potwierdzonych </w:t>
      </w:r>
      <w:r>
        <w:rPr>
          <w:rFonts w:ascii="Arial" w:hAnsi="Arial" w:cs="Arial"/>
          <w:color w:val="000000" w:themeColor="text1"/>
        </w:rPr>
        <w:t>dowodem</w:t>
      </w:r>
      <w:r w:rsidRPr="00626C60">
        <w:rPr>
          <w:rFonts w:ascii="Arial" w:hAnsi="Arial" w:cs="Arial"/>
          <w:color w:val="000000" w:themeColor="text1"/>
        </w:rPr>
        <w:t xml:space="preserve"> z Instytutu Meteorologii i Gospodarki Wodnej,</w:t>
      </w:r>
    </w:p>
    <w:p w14:paraId="60B7A2BF" w14:textId="2449EA5C" w:rsidR="008B33EE" w:rsidRPr="00626C60"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 xml:space="preserve">błędów w dokumentacji projektowej skutkujących wstrzymaniem robót </w:t>
      </w:r>
      <w:r w:rsidR="006E0834">
        <w:rPr>
          <w:rFonts w:ascii="Arial" w:hAnsi="Arial" w:cs="Arial"/>
          <w:color w:val="000000" w:themeColor="text1"/>
        </w:rPr>
        <w:br/>
      </w:r>
      <w:r w:rsidRPr="00626C60">
        <w:rPr>
          <w:rFonts w:ascii="Arial" w:hAnsi="Arial" w:cs="Arial"/>
          <w:color w:val="000000" w:themeColor="text1"/>
        </w:rPr>
        <w:t>w celu uzgodnienia i wprowadzenia zmian w dokumentacji projektowej,</w:t>
      </w:r>
    </w:p>
    <w:p w14:paraId="7FEB6BE0" w14:textId="77777777" w:rsidR="008B33EE" w:rsidRPr="004B3F47" w:rsidRDefault="008B33EE" w:rsidP="00CE4EEE">
      <w:pPr>
        <w:pStyle w:val="Akapitzlist"/>
        <w:numPr>
          <w:ilvl w:val="0"/>
          <w:numId w:val="27"/>
        </w:numPr>
        <w:spacing w:after="0"/>
        <w:jc w:val="both"/>
        <w:rPr>
          <w:rFonts w:ascii="Arial" w:hAnsi="Arial" w:cs="Arial"/>
          <w:b/>
          <w:color w:val="000000" w:themeColor="text1"/>
        </w:rPr>
      </w:pPr>
      <w:r w:rsidRPr="00626C60">
        <w:rPr>
          <w:rFonts w:ascii="Arial" w:hAnsi="Arial" w:cs="Arial"/>
          <w:color w:val="000000" w:themeColor="text1"/>
        </w:rPr>
        <w:t xml:space="preserve">realizacji robót powiązanych z przedmiotem niniejszej </w:t>
      </w:r>
      <w:r>
        <w:rPr>
          <w:rFonts w:ascii="Arial" w:hAnsi="Arial" w:cs="Arial"/>
          <w:color w:val="000000" w:themeColor="text1"/>
        </w:rPr>
        <w:t>U</w:t>
      </w:r>
      <w:r w:rsidRPr="00626C60">
        <w:rPr>
          <w:rFonts w:ascii="Arial" w:hAnsi="Arial" w:cs="Arial"/>
          <w:color w:val="000000" w:themeColor="text1"/>
        </w:rPr>
        <w:t xml:space="preserve">mowy na podstawie aneksu do niniejszej </w:t>
      </w:r>
      <w:r>
        <w:rPr>
          <w:rFonts w:ascii="Arial" w:hAnsi="Arial" w:cs="Arial"/>
          <w:color w:val="000000" w:themeColor="text1"/>
        </w:rPr>
        <w:t>U</w:t>
      </w:r>
      <w:r w:rsidRPr="00626C60">
        <w:rPr>
          <w:rFonts w:ascii="Arial" w:hAnsi="Arial" w:cs="Arial"/>
          <w:color w:val="000000" w:themeColor="text1"/>
        </w:rPr>
        <w:t xml:space="preserve">mowy lub robót na podstawie odrębnej </w:t>
      </w:r>
      <w:r w:rsidRPr="00626C60">
        <w:rPr>
          <w:rFonts w:ascii="Arial" w:hAnsi="Arial" w:cs="Arial"/>
          <w:color w:val="000000" w:themeColor="text1"/>
        </w:rPr>
        <w:lastRenderedPageBreak/>
        <w:t xml:space="preserve">umowy wymuszających koordynację tych robót z robotami realizowanymi </w:t>
      </w:r>
      <w:r w:rsidRPr="00626C60">
        <w:rPr>
          <w:rFonts w:ascii="Arial" w:hAnsi="Arial" w:cs="Arial"/>
          <w:color w:val="000000" w:themeColor="text1"/>
        </w:rPr>
        <w:br/>
        <w:t xml:space="preserve">na podstawie niniejszej </w:t>
      </w:r>
      <w:r>
        <w:rPr>
          <w:rFonts w:ascii="Arial" w:hAnsi="Arial" w:cs="Arial"/>
          <w:color w:val="000000" w:themeColor="text1"/>
        </w:rPr>
        <w:t>U</w:t>
      </w:r>
      <w:r w:rsidRPr="00626C60">
        <w:rPr>
          <w:rFonts w:ascii="Arial" w:hAnsi="Arial" w:cs="Arial"/>
          <w:color w:val="000000" w:themeColor="text1"/>
        </w:rPr>
        <w:t>mowy,</w:t>
      </w:r>
    </w:p>
    <w:p w14:paraId="05965F33" w14:textId="77777777" w:rsidR="008B33EE" w:rsidRPr="004B3F47" w:rsidRDefault="008B33EE" w:rsidP="00CE4EEE">
      <w:pPr>
        <w:pStyle w:val="Akapitzlist"/>
        <w:numPr>
          <w:ilvl w:val="0"/>
          <w:numId w:val="27"/>
        </w:numPr>
        <w:spacing w:after="0"/>
        <w:jc w:val="both"/>
        <w:rPr>
          <w:rFonts w:ascii="Arial" w:hAnsi="Arial" w:cs="Arial"/>
          <w:color w:val="000000" w:themeColor="text1"/>
        </w:rPr>
      </w:pPr>
      <w:r w:rsidRPr="004B3F47">
        <w:rPr>
          <w:rFonts w:ascii="Arial" w:hAnsi="Arial" w:cs="Arial"/>
          <w:color w:val="000000" w:themeColor="text1"/>
        </w:rPr>
        <w:t>zmiany powszechnie obowiązujących przepisów prawa w zakresie mającym wpływ na realizację przedmiotu Umowy lub świadczenia jednej lub obu stron</w:t>
      </w:r>
      <w:r>
        <w:rPr>
          <w:rFonts w:ascii="Arial" w:hAnsi="Arial" w:cs="Arial"/>
          <w:color w:val="000000" w:themeColor="text1"/>
        </w:rPr>
        <w:t>;</w:t>
      </w:r>
    </w:p>
    <w:p w14:paraId="74CECD83" w14:textId="0C69DB3B" w:rsidR="008B33EE" w:rsidRPr="00626C60" w:rsidRDefault="008B33EE" w:rsidP="00CE4EEE">
      <w:pPr>
        <w:pStyle w:val="Akapitzlist"/>
        <w:numPr>
          <w:ilvl w:val="0"/>
          <w:numId w:val="26"/>
        </w:numPr>
        <w:spacing w:after="0"/>
        <w:jc w:val="both"/>
        <w:rPr>
          <w:rFonts w:ascii="Arial" w:hAnsi="Arial" w:cs="Arial"/>
          <w:color w:val="000000" w:themeColor="text1"/>
        </w:rPr>
      </w:pPr>
      <w:r w:rsidRPr="00626C60">
        <w:rPr>
          <w:rFonts w:ascii="Arial" w:hAnsi="Arial" w:cs="Arial"/>
          <w:b/>
          <w:color w:val="000000" w:themeColor="text1"/>
          <w:lang w:eastAsia="pl-PL"/>
        </w:rPr>
        <w:t xml:space="preserve">zmniejszenie wynagrodzenia </w:t>
      </w:r>
      <w:r w:rsidRPr="00626C60">
        <w:rPr>
          <w:rFonts w:ascii="Arial" w:hAnsi="Arial" w:cs="Arial"/>
          <w:color w:val="000000" w:themeColor="text1"/>
          <w:lang w:eastAsia="pl-PL"/>
        </w:rPr>
        <w:t xml:space="preserve">należnego </w:t>
      </w:r>
      <w:r w:rsidRPr="00626C60">
        <w:rPr>
          <w:rFonts w:ascii="Arial" w:hAnsi="Arial" w:cs="Arial"/>
          <w:b/>
          <w:color w:val="000000" w:themeColor="text1"/>
          <w:lang w:eastAsia="pl-PL"/>
        </w:rPr>
        <w:t xml:space="preserve">Wykonawcy </w:t>
      </w:r>
      <w:r w:rsidRPr="00626C60">
        <w:rPr>
          <w:rFonts w:ascii="Arial" w:hAnsi="Arial" w:cs="Arial"/>
          <w:color w:val="000000" w:themeColor="text1"/>
          <w:lang w:eastAsia="pl-PL"/>
        </w:rPr>
        <w:t xml:space="preserve">w przypadku zmniejszenia zakresu przedmiotu </w:t>
      </w:r>
      <w:r>
        <w:rPr>
          <w:rFonts w:ascii="Arial" w:hAnsi="Arial" w:cs="Arial"/>
          <w:color w:val="000000" w:themeColor="text1"/>
          <w:lang w:eastAsia="pl-PL"/>
        </w:rPr>
        <w:t>U</w:t>
      </w:r>
      <w:r w:rsidRPr="00626C60">
        <w:rPr>
          <w:rFonts w:ascii="Arial" w:hAnsi="Arial" w:cs="Arial"/>
          <w:color w:val="000000" w:themeColor="text1"/>
          <w:lang w:eastAsia="pl-PL"/>
        </w:rPr>
        <w:t>mowy, w sytuacjach, o których mowa w pkt 1)</w:t>
      </w:r>
      <w:r>
        <w:rPr>
          <w:rFonts w:ascii="Arial" w:hAnsi="Arial" w:cs="Arial"/>
          <w:color w:val="000000" w:themeColor="text1"/>
          <w:lang w:eastAsia="pl-PL"/>
        </w:rPr>
        <w:t xml:space="preserve"> – wynagrodzenie Wykonawcy określone w § 5 ust. 1 Umowy może zostać zmniejszone maksymalnie o 30%, tj. do kwoty</w:t>
      </w:r>
      <w:r w:rsidR="006F3DF8">
        <w:rPr>
          <w:rFonts w:ascii="Arial" w:hAnsi="Arial" w:cs="Arial"/>
          <w:color w:val="000000" w:themeColor="text1"/>
          <w:lang w:eastAsia="pl-PL"/>
        </w:rPr>
        <w:t>:</w:t>
      </w:r>
      <w:r>
        <w:rPr>
          <w:rFonts w:ascii="Arial" w:hAnsi="Arial" w:cs="Arial"/>
          <w:color w:val="000000" w:themeColor="text1"/>
          <w:lang w:eastAsia="pl-PL"/>
        </w:rPr>
        <w:t xml:space="preserve"> </w:t>
      </w:r>
      <w:r w:rsidR="006F3DF8">
        <w:rPr>
          <w:rFonts w:ascii="Arial" w:hAnsi="Arial" w:cs="Arial"/>
          <w:color w:val="000000" w:themeColor="text1"/>
          <w:lang w:eastAsia="pl-PL"/>
        </w:rPr>
        <w:t>....</w:t>
      </w:r>
      <w:r>
        <w:rPr>
          <w:rFonts w:ascii="Arial" w:hAnsi="Arial" w:cs="Arial"/>
          <w:color w:val="000000" w:themeColor="text1"/>
          <w:lang w:eastAsia="pl-PL"/>
        </w:rPr>
        <w:t>…… zł netto, ………</w:t>
      </w:r>
      <w:r w:rsidR="006F3DF8">
        <w:rPr>
          <w:rFonts w:ascii="Arial" w:hAnsi="Arial" w:cs="Arial"/>
          <w:color w:val="000000" w:themeColor="text1"/>
          <w:lang w:eastAsia="pl-PL"/>
        </w:rPr>
        <w:t>.</w:t>
      </w:r>
      <w:r>
        <w:rPr>
          <w:rFonts w:ascii="Arial" w:hAnsi="Arial" w:cs="Arial"/>
          <w:color w:val="000000" w:themeColor="text1"/>
          <w:lang w:eastAsia="pl-PL"/>
        </w:rPr>
        <w:t xml:space="preserve"> zł brutto.</w:t>
      </w:r>
    </w:p>
    <w:p w14:paraId="3CAF1E50" w14:textId="77777777" w:rsidR="008B33EE" w:rsidRPr="00FD66F2" w:rsidRDefault="008B33EE" w:rsidP="00CE4EEE">
      <w:pPr>
        <w:pStyle w:val="Akapitzlist"/>
        <w:numPr>
          <w:ilvl w:val="1"/>
          <w:numId w:val="10"/>
        </w:numPr>
        <w:spacing w:after="0"/>
        <w:ind w:left="284" w:hanging="284"/>
        <w:jc w:val="both"/>
        <w:rPr>
          <w:rFonts w:ascii="Arial" w:hAnsi="Arial" w:cs="Arial"/>
          <w:b/>
          <w:color w:val="000000" w:themeColor="text1"/>
        </w:rPr>
      </w:pPr>
      <w:r w:rsidRPr="00FD66F2">
        <w:rPr>
          <w:rFonts w:ascii="Arial" w:hAnsi="Arial" w:cs="Arial"/>
          <w:b/>
          <w:color w:val="000000" w:themeColor="text1"/>
          <w:lang w:eastAsia="pl-PL"/>
        </w:rPr>
        <w:t xml:space="preserve">Zmiany </w:t>
      </w:r>
      <w:r>
        <w:rPr>
          <w:rFonts w:ascii="Arial" w:hAnsi="Arial" w:cs="Arial"/>
          <w:b/>
          <w:color w:val="000000" w:themeColor="text1"/>
          <w:lang w:eastAsia="pl-PL"/>
        </w:rPr>
        <w:t>U</w:t>
      </w:r>
      <w:r w:rsidRPr="00FD66F2">
        <w:rPr>
          <w:rFonts w:ascii="Arial" w:hAnsi="Arial" w:cs="Arial"/>
          <w:b/>
          <w:color w:val="000000" w:themeColor="text1"/>
          <w:lang w:eastAsia="pl-PL"/>
        </w:rPr>
        <w:t>mowy przewidziane w ust. 2 dopuszczalne są na następujących warunkach:</w:t>
      </w:r>
    </w:p>
    <w:p w14:paraId="252AC97E" w14:textId="50D7DB7D"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1)</w:t>
      </w:r>
      <w:r w:rsidRPr="00626C60">
        <w:rPr>
          <w:rFonts w:ascii="Arial" w:hAnsi="Arial" w:cs="Arial"/>
          <w:color w:val="000000" w:themeColor="text1"/>
        </w:rPr>
        <w:t xml:space="preserve"> – </w:t>
      </w:r>
      <w:r w:rsidRPr="00626C60">
        <w:rPr>
          <w:rFonts w:ascii="Arial" w:hAnsi="Arial" w:cs="Arial"/>
          <w:b/>
          <w:color w:val="000000" w:themeColor="text1"/>
        </w:rPr>
        <w:t xml:space="preserve">zmniejszenie zakresu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 w granicach uzasadnionego interesu publicznego, lub 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w roku 202</w:t>
      </w:r>
      <w:r w:rsidR="00C4285F">
        <w:rPr>
          <w:rFonts w:ascii="Arial" w:hAnsi="Arial" w:cs="Arial"/>
          <w:color w:val="000000" w:themeColor="text1"/>
          <w:lang w:eastAsia="pl-PL"/>
        </w:rPr>
        <w:t>4</w:t>
      </w:r>
      <w:r w:rsidRPr="00626C60">
        <w:rPr>
          <w:rFonts w:ascii="Arial" w:hAnsi="Arial" w:cs="Arial"/>
          <w:color w:val="000000" w:themeColor="text1"/>
          <w:lang w:eastAsia="pl-PL"/>
        </w:rPr>
        <w:t>, skutkujących wstrzymaniem lub zaniechaniem robót,</w:t>
      </w:r>
    </w:p>
    <w:p w14:paraId="7580A5DC" w14:textId="263E7D52"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2)</w:t>
      </w:r>
      <w:r w:rsidRPr="00626C60">
        <w:rPr>
          <w:rFonts w:ascii="Arial" w:hAnsi="Arial" w:cs="Arial"/>
          <w:color w:val="000000" w:themeColor="text1"/>
        </w:rPr>
        <w:t xml:space="preserve"> – </w:t>
      </w:r>
      <w:r w:rsidRPr="00626C60">
        <w:rPr>
          <w:rFonts w:ascii="Arial" w:hAnsi="Arial" w:cs="Arial"/>
          <w:b/>
          <w:color w:val="000000" w:themeColor="text1"/>
        </w:rPr>
        <w:t xml:space="preserve">zmiana terminu realizacji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w:t>
      </w:r>
    </w:p>
    <w:p w14:paraId="6367E6E0" w14:textId="3A3BE149" w:rsidR="008B33EE"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a) – o okres umożliwiający osiągnięcie uzasadnionego interesu publicznego, </w:t>
      </w:r>
    </w:p>
    <w:p w14:paraId="24110641"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b) – o okres działania siły wyższej oraz potrzebny do usunięcia skutków tego działania,</w:t>
      </w:r>
    </w:p>
    <w:p w14:paraId="3C29AE26" w14:textId="4326195D"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c) – o okres proporcjonalny do zmniejszonego zakresu, spowodowanego </w:t>
      </w:r>
      <w:r w:rsidRPr="00626C60">
        <w:rPr>
          <w:rFonts w:ascii="Arial" w:hAnsi="Arial" w:cs="Arial"/>
          <w:color w:val="000000" w:themeColor="text1"/>
          <w:lang w:eastAsia="pl-PL"/>
        </w:rPr>
        <w:t xml:space="preserve">ograniczeniem lub brakiem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w roku 202</w:t>
      </w:r>
      <w:r w:rsidR="00D73E48">
        <w:rPr>
          <w:rFonts w:ascii="Arial" w:hAnsi="Arial" w:cs="Arial"/>
          <w:color w:val="000000" w:themeColor="text1"/>
          <w:lang w:eastAsia="pl-PL"/>
        </w:rPr>
        <w:t>4</w:t>
      </w:r>
      <w:r w:rsidRPr="00626C60">
        <w:rPr>
          <w:rFonts w:ascii="Arial" w:hAnsi="Arial" w:cs="Arial"/>
          <w:color w:val="000000" w:themeColor="text1"/>
          <w:lang w:eastAsia="pl-PL"/>
        </w:rPr>
        <w:t xml:space="preserve">, </w:t>
      </w:r>
    </w:p>
    <w:p w14:paraId="260ACD09"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d) – o okres niezbędny do uzyskania wymaganych decyzji bądź uzgodnień,</w:t>
      </w:r>
    </w:p>
    <w:p w14:paraId="076894F6"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e) – o czas trwania niesprzyjających warunków atmosferycznych,</w:t>
      </w:r>
    </w:p>
    <w:p w14:paraId="522747CE"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f) – o okres niezbędny na uzgodnienia i wprowadzenia zmian przez projektanta oraz okres na realizację robót realizowanych wskutek zmian projektowych,</w:t>
      </w:r>
    </w:p>
    <w:p w14:paraId="47FA8AA5" w14:textId="77777777" w:rsidR="008B33EE"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g) – o okres niezbędny na wykonanie robót na podstawie aneksu do niniejszej </w:t>
      </w:r>
      <w:r>
        <w:rPr>
          <w:rFonts w:ascii="Arial" w:hAnsi="Arial" w:cs="Arial"/>
          <w:color w:val="000000" w:themeColor="text1"/>
        </w:rPr>
        <w:t>U</w:t>
      </w:r>
      <w:r w:rsidRPr="00626C60">
        <w:rPr>
          <w:rFonts w:ascii="Arial" w:hAnsi="Arial" w:cs="Arial"/>
          <w:color w:val="000000" w:themeColor="text1"/>
        </w:rPr>
        <w:t>mowy lub robót na podstawie odrębnej umowy,</w:t>
      </w:r>
    </w:p>
    <w:p w14:paraId="71A5A97D" w14:textId="77777777" w:rsidR="008B33EE" w:rsidRPr="00626C60" w:rsidRDefault="008B33EE" w:rsidP="008B33EE">
      <w:pPr>
        <w:spacing w:after="0"/>
        <w:ind w:left="720"/>
        <w:jc w:val="both"/>
        <w:rPr>
          <w:rFonts w:ascii="Arial" w:hAnsi="Arial" w:cs="Arial"/>
          <w:color w:val="000000" w:themeColor="text1"/>
        </w:rPr>
      </w:pPr>
      <w:r>
        <w:rPr>
          <w:rFonts w:ascii="Arial" w:hAnsi="Arial" w:cs="Arial"/>
          <w:color w:val="000000" w:themeColor="text1"/>
        </w:rPr>
        <w:t>lit. h) – o uzasadniony okres wynikający ze zmiany przepisów prawa,</w:t>
      </w:r>
    </w:p>
    <w:p w14:paraId="7B642089" w14:textId="07F1C4A3"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3)</w:t>
      </w:r>
      <w:r w:rsidRPr="00626C60">
        <w:rPr>
          <w:rFonts w:ascii="Arial" w:hAnsi="Arial" w:cs="Arial"/>
          <w:color w:val="000000" w:themeColor="text1"/>
        </w:rPr>
        <w:t xml:space="preserve"> – </w:t>
      </w:r>
      <w:r w:rsidRPr="00626C60">
        <w:rPr>
          <w:rFonts w:ascii="Arial" w:hAnsi="Arial" w:cs="Arial"/>
          <w:b/>
          <w:color w:val="000000" w:themeColor="text1"/>
        </w:rPr>
        <w:t xml:space="preserve">wynagrodzenie </w:t>
      </w:r>
      <w:r w:rsidRPr="00626C60">
        <w:rPr>
          <w:rFonts w:ascii="Arial" w:hAnsi="Arial" w:cs="Arial"/>
          <w:color w:val="000000" w:themeColor="text1"/>
        </w:rPr>
        <w:t xml:space="preserve">należne </w:t>
      </w:r>
      <w:r w:rsidRPr="00626C60">
        <w:rPr>
          <w:rFonts w:ascii="Arial" w:hAnsi="Arial" w:cs="Arial"/>
          <w:b/>
          <w:color w:val="000000" w:themeColor="text1"/>
        </w:rPr>
        <w:t xml:space="preserve">Wykonawcy </w:t>
      </w:r>
      <w:r w:rsidRPr="00626C60">
        <w:rPr>
          <w:rFonts w:ascii="Arial" w:hAnsi="Arial" w:cs="Arial"/>
          <w:color w:val="000000" w:themeColor="text1"/>
        </w:rPr>
        <w:t xml:space="preserve">za wykonanie przedmiotu </w:t>
      </w:r>
      <w:r>
        <w:rPr>
          <w:rFonts w:ascii="Arial" w:hAnsi="Arial" w:cs="Arial"/>
          <w:color w:val="000000" w:themeColor="text1"/>
        </w:rPr>
        <w:t>U</w:t>
      </w:r>
      <w:r w:rsidRPr="00626C60">
        <w:rPr>
          <w:rFonts w:ascii="Arial" w:hAnsi="Arial" w:cs="Arial"/>
          <w:color w:val="000000" w:themeColor="text1"/>
        </w:rPr>
        <w:t>mowy zostanie zmniejszone na podstawie protokołu zaawansowania robót</w:t>
      </w:r>
      <w:r w:rsidR="00D73E48">
        <w:rPr>
          <w:rFonts w:ascii="Arial" w:hAnsi="Arial" w:cs="Arial"/>
          <w:color w:val="000000" w:themeColor="text1"/>
        </w:rPr>
        <w:br/>
      </w:r>
      <w:r w:rsidRPr="00626C60">
        <w:rPr>
          <w:rFonts w:ascii="Arial" w:hAnsi="Arial" w:cs="Arial"/>
          <w:color w:val="000000" w:themeColor="text1"/>
        </w:rPr>
        <w:t xml:space="preserve">i kosztorysów powykonawczych przygotowanych przez Wykonawcę, </w:t>
      </w:r>
      <w:r w:rsidR="009879F5">
        <w:rPr>
          <w:rFonts w:ascii="Arial" w:hAnsi="Arial" w:cs="Arial"/>
          <w:color w:val="000000" w:themeColor="text1"/>
        </w:rPr>
        <w:br/>
      </w:r>
      <w:r w:rsidRPr="00626C60">
        <w:rPr>
          <w:rFonts w:ascii="Arial" w:hAnsi="Arial" w:cs="Arial"/>
          <w:color w:val="000000" w:themeColor="text1"/>
        </w:rPr>
        <w:t>a</w:t>
      </w:r>
      <w:r w:rsidR="009879F5">
        <w:rPr>
          <w:rFonts w:ascii="Arial" w:hAnsi="Arial" w:cs="Arial"/>
          <w:color w:val="000000" w:themeColor="text1"/>
        </w:rPr>
        <w:t xml:space="preserve"> </w:t>
      </w:r>
      <w:r w:rsidRPr="00626C60">
        <w:rPr>
          <w:rFonts w:ascii="Arial" w:hAnsi="Arial" w:cs="Arial"/>
          <w:color w:val="000000" w:themeColor="text1"/>
        </w:rPr>
        <w:t xml:space="preserve">zatwierdzonych przez Zamawiającego zgodnie z zapisami zamieszczonymi </w:t>
      </w:r>
      <w:r w:rsidR="009879F5">
        <w:rPr>
          <w:rFonts w:ascii="Arial" w:hAnsi="Arial" w:cs="Arial"/>
          <w:color w:val="000000" w:themeColor="text1"/>
        </w:rPr>
        <w:br/>
      </w:r>
      <w:r w:rsidRPr="00626C60">
        <w:rPr>
          <w:rFonts w:ascii="Arial" w:hAnsi="Arial" w:cs="Arial"/>
          <w:color w:val="000000" w:themeColor="text1"/>
        </w:rPr>
        <w:t xml:space="preserve">w </w:t>
      </w:r>
      <w:r w:rsidRPr="006A6747">
        <w:rPr>
          <w:rFonts w:ascii="Arial" w:eastAsia="Times New Roman" w:hAnsi="Arial" w:cs="Arial"/>
          <w:lang w:eastAsia="pl-PL"/>
        </w:rPr>
        <w:t xml:space="preserve">§ </w:t>
      </w:r>
      <w:r w:rsidR="006A6747" w:rsidRPr="006A6747">
        <w:rPr>
          <w:rFonts w:ascii="Arial" w:eastAsia="Times New Roman" w:hAnsi="Arial" w:cs="Arial"/>
          <w:lang w:eastAsia="pl-PL"/>
        </w:rPr>
        <w:t>16</w:t>
      </w:r>
      <w:r w:rsidRPr="006A6747">
        <w:rPr>
          <w:rFonts w:ascii="Arial" w:eastAsia="Times New Roman" w:hAnsi="Arial" w:cs="Arial"/>
          <w:b/>
          <w:lang w:eastAsia="pl-PL"/>
        </w:rPr>
        <w:t xml:space="preserve"> </w:t>
      </w:r>
      <w:r w:rsidRPr="006A6747">
        <w:rPr>
          <w:rFonts w:ascii="Arial" w:hAnsi="Arial" w:cs="Arial"/>
        </w:rPr>
        <w:t xml:space="preserve">ust. </w:t>
      </w:r>
      <w:r w:rsidR="006A6747" w:rsidRPr="006A6747">
        <w:rPr>
          <w:rFonts w:ascii="Arial" w:hAnsi="Arial" w:cs="Arial"/>
        </w:rPr>
        <w:t>11</w:t>
      </w:r>
      <w:r w:rsidR="006A6747">
        <w:rPr>
          <w:rFonts w:ascii="Arial" w:hAnsi="Arial" w:cs="Arial"/>
        </w:rPr>
        <w:t xml:space="preserve"> </w:t>
      </w:r>
      <w:r w:rsidR="006A6747">
        <w:rPr>
          <w:rFonts w:ascii="Arial" w:eastAsia="Calibri" w:hAnsi="Arial" w:cs="Arial"/>
          <w:color w:val="000000"/>
        </w:rPr>
        <w:t>Umowy</w:t>
      </w:r>
      <w:r w:rsidRPr="00626C60">
        <w:rPr>
          <w:rFonts w:ascii="Arial" w:hAnsi="Arial" w:cs="Arial"/>
          <w:color w:val="000000" w:themeColor="text1"/>
        </w:rPr>
        <w:t>,</w:t>
      </w:r>
    </w:p>
    <w:p w14:paraId="4B4118FC" w14:textId="77777777" w:rsidR="008B33EE" w:rsidRPr="00B82B0A" w:rsidRDefault="008B33EE" w:rsidP="00CE4EEE">
      <w:pPr>
        <w:pStyle w:val="Akapitzlist"/>
        <w:numPr>
          <w:ilvl w:val="1"/>
          <w:numId w:val="10"/>
        </w:numPr>
        <w:spacing w:after="0"/>
        <w:ind w:left="284" w:hanging="284"/>
        <w:jc w:val="both"/>
        <w:rPr>
          <w:rFonts w:ascii="Arial" w:hAnsi="Arial" w:cs="Arial"/>
          <w:color w:val="000000" w:themeColor="text1"/>
        </w:rPr>
      </w:pPr>
      <w:r w:rsidRPr="00B82B0A">
        <w:rPr>
          <w:rFonts w:ascii="Arial" w:hAnsi="Arial" w:cs="Arial"/>
          <w:color w:val="000000" w:themeColor="text1"/>
        </w:rPr>
        <w:t>Poza przypadkami, o których mowa w ust. 2 i 3, dopuszczalna jest zmiana postanowień zawartej Umowy w okolicznościach:</w:t>
      </w:r>
    </w:p>
    <w:p w14:paraId="1B686712" w14:textId="77777777" w:rsidR="008B33EE" w:rsidRPr="00626C60" w:rsidRDefault="008B33EE" w:rsidP="00CE4EEE">
      <w:pPr>
        <w:pStyle w:val="Akapitzlist"/>
        <w:numPr>
          <w:ilvl w:val="0"/>
          <w:numId w:val="28"/>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 xml:space="preserve">W przypadku zmiany osób upoważnionych jako przedstawicieli stron </w:t>
      </w:r>
      <w:r>
        <w:rPr>
          <w:rFonts w:ascii="Arial" w:hAnsi="Arial" w:cs="Arial"/>
          <w:color w:val="000000" w:themeColor="text1"/>
          <w:lang w:eastAsia="pl-PL"/>
        </w:rPr>
        <w:t>U</w:t>
      </w:r>
      <w:r w:rsidRPr="00626C60">
        <w:rPr>
          <w:rFonts w:ascii="Arial" w:hAnsi="Arial" w:cs="Arial"/>
          <w:color w:val="000000" w:themeColor="text1"/>
          <w:lang w:eastAsia="pl-PL"/>
        </w:rPr>
        <w:t xml:space="preserve">mowy, </w:t>
      </w:r>
      <w:r w:rsidRPr="00626C60">
        <w:rPr>
          <w:rFonts w:ascii="Arial" w:hAnsi="Arial" w:cs="Arial"/>
          <w:color w:val="000000" w:themeColor="text1"/>
          <w:lang w:eastAsia="pl-PL"/>
        </w:rPr>
        <w:br/>
        <w:t xml:space="preserve">w przypadku nieprzewidzianych zdarzeń losowych takich, jak: choroba, śmierć, ustanie stosunku pracy, pod warunkiem, że osoby zaproponowane będą posiadały takie same kwalifikacje, jak osoby wskazane w </w:t>
      </w:r>
      <w:r>
        <w:rPr>
          <w:rFonts w:ascii="Arial" w:hAnsi="Arial" w:cs="Arial"/>
          <w:color w:val="000000" w:themeColor="text1"/>
          <w:lang w:eastAsia="pl-PL"/>
        </w:rPr>
        <w:t>U</w:t>
      </w:r>
      <w:r w:rsidRPr="00626C60">
        <w:rPr>
          <w:rFonts w:ascii="Arial" w:hAnsi="Arial" w:cs="Arial"/>
          <w:color w:val="000000" w:themeColor="text1"/>
          <w:lang w:eastAsia="pl-PL"/>
        </w:rPr>
        <w:t>mowie;</w:t>
      </w:r>
    </w:p>
    <w:p w14:paraId="0F46EA1E" w14:textId="61116087" w:rsidR="008B33EE" w:rsidRPr="00626C60" w:rsidRDefault="008B33EE" w:rsidP="00CE4EEE">
      <w:pPr>
        <w:pStyle w:val="Akapitzlist"/>
        <w:numPr>
          <w:ilvl w:val="0"/>
          <w:numId w:val="28"/>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W przypadku, gdy podwykonawca lub dalszy podwykonawca nie wykonuje prac z należytą starannością, uległ likwidacji lub doszło do rozwiązania umowy łączącej go z Wykonawcą;</w:t>
      </w:r>
    </w:p>
    <w:p w14:paraId="2E904CCD" w14:textId="7C1B72A1" w:rsidR="008B33EE" w:rsidRPr="00626C60" w:rsidRDefault="008B33EE" w:rsidP="00CE4EEE">
      <w:pPr>
        <w:pStyle w:val="Akapitzlist"/>
        <w:numPr>
          <w:ilvl w:val="0"/>
          <w:numId w:val="28"/>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W przypadku, gdy Zamawiający dopuści zmianę podwykonawcy,</w:t>
      </w:r>
      <w:r w:rsidR="006E0834">
        <w:rPr>
          <w:rFonts w:ascii="Arial" w:hAnsi="Arial" w:cs="Arial"/>
          <w:color w:val="000000" w:themeColor="text1"/>
          <w:lang w:eastAsia="pl-PL"/>
        </w:rPr>
        <w:t xml:space="preserve"> </w:t>
      </w:r>
      <w:r w:rsidR="00C4285F">
        <w:rPr>
          <w:rFonts w:ascii="Arial" w:hAnsi="Arial" w:cs="Arial"/>
          <w:color w:val="000000" w:themeColor="text1"/>
          <w:lang w:eastAsia="pl-PL"/>
        </w:rPr>
        <w:br/>
      </w:r>
      <w:r w:rsidRPr="00626C60">
        <w:rPr>
          <w:rFonts w:ascii="Arial" w:hAnsi="Arial" w:cs="Arial"/>
          <w:color w:val="000000" w:themeColor="text1"/>
          <w:lang w:eastAsia="pl-PL"/>
        </w:rPr>
        <w:t xml:space="preserve">z zastrzeżeniem iż, zmiana podwykonawcy w sytuacji, kiedy Wykonawca opierał się na nim wykazując spełnienie warunków udziału w postępowaniu, musi być uzasadniona na piśmie przez Wykonawcę i wymaga pisemnej </w:t>
      </w:r>
      <w:r w:rsidRPr="00626C60">
        <w:rPr>
          <w:rFonts w:ascii="Arial" w:hAnsi="Arial" w:cs="Arial"/>
          <w:color w:val="000000" w:themeColor="text1"/>
          <w:lang w:eastAsia="pl-PL"/>
        </w:rPr>
        <w:lastRenderedPageBreak/>
        <w:t xml:space="preserve">akceptacji Zamawiającego. Zamawiający zaakceptuje taką zmianę w terminie 14 dni </w:t>
      </w:r>
      <w:r w:rsidRPr="00626C60">
        <w:rPr>
          <w:rFonts w:ascii="Arial" w:eastAsia="Times New Roman" w:hAnsi="Arial" w:cs="Arial"/>
          <w:color w:val="000000" w:themeColor="text1"/>
          <w:lang w:eastAsia="pl-PL"/>
        </w:rPr>
        <w:t>kalendarzowych</w:t>
      </w:r>
      <w:r w:rsidRPr="00626C60">
        <w:rPr>
          <w:rFonts w:ascii="Arial" w:hAnsi="Arial" w:cs="Arial"/>
          <w:color w:val="000000" w:themeColor="text1"/>
          <w:lang w:eastAsia="pl-PL"/>
        </w:rPr>
        <w:t xml:space="preserve"> od daty przedłożenia propozycji, wyłącznie wtedy, gdy nowo wskazany podwykonawca spełniał będzie warunki w stopniu nie mniejszym niż wymagany w trakcie postępowania o udzielenie zamówienia publicznego;</w:t>
      </w:r>
    </w:p>
    <w:p w14:paraId="70DF2E62" w14:textId="0C7B1393" w:rsidR="008B33EE" w:rsidRPr="00FD66F2" w:rsidRDefault="008B33EE" w:rsidP="00CE4EEE">
      <w:pPr>
        <w:pStyle w:val="Akapitzlist"/>
        <w:numPr>
          <w:ilvl w:val="0"/>
          <w:numId w:val="28"/>
        </w:numPr>
        <w:spacing w:after="0"/>
        <w:ind w:left="993" w:hanging="284"/>
        <w:jc w:val="both"/>
        <w:rPr>
          <w:rFonts w:ascii="Arial" w:hAnsi="Arial" w:cs="Arial"/>
          <w:color w:val="000000" w:themeColor="text1"/>
          <w:lang w:eastAsia="pl-PL"/>
        </w:rPr>
      </w:pPr>
      <w:r w:rsidRPr="00626C60">
        <w:rPr>
          <w:rFonts w:ascii="Arial" w:hAnsi="Arial" w:cs="Arial"/>
          <w:color w:val="000000" w:themeColor="text1"/>
        </w:rPr>
        <w:t xml:space="preserve">W przypadku, gdy powierzenie podwykonawcy wykonania części zamówienia na roboty budowlane następuje w trakcie jego realizacji,  z zastrzeżeniem, że zmiana musi </w:t>
      </w:r>
      <w:r w:rsidRPr="00626C60">
        <w:rPr>
          <w:rFonts w:ascii="Arial" w:hAnsi="Arial" w:cs="Arial"/>
          <w:color w:val="000000" w:themeColor="text1"/>
          <w:lang w:eastAsia="pl-PL"/>
        </w:rPr>
        <w:t xml:space="preserve">być uzasadniona na piśmie przez Wykonawcę i wymaga pisemnej akceptacji Zamawiającego. Zamawiający zaakceptuje taką zmianę w terminie 14 dni </w:t>
      </w:r>
      <w:r w:rsidRPr="00626C60">
        <w:rPr>
          <w:rFonts w:ascii="Arial" w:eastAsia="Times New Roman" w:hAnsi="Arial" w:cs="Arial"/>
          <w:color w:val="000000" w:themeColor="text1"/>
          <w:lang w:eastAsia="pl-PL"/>
        </w:rPr>
        <w:t>kalendarzowych</w:t>
      </w:r>
      <w:r w:rsidRPr="00626C60">
        <w:rPr>
          <w:rFonts w:ascii="Arial" w:hAnsi="Arial" w:cs="Arial"/>
          <w:color w:val="000000" w:themeColor="text1"/>
          <w:lang w:eastAsia="pl-PL"/>
        </w:rPr>
        <w:t xml:space="preserve"> od daty przedłożenia propozycji zmiany </w:t>
      </w:r>
      <w:r w:rsidR="009879F5">
        <w:rPr>
          <w:rFonts w:ascii="Arial" w:hAnsi="Arial" w:cs="Arial"/>
          <w:color w:val="000000" w:themeColor="text1"/>
          <w:lang w:eastAsia="pl-PL"/>
        </w:rPr>
        <w:br/>
      </w:r>
      <w:r w:rsidRPr="00626C60">
        <w:rPr>
          <w:rFonts w:ascii="Arial" w:hAnsi="Arial" w:cs="Arial"/>
          <w:color w:val="000000" w:themeColor="text1"/>
          <w:lang w:eastAsia="pl-PL"/>
        </w:rPr>
        <w:t xml:space="preserve">z zastrzeżeniem, że Wykonawca </w:t>
      </w:r>
      <w:r w:rsidRPr="00626C60">
        <w:rPr>
          <w:rFonts w:ascii="Arial" w:hAnsi="Arial" w:cs="Arial"/>
          <w:color w:val="000000" w:themeColor="text1"/>
        </w:rPr>
        <w:t xml:space="preserve"> przedstawi oświadczenie, o którym mowa </w:t>
      </w:r>
      <w:r w:rsidR="009879F5">
        <w:rPr>
          <w:rFonts w:ascii="Arial" w:hAnsi="Arial" w:cs="Arial"/>
          <w:color w:val="000000" w:themeColor="text1"/>
        </w:rPr>
        <w:br/>
      </w:r>
      <w:r w:rsidRPr="00626C60">
        <w:rPr>
          <w:rFonts w:ascii="Arial" w:hAnsi="Arial" w:cs="Arial"/>
          <w:color w:val="000000" w:themeColor="text1"/>
        </w:rPr>
        <w:t xml:space="preserve">w </w:t>
      </w:r>
      <w:r w:rsidRPr="004B3F47">
        <w:rPr>
          <w:rFonts w:ascii="Arial" w:hAnsi="Arial" w:cs="Arial"/>
        </w:rPr>
        <w:t>art. 125 ust.1. ustawy Pzp</w:t>
      </w:r>
      <w:r w:rsidRPr="00626C60">
        <w:rPr>
          <w:rFonts w:ascii="Arial" w:hAnsi="Arial" w:cs="Arial"/>
          <w:color w:val="000000" w:themeColor="text1"/>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3D03649B" w14:textId="16F4A2F1" w:rsidR="008B33EE" w:rsidRPr="000A04A2" w:rsidRDefault="008B33EE" w:rsidP="00CE4EEE">
      <w:pPr>
        <w:pStyle w:val="Akapitzlist"/>
        <w:numPr>
          <w:ilvl w:val="1"/>
          <w:numId w:val="10"/>
        </w:numPr>
        <w:spacing w:after="0"/>
        <w:ind w:left="284" w:hanging="284"/>
        <w:jc w:val="both"/>
        <w:rPr>
          <w:rFonts w:ascii="Arial" w:hAnsi="Arial" w:cs="Arial"/>
          <w:color w:val="000000" w:themeColor="text1"/>
        </w:rPr>
      </w:pPr>
      <w:r w:rsidRPr="000A04A2">
        <w:rPr>
          <w:rFonts w:ascii="Arial" w:hAnsi="Arial" w:cs="Arial"/>
          <w:color w:val="000000" w:themeColor="text1"/>
        </w:rPr>
        <w:t xml:space="preserve">Poza przypadkami, o których mowa w ust. 2 </w:t>
      </w:r>
      <w:r w:rsidR="000A04A2" w:rsidRPr="000A04A2">
        <w:rPr>
          <w:rFonts w:ascii="Arial" w:hAnsi="Arial" w:cs="Arial"/>
          <w:color w:val="000000" w:themeColor="text1"/>
        </w:rPr>
        <w:t>-</w:t>
      </w:r>
      <w:r w:rsidRPr="000A04A2">
        <w:rPr>
          <w:rFonts w:ascii="Arial" w:hAnsi="Arial" w:cs="Arial"/>
          <w:color w:val="000000" w:themeColor="text1"/>
        </w:rPr>
        <w:t xml:space="preserve"> </w:t>
      </w:r>
      <w:r w:rsidR="000A04A2" w:rsidRPr="000A04A2">
        <w:rPr>
          <w:rFonts w:ascii="Arial" w:hAnsi="Arial" w:cs="Arial"/>
          <w:color w:val="000000" w:themeColor="text1"/>
        </w:rPr>
        <w:t>4</w:t>
      </w:r>
      <w:r w:rsidRPr="000A04A2">
        <w:rPr>
          <w:rFonts w:ascii="Arial" w:hAnsi="Arial" w:cs="Arial"/>
          <w:color w:val="000000" w:themeColor="text1"/>
        </w:rPr>
        <w:t xml:space="preserve">, dopuszczalna jest zmiana postanowień zawartej Umowy w okolicznościach i na warunkach określonych </w:t>
      </w:r>
      <w:r w:rsidRPr="000A04A2">
        <w:rPr>
          <w:rFonts w:ascii="Arial" w:hAnsi="Arial" w:cs="Arial"/>
          <w:color w:val="000000" w:themeColor="text1"/>
        </w:rPr>
        <w:br/>
        <w:t>w art. 455 ustawy Pzp.</w:t>
      </w:r>
    </w:p>
    <w:p w14:paraId="463763A7" w14:textId="77777777" w:rsidR="008B33EE" w:rsidRPr="000A04A2" w:rsidRDefault="008B33EE" w:rsidP="00CE4EEE">
      <w:pPr>
        <w:pStyle w:val="Akapitzlist"/>
        <w:numPr>
          <w:ilvl w:val="1"/>
          <w:numId w:val="10"/>
        </w:numPr>
        <w:spacing w:after="0"/>
        <w:ind w:left="284" w:hanging="284"/>
        <w:jc w:val="both"/>
        <w:rPr>
          <w:rFonts w:ascii="Arial" w:hAnsi="Arial" w:cs="Arial"/>
          <w:color w:val="000000" w:themeColor="text1"/>
        </w:rPr>
      </w:pPr>
      <w:r w:rsidRPr="000A04A2">
        <w:rPr>
          <w:rFonts w:ascii="Arial" w:hAnsi="Arial" w:cs="Arial"/>
          <w:color w:val="000000" w:themeColor="text1"/>
        </w:rPr>
        <w:t xml:space="preserve">Zmiana postanowień zawartej Umowy może nastąpić wyłącznie za zgodą obu stron wyrażoną </w:t>
      </w:r>
      <w:r w:rsidRPr="000A04A2">
        <w:rPr>
          <w:rFonts w:ascii="Arial" w:hAnsi="Arial" w:cs="Arial"/>
          <w:color w:val="000000" w:themeColor="text1"/>
          <w:lang w:eastAsia="pl-PL"/>
        </w:rPr>
        <w:t>w formie pisemnego aneksu pod rygorem nieważności.</w:t>
      </w:r>
    </w:p>
    <w:p w14:paraId="305F8124" w14:textId="77777777" w:rsidR="001F3EBF" w:rsidRPr="00F70FAD" w:rsidRDefault="001F3EBF" w:rsidP="0033199F">
      <w:pPr>
        <w:pStyle w:val="Akapitzlist"/>
        <w:autoSpaceDE w:val="0"/>
        <w:autoSpaceDN w:val="0"/>
        <w:spacing w:after="0"/>
        <w:ind w:left="644"/>
        <w:jc w:val="both"/>
        <w:rPr>
          <w:rFonts w:ascii="Arial" w:hAnsi="Arial" w:cs="Arial"/>
        </w:rPr>
      </w:pPr>
    </w:p>
    <w:p w14:paraId="27E02849" w14:textId="68AAAB2B" w:rsidR="00F70FAD" w:rsidRPr="00F70FAD" w:rsidRDefault="00F70FAD" w:rsidP="009879F5">
      <w:pPr>
        <w:pStyle w:val="Akapitzlist"/>
        <w:spacing w:after="0"/>
        <w:ind w:left="644"/>
        <w:jc w:val="center"/>
        <w:rPr>
          <w:rFonts w:ascii="Arial" w:eastAsia="Times New Roman" w:hAnsi="Arial" w:cs="Arial"/>
          <w:b/>
          <w:lang w:eastAsia="pl-PL"/>
        </w:rPr>
      </w:pPr>
      <w:r w:rsidRPr="00F70FAD">
        <w:rPr>
          <w:rFonts w:ascii="Arial" w:eastAsia="Times New Roman" w:hAnsi="Arial" w:cs="Arial"/>
          <w:b/>
          <w:lang w:eastAsia="pl-PL"/>
        </w:rPr>
        <w:t>§ 1</w:t>
      </w:r>
      <w:r w:rsidR="00D37CEF">
        <w:rPr>
          <w:rFonts w:ascii="Arial" w:eastAsia="Times New Roman" w:hAnsi="Arial" w:cs="Arial"/>
          <w:b/>
          <w:lang w:eastAsia="pl-PL"/>
        </w:rPr>
        <w:t>8</w:t>
      </w:r>
    </w:p>
    <w:p w14:paraId="5D763B47" w14:textId="7675765F" w:rsidR="00F70FAD" w:rsidRPr="00F70FAD" w:rsidRDefault="00F70FAD" w:rsidP="009879F5">
      <w:pPr>
        <w:pStyle w:val="Akapitzlist"/>
        <w:spacing w:after="120"/>
        <w:ind w:left="644"/>
        <w:jc w:val="center"/>
        <w:rPr>
          <w:rFonts w:ascii="Arial" w:eastAsia="Times New Roman" w:hAnsi="Arial" w:cs="Arial"/>
          <w:b/>
          <w:lang w:eastAsia="pl-PL"/>
        </w:rPr>
      </w:pPr>
      <w:r w:rsidRPr="00F70FAD">
        <w:rPr>
          <w:rFonts w:ascii="Arial" w:eastAsia="Times New Roman" w:hAnsi="Arial" w:cs="Arial"/>
          <w:b/>
          <w:lang w:eastAsia="pl-PL"/>
        </w:rPr>
        <w:t>Klauzula poufności</w:t>
      </w:r>
    </w:p>
    <w:p w14:paraId="77E775C9" w14:textId="39F1E098" w:rsidR="00F70FAD" w:rsidRDefault="00F70FAD" w:rsidP="009879F5">
      <w:pPr>
        <w:pStyle w:val="Akapitzlist"/>
        <w:suppressAutoHyphens/>
        <w:spacing w:after="0"/>
        <w:ind w:left="0"/>
        <w:jc w:val="both"/>
        <w:rPr>
          <w:rFonts w:ascii="Arial" w:eastAsia="Times New Roman" w:hAnsi="Arial" w:cs="Arial"/>
          <w:lang w:eastAsia="pl-PL"/>
        </w:rPr>
      </w:pPr>
      <w:r w:rsidRPr="00F70FAD">
        <w:rPr>
          <w:rFonts w:ascii="Arial" w:eastAsia="Times New Roman" w:hAnsi="Arial" w:cs="Arial"/>
          <w:lang w:eastAsia="pl-PL"/>
        </w:rPr>
        <w:t>Wykonawca, podwykonawca lub dalszy podwykonawca zobowiązany jest do zachowania w tajemnicy wszelkich informacji uzyskane w związku z wykonywaniem niniejszej Umowy.</w:t>
      </w:r>
    </w:p>
    <w:p w14:paraId="354F3004" w14:textId="77777777" w:rsidR="009879F5" w:rsidRDefault="009879F5" w:rsidP="00D27CB9">
      <w:pPr>
        <w:pStyle w:val="Akapitzlist"/>
        <w:suppressAutoHyphens/>
        <w:spacing w:after="0"/>
        <w:ind w:left="644"/>
        <w:jc w:val="both"/>
        <w:rPr>
          <w:rFonts w:ascii="Arial" w:eastAsia="Times New Roman" w:hAnsi="Arial" w:cs="Arial"/>
          <w:b/>
          <w:color w:val="000000" w:themeColor="text1"/>
          <w:lang w:eastAsia="pl-PL"/>
        </w:rPr>
      </w:pPr>
    </w:p>
    <w:p w14:paraId="79128F44" w14:textId="7D324631" w:rsidR="008B33EE" w:rsidRPr="00626C60" w:rsidRDefault="008B33EE" w:rsidP="00D27CB9">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 </w:t>
      </w:r>
      <w:r w:rsidR="00D37CEF">
        <w:rPr>
          <w:rFonts w:ascii="Arial" w:eastAsia="Times New Roman" w:hAnsi="Arial" w:cs="Arial"/>
          <w:b/>
          <w:color w:val="000000" w:themeColor="text1"/>
          <w:lang w:eastAsia="pl-PL"/>
        </w:rPr>
        <w:t>19</w:t>
      </w:r>
    </w:p>
    <w:p w14:paraId="580F282D" w14:textId="5B2DB9F3" w:rsidR="008B33EE" w:rsidRPr="00626C60" w:rsidRDefault="00B82B0A" w:rsidP="00D27CB9">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Ochrona danych osobowych</w:t>
      </w:r>
    </w:p>
    <w:p w14:paraId="4A2FEEF4" w14:textId="77777777" w:rsidR="009879F5" w:rsidRDefault="008B33EE" w:rsidP="00CE4EEE">
      <w:pPr>
        <w:pStyle w:val="Akapitzlist"/>
        <w:numPr>
          <w:ilvl w:val="0"/>
          <w:numId w:val="36"/>
        </w:numPr>
        <w:spacing w:after="0"/>
        <w:ind w:left="284" w:hanging="284"/>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oświadcza, że rezygnuje z prawa do prywatności w zakresie imienia </w:t>
      </w:r>
      <w:r w:rsidRPr="00626C60">
        <w:rPr>
          <w:rFonts w:ascii="Arial" w:eastAsia="Times New Roman" w:hAnsi="Arial" w:cs="Arial"/>
          <w:color w:val="000000" w:themeColor="text1"/>
          <w:lang w:eastAsia="pl-PL"/>
        </w:rPr>
        <w:br/>
        <w:t>i nazwiska, o którym mowa w art.</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5 ust. 2 ustawy z dnia 6 września 2001 r. </w:t>
      </w:r>
      <w:r w:rsidR="009879F5">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dostępie do informacji publicznej (Dz. U. 20</w:t>
      </w:r>
      <w:r w:rsidR="00A74B05">
        <w:rPr>
          <w:rFonts w:ascii="Arial" w:eastAsia="Times New Roman" w:hAnsi="Arial" w:cs="Arial"/>
          <w:color w:val="000000" w:themeColor="text1"/>
          <w:lang w:eastAsia="pl-PL"/>
        </w:rPr>
        <w:t>2</w:t>
      </w:r>
      <w:r w:rsidR="004B537A">
        <w:rPr>
          <w:rFonts w:ascii="Arial" w:eastAsia="Times New Roman" w:hAnsi="Arial" w:cs="Arial"/>
          <w:color w:val="000000" w:themeColor="text1"/>
          <w:lang w:eastAsia="pl-PL"/>
        </w:rPr>
        <w:t>2.902 t.</w:t>
      </w:r>
      <w:r w:rsidR="009879F5">
        <w:rPr>
          <w:rFonts w:ascii="Arial" w:eastAsia="Times New Roman" w:hAnsi="Arial" w:cs="Arial"/>
          <w:color w:val="000000" w:themeColor="text1"/>
          <w:lang w:eastAsia="pl-PL"/>
        </w:rPr>
        <w:t xml:space="preserve"> </w:t>
      </w:r>
      <w:r w:rsidR="004B537A">
        <w:rPr>
          <w:rFonts w:ascii="Arial" w:eastAsia="Times New Roman" w:hAnsi="Arial" w:cs="Arial"/>
          <w:color w:val="000000" w:themeColor="text1"/>
          <w:lang w:eastAsia="pl-PL"/>
        </w:rPr>
        <w:t>j.</w:t>
      </w:r>
      <w:r w:rsidRPr="00626C60">
        <w:rPr>
          <w:rFonts w:ascii="Arial" w:eastAsia="Times New Roman" w:hAnsi="Arial" w:cs="Arial"/>
          <w:color w:val="000000" w:themeColor="text1"/>
          <w:lang w:eastAsia="pl-PL"/>
        </w:rPr>
        <w:t>).</w:t>
      </w:r>
    </w:p>
    <w:p w14:paraId="05689BE2" w14:textId="77777777" w:rsidR="009879F5" w:rsidRDefault="008B33EE" w:rsidP="00CE4EEE">
      <w:pPr>
        <w:pStyle w:val="Akapitzlist"/>
        <w:numPr>
          <w:ilvl w:val="0"/>
          <w:numId w:val="36"/>
        </w:numPr>
        <w:spacing w:after="0"/>
        <w:ind w:left="284" w:hanging="284"/>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 xml:space="preserve">Każda ze Stron będzie przetwarzać przekazane jej w wyniku zawarcia </w:t>
      </w:r>
      <w:r w:rsidR="009879F5" w:rsidRPr="009879F5">
        <w:rPr>
          <w:rFonts w:ascii="Arial" w:eastAsia="Times New Roman" w:hAnsi="Arial" w:cs="Arial"/>
          <w:color w:val="000000" w:themeColor="text1"/>
          <w:lang w:eastAsia="pl-PL"/>
        </w:rPr>
        <w:br/>
      </w:r>
      <w:r w:rsidRPr="009879F5">
        <w:rPr>
          <w:rFonts w:ascii="Arial" w:eastAsia="Times New Roman" w:hAnsi="Arial" w:cs="Arial"/>
          <w:color w:val="000000" w:themeColor="text1"/>
          <w:lang w:eastAsia="pl-PL"/>
        </w:rPr>
        <w:t xml:space="preserve">i wykonywania Umowy dane osobowe dotyczące pracowników drugiej Strony </w:t>
      </w:r>
      <w:r w:rsidR="009879F5" w:rsidRPr="009879F5">
        <w:rPr>
          <w:rFonts w:ascii="Arial" w:eastAsia="Times New Roman" w:hAnsi="Arial" w:cs="Arial"/>
          <w:color w:val="000000" w:themeColor="text1"/>
          <w:lang w:eastAsia="pl-PL"/>
        </w:rPr>
        <w:br/>
      </w:r>
      <w:r w:rsidRPr="009879F5">
        <w:rPr>
          <w:rFonts w:ascii="Arial" w:eastAsia="Times New Roman" w:hAnsi="Arial" w:cs="Arial"/>
          <w:color w:val="000000" w:themeColor="text1"/>
          <w:lang w:eastAsia="pl-PL"/>
        </w:rPr>
        <w:t>w celu zawarcia i wykonania Umowy.</w:t>
      </w:r>
    </w:p>
    <w:p w14:paraId="36F8D856" w14:textId="77777777" w:rsidR="009879F5" w:rsidRDefault="008B33EE" w:rsidP="00CE4EEE">
      <w:pPr>
        <w:pStyle w:val="Akapitzlist"/>
        <w:numPr>
          <w:ilvl w:val="0"/>
          <w:numId w:val="36"/>
        </w:numPr>
        <w:spacing w:after="0"/>
        <w:ind w:left="284" w:hanging="284"/>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20B2AD9" w14:textId="77777777" w:rsidR="009879F5" w:rsidRDefault="008B33EE" w:rsidP="00CE4EEE">
      <w:pPr>
        <w:pStyle w:val="Akapitzlist"/>
        <w:numPr>
          <w:ilvl w:val="0"/>
          <w:numId w:val="36"/>
        </w:numPr>
        <w:spacing w:after="0"/>
        <w:ind w:left="284" w:hanging="284"/>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Wykonawca oświadcza, że zapoznał się z treścią klauzuli informacyjnej RODO stanowiącej załącznik nr 5 do Umowy.</w:t>
      </w:r>
    </w:p>
    <w:p w14:paraId="70337873" w14:textId="540C27EC" w:rsidR="008B33EE" w:rsidRDefault="008B33EE" w:rsidP="00CE4EEE">
      <w:pPr>
        <w:pStyle w:val="Akapitzlist"/>
        <w:numPr>
          <w:ilvl w:val="0"/>
          <w:numId w:val="36"/>
        </w:numPr>
        <w:spacing w:after="0"/>
        <w:ind w:left="284" w:hanging="284"/>
        <w:jc w:val="both"/>
        <w:rPr>
          <w:rFonts w:ascii="Arial" w:eastAsia="Times New Roman" w:hAnsi="Arial" w:cs="Arial"/>
          <w:color w:val="000000" w:themeColor="text1"/>
          <w:lang w:eastAsia="pl-PL"/>
        </w:rPr>
      </w:pPr>
      <w:r w:rsidRPr="009879F5">
        <w:rPr>
          <w:rFonts w:ascii="Arial" w:eastAsia="Times New Roman" w:hAnsi="Arial" w:cs="Arial"/>
          <w:color w:val="000000" w:themeColor="text1"/>
          <w:lang w:eastAsia="pl-PL"/>
        </w:rPr>
        <w:t xml:space="preserve">Wykonawca oświadcza, że wypełnił obowiązki informacyjne przewidziane w art. 13 lub art. 14 RODO (Dz. Urz. UE L 119 z 04.05.2016 str. 1) wobec osób fizycznych, </w:t>
      </w:r>
      <w:r w:rsidRPr="009879F5">
        <w:rPr>
          <w:rFonts w:ascii="Arial" w:eastAsia="Times New Roman" w:hAnsi="Arial" w:cs="Arial"/>
          <w:color w:val="000000" w:themeColor="text1"/>
          <w:lang w:eastAsia="pl-PL"/>
        </w:rPr>
        <w:br/>
      </w:r>
      <w:r w:rsidRPr="009879F5">
        <w:rPr>
          <w:rFonts w:ascii="Arial" w:eastAsia="Times New Roman" w:hAnsi="Arial" w:cs="Arial"/>
          <w:color w:val="000000" w:themeColor="text1"/>
          <w:lang w:eastAsia="pl-PL"/>
        </w:rPr>
        <w:lastRenderedPageBreak/>
        <w:t xml:space="preserve">od których dane osobowe bezpośrednio lub pośrednio pozyskał w celu zawarcia </w:t>
      </w:r>
      <w:r w:rsidRPr="009879F5">
        <w:rPr>
          <w:rFonts w:ascii="Arial" w:eastAsia="Times New Roman" w:hAnsi="Arial" w:cs="Arial"/>
          <w:color w:val="000000" w:themeColor="text1"/>
          <w:lang w:eastAsia="pl-PL"/>
        </w:rPr>
        <w:br/>
        <w:t>i wykonania niniejszej Umowy.</w:t>
      </w:r>
      <w:r w:rsidRPr="00626C60">
        <w:rPr>
          <w:rStyle w:val="Odwoanieprzypisudolnego"/>
          <w:rFonts w:ascii="Arial" w:eastAsia="Times New Roman" w:hAnsi="Arial" w:cs="Arial"/>
          <w:color w:val="000000" w:themeColor="text1"/>
          <w:lang w:eastAsia="pl-PL"/>
        </w:rPr>
        <w:footnoteReference w:id="3"/>
      </w:r>
    </w:p>
    <w:p w14:paraId="71645921" w14:textId="77777777" w:rsidR="006F3DF8" w:rsidRPr="006F3DF8" w:rsidRDefault="006F3DF8" w:rsidP="006F3DF8">
      <w:pPr>
        <w:spacing w:after="0"/>
        <w:jc w:val="both"/>
        <w:rPr>
          <w:rFonts w:ascii="Arial" w:eastAsia="Times New Roman" w:hAnsi="Arial" w:cs="Arial"/>
          <w:color w:val="000000" w:themeColor="text1"/>
          <w:lang w:eastAsia="pl-PL"/>
        </w:rPr>
      </w:pPr>
    </w:p>
    <w:p w14:paraId="01A0D2B6" w14:textId="3729CD68"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2</w:t>
      </w:r>
      <w:r w:rsidR="00D37CEF">
        <w:rPr>
          <w:rFonts w:ascii="Arial" w:eastAsia="Times New Roman" w:hAnsi="Arial" w:cs="Arial"/>
          <w:b/>
          <w:color w:val="000000" w:themeColor="text1"/>
          <w:lang w:eastAsia="pl-PL"/>
        </w:rPr>
        <w:t>0</w:t>
      </w:r>
    </w:p>
    <w:p w14:paraId="11C03835" w14:textId="796F3B7D" w:rsidR="008B33EE" w:rsidRDefault="00B82B0A" w:rsidP="008B33EE">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14:paraId="2F320F78" w14:textId="77777777" w:rsidR="009879F5" w:rsidRDefault="008B33EE" w:rsidP="00CE4EEE">
      <w:pPr>
        <w:pStyle w:val="Akapitzlist"/>
        <w:numPr>
          <w:ilvl w:val="0"/>
          <w:numId w:val="53"/>
        </w:numPr>
        <w:spacing w:after="0"/>
        <w:jc w:val="both"/>
        <w:rPr>
          <w:rFonts w:ascii="Arial" w:hAnsi="Arial" w:cs="Arial"/>
          <w:color w:val="000000" w:themeColor="text1"/>
        </w:rPr>
      </w:pPr>
      <w:r w:rsidRPr="00626C60">
        <w:rPr>
          <w:rFonts w:ascii="Arial" w:hAnsi="Arial" w:cs="Arial"/>
          <w:color w:val="000000" w:themeColor="text1"/>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w:t>
      </w:r>
      <w:r>
        <w:rPr>
          <w:rFonts w:ascii="Arial" w:hAnsi="Arial" w:cs="Arial"/>
          <w:color w:val="000000" w:themeColor="text1"/>
        </w:rPr>
        <w:t>U</w:t>
      </w:r>
      <w:r w:rsidRPr="00626C60">
        <w:rPr>
          <w:rFonts w:ascii="Arial" w:hAnsi="Arial" w:cs="Arial"/>
          <w:color w:val="000000" w:themeColor="text1"/>
        </w:rPr>
        <w:t>mowy</w:t>
      </w:r>
      <w:r>
        <w:rPr>
          <w:rFonts w:ascii="Arial" w:hAnsi="Arial" w:cs="Arial"/>
          <w:color w:val="000000" w:themeColor="text1"/>
        </w:rPr>
        <w:t>,</w:t>
      </w:r>
      <w:r w:rsidRPr="00626C60">
        <w:rPr>
          <w:rFonts w:ascii="Arial" w:hAnsi="Arial" w:cs="Arial"/>
          <w:color w:val="000000" w:themeColor="text1"/>
        </w:rPr>
        <w:t xml:space="preserve"> gwarancji</w:t>
      </w:r>
      <w:r>
        <w:rPr>
          <w:rFonts w:ascii="Arial" w:hAnsi="Arial" w:cs="Arial"/>
          <w:color w:val="000000" w:themeColor="text1"/>
        </w:rPr>
        <w:t>, rękojmi za wady</w:t>
      </w:r>
      <w:r w:rsidRPr="00626C60">
        <w:rPr>
          <w:rFonts w:ascii="Arial" w:hAnsi="Arial" w:cs="Arial"/>
          <w:color w:val="000000" w:themeColor="text1"/>
        </w:rPr>
        <w:t xml:space="preserve"> oraz niezakończonych rozliczeń wynikających z </w:t>
      </w:r>
      <w:r>
        <w:rPr>
          <w:rFonts w:ascii="Arial" w:hAnsi="Arial" w:cs="Arial"/>
          <w:color w:val="000000" w:themeColor="text1"/>
        </w:rPr>
        <w:t>U</w:t>
      </w:r>
      <w:r w:rsidRPr="00626C60">
        <w:rPr>
          <w:rFonts w:ascii="Arial" w:hAnsi="Arial" w:cs="Arial"/>
          <w:color w:val="000000" w:themeColor="text1"/>
        </w:rPr>
        <w:t>mowy.</w:t>
      </w:r>
    </w:p>
    <w:p w14:paraId="5C7EE9B0" w14:textId="77777777" w:rsidR="009879F5" w:rsidRDefault="008B33EE" w:rsidP="00CE4EEE">
      <w:pPr>
        <w:pStyle w:val="Akapitzlist"/>
        <w:numPr>
          <w:ilvl w:val="0"/>
          <w:numId w:val="53"/>
        </w:numPr>
        <w:spacing w:after="0"/>
        <w:jc w:val="both"/>
        <w:rPr>
          <w:rFonts w:ascii="Arial" w:hAnsi="Arial" w:cs="Arial"/>
          <w:color w:val="000000" w:themeColor="text1"/>
        </w:rPr>
      </w:pPr>
      <w:r w:rsidRPr="009879F5">
        <w:rPr>
          <w:rFonts w:ascii="Arial" w:hAnsi="Arial" w:cs="Arial"/>
          <w:color w:val="000000" w:themeColor="text1"/>
        </w:rPr>
        <w:t>Wykonawca jest zobowiązany do informowania Zamawiającego o likwidacji, wszczęciu postepowania upadłościowego, zajęciu majątku w zakresie uniemożliwiającym realizację przedmiotu Umowy.</w:t>
      </w:r>
    </w:p>
    <w:p w14:paraId="55EE5690" w14:textId="782C16ED" w:rsidR="009879F5" w:rsidRDefault="008B33EE" w:rsidP="00CE4EEE">
      <w:pPr>
        <w:pStyle w:val="Akapitzlist"/>
        <w:numPr>
          <w:ilvl w:val="0"/>
          <w:numId w:val="53"/>
        </w:numPr>
        <w:spacing w:after="0"/>
        <w:jc w:val="both"/>
        <w:rPr>
          <w:rFonts w:ascii="Arial" w:hAnsi="Arial" w:cs="Arial"/>
          <w:color w:val="000000" w:themeColor="text1"/>
        </w:rPr>
      </w:pPr>
      <w:r w:rsidRPr="009879F5">
        <w:rPr>
          <w:rFonts w:ascii="Arial" w:hAnsi="Arial" w:cs="Arial"/>
          <w:color w:val="000000" w:themeColor="text1"/>
        </w:rPr>
        <w:t xml:space="preserve">Wykonawca nie może bez uzyskania uprzedniej pisemnej zgody Zamawiającego dokonać przelewu praw, obowiązków i wierzytelności przysługujących mu </w:t>
      </w:r>
      <w:r w:rsidR="009879F5">
        <w:rPr>
          <w:rFonts w:ascii="Arial" w:hAnsi="Arial" w:cs="Arial"/>
          <w:color w:val="000000" w:themeColor="text1"/>
        </w:rPr>
        <w:br/>
      </w:r>
      <w:r w:rsidRPr="009879F5">
        <w:rPr>
          <w:rFonts w:ascii="Arial" w:hAnsi="Arial" w:cs="Arial"/>
          <w:color w:val="000000" w:themeColor="text1"/>
        </w:rPr>
        <w:t xml:space="preserve">z niniejszej Umowy na osobę trzecią. </w:t>
      </w:r>
    </w:p>
    <w:p w14:paraId="31D29F0A" w14:textId="77777777" w:rsidR="009879F5" w:rsidRDefault="008B33EE" w:rsidP="00CE4EEE">
      <w:pPr>
        <w:pStyle w:val="Akapitzlist"/>
        <w:numPr>
          <w:ilvl w:val="0"/>
          <w:numId w:val="53"/>
        </w:numPr>
        <w:spacing w:after="0"/>
        <w:jc w:val="both"/>
        <w:rPr>
          <w:rFonts w:ascii="Arial" w:hAnsi="Arial" w:cs="Arial"/>
          <w:color w:val="000000" w:themeColor="text1"/>
        </w:rPr>
      </w:pPr>
      <w:r w:rsidRPr="009879F5">
        <w:rPr>
          <w:rFonts w:ascii="Arial" w:eastAsia="Times New Roman" w:hAnsi="Arial" w:cs="Arial"/>
          <w:color w:val="000000" w:themeColor="text1"/>
          <w:lang w:eastAsia="pl-PL"/>
        </w:rPr>
        <w:t xml:space="preserve">Spory wynikłe na tle realizacji niniejszej Umowy będzie rozstrzygał Sąd właściwy rzeczowo oraz właściwy miejscowo dla siedziby Zamawiającego. </w:t>
      </w:r>
    </w:p>
    <w:p w14:paraId="3B069339" w14:textId="4E786933" w:rsidR="008B33EE" w:rsidRPr="009879F5" w:rsidRDefault="008B33EE" w:rsidP="00CE4EEE">
      <w:pPr>
        <w:pStyle w:val="Akapitzlist"/>
        <w:numPr>
          <w:ilvl w:val="0"/>
          <w:numId w:val="53"/>
        </w:numPr>
        <w:spacing w:after="0"/>
        <w:jc w:val="both"/>
        <w:rPr>
          <w:rFonts w:ascii="Arial" w:hAnsi="Arial" w:cs="Arial"/>
          <w:color w:val="000000" w:themeColor="text1"/>
        </w:rPr>
      </w:pPr>
      <w:r w:rsidRPr="009879F5">
        <w:rPr>
          <w:rFonts w:ascii="Arial" w:eastAsia="Times New Roman" w:hAnsi="Arial" w:cs="Arial"/>
          <w:color w:val="000000" w:themeColor="text1"/>
          <w:lang w:eastAsia="pl-PL"/>
        </w:rPr>
        <w:t>W sprawach nieuregulowanych w niniejszej Umowie mają zastosowanie przepisy: kodeksu cywilnego, prawa budowlanego, prawa zamówień publicznych i inne obowiązujące w przedmiocie Umowy.</w:t>
      </w:r>
    </w:p>
    <w:p w14:paraId="2265B436" w14:textId="77777777" w:rsidR="009879F5" w:rsidRPr="009879F5" w:rsidRDefault="009879F5" w:rsidP="009879F5">
      <w:pPr>
        <w:spacing w:after="0"/>
        <w:jc w:val="both"/>
        <w:rPr>
          <w:rFonts w:ascii="Arial" w:hAnsi="Arial" w:cs="Arial"/>
          <w:color w:val="000000" w:themeColor="text1"/>
        </w:rPr>
      </w:pPr>
    </w:p>
    <w:p w14:paraId="064AC807" w14:textId="6FFDAFD6"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2</w:t>
      </w:r>
      <w:r w:rsidR="00D37CEF">
        <w:rPr>
          <w:rFonts w:ascii="Arial" w:eastAsia="Times New Roman" w:hAnsi="Arial" w:cs="Arial"/>
          <w:b/>
          <w:color w:val="000000" w:themeColor="text1"/>
          <w:lang w:eastAsia="pl-PL"/>
        </w:rPr>
        <w:t>1</w:t>
      </w:r>
    </w:p>
    <w:p w14:paraId="595B48EF" w14:textId="77777777" w:rsidR="008B33EE" w:rsidRPr="00626C60" w:rsidRDefault="008B33EE" w:rsidP="004201BA">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Umowę niniejszą sporządzono w 3 jednobrzmiących egzemplarzach, w tym 2 egzemplarze dla Zamawiającego i 1 egzemplarz dla Wykonawcy.</w:t>
      </w:r>
    </w:p>
    <w:p w14:paraId="1E09DBF5" w14:textId="77777777" w:rsidR="008B33EE" w:rsidRPr="00626C60" w:rsidRDefault="008B33EE" w:rsidP="004201BA">
      <w:pPr>
        <w:spacing w:after="0"/>
        <w:jc w:val="both"/>
        <w:rPr>
          <w:rFonts w:ascii="Arial" w:hAnsi="Arial" w:cs="Arial"/>
          <w:bCs/>
          <w:color w:val="000000" w:themeColor="text1"/>
        </w:rPr>
      </w:pPr>
      <w:r w:rsidRPr="00626C60">
        <w:rPr>
          <w:rFonts w:ascii="Arial" w:hAnsi="Arial" w:cs="Arial"/>
          <w:bCs/>
          <w:color w:val="000000" w:themeColor="text1"/>
        </w:rPr>
        <w:t>Dokumenty stanowiące integralną część umowy:</w:t>
      </w:r>
    </w:p>
    <w:p w14:paraId="7B480564" w14:textId="77777777" w:rsidR="008B33EE" w:rsidRPr="00626C60" w:rsidRDefault="008B33EE" w:rsidP="00CE4EEE">
      <w:pPr>
        <w:numPr>
          <w:ilvl w:val="0"/>
          <w:numId w:val="25"/>
        </w:numPr>
        <w:spacing w:after="0"/>
        <w:jc w:val="both"/>
        <w:rPr>
          <w:rFonts w:ascii="Arial" w:hAnsi="Arial" w:cs="Arial"/>
          <w:color w:val="000000" w:themeColor="text1"/>
        </w:rPr>
      </w:pPr>
      <w:r w:rsidRPr="00626C60">
        <w:rPr>
          <w:rFonts w:ascii="Arial" w:hAnsi="Arial" w:cs="Arial"/>
          <w:bCs/>
          <w:color w:val="000000" w:themeColor="text1"/>
        </w:rPr>
        <w:t xml:space="preserve">Przedmiary robót, </w:t>
      </w:r>
      <w:proofErr w:type="spellStart"/>
      <w:r w:rsidRPr="00626C60">
        <w:rPr>
          <w:rFonts w:ascii="Arial" w:hAnsi="Arial" w:cs="Arial"/>
          <w:bCs/>
          <w:color w:val="000000" w:themeColor="text1"/>
        </w:rPr>
        <w:t>STWiOR</w:t>
      </w:r>
      <w:proofErr w:type="spellEnd"/>
      <w:r w:rsidRPr="00626C60">
        <w:rPr>
          <w:rFonts w:ascii="Arial" w:hAnsi="Arial" w:cs="Arial"/>
          <w:bCs/>
          <w:color w:val="000000" w:themeColor="text1"/>
        </w:rPr>
        <w:t xml:space="preserve">, </w:t>
      </w:r>
    </w:p>
    <w:p w14:paraId="1503C0CC" w14:textId="32BF31CB" w:rsidR="008B33EE" w:rsidRPr="009879F5" w:rsidRDefault="008B33EE" w:rsidP="00CE4EEE">
      <w:pPr>
        <w:numPr>
          <w:ilvl w:val="0"/>
          <w:numId w:val="25"/>
        </w:numPr>
        <w:spacing w:after="0"/>
        <w:jc w:val="both"/>
        <w:rPr>
          <w:rFonts w:ascii="Arial" w:hAnsi="Arial" w:cs="Arial"/>
          <w:color w:val="000000" w:themeColor="text1"/>
        </w:rPr>
      </w:pPr>
      <w:r w:rsidRPr="00626C60">
        <w:rPr>
          <w:rFonts w:ascii="Arial" w:hAnsi="Arial" w:cs="Arial"/>
          <w:bCs/>
          <w:color w:val="000000" w:themeColor="text1"/>
        </w:rPr>
        <w:t>Specyfikacja Warunków Zamówienia,</w:t>
      </w:r>
    </w:p>
    <w:p w14:paraId="6BE5F8BC" w14:textId="77777777" w:rsidR="009879F5" w:rsidRPr="00626C60" w:rsidRDefault="009879F5" w:rsidP="009879F5">
      <w:pPr>
        <w:spacing w:after="0"/>
        <w:ind w:left="928"/>
        <w:jc w:val="both"/>
        <w:rPr>
          <w:rFonts w:ascii="Arial" w:hAnsi="Arial" w:cs="Arial"/>
          <w:color w:val="000000" w:themeColor="text1"/>
        </w:rPr>
      </w:pPr>
    </w:p>
    <w:p w14:paraId="3C83A6AD" w14:textId="77777777" w:rsidR="008B33EE" w:rsidRPr="006E3977" w:rsidRDefault="008B33EE" w:rsidP="008B33EE">
      <w:pPr>
        <w:spacing w:after="0"/>
        <w:jc w:val="both"/>
        <w:rPr>
          <w:rFonts w:ascii="Arial" w:hAnsi="Arial" w:cs="Arial"/>
          <w:bCs/>
          <w:color w:val="000000" w:themeColor="text1"/>
        </w:rPr>
      </w:pPr>
      <w:r w:rsidRPr="006E3977">
        <w:rPr>
          <w:rFonts w:ascii="Arial" w:hAnsi="Arial" w:cs="Arial"/>
          <w:bCs/>
          <w:color w:val="000000" w:themeColor="text1"/>
        </w:rPr>
        <w:t>Załączniki do Umowy:</w:t>
      </w:r>
    </w:p>
    <w:p w14:paraId="1FEF1A95" w14:textId="0597BA2B" w:rsidR="0033199F" w:rsidRPr="006E3977" w:rsidRDefault="0033199F" w:rsidP="008B33EE">
      <w:pPr>
        <w:spacing w:after="0"/>
        <w:jc w:val="both"/>
        <w:rPr>
          <w:rFonts w:ascii="Arial" w:hAnsi="Arial" w:cs="Arial"/>
          <w:bCs/>
          <w:color w:val="000000" w:themeColor="text1"/>
        </w:rPr>
      </w:pPr>
      <w:r w:rsidRPr="006E3977">
        <w:rPr>
          <w:rFonts w:ascii="Arial" w:hAnsi="Arial" w:cs="Arial"/>
          <w:bCs/>
          <w:color w:val="000000" w:themeColor="text1"/>
        </w:rPr>
        <w:t>Załącznik nr 1 – Oferta Wykonawcy</w:t>
      </w:r>
    </w:p>
    <w:p w14:paraId="219E1E34" w14:textId="467E8E1A" w:rsidR="008B33EE" w:rsidRPr="006E3977" w:rsidRDefault="008B33EE" w:rsidP="008B33EE">
      <w:pPr>
        <w:spacing w:after="0"/>
        <w:jc w:val="both"/>
        <w:rPr>
          <w:rFonts w:ascii="Arial" w:hAnsi="Arial" w:cs="Arial"/>
          <w:bCs/>
          <w:color w:val="000000" w:themeColor="text1"/>
        </w:rPr>
      </w:pPr>
      <w:r w:rsidRPr="006E3977">
        <w:rPr>
          <w:rFonts w:ascii="Arial" w:hAnsi="Arial" w:cs="Arial"/>
          <w:bCs/>
          <w:color w:val="000000" w:themeColor="text1"/>
        </w:rPr>
        <w:t xml:space="preserve">Załącznik nr </w:t>
      </w:r>
      <w:r w:rsidR="0033199F" w:rsidRPr="006E3977">
        <w:rPr>
          <w:rFonts w:ascii="Arial" w:hAnsi="Arial" w:cs="Arial"/>
          <w:bCs/>
          <w:color w:val="000000" w:themeColor="text1"/>
        </w:rPr>
        <w:t>2</w:t>
      </w:r>
      <w:r w:rsidRPr="006E3977">
        <w:rPr>
          <w:rFonts w:ascii="Arial" w:hAnsi="Arial" w:cs="Arial"/>
          <w:bCs/>
          <w:color w:val="000000" w:themeColor="text1"/>
        </w:rPr>
        <w:t xml:space="preserve"> – Harmonogram rzeczowo-finansowy</w:t>
      </w:r>
    </w:p>
    <w:p w14:paraId="6E58ECC9" w14:textId="0BBC8A97" w:rsidR="008B33EE" w:rsidRPr="006E3977" w:rsidRDefault="008B33EE" w:rsidP="008B33EE">
      <w:pPr>
        <w:spacing w:after="0"/>
        <w:jc w:val="both"/>
        <w:rPr>
          <w:rFonts w:ascii="Arial" w:hAnsi="Arial" w:cs="Arial"/>
          <w:bCs/>
          <w:color w:val="000000" w:themeColor="text1"/>
        </w:rPr>
      </w:pPr>
      <w:r w:rsidRPr="006E3977">
        <w:rPr>
          <w:rFonts w:ascii="Arial" w:hAnsi="Arial" w:cs="Arial"/>
          <w:bCs/>
          <w:color w:val="000000" w:themeColor="text1"/>
        </w:rPr>
        <w:t xml:space="preserve">Załącznik nr </w:t>
      </w:r>
      <w:r w:rsidR="00D37CEF">
        <w:rPr>
          <w:rFonts w:ascii="Arial" w:hAnsi="Arial" w:cs="Arial"/>
          <w:bCs/>
          <w:color w:val="000000" w:themeColor="text1"/>
        </w:rPr>
        <w:t>3</w:t>
      </w:r>
      <w:r w:rsidRPr="006E3977">
        <w:rPr>
          <w:rFonts w:ascii="Arial" w:hAnsi="Arial" w:cs="Arial"/>
          <w:bCs/>
          <w:color w:val="000000" w:themeColor="text1"/>
        </w:rPr>
        <w:t xml:space="preserve"> - Wykaz pracowników</w:t>
      </w:r>
    </w:p>
    <w:p w14:paraId="6480DA3F" w14:textId="2876BE1B" w:rsidR="008B33EE" w:rsidRPr="006E3977" w:rsidRDefault="008B33EE" w:rsidP="008B33EE">
      <w:pPr>
        <w:spacing w:after="0"/>
        <w:jc w:val="both"/>
        <w:rPr>
          <w:rFonts w:ascii="Arial" w:hAnsi="Arial" w:cs="Arial"/>
          <w:bCs/>
          <w:color w:val="000000" w:themeColor="text1"/>
        </w:rPr>
      </w:pPr>
      <w:r w:rsidRPr="006E3977">
        <w:rPr>
          <w:rFonts w:ascii="Arial" w:hAnsi="Arial" w:cs="Arial"/>
          <w:bCs/>
          <w:color w:val="000000" w:themeColor="text1"/>
        </w:rPr>
        <w:t xml:space="preserve">Załącznik nr </w:t>
      </w:r>
      <w:r w:rsidR="00D37CEF">
        <w:rPr>
          <w:rFonts w:ascii="Arial" w:hAnsi="Arial" w:cs="Arial"/>
          <w:bCs/>
          <w:color w:val="000000" w:themeColor="text1"/>
        </w:rPr>
        <w:t>4</w:t>
      </w:r>
      <w:r w:rsidRPr="006E3977">
        <w:rPr>
          <w:rFonts w:ascii="Arial" w:hAnsi="Arial" w:cs="Arial"/>
          <w:bCs/>
          <w:color w:val="000000" w:themeColor="text1"/>
        </w:rPr>
        <w:t xml:space="preserve"> – Klauzula informacyjna RODO</w:t>
      </w:r>
    </w:p>
    <w:p w14:paraId="5767F16A" w14:textId="77777777" w:rsidR="006E3977" w:rsidRPr="00626C60" w:rsidRDefault="006E3977" w:rsidP="008B33EE">
      <w:pPr>
        <w:spacing w:after="0"/>
        <w:jc w:val="both"/>
        <w:rPr>
          <w:rFonts w:ascii="Arial" w:eastAsia="Times New Roman" w:hAnsi="Arial" w:cs="Arial"/>
          <w:b/>
          <w:color w:val="000000" w:themeColor="text1"/>
          <w:lang w:eastAsia="pl-PL"/>
        </w:rPr>
      </w:pPr>
    </w:p>
    <w:p w14:paraId="079E1C90" w14:textId="77777777" w:rsidR="006E3977" w:rsidRDefault="006E3977" w:rsidP="008B33EE">
      <w:pPr>
        <w:spacing w:after="0"/>
        <w:jc w:val="both"/>
        <w:rPr>
          <w:rFonts w:ascii="Arial" w:eastAsia="Times New Roman" w:hAnsi="Arial" w:cs="Arial"/>
          <w:b/>
          <w:color w:val="000000" w:themeColor="text1"/>
          <w:lang w:eastAsia="pl-PL"/>
        </w:rPr>
      </w:pPr>
    </w:p>
    <w:p w14:paraId="059DCCDD" w14:textId="055ACE04"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ZAMAWIAJĄCY:</w:t>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t>WYKONAWCA:</w:t>
      </w:r>
    </w:p>
    <w:p w14:paraId="11C8E7EB" w14:textId="77777777" w:rsidR="008B33EE" w:rsidRPr="00626C60" w:rsidRDefault="008B33EE" w:rsidP="008B33EE">
      <w:pPr>
        <w:spacing w:after="0"/>
        <w:jc w:val="both"/>
        <w:rPr>
          <w:rFonts w:ascii="Arial" w:eastAsia="Times New Roman" w:hAnsi="Arial" w:cs="Arial"/>
          <w:color w:val="000000" w:themeColor="text1"/>
          <w:lang w:eastAsia="pl-PL"/>
        </w:rPr>
      </w:pPr>
    </w:p>
    <w:p w14:paraId="6375ED99" w14:textId="68CA7814" w:rsidR="008B33EE"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001D1506">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t>……………………</w:t>
      </w:r>
    </w:p>
    <w:p w14:paraId="3A6D754D" w14:textId="1439E33E" w:rsidR="009879F5" w:rsidRDefault="009879F5" w:rsidP="008B33EE">
      <w:pPr>
        <w:spacing w:after="0"/>
        <w:jc w:val="both"/>
        <w:rPr>
          <w:rFonts w:ascii="Arial" w:eastAsia="Times New Roman" w:hAnsi="Arial" w:cs="Arial"/>
          <w:color w:val="000000" w:themeColor="text1"/>
          <w:lang w:eastAsia="pl-PL"/>
        </w:rPr>
      </w:pPr>
    </w:p>
    <w:p w14:paraId="0BCF73F4" w14:textId="30A0147C" w:rsidR="009879F5" w:rsidRDefault="009879F5" w:rsidP="008B33EE">
      <w:pPr>
        <w:spacing w:after="0"/>
        <w:jc w:val="both"/>
        <w:rPr>
          <w:rFonts w:ascii="Arial" w:eastAsia="Times New Roman" w:hAnsi="Arial" w:cs="Arial"/>
          <w:color w:val="000000" w:themeColor="text1"/>
          <w:lang w:eastAsia="pl-PL"/>
        </w:rPr>
      </w:pPr>
    </w:p>
    <w:p w14:paraId="083E9F69" w14:textId="657621C2" w:rsidR="009879F5" w:rsidRDefault="009879F5" w:rsidP="008B33EE">
      <w:pPr>
        <w:spacing w:after="0"/>
        <w:jc w:val="both"/>
        <w:rPr>
          <w:rFonts w:ascii="Arial" w:eastAsia="Times New Roman" w:hAnsi="Arial" w:cs="Arial"/>
          <w:color w:val="000000" w:themeColor="text1"/>
          <w:lang w:eastAsia="pl-PL"/>
        </w:rPr>
      </w:pPr>
    </w:p>
    <w:p w14:paraId="7FFA0C87" w14:textId="36BF9D51" w:rsidR="009879F5" w:rsidRDefault="009879F5" w:rsidP="008B33EE">
      <w:pPr>
        <w:spacing w:after="0"/>
        <w:jc w:val="both"/>
        <w:rPr>
          <w:rFonts w:ascii="Arial" w:eastAsia="Times New Roman" w:hAnsi="Arial" w:cs="Arial"/>
          <w:color w:val="000000" w:themeColor="text1"/>
          <w:lang w:eastAsia="pl-PL"/>
        </w:rPr>
      </w:pPr>
    </w:p>
    <w:p w14:paraId="0004D7F1" w14:textId="77777777" w:rsidR="004201BA" w:rsidRDefault="004201BA">
      <w:pPr>
        <w:sectPr w:rsidR="004201BA" w:rsidSect="00294926">
          <w:footerReference w:type="default" r:id="rId9"/>
          <w:pgSz w:w="11906" w:h="16838" w:code="9"/>
          <w:pgMar w:top="1418" w:right="1418" w:bottom="1418" w:left="1985" w:header="709" w:footer="709" w:gutter="0"/>
          <w:cols w:space="708"/>
          <w:docGrid w:linePitch="360"/>
        </w:sectPr>
      </w:pPr>
    </w:p>
    <w:p w14:paraId="7559DE81" w14:textId="77777777" w:rsidR="009879F5" w:rsidRDefault="009879F5" w:rsidP="009879F5">
      <w:pPr>
        <w:spacing w:after="0"/>
        <w:jc w:val="right"/>
        <w:rPr>
          <w:rFonts w:ascii="Arial" w:hAnsi="Arial" w:cs="Arial"/>
          <w:i/>
        </w:rPr>
      </w:pPr>
      <w:bookmarkStart w:id="1" w:name="_Hlk175237985"/>
      <w:bookmarkStart w:id="2" w:name="_GoBack"/>
      <w:bookmarkEnd w:id="2"/>
      <w:r>
        <w:rPr>
          <w:rFonts w:ascii="Arial" w:hAnsi="Arial" w:cs="Arial"/>
          <w:i/>
        </w:rPr>
        <w:lastRenderedPageBreak/>
        <w:t>Załącznik nr 2 do umowy</w:t>
      </w:r>
    </w:p>
    <w:p w14:paraId="13BA002A" w14:textId="77777777" w:rsidR="009879F5" w:rsidRDefault="009879F5" w:rsidP="009879F5">
      <w:pPr>
        <w:spacing w:after="0"/>
        <w:jc w:val="center"/>
        <w:rPr>
          <w:rFonts w:ascii="Arial" w:hAnsi="Arial" w:cs="Arial"/>
          <w:i/>
          <w:sz w:val="20"/>
          <w:szCs w:val="24"/>
        </w:rPr>
      </w:pPr>
      <w:r>
        <w:rPr>
          <w:rFonts w:ascii="Arial" w:hAnsi="Arial" w:cs="Arial"/>
          <w:i/>
          <w:sz w:val="20"/>
          <w:szCs w:val="24"/>
        </w:rPr>
        <w:t>WZÓR</w:t>
      </w:r>
    </w:p>
    <w:p w14:paraId="61A50420" w14:textId="77777777" w:rsidR="009879F5" w:rsidRDefault="009879F5" w:rsidP="009879F5">
      <w:pPr>
        <w:spacing w:after="0"/>
        <w:jc w:val="center"/>
        <w:rPr>
          <w:rFonts w:ascii="Arial" w:hAnsi="Arial" w:cs="Arial"/>
          <w:sz w:val="20"/>
          <w:szCs w:val="24"/>
        </w:rPr>
      </w:pPr>
      <w:r>
        <w:rPr>
          <w:rFonts w:ascii="Arial" w:hAnsi="Arial" w:cs="Arial"/>
          <w:sz w:val="20"/>
          <w:szCs w:val="24"/>
        </w:rPr>
        <w:t xml:space="preserve">HARMONOGRAM RZECZOWO-FINANSOWEGO </w:t>
      </w:r>
    </w:p>
    <w:p w14:paraId="285C638F" w14:textId="77777777" w:rsidR="000C3F52" w:rsidRDefault="000C3F52" w:rsidP="000C3F52">
      <w:pPr>
        <w:keepNext/>
        <w:widowControl w:val="0"/>
        <w:tabs>
          <w:tab w:val="left" w:pos="1134"/>
          <w:tab w:val="left" w:pos="1276"/>
        </w:tabs>
        <w:suppressAutoHyphens/>
        <w:autoSpaceDN w:val="0"/>
        <w:spacing w:after="0"/>
        <w:ind w:right="57"/>
        <w:jc w:val="both"/>
        <w:textAlignment w:val="baseline"/>
        <w:outlineLvl w:val="2"/>
        <w:rPr>
          <w:rFonts w:ascii="Arial" w:eastAsia="Lucida Sans Unicode" w:hAnsi="Arial" w:cs="Arial"/>
          <w:b/>
        </w:rPr>
      </w:pPr>
      <w:r>
        <w:rPr>
          <w:rFonts w:ascii="Arial" w:hAnsi="Arial" w:cs="Arial"/>
          <w:b/>
        </w:rPr>
        <w:t>R</w:t>
      </w:r>
      <w:r w:rsidRPr="000C784C">
        <w:rPr>
          <w:rFonts w:ascii="Arial" w:hAnsi="Arial" w:cs="Arial"/>
          <w:b/>
        </w:rPr>
        <w:t>oboty budowlane w zakresie</w:t>
      </w:r>
      <w:r>
        <w:rPr>
          <w:rFonts w:ascii="Arial" w:hAnsi="Arial" w:cs="Arial"/>
          <w:b/>
        </w:rPr>
        <w:t xml:space="preserve"> 2 części: część nr 1 - r</w:t>
      </w:r>
      <w:r w:rsidRPr="00505343">
        <w:rPr>
          <w:rFonts w:ascii="Arial" w:hAnsi="Arial" w:cs="Arial"/>
          <w:b/>
        </w:rPr>
        <w:t xml:space="preserve">emont </w:t>
      </w:r>
      <w:r>
        <w:rPr>
          <w:rFonts w:ascii="Arial" w:hAnsi="Arial" w:cs="Arial"/>
          <w:b/>
        </w:rPr>
        <w:t xml:space="preserve">pomieszczeń w budynku nr 1 w kompleksie wojskowym przy </w:t>
      </w:r>
      <w:r>
        <w:rPr>
          <w:rFonts w:ascii="Arial" w:hAnsi="Arial" w:cs="Arial"/>
          <w:b/>
          <w:color w:val="000000"/>
        </w:rPr>
        <w:t>ul. Szkolnej w</w:t>
      </w:r>
      <w:r w:rsidRPr="00505343">
        <w:rPr>
          <w:rFonts w:ascii="Arial" w:hAnsi="Arial" w:cs="Arial"/>
          <w:b/>
          <w:color w:val="000000"/>
        </w:rPr>
        <w:t xml:space="preserve"> </w:t>
      </w:r>
      <w:r>
        <w:rPr>
          <w:rFonts w:ascii="Arial" w:hAnsi="Arial" w:cs="Arial"/>
          <w:b/>
          <w:color w:val="000000"/>
        </w:rPr>
        <w:t xml:space="preserve">Woli Uhruskiej, </w:t>
      </w:r>
      <w:r>
        <w:rPr>
          <w:rFonts w:ascii="Arial" w:hAnsi="Arial" w:cs="Arial"/>
          <w:b/>
        </w:rPr>
        <w:t>c</w:t>
      </w:r>
      <w:r w:rsidRPr="001F5207">
        <w:rPr>
          <w:rFonts w:ascii="Arial" w:hAnsi="Arial" w:cs="Arial"/>
          <w:b/>
        </w:rPr>
        <w:t>zęść</w:t>
      </w:r>
      <w:r>
        <w:rPr>
          <w:rFonts w:ascii="Arial" w:hAnsi="Arial" w:cs="Arial"/>
          <w:b/>
        </w:rPr>
        <w:t xml:space="preserve"> nr</w:t>
      </w:r>
      <w:r w:rsidRPr="001F5207">
        <w:rPr>
          <w:rFonts w:ascii="Arial" w:hAnsi="Arial" w:cs="Arial"/>
          <w:b/>
        </w:rPr>
        <w:t xml:space="preserve"> 2</w:t>
      </w:r>
      <w:r>
        <w:rPr>
          <w:rFonts w:ascii="Arial" w:hAnsi="Arial" w:cs="Arial"/>
          <w:b/>
        </w:rPr>
        <w:t xml:space="preserve"> - r</w:t>
      </w:r>
      <w:r w:rsidRPr="00B3003F">
        <w:rPr>
          <w:rFonts w:ascii="Arial" w:hAnsi="Arial" w:cs="Arial"/>
          <w:b/>
        </w:rPr>
        <w:t xml:space="preserve">emont </w:t>
      </w:r>
      <w:r>
        <w:rPr>
          <w:rFonts w:ascii="Arial" w:hAnsi="Arial" w:cs="Arial"/>
          <w:b/>
        </w:rPr>
        <w:t>pomieszczeń w budynku nr 3 w kompleksie wojskowym w Chełmie</w:t>
      </w:r>
      <w:r>
        <w:rPr>
          <w:rFonts w:ascii="Arial" w:eastAsia="Lucida Sans Unicode" w:hAnsi="Arial" w:cs="Arial"/>
          <w:b/>
        </w:rPr>
        <w:t xml:space="preserve">. </w:t>
      </w:r>
    </w:p>
    <w:p w14:paraId="129C3AA9" w14:textId="2C2BD378" w:rsidR="009879F5" w:rsidRPr="009C49C2" w:rsidRDefault="000C3F52" w:rsidP="000C3F52">
      <w:pPr>
        <w:keepNext/>
        <w:widowControl w:val="0"/>
        <w:tabs>
          <w:tab w:val="left" w:pos="1134"/>
          <w:tab w:val="left" w:pos="1276"/>
        </w:tabs>
        <w:suppressAutoHyphens/>
        <w:autoSpaceDN w:val="0"/>
        <w:spacing w:after="0"/>
        <w:ind w:right="57"/>
        <w:jc w:val="both"/>
        <w:textAlignment w:val="baseline"/>
        <w:outlineLvl w:val="2"/>
        <w:rPr>
          <w:rFonts w:ascii="Arial" w:hAnsi="Arial" w:cs="Arial"/>
          <w:b/>
        </w:rPr>
      </w:pPr>
      <w:r w:rsidRPr="000C784C">
        <w:rPr>
          <w:rFonts w:ascii="Arial" w:hAnsi="Arial" w:cs="Arial"/>
          <w:b/>
        </w:rPr>
        <w:t>Nr sprawy ZP/TP/</w:t>
      </w:r>
      <w:r>
        <w:rPr>
          <w:rFonts w:ascii="Arial" w:hAnsi="Arial" w:cs="Arial"/>
          <w:b/>
        </w:rPr>
        <w:t>51</w:t>
      </w:r>
      <w:r w:rsidRPr="000C784C">
        <w:rPr>
          <w:rFonts w:ascii="Arial" w:hAnsi="Arial" w:cs="Arial"/>
          <w:b/>
        </w:rPr>
        <w:t>/2024</w:t>
      </w:r>
    </w:p>
    <w:tbl>
      <w:tblPr>
        <w:tblStyle w:val="Tabela-Siatka"/>
        <w:tblW w:w="13467" w:type="dxa"/>
        <w:tblInd w:w="-5" w:type="dxa"/>
        <w:tblLayout w:type="fixed"/>
        <w:tblLook w:val="04A0" w:firstRow="1" w:lastRow="0" w:firstColumn="1" w:lastColumn="0" w:noHBand="0" w:noVBand="1"/>
      </w:tblPr>
      <w:tblGrid>
        <w:gridCol w:w="963"/>
        <w:gridCol w:w="3956"/>
        <w:gridCol w:w="13"/>
        <w:gridCol w:w="1417"/>
        <w:gridCol w:w="1421"/>
        <w:gridCol w:w="1560"/>
        <w:gridCol w:w="1421"/>
        <w:gridCol w:w="1559"/>
        <w:gridCol w:w="1157"/>
      </w:tblGrid>
      <w:tr w:rsidR="009879F5" w14:paraId="17C70DE3" w14:textId="77777777" w:rsidTr="000C3F52">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E83229D" w14:textId="77777777" w:rsidR="009879F5" w:rsidRDefault="009879F5" w:rsidP="006E3BAB">
            <w:pPr>
              <w:jc w:val="center"/>
              <w:rPr>
                <w:rFonts w:ascii="Arial" w:hAnsi="Arial" w:cs="Arial"/>
              </w:rPr>
            </w:pPr>
            <w:r>
              <w:rPr>
                <w:rFonts w:ascii="Arial" w:hAnsi="Arial" w:cs="Arial"/>
              </w:rPr>
              <w:t>Lp.</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D3A3DF" w14:textId="77777777" w:rsidR="009879F5" w:rsidRDefault="009879F5" w:rsidP="006E3BAB">
            <w:pPr>
              <w:jc w:val="center"/>
              <w:rPr>
                <w:rFonts w:ascii="Arial" w:hAnsi="Arial" w:cs="Arial"/>
              </w:rPr>
            </w:pPr>
            <w:r>
              <w:rPr>
                <w:rFonts w:ascii="Arial" w:hAnsi="Arial" w:cs="Arial"/>
              </w:rPr>
              <w:t>Zakres rzeczowy</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427CBF" w14:textId="77777777" w:rsidR="009879F5" w:rsidRDefault="009879F5" w:rsidP="006E3BAB">
            <w:pPr>
              <w:jc w:val="center"/>
              <w:rPr>
                <w:rFonts w:ascii="Arial" w:hAnsi="Arial" w:cs="Arial"/>
              </w:rPr>
            </w:pPr>
            <w:r>
              <w:rPr>
                <w:rFonts w:ascii="Arial" w:hAnsi="Arial" w:cs="Arial"/>
              </w:rPr>
              <w:t>Wartość całkowita robót netto</w:t>
            </w:r>
          </w:p>
          <w:p w14:paraId="2AB8AA51" w14:textId="77777777" w:rsidR="009879F5" w:rsidRDefault="009879F5" w:rsidP="006E3BAB">
            <w:pPr>
              <w:jc w:val="center"/>
              <w:rPr>
                <w:rFonts w:ascii="Arial" w:hAnsi="Arial" w:cs="Arial"/>
              </w:rPr>
            </w:pPr>
            <w:r>
              <w:rPr>
                <w:rFonts w:ascii="Arial" w:hAnsi="Arial" w:cs="Arial"/>
              </w:rPr>
              <w:t>[zł]</w:t>
            </w:r>
          </w:p>
        </w:tc>
        <w:tc>
          <w:tcPr>
            <w:tcW w:w="7118" w:type="dxa"/>
            <w:gridSpan w:val="5"/>
            <w:tcBorders>
              <w:top w:val="single" w:sz="4" w:space="0" w:color="auto"/>
              <w:left w:val="single" w:sz="4" w:space="0" w:color="auto"/>
              <w:bottom w:val="single" w:sz="4" w:space="0" w:color="auto"/>
              <w:right w:val="single" w:sz="4" w:space="0" w:color="auto"/>
            </w:tcBorders>
            <w:vAlign w:val="center"/>
            <w:hideMark/>
          </w:tcPr>
          <w:p w14:paraId="096AB3E1" w14:textId="77777777" w:rsidR="009879F5" w:rsidRDefault="009879F5" w:rsidP="006E3BAB">
            <w:pPr>
              <w:jc w:val="center"/>
              <w:rPr>
                <w:rFonts w:ascii="Arial" w:hAnsi="Arial" w:cs="Arial"/>
              </w:rPr>
            </w:pPr>
            <w:r>
              <w:rPr>
                <w:rFonts w:ascii="Arial" w:hAnsi="Arial" w:cs="Arial"/>
              </w:rPr>
              <w:t>Wartość robót w poszczególnych okresach realizacji /miesiącach/</w:t>
            </w:r>
          </w:p>
          <w:p w14:paraId="5D837908" w14:textId="77777777" w:rsidR="009879F5" w:rsidRDefault="009879F5" w:rsidP="006E3BAB">
            <w:pPr>
              <w:jc w:val="center"/>
              <w:rPr>
                <w:rFonts w:ascii="Arial" w:hAnsi="Arial" w:cs="Arial"/>
              </w:rPr>
            </w:pPr>
            <w:r>
              <w:rPr>
                <w:rFonts w:ascii="Arial" w:hAnsi="Arial" w:cs="Arial"/>
              </w:rPr>
              <w:t>[zł.]</w:t>
            </w:r>
          </w:p>
        </w:tc>
      </w:tr>
      <w:tr w:rsidR="009879F5" w14:paraId="0DDFFBF5" w14:textId="77777777" w:rsidTr="000C3F52">
        <w:tc>
          <w:tcPr>
            <w:tcW w:w="963" w:type="dxa"/>
            <w:vMerge/>
            <w:tcBorders>
              <w:top w:val="single" w:sz="4" w:space="0" w:color="auto"/>
              <w:left w:val="single" w:sz="4" w:space="0" w:color="auto"/>
              <w:bottom w:val="single" w:sz="4" w:space="0" w:color="auto"/>
              <w:right w:val="single" w:sz="4" w:space="0" w:color="auto"/>
            </w:tcBorders>
            <w:vAlign w:val="center"/>
            <w:hideMark/>
          </w:tcPr>
          <w:p w14:paraId="4A6C791C" w14:textId="77777777" w:rsidR="009879F5" w:rsidRDefault="009879F5" w:rsidP="006E3BAB">
            <w:pPr>
              <w:spacing w:after="0" w:line="240" w:lineRule="auto"/>
              <w:rPr>
                <w:rFonts w:ascii="Arial" w:hAnsi="Arial" w:cs="Arial"/>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E6EF120" w14:textId="77777777" w:rsidR="009879F5" w:rsidRDefault="009879F5" w:rsidP="006E3BAB">
            <w:pPr>
              <w:spacing w:after="0" w:line="240" w:lineRule="auto"/>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253D2E" w14:textId="77777777" w:rsidR="009879F5" w:rsidRDefault="009879F5" w:rsidP="006E3BAB">
            <w:pPr>
              <w:spacing w:after="0" w:line="240" w:lineRule="auto"/>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4CA8DE69" w14:textId="77777777" w:rsidR="009879F5" w:rsidRDefault="009879F5" w:rsidP="006E3BAB">
            <w:pPr>
              <w:jc w:val="center"/>
              <w:rPr>
                <w:rFonts w:ascii="Arial" w:hAnsi="Arial" w:cs="Arial"/>
              </w:rPr>
            </w:pPr>
            <w:r>
              <w:rPr>
                <w:rFonts w:ascii="Arial" w:hAnsi="Arial" w:cs="Arial"/>
              </w:rPr>
              <w:t>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692DAD" w14:textId="77777777" w:rsidR="009879F5" w:rsidRDefault="009879F5" w:rsidP="006E3BAB">
            <w:pPr>
              <w:jc w:val="center"/>
              <w:rPr>
                <w:rFonts w:ascii="Arial" w:hAnsi="Arial" w:cs="Arial"/>
              </w:rPr>
            </w:pPr>
            <w:r>
              <w:rPr>
                <w:rFonts w:ascii="Arial" w:hAnsi="Arial" w:cs="Arial"/>
              </w:rPr>
              <w:t>II</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F09FCEC" w14:textId="77777777" w:rsidR="009879F5" w:rsidRDefault="009879F5" w:rsidP="006E3BAB">
            <w:pPr>
              <w:jc w:val="center"/>
              <w:rPr>
                <w:rFonts w:ascii="Arial" w:hAnsi="Arial" w:cs="Arial"/>
              </w:rPr>
            </w:pPr>
            <w:r>
              <w:rPr>
                <w:rFonts w:ascii="Arial" w:hAnsi="Arial" w:cs="Arial"/>
              </w:rPr>
              <w:t>III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38B09E" w14:textId="77777777" w:rsidR="009879F5" w:rsidRDefault="009879F5" w:rsidP="006E3BAB">
            <w:pPr>
              <w:jc w:val="center"/>
              <w:rPr>
                <w:rFonts w:ascii="Arial" w:hAnsi="Arial" w:cs="Arial"/>
              </w:rPr>
            </w:pPr>
            <w:r>
              <w:rPr>
                <w:rFonts w:ascii="Arial" w:hAnsi="Arial" w:cs="Arial"/>
              </w:rPr>
              <w: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2DC70CA" w14:textId="77777777" w:rsidR="009879F5" w:rsidRDefault="009879F5" w:rsidP="006E3BAB">
            <w:pPr>
              <w:jc w:val="center"/>
              <w:rPr>
                <w:rFonts w:ascii="Arial" w:hAnsi="Arial" w:cs="Arial"/>
              </w:rPr>
            </w:pPr>
            <w:r>
              <w:rPr>
                <w:rFonts w:ascii="Arial" w:hAnsi="Arial" w:cs="Arial"/>
              </w:rPr>
              <w:t>…</w:t>
            </w:r>
          </w:p>
        </w:tc>
      </w:tr>
      <w:tr w:rsidR="009879F5" w14:paraId="7A3A1332" w14:textId="77777777" w:rsidTr="000C3F52">
        <w:tc>
          <w:tcPr>
            <w:tcW w:w="963" w:type="dxa"/>
            <w:tcBorders>
              <w:top w:val="single" w:sz="4" w:space="0" w:color="auto"/>
              <w:left w:val="single" w:sz="4" w:space="0" w:color="auto"/>
              <w:bottom w:val="single" w:sz="4" w:space="0" w:color="auto"/>
              <w:right w:val="single" w:sz="4" w:space="0" w:color="auto"/>
            </w:tcBorders>
            <w:hideMark/>
          </w:tcPr>
          <w:p w14:paraId="64D1A22B" w14:textId="77777777" w:rsidR="009879F5" w:rsidRDefault="009879F5" w:rsidP="006E3BAB">
            <w:pPr>
              <w:jc w:val="center"/>
              <w:rPr>
                <w:rFonts w:ascii="Arial" w:hAnsi="Arial" w:cs="Arial"/>
                <w:i/>
                <w:sz w:val="18"/>
              </w:rPr>
            </w:pPr>
            <w:r>
              <w:rPr>
                <w:rFonts w:ascii="Arial" w:hAnsi="Arial" w:cs="Arial"/>
                <w:i/>
                <w:sz w:val="18"/>
              </w:rPr>
              <w:t>1</w:t>
            </w:r>
          </w:p>
        </w:tc>
        <w:tc>
          <w:tcPr>
            <w:tcW w:w="3969" w:type="dxa"/>
            <w:gridSpan w:val="2"/>
            <w:tcBorders>
              <w:top w:val="single" w:sz="4" w:space="0" w:color="auto"/>
              <w:left w:val="single" w:sz="4" w:space="0" w:color="auto"/>
              <w:bottom w:val="single" w:sz="4" w:space="0" w:color="auto"/>
              <w:right w:val="single" w:sz="4" w:space="0" w:color="auto"/>
            </w:tcBorders>
            <w:hideMark/>
          </w:tcPr>
          <w:p w14:paraId="5947465A" w14:textId="77777777" w:rsidR="009879F5" w:rsidRDefault="009879F5" w:rsidP="006E3BAB">
            <w:pPr>
              <w:jc w:val="center"/>
              <w:rPr>
                <w:rFonts w:ascii="Arial" w:hAnsi="Arial" w:cs="Arial"/>
                <w:i/>
                <w:sz w:val="18"/>
              </w:rPr>
            </w:pPr>
            <w:r>
              <w:rPr>
                <w:rFonts w:ascii="Arial" w:hAnsi="Arial" w:cs="Arial"/>
                <w:i/>
                <w:sz w:val="18"/>
              </w:rPr>
              <w:t>2</w:t>
            </w:r>
          </w:p>
        </w:tc>
        <w:tc>
          <w:tcPr>
            <w:tcW w:w="1417" w:type="dxa"/>
            <w:tcBorders>
              <w:top w:val="single" w:sz="4" w:space="0" w:color="auto"/>
              <w:left w:val="single" w:sz="4" w:space="0" w:color="auto"/>
              <w:bottom w:val="single" w:sz="4" w:space="0" w:color="auto"/>
              <w:right w:val="single" w:sz="4" w:space="0" w:color="auto"/>
            </w:tcBorders>
            <w:hideMark/>
          </w:tcPr>
          <w:p w14:paraId="1E62D8C4" w14:textId="77777777" w:rsidR="009879F5" w:rsidRDefault="009879F5" w:rsidP="006E3BAB">
            <w:pPr>
              <w:jc w:val="center"/>
              <w:rPr>
                <w:rFonts w:ascii="Arial" w:hAnsi="Arial" w:cs="Arial"/>
                <w:i/>
                <w:sz w:val="18"/>
              </w:rPr>
            </w:pPr>
            <w:r>
              <w:rPr>
                <w:rFonts w:ascii="Arial" w:hAnsi="Arial" w:cs="Arial"/>
                <w:i/>
                <w:sz w:val="18"/>
              </w:rPr>
              <w:t>3</w:t>
            </w:r>
          </w:p>
        </w:tc>
        <w:tc>
          <w:tcPr>
            <w:tcW w:w="1421" w:type="dxa"/>
            <w:tcBorders>
              <w:top w:val="single" w:sz="4" w:space="0" w:color="auto"/>
              <w:left w:val="single" w:sz="4" w:space="0" w:color="auto"/>
              <w:bottom w:val="single" w:sz="4" w:space="0" w:color="auto"/>
              <w:right w:val="single" w:sz="4" w:space="0" w:color="auto"/>
            </w:tcBorders>
            <w:hideMark/>
          </w:tcPr>
          <w:p w14:paraId="5122AA86" w14:textId="77777777" w:rsidR="009879F5" w:rsidRDefault="009879F5" w:rsidP="006E3BAB">
            <w:pPr>
              <w:jc w:val="center"/>
              <w:rPr>
                <w:rFonts w:ascii="Arial" w:hAnsi="Arial" w:cs="Arial"/>
                <w:i/>
                <w:sz w:val="18"/>
              </w:rPr>
            </w:pPr>
            <w:r>
              <w:rPr>
                <w:rFonts w:ascii="Arial" w:hAnsi="Arial" w:cs="Arial"/>
                <w:i/>
                <w:sz w:val="18"/>
              </w:rPr>
              <w:t>4</w:t>
            </w:r>
          </w:p>
        </w:tc>
        <w:tc>
          <w:tcPr>
            <w:tcW w:w="1560" w:type="dxa"/>
            <w:tcBorders>
              <w:top w:val="single" w:sz="4" w:space="0" w:color="auto"/>
              <w:left w:val="single" w:sz="4" w:space="0" w:color="auto"/>
              <w:bottom w:val="single" w:sz="4" w:space="0" w:color="auto"/>
              <w:right w:val="single" w:sz="4" w:space="0" w:color="auto"/>
            </w:tcBorders>
            <w:hideMark/>
          </w:tcPr>
          <w:p w14:paraId="39F4AFEC" w14:textId="77777777" w:rsidR="009879F5" w:rsidRDefault="009879F5" w:rsidP="006E3BAB">
            <w:pPr>
              <w:jc w:val="center"/>
              <w:rPr>
                <w:rFonts w:ascii="Arial" w:hAnsi="Arial" w:cs="Arial"/>
                <w:i/>
                <w:sz w:val="18"/>
              </w:rPr>
            </w:pPr>
            <w:r>
              <w:rPr>
                <w:rFonts w:ascii="Arial" w:hAnsi="Arial" w:cs="Arial"/>
                <w:i/>
                <w:sz w:val="18"/>
              </w:rPr>
              <w:t>5</w:t>
            </w:r>
          </w:p>
        </w:tc>
        <w:tc>
          <w:tcPr>
            <w:tcW w:w="1421" w:type="dxa"/>
            <w:tcBorders>
              <w:top w:val="single" w:sz="4" w:space="0" w:color="auto"/>
              <w:left w:val="single" w:sz="4" w:space="0" w:color="auto"/>
              <w:bottom w:val="single" w:sz="4" w:space="0" w:color="auto"/>
              <w:right w:val="single" w:sz="4" w:space="0" w:color="auto"/>
            </w:tcBorders>
            <w:hideMark/>
          </w:tcPr>
          <w:p w14:paraId="7B0DB105" w14:textId="77777777" w:rsidR="009879F5" w:rsidRDefault="009879F5" w:rsidP="006E3BAB">
            <w:pPr>
              <w:jc w:val="center"/>
              <w:rPr>
                <w:rFonts w:ascii="Arial" w:hAnsi="Arial" w:cs="Arial"/>
                <w:i/>
                <w:sz w:val="18"/>
              </w:rPr>
            </w:pPr>
            <w:r>
              <w:rPr>
                <w:rFonts w:ascii="Arial" w:hAnsi="Arial" w:cs="Arial"/>
                <w:i/>
                <w:sz w:val="18"/>
              </w:rPr>
              <w:t>6</w:t>
            </w:r>
          </w:p>
        </w:tc>
        <w:tc>
          <w:tcPr>
            <w:tcW w:w="1559" w:type="dxa"/>
            <w:tcBorders>
              <w:top w:val="single" w:sz="4" w:space="0" w:color="auto"/>
              <w:left w:val="single" w:sz="4" w:space="0" w:color="auto"/>
              <w:bottom w:val="single" w:sz="4" w:space="0" w:color="auto"/>
              <w:right w:val="single" w:sz="4" w:space="0" w:color="auto"/>
            </w:tcBorders>
            <w:hideMark/>
          </w:tcPr>
          <w:p w14:paraId="574D072C" w14:textId="77777777" w:rsidR="009879F5" w:rsidRDefault="009879F5" w:rsidP="006E3BAB">
            <w:pPr>
              <w:jc w:val="center"/>
              <w:rPr>
                <w:rFonts w:ascii="Arial" w:hAnsi="Arial" w:cs="Arial"/>
                <w:i/>
                <w:sz w:val="18"/>
              </w:rPr>
            </w:pPr>
            <w:r>
              <w:rPr>
                <w:rFonts w:ascii="Arial" w:hAnsi="Arial" w:cs="Arial"/>
                <w:i/>
                <w:sz w:val="18"/>
              </w:rPr>
              <w:t>7</w:t>
            </w:r>
          </w:p>
        </w:tc>
        <w:tc>
          <w:tcPr>
            <w:tcW w:w="1157" w:type="dxa"/>
            <w:tcBorders>
              <w:top w:val="single" w:sz="4" w:space="0" w:color="auto"/>
              <w:left w:val="single" w:sz="4" w:space="0" w:color="auto"/>
              <w:bottom w:val="single" w:sz="4" w:space="0" w:color="auto"/>
              <w:right w:val="single" w:sz="4" w:space="0" w:color="auto"/>
            </w:tcBorders>
            <w:hideMark/>
          </w:tcPr>
          <w:p w14:paraId="411914A7" w14:textId="77777777" w:rsidR="009879F5" w:rsidRDefault="009879F5" w:rsidP="006E3BAB">
            <w:pPr>
              <w:jc w:val="center"/>
              <w:rPr>
                <w:rFonts w:ascii="Arial" w:hAnsi="Arial" w:cs="Arial"/>
                <w:i/>
                <w:sz w:val="18"/>
              </w:rPr>
            </w:pPr>
            <w:r>
              <w:rPr>
                <w:rFonts w:ascii="Arial" w:hAnsi="Arial" w:cs="Arial"/>
                <w:i/>
                <w:sz w:val="18"/>
              </w:rPr>
              <w:t>8</w:t>
            </w:r>
          </w:p>
        </w:tc>
      </w:tr>
      <w:tr w:rsidR="009879F5" w14:paraId="47CC0925"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20FF5EC6" w14:textId="77777777" w:rsidR="009879F5" w:rsidRDefault="009879F5" w:rsidP="006E3BAB">
            <w:pPr>
              <w:jc w:val="center"/>
              <w:rPr>
                <w:rFonts w:ascii="Arial" w:hAnsi="Arial" w:cs="Arial"/>
              </w:rPr>
            </w:pPr>
            <w:r>
              <w:rPr>
                <w:rFonts w:ascii="Arial" w:hAnsi="Arial" w:cs="Arial"/>
              </w:rPr>
              <w:t>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FE3A446" w14:textId="77777777" w:rsidR="009879F5" w:rsidRDefault="009879F5" w:rsidP="006E3BAB">
            <w:pPr>
              <w:rPr>
                <w:rFonts w:ascii="Arial" w:hAnsi="Arial" w:cs="Arial"/>
              </w:rPr>
            </w:pPr>
            <w:r>
              <w:rPr>
                <w:rFonts w:ascii="Arial" w:hAnsi="Arial" w:cs="Arial"/>
              </w:rPr>
              <w:t>Dział robót</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14:paraId="5B22032B"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42E07EA2"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14:paraId="3966E9EA"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3C28806A"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14:paraId="78D32424"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pct20" w:color="auto" w:fill="auto"/>
            <w:vAlign w:val="center"/>
          </w:tcPr>
          <w:p w14:paraId="571E7DC6" w14:textId="77777777" w:rsidR="009879F5" w:rsidRDefault="009879F5" w:rsidP="006E3BAB">
            <w:pPr>
              <w:jc w:val="right"/>
              <w:rPr>
                <w:rFonts w:ascii="Arial" w:hAnsi="Arial" w:cs="Arial"/>
              </w:rPr>
            </w:pPr>
          </w:p>
        </w:tc>
      </w:tr>
      <w:tr w:rsidR="009879F5" w14:paraId="4EFBCA5E"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79879FB6" w14:textId="77777777" w:rsidR="009879F5" w:rsidRDefault="009879F5" w:rsidP="006E3BAB">
            <w:pPr>
              <w:jc w:val="center"/>
              <w:rPr>
                <w:rFonts w:ascii="Arial" w:hAnsi="Arial" w:cs="Arial"/>
              </w:rPr>
            </w:pPr>
            <w:r>
              <w:rPr>
                <w:rFonts w:ascii="Arial" w:hAnsi="Arial" w:cs="Arial"/>
              </w:rPr>
              <w:t>1.1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3071010" w14:textId="77777777" w:rsidR="009879F5" w:rsidRDefault="009879F5" w:rsidP="006E3BAB">
            <w:pPr>
              <w:rPr>
                <w:rFonts w:ascii="Arial" w:hAnsi="Arial" w:cs="Arial"/>
              </w:rPr>
            </w:pPr>
            <w:r>
              <w:rPr>
                <w:rFonts w:ascii="Arial" w:hAnsi="Arial" w:cs="Arial"/>
              </w:rPr>
              <w:t>Poddział robót</w:t>
            </w:r>
          </w:p>
        </w:tc>
        <w:tc>
          <w:tcPr>
            <w:tcW w:w="1417" w:type="dxa"/>
            <w:tcBorders>
              <w:top w:val="single" w:sz="4" w:space="0" w:color="auto"/>
              <w:left w:val="single" w:sz="4" w:space="0" w:color="auto"/>
              <w:bottom w:val="single" w:sz="4" w:space="0" w:color="auto"/>
              <w:right w:val="single" w:sz="4" w:space="0" w:color="auto"/>
            </w:tcBorders>
            <w:vAlign w:val="center"/>
          </w:tcPr>
          <w:p w14:paraId="210014E6"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1B2E824A"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62491657"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28EAF00F"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8082ADE"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4C61620F" w14:textId="77777777" w:rsidR="009879F5" w:rsidRDefault="009879F5" w:rsidP="006E3BAB">
            <w:pPr>
              <w:jc w:val="right"/>
              <w:rPr>
                <w:rFonts w:ascii="Arial" w:hAnsi="Arial" w:cs="Arial"/>
              </w:rPr>
            </w:pPr>
          </w:p>
        </w:tc>
      </w:tr>
      <w:tr w:rsidR="009879F5" w14:paraId="7B98D23B"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2C8F47B9" w14:textId="77777777" w:rsidR="009879F5" w:rsidRDefault="009879F5" w:rsidP="006E3BAB">
            <w:pPr>
              <w:jc w:val="center"/>
              <w:rPr>
                <w:rFonts w:ascii="Arial" w:hAnsi="Arial" w:cs="Arial"/>
              </w:rPr>
            </w:pPr>
            <w:r>
              <w:rPr>
                <w:rFonts w:ascii="Arial" w:hAnsi="Arial" w:cs="Arial"/>
              </w:rPr>
              <w:t>1.2</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FBF5A4E" w14:textId="77777777" w:rsidR="009879F5" w:rsidRDefault="009879F5" w:rsidP="006E3BAB">
            <w:pPr>
              <w:rPr>
                <w:rFonts w:ascii="Arial" w:hAnsi="Arial" w:cs="Arial"/>
              </w:rPr>
            </w:pPr>
            <w:r>
              <w:rPr>
                <w:rFonts w:ascii="Arial" w:hAnsi="Arial" w:cs="Arial"/>
              </w:rPr>
              <w:t>Poddział robót</w:t>
            </w:r>
          </w:p>
        </w:tc>
        <w:tc>
          <w:tcPr>
            <w:tcW w:w="1417" w:type="dxa"/>
            <w:tcBorders>
              <w:top w:val="single" w:sz="4" w:space="0" w:color="auto"/>
              <w:left w:val="single" w:sz="4" w:space="0" w:color="auto"/>
              <w:bottom w:val="single" w:sz="4" w:space="0" w:color="auto"/>
              <w:right w:val="single" w:sz="4" w:space="0" w:color="auto"/>
            </w:tcBorders>
            <w:vAlign w:val="center"/>
          </w:tcPr>
          <w:p w14:paraId="3AF80A80"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8B791C3"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155FC7B3"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167CDA0C"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EC5C4CB" w14:textId="77777777" w:rsidR="009879F5" w:rsidRDefault="009879F5" w:rsidP="006E3BAB">
            <w:pPr>
              <w:jc w:val="right"/>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141B6FB3" w14:textId="77777777" w:rsidR="009879F5" w:rsidRDefault="009879F5" w:rsidP="006E3BAB">
            <w:pPr>
              <w:jc w:val="right"/>
              <w:rPr>
                <w:rFonts w:ascii="Arial" w:hAnsi="Arial" w:cs="Arial"/>
              </w:rPr>
            </w:pPr>
          </w:p>
        </w:tc>
      </w:tr>
      <w:tr w:rsidR="009879F5" w14:paraId="368FF3E1"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30C62815" w14:textId="77777777" w:rsidR="009879F5" w:rsidRDefault="009879F5" w:rsidP="006E3BAB">
            <w:pPr>
              <w:jc w:val="center"/>
              <w:rPr>
                <w:rFonts w:ascii="Arial" w:hAnsi="Arial" w:cs="Arial"/>
              </w:rPr>
            </w:pPr>
            <w:r>
              <w:rPr>
                <w:rFonts w:ascii="Arial" w:hAnsi="Arial" w:cs="Arial"/>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CFC70D7" w14:textId="77777777" w:rsidR="009879F5" w:rsidRDefault="009879F5" w:rsidP="006E3BAB">
            <w:pPr>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3B81BF53"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7B95971C"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34D303B6"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1E421E62"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9945118"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79F7E819" w14:textId="77777777" w:rsidR="009879F5" w:rsidRDefault="009879F5" w:rsidP="006E3BAB">
            <w:pPr>
              <w:jc w:val="right"/>
              <w:rPr>
                <w:rFonts w:ascii="Arial" w:hAnsi="Arial" w:cs="Arial"/>
              </w:rPr>
            </w:pPr>
          </w:p>
        </w:tc>
      </w:tr>
      <w:tr w:rsidR="009879F5" w14:paraId="174B3C10"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4B8BCEB0" w14:textId="77777777" w:rsidR="009879F5" w:rsidRDefault="009879F5" w:rsidP="006E3BAB">
            <w:pPr>
              <w:jc w:val="center"/>
              <w:rPr>
                <w:rFonts w:ascii="Arial" w:hAnsi="Arial" w:cs="Arial"/>
              </w:rPr>
            </w:pPr>
            <w:r>
              <w:rPr>
                <w:rFonts w:ascii="Arial" w:hAnsi="Arial" w:cs="Arial"/>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D850882" w14:textId="77777777" w:rsidR="009879F5" w:rsidRDefault="009879F5" w:rsidP="006E3BAB">
            <w:pPr>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03A44383"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4FBEBBBA"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63349ED1"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74BDA65E"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AA45A50" w14:textId="77777777" w:rsidR="009879F5" w:rsidRDefault="009879F5" w:rsidP="006E3BAB">
            <w:pPr>
              <w:jc w:val="right"/>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7E2973C5" w14:textId="77777777" w:rsidR="009879F5" w:rsidRDefault="009879F5" w:rsidP="006E3BAB">
            <w:pPr>
              <w:jc w:val="center"/>
              <w:rPr>
                <w:rFonts w:ascii="Arial" w:hAnsi="Arial" w:cs="Arial"/>
              </w:rPr>
            </w:pPr>
          </w:p>
        </w:tc>
      </w:tr>
      <w:tr w:rsidR="009879F5" w14:paraId="4437AADA"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3C4BF014" w14:textId="77777777" w:rsidR="009879F5" w:rsidRDefault="009879F5" w:rsidP="006E3BAB">
            <w:pPr>
              <w:jc w:val="center"/>
              <w:rPr>
                <w:rFonts w:ascii="Arial" w:hAnsi="Arial" w:cs="Arial"/>
              </w:rPr>
            </w:pPr>
            <w:r>
              <w:rPr>
                <w:rFonts w:ascii="Arial" w:hAnsi="Arial" w:cs="Arial"/>
              </w:rPr>
              <w:t>2</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84606EE" w14:textId="77777777" w:rsidR="009879F5" w:rsidRDefault="009879F5" w:rsidP="006E3BAB">
            <w:pPr>
              <w:rPr>
                <w:rFonts w:ascii="Arial" w:hAnsi="Arial" w:cs="Arial"/>
              </w:rPr>
            </w:pPr>
            <w:r>
              <w:rPr>
                <w:rFonts w:ascii="Arial" w:hAnsi="Arial" w:cs="Arial"/>
              </w:rPr>
              <w:t>Dział robót</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14:paraId="4184C63B"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1DB5A33F"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14:paraId="5C446B3F"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47D3350A"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14:paraId="0CA6A2B8" w14:textId="77777777" w:rsidR="009879F5" w:rsidRDefault="009879F5" w:rsidP="006E3BAB">
            <w:pPr>
              <w:jc w:val="right"/>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pct20" w:color="auto" w:fill="auto"/>
            <w:vAlign w:val="center"/>
          </w:tcPr>
          <w:p w14:paraId="6FBD1767" w14:textId="77777777" w:rsidR="009879F5" w:rsidRDefault="009879F5" w:rsidP="006E3BAB">
            <w:pPr>
              <w:jc w:val="center"/>
              <w:rPr>
                <w:rFonts w:ascii="Arial" w:hAnsi="Arial" w:cs="Arial"/>
              </w:rPr>
            </w:pPr>
          </w:p>
        </w:tc>
      </w:tr>
      <w:tr w:rsidR="009879F5" w14:paraId="6511E889"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26A23E58" w14:textId="77777777" w:rsidR="009879F5" w:rsidRDefault="009879F5" w:rsidP="006E3BAB">
            <w:pPr>
              <w:jc w:val="center"/>
              <w:rPr>
                <w:rFonts w:ascii="Arial" w:hAnsi="Arial" w:cs="Arial"/>
              </w:rPr>
            </w:pPr>
            <w:r>
              <w:rPr>
                <w:rFonts w:ascii="Arial" w:hAnsi="Arial" w:cs="Arial"/>
              </w:rPr>
              <w:t>2.1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93E84F2" w14:textId="77777777" w:rsidR="009879F5" w:rsidRDefault="009879F5" w:rsidP="006E3BAB">
            <w:pPr>
              <w:rPr>
                <w:rFonts w:ascii="Arial" w:hAnsi="Arial" w:cs="Arial"/>
              </w:rPr>
            </w:pPr>
            <w:r>
              <w:rPr>
                <w:rFonts w:ascii="Arial" w:hAnsi="Arial" w:cs="Arial"/>
              </w:rPr>
              <w:t>Poddział robót</w:t>
            </w:r>
          </w:p>
        </w:tc>
        <w:tc>
          <w:tcPr>
            <w:tcW w:w="1417" w:type="dxa"/>
            <w:tcBorders>
              <w:top w:val="single" w:sz="4" w:space="0" w:color="auto"/>
              <w:left w:val="single" w:sz="4" w:space="0" w:color="auto"/>
              <w:bottom w:val="single" w:sz="4" w:space="0" w:color="auto"/>
              <w:right w:val="single" w:sz="4" w:space="0" w:color="auto"/>
            </w:tcBorders>
            <w:vAlign w:val="center"/>
          </w:tcPr>
          <w:p w14:paraId="2E7EFCA0"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8AE4F41"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3223553E"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108A0331"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9A93636" w14:textId="77777777" w:rsidR="009879F5" w:rsidRDefault="009879F5" w:rsidP="006E3BAB">
            <w:pPr>
              <w:jc w:val="right"/>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0B916D11" w14:textId="77777777" w:rsidR="009879F5" w:rsidRDefault="009879F5" w:rsidP="006E3BAB">
            <w:pPr>
              <w:jc w:val="center"/>
              <w:rPr>
                <w:rFonts w:ascii="Arial" w:hAnsi="Arial" w:cs="Arial"/>
              </w:rPr>
            </w:pPr>
          </w:p>
        </w:tc>
      </w:tr>
      <w:tr w:rsidR="009879F5" w14:paraId="48FF5B29"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7B12B4EB" w14:textId="77777777" w:rsidR="009879F5" w:rsidRDefault="009879F5" w:rsidP="006E3BAB">
            <w:pPr>
              <w:jc w:val="center"/>
              <w:rPr>
                <w:rFonts w:ascii="Arial" w:hAnsi="Arial" w:cs="Arial"/>
              </w:rPr>
            </w:pPr>
            <w:r>
              <w:rPr>
                <w:rFonts w:ascii="Arial" w:hAnsi="Arial" w:cs="Arial"/>
              </w:rPr>
              <w:t>2.2</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7B3A3D1" w14:textId="77777777" w:rsidR="009879F5" w:rsidRDefault="009879F5" w:rsidP="006E3BAB">
            <w:pPr>
              <w:rPr>
                <w:rFonts w:ascii="Arial" w:hAnsi="Arial" w:cs="Arial"/>
              </w:rPr>
            </w:pPr>
            <w:r>
              <w:rPr>
                <w:rFonts w:ascii="Arial" w:hAnsi="Arial" w:cs="Arial"/>
              </w:rPr>
              <w:t>Poddział robót</w:t>
            </w:r>
          </w:p>
        </w:tc>
        <w:tc>
          <w:tcPr>
            <w:tcW w:w="1417" w:type="dxa"/>
            <w:tcBorders>
              <w:top w:val="single" w:sz="4" w:space="0" w:color="auto"/>
              <w:left w:val="single" w:sz="4" w:space="0" w:color="auto"/>
              <w:bottom w:val="single" w:sz="4" w:space="0" w:color="auto"/>
              <w:right w:val="single" w:sz="4" w:space="0" w:color="auto"/>
            </w:tcBorders>
            <w:vAlign w:val="center"/>
          </w:tcPr>
          <w:p w14:paraId="61A059EC"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FA69A22"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1573FDAB"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1DD75181"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85E872B"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0D747D80" w14:textId="77777777" w:rsidR="009879F5" w:rsidRDefault="009879F5" w:rsidP="006E3BAB">
            <w:pPr>
              <w:jc w:val="right"/>
              <w:rPr>
                <w:rFonts w:ascii="Arial" w:hAnsi="Arial" w:cs="Arial"/>
              </w:rPr>
            </w:pPr>
          </w:p>
        </w:tc>
      </w:tr>
      <w:tr w:rsidR="009879F5" w14:paraId="3B8115D6"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07590E90" w14:textId="77777777" w:rsidR="009879F5" w:rsidRDefault="009879F5" w:rsidP="006E3BAB">
            <w:pPr>
              <w:jc w:val="center"/>
              <w:rPr>
                <w:rFonts w:ascii="Arial" w:hAnsi="Arial" w:cs="Arial"/>
              </w:rPr>
            </w:pPr>
            <w:r>
              <w:rPr>
                <w:rFonts w:ascii="Arial" w:hAnsi="Arial" w:cs="Arial"/>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E90558B" w14:textId="77777777" w:rsidR="009879F5" w:rsidRDefault="009879F5" w:rsidP="006E3BAB">
            <w:pPr>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022EAE49"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3E0D280"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72F86A3E"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3F10B307"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EB0D999"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6198BC6A" w14:textId="77777777" w:rsidR="009879F5" w:rsidRDefault="009879F5" w:rsidP="006E3BAB">
            <w:pPr>
              <w:jc w:val="right"/>
              <w:rPr>
                <w:rFonts w:ascii="Arial" w:hAnsi="Arial" w:cs="Arial"/>
              </w:rPr>
            </w:pPr>
          </w:p>
        </w:tc>
      </w:tr>
      <w:tr w:rsidR="009879F5" w14:paraId="7F3305B4"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622F78B9" w14:textId="77777777" w:rsidR="009879F5" w:rsidRDefault="009879F5" w:rsidP="006E3BAB">
            <w:pPr>
              <w:jc w:val="center"/>
              <w:rPr>
                <w:rFonts w:ascii="Arial" w:hAnsi="Arial" w:cs="Arial"/>
              </w:rPr>
            </w:pPr>
            <w:r>
              <w:rPr>
                <w:rFonts w:ascii="Arial" w:hAnsi="Arial" w:cs="Arial"/>
              </w:rPr>
              <w:t>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52374412" w14:textId="77777777" w:rsidR="009879F5" w:rsidRDefault="009879F5" w:rsidP="006E3BAB">
            <w:pPr>
              <w:rPr>
                <w:rFonts w:ascii="Arial" w:hAnsi="Arial" w:cs="Arial"/>
              </w:rPr>
            </w:pPr>
            <w:r>
              <w:rPr>
                <w:rFonts w:ascii="Arial" w:hAnsi="Arial" w:cs="Arial"/>
              </w:rPr>
              <w:t>Dział robót</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14:paraId="2D3B51D6"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57BF5CC7"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14:paraId="6357168F"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shd w:val="pct20" w:color="auto" w:fill="auto"/>
            <w:vAlign w:val="center"/>
          </w:tcPr>
          <w:p w14:paraId="1F0944BE"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14:paraId="419EE9DE"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pct20" w:color="auto" w:fill="auto"/>
            <w:vAlign w:val="center"/>
          </w:tcPr>
          <w:p w14:paraId="087EB003" w14:textId="77777777" w:rsidR="009879F5" w:rsidRDefault="009879F5" w:rsidP="006E3BAB">
            <w:pPr>
              <w:jc w:val="right"/>
              <w:rPr>
                <w:rFonts w:ascii="Arial" w:hAnsi="Arial" w:cs="Arial"/>
              </w:rPr>
            </w:pPr>
          </w:p>
        </w:tc>
      </w:tr>
      <w:tr w:rsidR="009879F5" w14:paraId="1452676F"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636EC772" w14:textId="77777777" w:rsidR="009879F5" w:rsidRDefault="009879F5" w:rsidP="006E3BAB">
            <w:pPr>
              <w:jc w:val="center"/>
              <w:rPr>
                <w:rFonts w:ascii="Arial" w:hAnsi="Arial" w:cs="Arial"/>
              </w:rPr>
            </w:pPr>
            <w:r>
              <w:rPr>
                <w:rFonts w:ascii="Arial" w:hAnsi="Arial" w:cs="Arial"/>
              </w:rPr>
              <w:lastRenderedPageBreak/>
              <w:t>3.1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BE64066" w14:textId="77777777" w:rsidR="009879F5" w:rsidRDefault="009879F5" w:rsidP="006E3BAB">
            <w:pPr>
              <w:rPr>
                <w:rFonts w:ascii="Arial" w:hAnsi="Arial" w:cs="Arial"/>
              </w:rPr>
            </w:pPr>
            <w:r>
              <w:rPr>
                <w:rFonts w:ascii="Arial" w:hAnsi="Arial" w:cs="Arial"/>
              </w:rPr>
              <w:t>Poddział robót</w:t>
            </w:r>
          </w:p>
        </w:tc>
        <w:tc>
          <w:tcPr>
            <w:tcW w:w="1417" w:type="dxa"/>
            <w:tcBorders>
              <w:top w:val="single" w:sz="4" w:space="0" w:color="auto"/>
              <w:left w:val="single" w:sz="4" w:space="0" w:color="auto"/>
              <w:bottom w:val="single" w:sz="4" w:space="0" w:color="auto"/>
              <w:right w:val="single" w:sz="4" w:space="0" w:color="auto"/>
            </w:tcBorders>
            <w:vAlign w:val="center"/>
          </w:tcPr>
          <w:p w14:paraId="3B4156AE"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4A731F1"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2D33D77F"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38DF0106"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E370D82" w14:textId="77777777" w:rsidR="009879F5" w:rsidRDefault="009879F5" w:rsidP="006E3BAB">
            <w:pPr>
              <w:jc w:val="right"/>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010E1543" w14:textId="77777777" w:rsidR="009879F5" w:rsidRDefault="009879F5" w:rsidP="006E3BAB">
            <w:pPr>
              <w:jc w:val="right"/>
              <w:rPr>
                <w:rFonts w:ascii="Arial" w:hAnsi="Arial" w:cs="Arial"/>
              </w:rPr>
            </w:pPr>
          </w:p>
        </w:tc>
      </w:tr>
      <w:tr w:rsidR="009879F5" w14:paraId="6C42E8E7"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3856DABA" w14:textId="77777777" w:rsidR="009879F5" w:rsidRDefault="009879F5" w:rsidP="006E3BAB">
            <w:pPr>
              <w:jc w:val="center"/>
              <w:rPr>
                <w:rFonts w:ascii="Arial" w:hAnsi="Arial" w:cs="Arial"/>
              </w:rPr>
            </w:pPr>
            <w:r>
              <w:rPr>
                <w:rFonts w:ascii="Arial" w:hAnsi="Arial" w:cs="Arial"/>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711E8E5" w14:textId="77777777" w:rsidR="009879F5" w:rsidRDefault="009879F5" w:rsidP="006E3BAB">
            <w:pPr>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0520A11E"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4FD19C31"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3761E8A8"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42273B3D"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6187490"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233CBD9D" w14:textId="77777777" w:rsidR="009879F5" w:rsidRDefault="009879F5" w:rsidP="006E3BAB">
            <w:pPr>
              <w:jc w:val="right"/>
              <w:rPr>
                <w:rFonts w:ascii="Arial" w:hAnsi="Arial" w:cs="Arial"/>
              </w:rPr>
            </w:pPr>
          </w:p>
        </w:tc>
      </w:tr>
      <w:tr w:rsidR="009879F5" w14:paraId="6FF5799B" w14:textId="77777777" w:rsidTr="000C3F52">
        <w:trPr>
          <w:trHeight w:val="340"/>
        </w:trPr>
        <w:tc>
          <w:tcPr>
            <w:tcW w:w="963" w:type="dxa"/>
            <w:tcBorders>
              <w:top w:val="single" w:sz="4" w:space="0" w:color="auto"/>
              <w:left w:val="single" w:sz="4" w:space="0" w:color="auto"/>
              <w:bottom w:val="single" w:sz="4" w:space="0" w:color="auto"/>
              <w:right w:val="single" w:sz="4" w:space="0" w:color="auto"/>
            </w:tcBorders>
            <w:hideMark/>
          </w:tcPr>
          <w:p w14:paraId="5DEDE0F3" w14:textId="77777777" w:rsidR="009879F5" w:rsidRDefault="009879F5" w:rsidP="006E3BAB">
            <w:pPr>
              <w:jc w:val="center"/>
              <w:rPr>
                <w:rFonts w:ascii="Arial" w:hAnsi="Arial" w:cs="Arial"/>
              </w:rPr>
            </w:pPr>
            <w:r>
              <w:rPr>
                <w:rFonts w:ascii="Arial" w:hAnsi="Arial" w:cs="Arial"/>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9DBAE03" w14:textId="77777777" w:rsidR="009879F5" w:rsidRDefault="009879F5" w:rsidP="006E3BAB">
            <w:pPr>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4BAF5380"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20232800" w14:textId="77777777" w:rsidR="009879F5" w:rsidRDefault="009879F5" w:rsidP="006E3BAB">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7FC23AF3" w14:textId="77777777" w:rsidR="009879F5" w:rsidRDefault="009879F5" w:rsidP="006E3BAB">
            <w:pPr>
              <w:jc w:val="right"/>
              <w:rPr>
                <w:rFonts w:ascii="Arial" w:hAnsi="Arial" w:cs="Arial"/>
              </w:rPr>
            </w:pPr>
          </w:p>
        </w:tc>
        <w:tc>
          <w:tcPr>
            <w:tcW w:w="1421" w:type="dxa"/>
            <w:tcBorders>
              <w:top w:val="single" w:sz="4" w:space="0" w:color="auto"/>
              <w:left w:val="single" w:sz="4" w:space="0" w:color="auto"/>
              <w:bottom w:val="single" w:sz="4" w:space="0" w:color="auto"/>
              <w:right w:val="single" w:sz="4" w:space="0" w:color="auto"/>
            </w:tcBorders>
            <w:vAlign w:val="center"/>
          </w:tcPr>
          <w:p w14:paraId="595C69E5" w14:textId="77777777" w:rsidR="009879F5" w:rsidRDefault="009879F5" w:rsidP="006E3BA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9576C81" w14:textId="77777777" w:rsidR="009879F5" w:rsidRDefault="009879F5" w:rsidP="006E3BAB">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vAlign w:val="center"/>
          </w:tcPr>
          <w:p w14:paraId="39EA636F" w14:textId="77777777" w:rsidR="009879F5" w:rsidRDefault="009879F5" w:rsidP="006E3BAB">
            <w:pPr>
              <w:jc w:val="right"/>
              <w:rPr>
                <w:rFonts w:ascii="Arial" w:hAnsi="Arial" w:cs="Arial"/>
              </w:rPr>
            </w:pPr>
          </w:p>
        </w:tc>
      </w:tr>
      <w:tr w:rsidR="009879F5" w14:paraId="3F62D474" w14:textId="77777777" w:rsidTr="000C3F52">
        <w:trPr>
          <w:trHeight w:val="340"/>
        </w:trPr>
        <w:tc>
          <w:tcPr>
            <w:tcW w:w="49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4718CF" w14:textId="77777777" w:rsidR="009879F5" w:rsidRDefault="009879F5" w:rsidP="006E3BAB">
            <w:pPr>
              <w:jc w:val="center"/>
              <w:rPr>
                <w:rFonts w:ascii="Arial" w:hAnsi="Arial" w:cs="Arial"/>
                <w:b/>
              </w:rPr>
            </w:pPr>
            <w:r>
              <w:rPr>
                <w:rFonts w:ascii="Arial" w:hAnsi="Arial" w:cs="Arial"/>
                <w:b/>
              </w:rPr>
              <w:t>Razem wartość netto:</w:t>
            </w:r>
          </w:p>
        </w:tc>
        <w:tc>
          <w:tcPr>
            <w:tcW w:w="14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F8D73"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23CDC" w14:textId="77777777" w:rsidR="009879F5" w:rsidRDefault="009879F5" w:rsidP="006E3BAB">
            <w:pPr>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593B8"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0E4D8" w14:textId="77777777" w:rsidR="009879F5" w:rsidRDefault="009879F5" w:rsidP="006E3BAB">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27F4A2" w14:textId="77777777" w:rsidR="009879F5" w:rsidRDefault="009879F5" w:rsidP="006E3BAB">
            <w:pPr>
              <w:jc w:val="center"/>
              <w:rPr>
                <w:rFonts w:ascii="Arial" w:hAnsi="Arial" w:cs="Arial"/>
                <w:b/>
                <w:i/>
              </w:rPr>
            </w:pPr>
          </w:p>
        </w:tc>
        <w:tc>
          <w:tcPr>
            <w:tcW w:w="1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0AD3D" w14:textId="77777777" w:rsidR="009879F5" w:rsidRDefault="009879F5" w:rsidP="006E3BAB">
            <w:pPr>
              <w:jc w:val="center"/>
              <w:rPr>
                <w:rFonts w:ascii="Arial" w:hAnsi="Arial" w:cs="Arial"/>
                <w:i/>
              </w:rPr>
            </w:pPr>
          </w:p>
        </w:tc>
      </w:tr>
      <w:tr w:rsidR="009879F5" w14:paraId="3345764D" w14:textId="77777777" w:rsidTr="000C3F52">
        <w:trPr>
          <w:trHeight w:val="340"/>
        </w:trPr>
        <w:tc>
          <w:tcPr>
            <w:tcW w:w="4919" w:type="dxa"/>
            <w:gridSpan w:val="2"/>
            <w:tcBorders>
              <w:top w:val="single" w:sz="4" w:space="0" w:color="auto"/>
              <w:left w:val="single" w:sz="4" w:space="0" w:color="auto"/>
              <w:bottom w:val="single" w:sz="4" w:space="0" w:color="auto"/>
              <w:right w:val="single" w:sz="4" w:space="0" w:color="auto"/>
            </w:tcBorders>
            <w:hideMark/>
          </w:tcPr>
          <w:p w14:paraId="4D7D3112" w14:textId="77777777" w:rsidR="009879F5" w:rsidRDefault="009879F5" w:rsidP="006E3BAB">
            <w:pPr>
              <w:jc w:val="center"/>
              <w:rPr>
                <w:rFonts w:ascii="Arial" w:hAnsi="Arial" w:cs="Arial"/>
                <w:b/>
              </w:rPr>
            </w:pPr>
            <w:r>
              <w:rPr>
                <w:rFonts w:ascii="Arial" w:hAnsi="Arial" w:cs="Arial"/>
                <w:b/>
              </w:rPr>
              <w:t>Podatek VAT</w:t>
            </w:r>
          </w:p>
        </w:tc>
        <w:tc>
          <w:tcPr>
            <w:tcW w:w="1430" w:type="dxa"/>
            <w:gridSpan w:val="2"/>
            <w:tcBorders>
              <w:top w:val="single" w:sz="4" w:space="0" w:color="auto"/>
              <w:left w:val="single" w:sz="4" w:space="0" w:color="auto"/>
              <w:bottom w:val="single" w:sz="4" w:space="0" w:color="auto"/>
              <w:right w:val="single" w:sz="4" w:space="0" w:color="auto"/>
            </w:tcBorders>
          </w:tcPr>
          <w:p w14:paraId="56D04B97"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tcPr>
          <w:p w14:paraId="0FF0C7B6" w14:textId="77777777" w:rsidR="009879F5" w:rsidRDefault="009879F5" w:rsidP="006E3BAB">
            <w:pPr>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232A3B27"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tcPr>
          <w:p w14:paraId="262C1D30" w14:textId="77777777" w:rsidR="009879F5" w:rsidRDefault="009879F5" w:rsidP="006E3BAB">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056881FF" w14:textId="77777777" w:rsidR="009879F5" w:rsidRDefault="009879F5" w:rsidP="006E3BAB">
            <w:pPr>
              <w:jc w:val="center"/>
              <w:rPr>
                <w:rFonts w:ascii="Arial" w:hAnsi="Arial" w:cs="Arial"/>
                <w:b/>
                <w:i/>
              </w:rPr>
            </w:pPr>
          </w:p>
        </w:tc>
        <w:tc>
          <w:tcPr>
            <w:tcW w:w="1157" w:type="dxa"/>
            <w:tcBorders>
              <w:top w:val="single" w:sz="4" w:space="0" w:color="auto"/>
              <w:left w:val="single" w:sz="4" w:space="0" w:color="auto"/>
              <w:bottom w:val="single" w:sz="4" w:space="0" w:color="auto"/>
              <w:right w:val="single" w:sz="4" w:space="0" w:color="auto"/>
            </w:tcBorders>
          </w:tcPr>
          <w:p w14:paraId="154FD906" w14:textId="77777777" w:rsidR="009879F5" w:rsidRDefault="009879F5" w:rsidP="006E3BAB">
            <w:pPr>
              <w:jc w:val="center"/>
              <w:rPr>
                <w:rFonts w:ascii="Arial" w:hAnsi="Arial" w:cs="Arial"/>
                <w:i/>
              </w:rPr>
            </w:pPr>
          </w:p>
        </w:tc>
      </w:tr>
      <w:tr w:rsidR="009879F5" w14:paraId="3911658E" w14:textId="77777777" w:rsidTr="000C3F52">
        <w:trPr>
          <w:trHeight w:val="340"/>
        </w:trPr>
        <w:tc>
          <w:tcPr>
            <w:tcW w:w="49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82784" w14:textId="77777777" w:rsidR="009879F5" w:rsidRDefault="009879F5" w:rsidP="006E3BAB">
            <w:pPr>
              <w:jc w:val="center"/>
              <w:rPr>
                <w:rFonts w:ascii="Arial" w:hAnsi="Arial" w:cs="Arial"/>
                <w:b/>
              </w:rPr>
            </w:pPr>
            <w:r>
              <w:rPr>
                <w:rFonts w:ascii="Arial" w:hAnsi="Arial" w:cs="Arial"/>
                <w:b/>
              </w:rPr>
              <w:t>Razem wartość brutto:</w:t>
            </w:r>
          </w:p>
        </w:tc>
        <w:tc>
          <w:tcPr>
            <w:tcW w:w="14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70A7A1"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B998F" w14:textId="77777777" w:rsidR="009879F5" w:rsidRDefault="009879F5" w:rsidP="006E3BAB">
            <w:pPr>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F0D7D" w14:textId="77777777" w:rsidR="009879F5" w:rsidRDefault="009879F5" w:rsidP="006E3BAB">
            <w:pPr>
              <w:jc w:val="center"/>
              <w:rPr>
                <w:rFonts w:ascii="Arial" w:hAnsi="Arial" w:cs="Arial"/>
                <w:b/>
              </w:rPr>
            </w:pPr>
          </w:p>
        </w:tc>
        <w:tc>
          <w:tcPr>
            <w:tcW w:w="1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56F12" w14:textId="77777777" w:rsidR="009879F5" w:rsidRDefault="009879F5" w:rsidP="006E3BAB">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2C659" w14:textId="77777777" w:rsidR="009879F5" w:rsidRDefault="009879F5" w:rsidP="006E3BAB">
            <w:pPr>
              <w:jc w:val="center"/>
              <w:rPr>
                <w:rFonts w:ascii="Arial" w:hAnsi="Arial" w:cs="Arial"/>
                <w:b/>
                <w:i/>
              </w:rPr>
            </w:pPr>
          </w:p>
        </w:tc>
        <w:tc>
          <w:tcPr>
            <w:tcW w:w="1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0491C" w14:textId="77777777" w:rsidR="009879F5" w:rsidRDefault="009879F5" w:rsidP="006E3BAB">
            <w:pPr>
              <w:jc w:val="center"/>
              <w:rPr>
                <w:rFonts w:ascii="Arial" w:hAnsi="Arial" w:cs="Arial"/>
                <w:i/>
              </w:rPr>
            </w:pPr>
          </w:p>
        </w:tc>
      </w:tr>
    </w:tbl>
    <w:p w14:paraId="6B71BCC5" w14:textId="77777777" w:rsidR="009879F5" w:rsidRDefault="009879F5" w:rsidP="009879F5">
      <w:pPr>
        <w:spacing w:after="0"/>
        <w:rPr>
          <w:rFonts w:ascii="Arial" w:hAnsi="Arial" w:cs="Arial"/>
          <w:sz w:val="20"/>
          <w:szCs w:val="24"/>
        </w:rPr>
      </w:pPr>
      <w:r>
        <w:rPr>
          <w:rFonts w:ascii="Arial" w:hAnsi="Arial" w:cs="Arial"/>
          <w:sz w:val="20"/>
          <w:szCs w:val="24"/>
        </w:rPr>
        <w:t>Uwagi:</w:t>
      </w:r>
    </w:p>
    <w:p w14:paraId="0563B6A6" w14:textId="77777777" w:rsidR="009879F5" w:rsidRDefault="009879F5" w:rsidP="009879F5">
      <w:pPr>
        <w:spacing w:after="0"/>
        <w:rPr>
          <w:rFonts w:ascii="Arial" w:hAnsi="Arial" w:cs="Arial"/>
          <w:sz w:val="20"/>
          <w:szCs w:val="24"/>
        </w:rPr>
      </w:pPr>
      <w:r>
        <w:rPr>
          <w:rFonts w:ascii="Arial" w:hAnsi="Arial" w:cs="Arial"/>
          <w:sz w:val="20"/>
          <w:szCs w:val="24"/>
        </w:rPr>
        <w:t>- Suma wiersza „poddział robót” w kolumnach 4-8 równa się wartości w kolumnie 3</w:t>
      </w:r>
    </w:p>
    <w:p w14:paraId="5D62B321" w14:textId="77777777" w:rsidR="009879F5" w:rsidRDefault="009879F5" w:rsidP="009879F5">
      <w:pPr>
        <w:spacing w:after="0"/>
        <w:rPr>
          <w:rFonts w:ascii="Arial" w:hAnsi="Arial" w:cs="Arial"/>
          <w:sz w:val="20"/>
          <w:szCs w:val="24"/>
        </w:rPr>
      </w:pPr>
      <w:r>
        <w:rPr>
          <w:rFonts w:ascii="Arial" w:hAnsi="Arial" w:cs="Arial"/>
          <w:sz w:val="20"/>
          <w:szCs w:val="24"/>
        </w:rPr>
        <w:t>- Suma wiersza „razem wartość netto” w kolumnach 4-8 równa się wartości w kolumnie 3</w:t>
      </w:r>
    </w:p>
    <w:p w14:paraId="2E7ED500" w14:textId="77777777" w:rsidR="009879F5" w:rsidRDefault="009879F5" w:rsidP="009879F5">
      <w:pPr>
        <w:spacing w:after="0"/>
        <w:rPr>
          <w:rFonts w:ascii="Arial" w:hAnsi="Arial" w:cs="Arial"/>
          <w:sz w:val="20"/>
          <w:szCs w:val="24"/>
        </w:rPr>
      </w:pPr>
      <w:r>
        <w:rPr>
          <w:rFonts w:ascii="Arial" w:hAnsi="Arial" w:cs="Arial"/>
          <w:sz w:val="20"/>
          <w:szCs w:val="24"/>
        </w:rPr>
        <w:t>- Suma wiersza „podatek VAT” w kolumnach 4-8 równa się wartości w kolumnie 3</w:t>
      </w:r>
    </w:p>
    <w:p w14:paraId="52BE3CF0" w14:textId="77777777" w:rsidR="009879F5" w:rsidRDefault="009879F5" w:rsidP="009879F5">
      <w:pPr>
        <w:spacing w:after="0"/>
        <w:rPr>
          <w:rFonts w:ascii="Arial" w:hAnsi="Arial" w:cs="Arial"/>
          <w:sz w:val="20"/>
          <w:szCs w:val="24"/>
        </w:rPr>
      </w:pPr>
      <w:r>
        <w:rPr>
          <w:rFonts w:ascii="Arial" w:hAnsi="Arial" w:cs="Arial"/>
          <w:sz w:val="20"/>
          <w:szCs w:val="24"/>
        </w:rPr>
        <w:t>- Suma wiersza „razem wartość brutto” w kolumnach 4-8 równa się wartości w kolumnie 3</w:t>
      </w:r>
    </w:p>
    <w:p w14:paraId="67349827" w14:textId="77777777" w:rsidR="009879F5" w:rsidRDefault="009879F5" w:rsidP="009879F5">
      <w:pPr>
        <w:spacing w:after="0"/>
        <w:rPr>
          <w:rFonts w:ascii="Arial" w:hAnsi="Arial" w:cs="Arial"/>
          <w:sz w:val="20"/>
          <w:szCs w:val="24"/>
        </w:rPr>
      </w:pPr>
      <w:r>
        <w:rPr>
          <w:rFonts w:ascii="Arial" w:hAnsi="Arial" w:cs="Arial"/>
          <w:sz w:val="20"/>
          <w:szCs w:val="24"/>
        </w:rPr>
        <w:t>- Nie ujmować w sumowaniu wartości działów robót</w:t>
      </w:r>
    </w:p>
    <w:p w14:paraId="67BE0F9E" w14:textId="77777777" w:rsidR="009879F5" w:rsidRDefault="009879F5" w:rsidP="009879F5">
      <w:pPr>
        <w:spacing w:after="0"/>
        <w:rPr>
          <w:rFonts w:ascii="Arial" w:hAnsi="Arial" w:cs="Arial"/>
          <w:sz w:val="20"/>
          <w:szCs w:val="24"/>
        </w:rPr>
      </w:pPr>
      <w:r>
        <w:rPr>
          <w:rFonts w:ascii="Arial" w:hAnsi="Arial" w:cs="Arial"/>
          <w:sz w:val="20"/>
          <w:szCs w:val="24"/>
        </w:rPr>
        <w:t>- W wierszach „razem wartość netto”, „podatek VAT”, „razem wartość brutto”   – sumować wartości wszystkich kolumn</w:t>
      </w:r>
    </w:p>
    <w:p w14:paraId="016A1F7B" w14:textId="77777777" w:rsidR="009879F5" w:rsidRDefault="009879F5" w:rsidP="009879F5">
      <w:pPr>
        <w:spacing w:after="0"/>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F46678E" w14:textId="77777777" w:rsidR="009879F5" w:rsidRDefault="009879F5" w:rsidP="009879F5"/>
    <w:p w14:paraId="2AFFA36E" w14:textId="77777777" w:rsidR="009879F5" w:rsidRDefault="009879F5" w:rsidP="009879F5"/>
    <w:p w14:paraId="2C2D8708" w14:textId="77777777" w:rsidR="009879F5" w:rsidRDefault="009879F5" w:rsidP="009879F5"/>
    <w:p w14:paraId="69A2101A" w14:textId="77777777" w:rsidR="009879F5" w:rsidRDefault="009879F5" w:rsidP="009879F5"/>
    <w:p w14:paraId="09509941" w14:textId="77777777" w:rsidR="009879F5" w:rsidRDefault="009879F5" w:rsidP="009879F5"/>
    <w:p w14:paraId="741403FD" w14:textId="77777777" w:rsidR="009879F5" w:rsidRDefault="009879F5" w:rsidP="009879F5"/>
    <w:p w14:paraId="3EE9F5A6" w14:textId="77777777" w:rsidR="009879F5" w:rsidRDefault="009879F5" w:rsidP="009879F5"/>
    <w:p w14:paraId="3081BB25" w14:textId="77777777" w:rsidR="009879F5" w:rsidRDefault="009879F5" w:rsidP="009879F5"/>
    <w:p w14:paraId="7BF54C1C" w14:textId="77777777" w:rsidR="009879F5" w:rsidRDefault="009879F5" w:rsidP="009879F5"/>
    <w:p w14:paraId="0C75CDEE" w14:textId="51499DF5" w:rsidR="009879F5" w:rsidRDefault="009879F5" w:rsidP="009879F5">
      <w:pPr>
        <w:spacing w:after="40" w:line="240" w:lineRule="auto"/>
        <w:jc w:val="right"/>
        <w:rPr>
          <w:rFonts w:ascii="Arial" w:eastAsia="Times New Roman" w:hAnsi="Arial" w:cs="Arial"/>
          <w:i/>
          <w:color w:val="000000" w:themeColor="text1"/>
          <w:lang w:eastAsia="pl-PL"/>
        </w:rPr>
      </w:pPr>
      <w:r>
        <w:rPr>
          <w:rFonts w:ascii="Arial" w:eastAsia="Times New Roman" w:hAnsi="Arial" w:cs="Arial"/>
          <w:i/>
          <w:color w:val="000000" w:themeColor="text1"/>
          <w:lang w:eastAsia="pl-PL"/>
        </w:rPr>
        <w:t xml:space="preserve">Załącznik nr </w:t>
      </w:r>
      <w:r w:rsidR="000A3D7C">
        <w:rPr>
          <w:rFonts w:ascii="Arial" w:eastAsia="Times New Roman" w:hAnsi="Arial" w:cs="Arial"/>
          <w:i/>
          <w:color w:val="000000" w:themeColor="text1"/>
          <w:lang w:eastAsia="pl-PL"/>
        </w:rPr>
        <w:t>3</w:t>
      </w:r>
      <w:r>
        <w:rPr>
          <w:rFonts w:ascii="Arial" w:eastAsia="Times New Roman" w:hAnsi="Arial" w:cs="Arial"/>
          <w:i/>
          <w:color w:val="000000" w:themeColor="text1"/>
          <w:lang w:eastAsia="pl-PL"/>
        </w:rPr>
        <w:t xml:space="preserve"> do umowy</w:t>
      </w:r>
    </w:p>
    <w:p w14:paraId="1E69CB66" w14:textId="77777777" w:rsidR="009879F5" w:rsidRDefault="009879F5" w:rsidP="009879F5">
      <w:pPr>
        <w:spacing w:after="40" w:line="240" w:lineRule="auto"/>
        <w:jc w:val="righ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dnia:…………….</w:t>
      </w:r>
    </w:p>
    <w:p w14:paraId="5BACDAC6" w14:textId="77777777" w:rsidR="009879F5" w:rsidRDefault="009879F5" w:rsidP="009879F5">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Pr>
          <w:rFonts w:ascii="Arial" w:eastAsia="Times New Roman" w:hAnsi="Arial" w:cs="Arial"/>
          <w:b/>
          <w:bCs/>
          <w:color w:val="000000" w:themeColor="text1"/>
          <w:spacing w:val="10"/>
          <w:w w:val="130"/>
          <w:kern w:val="3"/>
          <w:sz w:val="24"/>
          <w:szCs w:val="24"/>
          <w:lang w:eastAsia="zh-CN"/>
        </w:rPr>
        <w:t xml:space="preserve">WYKAZ OSÓB </w:t>
      </w:r>
    </w:p>
    <w:p w14:paraId="1151CC27"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i adres firmy</w:t>
      </w:r>
      <w:r>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br/>
      </w:r>
    </w:p>
    <w:p w14:paraId="0A11AF11"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zadania:</w:t>
      </w:r>
      <w:r>
        <w:rPr>
          <w:rFonts w:ascii="Arial" w:eastAsia="Times New Roman" w:hAnsi="Arial" w:cs="Arial"/>
          <w:color w:val="000000" w:themeColor="text1"/>
          <w:spacing w:val="-5"/>
          <w:kern w:val="3"/>
          <w:sz w:val="24"/>
          <w:szCs w:val="24"/>
          <w:lang w:eastAsia="zh-CN"/>
        </w:rPr>
        <w:t>..............................................................................................................................................................................................</w:t>
      </w:r>
    </w:p>
    <w:p w14:paraId="6375C9CF"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38CBF19A"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Nr umowy:</w:t>
      </w:r>
      <w:r>
        <w:rPr>
          <w:rFonts w:ascii="Arial" w:eastAsia="Times New Roman" w:hAnsi="Arial" w:cs="Arial"/>
          <w:color w:val="000000" w:themeColor="text1"/>
          <w:spacing w:val="-5"/>
          <w:kern w:val="3"/>
          <w:sz w:val="24"/>
          <w:szCs w:val="24"/>
          <w:lang w:eastAsia="zh-CN"/>
        </w:rPr>
        <w:t xml:space="preserve"> .....................................................................................................................................................................................................</w:t>
      </w:r>
    </w:p>
    <w:p w14:paraId="03006DE7"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4284D8F0" w14:textId="77777777" w:rsidR="009879F5" w:rsidRDefault="009879F5" w:rsidP="009879F5">
      <w:pPr>
        <w:rPr>
          <w:rFonts w:ascii="Arial" w:eastAsia="Calibri" w:hAnsi="Arial" w:cs="Arial"/>
          <w:color w:val="000000" w:themeColor="text1"/>
        </w:rPr>
      </w:pPr>
      <w:r>
        <w:rPr>
          <w:rFonts w:ascii="Arial" w:eastAsia="Times New Roman" w:hAnsi="Arial" w:cs="Arial"/>
          <w:b/>
          <w:color w:val="000000" w:themeColor="text1"/>
          <w:spacing w:val="-5"/>
          <w:sz w:val="24"/>
          <w:szCs w:val="24"/>
          <w:lang w:eastAsia="pl-PL"/>
        </w:rPr>
        <w:t>Termin realizacji umowy (prac):</w:t>
      </w:r>
      <w:r>
        <w:rPr>
          <w:rFonts w:ascii="Arial" w:eastAsia="Times New Roman" w:hAnsi="Arial" w:cs="Arial"/>
          <w:color w:val="000000" w:themeColor="text1"/>
          <w:spacing w:val="-5"/>
          <w:sz w:val="24"/>
          <w:szCs w:val="24"/>
          <w:lang w:eastAsia="pl-PL"/>
        </w:rPr>
        <w:t xml:space="preserve"> od: ……………………………. do: …………………………</w:t>
      </w:r>
    </w:p>
    <w:p w14:paraId="7D83347F" w14:textId="77777777" w:rsidR="009879F5" w:rsidRDefault="009879F5" w:rsidP="009879F5">
      <w:pPr>
        <w:jc w:val="both"/>
        <w:rPr>
          <w:rFonts w:ascii="Arial" w:eastAsia="Calibri" w:hAnsi="Arial" w:cs="Arial"/>
          <w:color w:val="000000" w:themeColor="text1"/>
        </w:rPr>
      </w:pPr>
      <w:r>
        <w:rPr>
          <w:rFonts w:ascii="Arial" w:eastAsia="Calibri" w:hAnsi="Arial" w:cs="Arial"/>
          <w:b/>
          <w:color w:val="000000" w:themeColor="text1"/>
        </w:rPr>
        <w:t>Wykaz osób przewidzianych do realizacji zamówienia,</w:t>
      </w:r>
      <w:r>
        <w:rPr>
          <w:rFonts w:ascii="Arial" w:hAnsi="Arial" w:cs="Arial"/>
          <w:b/>
          <w:color w:val="000000" w:themeColor="text1"/>
        </w:rPr>
        <w:t xml:space="preserve"> </w:t>
      </w:r>
      <w:r>
        <w:rPr>
          <w:rFonts w:ascii="Arial" w:eastAsia="Calibri" w:hAnsi="Arial" w:cs="Arial"/>
          <w:b/>
          <w:color w:val="000000" w:themeColor="text1"/>
        </w:rPr>
        <w:t xml:space="preserve">z uwzględnieniem danych: imię i nazwisko, stanowiska, rodzaj umowy </w:t>
      </w:r>
      <w:r>
        <w:rPr>
          <w:rFonts w:ascii="Arial" w:eastAsia="Calibri" w:hAnsi="Arial" w:cs="Arial"/>
          <w:b/>
          <w:color w:val="000000" w:themeColor="text1"/>
        </w:rPr>
        <w:br/>
        <w:t xml:space="preserve">o pracę oraz okres, na jaki umowa o pracę została zawarta </w:t>
      </w:r>
      <w:r>
        <w:rPr>
          <w:rFonts w:ascii="Arial" w:eastAsia="Calibri" w:hAnsi="Arial" w:cs="Arial"/>
          <w:i/>
          <w:color w:val="000000" w:themeColor="text1"/>
        </w:rPr>
        <w:t xml:space="preserve">(niezbędny do realizacji postanowień umowy w zakresie zatrudnienia </w:t>
      </w:r>
      <w:r>
        <w:rPr>
          <w:rFonts w:ascii="Arial" w:eastAsia="Calibri" w:hAnsi="Arial" w:cs="Arial"/>
          <w:i/>
          <w:color w:val="000000" w:themeColor="text1"/>
        </w:rPr>
        <w:br/>
        <w:t>na umowę o pracę)/</w:t>
      </w:r>
      <w:r>
        <w:rPr>
          <w:rFonts w:ascii="Arial" w:eastAsia="Calibri" w:hAnsi="Arial" w:cs="Arial"/>
          <w:color w:val="000000" w:themeColor="text1"/>
        </w:rPr>
        <w:t xml:space="preserve"> </w:t>
      </w:r>
      <w:r>
        <w:rPr>
          <w:rFonts w:ascii="Arial" w:eastAsia="Calibri" w:hAnsi="Arial" w:cs="Arial"/>
          <w:b/>
          <w:color w:val="000000" w:themeColor="text1"/>
        </w:rPr>
        <w:t xml:space="preserve">Wykaz osób </w:t>
      </w:r>
      <w:r>
        <w:rPr>
          <w:rFonts w:ascii="Arial" w:eastAsia="Calibri" w:hAnsi="Arial" w:cs="Arial"/>
          <w:b/>
          <w:i/>
          <w:color w:val="000000" w:themeColor="text1"/>
        </w:rPr>
        <w:t>nadzorujących i wykonujących roboty”</w:t>
      </w:r>
      <w:r>
        <w:rPr>
          <w:rFonts w:ascii="Arial" w:eastAsia="Calibri" w:hAnsi="Arial" w:cs="Arial"/>
          <w:b/>
          <w:color w:val="000000" w:themeColor="text1"/>
        </w:rPr>
        <w:t xml:space="preserve"> z uwzględnieniem danych: imię i nazwisko osób wykonujących prace, rodzaj, seria i numer dokumentu tożsamości z podaniem organu wydającego</w:t>
      </w:r>
      <w:r>
        <w:rPr>
          <w:rFonts w:ascii="Arial" w:eastAsia="Calibri" w:hAnsi="Arial" w:cs="Arial"/>
          <w:color w:val="000000" w:themeColor="text1"/>
        </w:rPr>
        <w:t xml:space="preserve"> </w:t>
      </w:r>
      <w:r>
        <w:rPr>
          <w:rFonts w:ascii="Arial" w:eastAsia="Calibri" w:hAnsi="Arial" w:cs="Arial"/>
          <w:i/>
          <w:color w:val="000000" w:themeColor="text1"/>
        </w:rPr>
        <w:t>(niezbędny do wejścia na teren kompleksu wojskowego w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22"/>
        <w:gridCol w:w="1418"/>
        <w:gridCol w:w="1417"/>
        <w:gridCol w:w="1843"/>
        <w:gridCol w:w="1701"/>
        <w:gridCol w:w="1417"/>
        <w:gridCol w:w="1560"/>
        <w:gridCol w:w="1842"/>
      </w:tblGrid>
      <w:tr w:rsidR="009879F5" w14:paraId="4F2226F6" w14:textId="77777777" w:rsidTr="006E3BAB">
        <w:trPr>
          <w:trHeight w:val="940"/>
        </w:trPr>
        <w:tc>
          <w:tcPr>
            <w:tcW w:w="483" w:type="dxa"/>
            <w:tcBorders>
              <w:top w:val="single" w:sz="4" w:space="0" w:color="auto"/>
              <w:left w:val="single" w:sz="4" w:space="0" w:color="auto"/>
              <w:bottom w:val="single" w:sz="4" w:space="0" w:color="auto"/>
              <w:right w:val="single" w:sz="4" w:space="0" w:color="auto"/>
            </w:tcBorders>
            <w:vAlign w:val="center"/>
            <w:hideMark/>
          </w:tcPr>
          <w:p w14:paraId="2D81DDA8" w14:textId="77777777" w:rsidR="009879F5" w:rsidRDefault="009879F5" w:rsidP="006E3BA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A2130B3" w14:textId="77777777" w:rsidR="009879F5" w:rsidRDefault="009879F5" w:rsidP="006E3BA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Imię</w:t>
            </w:r>
          </w:p>
          <w:p w14:paraId="1656257C" w14:textId="77777777" w:rsidR="009879F5" w:rsidRDefault="009879F5" w:rsidP="006E3BA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i nazwisko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8D374" w14:textId="77777777" w:rsidR="009879F5" w:rsidRDefault="009879F5" w:rsidP="006E3BA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4AE9A"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 xml:space="preserve">Rodzaj umowy </w:t>
            </w:r>
          </w:p>
          <w:p w14:paraId="3AAB4342"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o pracę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400860"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Czas obowiązywania umowy</w:t>
            </w:r>
          </w:p>
        </w:tc>
        <w:tc>
          <w:tcPr>
            <w:tcW w:w="1701" w:type="dxa"/>
            <w:tcBorders>
              <w:top w:val="single" w:sz="4" w:space="0" w:color="auto"/>
              <w:left w:val="single" w:sz="4" w:space="0" w:color="auto"/>
              <w:bottom w:val="single" w:sz="4" w:space="0" w:color="auto"/>
              <w:right w:val="single" w:sz="4" w:space="0" w:color="auto"/>
            </w:tcBorders>
            <w:vAlign w:val="center"/>
          </w:tcPr>
          <w:p w14:paraId="4E8E3D11" w14:textId="77777777" w:rsidR="009879F5" w:rsidRDefault="009879F5" w:rsidP="006E3BA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14:paraId="41C9881F" w14:textId="77777777" w:rsidR="009879F5" w:rsidRDefault="009879F5" w:rsidP="006E3BA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7EA05" w14:textId="77777777" w:rsidR="009879F5" w:rsidRDefault="009879F5" w:rsidP="006E3BA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Rodzaj dokumentu tożsamości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59BD12"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color w:val="000000" w:themeColor="text1"/>
                <w:kern w:val="3"/>
                <w:sz w:val="20"/>
                <w:szCs w:val="24"/>
                <w:lang w:eastAsia="pl-PL"/>
              </w:rPr>
              <w:t>Seria i nr dokumentu tożsamości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B75418" w14:textId="77777777" w:rsidR="009879F5" w:rsidRDefault="009879F5" w:rsidP="006E3BAB">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Pr>
                <w:rFonts w:ascii="Arial" w:eastAsia="Times New Roman" w:hAnsi="Arial" w:cs="Arial"/>
                <w:b/>
                <w:color w:val="000000" w:themeColor="text1"/>
                <w:kern w:val="3"/>
                <w:sz w:val="20"/>
                <w:szCs w:val="24"/>
                <w:lang w:eastAsia="pl-PL"/>
              </w:rPr>
              <w:t>Organ wydający</w:t>
            </w:r>
          </w:p>
        </w:tc>
      </w:tr>
      <w:tr w:rsidR="009879F5" w14:paraId="3BF18EEF" w14:textId="77777777" w:rsidTr="006E3BAB">
        <w:trPr>
          <w:trHeight w:val="217"/>
        </w:trPr>
        <w:tc>
          <w:tcPr>
            <w:tcW w:w="483" w:type="dxa"/>
            <w:tcBorders>
              <w:top w:val="single" w:sz="4" w:space="0" w:color="auto"/>
              <w:left w:val="single" w:sz="4" w:space="0" w:color="auto"/>
              <w:bottom w:val="single" w:sz="4" w:space="0" w:color="auto"/>
              <w:right w:val="single" w:sz="4" w:space="0" w:color="auto"/>
            </w:tcBorders>
            <w:hideMark/>
          </w:tcPr>
          <w:p w14:paraId="6C3D8A26"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1</w:t>
            </w:r>
          </w:p>
        </w:tc>
        <w:tc>
          <w:tcPr>
            <w:tcW w:w="1922" w:type="dxa"/>
            <w:tcBorders>
              <w:top w:val="single" w:sz="4" w:space="0" w:color="auto"/>
              <w:left w:val="single" w:sz="4" w:space="0" w:color="auto"/>
              <w:bottom w:val="single" w:sz="4" w:space="0" w:color="auto"/>
              <w:right w:val="single" w:sz="4" w:space="0" w:color="auto"/>
            </w:tcBorders>
            <w:hideMark/>
          </w:tcPr>
          <w:p w14:paraId="0FE9CB65"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14:paraId="172C9146"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14:paraId="23CDEB05"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14:paraId="2DBDE853"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698672E5"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14:paraId="65F2A49D"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560" w:type="dxa"/>
            <w:tcBorders>
              <w:top w:val="single" w:sz="4" w:space="0" w:color="auto"/>
              <w:left w:val="single" w:sz="4" w:space="0" w:color="auto"/>
              <w:bottom w:val="single" w:sz="4" w:space="0" w:color="auto"/>
              <w:right w:val="single" w:sz="4" w:space="0" w:color="auto"/>
            </w:tcBorders>
            <w:hideMark/>
          </w:tcPr>
          <w:p w14:paraId="28A20AAE"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842" w:type="dxa"/>
            <w:tcBorders>
              <w:top w:val="single" w:sz="4" w:space="0" w:color="auto"/>
              <w:left w:val="single" w:sz="4" w:space="0" w:color="auto"/>
              <w:bottom w:val="single" w:sz="4" w:space="0" w:color="auto"/>
              <w:right w:val="single" w:sz="4" w:space="0" w:color="auto"/>
            </w:tcBorders>
            <w:hideMark/>
          </w:tcPr>
          <w:p w14:paraId="6B808169" w14:textId="77777777" w:rsidR="009879F5" w:rsidRDefault="009879F5" w:rsidP="006E3BAB">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9879F5" w14:paraId="2A41577D" w14:textId="77777777" w:rsidTr="006E3BAB">
        <w:trPr>
          <w:trHeight w:val="248"/>
        </w:trPr>
        <w:tc>
          <w:tcPr>
            <w:tcW w:w="483" w:type="dxa"/>
            <w:tcBorders>
              <w:top w:val="single" w:sz="4" w:space="0" w:color="auto"/>
              <w:left w:val="single" w:sz="4" w:space="0" w:color="auto"/>
              <w:bottom w:val="single" w:sz="4" w:space="0" w:color="auto"/>
              <w:right w:val="single" w:sz="4" w:space="0" w:color="auto"/>
            </w:tcBorders>
            <w:hideMark/>
          </w:tcPr>
          <w:p w14:paraId="3D052EFB" w14:textId="77777777" w:rsidR="009879F5" w:rsidRDefault="009879F5" w:rsidP="006E3BAB">
            <w:pPr>
              <w:spacing w:after="0" w:line="240" w:lineRule="auto"/>
              <w:jc w:val="center"/>
              <w:rPr>
                <w:rFonts w:ascii="Arial" w:eastAsia="Calibri" w:hAnsi="Arial" w:cs="Arial"/>
                <w:color w:val="000000" w:themeColor="text1"/>
              </w:rPr>
            </w:pPr>
            <w:r>
              <w:rPr>
                <w:rFonts w:ascii="Arial" w:eastAsia="Calibri" w:hAnsi="Arial" w:cs="Arial"/>
                <w:color w:val="000000" w:themeColor="text1"/>
              </w:rPr>
              <w:t>1.</w:t>
            </w:r>
          </w:p>
        </w:tc>
        <w:tc>
          <w:tcPr>
            <w:tcW w:w="1922" w:type="dxa"/>
            <w:tcBorders>
              <w:top w:val="single" w:sz="4" w:space="0" w:color="auto"/>
              <w:left w:val="single" w:sz="4" w:space="0" w:color="auto"/>
              <w:bottom w:val="single" w:sz="4" w:space="0" w:color="auto"/>
              <w:right w:val="single" w:sz="4" w:space="0" w:color="auto"/>
            </w:tcBorders>
          </w:tcPr>
          <w:p w14:paraId="0AE829F4" w14:textId="77777777" w:rsidR="009879F5" w:rsidRDefault="009879F5" w:rsidP="006E3BAB">
            <w:pPr>
              <w:spacing w:after="0" w:line="240" w:lineRule="auto"/>
              <w:jc w:val="center"/>
              <w:rPr>
                <w:rFonts w:ascii="Arial" w:eastAsia="Calibri"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079E3628" w14:textId="77777777" w:rsidR="009879F5" w:rsidRDefault="009879F5" w:rsidP="006E3BAB">
            <w:pPr>
              <w:spacing w:after="0" w:line="240" w:lineRule="auto"/>
              <w:jc w:val="center"/>
              <w:rPr>
                <w:rFonts w:ascii="Arial" w:eastAsia="Calibri"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14:paraId="5B905F11" w14:textId="77777777" w:rsidR="009879F5" w:rsidRDefault="009879F5" w:rsidP="006E3BAB">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4C9BF467" w14:textId="77777777" w:rsidR="009879F5" w:rsidRDefault="009879F5" w:rsidP="006E3BAB">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5FBFC78" w14:textId="77777777" w:rsidR="009879F5" w:rsidRDefault="009879F5" w:rsidP="006E3BAB">
            <w:pPr>
              <w:spacing w:after="0" w:line="240" w:lineRule="auto"/>
              <w:jc w:val="center"/>
              <w:rPr>
                <w:rFonts w:ascii="Arial" w:eastAsia="Calibri"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F115464" w14:textId="77777777" w:rsidR="009879F5" w:rsidRDefault="009879F5" w:rsidP="006E3BAB">
            <w:pPr>
              <w:spacing w:after="0" w:line="240" w:lineRule="auto"/>
              <w:jc w:val="center"/>
              <w:rPr>
                <w:rFonts w:ascii="Arial" w:eastAsia="Calibri"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56DF877F" w14:textId="77777777" w:rsidR="009879F5" w:rsidRDefault="009879F5" w:rsidP="006E3BAB">
            <w:pPr>
              <w:spacing w:after="0" w:line="240" w:lineRule="auto"/>
              <w:jc w:val="center"/>
              <w:rPr>
                <w:rFonts w:ascii="Arial" w:eastAsia="Calibri" w:hAnsi="Arial" w:cs="Arial"/>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585E070D" w14:textId="77777777" w:rsidR="009879F5" w:rsidRDefault="009879F5" w:rsidP="006E3BAB">
            <w:pPr>
              <w:spacing w:after="0" w:line="240" w:lineRule="auto"/>
              <w:jc w:val="center"/>
              <w:rPr>
                <w:rFonts w:ascii="Arial" w:eastAsia="Calibri" w:hAnsi="Arial" w:cs="Arial"/>
                <w:color w:val="000000" w:themeColor="text1"/>
              </w:rPr>
            </w:pPr>
          </w:p>
        </w:tc>
      </w:tr>
      <w:tr w:rsidR="009879F5" w14:paraId="78EF4C32" w14:textId="77777777" w:rsidTr="006E3BAB">
        <w:trPr>
          <w:trHeight w:val="263"/>
        </w:trPr>
        <w:tc>
          <w:tcPr>
            <w:tcW w:w="483" w:type="dxa"/>
            <w:tcBorders>
              <w:top w:val="single" w:sz="4" w:space="0" w:color="auto"/>
              <w:left w:val="single" w:sz="4" w:space="0" w:color="auto"/>
              <w:bottom w:val="single" w:sz="4" w:space="0" w:color="auto"/>
              <w:right w:val="single" w:sz="4" w:space="0" w:color="auto"/>
            </w:tcBorders>
            <w:hideMark/>
          </w:tcPr>
          <w:p w14:paraId="27C6211E" w14:textId="77777777" w:rsidR="009879F5" w:rsidRDefault="009879F5" w:rsidP="006E3BAB">
            <w:pPr>
              <w:spacing w:after="0" w:line="240" w:lineRule="auto"/>
              <w:jc w:val="center"/>
              <w:rPr>
                <w:rFonts w:ascii="Arial" w:eastAsia="Calibri" w:hAnsi="Arial" w:cs="Arial"/>
                <w:color w:val="000000" w:themeColor="text1"/>
              </w:rPr>
            </w:pPr>
            <w:r>
              <w:rPr>
                <w:rFonts w:ascii="Arial" w:eastAsia="Calibri" w:hAnsi="Arial" w:cs="Arial"/>
                <w:color w:val="000000" w:themeColor="text1"/>
              </w:rPr>
              <w:t>2.</w:t>
            </w:r>
          </w:p>
        </w:tc>
        <w:tc>
          <w:tcPr>
            <w:tcW w:w="1922" w:type="dxa"/>
            <w:tcBorders>
              <w:top w:val="single" w:sz="4" w:space="0" w:color="auto"/>
              <w:left w:val="single" w:sz="4" w:space="0" w:color="auto"/>
              <w:bottom w:val="single" w:sz="4" w:space="0" w:color="auto"/>
              <w:right w:val="single" w:sz="4" w:space="0" w:color="auto"/>
            </w:tcBorders>
          </w:tcPr>
          <w:p w14:paraId="76F1330B" w14:textId="77777777" w:rsidR="009879F5" w:rsidRDefault="009879F5" w:rsidP="006E3BAB">
            <w:pPr>
              <w:spacing w:after="0" w:line="240" w:lineRule="auto"/>
              <w:jc w:val="center"/>
              <w:rPr>
                <w:rFonts w:ascii="Arial" w:eastAsia="Calibri"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E402136" w14:textId="77777777" w:rsidR="009879F5" w:rsidRDefault="009879F5" w:rsidP="006E3BAB">
            <w:pPr>
              <w:spacing w:after="0" w:line="240" w:lineRule="auto"/>
              <w:jc w:val="center"/>
              <w:rPr>
                <w:rFonts w:ascii="Arial" w:eastAsia="Calibri"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14:paraId="1D46E3F8" w14:textId="77777777" w:rsidR="009879F5" w:rsidRDefault="009879F5" w:rsidP="006E3BAB">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43A46248" w14:textId="77777777" w:rsidR="009879F5" w:rsidRDefault="009879F5" w:rsidP="006E3BAB">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45B3F0C" w14:textId="77777777" w:rsidR="009879F5" w:rsidRDefault="009879F5" w:rsidP="006E3BAB">
            <w:pPr>
              <w:spacing w:after="0" w:line="240" w:lineRule="auto"/>
              <w:jc w:val="center"/>
              <w:rPr>
                <w:rFonts w:ascii="Arial" w:eastAsia="Calibri"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B8E6F80" w14:textId="77777777" w:rsidR="009879F5" w:rsidRDefault="009879F5" w:rsidP="006E3BAB">
            <w:pPr>
              <w:spacing w:after="0" w:line="240" w:lineRule="auto"/>
              <w:jc w:val="center"/>
              <w:rPr>
                <w:rFonts w:ascii="Arial" w:eastAsia="Calibri"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7258478E" w14:textId="77777777" w:rsidR="009879F5" w:rsidRDefault="009879F5" w:rsidP="006E3BAB">
            <w:pPr>
              <w:spacing w:after="0" w:line="240" w:lineRule="auto"/>
              <w:jc w:val="center"/>
              <w:rPr>
                <w:rFonts w:ascii="Arial" w:eastAsia="Calibri" w:hAnsi="Arial" w:cs="Arial"/>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3FBE0C6B" w14:textId="77777777" w:rsidR="009879F5" w:rsidRDefault="009879F5" w:rsidP="006E3BAB">
            <w:pPr>
              <w:spacing w:after="0" w:line="240" w:lineRule="auto"/>
              <w:jc w:val="center"/>
              <w:rPr>
                <w:rFonts w:ascii="Arial" w:eastAsia="Calibri" w:hAnsi="Arial" w:cs="Arial"/>
                <w:color w:val="000000" w:themeColor="text1"/>
              </w:rPr>
            </w:pPr>
          </w:p>
        </w:tc>
      </w:tr>
      <w:tr w:rsidR="009879F5" w14:paraId="2632060F" w14:textId="77777777" w:rsidTr="006E3BAB">
        <w:trPr>
          <w:trHeight w:val="263"/>
        </w:trPr>
        <w:tc>
          <w:tcPr>
            <w:tcW w:w="483" w:type="dxa"/>
            <w:tcBorders>
              <w:top w:val="single" w:sz="4" w:space="0" w:color="auto"/>
              <w:left w:val="single" w:sz="4" w:space="0" w:color="auto"/>
              <w:bottom w:val="single" w:sz="4" w:space="0" w:color="auto"/>
              <w:right w:val="single" w:sz="4" w:space="0" w:color="auto"/>
            </w:tcBorders>
            <w:hideMark/>
          </w:tcPr>
          <w:p w14:paraId="0F4B0684" w14:textId="77777777" w:rsidR="009879F5" w:rsidRDefault="009879F5" w:rsidP="006E3BAB">
            <w:pPr>
              <w:spacing w:after="0" w:line="240" w:lineRule="auto"/>
              <w:jc w:val="center"/>
              <w:rPr>
                <w:rFonts w:ascii="Arial" w:eastAsia="Calibri" w:hAnsi="Arial" w:cs="Arial"/>
                <w:color w:val="000000" w:themeColor="text1"/>
              </w:rPr>
            </w:pPr>
            <w:r>
              <w:rPr>
                <w:rFonts w:ascii="Arial" w:eastAsia="Calibri" w:hAnsi="Arial" w:cs="Arial"/>
                <w:color w:val="000000" w:themeColor="text1"/>
              </w:rPr>
              <w:t>3.</w:t>
            </w:r>
          </w:p>
        </w:tc>
        <w:tc>
          <w:tcPr>
            <w:tcW w:w="1922" w:type="dxa"/>
            <w:tcBorders>
              <w:top w:val="single" w:sz="4" w:space="0" w:color="auto"/>
              <w:left w:val="single" w:sz="4" w:space="0" w:color="auto"/>
              <w:bottom w:val="single" w:sz="4" w:space="0" w:color="auto"/>
              <w:right w:val="single" w:sz="4" w:space="0" w:color="auto"/>
            </w:tcBorders>
          </w:tcPr>
          <w:p w14:paraId="4C459C3E" w14:textId="77777777" w:rsidR="009879F5" w:rsidRDefault="009879F5" w:rsidP="006E3BAB">
            <w:pPr>
              <w:spacing w:after="0" w:line="240" w:lineRule="auto"/>
              <w:jc w:val="center"/>
              <w:rPr>
                <w:rFonts w:ascii="Arial" w:eastAsia="Calibri"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587C965" w14:textId="77777777" w:rsidR="009879F5" w:rsidRDefault="009879F5" w:rsidP="006E3BAB">
            <w:pPr>
              <w:spacing w:after="0" w:line="240" w:lineRule="auto"/>
              <w:jc w:val="center"/>
              <w:rPr>
                <w:rFonts w:ascii="Arial" w:eastAsia="Calibri"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14:paraId="6545FD7B" w14:textId="77777777" w:rsidR="009879F5" w:rsidRDefault="009879F5" w:rsidP="006E3BAB">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491A5710" w14:textId="77777777" w:rsidR="009879F5" w:rsidRDefault="009879F5" w:rsidP="006E3BAB">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28AD290" w14:textId="77777777" w:rsidR="009879F5" w:rsidRDefault="009879F5" w:rsidP="006E3BAB">
            <w:pPr>
              <w:spacing w:after="0" w:line="240" w:lineRule="auto"/>
              <w:jc w:val="center"/>
              <w:rPr>
                <w:rFonts w:ascii="Arial" w:eastAsia="Calibri"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2BC984E" w14:textId="77777777" w:rsidR="009879F5" w:rsidRDefault="009879F5" w:rsidP="006E3BAB">
            <w:pPr>
              <w:spacing w:after="0" w:line="240" w:lineRule="auto"/>
              <w:jc w:val="center"/>
              <w:rPr>
                <w:rFonts w:ascii="Arial" w:eastAsia="Calibri"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482BD8CE" w14:textId="77777777" w:rsidR="009879F5" w:rsidRDefault="009879F5" w:rsidP="006E3BAB">
            <w:pPr>
              <w:spacing w:after="0" w:line="240" w:lineRule="auto"/>
              <w:jc w:val="center"/>
              <w:rPr>
                <w:rFonts w:ascii="Arial" w:eastAsia="Calibri" w:hAnsi="Arial" w:cs="Arial"/>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55292309" w14:textId="77777777" w:rsidR="009879F5" w:rsidRDefault="009879F5" w:rsidP="006E3BAB">
            <w:pPr>
              <w:spacing w:after="0" w:line="240" w:lineRule="auto"/>
              <w:jc w:val="center"/>
              <w:rPr>
                <w:rFonts w:ascii="Arial" w:eastAsia="Calibri" w:hAnsi="Arial" w:cs="Arial"/>
                <w:color w:val="000000" w:themeColor="text1"/>
              </w:rPr>
            </w:pPr>
          </w:p>
        </w:tc>
      </w:tr>
      <w:tr w:rsidR="009879F5" w14:paraId="11666AFC" w14:textId="77777777" w:rsidTr="006E3BAB">
        <w:trPr>
          <w:trHeight w:val="248"/>
        </w:trPr>
        <w:tc>
          <w:tcPr>
            <w:tcW w:w="483" w:type="dxa"/>
            <w:tcBorders>
              <w:top w:val="single" w:sz="4" w:space="0" w:color="auto"/>
              <w:left w:val="single" w:sz="4" w:space="0" w:color="auto"/>
              <w:bottom w:val="single" w:sz="4" w:space="0" w:color="auto"/>
              <w:right w:val="single" w:sz="4" w:space="0" w:color="auto"/>
            </w:tcBorders>
            <w:hideMark/>
          </w:tcPr>
          <w:p w14:paraId="681F359A" w14:textId="77777777" w:rsidR="009879F5" w:rsidRDefault="009879F5" w:rsidP="006E3BAB">
            <w:pPr>
              <w:spacing w:after="0" w:line="240" w:lineRule="auto"/>
              <w:jc w:val="center"/>
              <w:rPr>
                <w:rFonts w:ascii="Arial" w:eastAsia="Calibri" w:hAnsi="Arial" w:cs="Arial"/>
                <w:color w:val="000000" w:themeColor="text1"/>
              </w:rPr>
            </w:pPr>
            <w:r>
              <w:rPr>
                <w:rFonts w:ascii="Arial" w:eastAsia="Calibri" w:hAnsi="Arial" w:cs="Arial"/>
                <w:color w:val="000000" w:themeColor="text1"/>
              </w:rPr>
              <w:t>4.</w:t>
            </w:r>
          </w:p>
        </w:tc>
        <w:tc>
          <w:tcPr>
            <w:tcW w:w="1922" w:type="dxa"/>
            <w:tcBorders>
              <w:top w:val="single" w:sz="4" w:space="0" w:color="auto"/>
              <w:left w:val="single" w:sz="4" w:space="0" w:color="auto"/>
              <w:bottom w:val="single" w:sz="4" w:space="0" w:color="auto"/>
              <w:right w:val="single" w:sz="4" w:space="0" w:color="auto"/>
            </w:tcBorders>
          </w:tcPr>
          <w:p w14:paraId="10585214" w14:textId="77777777" w:rsidR="009879F5" w:rsidRDefault="009879F5" w:rsidP="006E3BAB">
            <w:pPr>
              <w:spacing w:after="0" w:line="240" w:lineRule="auto"/>
              <w:jc w:val="center"/>
              <w:rPr>
                <w:rFonts w:ascii="Arial" w:eastAsia="Calibri"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75189C8" w14:textId="77777777" w:rsidR="009879F5" w:rsidRDefault="009879F5" w:rsidP="006E3BAB">
            <w:pPr>
              <w:spacing w:after="0" w:line="240" w:lineRule="auto"/>
              <w:jc w:val="center"/>
              <w:rPr>
                <w:rFonts w:ascii="Arial" w:eastAsia="Calibri"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14:paraId="7E1F8030" w14:textId="77777777" w:rsidR="009879F5" w:rsidRDefault="009879F5" w:rsidP="006E3BAB">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1985BD08" w14:textId="77777777" w:rsidR="009879F5" w:rsidRDefault="009879F5" w:rsidP="006E3BAB">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3AB19EAB" w14:textId="77777777" w:rsidR="009879F5" w:rsidRDefault="009879F5" w:rsidP="006E3BAB">
            <w:pPr>
              <w:spacing w:after="0" w:line="240" w:lineRule="auto"/>
              <w:jc w:val="center"/>
              <w:rPr>
                <w:rFonts w:ascii="Arial" w:eastAsia="Calibri"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B20D9E4" w14:textId="77777777" w:rsidR="009879F5" w:rsidRDefault="009879F5" w:rsidP="006E3BAB">
            <w:pPr>
              <w:spacing w:after="0" w:line="240" w:lineRule="auto"/>
              <w:jc w:val="center"/>
              <w:rPr>
                <w:rFonts w:ascii="Arial" w:eastAsia="Calibri"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4653DC84" w14:textId="77777777" w:rsidR="009879F5" w:rsidRDefault="009879F5" w:rsidP="006E3BAB">
            <w:pPr>
              <w:spacing w:after="0" w:line="240" w:lineRule="auto"/>
              <w:jc w:val="center"/>
              <w:rPr>
                <w:rFonts w:ascii="Arial" w:eastAsia="Calibri" w:hAnsi="Arial" w:cs="Arial"/>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1A3F81E2" w14:textId="77777777" w:rsidR="009879F5" w:rsidRDefault="009879F5" w:rsidP="006E3BAB">
            <w:pPr>
              <w:spacing w:after="0" w:line="240" w:lineRule="auto"/>
              <w:jc w:val="center"/>
              <w:rPr>
                <w:rFonts w:ascii="Arial" w:eastAsia="Calibri" w:hAnsi="Arial" w:cs="Arial"/>
                <w:color w:val="000000" w:themeColor="text1"/>
              </w:rPr>
            </w:pPr>
          </w:p>
        </w:tc>
      </w:tr>
      <w:tr w:rsidR="009879F5" w14:paraId="54DC713E" w14:textId="77777777" w:rsidTr="006E3BAB">
        <w:trPr>
          <w:trHeight w:val="248"/>
        </w:trPr>
        <w:tc>
          <w:tcPr>
            <w:tcW w:w="483" w:type="dxa"/>
            <w:tcBorders>
              <w:top w:val="single" w:sz="4" w:space="0" w:color="auto"/>
              <w:left w:val="single" w:sz="4" w:space="0" w:color="auto"/>
              <w:bottom w:val="single" w:sz="4" w:space="0" w:color="auto"/>
              <w:right w:val="single" w:sz="4" w:space="0" w:color="auto"/>
            </w:tcBorders>
            <w:hideMark/>
          </w:tcPr>
          <w:p w14:paraId="2122FBA6" w14:textId="77777777" w:rsidR="009879F5" w:rsidRDefault="009879F5" w:rsidP="006E3BAB">
            <w:pPr>
              <w:spacing w:after="0" w:line="240" w:lineRule="auto"/>
              <w:jc w:val="center"/>
              <w:rPr>
                <w:rFonts w:ascii="Arial" w:eastAsia="Calibri" w:hAnsi="Arial" w:cs="Arial"/>
                <w:color w:val="000000" w:themeColor="text1"/>
              </w:rPr>
            </w:pPr>
            <w:r>
              <w:rPr>
                <w:rFonts w:ascii="Arial" w:eastAsia="Calibri" w:hAnsi="Arial" w:cs="Arial"/>
                <w:color w:val="000000" w:themeColor="text1"/>
              </w:rPr>
              <w:t>5.</w:t>
            </w:r>
          </w:p>
        </w:tc>
        <w:tc>
          <w:tcPr>
            <w:tcW w:w="1922" w:type="dxa"/>
            <w:tcBorders>
              <w:top w:val="single" w:sz="4" w:space="0" w:color="auto"/>
              <w:left w:val="single" w:sz="4" w:space="0" w:color="auto"/>
              <w:bottom w:val="single" w:sz="4" w:space="0" w:color="auto"/>
              <w:right w:val="single" w:sz="4" w:space="0" w:color="auto"/>
            </w:tcBorders>
          </w:tcPr>
          <w:p w14:paraId="561CC853" w14:textId="77777777" w:rsidR="009879F5" w:rsidRDefault="009879F5" w:rsidP="006E3BAB">
            <w:pPr>
              <w:spacing w:after="0" w:line="240" w:lineRule="auto"/>
              <w:jc w:val="center"/>
              <w:rPr>
                <w:rFonts w:ascii="Arial" w:eastAsia="Calibri"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93DFAC2" w14:textId="77777777" w:rsidR="009879F5" w:rsidRDefault="009879F5" w:rsidP="006E3BAB">
            <w:pPr>
              <w:spacing w:after="0" w:line="240" w:lineRule="auto"/>
              <w:jc w:val="center"/>
              <w:rPr>
                <w:rFonts w:ascii="Arial" w:eastAsia="Calibri"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14:paraId="49C9BFD0" w14:textId="77777777" w:rsidR="009879F5" w:rsidRDefault="009879F5" w:rsidP="006E3BAB">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5BD07882" w14:textId="77777777" w:rsidR="009879F5" w:rsidRDefault="009879F5" w:rsidP="006E3BAB">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67AC0D48" w14:textId="77777777" w:rsidR="009879F5" w:rsidRDefault="009879F5" w:rsidP="006E3BAB">
            <w:pPr>
              <w:spacing w:after="0" w:line="240" w:lineRule="auto"/>
              <w:jc w:val="center"/>
              <w:rPr>
                <w:rFonts w:ascii="Arial" w:eastAsia="Calibri"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E867F3D" w14:textId="77777777" w:rsidR="009879F5" w:rsidRDefault="009879F5" w:rsidP="006E3BAB">
            <w:pPr>
              <w:spacing w:after="0" w:line="240" w:lineRule="auto"/>
              <w:jc w:val="center"/>
              <w:rPr>
                <w:rFonts w:ascii="Arial" w:eastAsia="Calibri"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18CC1936" w14:textId="77777777" w:rsidR="009879F5" w:rsidRDefault="009879F5" w:rsidP="006E3BAB">
            <w:pPr>
              <w:spacing w:after="0" w:line="240" w:lineRule="auto"/>
              <w:jc w:val="center"/>
              <w:rPr>
                <w:rFonts w:ascii="Arial" w:eastAsia="Calibri" w:hAnsi="Arial" w:cs="Arial"/>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68EFDC1F" w14:textId="77777777" w:rsidR="009879F5" w:rsidRDefault="009879F5" w:rsidP="006E3BAB">
            <w:pPr>
              <w:spacing w:after="0" w:line="240" w:lineRule="auto"/>
              <w:jc w:val="center"/>
              <w:rPr>
                <w:rFonts w:ascii="Arial" w:eastAsia="Calibri" w:hAnsi="Arial" w:cs="Arial"/>
                <w:color w:val="000000" w:themeColor="text1"/>
              </w:rPr>
            </w:pPr>
          </w:p>
        </w:tc>
      </w:tr>
    </w:tbl>
    <w:p w14:paraId="27F14B84" w14:textId="77777777" w:rsidR="009879F5" w:rsidRDefault="009879F5" w:rsidP="009879F5">
      <w:pPr>
        <w:rPr>
          <w:rFonts w:ascii="Arial" w:eastAsia="Calibri" w:hAnsi="Arial" w:cs="Arial"/>
          <w:color w:val="000000" w:themeColor="text1"/>
          <w:sz w:val="18"/>
          <w:szCs w:val="18"/>
        </w:rPr>
      </w:pPr>
      <w:r>
        <w:rPr>
          <w:rFonts w:ascii="Arial" w:eastAsia="Calibri" w:hAnsi="Arial" w:cs="Arial"/>
          <w:color w:val="000000" w:themeColor="text1"/>
          <w:sz w:val="18"/>
          <w:szCs w:val="18"/>
        </w:rPr>
        <w:t>*Rodzaj umowy o pracę</w:t>
      </w:r>
    </w:p>
    <w:p w14:paraId="6EEAC152" w14:textId="77777777" w:rsidR="009879F5" w:rsidRDefault="009879F5" w:rsidP="009879F5">
      <w:pPr>
        <w:jc w:val="right"/>
        <w:rPr>
          <w:rFonts w:ascii="Arial" w:eastAsia="Calibri" w:hAnsi="Arial" w:cs="Arial"/>
          <w:color w:val="000000" w:themeColor="text1"/>
        </w:rPr>
      </w:pPr>
      <w:r>
        <w:rPr>
          <w:rFonts w:ascii="Arial" w:eastAsia="Calibri" w:hAnsi="Arial" w:cs="Arial"/>
          <w:color w:val="000000" w:themeColor="text1"/>
        </w:rPr>
        <w:t>………………., dnia ……………………………..</w:t>
      </w:r>
    </w:p>
    <w:p w14:paraId="3F0753BC" w14:textId="77777777" w:rsidR="009879F5" w:rsidRDefault="009879F5" w:rsidP="009879F5">
      <w:pPr>
        <w:spacing w:after="0"/>
        <w:jc w:val="right"/>
        <w:rPr>
          <w:rFonts w:ascii="Arial" w:eastAsia="Calibri" w:hAnsi="Arial" w:cs="Arial"/>
          <w:color w:val="000000" w:themeColor="text1"/>
        </w:rPr>
      </w:pPr>
      <w:r>
        <w:rPr>
          <w:rFonts w:ascii="Arial" w:eastAsia="Calibri" w:hAnsi="Arial" w:cs="Arial"/>
          <w:color w:val="000000" w:themeColor="text1"/>
        </w:rPr>
        <w:t>……………………………………………………..</w:t>
      </w:r>
    </w:p>
    <w:p w14:paraId="17243156" w14:textId="77777777" w:rsidR="009879F5" w:rsidRDefault="009879F5" w:rsidP="009879F5">
      <w:pPr>
        <w:spacing w:after="0" w:line="240" w:lineRule="auto"/>
        <w:ind w:left="8505"/>
        <w:jc w:val="center"/>
        <w:rPr>
          <w:rFonts w:ascii="Arial" w:eastAsia="Calibri" w:hAnsi="Arial" w:cs="Arial"/>
          <w:color w:val="000000" w:themeColor="text1"/>
          <w:sz w:val="18"/>
          <w:szCs w:val="18"/>
        </w:rPr>
      </w:pPr>
      <w:r>
        <w:rPr>
          <w:rFonts w:ascii="Arial" w:eastAsia="Calibri" w:hAnsi="Arial" w:cs="Arial"/>
          <w:color w:val="000000" w:themeColor="text1"/>
          <w:sz w:val="18"/>
          <w:szCs w:val="18"/>
        </w:rPr>
        <w:lastRenderedPageBreak/>
        <w:t xml:space="preserve">                (pieczęć i podpis Wykonawcy)</w:t>
      </w:r>
    </w:p>
    <w:p w14:paraId="62856225" w14:textId="77777777" w:rsidR="009879F5" w:rsidRDefault="009879F5" w:rsidP="009879F5">
      <w:pPr>
        <w:spacing w:after="0" w:line="240" w:lineRule="auto"/>
        <w:ind w:left="8505"/>
        <w:jc w:val="center"/>
        <w:rPr>
          <w:rFonts w:ascii="Arial" w:eastAsia="Calibri" w:hAnsi="Arial" w:cs="Arial"/>
          <w:color w:val="000000" w:themeColor="text1"/>
          <w:sz w:val="18"/>
          <w:szCs w:val="18"/>
        </w:rPr>
      </w:pPr>
    </w:p>
    <w:p w14:paraId="3212FE3C" w14:textId="77777777" w:rsidR="009879F5" w:rsidRDefault="009879F5" w:rsidP="009879F5">
      <w:pPr>
        <w:spacing w:after="40" w:line="240" w:lineRule="auto"/>
        <w:jc w:val="righ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dnia:…………….</w:t>
      </w:r>
    </w:p>
    <w:p w14:paraId="1DB000A4" w14:textId="77777777" w:rsidR="009879F5" w:rsidRDefault="009879F5" w:rsidP="009879F5">
      <w:pPr>
        <w:spacing w:after="40" w:line="240" w:lineRule="auto"/>
        <w:jc w:val="both"/>
        <w:rPr>
          <w:rFonts w:ascii="Arial" w:eastAsia="Times New Roman" w:hAnsi="Arial" w:cs="Arial"/>
          <w:color w:val="000000" w:themeColor="text1"/>
          <w:sz w:val="24"/>
          <w:szCs w:val="24"/>
          <w:lang w:eastAsia="pl-PL"/>
        </w:rPr>
      </w:pPr>
    </w:p>
    <w:p w14:paraId="041559F1" w14:textId="77777777" w:rsidR="009879F5" w:rsidRDefault="009879F5" w:rsidP="009879F5">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Pr>
          <w:rFonts w:ascii="Arial" w:eastAsia="Times New Roman" w:hAnsi="Arial" w:cs="Arial"/>
          <w:b/>
          <w:bCs/>
          <w:color w:val="000000" w:themeColor="text1"/>
          <w:spacing w:val="10"/>
          <w:w w:val="130"/>
          <w:kern w:val="3"/>
          <w:sz w:val="24"/>
          <w:szCs w:val="24"/>
          <w:lang w:eastAsia="zh-CN"/>
        </w:rPr>
        <w:t>WYKAZ POJAZDÓW i SPRZĘTU</w:t>
      </w:r>
    </w:p>
    <w:p w14:paraId="4228152B" w14:textId="77777777" w:rsidR="009879F5" w:rsidRDefault="009879F5" w:rsidP="009879F5">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14:paraId="16C0E951" w14:textId="77777777" w:rsidR="009879F5" w:rsidRDefault="009879F5" w:rsidP="009879F5">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Pr>
          <w:rFonts w:ascii="Arial" w:eastAsia="Times New Roman" w:hAnsi="Arial" w:cs="Arial"/>
          <w:b/>
          <w:color w:val="000000" w:themeColor="text1"/>
          <w:spacing w:val="-5"/>
          <w:kern w:val="3"/>
          <w:sz w:val="24"/>
          <w:szCs w:val="24"/>
          <w:lang w:eastAsia="zh-CN"/>
        </w:rPr>
        <w:t>Nazwa i adres firmy</w:t>
      </w:r>
      <w:r>
        <w:rPr>
          <w:rFonts w:ascii="Arial" w:eastAsia="Times New Roman" w:hAnsi="Arial" w:cs="Arial"/>
          <w:color w:val="000000" w:themeColor="text1"/>
          <w:spacing w:val="-5"/>
          <w:kern w:val="3"/>
          <w:sz w:val="24"/>
          <w:szCs w:val="24"/>
          <w:lang w:eastAsia="zh-CN"/>
        </w:rPr>
        <w:t>:......................................................................................................................................................................................</w:t>
      </w:r>
    </w:p>
    <w:p w14:paraId="01C381FA"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445DF41D"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zadania:</w:t>
      </w:r>
      <w:r>
        <w:rPr>
          <w:rFonts w:ascii="Arial" w:eastAsia="Times New Roman" w:hAnsi="Arial" w:cs="Arial"/>
          <w:color w:val="000000" w:themeColor="text1"/>
          <w:spacing w:val="-5"/>
          <w:kern w:val="3"/>
          <w:sz w:val="24"/>
          <w:szCs w:val="24"/>
          <w:lang w:eastAsia="zh-CN"/>
        </w:rPr>
        <w:t>..............................................................................................................................................................................................</w:t>
      </w:r>
    </w:p>
    <w:p w14:paraId="636AE164"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1655968B"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Nr umowy:</w:t>
      </w:r>
      <w:r>
        <w:rPr>
          <w:rFonts w:ascii="Arial" w:eastAsia="Times New Roman" w:hAnsi="Arial" w:cs="Arial"/>
          <w:color w:val="000000" w:themeColor="text1"/>
          <w:spacing w:val="-5"/>
          <w:kern w:val="3"/>
          <w:sz w:val="24"/>
          <w:szCs w:val="24"/>
          <w:lang w:eastAsia="zh-CN"/>
        </w:rPr>
        <w:t xml:space="preserve"> .....................................................................................................................................................................................................</w:t>
      </w:r>
    </w:p>
    <w:p w14:paraId="6C7D0479" w14:textId="77777777" w:rsidR="009879F5" w:rsidRDefault="009879F5" w:rsidP="009879F5">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132175B8" w14:textId="77777777" w:rsidR="009879F5" w:rsidRDefault="009879F5" w:rsidP="009879F5">
      <w:pPr>
        <w:rPr>
          <w:rFonts w:ascii="Arial" w:eastAsia="Calibri" w:hAnsi="Arial" w:cs="Arial"/>
          <w:color w:val="000000" w:themeColor="text1"/>
        </w:rPr>
      </w:pPr>
      <w:r>
        <w:rPr>
          <w:rFonts w:ascii="Arial" w:eastAsia="Times New Roman" w:hAnsi="Arial" w:cs="Arial"/>
          <w:b/>
          <w:color w:val="000000" w:themeColor="text1"/>
          <w:spacing w:val="-5"/>
          <w:sz w:val="24"/>
          <w:szCs w:val="24"/>
          <w:lang w:eastAsia="pl-PL"/>
        </w:rPr>
        <w:t>Termin realizacji umowy (prac):</w:t>
      </w:r>
      <w:r>
        <w:rPr>
          <w:rFonts w:ascii="Arial" w:eastAsia="Times New Roman" w:hAnsi="Arial" w:cs="Arial"/>
          <w:color w:val="000000" w:themeColor="text1"/>
          <w:spacing w:val="-5"/>
          <w:sz w:val="24"/>
          <w:szCs w:val="24"/>
          <w:lang w:eastAsia="pl-PL"/>
        </w:rPr>
        <w:t xml:space="preserve"> od: ……………………………. do: …………………………</w:t>
      </w:r>
    </w:p>
    <w:p w14:paraId="05ADCCB8" w14:textId="77777777" w:rsidR="009879F5" w:rsidRDefault="009879F5" w:rsidP="009879F5">
      <w:pPr>
        <w:rPr>
          <w:rFonts w:ascii="Arial" w:eastAsia="Calibri" w:hAnsi="Arial" w:cs="Arial"/>
          <w:color w:val="000000" w:themeColor="text1"/>
        </w:rPr>
      </w:pPr>
      <w:r>
        <w:rPr>
          <w:rFonts w:ascii="Arial" w:eastAsia="Calibri" w:hAnsi="Arial" w:cs="Arial"/>
          <w:color w:val="000000" w:themeColor="text1"/>
        </w:rPr>
        <w:t>Wykaz pojazdów i sprzętu, przewidzianych podczas wykonywania zamówienia.</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2"/>
        <w:gridCol w:w="3117"/>
        <w:gridCol w:w="2976"/>
        <w:gridCol w:w="2443"/>
      </w:tblGrid>
      <w:tr w:rsidR="009879F5" w14:paraId="60C0E477" w14:textId="77777777" w:rsidTr="006E3BAB">
        <w:tc>
          <w:tcPr>
            <w:tcW w:w="534" w:type="dxa"/>
            <w:tcBorders>
              <w:top w:val="single" w:sz="4" w:space="0" w:color="auto"/>
              <w:left w:val="single" w:sz="4" w:space="0" w:color="auto"/>
              <w:bottom w:val="single" w:sz="4" w:space="0" w:color="auto"/>
              <w:right w:val="single" w:sz="4" w:space="0" w:color="auto"/>
            </w:tcBorders>
            <w:vAlign w:val="center"/>
            <w:hideMark/>
          </w:tcPr>
          <w:p w14:paraId="77935D25" w14:textId="77777777" w:rsidR="009879F5" w:rsidRDefault="009879F5" w:rsidP="006E3BA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4392" w:type="dxa"/>
            <w:tcBorders>
              <w:top w:val="single" w:sz="4" w:space="0" w:color="auto"/>
              <w:left w:val="single" w:sz="4" w:space="0" w:color="auto"/>
              <w:bottom w:val="single" w:sz="4" w:space="0" w:color="auto"/>
              <w:right w:val="single" w:sz="4" w:space="0" w:color="auto"/>
            </w:tcBorders>
            <w:vAlign w:val="center"/>
            <w:hideMark/>
          </w:tcPr>
          <w:p w14:paraId="6B695E62" w14:textId="77777777" w:rsidR="009879F5" w:rsidRDefault="009879F5" w:rsidP="006E3BA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Marka</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456BEE0" w14:textId="77777777" w:rsidR="009879F5" w:rsidRDefault="009879F5" w:rsidP="006E3BA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Model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EE57928"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Typ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465CEF1" w14:textId="77777777" w:rsidR="009879F5" w:rsidRDefault="009879F5" w:rsidP="006E3BA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Nr rejestracyjny</w:t>
            </w:r>
          </w:p>
        </w:tc>
      </w:tr>
      <w:tr w:rsidR="009879F5" w14:paraId="42E5FEE2"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63099F2A"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1.</w:t>
            </w:r>
          </w:p>
        </w:tc>
        <w:tc>
          <w:tcPr>
            <w:tcW w:w="4392" w:type="dxa"/>
            <w:tcBorders>
              <w:top w:val="single" w:sz="4" w:space="0" w:color="auto"/>
              <w:left w:val="single" w:sz="4" w:space="0" w:color="auto"/>
              <w:bottom w:val="single" w:sz="4" w:space="0" w:color="auto"/>
              <w:right w:val="single" w:sz="4" w:space="0" w:color="auto"/>
            </w:tcBorders>
          </w:tcPr>
          <w:p w14:paraId="032C0AB8"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4BA3DD01"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686256FD"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1FB020C6" w14:textId="77777777" w:rsidR="009879F5" w:rsidRDefault="009879F5" w:rsidP="006E3BAB">
            <w:pPr>
              <w:spacing w:after="0" w:line="240" w:lineRule="auto"/>
              <w:jc w:val="center"/>
              <w:rPr>
                <w:rFonts w:ascii="Calibri" w:eastAsia="Calibri" w:hAnsi="Calibri" w:cs="Times New Roman"/>
                <w:color w:val="000000" w:themeColor="text1"/>
              </w:rPr>
            </w:pPr>
          </w:p>
        </w:tc>
      </w:tr>
      <w:tr w:rsidR="009879F5" w14:paraId="47443865"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0C6FEB5D"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2.</w:t>
            </w:r>
          </w:p>
        </w:tc>
        <w:tc>
          <w:tcPr>
            <w:tcW w:w="4392" w:type="dxa"/>
            <w:tcBorders>
              <w:top w:val="single" w:sz="4" w:space="0" w:color="auto"/>
              <w:left w:val="single" w:sz="4" w:space="0" w:color="auto"/>
              <w:bottom w:val="single" w:sz="4" w:space="0" w:color="auto"/>
              <w:right w:val="single" w:sz="4" w:space="0" w:color="auto"/>
            </w:tcBorders>
          </w:tcPr>
          <w:p w14:paraId="3CA4F84C"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1FD64737"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7A76C705"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39BDF3F1" w14:textId="77777777" w:rsidR="009879F5" w:rsidRDefault="009879F5" w:rsidP="006E3BAB">
            <w:pPr>
              <w:spacing w:after="0" w:line="240" w:lineRule="auto"/>
              <w:jc w:val="center"/>
              <w:rPr>
                <w:rFonts w:ascii="Calibri" w:eastAsia="Calibri" w:hAnsi="Calibri" w:cs="Times New Roman"/>
                <w:color w:val="000000" w:themeColor="text1"/>
              </w:rPr>
            </w:pPr>
          </w:p>
        </w:tc>
      </w:tr>
      <w:tr w:rsidR="009879F5" w14:paraId="37A653A8"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1F345E59"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3.</w:t>
            </w:r>
          </w:p>
        </w:tc>
        <w:tc>
          <w:tcPr>
            <w:tcW w:w="4392" w:type="dxa"/>
            <w:tcBorders>
              <w:top w:val="single" w:sz="4" w:space="0" w:color="auto"/>
              <w:left w:val="single" w:sz="4" w:space="0" w:color="auto"/>
              <w:bottom w:val="single" w:sz="4" w:space="0" w:color="auto"/>
              <w:right w:val="single" w:sz="4" w:space="0" w:color="auto"/>
            </w:tcBorders>
          </w:tcPr>
          <w:p w14:paraId="37144623"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1FD38356"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10622CD2"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215E3F12" w14:textId="77777777" w:rsidR="009879F5" w:rsidRDefault="009879F5" w:rsidP="006E3BAB">
            <w:pPr>
              <w:spacing w:after="0" w:line="240" w:lineRule="auto"/>
              <w:jc w:val="center"/>
              <w:rPr>
                <w:rFonts w:ascii="Calibri" w:eastAsia="Calibri" w:hAnsi="Calibri" w:cs="Times New Roman"/>
                <w:color w:val="000000" w:themeColor="text1"/>
              </w:rPr>
            </w:pPr>
          </w:p>
        </w:tc>
      </w:tr>
      <w:tr w:rsidR="009879F5" w14:paraId="4BA22EC6"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02E41DC4"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4.</w:t>
            </w:r>
          </w:p>
        </w:tc>
        <w:tc>
          <w:tcPr>
            <w:tcW w:w="4392" w:type="dxa"/>
            <w:tcBorders>
              <w:top w:val="single" w:sz="4" w:space="0" w:color="auto"/>
              <w:left w:val="single" w:sz="4" w:space="0" w:color="auto"/>
              <w:bottom w:val="single" w:sz="4" w:space="0" w:color="auto"/>
              <w:right w:val="single" w:sz="4" w:space="0" w:color="auto"/>
            </w:tcBorders>
          </w:tcPr>
          <w:p w14:paraId="0456917E"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0818457A"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62E145B"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50CFB6BC" w14:textId="77777777" w:rsidR="009879F5" w:rsidRDefault="009879F5" w:rsidP="006E3BAB">
            <w:pPr>
              <w:spacing w:after="0" w:line="240" w:lineRule="auto"/>
              <w:jc w:val="center"/>
              <w:rPr>
                <w:rFonts w:ascii="Calibri" w:eastAsia="Calibri" w:hAnsi="Calibri" w:cs="Times New Roman"/>
                <w:color w:val="000000" w:themeColor="text1"/>
              </w:rPr>
            </w:pPr>
          </w:p>
        </w:tc>
      </w:tr>
      <w:tr w:rsidR="009879F5" w14:paraId="3BB69599"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27E95206"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5.</w:t>
            </w:r>
          </w:p>
        </w:tc>
        <w:tc>
          <w:tcPr>
            <w:tcW w:w="4392" w:type="dxa"/>
            <w:tcBorders>
              <w:top w:val="single" w:sz="4" w:space="0" w:color="auto"/>
              <w:left w:val="single" w:sz="4" w:space="0" w:color="auto"/>
              <w:bottom w:val="single" w:sz="4" w:space="0" w:color="auto"/>
              <w:right w:val="single" w:sz="4" w:space="0" w:color="auto"/>
            </w:tcBorders>
          </w:tcPr>
          <w:p w14:paraId="3CFC7FD4"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3DC0C514"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7555AAC"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10843A20" w14:textId="77777777" w:rsidR="009879F5" w:rsidRDefault="009879F5" w:rsidP="006E3BAB">
            <w:pPr>
              <w:spacing w:after="0" w:line="240" w:lineRule="auto"/>
              <w:jc w:val="center"/>
              <w:rPr>
                <w:rFonts w:ascii="Calibri" w:eastAsia="Calibri" w:hAnsi="Calibri" w:cs="Times New Roman"/>
                <w:color w:val="000000" w:themeColor="text1"/>
              </w:rPr>
            </w:pPr>
          </w:p>
        </w:tc>
      </w:tr>
      <w:tr w:rsidR="009879F5" w14:paraId="49EB5D0E" w14:textId="77777777" w:rsidTr="006E3BAB">
        <w:tc>
          <w:tcPr>
            <w:tcW w:w="534" w:type="dxa"/>
            <w:tcBorders>
              <w:top w:val="single" w:sz="4" w:space="0" w:color="auto"/>
              <w:left w:val="single" w:sz="4" w:space="0" w:color="auto"/>
              <w:bottom w:val="single" w:sz="4" w:space="0" w:color="auto"/>
              <w:right w:val="single" w:sz="4" w:space="0" w:color="auto"/>
            </w:tcBorders>
            <w:hideMark/>
          </w:tcPr>
          <w:p w14:paraId="6695DC5B" w14:textId="77777777" w:rsidR="009879F5" w:rsidRDefault="009879F5" w:rsidP="006E3BAB">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6.</w:t>
            </w:r>
          </w:p>
        </w:tc>
        <w:tc>
          <w:tcPr>
            <w:tcW w:w="4392" w:type="dxa"/>
            <w:tcBorders>
              <w:top w:val="single" w:sz="4" w:space="0" w:color="auto"/>
              <w:left w:val="single" w:sz="4" w:space="0" w:color="auto"/>
              <w:bottom w:val="single" w:sz="4" w:space="0" w:color="auto"/>
              <w:right w:val="single" w:sz="4" w:space="0" w:color="auto"/>
            </w:tcBorders>
          </w:tcPr>
          <w:p w14:paraId="1E337DBB" w14:textId="77777777" w:rsidR="009879F5" w:rsidRDefault="009879F5" w:rsidP="006E3BAB">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386B2D46" w14:textId="77777777" w:rsidR="009879F5" w:rsidRDefault="009879F5" w:rsidP="006E3BAB">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02B4B511" w14:textId="77777777" w:rsidR="009879F5" w:rsidRDefault="009879F5" w:rsidP="006E3BAB">
            <w:pPr>
              <w:spacing w:after="0" w:line="240" w:lineRule="auto"/>
              <w:jc w:val="center"/>
              <w:rPr>
                <w:rFonts w:ascii="Calibri" w:eastAsia="Calibri" w:hAnsi="Calibri" w:cs="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69931076" w14:textId="77777777" w:rsidR="009879F5" w:rsidRDefault="009879F5" w:rsidP="006E3BAB">
            <w:pPr>
              <w:spacing w:after="0" w:line="240" w:lineRule="auto"/>
              <w:jc w:val="center"/>
              <w:rPr>
                <w:rFonts w:ascii="Calibri" w:eastAsia="Calibri" w:hAnsi="Calibri" w:cs="Times New Roman"/>
                <w:color w:val="000000" w:themeColor="text1"/>
              </w:rPr>
            </w:pPr>
          </w:p>
        </w:tc>
      </w:tr>
    </w:tbl>
    <w:p w14:paraId="655DB8ED" w14:textId="77777777" w:rsidR="009879F5" w:rsidRDefault="009879F5" w:rsidP="009879F5">
      <w:pPr>
        <w:spacing w:after="0"/>
        <w:jc w:val="right"/>
        <w:rPr>
          <w:rFonts w:ascii="Calibri" w:eastAsia="Calibri" w:hAnsi="Calibri" w:cs="Times New Roman"/>
          <w:color w:val="000000" w:themeColor="text1"/>
        </w:rPr>
      </w:pPr>
    </w:p>
    <w:p w14:paraId="578C49F1" w14:textId="77777777" w:rsidR="009879F5" w:rsidRDefault="009879F5" w:rsidP="009879F5">
      <w:pPr>
        <w:spacing w:after="0"/>
        <w:jc w:val="right"/>
        <w:rPr>
          <w:rFonts w:ascii="Calibri" w:eastAsia="Calibri" w:hAnsi="Calibri" w:cs="Times New Roman"/>
          <w:color w:val="000000" w:themeColor="text1"/>
        </w:rPr>
      </w:pPr>
    </w:p>
    <w:p w14:paraId="3BFD8754" w14:textId="77777777" w:rsidR="009879F5" w:rsidRDefault="009879F5" w:rsidP="009879F5">
      <w:pPr>
        <w:spacing w:after="0"/>
        <w:jc w:val="right"/>
        <w:rPr>
          <w:rFonts w:ascii="Calibri" w:eastAsia="Calibri" w:hAnsi="Calibri" w:cs="Times New Roman"/>
          <w:color w:val="000000" w:themeColor="text1"/>
        </w:rPr>
      </w:pPr>
    </w:p>
    <w:p w14:paraId="083D871F" w14:textId="77777777" w:rsidR="009879F5" w:rsidRDefault="009879F5" w:rsidP="009879F5">
      <w:pPr>
        <w:spacing w:after="0"/>
        <w:jc w:val="right"/>
        <w:rPr>
          <w:rFonts w:ascii="Calibri" w:eastAsia="Calibri" w:hAnsi="Calibri" w:cs="Times New Roman"/>
          <w:color w:val="000000" w:themeColor="text1"/>
        </w:rPr>
      </w:pPr>
      <w:r>
        <w:rPr>
          <w:rFonts w:ascii="Calibri" w:eastAsia="Calibri" w:hAnsi="Calibri" w:cs="Times New Roman"/>
          <w:color w:val="000000" w:themeColor="text1"/>
        </w:rPr>
        <w:t>………………………………………………………………………………………………..</w:t>
      </w:r>
    </w:p>
    <w:p w14:paraId="3B756F6D" w14:textId="77777777" w:rsidR="009879F5" w:rsidRDefault="009879F5" w:rsidP="009879F5">
      <w:pPr>
        <w:spacing w:after="0" w:line="240" w:lineRule="auto"/>
        <w:ind w:left="8505"/>
        <w:jc w:val="center"/>
        <w:rPr>
          <w:rFonts w:ascii="Arial" w:eastAsia="Times New Roman" w:hAnsi="Arial" w:cs="Arial"/>
          <w:b/>
          <w:i/>
          <w:color w:val="000000" w:themeColor="text1"/>
          <w:sz w:val="20"/>
          <w:szCs w:val="20"/>
          <w:lang w:eastAsia="pl-PL"/>
        </w:rPr>
      </w:pPr>
      <w:r>
        <w:rPr>
          <w:rFonts w:ascii="Arial" w:eastAsia="Calibri" w:hAnsi="Arial" w:cs="Arial"/>
          <w:color w:val="000000" w:themeColor="text1"/>
          <w:sz w:val="18"/>
          <w:szCs w:val="18"/>
        </w:rPr>
        <w:t>(pieczęć i podpis Wykonawcy)</w:t>
      </w:r>
    </w:p>
    <w:p w14:paraId="23408729" w14:textId="77777777" w:rsidR="009879F5" w:rsidRDefault="009879F5" w:rsidP="009879F5"/>
    <w:p w14:paraId="7D8DEC35" w14:textId="77777777" w:rsidR="009879F5" w:rsidRDefault="009879F5" w:rsidP="009879F5"/>
    <w:p w14:paraId="48ABB5EC" w14:textId="77777777" w:rsidR="009879F5" w:rsidRDefault="009879F5" w:rsidP="009879F5">
      <w:pPr>
        <w:spacing w:after="0"/>
        <w:sectPr w:rsidR="009879F5" w:rsidSect="006E3BAB">
          <w:pgSz w:w="16838" w:h="11906" w:orient="landscape"/>
          <w:pgMar w:top="1418" w:right="1418" w:bottom="1418" w:left="1985" w:header="709" w:footer="709" w:gutter="0"/>
          <w:cols w:space="708"/>
        </w:sectPr>
      </w:pPr>
    </w:p>
    <w:p w14:paraId="7E6F048F" w14:textId="2574CE74" w:rsidR="009879F5" w:rsidRDefault="009879F5" w:rsidP="009879F5">
      <w:pPr>
        <w:widowControl w:val="0"/>
        <w:tabs>
          <w:tab w:val="left" w:pos="180"/>
          <w:tab w:val="left" w:pos="360"/>
          <w:tab w:val="left" w:pos="2490"/>
        </w:tabs>
        <w:spacing w:after="0"/>
        <w:jc w:val="right"/>
        <w:rPr>
          <w:rFonts w:ascii="Arial" w:hAnsi="Arial" w:cs="Arial"/>
          <w:i/>
        </w:rPr>
      </w:pPr>
      <w:r>
        <w:rPr>
          <w:rFonts w:ascii="Arial" w:hAnsi="Arial" w:cs="Arial"/>
          <w:i/>
        </w:rPr>
        <w:lastRenderedPageBreak/>
        <w:t xml:space="preserve">Załącznik nr </w:t>
      </w:r>
      <w:r w:rsidR="000A3D7C">
        <w:rPr>
          <w:rFonts w:ascii="Arial" w:hAnsi="Arial" w:cs="Arial"/>
          <w:i/>
        </w:rPr>
        <w:t>4</w:t>
      </w:r>
      <w:r>
        <w:rPr>
          <w:rFonts w:ascii="Arial" w:hAnsi="Arial" w:cs="Arial"/>
          <w:i/>
        </w:rPr>
        <w:t xml:space="preserve"> do umowy</w:t>
      </w:r>
    </w:p>
    <w:p w14:paraId="040EDC63" w14:textId="77777777" w:rsidR="009879F5" w:rsidRDefault="009879F5" w:rsidP="009879F5">
      <w:pPr>
        <w:pStyle w:val="Bezodstpw"/>
        <w:spacing w:line="276" w:lineRule="auto"/>
        <w:jc w:val="center"/>
        <w:rPr>
          <w:rFonts w:ascii="Arial" w:hAnsi="Arial" w:cs="Arial"/>
        </w:rPr>
      </w:pPr>
    </w:p>
    <w:p w14:paraId="49296DF3" w14:textId="77777777" w:rsidR="009879F5" w:rsidRDefault="009879F5" w:rsidP="009879F5">
      <w:pPr>
        <w:spacing w:after="0"/>
        <w:ind w:firstLine="567"/>
        <w:jc w:val="both"/>
        <w:rPr>
          <w:rFonts w:ascii="Arial" w:hAnsi="Arial" w:cs="Arial"/>
        </w:rPr>
      </w:pPr>
      <w:r>
        <w:rPr>
          <w:rFonts w:ascii="Arial" w:hAnsi="Arial" w:cs="Arial"/>
        </w:rPr>
        <w:t xml:space="preserve">Zgodnie z art. 13 ust. 1 i 2 </w:t>
      </w:r>
      <w:r>
        <w:rPr>
          <w:rFonts w:ascii="Arial" w:eastAsia="Calibri" w:hAnsi="Arial" w:cs="Arial"/>
        </w:rPr>
        <w:t xml:space="preserve">rozporządzenia Parlamentu Europejskiego i Rady (UE) 2016/679 z dnia 27 kwietnia 2016 r. w sprawie ochrony osób fizycznych w związku </w:t>
      </w:r>
      <w:r>
        <w:rPr>
          <w:rFonts w:ascii="Arial" w:eastAsia="Calibri" w:hAnsi="Arial" w:cs="Arial"/>
        </w:rPr>
        <w:br/>
        <w:t xml:space="preserve">z przetwarzaniem danych osobowych i w sprawie swobodnego przepływu takich danych oraz uchylenia dyrektywy 95/46/WE (ogólne rozporządzenie o ochronie danych) (Dz. Urz. UE L 119 z 04.05.2016, str. 1), </w:t>
      </w:r>
      <w:r>
        <w:rPr>
          <w:rFonts w:ascii="Arial" w:hAnsi="Arial" w:cs="Arial"/>
        </w:rPr>
        <w:t xml:space="preserve">dalej „RODO”, informuję, że administratorem Pani/Pana danych osobowych jest: </w:t>
      </w:r>
    </w:p>
    <w:p w14:paraId="556BCEA7" w14:textId="77777777" w:rsidR="009879F5" w:rsidRDefault="009879F5" w:rsidP="009879F5">
      <w:pPr>
        <w:pStyle w:val="Bezodstpw"/>
        <w:spacing w:line="276" w:lineRule="auto"/>
        <w:ind w:left="360"/>
        <w:jc w:val="center"/>
        <w:rPr>
          <w:rFonts w:ascii="Arial" w:hAnsi="Arial" w:cs="Arial"/>
          <w:b/>
        </w:rPr>
      </w:pPr>
      <w:r>
        <w:rPr>
          <w:rFonts w:ascii="Arial" w:hAnsi="Arial" w:cs="Arial"/>
          <w:b/>
        </w:rPr>
        <w:t>32 Wojskowy Oddział Gospodarczy w Zamościu,</w:t>
      </w:r>
      <w:r>
        <w:rPr>
          <w:rFonts w:ascii="Arial" w:hAnsi="Arial" w:cs="Arial"/>
          <w:b/>
        </w:rPr>
        <w:br/>
        <w:t xml:space="preserve"> ul. Wojska Polskiego 2F, 22-400 Zamość,</w:t>
      </w:r>
    </w:p>
    <w:p w14:paraId="23E3D288" w14:textId="77777777" w:rsidR="009879F5" w:rsidRDefault="009879F5" w:rsidP="009879F5">
      <w:pPr>
        <w:pStyle w:val="Bezodstpw"/>
        <w:spacing w:line="276" w:lineRule="auto"/>
        <w:jc w:val="both"/>
        <w:rPr>
          <w:rFonts w:ascii="Arial" w:hAnsi="Arial" w:cs="Arial"/>
        </w:rPr>
      </w:pPr>
      <w:r>
        <w:rPr>
          <w:rFonts w:ascii="Arial" w:hAnsi="Arial" w:cs="Arial"/>
        </w:rPr>
        <w:t xml:space="preserve">do Pani/Pana dyspozycji pozostaje również </w:t>
      </w:r>
      <w:r>
        <w:rPr>
          <w:rFonts w:ascii="Arial" w:hAnsi="Arial" w:cs="Arial"/>
          <w:b/>
        </w:rPr>
        <w:t>Inspektor Ochrony Danych</w:t>
      </w:r>
      <w:r>
        <w:rPr>
          <w:rFonts w:ascii="Arial" w:hAnsi="Arial" w:cs="Arial"/>
        </w:rPr>
        <w:t xml:space="preserve"> </w:t>
      </w:r>
      <w:r>
        <w:rPr>
          <w:rFonts w:ascii="Arial" w:hAnsi="Arial" w:cs="Arial"/>
          <w:b/>
        </w:rPr>
        <w:t>Osobowych,</w:t>
      </w:r>
      <w:r>
        <w:rPr>
          <w:rFonts w:ascii="Arial" w:hAnsi="Arial" w:cs="Arial"/>
        </w:rPr>
        <w:t xml:space="preserve"> wszelkie pytania dotyczące ochrony danych osobowych proszę kierować na adres poczty elektronicznej:</w:t>
      </w:r>
    </w:p>
    <w:p w14:paraId="76107A87" w14:textId="77777777" w:rsidR="009879F5" w:rsidRDefault="009879F5" w:rsidP="009879F5">
      <w:pPr>
        <w:pStyle w:val="Bezodstpw"/>
        <w:spacing w:line="276" w:lineRule="auto"/>
        <w:jc w:val="center"/>
        <w:rPr>
          <w:rFonts w:ascii="Arial" w:hAnsi="Arial" w:cs="Arial"/>
          <w:b/>
          <w:u w:val="single"/>
        </w:rPr>
      </w:pPr>
      <w:r>
        <w:rPr>
          <w:rFonts w:ascii="Arial" w:hAnsi="Arial" w:cs="Arial"/>
          <w:b/>
          <w:u w:val="single"/>
        </w:rPr>
        <w:t>32wog.iod@ron.mil.pl</w:t>
      </w:r>
    </w:p>
    <w:p w14:paraId="7139860D" w14:textId="77777777" w:rsidR="009879F5" w:rsidRDefault="009879F5" w:rsidP="009879F5">
      <w:pPr>
        <w:pStyle w:val="Bezodstpw"/>
        <w:spacing w:line="276" w:lineRule="auto"/>
        <w:jc w:val="center"/>
        <w:rPr>
          <w:rFonts w:ascii="Arial" w:hAnsi="Arial" w:cs="Arial"/>
          <w:b/>
          <w:u w:val="single"/>
        </w:rPr>
      </w:pPr>
    </w:p>
    <w:p w14:paraId="133E6C21" w14:textId="6814135B" w:rsidR="009879F5" w:rsidRPr="005C3C44" w:rsidRDefault="009879F5" w:rsidP="00CE4EEE">
      <w:pPr>
        <w:numPr>
          <w:ilvl w:val="0"/>
          <w:numId w:val="46"/>
        </w:numPr>
        <w:spacing w:after="150"/>
        <w:contextualSpacing/>
        <w:jc w:val="both"/>
        <w:rPr>
          <w:rFonts w:ascii="Arial" w:eastAsia="Calibri" w:hAnsi="Arial" w:cs="Arial"/>
        </w:rPr>
      </w:pPr>
      <w:r>
        <w:rPr>
          <w:rFonts w:ascii="Arial" w:hAnsi="Arial" w:cs="Arial"/>
        </w:rPr>
        <w:t>Pani/Pana dane osobowe przetwarzane będą na podstawie art. 6 ust. 1 lit. c</w:t>
      </w:r>
      <w:r>
        <w:rPr>
          <w:rFonts w:ascii="Arial" w:hAnsi="Arial" w:cs="Arial"/>
          <w:i/>
        </w:rPr>
        <w:t xml:space="preserve"> </w:t>
      </w:r>
      <w:r>
        <w:rPr>
          <w:rFonts w:ascii="Arial" w:hAnsi="Arial" w:cs="Arial"/>
        </w:rPr>
        <w:t xml:space="preserve">RODO </w:t>
      </w:r>
      <w:r>
        <w:rPr>
          <w:rFonts w:ascii="Arial" w:hAnsi="Arial" w:cs="Arial"/>
        </w:rPr>
        <w:br/>
        <w:t xml:space="preserve">w celu </w:t>
      </w:r>
      <w:r>
        <w:rPr>
          <w:rFonts w:ascii="Arial" w:eastAsia="Calibri" w:hAnsi="Arial" w:cs="Arial"/>
        </w:rPr>
        <w:t xml:space="preserve">związanym z postępowaniem o udzielenie zamówienia publicznego prowadzonym w trybie w trybie podstawowym na podst. art. 275 pkt 1 ustawy z dnia 11 września 2019 r. Prawo zamówień publicznych (Dz. U. z 2023 r. poz. 1605, 1720 t. j.) pod nazwą: </w:t>
      </w:r>
      <w:r w:rsidR="005C3C44" w:rsidRPr="005C3C44">
        <w:rPr>
          <w:rFonts w:ascii="Arial" w:eastAsia="Calibri" w:hAnsi="Arial" w:cs="Arial"/>
        </w:rPr>
        <w:t>Roboty budowlane w zakresie 2 części: część nr 1 - remont pomieszczeń w budynku nr 1 w kompleksie wojskowym przy ul. Szkolnej w Woli Uhruskiej, część nr 2 - remont pomieszczeń w budynku nr 3 w kompleksie wojskowym w Chełmie. Nr sprawy ZP/TP/51/2024</w:t>
      </w:r>
      <w:r w:rsidRPr="005C3C44">
        <w:rPr>
          <w:rFonts w:ascii="Arial" w:hAnsi="Arial" w:cs="Arial"/>
        </w:rPr>
        <w:t xml:space="preserve">odbiorcami Pani/Pana danych osobowych będą osoby lub podmioty, którym udostępniona zostanie dokumentacja postępowania w oparciu o art. 8 oraz art. 96 ust. 3 ustawy z dnia 11 września 2019 r. – Prawo zamówień publicznych (Dz. U. 2023 r. poz. 1605, 1720 t. j.), dalej „ustawa Pzp”;  </w:t>
      </w:r>
    </w:p>
    <w:p w14:paraId="5CC6EEF3" w14:textId="77777777" w:rsidR="009879F5" w:rsidRDefault="009879F5" w:rsidP="00CE4EEE">
      <w:pPr>
        <w:numPr>
          <w:ilvl w:val="0"/>
          <w:numId w:val="46"/>
        </w:numPr>
        <w:spacing w:after="150"/>
        <w:contextualSpacing/>
        <w:jc w:val="both"/>
        <w:rPr>
          <w:rFonts w:ascii="Arial" w:eastAsia="Calibri" w:hAnsi="Arial" w:cs="Arial"/>
          <w:i/>
        </w:rPr>
      </w:pPr>
      <w:r>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6C9CC9F" w14:textId="77777777" w:rsidR="009879F5" w:rsidRDefault="009879F5" w:rsidP="00CE4EEE">
      <w:pPr>
        <w:numPr>
          <w:ilvl w:val="0"/>
          <w:numId w:val="46"/>
        </w:numPr>
        <w:spacing w:after="150"/>
        <w:contextualSpacing/>
        <w:jc w:val="both"/>
        <w:rPr>
          <w:rFonts w:ascii="Arial" w:eastAsia="Calibri" w:hAnsi="Arial" w:cs="Arial"/>
          <w:i/>
        </w:rPr>
      </w:pPr>
      <w:r>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6BBE2A1" w14:textId="77777777" w:rsidR="009879F5" w:rsidRDefault="009879F5" w:rsidP="00CE4EEE">
      <w:pPr>
        <w:numPr>
          <w:ilvl w:val="0"/>
          <w:numId w:val="46"/>
        </w:numPr>
        <w:spacing w:after="150"/>
        <w:contextualSpacing/>
        <w:jc w:val="both"/>
        <w:rPr>
          <w:rFonts w:ascii="Arial" w:eastAsia="Calibri" w:hAnsi="Arial" w:cs="Arial"/>
          <w:i/>
        </w:rPr>
      </w:pPr>
      <w:r>
        <w:rPr>
          <w:rFonts w:ascii="Arial" w:hAnsi="Arial" w:cs="Arial"/>
        </w:rPr>
        <w:t xml:space="preserve">w odniesieniu do Pani/Pana danych osobowych decyzje nie będą podejmowane </w:t>
      </w:r>
      <w:r>
        <w:rPr>
          <w:rFonts w:ascii="Arial" w:hAnsi="Arial" w:cs="Arial"/>
        </w:rPr>
        <w:br/>
        <w:t>w sposób zautomatyzowany, stosowanie do art. 22 RODO;</w:t>
      </w:r>
    </w:p>
    <w:p w14:paraId="40F1FF6C" w14:textId="77777777" w:rsidR="009879F5" w:rsidRDefault="009879F5" w:rsidP="00CE4EEE">
      <w:pPr>
        <w:numPr>
          <w:ilvl w:val="0"/>
          <w:numId w:val="46"/>
        </w:numPr>
        <w:spacing w:after="150"/>
        <w:contextualSpacing/>
        <w:jc w:val="both"/>
        <w:rPr>
          <w:rFonts w:ascii="Arial" w:eastAsia="Calibri" w:hAnsi="Arial" w:cs="Arial"/>
          <w:i/>
        </w:rPr>
      </w:pPr>
      <w:r>
        <w:rPr>
          <w:rFonts w:ascii="Arial" w:hAnsi="Arial" w:cs="Arial"/>
        </w:rPr>
        <w:t>posiada Pani/Pan:</w:t>
      </w:r>
    </w:p>
    <w:p w14:paraId="1EE0B046" w14:textId="77777777" w:rsidR="009879F5" w:rsidRDefault="009879F5" w:rsidP="00CE4EEE">
      <w:pPr>
        <w:numPr>
          <w:ilvl w:val="0"/>
          <w:numId w:val="47"/>
        </w:numPr>
        <w:spacing w:after="150"/>
        <w:ind w:left="709" w:hanging="283"/>
        <w:contextualSpacing/>
        <w:jc w:val="both"/>
        <w:rPr>
          <w:rFonts w:ascii="Arial" w:hAnsi="Arial" w:cs="Arial"/>
        </w:rPr>
      </w:pPr>
      <w:r>
        <w:rPr>
          <w:rFonts w:ascii="Arial" w:hAnsi="Arial" w:cs="Arial"/>
        </w:rPr>
        <w:t>na podstawie art. 15 RODO prawo dostępu do danych osobowych Pani/Pana dotyczących;</w:t>
      </w:r>
    </w:p>
    <w:p w14:paraId="2CD71F55" w14:textId="77777777" w:rsidR="009879F5" w:rsidRDefault="009879F5" w:rsidP="00CE4EEE">
      <w:pPr>
        <w:numPr>
          <w:ilvl w:val="0"/>
          <w:numId w:val="47"/>
        </w:numPr>
        <w:spacing w:after="150"/>
        <w:ind w:left="709" w:hanging="283"/>
        <w:contextualSpacing/>
        <w:jc w:val="both"/>
        <w:rPr>
          <w:rFonts w:ascii="Arial" w:hAnsi="Arial" w:cs="Arial"/>
        </w:rPr>
      </w:pPr>
      <w:r>
        <w:rPr>
          <w:rFonts w:ascii="Arial" w:hAnsi="Arial" w:cs="Arial"/>
        </w:rPr>
        <w:t xml:space="preserve">na podstawie art. 16 RODO prawo do sprostowania Pani/Pana danych osobowych </w:t>
      </w:r>
      <w:r>
        <w:rPr>
          <w:rFonts w:ascii="Arial" w:hAnsi="Arial" w:cs="Arial"/>
          <w:b/>
          <w:vertAlign w:val="superscript"/>
        </w:rPr>
        <w:t>**</w:t>
      </w:r>
      <w:r>
        <w:rPr>
          <w:rFonts w:ascii="Arial" w:hAnsi="Arial" w:cs="Arial"/>
        </w:rPr>
        <w:t>;</w:t>
      </w:r>
    </w:p>
    <w:p w14:paraId="53D9D8AB" w14:textId="77777777" w:rsidR="009879F5" w:rsidRDefault="009879F5" w:rsidP="00CE4EEE">
      <w:pPr>
        <w:numPr>
          <w:ilvl w:val="0"/>
          <w:numId w:val="47"/>
        </w:numPr>
        <w:spacing w:after="150"/>
        <w:ind w:left="709" w:hanging="283"/>
        <w:contextualSpacing/>
        <w:jc w:val="both"/>
        <w:rPr>
          <w:rFonts w:ascii="Arial" w:hAnsi="Arial" w:cs="Arial"/>
        </w:rPr>
      </w:pPr>
      <w:r>
        <w:rPr>
          <w:rFonts w:ascii="Arial" w:hAnsi="Arial" w:cs="Arial"/>
        </w:rPr>
        <w:t xml:space="preserve">na podstawie art. 18 RODO prawo żądania od administratora ograniczenia przetwarzania danych osobowych z zastrzeżeniem przypadków, o których mowa w art. 18 ust. 2 RODO ***;  </w:t>
      </w:r>
    </w:p>
    <w:p w14:paraId="6759FB53" w14:textId="77777777" w:rsidR="009879F5" w:rsidRDefault="009879F5" w:rsidP="00CE4EEE">
      <w:pPr>
        <w:numPr>
          <w:ilvl w:val="0"/>
          <w:numId w:val="47"/>
        </w:numPr>
        <w:spacing w:after="150"/>
        <w:ind w:left="709" w:hanging="283"/>
        <w:contextualSpacing/>
        <w:jc w:val="both"/>
        <w:rPr>
          <w:rFonts w:ascii="Arial" w:hAnsi="Arial" w:cs="Arial"/>
          <w:i/>
        </w:rPr>
      </w:pPr>
      <w:r>
        <w:rPr>
          <w:rFonts w:ascii="Arial" w:hAnsi="Arial" w:cs="Arial"/>
        </w:rPr>
        <w:t>prawo do wniesienia skargi do Prezesa Urzędu Ochrony Danych Osobowych, gdy uzna Pani/Pan, że przetwarzanie danych osobowych Pani/Pana dotyczących narusza przepisy RODO;</w:t>
      </w:r>
    </w:p>
    <w:p w14:paraId="020B8BE1" w14:textId="77777777" w:rsidR="009879F5" w:rsidRDefault="009879F5" w:rsidP="00CE4EEE">
      <w:pPr>
        <w:numPr>
          <w:ilvl w:val="0"/>
          <w:numId w:val="46"/>
        </w:numPr>
        <w:spacing w:after="150"/>
        <w:contextualSpacing/>
        <w:jc w:val="both"/>
        <w:rPr>
          <w:rFonts w:ascii="Arial" w:hAnsi="Arial" w:cs="Arial"/>
          <w:i/>
        </w:rPr>
      </w:pPr>
      <w:r>
        <w:rPr>
          <w:rFonts w:ascii="Arial" w:hAnsi="Arial" w:cs="Arial"/>
        </w:rPr>
        <w:lastRenderedPageBreak/>
        <w:t>nie przysługuje Pani/Panu:</w:t>
      </w:r>
    </w:p>
    <w:p w14:paraId="1001D95C" w14:textId="77777777" w:rsidR="009879F5" w:rsidRDefault="009879F5" w:rsidP="00CE4EEE">
      <w:pPr>
        <w:numPr>
          <w:ilvl w:val="0"/>
          <w:numId w:val="48"/>
        </w:numPr>
        <w:spacing w:after="150"/>
        <w:ind w:left="709" w:hanging="283"/>
        <w:contextualSpacing/>
        <w:jc w:val="both"/>
        <w:rPr>
          <w:rFonts w:ascii="Arial" w:hAnsi="Arial" w:cs="Arial"/>
          <w:i/>
        </w:rPr>
      </w:pPr>
      <w:r>
        <w:rPr>
          <w:rFonts w:ascii="Arial" w:hAnsi="Arial" w:cs="Arial"/>
        </w:rPr>
        <w:t>w związku z art. 17 ust. 3 lit. b, d lub e RODO prawo do usunięcia danych osobowych;</w:t>
      </w:r>
    </w:p>
    <w:p w14:paraId="31FC4EC1" w14:textId="77777777" w:rsidR="009879F5" w:rsidRDefault="009879F5" w:rsidP="00CE4EEE">
      <w:pPr>
        <w:numPr>
          <w:ilvl w:val="0"/>
          <w:numId w:val="48"/>
        </w:numPr>
        <w:spacing w:after="150"/>
        <w:ind w:left="709" w:hanging="283"/>
        <w:contextualSpacing/>
        <w:jc w:val="both"/>
        <w:rPr>
          <w:rFonts w:ascii="Arial" w:hAnsi="Arial" w:cs="Arial"/>
          <w:b/>
          <w:i/>
        </w:rPr>
      </w:pPr>
      <w:r>
        <w:rPr>
          <w:rFonts w:ascii="Arial" w:hAnsi="Arial" w:cs="Arial"/>
        </w:rPr>
        <w:t>prawo do przenoszenia danych osobowych, o którym mowa w art. 20 RODO;</w:t>
      </w:r>
    </w:p>
    <w:p w14:paraId="376612A9" w14:textId="77777777" w:rsidR="009879F5" w:rsidRDefault="009879F5" w:rsidP="00CE4EEE">
      <w:pPr>
        <w:numPr>
          <w:ilvl w:val="0"/>
          <w:numId w:val="48"/>
        </w:numPr>
        <w:spacing w:after="150"/>
        <w:ind w:left="709" w:hanging="283"/>
        <w:contextualSpacing/>
        <w:jc w:val="both"/>
        <w:rPr>
          <w:rFonts w:ascii="Arial" w:hAnsi="Arial" w:cs="Arial"/>
          <w:b/>
          <w:i/>
        </w:rPr>
      </w:pPr>
      <w:r>
        <w:rPr>
          <w:rFonts w:ascii="Arial" w:hAnsi="Arial" w:cs="Arial"/>
          <w:b/>
        </w:rPr>
        <w:t>na podstawie art. 21 RODO prawo sprzeciwu, wobec przetwarzania danych osobowych, gdyż podstawą prawną przetwarzania Pani/Pana danych osobowych jest art. 6 ust. 1 lit. c RODO</w:t>
      </w:r>
      <w:r>
        <w:rPr>
          <w:rFonts w:ascii="Arial" w:hAnsi="Arial" w:cs="Arial"/>
        </w:rPr>
        <w:t>.</w:t>
      </w:r>
      <w:r>
        <w:rPr>
          <w:rFonts w:ascii="Arial" w:hAnsi="Arial" w:cs="Arial"/>
          <w:b/>
        </w:rPr>
        <w:t xml:space="preserve"> </w:t>
      </w:r>
    </w:p>
    <w:p w14:paraId="61E6C159" w14:textId="77777777" w:rsidR="009879F5" w:rsidRDefault="009879F5" w:rsidP="009879F5"/>
    <w:p w14:paraId="6C945902" w14:textId="77777777" w:rsidR="009879F5" w:rsidRDefault="009879F5" w:rsidP="009879F5"/>
    <w:p w14:paraId="12278E3A" w14:textId="77777777" w:rsidR="009879F5" w:rsidRDefault="009879F5" w:rsidP="009879F5"/>
    <w:p w14:paraId="1287FB26" w14:textId="77777777" w:rsidR="009879F5" w:rsidRDefault="009879F5" w:rsidP="009879F5">
      <w:pPr>
        <w:jc w:val="center"/>
      </w:pPr>
    </w:p>
    <w:bookmarkEnd w:id="1"/>
    <w:p w14:paraId="5006BAFA" w14:textId="53D478BB" w:rsidR="004201BA" w:rsidRDefault="004201BA" w:rsidP="009879F5">
      <w:pPr>
        <w:jc w:val="center"/>
      </w:pPr>
    </w:p>
    <w:sectPr w:rsidR="004201BA" w:rsidSect="006E3BAB">
      <w:footerReference w:type="default" r:id="rId10"/>
      <w:pgSz w:w="11906" w:h="16838"/>
      <w:pgMar w:top="141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BD55" w14:textId="77777777" w:rsidR="00681F84" w:rsidRDefault="00681F84" w:rsidP="008B33EE">
      <w:pPr>
        <w:spacing w:after="0" w:line="240" w:lineRule="auto"/>
      </w:pPr>
      <w:r>
        <w:separator/>
      </w:r>
    </w:p>
  </w:endnote>
  <w:endnote w:type="continuationSeparator" w:id="0">
    <w:p w14:paraId="0C8D3D0F" w14:textId="77777777" w:rsidR="00681F84" w:rsidRDefault="00681F84" w:rsidP="008B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835C" w14:textId="2FF7A4DD" w:rsidR="006E3BAB" w:rsidRDefault="006E3BAB" w:rsidP="003875E9">
    <w:pPr>
      <w:pStyle w:val="Stopka"/>
      <w:jc w:val="right"/>
    </w:pPr>
    <w:r>
      <w:tab/>
    </w:r>
    <w:sdt>
      <w:sdtPr>
        <w:id w:val="-146595315"/>
        <w:docPartObj>
          <w:docPartGallery w:val="Page Numbers (Bottom of Page)"/>
          <w:docPartUnique/>
        </w:docPartObj>
      </w:sdtPr>
      <w:sdtContent>
        <w:sdt>
          <w:sdtPr>
            <w:id w:val="-1769616900"/>
            <w:docPartObj>
              <w:docPartGallery w:val="Page Numbers (Top of Page)"/>
              <w:docPartUnique/>
            </w:docPartObj>
          </w:sdtPr>
          <w:sdtContent>
            <w:r>
              <w:t xml:space="preserve">str. </w:t>
            </w:r>
            <w:r>
              <w:rPr>
                <w:b/>
                <w:bCs/>
                <w:sz w:val="24"/>
                <w:szCs w:val="24"/>
              </w:rPr>
              <w:fldChar w:fldCharType="begin"/>
            </w:r>
            <w:r>
              <w:rPr>
                <w:b/>
                <w:bCs/>
              </w:rPr>
              <w:instrText>PAGE</w:instrText>
            </w:r>
            <w:r>
              <w:rPr>
                <w:b/>
                <w:bCs/>
                <w:sz w:val="24"/>
                <w:szCs w:val="24"/>
              </w:rPr>
              <w:fldChar w:fldCharType="separate"/>
            </w:r>
            <w:r>
              <w:rPr>
                <w:b/>
                <w:bCs/>
                <w:noProof/>
              </w:rPr>
              <w:t>27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sdtContent>
        </w:sdt>
      </w:sdtContent>
    </w:sdt>
  </w:p>
  <w:p w14:paraId="60461C10" w14:textId="77777777" w:rsidR="006E3BAB" w:rsidRDefault="006E3BAB" w:rsidP="003875E9">
    <w:pPr>
      <w:pStyle w:val="Stopka"/>
      <w:tabs>
        <w:tab w:val="clear" w:pos="4536"/>
        <w:tab w:val="clear" w:pos="9072"/>
        <w:tab w:val="left" w:pos="72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52801066"/>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05BA9D80" w14:textId="77777777" w:rsidR="006E3BAB" w:rsidRPr="00A9383B" w:rsidRDefault="006E3BAB">
            <w:pPr>
              <w:pStyle w:val="Stopka"/>
              <w:jc w:val="right"/>
              <w:rPr>
                <w:rFonts w:ascii="Arial" w:hAnsi="Arial" w:cs="Arial"/>
                <w:sz w:val="20"/>
                <w:szCs w:val="20"/>
              </w:rPr>
            </w:pPr>
            <w:r w:rsidRPr="00A9383B">
              <w:rPr>
                <w:rFonts w:ascii="Arial" w:hAnsi="Arial" w:cs="Arial"/>
                <w:sz w:val="20"/>
                <w:szCs w:val="20"/>
              </w:rPr>
              <w:t xml:space="preserve">str. </w:t>
            </w:r>
            <w:r w:rsidRPr="00A9383B">
              <w:rPr>
                <w:rFonts w:ascii="Arial" w:hAnsi="Arial" w:cs="Arial"/>
                <w:bCs/>
                <w:sz w:val="20"/>
                <w:szCs w:val="20"/>
              </w:rPr>
              <w:fldChar w:fldCharType="begin"/>
            </w:r>
            <w:r w:rsidRPr="00A9383B">
              <w:rPr>
                <w:rFonts w:ascii="Arial" w:hAnsi="Arial" w:cs="Arial"/>
                <w:bCs/>
                <w:sz w:val="20"/>
                <w:szCs w:val="20"/>
              </w:rPr>
              <w:instrText>PAGE</w:instrText>
            </w:r>
            <w:r w:rsidRPr="00A9383B">
              <w:rPr>
                <w:rFonts w:ascii="Arial" w:hAnsi="Arial" w:cs="Arial"/>
                <w:bCs/>
                <w:sz w:val="20"/>
                <w:szCs w:val="20"/>
              </w:rPr>
              <w:fldChar w:fldCharType="separate"/>
            </w:r>
            <w:r>
              <w:rPr>
                <w:rFonts w:ascii="Arial" w:hAnsi="Arial" w:cs="Arial"/>
                <w:bCs/>
                <w:noProof/>
                <w:sz w:val="20"/>
                <w:szCs w:val="20"/>
              </w:rPr>
              <w:t>32</w:t>
            </w:r>
            <w:r w:rsidRPr="00A9383B">
              <w:rPr>
                <w:rFonts w:ascii="Arial" w:hAnsi="Arial" w:cs="Arial"/>
                <w:bCs/>
                <w:sz w:val="20"/>
                <w:szCs w:val="20"/>
              </w:rPr>
              <w:fldChar w:fldCharType="end"/>
            </w:r>
            <w:r w:rsidRPr="00A9383B">
              <w:rPr>
                <w:rFonts w:ascii="Arial" w:hAnsi="Arial" w:cs="Arial"/>
                <w:sz w:val="20"/>
                <w:szCs w:val="20"/>
              </w:rPr>
              <w:t>/</w:t>
            </w:r>
            <w:r w:rsidRPr="00A9383B">
              <w:rPr>
                <w:rFonts w:ascii="Arial" w:hAnsi="Arial" w:cs="Arial"/>
                <w:bCs/>
                <w:sz w:val="20"/>
                <w:szCs w:val="20"/>
              </w:rPr>
              <w:fldChar w:fldCharType="begin"/>
            </w:r>
            <w:r w:rsidRPr="00A9383B">
              <w:rPr>
                <w:rFonts w:ascii="Arial" w:hAnsi="Arial" w:cs="Arial"/>
                <w:bCs/>
                <w:sz w:val="20"/>
                <w:szCs w:val="20"/>
              </w:rPr>
              <w:instrText>NUMPAGES</w:instrText>
            </w:r>
            <w:r w:rsidRPr="00A9383B">
              <w:rPr>
                <w:rFonts w:ascii="Arial" w:hAnsi="Arial" w:cs="Arial"/>
                <w:bCs/>
                <w:sz w:val="20"/>
                <w:szCs w:val="20"/>
              </w:rPr>
              <w:fldChar w:fldCharType="separate"/>
            </w:r>
            <w:r>
              <w:rPr>
                <w:rFonts w:ascii="Arial" w:hAnsi="Arial" w:cs="Arial"/>
                <w:bCs/>
                <w:noProof/>
                <w:sz w:val="20"/>
                <w:szCs w:val="20"/>
              </w:rPr>
              <w:t>32</w:t>
            </w:r>
            <w:r w:rsidRPr="00A9383B">
              <w:rPr>
                <w:rFonts w:ascii="Arial" w:hAnsi="Arial" w:cs="Arial"/>
                <w:bCs/>
                <w:sz w:val="20"/>
                <w:szCs w:val="20"/>
              </w:rPr>
              <w:fldChar w:fldCharType="end"/>
            </w:r>
          </w:p>
        </w:sdtContent>
      </w:sdt>
    </w:sdtContent>
  </w:sdt>
  <w:p w14:paraId="6338EFEB" w14:textId="77777777" w:rsidR="006E3BAB" w:rsidRDefault="006E3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7331" w14:textId="77777777" w:rsidR="00681F84" w:rsidRDefault="00681F84" w:rsidP="008B33EE">
      <w:pPr>
        <w:spacing w:after="0" w:line="240" w:lineRule="auto"/>
      </w:pPr>
      <w:r>
        <w:separator/>
      </w:r>
    </w:p>
  </w:footnote>
  <w:footnote w:type="continuationSeparator" w:id="0">
    <w:p w14:paraId="4FB6A4AD" w14:textId="77777777" w:rsidR="00681F84" w:rsidRDefault="00681F84" w:rsidP="008B33EE">
      <w:pPr>
        <w:spacing w:after="0" w:line="240" w:lineRule="auto"/>
      </w:pPr>
      <w:r>
        <w:continuationSeparator/>
      </w:r>
    </w:p>
  </w:footnote>
  <w:footnote w:id="1">
    <w:p w14:paraId="0D277559" w14:textId="77777777" w:rsidR="006E3BAB" w:rsidRDefault="006E3BAB" w:rsidP="008B33EE">
      <w:pPr>
        <w:pStyle w:val="Tekstprzypisudolnego"/>
      </w:pPr>
      <w:r>
        <w:rPr>
          <w:rStyle w:val="Odwoanieprzypisudolnego"/>
        </w:rPr>
        <w:footnoteRef/>
      </w:r>
      <w:r>
        <w:t xml:space="preserve"> Treść umowy zostanie dostosowana do treści oferty.</w:t>
      </w:r>
    </w:p>
  </w:footnote>
  <w:footnote w:id="2">
    <w:p w14:paraId="3DCD8A82" w14:textId="77777777" w:rsidR="006E3BAB" w:rsidRDefault="006E3BAB" w:rsidP="008B33EE">
      <w:pPr>
        <w:pStyle w:val="Tekstprzypisudolnego"/>
      </w:pPr>
      <w:r>
        <w:rPr>
          <w:rStyle w:val="Odwoanieprzypisudolnego"/>
        </w:rPr>
        <w:footnoteRef/>
      </w:r>
      <w:r>
        <w:t xml:space="preserve"> Treść dostosowana zostanie do treści oferty</w:t>
      </w:r>
    </w:p>
  </w:footnote>
  <w:footnote w:id="3">
    <w:p w14:paraId="11477964" w14:textId="702C68DD" w:rsidR="006E3BAB" w:rsidRDefault="006E3BAB" w:rsidP="006E3977">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p w14:paraId="72BFD686" w14:textId="77777777" w:rsidR="006E3BAB" w:rsidRDefault="006E3BAB" w:rsidP="006E397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168"/>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D7A2D9F"/>
    <w:multiLevelType w:val="hybridMultilevel"/>
    <w:tmpl w:val="A0A6955A"/>
    <w:lvl w:ilvl="0" w:tplc="44BE96FA">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FA7AF9"/>
    <w:multiLevelType w:val="hybridMultilevel"/>
    <w:tmpl w:val="0D3AB95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12265EC8"/>
    <w:multiLevelType w:val="hybridMultilevel"/>
    <w:tmpl w:val="8CDEB908"/>
    <w:lvl w:ilvl="0" w:tplc="C59EE498">
      <w:start w:val="1"/>
      <w:numFmt w:val="bullet"/>
      <w:lvlText w:val=""/>
      <w:lvlJc w:val="left"/>
      <w:pPr>
        <w:ind w:left="928"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start w:val="1"/>
      <w:numFmt w:val="bullet"/>
      <w:lvlText w:val=""/>
      <w:lvlJc w:val="left"/>
      <w:pPr>
        <w:ind w:left="2366" w:hanging="360"/>
      </w:pPr>
      <w:rPr>
        <w:rFonts w:ascii="Wingdings" w:hAnsi="Wingdings" w:hint="default"/>
      </w:rPr>
    </w:lvl>
    <w:lvl w:ilvl="3" w:tplc="04150001">
      <w:start w:val="1"/>
      <w:numFmt w:val="bullet"/>
      <w:lvlText w:val=""/>
      <w:lvlJc w:val="left"/>
      <w:pPr>
        <w:ind w:left="3086" w:hanging="360"/>
      </w:pPr>
      <w:rPr>
        <w:rFonts w:ascii="Symbol" w:hAnsi="Symbol" w:hint="default"/>
      </w:rPr>
    </w:lvl>
    <w:lvl w:ilvl="4" w:tplc="04150003">
      <w:start w:val="1"/>
      <w:numFmt w:val="bullet"/>
      <w:lvlText w:val="o"/>
      <w:lvlJc w:val="left"/>
      <w:pPr>
        <w:ind w:left="3806" w:hanging="360"/>
      </w:pPr>
      <w:rPr>
        <w:rFonts w:ascii="Courier New" w:hAnsi="Courier New" w:cs="Courier New" w:hint="default"/>
      </w:rPr>
    </w:lvl>
    <w:lvl w:ilvl="5" w:tplc="04150005">
      <w:start w:val="1"/>
      <w:numFmt w:val="bullet"/>
      <w:lvlText w:val=""/>
      <w:lvlJc w:val="left"/>
      <w:pPr>
        <w:ind w:left="4526" w:hanging="360"/>
      </w:pPr>
      <w:rPr>
        <w:rFonts w:ascii="Wingdings" w:hAnsi="Wingdings" w:hint="default"/>
      </w:rPr>
    </w:lvl>
    <w:lvl w:ilvl="6" w:tplc="04150001">
      <w:start w:val="1"/>
      <w:numFmt w:val="bullet"/>
      <w:lvlText w:val=""/>
      <w:lvlJc w:val="left"/>
      <w:pPr>
        <w:ind w:left="5246" w:hanging="360"/>
      </w:pPr>
      <w:rPr>
        <w:rFonts w:ascii="Symbol" w:hAnsi="Symbol" w:hint="default"/>
      </w:rPr>
    </w:lvl>
    <w:lvl w:ilvl="7" w:tplc="04150003">
      <w:start w:val="1"/>
      <w:numFmt w:val="bullet"/>
      <w:lvlText w:val="o"/>
      <w:lvlJc w:val="left"/>
      <w:pPr>
        <w:ind w:left="5966" w:hanging="360"/>
      </w:pPr>
      <w:rPr>
        <w:rFonts w:ascii="Courier New" w:hAnsi="Courier New" w:cs="Courier New" w:hint="default"/>
      </w:rPr>
    </w:lvl>
    <w:lvl w:ilvl="8" w:tplc="04150005">
      <w:start w:val="1"/>
      <w:numFmt w:val="bullet"/>
      <w:lvlText w:val=""/>
      <w:lvlJc w:val="left"/>
      <w:pPr>
        <w:ind w:left="6686" w:hanging="360"/>
      </w:pPr>
      <w:rPr>
        <w:rFonts w:ascii="Wingdings" w:hAnsi="Wingdings" w:hint="default"/>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 w15:restartNumberingAfterBreak="0">
    <w:nsid w:val="1A7F38BB"/>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2C78AC"/>
    <w:multiLevelType w:val="hybridMultilevel"/>
    <w:tmpl w:val="78782246"/>
    <w:lvl w:ilvl="0" w:tplc="2D6048E2">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1D89553E"/>
    <w:multiLevelType w:val="hybridMultilevel"/>
    <w:tmpl w:val="D87250A4"/>
    <w:lvl w:ilvl="0" w:tplc="C59EE4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0" w15:restartNumberingAfterBreak="0">
    <w:nsid w:val="1E8D4C64"/>
    <w:multiLevelType w:val="hybridMultilevel"/>
    <w:tmpl w:val="A05EC358"/>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1" w15:restartNumberingAfterBreak="0">
    <w:nsid w:val="1F2C15D4"/>
    <w:multiLevelType w:val="hybridMultilevel"/>
    <w:tmpl w:val="7B004C8A"/>
    <w:lvl w:ilvl="0" w:tplc="571AEFFA">
      <w:start w:val="1"/>
      <w:numFmt w:val="decimal"/>
      <w:lvlText w:val="%1)"/>
      <w:lvlJc w:val="left"/>
      <w:pPr>
        <w:ind w:left="786" w:hanging="360"/>
      </w:pPr>
      <w:rPr>
        <w:rFonts w:ascii="Arial" w:eastAsia="Times New Roman" w:hAnsi="Arial" w:cs="Arial"/>
      </w:rPr>
    </w:lvl>
    <w:lvl w:ilvl="1" w:tplc="B48E1BD4">
      <w:start w:val="1"/>
      <w:numFmt w:val="decimal"/>
      <w:lvlText w:val="%2)"/>
      <w:lvlJc w:val="left"/>
      <w:pPr>
        <w:ind w:left="1506"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3"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5183912"/>
    <w:multiLevelType w:val="hybridMultilevel"/>
    <w:tmpl w:val="45D2F218"/>
    <w:lvl w:ilvl="0" w:tplc="68C0F57C">
      <w:start w:val="1"/>
      <w:numFmt w:val="decimal"/>
      <w:lvlText w:val="%1."/>
      <w:lvlJc w:val="left"/>
      <w:pPr>
        <w:ind w:left="20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55B34"/>
    <w:multiLevelType w:val="hybridMultilevel"/>
    <w:tmpl w:val="51A6DDA6"/>
    <w:lvl w:ilvl="0" w:tplc="E2F0986E">
      <w:start w:val="1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42694E"/>
    <w:multiLevelType w:val="hybridMultilevel"/>
    <w:tmpl w:val="41E4204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7" w15:restartNumberingAfterBreak="0">
    <w:nsid w:val="292A76F0"/>
    <w:multiLevelType w:val="hybridMultilevel"/>
    <w:tmpl w:val="0D3AB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6B0083"/>
    <w:multiLevelType w:val="hybridMultilevel"/>
    <w:tmpl w:val="7DEC408E"/>
    <w:lvl w:ilvl="0" w:tplc="F05804E0">
      <w:start w:val="1"/>
      <w:numFmt w:val="decimal"/>
      <w:lvlText w:val="%1."/>
      <w:lvlJc w:val="left"/>
      <w:pPr>
        <w:tabs>
          <w:tab w:val="num" w:pos="340"/>
        </w:tabs>
        <w:ind w:left="340" w:hanging="340"/>
      </w:pPr>
    </w:lvl>
    <w:lvl w:ilvl="1" w:tplc="AF7A7620">
      <w:start w:val="1"/>
      <w:numFmt w:val="decimal"/>
      <w:lvlText w:val="%2."/>
      <w:lvlJc w:val="left"/>
      <w:pPr>
        <w:tabs>
          <w:tab w:val="num" w:pos="1440"/>
        </w:tabs>
        <w:ind w:left="1440" w:hanging="360"/>
      </w:pPr>
    </w:lvl>
    <w:lvl w:ilvl="2" w:tplc="ADF29D28">
      <w:start w:val="1"/>
      <w:numFmt w:val="decimal"/>
      <w:lvlText w:val="%3."/>
      <w:lvlJc w:val="left"/>
      <w:pPr>
        <w:tabs>
          <w:tab w:val="num" w:pos="2160"/>
        </w:tabs>
        <w:ind w:left="2160" w:hanging="360"/>
      </w:pPr>
    </w:lvl>
    <w:lvl w:ilvl="3" w:tplc="C7D02380">
      <w:start w:val="1"/>
      <w:numFmt w:val="decimal"/>
      <w:lvlText w:val="%4."/>
      <w:lvlJc w:val="left"/>
      <w:pPr>
        <w:tabs>
          <w:tab w:val="num" w:pos="2880"/>
        </w:tabs>
        <w:ind w:left="2880" w:hanging="360"/>
      </w:pPr>
    </w:lvl>
    <w:lvl w:ilvl="4" w:tplc="3AF67CA2">
      <w:start w:val="1"/>
      <w:numFmt w:val="decimal"/>
      <w:lvlText w:val="%5."/>
      <w:lvlJc w:val="left"/>
      <w:pPr>
        <w:tabs>
          <w:tab w:val="num" w:pos="3600"/>
        </w:tabs>
        <w:ind w:left="3600" w:hanging="360"/>
      </w:pPr>
    </w:lvl>
    <w:lvl w:ilvl="5" w:tplc="70E455EE">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A5091"/>
    <w:multiLevelType w:val="hybridMultilevel"/>
    <w:tmpl w:val="FCC008DA"/>
    <w:lvl w:ilvl="0" w:tplc="C59EE498">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20"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B8A6681"/>
    <w:multiLevelType w:val="hybridMultilevel"/>
    <w:tmpl w:val="47C49DD6"/>
    <w:lvl w:ilvl="0" w:tplc="26BC7A2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3D581BBB"/>
    <w:multiLevelType w:val="hybridMultilevel"/>
    <w:tmpl w:val="7EA01E4C"/>
    <w:lvl w:ilvl="0" w:tplc="A274CE64">
      <w:start w:val="1"/>
      <w:numFmt w:val="decimal"/>
      <w:lvlText w:val="%1)"/>
      <w:lvlJc w:val="left"/>
      <w:pPr>
        <w:tabs>
          <w:tab w:val="num" w:pos="1260"/>
        </w:tabs>
        <w:ind w:left="1260" w:hanging="360"/>
      </w:pPr>
      <w:rPr>
        <w:rFonts w:ascii="Arial" w:eastAsia="Times New Roman" w:hAnsi="Arial" w:cs="Arial"/>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6" w15:restartNumberingAfterBreak="0">
    <w:nsid w:val="3F19745D"/>
    <w:multiLevelType w:val="hybridMultilevel"/>
    <w:tmpl w:val="EA0C7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1D5A7E"/>
    <w:multiLevelType w:val="hybridMultilevel"/>
    <w:tmpl w:val="D13EF14C"/>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C95876"/>
    <w:multiLevelType w:val="hybridMultilevel"/>
    <w:tmpl w:val="6F50B890"/>
    <w:lvl w:ilvl="0" w:tplc="DB1A22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F33369"/>
    <w:multiLevelType w:val="hybridMultilevel"/>
    <w:tmpl w:val="4E080E8C"/>
    <w:lvl w:ilvl="0" w:tplc="61100C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46C0829"/>
    <w:multiLevelType w:val="hybridMultilevel"/>
    <w:tmpl w:val="6F80088C"/>
    <w:lvl w:ilvl="0" w:tplc="FC247C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85D2CE3"/>
    <w:multiLevelType w:val="hybridMultilevel"/>
    <w:tmpl w:val="A70E32AA"/>
    <w:lvl w:ilvl="0" w:tplc="65AA9CFA">
      <w:start w:val="1"/>
      <w:numFmt w:val="decimal"/>
      <w:lvlText w:val="%1."/>
      <w:lvlJc w:val="left"/>
      <w:pPr>
        <w:tabs>
          <w:tab w:val="num" w:pos="340"/>
        </w:tabs>
        <w:ind w:left="340" w:hanging="340"/>
      </w:pPr>
      <w:rPr>
        <w:b w:val="0"/>
        <w:sz w:val="22"/>
        <w:szCs w:val="22"/>
      </w:rPr>
    </w:lvl>
    <w:lvl w:ilvl="1" w:tplc="04150019">
      <w:start w:val="1"/>
      <w:numFmt w:val="decimal"/>
      <w:lvlText w:val="%2."/>
      <w:lvlJc w:val="left"/>
      <w:pPr>
        <w:tabs>
          <w:tab w:val="num" w:pos="1353"/>
        </w:tabs>
        <w:ind w:left="1353" w:hanging="360"/>
      </w:pPr>
      <w:rPr>
        <w:rFonts w:hint="default"/>
      </w:rPr>
    </w:lvl>
    <w:lvl w:ilvl="2" w:tplc="2188C6C8">
      <w:start w:val="1"/>
      <w:numFmt w:val="decimal"/>
      <w:lvlText w:val="%3."/>
      <w:lvlJc w:val="left"/>
      <w:pPr>
        <w:tabs>
          <w:tab w:val="num" w:pos="2018"/>
        </w:tabs>
        <w:ind w:left="2018" w:hanging="360"/>
      </w:pPr>
      <w:rPr>
        <w:b w:val="0"/>
      </w:r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35" w15:restartNumberingAfterBreak="0">
    <w:nsid w:val="5C266BF3"/>
    <w:multiLevelType w:val="multilevel"/>
    <w:tmpl w:val="C068DCC2"/>
    <w:lvl w:ilvl="0">
      <w:start w:val="2"/>
      <w:numFmt w:val="decimal"/>
      <w:lvlText w:val="%1)"/>
      <w:lvlJc w:val="left"/>
      <w:pPr>
        <w:ind w:left="480" w:hanging="480"/>
      </w:pPr>
      <w:rPr>
        <w:rFonts w:ascii="Arial" w:eastAsia="Calibri" w:hAnsi="Arial" w:cs="Times New Roman" w:hint="default"/>
      </w:rPr>
    </w:lvl>
    <w:lvl w:ilvl="1">
      <w:start w:val="5"/>
      <w:numFmt w:val="decimal"/>
      <w:lvlText w:val="%1.%2"/>
      <w:lvlJc w:val="left"/>
      <w:pPr>
        <w:ind w:left="480" w:hanging="480"/>
      </w:pPr>
      <w:rPr>
        <w:rFonts w:hint="default"/>
      </w:rPr>
    </w:lvl>
    <w:lvl w:ilvl="2">
      <w:start w:val="1"/>
      <w:numFmt w:val="lowerLetter"/>
      <w:lvlText w:val="%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74413"/>
    <w:multiLevelType w:val="hybridMultilevel"/>
    <w:tmpl w:val="24FC295C"/>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7" w15:restartNumberingAfterBreak="0">
    <w:nsid w:val="5F4A5857"/>
    <w:multiLevelType w:val="hybridMultilevel"/>
    <w:tmpl w:val="6E7E70D6"/>
    <w:lvl w:ilvl="0" w:tplc="2A4858E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FB976FB"/>
    <w:multiLevelType w:val="hybridMultilevel"/>
    <w:tmpl w:val="9950FA4A"/>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A15ACF"/>
    <w:multiLevelType w:val="hybridMultilevel"/>
    <w:tmpl w:val="79867EEE"/>
    <w:lvl w:ilvl="0" w:tplc="307ED05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1" w15:restartNumberingAfterBreak="0">
    <w:nsid w:val="6AE105A3"/>
    <w:multiLevelType w:val="hybridMultilevel"/>
    <w:tmpl w:val="CD246FB4"/>
    <w:lvl w:ilvl="0" w:tplc="221CD13E">
      <w:start w:val="1"/>
      <w:numFmt w:val="decimal"/>
      <w:lvlText w:val="%1."/>
      <w:lvlJc w:val="left"/>
      <w:pPr>
        <w:tabs>
          <w:tab w:val="num" w:pos="0"/>
        </w:tabs>
        <w:ind w:left="284" w:hanging="284"/>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A86007"/>
    <w:multiLevelType w:val="hybridMultilevel"/>
    <w:tmpl w:val="DB0C085E"/>
    <w:lvl w:ilvl="0" w:tplc="D8E8BF84">
      <w:start w:val="1"/>
      <w:numFmt w:val="decimal"/>
      <w:lvlText w:val="%1."/>
      <w:lvlJc w:val="left"/>
      <w:pPr>
        <w:tabs>
          <w:tab w:val="num" w:pos="34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C222D50"/>
    <w:multiLevelType w:val="hybridMultilevel"/>
    <w:tmpl w:val="71D80A3C"/>
    <w:lvl w:ilvl="0" w:tplc="06F076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714B0EE3"/>
    <w:multiLevelType w:val="hybridMultilevel"/>
    <w:tmpl w:val="A080EE62"/>
    <w:lvl w:ilvl="0" w:tplc="B86C780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4215C1C"/>
    <w:multiLevelType w:val="hybridMultilevel"/>
    <w:tmpl w:val="A70E32AA"/>
    <w:lvl w:ilvl="0" w:tplc="65AA9CFA">
      <w:start w:val="1"/>
      <w:numFmt w:val="decimal"/>
      <w:lvlText w:val="%1."/>
      <w:lvlJc w:val="left"/>
      <w:pPr>
        <w:tabs>
          <w:tab w:val="num" w:pos="340"/>
        </w:tabs>
        <w:ind w:left="340" w:hanging="340"/>
      </w:pPr>
      <w:rPr>
        <w:b w:val="0"/>
        <w:sz w:val="22"/>
        <w:szCs w:val="22"/>
      </w:rPr>
    </w:lvl>
    <w:lvl w:ilvl="1" w:tplc="04150019">
      <w:start w:val="1"/>
      <w:numFmt w:val="decimal"/>
      <w:lvlText w:val="%2."/>
      <w:lvlJc w:val="left"/>
      <w:pPr>
        <w:tabs>
          <w:tab w:val="num" w:pos="1353"/>
        </w:tabs>
        <w:ind w:left="1353" w:hanging="360"/>
      </w:pPr>
      <w:rPr>
        <w:rFonts w:hint="default"/>
      </w:rPr>
    </w:lvl>
    <w:lvl w:ilvl="2" w:tplc="2188C6C8">
      <w:start w:val="1"/>
      <w:numFmt w:val="decimal"/>
      <w:lvlText w:val="%3."/>
      <w:lvlJc w:val="left"/>
      <w:pPr>
        <w:tabs>
          <w:tab w:val="num" w:pos="2018"/>
        </w:tabs>
        <w:ind w:left="2018" w:hanging="360"/>
      </w:pPr>
      <w:rPr>
        <w:b w:val="0"/>
      </w:r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47" w15:restartNumberingAfterBreak="0">
    <w:nsid w:val="76043BBF"/>
    <w:multiLevelType w:val="hybridMultilevel"/>
    <w:tmpl w:val="882C8656"/>
    <w:lvl w:ilvl="0" w:tplc="80584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82B5F2C"/>
    <w:multiLevelType w:val="multilevel"/>
    <w:tmpl w:val="AE3EEFA6"/>
    <w:lvl w:ilvl="0">
      <w:start w:val="1"/>
      <w:numFmt w:val="bullet"/>
      <w:lvlText w:val=""/>
      <w:lvlJc w:val="left"/>
      <w:pPr>
        <w:ind w:left="360" w:hanging="360"/>
      </w:pPr>
      <w:rPr>
        <w:rFonts w:ascii="Wingdings" w:hAnsi="Wingdings" w:cs="Wingdings" w:hint="default"/>
        <w:b/>
        <w:color w:val="00000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9" w15:restartNumberingAfterBreak="0">
    <w:nsid w:val="79981B51"/>
    <w:multiLevelType w:val="hybridMultilevel"/>
    <w:tmpl w:val="3FBA1164"/>
    <w:lvl w:ilvl="0" w:tplc="041873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0" w15:restartNumberingAfterBreak="0">
    <w:nsid w:val="7A9B4D37"/>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E445934"/>
    <w:multiLevelType w:val="hybridMultilevel"/>
    <w:tmpl w:val="7B0C047A"/>
    <w:lvl w:ilvl="0" w:tplc="2F485B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FD31F21"/>
    <w:multiLevelType w:val="hybridMultilevel"/>
    <w:tmpl w:val="D1CE8CE4"/>
    <w:lvl w:ilvl="0" w:tplc="6AAA80F8">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4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52"/>
  </w:num>
  <w:num w:numId="24">
    <w:abstractNumId w:val="11"/>
  </w:num>
  <w:num w:numId="25">
    <w:abstractNumId w:val="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10"/>
  </w:num>
  <w:num w:numId="31">
    <w:abstractNumId w:val="36"/>
  </w:num>
  <w:num w:numId="32">
    <w:abstractNumId w:val="19"/>
  </w:num>
  <w:num w:numId="33">
    <w:abstractNumId w:val="37"/>
  </w:num>
  <w:num w:numId="34">
    <w:abstractNumId w:val="32"/>
  </w:num>
  <w:num w:numId="35">
    <w:abstractNumId w:val="40"/>
  </w:num>
  <w:num w:numId="36">
    <w:abstractNumId w:val="2"/>
  </w:num>
  <w:num w:numId="37">
    <w:abstractNumId w:val="35"/>
  </w:num>
  <w:num w:numId="38">
    <w:abstractNumId w:val="6"/>
  </w:num>
  <w:num w:numId="39">
    <w:abstractNumId w:val="20"/>
  </w:num>
  <w:num w:numId="40">
    <w:abstractNumId w:val="29"/>
  </w:num>
  <w:num w:numId="41">
    <w:abstractNumId w:val="28"/>
  </w:num>
  <w:num w:numId="42">
    <w:abstractNumId w:val="45"/>
  </w:num>
  <w:num w:numId="43">
    <w:abstractNumId w:val="14"/>
  </w:num>
  <w:num w:numId="44">
    <w:abstractNumId w:val="44"/>
  </w:num>
  <w:num w:numId="45">
    <w:abstractNumId w:val="15"/>
  </w:num>
  <w:num w:numId="46">
    <w:abstractNumId w:val="48"/>
  </w:num>
  <w:num w:numId="47">
    <w:abstractNumId w:val="25"/>
  </w:num>
  <w:num w:numId="48">
    <w:abstractNumId w:val="21"/>
  </w:num>
  <w:num w:numId="49">
    <w:abstractNumId w:val="46"/>
  </w:num>
  <w:num w:numId="50">
    <w:abstractNumId w:val="50"/>
  </w:num>
  <w:num w:numId="51">
    <w:abstractNumId w:val="7"/>
  </w:num>
  <w:num w:numId="52">
    <w:abstractNumId w:val="0"/>
  </w:num>
  <w:num w:numId="53">
    <w:abstractNumId w:val="17"/>
  </w:num>
  <w:num w:numId="5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E"/>
    <w:rsid w:val="0000147C"/>
    <w:rsid w:val="000137E8"/>
    <w:rsid w:val="0003447C"/>
    <w:rsid w:val="00064F7B"/>
    <w:rsid w:val="00096C7C"/>
    <w:rsid w:val="000A04A2"/>
    <w:rsid w:val="000A3D7C"/>
    <w:rsid w:val="000B2D15"/>
    <w:rsid w:val="000C3F52"/>
    <w:rsid w:val="000D4C1C"/>
    <w:rsid w:val="000D50C5"/>
    <w:rsid w:val="000D7CE2"/>
    <w:rsid w:val="000E7D80"/>
    <w:rsid w:val="000F6B58"/>
    <w:rsid w:val="0011083E"/>
    <w:rsid w:val="00125A5D"/>
    <w:rsid w:val="0012640A"/>
    <w:rsid w:val="001450BA"/>
    <w:rsid w:val="0014555C"/>
    <w:rsid w:val="00155030"/>
    <w:rsid w:val="00165DB1"/>
    <w:rsid w:val="0017020F"/>
    <w:rsid w:val="00173307"/>
    <w:rsid w:val="00196126"/>
    <w:rsid w:val="001B35CC"/>
    <w:rsid w:val="001B404B"/>
    <w:rsid w:val="001C3178"/>
    <w:rsid w:val="001C5BDF"/>
    <w:rsid w:val="001D1506"/>
    <w:rsid w:val="001D5171"/>
    <w:rsid w:val="001E0216"/>
    <w:rsid w:val="001E6887"/>
    <w:rsid w:val="001F3EBF"/>
    <w:rsid w:val="00205971"/>
    <w:rsid w:val="002115BF"/>
    <w:rsid w:val="00224B76"/>
    <w:rsid w:val="00227244"/>
    <w:rsid w:val="002502CC"/>
    <w:rsid w:val="00261AE5"/>
    <w:rsid w:val="00265973"/>
    <w:rsid w:val="0027154F"/>
    <w:rsid w:val="00281FC3"/>
    <w:rsid w:val="00282DAB"/>
    <w:rsid w:val="00294926"/>
    <w:rsid w:val="002A03DC"/>
    <w:rsid w:val="002D1558"/>
    <w:rsid w:val="002D2162"/>
    <w:rsid w:val="002F0EE7"/>
    <w:rsid w:val="002F21A3"/>
    <w:rsid w:val="002F2C33"/>
    <w:rsid w:val="00300BF8"/>
    <w:rsid w:val="0030367A"/>
    <w:rsid w:val="00305FC2"/>
    <w:rsid w:val="003254C3"/>
    <w:rsid w:val="00331811"/>
    <w:rsid w:val="0033199F"/>
    <w:rsid w:val="00333C77"/>
    <w:rsid w:val="00352E22"/>
    <w:rsid w:val="003622B2"/>
    <w:rsid w:val="00372992"/>
    <w:rsid w:val="003875E9"/>
    <w:rsid w:val="00394AE6"/>
    <w:rsid w:val="003A3B12"/>
    <w:rsid w:val="003A3B26"/>
    <w:rsid w:val="003B5C3D"/>
    <w:rsid w:val="003C4871"/>
    <w:rsid w:val="003C5CB7"/>
    <w:rsid w:val="003D5ED2"/>
    <w:rsid w:val="003D7273"/>
    <w:rsid w:val="003E422D"/>
    <w:rsid w:val="003F17CB"/>
    <w:rsid w:val="00411DD1"/>
    <w:rsid w:val="00415E51"/>
    <w:rsid w:val="00420191"/>
    <w:rsid w:val="004201BA"/>
    <w:rsid w:val="0042238F"/>
    <w:rsid w:val="004270A1"/>
    <w:rsid w:val="004401D7"/>
    <w:rsid w:val="00445DAB"/>
    <w:rsid w:val="00446CEA"/>
    <w:rsid w:val="004519A6"/>
    <w:rsid w:val="00462620"/>
    <w:rsid w:val="00465402"/>
    <w:rsid w:val="004947D8"/>
    <w:rsid w:val="004A6414"/>
    <w:rsid w:val="004B537A"/>
    <w:rsid w:val="004C246F"/>
    <w:rsid w:val="004D3A0D"/>
    <w:rsid w:val="004D6497"/>
    <w:rsid w:val="00505343"/>
    <w:rsid w:val="005072E3"/>
    <w:rsid w:val="005140FF"/>
    <w:rsid w:val="005265CA"/>
    <w:rsid w:val="005301B8"/>
    <w:rsid w:val="00537AEC"/>
    <w:rsid w:val="00547B29"/>
    <w:rsid w:val="005665DA"/>
    <w:rsid w:val="0057175B"/>
    <w:rsid w:val="00593EEA"/>
    <w:rsid w:val="005A1CE9"/>
    <w:rsid w:val="005C3C44"/>
    <w:rsid w:val="005C5CAF"/>
    <w:rsid w:val="005C7118"/>
    <w:rsid w:val="005D023F"/>
    <w:rsid w:val="005D335F"/>
    <w:rsid w:val="005F04E6"/>
    <w:rsid w:val="005F065C"/>
    <w:rsid w:val="005F1B69"/>
    <w:rsid w:val="005F227E"/>
    <w:rsid w:val="005F4F78"/>
    <w:rsid w:val="005F6AAA"/>
    <w:rsid w:val="0061264B"/>
    <w:rsid w:val="006352B4"/>
    <w:rsid w:val="00663AA1"/>
    <w:rsid w:val="00680486"/>
    <w:rsid w:val="00681F84"/>
    <w:rsid w:val="006A382F"/>
    <w:rsid w:val="006A6747"/>
    <w:rsid w:val="006A70F2"/>
    <w:rsid w:val="006C2514"/>
    <w:rsid w:val="006C7E4A"/>
    <w:rsid w:val="006D1721"/>
    <w:rsid w:val="006D3C7B"/>
    <w:rsid w:val="006E0834"/>
    <w:rsid w:val="006E0BFF"/>
    <w:rsid w:val="006E3977"/>
    <w:rsid w:val="006E3BAB"/>
    <w:rsid w:val="006F3DF8"/>
    <w:rsid w:val="006F4002"/>
    <w:rsid w:val="0070331A"/>
    <w:rsid w:val="00704B4B"/>
    <w:rsid w:val="00706DFE"/>
    <w:rsid w:val="00706F43"/>
    <w:rsid w:val="00713C9A"/>
    <w:rsid w:val="00731F9E"/>
    <w:rsid w:val="007327AB"/>
    <w:rsid w:val="0073510A"/>
    <w:rsid w:val="00737C53"/>
    <w:rsid w:val="0074032E"/>
    <w:rsid w:val="00742065"/>
    <w:rsid w:val="00744CF5"/>
    <w:rsid w:val="00753E31"/>
    <w:rsid w:val="00761C65"/>
    <w:rsid w:val="007629AF"/>
    <w:rsid w:val="00770B0C"/>
    <w:rsid w:val="00784EC5"/>
    <w:rsid w:val="007857EE"/>
    <w:rsid w:val="00795516"/>
    <w:rsid w:val="007B2B2F"/>
    <w:rsid w:val="008220ED"/>
    <w:rsid w:val="00822C4C"/>
    <w:rsid w:val="008318C9"/>
    <w:rsid w:val="00841AE1"/>
    <w:rsid w:val="008675DD"/>
    <w:rsid w:val="00891E8C"/>
    <w:rsid w:val="008A1841"/>
    <w:rsid w:val="008B33EE"/>
    <w:rsid w:val="008D1D98"/>
    <w:rsid w:val="008D2C65"/>
    <w:rsid w:val="008E2DD3"/>
    <w:rsid w:val="00921B48"/>
    <w:rsid w:val="00926260"/>
    <w:rsid w:val="009300AF"/>
    <w:rsid w:val="009369C3"/>
    <w:rsid w:val="00941743"/>
    <w:rsid w:val="00944C7D"/>
    <w:rsid w:val="009679FC"/>
    <w:rsid w:val="00977913"/>
    <w:rsid w:val="00985292"/>
    <w:rsid w:val="009879F5"/>
    <w:rsid w:val="009A2BBC"/>
    <w:rsid w:val="009A5877"/>
    <w:rsid w:val="009A7FA0"/>
    <w:rsid w:val="009C4A1F"/>
    <w:rsid w:val="009E25FF"/>
    <w:rsid w:val="00A00B2F"/>
    <w:rsid w:val="00A055FC"/>
    <w:rsid w:val="00A11E7B"/>
    <w:rsid w:val="00A60EF3"/>
    <w:rsid w:val="00A65A3E"/>
    <w:rsid w:val="00A70400"/>
    <w:rsid w:val="00A720C1"/>
    <w:rsid w:val="00A74B05"/>
    <w:rsid w:val="00A81DF7"/>
    <w:rsid w:val="00A91078"/>
    <w:rsid w:val="00AA7A34"/>
    <w:rsid w:val="00AB1045"/>
    <w:rsid w:val="00AB1EB5"/>
    <w:rsid w:val="00AC4DAC"/>
    <w:rsid w:val="00AF73A9"/>
    <w:rsid w:val="00B17899"/>
    <w:rsid w:val="00B27022"/>
    <w:rsid w:val="00B41838"/>
    <w:rsid w:val="00B52EED"/>
    <w:rsid w:val="00B82B0A"/>
    <w:rsid w:val="00B9380A"/>
    <w:rsid w:val="00BA6737"/>
    <w:rsid w:val="00BB54C2"/>
    <w:rsid w:val="00BB7A05"/>
    <w:rsid w:val="00BC38EB"/>
    <w:rsid w:val="00BD2E78"/>
    <w:rsid w:val="00C01B97"/>
    <w:rsid w:val="00C13AAA"/>
    <w:rsid w:val="00C13F2B"/>
    <w:rsid w:val="00C15143"/>
    <w:rsid w:val="00C4285F"/>
    <w:rsid w:val="00C52995"/>
    <w:rsid w:val="00C938FD"/>
    <w:rsid w:val="00CD1AF5"/>
    <w:rsid w:val="00CD692A"/>
    <w:rsid w:val="00CE4EEE"/>
    <w:rsid w:val="00D222CC"/>
    <w:rsid w:val="00D27CB9"/>
    <w:rsid w:val="00D353C6"/>
    <w:rsid w:val="00D37CEF"/>
    <w:rsid w:val="00D41D08"/>
    <w:rsid w:val="00D4649E"/>
    <w:rsid w:val="00D51691"/>
    <w:rsid w:val="00D6306A"/>
    <w:rsid w:val="00D73E48"/>
    <w:rsid w:val="00D91585"/>
    <w:rsid w:val="00D95A77"/>
    <w:rsid w:val="00DA5CF5"/>
    <w:rsid w:val="00DB6720"/>
    <w:rsid w:val="00DE508D"/>
    <w:rsid w:val="00DF0B86"/>
    <w:rsid w:val="00DF2E3B"/>
    <w:rsid w:val="00E046F9"/>
    <w:rsid w:val="00E24BDB"/>
    <w:rsid w:val="00E32840"/>
    <w:rsid w:val="00E417FD"/>
    <w:rsid w:val="00E423BB"/>
    <w:rsid w:val="00E650EA"/>
    <w:rsid w:val="00E87954"/>
    <w:rsid w:val="00EA37FA"/>
    <w:rsid w:val="00EA5711"/>
    <w:rsid w:val="00EA5A15"/>
    <w:rsid w:val="00EA5E69"/>
    <w:rsid w:val="00EB256F"/>
    <w:rsid w:val="00EB5CFF"/>
    <w:rsid w:val="00EF22F8"/>
    <w:rsid w:val="00EF2D26"/>
    <w:rsid w:val="00EF5297"/>
    <w:rsid w:val="00EF53AE"/>
    <w:rsid w:val="00F20F70"/>
    <w:rsid w:val="00F21514"/>
    <w:rsid w:val="00F31A65"/>
    <w:rsid w:val="00F328B9"/>
    <w:rsid w:val="00F42E86"/>
    <w:rsid w:val="00F6600F"/>
    <w:rsid w:val="00F70FAD"/>
    <w:rsid w:val="00F7158F"/>
    <w:rsid w:val="00F74812"/>
    <w:rsid w:val="00F94AC8"/>
    <w:rsid w:val="00FB76E8"/>
    <w:rsid w:val="00FB7A3C"/>
    <w:rsid w:val="00FD1BA8"/>
    <w:rsid w:val="00FD70F9"/>
    <w:rsid w:val="00FD780A"/>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E48A"/>
  <w15:chartTrackingRefBased/>
  <w15:docId w15:val="{8577CE52-0E06-49D6-8BA9-8FF910C8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3EE"/>
    <w:rPr>
      <w:sz w:val="20"/>
      <w:szCs w:val="20"/>
    </w:rPr>
  </w:style>
  <w:style w:type="character" w:styleId="Odwoanieprzypisudolnego">
    <w:name w:val="footnote reference"/>
    <w:basedOn w:val="Domylnaczcionkaakapitu"/>
    <w:uiPriority w:val="99"/>
    <w:semiHidden/>
    <w:unhideWhenUsed/>
    <w:rsid w:val="008B33EE"/>
    <w:rPr>
      <w:vertAlign w:val="superscript"/>
    </w:rPr>
  </w:style>
  <w:style w:type="numbering" w:customStyle="1" w:styleId="WW8Num11">
    <w:name w:val="WW8Num11"/>
    <w:rsid w:val="008B33EE"/>
    <w:pPr>
      <w:numPr>
        <w:numId w:val="39"/>
      </w:numPr>
    </w:pPr>
  </w:style>
  <w:style w:type="paragraph" w:styleId="Tekstdymka">
    <w:name w:val="Balloon Text"/>
    <w:basedOn w:val="Normalny"/>
    <w:link w:val="TekstdymkaZnak"/>
    <w:uiPriority w:val="99"/>
    <w:semiHidden/>
    <w:unhideWhenUsed/>
    <w:rsid w:val="008B33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33EE"/>
    <w:rPr>
      <w:rFonts w:ascii="Tahoma" w:hAnsi="Tahoma" w:cs="Tahoma"/>
      <w:sz w:val="16"/>
      <w:szCs w:val="16"/>
    </w:r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8B33EE"/>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8B33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B33EE"/>
    <w:rPr>
      <w:rFonts w:ascii="Times New Roman" w:eastAsia="Times New Roman" w:hAnsi="Times New Roman" w:cs="Times New Roman"/>
      <w:sz w:val="16"/>
      <w:szCs w:val="16"/>
      <w:lang w:eastAsia="pl-PL"/>
    </w:rPr>
  </w:style>
  <w:style w:type="paragraph" w:customStyle="1" w:styleId="Textbody">
    <w:name w:val="Text body"/>
    <w:basedOn w:val="Normalny"/>
    <w:rsid w:val="008B33E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Nagwek">
    <w:name w:val="header"/>
    <w:basedOn w:val="Normalny"/>
    <w:link w:val="NagwekZnak"/>
    <w:uiPriority w:val="99"/>
    <w:unhideWhenUsed/>
    <w:rsid w:val="008B3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EE"/>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EE"/>
  </w:style>
  <w:style w:type="character" w:styleId="Odwoaniedokomentarza">
    <w:name w:val="annotation reference"/>
    <w:basedOn w:val="Domylnaczcionkaakapitu"/>
    <w:uiPriority w:val="99"/>
    <w:semiHidden/>
    <w:unhideWhenUsed/>
    <w:rsid w:val="008B33EE"/>
    <w:rPr>
      <w:sz w:val="16"/>
      <w:szCs w:val="16"/>
    </w:rPr>
  </w:style>
  <w:style w:type="paragraph" w:styleId="Tekstkomentarza">
    <w:name w:val="annotation text"/>
    <w:basedOn w:val="Normalny"/>
    <w:link w:val="TekstkomentarzaZnak"/>
    <w:uiPriority w:val="99"/>
    <w:semiHidden/>
    <w:unhideWhenUsed/>
    <w:rsid w:val="008B33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3EE"/>
    <w:rPr>
      <w:sz w:val="20"/>
      <w:szCs w:val="20"/>
    </w:rPr>
  </w:style>
  <w:style w:type="paragraph" w:styleId="Tematkomentarza">
    <w:name w:val="annotation subject"/>
    <w:basedOn w:val="Tekstkomentarza"/>
    <w:next w:val="Tekstkomentarza"/>
    <w:link w:val="TematkomentarzaZnak"/>
    <w:uiPriority w:val="99"/>
    <w:semiHidden/>
    <w:unhideWhenUsed/>
    <w:rsid w:val="008B33EE"/>
    <w:rPr>
      <w:b/>
      <w:bCs/>
    </w:rPr>
  </w:style>
  <w:style w:type="character" w:customStyle="1" w:styleId="TematkomentarzaZnak">
    <w:name w:val="Temat komentarza Znak"/>
    <w:basedOn w:val="TekstkomentarzaZnak"/>
    <w:link w:val="Tematkomentarza"/>
    <w:uiPriority w:val="99"/>
    <w:semiHidden/>
    <w:rsid w:val="008B33EE"/>
    <w:rPr>
      <w:b/>
      <w:bCs/>
      <w:sz w:val="20"/>
      <w:szCs w:val="20"/>
    </w:rPr>
  </w:style>
  <w:style w:type="table" w:styleId="Tabela-Siatka">
    <w:name w:val="Table Grid"/>
    <w:basedOn w:val="Standardowy"/>
    <w:uiPriority w:val="59"/>
    <w:rsid w:val="0042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20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63726957">
      <w:bodyDiv w:val="1"/>
      <w:marLeft w:val="0"/>
      <w:marRight w:val="0"/>
      <w:marTop w:val="0"/>
      <w:marBottom w:val="0"/>
      <w:divBdr>
        <w:top w:val="none" w:sz="0" w:space="0" w:color="auto"/>
        <w:left w:val="none" w:sz="0" w:space="0" w:color="auto"/>
        <w:bottom w:val="none" w:sz="0" w:space="0" w:color="auto"/>
        <w:right w:val="none" w:sz="0" w:space="0" w:color="auto"/>
      </w:divBdr>
    </w:div>
    <w:div w:id="921064920">
      <w:bodyDiv w:val="1"/>
      <w:marLeft w:val="0"/>
      <w:marRight w:val="0"/>
      <w:marTop w:val="0"/>
      <w:marBottom w:val="0"/>
      <w:divBdr>
        <w:top w:val="none" w:sz="0" w:space="0" w:color="auto"/>
        <w:left w:val="none" w:sz="0" w:space="0" w:color="auto"/>
        <w:bottom w:val="none" w:sz="0" w:space="0" w:color="auto"/>
        <w:right w:val="none" w:sz="0" w:space="0" w:color="auto"/>
      </w:divBdr>
    </w:div>
    <w:div w:id="992415065">
      <w:bodyDiv w:val="1"/>
      <w:marLeft w:val="0"/>
      <w:marRight w:val="0"/>
      <w:marTop w:val="0"/>
      <w:marBottom w:val="0"/>
      <w:divBdr>
        <w:top w:val="none" w:sz="0" w:space="0" w:color="auto"/>
        <w:left w:val="none" w:sz="0" w:space="0" w:color="auto"/>
        <w:bottom w:val="none" w:sz="0" w:space="0" w:color="auto"/>
        <w:right w:val="none" w:sz="0" w:space="0" w:color="auto"/>
      </w:divBdr>
    </w:div>
    <w:div w:id="15873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CF97-3436-48FA-95E3-1C5B21D4E9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0FD8398-DE75-4A50-9245-9E45B88E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11749</Words>
  <Characters>70500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Sieczkowska-Prokop Edyta</cp:lastModifiedBy>
  <cp:revision>20</cp:revision>
  <cp:lastPrinted>2024-06-28T05:14:00Z</cp:lastPrinted>
  <dcterms:created xsi:type="dcterms:W3CDTF">2024-07-15T05:36:00Z</dcterms:created>
  <dcterms:modified xsi:type="dcterms:W3CDTF">2024-08-22T14:54:00Z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3de5756c-e98e-46c2-aa50-bf9bb40daeb0</vt:lpwstr>
  </property>
  <property fmtid="{D5CDD505-2E9C-101B-9397-08002B2CF9AE}" pid="3" name="bjSaver">
    <vt:lpwstr>ux6PgRFcO2/DlpfG/guDIQjvmnsILFpc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10.130.233.128</vt:lpwstr>
  </property>
</Properties>
</file>