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72036" w14:textId="77777777" w:rsidR="00056224" w:rsidRPr="005F5C6D" w:rsidRDefault="00056224" w:rsidP="005F5C6D">
      <w:pPr>
        <w:pStyle w:val="Standard"/>
        <w:spacing w:line="276" w:lineRule="auto"/>
        <w:ind w:left="658"/>
        <w:rPr>
          <w:rFonts w:ascii="Times New Roman" w:eastAsia="SimSun" w:hAnsi="Times New Roman" w:cs="Times New Roman"/>
          <w:sz w:val="23"/>
          <w:szCs w:val="23"/>
          <w:u w:val="single"/>
          <w:lang w:val="pl-PL"/>
        </w:rPr>
      </w:pPr>
    </w:p>
    <w:p w14:paraId="4C4BAE87" w14:textId="77777777" w:rsidR="00056224" w:rsidRPr="005F5C6D" w:rsidRDefault="00676080" w:rsidP="005F5C6D">
      <w:pPr>
        <w:pStyle w:val="Standard"/>
        <w:spacing w:line="276" w:lineRule="auto"/>
        <w:ind w:left="658"/>
        <w:jc w:val="center"/>
        <w:rPr>
          <w:rFonts w:ascii="Times New Roman" w:eastAsia="Arial" w:hAnsi="Times New Roman" w:cs="Times New Roman"/>
          <w:b/>
          <w:sz w:val="23"/>
          <w:szCs w:val="23"/>
          <w:u w:val="single"/>
          <w:lang w:val="pl-PL"/>
        </w:rPr>
      </w:pPr>
      <w:r w:rsidRPr="005F5C6D">
        <w:rPr>
          <w:rFonts w:ascii="Times New Roman" w:eastAsia="Arial" w:hAnsi="Times New Roman" w:cs="Times New Roman"/>
          <w:b/>
          <w:sz w:val="23"/>
          <w:szCs w:val="23"/>
          <w:u w:val="single"/>
          <w:lang w:val="pl-PL"/>
        </w:rPr>
        <w:t>PROJEKTOWANE POSTANOWIENIA UMOWY</w:t>
      </w:r>
    </w:p>
    <w:p w14:paraId="0E735500" w14:textId="77777777" w:rsidR="00056224" w:rsidRPr="005F5C6D" w:rsidRDefault="00676080" w:rsidP="005F5C6D">
      <w:pPr>
        <w:pStyle w:val="Standard"/>
        <w:widowControl w:val="0"/>
        <w:spacing w:line="276" w:lineRule="auto"/>
        <w:ind w:left="658"/>
        <w:jc w:val="center"/>
        <w:rPr>
          <w:rFonts w:ascii="Times New Roman" w:eastAsia="Courier New" w:hAnsi="Times New Roman" w:cs="Times New Roman"/>
          <w:b/>
          <w:sz w:val="23"/>
          <w:szCs w:val="23"/>
          <w:lang w:val="pl-PL"/>
        </w:rPr>
      </w:pPr>
      <w:r w:rsidRPr="005F5C6D">
        <w:rPr>
          <w:rFonts w:ascii="Times New Roman" w:eastAsia="Courier New" w:hAnsi="Times New Roman" w:cs="Times New Roman"/>
          <w:b/>
          <w:sz w:val="23"/>
          <w:szCs w:val="23"/>
          <w:lang w:val="pl-PL"/>
        </w:rPr>
        <w:t>ZP nr ……………………...</w:t>
      </w:r>
    </w:p>
    <w:p w14:paraId="7990A050" w14:textId="77777777" w:rsidR="00056224" w:rsidRPr="005F5C6D" w:rsidRDefault="00676080" w:rsidP="005F5C6D">
      <w:pPr>
        <w:pStyle w:val="Standard"/>
        <w:widowControl w:val="0"/>
        <w:spacing w:line="276" w:lineRule="auto"/>
        <w:ind w:left="658"/>
        <w:jc w:val="center"/>
        <w:rPr>
          <w:rFonts w:ascii="Times New Roman" w:eastAsia="Courier New" w:hAnsi="Times New Roman" w:cs="Times New Roman"/>
          <w:b/>
          <w:sz w:val="23"/>
          <w:szCs w:val="23"/>
          <w:lang w:val="pl-PL"/>
        </w:rPr>
      </w:pPr>
      <w:r w:rsidRPr="005F5C6D">
        <w:rPr>
          <w:rFonts w:ascii="Times New Roman" w:eastAsia="Courier New" w:hAnsi="Times New Roman" w:cs="Times New Roman"/>
          <w:b/>
          <w:sz w:val="23"/>
          <w:szCs w:val="23"/>
          <w:lang w:val="pl-PL"/>
        </w:rPr>
        <w:t>Umowa nr ……………………...</w:t>
      </w:r>
    </w:p>
    <w:p w14:paraId="3C63098F" w14:textId="77777777" w:rsidR="00056224" w:rsidRPr="005F5C6D" w:rsidRDefault="00056224" w:rsidP="005F5C6D">
      <w:pPr>
        <w:pStyle w:val="Standard"/>
        <w:spacing w:line="276" w:lineRule="auto"/>
        <w:rPr>
          <w:rFonts w:ascii="Times New Roman" w:eastAsia="SimSun" w:hAnsi="Times New Roman" w:cs="Times New Roman"/>
          <w:sz w:val="23"/>
          <w:szCs w:val="23"/>
          <w:lang w:val="pl-PL"/>
        </w:rPr>
      </w:pPr>
    </w:p>
    <w:p w14:paraId="3E728D63" w14:textId="77777777" w:rsidR="00056224" w:rsidRPr="005F5C6D" w:rsidRDefault="00676080" w:rsidP="005F5C6D">
      <w:pPr>
        <w:pStyle w:val="Standard"/>
        <w:spacing w:line="276" w:lineRule="auto"/>
        <w:jc w:val="center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na podstawie Regulaminu udzielania zamówień publicznych obowiązującego w Zarządzie Komunalnych Zasobów Lokalowych sp. z o.o., zwana dalej „Umową”</w:t>
      </w:r>
    </w:p>
    <w:p w14:paraId="4BA6F205" w14:textId="77777777" w:rsidR="00056224" w:rsidRPr="005F5C6D" w:rsidRDefault="00676080" w:rsidP="005F5C6D">
      <w:pPr>
        <w:pStyle w:val="Standard"/>
        <w:spacing w:line="276" w:lineRule="auto"/>
        <w:ind w:left="658" w:hanging="357"/>
        <w:jc w:val="center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ab/>
      </w:r>
    </w:p>
    <w:p w14:paraId="5E9F8899" w14:textId="77777777" w:rsidR="00056224" w:rsidRPr="005F5C6D" w:rsidRDefault="00676080" w:rsidP="005F5C6D">
      <w:pPr>
        <w:pStyle w:val="Standard"/>
        <w:widowControl w:val="0"/>
        <w:tabs>
          <w:tab w:val="left" w:pos="8048"/>
        </w:tabs>
        <w:spacing w:after="240" w:line="276" w:lineRule="auto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zawarta w Poznaniu w dniu ........................... 2023 r. pomiędzy: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ab/>
      </w:r>
    </w:p>
    <w:p w14:paraId="29484D2B" w14:textId="77777777" w:rsidR="00056224" w:rsidRPr="005F5C6D" w:rsidRDefault="00676080" w:rsidP="005F5C6D">
      <w:pPr>
        <w:pStyle w:val="Standard"/>
        <w:spacing w:line="276" w:lineRule="auto"/>
        <w:ind w:right="-28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color w:val="000000"/>
          <w:sz w:val="23"/>
          <w:szCs w:val="23"/>
          <w:lang w:val="pl-PL"/>
        </w:rPr>
        <w:t xml:space="preserve">Miastem Poznań – </w:t>
      </w:r>
      <w:r w:rsidRPr="005F5C6D"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  <w:t xml:space="preserve">Zarządem Transportu Miejskiego </w:t>
      </w:r>
      <w:r w:rsidRPr="005F5C6D">
        <w:rPr>
          <w:rFonts w:ascii="Times New Roman" w:eastAsia="SimSun" w:hAnsi="Times New Roman" w:cs="Times New Roman"/>
          <w:b/>
          <w:color w:val="000000"/>
          <w:sz w:val="23"/>
          <w:szCs w:val="23"/>
          <w:lang w:val="pl-PL"/>
        </w:rPr>
        <w:t xml:space="preserve">w Poznaniu </w:t>
      </w:r>
      <w:r w:rsidRPr="005F5C6D">
        <w:rPr>
          <w:rFonts w:ascii="Times New Roman" w:eastAsia="SimSun" w:hAnsi="Times New Roman" w:cs="Times New Roman"/>
          <w:color w:val="000000"/>
          <w:sz w:val="23"/>
          <w:szCs w:val="23"/>
          <w:lang w:val="pl-PL"/>
        </w:rPr>
        <w:t xml:space="preserve">ul. Matejki 59, 60-770 Poznań, </w:t>
      </w:r>
      <w:r w:rsidRPr="005F5C6D">
        <w:rPr>
          <w:rFonts w:ascii="Times New Roman" w:eastAsia="SimSun" w:hAnsi="Times New Roman" w:cs="Times New Roman"/>
          <w:color w:val="000000"/>
          <w:sz w:val="23"/>
          <w:szCs w:val="23"/>
          <w:lang w:val="pl-PL"/>
        </w:rPr>
        <w:br/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NIP: 2090001440, GLN 5907459620382, REGON 631257822, BDO 000138597</w:t>
      </w:r>
    </w:p>
    <w:p w14:paraId="55C54090" w14:textId="77777777" w:rsidR="00056224" w:rsidRPr="005F5C6D" w:rsidRDefault="00056224" w:rsidP="005F5C6D">
      <w:pPr>
        <w:pStyle w:val="Standard"/>
        <w:spacing w:line="276" w:lineRule="auto"/>
        <w:ind w:left="658" w:right="-28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</w:p>
    <w:p w14:paraId="0B4ABB44" w14:textId="77777777" w:rsidR="00056224" w:rsidRPr="005F5C6D" w:rsidRDefault="00676080" w:rsidP="005F5C6D">
      <w:pPr>
        <w:pStyle w:val="Standard"/>
        <w:spacing w:line="276" w:lineRule="auto"/>
        <w:ind w:right="-28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zwany w dalszej treści Umowy </w:t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>„Zamawiającym”</w:t>
      </w:r>
    </w:p>
    <w:p w14:paraId="4CFEE935" w14:textId="77777777" w:rsidR="00056224" w:rsidRPr="005F5C6D" w:rsidRDefault="00056224" w:rsidP="005F5C6D">
      <w:pPr>
        <w:pStyle w:val="Standard"/>
        <w:spacing w:line="276" w:lineRule="auto"/>
        <w:ind w:left="658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</w:p>
    <w:p w14:paraId="6A45775C" w14:textId="77777777" w:rsidR="00056224" w:rsidRPr="005F5C6D" w:rsidRDefault="00676080" w:rsidP="005F5C6D">
      <w:pPr>
        <w:pStyle w:val="Standard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w imieniu i na rzecz którego działa, na podstawie umowy o zarządzanie z dnia 01.06.2016 r. 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br/>
        <w:t xml:space="preserve">nr: ZTM.TE.5314.16.2016  </w:t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>Zarząd Komunalnych Zasobów Lokalowych sp. z o.o.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ul. Matejki 57, 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br/>
        <w:t xml:space="preserve">60-770 Poznań, wpisana do Krajowego Rejestru Sądowego pod nr KRS 0000483352, posiadająca 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br/>
        <w:t>NIP 2090002942, REGON 302538131,</w:t>
      </w:r>
    </w:p>
    <w:p w14:paraId="0600EDDA" w14:textId="77777777" w:rsidR="00056224" w:rsidRPr="005F5C6D" w:rsidRDefault="00056224">
      <w:pPr>
        <w:pStyle w:val="Standard"/>
        <w:ind w:left="658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</w:p>
    <w:p w14:paraId="6CB1671C" w14:textId="77777777" w:rsidR="00056224" w:rsidRPr="005F5C6D" w:rsidRDefault="00676080">
      <w:pPr>
        <w:pStyle w:val="Standard"/>
        <w:spacing w:line="480" w:lineRule="auto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reprezentowaną przez:</w:t>
      </w:r>
    </w:p>
    <w:p w14:paraId="6CCD8FBC" w14:textId="77777777" w:rsidR="00056224" w:rsidRPr="005F5C6D" w:rsidRDefault="00676080">
      <w:pPr>
        <w:pStyle w:val="Standard"/>
        <w:spacing w:line="480" w:lineRule="auto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.......................................................................................................................................................................</w:t>
      </w:r>
    </w:p>
    <w:p w14:paraId="25101529" w14:textId="77777777" w:rsidR="00056224" w:rsidRPr="005F5C6D" w:rsidRDefault="00676080">
      <w:pPr>
        <w:pStyle w:val="Standard"/>
        <w:spacing w:line="480" w:lineRule="auto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.......................................................................................................................................................................</w:t>
      </w:r>
    </w:p>
    <w:p w14:paraId="75089517" w14:textId="77777777" w:rsidR="00056224" w:rsidRPr="005F5C6D" w:rsidRDefault="00056224">
      <w:pPr>
        <w:pStyle w:val="Standard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</w:p>
    <w:p w14:paraId="654C9355" w14:textId="77777777" w:rsidR="00056224" w:rsidRPr="005F5C6D" w:rsidRDefault="00676080">
      <w:pPr>
        <w:pStyle w:val="Standard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zwaną w dalszej treści Umowy </w:t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>„Pełnomocnikiem”</w:t>
      </w:r>
    </w:p>
    <w:p w14:paraId="45BD0702" w14:textId="77777777" w:rsidR="00056224" w:rsidRPr="005F5C6D" w:rsidRDefault="00676080">
      <w:pPr>
        <w:pStyle w:val="Standard"/>
        <w:spacing w:before="240" w:after="240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a</w:t>
      </w:r>
    </w:p>
    <w:p w14:paraId="7FC2BD7A" w14:textId="77777777" w:rsidR="00056224" w:rsidRPr="005F5C6D" w:rsidRDefault="00676080">
      <w:pPr>
        <w:pStyle w:val="Standard"/>
        <w:spacing w:line="480" w:lineRule="auto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.......................................................................................................................................................................</w:t>
      </w:r>
    </w:p>
    <w:p w14:paraId="6CEBE4C8" w14:textId="77777777" w:rsidR="00056224" w:rsidRPr="005F5C6D" w:rsidRDefault="00676080">
      <w:pPr>
        <w:pStyle w:val="Standard"/>
        <w:spacing w:line="480" w:lineRule="auto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.......................................................................................................................................................................</w:t>
      </w:r>
    </w:p>
    <w:p w14:paraId="6287AA82" w14:textId="77777777" w:rsidR="00056224" w:rsidRPr="005F5C6D" w:rsidRDefault="00676080">
      <w:pPr>
        <w:pStyle w:val="Standard"/>
        <w:spacing w:before="240" w:after="240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reprezentowaną/</w:t>
      </w:r>
      <w:proofErr w:type="spellStart"/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ym</w:t>
      </w:r>
      <w:proofErr w:type="spellEnd"/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przez</w:t>
      </w:r>
    </w:p>
    <w:p w14:paraId="09A51C77" w14:textId="77777777" w:rsidR="00056224" w:rsidRPr="005F5C6D" w:rsidRDefault="00676080">
      <w:pPr>
        <w:pStyle w:val="Standard"/>
        <w:spacing w:line="480" w:lineRule="auto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.......................................................................................................................................................................</w:t>
      </w:r>
    </w:p>
    <w:p w14:paraId="1E41AF8A" w14:textId="77777777" w:rsidR="00056224" w:rsidRPr="005F5C6D" w:rsidRDefault="00676080">
      <w:pPr>
        <w:pStyle w:val="Standard"/>
        <w:spacing w:line="480" w:lineRule="auto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.......................................................................................................................................................................</w:t>
      </w:r>
    </w:p>
    <w:p w14:paraId="58F7FE59" w14:textId="77777777" w:rsidR="00056224" w:rsidRPr="005F5C6D" w:rsidRDefault="00676080" w:rsidP="005F5C6D">
      <w:pPr>
        <w:pStyle w:val="Standard"/>
        <w:spacing w:after="240" w:line="276" w:lineRule="auto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zwaną/</w:t>
      </w:r>
      <w:proofErr w:type="spellStart"/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ym</w:t>
      </w:r>
      <w:proofErr w:type="spellEnd"/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dalej</w:t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 xml:space="preserve"> „Wykonawcą”,</w:t>
      </w:r>
      <w:r w:rsidRPr="005F5C6D"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 xml:space="preserve"> dokumenty potwierdzające umocowanie osób reprezentujących Wykonawcę do zawarcia Umowy stanowią </w:t>
      </w:r>
      <w:r w:rsidRPr="005F5C6D">
        <w:rPr>
          <w:rFonts w:ascii="Times New Roman" w:eastAsia="Times New Roman" w:hAnsi="Times New Roman" w:cs="Times New Roman"/>
          <w:b/>
          <w:sz w:val="23"/>
          <w:szCs w:val="23"/>
          <w:lang w:val="pl-PL" w:eastAsia="pl-PL"/>
        </w:rPr>
        <w:t xml:space="preserve">załącznik nr 3 </w:t>
      </w:r>
      <w:r w:rsidRPr="005F5C6D"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>do Umowy.</w:t>
      </w:r>
    </w:p>
    <w:p w14:paraId="3CE58588" w14:textId="77777777" w:rsidR="00056224" w:rsidRPr="005F5C6D" w:rsidRDefault="00676080" w:rsidP="005F5C6D">
      <w:pPr>
        <w:pStyle w:val="Standard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zwanymi w dalszej części łącznie</w:t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 xml:space="preserve"> „Stronami”, 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a każda z osobna</w:t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 xml:space="preserve"> „Stroną”.</w:t>
      </w:r>
    </w:p>
    <w:p w14:paraId="323F5C7B" w14:textId="6B2A5464" w:rsidR="003C02BF" w:rsidRDefault="003C02BF" w:rsidP="003C02BF">
      <w:pPr>
        <w:pStyle w:val="Standard"/>
        <w:rPr>
          <w:rFonts w:ascii="Times New Roman" w:eastAsia="SimSun" w:hAnsi="Times New Roman" w:cs="Times New Roman"/>
          <w:b/>
          <w:bCs/>
          <w:spacing w:val="-7"/>
          <w:sz w:val="23"/>
          <w:szCs w:val="23"/>
          <w:highlight w:val="yellow"/>
          <w:lang w:val="pl-PL"/>
        </w:rPr>
      </w:pPr>
    </w:p>
    <w:p w14:paraId="51F46E79" w14:textId="293EF266" w:rsidR="005F5C6D" w:rsidRDefault="005F5C6D" w:rsidP="003C02BF">
      <w:pPr>
        <w:pStyle w:val="Standard"/>
        <w:rPr>
          <w:rFonts w:ascii="Times New Roman" w:eastAsia="SimSun" w:hAnsi="Times New Roman" w:cs="Times New Roman"/>
          <w:b/>
          <w:bCs/>
          <w:spacing w:val="-7"/>
          <w:sz w:val="23"/>
          <w:szCs w:val="23"/>
          <w:highlight w:val="yellow"/>
          <w:lang w:val="pl-PL"/>
        </w:rPr>
      </w:pPr>
    </w:p>
    <w:p w14:paraId="6EE5EFBE" w14:textId="062B512D" w:rsidR="005F5C6D" w:rsidRDefault="005F5C6D" w:rsidP="003C02BF">
      <w:pPr>
        <w:pStyle w:val="Standard"/>
        <w:rPr>
          <w:rFonts w:ascii="Times New Roman" w:eastAsia="SimSun" w:hAnsi="Times New Roman" w:cs="Times New Roman"/>
          <w:b/>
          <w:bCs/>
          <w:spacing w:val="-7"/>
          <w:sz w:val="23"/>
          <w:szCs w:val="23"/>
          <w:highlight w:val="yellow"/>
          <w:lang w:val="pl-PL"/>
        </w:rPr>
      </w:pPr>
    </w:p>
    <w:p w14:paraId="46D5D648" w14:textId="148A6512" w:rsidR="005F5C6D" w:rsidRDefault="005F5C6D" w:rsidP="003C02BF">
      <w:pPr>
        <w:pStyle w:val="Standard"/>
        <w:rPr>
          <w:rFonts w:ascii="Times New Roman" w:eastAsia="SimSun" w:hAnsi="Times New Roman" w:cs="Times New Roman"/>
          <w:b/>
          <w:bCs/>
          <w:spacing w:val="-7"/>
          <w:sz w:val="23"/>
          <w:szCs w:val="23"/>
          <w:highlight w:val="yellow"/>
          <w:lang w:val="pl-PL"/>
        </w:rPr>
      </w:pPr>
    </w:p>
    <w:p w14:paraId="1C542002" w14:textId="625CB69B" w:rsidR="005F5C6D" w:rsidRDefault="005F5C6D" w:rsidP="003C02BF">
      <w:pPr>
        <w:pStyle w:val="Standard"/>
        <w:rPr>
          <w:rFonts w:ascii="Times New Roman" w:eastAsia="SimSun" w:hAnsi="Times New Roman" w:cs="Times New Roman"/>
          <w:b/>
          <w:bCs/>
          <w:spacing w:val="-7"/>
          <w:sz w:val="23"/>
          <w:szCs w:val="23"/>
          <w:highlight w:val="yellow"/>
          <w:lang w:val="pl-PL"/>
        </w:rPr>
      </w:pPr>
    </w:p>
    <w:p w14:paraId="19D635E6" w14:textId="77777777" w:rsidR="005F5C6D" w:rsidRPr="005F5C6D" w:rsidRDefault="005F5C6D" w:rsidP="003C02BF">
      <w:pPr>
        <w:pStyle w:val="Standard"/>
        <w:rPr>
          <w:rFonts w:ascii="Times New Roman" w:eastAsia="SimSun" w:hAnsi="Times New Roman" w:cs="Times New Roman"/>
          <w:b/>
          <w:bCs/>
          <w:spacing w:val="-7"/>
          <w:sz w:val="23"/>
          <w:szCs w:val="23"/>
          <w:highlight w:val="yellow"/>
          <w:lang w:val="pl-PL"/>
        </w:rPr>
      </w:pPr>
    </w:p>
    <w:p w14:paraId="63739D01" w14:textId="5BA05DE7" w:rsidR="00056224" w:rsidRPr="005F5C6D" w:rsidRDefault="00676080">
      <w:pPr>
        <w:pStyle w:val="Standard"/>
        <w:ind w:left="658"/>
        <w:jc w:val="center"/>
        <w:rPr>
          <w:rFonts w:ascii="Times New Roman" w:eastAsia="SimSun" w:hAnsi="Times New Roman" w:cs="Times New Roman"/>
          <w:b/>
          <w:bCs/>
          <w:spacing w:val="-7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bCs/>
          <w:spacing w:val="-7"/>
          <w:sz w:val="23"/>
          <w:szCs w:val="23"/>
          <w:lang w:val="pl-PL"/>
        </w:rPr>
        <w:lastRenderedPageBreak/>
        <w:t>§1. Oświadczenia</w:t>
      </w:r>
    </w:p>
    <w:p w14:paraId="655B2406" w14:textId="77777777" w:rsidR="00056224" w:rsidRPr="005F5C6D" w:rsidRDefault="00056224" w:rsidP="005F5C6D">
      <w:pPr>
        <w:pStyle w:val="Standard"/>
        <w:spacing w:line="276" w:lineRule="auto"/>
        <w:ind w:left="658"/>
        <w:jc w:val="center"/>
        <w:rPr>
          <w:rFonts w:ascii="Times New Roman" w:eastAsia="SimSun" w:hAnsi="Times New Roman" w:cs="Times New Roman"/>
          <w:b/>
          <w:bCs/>
          <w:spacing w:val="-7"/>
          <w:sz w:val="23"/>
          <w:szCs w:val="23"/>
          <w:lang w:val="pl-PL"/>
        </w:rPr>
      </w:pPr>
    </w:p>
    <w:p w14:paraId="3CBE9D96" w14:textId="79B70EAA" w:rsidR="00847A64" w:rsidRPr="005F5C6D" w:rsidRDefault="00847A64" w:rsidP="005F5C6D">
      <w:pPr>
        <w:pStyle w:val="Akapitzlist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Strony oświadczają, że posiadają umocowanie faktyczne i prawne do zawarcia Umowy na zasadach niżej opisanych.</w:t>
      </w:r>
    </w:p>
    <w:p w14:paraId="7481F343" w14:textId="1F0FD081" w:rsidR="00056224" w:rsidRPr="005F5C6D" w:rsidRDefault="00676080" w:rsidP="005F5C6D">
      <w:pPr>
        <w:pStyle w:val="Standard"/>
        <w:numPr>
          <w:ilvl w:val="0"/>
          <w:numId w:val="4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 xml:space="preserve">Wykonawca oświadcza, że jest uprawniony do występowania w obrocie prawnym zgodnie 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br/>
        <w:t>z wymaganiami ustawowymi, posiada uprawnienia niezbędne do wykonywania Przedmiotu Umowy, niezbędną wiedzę i doświadczenie, a także potencjał techniczny, dysponuje osobami zdolnymi do wykonania Przedmiotu Umowy oraz znajduje się w sytuacji ekonomicznej i finansowej zapewniającej należyte wykonanie Umowy.</w:t>
      </w:r>
    </w:p>
    <w:p w14:paraId="385E3F8F" w14:textId="77777777" w:rsidR="00056224" w:rsidRPr="005F5C6D" w:rsidRDefault="00676080" w:rsidP="005F5C6D">
      <w:pPr>
        <w:pStyle w:val="Standard"/>
        <w:numPr>
          <w:ilvl w:val="0"/>
          <w:numId w:val="4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Wykonawca oświadcza, że uzyskał od Zamawiającego wszelkie informacje, niezbędne dane techniczne oraz wyjaśnienia konieczne do należytego wykonywania Umowy.</w:t>
      </w:r>
    </w:p>
    <w:p w14:paraId="12B93249" w14:textId="77777777" w:rsidR="00056224" w:rsidRPr="005F5C6D" w:rsidRDefault="00676080" w:rsidP="005F5C6D">
      <w:pPr>
        <w:pStyle w:val="Standard"/>
        <w:numPr>
          <w:ilvl w:val="0"/>
          <w:numId w:val="4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pacing w:val="-7"/>
          <w:sz w:val="23"/>
          <w:szCs w:val="23"/>
          <w:lang w:val="pl-PL"/>
        </w:rPr>
        <w:t xml:space="preserve">Wykonawca oświadcza, że znane są mu wszelkie uwarunkowania faktyczne i prawne związane </w:t>
      </w:r>
      <w:r w:rsidRPr="005F5C6D">
        <w:rPr>
          <w:rFonts w:ascii="Times New Roman" w:hAnsi="Times New Roman" w:cs="Times New Roman"/>
          <w:spacing w:val="-7"/>
          <w:sz w:val="23"/>
          <w:szCs w:val="23"/>
          <w:lang w:val="pl-PL"/>
        </w:rPr>
        <w:br/>
        <w:t>z wykonaniem Przedmiotu Umowy.</w:t>
      </w:r>
    </w:p>
    <w:p w14:paraId="65CACC1F" w14:textId="77777777" w:rsidR="00056224" w:rsidRPr="005F5C6D" w:rsidRDefault="00676080" w:rsidP="005F5C6D">
      <w:pPr>
        <w:pStyle w:val="Standard"/>
        <w:numPr>
          <w:ilvl w:val="0"/>
          <w:numId w:val="4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Wykonawca oświadcza, że posiada aktualne zezwolenie zgodnie z art. 7 ustawy z dnia 13 września 1996 roku o utrzymaniu czystości i porządku w gminach oraz Uchwałą Rady Miasta Poznania z dnia 11 grudnia 2012 roku Nr XLII/644/VI/2012 w sprawie wymagań, jakie powinien spełniać przedsiębiorca ubiegający się o uzyskanie zezwolenia na prowadzenie działalności w zakresie opróżniania zbiorników bezodpływowych i transportu nieczystości ciekłych.</w:t>
      </w:r>
    </w:p>
    <w:p w14:paraId="3005A48B" w14:textId="77777777" w:rsidR="00056224" w:rsidRPr="005F5C6D" w:rsidRDefault="00676080" w:rsidP="005F5C6D">
      <w:pPr>
        <w:pStyle w:val="Standard"/>
        <w:numPr>
          <w:ilvl w:val="0"/>
          <w:numId w:val="4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Wykonawca oświadcza, że w ramach tego zezwolenia świadczy usługi m. in. polegające na odbiorze i transporcie ścieków bytowych ze zbiorników bezodpływowych swych kontrahentów.</w:t>
      </w:r>
    </w:p>
    <w:p w14:paraId="638635D2" w14:textId="77777777" w:rsidR="00056224" w:rsidRPr="005F5C6D" w:rsidRDefault="00676080" w:rsidP="005F5C6D">
      <w:pPr>
        <w:pStyle w:val="Standard"/>
        <w:numPr>
          <w:ilvl w:val="0"/>
          <w:numId w:val="4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Wykonawca oświadcza, że posiada środki transportu, sprzęt i odpowiednio przygotowanych pracowników do wykonywania Przedmiotu Umowy.</w:t>
      </w:r>
    </w:p>
    <w:p w14:paraId="2ECBA483" w14:textId="77777777" w:rsidR="00056224" w:rsidRPr="005F5C6D" w:rsidRDefault="00676080" w:rsidP="005F5C6D">
      <w:pPr>
        <w:pStyle w:val="Standard"/>
        <w:numPr>
          <w:ilvl w:val="0"/>
          <w:numId w:val="4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Wykonawca, o ile jest czynnym podatnikiem VAT, oświadcza, że numer rachunku rozliczeniowego wskazany we wszystkich fakturach wystawianych do Przedmiotowej Umowy, należy do Wykonawcy i jest rachunkiem, dla którego zgodnie z Rozdziałem 3a ustawy z dnia 29 sierpnia 1997 r. - Prawo Bankowe, prowadzony jest rachunek VAT.</w:t>
      </w:r>
    </w:p>
    <w:p w14:paraId="55730CA8" w14:textId="77777777" w:rsidR="00056224" w:rsidRPr="005F5C6D" w:rsidRDefault="00676080" w:rsidP="005F5C6D">
      <w:pPr>
        <w:pStyle w:val="Standard"/>
        <w:numPr>
          <w:ilvl w:val="0"/>
          <w:numId w:val="4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rozliczeniowego, na który ma wpływać wynagrodzenie, dla którego prowadzony jest rachunek VAT.</w:t>
      </w:r>
    </w:p>
    <w:p w14:paraId="39B9656B" w14:textId="77777777" w:rsidR="00056224" w:rsidRPr="005F5C6D" w:rsidRDefault="00676080" w:rsidP="005F5C6D">
      <w:pPr>
        <w:pStyle w:val="Standard"/>
        <w:numPr>
          <w:ilvl w:val="0"/>
          <w:numId w:val="4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 xml:space="preserve">Wykonawca oświadcza, że posiada wszelkie wymagane prawem pozwolenia na transport 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br/>
        <w:t>i zagospodarowanie odpadów powstających w urządzeniach.</w:t>
      </w:r>
    </w:p>
    <w:p w14:paraId="4B1CE13F" w14:textId="77777777" w:rsidR="00056224" w:rsidRPr="005F5C6D" w:rsidRDefault="00676080" w:rsidP="005F5C6D">
      <w:pPr>
        <w:pStyle w:val="Standard"/>
        <w:numPr>
          <w:ilvl w:val="0"/>
          <w:numId w:val="4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Zamawiający oświadcza, iż jest dużym przedsiębiorcą w rozumieniu przepisu art. 4c  ustawy z dnia 8 marca 2013 r. o przeciwdziałaniu nadmiernym opóźnieniom w transakcjach handlowych.</w:t>
      </w:r>
    </w:p>
    <w:p w14:paraId="2DFA08DA" w14:textId="77777777" w:rsidR="00056224" w:rsidRPr="005F5C6D" w:rsidRDefault="00676080" w:rsidP="005F5C6D">
      <w:pPr>
        <w:pStyle w:val="Standard"/>
        <w:numPr>
          <w:ilvl w:val="0"/>
          <w:numId w:val="4"/>
        </w:numPr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Strony zgodnie oświadczają, że do dnia podpisania Umowy nie wystąpiły jakiekolwiek zmiany w ich sytuacji prawnej, w tym zmiany ich reprezentacji, które mogłyby mieć wpływ na ważność zaciągniętych w niniejszej umowie zobowiązań.</w:t>
      </w:r>
    </w:p>
    <w:p w14:paraId="6C325A4D" w14:textId="77777777" w:rsidR="00056224" w:rsidRPr="005F5C6D" w:rsidRDefault="00056224">
      <w:pPr>
        <w:jc w:val="both"/>
        <w:rPr>
          <w:rFonts w:ascii="Times New Roman" w:hAnsi="Times New Roman" w:cs="Times New Roman"/>
          <w:spacing w:val="-7"/>
          <w:sz w:val="23"/>
          <w:szCs w:val="23"/>
          <w:highlight w:val="yellow"/>
        </w:rPr>
      </w:pPr>
    </w:p>
    <w:p w14:paraId="62BF2445" w14:textId="77777777" w:rsidR="00056224" w:rsidRPr="005F5C6D" w:rsidRDefault="00676080">
      <w:pPr>
        <w:widowControl/>
        <w:shd w:val="clear" w:color="auto" w:fill="FFFFFF"/>
        <w:spacing w:line="276" w:lineRule="auto"/>
        <w:ind w:left="658"/>
        <w:jc w:val="center"/>
        <w:rPr>
          <w:rFonts w:ascii="Times New Roman" w:eastAsia="SimSun" w:hAnsi="Times New Roman" w:cs="Times New Roman"/>
          <w:b/>
          <w:bCs/>
          <w:spacing w:val="-7"/>
          <w:kern w:val="2"/>
          <w:sz w:val="23"/>
          <w:szCs w:val="23"/>
          <w:lang w:eastAsia="zh-CN" w:bidi="hi-IN"/>
        </w:rPr>
      </w:pPr>
      <w:r w:rsidRPr="005F5C6D">
        <w:rPr>
          <w:rFonts w:ascii="Times New Roman" w:eastAsia="SimSun" w:hAnsi="Times New Roman" w:cs="Times New Roman"/>
          <w:b/>
          <w:bCs/>
          <w:spacing w:val="-18"/>
          <w:kern w:val="2"/>
          <w:sz w:val="23"/>
          <w:szCs w:val="23"/>
          <w:lang w:eastAsia="zh-CN" w:bidi="hi-IN"/>
        </w:rPr>
        <w:t xml:space="preserve">§2. </w:t>
      </w:r>
      <w:r w:rsidRPr="005F5C6D">
        <w:rPr>
          <w:rFonts w:ascii="Times New Roman" w:eastAsia="SimSun" w:hAnsi="Times New Roman" w:cs="Times New Roman"/>
          <w:b/>
          <w:bCs/>
          <w:spacing w:val="-7"/>
          <w:kern w:val="2"/>
          <w:sz w:val="23"/>
          <w:szCs w:val="23"/>
          <w:lang w:eastAsia="zh-CN" w:bidi="hi-IN"/>
        </w:rPr>
        <w:t>Przedmiot Umowy</w:t>
      </w:r>
    </w:p>
    <w:p w14:paraId="59DF6546" w14:textId="77777777" w:rsidR="00056224" w:rsidRPr="005F5C6D" w:rsidRDefault="00056224">
      <w:pPr>
        <w:widowControl/>
        <w:spacing w:line="276" w:lineRule="auto"/>
        <w:jc w:val="both"/>
        <w:textAlignment w:val="auto"/>
        <w:rPr>
          <w:rFonts w:ascii="Times New Roman" w:eastAsia="SimSun" w:hAnsi="Times New Roman" w:cs="Times New Roman"/>
          <w:b/>
          <w:bCs/>
          <w:spacing w:val="-18"/>
          <w:kern w:val="2"/>
          <w:sz w:val="23"/>
          <w:szCs w:val="23"/>
          <w:lang w:eastAsia="zh-CN" w:bidi="hi-IN"/>
        </w:rPr>
      </w:pPr>
    </w:p>
    <w:p w14:paraId="6A3D1215" w14:textId="77777777" w:rsidR="00056224" w:rsidRPr="005F5C6D" w:rsidRDefault="00676080">
      <w:pPr>
        <w:pStyle w:val="Akapitzlist"/>
        <w:numPr>
          <w:ilvl w:val="0"/>
          <w:numId w:val="5"/>
        </w:numPr>
        <w:ind w:left="357" w:hanging="357"/>
        <w:jc w:val="both"/>
        <w:textAlignment w:val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t>Zamawiający zleca a Wykonawca zobowiązuje się świadczyć na rzecz Zamawiającego usługę wywozu nieczystości ciekłych ze zbiornika bezodpływowego, znajdującego się na terenie dworca autobusowego przy zbiegu ulic Starołęckiej i Książęcej w Poznaniu (obręb Starołęka ark. 03 dz. 2/5, 3/1) o pojemności około 4 m</w:t>
      </w:r>
      <w:r w:rsidRPr="005F5C6D">
        <w:rPr>
          <w:rFonts w:ascii="Times New Roman" w:eastAsia="Times New Roman" w:hAnsi="Times New Roman" w:cs="Times New Roman"/>
          <w:sz w:val="23"/>
          <w:szCs w:val="23"/>
          <w:vertAlign w:val="superscript"/>
          <w:lang w:val="pl-PL"/>
        </w:rPr>
        <w:t>3</w:t>
      </w:r>
      <w:r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t xml:space="preserve"> polegającą na:</w:t>
      </w:r>
    </w:p>
    <w:p w14:paraId="43EB9FCC" w14:textId="77777777" w:rsidR="00056224" w:rsidRPr="005F5C6D" w:rsidRDefault="00676080">
      <w:pPr>
        <w:pStyle w:val="Akapitzlist"/>
        <w:numPr>
          <w:ilvl w:val="0"/>
          <w:numId w:val="6"/>
        </w:numPr>
        <w:ind w:left="714" w:hanging="357"/>
        <w:jc w:val="both"/>
        <w:textAlignment w:val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Times New Roman" w:hAnsi="Times New Roman" w:cs="Times New Roman"/>
          <w:color w:val="000000"/>
          <w:sz w:val="23"/>
          <w:szCs w:val="23"/>
          <w:lang w:val="pl-PL"/>
        </w:rPr>
        <w:t>mechanicznym wypompowaniu nieczystości przy pomocy samochodu asenizacyjnego,</w:t>
      </w:r>
    </w:p>
    <w:p w14:paraId="71EA075E" w14:textId="38E1BA40" w:rsidR="00056224" w:rsidRPr="005F5C6D" w:rsidRDefault="00676080" w:rsidP="003C02BF">
      <w:pPr>
        <w:pStyle w:val="Akapitzlist"/>
        <w:numPr>
          <w:ilvl w:val="0"/>
          <w:numId w:val="6"/>
        </w:numPr>
        <w:ind w:left="714" w:hanging="357"/>
        <w:jc w:val="both"/>
        <w:textAlignment w:val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Times New Roman" w:hAnsi="Times New Roman" w:cs="Times New Roman"/>
          <w:color w:val="000000"/>
          <w:sz w:val="23"/>
          <w:szCs w:val="23"/>
          <w:lang w:val="pl-PL"/>
        </w:rPr>
        <w:t>transporcie nieczystości ciekłych i ich zrzut do przeznaczonego do tego celu punktu zlewnego wraz z pokryciem wszelkich kosztów z tym związanych.</w:t>
      </w:r>
    </w:p>
    <w:p w14:paraId="3A2985A1" w14:textId="77777777" w:rsidR="00056224" w:rsidRPr="005F5C6D" w:rsidRDefault="00676080">
      <w:pPr>
        <w:pStyle w:val="Akapitzlist"/>
        <w:numPr>
          <w:ilvl w:val="0"/>
          <w:numId w:val="5"/>
        </w:numPr>
        <w:ind w:left="357" w:hanging="357"/>
        <w:jc w:val="both"/>
        <w:textAlignment w:val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lastRenderedPageBreak/>
        <w:t>Wywóz nieczystości będzie się odbywał w cyklach tygodniowych, w każdy czwartek, w łącznej liczbie 52 wywozów przez cały okres trwania Umowy. Jeżeli w czwartek przypada dzień ustawowo wolny od pracy, wówczas wywóz nastąpi w kolejny dzień roboczy.</w:t>
      </w:r>
    </w:p>
    <w:p w14:paraId="65F83B4A" w14:textId="77777777" w:rsidR="00056224" w:rsidRPr="005F5C6D" w:rsidRDefault="00676080">
      <w:pPr>
        <w:pStyle w:val="Akapitzlist"/>
        <w:numPr>
          <w:ilvl w:val="0"/>
          <w:numId w:val="5"/>
        </w:numPr>
        <w:ind w:left="357" w:hanging="357"/>
        <w:jc w:val="both"/>
        <w:textAlignment w:val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t xml:space="preserve">W przypadku wystąpienia sytuacji awaryjnych Zamawiający zleci Wykonawcy realizację </w:t>
      </w:r>
      <w:bookmarkStart w:id="0" w:name="_Hlk27397425"/>
      <w:r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t>dodatkowej usługi wywozu nieczystości płynnych</w:t>
      </w:r>
      <w:bookmarkEnd w:id="0"/>
      <w:r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t xml:space="preserve"> w liczbie nie więcej niż 12 wywozów przez cały okres trwania Umowy.</w:t>
      </w:r>
    </w:p>
    <w:p w14:paraId="7F0782DC" w14:textId="77777777" w:rsidR="00056224" w:rsidRPr="005F5C6D" w:rsidRDefault="00676080">
      <w:pPr>
        <w:pStyle w:val="Akapitzlist"/>
        <w:numPr>
          <w:ilvl w:val="0"/>
          <w:numId w:val="5"/>
        </w:numPr>
        <w:ind w:left="357" w:hanging="357"/>
        <w:jc w:val="both"/>
        <w:textAlignment w:val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t>Przedmiot Umowy będzie wykonywany zgodnie z przepisami:</w:t>
      </w:r>
    </w:p>
    <w:p w14:paraId="5E343139" w14:textId="77777777" w:rsidR="00056224" w:rsidRPr="005F5C6D" w:rsidRDefault="00676080">
      <w:pPr>
        <w:pStyle w:val="Akapitzlist"/>
        <w:numPr>
          <w:ilvl w:val="0"/>
          <w:numId w:val="7"/>
        </w:numPr>
        <w:ind w:left="714" w:hanging="357"/>
        <w:jc w:val="both"/>
        <w:textAlignment w:val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Times New Roman" w:hAnsi="Times New Roman" w:cs="Times New Roman"/>
          <w:color w:val="000000"/>
          <w:sz w:val="23"/>
          <w:szCs w:val="23"/>
          <w:lang w:val="pl-PL"/>
        </w:rPr>
        <w:t>ustawy z dnia 13 września 1996 r. o utrzymaniu czystości i porządku w gminach,</w:t>
      </w:r>
    </w:p>
    <w:p w14:paraId="135148ED" w14:textId="24DF4560" w:rsidR="00056224" w:rsidRPr="005F5C6D" w:rsidRDefault="00676080">
      <w:pPr>
        <w:pStyle w:val="Akapitzlist"/>
        <w:numPr>
          <w:ilvl w:val="0"/>
          <w:numId w:val="7"/>
        </w:numPr>
        <w:ind w:left="714" w:hanging="357"/>
        <w:jc w:val="both"/>
        <w:textAlignment w:val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Times New Roman" w:hAnsi="Times New Roman" w:cs="Times New Roman"/>
          <w:color w:val="000000"/>
          <w:sz w:val="23"/>
          <w:szCs w:val="23"/>
          <w:lang w:val="pl-PL"/>
        </w:rPr>
        <w:t xml:space="preserve">rozporządzeniem Ministra Środowiska z dnia </w:t>
      </w:r>
      <w:r w:rsidR="00620A29" w:rsidRPr="005F5C6D">
        <w:rPr>
          <w:rFonts w:ascii="Times New Roman" w:eastAsia="Times New Roman" w:hAnsi="Times New Roman" w:cs="Times New Roman"/>
          <w:color w:val="000000"/>
          <w:sz w:val="23"/>
          <w:szCs w:val="23"/>
          <w:lang w:val="pl-PL"/>
        </w:rPr>
        <w:t>16 lutego 2023r.</w:t>
      </w:r>
      <w:r w:rsidRPr="005F5C6D">
        <w:rPr>
          <w:rFonts w:ascii="Times New Roman" w:eastAsia="Times New Roman" w:hAnsi="Times New Roman" w:cs="Times New Roman"/>
          <w:color w:val="000000"/>
          <w:sz w:val="23"/>
          <w:szCs w:val="23"/>
          <w:lang w:val="pl-PL"/>
        </w:rPr>
        <w:t xml:space="preserve"> w sprawie szczegółowego sposobu określania wymagań, jakie powinien spełniać przedsiębiorca ubiegający się o uzyskanie zezwolenia w zakresie opróżniania zbiorników bezodpływowych</w:t>
      </w:r>
      <w:r w:rsidR="00620A29" w:rsidRPr="005F5C6D">
        <w:rPr>
          <w:rStyle w:val="Pogrubienie"/>
          <w:rFonts w:ascii="Times New Roman" w:hAnsi="Times New Roman" w:cs="Times New Roman"/>
          <w:b w:val="0"/>
          <w:bCs w:val="0"/>
          <w:sz w:val="23"/>
          <w:szCs w:val="23"/>
          <w:lang w:val="pl-PL"/>
        </w:rPr>
        <w:t xml:space="preserve"> lub osadników w instalacjach przydomowych oczyszczalni ścieków i transportu nieczystości ciekłych</w:t>
      </w:r>
      <w:r w:rsidRPr="005F5C6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pl-PL"/>
        </w:rPr>
        <w:t>,</w:t>
      </w:r>
    </w:p>
    <w:p w14:paraId="3067712F" w14:textId="578980D2" w:rsidR="00056224" w:rsidRPr="005F5C6D" w:rsidRDefault="00676080" w:rsidP="005F5C6D">
      <w:pPr>
        <w:pStyle w:val="Akapitzlist"/>
        <w:numPr>
          <w:ilvl w:val="0"/>
          <w:numId w:val="7"/>
        </w:numPr>
        <w:ind w:left="714" w:hanging="357"/>
        <w:jc w:val="both"/>
        <w:textAlignment w:val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Times New Roman" w:hAnsi="Times New Roman" w:cs="Times New Roman"/>
          <w:color w:val="000000"/>
          <w:sz w:val="23"/>
          <w:szCs w:val="23"/>
          <w:lang w:val="pl-PL"/>
        </w:rPr>
        <w:t xml:space="preserve">Uchwały Rady Miasta </w:t>
      </w:r>
      <w:r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t>z dnia</w:t>
      </w:r>
      <w:r w:rsidR="00847A64"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t xml:space="preserve"> 11.12.2012r.</w:t>
      </w:r>
      <w:r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fldChar w:fldCharType="begin"/>
      </w:r>
      <w:r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instrText xml:space="preserve"> DOCPROPERTY "AktData"</w:instrText>
      </w:r>
      <w:r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fldChar w:fldCharType="end"/>
      </w:r>
      <w:r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t xml:space="preserve"> Nr XLII/644/VI/2012 w sprawie wymagań, jakie powinien spełniać przedsiębiorca ubiegający się o uzyskanie zezwolenia na prowadzenie działalności w zakresie opróżniania zbiorników bezodpływowych i transportu nieczystości ciekłych.</w:t>
      </w:r>
    </w:p>
    <w:p w14:paraId="0B6DDDB0" w14:textId="77777777" w:rsidR="00056224" w:rsidRPr="005F5C6D" w:rsidRDefault="00056224" w:rsidP="005F5C6D">
      <w:pPr>
        <w:pStyle w:val="Standard"/>
        <w:tabs>
          <w:tab w:val="left" w:pos="333"/>
        </w:tabs>
        <w:spacing w:line="276" w:lineRule="auto"/>
        <w:ind w:left="658"/>
        <w:jc w:val="center"/>
        <w:rPr>
          <w:rFonts w:ascii="Times New Roman" w:eastAsia="SimSun" w:hAnsi="Times New Roman" w:cs="Times New Roman"/>
          <w:b/>
          <w:color w:val="000000"/>
          <w:sz w:val="23"/>
          <w:szCs w:val="23"/>
          <w:highlight w:val="yellow"/>
          <w:lang w:val="pl-PL"/>
        </w:rPr>
      </w:pPr>
      <w:bookmarkStart w:id="1" w:name="_GoBack"/>
      <w:bookmarkEnd w:id="1"/>
    </w:p>
    <w:p w14:paraId="10DE529A" w14:textId="77777777" w:rsidR="00056224" w:rsidRPr="005F5C6D" w:rsidRDefault="00676080" w:rsidP="005F5C6D">
      <w:pPr>
        <w:pStyle w:val="Standard"/>
        <w:tabs>
          <w:tab w:val="left" w:pos="333"/>
        </w:tabs>
        <w:spacing w:line="276" w:lineRule="auto"/>
        <w:ind w:left="658"/>
        <w:jc w:val="center"/>
        <w:rPr>
          <w:rFonts w:ascii="Times New Roman" w:eastAsia="SimSun" w:hAnsi="Times New Roman" w:cs="Times New Roman"/>
          <w:b/>
          <w:color w:val="000000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color w:val="000000"/>
          <w:sz w:val="23"/>
          <w:szCs w:val="23"/>
          <w:lang w:val="pl-PL"/>
        </w:rPr>
        <w:t>§3 . Okres obowiązywania Umowy</w:t>
      </w:r>
    </w:p>
    <w:p w14:paraId="3C13911F" w14:textId="77777777" w:rsidR="00056224" w:rsidRPr="005F5C6D" w:rsidRDefault="00056224" w:rsidP="005F5C6D">
      <w:pPr>
        <w:pStyle w:val="Standard"/>
        <w:tabs>
          <w:tab w:val="left" w:pos="333"/>
        </w:tabs>
        <w:spacing w:line="276" w:lineRule="auto"/>
        <w:ind w:left="658"/>
        <w:jc w:val="center"/>
        <w:rPr>
          <w:rFonts w:ascii="Times New Roman" w:eastAsia="SimSun" w:hAnsi="Times New Roman" w:cs="Times New Roman"/>
          <w:b/>
          <w:color w:val="000000"/>
          <w:sz w:val="23"/>
          <w:szCs w:val="23"/>
          <w:lang w:val="pl-PL"/>
        </w:rPr>
      </w:pPr>
    </w:p>
    <w:p w14:paraId="55B32E6C" w14:textId="5AAE55F3" w:rsidR="00056224" w:rsidRPr="005F5C6D" w:rsidRDefault="00676080" w:rsidP="005F5C6D">
      <w:pPr>
        <w:pStyle w:val="Standard"/>
        <w:tabs>
          <w:tab w:val="left" w:pos="333"/>
        </w:tabs>
        <w:spacing w:line="276" w:lineRule="auto"/>
        <w:rPr>
          <w:rFonts w:ascii="Times New Roman" w:eastAsia="SimSun" w:hAnsi="Times New Roman" w:cs="Times New Roman"/>
          <w:color w:val="000000"/>
          <w:sz w:val="23"/>
          <w:szCs w:val="23"/>
          <w:lang w:val="pl-PL" w:eastAsia="hi-IN"/>
        </w:rPr>
      </w:pPr>
      <w:r w:rsidRPr="005F5C6D">
        <w:rPr>
          <w:rFonts w:ascii="Times New Roman" w:eastAsia="SimSun" w:hAnsi="Times New Roman" w:cs="Times New Roman"/>
          <w:color w:val="000000"/>
          <w:sz w:val="23"/>
          <w:szCs w:val="23"/>
          <w:lang w:val="pl-PL" w:eastAsia="hi-IN"/>
        </w:rPr>
        <w:t xml:space="preserve">Umowa zostaje zawarta na okres od dnia </w:t>
      </w:r>
      <w:r w:rsidRPr="005F5C6D">
        <w:rPr>
          <w:rFonts w:ascii="Times New Roman" w:eastAsia="SimSun" w:hAnsi="Times New Roman" w:cs="Times New Roman"/>
          <w:b/>
          <w:color w:val="000000"/>
          <w:sz w:val="23"/>
          <w:szCs w:val="23"/>
          <w:lang w:val="pl-PL" w:eastAsia="hi-IN"/>
        </w:rPr>
        <w:t>1 stycznia 2024 roku</w:t>
      </w:r>
      <w:r w:rsidRPr="005F5C6D">
        <w:rPr>
          <w:rFonts w:ascii="Times New Roman" w:eastAsia="SimSun" w:hAnsi="Times New Roman" w:cs="Times New Roman"/>
          <w:color w:val="000000"/>
          <w:sz w:val="23"/>
          <w:szCs w:val="23"/>
          <w:lang w:val="pl-PL" w:eastAsia="hi-IN"/>
        </w:rPr>
        <w:t xml:space="preserve"> do dnia </w:t>
      </w:r>
      <w:r w:rsidRPr="005F5C6D">
        <w:rPr>
          <w:rFonts w:ascii="Times New Roman" w:eastAsia="SimSun" w:hAnsi="Times New Roman" w:cs="Times New Roman"/>
          <w:b/>
          <w:color w:val="000000"/>
          <w:sz w:val="23"/>
          <w:szCs w:val="23"/>
          <w:lang w:val="pl-PL" w:eastAsia="hi-IN"/>
        </w:rPr>
        <w:t xml:space="preserve">31 grudnia 2024 </w:t>
      </w:r>
      <w:r w:rsidRPr="005F5C6D">
        <w:rPr>
          <w:rFonts w:ascii="Times New Roman" w:eastAsia="SimSun" w:hAnsi="Times New Roman" w:cs="Times New Roman"/>
          <w:color w:val="000000"/>
          <w:sz w:val="23"/>
          <w:szCs w:val="23"/>
          <w:lang w:val="pl-PL" w:eastAsia="hi-IN"/>
        </w:rPr>
        <w:t>roku lub do</w:t>
      </w:r>
      <w:r w:rsidR="005F5C6D">
        <w:rPr>
          <w:rFonts w:ascii="Times New Roman" w:eastAsia="SimSun" w:hAnsi="Times New Roman" w:cs="Times New Roman"/>
          <w:color w:val="000000"/>
          <w:sz w:val="23"/>
          <w:szCs w:val="23"/>
          <w:lang w:val="pl-PL" w:eastAsia="hi-IN"/>
        </w:rPr>
        <w:t xml:space="preserve"> </w:t>
      </w:r>
      <w:r w:rsidRPr="005F5C6D">
        <w:rPr>
          <w:rFonts w:ascii="Times New Roman" w:eastAsia="SimSun" w:hAnsi="Times New Roman" w:cs="Times New Roman"/>
          <w:color w:val="000000"/>
          <w:sz w:val="23"/>
          <w:szCs w:val="23"/>
          <w:lang w:val="pl-PL" w:eastAsia="hi-IN"/>
        </w:rPr>
        <w:t>wyczerpania wynagrodzenia Wykonawcy, (jeśli wyczerpanie nastąpi przed upływem terminu, na jaki została zawarta Umowa)</w:t>
      </w:r>
    </w:p>
    <w:p w14:paraId="74CD1E64" w14:textId="77777777" w:rsidR="00056224" w:rsidRPr="005F5C6D" w:rsidRDefault="00056224">
      <w:pPr>
        <w:pStyle w:val="Standard"/>
        <w:tabs>
          <w:tab w:val="left" w:pos="333"/>
          <w:tab w:val="left" w:pos="3480"/>
          <w:tab w:val="center" w:pos="4819"/>
        </w:tabs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</w:pPr>
    </w:p>
    <w:p w14:paraId="7C13DA5C" w14:textId="77777777" w:rsidR="00056224" w:rsidRPr="005F5C6D" w:rsidRDefault="00676080">
      <w:pPr>
        <w:pStyle w:val="Standard"/>
        <w:tabs>
          <w:tab w:val="left" w:pos="333"/>
          <w:tab w:val="left" w:pos="3480"/>
          <w:tab w:val="center" w:pos="4819"/>
        </w:tabs>
        <w:rPr>
          <w:rFonts w:ascii="Times New Roman" w:eastAsia="SimSun" w:hAnsi="Times New Roman" w:cs="Times New Roman"/>
          <w:b/>
          <w:bCs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  <w:tab/>
      </w:r>
      <w:r w:rsidRPr="005F5C6D"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  <w:tab/>
      </w:r>
      <w:r w:rsidRPr="005F5C6D"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  <w:tab/>
        <w:t xml:space="preserve">§4. </w:t>
      </w:r>
      <w:r w:rsidRPr="005F5C6D">
        <w:rPr>
          <w:rFonts w:ascii="Times New Roman" w:eastAsia="SimSun" w:hAnsi="Times New Roman" w:cs="Times New Roman"/>
          <w:b/>
          <w:bCs/>
          <w:sz w:val="23"/>
          <w:szCs w:val="23"/>
          <w:lang w:val="pl-PL"/>
        </w:rPr>
        <w:t>Podwykonawstwo</w:t>
      </w:r>
    </w:p>
    <w:p w14:paraId="20ACFB54" w14:textId="77777777" w:rsidR="00056224" w:rsidRPr="005F5C6D" w:rsidRDefault="00056224">
      <w:pPr>
        <w:pStyle w:val="Standard"/>
        <w:tabs>
          <w:tab w:val="left" w:pos="333"/>
        </w:tabs>
        <w:jc w:val="center"/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</w:pPr>
    </w:p>
    <w:p w14:paraId="27327B64" w14:textId="77777777" w:rsidR="00056224" w:rsidRPr="005F5C6D" w:rsidRDefault="00676080" w:rsidP="005F5C6D">
      <w:pPr>
        <w:pStyle w:val="Akapitzlist"/>
        <w:numPr>
          <w:ilvl w:val="0"/>
          <w:numId w:val="8"/>
        </w:numPr>
        <w:shd w:val="clear" w:color="auto" w:fill="FFFFFF"/>
        <w:tabs>
          <w:tab w:val="left" w:pos="0"/>
        </w:tabs>
        <w:ind w:left="357" w:hanging="357"/>
        <w:contextualSpacing/>
        <w:jc w:val="both"/>
        <w:textAlignment w:val="auto"/>
        <w:rPr>
          <w:rFonts w:ascii="Times New Roman" w:hAnsi="Times New Roman" w:cs="Times New Roman"/>
          <w:color w:val="000000"/>
          <w:lang w:val="pl-PL"/>
        </w:rPr>
      </w:pPr>
      <w:r w:rsidRPr="005F5C6D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Zgodnie z oświadczeniem złożonym w ofercie Wykonawca zleci część zakresu Przedmiotu Umowy </w:t>
      </w:r>
      <w:r w:rsidRPr="005F5C6D">
        <w:rPr>
          <w:rFonts w:ascii="Times New Roman" w:hAnsi="Times New Roman" w:cs="Times New Roman"/>
          <w:b/>
          <w:bCs/>
          <w:color w:val="000000"/>
          <w:sz w:val="23"/>
          <w:szCs w:val="23"/>
          <w:lang w:val="pl-PL"/>
        </w:rPr>
        <w:t xml:space="preserve">tj. </w:t>
      </w:r>
      <w:r w:rsidRPr="005F5C6D">
        <w:rPr>
          <w:rFonts w:ascii="Times New Roman" w:hAnsi="Times New Roman" w:cs="Times New Roman"/>
          <w:b/>
          <w:bCs/>
          <w:strike/>
          <w:color w:val="000000"/>
          <w:sz w:val="23"/>
          <w:szCs w:val="23"/>
          <w:lang w:val="pl-PL"/>
        </w:rPr>
        <w:t>....................................................................................................................................,</w:t>
      </w:r>
      <w:r w:rsidRPr="005F5C6D">
        <w:rPr>
          <w:rFonts w:ascii="Times New Roman" w:hAnsi="Times New Roman" w:cs="Times New Roman"/>
          <w:b/>
          <w:bCs/>
          <w:color w:val="000000"/>
          <w:sz w:val="23"/>
          <w:szCs w:val="23"/>
          <w:lang w:val="pl-PL"/>
        </w:rPr>
        <w:t xml:space="preserve"> </w:t>
      </w:r>
      <w:r w:rsidRPr="005F5C6D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wskazanym poniżej Podwykonawcom </w:t>
      </w:r>
      <w:r w:rsidRPr="005F5C6D">
        <w:rPr>
          <w:rFonts w:ascii="Times New Roman" w:hAnsi="Times New Roman" w:cs="Times New Roman"/>
          <w:b/>
          <w:bCs/>
          <w:strike/>
          <w:color w:val="000000"/>
          <w:sz w:val="23"/>
          <w:szCs w:val="23"/>
          <w:lang w:val="pl-PL"/>
        </w:rPr>
        <w:t>.........................................................................................</w:t>
      </w:r>
    </w:p>
    <w:p w14:paraId="78740207" w14:textId="77777777" w:rsidR="005F5C6D" w:rsidRPr="005F5C6D" w:rsidRDefault="00620A29" w:rsidP="005F5C6D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color w:val="000000"/>
          <w:sz w:val="23"/>
          <w:szCs w:val="23"/>
          <w:lang w:val="pl-PL"/>
        </w:rPr>
        <w:t>Wykonawca nie może bez zgody Zamawiającego wyrażonej na piśmie zlecić wykonania Umowy innemu podmiotowi.</w:t>
      </w:r>
    </w:p>
    <w:p w14:paraId="706262E7" w14:textId="77777777" w:rsidR="005F5C6D" w:rsidRPr="005F5C6D" w:rsidRDefault="00676080" w:rsidP="005F5C6D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color w:val="000000"/>
          <w:sz w:val="23"/>
          <w:szCs w:val="23"/>
          <w:lang w:val="pl-PL"/>
        </w:rPr>
        <w:t>Wykonawca ponosi wobec Zamawiającego pełną odpowiedzialność za wszelkie czynności, których wykonanie powierzył Podwykonawcom. Wykonawca odpowiada za działania, zachowania, uchybienia i zaniechania Podwykonawców jak za własne. Wykonanie usług w podwykonawstwie nie zwalnia Wykonawcy od odpowiedzialności i zobowiązań wynikających z warunków Umowy.</w:t>
      </w:r>
    </w:p>
    <w:p w14:paraId="01C391C7" w14:textId="77777777" w:rsidR="005F5C6D" w:rsidRPr="005F5C6D" w:rsidRDefault="00676080" w:rsidP="005F5C6D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color w:val="000000"/>
          <w:sz w:val="23"/>
          <w:szCs w:val="23"/>
          <w:lang w:val="pl-PL"/>
        </w:rPr>
        <w:t>W przypadku zlecenia wykonania części Przedmiotu Umowy w trakcie trwania Umowy, Wykonawca zobowiązuje się do przesyłania Zamawiającemu informacji zawierających dane identyfikujące Podwykonawców wraz z podaniem zakresu Przedmiotu Umowy, który został powierzony, w terminie 7 dni od dnia zawarcia Umowy o podwykonawstwo.</w:t>
      </w:r>
    </w:p>
    <w:p w14:paraId="0C01D047" w14:textId="77777777" w:rsidR="005F5C6D" w:rsidRPr="005F5C6D" w:rsidRDefault="00676080" w:rsidP="005F5C6D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color w:val="000000"/>
          <w:sz w:val="23"/>
          <w:szCs w:val="23"/>
          <w:lang w:val="pl-PL"/>
        </w:rPr>
        <w:t>Podwykonawstwo nie zmienia zobowiązań Wykonawcy. Wykonawca ponosi wobec Zamawiającego pełną odpowiedzialność za wszelkie czynności, których wykonanie powierzył Podwykonawcom. Wykonawca odpowiada za działania, uchybienia i zaniedbania podwykonawcy, jego przedstawicieli lub pracowników w takim samym zakresie jak za swoje działania.</w:t>
      </w:r>
    </w:p>
    <w:p w14:paraId="05212E0C" w14:textId="77777777" w:rsidR="005F5C6D" w:rsidRPr="005F5C6D" w:rsidRDefault="00676080" w:rsidP="005F5C6D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color w:val="000000"/>
          <w:sz w:val="23"/>
          <w:szCs w:val="23"/>
          <w:lang w:val="pl-PL"/>
        </w:rPr>
        <w:t>Wykonawca ponosi pełną odpowiedzialność za dokonanie w terminie wszelkich rozliczeń finansowych z Podwykonawcami.</w:t>
      </w:r>
    </w:p>
    <w:p w14:paraId="1FC8E568" w14:textId="77777777" w:rsidR="005F5C6D" w:rsidRPr="005F5C6D" w:rsidRDefault="00676080" w:rsidP="005F5C6D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color w:val="000000"/>
          <w:sz w:val="23"/>
          <w:szCs w:val="23"/>
          <w:lang w:val="pl-PL"/>
        </w:rPr>
        <w:t>Zamawiający zastrzega, iż umowa o podwykonawstwo nie może zawierać postanowień kształtujących prawa i obowiązki Podwykonawcy (lub Dalszego Podwykonawcy) w zakresie kar umownych oraz postanowień dotyczących warunków wypłaty wynagrodzenia, w sposób dla niego mniej korzystny niż prawa i obowiązki Wykonawcy, ukształtowane postanowieniami Umowy.</w:t>
      </w:r>
    </w:p>
    <w:p w14:paraId="336019DB" w14:textId="18696EB5" w:rsidR="00056224" w:rsidRPr="005F5C6D" w:rsidRDefault="00676080" w:rsidP="005F5C6D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color w:val="000000"/>
          <w:sz w:val="23"/>
          <w:szCs w:val="23"/>
          <w:lang w:val="pl-PL"/>
        </w:rPr>
        <w:lastRenderedPageBreak/>
        <w:t>Jakakolwiek przerwa w realizacji Przedmiotu Umowy wynikająca z braku Podwykonawcy będzie traktowana, jako przerwa wynikła z przyczyn zależnych od Wykonawcy.</w:t>
      </w:r>
    </w:p>
    <w:p w14:paraId="08CCC592" w14:textId="77777777" w:rsidR="00056224" w:rsidRPr="005F5C6D" w:rsidRDefault="00056224">
      <w:pPr>
        <w:pStyle w:val="Standard"/>
        <w:shd w:val="clear" w:color="auto" w:fill="FFFFFF"/>
        <w:ind w:left="658"/>
        <w:jc w:val="center"/>
        <w:rPr>
          <w:rFonts w:ascii="Times New Roman" w:eastAsia="SimSun" w:hAnsi="Times New Roman" w:cs="Times New Roman"/>
          <w:sz w:val="23"/>
          <w:szCs w:val="23"/>
          <w:shd w:val="clear" w:color="auto" w:fill="FFFF00"/>
          <w:lang w:val="pl-PL"/>
        </w:rPr>
      </w:pPr>
    </w:p>
    <w:p w14:paraId="591502DC" w14:textId="77777777" w:rsidR="003C02BF" w:rsidRPr="005F5C6D" w:rsidRDefault="003C02BF">
      <w:pPr>
        <w:pStyle w:val="Standard"/>
        <w:shd w:val="clear" w:color="auto" w:fill="FFFFFF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spacing w:val="4"/>
          <w:sz w:val="23"/>
          <w:szCs w:val="23"/>
          <w:highlight w:val="yellow"/>
          <w:lang w:val="pl-PL"/>
        </w:rPr>
      </w:pPr>
    </w:p>
    <w:p w14:paraId="32C431CE" w14:textId="46B2EC03" w:rsidR="00056224" w:rsidRPr="005F5C6D" w:rsidRDefault="00676080">
      <w:pPr>
        <w:pStyle w:val="Standard"/>
        <w:shd w:val="clear" w:color="auto" w:fill="FFFFFF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spacing w:val="4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bCs/>
          <w:color w:val="000000"/>
          <w:spacing w:val="4"/>
          <w:sz w:val="23"/>
          <w:szCs w:val="23"/>
          <w:lang w:val="pl-PL"/>
        </w:rPr>
        <w:t>§5. Odpowiedzialność Wykonawcy</w:t>
      </w:r>
    </w:p>
    <w:p w14:paraId="2BB7756B" w14:textId="77777777" w:rsidR="00056224" w:rsidRPr="005F5C6D" w:rsidRDefault="00056224">
      <w:pPr>
        <w:pStyle w:val="Standard"/>
        <w:shd w:val="clear" w:color="auto" w:fill="FFFFFF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spacing w:val="4"/>
          <w:sz w:val="23"/>
          <w:szCs w:val="23"/>
          <w:lang w:val="pl-PL"/>
        </w:rPr>
      </w:pPr>
    </w:p>
    <w:p w14:paraId="38204B96" w14:textId="77777777" w:rsidR="00056224" w:rsidRPr="005F5C6D" w:rsidRDefault="00676080" w:rsidP="005F5C6D">
      <w:pPr>
        <w:pStyle w:val="Akapitzlist"/>
        <w:numPr>
          <w:ilvl w:val="0"/>
          <w:numId w:val="2"/>
        </w:numPr>
        <w:ind w:left="357" w:hanging="357"/>
        <w:contextualSpacing/>
        <w:jc w:val="both"/>
        <w:textAlignment w:val="auto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color w:val="000000"/>
          <w:sz w:val="23"/>
          <w:szCs w:val="23"/>
          <w:lang w:val="pl-PL"/>
        </w:rPr>
        <w:t>Wykonawca ponosi pełną odpowiedzialność za wszelkie ewentualne szkody na osobie  lub mieniu powstałe w wyniku nie wykonywania bądź nienależytego wykonywania Przedmiotu Umowy. Wykonawca ponosi też odpowiedzialność za działania lub zaniechania pracowników świadczących usługi i osób trzecich, którymi będzie posługiwał się w celu wykonania Umowy.</w:t>
      </w:r>
    </w:p>
    <w:p w14:paraId="4A00786F" w14:textId="77777777" w:rsidR="00056224" w:rsidRPr="005F5C6D" w:rsidRDefault="00676080">
      <w:pPr>
        <w:pStyle w:val="Akapitzlist"/>
        <w:numPr>
          <w:ilvl w:val="0"/>
          <w:numId w:val="2"/>
        </w:numPr>
        <w:ind w:left="357" w:hanging="357"/>
        <w:contextualSpacing/>
        <w:jc w:val="both"/>
        <w:textAlignment w:val="auto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Cs/>
          <w:sz w:val="23"/>
          <w:szCs w:val="23"/>
          <w:lang w:val="pl-PL"/>
        </w:rPr>
        <w:t xml:space="preserve">Wykonawca przejmuje i ponosić będzie odpowiedzialność za wykonywanie Przedmiotu Umowy </w:t>
      </w:r>
      <w:r w:rsidRPr="005F5C6D">
        <w:rPr>
          <w:rFonts w:ascii="Times New Roman" w:eastAsia="SimSun" w:hAnsi="Times New Roman" w:cs="Times New Roman"/>
          <w:bCs/>
          <w:sz w:val="23"/>
          <w:szCs w:val="23"/>
          <w:lang w:val="pl-PL"/>
        </w:rPr>
        <w:br/>
        <w:t>w obrębie nieruchomości, w tym odpowiedzialność odszkodowawczą za szkody spowodowane niewykonaniem lub niewłaściwym wykonaniem usług objętych Umową oraz zobowiązuje się do ponoszenia kosztów mandatów, grzywien i kar wymierzonych za naruszenie tychże obowiązków lub do zwrotu Zamawiającemu równowartości tych mandatów, grzywien lub kar.</w:t>
      </w:r>
    </w:p>
    <w:p w14:paraId="0F1903FB" w14:textId="77777777" w:rsidR="00056224" w:rsidRPr="005F5C6D" w:rsidRDefault="00676080">
      <w:pPr>
        <w:pStyle w:val="Akapitzlist"/>
        <w:numPr>
          <w:ilvl w:val="0"/>
          <w:numId w:val="2"/>
        </w:numPr>
        <w:ind w:left="357" w:hanging="357"/>
        <w:contextualSpacing/>
        <w:jc w:val="both"/>
        <w:textAlignment w:val="auto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Cs/>
          <w:sz w:val="23"/>
          <w:szCs w:val="23"/>
          <w:lang w:val="pl-PL"/>
        </w:rPr>
        <w:t>Przedmiot Umowy należy wykonywać zgodnie z obowiązującymi przepisami, obowiązującymi normami oraz w sposób niezagrażający bezpieczeństwu ludzi i mienia.</w:t>
      </w:r>
    </w:p>
    <w:p w14:paraId="4DBA7CDD" w14:textId="77777777" w:rsidR="00056224" w:rsidRPr="005F5C6D" w:rsidRDefault="00676080">
      <w:pPr>
        <w:pStyle w:val="Akapitzlist"/>
        <w:numPr>
          <w:ilvl w:val="0"/>
          <w:numId w:val="2"/>
        </w:numPr>
        <w:ind w:left="357" w:hanging="357"/>
        <w:contextualSpacing/>
        <w:jc w:val="both"/>
        <w:textAlignment w:val="auto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Cs/>
          <w:sz w:val="23"/>
          <w:szCs w:val="23"/>
          <w:lang w:val="pl-PL"/>
        </w:rPr>
        <w:t>Wykonywanie Przedmiotu Umowy nie może naruszyć interesu osób trzecich.</w:t>
      </w:r>
    </w:p>
    <w:p w14:paraId="06550B79" w14:textId="77777777" w:rsidR="00056224" w:rsidRPr="005F5C6D" w:rsidRDefault="00676080">
      <w:pPr>
        <w:pStyle w:val="Akapitzlist"/>
        <w:numPr>
          <w:ilvl w:val="0"/>
          <w:numId w:val="2"/>
        </w:numPr>
        <w:ind w:left="357" w:hanging="357"/>
        <w:contextualSpacing/>
        <w:jc w:val="both"/>
        <w:textAlignment w:val="auto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Cs/>
          <w:sz w:val="23"/>
          <w:szCs w:val="23"/>
          <w:lang w:val="pl-PL"/>
        </w:rPr>
        <w:t xml:space="preserve">Wykonawca we własnym zakresie i na swój koszt zabezpiecza dostawę niezbędnych materiałów </w:t>
      </w:r>
      <w:r w:rsidRPr="005F5C6D">
        <w:rPr>
          <w:rFonts w:ascii="Times New Roman" w:eastAsia="SimSun" w:hAnsi="Times New Roman" w:cs="Times New Roman"/>
          <w:bCs/>
          <w:sz w:val="23"/>
          <w:szCs w:val="23"/>
          <w:lang w:val="pl-PL"/>
        </w:rPr>
        <w:br/>
        <w:t>i środków transportowych potrzebnych do prawidłowej realizacji Przedmiotu Umowy.</w:t>
      </w:r>
    </w:p>
    <w:p w14:paraId="07A5C4A0" w14:textId="77777777" w:rsidR="00056224" w:rsidRPr="005F5C6D" w:rsidRDefault="00676080">
      <w:pPr>
        <w:pStyle w:val="Akapitzlist"/>
        <w:numPr>
          <w:ilvl w:val="0"/>
          <w:numId w:val="2"/>
        </w:numPr>
        <w:ind w:left="357" w:hanging="357"/>
        <w:contextualSpacing/>
        <w:jc w:val="both"/>
        <w:textAlignment w:val="auto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Wykonawca odpowiada za bezpieczeństwo w miejscu pracy, przestrzeganie przepisów BHP i ppoż.</w:t>
      </w:r>
    </w:p>
    <w:p w14:paraId="7D74F348" w14:textId="77777777" w:rsidR="00056224" w:rsidRPr="005F5C6D" w:rsidRDefault="00676080">
      <w:pPr>
        <w:pStyle w:val="Akapitzlist"/>
        <w:numPr>
          <w:ilvl w:val="0"/>
          <w:numId w:val="2"/>
        </w:numPr>
        <w:ind w:left="357" w:hanging="357"/>
        <w:contextualSpacing/>
        <w:jc w:val="both"/>
        <w:textAlignment w:val="auto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W razie zaistnienia w związku z realizacją Umowy wypadku lub szkody z powodu niewykonania lub nienależytego wykonania Przedmiotu Umowy, Wykonawca zobowiązany jest udzielić Zamawiającemu wszelkich informacji w celu ustalenia przyczyn i okoliczności powstania wypadku lub szkody.</w:t>
      </w:r>
    </w:p>
    <w:p w14:paraId="0AA6041A" w14:textId="77777777" w:rsidR="00056224" w:rsidRPr="005F5C6D" w:rsidRDefault="00676080">
      <w:pPr>
        <w:pStyle w:val="Akapitzlist"/>
        <w:numPr>
          <w:ilvl w:val="0"/>
          <w:numId w:val="2"/>
        </w:numPr>
        <w:ind w:left="357" w:hanging="357"/>
        <w:contextualSpacing/>
        <w:jc w:val="both"/>
        <w:textAlignment w:val="auto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Odpowiedzialność za bezpieczeństwo osób skierowanych przez Wykonawcę do realizacji czynności wynikających z niniejszej Umowy oraz skutki mogące wyniknąć z wypadków przy ich realizacji, spoczywa na Wykonawcy.</w:t>
      </w:r>
    </w:p>
    <w:p w14:paraId="1DF7FF23" w14:textId="77777777" w:rsidR="00056224" w:rsidRPr="005F5C6D" w:rsidRDefault="00676080">
      <w:pPr>
        <w:pStyle w:val="Akapitzlist"/>
        <w:numPr>
          <w:ilvl w:val="0"/>
          <w:numId w:val="2"/>
        </w:numPr>
        <w:ind w:left="357" w:hanging="357"/>
        <w:contextualSpacing/>
        <w:jc w:val="both"/>
        <w:textAlignment w:val="auto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Wykonawca ponosi odpowiedzialność za niewykonanie lub nienależyte wykonanie Umowy na zasadach przewidzianych w Umowie i Kodeksie cywilnym.</w:t>
      </w:r>
    </w:p>
    <w:p w14:paraId="4E03A334" w14:textId="77777777" w:rsidR="00056224" w:rsidRPr="005F5C6D" w:rsidRDefault="00056224">
      <w:pPr>
        <w:pStyle w:val="Standard"/>
        <w:tabs>
          <w:tab w:val="left" w:pos="658"/>
        </w:tabs>
        <w:jc w:val="both"/>
        <w:rPr>
          <w:rFonts w:ascii="Times New Roman" w:hAnsi="Times New Roman" w:cs="Times New Roman"/>
          <w:sz w:val="23"/>
          <w:szCs w:val="23"/>
          <w:highlight w:val="yellow"/>
          <w:lang w:val="pl-PL"/>
        </w:rPr>
      </w:pPr>
    </w:p>
    <w:p w14:paraId="7C98D249" w14:textId="77777777" w:rsidR="00056224" w:rsidRPr="005F5C6D" w:rsidRDefault="00676080">
      <w:pPr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5F5C6D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§6. Obowiązki Wykonawcy</w:t>
      </w:r>
    </w:p>
    <w:p w14:paraId="0DC836E7" w14:textId="77777777" w:rsidR="00056224" w:rsidRPr="005F5C6D" w:rsidRDefault="00056224">
      <w:pPr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14:paraId="54EF0379" w14:textId="77777777" w:rsidR="00056224" w:rsidRPr="005F5C6D" w:rsidRDefault="00676080">
      <w:pPr>
        <w:pStyle w:val="Akapitzlist"/>
        <w:numPr>
          <w:ilvl w:val="0"/>
          <w:numId w:val="9"/>
        </w:numPr>
        <w:tabs>
          <w:tab w:val="left" w:pos="360"/>
        </w:tabs>
        <w:ind w:left="357" w:hanging="357"/>
        <w:jc w:val="both"/>
        <w:textAlignment w:val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t>Do zadań Wykonawcy należy w szczególności:</w:t>
      </w:r>
    </w:p>
    <w:p w14:paraId="706524B4" w14:textId="77777777" w:rsidR="00056224" w:rsidRPr="005F5C6D" w:rsidRDefault="00676080">
      <w:pPr>
        <w:pStyle w:val="Akapitzlist"/>
        <w:numPr>
          <w:ilvl w:val="0"/>
          <w:numId w:val="10"/>
        </w:numPr>
        <w:ind w:left="714" w:hanging="357"/>
        <w:jc w:val="both"/>
        <w:textAlignment w:val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t>terminowy, zgodny z założoną częstotliwością wywóz nieczystości ciekłych,</w:t>
      </w:r>
    </w:p>
    <w:p w14:paraId="733DEEDF" w14:textId="77777777" w:rsidR="00056224" w:rsidRPr="005F5C6D" w:rsidRDefault="00676080">
      <w:pPr>
        <w:pStyle w:val="Akapitzlist"/>
        <w:numPr>
          <w:ilvl w:val="0"/>
          <w:numId w:val="10"/>
        </w:numPr>
        <w:ind w:left="714" w:hanging="357"/>
        <w:jc w:val="both"/>
        <w:textAlignment w:val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t>współdziałanie z Zamawiającym w sprawach objętych wykonywaniem Umowy,</w:t>
      </w:r>
    </w:p>
    <w:p w14:paraId="2A01C6FE" w14:textId="77777777" w:rsidR="00056224" w:rsidRPr="005F5C6D" w:rsidRDefault="00676080">
      <w:pPr>
        <w:pStyle w:val="Akapitzlist"/>
        <w:numPr>
          <w:ilvl w:val="0"/>
          <w:numId w:val="10"/>
        </w:numPr>
        <w:ind w:left="714" w:hanging="357"/>
        <w:jc w:val="both"/>
        <w:textAlignment w:val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t>przestrzeganie przepisów BHP i ppoż. w trakcie wykonywania Umowy.</w:t>
      </w:r>
    </w:p>
    <w:p w14:paraId="213BB9FE" w14:textId="77777777" w:rsidR="00056224" w:rsidRPr="005F5C6D" w:rsidRDefault="00676080">
      <w:pPr>
        <w:pStyle w:val="Akapitzlist"/>
        <w:numPr>
          <w:ilvl w:val="0"/>
          <w:numId w:val="9"/>
        </w:numPr>
        <w:ind w:left="357" w:hanging="357"/>
        <w:jc w:val="both"/>
        <w:textAlignment w:val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t>Wykonawca ponosi pełną odpowiedzialność za działania lub zaniechania osób, którymi będzie się posługiwał podczas wykonywania Umowy.</w:t>
      </w:r>
    </w:p>
    <w:p w14:paraId="0B5B1633" w14:textId="77777777" w:rsidR="00056224" w:rsidRPr="005F5C6D" w:rsidRDefault="00676080">
      <w:pPr>
        <w:pStyle w:val="Akapitzlist"/>
        <w:numPr>
          <w:ilvl w:val="0"/>
          <w:numId w:val="9"/>
        </w:numPr>
        <w:ind w:left="357" w:hanging="357"/>
        <w:jc w:val="both"/>
        <w:textAlignment w:val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t>Wykonawca zobowiązuje się do odbioru nieczystości płynnych w terminie 24 godzin od momentu złożenia przez Zamawiającego takiego zapotrzebowania w formie pisemnej, telefonicznej lub elektronicznej.</w:t>
      </w:r>
    </w:p>
    <w:p w14:paraId="406F5C99" w14:textId="77777777" w:rsidR="00056224" w:rsidRPr="005F5C6D" w:rsidRDefault="00676080">
      <w:pPr>
        <w:pStyle w:val="Akapitzlist"/>
        <w:numPr>
          <w:ilvl w:val="0"/>
          <w:numId w:val="9"/>
        </w:numPr>
        <w:ind w:left="357" w:hanging="357"/>
        <w:jc w:val="both"/>
        <w:textAlignment w:val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t xml:space="preserve">Wykonawca dostarczy Zamawiającemu w formie załącznika do faktury, comiesięczny wykaz wywozów ze wskazaniem daty dziennej każdej wykonanej usługi – </w:t>
      </w:r>
      <w:r w:rsidRPr="005F5C6D">
        <w:rPr>
          <w:rFonts w:ascii="Times New Roman" w:eastAsia="Times New Roman" w:hAnsi="Times New Roman" w:cs="Times New Roman"/>
          <w:b/>
          <w:sz w:val="23"/>
          <w:szCs w:val="23"/>
          <w:lang w:val="pl-PL"/>
        </w:rPr>
        <w:t>Załącznik nr 1</w:t>
      </w:r>
      <w:r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t xml:space="preserve"> do Umowy.</w:t>
      </w:r>
    </w:p>
    <w:p w14:paraId="0B402AA8" w14:textId="3E935B41" w:rsidR="00056224" w:rsidRDefault="00056224">
      <w:pPr>
        <w:pStyle w:val="Akapitzlist"/>
        <w:ind w:left="357"/>
        <w:jc w:val="both"/>
        <w:textAlignment w:val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14:paraId="3620ABD9" w14:textId="1E6D7881" w:rsidR="00901643" w:rsidRDefault="00901643">
      <w:pPr>
        <w:pStyle w:val="Akapitzlist"/>
        <w:ind w:left="357"/>
        <w:jc w:val="both"/>
        <w:textAlignment w:val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14:paraId="68B4AA14" w14:textId="75EDAA76" w:rsidR="00901643" w:rsidRDefault="00901643">
      <w:pPr>
        <w:pStyle w:val="Akapitzlist"/>
        <w:ind w:left="357"/>
        <w:jc w:val="both"/>
        <w:textAlignment w:val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14:paraId="39B171F8" w14:textId="77777777" w:rsidR="00901643" w:rsidRPr="005F5C6D" w:rsidRDefault="00901643">
      <w:pPr>
        <w:pStyle w:val="Akapitzlist"/>
        <w:ind w:left="357"/>
        <w:jc w:val="both"/>
        <w:textAlignment w:val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14:paraId="37B1370A" w14:textId="77777777" w:rsidR="00056224" w:rsidRPr="005F5C6D" w:rsidRDefault="00676080">
      <w:pPr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 w:rsidRPr="005F5C6D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lastRenderedPageBreak/>
        <w:t>§7. Prawa i obowiązki Zamawiającego</w:t>
      </w:r>
    </w:p>
    <w:p w14:paraId="24994377" w14:textId="77777777" w:rsidR="00056224" w:rsidRPr="005F5C6D" w:rsidRDefault="00056224">
      <w:pPr>
        <w:widowControl/>
        <w:tabs>
          <w:tab w:val="left" w:pos="540"/>
        </w:tabs>
        <w:spacing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14:paraId="26BDF4FD" w14:textId="77777777" w:rsidR="00056224" w:rsidRPr="005F5C6D" w:rsidRDefault="00676080" w:rsidP="005F5C6D">
      <w:pPr>
        <w:pStyle w:val="Akapitzlist"/>
        <w:numPr>
          <w:ilvl w:val="0"/>
          <w:numId w:val="11"/>
        </w:numPr>
        <w:tabs>
          <w:tab w:val="left" w:pos="540"/>
        </w:tabs>
        <w:ind w:left="357" w:hanging="357"/>
        <w:jc w:val="both"/>
        <w:textAlignment w:val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t>Zamawiający zastrzega sobie prawo kontroli realizacji niniejszej Umowy w każdym czasie i we wszystkich elementach stanowiących jej Przedmiot.</w:t>
      </w:r>
    </w:p>
    <w:p w14:paraId="606C4FB2" w14:textId="77777777" w:rsidR="00056224" w:rsidRPr="005F5C6D" w:rsidRDefault="00676080" w:rsidP="005F5C6D">
      <w:pPr>
        <w:pStyle w:val="Akapitzlist"/>
        <w:numPr>
          <w:ilvl w:val="0"/>
          <w:numId w:val="11"/>
        </w:numPr>
        <w:tabs>
          <w:tab w:val="left" w:pos="540"/>
        </w:tabs>
        <w:ind w:left="357" w:hanging="357"/>
        <w:jc w:val="both"/>
        <w:textAlignment w:val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t>Planowane Umową ilości usług mogą ulec zmianie, zmniejszeniu lub zwiększeniu w zależności od kształtowania się bieżących potrzeb Zamawiającego.</w:t>
      </w:r>
    </w:p>
    <w:p w14:paraId="363A4BF0" w14:textId="77777777" w:rsidR="00056224" w:rsidRPr="005F5C6D" w:rsidRDefault="00676080" w:rsidP="005F5C6D">
      <w:pPr>
        <w:pStyle w:val="Akapitzlist"/>
        <w:numPr>
          <w:ilvl w:val="0"/>
          <w:numId w:val="11"/>
        </w:numPr>
        <w:tabs>
          <w:tab w:val="left" w:pos="540"/>
        </w:tabs>
        <w:ind w:left="357" w:hanging="357"/>
        <w:jc w:val="both"/>
        <w:textAlignment w:val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Times New Roman" w:hAnsi="Times New Roman" w:cs="Times New Roman"/>
          <w:sz w:val="23"/>
          <w:szCs w:val="23"/>
          <w:lang w:val="pl-PL"/>
        </w:rPr>
        <w:t>Zamawiający każdorazowo powiadomi Wykonawcę o konieczności dodatkowego wywozu lub wywozu nieczystości ciekłych powstałych w wyniku awarii.</w:t>
      </w:r>
    </w:p>
    <w:p w14:paraId="757FFBB8" w14:textId="77777777" w:rsidR="00056224" w:rsidRPr="005F5C6D" w:rsidRDefault="00056224" w:rsidP="005F5C6D">
      <w:pPr>
        <w:pStyle w:val="Standard"/>
        <w:tabs>
          <w:tab w:val="left" w:pos="616"/>
        </w:tabs>
        <w:spacing w:line="276" w:lineRule="auto"/>
        <w:jc w:val="center"/>
        <w:rPr>
          <w:rFonts w:ascii="Times New Roman" w:eastAsia="SimSun" w:hAnsi="Times New Roman" w:cs="Times New Roman"/>
          <w:b/>
          <w:sz w:val="23"/>
          <w:szCs w:val="23"/>
          <w:highlight w:val="yellow"/>
          <w:lang w:val="pl-PL"/>
        </w:rPr>
      </w:pPr>
    </w:p>
    <w:p w14:paraId="49E8B143" w14:textId="77777777" w:rsidR="00056224" w:rsidRPr="005F5C6D" w:rsidRDefault="00676080" w:rsidP="005F5C6D">
      <w:pPr>
        <w:pStyle w:val="Standard"/>
        <w:tabs>
          <w:tab w:val="left" w:pos="616"/>
        </w:tabs>
        <w:spacing w:line="276" w:lineRule="auto"/>
        <w:jc w:val="center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>§8. Wymóg posiadania ubezpieczenia (Polisa)</w:t>
      </w:r>
    </w:p>
    <w:p w14:paraId="7EE53512" w14:textId="77777777" w:rsidR="00056224" w:rsidRPr="005F5C6D" w:rsidRDefault="00056224" w:rsidP="005F5C6D">
      <w:pPr>
        <w:pStyle w:val="Standard"/>
        <w:tabs>
          <w:tab w:val="left" w:pos="616"/>
        </w:tabs>
        <w:spacing w:line="276" w:lineRule="auto"/>
        <w:jc w:val="center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</w:p>
    <w:p w14:paraId="3A31FCA9" w14:textId="77777777" w:rsidR="00056224" w:rsidRPr="005F5C6D" w:rsidRDefault="00676080" w:rsidP="005F5C6D">
      <w:pPr>
        <w:pStyle w:val="Standard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 xml:space="preserve">Wykonawca oświadcza, że posiada polisę lub inny dokument potwierdzający zawarcie umowy ubezpieczenia odpowiedzialności cywilnej w związku z prowadzoną działalnością gospodarczą, w zakresie związanym z Przedmiotem Umowy, na kwotę </w:t>
      </w:r>
      <w:r w:rsidRPr="005F5C6D">
        <w:rPr>
          <w:rFonts w:ascii="Times New Roman" w:hAnsi="Times New Roman" w:cs="Times New Roman"/>
          <w:b/>
          <w:sz w:val="23"/>
          <w:szCs w:val="23"/>
          <w:lang w:val="pl-PL"/>
        </w:rPr>
        <w:t>15 000,00 zł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t xml:space="preserve"> oraz zobowiązuje się ją odnawiać przez cały okres obowiązywania Umowy (aktualnie obowiązująca polisa stanowi </w:t>
      </w:r>
      <w:r w:rsidRPr="005F5C6D">
        <w:rPr>
          <w:rFonts w:ascii="Times New Roman" w:hAnsi="Times New Roman" w:cs="Times New Roman"/>
          <w:b/>
          <w:bCs/>
          <w:sz w:val="23"/>
          <w:szCs w:val="23"/>
          <w:lang w:val="pl-PL"/>
        </w:rPr>
        <w:t>Załącznik nr 4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t xml:space="preserve"> do Umowy).</w:t>
      </w:r>
    </w:p>
    <w:p w14:paraId="2AB6A275" w14:textId="77777777" w:rsidR="00056224" w:rsidRPr="005F5C6D" w:rsidRDefault="00676080" w:rsidP="005F5C6D">
      <w:pPr>
        <w:pStyle w:val="Standard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Times New Roman" w:hAnsi="Times New Roman" w:cs="Times New Roman"/>
          <w:color w:val="000000"/>
          <w:sz w:val="23"/>
          <w:szCs w:val="23"/>
          <w:lang w:val="pl-PL" w:eastAsia="pl-PL"/>
        </w:rPr>
        <w:t>Ryzyko odpowiedzialności za bezpieczeństwo związane z prowadzeniem czynności będących Przedmiotem Umowy ponosi Wykonawca (w szczególności w zakresie naprawienia szkody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5F5C6D">
        <w:rPr>
          <w:rFonts w:ascii="Times New Roman" w:eastAsia="Times New Roman" w:hAnsi="Times New Roman" w:cs="Times New Roman"/>
          <w:color w:val="000000"/>
          <w:sz w:val="23"/>
          <w:szCs w:val="23"/>
          <w:lang w:val="pl-PL" w:eastAsia="pl-PL"/>
        </w:rPr>
        <w:t>osobowej lub rzeczowej wyrządzonej osobie trzeciej, w tym pracownikom lub współpracownikom Wykonawcy).</w:t>
      </w:r>
    </w:p>
    <w:p w14:paraId="3B832BC9" w14:textId="77777777" w:rsidR="00056224" w:rsidRPr="005F5C6D" w:rsidRDefault="00676080" w:rsidP="005F5C6D">
      <w:pPr>
        <w:pStyle w:val="Standard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Times New Roman" w:hAnsi="Times New Roman" w:cs="Times New Roman"/>
          <w:color w:val="000000"/>
          <w:sz w:val="23"/>
          <w:szCs w:val="23"/>
          <w:lang w:val="pl-PL" w:eastAsia="pl-PL"/>
        </w:rPr>
        <w:t>Ubezpieczenie winno obejmować pełen okres realizacji Przedmiotu Umowy oraz dokonywania rozliczeń. W przypadku zmiany terminów Wykonawca zobowiązany jest do odpowiedniego przedłużenia okresu ubezpieczenia.</w:t>
      </w:r>
    </w:p>
    <w:p w14:paraId="32338A39" w14:textId="77777777" w:rsidR="00056224" w:rsidRPr="005F5C6D" w:rsidRDefault="00676080" w:rsidP="005F5C6D">
      <w:pPr>
        <w:pStyle w:val="Standard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Times New Roman" w:hAnsi="Times New Roman" w:cs="Times New Roman"/>
          <w:color w:val="000000"/>
          <w:sz w:val="23"/>
          <w:szCs w:val="23"/>
          <w:lang w:val="pl-PL" w:eastAsia="pl-PL"/>
        </w:rPr>
        <w:t>W przypadku niedopełnienia przez Wykonawcę obowiązku ubezpieczenia przez cały okres realizacji Umowy, Zamawiający może odstąpić od Umowy z przyczyn leżących po stronie Wykonawcy.</w:t>
      </w:r>
    </w:p>
    <w:p w14:paraId="7E4A7C21" w14:textId="77777777" w:rsidR="00056224" w:rsidRPr="005F5C6D" w:rsidRDefault="00056224" w:rsidP="005F5C6D">
      <w:pPr>
        <w:pStyle w:val="Standard"/>
        <w:spacing w:line="276" w:lineRule="auto"/>
        <w:ind w:left="658"/>
        <w:jc w:val="center"/>
        <w:rPr>
          <w:rFonts w:ascii="Times New Roman" w:eastAsia="SimSun" w:hAnsi="Times New Roman" w:cs="Times New Roman"/>
          <w:b/>
          <w:sz w:val="23"/>
          <w:szCs w:val="23"/>
          <w:shd w:val="clear" w:color="auto" w:fill="FFFF00"/>
          <w:lang w:val="pl-PL"/>
        </w:rPr>
      </w:pPr>
    </w:p>
    <w:p w14:paraId="0A88EC83" w14:textId="77777777" w:rsidR="00056224" w:rsidRPr="005F5C6D" w:rsidRDefault="00676080" w:rsidP="005F5C6D">
      <w:pPr>
        <w:pStyle w:val="Standard"/>
        <w:spacing w:line="276" w:lineRule="auto"/>
        <w:ind w:left="658"/>
        <w:jc w:val="center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>§9. Wynagrodzenie</w:t>
      </w:r>
    </w:p>
    <w:p w14:paraId="41E60E12" w14:textId="77777777" w:rsidR="00056224" w:rsidRPr="005F5C6D" w:rsidRDefault="00056224" w:rsidP="005F5C6D">
      <w:pPr>
        <w:pStyle w:val="Standard"/>
        <w:spacing w:line="276" w:lineRule="auto"/>
        <w:ind w:left="658"/>
        <w:jc w:val="center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</w:p>
    <w:p w14:paraId="31B69006" w14:textId="77777777" w:rsidR="00056224" w:rsidRPr="005F5C6D" w:rsidRDefault="00676080" w:rsidP="005F5C6D">
      <w:pPr>
        <w:pStyle w:val="Standard"/>
        <w:numPr>
          <w:ilvl w:val="0"/>
          <w:numId w:val="13"/>
        </w:numPr>
        <w:spacing w:line="276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</w:pPr>
      <w:r w:rsidRPr="005F5C6D"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 xml:space="preserve">Za świadczenie usługi stanowiącej Przedmiot Umowy, Wykonawcy przysługuje wynagrodzenie </w:t>
      </w:r>
      <w:r w:rsidRPr="005F5C6D"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br/>
        <w:t xml:space="preserve">w wysokości: </w:t>
      </w:r>
      <w:r w:rsidRPr="005F5C6D">
        <w:rPr>
          <w:rFonts w:ascii="Times New Roman" w:eastAsia="Times New Roman" w:hAnsi="Times New Roman" w:cs="Times New Roman"/>
          <w:b/>
          <w:sz w:val="23"/>
          <w:szCs w:val="23"/>
          <w:lang w:val="pl-PL" w:eastAsia="pl-PL"/>
        </w:rPr>
        <w:t>…………. zł</w:t>
      </w:r>
      <w:r w:rsidRPr="005F5C6D"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 xml:space="preserve"> netto (słownie: ……………………..zł 00/100) za każdy wywóz, plus podatek od towarów i usług VAT w wysokości 8 %, co stanowi kwotę </w:t>
      </w:r>
      <w:r w:rsidRPr="005F5C6D">
        <w:rPr>
          <w:rFonts w:ascii="Times New Roman" w:eastAsia="Times New Roman" w:hAnsi="Times New Roman" w:cs="Times New Roman"/>
          <w:b/>
          <w:sz w:val="23"/>
          <w:szCs w:val="23"/>
          <w:lang w:val="pl-PL" w:eastAsia="pl-PL"/>
        </w:rPr>
        <w:t>………. zł</w:t>
      </w:r>
      <w:r w:rsidRPr="005F5C6D"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 xml:space="preserve"> brutto (słownie: ………………………...).</w:t>
      </w:r>
    </w:p>
    <w:p w14:paraId="43BFF498" w14:textId="77777777" w:rsidR="00056224" w:rsidRPr="005F5C6D" w:rsidRDefault="00676080" w:rsidP="005F5C6D">
      <w:pPr>
        <w:pStyle w:val="Standard"/>
        <w:numPr>
          <w:ilvl w:val="0"/>
          <w:numId w:val="13"/>
        </w:numPr>
        <w:spacing w:line="276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</w:pPr>
      <w:r w:rsidRPr="005F5C6D"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>Za wykonanie czynności stanowiących Przedmiot Umowy Zamawiający zobowiązany jest zapłacić Wykonawcy wynagrodzenie miesięczne ustalone każdorazowo jako iloczyn faktycznie wykonanych wywozów nieczystości ciekłych w danym miesiącu i stawki o której mowa w ust. 1.</w:t>
      </w:r>
    </w:p>
    <w:p w14:paraId="361750D3" w14:textId="021DB1EB" w:rsidR="00056224" w:rsidRPr="005F5C6D" w:rsidRDefault="00676080" w:rsidP="005F5C6D">
      <w:pPr>
        <w:pStyle w:val="Standard"/>
        <w:numPr>
          <w:ilvl w:val="0"/>
          <w:numId w:val="1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 xml:space="preserve">Maksymalne wynagrodzenie z tytułu wykonania Przedmiotu Umowy nie może przekraczać kwoty </w:t>
      </w:r>
      <w:r w:rsidRPr="005F5C6D">
        <w:rPr>
          <w:rFonts w:ascii="Times New Roman" w:eastAsia="Times New Roman" w:hAnsi="Times New Roman" w:cs="Times New Roman"/>
          <w:b/>
          <w:sz w:val="23"/>
          <w:szCs w:val="23"/>
          <w:lang w:val="pl-PL" w:eastAsia="pl-PL"/>
        </w:rPr>
        <w:t>…………. zł</w:t>
      </w:r>
      <w:r w:rsidRPr="005F5C6D"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 xml:space="preserve"> netto (słownie: ……………………..zł 00/100) plus podatek od towarów i usług VAT </w:t>
      </w:r>
      <w:r w:rsidR="005F5C6D"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br/>
      </w:r>
      <w:r w:rsidRPr="005F5C6D"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 xml:space="preserve">w wysokości 8 %, co stanowi kwotę </w:t>
      </w:r>
      <w:r w:rsidRPr="005F5C6D">
        <w:rPr>
          <w:rFonts w:ascii="Times New Roman" w:eastAsia="Times New Roman" w:hAnsi="Times New Roman" w:cs="Times New Roman"/>
          <w:b/>
          <w:sz w:val="23"/>
          <w:szCs w:val="23"/>
          <w:lang w:val="pl-PL" w:eastAsia="pl-PL"/>
        </w:rPr>
        <w:t>………. zł</w:t>
      </w:r>
      <w:r w:rsidRPr="005F5C6D">
        <w:rPr>
          <w:rFonts w:ascii="Times New Roman" w:eastAsia="Times New Roman" w:hAnsi="Times New Roman" w:cs="Times New Roman"/>
          <w:sz w:val="23"/>
          <w:szCs w:val="23"/>
          <w:lang w:val="pl-PL" w:eastAsia="pl-PL"/>
        </w:rPr>
        <w:t xml:space="preserve"> brutto (słownie: ………………………...).</w:t>
      </w:r>
    </w:p>
    <w:p w14:paraId="37846DD1" w14:textId="77777777" w:rsidR="00056224" w:rsidRPr="005F5C6D" w:rsidRDefault="00676080" w:rsidP="005F5C6D">
      <w:pPr>
        <w:pStyle w:val="Standard"/>
        <w:numPr>
          <w:ilvl w:val="0"/>
          <w:numId w:val="1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Wynagrodzenie, o którym mowa w ust. 3 wyliczone zostało przy założeniu wykonania usług we wszystkich terminach przy zachowaniu należytej staranności. W przypadku niewykonania części usług wynagrodzenie ulegnie zmniejszeniu proporcjonalnie do rzeczywistej wartości wykonanej usługi. Wynagrodzenie za niewykonaną część usługi nie przysługuje.</w:t>
      </w:r>
    </w:p>
    <w:p w14:paraId="6E75C97C" w14:textId="77777777" w:rsidR="00056224" w:rsidRPr="005F5C6D" w:rsidRDefault="00676080" w:rsidP="005F5C6D">
      <w:pPr>
        <w:pStyle w:val="Standard"/>
        <w:numPr>
          <w:ilvl w:val="0"/>
          <w:numId w:val="1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Wynagrodzenie obejmuje wszystkie koszty związane z wykonanie usług, w tym w szczególności dojazd do przedmiotowej lokalizacji, nakład pracy oraz wykorzystanie materiałów pomocniczych niezbędnych do prawidłowego wykonania Przedmiotu Umowy.</w:t>
      </w:r>
    </w:p>
    <w:p w14:paraId="37BF7CBA" w14:textId="77777777" w:rsidR="00056224" w:rsidRPr="005F5C6D" w:rsidRDefault="00676080" w:rsidP="005F5C6D">
      <w:pPr>
        <w:pStyle w:val="Standard"/>
        <w:numPr>
          <w:ilvl w:val="0"/>
          <w:numId w:val="1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Podstawę do wystawienia faktury stanowić będzie podpisany przez obie Strony protokół potwierdzający prawidłowe wykonanie usług objętych Przedmiotem Umowy.</w:t>
      </w:r>
    </w:p>
    <w:p w14:paraId="4820CDF3" w14:textId="77777777" w:rsidR="00056224" w:rsidRPr="005F5C6D" w:rsidRDefault="00676080" w:rsidP="005F5C6D">
      <w:pPr>
        <w:pStyle w:val="Standard"/>
        <w:numPr>
          <w:ilvl w:val="0"/>
          <w:numId w:val="1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lastRenderedPageBreak/>
        <w:t xml:space="preserve">Fakturę należy wystawić na: Miasto Poznań Zarząd Transportu Miejskiego w Poznaniu z siedzibą przy ul. Matejki 59, 60-770 Poznań NIP 2090001440, REGON 300973510, GLN 5907459620382, BDO 000138597 i doręczyć do Zarządu Komunalnych Zasobów Lokalowych sp. z o.o., 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br/>
        <w:t>Punkt Obsługi Klienta nr 3 przy ul. 23 Lutego 4/6a, Poznań.</w:t>
      </w:r>
    </w:p>
    <w:p w14:paraId="2D89D013" w14:textId="77777777" w:rsidR="00056224" w:rsidRPr="005F5C6D" w:rsidRDefault="00676080" w:rsidP="005F5C6D">
      <w:pPr>
        <w:pStyle w:val="Standard"/>
        <w:numPr>
          <w:ilvl w:val="0"/>
          <w:numId w:val="1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W przypadku wystawienia ustrukturyzowanej faktury elektronicznej, musi ona zostać przesłana za pośrednictwem Platformy Elektronicznego Fakturowania, zgodnie z przepisami ustawy z dnia 09.11.2018 r. o elektronicznym fakturowaniu w zamówieniach publicznych, koncesjach na roboty budowlane lub usługi oraz partnerstwie publiczno-prywatnym (Dz. U. z 2022 r. poz. 1666) oraz zawierać następujące dane:</w:t>
      </w:r>
    </w:p>
    <w:p w14:paraId="1B0038DA" w14:textId="77777777" w:rsidR="00056224" w:rsidRPr="005F5C6D" w:rsidRDefault="00676080" w:rsidP="005F5C6D">
      <w:pPr>
        <w:pStyle w:val="Standard"/>
        <w:numPr>
          <w:ilvl w:val="0"/>
          <w:numId w:val="14"/>
        </w:numPr>
        <w:spacing w:line="276" w:lineRule="auto"/>
        <w:ind w:left="714" w:hanging="357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>NABYWCA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: Miasto Poznań, pl. Kolegiacki 17, 61-841 Poznań, NIP: 2090001440.</w:t>
      </w:r>
    </w:p>
    <w:p w14:paraId="7291D5C3" w14:textId="77777777" w:rsidR="00056224" w:rsidRPr="005F5C6D" w:rsidRDefault="00676080" w:rsidP="005F5C6D">
      <w:pPr>
        <w:pStyle w:val="Standard"/>
        <w:numPr>
          <w:ilvl w:val="0"/>
          <w:numId w:val="14"/>
        </w:numPr>
        <w:spacing w:line="276" w:lineRule="auto"/>
        <w:ind w:left="714" w:hanging="357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>ODBIORCA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: Zarząd Transportu Miejskiego w Poznaniu, ul. Matejki 59, 60-677 Poznań, 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br/>
        <w:t>GLN 5907459620382, BDO 000138597.</w:t>
      </w:r>
    </w:p>
    <w:p w14:paraId="5FC2A07C" w14:textId="77777777" w:rsidR="00056224" w:rsidRPr="005F5C6D" w:rsidRDefault="00676080" w:rsidP="005F5C6D">
      <w:pPr>
        <w:pStyle w:val="Standard"/>
        <w:numPr>
          <w:ilvl w:val="0"/>
          <w:numId w:val="13"/>
        </w:numPr>
        <w:spacing w:line="276" w:lineRule="auto"/>
        <w:ind w:left="357" w:hanging="357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Prawidłowo wystawiona faktura powinna zawierać elementy wymienione w art.106e ustawy z dnia 11 marca 2004 r. o podatku od towarów i usług (Dz.U. z 2023 r., poz. 1570), w szczególności – 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br/>
        <w:t>w przypadkach prawem wymaganych – wyrazy „mechanizm podzielonej płatności”.</w:t>
      </w:r>
    </w:p>
    <w:p w14:paraId="48939E9F" w14:textId="77777777" w:rsidR="00056224" w:rsidRPr="005F5C6D" w:rsidRDefault="00676080" w:rsidP="005F5C6D">
      <w:pPr>
        <w:pStyle w:val="Standard"/>
        <w:numPr>
          <w:ilvl w:val="0"/>
          <w:numId w:val="13"/>
        </w:numPr>
        <w:spacing w:line="276" w:lineRule="auto"/>
        <w:ind w:left="357" w:hanging="357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W przypadku ustawowej obligatoryjnej metody podzielonej płatności (w rozumieniu ustawy z dnia 11 marca 2004 r. o podatku od towarów i usług) będzie ona dokonana przelewem na numer rachunku rozliczeniowego Wykonawcy wskazanego w podpunkcie 10.1 oraz na fakturze VAT:</w:t>
      </w:r>
    </w:p>
    <w:p w14:paraId="623910FA" w14:textId="77777777" w:rsidR="00056224" w:rsidRPr="005F5C6D" w:rsidRDefault="00676080" w:rsidP="005F5C6D">
      <w:pPr>
        <w:pStyle w:val="Standard"/>
        <w:numPr>
          <w:ilvl w:val="0"/>
          <w:numId w:val="15"/>
        </w:numPr>
        <w:tabs>
          <w:tab w:val="left" w:pos="-1412"/>
        </w:tabs>
        <w:spacing w:line="276" w:lineRule="auto"/>
        <w:ind w:left="714" w:hanging="357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numer rachunku rozliczeniowego ……………………………………………,</w:t>
      </w:r>
    </w:p>
    <w:p w14:paraId="424D3125" w14:textId="77777777" w:rsidR="00056224" w:rsidRPr="005F5C6D" w:rsidRDefault="00676080" w:rsidP="005F5C6D">
      <w:pPr>
        <w:pStyle w:val="Standard"/>
        <w:numPr>
          <w:ilvl w:val="0"/>
          <w:numId w:val="15"/>
        </w:numPr>
        <w:tabs>
          <w:tab w:val="left" w:pos="-1412"/>
        </w:tabs>
        <w:spacing w:line="276" w:lineRule="auto"/>
        <w:ind w:left="714" w:hanging="357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przez rachunek rozliczeniowy należy rozumieć rachunek rozliczeniowy, o którym mowa w art. 49 ust. 1 pkt 1 ustawy z dnia 29 sierpnia 1997 r. Prawo bankowe (Dz. U. z 2023 r. poz. 2488), lub imienny rachunek w spółdzielczej kasie oszczędnościowo-kredytowej otwarty w związku 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br/>
        <w:t>z prowadzoną działalnością gospodarczą, prowadzone w walucie polskiej,</w:t>
      </w:r>
    </w:p>
    <w:p w14:paraId="2663289E" w14:textId="77777777" w:rsidR="00056224" w:rsidRPr="005F5C6D" w:rsidRDefault="00676080" w:rsidP="005F5C6D">
      <w:pPr>
        <w:pStyle w:val="Standard"/>
        <w:numPr>
          <w:ilvl w:val="0"/>
          <w:numId w:val="15"/>
        </w:numPr>
        <w:tabs>
          <w:tab w:val="left" w:pos="-1412"/>
        </w:tabs>
        <w:spacing w:line="276" w:lineRule="auto"/>
        <w:ind w:left="714" w:hanging="357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jeśli wskazany przez Wykonawcę numer rachunku bankowego nie będzie rachunkiem rozliczeniowym, Zamawiający wstrzyma płatność do czasu wskazania przez Wykonawcę prawidłowego numeru rachunku bankowego, o czym Zamawiający poinformuje Wykonawcę,</w:t>
      </w:r>
    </w:p>
    <w:p w14:paraId="4519F683" w14:textId="77777777" w:rsidR="00056224" w:rsidRPr="005F5C6D" w:rsidRDefault="00676080" w:rsidP="005F5C6D">
      <w:pPr>
        <w:pStyle w:val="Standard"/>
        <w:numPr>
          <w:ilvl w:val="0"/>
          <w:numId w:val="15"/>
        </w:numPr>
        <w:tabs>
          <w:tab w:val="left" w:pos="-1412"/>
        </w:tabs>
        <w:spacing w:line="276" w:lineRule="auto"/>
        <w:ind w:left="714" w:hanging="357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Zamawiający nie będzie ponosił odpowiedzialności wobec Wykonawcy w przypadku zapłaty należności umownych po terminie, spowodowanej nieposiadaniem lub niewskazaniem rachunku rozliczeniowego.</w:t>
      </w:r>
    </w:p>
    <w:p w14:paraId="1012D383" w14:textId="77777777" w:rsidR="00056224" w:rsidRPr="005F5C6D" w:rsidRDefault="00676080" w:rsidP="005F5C6D">
      <w:pPr>
        <w:pStyle w:val="Standard"/>
        <w:numPr>
          <w:ilvl w:val="0"/>
          <w:numId w:val="17"/>
        </w:numPr>
        <w:tabs>
          <w:tab w:val="left" w:pos="-1412"/>
        </w:tabs>
        <w:spacing w:line="276" w:lineRule="auto"/>
        <w:ind w:left="357" w:hanging="357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W przypadku preferowanej przez ZTM metody podzielonej płatności (w rozumieniu ustawy z dnia 11 marca 2004 r. o podatku od towarów i usług) będzie ona dokonana przelewem na numer rachunku rozliczeniowego Wykonawcy wskazanego w podpunkcie 10.1 oraz na fakturze VAT:</w:t>
      </w:r>
    </w:p>
    <w:p w14:paraId="3D490CDA" w14:textId="77777777" w:rsidR="00056224" w:rsidRPr="005F5C6D" w:rsidRDefault="00676080" w:rsidP="005F5C6D">
      <w:pPr>
        <w:pStyle w:val="Standard"/>
        <w:numPr>
          <w:ilvl w:val="0"/>
          <w:numId w:val="1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numer rachunku rozliczeniowego …………...……………………………….... jest umieszczony na białej liście podatników VAT,</w:t>
      </w:r>
    </w:p>
    <w:p w14:paraId="367ECCE1" w14:textId="77777777" w:rsidR="00056224" w:rsidRPr="005F5C6D" w:rsidRDefault="00676080" w:rsidP="005F5C6D">
      <w:pPr>
        <w:pStyle w:val="Standard"/>
        <w:numPr>
          <w:ilvl w:val="0"/>
          <w:numId w:val="1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 xml:space="preserve">przez rachunek rozliczeniowy należy rozumieć rachunek rozliczeniowy, o którym mowa 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br/>
        <w:t xml:space="preserve">w art. 49 ust. 1 pkt 1 ustawy z dnia 29 sierpnia 1997 r. Prawo bankowe (Dz. U. z 2023 r. poz. 2488), lub imienny rachunek w spółdzielczej kasie oszczędnościowo-kredytowej otwarty 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br/>
        <w:t>w związku z prowadzoną działalnością gospodarczą, prowadzone w walucie polskiej,</w:t>
      </w:r>
    </w:p>
    <w:p w14:paraId="3986AABB" w14:textId="77777777" w:rsidR="00056224" w:rsidRPr="005F5C6D" w:rsidRDefault="00676080" w:rsidP="005F5C6D">
      <w:pPr>
        <w:pStyle w:val="Standard"/>
        <w:numPr>
          <w:ilvl w:val="0"/>
          <w:numId w:val="1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Wykonawcę,</w:t>
      </w:r>
    </w:p>
    <w:p w14:paraId="7E509D59" w14:textId="77777777" w:rsidR="00056224" w:rsidRPr="005F5C6D" w:rsidRDefault="00676080" w:rsidP="005F5C6D">
      <w:pPr>
        <w:pStyle w:val="Standard"/>
        <w:numPr>
          <w:ilvl w:val="0"/>
          <w:numId w:val="1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Zamawiający nie będzie ponosił odpowiedzialności wobec Wykonawcy w przypadku zapłaty należności umownych po terminie spowodowanej nieposiadaniem lub niewskazaniem rachunku rozliczeniowego i niezgodnością numeru rachunku bankowego wskazanego na białej liście podatników VAT,</w:t>
      </w:r>
    </w:p>
    <w:p w14:paraId="75B1623B" w14:textId="77777777" w:rsidR="00056224" w:rsidRPr="005F5C6D" w:rsidRDefault="00676080" w:rsidP="005F5C6D">
      <w:pPr>
        <w:pStyle w:val="Standard"/>
        <w:numPr>
          <w:ilvl w:val="0"/>
          <w:numId w:val="1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 xml:space="preserve">gdy nie jest możliwe dokonanie zapłaty faktur za zakupiony towar/usługę na wskazany na fakturze rachunek dostawcy przy zastosowaniu metody podzielonej płatności – dokonuje się płatności 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lastRenderedPageBreak/>
        <w:t>zwykłym przelewem na rachunek dostawcy, wskazany na fakturze i widniejący na dzień zlecenia przelewu na białej liście podatników VAT,</w:t>
      </w:r>
    </w:p>
    <w:p w14:paraId="311257DD" w14:textId="77777777" w:rsidR="00056224" w:rsidRPr="005F5C6D" w:rsidRDefault="00676080" w:rsidP="005F5C6D">
      <w:pPr>
        <w:pStyle w:val="Standard"/>
        <w:numPr>
          <w:ilvl w:val="0"/>
          <w:numId w:val="1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gdy numer rachunku bankowego, wskazany przez Wykonawcę na fakturze, nie będzie rachunkiem rozliczeniowym i nie zostanie umieszczony na białej liście podatników VAT – wstrzymuje się płatność do czasu przedłożenia przez Wykonawcę faktury korygującej w zakresie prawidłowego numeru rachunku bankowego,</w:t>
      </w:r>
    </w:p>
    <w:p w14:paraId="27C17874" w14:textId="77777777" w:rsidR="00056224" w:rsidRPr="005F5C6D" w:rsidRDefault="00676080" w:rsidP="005F5C6D">
      <w:pPr>
        <w:pStyle w:val="Standard"/>
        <w:numPr>
          <w:ilvl w:val="0"/>
          <w:numId w:val="1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gdy Wykonawca nie przedłoży faktury korygującej w zakresie prawidłowego numeru rachunku bankowego – dokonuje się płatności zwykłym przelewem na wskazany przez Wykonawcę na fakturze rachunek bankowy i zawiadamia o tym naczelnika urzędu skarbowego właściwego dla Wykonawcy, w ustawowym terminie.</w:t>
      </w:r>
    </w:p>
    <w:p w14:paraId="4436B256" w14:textId="77777777" w:rsidR="00056224" w:rsidRPr="005F5C6D" w:rsidRDefault="00676080" w:rsidP="005F5C6D">
      <w:pPr>
        <w:pStyle w:val="Standard"/>
        <w:numPr>
          <w:ilvl w:val="0"/>
          <w:numId w:val="1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Wykonawca wskazuje jako właściwy Urząd Skarbowy ………………………………….</w:t>
      </w:r>
    </w:p>
    <w:p w14:paraId="01646FED" w14:textId="77777777" w:rsidR="00056224" w:rsidRPr="005F5C6D" w:rsidRDefault="00676080" w:rsidP="005F5C6D">
      <w:pPr>
        <w:pStyle w:val="Standard"/>
        <w:numPr>
          <w:ilvl w:val="0"/>
          <w:numId w:val="1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Wynagrodzenie będzie płatne w terminie 21 dni od daty otrzymania przez Zamawiającego prawidłowo wystawionych faktur.</w:t>
      </w:r>
    </w:p>
    <w:p w14:paraId="0526930B" w14:textId="77777777" w:rsidR="00056224" w:rsidRPr="005F5C6D" w:rsidRDefault="00676080" w:rsidP="005F5C6D">
      <w:pPr>
        <w:pStyle w:val="Standard"/>
        <w:numPr>
          <w:ilvl w:val="0"/>
          <w:numId w:val="1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Chwilą zapłaty jest dzień obciążenia rachunku bankowego Zamawiającego.</w:t>
      </w:r>
    </w:p>
    <w:p w14:paraId="33E3CC76" w14:textId="77777777" w:rsidR="00056224" w:rsidRPr="005F5C6D" w:rsidRDefault="00676080" w:rsidP="005F5C6D">
      <w:pPr>
        <w:pStyle w:val="Standard"/>
        <w:numPr>
          <w:ilvl w:val="0"/>
          <w:numId w:val="1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Wykonawca bez uprzedniej pisemnej zgody Zamawiającego nie jest uprawniony do dokonywania przelewu jakichkolwiek wierzytelności wynikających z Umowy na rzecz osób trzecich, pod rygorem nieważności.</w:t>
      </w:r>
    </w:p>
    <w:p w14:paraId="4527AA6F" w14:textId="77777777" w:rsidR="00056224" w:rsidRPr="005F5C6D" w:rsidRDefault="00676080" w:rsidP="005F5C6D">
      <w:pPr>
        <w:pStyle w:val="Standard"/>
        <w:numPr>
          <w:ilvl w:val="0"/>
          <w:numId w:val="1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Wynagrodzenie przysługuje Wykonawcy tylko za zrealizowaną część Umowy. Wszelkie prace bądź czynności wykraczające poza Przedmiot Umowy, które wykonane zostaną przez Wykonawcę bez uprzedniego uzgodnienia z Zamawiającym, traktowane będą jako odstępstwo od Umowy, za które Wykonawcy nie będzie przysługiwać wynagrodzenie.</w:t>
      </w:r>
    </w:p>
    <w:p w14:paraId="1DC23D87" w14:textId="77777777" w:rsidR="00056224" w:rsidRPr="005F5C6D" w:rsidRDefault="00676080" w:rsidP="005F5C6D">
      <w:pPr>
        <w:pStyle w:val="Standard"/>
        <w:numPr>
          <w:ilvl w:val="0"/>
          <w:numId w:val="1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Wykonawcy nie przysługuje prawo do roszczeń z tytułu błędnego skalkulowania ceny lub pominięcia elementów niezbędnych do wykonania Przedmiotu Umowy.</w:t>
      </w:r>
    </w:p>
    <w:p w14:paraId="253D49B8" w14:textId="77777777" w:rsidR="00056224" w:rsidRPr="005F5C6D" w:rsidRDefault="00056224" w:rsidP="005F5C6D">
      <w:pPr>
        <w:pStyle w:val="Standard"/>
        <w:spacing w:line="276" w:lineRule="auto"/>
        <w:rPr>
          <w:rFonts w:ascii="Times New Roman" w:eastAsia="SimSun" w:hAnsi="Times New Roman" w:cs="Times New Roman"/>
          <w:b/>
          <w:bCs/>
          <w:sz w:val="23"/>
          <w:szCs w:val="23"/>
          <w:highlight w:val="yellow"/>
          <w:lang w:val="pl-PL"/>
        </w:rPr>
      </w:pPr>
    </w:p>
    <w:p w14:paraId="3B41CDA5" w14:textId="77777777" w:rsidR="00056224" w:rsidRPr="005F5C6D" w:rsidRDefault="00676080" w:rsidP="005F5C6D">
      <w:pPr>
        <w:pStyle w:val="Standard"/>
        <w:spacing w:line="276" w:lineRule="auto"/>
        <w:ind w:left="658"/>
        <w:jc w:val="center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bCs/>
          <w:sz w:val="23"/>
          <w:szCs w:val="23"/>
          <w:lang w:val="pl-PL"/>
        </w:rPr>
        <w:t xml:space="preserve">§10. </w:t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>Kary umowne</w:t>
      </w:r>
    </w:p>
    <w:p w14:paraId="667AF673" w14:textId="77777777" w:rsidR="00056224" w:rsidRPr="005F5C6D" w:rsidRDefault="00056224" w:rsidP="005F5C6D">
      <w:pPr>
        <w:pStyle w:val="Standard"/>
        <w:spacing w:line="276" w:lineRule="auto"/>
        <w:ind w:left="658"/>
        <w:jc w:val="center"/>
        <w:rPr>
          <w:rFonts w:ascii="Times New Roman" w:eastAsia="SimSun" w:hAnsi="Times New Roman" w:cs="Times New Roman"/>
          <w:b/>
          <w:bCs/>
          <w:sz w:val="23"/>
          <w:szCs w:val="23"/>
          <w:lang w:val="pl-PL"/>
        </w:rPr>
      </w:pPr>
    </w:p>
    <w:p w14:paraId="164D8CDF" w14:textId="77777777" w:rsidR="00056224" w:rsidRPr="005F5C6D" w:rsidRDefault="00676080" w:rsidP="005F5C6D">
      <w:pPr>
        <w:pStyle w:val="Standard"/>
        <w:numPr>
          <w:ilvl w:val="0"/>
          <w:numId w:val="19"/>
        </w:numPr>
        <w:tabs>
          <w:tab w:val="left" w:pos="1018"/>
          <w:tab w:val="left" w:pos="1084"/>
        </w:tabs>
        <w:spacing w:line="276" w:lineRule="auto"/>
        <w:ind w:left="357" w:hanging="357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Wykonawca zapłaci Zamawiającemu kary umowne w następujących przypadkach i wysokościach:</w:t>
      </w:r>
    </w:p>
    <w:p w14:paraId="3821FA7D" w14:textId="77777777" w:rsidR="00056224" w:rsidRPr="005F5C6D" w:rsidRDefault="00676080" w:rsidP="005F5C6D">
      <w:pPr>
        <w:pStyle w:val="Standard"/>
        <w:numPr>
          <w:ilvl w:val="0"/>
          <w:numId w:val="20"/>
        </w:numPr>
        <w:tabs>
          <w:tab w:val="left" w:pos="1018"/>
        </w:tabs>
        <w:spacing w:line="276" w:lineRule="auto"/>
        <w:ind w:left="714" w:hanging="357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za niewykonanie lub nienależyte wykonanie obowiązków określonych w § 2 ust. 1 Umowy 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br/>
        <w:t xml:space="preserve">z przyczyn leżących po stronie Wykonawcy, w wysokości </w:t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 xml:space="preserve">100,00 zł 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(słownie: sto zł 00/100), za każdy stwierdzony przypadek,</w:t>
      </w:r>
    </w:p>
    <w:p w14:paraId="0A935F16" w14:textId="6CB36995" w:rsidR="00056224" w:rsidRPr="005F5C6D" w:rsidRDefault="00676080" w:rsidP="005F5C6D">
      <w:pPr>
        <w:pStyle w:val="Standard"/>
        <w:numPr>
          <w:ilvl w:val="0"/>
          <w:numId w:val="20"/>
        </w:numPr>
        <w:tabs>
          <w:tab w:val="left" w:pos="1018"/>
        </w:tabs>
        <w:spacing w:line="276" w:lineRule="auto"/>
        <w:ind w:left="714" w:hanging="357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za </w:t>
      </w:r>
      <w:r w:rsidR="00847A64"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zwłokę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w terminowym wykonywaniu Przedmiotu Umowy w wysokości </w:t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>50,00 zł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(słownie: pięćdziesiąt zł 00/100), za każdy dzień </w:t>
      </w:r>
      <w:r w:rsidR="00847A64"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zwłoki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,</w:t>
      </w:r>
    </w:p>
    <w:p w14:paraId="52B38204" w14:textId="77777777" w:rsidR="00056224" w:rsidRPr="005F5C6D" w:rsidRDefault="00676080" w:rsidP="005F5C6D">
      <w:pPr>
        <w:pStyle w:val="Standard"/>
        <w:numPr>
          <w:ilvl w:val="0"/>
          <w:numId w:val="20"/>
        </w:numPr>
        <w:tabs>
          <w:tab w:val="left" w:pos="1018"/>
        </w:tabs>
        <w:spacing w:line="276" w:lineRule="auto"/>
        <w:ind w:left="714" w:hanging="357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odstąpienie od Umowy przez którąkolwiek ze stron z przyczyn leżących po stronie Wykonawcy </w:t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>10%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maksymalnego wynagrodzenia umownego brutto, o którym mowa w § 9 ust. 3 Umowy.</w:t>
      </w:r>
    </w:p>
    <w:p w14:paraId="4B8FC80B" w14:textId="77777777" w:rsidR="00056224" w:rsidRPr="005F5C6D" w:rsidRDefault="00676080" w:rsidP="005F5C6D">
      <w:pPr>
        <w:pStyle w:val="Standard"/>
        <w:numPr>
          <w:ilvl w:val="0"/>
          <w:numId w:val="19"/>
        </w:numPr>
        <w:tabs>
          <w:tab w:val="left" w:pos="1018"/>
        </w:tabs>
        <w:spacing w:line="276" w:lineRule="auto"/>
        <w:ind w:left="357" w:hanging="357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14:paraId="65FA19BF" w14:textId="77777777" w:rsidR="00056224" w:rsidRPr="005F5C6D" w:rsidRDefault="00676080" w:rsidP="005F5C6D">
      <w:pPr>
        <w:pStyle w:val="Standard"/>
        <w:numPr>
          <w:ilvl w:val="0"/>
          <w:numId w:val="19"/>
        </w:numPr>
        <w:tabs>
          <w:tab w:val="left" w:pos="1021"/>
        </w:tabs>
        <w:spacing w:line="276" w:lineRule="auto"/>
        <w:ind w:left="357" w:hanging="357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Cs/>
          <w:sz w:val="23"/>
          <w:szCs w:val="23"/>
          <w:lang w:val="pl-PL"/>
        </w:rPr>
        <w:t>Kary umowne stają się wymagalne z dniem wystąpienia zdarzenia aktualizującego uprawnienie ich naliczenia, bez konieczności kierowania odrębnego wezwania do ich zapłaty. Zamawiający może potrącić należną mu karę z dowolną należnością przysługującą Wykonawcy względem Zamawiającego, w tym w szczególności z wynagrodzeniem umownym, na co Wykonawca wyraża nieodwołalną zgodę.</w:t>
      </w:r>
    </w:p>
    <w:p w14:paraId="46BAA6BA" w14:textId="4490011D" w:rsidR="00056224" w:rsidRPr="005F5C6D" w:rsidRDefault="00676080" w:rsidP="005F5C6D">
      <w:pPr>
        <w:pStyle w:val="Standard"/>
        <w:numPr>
          <w:ilvl w:val="0"/>
          <w:numId w:val="19"/>
        </w:numPr>
        <w:tabs>
          <w:tab w:val="left" w:pos="1021"/>
        </w:tabs>
        <w:spacing w:line="276" w:lineRule="auto"/>
        <w:ind w:left="357" w:hanging="357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 xml:space="preserve">Naliczenie kary umownej z jednego tytułu nie wyklucza możliwości naliczania kar umownych 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br/>
        <w:t>z innego tytułu.</w:t>
      </w:r>
    </w:p>
    <w:p w14:paraId="34864CA9" w14:textId="77777777" w:rsidR="00056224" w:rsidRPr="005F5C6D" w:rsidRDefault="00056224" w:rsidP="005F5C6D">
      <w:pPr>
        <w:pStyle w:val="Standard"/>
        <w:spacing w:line="276" w:lineRule="auto"/>
        <w:ind w:left="284" w:hanging="284"/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highlight w:val="yellow"/>
          <w:lang w:val="pl-PL"/>
        </w:rPr>
      </w:pPr>
    </w:p>
    <w:p w14:paraId="045E7492" w14:textId="77777777" w:rsidR="00901643" w:rsidRDefault="00901643" w:rsidP="005F5C6D">
      <w:pPr>
        <w:pStyle w:val="Standard"/>
        <w:spacing w:line="276" w:lineRule="auto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</w:pPr>
    </w:p>
    <w:p w14:paraId="4CC64506" w14:textId="77777777" w:rsidR="00901643" w:rsidRDefault="00901643" w:rsidP="005F5C6D">
      <w:pPr>
        <w:pStyle w:val="Standard"/>
        <w:spacing w:line="276" w:lineRule="auto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</w:pPr>
    </w:p>
    <w:p w14:paraId="1F37C50B" w14:textId="36AAAD47" w:rsidR="00056224" w:rsidRPr="005F5C6D" w:rsidRDefault="00676080" w:rsidP="005F5C6D">
      <w:pPr>
        <w:pStyle w:val="Standard"/>
        <w:spacing w:line="276" w:lineRule="auto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  <w:lastRenderedPageBreak/>
        <w:t xml:space="preserve">§11. </w:t>
      </w:r>
      <w:r w:rsidRPr="005F5C6D">
        <w:rPr>
          <w:rFonts w:ascii="Times New Roman" w:eastAsia="SimSun" w:hAnsi="Times New Roman" w:cs="Times New Roman"/>
          <w:b/>
          <w:color w:val="000000"/>
          <w:sz w:val="23"/>
          <w:szCs w:val="23"/>
          <w:lang w:val="pl-PL"/>
        </w:rPr>
        <w:t>Odstąpienie od Umowy</w:t>
      </w:r>
    </w:p>
    <w:p w14:paraId="398EE737" w14:textId="77777777" w:rsidR="00056224" w:rsidRPr="005F5C6D" w:rsidRDefault="00056224" w:rsidP="005F5C6D">
      <w:pPr>
        <w:pStyle w:val="Standard"/>
        <w:spacing w:line="276" w:lineRule="auto"/>
        <w:ind w:left="658"/>
        <w:jc w:val="both"/>
        <w:rPr>
          <w:rFonts w:ascii="Times New Roman" w:hAnsi="Times New Roman" w:cs="Times New Roman"/>
          <w:b/>
          <w:color w:val="000000"/>
          <w:sz w:val="23"/>
          <w:szCs w:val="23"/>
          <w:lang w:val="pl-PL"/>
        </w:rPr>
      </w:pPr>
    </w:p>
    <w:p w14:paraId="3A48EB41" w14:textId="77777777" w:rsidR="00056224" w:rsidRPr="005F5C6D" w:rsidRDefault="00676080" w:rsidP="005F5C6D">
      <w:pPr>
        <w:pStyle w:val="Standard"/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Oprócz przypadków wymienionych w Kodeksie cywilnym, innych przepisach obowiązującego prawa, Zamawiającemu przysługuje prawo odstąpienia od Umowy w następujących sytuacjach:</w:t>
      </w:r>
    </w:p>
    <w:p w14:paraId="1A75FCAD" w14:textId="77777777" w:rsidR="00056224" w:rsidRPr="005F5C6D" w:rsidRDefault="00676080" w:rsidP="005F5C6D">
      <w:pPr>
        <w:pStyle w:val="Akapitzlist"/>
        <w:numPr>
          <w:ilvl w:val="0"/>
          <w:numId w:val="22"/>
        </w:numPr>
        <w:suppressAutoHyphens w:val="0"/>
        <w:ind w:left="714" w:hanging="357"/>
        <w:jc w:val="both"/>
        <w:textAlignment w:val="auto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 xml:space="preserve">opóźnienia w rozpoczęciu lub zakończeniu całości lub części Przedmiotu Umowy 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br/>
        <w:t>przekraczającego 5 dni,</w:t>
      </w:r>
    </w:p>
    <w:p w14:paraId="3B6B2714" w14:textId="77777777" w:rsidR="00056224" w:rsidRPr="005F5C6D" w:rsidRDefault="00676080" w:rsidP="005F5C6D">
      <w:pPr>
        <w:pStyle w:val="Akapitzlist"/>
        <w:numPr>
          <w:ilvl w:val="0"/>
          <w:numId w:val="22"/>
        </w:numPr>
        <w:suppressAutoHyphens w:val="0"/>
        <w:ind w:left="714" w:hanging="357"/>
        <w:jc w:val="both"/>
        <w:textAlignment w:val="auto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 xml:space="preserve">gdy Wykonawca realizuje Przedmiot Umowy niezgodnie z postanowieniami określonymi 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br/>
        <w:t>w niniejszej Umowie pomimo uprzedniego pisemnego upomnienia lub wezwania Zamawiającego w tym względzie,</w:t>
      </w:r>
    </w:p>
    <w:p w14:paraId="18C706E1" w14:textId="77777777" w:rsidR="00056224" w:rsidRPr="005F5C6D" w:rsidRDefault="00676080">
      <w:pPr>
        <w:pStyle w:val="Akapitzlist"/>
        <w:numPr>
          <w:ilvl w:val="0"/>
          <w:numId w:val="22"/>
        </w:numPr>
        <w:suppressAutoHyphens w:val="0"/>
        <w:ind w:left="714" w:hanging="357"/>
        <w:jc w:val="both"/>
        <w:textAlignment w:val="auto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 xml:space="preserve">w razie zaistnienia istotnej zmiany okoliczności powodującej, że wykonanie Umowy nie leży 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br/>
        <w:t>w interesie publicznym, czego nie można było przewidzieć w chwili zawarcia Umowy.</w:t>
      </w:r>
    </w:p>
    <w:p w14:paraId="265FACB3" w14:textId="77777777" w:rsidR="00056224" w:rsidRPr="005F5C6D" w:rsidRDefault="00676080">
      <w:pPr>
        <w:pStyle w:val="Akapitzlist"/>
        <w:numPr>
          <w:ilvl w:val="0"/>
          <w:numId w:val="21"/>
        </w:numPr>
        <w:suppressAutoHyphens w:val="0"/>
        <w:ind w:left="357" w:hanging="357"/>
        <w:jc w:val="both"/>
        <w:textAlignment w:val="auto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 xml:space="preserve">Oświadczenie o odstąpieniu od Umowy powinno nastąpić w formie pisemnej pod rygorem nieważności takiego oświadczenia i musi zawierać uzasadnienie. Termin na złożenie oświadczenia 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br/>
        <w:t xml:space="preserve">o odstąpieniu wynosi 30 dni od powzięcia wiadomości o okolicznościach uprawniających do 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br/>
        <w:t>odstąpienia od Umowy, a określonych w niniejszym paragrafie.</w:t>
      </w:r>
    </w:p>
    <w:p w14:paraId="3F710307" w14:textId="77777777" w:rsidR="00056224" w:rsidRPr="005F5C6D" w:rsidRDefault="00676080">
      <w:pPr>
        <w:pStyle w:val="Akapitzlist"/>
        <w:numPr>
          <w:ilvl w:val="0"/>
          <w:numId w:val="21"/>
        </w:numPr>
        <w:suppressAutoHyphens w:val="0"/>
        <w:ind w:left="357" w:hanging="357"/>
        <w:jc w:val="both"/>
        <w:textAlignment w:val="auto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 xml:space="preserve">W przypadku odstąpienia od Umowy przez którąkolwiek ze stron Wykonawca może żądać wyłącznie wynagrodzenia należnego z tytułu wykonania części Przedmiotu Umowy do dnia złożenia 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br/>
        <w:t>oświadczenia o odstąpieniu.</w:t>
      </w:r>
    </w:p>
    <w:p w14:paraId="6D8DFFA1" w14:textId="77777777" w:rsidR="00056224" w:rsidRPr="005F5C6D" w:rsidRDefault="00056224" w:rsidP="003C02BF">
      <w:pPr>
        <w:pStyle w:val="Standard"/>
        <w:rPr>
          <w:rFonts w:ascii="Times New Roman" w:eastAsia="SimSun" w:hAnsi="Times New Roman" w:cs="Times New Roman"/>
          <w:b/>
          <w:sz w:val="12"/>
          <w:szCs w:val="12"/>
          <w:highlight w:val="yellow"/>
          <w:lang w:val="pl-PL"/>
        </w:rPr>
      </w:pPr>
    </w:p>
    <w:p w14:paraId="7B94A664" w14:textId="77777777" w:rsidR="00056224" w:rsidRPr="005F5C6D" w:rsidRDefault="00676080">
      <w:pPr>
        <w:pStyle w:val="Standard"/>
        <w:ind w:left="658"/>
        <w:jc w:val="center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>§12. Przedstawiciele Stron</w:t>
      </w:r>
    </w:p>
    <w:p w14:paraId="10C0418B" w14:textId="77777777" w:rsidR="00056224" w:rsidRPr="005F5C6D" w:rsidRDefault="00056224">
      <w:pPr>
        <w:pStyle w:val="Standard"/>
        <w:ind w:left="658"/>
        <w:jc w:val="center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</w:p>
    <w:p w14:paraId="3A9F24AC" w14:textId="77777777" w:rsidR="00056224" w:rsidRPr="005F5C6D" w:rsidRDefault="00676080">
      <w:pPr>
        <w:pStyle w:val="Standard"/>
        <w:numPr>
          <w:ilvl w:val="0"/>
          <w:numId w:val="23"/>
        </w:numPr>
        <w:tabs>
          <w:tab w:val="left" w:pos="3684"/>
        </w:tabs>
        <w:ind w:left="357" w:hanging="357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Strony ustalają następujących przedstawicieli Stron przy realizacji Umowy:</w:t>
      </w:r>
    </w:p>
    <w:p w14:paraId="064EB6A6" w14:textId="77777777" w:rsidR="00056224" w:rsidRPr="005F5C6D" w:rsidRDefault="00676080">
      <w:pPr>
        <w:pStyle w:val="Standard"/>
        <w:keepNext/>
        <w:numPr>
          <w:ilvl w:val="0"/>
          <w:numId w:val="24"/>
        </w:numPr>
        <w:ind w:left="714" w:hanging="357"/>
        <w:jc w:val="both"/>
        <w:rPr>
          <w:rFonts w:ascii="Times New Roman" w:eastAsia="SimSun" w:hAnsi="Times New Roman" w:cs="Times New Roman"/>
          <w:bCs/>
          <w:color w:val="000000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Cs/>
          <w:color w:val="000000"/>
          <w:sz w:val="23"/>
          <w:szCs w:val="23"/>
          <w:lang w:val="pl-PL"/>
        </w:rPr>
        <w:t>Zamawiający:</w:t>
      </w:r>
    </w:p>
    <w:tbl>
      <w:tblPr>
        <w:tblW w:w="8528" w:type="dxa"/>
        <w:tblInd w:w="54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056224" w:rsidRPr="005F5C6D" w14:paraId="5D3E4F81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C1D1" w14:textId="77777777" w:rsidR="00056224" w:rsidRPr="005F5C6D" w:rsidRDefault="00676080">
            <w:pPr>
              <w:pStyle w:val="Standard"/>
              <w:widowControl w:val="0"/>
              <w:tabs>
                <w:tab w:val="left" w:pos="2002"/>
              </w:tabs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  <w:r w:rsidRPr="005F5C6D"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3BA6" w14:textId="77777777" w:rsidR="00056224" w:rsidRPr="005F5C6D" w:rsidRDefault="00056224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056224" w:rsidRPr="005F5C6D" w14:paraId="76A85923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FFE6" w14:textId="77777777" w:rsidR="00056224" w:rsidRPr="005F5C6D" w:rsidRDefault="00676080">
            <w:pPr>
              <w:pStyle w:val="Standard"/>
              <w:widowControl w:val="0"/>
              <w:tabs>
                <w:tab w:val="left" w:pos="2002"/>
              </w:tabs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  <w:r w:rsidRPr="005F5C6D"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F3F1" w14:textId="77777777" w:rsidR="00056224" w:rsidRPr="005F5C6D" w:rsidRDefault="00056224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056224" w:rsidRPr="005F5C6D" w14:paraId="4E0F4BD0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85D5" w14:textId="77777777" w:rsidR="00056224" w:rsidRPr="005F5C6D" w:rsidRDefault="00676080">
            <w:pPr>
              <w:pStyle w:val="Standard"/>
              <w:widowControl w:val="0"/>
              <w:tabs>
                <w:tab w:val="left" w:pos="2002"/>
              </w:tabs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  <w:r w:rsidRPr="005F5C6D"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086D" w14:textId="77777777" w:rsidR="00056224" w:rsidRPr="005F5C6D" w:rsidRDefault="00056224">
            <w:pPr>
              <w:pStyle w:val="Standard"/>
              <w:widowControl w:val="0"/>
              <w:tabs>
                <w:tab w:val="left" w:pos="1225"/>
              </w:tabs>
              <w:ind w:left="658"/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056224" w:rsidRPr="005F5C6D" w14:paraId="1604024E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3B1C" w14:textId="77777777" w:rsidR="00056224" w:rsidRPr="005F5C6D" w:rsidRDefault="00676080">
            <w:pPr>
              <w:pStyle w:val="Standard"/>
              <w:widowControl w:val="0"/>
              <w:tabs>
                <w:tab w:val="left" w:pos="2002"/>
              </w:tabs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  <w:r w:rsidRPr="005F5C6D"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8521" w14:textId="77777777" w:rsidR="00056224" w:rsidRPr="005F5C6D" w:rsidRDefault="00056224">
            <w:pPr>
              <w:pStyle w:val="Standard"/>
              <w:widowControl w:val="0"/>
              <w:tabs>
                <w:tab w:val="left" w:pos="1225"/>
              </w:tabs>
              <w:ind w:left="658"/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056224" w:rsidRPr="005F5C6D" w14:paraId="1DFC83F7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3078" w14:textId="77777777" w:rsidR="00056224" w:rsidRPr="005F5C6D" w:rsidRDefault="00676080">
            <w:pPr>
              <w:pStyle w:val="Standard"/>
              <w:widowControl w:val="0"/>
              <w:tabs>
                <w:tab w:val="left" w:pos="2002"/>
              </w:tabs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  <w:r w:rsidRPr="005F5C6D"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4608" w14:textId="77777777" w:rsidR="00056224" w:rsidRPr="005F5C6D" w:rsidRDefault="00056224">
            <w:pPr>
              <w:pStyle w:val="Standard"/>
              <w:widowControl w:val="0"/>
              <w:tabs>
                <w:tab w:val="left" w:pos="1225"/>
              </w:tabs>
              <w:ind w:left="658"/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056224" w:rsidRPr="005F5C6D" w14:paraId="61186245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5326" w14:textId="77777777" w:rsidR="00056224" w:rsidRPr="005F5C6D" w:rsidRDefault="00676080">
            <w:pPr>
              <w:pStyle w:val="Standard"/>
              <w:widowControl w:val="0"/>
              <w:tabs>
                <w:tab w:val="left" w:pos="2002"/>
              </w:tabs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  <w:r w:rsidRPr="005F5C6D"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D065" w14:textId="77777777" w:rsidR="00056224" w:rsidRPr="005F5C6D" w:rsidRDefault="00056224">
            <w:pPr>
              <w:pStyle w:val="Standard"/>
              <w:widowControl w:val="0"/>
              <w:tabs>
                <w:tab w:val="left" w:pos="1225"/>
              </w:tabs>
              <w:ind w:left="658"/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</w:p>
        </w:tc>
      </w:tr>
    </w:tbl>
    <w:p w14:paraId="7F7ED804" w14:textId="77777777" w:rsidR="00056224" w:rsidRPr="005F5C6D" w:rsidRDefault="00676080">
      <w:pPr>
        <w:pStyle w:val="Standard"/>
        <w:numPr>
          <w:ilvl w:val="0"/>
          <w:numId w:val="24"/>
        </w:numPr>
        <w:ind w:left="714" w:hanging="357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Wykonawca</w:t>
      </w:r>
      <w:r w:rsidRPr="005F5C6D">
        <w:rPr>
          <w:rFonts w:ascii="Times New Roman" w:eastAsia="SimSun" w:hAnsi="Times New Roman" w:cs="Times New Roman"/>
          <w:color w:val="000000"/>
          <w:sz w:val="23"/>
          <w:szCs w:val="23"/>
          <w:lang w:val="pl-PL"/>
        </w:rPr>
        <w:t>:</w:t>
      </w:r>
    </w:p>
    <w:tbl>
      <w:tblPr>
        <w:tblW w:w="8528" w:type="dxa"/>
        <w:tblInd w:w="54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056224" w:rsidRPr="005F5C6D" w14:paraId="4092257D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0152" w14:textId="77777777" w:rsidR="00056224" w:rsidRPr="005F5C6D" w:rsidRDefault="00676080">
            <w:pPr>
              <w:pStyle w:val="Standard"/>
              <w:widowControl w:val="0"/>
              <w:tabs>
                <w:tab w:val="left" w:pos="2002"/>
              </w:tabs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  <w:r w:rsidRPr="005F5C6D"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87F8" w14:textId="77777777" w:rsidR="00056224" w:rsidRPr="005F5C6D" w:rsidRDefault="00056224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056224" w:rsidRPr="005F5C6D" w14:paraId="18698B4E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F192" w14:textId="77777777" w:rsidR="00056224" w:rsidRPr="005F5C6D" w:rsidRDefault="00676080">
            <w:pPr>
              <w:pStyle w:val="Standard"/>
              <w:widowControl w:val="0"/>
              <w:tabs>
                <w:tab w:val="left" w:pos="2002"/>
              </w:tabs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  <w:r w:rsidRPr="005F5C6D"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3A9D" w14:textId="77777777" w:rsidR="00056224" w:rsidRPr="005F5C6D" w:rsidRDefault="00056224">
            <w:pPr>
              <w:pStyle w:val="Standard"/>
              <w:widowControl w:val="0"/>
              <w:tabs>
                <w:tab w:val="left" w:pos="2002"/>
              </w:tabs>
              <w:ind w:left="868" w:hanging="567"/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056224" w:rsidRPr="005F5C6D" w14:paraId="13C99C14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E2E3" w14:textId="77777777" w:rsidR="00056224" w:rsidRPr="005F5C6D" w:rsidRDefault="00676080">
            <w:pPr>
              <w:pStyle w:val="Standard"/>
              <w:widowControl w:val="0"/>
              <w:tabs>
                <w:tab w:val="left" w:pos="2002"/>
              </w:tabs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  <w:r w:rsidRPr="005F5C6D"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F71B" w14:textId="77777777" w:rsidR="00056224" w:rsidRPr="005F5C6D" w:rsidRDefault="00056224">
            <w:pPr>
              <w:pStyle w:val="Standard"/>
              <w:widowControl w:val="0"/>
              <w:tabs>
                <w:tab w:val="left" w:pos="1225"/>
              </w:tabs>
              <w:ind w:left="658"/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056224" w:rsidRPr="005F5C6D" w14:paraId="2641F27A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79DE" w14:textId="77777777" w:rsidR="00056224" w:rsidRPr="005F5C6D" w:rsidRDefault="00676080">
            <w:pPr>
              <w:pStyle w:val="Standard"/>
              <w:widowControl w:val="0"/>
              <w:tabs>
                <w:tab w:val="left" w:pos="2002"/>
              </w:tabs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  <w:r w:rsidRPr="005F5C6D"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01E2" w14:textId="77777777" w:rsidR="00056224" w:rsidRPr="005F5C6D" w:rsidRDefault="00056224">
            <w:pPr>
              <w:pStyle w:val="Standard"/>
              <w:widowControl w:val="0"/>
              <w:tabs>
                <w:tab w:val="left" w:pos="1225"/>
              </w:tabs>
              <w:ind w:left="658"/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056224" w:rsidRPr="005F5C6D" w14:paraId="5756CF09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EEB6" w14:textId="77777777" w:rsidR="00056224" w:rsidRPr="005F5C6D" w:rsidRDefault="00676080">
            <w:pPr>
              <w:pStyle w:val="Standard"/>
              <w:widowControl w:val="0"/>
              <w:tabs>
                <w:tab w:val="left" w:pos="2002"/>
              </w:tabs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  <w:r w:rsidRPr="005F5C6D"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A564" w14:textId="77777777" w:rsidR="00056224" w:rsidRPr="005F5C6D" w:rsidRDefault="00056224">
            <w:pPr>
              <w:pStyle w:val="Standard"/>
              <w:widowControl w:val="0"/>
              <w:tabs>
                <w:tab w:val="left" w:pos="1225"/>
              </w:tabs>
              <w:ind w:left="658"/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056224" w:rsidRPr="005F5C6D" w14:paraId="5D369CBB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60B7" w14:textId="77777777" w:rsidR="00056224" w:rsidRPr="005F5C6D" w:rsidRDefault="00676080">
            <w:pPr>
              <w:pStyle w:val="Standard"/>
              <w:widowControl w:val="0"/>
              <w:tabs>
                <w:tab w:val="left" w:pos="2002"/>
              </w:tabs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  <w:r w:rsidRPr="005F5C6D"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1B28" w14:textId="77777777" w:rsidR="00056224" w:rsidRPr="005F5C6D" w:rsidRDefault="00056224">
            <w:pPr>
              <w:pStyle w:val="Standard"/>
              <w:widowControl w:val="0"/>
              <w:tabs>
                <w:tab w:val="left" w:pos="1225"/>
              </w:tabs>
              <w:ind w:left="658"/>
              <w:rPr>
                <w:rFonts w:ascii="Times New Roman" w:eastAsia="SimSun" w:hAnsi="Times New Roman" w:cs="Times New Roman"/>
                <w:sz w:val="23"/>
                <w:szCs w:val="23"/>
                <w:lang w:val="pl-PL"/>
              </w:rPr>
            </w:pPr>
          </w:p>
        </w:tc>
      </w:tr>
    </w:tbl>
    <w:p w14:paraId="13278B8D" w14:textId="77777777" w:rsidR="00056224" w:rsidRPr="005F5C6D" w:rsidRDefault="00056224">
      <w:pPr>
        <w:pStyle w:val="Standard"/>
        <w:ind w:left="658"/>
        <w:rPr>
          <w:rFonts w:ascii="Times New Roman" w:eastAsia="SimSun" w:hAnsi="Times New Roman" w:cs="Times New Roman"/>
          <w:sz w:val="23"/>
          <w:szCs w:val="23"/>
          <w:lang w:val="pl-PL"/>
        </w:rPr>
      </w:pPr>
    </w:p>
    <w:p w14:paraId="04BD4F0F" w14:textId="503D3AB8" w:rsidR="00056224" w:rsidRPr="005F5C6D" w:rsidRDefault="00676080" w:rsidP="005F5C6D">
      <w:pPr>
        <w:pStyle w:val="Standard"/>
        <w:numPr>
          <w:ilvl w:val="0"/>
          <w:numId w:val="23"/>
        </w:numPr>
        <w:spacing w:line="276" w:lineRule="auto"/>
        <w:ind w:left="357" w:hanging="357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Strony zobowiązują się do niezwłocznego informowania o zmianie osób wskazanych 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br/>
        <w:t>w ust. 1 powyżej, nie później niż w terminie 1 dnia roboczego od dnia dokonania zmiany. Dokonanie zmiany osób wskazanych w ust. 1 nie wymaga zawarcia aneksu do Umowy.</w:t>
      </w:r>
    </w:p>
    <w:p w14:paraId="6D8EAE3D" w14:textId="77777777" w:rsidR="00056224" w:rsidRPr="005F5C6D" w:rsidRDefault="00056224" w:rsidP="005F5C6D">
      <w:pPr>
        <w:pStyle w:val="Standard"/>
        <w:spacing w:line="276" w:lineRule="auto"/>
        <w:rPr>
          <w:rFonts w:ascii="Times New Roman" w:eastAsia="SimSun" w:hAnsi="Times New Roman" w:cs="Times New Roman"/>
          <w:sz w:val="23"/>
          <w:szCs w:val="23"/>
          <w:shd w:val="clear" w:color="auto" w:fill="FFFF00"/>
          <w:lang w:val="pl-PL"/>
        </w:rPr>
      </w:pPr>
    </w:p>
    <w:p w14:paraId="15BF586B" w14:textId="77777777" w:rsidR="00056224" w:rsidRPr="005F5C6D" w:rsidRDefault="00676080" w:rsidP="005F5C6D">
      <w:pPr>
        <w:pStyle w:val="Standard"/>
        <w:spacing w:line="276" w:lineRule="auto"/>
        <w:ind w:left="658"/>
        <w:jc w:val="center"/>
        <w:rPr>
          <w:rFonts w:ascii="Times New Roman" w:eastAsia="SimSun" w:hAnsi="Times New Roman" w:cs="Times New Roman"/>
          <w:b/>
          <w:bCs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bCs/>
          <w:sz w:val="23"/>
          <w:szCs w:val="23"/>
          <w:lang w:val="pl-PL"/>
        </w:rPr>
        <w:t>§13. Zmiana postanowień Umowy</w:t>
      </w:r>
    </w:p>
    <w:p w14:paraId="68AFB6E4" w14:textId="77777777" w:rsidR="00056224" w:rsidRPr="005F5C6D" w:rsidRDefault="00056224" w:rsidP="005F5C6D">
      <w:pPr>
        <w:pStyle w:val="Standard"/>
        <w:spacing w:line="276" w:lineRule="auto"/>
        <w:ind w:left="658"/>
        <w:jc w:val="center"/>
        <w:rPr>
          <w:rFonts w:ascii="Times New Roman" w:eastAsia="SimSun" w:hAnsi="Times New Roman" w:cs="Times New Roman"/>
          <w:b/>
          <w:bCs/>
          <w:sz w:val="23"/>
          <w:szCs w:val="23"/>
          <w:lang w:val="pl-PL"/>
        </w:rPr>
      </w:pPr>
    </w:p>
    <w:p w14:paraId="3808479C" w14:textId="77777777" w:rsidR="00056224" w:rsidRPr="005F5C6D" w:rsidRDefault="00676080" w:rsidP="005F5C6D">
      <w:pPr>
        <w:pStyle w:val="Standard"/>
        <w:numPr>
          <w:ilvl w:val="0"/>
          <w:numId w:val="25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Zmiana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t xml:space="preserve"> postanowień zawartej Umowy wymaga, pod rygorem nieważności formy pisemnej.</w:t>
      </w:r>
    </w:p>
    <w:p w14:paraId="30AFEC09" w14:textId="77777777" w:rsidR="00056224" w:rsidRPr="005F5C6D" w:rsidRDefault="00676080" w:rsidP="005F5C6D">
      <w:pPr>
        <w:pStyle w:val="Standard"/>
        <w:numPr>
          <w:ilvl w:val="0"/>
          <w:numId w:val="25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Zmiana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t xml:space="preserve"> Umowy na wniosek Wykonawcy wymaga wykazania okoliczności uprawniających do dokonania tej zmiany.</w:t>
      </w:r>
    </w:p>
    <w:p w14:paraId="67FEF03B" w14:textId="77777777" w:rsidR="00056224" w:rsidRPr="005F5C6D" w:rsidRDefault="00676080" w:rsidP="005F5C6D">
      <w:pPr>
        <w:pStyle w:val="Standard"/>
        <w:numPr>
          <w:ilvl w:val="0"/>
          <w:numId w:val="25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lastRenderedPageBreak/>
        <w:t>Zamawiający przewiduje możliwość dokonania zmian w Umowie w następujących przypadkach:</w:t>
      </w:r>
    </w:p>
    <w:p w14:paraId="3A52F4E8" w14:textId="77777777" w:rsidR="00056224" w:rsidRPr="005F5C6D" w:rsidRDefault="00676080" w:rsidP="005F5C6D">
      <w:pPr>
        <w:pStyle w:val="Standard"/>
        <w:numPr>
          <w:ilvl w:val="0"/>
          <w:numId w:val="2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zmiany Zarządcy obiektu objętego Umową,</w:t>
      </w:r>
    </w:p>
    <w:p w14:paraId="1B8A2A38" w14:textId="77777777" w:rsidR="00056224" w:rsidRPr="005F5C6D" w:rsidRDefault="00676080" w:rsidP="005F5C6D">
      <w:pPr>
        <w:pStyle w:val="Standard"/>
        <w:numPr>
          <w:ilvl w:val="0"/>
          <w:numId w:val="2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 xml:space="preserve">wyłączenia obiektu z eksploatacji: w tym przypadku zmniejszeniu ulegnie wysokość wynagrodzenia należnego Wykonawcy, które zostanie pomniejszone proporcjonalnie 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br/>
        <w:t>z uwzględnieniem wartości wynagrodzenia i okresu wykonania Umowy,</w:t>
      </w:r>
    </w:p>
    <w:p w14:paraId="1E827A31" w14:textId="77777777" w:rsidR="00056224" w:rsidRPr="005F5C6D" w:rsidRDefault="00676080" w:rsidP="005F5C6D">
      <w:pPr>
        <w:pStyle w:val="Standard"/>
        <w:numPr>
          <w:ilvl w:val="0"/>
          <w:numId w:val="2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likwidacji zbiornika.</w:t>
      </w:r>
    </w:p>
    <w:p w14:paraId="0E966718" w14:textId="77777777" w:rsidR="00056224" w:rsidRPr="005F5C6D" w:rsidRDefault="00056224" w:rsidP="005F5C6D">
      <w:pPr>
        <w:pStyle w:val="Standard"/>
        <w:tabs>
          <w:tab w:val="left" w:pos="4185"/>
        </w:tabs>
        <w:spacing w:line="276" w:lineRule="auto"/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</w:pPr>
    </w:p>
    <w:p w14:paraId="3AFDCD86" w14:textId="77777777" w:rsidR="00056224" w:rsidRPr="005F5C6D" w:rsidRDefault="00676080" w:rsidP="005F5C6D">
      <w:pPr>
        <w:pStyle w:val="Standard"/>
        <w:spacing w:line="276" w:lineRule="auto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  <w:t>§14. Informacje poufne</w:t>
      </w:r>
    </w:p>
    <w:p w14:paraId="35C2644C" w14:textId="77777777" w:rsidR="00056224" w:rsidRPr="005F5C6D" w:rsidRDefault="00056224" w:rsidP="005F5C6D">
      <w:pPr>
        <w:pStyle w:val="Standard"/>
        <w:spacing w:line="276" w:lineRule="auto"/>
        <w:ind w:left="658"/>
        <w:jc w:val="center"/>
        <w:rPr>
          <w:rFonts w:ascii="Times New Roman" w:eastAsia="SimSun" w:hAnsi="Times New Roman" w:cs="Times New Roman"/>
          <w:b/>
          <w:bCs/>
          <w:color w:val="000000"/>
          <w:sz w:val="23"/>
          <w:szCs w:val="23"/>
          <w:lang w:val="pl-PL"/>
        </w:rPr>
      </w:pPr>
    </w:p>
    <w:p w14:paraId="7D8E908C" w14:textId="77777777" w:rsidR="00056224" w:rsidRPr="005F5C6D" w:rsidRDefault="00676080" w:rsidP="005F5C6D">
      <w:pPr>
        <w:pStyle w:val="Standard"/>
        <w:numPr>
          <w:ilvl w:val="0"/>
          <w:numId w:val="27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Wykonawca</w:t>
      </w:r>
      <w:r w:rsidRPr="005F5C6D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t xml:space="preserve"> zobowiązuje się w okresie trwania Umowy oraz po jej wygaśnięciu lub rozwiązaniu, do zachowania w ścisłej tajemnicy wszelkich informacji dotyczących Zamawiającego, obejmujących:</w:t>
      </w:r>
    </w:p>
    <w:p w14:paraId="614C3C00" w14:textId="77777777" w:rsidR="00056224" w:rsidRPr="005F5C6D" w:rsidRDefault="00676080" w:rsidP="005F5C6D">
      <w:pPr>
        <w:pStyle w:val="Standard"/>
        <w:numPr>
          <w:ilvl w:val="0"/>
          <w:numId w:val="2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Cs/>
          <w:color w:val="000000"/>
          <w:sz w:val="23"/>
          <w:szCs w:val="23"/>
          <w:lang w:val="pl-PL"/>
        </w:rPr>
        <w:t xml:space="preserve">informacje stanowiące tajemnicę przedsiębiorstwa – chronione na podstawie ustawy z dnia </w:t>
      </w:r>
      <w:r w:rsidRPr="005F5C6D">
        <w:rPr>
          <w:rFonts w:ascii="Times New Roman" w:eastAsia="SimSun" w:hAnsi="Times New Roman" w:cs="Times New Roman"/>
          <w:bCs/>
          <w:color w:val="000000"/>
          <w:sz w:val="23"/>
          <w:szCs w:val="23"/>
          <w:lang w:val="pl-PL"/>
        </w:rPr>
        <w:br/>
        <w:t>16 kwietnia 1993 r. o zwalczaniu nieuczciwej konkurencji (Dz. U. z 2022 r. poz. 1233),</w:t>
      </w:r>
    </w:p>
    <w:p w14:paraId="44A6B0A1" w14:textId="77777777" w:rsidR="00056224" w:rsidRPr="005F5C6D" w:rsidRDefault="00676080" w:rsidP="005F5C6D">
      <w:pPr>
        <w:pStyle w:val="Standard"/>
        <w:numPr>
          <w:ilvl w:val="0"/>
          <w:numId w:val="2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Cs/>
          <w:color w:val="000000"/>
          <w:sz w:val="23"/>
          <w:szCs w:val="23"/>
          <w:lang w:val="pl-PL"/>
        </w:rPr>
        <w:t>informacje, które mogą mieć wpływ na funkcjonowanie lub stan bezpieczeństwa Zamawiającego.</w:t>
      </w:r>
    </w:p>
    <w:p w14:paraId="49D2E827" w14:textId="77777777" w:rsidR="00056224" w:rsidRPr="005F5C6D" w:rsidRDefault="00056224" w:rsidP="005F5C6D">
      <w:pPr>
        <w:pStyle w:val="Akapitzlist"/>
        <w:numPr>
          <w:ilvl w:val="0"/>
          <w:numId w:val="3"/>
        </w:numPr>
        <w:ind w:left="661"/>
        <w:jc w:val="both"/>
        <w:rPr>
          <w:rFonts w:ascii="Times New Roman" w:hAnsi="Times New Roman" w:cs="Times New Roman"/>
          <w:bCs/>
          <w:vanish/>
          <w:color w:val="000000"/>
          <w:sz w:val="23"/>
          <w:szCs w:val="23"/>
          <w:lang w:val="pl-PL"/>
        </w:rPr>
      </w:pPr>
    </w:p>
    <w:p w14:paraId="3B210DF0" w14:textId="77777777" w:rsidR="00056224" w:rsidRPr="005F5C6D" w:rsidRDefault="00676080" w:rsidP="005F5C6D">
      <w:pPr>
        <w:pStyle w:val="Akapitzlist"/>
        <w:numPr>
          <w:ilvl w:val="0"/>
          <w:numId w:val="29"/>
        </w:numPr>
        <w:ind w:left="357" w:hanging="357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t>Informacje, o których mowa w ust. 1, zwane są dalej „Informacjami poufnymi”.</w:t>
      </w:r>
    </w:p>
    <w:p w14:paraId="7E208DFF" w14:textId="77777777" w:rsidR="00056224" w:rsidRPr="005F5C6D" w:rsidRDefault="00676080" w:rsidP="005F5C6D">
      <w:pPr>
        <w:pStyle w:val="Akapitzlist"/>
        <w:numPr>
          <w:ilvl w:val="0"/>
          <w:numId w:val="29"/>
        </w:numPr>
        <w:ind w:left="357" w:hanging="357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t>Informacje poufne mogą być udostępnione wyłącznie osobom dającym rękojmię zachowania tajemnicy i tylko w zakresie niezbędnym dla należytego wykonania Przedmiotu Umowy.</w:t>
      </w:r>
    </w:p>
    <w:p w14:paraId="41F4595C" w14:textId="77777777" w:rsidR="00056224" w:rsidRPr="005F5C6D" w:rsidRDefault="00676080" w:rsidP="005F5C6D">
      <w:pPr>
        <w:pStyle w:val="Akapitzlist"/>
        <w:numPr>
          <w:ilvl w:val="0"/>
          <w:numId w:val="29"/>
        </w:numPr>
        <w:ind w:left="357" w:hanging="357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t>Ujawnianie Informacji poufnych, niezależnie od sposobu ich ujawnienia, w wypadku, gdy ma zostać dokonane w celu innym niż należyte wykonanie Przedmiotu Umowy, jest dopuszczalne tylko za uprzednią zgodą Zamawiającego, wyrażoną w formie pisemnej pod rygorem nieważności.</w:t>
      </w:r>
    </w:p>
    <w:p w14:paraId="561503A6" w14:textId="77777777" w:rsidR="00056224" w:rsidRPr="005F5C6D" w:rsidRDefault="00676080" w:rsidP="005F5C6D">
      <w:pPr>
        <w:pStyle w:val="Akapitzlist"/>
        <w:numPr>
          <w:ilvl w:val="0"/>
          <w:numId w:val="29"/>
        </w:numPr>
        <w:ind w:left="357" w:hanging="357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t xml:space="preserve">W przypadku, gdy Wykonawca został zobowiązany do ujawnienia Informacji poufnych </w:t>
      </w:r>
      <w:r w:rsidRPr="005F5C6D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br/>
        <w:t>w całości lub części uprawnionemu organowi i w granicach obowiązującego prawa, Wykonawca zobowiązany jest jedynie uprzedzić Zamawiającego o nałożonym na niego obowiązku.</w:t>
      </w:r>
    </w:p>
    <w:p w14:paraId="7F39E05A" w14:textId="77777777" w:rsidR="00056224" w:rsidRPr="005F5C6D" w:rsidRDefault="00676080" w:rsidP="005F5C6D">
      <w:pPr>
        <w:pStyle w:val="Akapitzlist"/>
        <w:numPr>
          <w:ilvl w:val="0"/>
          <w:numId w:val="29"/>
        </w:numPr>
        <w:ind w:left="357" w:hanging="357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t>W razie uzyskania przez Wykonawcę wiedzy o nieuprawnionym ujawnieniu Informacji poufnych, jest on zobowiązany do niezwłocznego powiadomienia o tym fakcie Zamawiającego, w celu umożliwienia mu podjęcia stosownych środków zapobiegawczych.</w:t>
      </w:r>
    </w:p>
    <w:p w14:paraId="12F178D0" w14:textId="0B8DF606" w:rsidR="00620A29" w:rsidRPr="005F5C6D" w:rsidRDefault="00676080" w:rsidP="005F5C6D">
      <w:pPr>
        <w:pStyle w:val="Akapitzlist"/>
        <w:numPr>
          <w:ilvl w:val="0"/>
          <w:numId w:val="29"/>
        </w:numPr>
        <w:ind w:left="357" w:hanging="357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t xml:space="preserve">Wykonawca ma obowiązek zapewnić ochronę Informacji poufnych według najwyższych przewidzianych prawem standardów, w tym zapewnić ochronę systemów i sieci teleinformatycznych, w których są przetwarzane, przechowywane lub przekazywane Informacje poufne Zamawiającego, </w:t>
      </w:r>
      <w:r w:rsidR="005F5C6D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br/>
      </w:r>
      <w:r w:rsidRPr="005F5C6D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t>a także kontrolować ochronę Informacji poufnych oraz przestrzegać przepisów o ochronie poufności informacji.</w:t>
      </w:r>
    </w:p>
    <w:p w14:paraId="5D443AA9" w14:textId="54B47264" w:rsidR="00620A29" w:rsidRPr="005F5C6D" w:rsidRDefault="00620A29" w:rsidP="005F5C6D">
      <w:pPr>
        <w:pStyle w:val="Akapitzlist"/>
        <w:numPr>
          <w:ilvl w:val="0"/>
          <w:numId w:val="29"/>
        </w:numPr>
        <w:ind w:left="357" w:hanging="357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t>Wykonawca jest odpowiedzialny wobec Zamawiającego za wszelkie szkody wynikłe z ujawnienia osobom trzecim jakichkolwiek danych Zamawiającego stanowiących tajemnicę przedsiębiorstwa, zgodnie z obowiązującym prawem, a w szczególności ustawą z dnia 16 kwietnia 1993 r. o zwalczaniu nieuczciwej konkurencji, przy czym dokumenty objęte tajemnicą przedsiębiorstwa muszą być oznaczone klauzulą „Informacje stanowiące tajemnicę przedsiębiorstwa w rozumieniu art. 11 ust. 4 ustawy z dnia 16.04.1993 r. o zwalczaniu nieuczciwej konkurencji”.</w:t>
      </w:r>
    </w:p>
    <w:p w14:paraId="1F130BCE" w14:textId="77777777" w:rsidR="00056224" w:rsidRPr="005F5C6D" w:rsidRDefault="00056224" w:rsidP="005F5C6D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</w:p>
    <w:p w14:paraId="38B8B25B" w14:textId="77777777" w:rsidR="00056224" w:rsidRPr="005F5C6D" w:rsidRDefault="00676080" w:rsidP="005F5C6D">
      <w:pPr>
        <w:pStyle w:val="Standard"/>
        <w:spacing w:line="276" w:lineRule="auto"/>
        <w:ind w:left="658"/>
        <w:jc w:val="center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>§15. Powierzenie przetwarzania danych osobowych</w:t>
      </w:r>
    </w:p>
    <w:p w14:paraId="209F22B4" w14:textId="77777777" w:rsidR="00056224" w:rsidRPr="005F5C6D" w:rsidRDefault="00056224" w:rsidP="005F5C6D">
      <w:pPr>
        <w:pStyle w:val="Standard"/>
        <w:spacing w:line="276" w:lineRule="auto"/>
        <w:ind w:left="658"/>
        <w:jc w:val="center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</w:p>
    <w:p w14:paraId="14031E79" w14:textId="77777777" w:rsidR="00056224" w:rsidRPr="005F5C6D" w:rsidRDefault="00676080" w:rsidP="005F5C6D">
      <w:pPr>
        <w:pStyle w:val="Akapitzlist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Administratorem Państwa danych osobowych jest Zarząd Transportu Miejskiego w Poznaniu (ZTM) z siedzibą przy ulicy Matejki 59, 60-770 Poznań.</w:t>
      </w:r>
    </w:p>
    <w:p w14:paraId="56B4BB95" w14:textId="77777777" w:rsidR="00056224" w:rsidRPr="005F5C6D" w:rsidRDefault="00676080" w:rsidP="005F5C6D">
      <w:pPr>
        <w:pStyle w:val="Akapitzlist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 xml:space="preserve">Szczegółowa informacja w zakresie ochrony danych osobowych przez Zarząd Transportu Miejskiego w Poznaniu stanowi </w:t>
      </w:r>
      <w:r w:rsidRPr="005F5C6D">
        <w:rPr>
          <w:rFonts w:ascii="Times New Roman" w:hAnsi="Times New Roman" w:cs="Times New Roman"/>
          <w:b/>
          <w:sz w:val="23"/>
          <w:szCs w:val="23"/>
          <w:lang w:val="pl-PL"/>
        </w:rPr>
        <w:t>Załącznik nr 2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t>.</w:t>
      </w:r>
    </w:p>
    <w:p w14:paraId="6FD7EE9E" w14:textId="77777777" w:rsidR="00056224" w:rsidRPr="005F5C6D" w:rsidRDefault="00056224" w:rsidP="005F5C6D">
      <w:pPr>
        <w:pStyle w:val="Standard"/>
        <w:spacing w:line="276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14:paraId="1DBEF7C4" w14:textId="77777777" w:rsidR="00901643" w:rsidRDefault="00901643" w:rsidP="005F5C6D">
      <w:pPr>
        <w:pStyle w:val="Standard"/>
        <w:spacing w:line="276" w:lineRule="auto"/>
        <w:ind w:left="658"/>
        <w:jc w:val="center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14:paraId="5ABC42FB" w14:textId="77777777" w:rsidR="00901643" w:rsidRDefault="00901643" w:rsidP="005F5C6D">
      <w:pPr>
        <w:pStyle w:val="Standard"/>
        <w:spacing w:line="276" w:lineRule="auto"/>
        <w:ind w:left="658"/>
        <w:jc w:val="center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14:paraId="49EA1657" w14:textId="4233DD44" w:rsidR="00056224" w:rsidRPr="005F5C6D" w:rsidRDefault="00676080" w:rsidP="005F5C6D">
      <w:pPr>
        <w:pStyle w:val="Standard"/>
        <w:spacing w:line="276" w:lineRule="auto"/>
        <w:ind w:left="658"/>
        <w:jc w:val="center"/>
        <w:rPr>
          <w:rFonts w:ascii="Times New Roman" w:hAnsi="Times New Roman" w:cs="Times New Roman"/>
          <w:b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b/>
          <w:sz w:val="23"/>
          <w:szCs w:val="23"/>
          <w:lang w:val="pl-PL"/>
        </w:rPr>
        <w:lastRenderedPageBreak/>
        <w:t xml:space="preserve">§16. Klauzula informacyjna </w:t>
      </w:r>
      <w:r w:rsidRPr="005F5C6D">
        <w:rPr>
          <w:rFonts w:ascii="Times New Roman" w:hAnsi="Times New Roman" w:cs="Times New Roman"/>
          <w:b/>
          <w:color w:val="000000" w:themeColor="text1"/>
          <w:sz w:val="23"/>
          <w:szCs w:val="23"/>
          <w:lang w:val="pl-PL" w:eastAsia="pl-PL"/>
        </w:rPr>
        <w:t>do umów – dedykowana osobom reprezentującym oraz pracownikom wskazanym w Umowie</w:t>
      </w:r>
      <w:r w:rsidRPr="005F5C6D">
        <w:rPr>
          <w:rFonts w:ascii="Times New Roman" w:hAnsi="Times New Roman" w:cs="Times New Roman"/>
          <w:b/>
          <w:sz w:val="23"/>
          <w:szCs w:val="23"/>
          <w:lang w:val="pl-PL"/>
        </w:rPr>
        <w:t xml:space="preserve"> </w:t>
      </w:r>
    </w:p>
    <w:p w14:paraId="3467D3A9" w14:textId="77777777" w:rsidR="00056224" w:rsidRPr="005F5C6D" w:rsidRDefault="00056224" w:rsidP="005F5C6D">
      <w:pPr>
        <w:pStyle w:val="Standard"/>
        <w:spacing w:line="276" w:lineRule="auto"/>
        <w:ind w:left="658"/>
        <w:jc w:val="both"/>
        <w:rPr>
          <w:rFonts w:ascii="Times New Roman" w:hAnsi="Times New Roman" w:cs="Times New Roman"/>
          <w:bCs/>
          <w:sz w:val="23"/>
          <w:szCs w:val="23"/>
          <w:lang w:val="pl-PL"/>
        </w:rPr>
      </w:pPr>
    </w:p>
    <w:p w14:paraId="0E2FBBE3" w14:textId="77777777" w:rsidR="00056224" w:rsidRPr="005F5C6D" w:rsidRDefault="00676080" w:rsidP="005F5C6D">
      <w:pPr>
        <w:pStyle w:val="Akapitzlist"/>
        <w:numPr>
          <w:ilvl w:val="0"/>
          <w:numId w:val="31"/>
        </w:numPr>
        <w:suppressAutoHyphens w:val="0"/>
        <w:ind w:left="357" w:hanging="357"/>
        <w:jc w:val="both"/>
        <w:textAlignment w:val="auto"/>
        <w:rPr>
          <w:rFonts w:ascii="Times New Roman" w:eastAsia="Calibri" w:hAnsi="Times New Roman" w:cs="Times New Roman"/>
          <w:sz w:val="23"/>
          <w:szCs w:val="23"/>
          <w:lang w:val="pl-PL" w:eastAsia="pl-PL"/>
        </w:rPr>
      </w:pPr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t xml:space="preserve">Zgodnie z treścią Rozporządzenia Parlamentu Europejskiego i Rady (UE) 2016/679 z dnia </w:t>
      </w:r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br/>
        <w:t xml:space="preserve">27 kwietnia 2016 r. w sprawie ochrony osób fizycznych w związku z przetwarzaniem danych </w:t>
      </w:r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br/>
        <w:t xml:space="preserve">osobowych i w sprawie swobodnego przepływu takich danych oraz uchylenia dyrektywy 95/46/WE (dalej: Rozporządzenie lub RODO), Strony ustalają, iż w związku z zawarciem i realizacją niniejszej Umowy będę wzajemnie przetwarzać dane osobowe osób uczestniczących w zawarciu i realizacji </w:t>
      </w:r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br/>
        <w:t xml:space="preserve">niniejszej Umowy. Żadna ze Stron nie będzie wykorzystywać tych danych w celu innym niż </w:t>
      </w:r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br/>
        <w:t xml:space="preserve">zawarcie i realizacja niniejszej Umowy. </w:t>
      </w:r>
    </w:p>
    <w:p w14:paraId="58479D80" w14:textId="77777777" w:rsidR="00056224" w:rsidRPr="005F5C6D" w:rsidRDefault="00676080" w:rsidP="005F5C6D">
      <w:pPr>
        <w:pStyle w:val="Akapitzlist"/>
        <w:numPr>
          <w:ilvl w:val="0"/>
          <w:numId w:val="31"/>
        </w:numPr>
        <w:suppressAutoHyphens w:val="0"/>
        <w:ind w:left="357" w:hanging="357"/>
        <w:jc w:val="both"/>
        <w:textAlignment w:val="auto"/>
        <w:rPr>
          <w:rFonts w:ascii="Times New Roman" w:eastAsia="Calibri" w:hAnsi="Times New Roman" w:cs="Times New Roman"/>
          <w:sz w:val="23"/>
          <w:szCs w:val="23"/>
          <w:lang w:val="pl-PL" w:eastAsia="pl-PL"/>
        </w:rPr>
      </w:pPr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t xml:space="preserve">Każda ze Stron oświadcza, że osoby wymienione w ust. 1, zapoznały się i dysponują informacjami dotyczącymi przetwarzania ich danych osobowych przez drugą Stronę na potrzeby realizacji </w:t>
      </w:r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br/>
        <w:t xml:space="preserve">niniejszej Umowy, określonymi w ust. 3. </w:t>
      </w:r>
    </w:p>
    <w:p w14:paraId="4E720D84" w14:textId="77777777" w:rsidR="00056224" w:rsidRPr="005F5C6D" w:rsidRDefault="00676080" w:rsidP="005F5C6D">
      <w:pPr>
        <w:pStyle w:val="Akapitzlist"/>
        <w:numPr>
          <w:ilvl w:val="0"/>
          <w:numId w:val="31"/>
        </w:numPr>
        <w:suppressAutoHyphens w:val="0"/>
        <w:ind w:left="357" w:hanging="357"/>
        <w:jc w:val="both"/>
        <w:textAlignment w:val="auto"/>
        <w:rPr>
          <w:rFonts w:ascii="Times New Roman" w:eastAsia="Calibri" w:hAnsi="Times New Roman" w:cs="Times New Roman"/>
          <w:sz w:val="23"/>
          <w:szCs w:val="23"/>
          <w:lang w:val="pl-PL" w:eastAsia="pl-PL"/>
        </w:rPr>
      </w:pPr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t>Zgodnie z treścią art. 13 i 14 RODO, Strony informują, iż:</w:t>
      </w:r>
    </w:p>
    <w:p w14:paraId="087D6EE0" w14:textId="77777777" w:rsidR="00056224" w:rsidRPr="005F5C6D" w:rsidRDefault="00676080" w:rsidP="005F5C6D">
      <w:pPr>
        <w:pStyle w:val="Akapitzlist"/>
        <w:numPr>
          <w:ilvl w:val="0"/>
          <w:numId w:val="32"/>
        </w:numPr>
        <w:suppressAutoHyphens w:val="0"/>
        <w:ind w:left="714" w:hanging="357"/>
        <w:jc w:val="both"/>
        <w:textAlignment w:val="auto"/>
        <w:rPr>
          <w:rFonts w:ascii="Times New Roman" w:eastAsia="Calibri" w:hAnsi="Times New Roman" w:cs="Times New Roman"/>
          <w:sz w:val="23"/>
          <w:szCs w:val="23"/>
          <w:lang w:val="pl-PL" w:eastAsia="pl-PL"/>
        </w:rPr>
      </w:pPr>
      <w:r w:rsidRPr="005F5C6D">
        <w:rPr>
          <w:rFonts w:ascii="Times New Roman" w:eastAsia="Calibri" w:hAnsi="Times New Roman" w:cs="Times New Roman"/>
          <w:spacing w:val="-3"/>
          <w:sz w:val="23"/>
          <w:szCs w:val="23"/>
          <w:lang w:val="pl-PL" w:eastAsia="ar-SA"/>
        </w:rPr>
        <w:t>Strony Umowy są wzajemnie administratorem danych osobowych w odniesieniu do osoby/osób wskazanych w reprezentacji oraz osoby/osób podanych do kontaktu w ramach realizacji Umowy</w:t>
      </w:r>
      <w:bookmarkStart w:id="2" w:name="_Hlk16164601"/>
      <w:r w:rsidRPr="005F5C6D">
        <w:rPr>
          <w:rFonts w:ascii="Times New Roman" w:eastAsia="Calibri" w:hAnsi="Times New Roman" w:cs="Times New Roman"/>
          <w:spacing w:val="-3"/>
          <w:sz w:val="23"/>
          <w:szCs w:val="23"/>
          <w:lang w:val="pl-PL" w:eastAsia="ar-SA"/>
        </w:rPr>
        <w:t>,</w:t>
      </w:r>
    </w:p>
    <w:p w14:paraId="4F134CC2" w14:textId="77777777" w:rsidR="00056224" w:rsidRPr="005F5C6D" w:rsidRDefault="00676080" w:rsidP="005F5C6D">
      <w:pPr>
        <w:pStyle w:val="Akapitzlist"/>
        <w:numPr>
          <w:ilvl w:val="0"/>
          <w:numId w:val="32"/>
        </w:numPr>
        <w:suppressAutoHyphens w:val="0"/>
        <w:ind w:left="714" w:hanging="357"/>
        <w:jc w:val="both"/>
        <w:textAlignment w:val="auto"/>
        <w:rPr>
          <w:rFonts w:ascii="Times New Roman" w:eastAsia="Calibri" w:hAnsi="Times New Roman" w:cs="Times New Roman"/>
          <w:sz w:val="23"/>
          <w:szCs w:val="23"/>
          <w:lang w:val="pl-PL" w:eastAsia="pl-PL"/>
        </w:rPr>
      </w:pPr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t>dane osobowe osób będących Stronami niniejszej Umowy przetwarzane są na podstawie art. 6 ust. 1 lit. b RODO w celu zawarcia i realizacji niniejszej Umowy</w:t>
      </w:r>
      <w:bookmarkEnd w:id="2"/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t xml:space="preserve">, </w:t>
      </w:r>
      <w:bookmarkStart w:id="3" w:name="_Hlk16164673"/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t xml:space="preserve">a w przypadku reprezentantów Stron niniejszej Umowy i osób wyznaczonych do kontaktów roboczych oraz odpowiedzialnych za koordynację i realizację niniejszej Umowy na podstawie art. 6 ust. 1 lit. f RODO, w celu </w:t>
      </w:r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br/>
        <w:t>związanym z zawarciem i realizacją niniejszej Umowy</w:t>
      </w:r>
      <w:bookmarkEnd w:id="3"/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t xml:space="preserve">, </w:t>
      </w:r>
      <w:r w:rsidRPr="005F5C6D">
        <w:rPr>
          <w:rFonts w:ascii="Times New Roman" w:eastAsia="Calibri" w:hAnsi="Times New Roman" w:cs="Times New Roman"/>
          <w:spacing w:val="-3"/>
          <w:sz w:val="23"/>
          <w:szCs w:val="23"/>
          <w:lang w:val="pl-PL" w:eastAsia="ar-SA"/>
        </w:rPr>
        <w:t>a także w celu ustalenia, dochodzenia lub obrony przed ewentualnymi roszczeniami z tytułu realizacji niniejszej Umowy</w:t>
      </w:r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t xml:space="preserve">. Powyższe dane </w:t>
      </w:r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br/>
        <w:t>osobowe</w:t>
      </w:r>
      <w:r w:rsidRPr="005F5C6D">
        <w:rPr>
          <w:rFonts w:ascii="Times New Roman" w:eastAsia="Calibri" w:hAnsi="Times New Roman" w:cs="Times New Roman"/>
          <w:spacing w:val="-3"/>
          <w:sz w:val="23"/>
          <w:szCs w:val="23"/>
          <w:lang w:val="pl-PL" w:eastAsia="ar-SA"/>
        </w:rPr>
        <w:t xml:space="preserve"> przetwarzane będą również na podstawie art. 6 ust. 1 lit. c RODO </w:t>
      </w:r>
      <w:bookmarkStart w:id="4" w:name="_Hlk16161196"/>
      <w:r w:rsidRPr="005F5C6D">
        <w:rPr>
          <w:rFonts w:ascii="Times New Roman" w:eastAsia="Calibri" w:hAnsi="Times New Roman" w:cs="Times New Roman"/>
          <w:spacing w:val="-3"/>
          <w:sz w:val="23"/>
          <w:szCs w:val="23"/>
          <w:lang w:val="pl-PL" w:eastAsia="ar-SA"/>
        </w:rPr>
        <w:t xml:space="preserve">(obowiązek wynikający z przepisów </w:t>
      </w:r>
      <w:bookmarkEnd w:id="4"/>
      <w:r w:rsidRPr="005F5C6D">
        <w:rPr>
          <w:rFonts w:ascii="Times New Roman" w:eastAsia="Calibri" w:hAnsi="Times New Roman" w:cs="Times New Roman"/>
          <w:spacing w:val="-3"/>
          <w:sz w:val="23"/>
          <w:szCs w:val="23"/>
          <w:lang w:val="pl-PL" w:eastAsia="ar-SA"/>
        </w:rPr>
        <w:t>rachunkowo-podatkowych),</w:t>
      </w:r>
    </w:p>
    <w:p w14:paraId="32748FF6" w14:textId="77777777" w:rsidR="00056224" w:rsidRPr="005F5C6D" w:rsidRDefault="00676080">
      <w:pPr>
        <w:pStyle w:val="Akapitzlist"/>
        <w:numPr>
          <w:ilvl w:val="0"/>
          <w:numId w:val="32"/>
        </w:numPr>
        <w:suppressAutoHyphens w:val="0"/>
        <w:ind w:left="714" w:hanging="357"/>
        <w:jc w:val="both"/>
        <w:textAlignment w:val="auto"/>
        <w:rPr>
          <w:rFonts w:ascii="Times New Roman" w:eastAsia="Calibri" w:hAnsi="Times New Roman" w:cs="Times New Roman"/>
          <w:sz w:val="23"/>
          <w:szCs w:val="23"/>
          <w:lang w:val="pl-PL" w:eastAsia="pl-PL"/>
        </w:rPr>
      </w:pPr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t>źródłem pochodzenia danych osobowych są wzajemnie wobec siebie Strony niniejszej Umowy. Kategorie odnośnych danych osobowych zawierają w sobie dane osobowe określone w niniejszej Umowie lub inne dane kontaktowe niezbędne do realizacji niniejszej Umowy,</w:t>
      </w:r>
    </w:p>
    <w:p w14:paraId="3CC38FE8" w14:textId="77777777" w:rsidR="00056224" w:rsidRPr="005F5C6D" w:rsidRDefault="00676080">
      <w:pPr>
        <w:pStyle w:val="Akapitzlist"/>
        <w:numPr>
          <w:ilvl w:val="0"/>
          <w:numId w:val="32"/>
        </w:numPr>
        <w:suppressAutoHyphens w:val="0"/>
        <w:ind w:left="714" w:hanging="357"/>
        <w:jc w:val="both"/>
        <w:textAlignment w:val="auto"/>
        <w:rPr>
          <w:rFonts w:ascii="Times New Roman" w:eastAsia="Calibri" w:hAnsi="Times New Roman" w:cs="Times New Roman"/>
          <w:sz w:val="23"/>
          <w:szCs w:val="23"/>
          <w:lang w:val="pl-PL" w:eastAsia="pl-PL"/>
        </w:rPr>
      </w:pPr>
      <w:bookmarkStart w:id="5" w:name="_Hlk149906619"/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t xml:space="preserve">dane osobowe będą przetwarzane przez Strony przez okres realizacji niniejszej Umowy, </w:t>
      </w:r>
      <w:bookmarkStart w:id="6" w:name="_Hlk9433920"/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t xml:space="preserve">a po jej rozwiązaniu lub wygaśnięciu </w:t>
      </w:r>
      <w:bookmarkEnd w:id="6"/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t xml:space="preserve">przez okres </w:t>
      </w:r>
      <w:bookmarkStart w:id="7" w:name="_Hlk9433891"/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t xml:space="preserve">wynikający z przepisów </w:t>
      </w:r>
      <w:bookmarkEnd w:id="7"/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t xml:space="preserve">rachunkowo-podatkowych. </w:t>
      </w:r>
      <w:bookmarkStart w:id="8" w:name="_Hlk16161548"/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t>Okresy te mogą zostać przedłużone w przypadku potrzeby ustalenia, dochodzenia lub obrony przed roszczeniami z tytułu realizacji niniejszej Umowy</w:t>
      </w:r>
      <w:bookmarkEnd w:id="8"/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t>,</w:t>
      </w:r>
      <w:bookmarkEnd w:id="5"/>
    </w:p>
    <w:p w14:paraId="35749252" w14:textId="77777777" w:rsidR="00056224" w:rsidRPr="005F5C6D" w:rsidRDefault="00676080">
      <w:pPr>
        <w:pStyle w:val="Akapitzlist"/>
        <w:numPr>
          <w:ilvl w:val="0"/>
          <w:numId w:val="32"/>
        </w:numPr>
        <w:suppressAutoHyphens w:val="0"/>
        <w:ind w:left="714" w:hanging="357"/>
        <w:jc w:val="both"/>
        <w:textAlignment w:val="auto"/>
        <w:rPr>
          <w:rFonts w:ascii="Times New Roman" w:eastAsia="Calibri" w:hAnsi="Times New Roman" w:cs="Times New Roman"/>
          <w:sz w:val="23"/>
          <w:szCs w:val="23"/>
          <w:lang w:val="pl-PL" w:eastAsia="pl-PL"/>
        </w:rPr>
      </w:pPr>
      <w:r w:rsidRPr="005F5C6D">
        <w:rPr>
          <w:rFonts w:ascii="Times New Roman" w:hAnsi="Times New Roman" w:cs="Times New Roman"/>
          <w:spacing w:val="-3"/>
          <w:sz w:val="23"/>
          <w:szCs w:val="23"/>
          <w:lang w:val="pl-PL" w:eastAsia="ar-SA"/>
        </w:rPr>
        <w:t xml:space="preserve">osoby wymienione w pkt. 2 posiadają prawo do dostępu do treści swoich danych osobowych; </w:t>
      </w:r>
      <w:r w:rsidRPr="005F5C6D">
        <w:rPr>
          <w:rFonts w:ascii="Times New Roman" w:hAnsi="Times New Roman" w:cs="Times New Roman"/>
          <w:spacing w:val="-3"/>
          <w:sz w:val="23"/>
          <w:szCs w:val="23"/>
          <w:lang w:val="pl-PL" w:eastAsia="ar-SA"/>
        </w:rPr>
        <w:br/>
        <w:t xml:space="preserve">sprostowania swoich danych osobowych; usunięcia swoich danych osobowych; ograniczenia </w:t>
      </w:r>
      <w:r w:rsidRPr="005F5C6D">
        <w:rPr>
          <w:rFonts w:ascii="Times New Roman" w:hAnsi="Times New Roman" w:cs="Times New Roman"/>
          <w:spacing w:val="-3"/>
          <w:sz w:val="23"/>
          <w:szCs w:val="23"/>
          <w:lang w:val="pl-PL" w:eastAsia="ar-SA"/>
        </w:rPr>
        <w:br/>
        <w:t xml:space="preserve">przetwarzania swoich danych osobowych; przenoszenia swoich danych osobowych; wniesienia sprzeciwu wobec przetwarzania swoich danych osobowych; w sytuacjach ściśle określonych </w:t>
      </w:r>
      <w:r w:rsidRPr="005F5C6D">
        <w:rPr>
          <w:rFonts w:ascii="Times New Roman" w:hAnsi="Times New Roman" w:cs="Times New Roman"/>
          <w:spacing w:val="-3"/>
          <w:sz w:val="23"/>
          <w:szCs w:val="23"/>
          <w:lang w:val="pl-PL" w:eastAsia="ar-SA"/>
        </w:rPr>
        <w:br/>
        <w:t>w przepisach RODO. Wskazane uprawnienia można zrealizować poprzez kontakt, o którym mowa w pkt. 7,</w:t>
      </w:r>
    </w:p>
    <w:p w14:paraId="541E21DD" w14:textId="77777777" w:rsidR="00056224" w:rsidRPr="005F5C6D" w:rsidRDefault="00676080">
      <w:pPr>
        <w:pStyle w:val="Akapitzlist"/>
        <w:numPr>
          <w:ilvl w:val="0"/>
          <w:numId w:val="32"/>
        </w:numPr>
        <w:suppressAutoHyphens w:val="0"/>
        <w:ind w:left="714" w:hanging="357"/>
        <w:jc w:val="both"/>
        <w:textAlignment w:val="auto"/>
        <w:rPr>
          <w:rFonts w:ascii="Times New Roman" w:eastAsia="Calibri" w:hAnsi="Times New Roman" w:cs="Times New Roman"/>
          <w:sz w:val="23"/>
          <w:szCs w:val="23"/>
          <w:lang w:val="pl-PL" w:eastAsia="pl-PL"/>
        </w:rPr>
      </w:pPr>
      <w:r w:rsidRPr="005F5C6D">
        <w:rPr>
          <w:rFonts w:ascii="Times New Roman" w:hAnsi="Times New Roman" w:cs="Times New Roman"/>
          <w:spacing w:val="-3"/>
          <w:sz w:val="23"/>
          <w:szCs w:val="23"/>
          <w:lang w:val="pl-PL" w:eastAsia="ar-SA"/>
        </w:rPr>
        <w:t>n</w:t>
      </w:r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t>iezależnie od powyższego osoby te mają również prawo wniesienia skargi do Prezesa Urzędu Ochrony Danych Osobowych, gdy uznają, iż przetwarzanie danych osobowych ich dotyczących narusza przepisy RODO</w:t>
      </w:r>
      <w:bookmarkStart w:id="9" w:name="_Hlk16165431"/>
      <w:bookmarkEnd w:id="9"/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t>,</w:t>
      </w:r>
    </w:p>
    <w:p w14:paraId="2305FF77" w14:textId="77777777" w:rsidR="00056224" w:rsidRPr="005F5C6D" w:rsidRDefault="00676080">
      <w:pPr>
        <w:pStyle w:val="Akapitzlist"/>
        <w:numPr>
          <w:ilvl w:val="0"/>
          <w:numId w:val="32"/>
        </w:numPr>
        <w:suppressAutoHyphens w:val="0"/>
        <w:ind w:left="714" w:hanging="357"/>
        <w:jc w:val="both"/>
        <w:textAlignment w:val="auto"/>
        <w:rPr>
          <w:rFonts w:ascii="Times New Roman" w:eastAsia="Calibri" w:hAnsi="Times New Roman" w:cs="Times New Roman"/>
          <w:sz w:val="23"/>
          <w:szCs w:val="23"/>
          <w:lang w:val="pl-PL" w:eastAsia="pl-PL"/>
        </w:rPr>
      </w:pPr>
      <w:r w:rsidRPr="005F5C6D">
        <w:rPr>
          <w:rFonts w:ascii="Times New Roman" w:eastAsia="Calibri" w:hAnsi="Times New Roman" w:cs="Times New Roman"/>
          <w:color w:val="000000"/>
          <w:sz w:val="23"/>
          <w:szCs w:val="23"/>
          <w:lang w:val="pl-PL" w:eastAsia="pl-PL"/>
        </w:rPr>
        <w:t xml:space="preserve">z Inspektorem Ochrony Danych Osobowych lub osobą odpowiedzialną za ochronę danych </w:t>
      </w:r>
      <w:r w:rsidRPr="005F5C6D">
        <w:rPr>
          <w:rFonts w:ascii="Times New Roman" w:eastAsia="Calibri" w:hAnsi="Times New Roman" w:cs="Times New Roman"/>
          <w:color w:val="000000"/>
          <w:sz w:val="23"/>
          <w:szCs w:val="23"/>
          <w:lang w:val="pl-PL" w:eastAsia="pl-PL"/>
        </w:rPr>
        <w:br/>
        <w:t>osobowych można kontaktować się:</w:t>
      </w:r>
    </w:p>
    <w:p w14:paraId="38264C73" w14:textId="77777777" w:rsidR="00056224" w:rsidRPr="005F5C6D" w:rsidRDefault="00676080">
      <w:pPr>
        <w:pStyle w:val="Akapitzlist"/>
        <w:widowControl w:val="0"/>
        <w:numPr>
          <w:ilvl w:val="0"/>
          <w:numId w:val="33"/>
        </w:numPr>
        <w:suppressAutoHyphens w:val="0"/>
        <w:ind w:left="1071" w:hanging="357"/>
        <w:contextualSpacing/>
        <w:jc w:val="both"/>
        <w:textAlignment w:val="auto"/>
        <w:rPr>
          <w:rFonts w:ascii="Times New Roman" w:hAnsi="Times New Roman" w:cs="Times New Roman"/>
          <w:spacing w:val="-3"/>
          <w:sz w:val="23"/>
          <w:szCs w:val="23"/>
          <w:lang w:val="pl-PL" w:eastAsia="ar-SA"/>
        </w:rPr>
      </w:pPr>
      <w:r w:rsidRPr="005F5C6D">
        <w:rPr>
          <w:rFonts w:ascii="Times New Roman" w:hAnsi="Times New Roman" w:cs="Times New Roman"/>
          <w:spacing w:val="-3"/>
          <w:sz w:val="23"/>
          <w:szCs w:val="23"/>
          <w:lang w:val="pl-PL" w:eastAsia="ar-SA"/>
        </w:rPr>
        <w:t xml:space="preserve">z ramienia ZKZL sp. z o.o. mailowo pod adresem: </w:t>
      </w:r>
      <w:hyperlink r:id="rId8">
        <w:r w:rsidRPr="005F5C6D">
          <w:rPr>
            <w:rStyle w:val="Hipercze"/>
            <w:rFonts w:ascii="Times New Roman" w:hAnsi="Times New Roman" w:cs="Times New Roman"/>
            <w:spacing w:val="-3"/>
            <w:sz w:val="23"/>
            <w:szCs w:val="23"/>
            <w:lang w:val="pl-PL" w:eastAsia="ar-SA"/>
          </w:rPr>
          <w:t>iod@zkzl.poznan.pl</w:t>
        </w:r>
      </w:hyperlink>
      <w:r w:rsidRPr="005F5C6D">
        <w:rPr>
          <w:rFonts w:ascii="Times New Roman" w:hAnsi="Times New Roman" w:cs="Times New Roman"/>
          <w:spacing w:val="-3"/>
          <w:sz w:val="23"/>
          <w:szCs w:val="23"/>
          <w:lang w:val="pl-PL" w:eastAsia="ar-SA"/>
        </w:rPr>
        <w:t xml:space="preserve"> </w:t>
      </w:r>
    </w:p>
    <w:p w14:paraId="304FB7E9" w14:textId="77777777" w:rsidR="00056224" w:rsidRPr="005F5C6D" w:rsidRDefault="00676080" w:rsidP="005F5C6D">
      <w:pPr>
        <w:pStyle w:val="Akapitzlist"/>
        <w:widowControl w:val="0"/>
        <w:numPr>
          <w:ilvl w:val="0"/>
          <w:numId w:val="33"/>
        </w:numPr>
        <w:suppressAutoHyphens w:val="0"/>
        <w:ind w:left="1071" w:hanging="357"/>
        <w:contextualSpacing/>
        <w:jc w:val="both"/>
        <w:textAlignment w:val="auto"/>
        <w:rPr>
          <w:rFonts w:ascii="Times New Roman" w:hAnsi="Times New Roman" w:cs="Times New Roman"/>
          <w:spacing w:val="-3"/>
          <w:sz w:val="23"/>
          <w:szCs w:val="23"/>
          <w:lang w:val="pl-PL" w:eastAsia="ar-SA"/>
        </w:rPr>
      </w:pPr>
      <w:bookmarkStart w:id="10" w:name="_Hlk149906757"/>
      <w:r w:rsidRPr="005F5C6D">
        <w:rPr>
          <w:rFonts w:ascii="Times New Roman" w:hAnsi="Times New Roman" w:cs="Times New Roman"/>
          <w:spacing w:val="-3"/>
          <w:sz w:val="23"/>
          <w:szCs w:val="23"/>
          <w:lang w:val="pl-PL" w:eastAsia="ar-SA"/>
        </w:rPr>
        <w:t>z ramienia Wykonawcy mailowo, pod adresem .........……………………..</w:t>
      </w:r>
      <w:bookmarkEnd w:id="10"/>
    </w:p>
    <w:p w14:paraId="7D4F4134" w14:textId="77777777" w:rsidR="00056224" w:rsidRPr="005F5C6D" w:rsidRDefault="00676080" w:rsidP="005F5C6D">
      <w:pPr>
        <w:pStyle w:val="Akapitzlist"/>
        <w:widowControl w:val="0"/>
        <w:numPr>
          <w:ilvl w:val="0"/>
          <w:numId w:val="32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  <w:spacing w:val="-3"/>
          <w:sz w:val="23"/>
          <w:szCs w:val="23"/>
          <w:lang w:val="pl-PL" w:eastAsia="ar-SA"/>
        </w:rPr>
      </w:pPr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t xml:space="preserve">podanie danych osobowych jest warunkiem zawarcia i realizacji niniejszej Umowy, ich </w:t>
      </w:r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br/>
        <w:t xml:space="preserve">niepodanie może uniemożliwić jej zawarcie lub realizację, </w:t>
      </w:r>
    </w:p>
    <w:p w14:paraId="648566BE" w14:textId="77777777" w:rsidR="00056224" w:rsidRPr="005F5C6D" w:rsidRDefault="00676080" w:rsidP="005F5C6D">
      <w:pPr>
        <w:pStyle w:val="Akapitzlist"/>
        <w:widowControl w:val="0"/>
        <w:numPr>
          <w:ilvl w:val="0"/>
          <w:numId w:val="32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  <w:spacing w:val="-3"/>
          <w:sz w:val="23"/>
          <w:szCs w:val="23"/>
          <w:lang w:val="pl-PL" w:eastAsia="ar-SA"/>
        </w:rPr>
      </w:pPr>
      <w:r w:rsidRPr="005F5C6D">
        <w:rPr>
          <w:rFonts w:ascii="Times New Roman" w:eastAsia="Calibri" w:hAnsi="Times New Roman" w:cs="Times New Roman"/>
          <w:sz w:val="23"/>
          <w:szCs w:val="23"/>
          <w:lang w:val="pl-PL" w:eastAsia="pl-PL"/>
        </w:rPr>
        <w:t xml:space="preserve">dane osobowe nie będą poddawane profilowaniu ani zautomatyzowanemu podejmowaniu decyzji, </w:t>
      </w:r>
    </w:p>
    <w:p w14:paraId="6CC374CA" w14:textId="77777777" w:rsidR="00056224" w:rsidRPr="005F5C6D" w:rsidRDefault="00676080" w:rsidP="005F5C6D">
      <w:pPr>
        <w:pStyle w:val="Akapitzlist"/>
        <w:widowControl w:val="0"/>
        <w:numPr>
          <w:ilvl w:val="0"/>
          <w:numId w:val="32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  <w:spacing w:val="-3"/>
          <w:sz w:val="23"/>
          <w:szCs w:val="23"/>
          <w:lang w:val="pl-PL" w:eastAsia="ar-SA"/>
        </w:rPr>
      </w:pPr>
      <w:r w:rsidRPr="005F5C6D">
        <w:rPr>
          <w:rFonts w:ascii="Times New Roman" w:eastAsia="Calibri" w:hAnsi="Times New Roman" w:cs="Times New Roman"/>
          <w:spacing w:val="-3"/>
          <w:sz w:val="23"/>
          <w:szCs w:val="23"/>
          <w:lang w:val="pl-PL" w:eastAsia="ar-SA"/>
        </w:rPr>
        <w:t xml:space="preserve">Strony nie będą przekazywać danych osobowych do państwa trzeciego lub organizacji </w:t>
      </w:r>
      <w:r w:rsidRPr="005F5C6D">
        <w:rPr>
          <w:rFonts w:ascii="Times New Roman" w:eastAsia="Calibri" w:hAnsi="Times New Roman" w:cs="Times New Roman"/>
          <w:spacing w:val="-3"/>
          <w:sz w:val="23"/>
          <w:szCs w:val="23"/>
          <w:lang w:val="pl-PL" w:eastAsia="ar-SA"/>
        </w:rPr>
        <w:br/>
      </w:r>
      <w:r w:rsidRPr="005F5C6D">
        <w:rPr>
          <w:rFonts w:ascii="Times New Roman" w:eastAsia="Calibri" w:hAnsi="Times New Roman" w:cs="Times New Roman"/>
          <w:spacing w:val="-3"/>
          <w:sz w:val="23"/>
          <w:szCs w:val="23"/>
          <w:lang w:val="pl-PL" w:eastAsia="ar-SA"/>
        </w:rPr>
        <w:lastRenderedPageBreak/>
        <w:t xml:space="preserve">międzynarodowej z zastrzeżeniem, że jeżeli przekazanie takie okaże się konieczne dla realizacji </w:t>
      </w:r>
      <w:r w:rsidRPr="005F5C6D">
        <w:rPr>
          <w:rFonts w:ascii="Times New Roman" w:eastAsia="Calibri" w:hAnsi="Times New Roman" w:cs="Times New Roman"/>
          <w:spacing w:val="-3"/>
          <w:sz w:val="23"/>
          <w:szCs w:val="23"/>
          <w:lang w:val="pl-PL" w:eastAsia="ar-SA"/>
        </w:rPr>
        <w:br/>
        <w:t xml:space="preserve">niniejszej Umowy, może mieć miejsce wyłącznie po pisemnym powiadomieniu drugiej Strony oraz z zachowaniem odpowiednich zabezpieczeń wskazanych w art. 46 RODO, </w:t>
      </w:r>
    </w:p>
    <w:p w14:paraId="21646D8F" w14:textId="77777777" w:rsidR="00056224" w:rsidRPr="005F5C6D" w:rsidRDefault="00676080" w:rsidP="005F5C6D">
      <w:pPr>
        <w:pStyle w:val="Akapitzlist"/>
        <w:widowControl w:val="0"/>
        <w:numPr>
          <w:ilvl w:val="0"/>
          <w:numId w:val="32"/>
        </w:numPr>
        <w:suppressAutoHyphens w:val="0"/>
        <w:contextualSpacing/>
        <w:jc w:val="both"/>
        <w:textAlignment w:val="auto"/>
        <w:rPr>
          <w:rFonts w:ascii="Times New Roman" w:hAnsi="Times New Roman" w:cs="Times New Roman"/>
          <w:spacing w:val="-3"/>
          <w:sz w:val="23"/>
          <w:szCs w:val="23"/>
          <w:lang w:val="pl-PL" w:eastAsia="ar-SA"/>
        </w:rPr>
      </w:pPr>
      <w:r w:rsidRPr="005F5C6D">
        <w:rPr>
          <w:rFonts w:ascii="Times New Roman" w:eastAsia="Calibri" w:hAnsi="Times New Roman" w:cs="Times New Roman"/>
          <w:spacing w:val="-3"/>
          <w:sz w:val="23"/>
          <w:szCs w:val="23"/>
          <w:lang w:val="pl-PL" w:eastAsia="ar-SA"/>
        </w:rPr>
        <w:t xml:space="preserve">odbiorcami danych osobowych mogą być: organy administracji publicznej, jeżeli obowiązek </w:t>
      </w:r>
      <w:r w:rsidRPr="005F5C6D">
        <w:rPr>
          <w:rFonts w:ascii="Times New Roman" w:eastAsia="Calibri" w:hAnsi="Times New Roman" w:cs="Times New Roman"/>
          <w:spacing w:val="-3"/>
          <w:sz w:val="23"/>
          <w:szCs w:val="23"/>
          <w:lang w:val="pl-PL" w:eastAsia="ar-SA"/>
        </w:rPr>
        <w:br/>
        <w:t>udostępnienia danych wynika z obowiązujących przepisów prawa; podmioty świadczące usługi prawne na rzecz Stron oraz inne podmioty świadczące usługi na zlecenie Stron w zakresie oraz celu zgodnym z niniejszą Umową.</w:t>
      </w:r>
    </w:p>
    <w:p w14:paraId="24CBCA50" w14:textId="77777777" w:rsidR="00056224" w:rsidRPr="005F5C6D" w:rsidRDefault="00056224" w:rsidP="005F5C6D">
      <w:pPr>
        <w:pStyle w:val="Standard"/>
        <w:spacing w:line="276" w:lineRule="auto"/>
        <w:ind w:left="1020" w:hanging="340"/>
        <w:jc w:val="both"/>
        <w:rPr>
          <w:rFonts w:ascii="Times New Roman" w:hAnsi="Times New Roman" w:cs="Times New Roman"/>
          <w:bCs/>
          <w:sz w:val="23"/>
          <w:szCs w:val="23"/>
          <w:highlight w:val="yellow"/>
          <w:lang w:val="pl-PL"/>
        </w:rPr>
      </w:pPr>
    </w:p>
    <w:p w14:paraId="391D1DDA" w14:textId="77777777" w:rsidR="00056224" w:rsidRPr="005F5C6D" w:rsidRDefault="00676080" w:rsidP="005F5C6D">
      <w:pPr>
        <w:pStyle w:val="Standard"/>
        <w:spacing w:line="276" w:lineRule="auto"/>
        <w:ind w:left="658"/>
        <w:jc w:val="center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>§17. Postanowienia końcowe</w:t>
      </w:r>
    </w:p>
    <w:p w14:paraId="2D0F1647" w14:textId="77777777" w:rsidR="00056224" w:rsidRPr="005F5C6D" w:rsidRDefault="00056224" w:rsidP="005F5C6D">
      <w:pPr>
        <w:pStyle w:val="Standard"/>
        <w:spacing w:line="276" w:lineRule="auto"/>
        <w:ind w:left="658"/>
        <w:jc w:val="center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</w:p>
    <w:p w14:paraId="36D672B7" w14:textId="77777777" w:rsidR="00056224" w:rsidRPr="005F5C6D" w:rsidRDefault="00676080" w:rsidP="005F5C6D">
      <w:pPr>
        <w:pStyle w:val="Standard"/>
        <w:widowControl w:val="0"/>
        <w:numPr>
          <w:ilvl w:val="0"/>
          <w:numId w:val="34"/>
        </w:numPr>
        <w:tabs>
          <w:tab w:val="left" w:pos="-62"/>
        </w:tabs>
        <w:spacing w:line="276" w:lineRule="auto"/>
        <w:ind w:left="357" w:hanging="357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Integralną część Umowy stanowią jej załączniki.</w:t>
      </w:r>
    </w:p>
    <w:p w14:paraId="5BFBB6E9" w14:textId="77777777" w:rsidR="00056224" w:rsidRPr="005F5C6D" w:rsidRDefault="00676080" w:rsidP="005F5C6D">
      <w:pPr>
        <w:pStyle w:val="Standard"/>
        <w:widowControl w:val="0"/>
        <w:numPr>
          <w:ilvl w:val="0"/>
          <w:numId w:val="34"/>
        </w:numPr>
        <w:tabs>
          <w:tab w:val="left" w:pos="-62"/>
        </w:tabs>
        <w:spacing w:line="276" w:lineRule="auto"/>
        <w:ind w:left="357" w:hanging="357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Umowę sporządzono w trzech jednobrzmiących egzemplarzach - dwa egzemplarze dla Zamawiającego i jeden egzemplarz dla Wykonawcy.</w:t>
      </w:r>
    </w:p>
    <w:p w14:paraId="62A50014" w14:textId="77777777" w:rsidR="00056224" w:rsidRPr="005F5C6D" w:rsidRDefault="00676080" w:rsidP="005F5C6D">
      <w:pPr>
        <w:pStyle w:val="Standard"/>
        <w:widowControl w:val="0"/>
        <w:numPr>
          <w:ilvl w:val="0"/>
          <w:numId w:val="34"/>
        </w:numPr>
        <w:tabs>
          <w:tab w:val="left" w:pos="-62"/>
        </w:tabs>
        <w:spacing w:line="276" w:lineRule="auto"/>
        <w:ind w:left="357" w:hanging="357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W sprawach nieuregulowanych Umową mają zastosowanie odpowiednie przepisy prawa, 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br/>
        <w:t>w szczególności przepisy Kodeksu cywilnego.</w:t>
      </w:r>
    </w:p>
    <w:p w14:paraId="6F00EDA2" w14:textId="77777777" w:rsidR="00056224" w:rsidRPr="005F5C6D" w:rsidRDefault="00676080" w:rsidP="005F5C6D">
      <w:pPr>
        <w:pStyle w:val="Standard"/>
        <w:widowControl w:val="0"/>
        <w:numPr>
          <w:ilvl w:val="0"/>
          <w:numId w:val="34"/>
        </w:numPr>
        <w:tabs>
          <w:tab w:val="left" w:pos="-62"/>
        </w:tabs>
        <w:spacing w:line="276" w:lineRule="auto"/>
        <w:ind w:left="357" w:hanging="357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Strony zobowiązują się do pisemnego zawiadamiania drugiej Strony o każdorazowej zmianie adresu wskazanego w ust. 6.</w:t>
      </w:r>
    </w:p>
    <w:p w14:paraId="11A94F0C" w14:textId="77777777" w:rsidR="00056224" w:rsidRPr="005F5C6D" w:rsidRDefault="00676080" w:rsidP="005F5C6D">
      <w:pPr>
        <w:pStyle w:val="Standard"/>
        <w:widowControl w:val="0"/>
        <w:numPr>
          <w:ilvl w:val="0"/>
          <w:numId w:val="34"/>
        </w:numPr>
        <w:tabs>
          <w:tab w:val="left" w:pos="-62"/>
        </w:tabs>
        <w:spacing w:line="276" w:lineRule="auto"/>
        <w:ind w:left="357" w:hanging="357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W przypadku niezrealizowania zobowiązania wskazanego w ust. 4 pisma dostarczone pod adres wskazany w niniejszej Umowie uważa się za skutecznie doręczone.</w:t>
      </w:r>
    </w:p>
    <w:p w14:paraId="274A481E" w14:textId="77777777" w:rsidR="00056224" w:rsidRPr="005F5C6D" w:rsidRDefault="00676080" w:rsidP="005F5C6D">
      <w:pPr>
        <w:pStyle w:val="Standard"/>
        <w:widowControl w:val="0"/>
        <w:numPr>
          <w:ilvl w:val="0"/>
          <w:numId w:val="34"/>
        </w:numPr>
        <w:tabs>
          <w:tab w:val="left" w:pos="-62"/>
        </w:tabs>
        <w:spacing w:line="276" w:lineRule="auto"/>
        <w:ind w:left="357" w:hanging="357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Adresy do doręczeń:</w:t>
      </w:r>
    </w:p>
    <w:p w14:paraId="67BD68AF" w14:textId="77777777" w:rsidR="00056224" w:rsidRPr="005F5C6D" w:rsidRDefault="00676080" w:rsidP="005F5C6D">
      <w:pPr>
        <w:pStyle w:val="Akapitzlist"/>
        <w:numPr>
          <w:ilvl w:val="0"/>
          <w:numId w:val="35"/>
        </w:numPr>
        <w:tabs>
          <w:tab w:val="left" w:pos="-372"/>
        </w:tabs>
        <w:ind w:left="714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bCs/>
          <w:sz w:val="23"/>
          <w:szCs w:val="23"/>
          <w:lang w:val="pl-PL"/>
        </w:rPr>
        <w:t>Wykonawcy: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ul. ……………………………………………….……….</w:t>
      </w:r>
    </w:p>
    <w:p w14:paraId="6865EDD8" w14:textId="77777777" w:rsidR="00056224" w:rsidRPr="005F5C6D" w:rsidRDefault="00676080" w:rsidP="005F5C6D">
      <w:pPr>
        <w:pStyle w:val="Akapitzlist"/>
        <w:numPr>
          <w:ilvl w:val="0"/>
          <w:numId w:val="35"/>
        </w:numPr>
        <w:tabs>
          <w:tab w:val="left" w:pos="-372"/>
        </w:tabs>
        <w:ind w:left="714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>Zamawiającego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>: Zarząd Transportu Miejskiego w Poznaniu, ul. Matejki 59, 60-770 Poznań.</w:t>
      </w:r>
    </w:p>
    <w:p w14:paraId="2962635E" w14:textId="77777777" w:rsidR="00056224" w:rsidRPr="005F5C6D" w:rsidRDefault="00676080" w:rsidP="005F5C6D">
      <w:pPr>
        <w:pStyle w:val="Akapitzlist"/>
        <w:numPr>
          <w:ilvl w:val="0"/>
          <w:numId w:val="35"/>
        </w:numPr>
        <w:tabs>
          <w:tab w:val="left" w:pos="-372"/>
        </w:tabs>
        <w:ind w:left="714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bCs/>
          <w:sz w:val="23"/>
          <w:szCs w:val="23"/>
          <w:lang w:val="pl-PL"/>
        </w:rPr>
        <w:t>Pełnomocnika: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 Zarząd Komunalnych Zasobów Lokalowych sp. z o.o. </w:t>
      </w:r>
      <w:r w:rsidRPr="005F5C6D">
        <w:rPr>
          <w:rFonts w:ascii="Times New Roman" w:eastAsia="SimSun" w:hAnsi="Times New Roman" w:cs="Times New Roman"/>
          <w:sz w:val="23"/>
          <w:szCs w:val="23"/>
          <w:lang w:val="pl-PL"/>
        </w:rPr>
        <w:br/>
        <w:t>Punkt Obsługi Klienta nr 3, ul 23 Lutego 4/6A, 61-741 Poznań.</w:t>
      </w:r>
    </w:p>
    <w:p w14:paraId="3E8AD634" w14:textId="77777777" w:rsidR="00056224" w:rsidRPr="005F5C6D" w:rsidRDefault="00676080" w:rsidP="005F5C6D">
      <w:pPr>
        <w:pStyle w:val="Tekstpodstawowy32"/>
        <w:widowControl w:val="0"/>
        <w:numPr>
          <w:ilvl w:val="0"/>
          <w:numId w:val="36"/>
        </w:numPr>
        <w:tabs>
          <w:tab w:val="left" w:pos="-59"/>
        </w:tabs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</w:t>
      </w:r>
    </w:p>
    <w:p w14:paraId="75CEC1A1" w14:textId="77777777" w:rsidR="005A0F99" w:rsidRPr="005F5C6D" w:rsidRDefault="00676080" w:rsidP="005F5C6D">
      <w:pPr>
        <w:pStyle w:val="Tekstpodstawowy32"/>
        <w:widowControl w:val="0"/>
        <w:numPr>
          <w:ilvl w:val="0"/>
          <w:numId w:val="36"/>
        </w:numPr>
        <w:tabs>
          <w:tab w:val="left" w:pos="-59"/>
        </w:tabs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 xml:space="preserve">Ewentualne spory powstałe w związku z realizacją postanowień niniejszej Umowy 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br/>
        <w:t>rozstrzygać będzie sąd właściwy rzeczowo dla siedziby Zamawiającego.</w:t>
      </w:r>
    </w:p>
    <w:p w14:paraId="12C51A02" w14:textId="15C30620" w:rsidR="005A0F99" w:rsidRPr="005F5C6D" w:rsidRDefault="005A0F99" w:rsidP="005F5C6D">
      <w:pPr>
        <w:pStyle w:val="Tekstpodstawowy32"/>
        <w:widowControl w:val="0"/>
        <w:numPr>
          <w:ilvl w:val="0"/>
          <w:numId w:val="36"/>
        </w:numPr>
        <w:tabs>
          <w:tab w:val="left" w:pos="-59"/>
        </w:tabs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 xml:space="preserve">Cesja wierzytelności Wykonawcy z tytułu niniejszej Umowy wymaga uprzedniej, pisemnej zgody Zamawiającego pod rygorem nieważności. </w:t>
      </w:r>
    </w:p>
    <w:p w14:paraId="47930B02" w14:textId="77777777" w:rsidR="00056224" w:rsidRPr="005F5C6D" w:rsidRDefault="00676080" w:rsidP="005F5C6D">
      <w:pPr>
        <w:pStyle w:val="Tekstpodstawowy32"/>
        <w:widowControl w:val="0"/>
        <w:numPr>
          <w:ilvl w:val="0"/>
          <w:numId w:val="36"/>
        </w:numPr>
        <w:tabs>
          <w:tab w:val="left" w:pos="-59"/>
        </w:tabs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Termin na złożenie Stronie oświadczeń woli uważa się za zachowany, jeśli oświadczenie zostanie wysłane listem poleconym za pośrednictwem operatora pocztowego Poczta Polska S.A. w ostatnim dniu tego terminu.</w:t>
      </w:r>
    </w:p>
    <w:p w14:paraId="5C111B76" w14:textId="77777777" w:rsidR="00056224" w:rsidRPr="005F5C6D" w:rsidRDefault="00056224" w:rsidP="005F5C6D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</w:p>
    <w:p w14:paraId="1F8E745B" w14:textId="77777777" w:rsidR="005F5C6D" w:rsidRDefault="005F5C6D" w:rsidP="005F5C6D">
      <w:pPr>
        <w:pStyle w:val="Standard"/>
        <w:spacing w:line="276" w:lineRule="auto"/>
        <w:ind w:left="568" w:firstLine="284"/>
        <w:jc w:val="both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</w:p>
    <w:p w14:paraId="5B27691D" w14:textId="77777777" w:rsidR="005F5C6D" w:rsidRDefault="005F5C6D" w:rsidP="005F5C6D">
      <w:pPr>
        <w:pStyle w:val="Standard"/>
        <w:spacing w:line="276" w:lineRule="auto"/>
        <w:ind w:left="568" w:firstLine="284"/>
        <w:jc w:val="both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</w:p>
    <w:p w14:paraId="17577814" w14:textId="37127BE2" w:rsidR="00056224" w:rsidRPr="005F5C6D" w:rsidRDefault="00676080" w:rsidP="005F5C6D">
      <w:pPr>
        <w:pStyle w:val="Standard"/>
        <w:spacing w:line="276" w:lineRule="auto"/>
        <w:ind w:left="568" w:firstLine="284"/>
        <w:jc w:val="both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>ZAMAWIAJĄCY</w:t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ab/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ab/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ab/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ab/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ab/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ab/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ab/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ab/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ab/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ab/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ab/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ab/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ab/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ab/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ab/>
      </w: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ab/>
        <w:t>WYKONAWCA</w:t>
      </w:r>
    </w:p>
    <w:p w14:paraId="11A6548F" w14:textId="77777777" w:rsidR="00056224" w:rsidRPr="005F5C6D" w:rsidRDefault="00056224">
      <w:pPr>
        <w:pStyle w:val="Standard"/>
        <w:ind w:left="658"/>
        <w:jc w:val="center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</w:p>
    <w:p w14:paraId="4B782BE0" w14:textId="77777777" w:rsidR="00056224" w:rsidRPr="005F5C6D" w:rsidRDefault="00056224" w:rsidP="005F5C6D">
      <w:pPr>
        <w:pStyle w:val="Standard"/>
        <w:spacing w:line="276" w:lineRule="auto"/>
        <w:ind w:left="658"/>
        <w:jc w:val="both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</w:p>
    <w:p w14:paraId="5C37FB27" w14:textId="77777777" w:rsidR="00056224" w:rsidRPr="005F5C6D" w:rsidRDefault="00676080" w:rsidP="005F5C6D">
      <w:pPr>
        <w:pStyle w:val="Standard"/>
        <w:spacing w:line="276" w:lineRule="auto"/>
        <w:jc w:val="both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>Załączniki:</w:t>
      </w:r>
    </w:p>
    <w:p w14:paraId="6AAAEBA5" w14:textId="77777777" w:rsidR="00056224" w:rsidRPr="005F5C6D" w:rsidRDefault="00676080" w:rsidP="005F5C6D">
      <w:pPr>
        <w:pStyle w:val="Standard"/>
        <w:numPr>
          <w:ilvl w:val="0"/>
          <w:numId w:val="37"/>
        </w:numPr>
        <w:spacing w:line="276" w:lineRule="auto"/>
        <w:ind w:left="357" w:hanging="357"/>
        <w:jc w:val="both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 xml:space="preserve">Załącznik nr 1 - 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t>Wykaz wykonanych wywozów nieczystości ciekłych.</w:t>
      </w:r>
    </w:p>
    <w:p w14:paraId="3A1F0909" w14:textId="77777777" w:rsidR="00056224" w:rsidRPr="005F5C6D" w:rsidRDefault="00676080" w:rsidP="005F5C6D">
      <w:pPr>
        <w:pStyle w:val="Standard"/>
        <w:numPr>
          <w:ilvl w:val="0"/>
          <w:numId w:val="37"/>
        </w:numPr>
        <w:spacing w:line="276" w:lineRule="auto"/>
        <w:ind w:left="357" w:hanging="357"/>
        <w:jc w:val="both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>Załącznik nr 2 -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t xml:space="preserve"> Ochrona danych osobowych – Informacja dla kontrahentów ZTM w Poznaniu.</w:t>
      </w:r>
    </w:p>
    <w:p w14:paraId="53AA6DEB" w14:textId="77777777" w:rsidR="00056224" w:rsidRPr="005F5C6D" w:rsidRDefault="00676080" w:rsidP="005F5C6D">
      <w:pPr>
        <w:pStyle w:val="Standard"/>
        <w:numPr>
          <w:ilvl w:val="0"/>
          <w:numId w:val="37"/>
        </w:numPr>
        <w:spacing w:line="276" w:lineRule="auto"/>
        <w:ind w:left="357" w:hanging="357"/>
        <w:jc w:val="both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>Załącznik nr 3 -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t xml:space="preserve"> Dokumenty potwierdzające umocowanie osób reprezentujących Wykonawcę.</w:t>
      </w:r>
    </w:p>
    <w:p w14:paraId="4C47AD6E" w14:textId="77777777" w:rsidR="00056224" w:rsidRPr="005F5C6D" w:rsidRDefault="00676080" w:rsidP="005F5C6D">
      <w:pPr>
        <w:pStyle w:val="Standard"/>
        <w:numPr>
          <w:ilvl w:val="0"/>
          <w:numId w:val="37"/>
        </w:numPr>
        <w:spacing w:line="276" w:lineRule="auto"/>
        <w:ind w:left="357" w:hanging="357"/>
        <w:jc w:val="both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sz w:val="23"/>
          <w:szCs w:val="23"/>
          <w:lang w:val="pl-PL"/>
        </w:rPr>
        <w:t>Załącznik nr 4 -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t xml:space="preserve"> Dokument potwierdzający aktualną polisę Wykonawcy.</w:t>
      </w:r>
    </w:p>
    <w:p w14:paraId="2233529D" w14:textId="77777777" w:rsidR="005F5C6D" w:rsidRDefault="005F5C6D">
      <w:pPr>
        <w:pStyle w:val="Standard"/>
        <w:shd w:val="clear" w:color="auto" w:fill="FFFFFF"/>
        <w:jc w:val="right"/>
        <w:rPr>
          <w:rFonts w:ascii="Times New Roman" w:hAnsi="Times New Roman" w:cs="Times New Roman"/>
          <w:b/>
          <w:bCs/>
          <w:sz w:val="23"/>
          <w:szCs w:val="23"/>
          <w:lang w:val="pl-PL"/>
        </w:rPr>
      </w:pPr>
    </w:p>
    <w:p w14:paraId="0DED7992" w14:textId="77777777" w:rsidR="005F5C6D" w:rsidRDefault="005F5C6D" w:rsidP="00901643">
      <w:pPr>
        <w:pStyle w:val="Standard"/>
        <w:shd w:val="clear" w:color="auto" w:fill="FFFFFF"/>
        <w:rPr>
          <w:rFonts w:ascii="Times New Roman" w:hAnsi="Times New Roman" w:cs="Times New Roman"/>
          <w:b/>
          <w:bCs/>
          <w:sz w:val="23"/>
          <w:szCs w:val="23"/>
          <w:lang w:val="pl-PL"/>
        </w:rPr>
      </w:pPr>
    </w:p>
    <w:p w14:paraId="30E13760" w14:textId="70ABE7EE" w:rsidR="00056224" w:rsidRPr="005F5C6D" w:rsidRDefault="00676080">
      <w:pPr>
        <w:pStyle w:val="Standard"/>
        <w:shd w:val="clear" w:color="auto" w:fill="FFFFFF"/>
        <w:jc w:val="right"/>
        <w:rPr>
          <w:rFonts w:ascii="Times New Roman" w:hAnsi="Times New Roman" w:cs="Times New Roman"/>
          <w:b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b/>
          <w:bCs/>
          <w:sz w:val="23"/>
          <w:szCs w:val="23"/>
          <w:lang w:val="pl-PL"/>
        </w:rPr>
        <w:lastRenderedPageBreak/>
        <w:t>Załącznik nr 1</w:t>
      </w:r>
    </w:p>
    <w:p w14:paraId="4B162BA6" w14:textId="77777777" w:rsidR="00056224" w:rsidRPr="005F5C6D" w:rsidRDefault="00056224">
      <w:pPr>
        <w:pStyle w:val="Standard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14:paraId="2C956DFA" w14:textId="77777777" w:rsidR="00056224" w:rsidRPr="005F5C6D" w:rsidRDefault="00676080">
      <w:pPr>
        <w:pStyle w:val="Standard"/>
        <w:jc w:val="center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b/>
          <w:sz w:val="23"/>
          <w:szCs w:val="23"/>
          <w:lang w:val="pl-PL"/>
        </w:rPr>
        <w:t>Wykaz wykonanych wywozów nieczystości ciekłych ze zbiornika bezodpływowego położonego na terenie dworca autobusowego Starołęka, przy zbiegu ulic Starołęckiej i Książęcej w Poznaniu.</w:t>
      </w:r>
    </w:p>
    <w:p w14:paraId="7BA8CE28" w14:textId="77777777" w:rsidR="00056224" w:rsidRPr="005F5C6D" w:rsidRDefault="00056224">
      <w:pPr>
        <w:pStyle w:val="Standard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14:paraId="15F9D988" w14:textId="77777777" w:rsidR="00056224" w:rsidRPr="005F5C6D" w:rsidRDefault="00056224">
      <w:pPr>
        <w:pStyle w:val="Standard"/>
        <w:rPr>
          <w:rFonts w:ascii="Times New Roman" w:hAnsi="Times New Roman" w:cs="Times New Roman"/>
          <w:b/>
          <w:sz w:val="23"/>
          <w:szCs w:val="23"/>
          <w:lang w:val="pl-PL"/>
        </w:rPr>
      </w:pPr>
    </w:p>
    <w:tbl>
      <w:tblPr>
        <w:tblW w:w="9355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127"/>
        <w:gridCol w:w="2125"/>
        <w:gridCol w:w="1985"/>
        <w:gridCol w:w="2552"/>
      </w:tblGrid>
      <w:tr w:rsidR="00056224" w:rsidRPr="005F5C6D" w14:paraId="1F9A454A" w14:textId="77777777">
        <w:trPr>
          <w:trHeight w:val="3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AF9C5" w14:textId="77777777" w:rsidR="00056224" w:rsidRPr="005F5C6D" w:rsidRDefault="0067608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5F5C6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CB95A" w14:textId="77777777" w:rsidR="00056224" w:rsidRPr="005F5C6D" w:rsidRDefault="0067608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5F5C6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pl-PL"/>
              </w:rPr>
              <w:t>Data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BA23" w14:textId="77777777" w:rsidR="00056224" w:rsidRPr="005F5C6D" w:rsidRDefault="0067608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5F5C6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pl-PL"/>
              </w:rPr>
              <w:t>Osoba zgłaszająca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4C813" w14:textId="77777777" w:rsidR="00056224" w:rsidRPr="005F5C6D" w:rsidRDefault="0067608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5F5C6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pl-PL"/>
              </w:rPr>
              <w:t>Wywóz awaryjny TAK/NIE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C684E" w14:textId="77777777" w:rsidR="00056224" w:rsidRPr="005F5C6D" w:rsidRDefault="0067608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 w:rsidRPr="005F5C6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pl-PL"/>
              </w:rPr>
              <w:t>Uwagi</w:t>
            </w:r>
          </w:p>
        </w:tc>
      </w:tr>
      <w:tr w:rsidR="00056224" w:rsidRPr="005F5C6D" w14:paraId="0365D448" w14:textId="77777777">
        <w:trPr>
          <w:trHeight w:val="5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F043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E2603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1BAE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3ACD7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A8AA7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</w:tc>
      </w:tr>
      <w:tr w:rsidR="00056224" w:rsidRPr="005F5C6D" w14:paraId="11A03189" w14:textId="77777777">
        <w:trPr>
          <w:trHeight w:val="5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D76B1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4867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98B08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963C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5DF4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056224" w:rsidRPr="005F5C6D" w14:paraId="51177B3E" w14:textId="77777777">
        <w:trPr>
          <w:trHeight w:val="5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90AB8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064B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72FBB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EF387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1264F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056224" w:rsidRPr="005F5C6D" w14:paraId="2582A7AE" w14:textId="77777777">
        <w:trPr>
          <w:trHeight w:val="5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FD700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7D227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5C9A8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014F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04ED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056224" w:rsidRPr="005F5C6D" w14:paraId="3B0777DA" w14:textId="77777777">
        <w:trPr>
          <w:trHeight w:val="5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77ECE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85EFB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9B39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FC3F5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5736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056224" w:rsidRPr="005F5C6D" w14:paraId="0F2D6546" w14:textId="77777777">
        <w:trPr>
          <w:trHeight w:val="5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DB9BE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B75CE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3A21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B2BD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0A0C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056224" w:rsidRPr="005F5C6D" w14:paraId="6C41040F" w14:textId="77777777">
        <w:trPr>
          <w:trHeight w:val="5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2EC18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415E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7529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80B5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7F49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056224" w:rsidRPr="005F5C6D" w14:paraId="64CDC236" w14:textId="77777777">
        <w:trPr>
          <w:trHeight w:val="5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5AD10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CEACC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5F7C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40DE8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672C5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056224" w:rsidRPr="005F5C6D" w14:paraId="12D02494" w14:textId="77777777">
        <w:trPr>
          <w:trHeight w:val="5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078DE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C206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5572B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D12E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EB344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056224" w:rsidRPr="005F5C6D" w14:paraId="46E2E2B8" w14:textId="77777777">
        <w:trPr>
          <w:trHeight w:val="5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F265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E21B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28B5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38E2E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2603E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056224" w:rsidRPr="005F5C6D" w14:paraId="0C75FFFB" w14:textId="77777777">
        <w:trPr>
          <w:trHeight w:val="5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08F87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EE9FC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34E60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28CF2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5F21C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056224" w:rsidRPr="005F5C6D" w14:paraId="60915314" w14:textId="77777777">
        <w:trPr>
          <w:trHeight w:val="5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9F190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EFB1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C0CA0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4039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5AC57" w14:textId="77777777" w:rsidR="00056224" w:rsidRPr="005F5C6D" w:rsidRDefault="00056224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</w:tr>
    </w:tbl>
    <w:p w14:paraId="422D1F6D" w14:textId="77777777" w:rsidR="00056224" w:rsidRPr="005F5C6D" w:rsidRDefault="00056224">
      <w:pPr>
        <w:pStyle w:val="Standard"/>
        <w:rPr>
          <w:rFonts w:ascii="Times New Roman" w:hAnsi="Times New Roman" w:cs="Times New Roman"/>
          <w:sz w:val="23"/>
          <w:szCs w:val="23"/>
          <w:lang w:val="pl-PL"/>
        </w:rPr>
      </w:pPr>
    </w:p>
    <w:p w14:paraId="581B676C" w14:textId="77777777" w:rsidR="00056224" w:rsidRPr="005F5C6D" w:rsidRDefault="00676080">
      <w:pPr>
        <w:pStyle w:val="Standard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b/>
          <w:sz w:val="23"/>
          <w:szCs w:val="23"/>
          <w:lang w:val="pl-PL"/>
        </w:rPr>
        <w:t>Miesiąc…………………</w:t>
      </w:r>
    </w:p>
    <w:p w14:paraId="2E5B775F" w14:textId="77777777" w:rsidR="00056224" w:rsidRPr="005F5C6D" w:rsidRDefault="00676080">
      <w:pPr>
        <w:pStyle w:val="Standard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Miejscowość i data..................................</w:t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tab/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tab/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tab/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tab/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tab/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tab/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tab/>
      </w:r>
      <w:r w:rsidRPr="005F5C6D">
        <w:rPr>
          <w:rFonts w:ascii="Times New Roman" w:hAnsi="Times New Roman" w:cs="Times New Roman"/>
          <w:sz w:val="23"/>
          <w:szCs w:val="23"/>
          <w:lang w:val="pl-PL"/>
        </w:rPr>
        <w:tab/>
      </w:r>
    </w:p>
    <w:p w14:paraId="05FF48E3" w14:textId="77777777" w:rsidR="00056224" w:rsidRPr="005F5C6D" w:rsidRDefault="00056224">
      <w:pPr>
        <w:pStyle w:val="Standard"/>
        <w:rPr>
          <w:rFonts w:ascii="Times New Roman" w:hAnsi="Times New Roman" w:cs="Times New Roman"/>
          <w:sz w:val="23"/>
          <w:szCs w:val="23"/>
          <w:lang w:val="pl-PL"/>
        </w:rPr>
      </w:pPr>
    </w:p>
    <w:p w14:paraId="2D9BE9FC" w14:textId="77777777" w:rsidR="00056224" w:rsidRPr="005F5C6D" w:rsidRDefault="00056224">
      <w:pPr>
        <w:pStyle w:val="Standard"/>
        <w:rPr>
          <w:rFonts w:ascii="Times New Roman" w:hAnsi="Times New Roman" w:cs="Times New Roman"/>
          <w:sz w:val="23"/>
          <w:szCs w:val="23"/>
          <w:lang w:val="pl-PL"/>
        </w:rPr>
      </w:pPr>
    </w:p>
    <w:p w14:paraId="516C20E4" w14:textId="77777777" w:rsidR="00056224" w:rsidRPr="005F5C6D" w:rsidRDefault="00676080">
      <w:pPr>
        <w:pStyle w:val="Standard"/>
        <w:ind w:left="1988"/>
        <w:jc w:val="center"/>
        <w:rPr>
          <w:rFonts w:ascii="Times New Roman" w:hAnsi="Times New Roman" w:cs="Times New Roman"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sz w:val="23"/>
          <w:szCs w:val="23"/>
          <w:lang w:val="pl-PL"/>
        </w:rPr>
        <w:t>..............................................................</w:t>
      </w:r>
    </w:p>
    <w:p w14:paraId="3C36BB72" w14:textId="77777777" w:rsidR="00056224" w:rsidRPr="005F5C6D" w:rsidRDefault="00676080">
      <w:pPr>
        <w:pStyle w:val="Standard"/>
        <w:ind w:left="1990"/>
        <w:jc w:val="center"/>
        <w:rPr>
          <w:rFonts w:ascii="Times New Roman" w:hAnsi="Times New Roman" w:cs="Times New Roman"/>
          <w:i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i/>
          <w:sz w:val="23"/>
          <w:szCs w:val="23"/>
          <w:lang w:val="pl-PL"/>
        </w:rPr>
        <w:t>Podpisano</w:t>
      </w:r>
    </w:p>
    <w:p w14:paraId="1AC1DE7B" w14:textId="77777777" w:rsidR="00056224" w:rsidRPr="005F5C6D" w:rsidRDefault="00676080">
      <w:pPr>
        <w:pStyle w:val="Standard"/>
        <w:ind w:left="1990"/>
        <w:jc w:val="center"/>
        <w:rPr>
          <w:rFonts w:ascii="Times New Roman" w:hAnsi="Times New Roman" w:cs="Times New Roman"/>
          <w:i/>
          <w:sz w:val="23"/>
          <w:szCs w:val="23"/>
          <w:lang w:val="pl-PL"/>
        </w:rPr>
      </w:pPr>
      <w:r w:rsidRPr="005F5C6D">
        <w:rPr>
          <w:rFonts w:ascii="Times New Roman" w:hAnsi="Times New Roman" w:cs="Times New Roman"/>
          <w:i/>
          <w:sz w:val="23"/>
          <w:szCs w:val="23"/>
          <w:lang w:val="pl-PL"/>
        </w:rPr>
        <w:t>(uprawniony przedstawiciel wykonawcy)</w:t>
      </w:r>
      <w:r w:rsidRPr="005F5C6D">
        <w:rPr>
          <w:rFonts w:ascii="Times New Roman" w:hAnsi="Times New Roman" w:cs="Times New Roman"/>
          <w:lang w:val="pl-PL"/>
        </w:rPr>
        <w:br w:type="page"/>
      </w:r>
    </w:p>
    <w:p w14:paraId="1A80D4E6" w14:textId="77777777" w:rsidR="00056224" w:rsidRPr="005F5C6D" w:rsidRDefault="00056224">
      <w:pPr>
        <w:pStyle w:val="Standard"/>
        <w:jc w:val="both"/>
        <w:rPr>
          <w:rFonts w:ascii="Times New Roman" w:hAnsi="Times New Roman" w:cs="Times New Roman"/>
          <w:sz w:val="23"/>
          <w:szCs w:val="23"/>
          <w:lang w:val="pl-PL"/>
        </w:rPr>
      </w:pPr>
    </w:p>
    <w:p w14:paraId="5B744894" w14:textId="77777777" w:rsidR="00056224" w:rsidRPr="005F5C6D" w:rsidRDefault="00676080">
      <w:pPr>
        <w:pStyle w:val="Standard"/>
        <w:ind w:left="658"/>
        <w:jc w:val="right"/>
        <w:rPr>
          <w:rFonts w:ascii="Times New Roman" w:eastAsia="SimSun" w:hAnsi="Times New Roman" w:cs="Times New Roman"/>
          <w:b/>
          <w:bCs/>
          <w:sz w:val="23"/>
          <w:szCs w:val="23"/>
          <w:lang w:val="pl-PL"/>
        </w:rPr>
      </w:pPr>
      <w:r w:rsidRPr="005F5C6D">
        <w:rPr>
          <w:rFonts w:ascii="Times New Roman" w:eastAsia="SimSun" w:hAnsi="Times New Roman" w:cs="Times New Roman"/>
          <w:b/>
          <w:bCs/>
          <w:sz w:val="23"/>
          <w:szCs w:val="23"/>
          <w:lang w:val="pl-PL"/>
        </w:rPr>
        <w:t>Załącznik nr 2</w:t>
      </w:r>
    </w:p>
    <w:p w14:paraId="17114B7B" w14:textId="77777777" w:rsidR="00056224" w:rsidRPr="005F5C6D" w:rsidRDefault="00056224">
      <w:pPr>
        <w:pStyle w:val="Standard"/>
        <w:rPr>
          <w:rFonts w:ascii="Times New Roman" w:hAnsi="Times New Roman" w:cs="Times New Roman"/>
          <w:color w:val="000000" w:themeColor="text1"/>
          <w:lang w:val="pl-PL"/>
        </w:rPr>
      </w:pPr>
    </w:p>
    <w:p w14:paraId="0D896EE0" w14:textId="77777777" w:rsidR="00056224" w:rsidRPr="005F5C6D" w:rsidRDefault="00676080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5F5C6D">
        <w:rPr>
          <w:rFonts w:ascii="Times New Roman" w:hAnsi="Times New Roman" w:cs="Times New Roman"/>
          <w:b/>
          <w:lang w:val="pl-PL"/>
        </w:rPr>
        <w:t>OCHRONA DANYCH OSOBOWYCH</w:t>
      </w:r>
    </w:p>
    <w:p w14:paraId="6C6F3BE6" w14:textId="77777777" w:rsidR="00056224" w:rsidRPr="005F5C6D" w:rsidRDefault="00676080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5F5C6D">
        <w:rPr>
          <w:rFonts w:ascii="Times New Roman" w:hAnsi="Times New Roman" w:cs="Times New Roman"/>
          <w:b/>
          <w:lang w:val="pl-PL"/>
        </w:rPr>
        <w:t>INFORMACJA DLA KONTRAHENTÓW ZARZĄDU TRANSPORTU MIEJSKIEGO W POZNANIU</w:t>
      </w:r>
    </w:p>
    <w:p w14:paraId="0259CD10" w14:textId="77777777" w:rsidR="00056224" w:rsidRPr="005F5C6D" w:rsidRDefault="00676080">
      <w:pPr>
        <w:pStyle w:val="Standard"/>
        <w:jc w:val="both"/>
        <w:rPr>
          <w:rFonts w:ascii="Times New Roman" w:hAnsi="Times New Roman" w:cs="Times New Roman"/>
          <w:lang w:val="pl-PL"/>
        </w:rPr>
      </w:pPr>
      <w:r w:rsidRPr="005F5C6D">
        <w:rPr>
          <w:rFonts w:ascii="Times New Roman" w:hAnsi="Times New Roman" w:cs="Times New Roman"/>
          <w:b/>
          <w:sz w:val="20"/>
          <w:szCs w:val="20"/>
          <w:lang w:val="pl-PL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383"/>
        <w:gridCol w:w="7905"/>
      </w:tblGrid>
      <w:tr w:rsidR="00056224" w:rsidRPr="005F5C6D" w14:paraId="7CDCEED7" w14:textId="77777777">
        <w:tc>
          <w:tcPr>
            <w:tcW w:w="1383" w:type="dxa"/>
          </w:tcPr>
          <w:p w14:paraId="4A1C7E82" w14:textId="77777777" w:rsidR="00056224" w:rsidRPr="005F5C6D" w:rsidRDefault="00676080">
            <w:pPr>
              <w:pStyle w:val="Standard"/>
              <w:widowControl w:val="0"/>
              <w:suppressAutoHyphens w:val="0"/>
              <w:textAlignment w:val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t xml:space="preserve">Kto jest </w:t>
            </w: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br/>
              <w:t xml:space="preserve">administratorem danych </w:t>
            </w: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br/>
              <w:t>osobowych?</w:t>
            </w:r>
          </w:p>
        </w:tc>
        <w:tc>
          <w:tcPr>
            <w:tcW w:w="7904" w:type="dxa"/>
            <w:vAlign w:val="center"/>
          </w:tcPr>
          <w:p w14:paraId="422E14B3" w14:textId="77777777" w:rsidR="00056224" w:rsidRPr="005F5C6D" w:rsidRDefault="00676080">
            <w:pPr>
              <w:pStyle w:val="Standard"/>
              <w:widowControl w:val="0"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t>Administratorem Państwa danych osobowych jest Zarząd Transportu Miejskiego w Poznaniu (ZTM)</w:t>
            </w: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br/>
              <w:t xml:space="preserve"> z siedzibą przy ul. Matejki 59, 60-770 Poznań</w:t>
            </w:r>
          </w:p>
        </w:tc>
      </w:tr>
      <w:tr w:rsidR="00056224" w:rsidRPr="005F5C6D" w14:paraId="789BCA54" w14:textId="77777777">
        <w:tc>
          <w:tcPr>
            <w:tcW w:w="1383" w:type="dxa"/>
          </w:tcPr>
          <w:p w14:paraId="42C3A9D0" w14:textId="77777777" w:rsidR="00056224" w:rsidRPr="005F5C6D" w:rsidRDefault="00676080">
            <w:pPr>
              <w:pStyle w:val="Standard"/>
              <w:widowControl w:val="0"/>
              <w:suppressAutoHyphens w:val="0"/>
              <w:textAlignment w:val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t xml:space="preserve">Z kim można się kontaktować w sprawie </w:t>
            </w: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br/>
              <w:t xml:space="preserve">przetwarzania danych </w:t>
            </w: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br/>
              <w:t>osobowych?</w:t>
            </w:r>
          </w:p>
        </w:tc>
        <w:tc>
          <w:tcPr>
            <w:tcW w:w="7904" w:type="dxa"/>
            <w:vAlign w:val="center"/>
          </w:tcPr>
          <w:p w14:paraId="67566634" w14:textId="77777777" w:rsidR="00056224" w:rsidRPr="005F5C6D" w:rsidRDefault="00676080">
            <w:pPr>
              <w:pStyle w:val="Standard"/>
              <w:widowControl w:val="0"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t xml:space="preserve">We wszystkich sprawach związanych z ochroną i przetwarzaniem danych osobowych mogą się Państwo kontaktować z Inspektorem Ochrony Danych. Kontakt: </w:t>
            </w:r>
            <w:hyperlink r:id="rId9">
              <w:r w:rsidRPr="005F5C6D">
                <w:rPr>
                  <w:rStyle w:val="Hipercze"/>
                  <w:rFonts w:ascii="Times New Roman" w:eastAsia="Calibri" w:hAnsi="Times New Roman" w:cs="Times New Roman"/>
                  <w:kern w:val="0"/>
                  <w:sz w:val="18"/>
                  <w:szCs w:val="18"/>
                  <w:lang w:val="pl-PL" w:eastAsia="en-US" w:bidi="ar-SA"/>
                </w:rPr>
                <w:t>iod@ztm.ponan.pl</w:t>
              </w:r>
            </w:hyperlink>
          </w:p>
        </w:tc>
      </w:tr>
      <w:tr w:rsidR="00056224" w:rsidRPr="005F5C6D" w14:paraId="4C929467" w14:textId="77777777">
        <w:tc>
          <w:tcPr>
            <w:tcW w:w="1383" w:type="dxa"/>
            <w:vAlign w:val="center"/>
          </w:tcPr>
          <w:p w14:paraId="0BADF8DF" w14:textId="77777777" w:rsidR="00056224" w:rsidRPr="005F5C6D" w:rsidRDefault="00676080">
            <w:pPr>
              <w:pStyle w:val="Standard"/>
              <w:widowControl w:val="0"/>
              <w:suppressAutoHyphens w:val="0"/>
              <w:textAlignment w:val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t xml:space="preserve">W jakim celu </w:t>
            </w: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br/>
              <w:t xml:space="preserve">i na jakiej </w:t>
            </w: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br/>
              <w:t xml:space="preserve">podstawie </w:t>
            </w: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br/>
              <w:t>przetwarzamy dane osobowe?</w:t>
            </w:r>
          </w:p>
        </w:tc>
        <w:tc>
          <w:tcPr>
            <w:tcW w:w="7904" w:type="dxa"/>
            <w:vAlign w:val="center"/>
          </w:tcPr>
          <w:p w14:paraId="2C313C55" w14:textId="77777777" w:rsidR="00056224" w:rsidRPr="005F5C6D" w:rsidRDefault="00676080">
            <w:pPr>
              <w:pStyle w:val="Standard"/>
              <w:widowControl w:val="0"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t>Państwa dane są nam potrzebne:</w:t>
            </w:r>
          </w:p>
          <w:p w14:paraId="77E460FE" w14:textId="77777777" w:rsidR="00056224" w:rsidRPr="005F5C6D" w:rsidRDefault="00676080">
            <w:pPr>
              <w:pStyle w:val="Standard"/>
              <w:widowControl w:val="0"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t>- w celu wypełnienia obowiązku prawnego dotyczącego przeprowadzenia wyboru Wykonawcy w ramach postępowania o udzielenie zamówienia publicznego (art.6 ust 1 lit. c RODO) i będą przechowywane przez okres 5 lat od zakończenia postępowania,</w:t>
            </w:r>
          </w:p>
          <w:p w14:paraId="0F69E17E" w14:textId="77777777" w:rsidR="00056224" w:rsidRPr="005F5C6D" w:rsidRDefault="00676080">
            <w:pPr>
              <w:pStyle w:val="Standard"/>
              <w:widowControl w:val="0"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t xml:space="preserve">- w celu realizacji zamówienia / wykonania zawartej Umowy (art. 6 ust 1 lit. B RODO) i będą </w:t>
            </w: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br/>
              <w:t xml:space="preserve">przechowane przez okres minimum 6 lat od daty zakończenia Umowy ze względu na </w:t>
            </w: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br/>
              <w:t>wymagania przepisów prawa podatkowego, a jeśli Umowa zostaje zawarta z finansowaniem z funduszy EU bądź okres gwarancji jest dłuższy, okres ten może ulec wydłużeniu.</w:t>
            </w:r>
          </w:p>
          <w:p w14:paraId="6BFC63EE" w14:textId="77777777" w:rsidR="00056224" w:rsidRPr="005F5C6D" w:rsidRDefault="00676080">
            <w:pPr>
              <w:pStyle w:val="Standard"/>
              <w:widowControl w:val="0"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t xml:space="preserve">Dane, po realizowaniu celu, dla którego zostały zebrane, będą przetwarzane do celów archiwalnych </w:t>
            </w: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br/>
              <w:t xml:space="preserve">i przechowywane przez okres niezbędny do zrealizowania przepisów dotyczących archiwizowania danych obowiązujących u Administratora. </w:t>
            </w:r>
          </w:p>
        </w:tc>
      </w:tr>
      <w:tr w:rsidR="00056224" w:rsidRPr="005F5C6D" w14:paraId="0EB96895" w14:textId="77777777">
        <w:tc>
          <w:tcPr>
            <w:tcW w:w="1383" w:type="dxa"/>
            <w:vAlign w:val="center"/>
          </w:tcPr>
          <w:p w14:paraId="2E53FF79" w14:textId="77777777" w:rsidR="00056224" w:rsidRPr="005F5C6D" w:rsidRDefault="00676080">
            <w:pPr>
              <w:pStyle w:val="Standard"/>
              <w:widowControl w:val="0"/>
              <w:suppressAutoHyphens w:val="0"/>
              <w:textAlignment w:val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t xml:space="preserve">Komu </w:t>
            </w: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br/>
              <w:t xml:space="preserve">przekazywane są dane </w:t>
            </w: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br/>
              <w:t>osobowe?</w:t>
            </w:r>
          </w:p>
        </w:tc>
        <w:tc>
          <w:tcPr>
            <w:tcW w:w="7904" w:type="dxa"/>
            <w:vAlign w:val="center"/>
          </w:tcPr>
          <w:p w14:paraId="677C8671" w14:textId="77777777" w:rsidR="00056224" w:rsidRPr="005F5C6D" w:rsidRDefault="00676080">
            <w:pPr>
              <w:pStyle w:val="Standard"/>
              <w:widowControl w:val="0"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t xml:space="preserve">Urząd Miasta Poznania, miejskie jednostki organizacyjne i spółki, Rada Miasta Poznania, Krajowa Izba Obrachunkowa, Urząd Zamówień Publicznych, dostawcy systemów IT, firmy doradcze i konsultingowe, kancelarii prawne i windykacyjne, firmy realizujące usługę niszczenia dokumentów. Odbiorcami Państwa danych osobowych będą osoby lub podmioty, którym udostępniona zostanie dokumentacja postępowania w oparciu o art. 18 PZP oraz art. 74 PZP (dla postępowań w trybie Ustawy Prawo Zamówień Publicznych z dnia 11 września 2019r., lub dla postępowań nieprowadzonych w trybie Ustawy PZP na podstawie Ustawy o Dostępie Do Informacji Publicznej z dnia 6 wrzenia 2001r. </w:t>
            </w:r>
          </w:p>
          <w:p w14:paraId="2F3E93D0" w14:textId="77777777" w:rsidR="00056224" w:rsidRPr="005F5C6D" w:rsidRDefault="00676080">
            <w:pPr>
              <w:pStyle w:val="Standard"/>
              <w:widowControl w:val="0"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t>Państwa dane osobowe mogą zostać udostępnione uprawnionym podmiotom, takim jak Sąd, Prokuratura, Policja itd., na ich uzasadniony wniosek.</w:t>
            </w:r>
          </w:p>
        </w:tc>
      </w:tr>
      <w:tr w:rsidR="00056224" w:rsidRPr="005F5C6D" w14:paraId="012DD76D" w14:textId="77777777">
        <w:tc>
          <w:tcPr>
            <w:tcW w:w="1383" w:type="dxa"/>
            <w:vAlign w:val="center"/>
          </w:tcPr>
          <w:p w14:paraId="79EDE3AF" w14:textId="77777777" w:rsidR="00056224" w:rsidRPr="005F5C6D" w:rsidRDefault="00676080">
            <w:pPr>
              <w:pStyle w:val="Standard"/>
              <w:widowControl w:val="0"/>
              <w:suppressAutoHyphens w:val="0"/>
              <w:textAlignment w:val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t xml:space="preserve">Jakie mamy prawa w </w:t>
            </w: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br/>
              <w:t>związku z ochroną danych osobowych?</w:t>
            </w:r>
          </w:p>
        </w:tc>
        <w:tc>
          <w:tcPr>
            <w:tcW w:w="7904" w:type="dxa"/>
            <w:vAlign w:val="center"/>
          </w:tcPr>
          <w:p w14:paraId="36449C52" w14:textId="77777777" w:rsidR="00056224" w:rsidRPr="005F5C6D" w:rsidRDefault="00676080">
            <w:pPr>
              <w:pStyle w:val="Standard"/>
              <w:widowControl w:val="0"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t>Posiadają Pastwo prawo dostępu do treści swoich danych osobowych oraz prawo żądania ich: sprostowania, usunięcia, przenoszenia, ograniczania przetwarzania. Przysługuje Państwu również prawo do wniesienia skargi do organu nadzorującego przestrzeganie przepisów o ochronie danych osobowych.</w:t>
            </w:r>
          </w:p>
        </w:tc>
      </w:tr>
      <w:tr w:rsidR="00056224" w:rsidRPr="005F5C6D" w14:paraId="2AFBB24C" w14:textId="77777777">
        <w:tc>
          <w:tcPr>
            <w:tcW w:w="1383" w:type="dxa"/>
            <w:vAlign w:val="center"/>
          </w:tcPr>
          <w:p w14:paraId="56AE17B6" w14:textId="77777777" w:rsidR="00056224" w:rsidRPr="005F5C6D" w:rsidRDefault="00676080">
            <w:pPr>
              <w:pStyle w:val="Standard"/>
              <w:widowControl w:val="0"/>
              <w:suppressAutoHyphens w:val="0"/>
              <w:textAlignment w:val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t>Czy dane są przekazywane prze EOD?</w:t>
            </w:r>
          </w:p>
        </w:tc>
        <w:tc>
          <w:tcPr>
            <w:tcW w:w="7904" w:type="dxa"/>
            <w:vAlign w:val="center"/>
          </w:tcPr>
          <w:p w14:paraId="6FD073E9" w14:textId="77777777" w:rsidR="00056224" w:rsidRPr="005F5C6D" w:rsidRDefault="00676080">
            <w:pPr>
              <w:pStyle w:val="Standard"/>
              <w:widowControl w:val="0"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t>ZTM nie przesyła Państwa danych osobowych do krajów spoza Europejskiego Obszaru Gospodarczego (EOG)</w:t>
            </w:r>
          </w:p>
        </w:tc>
      </w:tr>
      <w:tr w:rsidR="00056224" w:rsidRPr="005F5C6D" w14:paraId="13F487F3" w14:textId="77777777">
        <w:tc>
          <w:tcPr>
            <w:tcW w:w="1383" w:type="dxa"/>
            <w:vAlign w:val="center"/>
          </w:tcPr>
          <w:p w14:paraId="14F3E2CE" w14:textId="77777777" w:rsidR="00056224" w:rsidRPr="005F5C6D" w:rsidRDefault="00676080">
            <w:pPr>
              <w:pStyle w:val="Standard"/>
              <w:widowControl w:val="0"/>
              <w:suppressAutoHyphens w:val="0"/>
              <w:textAlignment w:val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t xml:space="preserve">Czy dane </w:t>
            </w: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br/>
              <w:t xml:space="preserve">wykorzystuje się do </w:t>
            </w: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br/>
              <w:t>profilowania?</w:t>
            </w:r>
          </w:p>
        </w:tc>
        <w:tc>
          <w:tcPr>
            <w:tcW w:w="7904" w:type="dxa"/>
            <w:vAlign w:val="center"/>
          </w:tcPr>
          <w:p w14:paraId="6B50C077" w14:textId="77777777" w:rsidR="00056224" w:rsidRPr="005F5C6D" w:rsidRDefault="00676080">
            <w:pPr>
              <w:pStyle w:val="Standard"/>
              <w:widowControl w:val="0"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t>Państwa dane nie są wykorzystywane do profilowania.</w:t>
            </w:r>
          </w:p>
        </w:tc>
      </w:tr>
      <w:tr w:rsidR="00056224" w:rsidRPr="005F5C6D" w14:paraId="49CDE429" w14:textId="77777777">
        <w:tc>
          <w:tcPr>
            <w:tcW w:w="1383" w:type="dxa"/>
            <w:vAlign w:val="center"/>
          </w:tcPr>
          <w:p w14:paraId="27102C5A" w14:textId="77777777" w:rsidR="00056224" w:rsidRPr="005F5C6D" w:rsidRDefault="00676080">
            <w:pPr>
              <w:pStyle w:val="Standard"/>
              <w:widowControl w:val="0"/>
              <w:suppressAutoHyphens w:val="0"/>
              <w:textAlignment w:val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t xml:space="preserve">Czy podawanie danych </w:t>
            </w: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br/>
              <w:t xml:space="preserve">osobowych jest konieczne? </w:t>
            </w:r>
          </w:p>
        </w:tc>
        <w:tc>
          <w:tcPr>
            <w:tcW w:w="7904" w:type="dxa"/>
            <w:vAlign w:val="center"/>
          </w:tcPr>
          <w:p w14:paraId="32823F94" w14:textId="77777777" w:rsidR="00056224" w:rsidRPr="005F5C6D" w:rsidRDefault="00676080">
            <w:pPr>
              <w:pStyle w:val="Standard"/>
              <w:widowControl w:val="0"/>
              <w:suppressAutoHyphens w:val="0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bookmarkStart w:id="11" w:name="_Hlk131591636"/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t xml:space="preserve">Podanie danych osobowych jest warunkiem niezbędnym do udziału w postepowaniu o udzielenia </w:t>
            </w:r>
            <w:r w:rsidRPr="005F5C6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val="pl-PL" w:eastAsia="en-US" w:bidi="ar-SA"/>
              </w:rPr>
              <w:br/>
              <w:t>zamówienia publicznego, a konsekwencją ich niepodania będzie brak możliwości udziału w postępowaniu.</w:t>
            </w:r>
            <w:bookmarkEnd w:id="11"/>
          </w:p>
        </w:tc>
      </w:tr>
    </w:tbl>
    <w:p w14:paraId="7AB6D919" w14:textId="77777777" w:rsidR="00056224" w:rsidRPr="005F5C6D" w:rsidRDefault="00056224">
      <w:pPr>
        <w:pStyle w:val="Standard"/>
        <w:rPr>
          <w:rFonts w:ascii="Times New Roman" w:eastAsia="SimSun" w:hAnsi="Times New Roman" w:cs="Times New Roman"/>
          <w:b/>
          <w:sz w:val="23"/>
          <w:szCs w:val="23"/>
          <w:lang w:val="pl-PL"/>
        </w:rPr>
      </w:pPr>
    </w:p>
    <w:sectPr w:rsidR="00056224" w:rsidRPr="005F5C6D">
      <w:headerReference w:type="default" r:id="rId10"/>
      <w:footerReference w:type="default" r:id="rId11"/>
      <w:pgSz w:w="11906" w:h="16838"/>
      <w:pgMar w:top="1134" w:right="1134" w:bottom="1134" w:left="1134" w:header="284" w:footer="284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E2585" w14:textId="77777777" w:rsidR="00CA1C45" w:rsidRDefault="00CA1C45">
      <w:r>
        <w:separator/>
      </w:r>
    </w:p>
  </w:endnote>
  <w:endnote w:type="continuationSeparator" w:id="0">
    <w:p w14:paraId="51E45A9D" w14:textId="77777777" w:rsidR="00CA1C45" w:rsidRDefault="00CA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, 宋体">
    <w:charset w:val="00"/>
    <w:family w:val="auto"/>
    <w:pitch w:val="variable"/>
  </w:font>
  <w:font w:name="Mangal,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881252"/>
      <w:docPartObj>
        <w:docPartGallery w:val="Page Numbers (Bottom of Page)"/>
        <w:docPartUnique/>
      </w:docPartObj>
    </w:sdtPr>
    <w:sdtEndPr/>
    <w:sdtContent>
      <w:p w14:paraId="1F874EB7" w14:textId="77777777" w:rsidR="00056224" w:rsidRDefault="0067608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 w14:paraId="24E373EF" w14:textId="77777777" w:rsidR="00056224" w:rsidRDefault="00056224">
    <w:pPr>
      <w:pStyle w:val="Stopka"/>
      <w:ind w:left="65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0D445" w14:textId="77777777" w:rsidR="00CA1C45" w:rsidRDefault="00CA1C45">
      <w:r>
        <w:separator/>
      </w:r>
    </w:p>
  </w:footnote>
  <w:footnote w:type="continuationSeparator" w:id="0">
    <w:p w14:paraId="777ACEF5" w14:textId="77777777" w:rsidR="00CA1C45" w:rsidRDefault="00CA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16BCE" w14:textId="052B2E4C" w:rsidR="00056224" w:rsidRDefault="00676080" w:rsidP="003C02BF">
    <w:pPr>
      <w:spacing w:before="100" w:after="100"/>
      <w:jc w:val="center"/>
      <w:rPr>
        <w:rFonts w:ascii="Times New Roman" w:hAnsi="Times New Roman"/>
        <w:b/>
        <w:bCs/>
        <w:i/>
        <w:iCs/>
        <w:color w:val="000000"/>
        <w:sz w:val="21"/>
        <w:szCs w:val="21"/>
      </w:rPr>
    </w:pPr>
    <w:r>
      <w:rPr>
        <w:rFonts w:ascii="Times New Roman" w:hAnsi="Times New Roman"/>
        <w:b/>
        <w:bCs/>
        <w:i/>
        <w:iCs/>
        <w:color w:val="000000"/>
        <w:sz w:val="21"/>
        <w:szCs w:val="21"/>
      </w:rPr>
      <w:t>Wywóz nieczystości płynnych ze zbiornika bezodpływowego znajdującego się na DW Starołęka w Poznaniu</w:t>
    </w:r>
  </w:p>
  <w:p w14:paraId="5BB1A144" w14:textId="77777777" w:rsidR="00056224" w:rsidRPr="003C02BF" w:rsidRDefault="00056224">
    <w:pPr>
      <w:pStyle w:val="Standard"/>
      <w:spacing w:before="100" w:after="100"/>
      <w:ind w:left="658"/>
      <w:jc w:val="center"/>
      <w:rPr>
        <w:b/>
        <w:i/>
        <w:iCs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780"/>
    <w:multiLevelType w:val="multilevel"/>
    <w:tmpl w:val="AF26B5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6354D4"/>
    <w:multiLevelType w:val="multilevel"/>
    <w:tmpl w:val="FF7CF26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7C5BB2"/>
    <w:multiLevelType w:val="multilevel"/>
    <w:tmpl w:val="0FE41E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D60A70"/>
    <w:multiLevelType w:val="multilevel"/>
    <w:tmpl w:val="2C32C8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41326E"/>
    <w:multiLevelType w:val="multilevel"/>
    <w:tmpl w:val="B11AE7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4EE2C4B"/>
    <w:multiLevelType w:val="multilevel"/>
    <w:tmpl w:val="F558DA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6B25C3F"/>
    <w:multiLevelType w:val="multilevel"/>
    <w:tmpl w:val="279AC6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8A70200"/>
    <w:multiLevelType w:val="multilevel"/>
    <w:tmpl w:val="FB6036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C22794F"/>
    <w:multiLevelType w:val="multilevel"/>
    <w:tmpl w:val="228C965E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FEB3DA8"/>
    <w:multiLevelType w:val="multilevel"/>
    <w:tmpl w:val="53C420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046461F"/>
    <w:multiLevelType w:val="multilevel"/>
    <w:tmpl w:val="D284D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72620C4"/>
    <w:multiLevelType w:val="multilevel"/>
    <w:tmpl w:val="6C5C62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9DC15AB"/>
    <w:multiLevelType w:val="multilevel"/>
    <w:tmpl w:val="DFCEA49C"/>
    <w:lvl w:ilvl="0">
      <w:start w:val="13"/>
      <w:numFmt w:val="decimal"/>
      <w:pStyle w:val="Paragraf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A651AD8"/>
    <w:multiLevelType w:val="multilevel"/>
    <w:tmpl w:val="268AF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A8C7EC0"/>
    <w:multiLevelType w:val="multilevel"/>
    <w:tmpl w:val="D310A5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C980822"/>
    <w:multiLevelType w:val="multilevel"/>
    <w:tmpl w:val="422E4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015579D"/>
    <w:multiLevelType w:val="multilevel"/>
    <w:tmpl w:val="E6447F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39B7D4C"/>
    <w:multiLevelType w:val="multilevel"/>
    <w:tmpl w:val="316C4A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43A5F38"/>
    <w:multiLevelType w:val="multilevel"/>
    <w:tmpl w:val="4A8A1084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48921F5"/>
    <w:multiLevelType w:val="multilevel"/>
    <w:tmpl w:val="E808FA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4CC36DD"/>
    <w:multiLevelType w:val="multilevel"/>
    <w:tmpl w:val="0430F8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5FF3AC7"/>
    <w:multiLevelType w:val="multilevel"/>
    <w:tmpl w:val="6A48AC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70F7847"/>
    <w:multiLevelType w:val="multilevel"/>
    <w:tmpl w:val="0E94B5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5242C92"/>
    <w:multiLevelType w:val="multilevel"/>
    <w:tmpl w:val="39BAF8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7BF1B4F"/>
    <w:multiLevelType w:val="multilevel"/>
    <w:tmpl w:val="9FCAB7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D7D66C6"/>
    <w:multiLevelType w:val="multilevel"/>
    <w:tmpl w:val="E81CFB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D8A636F"/>
    <w:multiLevelType w:val="multilevel"/>
    <w:tmpl w:val="C3809D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E1002BB"/>
    <w:multiLevelType w:val="multilevel"/>
    <w:tmpl w:val="BFA23D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F5B0EB3"/>
    <w:multiLevelType w:val="multilevel"/>
    <w:tmpl w:val="2FCAB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1AB56A6"/>
    <w:multiLevelType w:val="multilevel"/>
    <w:tmpl w:val="EF4866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0EC0126"/>
    <w:multiLevelType w:val="multilevel"/>
    <w:tmpl w:val="6396F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85E29EA"/>
    <w:multiLevelType w:val="multilevel"/>
    <w:tmpl w:val="3C3EA3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9565E4D"/>
    <w:multiLevelType w:val="multilevel"/>
    <w:tmpl w:val="FC086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BD351F6"/>
    <w:multiLevelType w:val="multilevel"/>
    <w:tmpl w:val="0382F45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C096E9C"/>
    <w:multiLevelType w:val="multilevel"/>
    <w:tmpl w:val="6694A6F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1CC633D"/>
    <w:multiLevelType w:val="multilevel"/>
    <w:tmpl w:val="ECB8DD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AC07751"/>
    <w:multiLevelType w:val="multilevel"/>
    <w:tmpl w:val="6C1262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F693D37"/>
    <w:multiLevelType w:val="multilevel"/>
    <w:tmpl w:val="58761B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7"/>
  </w:num>
  <w:num w:numId="5">
    <w:abstractNumId w:val="9"/>
  </w:num>
  <w:num w:numId="6">
    <w:abstractNumId w:val="25"/>
  </w:num>
  <w:num w:numId="7">
    <w:abstractNumId w:val="21"/>
  </w:num>
  <w:num w:numId="8">
    <w:abstractNumId w:val="27"/>
  </w:num>
  <w:num w:numId="9">
    <w:abstractNumId w:val="26"/>
  </w:num>
  <w:num w:numId="10">
    <w:abstractNumId w:val="36"/>
  </w:num>
  <w:num w:numId="11">
    <w:abstractNumId w:val="14"/>
  </w:num>
  <w:num w:numId="12">
    <w:abstractNumId w:val="15"/>
  </w:num>
  <w:num w:numId="13">
    <w:abstractNumId w:val="6"/>
  </w:num>
  <w:num w:numId="14">
    <w:abstractNumId w:val="23"/>
  </w:num>
  <w:num w:numId="15">
    <w:abstractNumId w:val="29"/>
  </w:num>
  <w:num w:numId="16">
    <w:abstractNumId w:val="22"/>
  </w:num>
  <w:num w:numId="17">
    <w:abstractNumId w:val="18"/>
  </w:num>
  <w:num w:numId="18">
    <w:abstractNumId w:val="34"/>
  </w:num>
  <w:num w:numId="19">
    <w:abstractNumId w:val="0"/>
  </w:num>
  <w:num w:numId="20">
    <w:abstractNumId w:val="35"/>
  </w:num>
  <w:num w:numId="21">
    <w:abstractNumId w:val="11"/>
  </w:num>
  <w:num w:numId="22">
    <w:abstractNumId w:val="20"/>
  </w:num>
  <w:num w:numId="23">
    <w:abstractNumId w:val="32"/>
  </w:num>
  <w:num w:numId="24">
    <w:abstractNumId w:val="5"/>
  </w:num>
  <w:num w:numId="25">
    <w:abstractNumId w:val="2"/>
  </w:num>
  <w:num w:numId="26">
    <w:abstractNumId w:val="24"/>
  </w:num>
  <w:num w:numId="27">
    <w:abstractNumId w:val="10"/>
  </w:num>
  <w:num w:numId="28">
    <w:abstractNumId w:val="17"/>
  </w:num>
  <w:num w:numId="29">
    <w:abstractNumId w:val="1"/>
  </w:num>
  <w:num w:numId="30">
    <w:abstractNumId w:val="19"/>
  </w:num>
  <w:num w:numId="31">
    <w:abstractNumId w:val="28"/>
  </w:num>
  <w:num w:numId="32">
    <w:abstractNumId w:val="3"/>
  </w:num>
  <w:num w:numId="33">
    <w:abstractNumId w:val="8"/>
  </w:num>
  <w:num w:numId="34">
    <w:abstractNumId w:val="4"/>
  </w:num>
  <w:num w:numId="35">
    <w:abstractNumId w:val="37"/>
  </w:num>
  <w:num w:numId="36">
    <w:abstractNumId w:val="33"/>
  </w:num>
  <w:num w:numId="37">
    <w:abstractNumId w:val="3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24"/>
    <w:rsid w:val="00056224"/>
    <w:rsid w:val="003C02BF"/>
    <w:rsid w:val="005A0F99"/>
    <w:rsid w:val="005F5C6D"/>
    <w:rsid w:val="00620A29"/>
    <w:rsid w:val="00676080"/>
    <w:rsid w:val="00847A64"/>
    <w:rsid w:val="00901643"/>
    <w:rsid w:val="00B63AC8"/>
    <w:rsid w:val="00CA1C45"/>
    <w:rsid w:val="00DB6111"/>
    <w:rsid w:val="00F170F8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77C1"/>
  <w15:docId w15:val="{73712697-54FE-41DB-9B50-F237D59E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3">
    <w:name w:val="heading 3"/>
    <w:basedOn w:val="Standard"/>
    <w:next w:val="Standard"/>
    <w:qFormat/>
    <w:pPr>
      <w:keepNext/>
      <w:outlineLvl w:val="2"/>
    </w:pPr>
  </w:style>
  <w:style w:type="paragraph" w:styleId="Nagwek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qFormat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b/>
      <w:bCs/>
      <w:kern w:val="2"/>
      <w:sz w:val="32"/>
      <w:szCs w:val="20"/>
      <w:lang w:val="en-US" w:eastAsia="zh-CN" w:bidi="hi-IN"/>
    </w:rPr>
  </w:style>
  <w:style w:type="character" w:customStyle="1" w:styleId="LegendaZnak">
    <w:name w:val="Legenda Znak"/>
    <w:basedOn w:val="Domylnaczcionkaakapitu"/>
    <w:qFormat/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character" w:customStyle="1" w:styleId="StopkaZnak">
    <w:name w:val="Stopka Znak"/>
    <w:basedOn w:val="Domylnaczcionkaakapitu"/>
    <w:uiPriority w:val="99"/>
    <w:qFormat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TytuZnak">
    <w:name w:val="Tytuł Znak"/>
    <w:basedOn w:val="Domylnaczcionkaakapitu"/>
    <w:qFormat/>
    <w:rPr>
      <w:rFonts w:ascii="Arial" w:eastAsia="Arial" w:hAnsi="Arial" w:cs="Arial"/>
      <w:b/>
      <w:kern w:val="2"/>
      <w:sz w:val="34"/>
      <w:szCs w:val="20"/>
      <w:lang w:val="en-US" w:eastAsia="zh-CN" w:bidi="hi-IN"/>
    </w:rPr>
  </w:style>
  <w:style w:type="character" w:customStyle="1" w:styleId="Tekstpodstawowy3Znak">
    <w:name w:val="Tekst podstawowy 3 Znak"/>
    <w:basedOn w:val="Domylnaczcionkaakapitu"/>
    <w:qFormat/>
    <w:rPr>
      <w:rFonts w:ascii="Liberation Serif" w:eastAsia="SimSun" w:hAnsi="Liberation Serif" w:cs="Mangal"/>
      <w:kern w:val="2"/>
      <w:sz w:val="24"/>
      <w:szCs w:val="20"/>
      <w:lang w:val="en-US" w:eastAsia="zh-CN" w:bidi="hi-IN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rFonts w:ascii="Liberation Serif" w:eastAsia="SimSun" w:hAnsi="Liberation Serif" w:cs="Mangal"/>
      <w:b/>
      <w:bCs/>
      <w:kern w:val="2"/>
      <w:sz w:val="20"/>
      <w:szCs w:val="18"/>
      <w:lang w:val="en-US" w:eastAsia="zh-CN" w:bidi="hi-IN"/>
    </w:rPr>
  </w:style>
  <w:style w:type="character" w:customStyle="1" w:styleId="TekstpodstawowyZnak">
    <w:name w:val="Tekst podstawowy Znak"/>
    <w:basedOn w:val="Domylnaczcionkaakapitu"/>
    <w:qFormat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qFormat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5z2">
    <w:name w:val="WW8Num25z2"/>
    <w:qFormat/>
    <w:rPr>
      <w:rFonts w:cs="Arial"/>
    </w:rPr>
  </w:style>
  <w:style w:type="character" w:customStyle="1" w:styleId="WW8Num25z3">
    <w:name w:val="WW8Num25z3"/>
    <w:qFormat/>
    <w:rPr>
      <w:rFonts w:cs="Times New Roman"/>
      <w:b/>
      <w:i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qFormat/>
    <w:rPr>
      <w:rFonts w:cs="Times New Roman"/>
      <w:sz w:val="18"/>
      <w:szCs w:val="18"/>
    </w:rPr>
  </w:style>
  <w:style w:type="character" w:customStyle="1" w:styleId="WW8Num20z0">
    <w:name w:val="WW8Num20z0"/>
    <w:qFormat/>
    <w:rPr>
      <w:rFonts w:cs="Times New Roman"/>
      <w:sz w:val="24"/>
      <w:szCs w:val="24"/>
    </w:rPr>
  </w:style>
  <w:style w:type="character" w:customStyle="1" w:styleId="WW8Num19z0">
    <w:name w:val="WW8Num19z0"/>
    <w:qFormat/>
    <w:rPr>
      <w:rFonts w:cs="Times New Roman"/>
      <w:sz w:val="24"/>
      <w:szCs w:val="24"/>
    </w:rPr>
  </w:style>
  <w:style w:type="character" w:customStyle="1" w:styleId="Character20style">
    <w:name w:val="Character_20_style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AkapitzlistZnak">
    <w:name w:val="Akapit z listą Znak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FootnoteSymbol">
    <w:name w:val="Footnote Symbol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6">
    <w:name w:val="WW8Num3z6"/>
    <w:qFormat/>
  </w:style>
  <w:style w:type="character" w:styleId="Hipercze">
    <w:name w:val="Hyperlink"/>
    <w:basedOn w:val="Domylnaczcionkaakapitu"/>
    <w:uiPriority w:val="99"/>
    <w:unhideWhenUsed/>
    <w:rsid w:val="00D731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731BA"/>
    <w:rPr>
      <w:color w:val="605E5C"/>
      <w:shd w:val="clear" w:color="auto" w:fill="E1DFDD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Liberation Serif" w:eastAsia="SimSun, 宋体" w:hAnsi="Liberation Serif" w:cs="Mangal,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Gwkaistopka"/>
    <w:next w:val="Textbody"/>
    <w:qFormat/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uiPriority w:val="99"/>
    <w:pPr>
      <w:widowControl w:val="0"/>
    </w:pPr>
    <w:rPr>
      <w:rFonts w:ascii="Calibri" w:eastAsia="Calibri" w:hAnsi="Calibri" w:cs="Tahoma"/>
      <w:kern w:val="0"/>
      <w:sz w:val="22"/>
      <w:szCs w:val="22"/>
      <w:lang w:val="pl-PL" w:eastAsia="en-US" w:bidi="ar-SA"/>
    </w:rPr>
  </w:style>
  <w:style w:type="paragraph" w:customStyle="1" w:styleId="FR4">
    <w:name w:val="FR4"/>
    <w:qFormat/>
    <w:pPr>
      <w:widowControl w:val="0"/>
      <w:spacing w:line="374" w:lineRule="auto"/>
      <w:jc w:val="both"/>
      <w:textAlignment w:val="baseline"/>
    </w:pPr>
    <w:rPr>
      <w:rFonts w:ascii="Courier New" w:eastAsia="Courier New" w:hAnsi="Courier New" w:cs="Courier New"/>
      <w:kern w:val="2"/>
      <w:sz w:val="18"/>
      <w:szCs w:val="24"/>
      <w:lang w:val="en-US" w:eastAsia="zh-CN" w:bidi="hi-IN"/>
    </w:rPr>
  </w:style>
  <w:style w:type="paragraph" w:styleId="Tytu">
    <w:name w:val="Title"/>
    <w:basedOn w:val="Standard"/>
    <w:qFormat/>
    <w:pPr>
      <w:spacing w:line="240" w:lineRule="atLeast"/>
      <w:ind w:left="426" w:hanging="1"/>
      <w:jc w:val="center"/>
    </w:pPr>
    <w:rPr>
      <w:rFonts w:ascii="Arial" w:eastAsia="Arial" w:hAnsi="Arial" w:cs="Arial"/>
      <w:b/>
      <w:sz w:val="34"/>
    </w:rPr>
  </w:style>
  <w:style w:type="paragraph" w:styleId="Akapitzlist">
    <w:name w:val="List Paragraph"/>
    <w:basedOn w:val="Standard"/>
    <w:uiPriority w:val="1"/>
    <w:qFormat/>
    <w:pPr>
      <w:spacing w:line="276" w:lineRule="auto"/>
      <w:ind w:left="708"/>
    </w:p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3">
    <w:name w:val="Body Text 3"/>
    <w:basedOn w:val="Standard"/>
    <w:qFormat/>
    <w:pPr>
      <w:jc w:val="both"/>
    </w:pPr>
  </w:style>
  <w:style w:type="paragraph" w:customStyle="1" w:styleId="Paragraf">
    <w:name w:val="Paragraf"/>
    <w:qFormat/>
    <w:pPr>
      <w:keepNext/>
      <w:keepLines/>
      <w:numPr>
        <w:numId w:val="1"/>
      </w:numPr>
      <w:tabs>
        <w:tab w:val="left" w:pos="-1233"/>
      </w:tabs>
      <w:spacing w:before="240" w:after="120"/>
      <w:textAlignment w:val="baseline"/>
    </w:pPr>
    <w:rPr>
      <w:rFonts w:ascii="Arial" w:eastAsia="Times New Roman" w:hAnsi="Arial" w:cs="Arial"/>
      <w:b/>
      <w:kern w:val="2"/>
      <w:sz w:val="28"/>
      <w:szCs w:val="28"/>
      <w:lang w:val="en-US" w:eastAsia="zh-CN"/>
    </w:rPr>
  </w:style>
  <w:style w:type="paragraph" w:customStyle="1" w:styleId="Tekstpodstawowy31">
    <w:name w:val="Tekst podstawowy 31"/>
    <w:basedOn w:val="Standard"/>
    <w:qFormat/>
    <w:pPr>
      <w:suppressAutoHyphens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Standard"/>
    <w:qFormat/>
    <w:pPr>
      <w:jc w:val="both"/>
    </w:pPr>
    <w:rPr>
      <w:b/>
      <w:sz w:val="28"/>
    </w:r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pPr>
      <w:widowControl w:val="0"/>
      <w:suppressLineNumbers/>
    </w:pPr>
  </w:style>
  <w:style w:type="paragraph" w:styleId="Tekstkomentarza">
    <w:name w:val="annotation text"/>
    <w:basedOn w:val="Standard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rFonts w:eastAsia="SimSun" w:cs="Mangal"/>
      <w:b/>
      <w:bCs/>
      <w:szCs w:val="18"/>
    </w:rPr>
  </w:style>
  <w:style w:type="paragraph" w:styleId="Nagwek">
    <w:name w:val="header"/>
    <w:basedOn w:val="Gwkaistopka"/>
  </w:style>
  <w:style w:type="paragraph" w:customStyle="1" w:styleId="Footnote">
    <w:name w:val="Footnote"/>
    <w:basedOn w:val="Standard"/>
    <w:qFormat/>
    <w:pPr>
      <w:suppressLineNumbers/>
      <w:ind w:left="339" w:hanging="339"/>
    </w:pPr>
  </w:style>
  <w:style w:type="paragraph" w:customStyle="1" w:styleId="Zawartoramki">
    <w:name w:val="Zawartość ramki"/>
    <w:basedOn w:val="Standard"/>
    <w:qFormat/>
  </w:style>
  <w:style w:type="paragraph" w:customStyle="1" w:styleId="Legenda1">
    <w:name w:val="Legenda1"/>
    <w:basedOn w:val="Standard"/>
    <w:next w:val="Standard"/>
    <w:qFormat/>
    <w:pPr>
      <w:jc w:val="center"/>
    </w:pPr>
    <w:rPr>
      <w:rFonts w:ascii="Arial" w:eastAsia="Arial" w:hAnsi="Arial" w:cs="Arial"/>
      <w:b/>
      <w:bCs/>
      <w:sz w:val="32"/>
      <w:u w:val="single"/>
    </w:rPr>
  </w:style>
  <w:style w:type="paragraph" w:customStyle="1" w:styleId="Textbodyindent">
    <w:name w:val="Text body indent"/>
    <w:basedOn w:val="Standard"/>
    <w:qFormat/>
    <w:pPr>
      <w:tabs>
        <w:tab w:val="left" w:pos="710"/>
      </w:tabs>
      <w:ind w:left="284" w:hanging="426"/>
    </w:pPr>
  </w:style>
  <w:style w:type="paragraph" w:styleId="Tekstdymka">
    <w:name w:val="Balloon Text"/>
    <w:basedOn w:val="Standard"/>
    <w:qFormat/>
    <w:rPr>
      <w:rFonts w:ascii="Tahoma" w:eastAsia="SimSun" w:hAnsi="Tahoma" w:cs="Mangal"/>
      <w:sz w:val="16"/>
      <w:szCs w:val="14"/>
    </w:rPr>
  </w:style>
  <w:style w:type="paragraph" w:customStyle="1" w:styleId="Tekstpodstawowy32">
    <w:name w:val="Tekst podstawowy 32"/>
    <w:basedOn w:val="Standard"/>
    <w:qFormat/>
    <w:pPr>
      <w:jc w:val="both"/>
    </w:pPr>
  </w:style>
  <w:style w:type="numbering" w:customStyle="1" w:styleId="Numeracja123">
    <w:name w:val="Numeracja 123"/>
    <w:qFormat/>
  </w:style>
  <w:style w:type="numbering" w:customStyle="1" w:styleId="Punktor">
    <w:name w:val="Punktor •"/>
    <w:qFormat/>
  </w:style>
  <w:style w:type="numbering" w:customStyle="1" w:styleId="Bezlisty1">
    <w:name w:val="Bez listy1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25">
    <w:name w:val="WW8Num25"/>
    <w:qFormat/>
  </w:style>
  <w:style w:type="numbering" w:customStyle="1" w:styleId="WW8Num15">
    <w:name w:val="WW8Num15"/>
    <w:qFormat/>
  </w:style>
  <w:style w:type="numbering" w:customStyle="1" w:styleId="WW8Num40">
    <w:name w:val="WW8Num40"/>
    <w:qFormat/>
  </w:style>
  <w:style w:type="numbering" w:customStyle="1" w:styleId="WW8Num27">
    <w:name w:val="WW8Num27"/>
    <w:qFormat/>
  </w:style>
  <w:style w:type="numbering" w:customStyle="1" w:styleId="WW8Num20">
    <w:name w:val="WW8Num20"/>
    <w:qFormat/>
  </w:style>
  <w:style w:type="numbering" w:customStyle="1" w:styleId="WW8Num19">
    <w:name w:val="WW8Num19"/>
    <w:qFormat/>
  </w:style>
  <w:style w:type="table" w:styleId="Tabela-Siatka">
    <w:name w:val="Table Grid"/>
    <w:basedOn w:val="Standardowy"/>
    <w:uiPriority w:val="39"/>
    <w:rsid w:val="00EC7A7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20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kzl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tm.po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518B-EF91-492F-B7D2-507579FD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5254</Words>
  <Characters>31528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Advanced Solutions</Company>
  <LinksUpToDate>false</LinksUpToDate>
  <CharactersWithSpaces>36709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Gotowa</dc:creator>
  <dc:description/>
  <cp:lastModifiedBy>Barbara Kaczmarek</cp:lastModifiedBy>
  <cp:revision>2</cp:revision>
  <dcterms:created xsi:type="dcterms:W3CDTF">2023-12-08T06:34:00Z</dcterms:created>
  <dcterms:modified xsi:type="dcterms:W3CDTF">2023-12-08T06:34:00Z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