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/>
      </w:pPr>
      <w:r>
        <w:rPr>
          <w:rStyle w:val="Domylnaczcionkaakapitu"/>
          <w:rFonts w:ascii="Times New Roman" w:hAnsi="Times New Roman"/>
          <w:sz w:val="18"/>
          <w:szCs w:val="18"/>
        </w:rPr>
        <w:t xml:space="preserve">załącznik nr </w:t>
      </w:r>
      <w:r>
        <w:rPr>
          <w:rStyle w:val="Domylnaczcionkaakapitu"/>
          <w:rFonts w:ascii="Times New Roman" w:hAnsi="Times New Roman"/>
          <w:sz w:val="18"/>
          <w:szCs w:val="18"/>
        </w:rPr>
        <w:t>4</w:t>
      </w:r>
      <w:r>
        <w:rPr>
          <w:rStyle w:val="Domylnaczcionkaakapitu"/>
          <w:rFonts w:ascii="Times New Roman" w:hAnsi="Times New Roman"/>
          <w:sz w:val="18"/>
          <w:szCs w:val="18"/>
        </w:rPr>
        <w:t xml:space="preserve"> do SWZ – wzór oświadczenia wykonawcy dotyczący</w:t>
      </w:r>
    </w:p>
    <w:p>
      <w:pPr>
        <w:pStyle w:val="Normal"/>
        <w:spacing w:before="0" w:after="0"/>
        <w:jc w:val="right"/>
        <w:rPr/>
      </w:pPr>
      <w:r>
        <w:rPr>
          <w:rStyle w:val="Domylnaczcionkaakapitu"/>
          <w:rFonts w:ascii="Times New Roman" w:hAnsi="Times New Roman"/>
          <w:sz w:val="18"/>
          <w:szCs w:val="18"/>
        </w:rPr>
        <w:t xml:space="preserve"> </w:t>
      </w:r>
      <w:r>
        <w:rPr>
          <w:rStyle w:val="Domylnaczcionkaakapitu"/>
          <w:rFonts w:ascii="Times New Roman" w:hAnsi="Times New Roman"/>
          <w:sz w:val="18"/>
          <w:szCs w:val="18"/>
        </w:rPr>
        <w:t>braku przesłanek wykluczenia z postępowania</w:t>
      </w:r>
    </w:p>
    <w:p>
      <w:pPr>
        <w:pStyle w:val="Normal"/>
        <w:spacing w:before="0" w:after="0"/>
        <w:jc w:val="right"/>
        <w:rPr/>
      </w:pPr>
      <w:r>
        <w:rPr>
          <w:rStyle w:val="Domylnaczcionkaakapitu"/>
          <w:rFonts w:ascii="Times New Roman" w:hAnsi="Times New Roman"/>
          <w:sz w:val="18"/>
          <w:szCs w:val="18"/>
        </w:rPr>
        <w:t>oraz spełnienia warunków udziału w postępowaniu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  <w:t>WYKONAWCA:</w:t>
      </w:r>
    </w:p>
    <w:p>
      <w:pPr>
        <w:pStyle w:val="Normal"/>
        <w:bidi w:val="0"/>
        <w:spacing w:lineRule="auto" w:line="360" w:before="0" w:after="0"/>
        <w:jc w:val="left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(pełna nazwa/firma, adres, NIP/KRS)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0" w:after="0"/>
        <w:ind w:left="1134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0" w:after="0"/>
        <w:ind w:left="1134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bidi w:val="0"/>
        <w:spacing w:lineRule="auto" w:line="36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reprezentowany przez: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0" w:after="0"/>
        <w:ind w:left="1134" w:right="0" w:hanging="0"/>
        <w:jc w:val="left"/>
        <w:rPr>
          <w:b w:val="false"/>
          <w:b w:val="false"/>
          <w:bCs w:val="false"/>
          <w:sz w:val="18"/>
          <w:szCs w:val="18"/>
          <w:u w:val="none"/>
        </w:rPr>
      </w:pPr>
      <w:r>
        <w:rPr>
          <w:rFonts w:eastAsia="Times New Roman" w:cs="Arial" w:ascii="Times New Roman" w:hAnsi="Times New Roman"/>
          <w:b w:val="false"/>
          <w:bCs w:val="false"/>
          <w:i/>
          <w:sz w:val="18"/>
          <w:szCs w:val="18"/>
        </w:rPr>
        <w:t>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bidi w:val="0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składane na podstawie art. 125 ust. 1 ustawy z dnia 11 września 2019 r. Prawo zamówień publicznych                           </w:t>
      </w:r>
      <w:r>
        <w:rPr>
          <w:rFonts w:cs="Calibri" w:ascii="Times New Roman" w:hAnsi="Times New Roman"/>
          <w:b w:val="false"/>
          <w:bCs w:val="false"/>
          <w:sz w:val="20"/>
          <w:szCs w:val="20"/>
        </w:rPr>
        <w:t xml:space="preserve">  (tekst jednolity Dz. U. z 2022 r. poz. </w:t>
      </w:r>
      <w:r>
        <w:rPr>
          <w:rFonts w:eastAsia="SimSun" w:cs="Calibri" w:ascii="Times New Roman" w:hAnsi="Times New Roman"/>
          <w:b w:val="false"/>
          <w:bCs w:val="false"/>
          <w:color w:val="00000A"/>
          <w:sz w:val="20"/>
          <w:szCs w:val="20"/>
          <w:lang w:val="pl-PL" w:eastAsia="zh-CN" w:bidi="hi-IN"/>
        </w:rPr>
        <w:t>1710</w:t>
      </w:r>
      <w:r>
        <w:rPr>
          <w:rFonts w:cs="Calibri" w:ascii="Times New Roman" w:hAnsi="Times New Roman"/>
          <w:b w:val="false"/>
          <w:bCs w:val="false"/>
          <w:sz w:val="20"/>
          <w:szCs w:val="20"/>
        </w:rPr>
        <w:t>), zwanej dalej ustawą Pzp</w:t>
      </w:r>
      <w:r>
        <w:rPr>
          <w:rFonts w:ascii="Times New Roman" w:hAnsi="Times New Roman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bidi w:val="0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eastAsia="Calibri" w:cs="Arial" w:ascii="Times New Roman" w:hAnsi="Times New Roman"/>
          <w:b/>
          <w:bCs/>
          <w:sz w:val="20"/>
          <w:szCs w:val="20"/>
          <w:u w:val="single"/>
          <w:lang w:eastAsia="en-US"/>
        </w:rPr>
        <w:t>DOTYCZĄCE PRZESŁANEK WYKLUCZENIA Z POSTĘPOWANIA ORAZ SPEŁNIANIA WARUNKÓW UDZIAŁU W POSTĘPOWANIU</w:t>
      </w:r>
    </w:p>
    <w:p>
      <w:pPr>
        <w:pStyle w:val="Normal"/>
        <w:bidi w:val="0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eastAsia="Calibri" w:cs="Arial" w:ascii="Times New Roman" w:hAnsi="Times New Roman"/>
          <w:b w:val="false"/>
          <w:bCs w:val="false"/>
          <w:i w:val="false"/>
          <w:iCs w:val="false"/>
          <w:sz w:val="18"/>
          <w:szCs w:val="18"/>
          <w:u w:val="single"/>
          <w:lang w:eastAsia="en-US"/>
        </w:rPr>
        <w:t>nazwa postępowania:</w:t>
      </w:r>
    </w:p>
    <w:p>
      <w:pPr>
        <w:pStyle w:val="Normal"/>
        <w:spacing w:lineRule="auto" w:line="360" w:before="0" w:after="0"/>
        <w:jc w:val="center"/>
        <w:rPr>
          <w:b/>
          <w:b/>
          <w:lang w:eastAsia="en-US"/>
        </w:rPr>
      </w:pPr>
      <w:r>
        <w:rPr>
          <w:rFonts w:eastAsia="Times New Roman" w:cs="Arial"/>
          <w:b/>
          <w:i/>
        </w:rPr>
        <w:t>„</w:t>
      </w:r>
      <w:r>
        <w:rPr>
          <w:b/>
          <w:lang w:eastAsia="en-US"/>
        </w:rPr>
        <w:t>DOSTAWA W FORMIE LEASINGU OPERACYJNEGO Z OPCJĄ WYKUPU POJAZDU SPECJALISTYCZNEGO- SAMOCHODU ASENIZACYJNEGO”</w:t>
      </w:r>
      <w:bookmarkStart w:id="0" w:name="_GoBack"/>
      <w:bookmarkEnd w:id="0"/>
    </w:p>
    <w:p>
      <w:pPr>
        <w:pStyle w:val="Normal"/>
        <w:spacing w:lineRule="auto" w:line="240" w:before="0" w:after="120"/>
        <w:rPr>
          <w:rFonts w:eastAsia="Times New Roman" w:cs="Arial"/>
          <w:b/>
          <w:b/>
          <w:i/>
          <w:i/>
        </w:rPr>
      </w:pPr>
      <w:r>
        <w:rPr>
          <w:rFonts w:eastAsia="Times New Roman" w:cs="Arial"/>
          <w:b/>
          <w:i/>
        </w:rPr>
      </w:r>
    </w:p>
    <w:p>
      <w:pPr>
        <w:pStyle w:val="Normal"/>
        <w:spacing w:lineRule="auto" w:line="240" w:before="120" w:after="0"/>
        <w:rPr>
          <w:rFonts w:eastAsia="Calibri" w:cs="Arial"/>
          <w:lang w:eastAsia="en-US"/>
        </w:rPr>
      </w:pPr>
      <w:r>
        <w:rPr>
          <w:rFonts w:eastAsia="Times New Roman" w:cs="Arial"/>
        </w:rPr>
        <w:t>o</w:t>
      </w:r>
      <w:r>
        <w:rPr>
          <w:rFonts w:eastAsia="Calibri" w:cs="Arial"/>
          <w:lang w:eastAsia="en-US"/>
        </w:rPr>
        <w:t>świadczam, co następuje:</w:t>
      </w:r>
    </w:p>
    <w:p>
      <w:pPr>
        <w:pStyle w:val="Normal"/>
        <w:spacing w:lineRule="auto" w:line="240" w:before="120" w:after="0"/>
        <w:rPr>
          <w:rFonts w:eastAsia="Times New Roman" w:cs="Arial"/>
          <w:b/>
          <w:b/>
          <w:i/>
          <w:i/>
          <w:lang w:eastAsia="ar-SA"/>
        </w:rPr>
      </w:pPr>
      <w:r>
        <w:rPr>
          <w:rFonts w:eastAsia="Times New Roman" w:cs="Arial"/>
          <w:b/>
          <w:i/>
          <w:lang w:eastAsia="ar-SA"/>
        </w:rPr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1. Oświadczam/y, że</w:t>
      </w:r>
      <w:r>
        <w:rPr>
          <w:rFonts w:ascii="Times New Roman" w:hAnsi="Times New Roman"/>
          <w:b/>
          <w:bCs/>
          <w:sz w:val="20"/>
          <w:szCs w:val="20"/>
          <w:u w:val="none"/>
        </w:rPr>
        <w:t xml:space="preserve"> nie podlegam/y wykluczeniu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 z postępowania na podstawie art.108 ust.1 ustawy Pzp.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2. Oświadczam/y, że </w:t>
      </w:r>
      <w:r>
        <w:rPr>
          <w:rFonts w:ascii="Times New Roman" w:hAnsi="Times New Roman"/>
          <w:b/>
          <w:bCs/>
          <w:sz w:val="20"/>
          <w:szCs w:val="20"/>
          <w:u w:val="none"/>
        </w:rPr>
        <w:t>nie podlegam/y wykluczeniu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 z postępowania na podstawie art.7 ust.1 ustawy z dnia 13 kwietnia 2022r. </w:t>
      </w:r>
      <w:r>
        <w:rPr>
          <w:rFonts w:eastAsia="NSimSun" w:cs="Lucida Sans" w:ascii="Times New Roman" w:hAnsi="Times New Roman"/>
          <w:b w:val="false"/>
          <w:bCs w:val="false"/>
          <w:color w:val="auto"/>
          <w:kern w:val="2"/>
          <w:sz w:val="20"/>
          <w:szCs w:val="20"/>
          <w:u w:val="none"/>
          <w:lang w:val="pl-PL" w:eastAsia="zh-CN" w:bidi="hi-IN"/>
        </w:rPr>
        <w:t>o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 xml:space="preserve"> szczególnych rozwiązaniach w zakresie przeciwdziałania wspieraniu agresji na Ukrainę oraz służących ochronie bezpieczeństwa narodowego. 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3. Oświadczam/y, że</w:t>
      </w:r>
      <w:r>
        <w:rPr>
          <w:rFonts w:ascii="Times New Roman" w:hAnsi="Times New Roman"/>
          <w:b/>
          <w:bCs/>
          <w:sz w:val="20"/>
          <w:szCs w:val="20"/>
          <w:u w:val="none"/>
        </w:rPr>
        <w:t xml:space="preserve"> nie podlegam/y wykluczeniu </w:t>
      </w: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z postępowania na podstawie art.109 ust.1 pkt 4 ustawy Pzp.</w:t>
      </w:r>
    </w:p>
    <w:p>
      <w:pPr>
        <w:pStyle w:val="Normal"/>
        <w:widowControl/>
        <w:suppressAutoHyphens w:val="true"/>
        <w:bidi w:val="0"/>
        <w:spacing w:lineRule="auto" w:line="360" w:before="0" w:after="0"/>
        <w:ind w:left="283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A"/>
          <w:sz w:val="20"/>
          <w:szCs w:val="20"/>
          <w:u w:val="none"/>
        </w:rPr>
        <w:t>4. Oświadczam/y, że zachodzą w stosunku do mnie podstawy wykluczenia z postępowania na podstawie art. …… ustawy Pzp (należy podać mającą zastosowanie podstawę wykluczenia spośród wymienionych w art.108 ust.1 lub art.109 ust.1 pkt 4 ustawy Pzp). 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color w:val="00000A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A"/>
          <w:sz w:val="19"/>
          <w:szCs w:val="19"/>
          <w:u w:val="none"/>
        </w:rPr>
        <w:t>5. Oświadczam/y, że spełniam/y warunki udziału w postępowaniu dotyczące zdolności technicznej lub zawodowej, określone przez Zamawiającego w SWZ   (należy zaznaczyć poniżej właściwą odpowiedź):</w:t>
      </w:r>
    </w:p>
    <w:p>
      <w:pPr>
        <w:pStyle w:val="Normal"/>
        <w:bidi w:val="0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C9211E"/>
          <w:sz w:val="20"/>
          <w:szCs w:val="20"/>
          <w:u w:val="none"/>
        </w:rPr>
        <w:tab/>
        <w:t>[   ]  samodzielnie</w:t>
        <w:tab/>
        <w:tab/>
        <w:tab/>
        <w:t xml:space="preserve">[   ] polegając na zasobach podmiotu udostępniającego zasoby </w:t>
      </w:r>
    </w:p>
    <w:p>
      <w:pPr>
        <w:pStyle w:val="Normal"/>
        <w:bidi w:val="0"/>
        <w:spacing w:lineRule="auto" w:line="360" w:before="0" w:after="0"/>
        <w:jc w:val="both"/>
        <w:rPr>
          <w:rFonts w:ascii="Times New Roman" w:hAnsi="Times New Roman"/>
          <w:b w:val="false"/>
          <w:b w:val="false"/>
          <w:bCs w:val="false"/>
          <w:color w:val="00000A"/>
          <w:sz w:val="12"/>
          <w:szCs w:val="12"/>
          <w:u w:val="none"/>
        </w:rPr>
      </w:pPr>
      <w:r>
        <w:rPr>
          <w:rFonts w:ascii="Times New Roman" w:hAnsi="Times New Roman"/>
          <w:b w:val="false"/>
          <w:bCs w:val="false"/>
          <w:color w:val="00000A"/>
          <w:sz w:val="12"/>
          <w:szCs w:val="12"/>
          <w:u w:val="none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0"/>
          <w:szCs w:val="20"/>
          <w:u w:val="none"/>
        </w:rPr>
        <w:t>UWAGA:</w:t>
      </w:r>
    </w:p>
    <w:p>
      <w:pPr>
        <w:pStyle w:val="Normal"/>
        <w:spacing w:lineRule="auto" w:line="240" w:before="120" w:after="120"/>
        <w:jc w:val="both"/>
        <w:rPr/>
      </w:pPr>
      <w:r>
        <w:rPr>
          <w:rStyle w:val="Domylnaczcionkaakapitu"/>
          <w:rFonts w:eastAsia="Times New Roman"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0"/>
          <w:szCs w:val="20"/>
          <w:u w:val="none"/>
          <w:lang w:val="pl-PL" w:eastAsia="en-US"/>
        </w:rPr>
        <w:t>Dokument winien być podpisany kwalifikowanym podpisem elektronicznym</w:t>
      </w:r>
      <w:r>
        <w:rPr>
          <w:rStyle w:val="Domylnaczcionkaakapitu"/>
          <w:rFonts w:eastAsia="Times New Roman" w:cs="Calibri" w:ascii="Times New Roman" w:hAnsi="Times New Roman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 w:eastAsia="en-US"/>
        </w:rPr>
        <w:t>, podpisem zaufanym lub podpisem osobistym bezpośrednio przez Podmiot  udostępniający swoje zasoby wykonawcy lub osobę/osoby upoważnioną/upoważnione do reprezentowania tego Podmiotu</w:t>
      </w:r>
    </w:p>
    <w:sectPr>
      <w:type w:val="nextPage"/>
      <w:pgSz w:w="11906" w:h="16838"/>
      <w:pgMar w:left="1417" w:right="1417" w:gutter="0" w:header="0" w:top="708" w:footer="0" w:bottom="70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4a5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c4a57"/>
    <w:rPr>
      <w:rFonts w:eastAsia="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7c4a57"/>
    <w:rPr>
      <w:rFonts w:eastAsia="" w:eastAsiaTheme="minorEastAsia"/>
      <w:lang w:eastAsia="pl-PL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c4a5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c4a5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c4a57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ela-Siatka1">
    <w:name w:val="Tabela - Siatka1"/>
    <w:basedOn w:val="Standardowy"/>
    <w:uiPriority w:val="59"/>
    <w:rsid w:val="00f021ad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LibreOffice/7.3.5.2$Windows_X86_64 LibreOffice_project/184fe81b8c8c30d8b5082578aee2fed2ea847c01</Application>
  <AppVersion>15.0000</AppVersion>
  <Pages>1</Pages>
  <Words>307</Words>
  <Characters>2483</Characters>
  <CharactersWithSpaces>2807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2021-05-31T20:02:00Z</dcterms:created>
  <dc:creator>Ola</dc:creator>
  <dc:description/>
  <dc:language>pl-PL</dc:language>
  <cp:lastModifiedBy/>
  <cp:lastPrinted>2021-06-04T18:10:00Z</cp:lastPrinted>
  <dcterms:modified xsi:type="dcterms:W3CDTF">2022-10-05T10:39:03Z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